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357" w:type="dxa"/>
        <w:tblInd w:w="-426" w:type="dxa"/>
        <w:tblCellMar>
          <w:left w:w="203" w:type="dxa"/>
        </w:tblCellMar>
        <w:tblLook w:val="04A0" w:firstRow="1" w:lastRow="0" w:firstColumn="1" w:lastColumn="0" w:noHBand="0" w:noVBand="1"/>
      </w:tblPr>
      <w:tblGrid>
        <w:gridCol w:w="3351"/>
        <w:gridCol w:w="2085"/>
        <w:gridCol w:w="708"/>
        <w:gridCol w:w="1684"/>
        <w:gridCol w:w="1529"/>
      </w:tblGrid>
      <w:tr w:rsidR="000606DB" w:rsidTr="00047372">
        <w:tc>
          <w:tcPr>
            <w:tcW w:w="55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606DB" w:rsidRDefault="000606DB">
            <w:r>
              <w:rPr>
                <w:b/>
                <w:sz w:val="16"/>
              </w:rPr>
              <w:t>Gerencia solicitante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06DB" w:rsidRDefault="000606DB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606DB" w:rsidRPr="000606DB" w:rsidRDefault="000606DB">
            <w:pPr>
              <w:rPr>
                <w:b/>
                <w:sz w:val="16"/>
              </w:rPr>
            </w:pPr>
            <w:r w:rsidRPr="000606DB">
              <w:rPr>
                <w:b/>
                <w:sz w:val="16"/>
              </w:rPr>
              <w:t>Numero de Solicitud</w:t>
            </w:r>
          </w:p>
        </w:tc>
      </w:tr>
      <w:tr w:rsidR="000606DB" w:rsidTr="00047372">
        <w:tc>
          <w:tcPr>
            <w:tcW w:w="5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06DB" w:rsidRDefault="00180E81" w:rsidP="00180E81">
            <w:pPr>
              <w:rPr>
                <w:sz w:val="16"/>
              </w:rPr>
            </w:pPr>
            <w:r>
              <w:rPr>
                <w:noProof/>
                <w:sz w:val="16"/>
              </w:rPr>
              <w:t>canales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06DB" w:rsidRDefault="000606DB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06DB" w:rsidRDefault="000606DB">
            <w:pPr>
              <w:rPr>
                <w:sz w:val="16"/>
              </w:rPr>
            </w:pPr>
            <w:r>
              <w:rPr>
                <w:noProof/>
                <w:sz w:val="16"/>
              </w:rPr>
              <w:t>1234</w:t>
            </w:r>
          </w:p>
        </w:tc>
      </w:tr>
      <w:tr w:rsidR="0025209C" w:rsidTr="00047372">
        <w:tc>
          <w:tcPr>
            <w:tcW w:w="93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06DB" w:rsidRDefault="000606DB">
            <w:pPr>
              <w:rPr>
                <w:sz w:val="16"/>
              </w:rPr>
            </w:pPr>
          </w:p>
        </w:tc>
      </w:tr>
      <w:tr w:rsidR="0025209C" w:rsidTr="00047372">
        <w:tc>
          <w:tcPr>
            <w:tcW w:w="551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25209C" w:rsidRDefault="00221E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Solicitante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25209C" w:rsidRDefault="00221E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solicitud</w:t>
            </w:r>
          </w:p>
        </w:tc>
      </w:tr>
      <w:tr w:rsidR="0025209C" w:rsidTr="00047372">
        <w:tc>
          <w:tcPr>
            <w:tcW w:w="5518" w:type="dxa"/>
            <w:gridSpan w:val="2"/>
            <w:shd w:val="clear" w:color="auto" w:fill="auto"/>
          </w:tcPr>
          <w:p w:rsidR="0025209C" w:rsidRDefault="00180E81" w:rsidP="00180E81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noProof/>
                <w:sz w:val="16"/>
              </w:rPr>
              <w:t>poncho</w:t>
            </w:r>
          </w:p>
        </w:tc>
        <w:tc>
          <w:tcPr>
            <w:tcW w:w="716" w:type="dxa"/>
            <w:tcBorders>
              <w:top w:val="nil"/>
              <w:bottom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shd w:val="clear" w:color="auto" w:fill="auto"/>
          </w:tcPr>
          <w:p w:rsidR="0025209C" w:rsidRDefault="00180E81" w:rsidP="00180E81">
            <w:pPr>
              <w:rPr>
                <w:sz w:val="16"/>
              </w:rPr>
            </w:pPr>
            <w:r>
              <w:rPr>
                <w:noProof/>
                <w:sz w:val="16"/>
              </w:rPr>
              <w:t>19 de mayo de 2018</w:t>
            </w:r>
          </w:p>
        </w:tc>
      </w:tr>
      <w:tr w:rsidR="0025209C" w:rsidTr="00047372">
        <w:tc>
          <w:tcPr>
            <w:tcW w:w="551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  <w:p w:rsidR="0025209C" w:rsidRDefault="00221E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Contacto comercial para la contratación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  <w:p w:rsidR="0025209C" w:rsidRDefault="00221E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Referente técnico para la contratación</w:t>
            </w:r>
          </w:p>
        </w:tc>
      </w:tr>
      <w:tr w:rsidR="0025209C" w:rsidTr="00047372">
        <w:tc>
          <w:tcPr>
            <w:tcW w:w="5518" w:type="dxa"/>
            <w:gridSpan w:val="2"/>
            <w:shd w:val="clear" w:color="auto" w:fill="auto"/>
          </w:tcPr>
          <w:p w:rsidR="0025209C" w:rsidRDefault="00180E81" w:rsidP="00180E81">
            <w:pPr>
              <w:tabs>
                <w:tab w:val="left" w:pos="1485"/>
              </w:tabs>
              <w:rPr>
                <w:sz w:val="16"/>
              </w:rPr>
            </w:pPr>
            <w:r>
              <w:rPr>
                <w:noProof/>
                <w:sz w:val="16"/>
              </w:rPr>
              <w:t>ponchoalv@gmail.com</w:t>
            </w:r>
            <w:r>
              <w:rPr>
                <w:sz w:val="16"/>
              </w:rPr>
              <w:tab/>
            </w:r>
          </w:p>
        </w:tc>
        <w:tc>
          <w:tcPr>
            <w:tcW w:w="716" w:type="dxa"/>
            <w:tcBorders>
              <w:top w:val="nil"/>
              <w:bottom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shd w:val="clear" w:color="auto" w:fill="auto"/>
          </w:tcPr>
          <w:p w:rsidR="0025209C" w:rsidRDefault="00180E81">
            <w:pPr>
              <w:rPr>
                <w:sz w:val="16"/>
              </w:rPr>
            </w:pPr>
            <w:r>
              <w:rPr>
                <w:noProof/>
                <w:sz w:val="16"/>
              </w:rPr>
              <w:t>Poncho</w:t>
            </w:r>
          </w:p>
        </w:tc>
      </w:tr>
      <w:tr w:rsidR="0025209C" w:rsidTr="00047372">
        <w:tc>
          <w:tcPr>
            <w:tcW w:w="551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  <w:p w:rsidR="0025209C" w:rsidRDefault="00221E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Nombre de proyecto o servicio asociado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  <w:p w:rsidR="0025209C" w:rsidRDefault="00221E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Prioridad</w:t>
            </w:r>
          </w:p>
        </w:tc>
      </w:tr>
      <w:tr w:rsidR="0025209C" w:rsidTr="00047372">
        <w:tc>
          <w:tcPr>
            <w:tcW w:w="5518" w:type="dxa"/>
            <w:gridSpan w:val="2"/>
            <w:shd w:val="clear" w:color="auto" w:fill="auto"/>
          </w:tcPr>
          <w:p w:rsidR="0025209C" w:rsidRDefault="00801542">
            <w:pPr>
              <w:rPr>
                <w:sz w:val="16"/>
              </w:rPr>
            </w:pPr>
            <w:r>
              <w:rPr>
                <w:noProof/>
                <w:sz w:val="16"/>
              </w:rPr>
              <w:t>Video Chat</w:t>
            </w:r>
          </w:p>
        </w:tc>
        <w:tc>
          <w:tcPr>
            <w:tcW w:w="716" w:type="dxa"/>
            <w:tcBorders>
              <w:top w:val="nil"/>
              <w:bottom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shd w:val="clear" w:color="auto" w:fill="auto"/>
          </w:tcPr>
          <w:p w:rsidR="0025209C" w:rsidRDefault="00801542">
            <w:pPr>
              <w:rPr>
                <w:sz w:val="16"/>
              </w:rPr>
            </w:pPr>
            <w:r>
              <w:rPr>
                <w:noProof/>
                <w:sz w:val="16"/>
              </w:rPr>
              <w:t>Alta</w:t>
            </w:r>
          </w:p>
        </w:tc>
      </w:tr>
      <w:tr w:rsidR="0025209C" w:rsidTr="00047372">
        <w:tc>
          <w:tcPr>
            <w:tcW w:w="551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  <w:p w:rsidR="0025209C" w:rsidRDefault="00221E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Línea de presupuesto asociada</w:t>
            </w: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</w:tr>
      <w:tr w:rsidR="0025209C" w:rsidTr="00047372">
        <w:tc>
          <w:tcPr>
            <w:tcW w:w="9357" w:type="dxa"/>
            <w:gridSpan w:val="5"/>
            <w:shd w:val="clear" w:color="auto" w:fill="auto"/>
          </w:tcPr>
          <w:p w:rsidR="0025209C" w:rsidRDefault="00801542">
            <w:pPr>
              <w:rPr>
                <w:sz w:val="16"/>
              </w:rPr>
            </w:pPr>
            <w:r>
              <w:rPr>
                <w:noProof/>
                <w:sz w:val="16"/>
              </w:rPr>
              <w:t>TI-2018-BSJ</w:t>
            </w:r>
          </w:p>
        </w:tc>
      </w:tr>
      <w:tr w:rsidR="0025209C" w:rsidTr="00047372">
        <w:tc>
          <w:tcPr>
            <w:tcW w:w="551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  <w:p w:rsidR="0025209C" w:rsidRDefault="00221EDE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Justificación de la contratación</w:t>
            </w:r>
          </w:p>
        </w:tc>
        <w:tc>
          <w:tcPr>
            <w:tcW w:w="716" w:type="dxa"/>
            <w:tcBorders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  <w:tc>
          <w:tcPr>
            <w:tcW w:w="312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5209C" w:rsidRDefault="0025209C">
            <w:pPr>
              <w:rPr>
                <w:sz w:val="16"/>
              </w:rPr>
            </w:pPr>
          </w:p>
        </w:tc>
      </w:tr>
      <w:tr w:rsidR="0025209C" w:rsidTr="00047372">
        <w:trPr>
          <w:trHeight w:val="479"/>
        </w:trPr>
        <w:tc>
          <w:tcPr>
            <w:tcW w:w="9357" w:type="dxa"/>
            <w:gridSpan w:val="5"/>
            <w:shd w:val="clear" w:color="auto" w:fill="auto"/>
          </w:tcPr>
          <w:p w:rsidR="0025209C" w:rsidRDefault="00801542">
            <w:pPr>
              <w:rPr>
                <w:sz w:val="16"/>
              </w:rPr>
            </w:pPr>
            <w:r>
              <w:rPr>
                <w:noProof/>
                <w:sz w:val="16"/>
              </w:rPr>
              <w:t>Es una compra necesaria para mejorar las ventas</w:t>
            </w:r>
          </w:p>
        </w:tc>
      </w:tr>
      <w:tr w:rsidR="0025209C" w:rsidTr="00047372">
        <w:tc>
          <w:tcPr>
            <w:tcW w:w="93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209C" w:rsidRPr="000606DB" w:rsidRDefault="0025209C">
            <w:pPr>
              <w:rPr>
                <w:sz w:val="28"/>
                <w:szCs w:val="28"/>
              </w:rPr>
            </w:pPr>
          </w:p>
        </w:tc>
      </w:tr>
      <w:tr w:rsidR="000606DB" w:rsidTr="00047372">
        <w:tc>
          <w:tcPr>
            <w:tcW w:w="93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06DB" w:rsidRDefault="000606D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Detalle de requerimiento</w:t>
            </w:r>
          </w:p>
        </w:tc>
      </w:tr>
      <w:tr w:rsidR="0025209C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4546A" w:themeFill="text2"/>
            <w:tcMar>
              <w:top w:w="55" w:type="dxa"/>
              <w:bottom w:w="55" w:type="dxa"/>
            </w:tcMar>
          </w:tcPr>
          <w:p w:rsidR="0025209C" w:rsidRDefault="00221EDE">
            <w:pPr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Ítem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4546A" w:themeFill="text2"/>
            <w:tcMar>
              <w:top w:w="55" w:type="dxa"/>
              <w:bottom w:w="55" w:type="dxa"/>
            </w:tcMar>
          </w:tcPr>
          <w:p w:rsidR="0025209C" w:rsidRDefault="00221EDE">
            <w:pPr>
              <w:jc w:val="center"/>
              <w:rPr>
                <w:b/>
                <w:color w:val="FFFFFF" w:themeColor="background1"/>
                <w:sz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Descripción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546A" w:themeFill="text2"/>
            <w:tcMar>
              <w:top w:w="55" w:type="dxa"/>
              <w:bottom w:w="55" w:type="dxa"/>
            </w:tcMar>
          </w:tcPr>
          <w:p w:rsidR="0025209C" w:rsidRDefault="00221EDE">
            <w:pPr>
              <w:jc w:val="center"/>
            </w:pPr>
            <w:r>
              <w:rPr>
                <w:b/>
                <w:bCs/>
                <w:color w:val="FFFFFF"/>
                <w:sz w:val="16"/>
                <w:szCs w:val="16"/>
              </w:rPr>
              <w:t>Cantidad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0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0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1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2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3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3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4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4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5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5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6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6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7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7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8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8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8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9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9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9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10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10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11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11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11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12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12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12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13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13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13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14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14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14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15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15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15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16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16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16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17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17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17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18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18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18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19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19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19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20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20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20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21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21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21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22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22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22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23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23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23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24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24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24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25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25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25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26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26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26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27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27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27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28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28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28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29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29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29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30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30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30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31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31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31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32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32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32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33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33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33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34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34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34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35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35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35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36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36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36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37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37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37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38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38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38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39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39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39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40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40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40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41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41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41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42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42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42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43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43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43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44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44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44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45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45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45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46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46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46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47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47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47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48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48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48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49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49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49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50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50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50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51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51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51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52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52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52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53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53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53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54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54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54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55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55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55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56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56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56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57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57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57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58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58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58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59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59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59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60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60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60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61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61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61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62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62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62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63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63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63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64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64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64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65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65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65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66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66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66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67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67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67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68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68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68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69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69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69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70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70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70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71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71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71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72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72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72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73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73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73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74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74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74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75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75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75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76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76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76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77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77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77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78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78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78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79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79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79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80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80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80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81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81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81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82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82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82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83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83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83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84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84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84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85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85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85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86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86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86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87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87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87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88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88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88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89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89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89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90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90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90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91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91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91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92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92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92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93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93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93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94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94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94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95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95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95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96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96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96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97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97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97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98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98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98</w:t>
            </w:r>
          </w:p>
        </w:tc>
      </w:tr>
      <w:tr w:rsidR="0025209C" w:rsidRPr="00704DB3" w:rsidTr="00047372"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 w:rsidP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Item 99</w:t>
            </w:r>
          </w:p>
        </w:tc>
        <w:tc>
          <w:tcPr>
            <w:tcW w:w="4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La descripción: 99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25209C" w:rsidRPr="00E27465" w:rsidRDefault="00704DB3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99</w:t>
            </w:r>
          </w:p>
        </w:tc>
      </w:tr>
    </w:tbl>
    <w:p w:rsidR="0025209C" w:rsidRPr="00704DB3" w:rsidRDefault="0025209C">
      <w:pPr>
        <w:rPr>
          <w:lang w:val="en-US"/>
        </w:rPr>
      </w:pPr>
      <w:bookmarkStart w:id="0" w:name="_GoBack"/>
      <w:bookmarkEnd w:id="0"/>
    </w:p>
    <w:sectPr w:rsidR="0025209C" w:rsidRPr="00704DB3" w:rsidSect="00351122">
      <w:headerReference w:type="default" r:id="rId7"/>
      <w:footerReference w:type="default" r:id="rId8"/>
      <w:pgSz w:w="11906" w:h="16838" w:code="9"/>
      <w:pgMar w:top="993" w:right="1701" w:bottom="2269" w:left="1701" w:header="397" w:footer="251" w:gutter="0"/>
      <w:pgBorders w:offsetFrom="page">
        <w:top w:val="single" w:sz="8" w:space="12" w:color="000000"/>
        <w:left w:val="single" w:sz="8" w:space="12" w:color="000000"/>
        <w:bottom w:val="single" w:sz="8" w:space="12" w:color="000000"/>
        <w:right w:val="single" w:sz="8" w:space="12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DE9" w:rsidRDefault="006F3DE9">
      <w:r>
        <w:separator/>
      </w:r>
    </w:p>
  </w:endnote>
  <w:endnote w:type="continuationSeparator" w:id="0">
    <w:p w:rsidR="006F3DE9" w:rsidRDefault="006F3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04" w:type="dxa"/>
      <w:tblInd w:w="-426" w:type="dxa"/>
      <w:tblCellMar>
        <w:left w:w="208" w:type="dxa"/>
      </w:tblCellMar>
      <w:tblLook w:val="04A0" w:firstRow="1" w:lastRow="0" w:firstColumn="1" w:lastColumn="0" w:noHBand="0" w:noVBand="1"/>
    </w:tblPr>
    <w:tblGrid>
      <w:gridCol w:w="9404"/>
    </w:tblGrid>
    <w:tr w:rsidR="00351122" w:rsidTr="002477E4">
      <w:tc>
        <w:tcPr>
          <w:tcW w:w="940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51122" w:rsidRDefault="00101951" w:rsidP="00101951">
          <w:pPr>
            <w:tabs>
              <w:tab w:val="left" w:pos="3495"/>
            </w:tabs>
          </w:pPr>
          <w:r>
            <w:rPr>
              <w:b/>
              <w:sz w:val="16"/>
            </w:rPr>
            <w:tab/>
          </w:r>
        </w:p>
      </w:tc>
    </w:tr>
    <w:tr w:rsidR="00101951" w:rsidTr="002477E4">
      <w:tc>
        <w:tcPr>
          <w:tcW w:w="9404" w:type="dxa"/>
          <w:tcBorders>
            <w:top w:val="nil"/>
            <w:left w:val="nil"/>
            <w:bottom w:val="single" w:sz="8" w:space="0" w:color="auto"/>
            <w:right w:val="nil"/>
          </w:tcBorders>
          <w:shd w:val="clear" w:color="auto" w:fill="auto"/>
        </w:tcPr>
        <w:p w:rsidR="00101951" w:rsidRDefault="00101951" w:rsidP="00351122">
          <w:pPr>
            <w:rPr>
              <w:b/>
              <w:sz w:val="16"/>
            </w:rPr>
          </w:pPr>
          <w:r>
            <w:rPr>
              <w:b/>
              <w:sz w:val="16"/>
            </w:rPr>
            <w:t>Aprobadores</w:t>
          </w:r>
        </w:p>
      </w:tc>
    </w:tr>
    <w:tr w:rsidR="00351122" w:rsidTr="002477E4">
      <w:trPr>
        <w:trHeight w:val="1219"/>
      </w:trPr>
      <w:tc>
        <w:tcPr>
          <w:tcW w:w="9404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</w:tcPr>
        <w:p w:rsidR="00351122" w:rsidRDefault="00351122" w:rsidP="00351122">
          <w:pPr>
            <w:rPr>
              <w:sz w:val="16"/>
            </w:rPr>
          </w:pPr>
        </w:p>
        <w:p w:rsidR="00351122" w:rsidRDefault="00351122" w:rsidP="00351122">
          <w:pPr>
            <w:rPr>
              <w:sz w:val="16"/>
            </w:rPr>
          </w:pPr>
        </w:p>
      </w:tc>
    </w:tr>
    <w:tr w:rsidR="00351122" w:rsidTr="002477E4">
      <w:trPr>
        <w:trHeight w:val="70"/>
      </w:trPr>
      <w:tc>
        <w:tcPr>
          <w:tcW w:w="9404" w:type="dxa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</w:tcPr>
        <w:p w:rsidR="00351122" w:rsidRDefault="00351122" w:rsidP="00351122">
          <w:pPr>
            <w:rPr>
              <w:sz w:val="16"/>
            </w:rPr>
          </w:pPr>
        </w:p>
      </w:tc>
    </w:tr>
  </w:tbl>
  <w:sdt>
    <w:sdtPr>
      <w:id w:val="-11324014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4C215B" w:rsidRPr="00E74E8D" w:rsidRDefault="00E74E8D" w:rsidP="00E74E8D">
        <w:pPr>
          <w:pStyle w:val="Piedepgina"/>
          <w:pBdr>
            <w:top w:val="single" w:sz="4" w:space="3" w:color="D9D9D9" w:themeColor="background1" w:themeShade="D9"/>
          </w:pBdr>
          <w:spacing w:after="120"/>
          <w:jc w:val="right"/>
          <w:rPr>
            <w:b/>
            <w:bCs/>
          </w:rPr>
        </w:pPr>
        <w:r>
          <w:rPr>
            <w:lang w:val="es-ES"/>
          </w:rPr>
          <w:t xml:space="preserve">Página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 w:rsidR="002477E4" w:rsidRPr="002477E4">
          <w:rPr>
            <w:b/>
            <w:bCs/>
            <w:noProof/>
            <w:lang w:val="es-ES"/>
          </w:rPr>
          <w:t>1</w:t>
        </w:r>
        <w:r>
          <w:rPr>
            <w:b/>
            <w:bCs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 w:rsidR="002477E4" w:rsidRPr="002477E4">
          <w:rPr>
            <w:b/>
            <w:bCs/>
            <w:noProof/>
            <w:lang w:val="es-ES"/>
          </w:rPr>
          <w:t>1</w:t>
        </w:r>
        <w:r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DE9" w:rsidRDefault="006F3DE9">
      <w:r>
        <w:separator/>
      </w:r>
    </w:p>
  </w:footnote>
  <w:footnote w:type="continuationSeparator" w:id="0">
    <w:p w:rsidR="006F3DE9" w:rsidRDefault="006F3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639" w:type="dxa"/>
      <w:tblInd w:w="-572" w:type="dxa"/>
      <w:tblLook w:val="04A0" w:firstRow="1" w:lastRow="0" w:firstColumn="1" w:lastColumn="0" w:noHBand="0" w:noVBand="1"/>
    </w:tblPr>
    <w:tblGrid>
      <w:gridCol w:w="3261"/>
      <w:gridCol w:w="6378"/>
    </w:tblGrid>
    <w:tr w:rsidR="007049F2" w:rsidTr="002477E4">
      <w:trPr>
        <w:trHeight w:val="560"/>
      </w:trPr>
      <w:tc>
        <w:tcPr>
          <w:tcW w:w="3261" w:type="dxa"/>
          <w:shd w:val="clear" w:color="auto" w:fill="D9D9D9" w:themeFill="background1" w:themeFillShade="D9"/>
          <w:vAlign w:val="center"/>
        </w:tcPr>
        <w:p w:rsidR="007049F2" w:rsidRDefault="007049F2" w:rsidP="007049F2">
          <w:pPr>
            <w:pStyle w:val="Encabezado"/>
            <w:tabs>
              <w:tab w:val="clear" w:pos="4419"/>
              <w:tab w:val="clear" w:pos="8838"/>
            </w:tabs>
            <w:jc w:val="center"/>
            <w:textAlignment w:val="center"/>
            <w:outlineLvl w:val="0"/>
            <w:rPr>
              <w:b/>
              <w:lang w:eastAsia="es-AR"/>
            </w:rPr>
          </w:pPr>
          <w:r>
            <w:rPr>
              <w:b/>
              <w:lang w:eastAsia="es-AR"/>
            </w:rPr>
            <w:t>Contratación Corporativa</w:t>
          </w:r>
        </w:p>
      </w:tc>
      <w:tc>
        <w:tcPr>
          <w:tcW w:w="6378" w:type="dxa"/>
          <w:shd w:val="clear" w:color="auto" w:fill="D9D9D9" w:themeFill="background1" w:themeFillShade="D9"/>
        </w:tcPr>
        <w:p w:rsidR="007049F2" w:rsidRPr="007049F2" w:rsidRDefault="007049F2" w:rsidP="002477E4">
          <w:pPr>
            <w:pStyle w:val="Encabezado"/>
            <w:tabs>
              <w:tab w:val="clear" w:pos="4419"/>
              <w:tab w:val="clear" w:pos="8838"/>
            </w:tabs>
            <w:textAlignment w:val="center"/>
            <w:outlineLvl w:val="0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36830</wp:posOffset>
                </wp:positionV>
                <wp:extent cx="360045" cy="269875"/>
                <wp:effectExtent l="0" t="0" r="1905" b="0"/>
                <wp:wrapNone/>
                <wp:docPr id="249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45" cy="269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36830</wp:posOffset>
                </wp:positionV>
                <wp:extent cx="360045" cy="269875"/>
                <wp:effectExtent l="0" t="0" r="1905" b="0"/>
                <wp:wrapNone/>
                <wp:docPr id="250" name="Imagen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45" cy="269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65405</wp:posOffset>
                </wp:positionV>
                <wp:extent cx="872490" cy="210185"/>
                <wp:effectExtent l="0" t="0" r="3810" b="0"/>
                <wp:wrapNone/>
                <wp:docPr id="251" name="Imagen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2490" cy="2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36830</wp:posOffset>
                </wp:positionV>
                <wp:extent cx="360045" cy="269875"/>
                <wp:effectExtent l="0" t="0" r="1905" b="0"/>
                <wp:wrapThrough wrapText="bothSides">
                  <wp:wrapPolygon edited="0">
                    <wp:start x="0" y="0"/>
                    <wp:lineTo x="0" y="19821"/>
                    <wp:lineTo x="20571" y="19821"/>
                    <wp:lineTo x="20571" y="0"/>
                    <wp:lineTo x="0" y="0"/>
                  </wp:wrapPolygon>
                </wp:wrapThrough>
                <wp:docPr id="252" name="Imagen4" descr="http://www.bancosantafe.com.ar/pages/thumbnail.aspx?r=subseccion&amp;n=applogo.jpg&amp;an=227&amp;al=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4" descr="http://www.bancosantafe.com.ar/pages/thumbnail.aspx?r=subseccion&amp;n=applogo.jpg&amp;an=227&amp;al=1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045" cy="269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25209C" w:rsidRDefault="0025209C" w:rsidP="007049F2">
    <w:pPr>
      <w:pStyle w:val="Encabezado"/>
      <w:tabs>
        <w:tab w:val="clear" w:pos="4419"/>
        <w:tab w:val="clear" w:pos="8838"/>
      </w:tabs>
      <w:jc w:val="center"/>
      <w:textAlignment w:val="center"/>
      <w:outlineLvl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284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9C"/>
    <w:rsid w:val="00047372"/>
    <w:rsid w:val="000606DB"/>
    <w:rsid w:val="000E3D7F"/>
    <w:rsid w:val="000E6B4D"/>
    <w:rsid w:val="00101951"/>
    <w:rsid w:val="00180E81"/>
    <w:rsid w:val="00194B72"/>
    <w:rsid w:val="00221EDE"/>
    <w:rsid w:val="002477E4"/>
    <w:rsid w:val="0025209C"/>
    <w:rsid w:val="00281DD6"/>
    <w:rsid w:val="00305829"/>
    <w:rsid w:val="00351122"/>
    <w:rsid w:val="00370E33"/>
    <w:rsid w:val="003947E4"/>
    <w:rsid w:val="004B22C0"/>
    <w:rsid w:val="004C215B"/>
    <w:rsid w:val="0054700E"/>
    <w:rsid w:val="005D053D"/>
    <w:rsid w:val="005E1262"/>
    <w:rsid w:val="006A396B"/>
    <w:rsid w:val="006A4047"/>
    <w:rsid w:val="006C1E20"/>
    <w:rsid w:val="006F3DE9"/>
    <w:rsid w:val="007049F2"/>
    <w:rsid w:val="00704DB3"/>
    <w:rsid w:val="00801542"/>
    <w:rsid w:val="009A4336"/>
    <w:rsid w:val="009A54B4"/>
    <w:rsid w:val="009D75AD"/>
    <w:rsid w:val="00A54CAC"/>
    <w:rsid w:val="00B17DCC"/>
    <w:rsid w:val="00BE3633"/>
    <w:rsid w:val="00E27465"/>
    <w:rsid w:val="00E64031"/>
    <w:rsid w:val="00E74E8D"/>
    <w:rsid w:val="00E93F25"/>
    <w:rsid w:val="00EB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62C33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62C33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1255E"/>
    <w:rPr>
      <w:rFonts w:ascii="Tahoma" w:hAnsi="Tahoma" w:cs="Tahoma"/>
      <w:sz w:val="16"/>
      <w:szCs w:val="16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Encabezado">
    <w:name w:val="header"/>
    <w:basedOn w:val="Normal"/>
    <w:link w:val="EncabezadoCar"/>
    <w:uiPriority w:val="99"/>
    <w:unhideWhenUsed/>
    <w:rsid w:val="00662C3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662C33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1255E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Textopreformateado">
    <w:name w:val="Texto preformateado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styleId="Tablaconcuadrcula">
    <w:name w:val="Table Grid"/>
    <w:basedOn w:val="Tablanormal"/>
    <w:uiPriority w:val="59"/>
    <w:rsid w:val="00662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7849-540C-42FA-B618-C9F2956C2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2018-05-21T13:51:00Z</dcterms:created>
  <dcterms:modified xsi:type="dcterms:W3CDTF">2018-05-22T13:20:00Z</dcterms:modified>
  <dc:language/>
</cp:coreProperties>
</file>