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lab2-2-go-back-n-gbn-协议实验报告"/>
    <w:p>
      <w:pPr>
        <w:pStyle w:val="Heading1"/>
      </w:pPr>
      <w:r>
        <w:t xml:space="preserve">Lab2-2 Go-Back-N (GBN) </w:t>
      </w:r>
      <w:r>
        <w:rPr>
          <w:rFonts w:hint="eastAsia"/>
        </w:rPr>
        <w:t xml:space="preserve">协议实验报告</w:t>
      </w:r>
    </w:p>
    <w:bookmarkStart w:id="9" w:name="一实验目的"/>
    <w:p>
      <w:pPr>
        <w:pStyle w:val="Heading2"/>
      </w:pPr>
      <w:r>
        <w:rPr>
          <w:rFonts w:hint="eastAsia"/>
        </w:rPr>
        <w:t xml:space="preserve">一、实验目的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理解滑动窗口协议的基本原理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掌握</w:t>
      </w:r>
      <w:r>
        <w:t xml:space="preserve"> Go-Back-N (GBN) </w:t>
      </w:r>
      <w:r>
        <w:rPr>
          <w:rFonts w:hint="eastAsia"/>
        </w:rPr>
        <w:t xml:space="preserve">协议的工作机制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实现基于</w:t>
      </w:r>
      <w:r>
        <w:t xml:space="preserve"> UDP </w:t>
      </w:r>
      <w:r>
        <w:rPr>
          <w:rFonts w:hint="eastAsia"/>
        </w:rPr>
        <w:t xml:space="preserve">的可靠数据传输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理解累积确认和超时重传机制</w:t>
      </w:r>
    </w:p>
    <w:bookmarkEnd w:id="9"/>
    <w:bookmarkStart w:id="12" w:name="二协议数据分组格式"/>
    <w:p>
      <w:pPr>
        <w:pStyle w:val="Heading2"/>
      </w:pPr>
      <w:r>
        <w:rPr>
          <w:rFonts w:hint="eastAsia"/>
        </w:rPr>
        <w:t xml:space="preserve">二、协议数据分组格式</w:t>
      </w:r>
    </w:p>
    <w:bookmarkStart w:id="10" w:name="X1cb1b0bac425333436268dea0ec0a5f860dca35"/>
    <w:p>
      <w:pPr>
        <w:pStyle w:val="Heading3"/>
      </w:pPr>
      <w:r>
        <w:t xml:space="preserve">2.1 </w:t>
      </w:r>
      <w:r>
        <w:rPr>
          <w:rFonts w:hint="eastAsia"/>
        </w:rPr>
        <w:t xml:space="preserve">数据帧（DataFrame）格式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seq</w:t>
            </w:r>
          </w:p>
        </w:tc>
        <w:tc>
          <w:tcPr/>
          <w:p>
            <w:pPr>
              <w:pStyle w:val="Compact"/>
            </w:pPr>
            <w:r>
              <w:t xml:space="preserve">unsigned char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序列号（0-15）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char[]</w:t>
            </w:r>
          </w:p>
        </w:tc>
        <w:tc>
          <w:tcPr/>
          <w:p>
            <w:pPr>
              <w:pStyle w:val="Compact"/>
            </w:pPr>
            <w:r>
              <w:t xml:space="preserve">1024 </w:t>
            </w:r>
            <w:r>
              <w:rPr>
                <w:rFonts w:hint="eastAsia"/>
              </w:rPr>
              <w:t xml:space="preserve">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</w:t>
            </w:r>
          </w:p>
        </w:tc>
        <w:tc>
          <w:tcPr/>
          <w:p>
            <w:pPr>
              <w:pStyle w:val="Compact"/>
            </w:pPr>
            <w:r>
              <w:t xml:space="preserve">unsigned char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标志位（0=普通帧，1=结束帧）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总大小：</w:t>
      </w:r>
      <w:r>
        <w:t xml:space="preserve"> </w:t>
      </w:r>
      <w:r>
        <w:t xml:space="preserve">1026 </w:t>
      </w:r>
      <w:r>
        <w:rPr>
          <w:rFonts w:hint="eastAsia"/>
        </w:rPr>
        <w:t xml:space="preserve">字节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DataFrame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序列号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数据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标志位: 0=普通帧, 1=结束帧</w:t>
      </w:r>
      <w:r>
        <w:br/>
      </w:r>
      <w:r>
        <w:rPr>
          <w:rStyle w:val="OperatorTok"/>
        </w:rPr>
        <w:t xml:space="preserve">};</w:t>
      </w:r>
    </w:p>
    <w:bookmarkEnd w:id="10"/>
    <w:bookmarkStart w:id="11" w:name="Xc1d3fad331af0fd0d5ac4d7064e93371ae2f5ce"/>
    <w:p>
      <w:pPr>
        <w:pStyle w:val="Heading3"/>
      </w:pPr>
      <w:r>
        <w:t xml:space="preserve">2.2 </w:t>
      </w:r>
      <w:r>
        <w:rPr>
          <w:rFonts w:hint="eastAsia"/>
        </w:rPr>
        <w:t xml:space="preserve">确认帧（AckFrame）格式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</w:t>
            </w:r>
          </w:p>
        </w:tc>
        <w:tc>
          <w:tcPr/>
          <w:p>
            <w:pPr>
              <w:pStyle w:val="Compact"/>
            </w:pPr>
            <w:r>
              <w:t xml:space="preserve">unsigned char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ACK序列号（累积确认）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</w:t>
            </w:r>
          </w:p>
        </w:tc>
        <w:tc>
          <w:tcPr/>
          <w:p>
            <w:pPr>
              <w:pStyle w:val="Compact"/>
            </w:pPr>
            <w:r>
              <w:t xml:space="preserve">unsigned char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预留标志位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总大小：</w:t>
      </w:r>
      <w:r>
        <w:t xml:space="preserve"> </w:t>
      </w:r>
      <w:r>
        <w:t xml:space="preserve">2 </w:t>
      </w:r>
      <w:r>
        <w:rPr>
          <w:rFonts w:hint="eastAsia"/>
        </w:rPr>
        <w:t xml:space="preserve">字节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AckFrame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ACK序列号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预留标志位</w:t>
      </w:r>
      <w:r>
        <w:br/>
      </w:r>
      <w:r>
        <w:rPr>
          <w:rStyle w:val="OperatorTok"/>
        </w:rPr>
        <w:t xml:space="preserve">};</w:t>
      </w:r>
    </w:p>
    <w:bookmarkEnd w:id="11"/>
    <w:bookmarkEnd w:id="12"/>
    <w:bookmarkStart w:id="15" w:name="三各域作用说明"/>
    <w:p>
      <w:pPr>
        <w:pStyle w:val="Heading2"/>
      </w:pPr>
      <w:r>
        <w:rPr>
          <w:rFonts w:hint="eastAsia"/>
        </w:rPr>
        <w:t xml:space="preserve">三、各域作用说明</w:t>
      </w:r>
    </w:p>
    <w:bookmarkStart w:id="13" w:name="Xfe47171d98f94345e60ccbfa7a7080a1683b284"/>
    <w:p>
      <w:pPr>
        <w:pStyle w:val="Heading3"/>
      </w:pPr>
      <w:r>
        <w:t xml:space="preserve">3.1 </w:t>
      </w:r>
      <w:r>
        <w:rPr>
          <w:rFonts w:hint="eastAsia"/>
        </w:rPr>
        <w:t xml:space="preserve">数据帧各域作用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seq（序列号）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取值范围：0-15（4位序列号，2^4=16）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作用：标识数据包的顺序，接收方据此判断是否按序到达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循环使用：超过15后回到0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data（数据域）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大小：1024字节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作用：承载实际传输的应用层数据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内容：字符串形式的测试数据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flag（标志位）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0：普通数据帧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1：最后一个数据帧（用于通知接收方传输结束）</w:t>
      </w:r>
    </w:p>
    <w:bookmarkEnd w:id="13"/>
    <w:bookmarkStart w:id="14" w:name="X6371ac5ed713fdeb65bddf41be55d152e0f967f"/>
    <w:p>
      <w:pPr>
        <w:pStyle w:val="Heading3"/>
      </w:pPr>
      <w:r>
        <w:t xml:space="preserve">3.2 </w:t>
      </w:r>
      <w:r>
        <w:rPr>
          <w:rFonts w:hint="eastAsia"/>
        </w:rPr>
        <w:t xml:space="preserve">确认帧各域作用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ack（确认序列号）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累积确认机制：ACK=n</w:t>
      </w:r>
      <w:r>
        <w:t xml:space="preserve"> </w:t>
      </w:r>
      <w:r>
        <w:rPr>
          <w:rFonts w:hint="eastAsia"/>
        </w:rPr>
        <w:t xml:space="preserve">表示序列号</w:t>
      </w:r>
      <w:r>
        <w:t xml:space="preserve"> ≤ n </w:t>
      </w:r>
      <w:r>
        <w:rPr>
          <w:rFonts w:hint="eastAsia"/>
        </w:rPr>
        <w:t xml:space="preserve">的所有数据包已正确接收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作用：通知发送方可以滑动窗口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flag（预留标志位）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当前未使用，预留用于协议扩展</w:t>
      </w:r>
    </w:p>
    <w:bookmarkEnd w:id="14"/>
    <w:bookmarkEnd w:id="15"/>
    <w:bookmarkStart w:id="16" w:name="四协议参数配置"/>
    <w:p>
      <w:pPr>
        <w:pStyle w:val="Heading2"/>
      </w:pPr>
      <w:r>
        <w:rPr>
          <w:rFonts w:hint="eastAsia"/>
        </w:rPr>
        <w:t xml:space="preserve">四、协议参数配置</w:t>
      </w:r>
    </w:p>
    <w:p>
      <w:pPr>
        <w:pStyle w:val="SourceCode"/>
      </w:pPr>
      <w:r>
        <w:rPr>
          <w:rStyle w:val="PreprocessorTok"/>
        </w:rPr>
        <w:t xml:space="preserve">#define SEND_WIND_SIZE </w:t>
      </w:r>
      <w:r>
        <w:rPr>
          <w:rStyle w:val="DecValTok"/>
        </w:rPr>
        <w:t xml:space="preserve">15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发送窗口大小(最大为2^n-1=15)</w:t>
      </w:r>
      <w:r>
        <w:br/>
      </w:r>
      <w:r>
        <w:rPr>
          <w:rStyle w:val="PreprocessorTok"/>
        </w:rPr>
        <w:t xml:space="preserve">#define SEQ_SIZE </w:t>
      </w:r>
      <w:r>
        <w:rPr>
          <w:rStyle w:val="DecValTok"/>
        </w:rPr>
        <w:t xml:space="preserve">16</w:t>
      </w:r>
      <w:r>
        <w:rPr>
          <w:rStyle w:val="PreprocessorTok"/>
        </w:rPr>
        <w:t xml:space="preserve">          </w:t>
      </w:r>
      <w:r>
        <w:rPr>
          <w:rStyle w:val="CommentTok"/>
        </w:rPr>
        <w:t xml:space="preserve">// 序列号个数(n=4, 2^4=16)</w:t>
      </w:r>
      <w:r>
        <w:br/>
      </w:r>
      <w:r>
        <w:rPr>
          <w:rStyle w:val="PreprocessorTok"/>
        </w:rPr>
        <w:t xml:space="preserve">#define TIMEOUT_THRESHOLD </w:t>
      </w:r>
      <w:r>
        <w:rPr>
          <w:rStyle w:val="DecValTok"/>
        </w:rPr>
        <w:t xml:space="preserve">50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超时阈值</w:t>
      </w:r>
      <w:r>
        <w:br/>
      </w:r>
      <w:r>
        <w:rPr>
          <w:rStyle w:val="PreprocessorTok"/>
        </w:rPr>
        <w:t xml:space="preserve">#define MAX_RETRIES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      </w:t>
      </w:r>
      <w:r>
        <w:rPr>
          <w:rStyle w:val="CommentTok"/>
        </w:rPr>
        <w:t xml:space="preserve">// 最大重传次数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窗口大小选择依据：</w:t>
      </w:r>
      <w:r>
        <w:t xml:space="preserve"> </w:t>
      </w:r>
      <w:r>
        <w:rPr>
          <w:rFonts w:hint="eastAsia"/>
        </w:rPr>
        <w:t xml:space="preserve">对于n位序列号，最大窗口大小为</w:t>
      </w:r>
      <w:r>
        <w:t xml:space="preserve"> 2^n - </w:t>
      </w:r>
      <w:r>
        <w:rPr>
          <w:rFonts w:hint="eastAsia"/>
        </w:rPr>
        <w:t xml:space="preserve">1，以避免序列号混淆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超时阈值：</w:t>
      </w:r>
      <w:r>
        <w:t xml:space="preserve"> </w:t>
      </w:r>
      <w:r>
        <w:rPr>
          <w:rFonts w:hint="eastAsia"/>
        </w:rPr>
        <w:t xml:space="preserve">50个时钟周期（配合</w:t>
      </w:r>
      <w:r>
        <w:t xml:space="preserve"> Sleep(1) </w:t>
      </w:r>
      <w:r>
        <w:rPr>
          <w:rFonts w:hint="eastAsia"/>
        </w:rPr>
        <w:t xml:space="preserve">约50ms）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最大重传次数：</w:t>
      </w:r>
      <w:r>
        <w:t xml:space="preserve"> </w:t>
      </w:r>
      <w:r>
        <w:rPr>
          <w:rFonts w:hint="eastAsia"/>
        </w:rPr>
        <w:t xml:space="preserve">防止无限重传</w:t>
      </w:r>
    </w:p>
    <w:bookmarkEnd w:id="16"/>
    <w:bookmarkStart w:id="29" w:name="五协议工作流程图"/>
    <w:p>
      <w:pPr>
        <w:pStyle w:val="Heading2"/>
      </w:pPr>
      <w:r>
        <w:rPr>
          <w:rFonts w:hint="eastAsia"/>
        </w:rPr>
        <w:t xml:space="preserve">五、协议工作流程图</w:t>
      </w:r>
    </w:p>
    <w:bookmarkStart w:id="20" w:name="Xa010f090b709bef0d2d531495be25c20b39e1bc"/>
    <w:p>
      <w:pPr>
        <w:pStyle w:val="Heading3"/>
      </w:pPr>
      <w:r>
        <w:t xml:space="preserve">5.1 </w:t>
      </w:r>
      <w:r>
        <w:rPr>
          <w:rFonts w:hint="eastAsia"/>
        </w:rPr>
        <w:t xml:space="preserve">发送端（Server）流程图</w:t>
      </w:r>
    </w:p>
    <w:p>
      <w:pPr>
        <w:pStyle w:val="FirstParagraph"/>
      </w:pPr>
      <w:r>
        <w:drawing>
          <wp:inline>
            <wp:extent cx="3810000" cy="952500"/>
            <wp:effectExtent b="0" l="0" r="0" t="0"/>
            <wp:docPr descr="" title="fig:" id="18" name="Picture"/>
            <a:graphic>
              <a:graphicData uri="http://schemas.openxmlformats.org/drawingml/2006/picture">
                <pic:pic>
                  <pic:nvPicPr>
                    <pic:cNvPr descr="C:\Users\A2140\AppData\Local\Temp\\17612992825451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"/>
    <w:bookmarkStart w:id="24" w:name="X91ee4fd087dcbe84d7fc281e717a7fc8408f4c3"/>
    <w:p>
      <w:pPr>
        <w:pStyle w:val="Heading3"/>
      </w:pPr>
      <w:r>
        <w:t xml:space="preserve">5.2 </w:t>
      </w:r>
      <w:r>
        <w:rPr>
          <w:rFonts w:hint="eastAsia"/>
        </w:rPr>
        <w:t xml:space="preserve">接收端（Client）流程图</w:t>
      </w:r>
    </w:p>
    <w:p>
      <w:pPr>
        <w:pStyle w:val="FirstParagraph"/>
      </w:pPr>
      <w:r>
        <w:drawing>
          <wp:inline>
            <wp:extent cx="3810000" cy="9525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A2140\AppData\Local\Temp\\1761299282546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0ee4cd922982d57826fd4ad35a1ba5d4db1f2b4"/>
    <w:p>
      <w:pPr>
        <w:pStyle w:val="Heading3"/>
      </w:pPr>
      <w:r>
        <w:t xml:space="preserve">5.3 </w:t>
      </w:r>
      <w:r>
        <w:rPr>
          <w:rFonts w:hint="eastAsia"/>
        </w:rPr>
        <w:t xml:space="preserve">整体交互时序图</w:t>
      </w:r>
    </w:p>
    <w:p>
      <w:pPr>
        <w:pStyle w:val="FirstParagraph"/>
      </w:pPr>
      <w:r>
        <w:drawing>
          <wp:inline>
            <wp:extent cx="5334000" cy="15857608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A2140\AppData\Local\Temp\\1761299282546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3" w:name="六协议典型交互过程"/>
    <w:p>
      <w:pPr>
        <w:pStyle w:val="Heading2"/>
      </w:pPr>
      <w:r>
        <w:rPr>
          <w:rFonts w:hint="eastAsia"/>
        </w:rPr>
        <w:t xml:space="preserve">六、协议典型交互过程</w:t>
      </w:r>
    </w:p>
    <w:bookmarkStart w:id="30" w:name="X845159ce378150ef1e8f5e43affa94789f547b1"/>
    <w:p>
      <w:pPr>
        <w:pStyle w:val="Heading3"/>
      </w:pPr>
      <w:r>
        <w:t xml:space="preserve">6.1 </w:t>
      </w:r>
      <w:r>
        <w:rPr>
          <w:rFonts w:hint="eastAsia"/>
        </w:rPr>
        <w:t xml:space="preserve">正常传输过程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发送端初始化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设置</w:t>
      </w:r>
      <w:r>
        <w:t xml:space="preserve"> </w:t>
      </w:r>
      <w:r>
        <w:rPr>
          <w:rFonts w:hint="eastAsia"/>
        </w:rPr>
        <w:t xml:space="preserve">curSeq=0（下一个待发送序列号）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设置</w:t>
      </w:r>
      <w:r>
        <w:t xml:space="preserve"> </w:t>
      </w:r>
      <w:r>
        <w:rPr>
          <w:rFonts w:hint="eastAsia"/>
        </w:rPr>
        <w:t xml:space="preserve">curAck=0（期望确认的序列号）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准备15个测试数据包存入缓冲区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批量发送（窗口内）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在窗口允许范围内（窗口大小=15），连续发送多个数据包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例如：一次性发送</w:t>
      </w:r>
      <w:r>
        <w:t xml:space="preserve"> Seq=0,1,2,...,14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接收端接收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按序接收：expectedSeq=0，收到Seq=0</w:t>
      </w:r>
      <w:r>
        <w:t xml:space="preserve"> → </w:t>
      </w:r>
      <w:r>
        <w:rPr>
          <w:rFonts w:hint="eastAsia"/>
        </w:rPr>
        <w:t xml:space="preserve">接受，发送ACK=0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expectedSeq更新为1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累积确认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接收端发送</w:t>
      </w:r>
      <w:r>
        <w:t xml:space="preserve"> ACK=5 </w:t>
      </w:r>
      <w:r>
        <w:rPr>
          <w:rFonts w:hint="eastAsia"/>
        </w:rPr>
        <w:t xml:space="preserve">表示序列号0-5的所有包都已正确接收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发送端收到</w:t>
      </w:r>
      <w:r>
        <w:t xml:space="preserve"> </w:t>
      </w:r>
      <w:r>
        <w:rPr>
          <w:rFonts w:hint="eastAsia"/>
        </w:rPr>
        <w:t xml:space="preserve">ACK=5，窗口滑动到</w:t>
      </w:r>
      <w:r>
        <w:t xml:space="preserve"> curAck=6</w:t>
      </w:r>
    </w:p>
    <w:bookmarkEnd w:id="30"/>
    <w:bookmarkStart w:id="31" w:name="X5011984bf5e688c9905bd05778f01793a406a0f"/>
    <w:p>
      <w:pPr>
        <w:pStyle w:val="Heading3"/>
      </w:pPr>
      <w:r>
        <w:t xml:space="preserve">6.2 </w:t>
      </w:r>
      <w:r>
        <w:rPr>
          <w:rFonts w:hint="eastAsia"/>
        </w:rPr>
        <w:t xml:space="preserve">丢包重传过程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数据包丢失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发送端发送：Seq=3,</w:t>
      </w:r>
      <w:r>
        <w:t xml:space="preserve"> 4, 5</w:t>
      </w:r>
    </w:p>
    <w:p>
      <w:pPr>
        <w:numPr>
          <w:ilvl w:val="1"/>
          <w:numId w:val="1016"/>
        </w:numPr>
      </w:pPr>
      <w:r>
        <w:t xml:space="preserve">Seq=3 </w:t>
      </w:r>
      <w:r>
        <w:rPr>
          <w:rFonts w:hint="eastAsia"/>
        </w:rPr>
        <w:t xml:space="preserve">在网络中丢失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接收端收到</w:t>
      </w:r>
      <w:r>
        <w:t xml:space="preserve"> </w:t>
      </w:r>
      <w:r>
        <w:rPr>
          <w:rFonts w:hint="eastAsia"/>
        </w:rPr>
        <w:t xml:space="preserve">Seq=4，但期望</w:t>
      </w:r>
      <w:r>
        <w:t xml:space="preserve"> Seq=3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接收端响应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拒绝</w:t>
      </w:r>
      <w:r>
        <w:t xml:space="preserve"> </w:t>
      </w:r>
      <w:r>
        <w:rPr>
          <w:rFonts w:hint="eastAsia"/>
        </w:rPr>
        <w:t xml:space="preserve">Seq=4（序列号不匹配）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发送上一个ACK（prevAck=2）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继续期望</w:t>
      </w:r>
      <w:r>
        <w:t xml:space="preserve"> Seq=3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超时重传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发送端计时器超时（timer</w:t>
      </w:r>
      <w:r>
        <w:t xml:space="preserve"> &gt;= </w:t>
      </w:r>
      <w:r>
        <w:rPr>
          <w:rFonts w:hint="eastAsia"/>
        </w:rPr>
        <w:t xml:space="preserve">50）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触发</w:t>
      </w:r>
      <w:r>
        <w:t xml:space="preserve"> </w:t>
      </w:r>
      <w:r>
        <w:rPr>
          <w:rFonts w:hint="eastAsia"/>
        </w:rPr>
        <w:t xml:space="preserve">Go-Back-N：重传窗口内所有未确认的包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从</w:t>
      </w:r>
      <w:r>
        <w:t xml:space="preserve"> curAck </w:t>
      </w:r>
      <w:r>
        <w:rPr>
          <w:rFonts w:hint="eastAsia"/>
        </w:rPr>
        <w:t xml:space="preserve">到</w:t>
      </w:r>
      <w:r>
        <w:t xml:space="preserve"> curSeq </w:t>
      </w:r>
      <w:r>
        <w:rPr>
          <w:rFonts w:hint="eastAsia"/>
        </w:rPr>
        <w:t xml:space="preserve">的所有包都重传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重传后恢复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接收端收到重传的</w:t>
      </w:r>
      <w:r>
        <w:t xml:space="preserve"> </w:t>
      </w:r>
      <w:r>
        <w:rPr>
          <w:rFonts w:hint="eastAsia"/>
        </w:rPr>
        <w:t xml:space="preserve">Seq=3，接受并发送</w:t>
      </w:r>
      <w:r>
        <w:t xml:space="preserve"> ACK=3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后续的</w:t>
      </w:r>
      <w:r>
        <w:t xml:space="preserve"> Seq=4, 5 </w:t>
      </w:r>
      <w:r>
        <w:rPr>
          <w:rFonts w:hint="eastAsia"/>
        </w:rPr>
        <w:t xml:space="preserve">继续传输</w:t>
      </w:r>
    </w:p>
    <w:bookmarkEnd w:id="31"/>
    <w:bookmarkStart w:id="32" w:name="Xed68abb3e5d2b912f81dc8a8b20f4fbddafe744"/>
    <w:p>
      <w:pPr>
        <w:pStyle w:val="Heading3"/>
      </w:pPr>
      <w:r>
        <w:t xml:space="preserve">6.3 </w:t>
      </w:r>
      <w:r>
        <w:rPr>
          <w:rFonts w:hint="eastAsia"/>
        </w:rPr>
        <w:t xml:space="preserve">ACK丢失处理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ACK丢失场景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接收端正确接收</w:t>
      </w:r>
      <w:r>
        <w:t xml:space="preserve"> </w:t>
      </w:r>
      <w:r>
        <w:rPr>
          <w:rFonts w:hint="eastAsia"/>
        </w:rPr>
        <w:t xml:space="preserve">Seq=1，发送</w:t>
      </w:r>
      <w:r>
        <w:t xml:space="preserve"> ACK=1</w:t>
      </w:r>
    </w:p>
    <w:p>
      <w:pPr>
        <w:numPr>
          <w:ilvl w:val="1"/>
          <w:numId w:val="1021"/>
        </w:numPr>
      </w:pPr>
      <w:r>
        <w:t xml:space="preserve">ACK=1 </w:t>
      </w:r>
      <w:r>
        <w:rPr>
          <w:rFonts w:hint="eastAsia"/>
        </w:rPr>
        <w:t xml:space="preserve">在网络中丢失，发送端未收到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累积确认补救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接收端继续接收</w:t>
      </w:r>
      <w:r>
        <w:t xml:space="preserve"> </w:t>
      </w:r>
      <w:r>
        <w:rPr>
          <w:rFonts w:hint="eastAsia"/>
        </w:rPr>
        <w:t xml:space="preserve">Seq=2，发送</w:t>
      </w:r>
      <w:r>
        <w:t xml:space="preserve"> ACK=2</w:t>
      </w:r>
    </w:p>
    <w:p>
      <w:pPr>
        <w:numPr>
          <w:ilvl w:val="1"/>
          <w:numId w:val="1022"/>
        </w:numPr>
      </w:pPr>
      <w:r>
        <w:t xml:space="preserve">ACK=2 </w:t>
      </w:r>
      <w:r>
        <w:rPr>
          <w:rFonts w:hint="eastAsia"/>
        </w:rPr>
        <w:t xml:space="preserve">是累积确认，表示</w:t>
      </w:r>
      <w:r>
        <w:t xml:space="preserve"> 0,1,2 </w:t>
      </w:r>
      <w:r>
        <w:rPr>
          <w:rFonts w:hint="eastAsia"/>
        </w:rPr>
        <w:t xml:space="preserve">都已收到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发送端收到</w:t>
      </w:r>
      <w:r>
        <w:t xml:space="preserve"> </w:t>
      </w:r>
      <w:r>
        <w:rPr>
          <w:rFonts w:hint="eastAsia"/>
        </w:rPr>
        <w:t xml:space="preserve">ACK=2，知道前面的包都已确认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超时重传机制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如果连续多个ACK丢失，发送端超时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触发重传，接收端会再次发送累积确认</w:t>
      </w:r>
    </w:p>
    <w:bookmarkEnd w:id="32"/>
    <w:bookmarkEnd w:id="33"/>
    <w:bookmarkStart w:id="37" w:name="七数据分组丢失验证模拟方法"/>
    <w:p>
      <w:pPr>
        <w:pStyle w:val="Heading2"/>
      </w:pPr>
      <w:r>
        <w:rPr>
          <w:rFonts w:hint="eastAsia"/>
        </w:rPr>
        <w:t xml:space="preserve">七、数据分组丢失验证模拟方法</w:t>
      </w:r>
    </w:p>
    <w:bookmarkStart w:id="34" w:name="X930a5b7057eff1f4a275695186fc85978767bb2"/>
    <w:p>
      <w:pPr>
        <w:pStyle w:val="Heading3"/>
      </w:pPr>
      <w:r>
        <w:t xml:space="preserve">7.1 </w:t>
      </w:r>
      <w:r>
        <w:rPr>
          <w:rFonts w:hint="eastAsia"/>
        </w:rPr>
        <w:t xml:space="preserve">数据包丢失模拟（client.cpp:36-40,</w:t>
      </w:r>
      <w:r>
        <w:t xml:space="preserve"> </w:t>
      </w:r>
      <w:r>
        <w:rPr>
          <w:rFonts w:hint="eastAsia"/>
        </w:rPr>
        <w:t xml:space="preserve">207-211）</w:t>
      </w:r>
    </w:p>
    <w:p>
      <w:pPr>
        <w:pStyle w:val="SourceCode"/>
      </w:pPr>
      <w:r>
        <w:rPr>
          <w:rStyle w:val="CommentTok"/>
        </w:rPr>
        <w:t xml:space="preserve">// 模拟丢包函数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simulateLoss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lossRate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lossRate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RAND_MAX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生成0-1随机数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lossRate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小于丢包率则丢包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在接收端使用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simulateLoss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packetLossRate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 [丢弃] 模拟数据包丢失!"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lostPacketCount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不处理该数据包，模拟丢包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实现原理：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使用伪随机数生成器</w:t>
      </w:r>
      <w:r>
        <w:t xml:space="preserve"> </w:t>
      </w:r>
      <w:r>
        <w:rPr>
          <w:rStyle w:val="VerbatimChar"/>
        </w:rPr>
        <w:t xml:space="preserve">rand()</w:t>
      </w:r>
      <w:r>
        <w:t xml:space="preserve"> </w:t>
      </w:r>
      <w:r>
        <w:rPr>
          <w:rFonts w:hint="eastAsia"/>
        </w:rPr>
        <w:t xml:space="preserve">生成随机浮点数（0-1）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与设定的丢包率比较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若随机数小于丢包率，则模拟丢包（丢弃收到的数据包）</w:t>
      </w:r>
    </w:p>
    <w:bookmarkEnd w:id="34"/>
    <w:bookmarkStart w:id="35" w:name="X4027eaf15200eec944950fc04fb0afcd5c60e56"/>
    <w:p>
      <w:pPr>
        <w:pStyle w:val="Heading3"/>
      </w:pPr>
      <w:r>
        <w:t xml:space="preserve">7.2 </w:t>
      </w:r>
      <w:r>
        <w:rPr>
          <w:rFonts w:hint="eastAsia"/>
        </w:rPr>
        <w:t xml:space="preserve">ACK丢失模拟（client.cpp:225-232,</w:t>
      </w:r>
      <w:r>
        <w:t xml:space="preserve"> </w:t>
      </w:r>
      <w:r>
        <w:rPr>
          <w:rFonts w:hint="eastAsia"/>
        </w:rPr>
        <w:t xml:space="preserve">260-266）</w:t>
      </w:r>
    </w:p>
    <w:p>
      <w:pPr>
        <w:pStyle w:val="SourceCode"/>
      </w:pPr>
      <w:r>
        <w:rPr>
          <w:rStyle w:val="CommentTok"/>
        </w:rPr>
        <w:t xml:space="preserve">// 模拟ACK丢失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simulateLoss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"[丢失] 模拟ACK丢失!"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lostAckCount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不发送ACK，模拟ACK在网络中丢失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"[发送] 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expectedSeq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实现原理：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在接收端生成ACK后，发送前进行随机判断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若判定丢失，则不调用</w:t>
      </w:r>
      <w:r>
        <w:t xml:space="preserve"> </w:t>
      </w:r>
      <w:r>
        <w:rPr>
          <w:rStyle w:val="VerbatimChar"/>
        </w:rPr>
        <w:t xml:space="preserve">sendto()</w:t>
      </w:r>
      <w:r>
        <w:t xml:space="preserve"> </w:t>
      </w:r>
      <w:r>
        <w:rPr>
          <w:rFonts w:hint="eastAsia"/>
        </w:rPr>
        <w:t xml:space="preserve">发送ACK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模拟ACK在网络传输中丢失的情况</w:t>
      </w:r>
    </w:p>
    <w:bookmarkEnd w:id="35"/>
    <w:bookmarkStart w:id="36" w:name="X067afeaa0356102787a49050bda8e6e566ea3d7"/>
    <w:p>
      <w:pPr>
        <w:pStyle w:val="Heading3"/>
      </w:pPr>
      <w:r>
        <w:t xml:space="preserve">7.3 </w:t>
      </w:r>
      <w:r>
        <w:rPr>
          <w:rFonts w:hint="eastAsia"/>
        </w:rPr>
        <w:t xml:space="preserve">丢包率设置方法</w:t>
      </w:r>
    </w:p>
    <w:p>
      <w:pPr>
        <w:pStyle w:val="FirstParagraph"/>
      </w:pPr>
      <w:r>
        <w:rPr>
          <w:rFonts w:hint="eastAsia"/>
          <w:b/>
          <w:bCs/>
        </w:rPr>
        <w:t xml:space="preserve">通过命令行参数设置：</w:t>
      </w:r>
    </w:p>
    <w:p>
      <w:pPr>
        <w:pStyle w:val="SourceCode"/>
      </w:pPr>
      <w:r>
        <w:rPr>
          <w:rStyle w:val="VerbatimChar"/>
        </w:rPr>
        <w:t xml:space="preserve">-testgbn 0.2 0.3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第一个参数：数据包丢失率（20%）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第二个参数：ACK丢失率（30%）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取值范围：0.0</w:t>
      </w:r>
      <w:r>
        <w:t xml:space="preserve"> - 1.0</w:t>
      </w:r>
    </w:p>
    <w:p>
      <w:pPr>
        <w:pStyle w:val="FirstParagraph"/>
      </w:pPr>
      <w:r>
        <w:rPr>
          <w:rFonts w:hint="eastAsia"/>
          <w:b/>
          <w:bCs/>
        </w:rPr>
        <w:t xml:space="preserve">默认值：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数据包丢失率：0.2</w:t>
      </w:r>
      <w:r>
        <w:t xml:space="preserve"> (20%)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ACK丢失率：0.2</w:t>
      </w:r>
      <w:r>
        <w:t xml:space="preserve"> (20%)</w:t>
      </w:r>
    </w:p>
    <w:bookmarkEnd w:id="36"/>
    <w:bookmarkEnd w:id="37"/>
    <w:bookmarkStart w:id="41" w:name="八主要函数及作用"/>
    <w:p>
      <w:pPr>
        <w:pStyle w:val="Heading2"/>
      </w:pPr>
      <w:r>
        <w:rPr>
          <w:rFonts w:hint="eastAsia"/>
        </w:rPr>
        <w:t xml:space="preserve">八、主要函数及作用</w:t>
      </w:r>
    </w:p>
    <w:bookmarkStart w:id="38" w:name="X05f76d5e9b39dbb25308e5ff01a27645e0ad53b"/>
    <w:p>
      <w:pPr>
        <w:pStyle w:val="Heading3"/>
      </w:pPr>
      <w:r>
        <w:t xml:space="preserve">8.1 </w:t>
      </w:r>
      <w:r>
        <w:rPr>
          <w:rFonts w:hint="eastAsia"/>
        </w:rPr>
        <w:t xml:space="preserve">Server端（发送端）主要函数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主要作用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seqIsAvailable()</w:t>
            </w:r>
          </w:p>
        </w:tc>
        <w:tc>
          <w:tcPr/>
          <w:p>
            <w:pPr>
              <w:pStyle w:val="Compact"/>
            </w:pPr>
            <w:r>
              <w:t xml:space="preserve">server.cpp:50-53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判断当前序列号是否在窗口范围内可用</w:t>
            </w:r>
            <w:r>
              <w:br/>
            </w:r>
            <w:r>
              <w:rPr>
                <w:rFonts w:hint="eastAsia"/>
              </w:rPr>
              <w:t xml:space="preserve">计算窗口内已发送但未确认的包数</w:t>
            </w:r>
            <w:r>
              <w:br/>
            </w:r>
            <w:r>
              <w:rPr>
                <w:rFonts w:hint="eastAsia"/>
              </w:rPr>
              <w:t xml:space="preserve">返回是否小于窗口大小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printWindow()</w:t>
            </w:r>
          </w:p>
        </w:tc>
        <w:tc>
          <w:tcPr/>
          <w:p>
            <w:pPr>
              <w:pStyle w:val="Compact"/>
            </w:pPr>
            <w:r>
              <w:t xml:space="preserve">server.cpp:56-70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可视化显示滑动窗口状态</w:t>
            </w:r>
            <w:r>
              <w:br/>
            </w:r>
            <w:r>
              <w:rPr>
                <w:rFonts w:hint="eastAsia"/>
              </w:rPr>
              <w:t xml:space="preserve">显示</w:t>
            </w:r>
            <w:r>
              <w:t xml:space="preserve"> curAck、curSeq</w:t>
            </w:r>
            <w:r>
              <w:br/>
            </w:r>
            <w:r>
              <w:rPr>
                <w:rFonts w:hint="eastAsia"/>
              </w:rPr>
              <w:t xml:space="preserve">显示窗口内各序列号的确认状态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timeoutHandler()</w:t>
            </w:r>
          </w:p>
        </w:tc>
        <w:tc>
          <w:tcPr/>
          <w:p>
            <w:pPr>
              <w:pStyle w:val="Compact"/>
            </w:pPr>
            <w:r>
              <w:t xml:space="preserve">server.cpp:73-86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超时重传处理函数</w:t>
            </w:r>
            <w:r>
              <w:br/>
            </w:r>
            <w:r>
              <w:rPr>
                <w:rFonts w:hint="eastAsia"/>
              </w:rPr>
              <w:t xml:space="preserve">重传从</w:t>
            </w:r>
            <w:r>
              <w:t xml:space="preserve"> curAck </w:t>
            </w:r>
            <w:r>
              <w:rPr>
                <w:rFonts w:hint="eastAsia"/>
              </w:rPr>
              <w:t xml:space="preserve">到</w:t>
            </w:r>
            <w:r>
              <w:t xml:space="preserve"> curSeq </w:t>
            </w:r>
            <w:r>
              <w:rPr>
                <w:rFonts w:hint="eastAsia"/>
              </w:rPr>
              <w:t xml:space="preserve">的所有未确认数据包</w:t>
            </w:r>
            <w:r>
              <w:br/>
            </w:r>
            <w:r>
              <w:rPr>
                <w:rFonts w:hint="eastAsia"/>
              </w:rPr>
              <w:t xml:space="preserve">实现</w:t>
            </w:r>
            <w:r>
              <w:t xml:space="preserve"> Go-Back-N </w:t>
            </w:r>
            <w:r>
              <w:rPr>
                <w:rFonts w:hint="eastAsia"/>
              </w:rPr>
              <w:t xml:space="preserve">的核心机制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ackHandler()</w:t>
            </w:r>
          </w:p>
        </w:tc>
        <w:tc>
          <w:tcPr/>
          <w:p>
            <w:pPr>
              <w:pStyle w:val="Compact"/>
            </w:pPr>
            <w:r>
              <w:t xml:space="preserve">server.cpp:89-118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ACK处理函数</w:t>
            </w:r>
            <w:r>
              <w:br/>
            </w:r>
            <w:r>
              <w:rPr>
                <w:rFonts w:hint="eastAsia"/>
              </w:rPr>
              <w:t xml:space="preserve">累积确认：确认ACK序列号及之前的所有包</w:t>
            </w:r>
            <w:r>
              <w:br/>
            </w:r>
            <w:r>
              <w:rPr>
                <w:rFonts w:hint="eastAsia"/>
              </w:rPr>
              <w:t xml:space="preserve">滑动窗口：移动</w:t>
            </w:r>
            <w:r>
              <w:t xml:space="preserve"> curAck </w:t>
            </w:r>
            <w:r>
              <w:rPr>
                <w:rFonts w:hint="eastAsia"/>
              </w:rPr>
              <w:t xml:space="preserve">到第一个未确认位置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getCurTime()</w:t>
            </w:r>
          </w:p>
        </w:tc>
        <w:tc>
          <w:tcPr/>
          <w:p>
            <w:pPr>
              <w:pStyle w:val="Compact"/>
            </w:pPr>
            <w:r>
              <w:t xml:space="preserve">server.cpp:43-47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获取当前系统时间字符串</w:t>
            </w:r>
            <w:r>
              <w:br/>
            </w:r>
            <w:r>
              <w:rPr>
                <w:rFonts w:hint="eastAsia"/>
              </w:rPr>
              <w:t xml:space="preserve">用于响应</w:t>
            </w:r>
            <w:r>
              <w:t xml:space="preserve"> </w:t>
            </w:r>
            <w:r>
              <w:rPr>
                <w:rStyle w:val="VerbatimChar"/>
              </w:rPr>
              <w:t xml:space="preserve">-time</w:t>
            </w:r>
            <w:r>
              <w:t xml:space="preserve"> </w:t>
            </w:r>
            <w:r>
              <w:rPr>
                <w:rFonts w:hint="eastAsia"/>
              </w:rPr>
              <w:t xml:space="preserve">命令</w:t>
            </w:r>
          </w:p>
        </w:tc>
      </w:tr>
    </w:tbl>
    <w:bookmarkEnd w:id="38"/>
    <w:bookmarkStart w:id="39" w:name="X57ff62bae2bf6107fa04ed47c02b33ee1188ff9"/>
    <w:p>
      <w:pPr>
        <w:pStyle w:val="Heading3"/>
      </w:pPr>
      <w:r>
        <w:t xml:space="preserve">8.2 </w:t>
      </w:r>
      <w:r>
        <w:rPr>
          <w:rFonts w:hint="eastAsia"/>
        </w:rPr>
        <w:t xml:space="preserve">Client端（接收端）主要函数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主要作用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simulateLoss()</w:t>
            </w:r>
          </w:p>
        </w:tc>
        <w:tc>
          <w:tcPr/>
          <w:p>
            <w:pPr>
              <w:pStyle w:val="Compact"/>
            </w:pPr>
            <w:r>
              <w:t xml:space="preserve">client.cpp:36-40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模拟数据包或ACK丢失</w:t>
            </w:r>
            <w:r>
              <w:br/>
            </w:r>
            <w:r>
              <w:rPr>
                <w:rFonts w:hint="eastAsia"/>
              </w:rPr>
              <w:t xml:space="preserve">根据丢包率参数生成随机判定</w:t>
            </w:r>
            <w:r>
              <w:br/>
            </w:r>
            <w:r>
              <w:rPr>
                <w:rFonts w:hint="eastAsia"/>
              </w:rPr>
              <w:t xml:space="preserve">返回是否应该丢弃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main()</w:t>
            </w:r>
            <w:r>
              <w:t xml:space="preserve"> </w:t>
            </w:r>
            <w:r>
              <w:rPr>
                <w:rFonts w:hint="eastAsia"/>
              </w:rPr>
              <w:t xml:space="preserve">中的GBN接收逻辑</w:t>
            </w:r>
          </w:p>
        </w:tc>
        <w:tc>
          <w:tcPr/>
          <w:p>
            <w:pPr>
              <w:pStyle w:val="Compact"/>
            </w:pPr>
            <w:r>
              <w:t xml:space="preserve">client.cpp:194-284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按序接收数据帧</w:t>
            </w:r>
            <w:r>
              <w:br/>
            </w:r>
            <w:r>
              <w:rPr>
                <w:rFonts w:hint="eastAsia"/>
              </w:rPr>
              <w:t xml:space="preserve">期望序列号匹配：发送ACK，更新expectedSeq</w:t>
            </w:r>
            <w:r>
              <w:br/>
            </w:r>
            <w:r>
              <w:rPr>
                <w:rFonts w:hint="eastAsia"/>
              </w:rPr>
              <w:t xml:space="preserve">序列号不匹配：拒绝，发送上一个ACK</w:t>
            </w:r>
          </w:p>
        </w:tc>
      </w:tr>
    </w:tbl>
    <w:bookmarkEnd w:id="39"/>
    <w:bookmarkStart w:id="40" w:name="Xa3db30fde153ed77ef74721f25f8c92c50cf1b2"/>
    <w:p>
      <w:pPr>
        <w:pStyle w:val="Heading3"/>
      </w:pPr>
      <w:r>
        <w:t xml:space="preserve">8.3 </w:t>
      </w:r>
      <w:r>
        <w:rPr>
          <w:rFonts w:hint="eastAsia"/>
        </w:rPr>
        <w:t xml:space="preserve">关键数据结构</w:t>
      </w:r>
    </w:p>
    <w:p>
      <w:pPr>
        <w:pStyle w:val="FirstParagraph"/>
      </w:pPr>
      <w:r>
        <w:rPr>
          <w:rFonts w:hint="eastAsia"/>
          <w:b/>
          <w:bCs/>
        </w:rPr>
        <w:t xml:space="preserve">Server端全局变量：</w:t>
      </w:r>
    </w:p>
    <w:p>
      <w:pPr>
        <w:pStyle w:val="SourceCode"/>
      </w:pPr>
      <w:r>
        <w:rPr>
          <w:rStyle w:val="NormalTok"/>
        </w:rPr>
        <w:t xml:space="preserve">BOOL 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SEQ_SIZE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ACK确认数组，标记每个序列号是否已确认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下一个待发送的序列号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窗口起始位置（期望确认的最小序列号）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已发送的数据包总数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需要发送的包总数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DataFrame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packets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数据包缓冲区，存储所有待发送数据</w:t>
      </w:r>
    </w:p>
    <w:p>
      <w:pPr>
        <w:pStyle w:val="FirstParagraph"/>
      </w:pPr>
      <w:r>
        <w:rPr>
          <w:rFonts w:hint="eastAsia"/>
          <w:b/>
          <w:bCs/>
        </w:rPr>
        <w:t xml:space="preserve">Client端关键变量：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expectedSeq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期望接收的序列号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receivedCount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成功接收的数据包数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lostPacketCount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丢弃的数据包数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lostAckCount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丢失的ACK数</w:t>
      </w:r>
    </w:p>
    <w:bookmarkEnd w:id="40"/>
    <w:bookmarkEnd w:id="41"/>
    <w:bookmarkStart w:id="46" w:name="九实验验证结果"/>
    <w:p>
      <w:pPr>
        <w:pStyle w:val="Heading2"/>
      </w:pPr>
      <w:r>
        <w:rPr>
          <w:rFonts w:hint="eastAsia"/>
        </w:rPr>
        <w:t xml:space="preserve">九、实验验证结果</w:t>
      </w:r>
    </w:p>
    <w:bookmarkStart w:id="42" w:name="X08aaed2cfb2a2c7a8ac108d1788886f4e7909a3"/>
    <w:p>
      <w:pPr>
        <w:pStyle w:val="Heading3"/>
      </w:pPr>
      <w:r>
        <w:t xml:space="preserve">9.1 </w:t>
      </w:r>
      <w:r>
        <w:rPr>
          <w:rFonts w:hint="eastAsia"/>
        </w:rPr>
        <w:t xml:space="preserve">测试场景1：低丢包率（10%数据包丢失，10%</w:t>
      </w:r>
      <w:r>
        <w:t xml:space="preserve"> </w:t>
      </w:r>
      <w:r>
        <w:rPr>
          <w:rFonts w:hint="eastAsia"/>
        </w:rPr>
        <w:t xml:space="preserve">ACK丢失）</w:t>
      </w:r>
    </w:p>
    <w:p>
      <w:pPr>
        <w:pStyle w:val="FirstParagraph"/>
      </w:pPr>
      <w:r>
        <w:rPr>
          <w:rFonts w:hint="eastAsia"/>
          <w:b/>
          <w:bCs/>
        </w:rPr>
        <w:t xml:space="preserve">命令：</w:t>
      </w:r>
      <w:r>
        <w:t xml:space="preserve"> </w:t>
      </w:r>
      <w:r>
        <w:rPr>
          <w:rStyle w:val="VerbatimChar"/>
        </w:rPr>
        <w:t xml:space="preserve">-testgbn 0.1 0.1</w:t>
      </w:r>
    </w:p>
    <w:p>
      <w:pPr>
        <w:pStyle w:val="BodyText"/>
      </w:pPr>
      <w:r>
        <w:rPr>
          <w:rFonts w:hint="eastAsia"/>
          <w:b/>
          <w:bCs/>
        </w:rPr>
        <w:t xml:space="preserve">预期结果：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大部分数据包一次传输成功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少量超时重传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累积确认机制能补偿部分ACK丢失</w:t>
      </w:r>
    </w:p>
    <w:p>
      <w:pPr>
        <w:pStyle w:val="FirstParagraph"/>
      </w:pPr>
      <w:r>
        <w:rPr>
          <w:rFonts w:hint="eastAsia"/>
          <w:b/>
          <w:bCs/>
        </w:rPr>
        <w:t xml:space="preserve">实际结果：</w:t>
      </w:r>
    </w:p>
    <w:p>
      <w:pPr>
        <w:pStyle w:val="SourceCode"/>
      </w:pPr>
      <w:r>
        <w:rPr>
          <w:rStyle w:val="VerbatimChar"/>
          <w:rFonts w:hint="eastAsia"/>
        </w:rPr>
        <w:t xml:space="preserve">[开始]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GBN协议测试</w:t>
      </w:r>
      <w:r>
        <w:br/>
      </w:r>
      <w:r>
        <w:rPr>
          <w:rStyle w:val="VerbatimChar"/>
          <w:rFonts w:hint="eastAsia"/>
        </w:rPr>
        <w:t xml:space="preserve">数据包丢失率:</w:t>
      </w:r>
      <w:r>
        <w:rPr>
          <w:rStyle w:val="VerbatimChar"/>
        </w:rPr>
        <w:t xml:space="preserve"> 10%</w:t>
      </w:r>
      <w:r>
        <w:br/>
      </w:r>
      <w:r>
        <w:rPr>
          <w:rStyle w:val="VerbatimChar"/>
          <w:rFonts w:hint="eastAsia"/>
        </w:rPr>
        <w:t xml:space="preserve">ACK丢失率:</w:t>
      </w:r>
      <w:r>
        <w:rPr>
          <w:rStyle w:val="VerbatimChar"/>
        </w:rPr>
        <w:t xml:space="preserve"> 10%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rPr>
          <w:rStyle w:val="VerbatimChar"/>
          <w:rFonts w:hint="eastAsia"/>
        </w:rPr>
        <w:t xml:space="preserve">接收统计: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成功接收:</w:t>
      </w:r>
      <w:r>
        <w:rPr>
          <w:rStyle w:val="VerbatimChar"/>
        </w:rPr>
        <w:t xml:space="preserve"> 15 </w:t>
      </w:r>
      <w:r>
        <w:rPr>
          <w:rStyle w:val="VerbatimChar"/>
          <w:rFonts w:hint="eastAsia"/>
        </w:rPr>
        <w:t xml:space="preserve">个数据包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丢弃数据包:</w:t>
      </w:r>
      <w:r>
        <w:rPr>
          <w:rStyle w:val="VerbatimChar"/>
        </w:rPr>
        <w:t xml:space="preserve"> 2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丢失ACK:</w:t>
      </w:r>
      <w:r>
        <w:rPr>
          <w:rStyle w:val="VerbatimChar"/>
        </w:rPr>
        <w:t xml:space="preserve"> 1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======================================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分析：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15个数据包全部成功接收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丢弃2个数据包（模拟丢失），触发重传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1个ACK丢失，通过后续累积确认或超时重传恢复</w:t>
      </w:r>
    </w:p>
    <w:bookmarkEnd w:id="42"/>
    <w:bookmarkStart w:id="43" w:name="X2bccbdea28731b3244733b5ab59730e5c84c092"/>
    <w:p>
      <w:pPr>
        <w:pStyle w:val="Heading3"/>
      </w:pPr>
      <w:r>
        <w:t xml:space="preserve">9.2 </w:t>
      </w:r>
      <w:r>
        <w:rPr>
          <w:rFonts w:hint="eastAsia"/>
        </w:rPr>
        <w:t xml:space="preserve">测试场景2：中等丢包率（20%数据包丢失，20%</w:t>
      </w:r>
      <w:r>
        <w:t xml:space="preserve"> </w:t>
      </w:r>
      <w:r>
        <w:rPr>
          <w:rFonts w:hint="eastAsia"/>
        </w:rPr>
        <w:t xml:space="preserve">ACK丢失）</w:t>
      </w:r>
    </w:p>
    <w:p>
      <w:pPr>
        <w:pStyle w:val="FirstParagraph"/>
      </w:pPr>
      <w:r>
        <w:rPr>
          <w:rFonts w:hint="eastAsia"/>
          <w:b/>
          <w:bCs/>
        </w:rPr>
        <w:t xml:space="preserve">命令：</w:t>
      </w:r>
      <w:r>
        <w:t xml:space="preserve"> </w:t>
      </w:r>
      <w:r>
        <w:rPr>
          <w:rStyle w:val="VerbatimChar"/>
        </w:rPr>
        <w:t xml:space="preserve">-testgbn 0.2 0.2</w:t>
      </w:r>
    </w:p>
    <w:p>
      <w:pPr>
        <w:pStyle w:val="BodyText"/>
      </w:pPr>
      <w:r>
        <w:rPr>
          <w:rFonts w:hint="eastAsia"/>
          <w:b/>
          <w:bCs/>
        </w:rPr>
        <w:t xml:space="preserve">预期结果：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频繁的超时重传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窗口多次滑动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累积确认发挥重要作用</w:t>
      </w:r>
    </w:p>
    <w:p>
      <w:pPr>
        <w:pStyle w:val="FirstParagraph"/>
      </w:pPr>
      <w:r>
        <w:rPr>
          <w:rFonts w:hint="eastAsia"/>
          <w:b/>
          <w:bCs/>
        </w:rPr>
        <w:t xml:space="preserve">实际结果：</w:t>
      </w:r>
    </w:p>
    <w:p>
      <w:pPr>
        <w:pStyle w:val="SourceCode"/>
      </w:pPr>
      <w:r>
        <w:rPr>
          <w:rStyle w:val="VerbatimChar"/>
          <w:rFonts w:hint="eastAsia"/>
        </w:rPr>
        <w:t xml:space="preserve">[开始]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GBN协议测试</w:t>
      </w:r>
      <w:r>
        <w:br/>
      </w:r>
      <w:r>
        <w:rPr>
          <w:rStyle w:val="VerbatimChar"/>
          <w:rFonts w:hint="eastAsia"/>
        </w:rPr>
        <w:t xml:space="preserve">数据包丢失率:</w:t>
      </w:r>
      <w:r>
        <w:rPr>
          <w:rStyle w:val="VerbatimChar"/>
        </w:rPr>
        <w:t xml:space="preserve"> 20%</w:t>
      </w:r>
      <w:r>
        <w:br/>
      </w:r>
      <w:r>
        <w:rPr>
          <w:rStyle w:val="VerbatimChar"/>
          <w:rFonts w:hint="eastAsia"/>
        </w:rPr>
        <w:t xml:space="preserve">ACK丢失率:</w:t>
      </w:r>
      <w:r>
        <w:rPr>
          <w:rStyle w:val="VerbatimChar"/>
        </w:rPr>
        <w:t xml:space="preserve"> 20%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数据="数据包1:GBN协议测试开始"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Seq=1, </w:t>
      </w:r>
      <w:r>
        <w:rPr>
          <w:rStyle w:val="VerbatimChar"/>
          <w:rFonts w:hint="eastAsia"/>
        </w:rPr>
        <w:t xml:space="preserve">数据="数据包2:Go-Back-N测试"</w:t>
      </w:r>
      <w:r>
        <w:br/>
      </w:r>
      <w:r>
        <w:rPr>
          <w:rStyle w:val="VerbatimChar"/>
          <w:rFonts w:hint="eastAsia"/>
        </w:rPr>
        <w:t xml:space="preserve">...（窗口内批量发送）</w:t>
      </w:r>
      <w:r>
        <w:br/>
      </w:r>
      <w:r>
        <w:br/>
      </w:r>
      <w:r>
        <w:rPr>
          <w:rStyle w:val="VerbatimChar"/>
          <w:rFonts w:hint="eastAsia"/>
        </w:rPr>
        <w:t xml:space="preserve">[ACK处理]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收到ACK=0</w:t>
      </w:r>
      <w:r>
        <w:br/>
      </w:r>
      <w:r>
        <w:rPr>
          <w:rStyle w:val="VerbatimChar"/>
          <w:rFonts w:hint="eastAsia"/>
        </w:rPr>
        <w:t xml:space="preserve">[窗口滑动]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新的curAck=1</w:t>
      </w:r>
      <w:r>
        <w:br/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检测到超时,重传窗口内所有数据包...</w:t>
      </w:r>
      <w:r>
        <w:br/>
      </w:r>
      <w:r>
        <w:rPr>
          <w:rStyle w:val="VerbatimChar"/>
          <w:rFonts w:hint="eastAsia"/>
        </w:rPr>
        <w:t xml:space="preserve">[重传]</w:t>
      </w:r>
      <w:r>
        <w:rPr>
          <w:rStyle w:val="VerbatimChar"/>
        </w:rPr>
        <w:t xml:space="preserve"> Seq=3, </w:t>
      </w:r>
      <w:r>
        <w:rPr>
          <w:rStyle w:val="VerbatimChar"/>
          <w:rFonts w:hint="eastAsia"/>
        </w:rPr>
        <w:t xml:space="preserve">数据="数据包4:累积确认机制"</w:t>
      </w:r>
      <w:r>
        <w:br/>
      </w:r>
      <w:r>
        <w:rPr>
          <w:rStyle w:val="VerbatimChar"/>
          <w:rFonts w:hint="eastAsia"/>
        </w:rPr>
        <w:t xml:space="preserve">[重传]</w:t>
      </w:r>
      <w:r>
        <w:rPr>
          <w:rStyle w:val="VerbatimChar"/>
        </w:rPr>
        <w:t xml:space="preserve"> Seq=4, </w:t>
      </w:r>
      <w:r>
        <w:rPr>
          <w:rStyle w:val="VerbatimChar"/>
          <w:rFonts w:hint="eastAsia"/>
        </w:rPr>
        <w:t xml:space="preserve">数据="数据包5:超时重传测试"</w:t>
      </w:r>
      <w:r>
        <w:br/>
      </w:r>
      <w:r>
        <w:br/>
      </w:r>
      <w:r>
        <w:rPr>
          <w:rStyle w:val="VerbatimChar"/>
          <w:rFonts w:hint="eastAsia"/>
        </w:rPr>
        <w:t xml:space="preserve">接收统计: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成功接收:</w:t>
      </w:r>
      <w:r>
        <w:rPr>
          <w:rStyle w:val="VerbatimChar"/>
        </w:rPr>
        <w:t xml:space="preserve"> 15 </w:t>
      </w:r>
      <w:r>
        <w:rPr>
          <w:rStyle w:val="VerbatimChar"/>
          <w:rFonts w:hint="eastAsia"/>
        </w:rPr>
        <w:t xml:space="preserve">个数据包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丢弃数据包:</w:t>
      </w:r>
      <w:r>
        <w:rPr>
          <w:rStyle w:val="VerbatimChar"/>
        </w:rPr>
        <w:t xml:space="preserve"> 5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丢失ACK:</w:t>
      </w:r>
      <w:r>
        <w:rPr>
          <w:rStyle w:val="VerbatimChar"/>
        </w:rPr>
        <w:t xml:space="preserve"> 3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======================================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分析：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多次超时重传，Go-Back-N机制正常工作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窗口滑动机制正确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累积确认减少了ACK丢失的影响</w:t>
      </w:r>
    </w:p>
    <w:bookmarkEnd w:id="43"/>
    <w:bookmarkStart w:id="44" w:name="Xa98f89b75def85706b2d2bce2e61e3a350a505d"/>
    <w:p>
      <w:pPr>
        <w:pStyle w:val="Heading3"/>
      </w:pPr>
      <w:r>
        <w:t xml:space="preserve">9.3 </w:t>
      </w:r>
      <w:r>
        <w:rPr>
          <w:rFonts w:hint="eastAsia"/>
        </w:rPr>
        <w:t xml:space="preserve">测试场景3：高丢包率（40%数据包丢失，40%</w:t>
      </w:r>
      <w:r>
        <w:t xml:space="preserve"> </w:t>
      </w:r>
      <w:r>
        <w:rPr>
          <w:rFonts w:hint="eastAsia"/>
        </w:rPr>
        <w:t xml:space="preserve">ACK丢失）</w:t>
      </w:r>
    </w:p>
    <w:p>
      <w:pPr>
        <w:pStyle w:val="FirstParagraph"/>
      </w:pPr>
      <w:r>
        <w:rPr>
          <w:rFonts w:hint="eastAsia"/>
          <w:b/>
          <w:bCs/>
        </w:rPr>
        <w:t xml:space="preserve">命令：</w:t>
      </w:r>
      <w:r>
        <w:t xml:space="preserve"> </w:t>
      </w:r>
      <w:r>
        <w:rPr>
          <w:rStyle w:val="VerbatimChar"/>
        </w:rPr>
        <w:t xml:space="preserve">-testgbn 0.4 0.4</w:t>
      </w:r>
    </w:p>
    <w:p>
      <w:pPr>
        <w:pStyle w:val="BodyText"/>
      </w:pPr>
      <w:r>
        <w:rPr>
          <w:rFonts w:hint="eastAsia"/>
          <w:b/>
          <w:bCs/>
        </w:rPr>
        <w:t xml:space="preserve">预期结果：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大量重传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传输时间显著增加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可能达到最大重传次数限制</w:t>
      </w:r>
    </w:p>
    <w:p>
      <w:pPr>
        <w:pStyle w:val="FirstParagraph"/>
      </w:pPr>
      <w:r>
        <w:rPr>
          <w:rFonts w:hint="eastAsia"/>
          <w:b/>
          <w:bCs/>
        </w:rPr>
        <w:t xml:space="preserve">实际结果：</w:t>
      </w:r>
    </w:p>
    <w:p>
      <w:pPr>
        <w:pStyle w:val="SourceCode"/>
      </w:pPr>
      <w:r>
        <w:rPr>
          <w:rStyle w:val="VerbatimChar"/>
          <w:rFonts w:hint="eastAsia"/>
        </w:rPr>
        <w:t xml:space="preserve">[开始]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GBN协议测试</w:t>
      </w:r>
      <w:r>
        <w:br/>
      </w:r>
      <w:r>
        <w:rPr>
          <w:rStyle w:val="VerbatimChar"/>
          <w:rFonts w:hint="eastAsia"/>
        </w:rPr>
        <w:t xml:space="preserve">数据包丢失率:</w:t>
      </w:r>
      <w:r>
        <w:rPr>
          <w:rStyle w:val="VerbatimChar"/>
        </w:rPr>
        <w:t xml:space="preserve"> 40%</w:t>
      </w:r>
      <w:r>
        <w:br/>
      </w:r>
      <w:r>
        <w:rPr>
          <w:rStyle w:val="VerbatimChar"/>
          <w:rFonts w:hint="eastAsia"/>
        </w:rPr>
        <w:t xml:space="preserve">ACK丢失率:</w:t>
      </w:r>
      <w:r>
        <w:rPr>
          <w:rStyle w:val="VerbatimChar"/>
        </w:rPr>
        <w:t xml:space="preserve"> 40%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1 </w:t>
      </w:r>
      <w:r>
        <w:rPr>
          <w:rStyle w:val="VerbatimChar"/>
          <w:rFonts w:hint="eastAsia"/>
        </w:rPr>
        <w:t xml:space="preserve">次重传</w:t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2 </w:t>
      </w:r>
      <w:r>
        <w:rPr>
          <w:rStyle w:val="VerbatimChar"/>
          <w:rFonts w:hint="eastAsia"/>
        </w:rPr>
        <w:t xml:space="preserve">次重传</w:t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3 </w:t>
      </w:r>
      <w:r>
        <w:rPr>
          <w:rStyle w:val="VerbatimChar"/>
          <w:rFonts w:hint="eastAsia"/>
        </w:rPr>
        <w:t xml:space="preserve">次重传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  <w:rFonts w:hint="eastAsia"/>
        </w:rPr>
        <w:t xml:space="preserve">接收统计: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成功接收:</w:t>
      </w:r>
      <w:r>
        <w:rPr>
          <w:rStyle w:val="VerbatimChar"/>
        </w:rPr>
        <w:t xml:space="preserve"> 15 </w:t>
      </w:r>
      <w:r>
        <w:rPr>
          <w:rStyle w:val="VerbatimChar"/>
          <w:rFonts w:hint="eastAsia"/>
        </w:rPr>
        <w:t xml:space="preserve">个数据包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丢弃数据包:</w:t>
      </w:r>
      <w:r>
        <w:rPr>
          <w:rStyle w:val="VerbatimChar"/>
        </w:rPr>
        <w:t xml:space="preserve"> 12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丢失ACK:</w:t>
      </w:r>
      <w:r>
        <w:rPr>
          <w:rStyle w:val="VerbatimChar"/>
        </w:rPr>
        <w:t xml:space="preserve"> 8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======================================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分析：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在高丢包率下协议仍能完成传输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大量重传导致效率降低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验证了协议的可靠性</w:t>
      </w:r>
    </w:p>
    <w:bookmarkEnd w:id="44"/>
    <w:bookmarkStart w:id="45" w:name="X0081bb988f68d48f9da6ac7305b8d23e5ef641d"/>
    <w:p>
      <w:pPr>
        <w:pStyle w:val="Heading3"/>
      </w:pPr>
      <w:r>
        <w:t xml:space="preserve">9.4 </w:t>
      </w:r>
      <w:r>
        <w:rPr>
          <w:rFonts w:hint="eastAsia"/>
        </w:rPr>
        <w:t xml:space="preserve">测试场景4：无丢包（0%丢失率）</w:t>
      </w:r>
    </w:p>
    <w:p>
      <w:pPr>
        <w:pStyle w:val="FirstParagraph"/>
      </w:pPr>
      <w:r>
        <w:rPr>
          <w:rFonts w:hint="eastAsia"/>
          <w:b/>
          <w:bCs/>
        </w:rPr>
        <w:t xml:space="preserve">命令：</w:t>
      </w:r>
      <w:r>
        <w:t xml:space="preserve"> </w:t>
      </w:r>
      <w:r>
        <w:rPr>
          <w:rStyle w:val="VerbatimChar"/>
        </w:rPr>
        <w:t xml:space="preserve">-testgbn 0.0 0.0</w:t>
      </w:r>
    </w:p>
    <w:p>
      <w:pPr>
        <w:pStyle w:val="BodyText"/>
      </w:pPr>
      <w:r>
        <w:rPr>
          <w:rFonts w:hint="eastAsia"/>
          <w:b/>
          <w:bCs/>
        </w:rPr>
        <w:t xml:space="preserve">预期结果：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无重传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高效传输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窗口流畅滑动</w:t>
      </w:r>
    </w:p>
    <w:p>
      <w:pPr>
        <w:pStyle w:val="FirstParagraph"/>
      </w:pPr>
      <w:r>
        <w:rPr>
          <w:rFonts w:hint="eastAsia"/>
          <w:b/>
          <w:bCs/>
        </w:rPr>
        <w:t xml:space="preserve">实际结果：</w:t>
      </w:r>
    </w:p>
    <w:p>
      <w:pPr>
        <w:pStyle w:val="SourceCode"/>
      </w:pPr>
      <w:r>
        <w:rPr>
          <w:rStyle w:val="VerbatimChar"/>
          <w:rFonts w:hint="eastAsia"/>
        </w:rPr>
        <w:t xml:space="preserve">接收统计: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成功接收:</w:t>
      </w:r>
      <w:r>
        <w:rPr>
          <w:rStyle w:val="VerbatimChar"/>
        </w:rPr>
        <w:t xml:space="preserve"> 15 </w:t>
      </w:r>
      <w:r>
        <w:rPr>
          <w:rStyle w:val="VerbatimChar"/>
          <w:rFonts w:hint="eastAsia"/>
        </w:rPr>
        <w:t xml:space="preserve">个数据包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丢弃数据包:</w:t>
      </w:r>
      <w:r>
        <w:rPr>
          <w:rStyle w:val="VerbatimChar"/>
        </w:rPr>
        <w:t xml:space="preserve"> 0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丢失ACK:</w:t>
      </w:r>
      <w:r>
        <w:rPr>
          <w:rStyle w:val="VerbatimChar"/>
        </w:rPr>
        <w:t xml:space="preserve"> 0 </w:t>
      </w:r>
      <w:r>
        <w:rPr>
          <w:rStyle w:val="VerbatimChar"/>
          <w:rFonts w:hint="eastAsia"/>
        </w:rPr>
        <w:t xml:space="preserve">个</w:t>
      </w:r>
      <w:r>
        <w:br/>
      </w:r>
      <w:r>
        <w:rPr>
          <w:rStyle w:val="VerbatimChar"/>
        </w:rPr>
        <w:t xml:space="preserve">======================================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分析：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完美传输，无任何丢包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验证基础协议逻辑正确</w:t>
      </w:r>
    </w:p>
    <w:bookmarkEnd w:id="45"/>
    <w:bookmarkEnd w:id="46"/>
    <w:bookmarkStart w:id="50" w:name="十gbn协议特点总结"/>
    <w:p>
      <w:pPr>
        <w:pStyle w:val="Heading2"/>
      </w:pPr>
      <w:r>
        <w:rPr>
          <w:rFonts w:hint="eastAsia"/>
        </w:rPr>
        <w:t xml:space="preserve">十、GBN协议特点总结</w:t>
      </w:r>
    </w:p>
    <w:bookmarkStart w:id="47" w:name="X6aefc9b4c78bbbdc3e45661ddfdf703a1172b0a"/>
    <w:p>
      <w:pPr>
        <w:pStyle w:val="Heading3"/>
      </w:pPr>
      <w:r>
        <w:t xml:space="preserve">10.1 </w:t>
      </w:r>
      <w:r>
        <w:rPr>
          <w:rFonts w:hint="eastAsia"/>
        </w:rPr>
        <w:t xml:space="preserve">优点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流水线传输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窗口大小为15，可同时传输多个数据包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大幅提高信道利用率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累积确认</w:t>
      </w:r>
    </w:p>
    <w:p>
      <w:pPr>
        <w:numPr>
          <w:ilvl w:val="1"/>
          <w:numId w:val="1038"/>
        </w:numPr>
      </w:pPr>
      <w:r>
        <w:t xml:space="preserve">ACK=n </w:t>
      </w:r>
      <w:r>
        <w:rPr>
          <w:rFonts w:hint="eastAsia"/>
        </w:rPr>
        <w:t xml:space="preserve">确认所有</w:t>
      </w:r>
      <w:r>
        <w:t xml:space="preserve"> ≤n </w:t>
      </w:r>
      <w:r>
        <w:rPr>
          <w:rFonts w:hint="eastAsia"/>
        </w:rPr>
        <w:t xml:space="preserve">的数据包</w:t>
      </w:r>
    </w:p>
    <w:p>
      <w:pPr>
        <w:numPr>
          <w:ilvl w:val="1"/>
          <w:numId w:val="1038"/>
        </w:numPr>
      </w:pPr>
      <w:r>
        <w:rPr>
          <w:rFonts w:hint="eastAsia"/>
        </w:rPr>
        <w:t xml:space="preserve">对ACK丢失有一定容忍度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实现简单</w:t>
      </w:r>
    </w:p>
    <w:p>
      <w:pPr>
        <w:numPr>
          <w:ilvl w:val="1"/>
          <w:numId w:val="1039"/>
        </w:numPr>
      </w:pPr>
      <w:r>
        <w:rPr>
          <w:rFonts w:hint="eastAsia"/>
        </w:rPr>
        <w:t xml:space="preserve">接收端只需维护一个期望序列号</w:t>
      </w:r>
    </w:p>
    <w:p>
      <w:pPr>
        <w:numPr>
          <w:ilvl w:val="1"/>
          <w:numId w:val="1039"/>
        </w:numPr>
      </w:pPr>
      <w:r>
        <w:rPr>
          <w:rFonts w:hint="eastAsia"/>
        </w:rPr>
        <w:t xml:space="preserve">不需要缓存乱序到达的数据包</w:t>
      </w:r>
    </w:p>
    <w:bookmarkEnd w:id="47"/>
    <w:bookmarkStart w:id="48" w:name="X353751897407745521cc147f6d3ca02185e68d6"/>
    <w:p>
      <w:pPr>
        <w:pStyle w:val="Heading3"/>
      </w:pPr>
      <w:r>
        <w:t xml:space="preserve">10.2 </w:t>
      </w:r>
      <w:r>
        <w:rPr>
          <w:rFonts w:hint="eastAsia"/>
        </w:rPr>
        <w:t xml:space="preserve">缺点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重传开销大</w:t>
      </w:r>
    </w:p>
    <w:p>
      <w:pPr>
        <w:numPr>
          <w:ilvl w:val="1"/>
          <w:numId w:val="1041"/>
        </w:numPr>
      </w:pPr>
      <w:r>
        <w:rPr>
          <w:rFonts w:hint="eastAsia"/>
        </w:rPr>
        <w:t xml:space="preserve">一个包超时导致窗口内所有包重传</w:t>
      </w:r>
    </w:p>
    <w:p>
      <w:pPr>
        <w:numPr>
          <w:ilvl w:val="1"/>
          <w:numId w:val="1041"/>
        </w:numPr>
      </w:pPr>
      <w:r>
        <w:rPr>
          <w:rFonts w:hint="eastAsia"/>
        </w:rPr>
        <w:t xml:space="preserve">在高丢包率环境下效率低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接收端简单但浪费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拒绝所有乱序到达的包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即使包正确，也因为顺序问题被丢弃</w:t>
      </w:r>
    </w:p>
    <w:bookmarkEnd w:id="48"/>
    <w:bookmarkStart w:id="49" w:name="X65101a4b98d2f0291e54745f9169916b3317469"/>
    <w:p>
      <w:pPr>
        <w:pStyle w:val="Heading3"/>
      </w:pPr>
      <w:r>
        <w:t xml:space="preserve">10.3 </w:t>
      </w:r>
      <w:r>
        <w:rPr>
          <w:rFonts w:hint="eastAsia"/>
        </w:rPr>
        <w:t xml:space="preserve">与停等协议对比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停等协议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GBN协议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窗口大小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吞吐量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缓冲需求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发送端1个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发送端15个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重传策略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单包重传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窗口内全部重传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低延迟、低速网络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高带宽延迟积网络</w:t>
            </w:r>
          </w:p>
        </w:tc>
      </w:tr>
    </w:tbl>
    <w:bookmarkEnd w:id="49"/>
    <w:bookmarkEnd w:id="50"/>
    <w:bookmarkStart w:id="53" w:name="十一详细注释源程序"/>
    <w:p>
      <w:pPr>
        <w:pStyle w:val="Heading2"/>
      </w:pPr>
      <w:r>
        <w:rPr>
          <w:rFonts w:hint="eastAsia"/>
        </w:rPr>
        <w:t xml:space="preserve">十一、详细注释源程序</w:t>
      </w:r>
    </w:p>
    <w:bookmarkStart w:id="51" w:name="Xd20afb6e346ab5e3a564b72cbb70c3246528c5d"/>
    <w:p>
      <w:pPr>
        <w:pStyle w:val="Heading3"/>
      </w:pPr>
      <w:r>
        <w:t xml:space="preserve">11.1 </w:t>
      </w:r>
      <w:r>
        <w:rPr>
          <w:rFonts w:hint="eastAsia"/>
        </w:rPr>
        <w:t xml:space="preserve">Server.cpp（发送端）详细注释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&lt;winsock2.h&gt;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&lt;ws2tcpip.h&gt;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#pragma comment(lib, "ws2_32.lib")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==================== 协议参数配置 ====================</w:t>
      </w:r>
      <w:r>
        <w:br/>
      </w:r>
      <w:r>
        <w:rPr>
          <w:rStyle w:val="PreprocessorTok"/>
        </w:rPr>
        <w:t xml:space="preserve">#define SERVER_PORT </w:t>
      </w:r>
      <w:r>
        <w:rPr>
          <w:rStyle w:val="DecValTok"/>
        </w:rPr>
        <w:t xml:space="preserve">12340</w:t>
      </w:r>
      <w:r>
        <w:br/>
      </w:r>
      <w:r>
        <w:rPr>
          <w:rStyle w:val="PreprocessorTok"/>
        </w:rPr>
        <w:t xml:space="preserve">#define BUFFER_LENGTH </w:t>
      </w:r>
      <w:r>
        <w:rPr>
          <w:rStyle w:val="DecValTok"/>
        </w:rPr>
        <w:t xml:space="preserve">1026</w:t>
      </w:r>
      <w:r>
        <w:rPr>
          <w:rStyle w:val="PreprocessorTok"/>
        </w:rPr>
        <w:t xml:space="preserve">       </w:t>
      </w:r>
      <w:r>
        <w:rPr>
          <w:rStyle w:val="CommentTok"/>
        </w:rPr>
        <w:t xml:space="preserve">// 数据帧总大小</w:t>
      </w:r>
      <w:r>
        <w:br/>
      </w:r>
      <w:r>
        <w:rPr>
          <w:rStyle w:val="PreprocessorTok"/>
        </w:rPr>
        <w:t xml:space="preserve">#define SEND_WIND_SIZE </w:t>
      </w:r>
      <w:r>
        <w:rPr>
          <w:rStyle w:val="DecValTok"/>
        </w:rPr>
        <w:t xml:space="preserve">15</w:t>
      </w:r>
      <w:r>
        <w:rPr>
          <w:rStyle w:val="PreprocessorTok"/>
        </w:rPr>
        <w:t xml:space="preserve">        </w:t>
      </w:r>
      <w:r>
        <w:rPr>
          <w:rStyle w:val="CommentTok"/>
        </w:rPr>
        <w:t xml:space="preserve">// 发送窗口大小(n=4位序列号，最大2^4-1=15)</w:t>
      </w:r>
      <w:r>
        <w:br/>
      </w:r>
      <w:r>
        <w:rPr>
          <w:rStyle w:val="PreprocessorTok"/>
        </w:rPr>
        <w:t xml:space="preserve">#define SEQ_SIZE </w:t>
      </w:r>
      <w:r>
        <w:rPr>
          <w:rStyle w:val="DecValTok"/>
        </w:rPr>
        <w:t xml:space="preserve">16</w:t>
      </w:r>
      <w:r>
        <w:rPr>
          <w:rStyle w:val="PreprocessorTok"/>
        </w:rPr>
        <w:t xml:space="preserve">              </w:t>
      </w:r>
      <w:r>
        <w:rPr>
          <w:rStyle w:val="CommentTok"/>
        </w:rPr>
        <w:t xml:space="preserve">// 序列号总数(2^4=16，范围0-15)</w:t>
      </w:r>
      <w:r>
        <w:br/>
      </w:r>
      <w:r>
        <w:rPr>
          <w:rStyle w:val="PreprocessorTok"/>
        </w:rPr>
        <w:t xml:space="preserve">#define TIMEOUT_THRESHOLD </w:t>
      </w:r>
      <w:r>
        <w:rPr>
          <w:rStyle w:val="DecValTok"/>
        </w:rPr>
        <w:t xml:space="preserve">50</w:t>
      </w:r>
      <w:r>
        <w:rPr>
          <w:rStyle w:val="PreprocessorTok"/>
        </w:rPr>
        <w:t xml:space="preserve">     </w:t>
      </w:r>
      <w:r>
        <w:rPr>
          <w:rStyle w:val="CommentTok"/>
        </w:rPr>
        <w:t xml:space="preserve">// 超时阈值(约50ms)</w:t>
      </w:r>
      <w:r>
        <w:br/>
      </w:r>
      <w:r>
        <w:rPr>
          <w:rStyle w:val="PreprocessorTok"/>
        </w:rPr>
        <w:t xml:space="preserve">#define MAX_RETRIES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          </w:t>
      </w:r>
      <w:r>
        <w:rPr>
          <w:rStyle w:val="CommentTok"/>
        </w:rPr>
        <w:t xml:space="preserve">// 最大连续重传次数</w:t>
      </w:r>
      <w:r>
        <w:br/>
      </w:r>
      <w:r>
        <w:br/>
      </w:r>
      <w:r>
        <w:rPr>
          <w:rStyle w:val="CommentTok"/>
        </w:rPr>
        <w:t xml:space="preserve">// ==================== 数据结构定义 ====================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数据帧结构</w:t>
      </w:r>
      <w:r>
        <w:br/>
      </w:r>
      <w:r>
        <w:rPr>
          <w:rStyle w:val="CommentTok"/>
        </w:rPr>
        <w:t xml:space="preserve"> * 用于承载需要传输的数据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DataFrame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序列号(0-15)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数据内容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标志位: 0=普通帧, 1=结束帧(最后一个数据包)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ACK确认帧结构</w:t>
      </w:r>
      <w:r>
        <w:br/>
      </w:r>
      <w:r>
        <w:rPr>
          <w:rStyle w:val="CommentTok"/>
        </w:rPr>
        <w:t xml:space="preserve"> * 用于接收端向发送端确认数据包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AckFrame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ACK序列号(累积确认)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预留标志位(未使用)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==================== 全局变量 ====================</w:t>
      </w:r>
      <w:r>
        <w:br/>
      </w:r>
      <w:r>
        <w:rPr>
          <w:rStyle w:val="NormalTok"/>
        </w:rPr>
        <w:t xml:space="preserve">BOOL 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SEQ_SIZE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ACK确认数组：ack[i]=TRUE表示序列号i已被确认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下一个待发送的序列号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窗口起始位置(期望确认的最小序列号)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累计已发送的数据包总数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本次需要发送的包总数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DataFrame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packets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数据包缓冲区，存储所有待发送的数据帧</w:t>
      </w:r>
      <w:r>
        <w:br/>
      </w:r>
      <w:r>
        <w:br/>
      </w:r>
      <w:r>
        <w:rPr>
          <w:rStyle w:val="CommentTok"/>
        </w:rPr>
        <w:t xml:space="preserve">// ==================== 辅助函数 ====================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获取当前系统时间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ptime</w:t>
      </w:r>
      <w:r>
        <w:rPr>
          <w:rStyle w:val="CommentTok"/>
        </w:rPr>
        <w:t xml:space="preserve"> 输出参数，存储时间字符串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getCurTime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ptime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移除ctime自动添加的换行符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判断当前序列号是否在发送窗口内可用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true=可以发送新数据包，false=窗口已满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算法说明：</w:t>
      </w:r>
      <w:r>
        <w:br/>
      </w:r>
      <w:r>
        <w:rPr>
          <w:rStyle w:val="CommentTok"/>
        </w:rPr>
        <w:t xml:space="preserve"> * - 计算从curAck到curSeq之间的距离(考虑循环)</w:t>
      </w:r>
      <w:r>
        <w:br/>
      </w:r>
      <w:r>
        <w:rPr>
          <w:rStyle w:val="CommentTok"/>
        </w:rPr>
        <w:t xml:space="preserve"> * - 若距离 &lt; SEND_WIND_SIZE，说明窗口未满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seqIsAvailable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计算窗口内已发送但未确认的包数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SEND_WIND_SIZE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打印当前发送窗口状态(调试用)</w:t>
      </w:r>
      <w:r>
        <w:br/>
      </w:r>
      <w:r>
        <w:rPr>
          <w:rStyle w:val="CommentTok"/>
        </w:rPr>
        <w:t xml:space="preserve"> * 显示格式：[|××√×××|    ]</w:t>
      </w:r>
      <w:r>
        <w:br/>
      </w:r>
      <w:r>
        <w:rPr>
          <w:rStyle w:val="CommentTok"/>
        </w:rPr>
        <w:t xml:space="preserve"> * - | 表示窗口边界</w:t>
      </w:r>
      <w:r>
        <w:br/>
      </w:r>
      <w:r>
        <w:rPr>
          <w:rStyle w:val="CommentTok"/>
        </w:rPr>
        <w:t xml:space="preserve"> * - √ 表示已确认</w:t>
      </w:r>
      <w:r>
        <w:br/>
      </w:r>
      <w:r>
        <w:rPr>
          <w:rStyle w:val="CommentTok"/>
        </w:rPr>
        <w:t xml:space="preserve"> * - × 表示已发送未确认</w:t>
      </w:r>
      <w:r>
        <w:br/>
      </w:r>
      <w:r>
        <w:rPr>
          <w:rStyle w:val="CommentTok"/>
        </w:rPr>
        <w:t xml:space="preserve"> * - 空格 表示窗口外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printWindow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"[窗口状态] curAck="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curAck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curSeq="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curSeq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窗口大小="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SEND_WIND_SIZE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["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窗口起始边界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判断i是否在窗口内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curAck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curAck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SEND_WIND_SIZE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"×"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窗口外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curAck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SEND_WIND_SIZE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窗口结束边界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==================== 核心协议函数 ====================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超时处理函数：实现Go-Back-N的核心重传机制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sockServer</w:t>
      </w:r>
      <w:r>
        <w:rPr>
          <w:rStyle w:val="CommentTok"/>
        </w:rPr>
        <w:t xml:space="preserve"> 服务器socket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clientAddr</w:t>
      </w:r>
      <w:r>
        <w:rPr>
          <w:rStyle w:val="CommentTok"/>
        </w:rPr>
        <w:t xml:space="preserve"> 客户端地址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工作原理：</w:t>
      </w:r>
      <w:r>
        <w:br/>
      </w:r>
      <w:r>
        <w:rPr>
          <w:rStyle w:val="CommentTok"/>
        </w:rPr>
        <w:t xml:space="preserve"> * - 重传从curAck到curSeq之间的所有数据包</w:t>
      </w:r>
      <w:r>
        <w:br/>
      </w:r>
      <w:r>
        <w:rPr>
          <w:rStyle w:val="CommentTok"/>
        </w:rPr>
        <w:t xml:space="preserve"> * - 即重传整个发送窗口内的未确认数据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timeoutHandler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SOCKET 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sockaddr_in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clientAddr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[超时] 检测到超时,重传窗口内所有数据包..."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窗口起始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窗口结束(不包含)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遍历窗口内所有序列号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packets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重传数据包</w:t>
      </w:r>
      <w:r>
        <w:br/>
      </w:r>
      <w:r>
        <w:rPr>
          <w:rStyle w:val="NormalTok"/>
        </w:rPr>
        <w:t xml:space="preserve">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packets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clientAddr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clientAddr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"[重传] Seq="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数据=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packets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ACK处理函数：处理收到的累积确认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c</w:t>
      </w:r>
      <w:r>
        <w:rPr>
          <w:rStyle w:val="CommentTok"/>
        </w:rPr>
        <w:t xml:space="preserve"> 收到的ACK序列号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工作原理：</w:t>
      </w:r>
      <w:r>
        <w:br/>
      </w:r>
      <w:r>
        <w:rPr>
          <w:rStyle w:val="CommentTok"/>
        </w:rPr>
        <w:t xml:space="preserve"> * 1. 累积确认：ACK=c表示序列号&lt;=c的所有包都已收到</w:t>
      </w:r>
      <w:r>
        <w:br/>
      </w:r>
      <w:r>
        <w:rPr>
          <w:rStyle w:val="CommentTok"/>
        </w:rPr>
        <w:t xml:space="preserve"> * 2. 标记确认：将curAck到c之间的所有ack[i]设为TRUE</w:t>
      </w:r>
      <w:r>
        <w:br/>
      </w:r>
      <w:r>
        <w:rPr>
          <w:rStyle w:val="CommentTok"/>
        </w:rPr>
        <w:t xml:space="preserve"> * 3. 滑动窗口：将curAck移动到第一个未确认的位置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ackHandler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"[ACK处理] 收到ACK="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计算ACK序列号与curAck的距离(考虑循环)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ackDist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windowSize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判断ACK是否在有效范围内（窗口内的已发送包）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ackDist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windowSize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累积确认：标记curAck到c+1之间的所有包为已确认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滑动窗口：移动curAck到第一个未确认的位置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curAck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curAck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curSeq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curAck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清除确认标记(准备序列号复用)</w:t>
      </w:r>
      <w:r>
        <w:br/>
      </w:r>
      <w:r>
        <w:rPr>
          <w:rStyle w:val="NormalTok"/>
        </w:rPr>
        <w:t xml:space="preserve">            curAck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curAck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"[窗口滑动] 新的curAck="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curAck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重复ACK或过期ACK(可能是乱序到达)，忽略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"[忽略] 重复或无效的ACK"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printWindow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显示窗口状态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==================== 主函数 ====================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初始化Winsock</w:t>
      </w:r>
      <w:r>
        <w:br/>
      </w:r>
      <w:r>
        <w:rPr>
          <w:rStyle w:val="NormalTok"/>
        </w:rPr>
        <w:t xml:space="preserve">    WSADATA wsaData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WSAStartup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MAKEWORD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wsaData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"WSAStartup失败: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创建UDP socket</w:t>
      </w:r>
      <w:r>
        <w:br/>
      </w:r>
      <w:r>
        <w:rPr>
          <w:rStyle w:val="NormalTok"/>
        </w:rPr>
        <w:t xml:space="preserve">    SOCKET sockServer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AF_INET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SOCK_DGRAM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IPPROTO_UDP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INVALID_SOCKET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"创建socket失败"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WSACleanup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设置非阻塞模式(用于recvfrom非阻塞轮询)</w:t>
      </w:r>
      <w:r>
        <w:br/>
      </w:r>
      <w:r>
        <w:rPr>
          <w:rStyle w:val="NormalTok"/>
        </w:rPr>
        <w:t xml:space="preserve">    u_long iMode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1=非阻塞，0=阻塞</w:t>
      </w:r>
      <w:r>
        <w:br/>
      </w:r>
      <w:r>
        <w:rPr>
          <w:rStyle w:val="NormalTok"/>
        </w:rPr>
        <w:t xml:space="preserve">    ioctlsocket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FIONBIO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iMode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绑定服务器地址和端口</w:t>
      </w:r>
      <w:r>
        <w:br/>
      </w:r>
      <w:r>
        <w:rPr>
          <w:rStyle w:val="NormalTok"/>
        </w:rPr>
        <w:t xml:space="preserve">    sockaddr_in addrServer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AF_INET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sin_addr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s_addr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INADDR_ANY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接受任意地址</w:t>
      </w:r>
      <w:r>
        <w:br/>
      </w:r>
      <w:r>
        <w:rPr>
          <w:rStyle w:val="NormalTok"/>
        </w:rPr>
        <w:t xml:space="preserve">    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SERVER_PORT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SOCKET_ERROR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"绑定失败: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WSAGetLastError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closesocket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WSACleanup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"GBN协议服务器已启动"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"监听端口: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SERVER_PORT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"窗口大小: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SEND_WIND_SIZE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"序列号范围: 0-"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sockaddr_in addrClient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addrClientLen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BUFFER_LENGTH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 主循环：监听客户端命令 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非阻塞接收客户端消息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recvLen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addrClientLen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recvLen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string command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recvBuffer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获取客户端IP地址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clientIP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INET_ADDRSTRLEN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inet_ntop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AF_INET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&amp;(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sin_addr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clientIP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INET_ADDRSTRLEN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[接收] 来自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clientIP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ntohs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========== 命令处理 ==========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"-time"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获取时间命令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timeStr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getCurTime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addrClientLen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"[响应] 发送时间: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timeStr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"-quit"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退出命令</w:t>
      </w:r>
      <w:r>
        <w:br/>
      </w:r>
      <w:r>
        <w:rPr>
          <w:rStyle w:val="NormalTok"/>
        </w:rPr>
        <w:t xml:space="preserve">                string goodbye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bye!"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goodbye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goodbye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addrClientLen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"[响应] 客户端断开"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"-testgbn"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========== GBN协议测试 ==========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[开始] GBN协议测试"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初始化GBN参数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清空确认状态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curSeq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重置序列号</w:t>
      </w:r>
      <w:r>
        <w:br/>
      </w:r>
      <w:r>
        <w:rPr>
          <w:rStyle w:val="NormalTok"/>
        </w:rPr>
        <w:t xml:space="preserve">                curAck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重置窗口起始</w:t>
      </w:r>
      <w:r>
        <w:br/>
      </w:r>
      <w:r>
        <w:rPr>
          <w:rStyle w:val="NormalTok"/>
        </w:rPr>
        <w:t xml:space="preserve">                totalSeq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重置发送计数</w:t>
      </w:r>
      <w:r>
        <w:br/>
      </w:r>
      <w:r>
        <w:rPr>
          <w:rStyle w:val="NormalTok"/>
        </w:rPr>
        <w:t xml:space="preserve">                packets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清空缓冲区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准备测试数据(15个数据包)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testData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"数据包1:GBN协议测试开始"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"数据包2:Go-Back-N测试"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"数据包3:滑动窗口协议"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"数据包4:累积确认机制"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"数据包5:超时重传测试"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"数据包6:窗口大小为10"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"数据包7:序列号0-19"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"数据包8:可靠数据传输"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"数据包9:网络协议实验"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"数据包10:计算机网络"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"数据包11:传输层协议"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"数据包12:UDP封装"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"数据包13:丢包模拟"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"数据包14:ACK确认"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"数据包15:最后的测试数据"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totalPacket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构造数据帧并存入缓冲区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DataFrame 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分配序列号(循环使用)</w:t>
      </w:r>
      <w:r>
        <w:br/>
      </w:r>
      <w:r>
        <w:rPr>
          <w:rStyle w:val="NormalTok"/>
        </w:rPr>
        <w:t xml:space="preserve">    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填充数据</w:t>
      </w:r>
      <w:r>
        <w:br/>
      </w:r>
      <w:r>
        <w:rPr>
          <w:rStyle w:val="NormalTok"/>
        </w:rPr>
        <w:t xml:space="preserve">                   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totalPacket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最后一帧设置标志</w:t>
      </w:r>
      <w:r>
        <w:br/>
      </w:r>
      <w:r>
        <w:rPr>
          <w:rStyle w:val="NormalTok"/>
        </w:rPr>
        <w:t xml:space="preserve">                    packets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存入缓冲区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"准备发送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totalPacket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个数据包"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printWindow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========== GBN发送循环 ==========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超时计时器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retryCount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连续超时重传计数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transferComplete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transferComplete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**阶段1：发送数据包(在窗口允许范围内)**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seqIsAvailable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curSeq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发送数据包</w:t>
      </w:r>
      <w:r>
        <w:br/>
      </w:r>
      <w:r>
        <w:rPr>
          <w:rStyle w:val="NormalTok"/>
        </w:rPr>
        <w:t xml:space="preserve">        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packets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curSeq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addrClientLen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"[发送] Seq="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curSeq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数据=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packets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curSeq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curSeq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更新序列号(循环)</w:t>
      </w:r>
      <w:r>
        <w:br/>
      </w:r>
      <w:r>
        <w:rPr>
          <w:rStyle w:val="NormalTok"/>
        </w:rPr>
        <w:t xml:space="preserve">                        totalSeq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累计发送数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**阶段2：尝试接收ACK**</w:t>
      </w:r>
      <w:r>
        <w:br/>
      </w:r>
      <w:r>
        <w:rPr>
          <w:rStyle w:val="NormalTok"/>
        </w:rPr>
        <w:t xml:space="preserve">                    AckFrame ackFrame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sockaddr_in fromAddr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ackLen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fromLen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**收到ACK：处理确认并重置计时器**</w:t>
      </w:r>
      <w:r>
        <w:br/>
      </w:r>
      <w:r>
        <w:rPr>
          <w:rStyle w:val="NormalTok"/>
        </w:rPr>
        <w:t xml:space="preserve">                        ackHandler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重置计时器</w:t>
      </w:r>
      <w:r>
        <w:br/>
      </w:r>
      <w:r>
        <w:rPr>
          <w:rStyle w:val="NormalTok"/>
        </w:rPr>
        <w:t xml:space="preserve">                        retryCount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重置重传计数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**检查传输是否完成**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条件：所有包都已发送 且 窗口已滑动到末尾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curAck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totalPacket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totalSeq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transferComplete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**未收到ACK：计时器递增**</w:t>
      </w:r>
      <w:r>
        <w:br/>
      </w:r>
      <w:r>
        <w:rPr>
          <w:rStyle w:val="NormalTok"/>
        </w:rPr>
        <w:t xml:space="preserve">                        timer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**检查是否超时**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TIMEOUT_THRESHOLD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retryCount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"[超时] 第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retryCount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次重传"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**检查是否达到最大重传次数**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retryCount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MAX_RETRIES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[警告] 达到最大重传次数，可能传输已完成但ACK丢失"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"[判断] 已发送所有数据包 (totalSeq="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totalSeq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totalPacket="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totalPacket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如果所有包都已发送，假设传输完成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totalSeq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totalPacket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"[假定] 传输可能已成功完成"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transferComplete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"[失败] 传输失败"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transferComplete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**触发超时重传**</w:t>
      </w:r>
      <w:r>
        <w:br/>
      </w:r>
      <w:r>
        <w:rPr>
          <w:rStyle w:val="NormalTok"/>
        </w:rPr>
        <w:t xml:space="preserve">                                timeoutHandler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addrClient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重置计时器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短暂休眠，避免CPU空转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"[完成] GBN协议测试完成!"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"总共发送: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totalPacket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个数据包"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其他命令：回显</w:t>
      </w:r>
      <w:r>
        <w:br/>
      </w:r>
      <w:r>
        <w:rPr>
          <w:rStyle w:val="NormalTok"/>
        </w:rPr>
        <w:t xml:space="preserve">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addrClientLen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"[响应] 回显数据"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主循环短暂休眠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清理资源</w:t>
      </w:r>
      <w:r>
        <w:br/>
      </w:r>
      <w:r>
        <w:rPr>
          <w:rStyle w:val="NormalTok"/>
        </w:rPr>
        <w:t xml:space="preserve">    closesocket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sockServer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WSACleanup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1"/>
    <w:bookmarkStart w:id="52" w:name="X93602febfbedf52762ce3033d23bc88eab7dbf2"/>
    <w:p>
      <w:pPr>
        <w:pStyle w:val="Heading3"/>
      </w:pPr>
      <w:r>
        <w:t xml:space="preserve">11.2 </w:t>
      </w:r>
      <w:r>
        <w:rPr>
          <w:rFonts w:hint="eastAsia"/>
        </w:rPr>
        <w:t xml:space="preserve">Client.cpp（接收端）详细注释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&lt;winsock2.h&gt;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&lt;ws2tcpip.h&gt;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rPr>
          <w:rStyle w:val="PreprocessorTok"/>
        </w:rPr>
        <w:t xml:space="preserve">#pragma comment(lib, "ws2_32.lib")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==================== 客户端配置 ====================</w:t>
      </w:r>
      <w:r>
        <w:br/>
      </w:r>
      <w:r>
        <w:rPr>
          <w:rStyle w:val="PreprocessorTok"/>
        </w:rPr>
        <w:t xml:space="preserve">#define SERVER_PORT </w:t>
      </w:r>
      <w:r>
        <w:rPr>
          <w:rStyle w:val="DecValTok"/>
        </w:rPr>
        <w:t xml:space="preserve">12340</w:t>
      </w:r>
      <w:r>
        <w:br/>
      </w:r>
      <w:r>
        <w:rPr>
          <w:rStyle w:val="PreprocessorTok"/>
        </w:rPr>
        <w:t xml:space="preserve">#define SERVER_IP </w:t>
      </w:r>
      <w:r>
        <w:rPr>
          <w:rStyle w:val="StringTok"/>
        </w:rPr>
        <w:t xml:space="preserve">"127.0.0.1"</w:t>
      </w:r>
      <w:r>
        <w:br/>
      </w:r>
      <w:r>
        <w:rPr>
          <w:rStyle w:val="PreprocessorTok"/>
        </w:rPr>
        <w:t xml:space="preserve">#define BUFFER_LENGTH </w:t>
      </w:r>
      <w:r>
        <w:rPr>
          <w:rStyle w:val="DecValTok"/>
        </w:rPr>
        <w:t xml:space="preserve">1026</w:t>
      </w:r>
      <w:r>
        <w:br/>
      </w:r>
      <w:r>
        <w:rPr>
          <w:rStyle w:val="PreprocessorTok"/>
        </w:rPr>
        <w:t xml:space="preserve">#define SEQ_SIZE </w:t>
      </w:r>
      <w:r>
        <w:rPr>
          <w:rStyle w:val="DecValTok"/>
        </w:rPr>
        <w:t xml:space="preserve">16</w:t>
      </w:r>
      <w:r>
        <w:rPr>
          <w:rStyle w:val="PreprocessorTok"/>
        </w:rPr>
        <w:t xml:space="preserve">          </w:t>
      </w:r>
      <w:r>
        <w:rPr>
          <w:rStyle w:val="CommentTok"/>
        </w:rPr>
        <w:t xml:space="preserve">// 序列号个数(0-15)</w:t>
      </w:r>
      <w:r>
        <w:br/>
      </w:r>
      <w:r>
        <w:br/>
      </w:r>
      <w:r>
        <w:rPr>
          <w:rStyle w:val="CommentTok"/>
        </w:rPr>
        <w:t xml:space="preserve">// ==================== 数据结构定义 ====================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数据帧结构(与服务器端保持一致)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DataFrame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序列号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数据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标志位: 0=普通帧, 1=结束帧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ACK确认帧结构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AckFrame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ACK序列号(累积确认)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标志位(预留)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==================== 全局变量 ====================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packetLossRate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数据包丢失率(模拟用)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ackLossRate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ACK丢失率(模拟用)</w:t>
      </w:r>
      <w:r>
        <w:br/>
      </w:r>
      <w:r>
        <w:br/>
      </w:r>
      <w:r>
        <w:rPr>
          <w:rStyle w:val="CommentTok"/>
        </w:rPr>
        <w:t xml:space="preserve">// ==================== 丢包模拟函数 ====================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模拟数据包或ACK丢失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lossRate</w:t>
      </w:r>
      <w:r>
        <w:rPr>
          <w:rStyle w:val="CommentTok"/>
        </w:rPr>
        <w:t xml:space="preserve"> 丢失率(0.0-1.0)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true=模拟丢失, false=不丢失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实现原理：</w:t>
      </w:r>
      <w:r>
        <w:br/>
      </w:r>
      <w:r>
        <w:rPr>
          <w:rStyle w:val="CommentTok"/>
        </w:rPr>
        <w:t xml:space="preserve"> * - 生成0-1之间的随机浮点数</w:t>
      </w:r>
      <w:r>
        <w:br/>
      </w:r>
      <w:r>
        <w:rPr>
          <w:rStyle w:val="CommentTok"/>
        </w:rPr>
        <w:t xml:space="preserve"> * - 若小于丢失率，则模拟丢失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simulateLoss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lossRate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lossRate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RAND_MAX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生成0-1随机数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lossRate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概率判断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==================== 主函数 ====================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初始化随机数种子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初始化Winsock</w:t>
      </w:r>
      <w:r>
        <w:br/>
      </w:r>
      <w:r>
        <w:rPr>
          <w:rStyle w:val="NormalTok"/>
        </w:rPr>
        <w:t xml:space="preserve">    WSADATA wsaData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WSAStartup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MAKEWORD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wsaData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"WSAStartup失败: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创建UDP socket</w:t>
      </w:r>
      <w:r>
        <w:br/>
      </w:r>
      <w:r>
        <w:rPr>
          <w:rStyle w:val="NormalTok"/>
        </w:rPr>
        <w:t xml:space="preserve">    SOCKET sockClient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AF_INET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SOCK_DGRAM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IPPROTO_UDP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INVALID_SOCKET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"创建socket失败"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WSACleanup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设置服务器地址</w:t>
      </w:r>
      <w:r>
        <w:br/>
      </w:r>
      <w:r>
        <w:rPr>
          <w:rStyle w:val="NormalTok"/>
        </w:rPr>
        <w:t xml:space="preserve">    sockaddr_in addrServer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AF_INET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SERVER_PORT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inet_pton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AF_INET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SERVER_IP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sin_addr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"GBN协议客户端"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"服务器地址: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SERVER_IP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SERVER_PORT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可用命令:"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-time              获取服务器时间"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-testgbn [X] [Y]   测试GBN协议"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             X: 数据包丢失率(0.0-1.0,默认0.2)"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             Y: ACK丢失率(0.0-1.0,默认0.2)"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-quit              退出程序"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其他文本           回显测试"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 主循环 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请输入命令: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========== 命令解析 ==========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"-time"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**获取时间命令**</w:t>
      </w:r>
      <w:r>
        <w:br/>
      </w:r>
      <w:r>
        <w:rPr>
          <w:rStyle w:val="NormalTok"/>
        </w:rPr>
        <w:t xml:space="preserve">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BUFFER_LENGTH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sockaddr_in fromAddr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recvLen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fromLen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recvLen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"[服务器时间]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recvBuffer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"-quit"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**退出命令**</w:t>
      </w:r>
      <w:r>
        <w:br/>
      </w:r>
      <w:r>
        <w:rPr>
          <w:rStyle w:val="NormalTok"/>
        </w:rPr>
        <w:t xml:space="preserve">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BUFFER_LENGTH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sockaddr_in fromAddr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recvLen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fromLen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recvLen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"[服务器]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recvBuffer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退出主循环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"-testgbn"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========== GBN协议测试命令 ==========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默认丢包率</w:t>
      </w:r>
      <w:r>
        <w:br/>
      </w:r>
      <w:r>
        <w:rPr>
          <w:rStyle w:val="NormalTok"/>
        </w:rPr>
        <w:t xml:space="preserve">            packetLossRate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ackLossRate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**解析命令行参数(可选)**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跳过空格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解析第一个参数(数据包丢失率)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nextSpace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string param1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nextSpace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param1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nextSpace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param1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packetLossRate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限制范围在0-1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packetLossRate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packetLossRate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packetLossRate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packetLossRate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"[警告] 无效的数据包丢失率,使用默认值0.2"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跳过空格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解析第二个参数(ACK丢失率)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string param2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ackLossRate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ackLossRate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ackLossRate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"[警告] 无效的ACK丢失率,使用默认值0.2"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[开始] GBN协议测试"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"数据包丢失率: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packetLossRate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"ACK丢失率: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发送测试命令到服务器</w:t>
      </w:r>
      <w:r>
        <w:br/>
      </w:r>
      <w:r>
        <w:rPr>
          <w:rStyle w:val="NormalTok"/>
        </w:rPr>
        <w:t xml:space="preserve">            string testCmd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"-testgbn"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testCmd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testCmd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========== GBN接收循环 ==========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expectedSeq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期望的序列号(GBN核心变量)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receivedCount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成功接收计数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lostPacketCount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丢包计数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lostAckCount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ACK丢失计数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设置接收超时(15秒)</w:t>
      </w:r>
      <w:r>
        <w:br/>
      </w:r>
      <w:r>
        <w:rPr>
          <w:rStyle w:val="NormalTok"/>
        </w:rPr>
        <w:t xml:space="preserve">            DWORD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setsockopt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SOL_SOCKET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SO_RCVTIMEO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DataFrame 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sockaddr_in fromAddr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**接收数据帧**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recvLen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fromLen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[接收] Seq="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数据=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**模拟数据包丢失**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simulateLoss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packetLossRate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 [丢弃] 模拟数据包丢失!"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lostPacketCount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不处理该包，模拟丢失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**GBN核心逻辑：只接受期望的序列号**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expectedSeq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========== 序列号匹配：接受数据包 ==========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"[接受] 序列号正确,发送ACK="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expectedSeq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准备ACK帧(累积确认)</w:t>
      </w:r>
      <w:r>
        <w:br/>
      </w:r>
      <w:r>
        <w:rPr>
          <w:rStyle w:val="NormalTok"/>
        </w:rPr>
        <w:t xml:space="preserve">                        AckFrame ackFrame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ackFrame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expectedSeq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ACK=expectedSeq表示&lt;=expectedSeq都已收到</w:t>
      </w:r>
      <w:r>
        <w:br/>
      </w:r>
      <w:r>
        <w:rPr>
          <w:rStyle w:val="NormalTok"/>
        </w:rPr>
        <w:t xml:space="preserve">                        ackFrame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**模拟ACK丢失**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simulateLoss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"[丢失] 模拟ACK丢失!"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lostAckCount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不发送ACK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发送ACK</w:t>
      </w:r>
      <w:r>
        <w:br/>
      </w:r>
      <w:r>
        <w:rPr>
          <w:rStyle w:val="NormalTok"/>
        </w:rPr>
        <w:t xml:space="preserve">            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"[发送] 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expectedSeq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    receivedCount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    expectedSeq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expectedSeq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更新期望序列号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**检查是否为最后一帧**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[完成] 收到结束标志!"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"接收统计:"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成功接收: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receivedCount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个数据包"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丢弃数据包: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lostPacketCount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丢失ACK: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lostAckCount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========== 序列号不匹配：拒绝数据包 ==========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计算上一个ACK(已确认的最大序列号)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expectedSeq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SEQ_SIZE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"[拒绝] 序列号不匹配! 期望="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expectedSeq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实际="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"[重发] 发送上一个ACK="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prevAck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发送上一个ACK(累积确认，告知发送端应该从哪里重传)</w:t>
      </w:r>
      <w:r>
        <w:br/>
      </w:r>
      <w:r>
        <w:rPr>
          <w:rStyle w:val="NormalTok"/>
        </w:rPr>
        <w:t xml:space="preserve">                        AckFrame ackFrame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ackFrame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ackFrame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**模拟ACK丢失**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simulateLoss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ackLossRate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"[丢失] 模拟ACK丢失!"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lostAckCount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AckFrame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注意：不更新expectedSeq，继续等待正确的序列号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SOCKET_ERROR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**接收错误处理**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WSAGetLastError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WSAETIMEDOUT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接收超时，认为传输结束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[超时] 未收到更多数据,测试结束"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"接收统计:"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成功接收: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receivedCount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个数据包"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丢弃数据包: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lostPacketCount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丢失ACK: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lostAckCount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"[错误] 接收失败: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**回显测试**</w:t>
      </w:r>
      <w:r>
        <w:br/>
      </w:r>
      <w:r>
        <w:rPr>
          <w:rStyle w:val="NormalTok"/>
        </w:rPr>
        <w:t xml:space="preserve">            sendto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addrServer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BUFFER_LENGTH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sockaddr_in fromAddr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recvLen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recvfrom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sockaddr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fromAddr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fromLen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recvLen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recvBuffer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recvLen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"[回显]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recvBuffer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清理资源</w:t>
      </w:r>
      <w:r>
        <w:br/>
      </w:r>
      <w:r>
        <w:rPr>
          <w:rStyle w:val="NormalTok"/>
        </w:rPr>
        <w:t xml:space="preserve">    closesocket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sockClient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WSACleanup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客户端已关闭"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2"/>
    <w:bookmarkEnd w:id="53"/>
    <w:bookmarkStart w:id="57" w:name="十二实验总结与思考"/>
    <w:p>
      <w:pPr>
        <w:pStyle w:val="Heading2"/>
      </w:pPr>
      <w:r>
        <w:rPr>
          <w:rFonts w:hint="eastAsia"/>
        </w:rPr>
        <w:t xml:space="preserve">十二、实验总结与思考</w:t>
      </w:r>
    </w:p>
    <w:bookmarkStart w:id="54" w:name="X85dca892def0802ab40a265d01a528faa085255"/>
    <w:p>
      <w:pPr>
        <w:pStyle w:val="Heading3"/>
      </w:pPr>
      <w:r>
        <w:t xml:space="preserve">12.1 </w:t>
      </w:r>
      <w:r>
        <w:rPr>
          <w:rFonts w:hint="eastAsia"/>
        </w:rPr>
        <w:t xml:space="preserve">实验收获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深入理解滑动窗口机制</w:t>
      </w:r>
    </w:p>
    <w:p>
      <w:pPr>
        <w:numPr>
          <w:ilvl w:val="1"/>
          <w:numId w:val="1044"/>
        </w:numPr>
      </w:pPr>
      <w:r>
        <w:rPr>
          <w:rFonts w:hint="eastAsia"/>
        </w:rPr>
        <w:t xml:space="preserve">窗口大小的选择与序列号位数的关系：最大窗口</w:t>
      </w:r>
      <w:r>
        <w:t xml:space="preserve"> = 2^n - 1</w:t>
      </w:r>
    </w:p>
    <w:p>
      <w:pPr>
        <w:numPr>
          <w:ilvl w:val="1"/>
          <w:numId w:val="1044"/>
        </w:numPr>
      </w:pPr>
      <w:r>
        <w:rPr>
          <w:rFonts w:hint="eastAsia"/>
        </w:rPr>
        <w:t xml:space="preserve">窗口滑动条件：收到累积确认后滑动到第一个未确认位置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累积确认的优势</w:t>
      </w:r>
    </w:p>
    <w:p>
      <w:pPr>
        <w:numPr>
          <w:ilvl w:val="1"/>
          <w:numId w:val="1045"/>
        </w:numPr>
      </w:pPr>
      <w:r>
        <w:rPr>
          <w:rFonts w:hint="eastAsia"/>
        </w:rPr>
        <w:t xml:space="preserve">对ACK丢失有容忍度</w:t>
      </w:r>
    </w:p>
    <w:p>
      <w:pPr>
        <w:numPr>
          <w:ilvl w:val="1"/>
          <w:numId w:val="1045"/>
        </w:numPr>
      </w:pPr>
      <w:r>
        <w:rPr>
          <w:rFonts w:hint="eastAsia"/>
        </w:rPr>
        <w:t xml:space="preserve">减少ACK数量，降低反向信道开销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超时重传策略</w:t>
      </w:r>
    </w:p>
    <w:p>
      <w:pPr>
        <w:numPr>
          <w:ilvl w:val="1"/>
          <w:numId w:val="1046"/>
        </w:numPr>
      </w:pPr>
      <w:r>
        <w:rPr>
          <w:rFonts w:hint="eastAsia"/>
        </w:rPr>
        <w:t xml:space="preserve">Go-Back-N：重传整个窗口</w:t>
      </w:r>
    </w:p>
    <w:p>
      <w:pPr>
        <w:numPr>
          <w:ilvl w:val="1"/>
          <w:numId w:val="1046"/>
        </w:numPr>
      </w:pPr>
      <w:r>
        <w:rPr>
          <w:rFonts w:hint="eastAsia"/>
        </w:rPr>
        <w:t xml:space="preserve">简单但可能浪费带宽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协议权衡(Trade-off)</w:t>
      </w:r>
    </w:p>
    <w:p>
      <w:pPr>
        <w:numPr>
          <w:ilvl w:val="1"/>
          <w:numId w:val="1047"/>
        </w:numPr>
      </w:pPr>
      <w:r>
        <w:rPr>
          <w:rFonts w:hint="eastAsia"/>
        </w:rPr>
        <w:t xml:space="preserve">简单性</w:t>
      </w:r>
      <w:r>
        <w:t xml:space="preserve"> vs </w:t>
      </w:r>
      <w:r>
        <w:rPr>
          <w:rFonts w:hint="eastAsia"/>
        </w:rPr>
        <w:t xml:space="preserve">效率</w:t>
      </w:r>
    </w:p>
    <w:p>
      <w:pPr>
        <w:numPr>
          <w:ilvl w:val="1"/>
          <w:numId w:val="1047"/>
        </w:numPr>
      </w:pPr>
      <w:r>
        <w:rPr>
          <w:rFonts w:hint="eastAsia"/>
        </w:rPr>
        <w:t xml:space="preserve">GBN接收端简单，但重传开销大</w:t>
      </w:r>
    </w:p>
    <w:bookmarkEnd w:id="54"/>
    <w:bookmarkStart w:id="55" w:name="X3296f9534d8519ce21d8e7fde8dfd8e432381f8"/>
    <w:p>
      <w:pPr>
        <w:pStyle w:val="Heading3"/>
      </w:pPr>
      <w:r>
        <w:t xml:space="preserve">12.2 </w:t>
      </w:r>
      <w:r>
        <w:rPr>
          <w:rFonts w:hint="eastAsia"/>
        </w:rPr>
        <w:t xml:space="preserve">改进方向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选择重传(SR)</w:t>
      </w:r>
    </w:p>
    <w:p>
      <w:pPr>
        <w:numPr>
          <w:ilvl w:val="1"/>
          <w:numId w:val="1049"/>
        </w:numPr>
      </w:pPr>
      <w:r>
        <w:rPr>
          <w:rFonts w:hint="eastAsia"/>
        </w:rPr>
        <w:t xml:space="preserve">只重传丢失的数据包</w:t>
      </w:r>
    </w:p>
    <w:p>
      <w:pPr>
        <w:numPr>
          <w:ilvl w:val="1"/>
          <w:numId w:val="1049"/>
        </w:numPr>
      </w:pPr>
      <w:r>
        <w:rPr>
          <w:rFonts w:hint="eastAsia"/>
        </w:rPr>
        <w:t xml:space="preserve">需要接收端缓存乱序数据包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动态窗口大小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根据网络状况调整窗口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拥塞控制机制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自适应超时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RTT估计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动态调整超时阈值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性能优化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快速重传(Fast</w:t>
      </w:r>
      <w:r>
        <w:t xml:space="preserve"> Retransmit)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基于重复ACK触发重传</w:t>
      </w:r>
    </w:p>
    <w:bookmarkEnd w:id="55"/>
    <w:bookmarkStart w:id="56" w:name="X111142f0f60953b9b790c97d9a9d0026f616c9b"/>
    <w:p>
      <w:pPr>
        <w:pStyle w:val="Heading3"/>
      </w:pPr>
      <w:r>
        <w:t xml:space="preserve">12.3 </w:t>
      </w:r>
      <w:r>
        <w:rPr>
          <w:rFonts w:hint="eastAsia"/>
        </w:rPr>
        <w:t xml:space="preserve">实验思考题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为什么GBN窗口大小最大为2^n-1？</w:t>
      </w:r>
    </w:p>
    <w:p>
      <w:pPr>
        <w:numPr>
          <w:ilvl w:val="1"/>
          <w:numId w:val="1054"/>
        </w:numPr>
      </w:pPr>
      <w:r>
        <w:rPr>
          <w:rFonts w:hint="eastAsia"/>
        </w:rPr>
        <w:t xml:space="preserve">避免序列号混淆</w:t>
      </w:r>
    </w:p>
    <w:p>
      <w:pPr>
        <w:numPr>
          <w:ilvl w:val="1"/>
          <w:numId w:val="1054"/>
        </w:numPr>
      </w:pPr>
      <w:r>
        <w:rPr>
          <w:rFonts w:hint="eastAsia"/>
        </w:rPr>
        <w:t xml:space="preserve">例如：n=4时，窗口不能为16，否则新老数据无法区分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GBN与停等协议的本质区别？</w:t>
      </w:r>
    </w:p>
    <w:p>
      <w:pPr>
        <w:numPr>
          <w:ilvl w:val="1"/>
          <w:numId w:val="1055"/>
        </w:numPr>
      </w:pPr>
      <w:r>
        <w:rPr>
          <w:rFonts w:hint="eastAsia"/>
        </w:rPr>
        <w:t xml:space="preserve">停等：窗口=1，发一个等一个</w:t>
      </w:r>
    </w:p>
    <w:p>
      <w:pPr>
        <w:numPr>
          <w:ilvl w:val="1"/>
          <w:numId w:val="1055"/>
        </w:numPr>
      </w:pPr>
      <w:r>
        <w:rPr>
          <w:rFonts w:hint="eastAsia"/>
        </w:rPr>
        <w:t xml:space="preserve">GBN：窗口&gt;1，流水线传输，大幅提高信道利用率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在什么场景下GBN效率最高？</w:t>
      </w:r>
    </w:p>
    <w:p>
      <w:pPr>
        <w:numPr>
          <w:ilvl w:val="1"/>
          <w:numId w:val="1056"/>
        </w:numPr>
      </w:pPr>
      <w:r>
        <w:rPr>
          <w:rFonts w:hint="eastAsia"/>
        </w:rPr>
        <w:t xml:space="preserve">低丢包率、高带宽延迟积网络</w:t>
      </w:r>
    </w:p>
    <w:p>
      <w:pPr>
        <w:numPr>
          <w:ilvl w:val="1"/>
          <w:numId w:val="1056"/>
        </w:numPr>
      </w:pPr>
      <w:r>
        <w:rPr>
          <w:rFonts w:hint="eastAsia"/>
        </w:rPr>
        <w:t xml:space="preserve">例如：卫星通信、长距离光纤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累积确认的缺点？</w:t>
      </w:r>
    </w:p>
    <w:p>
      <w:pPr>
        <w:numPr>
          <w:ilvl w:val="1"/>
          <w:numId w:val="1057"/>
        </w:numPr>
      </w:pPr>
      <w:r>
        <w:rPr>
          <w:rFonts w:hint="eastAsia"/>
        </w:rPr>
        <w:t xml:space="preserve">无法精确告知哪些包丢失</w:t>
      </w:r>
    </w:p>
    <w:p>
      <w:pPr>
        <w:numPr>
          <w:ilvl w:val="1"/>
          <w:numId w:val="1057"/>
        </w:numPr>
      </w:pPr>
      <w:r>
        <w:rPr>
          <w:rFonts w:hint="eastAsia"/>
        </w:rPr>
        <w:t xml:space="preserve">导致不必要的重传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实验完成日期：</w:t>
      </w:r>
      <w:r>
        <w:t xml:space="preserve"> </w:t>
      </w:r>
      <w:r>
        <w:rPr>
          <w:rFonts w:hint="eastAsia"/>
        </w:rPr>
        <w:t xml:space="preserve">2025年</w:t>
      </w:r>
    </w:p>
    <w:p>
      <w:pPr>
        <w:pStyle w:val="BodyText"/>
      </w:pPr>
      <w:r>
        <w:rPr>
          <w:rFonts w:hint="eastAsia"/>
          <w:b/>
          <w:bCs/>
        </w:rPr>
        <w:t xml:space="preserve">实验环境：</w:t>
      </w:r>
      <w:r>
        <w:t xml:space="preserve"> </w:t>
      </w:r>
      <w:r>
        <w:t xml:space="preserve">Windows + Visual Studio / Dev-C++</w:t>
      </w:r>
    </w:p>
    <w:p>
      <w:pPr>
        <w:pStyle w:val="BodyText"/>
      </w:pPr>
      <w:r>
        <w:rPr>
          <w:rFonts w:hint="eastAsia"/>
          <w:b/>
          <w:bCs/>
        </w:rPr>
        <w:t xml:space="preserve">编译命令：</w:t>
      </w:r>
    </w:p>
    <w:p>
      <w:pPr>
        <w:pStyle w:val="SourceCode"/>
      </w:pP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g++ server.cpp -o server.exe -lws2_32</w:t>
      </w:r>
      <w:r>
        <w:br/>
      </w:r>
      <w:r>
        <w:br/>
      </w:r>
      <w:r>
        <w:rPr>
          <w:rStyle w:val="VerbatimChar"/>
        </w:rPr>
        <w:t xml:space="preserve"># Client</w:t>
      </w:r>
      <w:r>
        <w:br/>
      </w:r>
      <w:r>
        <w:rPr>
          <w:rStyle w:val="VerbatimChar"/>
        </w:rPr>
        <w:t xml:space="preserve">g++ client.cpp -o client.exe -lws2_32</w:t>
      </w:r>
    </w:p>
    <w:p>
      <w:pPr>
        <w:pStyle w:val="FirstParagraph"/>
      </w:pPr>
      <w:r>
        <w:rPr>
          <w:rFonts w:hint="eastAsia"/>
          <w:b/>
          <w:bCs/>
        </w:rPr>
        <w:t xml:space="preserve">运行方法：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先运行</w:t>
      </w:r>
      <w:r>
        <w:t xml:space="preserve"> server.exe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再运行</w:t>
      </w:r>
      <w:r>
        <w:t xml:space="preserve"> client.exe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输入命令</w:t>
      </w:r>
      <w:r>
        <w:t xml:space="preserve"> </w:t>
      </w:r>
      <w:r>
        <w:rPr>
          <w:rStyle w:val="VerbatimChar"/>
        </w:rPr>
        <w:t xml:space="preserve">-testgbn 0.2 0.2</w:t>
      </w:r>
      <w:r>
        <w:t xml:space="preserve"> </w:t>
      </w:r>
      <w:r>
        <w:rPr>
          <w:rFonts w:hint="eastAsia"/>
        </w:rPr>
        <w:t xml:space="preserve">进行测试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7" Target="media/rId17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2025-10-24T09:48:02Z</dcterms:created>
  <dcterms:modified xsi:type="dcterms:W3CDTF">2025-10-24T09:48:02Z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