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63AFF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33A9328A" wp14:editId="7D04B1E5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2911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126E689D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30B01731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6E768991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5488668D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0FD31833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3054225D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592E154C" w14:textId="77777777" w:rsidTr="00890C1A">
        <w:trPr>
          <w:trHeight w:val="266"/>
        </w:trPr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26B7085A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sz="12" w:space="0" w:color="auto"/>
            </w:tcBorders>
          </w:tcPr>
          <w:p w14:paraId="56C831DF" w14:textId="5F543168" w:rsidR="00A645F8" w:rsidRDefault="006D207B" w:rsidP="007A78F5">
            <w:r w:rsidRPr="006D207B">
              <w:t>可靠数据传输协议</w:t>
            </w:r>
            <w:r w:rsidRPr="006D207B">
              <w:t>-</w:t>
            </w:r>
            <w:r w:rsidRPr="006D207B">
              <w:t>停等协议</w:t>
            </w:r>
            <w:r>
              <w:rPr>
                <w:rFonts w:hint="eastAsia"/>
              </w:rPr>
              <w:t xml:space="preserve">/ </w:t>
            </w:r>
            <w:r w:rsidRPr="006D207B">
              <w:t>GBN</w:t>
            </w:r>
            <w:r>
              <w:rPr>
                <w:rFonts w:hint="eastAsia"/>
              </w:rPr>
              <w:t>协议</w:t>
            </w:r>
            <w:r w:rsidRPr="006D207B">
              <w:t>的设计与实现</w:t>
            </w:r>
          </w:p>
        </w:tc>
      </w:tr>
      <w:tr w:rsidR="00DC1B9C" w14:paraId="40AA9986" w14:textId="77777777" w:rsidTr="006D293C">
        <w:trPr>
          <w:trHeight w:val="277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57F3E3E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27B8A02" w14:textId="674C141E" w:rsidR="00A645F8" w:rsidRDefault="006D207B" w:rsidP="007A78F5">
            <w:r>
              <w:rPr>
                <w:rFonts w:hint="eastAsia"/>
              </w:rPr>
              <w:t>何思远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6A4E3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41464AA6" w14:textId="5A8FBCB4" w:rsidR="00A645F8" w:rsidRDefault="006D207B" w:rsidP="007A78F5">
            <w:r>
              <w:rPr>
                <w:rFonts w:hint="eastAsia"/>
              </w:rPr>
              <w:t>计算学部</w:t>
            </w:r>
          </w:p>
        </w:tc>
      </w:tr>
      <w:tr w:rsidR="00DC1B9C" w14:paraId="02B15D52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BD06DA3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</w:tcBorders>
          </w:tcPr>
          <w:p w14:paraId="360AFCC1" w14:textId="03DEF2E3" w:rsidR="00A645F8" w:rsidRDefault="006D207B" w:rsidP="007A78F5">
            <w:r>
              <w:rPr>
                <w:rFonts w:hint="eastAsia"/>
              </w:rPr>
              <w:t>2303103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5E8F3960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3798F9BB" w14:textId="6CD657B0" w:rsidR="00A645F8" w:rsidRDefault="006D207B" w:rsidP="007A78F5">
            <w:r>
              <w:rPr>
                <w:rFonts w:hint="eastAsia"/>
              </w:rPr>
              <w:t>2023212224</w:t>
            </w:r>
          </w:p>
        </w:tc>
      </w:tr>
      <w:tr w:rsidR="006D293C" w14:paraId="7657A013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6955B2DB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sz="8" w:space="0" w:color="auto"/>
              <w:bottom w:val="single" w:sz="6" w:space="0" w:color="auto"/>
            </w:tcBorders>
          </w:tcPr>
          <w:p w14:paraId="17BB71E0" w14:textId="4F238342" w:rsidR="0062448C" w:rsidRDefault="006D207B" w:rsidP="0062448C">
            <w:r>
              <w:rPr>
                <w:rFonts w:hint="eastAsia"/>
              </w:rPr>
              <w:t>聂兰顺</w:t>
            </w:r>
          </w:p>
        </w:tc>
        <w:tc>
          <w:tcPr>
            <w:tcW w:w="1217" w:type="dxa"/>
            <w:tcBorders>
              <w:top w:val="single" w:sz="8" w:space="0" w:color="auto"/>
              <w:right w:val="single" w:sz="8" w:space="0" w:color="auto"/>
            </w:tcBorders>
          </w:tcPr>
          <w:p w14:paraId="0D0C619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2F088EB6" w14:textId="27C1F930" w:rsidR="0062448C" w:rsidRDefault="006D207B" w:rsidP="0062448C">
            <w:r>
              <w:rPr>
                <w:rFonts w:hint="eastAsia"/>
              </w:rPr>
              <w:t>聂兰顺</w:t>
            </w:r>
          </w:p>
        </w:tc>
      </w:tr>
      <w:tr w:rsidR="006D293C" w14:paraId="29A9A48C" w14:textId="77777777" w:rsidTr="006D293C">
        <w:trPr>
          <w:trHeight w:val="266"/>
        </w:trPr>
        <w:tc>
          <w:tcPr>
            <w:tcW w:w="1275" w:type="dxa"/>
            <w:tcBorders>
              <w:top w:val="single" w:sz="8" w:space="0" w:color="auto"/>
              <w:left w:val="single" w:sz="12" w:space="0" w:color="auto"/>
            </w:tcBorders>
          </w:tcPr>
          <w:p w14:paraId="1AA4EF71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sz="6" w:space="0" w:color="auto"/>
            </w:tcBorders>
          </w:tcPr>
          <w:p w14:paraId="44828350" w14:textId="74357419" w:rsidR="0062448C" w:rsidRDefault="006D207B" w:rsidP="0062448C">
            <w:r>
              <w:rPr>
                <w:rFonts w:hint="eastAsia"/>
              </w:rPr>
              <w:t>格物楼</w:t>
            </w:r>
            <w:r>
              <w:rPr>
                <w:rFonts w:hint="eastAsia"/>
              </w:rPr>
              <w:t>213</w:t>
            </w:r>
          </w:p>
        </w:tc>
        <w:tc>
          <w:tcPr>
            <w:tcW w:w="1217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F475EB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sz="6" w:space="0" w:color="auto"/>
              <w:left w:val="single" w:sz="8" w:space="0" w:color="auto"/>
            </w:tcBorders>
          </w:tcPr>
          <w:p w14:paraId="065C9AC1" w14:textId="1DC5AC44" w:rsidR="0062448C" w:rsidRDefault="006D207B" w:rsidP="0062448C">
            <w:r>
              <w:rPr>
                <w:rFonts w:hint="eastAsia"/>
              </w:rPr>
              <w:t>2025.10.21</w:t>
            </w:r>
          </w:p>
        </w:tc>
      </w:tr>
      <w:tr w:rsidR="00DC1B9C" w14:paraId="39BD56BC" w14:textId="77777777" w:rsidTr="006D293C">
        <w:trPr>
          <w:trHeight w:val="353"/>
        </w:trPr>
        <w:tc>
          <w:tcPr>
            <w:tcW w:w="1275" w:type="dxa"/>
            <w:vMerge w:val="restart"/>
            <w:tcBorders>
              <w:top w:val="single" w:sz="8" w:space="0" w:color="auto"/>
              <w:left w:val="single" w:sz="12" w:space="0" w:color="auto"/>
            </w:tcBorders>
          </w:tcPr>
          <w:p w14:paraId="6C1A5EC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sz="8" w:space="0" w:color="auto"/>
            </w:tcBorders>
          </w:tcPr>
          <w:p w14:paraId="4AB3FDC5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  <w:tcBorders>
              <w:top w:val="single" w:sz="8" w:space="0" w:color="auto"/>
            </w:tcBorders>
          </w:tcPr>
          <w:p w14:paraId="761B4EFF" w14:textId="77777777" w:rsidR="0062448C" w:rsidRDefault="0062448C" w:rsidP="0062448C"/>
        </w:tc>
        <w:tc>
          <w:tcPr>
            <w:tcW w:w="1217" w:type="dxa"/>
            <w:vMerge w:val="restart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14:paraId="10B28413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2B81950F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5403738" w14:textId="77777777" w:rsidR="0062448C" w:rsidRDefault="0062448C" w:rsidP="0062448C"/>
        </w:tc>
        <w:tc>
          <w:tcPr>
            <w:tcW w:w="1134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2B931FD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sz="6" w:space="0" w:color="auto"/>
              <w:left w:val="single" w:sz="8" w:space="0" w:color="auto"/>
            </w:tcBorders>
          </w:tcPr>
          <w:p w14:paraId="4639FD75" w14:textId="77777777" w:rsidR="0062448C" w:rsidRDefault="0062448C" w:rsidP="0062448C"/>
        </w:tc>
      </w:tr>
      <w:tr w:rsidR="00DC1B9C" w14:paraId="4669D80A" w14:textId="77777777" w:rsidTr="006D293C">
        <w:trPr>
          <w:trHeight w:val="75"/>
        </w:trPr>
        <w:tc>
          <w:tcPr>
            <w:tcW w:w="1275" w:type="dxa"/>
            <w:vMerge/>
            <w:tcBorders>
              <w:left w:val="single" w:sz="12" w:space="0" w:color="auto"/>
              <w:bottom w:val="single" w:sz="6" w:space="0" w:color="auto"/>
            </w:tcBorders>
          </w:tcPr>
          <w:p w14:paraId="2FB52CFC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single" w:sz="6" w:space="0" w:color="auto"/>
            </w:tcBorders>
            <w:vAlign w:val="center"/>
          </w:tcPr>
          <w:p w14:paraId="548B8C59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  <w:tcBorders>
              <w:top w:val="single" w:sz="8" w:space="0" w:color="auto"/>
              <w:bottom w:val="single" w:sz="6" w:space="0" w:color="auto"/>
            </w:tcBorders>
          </w:tcPr>
          <w:p w14:paraId="08941325" w14:textId="77777777" w:rsidR="0062448C" w:rsidRDefault="0062448C" w:rsidP="0062448C"/>
        </w:tc>
        <w:tc>
          <w:tcPr>
            <w:tcW w:w="1217" w:type="dxa"/>
            <w:vMerge/>
            <w:tcBorders>
              <w:bottom w:val="nil"/>
              <w:right w:val="single" w:sz="8" w:space="0" w:color="auto"/>
            </w:tcBorders>
          </w:tcPr>
          <w:p w14:paraId="33AF19A1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F770F40" w14:textId="77777777" w:rsidR="0062448C" w:rsidRDefault="0062448C" w:rsidP="0062448C"/>
        </w:tc>
        <w:tc>
          <w:tcPr>
            <w:tcW w:w="1134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7590FB50" w14:textId="77777777" w:rsidR="0062448C" w:rsidRDefault="0062448C" w:rsidP="0062448C"/>
        </w:tc>
        <w:tc>
          <w:tcPr>
            <w:tcW w:w="709" w:type="dxa"/>
            <w:vMerge/>
            <w:tcBorders>
              <w:left w:val="single" w:sz="8" w:space="0" w:color="auto"/>
              <w:bottom w:val="single" w:sz="6" w:space="0" w:color="auto"/>
            </w:tcBorders>
          </w:tcPr>
          <w:p w14:paraId="56062FEF" w14:textId="77777777" w:rsidR="0062448C" w:rsidRDefault="0062448C" w:rsidP="0062448C"/>
        </w:tc>
      </w:tr>
      <w:tr w:rsidR="0062448C" w14:paraId="248892DE" w14:textId="77777777" w:rsidTr="006D293C">
        <w:trPr>
          <w:trHeight w:val="266"/>
        </w:trPr>
        <w:tc>
          <w:tcPr>
            <w:tcW w:w="7654" w:type="dxa"/>
            <w:gridSpan w:val="7"/>
            <w:tcBorders>
              <w:left w:val="single" w:sz="12" w:space="0" w:color="auto"/>
              <w:bottom w:val="single" w:sz="6" w:space="0" w:color="auto"/>
            </w:tcBorders>
          </w:tcPr>
          <w:p w14:paraId="6591C6E8" w14:textId="77777777" w:rsidR="0062448C" w:rsidRDefault="0062448C" w:rsidP="0062448C">
            <w:pPr>
              <w:ind w:firstLineChars="50" w:firstLine="105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3F5FAE60" w14:textId="77777777" w:rsidTr="006D293C">
        <w:trPr>
          <w:trHeight w:val="1988"/>
        </w:trPr>
        <w:tc>
          <w:tcPr>
            <w:tcW w:w="7654" w:type="dxa"/>
            <w:gridSpan w:val="7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</w:tcPr>
          <w:p w14:paraId="2677074C" w14:textId="77777777" w:rsidR="0062448C" w:rsidRDefault="0062448C" w:rsidP="0062448C"/>
        </w:tc>
      </w:tr>
    </w:tbl>
    <w:p w14:paraId="54B16274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41AE438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6B1F74A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7468752C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66640807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drawing>
          <wp:inline distT="0" distB="0" distL="0" distR="0" wp14:anchorId="38298F42" wp14:editId="2D69B490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3A16C0" w14:paraId="36DDCA57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694D5E0" w14:textId="77777777" w:rsidR="003A16C0" w:rsidRDefault="003A16C0" w:rsidP="007C0C1B">
            <w:r>
              <w:rPr>
                <w:rFonts w:hint="eastAsia"/>
              </w:rPr>
              <w:lastRenderedPageBreak/>
              <w:t>实验目的：</w:t>
            </w:r>
          </w:p>
        </w:tc>
      </w:tr>
      <w:tr w:rsidR="003A16C0" w14:paraId="42EE5B9B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4E727CA" w14:textId="402DF45D" w:rsidR="003A16C0" w:rsidRPr="006D293C" w:rsidRDefault="006D207B" w:rsidP="006D293C">
            <w:r w:rsidRPr="006D207B">
              <w:rPr>
                <w:color w:val="000000" w:themeColor="text1"/>
              </w:rPr>
              <w:t>理解可靠数据传输的基本原理；掌握停等协议的工作原理；掌握基</w:t>
            </w:r>
            <w:r w:rsidRPr="006D207B">
              <w:rPr>
                <w:color w:val="000000" w:themeColor="text1"/>
              </w:rPr>
              <w:t xml:space="preserve"> </w:t>
            </w:r>
            <w:r w:rsidRPr="006D207B">
              <w:rPr>
                <w:color w:val="000000" w:themeColor="text1"/>
              </w:rPr>
              <w:t>于</w:t>
            </w:r>
            <w:r w:rsidRPr="006D207B">
              <w:rPr>
                <w:color w:val="000000" w:themeColor="text1"/>
              </w:rPr>
              <w:t>UDP</w:t>
            </w:r>
            <w:r w:rsidRPr="006D207B">
              <w:rPr>
                <w:color w:val="000000" w:themeColor="text1"/>
              </w:rPr>
              <w:t>设计并实现一个停等协议的过程与技术。理解滑动窗口协议的基本原理；掌握</w:t>
            </w:r>
            <w:r w:rsidRPr="006D207B">
              <w:rPr>
                <w:color w:val="000000" w:themeColor="text1"/>
              </w:rPr>
              <w:t xml:space="preserve"> GBN </w:t>
            </w:r>
            <w:r w:rsidRPr="006D207B">
              <w:rPr>
                <w:color w:val="000000" w:themeColor="text1"/>
              </w:rPr>
              <w:t>的工作原理；掌握基于</w:t>
            </w:r>
            <w:r w:rsidRPr="006D207B">
              <w:rPr>
                <w:color w:val="000000" w:themeColor="text1"/>
              </w:rPr>
              <w:t xml:space="preserve"> UDP</w:t>
            </w:r>
            <w:r w:rsidRPr="006D207B">
              <w:rPr>
                <w:color w:val="000000" w:themeColor="text1"/>
              </w:rPr>
              <w:t>设计并实现一个</w:t>
            </w:r>
            <w:r w:rsidRPr="006D207B">
              <w:rPr>
                <w:color w:val="000000" w:themeColor="text1"/>
              </w:rPr>
              <w:t>GBN</w:t>
            </w:r>
            <w:r w:rsidRPr="006D207B">
              <w:rPr>
                <w:color w:val="000000" w:themeColor="text1"/>
              </w:rPr>
              <w:t>协议的过程与技术。</w:t>
            </w:r>
          </w:p>
        </w:tc>
      </w:tr>
      <w:tr w:rsidR="003A16C0" w14:paraId="3D0FDF43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D3D2060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621F03D7" w14:textId="77777777" w:rsidTr="006D293C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4ED4DB8E" w14:textId="77777777" w:rsidR="006D207B" w:rsidRDefault="006D207B" w:rsidP="001E553E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6D207B">
              <w:rPr>
                <w:color w:val="000000" w:themeColor="text1"/>
                <w:sz w:val="21"/>
                <w:szCs w:val="24"/>
              </w:rPr>
              <w:t xml:space="preserve">1) </w:t>
            </w:r>
            <w:r w:rsidRPr="006D207B">
              <w:rPr>
                <w:color w:val="000000" w:themeColor="text1"/>
                <w:sz w:val="21"/>
                <w:szCs w:val="24"/>
              </w:rPr>
              <w:t>基于</w:t>
            </w:r>
            <w:r w:rsidRPr="006D207B">
              <w:rPr>
                <w:color w:val="000000" w:themeColor="text1"/>
                <w:sz w:val="21"/>
                <w:szCs w:val="24"/>
              </w:rPr>
              <w:t>UDP</w:t>
            </w:r>
            <w:r w:rsidRPr="006D207B">
              <w:rPr>
                <w:color w:val="000000" w:themeColor="text1"/>
                <w:sz w:val="21"/>
                <w:szCs w:val="24"/>
              </w:rPr>
              <w:t>设计一个简单的停等协议，实现单向可靠数据传输（服</w:t>
            </w:r>
            <w:r w:rsidRPr="006D207B">
              <w:rPr>
                <w:color w:val="000000" w:themeColor="text1"/>
                <w:sz w:val="21"/>
                <w:szCs w:val="24"/>
              </w:rPr>
              <w:t xml:space="preserve"> </w:t>
            </w:r>
            <w:r w:rsidRPr="006D207B">
              <w:rPr>
                <w:color w:val="000000" w:themeColor="text1"/>
                <w:sz w:val="21"/>
                <w:szCs w:val="24"/>
              </w:rPr>
              <w:t>务器到客户的数据传输）。</w:t>
            </w:r>
            <w:r w:rsidRPr="006D207B">
              <w:rPr>
                <w:color w:val="000000" w:themeColor="text1"/>
                <w:sz w:val="21"/>
                <w:szCs w:val="24"/>
              </w:rPr>
              <w:t xml:space="preserve"> </w:t>
            </w:r>
          </w:p>
          <w:p w14:paraId="7615C454" w14:textId="77777777" w:rsidR="006D207B" w:rsidRDefault="006D207B" w:rsidP="001E553E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6D207B">
              <w:rPr>
                <w:color w:val="000000" w:themeColor="text1"/>
                <w:sz w:val="21"/>
                <w:szCs w:val="24"/>
              </w:rPr>
              <w:t xml:space="preserve">2) </w:t>
            </w:r>
            <w:r w:rsidRPr="006D207B">
              <w:rPr>
                <w:color w:val="000000" w:themeColor="text1"/>
                <w:sz w:val="21"/>
                <w:szCs w:val="24"/>
              </w:rPr>
              <w:t>模拟引入数据包的丢失，验证所设计协议的有效性。</w:t>
            </w:r>
          </w:p>
          <w:p w14:paraId="7831E064" w14:textId="77777777" w:rsidR="002B7596" w:rsidRDefault="006D207B" w:rsidP="001E553E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6D207B">
              <w:rPr>
                <w:color w:val="000000" w:themeColor="text1"/>
                <w:sz w:val="21"/>
                <w:szCs w:val="24"/>
              </w:rPr>
              <w:t xml:space="preserve">3) </w:t>
            </w:r>
            <w:r w:rsidRPr="006D207B">
              <w:rPr>
                <w:color w:val="000000" w:themeColor="text1"/>
                <w:sz w:val="21"/>
                <w:szCs w:val="24"/>
              </w:rPr>
              <w:t>改进所设计的停等协议，支持双向数据传输；</w:t>
            </w:r>
          </w:p>
          <w:p w14:paraId="44D2C7CE" w14:textId="77777777" w:rsidR="003A16C0" w:rsidRDefault="006D207B" w:rsidP="001E553E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6D207B">
              <w:rPr>
                <w:color w:val="000000" w:themeColor="text1"/>
                <w:sz w:val="21"/>
                <w:szCs w:val="24"/>
              </w:rPr>
              <w:t>4</w:t>
            </w:r>
            <w:r w:rsidRPr="006D207B">
              <w:rPr>
                <w:color w:val="000000" w:themeColor="text1"/>
                <w:sz w:val="21"/>
                <w:szCs w:val="24"/>
              </w:rPr>
              <w:t>）基于所设计的停等协议，实现一个</w:t>
            </w:r>
            <w:r w:rsidRPr="006D207B">
              <w:rPr>
                <w:color w:val="000000" w:themeColor="text1"/>
                <w:sz w:val="21"/>
                <w:szCs w:val="24"/>
              </w:rPr>
              <w:t>C/S</w:t>
            </w:r>
            <w:r w:rsidRPr="006D207B">
              <w:rPr>
                <w:color w:val="000000" w:themeColor="text1"/>
                <w:sz w:val="21"/>
                <w:szCs w:val="24"/>
              </w:rPr>
              <w:t>结构的文件传输应用。</w:t>
            </w:r>
          </w:p>
          <w:p w14:paraId="23AB7A3A" w14:textId="77777777" w:rsidR="007B736D" w:rsidRDefault="007B736D" w:rsidP="001E553E">
            <w:pPr>
              <w:pStyle w:val="21"/>
              <w:ind w:firstLineChars="0" w:firstLine="0"/>
              <w:rPr>
                <w:rFonts w:hint="eastAsia"/>
                <w:color w:val="000000" w:themeColor="text1"/>
                <w:sz w:val="21"/>
                <w:szCs w:val="24"/>
              </w:rPr>
            </w:pPr>
          </w:p>
          <w:p w14:paraId="49B6C088" w14:textId="77777777" w:rsidR="007B736D" w:rsidRPr="007B736D" w:rsidRDefault="007B736D" w:rsidP="007B736D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>
              <w:rPr>
                <w:rStyle w:val="s1"/>
              </w:rPr>
              <w:t>1</w:t>
            </w:r>
            <w:r w:rsidRPr="007B736D">
              <w:rPr>
                <w:color w:val="000000" w:themeColor="text1"/>
                <w:sz w:val="21"/>
                <w:szCs w:val="24"/>
              </w:rPr>
              <w:t xml:space="preserve">) </w:t>
            </w:r>
            <w:r w:rsidRPr="007B736D">
              <w:rPr>
                <w:color w:val="000000" w:themeColor="text1"/>
                <w:sz w:val="21"/>
                <w:szCs w:val="24"/>
              </w:rPr>
              <w:t>基于</w:t>
            </w:r>
            <w:r w:rsidRPr="007B736D">
              <w:rPr>
                <w:color w:val="000000" w:themeColor="text1"/>
                <w:sz w:val="21"/>
                <w:szCs w:val="24"/>
              </w:rPr>
              <w:t xml:space="preserve">UDP </w:t>
            </w:r>
            <w:r w:rsidRPr="007B736D">
              <w:rPr>
                <w:color w:val="000000" w:themeColor="text1"/>
                <w:sz w:val="21"/>
                <w:szCs w:val="24"/>
              </w:rPr>
              <w:t>设计一个简单的</w:t>
            </w:r>
            <w:r w:rsidRPr="007B736D">
              <w:rPr>
                <w:color w:val="000000" w:themeColor="text1"/>
                <w:sz w:val="21"/>
                <w:szCs w:val="24"/>
              </w:rPr>
              <w:t xml:space="preserve">GBN </w:t>
            </w:r>
            <w:r w:rsidRPr="007B736D">
              <w:rPr>
                <w:color w:val="000000" w:themeColor="text1"/>
                <w:sz w:val="21"/>
                <w:szCs w:val="24"/>
              </w:rPr>
              <w:t>协议，实现单向可靠数据传输（服</w:t>
            </w:r>
          </w:p>
          <w:p w14:paraId="0304F003" w14:textId="77777777" w:rsidR="007B736D" w:rsidRPr="007B736D" w:rsidRDefault="007B736D" w:rsidP="007B736D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7B736D">
              <w:rPr>
                <w:color w:val="000000" w:themeColor="text1"/>
                <w:sz w:val="21"/>
                <w:szCs w:val="24"/>
              </w:rPr>
              <w:t>务器到客户的数据传输）。</w:t>
            </w:r>
          </w:p>
          <w:p w14:paraId="6F7844F4" w14:textId="77777777" w:rsidR="007B736D" w:rsidRPr="007B736D" w:rsidRDefault="007B736D" w:rsidP="007B736D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7B736D">
              <w:rPr>
                <w:color w:val="000000" w:themeColor="text1"/>
                <w:sz w:val="21"/>
                <w:szCs w:val="24"/>
              </w:rPr>
              <w:t xml:space="preserve">2) </w:t>
            </w:r>
            <w:r w:rsidRPr="007B736D">
              <w:rPr>
                <w:color w:val="000000" w:themeColor="text1"/>
                <w:sz w:val="21"/>
                <w:szCs w:val="24"/>
              </w:rPr>
              <w:t>模拟引入数据包的丢失，验证所设计协议的有效性。</w:t>
            </w:r>
          </w:p>
          <w:p w14:paraId="63C5746B" w14:textId="047CD100" w:rsidR="007B736D" w:rsidRPr="007B736D" w:rsidRDefault="007B736D" w:rsidP="007B736D">
            <w:pPr>
              <w:pStyle w:val="21"/>
              <w:ind w:firstLineChars="0" w:firstLine="0"/>
              <w:rPr>
                <w:color w:val="000000" w:themeColor="text1"/>
                <w:sz w:val="21"/>
                <w:szCs w:val="24"/>
              </w:rPr>
            </w:pPr>
            <w:r w:rsidRPr="007B736D">
              <w:rPr>
                <w:color w:val="000000" w:themeColor="text1"/>
                <w:sz w:val="21"/>
                <w:szCs w:val="24"/>
              </w:rPr>
              <w:t xml:space="preserve">3) </w:t>
            </w:r>
            <w:r w:rsidRPr="007B736D">
              <w:rPr>
                <w:color w:val="000000" w:themeColor="text1"/>
                <w:sz w:val="21"/>
                <w:szCs w:val="24"/>
              </w:rPr>
              <w:t>改进所设计的</w:t>
            </w:r>
            <w:r w:rsidRPr="007B736D">
              <w:rPr>
                <w:color w:val="000000" w:themeColor="text1"/>
                <w:sz w:val="21"/>
                <w:szCs w:val="24"/>
              </w:rPr>
              <w:t xml:space="preserve"> GBN </w:t>
            </w:r>
            <w:r w:rsidRPr="007B736D">
              <w:rPr>
                <w:color w:val="000000" w:themeColor="text1"/>
                <w:sz w:val="21"/>
                <w:szCs w:val="24"/>
              </w:rPr>
              <w:t>协议，支持双向数据传输</w:t>
            </w:r>
          </w:p>
          <w:p w14:paraId="16ADB66D" w14:textId="6C114033" w:rsidR="002B7596" w:rsidRPr="007B736D" w:rsidRDefault="007B736D" w:rsidP="001E553E">
            <w:pPr>
              <w:pStyle w:val="21"/>
              <w:ind w:firstLineChars="0" w:firstLine="0"/>
              <w:rPr>
                <w:rFonts w:hint="eastAsia"/>
                <w:color w:val="000000" w:themeColor="text1"/>
                <w:sz w:val="21"/>
                <w:szCs w:val="24"/>
              </w:rPr>
            </w:pPr>
            <w:r w:rsidRPr="007B736D">
              <w:rPr>
                <w:color w:val="000000" w:themeColor="text1"/>
                <w:sz w:val="21"/>
                <w:szCs w:val="24"/>
              </w:rPr>
              <w:t>4</w:t>
            </w:r>
            <w:r w:rsidRPr="007B736D">
              <w:rPr>
                <w:color w:val="000000" w:themeColor="text1"/>
                <w:sz w:val="21"/>
                <w:szCs w:val="24"/>
              </w:rPr>
              <w:t>）将所设计的</w:t>
            </w:r>
            <w:r w:rsidRPr="007B736D">
              <w:rPr>
                <w:color w:val="000000" w:themeColor="text1"/>
                <w:sz w:val="21"/>
                <w:szCs w:val="24"/>
              </w:rPr>
              <w:t xml:space="preserve"> GBN </w:t>
            </w:r>
            <w:r w:rsidRPr="007B736D">
              <w:rPr>
                <w:color w:val="000000" w:themeColor="text1"/>
                <w:sz w:val="21"/>
                <w:szCs w:val="24"/>
              </w:rPr>
              <w:t>协议改进为</w:t>
            </w:r>
            <w:r w:rsidRPr="007B736D">
              <w:rPr>
                <w:color w:val="000000" w:themeColor="text1"/>
                <w:sz w:val="21"/>
                <w:szCs w:val="24"/>
              </w:rPr>
              <w:t xml:space="preserve"> SR </w:t>
            </w:r>
            <w:r w:rsidRPr="007B736D">
              <w:rPr>
                <w:color w:val="000000" w:themeColor="text1"/>
                <w:sz w:val="21"/>
                <w:szCs w:val="24"/>
              </w:rPr>
              <w:t>协议。</w:t>
            </w:r>
          </w:p>
          <w:p w14:paraId="24F4E5C2" w14:textId="6C370AD8" w:rsidR="002B7596" w:rsidRPr="006013F6" w:rsidRDefault="002B7596" w:rsidP="001E553E">
            <w:pPr>
              <w:pStyle w:val="21"/>
              <w:ind w:firstLineChars="0" w:firstLine="0"/>
            </w:pPr>
          </w:p>
        </w:tc>
      </w:tr>
      <w:tr w:rsidR="003A16C0" w14:paraId="57D1BBA5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AE32A11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3A16C0" w14:paraId="5D88CB5E" w14:textId="77777777" w:rsidTr="006D293C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8BBC92" w14:textId="77777777" w:rsidR="003A16C0" w:rsidRPr="0088380F" w:rsidRDefault="0088380F" w:rsidP="007C0C1B">
            <w:pPr>
              <w:pStyle w:val="21"/>
              <w:ind w:firstLineChars="0" w:firstLine="0"/>
              <w:rPr>
                <w:b/>
                <w:bCs/>
                <w:sz w:val="21"/>
                <w:szCs w:val="21"/>
              </w:rPr>
            </w:pPr>
            <w:r w:rsidRPr="0088380F">
              <w:rPr>
                <w:rFonts w:hint="eastAsia"/>
                <w:b/>
                <w:bCs/>
                <w:sz w:val="21"/>
                <w:szCs w:val="21"/>
              </w:rPr>
              <w:t>停等协议实验</w:t>
            </w:r>
          </w:p>
          <w:p w14:paraId="536DCB08" w14:textId="16BED80C" w:rsidR="0088380F" w:rsidRDefault="0088380F" w:rsidP="0088380F">
            <w:pPr>
              <w:pStyle w:val="p1"/>
              <w:rPr>
                <w:rFonts w:hint="eastAsia"/>
                <w:sz w:val="21"/>
                <w:szCs w:val="21"/>
              </w:rPr>
            </w:pPr>
            <w:r w:rsidRPr="0088380F">
              <w:rPr>
                <w:sz w:val="21"/>
                <w:szCs w:val="21"/>
              </w:rPr>
              <w:t>数据分组格式</w:t>
            </w:r>
            <w:r>
              <w:rPr>
                <w:rFonts w:hint="eastAsia"/>
                <w:sz w:val="21"/>
                <w:szCs w:val="21"/>
              </w:rPr>
              <w:t>：</w:t>
            </w:r>
            <w:proofErr w:type="spellStart"/>
            <w:r>
              <w:rPr>
                <w:rFonts w:hint="eastAsia"/>
                <w:sz w:val="21"/>
                <w:szCs w:val="21"/>
              </w:rPr>
              <w:t>DataFrame</w:t>
            </w:r>
            <w:proofErr w:type="spellEnd"/>
          </w:p>
          <w:p w14:paraId="75EC5929" w14:textId="44E62F6D" w:rsidR="0088380F" w:rsidRPr="0088380F" w:rsidRDefault="0088380F" w:rsidP="0088380F">
            <w:pPr>
              <w:pStyle w:val="p1"/>
              <w:jc w:val="center"/>
              <w:rPr>
                <w:rFonts w:hint="eastAsia"/>
                <w:sz w:val="21"/>
                <w:szCs w:val="21"/>
              </w:rPr>
            </w:pPr>
            <w:r w:rsidRPr="0088380F">
              <w:rPr>
                <w:sz w:val="21"/>
                <w:szCs w:val="21"/>
              </w:rPr>
              <w:drawing>
                <wp:inline distT="0" distB="0" distL="0" distR="0" wp14:anchorId="4DB64F66" wp14:editId="17BF7955">
                  <wp:extent cx="2146515" cy="627228"/>
                  <wp:effectExtent l="0" t="0" r="0" b="0"/>
                  <wp:docPr id="18255550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550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592" cy="65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4D5F2" w14:textId="50F98BA4" w:rsidR="0088380F" w:rsidRPr="0088380F" w:rsidRDefault="0088380F" w:rsidP="0088380F">
            <w:pPr>
              <w:pStyle w:val="21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eq</w:t>
            </w:r>
            <w:r>
              <w:rPr>
                <w:sz w:val="21"/>
                <w:szCs w:val="21"/>
              </w:rPr>
              <w:t xml:space="preserve">: </w:t>
            </w:r>
            <w:r w:rsidRPr="0088380F">
              <w:rPr>
                <w:rFonts w:hint="eastAsia"/>
                <w:sz w:val="21"/>
                <w:szCs w:val="21"/>
              </w:rPr>
              <w:t>序列号</w:t>
            </w:r>
            <w:r w:rsidRPr="0088380F">
              <w:rPr>
                <w:rFonts w:hint="eastAsia"/>
                <w:sz w:val="21"/>
                <w:szCs w:val="21"/>
              </w:rPr>
              <w:t>,</w:t>
            </w:r>
            <w:r w:rsidRPr="0088380F">
              <w:rPr>
                <w:rFonts w:hint="eastAsia"/>
                <w:sz w:val="21"/>
                <w:szCs w:val="21"/>
              </w:rPr>
              <w:t>使用</w:t>
            </w:r>
            <w:r w:rsidRPr="0088380F">
              <w:rPr>
                <w:rFonts w:hint="eastAsia"/>
                <w:sz w:val="21"/>
                <w:szCs w:val="21"/>
              </w:rPr>
              <w:t>0</w:t>
            </w:r>
            <w:r w:rsidRPr="0088380F">
              <w:rPr>
                <w:rFonts w:hint="eastAsia"/>
                <w:sz w:val="21"/>
                <w:szCs w:val="21"/>
              </w:rPr>
              <w:t>和</w:t>
            </w:r>
            <w:r w:rsidRPr="0088380F">
              <w:rPr>
                <w:rFonts w:hint="eastAsia"/>
                <w:sz w:val="21"/>
                <w:szCs w:val="21"/>
              </w:rPr>
              <w:t>1</w:t>
            </w:r>
            <w:r w:rsidRPr="0088380F">
              <w:rPr>
                <w:rFonts w:hint="eastAsia"/>
                <w:sz w:val="21"/>
                <w:szCs w:val="21"/>
              </w:rPr>
              <w:t>两个值交替</w:t>
            </w:r>
          </w:p>
          <w:p w14:paraId="16907397" w14:textId="0A7EF5E6" w:rsidR="0088380F" w:rsidRPr="0088380F" w:rsidRDefault="0088380F" w:rsidP="0088380F">
            <w:pPr>
              <w:pStyle w:val="21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data: </w:t>
            </w:r>
            <w:r w:rsidRPr="0088380F">
              <w:rPr>
                <w:rFonts w:hint="eastAsia"/>
                <w:sz w:val="21"/>
                <w:szCs w:val="21"/>
              </w:rPr>
              <w:t>传输的数据内容</w:t>
            </w:r>
          </w:p>
          <w:p w14:paraId="3DCCF7CD" w14:textId="77777777" w:rsidR="0088380F" w:rsidRDefault="0088380F" w:rsidP="0088380F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flag: </w:t>
            </w:r>
            <w:r w:rsidRPr="0088380F">
              <w:rPr>
                <w:rFonts w:hint="eastAsia"/>
                <w:sz w:val="21"/>
                <w:szCs w:val="21"/>
              </w:rPr>
              <w:t>标志位</w:t>
            </w:r>
            <w:r w:rsidRPr="0088380F">
              <w:rPr>
                <w:rFonts w:hint="eastAsia"/>
                <w:sz w:val="21"/>
                <w:szCs w:val="21"/>
              </w:rPr>
              <w:t>,0</w:t>
            </w:r>
            <w:r w:rsidRPr="0088380F">
              <w:rPr>
                <w:rFonts w:hint="eastAsia"/>
                <w:sz w:val="21"/>
                <w:szCs w:val="21"/>
              </w:rPr>
              <w:t>表示普通数据帧</w:t>
            </w:r>
            <w:r w:rsidRPr="0088380F">
              <w:rPr>
                <w:rFonts w:hint="eastAsia"/>
                <w:sz w:val="21"/>
                <w:szCs w:val="21"/>
              </w:rPr>
              <w:t>,1</w:t>
            </w:r>
            <w:r w:rsidRPr="0088380F">
              <w:rPr>
                <w:rFonts w:hint="eastAsia"/>
                <w:sz w:val="21"/>
                <w:szCs w:val="21"/>
              </w:rPr>
              <w:t>表示最后一帧</w:t>
            </w:r>
          </w:p>
          <w:p w14:paraId="7B4B38B4" w14:textId="645C695E" w:rsidR="0088380F" w:rsidRDefault="0088380F" w:rsidP="0088380F">
            <w:pPr>
              <w:pStyle w:val="p1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确认</w:t>
            </w:r>
            <w:r w:rsidRPr="0088380F">
              <w:rPr>
                <w:sz w:val="21"/>
                <w:szCs w:val="21"/>
              </w:rPr>
              <w:t>分组格式</w:t>
            </w:r>
            <w:r>
              <w:rPr>
                <w:rFonts w:hint="eastAsia"/>
                <w:sz w:val="21"/>
                <w:szCs w:val="21"/>
              </w:rPr>
              <w:t>：</w:t>
            </w:r>
            <w:r w:rsidRPr="0088380F">
              <w:rPr>
                <w:rFonts w:hint="eastAsia"/>
                <w:sz w:val="21"/>
                <w:szCs w:val="21"/>
              </w:rPr>
              <w:t>ACK</w:t>
            </w:r>
            <w:r w:rsidRPr="0088380F">
              <w:rPr>
                <w:rFonts w:hint="eastAsia"/>
                <w:sz w:val="21"/>
                <w:szCs w:val="21"/>
              </w:rPr>
              <w:t>帧结构</w:t>
            </w:r>
          </w:p>
          <w:p w14:paraId="02FEB75D" w14:textId="0BB043B8" w:rsidR="0088380F" w:rsidRDefault="0088380F" w:rsidP="0088380F">
            <w:pPr>
              <w:pStyle w:val="p1"/>
              <w:jc w:val="center"/>
              <w:rPr>
                <w:rFonts w:hint="eastAsia"/>
                <w:sz w:val="21"/>
                <w:szCs w:val="21"/>
              </w:rPr>
            </w:pPr>
            <w:r w:rsidRPr="0088380F">
              <w:rPr>
                <w:sz w:val="21"/>
                <w:szCs w:val="21"/>
              </w:rPr>
              <w:drawing>
                <wp:inline distT="0" distB="0" distL="0" distR="0" wp14:anchorId="04229801" wp14:editId="5CE97AA1">
                  <wp:extent cx="596684" cy="762430"/>
                  <wp:effectExtent l="0" t="0" r="635" b="0"/>
                  <wp:docPr id="565084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0844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418" cy="81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66FFA" w14:textId="77777777" w:rsidR="0088380F" w:rsidRDefault="0088380F" w:rsidP="0088380F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ack</w:t>
            </w:r>
            <w:r w:rsidRPr="0088380F">
              <w:rPr>
                <w:rFonts w:hint="eastAsia"/>
                <w:sz w:val="21"/>
                <w:szCs w:val="21"/>
              </w:rPr>
              <w:t xml:space="preserve">: </w:t>
            </w:r>
            <w:r w:rsidRPr="0088380F">
              <w:rPr>
                <w:rFonts w:hint="eastAsia"/>
                <w:sz w:val="21"/>
                <w:szCs w:val="21"/>
              </w:rPr>
              <w:t>确认序列号</w:t>
            </w:r>
            <w:r w:rsidRPr="0088380F">
              <w:rPr>
                <w:rFonts w:hint="eastAsia"/>
                <w:sz w:val="21"/>
                <w:szCs w:val="21"/>
              </w:rPr>
              <w:t>,</w:t>
            </w:r>
            <w:r w:rsidRPr="0088380F">
              <w:rPr>
                <w:rFonts w:hint="eastAsia"/>
                <w:sz w:val="21"/>
                <w:szCs w:val="21"/>
              </w:rPr>
              <w:t>值为</w:t>
            </w:r>
            <w:r w:rsidRPr="0088380F">
              <w:rPr>
                <w:rFonts w:hint="eastAsia"/>
                <w:sz w:val="21"/>
                <w:szCs w:val="21"/>
              </w:rPr>
              <w:t>0</w:t>
            </w:r>
            <w:r w:rsidRPr="0088380F">
              <w:rPr>
                <w:rFonts w:hint="eastAsia"/>
                <w:sz w:val="21"/>
                <w:szCs w:val="21"/>
              </w:rPr>
              <w:t>或</w:t>
            </w:r>
            <w:r w:rsidRPr="0088380F">
              <w:rPr>
                <w:rFonts w:hint="eastAsia"/>
                <w:sz w:val="21"/>
                <w:szCs w:val="21"/>
              </w:rPr>
              <w:t>1</w:t>
            </w:r>
          </w:p>
          <w:p w14:paraId="27EEF07B" w14:textId="77777777" w:rsidR="00E95FE3" w:rsidRPr="00E95FE3" w:rsidRDefault="00E95FE3" w:rsidP="00E95FE3">
            <w:pPr>
              <w:pStyle w:val="p1"/>
              <w:rPr>
                <w:sz w:val="21"/>
                <w:szCs w:val="21"/>
              </w:rPr>
            </w:pPr>
            <w:r w:rsidRPr="00E95FE3">
              <w:rPr>
                <w:sz w:val="21"/>
                <w:szCs w:val="21"/>
              </w:rPr>
              <w:t>协议两端程序流程图</w:t>
            </w:r>
          </w:p>
          <w:p w14:paraId="645E49C4" w14:textId="77777777" w:rsidR="00E95FE3" w:rsidRDefault="00EE7BDF" w:rsidP="00EE7BDF">
            <w:pPr>
              <w:pStyle w:val="21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59C13595" wp14:editId="2B800C26">
                  <wp:extent cx="3670935" cy="8863330"/>
                  <wp:effectExtent l="0" t="0" r="0" b="1270"/>
                  <wp:docPr id="5047364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36475" name="图片 50473647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93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34818" w14:textId="77777777" w:rsidR="00EE7BDF" w:rsidRDefault="00EE7BDF" w:rsidP="00EE7BDF">
            <w:pPr>
              <w:pStyle w:val="21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1C68C4A6" wp14:editId="47192A7E">
                  <wp:extent cx="3580130" cy="8863330"/>
                  <wp:effectExtent l="0" t="0" r="1270" b="1270"/>
                  <wp:docPr id="190054508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545081" name="图片 190054508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3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C12F0" w14:textId="77777777" w:rsidR="00DA63BB" w:rsidRDefault="00DA63BB" w:rsidP="00DA63BB">
            <w:pPr>
              <w:pStyle w:val="p1"/>
              <w:rPr>
                <w:sz w:val="21"/>
                <w:szCs w:val="21"/>
              </w:rPr>
            </w:pPr>
            <w:r w:rsidRPr="00DA63BB">
              <w:rPr>
                <w:sz w:val="21"/>
                <w:szCs w:val="21"/>
              </w:rPr>
              <w:lastRenderedPageBreak/>
              <w:t>协议典型交互过程</w:t>
            </w:r>
          </w:p>
          <w:p w14:paraId="4DA2FF62" w14:textId="51AE3AFE" w:rsidR="00DA63BB" w:rsidRPr="00DA63BB" w:rsidRDefault="00DA63BB" w:rsidP="00DA63BB">
            <w:pPr>
              <w:pStyle w:val="p1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正常情况：</w:t>
            </w:r>
          </w:p>
          <w:p w14:paraId="58AD1F28" w14:textId="77777777" w:rsidR="00DA63BB" w:rsidRDefault="00DA63BB" w:rsidP="00DA63BB">
            <w:pPr>
              <w:pStyle w:val="21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4F0882E5" wp14:editId="0B23C8E1">
                  <wp:extent cx="3620593" cy="7026729"/>
                  <wp:effectExtent l="0" t="0" r="0" b="0"/>
                  <wp:docPr id="189384040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840401" name="图片 189384040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004" cy="7066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716A8" w14:textId="6BEF578F" w:rsidR="00DA63BB" w:rsidRDefault="00DA63BB" w:rsidP="00DA63BB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丢失情况：</w:t>
            </w:r>
          </w:p>
          <w:p w14:paraId="31C32541" w14:textId="27FA84D2" w:rsidR="00DA63BB" w:rsidRDefault="00C16AC2" w:rsidP="00C16AC2">
            <w:pPr>
              <w:pStyle w:val="21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50C63F89" wp14:editId="019E7606">
                  <wp:extent cx="3803152" cy="5350329"/>
                  <wp:effectExtent l="0" t="0" r="0" b="0"/>
                  <wp:docPr id="126336586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65863" name="图片 126336586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788" cy="537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2F30D" w14:textId="363BDB05" w:rsidR="00DA63BB" w:rsidRDefault="00DA63BB" w:rsidP="00DA63BB">
            <w:pPr>
              <w:pStyle w:val="21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314E1939" wp14:editId="267900E3">
                  <wp:extent cx="3625182" cy="5099958"/>
                  <wp:effectExtent l="0" t="0" r="0" b="5715"/>
                  <wp:docPr id="126672767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727671" name="图片 126672767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004" cy="512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F0C6" w14:textId="0272E05B" w:rsidR="00C16AC2" w:rsidRDefault="00C16AC2" w:rsidP="00C16AC2">
            <w:pPr>
              <w:pStyle w:val="p1"/>
              <w:rPr>
                <w:sz w:val="21"/>
                <w:szCs w:val="21"/>
              </w:rPr>
            </w:pPr>
            <w:r w:rsidRPr="00C16AC2">
              <w:rPr>
                <w:sz w:val="21"/>
                <w:szCs w:val="21"/>
              </w:rPr>
              <w:t>数据分组丢失验证模拟方法</w:t>
            </w:r>
            <w:r>
              <w:rPr>
                <w:rFonts w:hint="eastAsia"/>
                <w:sz w:val="21"/>
                <w:szCs w:val="21"/>
              </w:rPr>
              <w:t>：</w:t>
            </w:r>
          </w:p>
          <w:p w14:paraId="3667AA32" w14:textId="492A94E2" w:rsidR="00C16AC2" w:rsidRPr="00C16AC2" w:rsidRDefault="00C16AC2" w:rsidP="00C16AC2">
            <w:pPr>
              <w:pStyle w:val="p1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实际上收到了信息但假装没有收到，即不发送相应的</w:t>
            </w:r>
            <w:r>
              <w:rPr>
                <w:rFonts w:hint="eastAsia"/>
                <w:sz w:val="21"/>
                <w:szCs w:val="21"/>
              </w:rPr>
              <w:t xml:space="preserve"> ack</w:t>
            </w:r>
            <w:r>
              <w:rPr>
                <w:rFonts w:hint="eastAsia"/>
                <w:sz w:val="21"/>
                <w:szCs w:val="21"/>
              </w:rPr>
              <w:t>，并等待接下来的操作。</w:t>
            </w:r>
          </w:p>
          <w:p w14:paraId="3F2C752B" w14:textId="5AA93F8D" w:rsidR="00C16AC2" w:rsidRDefault="00AE022F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erver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端代码：</w:t>
            </w:r>
          </w:p>
          <w:p w14:paraId="273BA247" w14:textId="77777777" w:rsidR="00AE022F" w:rsidRDefault="00AE022F" w:rsidP="00AE022F">
            <w:pPr>
              <w:widowControl/>
              <w:shd w:val="clear" w:color="auto" w:fill="1F1F1F"/>
              <w:spacing w:line="300" w:lineRule="atLeast"/>
              <w:jc w:val="lef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&lt;iostream&gt;</w:t>
            </w:r>
          </w:p>
          <w:p w14:paraId="35CD3A4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&lt;winsock2.h&gt;</w:t>
            </w:r>
          </w:p>
          <w:p w14:paraId="1D40E63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&lt;ws2tcpip.h&gt;</w:t>
            </w:r>
          </w:p>
          <w:p w14:paraId="5DCCCFE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&lt;string&gt;</w:t>
            </w:r>
          </w:p>
          <w:p w14:paraId="1551B24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cstring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7A313F4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ctime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4E569AA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#pragma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comment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lib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"ws2_32.lib"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)</w:t>
            </w:r>
          </w:p>
          <w:p w14:paraId="6B77FA8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4D291D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using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namespace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D31B08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64F347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服务器配置</w:t>
            </w:r>
          </w:p>
          <w:p w14:paraId="279D97B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12340</w:t>
            </w:r>
          </w:p>
          <w:p w14:paraId="63D3494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BUFFER_SIZE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1024</w:t>
            </w:r>
          </w:p>
          <w:p w14:paraId="3BAF59A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TIMEOUT_MS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2000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超时时间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秒</w:t>
            </w:r>
          </w:p>
          <w:p w14:paraId="510E1C6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563732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lastRenderedPageBreak/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数据帧结构</w:t>
            </w:r>
          </w:p>
          <w:p w14:paraId="7344942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28F55E5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(0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1)</w:t>
            </w:r>
          </w:p>
          <w:p w14:paraId="6831CB5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[BUFFER_SIZE];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</w:t>
            </w:r>
          </w:p>
          <w:p w14:paraId="59535D6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flag;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标志位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: 0=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 1=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结束帧</w:t>
            </w:r>
          </w:p>
          <w:p w14:paraId="6E329E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26F4479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46B21B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>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帧结构</w:t>
            </w:r>
          </w:p>
          <w:p w14:paraId="1CF9CD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364A241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ack;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555846B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369F01E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D18BFB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全局变量</w:t>
            </w:r>
          </w:p>
          <w:p w14:paraId="097F2C7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丢包率</w:t>
            </w:r>
          </w:p>
          <w:p w14:paraId="6EDA97E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302EA6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</w:t>
            </w:r>
          </w:p>
          <w:p w14:paraId="31E7A87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simulateAckLoss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F36D3C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566EDA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rand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RAND_MAX;</w:t>
            </w:r>
          </w:p>
          <w:p w14:paraId="28B9002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C46DC9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258A38B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2AEC1D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获取当前时间字符串</w:t>
            </w:r>
          </w:p>
          <w:p w14:paraId="454F042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4EC9B0"/>
                <w:sz w:val="20"/>
                <w:szCs w:val="20"/>
              </w:rPr>
              <w:t>string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getCurrentTime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35F756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time_t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now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time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028E35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dt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now);</w:t>
            </w:r>
          </w:p>
          <w:p w14:paraId="3BA5528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string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(dt);</w:t>
            </w:r>
          </w:p>
          <w:p w14:paraId="505CA09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timeStr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pop_back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移除换行符</w:t>
            </w:r>
          </w:p>
          <w:p w14:paraId="0C88F5D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D4C8CD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7CC46D2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69D131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>/**</w:t>
            </w:r>
          </w:p>
          <w:p w14:paraId="22F1442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@brief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发送数据帧并等待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1CD1336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@param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sock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套接字</w:t>
            </w:r>
          </w:p>
          <w:p w14:paraId="20AD29E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@param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客户端地址</w:t>
            </w:r>
          </w:p>
          <w:p w14:paraId="2E2DE4C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@param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</w:t>
            </w:r>
          </w:p>
          <w:p w14:paraId="31AD856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@param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expectedAck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期望的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68E45AB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@param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isLastFrame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是否是最后一个数据帧</w:t>
            </w:r>
          </w:p>
          <w:p w14:paraId="1B7A3B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*/</w:t>
            </w:r>
          </w:p>
          <w:p w14:paraId="3B4605C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4EC9B0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sock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569CD6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569CD6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expectedAck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isLastFrame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859A7C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buffer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数据帧缓冲区</w:t>
            </w:r>
          </w:p>
          <w:p w14:paraId="72870F8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memcpy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(buffer,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frame,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复制数据帧到缓冲区</w:t>
            </w:r>
          </w:p>
          <w:p w14:paraId="426BA6C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6E9059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attempts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重传次数</w:t>
            </w:r>
          </w:p>
          <w:p w14:paraId="2487622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const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MAX_ATTEMPTS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5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8CCF07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931186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(attempts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MAX_ATTEMPTS) {</w:t>
            </w:r>
          </w:p>
          <w:p w14:paraId="1B833E0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发送数据帧</w:t>
            </w:r>
          </w:p>
          <w:p w14:paraId="14F06FD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sendResult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sock, buffer,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7001D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0A756B3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59DD7B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sendResult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SOCKET_ERROR) {</w:t>
            </w:r>
          </w:p>
          <w:p w14:paraId="2368978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错误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发送数据失败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E8A54B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BE194B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3812802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8CB2BF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Seq="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数据大小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</w:p>
          <w:p w14:paraId="656172D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字节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尝试次数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(attempts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680C94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5B7653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等待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17B2CB7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1338D6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71C5BDE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A142EC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354322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fd_set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readSet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读集合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创建一个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“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监视列表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”</w:t>
            </w:r>
          </w:p>
          <w:p w14:paraId="50141D0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FD_ZERO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readSet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初始化读集合</w:t>
            </w:r>
          </w:p>
          <w:p w14:paraId="2EA9F40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FD_SET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(sock,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readSet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将套接字加入读集合</w:t>
            </w:r>
          </w:p>
          <w:p w14:paraId="4904802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CB4FB1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timeval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timeout;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超时结构体</w:t>
            </w:r>
          </w:p>
          <w:p w14:paraId="5611473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timeout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tv_sec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TIMEOUT_MS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秒</w:t>
            </w:r>
          </w:p>
          <w:p w14:paraId="6FE5189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timeout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tv_usec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(TIMEOUT_MS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微秒</w:t>
            </w:r>
          </w:p>
          <w:p w14:paraId="42ED210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E1846E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select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在不阻塞程序的情况下，监视一个或多个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Socket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，看它们是否准备好进行某种操作（比如读或写），并设置一个最长等待时间（超时）</w:t>
            </w:r>
          </w:p>
          <w:p w14:paraId="246606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selectResult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select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readSet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NULL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NULL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timeout);</w:t>
            </w:r>
          </w:p>
          <w:p w14:paraId="790CC31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9A6152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selectResult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385C53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有数据可读，接收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6DECBA2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DAE7A4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994F4D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281C52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47755C5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C6409A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4D4897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lastRenderedPageBreak/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服务器收到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但假装没收到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)</w:t>
            </w:r>
          </w:p>
          <w:p w14:paraId="08AB777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注意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: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最后一个数据包不模拟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丢失，因为客户端已经结束接收</w:t>
            </w:r>
          </w:p>
          <w:p w14:paraId="3513287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isLastFrame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simulateAckLoss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()) {</w:t>
            </w:r>
          </w:p>
          <w:p w14:paraId="3B04FA7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!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假装未收到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90A2DE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attempts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计入重传次数</w:t>
            </w:r>
          </w:p>
          <w:p w14:paraId="2690D6D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继续等待下一个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或超时重传</w:t>
            </w:r>
          </w:p>
          <w:p w14:paraId="1D8F6FC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22BF94B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AB9C4A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3BA9BD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成功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收到正确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8F8E75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FCFA77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7C59005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序列号不匹配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期望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expectedAck</w:t>
            </w:r>
            <w:proofErr w:type="spellEnd"/>
          </w:p>
          <w:p w14:paraId="7D6EB73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实际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B786A7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75991FD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0E672EF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selectResult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27813B2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超时</w:t>
            </w:r>
          </w:p>
          <w:p w14:paraId="23C7325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超时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未收到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ACK,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准备重传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..."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BE21D8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1C937E3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错误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select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调用失败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15CCF7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4090659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E955B3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attempts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2DA451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4A9A89C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5A591F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达到最大重传次数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BDE247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42A0B1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0BF7BEE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A64810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main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CB60D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srand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time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NULL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初始化随机数种子</w:t>
            </w:r>
          </w:p>
          <w:p w14:paraId="2F37B1E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6B03DF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Winsock</w:t>
            </w:r>
          </w:p>
          <w:p w14:paraId="3245E0C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WSADATA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DCE21E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DCDCAA"/>
                <w:sz w:val="20"/>
                <w:szCs w:val="20"/>
              </w:rPr>
              <w:t>MAKEWORD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7F7069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4AC5864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6BC67E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4EB895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6AFFFEA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9D9542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UDP socket</w:t>
            </w:r>
          </w:p>
          <w:p w14:paraId="217DAC2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SOCKET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AF_INET, SOCK_DGRAM, IPPROTO_UDP);</w:t>
            </w:r>
          </w:p>
          <w:p w14:paraId="6D41AA6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INVALID_SOCKET) {</w:t>
            </w:r>
          </w:p>
          <w:p w14:paraId="0B34378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WSAGetLastError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D41CE7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0998D9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DD9605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4753152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95F173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绑定地址</w:t>
            </w:r>
          </w:p>
          <w:p w14:paraId="300A6C9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AF51EB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serverAddr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sin_family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AF_INET;</w:t>
            </w:r>
          </w:p>
          <w:p w14:paraId="48A768D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serverAddr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</w:t>
            </w:r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</w:t>
            </w:r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_addr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INADDR_ANY;</w:t>
            </w:r>
          </w:p>
          <w:p w14:paraId="596D88D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serverAddr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sin_port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htons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SERVER_PORT);</w:t>
            </w:r>
          </w:p>
          <w:p w14:paraId="5A28B68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6EEC82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bind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SOCKET_ERROR) {</w:t>
            </w:r>
          </w:p>
          <w:p w14:paraId="718291E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绑定失败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WSAGetLastError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925560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closesocket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861A95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5AAA9A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F3A475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79D0149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EB20CD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FA2776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停等协议服务器已启动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6CC981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监听端口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1F2AD9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5FAB63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E2D9B4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丢包率</w:t>
            </w:r>
          </w:p>
          <w:p w14:paraId="56AA9BD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请输入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(0.0-1.0,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默认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0.2):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A29E8B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string input;</w:t>
            </w:r>
          </w:p>
          <w:p w14:paraId="64D18B3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getline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input);</w:t>
            </w:r>
          </w:p>
          <w:p w14:paraId="55D7D6C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456DFB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empty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()) {</w:t>
            </w:r>
          </w:p>
          <w:p w14:paraId="23D23AE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try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5329FF8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(input);</w:t>
            </w:r>
          </w:p>
          <w:p w14:paraId="0D3C37C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A33C7E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F89764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catch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(...) {</w:t>
            </w:r>
          </w:p>
          <w:p w14:paraId="278BA84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无效的丢包率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使用默认值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3C3C33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0.2f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8253F3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47F7153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6CF4EE8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0.2f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B6EFF2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3C3EE2F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396043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配置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"%"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D2D37D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AC4A00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43C13B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主循环</w:t>
            </w:r>
          </w:p>
          <w:p w14:paraId="7FCD584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3BF8A5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BUFFER_SIZE];</w:t>
            </w:r>
          </w:p>
          <w:p w14:paraId="662BAF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4FF924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B9AC4F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B83338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等待客户端请求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..."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35C052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C3D82F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接收客户端请求</w:t>
            </w:r>
          </w:p>
          <w:p w14:paraId="1ED68F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BUFFER_SIZE,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8447F0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6CAD5C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E78657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BD9AA8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870A3A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string 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command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将接收到的数据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(C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字符数组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转换为字符串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(C++ string)</w:t>
            </w:r>
          </w:p>
          <w:p w14:paraId="04436C5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99F958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clientIP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[INET_ADDRSTRLEN];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存储客户端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IP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地址的字符串</w:t>
            </w:r>
          </w:p>
          <w:p w14:paraId="6A37382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inet_ntop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(AF_INET,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clientIP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INET_ADDRSTRLEN);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将二进制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IP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地址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clientAddr.sin_addr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转换为字符串形式存入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clientIP</w:t>
            </w:r>
            <w:proofErr w:type="spellEnd"/>
          </w:p>
          <w:p w14:paraId="6372E6A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A08238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ntohs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将网络字节序的端口号转换为主机字节序</w:t>
            </w:r>
          </w:p>
          <w:p w14:paraId="35480A7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请求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来自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clientIP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ntohs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sin_port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</w:p>
          <w:p w14:paraId="27C5A2C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-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402DE0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D0C605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处理命令</w:t>
            </w:r>
          </w:p>
          <w:p w14:paraId="3ED8295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"-time"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5B5E81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返回当前时间</w:t>
            </w:r>
          </w:p>
          <w:p w14:paraId="2E96524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string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getCurrentTime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57DFABB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timeStr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timeStr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3ACC36B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75D02F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响应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发送时间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648C0A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4013ECE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"-quit"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577568F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客户端退出</w:t>
            </w:r>
          </w:p>
          <w:p w14:paraId="4E49756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string goodbye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"Good bye!"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32A7CF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goodbye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goodbye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4008C33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B359A0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响应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客户端断开连接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261D25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3DCFDD8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"-test"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A72502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测试停等协议</w:t>
            </w:r>
          </w:p>
          <w:p w14:paraId="3E7A707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开始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停等协议数据传输测试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A386B5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17A4BE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BBEEDC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准备测试数据</w:t>
            </w:r>
          </w:p>
          <w:p w14:paraId="56B3E33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const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testData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4E20E0F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这是第一个数据包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E62523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这是第二个数据包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CF911E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这是第三个数据包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A3173E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停等协议测试数据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639729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最后一个数据包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</w:p>
          <w:p w14:paraId="74ECD6F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};</w:t>
            </w:r>
          </w:p>
          <w:p w14:paraId="3CFF23E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5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311703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F0BE91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使用停等协议发送数据</w:t>
            </w:r>
          </w:p>
          <w:p w14:paraId="36FB01A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currentSeq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当前序列号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(0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1)</w:t>
            </w:r>
          </w:p>
          <w:p w14:paraId="567A86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success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58DB17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7DD8CB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for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296C906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frame;</w:t>
            </w:r>
          </w:p>
          <w:p w14:paraId="44EC177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currentSeq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04DAAA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strcpy_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testData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]);</w:t>
            </w:r>
          </w:p>
          <w:p w14:paraId="2E98311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flag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?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最后一帧标记为结束</w:t>
            </w:r>
          </w:p>
          <w:p w14:paraId="1F9F2AB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isLastFrame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是否是最后一帧</w:t>
            </w:r>
          </w:p>
          <w:p w14:paraId="3835E07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5F1A52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---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"/"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---"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259942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1962F0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sendDataFrame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frame,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currentSeq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isLastFrame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59961D1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数据包发送失败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EE6F27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success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CF19E4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C51967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7105D4B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7BED5B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切换序列号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(0-&gt;1, 1-&gt;0)</w:t>
            </w:r>
          </w:p>
          <w:p w14:paraId="3F188CF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currentSeq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currentSeq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BE5ADC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}</w:t>
            </w:r>
          </w:p>
          <w:p w14:paraId="2547E23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1BF142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A75F04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(success) {</w:t>
            </w:r>
          </w:p>
          <w:p w14:paraId="098F4C7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所有数据包已成功发送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974B94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6DF3FEE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数据传输失败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485D8C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5DDA187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2E8923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7F3D7E9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752FA0A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回显数据</w:t>
            </w:r>
          </w:p>
          <w:p w14:paraId="3F323EE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05A39B2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7083F75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响应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回显数据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1B4AC1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5B3A759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6CBF465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00FAD2A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16EF53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清理</w:t>
            </w:r>
          </w:p>
          <w:p w14:paraId="08C1A4C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closesocket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7DA75C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2E5974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CE8FBD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11200B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1AB2E46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636F02A" w14:textId="28C52C70" w:rsidR="00AE022F" w:rsidRDefault="00AE022F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Client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端代码：</w:t>
            </w:r>
          </w:p>
          <w:p w14:paraId="0BC4367D" w14:textId="77777777" w:rsidR="00AE022F" w:rsidRDefault="00AE022F" w:rsidP="00AE022F">
            <w:pPr>
              <w:widowControl/>
              <w:shd w:val="clear" w:color="auto" w:fill="1F1F1F"/>
              <w:spacing w:line="300" w:lineRule="atLeast"/>
              <w:jc w:val="lef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&lt;iostream&gt;</w:t>
            </w:r>
          </w:p>
          <w:p w14:paraId="016B020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&lt;winsock2.h&gt;</w:t>
            </w:r>
          </w:p>
          <w:p w14:paraId="013964E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&lt;ws2tcpip.h&gt;</w:t>
            </w:r>
          </w:p>
          <w:p w14:paraId="11E047F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&lt;string&gt;</w:t>
            </w:r>
          </w:p>
          <w:p w14:paraId="6435722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cstring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716851A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cstdlib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4A11B7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ctime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24C06EA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#pragma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comment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lib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"ws2_32.lib"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)</w:t>
            </w:r>
          </w:p>
          <w:p w14:paraId="0561810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89F3E7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using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namespace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02BFDB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2B084C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服务器配置</w:t>
            </w:r>
          </w:p>
          <w:p w14:paraId="18E2D4C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12340</w:t>
            </w:r>
          </w:p>
          <w:p w14:paraId="510ACF1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SERVER_IP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"127.0.0.1"</w:t>
            </w:r>
          </w:p>
          <w:p w14:paraId="26B82AB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BUFFER_SIZE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1024</w:t>
            </w:r>
          </w:p>
          <w:p w14:paraId="024B2AD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8B624D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数据帧结构</w:t>
            </w:r>
          </w:p>
          <w:p w14:paraId="1EB0E7B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03B60F2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(0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1)</w:t>
            </w:r>
          </w:p>
          <w:p w14:paraId="7A70236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[BUFFER_SIZE];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</w:t>
            </w:r>
          </w:p>
          <w:p w14:paraId="3B0C321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flag;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标志位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: 0=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 1=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结束帧</w:t>
            </w:r>
          </w:p>
          <w:p w14:paraId="5DEB65D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2AADD04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91B127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>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帧结构</w:t>
            </w:r>
          </w:p>
          <w:p w14:paraId="4EA0830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7ECF599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ack;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73ABE81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24F3A11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1777DA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全局变量</w:t>
            </w:r>
          </w:p>
          <w:p w14:paraId="501CD73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数据包丢包率</w:t>
            </w:r>
          </w:p>
          <w:p w14:paraId="7D787D5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丢包率</w:t>
            </w:r>
          </w:p>
          <w:p w14:paraId="126D6D3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B02AA9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模拟数据包丢包</w:t>
            </w:r>
          </w:p>
          <w:p w14:paraId="00567E9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143B27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D213A0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rand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RAND_MAX;</w:t>
            </w:r>
          </w:p>
          <w:p w14:paraId="2EBBB70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269521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4D7F58A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978FB2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</w:t>
            </w:r>
          </w:p>
          <w:p w14:paraId="2146C92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simulateAckLoss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39F9E6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D8DC3D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rand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RAND_MAX;</w:t>
            </w:r>
          </w:p>
          <w:p w14:paraId="129E0B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4249C2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1B86944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4F4208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main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49154C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srand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time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NULL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066E3FC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E921EF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Winsock</w:t>
            </w:r>
          </w:p>
          <w:p w14:paraId="56BBE4B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WSADATA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14236A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DCDCAA"/>
                <w:sz w:val="20"/>
                <w:szCs w:val="20"/>
              </w:rPr>
              <w:t>MAKEWORD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4371C9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1501BE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94C47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E58975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17B29ED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A83E3A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UDP socket</w:t>
            </w:r>
          </w:p>
          <w:p w14:paraId="70C1B08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SOCKET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AF_INET, SOCK_DGRAM, IPPROTO_UDP);</w:t>
            </w:r>
          </w:p>
          <w:p w14:paraId="519DCE4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INVALID_SOCKET) {</w:t>
            </w:r>
          </w:p>
          <w:p w14:paraId="2DFEA20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WSAGetLastError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C9BB20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C09803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387ED3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00A3EB7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B8BF1B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设置服务器地址</w:t>
            </w:r>
          </w:p>
          <w:p w14:paraId="32C4E50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6922F7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serverAddr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sin_family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AF_INET;</w:t>
            </w:r>
          </w:p>
          <w:p w14:paraId="7132DC9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serverAddr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sin_port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htons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SERVER_PORT);</w:t>
            </w:r>
          </w:p>
          <w:p w14:paraId="4745DA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inet_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pton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AF_INET, SERVER_IP,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serverAddr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5DD4E4C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B59D5E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070B5F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停等协议客户端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F00DE6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服务器地址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SERVER_IP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F60046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196DDF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可用命令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3CDCC5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-time      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获取服务器时间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9259C6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 -test 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[ACK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测试停等协议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2EE9B2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           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丢包率范围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0.0-1.0"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6C2D85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           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默认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: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=0.2,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=0.1"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BF1A1A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-quit      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退出程序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FD236E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其他文本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回显测试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E90926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B4D87D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861C1F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主循环</w:t>
            </w:r>
          </w:p>
          <w:p w14:paraId="4959E4C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8ABC42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请输入命令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08FBAD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string input;</w:t>
            </w:r>
          </w:p>
          <w:p w14:paraId="74FED0C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getline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input);</w:t>
            </w:r>
          </w:p>
          <w:p w14:paraId="6E9CF90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70A4FF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empty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())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1ABA40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0BFA7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解析命令</w:t>
            </w:r>
          </w:p>
          <w:p w14:paraId="43825F9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(input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"-time"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B99DED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请求时间</w:t>
            </w:r>
          </w:p>
          <w:p w14:paraId="59061C9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A84BCA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31472C8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2846EF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BUFFER_SIZE];</w:t>
            </w:r>
          </w:p>
          <w:p w14:paraId="7DA2DD5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服务器地址</w:t>
            </w:r>
          </w:p>
          <w:p w14:paraId="6C122EF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地址长度</w:t>
            </w:r>
          </w:p>
          <w:p w14:paraId="10A19EC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3548C9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lastRenderedPageBreak/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消息接收，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>存放接收到的数据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>存放发送方地址，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>存放地址长度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返回接收数据的长度</w:t>
            </w:r>
          </w:p>
          <w:p w14:paraId="7DA31A7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BUFFER_SIZE,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53BCA6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1D0DD0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4BB7ED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7FE44F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0A894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服务器时间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E529AE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120C3A4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7A2554E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(input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"-quit"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537970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退出</w:t>
            </w:r>
          </w:p>
          <w:p w14:paraId="40A9074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F885F8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1DC544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3DE5AD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BUFFER_SIZE];</w:t>
            </w:r>
          </w:p>
          <w:p w14:paraId="744FDD1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6E2C12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4180B2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970637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BUFFER_SIZE,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07A4514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5CDE49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6C7FEC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4185E46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898CBB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服务器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8CB119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116E312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B60B5E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830429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4E77F14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5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"-test"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A70EB4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测试停等协议</w:t>
            </w:r>
          </w:p>
          <w:p w14:paraId="08FE76C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0.2f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默认数据丢包率</w:t>
            </w:r>
          </w:p>
          <w:p w14:paraId="2520944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0.1f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默认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丢包率</w:t>
            </w:r>
          </w:p>
          <w:p w14:paraId="6DE540A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EEE573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解析参数</w:t>
            </w:r>
          </w:p>
          <w:p w14:paraId="68944E9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6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C96E10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size_t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firstSpace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find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 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6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3428C0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size_t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find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 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firstSpace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B039A6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447266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解析第一个参数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数据丢包率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)</w:t>
            </w:r>
          </w:p>
          <w:p w14:paraId="589A089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try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2848D01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string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firstParam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string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::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npos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</w:p>
          <w:p w14:paraId="0C63DB8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?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6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6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</w:p>
          <w:p w14:paraId="6DE95CF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6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CA1A11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firstParam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FAEC6C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F0B9F3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BE72D2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catch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(...) {</w:t>
            </w:r>
          </w:p>
          <w:p w14:paraId="6EBB67D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无效的数据丢包率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使用默认值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68A772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0.2f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909A58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721FF2C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EB181C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解析第二个参数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(ACK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丢包率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)</w:t>
            </w:r>
          </w:p>
          <w:p w14:paraId="0ACB8B4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string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::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npos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()) {</w:t>
            </w:r>
          </w:p>
          <w:p w14:paraId="3DAAE52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try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6026ED0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string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secondParam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505F0A4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secondParam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91AAB4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F2A6A7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943014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catch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(...) {</w:t>
            </w:r>
          </w:p>
          <w:p w14:paraId="7A9463B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无效的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使用默认值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0.1"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9C277C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0.1f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4795FA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5F57BED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4441464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1730E0A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927A45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开始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停等协议测试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0D760A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"%"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1A3234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"%"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A8E5C3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274DE5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88244B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发送测试命令</w:t>
            </w:r>
          </w:p>
          <w:p w14:paraId="3893C2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string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testCmd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"-test"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7A053B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testCmd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testCmd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CB890C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4F96574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59F929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接收数据</w:t>
            </w:r>
          </w:p>
          <w:p w14:paraId="65C87DF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期望的序列号</w:t>
            </w:r>
          </w:p>
          <w:p w14:paraId="5795E41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已接收数据包计数</w:t>
            </w:r>
          </w:p>
          <w:p w14:paraId="2C5B50D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duplicateCount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重复数据包计数</w:t>
            </w:r>
          </w:p>
          <w:p w14:paraId="463A35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22A36A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8800B8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frame;</w:t>
            </w:r>
          </w:p>
          <w:p w14:paraId="1346DF8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0F9512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7ABE1C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800314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设置接收超时</w:t>
            </w:r>
          </w:p>
          <w:p w14:paraId="7A6F694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DWORD timeout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10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秒</w:t>
            </w:r>
          </w:p>
          <w:p w14:paraId="1F26A5A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setsockopt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SOL_SOCKET, SO_RCVTIMEO,</w:t>
            </w:r>
          </w:p>
          <w:p w14:paraId="28ACED6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timeout,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(timeout));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SO_RCVTIMEO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设置接收超时</w:t>
            </w:r>
          </w:p>
          <w:p w14:paraId="0D1D439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6B5EAC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frame,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BFC39E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646C89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48AD33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4CD627A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Seq="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</w:p>
          <w:p w14:paraId="4EBBBB0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30316C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88E515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模拟丢包</w:t>
            </w:r>
          </w:p>
          <w:p w14:paraId="06D48B5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22F3778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!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不发送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13D62D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B05A20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0226C5B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47C7E3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检查序列号</w:t>
            </w:r>
          </w:p>
          <w:p w14:paraId="5701B67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7C167C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正确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序列号匹配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准备发送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1B6AC0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7F39DD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</w:t>
            </w:r>
          </w:p>
          <w:p w14:paraId="07FABAD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simulateAckLoss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38DD8D8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!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不发送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68AAD2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121DE2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7B554DD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2984E1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77F843C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A4D4CC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287A1E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385AB71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0B2ED29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E51872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8BBBC8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53BCE6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269EC9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lastRenderedPageBreak/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更新期望的序列号</w:t>
            </w:r>
          </w:p>
          <w:p w14:paraId="24A6D01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E89339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08D9ED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检查是否为最后一帧</w:t>
            </w:r>
          </w:p>
          <w:p w14:paraId="3412AC2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flag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4B62B05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收到结束标志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传输完成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4144D4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9E57BC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统计信息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3CB4D9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成功接收数据包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96CD68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重复数据包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duplicateCount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F6EBAC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5FF636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195C98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2A6108B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6798826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重复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序列号不匹配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!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期望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</w:p>
          <w:p w14:paraId="60CF005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实际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04D8E9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重复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这是重复的数据包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丢弃数据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A63B6B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E6509A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duplicateCount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5305A5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B0642B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</w:t>
            </w:r>
          </w:p>
          <w:p w14:paraId="4A3A96D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simulateAckLoss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44BA661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!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不重发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DEB56F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874676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74AF7ED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BA195D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重发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重发上一个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0FEE2B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D4CD03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重发上一个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66DB9A6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1BE460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B90EBE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11B7F98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59ED8C3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0929B6D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SOCKET_ERROR) {</w:t>
            </w:r>
          </w:p>
          <w:p w14:paraId="2058E05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error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WSAGetLastError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CA2B828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(error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WSAETIMEDOUT) {</w:t>
            </w:r>
          </w:p>
          <w:p w14:paraId="597F8E8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超时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未收到更多数据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测试结束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D8AB8A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DDA33E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统计信息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70549C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成功接收数据包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0ED427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重复数据包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duplicateCount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91BDF3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D502BB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7A9B07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43E357B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错误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error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3A8525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B6C4F3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3527C8D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5251EF6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2C59F47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2048653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2A1D2C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251EFD3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30E535A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回显测试</w:t>
            </w:r>
          </w:p>
          <w:p w14:paraId="6447CEC9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31D4D8AD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serverAddr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4D892EA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2CF934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BUFFER_SIZE];</w:t>
            </w:r>
          </w:p>
          <w:p w14:paraId="1052307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C19E9A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925436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5984FF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BUFFER_SIZE,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F40866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5970144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BC79861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32D82DF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402A9B6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回显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53578F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4F6E915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5FCBA3B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22551BF2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61DD2A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清理</w:t>
            </w:r>
          </w:p>
          <w:p w14:paraId="312826CB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closesocket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C64FB75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790F9CCE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6FF7ADA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客户端已关闭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218EC50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12EA137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4EB80E4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49BC705C" w14:textId="77777777" w:rsidR="00AE022F" w:rsidRDefault="00AE022F" w:rsidP="00AE022F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29AC202" w14:textId="45E1AA98" w:rsidR="00AE022F" w:rsidRDefault="00AE022F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选做内容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：双向停等协议</w:t>
            </w:r>
          </w:p>
          <w:p w14:paraId="1581864A" w14:textId="77777777" w:rsidR="00AE022F" w:rsidRPr="00AE022F" w:rsidRDefault="00AE022F" w:rsidP="00AE022F">
            <w:pPr>
              <w:pStyle w:val="2"/>
              <w:rPr>
                <w:color w:val="000000" w:themeColor="text1"/>
                <w:sz w:val="21"/>
                <w:szCs w:val="21"/>
                <w:lang w:eastAsia="zh-CN"/>
              </w:rPr>
            </w:pPr>
            <w:bookmarkStart w:id="0" w:name="改进要点"/>
            <w:r w:rsidRPr="00AE022F">
              <w:rPr>
                <w:rFonts w:hint="eastAsia"/>
                <w:color w:val="000000" w:themeColor="text1"/>
                <w:sz w:val="21"/>
                <w:szCs w:val="21"/>
                <w:lang w:eastAsia="zh-CN"/>
              </w:rPr>
              <w:t>改进要点</w:t>
            </w:r>
          </w:p>
          <w:p w14:paraId="25098207" w14:textId="77777777" w:rsidR="00AE022F" w:rsidRPr="00AE022F" w:rsidRDefault="00AE022F" w:rsidP="00AE022F">
            <w:pPr>
              <w:pStyle w:val="3"/>
              <w:rPr>
                <w:color w:val="000000" w:themeColor="text1"/>
                <w:sz w:val="21"/>
                <w:szCs w:val="21"/>
                <w:lang w:eastAsia="zh-CN"/>
              </w:rPr>
            </w:pPr>
            <w:bookmarkStart w:id="1" w:name="与单向协议的区别"/>
            <w:r w:rsidRPr="00AE022F">
              <w:rPr>
                <w:rFonts w:hint="eastAsia"/>
                <w:color w:val="000000" w:themeColor="text1"/>
                <w:sz w:val="21"/>
                <w:szCs w:val="21"/>
                <w:lang w:eastAsia="zh-CN"/>
              </w:rPr>
              <w:t>与单向协议的区别</w:t>
            </w:r>
          </w:p>
          <w:tbl>
            <w:tblPr>
              <w:tblStyle w:val="Table"/>
              <w:tblW w:w="0" w:type="auto"/>
              <w:tblLook w:val="0020" w:firstRow="1" w:lastRow="0" w:firstColumn="0" w:lastColumn="0" w:noHBand="0" w:noVBand="0"/>
            </w:tblPr>
            <w:tblGrid>
              <w:gridCol w:w="1656"/>
              <w:gridCol w:w="1911"/>
              <w:gridCol w:w="3011"/>
            </w:tblGrid>
            <w:tr w:rsidR="00AE022F" w14:paraId="5D091C68" w14:textId="77777777" w:rsidTr="002D04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blHeader/>
              </w:trPr>
              <w:tc>
                <w:tcPr>
                  <w:tcW w:w="0" w:type="auto"/>
                </w:tcPr>
                <w:p w14:paraId="78CE0268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特性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123F5502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单向协议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22ACDF8E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双向协议</w:t>
                  </w:r>
                  <w:proofErr w:type="spellEnd"/>
                </w:p>
              </w:tc>
            </w:tr>
            <w:tr w:rsidR="00AE022F" w14:paraId="7958E233" w14:textId="77777777" w:rsidTr="002D0475">
              <w:tc>
                <w:tcPr>
                  <w:tcW w:w="0" w:type="auto"/>
                </w:tcPr>
                <w:p w14:paraId="4193A91C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数据传输方向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58CB5D27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服务器→客户端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0CC19409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双向</w:t>
                  </w:r>
                  <w:proofErr w:type="spellEnd"/>
                </w:p>
              </w:tc>
            </w:tr>
            <w:tr w:rsidR="00AE022F" w14:paraId="43DE0280" w14:textId="77777777" w:rsidTr="002D0475">
              <w:tc>
                <w:tcPr>
                  <w:tcW w:w="0" w:type="auto"/>
                </w:tcPr>
                <w:p w14:paraId="61EAC2ED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序列号管理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0644D671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单一序列号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19E36673" w14:textId="77777777" w:rsidR="00AE022F" w:rsidRDefault="00AE022F" w:rsidP="00AE022F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发送和接收各维护序列号</w:t>
                  </w:r>
                </w:p>
              </w:tc>
            </w:tr>
            <w:tr w:rsidR="00AE022F" w14:paraId="0A101B99" w14:textId="77777777" w:rsidTr="002D0475">
              <w:tc>
                <w:tcPr>
                  <w:tcW w:w="0" w:type="auto"/>
                </w:tcPr>
                <w:p w14:paraId="3712AF3C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帧类型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62D95641" w14:textId="77777777" w:rsidR="00AE022F" w:rsidRDefault="00AE022F" w:rsidP="00AE022F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数据帧、ACK帧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46CEE410" w14:textId="77777777" w:rsidR="00AE022F" w:rsidRDefault="00AE022F" w:rsidP="00AE022F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数据帧、ACK帧(统一格式)</w:t>
                  </w:r>
                </w:p>
              </w:tc>
            </w:tr>
            <w:tr w:rsidR="00AE022F" w14:paraId="7E55B826" w14:textId="77777777" w:rsidTr="002D0475">
              <w:tc>
                <w:tcPr>
                  <w:tcW w:w="0" w:type="auto"/>
                </w:tcPr>
                <w:p w14:paraId="26FF71A2" w14:textId="77777777" w:rsidR="00AE022F" w:rsidRDefault="00AE022F" w:rsidP="00AE022F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复杂度</w:t>
                  </w:r>
                </w:p>
              </w:tc>
              <w:tc>
                <w:tcPr>
                  <w:tcW w:w="0" w:type="auto"/>
                </w:tcPr>
                <w:p w14:paraId="30B71E68" w14:textId="77777777" w:rsidR="00AE022F" w:rsidRDefault="00AE022F" w:rsidP="00AE022F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简单</w:t>
                  </w:r>
                </w:p>
              </w:tc>
              <w:tc>
                <w:tcPr>
                  <w:tcW w:w="0" w:type="auto"/>
                </w:tcPr>
                <w:p w14:paraId="7C164B5A" w14:textId="77777777" w:rsidR="00AE022F" w:rsidRDefault="00AE022F" w:rsidP="00AE022F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中等</w:t>
                  </w:r>
                </w:p>
              </w:tc>
            </w:tr>
          </w:tbl>
          <w:p w14:paraId="39867EC5" w14:textId="77777777" w:rsidR="00AE022F" w:rsidRPr="00AE022F" w:rsidRDefault="00AE022F" w:rsidP="00AE022F">
            <w:pPr>
              <w:pStyle w:val="3"/>
              <w:rPr>
                <w:color w:val="000000" w:themeColor="text1"/>
                <w:sz w:val="21"/>
                <w:szCs w:val="21"/>
                <w:lang w:eastAsia="zh-CN"/>
              </w:rPr>
            </w:pPr>
            <w:bookmarkStart w:id="2" w:name="关键改进"/>
            <w:bookmarkEnd w:id="1"/>
            <w:r w:rsidRPr="00AE022F">
              <w:rPr>
                <w:rFonts w:hint="eastAsia"/>
                <w:color w:val="000000" w:themeColor="text1"/>
                <w:sz w:val="21"/>
                <w:szCs w:val="21"/>
                <w:lang w:eastAsia="zh-CN"/>
              </w:rPr>
              <w:t>关键改进</w:t>
            </w:r>
          </w:p>
          <w:p w14:paraId="77BA13DE" w14:textId="77777777" w:rsidR="00AE022F" w:rsidRDefault="00AE022F" w:rsidP="00AE022F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双序列号机制</w:t>
            </w:r>
          </w:p>
          <w:p w14:paraId="389936B7" w14:textId="77777777" w:rsidR="00AE022F" w:rsidRDefault="00AE022F" w:rsidP="00AE022F">
            <w:pPr>
              <w:pStyle w:val="SourceCode"/>
              <w:numPr>
                <w:ilvl w:val="0"/>
                <w:numId w:val="3"/>
              </w:numPr>
            </w:pP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sendSeq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>0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发送序列号</w:t>
            </w:r>
            <w:r>
              <w:br/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recvSeq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=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>0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接收序列号</w:t>
            </w:r>
          </w:p>
          <w:p w14:paraId="68D4E91D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发送和接收独立维护序列号</w:t>
            </w:r>
          </w:p>
          <w:p w14:paraId="4AFFE72F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避免冲突和混淆</w:t>
            </w:r>
          </w:p>
          <w:p w14:paraId="5654D442" w14:textId="77777777" w:rsidR="00AE022F" w:rsidRDefault="00AE022F" w:rsidP="00AE022F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统一帧格式</w:t>
            </w:r>
          </w:p>
          <w:p w14:paraId="0F5FCE2F" w14:textId="77777777" w:rsidR="00AE022F" w:rsidRDefault="00AE022F" w:rsidP="00AE022F">
            <w:pPr>
              <w:pStyle w:val="SourceCode"/>
              <w:numPr>
                <w:ilvl w:val="0"/>
                <w:numId w:val="3"/>
              </w:numPr>
            </w:pP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DataFrame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seq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序列号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data</w:t>
            </w:r>
            <w:r>
              <w:rPr>
                <w:rStyle w:val="OperatorTok"/>
              </w:rPr>
              <w:t>[</w:t>
            </w:r>
            <w:r>
              <w:rPr>
                <w:rStyle w:val="DecValTok"/>
              </w:rPr>
              <w:t>1024</w:t>
            </w:r>
            <w:r>
              <w:rPr>
                <w:rStyle w:val="OperatorTok"/>
              </w:rPr>
              <w:t>];</w:t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数据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flag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</w:t>
            </w:r>
            <w:r>
              <w:rPr>
                <w:rStyle w:val="CommentTok"/>
              </w:rPr>
              <w:t>// 0=</w:t>
            </w:r>
            <w:r>
              <w:rPr>
                <w:rStyle w:val="CommentTok"/>
              </w:rPr>
              <w:t>数据</w:t>
            </w:r>
            <w:r>
              <w:rPr>
                <w:rStyle w:val="CommentTok"/>
              </w:rPr>
              <w:t>, 1=</w:t>
            </w:r>
            <w:r>
              <w:rPr>
                <w:rStyle w:val="CommentTok"/>
              </w:rPr>
              <w:t>结束</w:t>
            </w:r>
            <w:r>
              <w:rPr>
                <w:rStyle w:val="CommentTok"/>
              </w:rPr>
              <w:t>, 2=ACK</w:t>
            </w:r>
            <w:r>
              <w:br/>
            </w:r>
            <w:r>
              <w:rPr>
                <w:rStyle w:val="OperatorTok"/>
              </w:rPr>
              <w:t>};</w:t>
            </w:r>
          </w:p>
          <w:p w14:paraId="69758B42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flag</w:t>
            </w:r>
            <w:r>
              <w:rPr>
                <w:rFonts w:hint="eastAsia"/>
              </w:rPr>
              <w:t>字段区分帧类型</w:t>
            </w:r>
          </w:p>
          <w:p w14:paraId="5D6C46EE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数据帧和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帧使用相同结构</w:t>
            </w:r>
          </w:p>
          <w:p w14:paraId="1DE9FE24" w14:textId="77777777" w:rsidR="00AE022F" w:rsidRDefault="00AE022F" w:rsidP="00AE022F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双向传输能力</w:t>
            </w:r>
          </w:p>
          <w:p w14:paraId="34C77136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服务器可以向客户端发送数据</w:t>
            </w:r>
          </w:p>
          <w:p w14:paraId="624EFF0E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lastRenderedPageBreak/>
              <w:t>客户端可以向服务器发送数据</w:t>
            </w:r>
          </w:p>
          <w:p w14:paraId="0B9B9F25" w14:textId="77777777" w:rsidR="00AE022F" w:rsidRDefault="00AE022F" w:rsidP="00AE022F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支持同时进行双向通信</w:t>
            </w:r>
          </w:p>
          <w:bookmarkEnd w:id="0"/>
          <w:bookmarkEnd w:id="2"/>
          <w:p w14:paraId="10FE57F5" w14:textId="6780924F" w:rsidR="00AE022F" w:rsidRDefault="00AE022F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选做内容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: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文件传输应用</w:t>
            </w:r>
          </w:p>
          <w:p w14:paraId="21ECAB64" w14:textId="77777777" w:rsidR="00B53704" w:rsidRPr="00B53704" w:rsidRDefault="00B53704" w:rsidP="00B53704">
            <w:pPr>
              <w:pStyle w:val="2"/>
              <w:rPr>
                <w:color w:val="000000" w:themeColor="text1"/>
                <w:sz w:val="21"/>
                <w:szCs w:val="21"/>
              </w:rPr>
            </w:pPr>
            <w:bookmarkStart w:id="3" w:name="协议设计"/>
            <w:proofErr w:type="spellStart"/>
            <w:r w:rsidRPr="00B53704">
              <w:rPr>
                <w:rFonts w:hint="eastAsia"/>
                <w:color w:val="000000" w:themeColor="text1"/>
                <w:sz w:val="21"/>
                <w:szCs w:val="21"/>
              </w:rPr>
              <w:t>协议设计</w:t>
            </w:r>
            <w:proofErr w:type="spellEnd"/>
          </w:p>
          <w:p w14:paraId="0F77EA9B" w14:textId="77777777" w:rsidR="00B53704" w:rsidRPr="00B53704" w:rsidRDefault="00B53704" w:rsidP="00B53704">
            <w:pPr>
              <w:pStyle w:val="3"/>
              <w:rPr>
                <w:color w:val="000000" w:themeColor="text1"/>
                <w:sz w:val="21"/>
                <w:szCs w:val="21"/>
              </w:rPr>
            </w:pPr>
            <w:bookmarkStart w:id="4" w:name="数据帧格式"/>
            <w:proofErr w:type="spellStart"/>
            <w:r w:rsidRPr="00B53704">
              <w:rPr>
                <w:rFonts w:hint="eastAsia"/>
                <w:color w:val="000000" w:themeColor="text1"/>
                <w:sz w:val="21"/>
                <w:szCs w:val="21"/>
              </w:rPr>
              <w:t>数据帧格式</w:t>
            </w:r>
            <w:proofErr w:type="spellEnd"/>
          </w:p>
          <w:p w14:paraId="066FF688" w14:textId="77777777" w:rsidR="00B53704" w:rsidRDefault="00B53704" w:rsidP="00B53704">
            <w:pPr>
              <w:pStyle w:val="SourceCode"/>
            </w:pP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DataFrame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seq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序列号</w:t>
            </w:r>
            <w:r>
              <w:rPr>
                <w:rStyle w:val="CommentTok"/>
              </w:rPr>
              <w:t xml:space="preserve"> (0</w:t>
            </w:r>
            <w:r>
              <w:rPr>
                <w:rStyle w:val="CommentTok"/>
              </w:rPr>
              <w:t>或</w:t>
            </w:r>
            <w:r>
              <w:rPr>
                <w:rStyle w:val="CommentTok"/>
              </w:rPr>
              <w:t>1)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fileSize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文件总大小</w:t>
            </w:r>
            <w:r>
              <w:rPr>
                <w:rStyle w:val="CommentTok"/>
              </w:rPr>
              <w:t>(</w:t>
            </w:r>
            <w:r>
              <w:rPr>
                <w:rStyle w:val="CommentTok"/>
              </w:rPr>
              <w:t>仅首帧</w:t>
            </w:r>
            <w:r>
              <w:rPr>
                <w:rStyle w:val="CommentTok"/>
              </w:rPr>
              <w:t>)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offset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数据在文件中的偏移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short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dataLen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当前帧数据长度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data</w:t>
            </w:r>
            <w:r>
              <w:rPr>
                <w:rStyle w:val="OperatorTok"/>
              </w:rPr>
              <w:t>[</w:t>
            </w:r>
            <w:r>
              <w:rPr>
                <w:rStyle w:val="DecValTok"/>
              </w:rPr>
              <w:t>1020</w:t>
            </w:r>
            <w:r>
              <w:rPr>
                <w:rStyle w:val="OperatorTok"/>
              </w:rPr>
              <w:t>];</w:t>
            </w:r>
            <w:r>
              <w:rPr>
                <w:rStyle w:val="NormalTok"/>
              </w:rPr>
              <w:t xml:space="preserve">   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数据内容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flag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帧类型标志</w:t>
            </w:r>
            <w:r>
              <w:br/>
            </w:r>
            <w:r>
              <w:rPr>
                <w:rStyle w:val="OperatorTok"/>
              </w:rPr>
              <w:t>};</w:t>
            </w:r>
          </w:p>
          <w:p w14:paraId="1051780E" w14:textId="77777777" w:rsidR="00B53704" w:rsidRPr="00B53704" w:rsidRDefault="00B53704" w:rsidP="00B53704">
            <w:pPr>
              <w:pStyle w:val="3"/>
              <w:rPr>
                <w:rFonts w:asciiTheme="majorHAnsi" w:hAnsiTheme="majorHAnsi"/>
                <w:color w:val="000000" w:themeColor="text1"/>
                <w:sz w:val="21"/>
                <w:szCs w:val="21"/>
              </w:rPr>
            </w:pPr>
            <w:bookmarkStart w:id="5" w:name="帧类型"/>
            <w:bookmarkEnd w:id="4"/>
            <w:proofErr w:type="spellStart"/>
            <w:r w:rsidRPr="00B53704">
              <w:rPr>
                <w:rFonts w:asciiTheme="majorHAnsi" w:hAnsiTheme="majorHAnsi" w:hint="eastAsia"/>
                <w:color w:val="000000" w:themeColor="text1"/>
                <w:sz w:val="21"/>
                <w:szCs w:val="21"/>
              </w:rPr>
              <w:t>帧类型</w:t>
            </w:r>
            <w:proofErr w:type="spellEnd"/>
          </w:p>
          <w:p w14:paraId="207770DA" w14:textId="77777777" w:rsidR="00B53704" w:rsidRDefault="00B53704" w:rsidP="00B53704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b/>
                <w:bCs/>
              </w:rPr>
              <w:t>flag = 0</w:t>
            </w:r>
            <w:r>
              <w:t xml:space="preserve">: </w:t>
            </w:r>
            <w:r>
              <w:rPr>
                <w:rFonts w:hint="eastAsia"/>
              </w:rPr>
              <w:t>普通数据帧</w:t>
            </w:r>
          </w:p>
          <w:p w14:paraId="213124C7" w14:textId="77777777" w:rsidR="00B53704" w:rsidRDefault="00B53704" w:rsidP="00B53704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b/>
                <w:bCs/>
              </w:rPr>
              <w:t>flag = 1</w:t>
            </w:r>
            <w:r>
              <w:t xml:space="preserve">: </w:t>
            </w:r>
            <w:r>
              <w:rPr>
                <w:rFonts w:hint="eastAsia"/>
              </w:rPr>
              <w:t>最后一个数据帧</w:t>
            </w:r>
          </w:p>
          <w:p w14:paraId="755CA801" w14:textId="77777777" w:rsidR="00B53704" w:rsidRDefault="00B53704" w:rsidP="00B53704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b/>
                <w:bCs/>
              </w:rPr>
              <w:t>flag = 2</w:t>
            </w:r>
            <w:r>
              <w:t xml:space="preserve">: 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确认帧</w:t>
            </w:r>
          </w:p>
          <w:p w14:paraId="7EA613AA" w14:textId="77777777" w:rsidR="00B53704" w:rsidRDefault="00B53704" w:rsidP="00B53704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b/>
                <w:bCs/>
              </w:rPr>
              <w:t>flag = 3</w:t>
            </w:r>
            <w:r>
              <w:t xml:space="preserve">: </w:t>
            </w:r>
            <w:r>
              <w:rPr>
                <w:rFonts w:hint="eastAsia"/>
              </w:rPr>
              <w:t>文件列表帧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保留</w:t>
            </w:r>
            <w:r>
              <w:rPr>
                <w:rFonts w:hint="eastAsia"/>
              </w:rPr>
              <w:t>)</w:t>
            </w:r>
          </w:p>
          <w:p w14:paraId="444D50C7" w14:textId="77777777" w:rsidR="00B53704" w:rsidRDefault="00B53704" w:rsidP="00B53704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b/>
                <w:bCs/>
              </w:rPr>
              <w:t>flag = 4</w:t>
            </w:r>
            <w:r>
              <w:t xml:space="preserve">: </w:t>
            </w:r>
            <w:r>
              <w:rPr>
                <w:rFonts w:hint="eastAsia"/>
              </w:rPr>
              <w:t>文件信息帧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传输开始前</w:t>
            </w:r>
            <w:r>
              <w:rPr>
                <w:rFonts w:hint="eastAsia"/>
              </w:rPr>
              <w:t>)</w:t>
            </w:r>
          </w:p>
          <w:p w14:paraId="6520AB0C" w14:textId="77777777" w:rsidR="00B53704" w:rsidRPr="00B53704" w:rsidRDefault="00B53704" w:rsidP="00B53704">
            <w:pPr>
              <w:pStyle w:val="3"/>
              <w:rPr>
                <w:rFonts w:asciiTheme="majorHAnsi" w:hAnsiTheme="majorHAnsi"/>
                <w:color w:val="000000" w:themeColor="text1"/>
                <w:sz w:val="21"/>
                <w:szCs w:val="21"/>
              </w:rPr>
            </w:pPr>
            <w:bookmarkStart w:id="6" w:name="传输流程"/>
            <w:bookmarkEnd w:id="5"/>
            <w:proofErr w:type="spellStart"/>
            <w:r w:rsidRPr="00B53704">
              <w:rPr>
                <w:rFonts w:asciiTheme="majorHAnsi" w:hAnsiTheme="majorHAnsi" w:hint="eastAsia"/>
                <w:color w:val="000000" w:themeColor="text1"/>
                <w:sz w:val="21"/>
                <w:szCs w:val="21"/>
              </w:rPr>
              <w:t>传输流程</w:t>
            </w:r>
            <w:proofErr w:type="spellEnd"/>
          </w:p>
          <w:p w14:paraId="314ED383" w14:textId="77777777" w:rsidR="00B53704" w:rsidRDefault="00B53704" w:rsidP="00B53704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建立连接</w:t>
            </w:r>
          </w:p>
          <w:p w14:paraId="38150E80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客户端发送文件信息帧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文件名、大小</w:t>
            </w:r>
            <w:r>
              <w:rPr>
                <w:rFonts w:hint="eastAsia"/>
              </w:rPr>
              <w:t>)</w:t>
            </w:r>
          </w:p>
          <w:p w14:paraId="1ADA0A09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服务器发送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确认</w:t>
            </w:r>
          </w:p>
          <w:p w14:paraId="39BFC453" w14:textId="77777777" w:rsidR="00B53704" w:rsidRDefault="00B53704" w:rsidP="00B53704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数据传输</w:t>
            </w:r>
          </w:p>
          <w:p w14:paraId="0CDB81D1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客户端按</w:t>
            </w:r>
            <w:r>
              <w:rPr>
                <w:rFonts w:hint="eastAsia"/>
              </w:rPr>
              <w:t>DATA_SIZE(1020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分割文件</w:t>
            </w:r>
          </w:p>
          <w:p w14:paraId="5C0FE459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每个数据帧包含：序列号、偏移、长度、数据</w:t>
            </w:r>
          </w:p>
          <w:p w14:paraId="68B817BA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使用停等协议逐帧传输</w:t>
            </w:r>
          </w:p>
          <w:p w14:paraId="79731BE6" w14:textId="77777777" w:rsidR="00B53704" w:rsidRDefault="00B53704" w:rsidP="00B53704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可靠传输</w:t>
            </w:r>
          </w:p>
          <w:p w14:paraId="500244E2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每发送一帧等待</w:t>
            </w:r>
            <w:r>
              <w:rPr>
                <w:rFonts w:hint="eastAsia"/>
              </w:rPr>
              <w:t>ACK</w:t>
            </w:r>
          </w:p>
          <w:p w14:paraId="02197563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超时未收到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则重传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最多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)</w:t>
            </w:r>
          </w:p>
          <w:p w14:paraId="25B8FDEE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lastRenderedPageBreak/>
              <w:t>序列号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交替使用</w:t>
            </w:r>
          </w:p>
          <w:p w14:paraId="44F25853" w14:textId="77777777" w:rsidR="00B53704" w:rsidRDefault="00B53704" w:rsidP="00B53704">
            <w:pPr>
              <w:widowControl/>
              <w:numPr>
                <w:ilvl w:val="0"/>
                <w:numId w:val="4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传输完成</w:t>
            </w:r>
          </w:p>
          <w:p w14:paraId="20332FDC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最后一帧设置</w:t>
            </w:r>
            <w:r>
              <w:rPr>
                <w:rFonts w:hint="eastAsia"/>
              </w:rPr>
              <w:t>flag=1</w:t>
            </w:r>
          </w:p>
          <w:p w14:paraId="66BFDE3D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服务器收到后返回</w:t>
            </w:r>
            <w:r>
              <w:rPr>
                <w:rFonts w:hint="eastAsia"/>
              </w:rPr>
              <w:t>ACK</w:t>
            </w:r>
          </w:p>
          <w:p w14:paraId="69BDC9C3" w14:textId="77777777" w:rsidR="00B53704" w:rsidRDefault="00B53704" w:rsidP="00B53704">
            <w:pPr>
              <w:widowControl/>
              <w:numPr>
                <w:ilvl w:val="1"/>
                <w:numId w:val="5"/>
              </w:numPr>
              <w:spacing w:after="200"/>
              <w:jc w:val="left"/>
            </w:pPr>
            <w:r>
              <w:rPr>
                <w:rFonts w:hint="eastAsia"/>
              </w:rPr>
              <w:t>显示传输统计信息</w:t>
            </w:r>
          </w:p>
          <w:bookmarkEnd w:id="3"/>
          <w:bookmarkEnd w:id="6"/>
          <w:p w14:paraId="4AC92712" w14:textId="77777777" w:rsidR="00B53704" w:rsidRDefault="00B53704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</w:p>
          <w:p w14:paraId="342F3B12" w14:textId="0EF56D5B" w:rsidR="00B53704" w:rsidRPr="00B53704" w:rsidRDefault="00B53704" w:rsidP="00B53704">
            <w:pPr>
              <w:pStyle w:val="p1"/>
              <w:rPr>
                <w:rFonts w:hint="eastAsia"/>
                <w:b/>
                <w:bCs/>
                <w:sz w:val="21"/>
                <w:szCs w:val="21"/>
              </w:rPr>
            </w:pPr>
            <w:r w:rsidRPr="00B53704">
              <w:rPr>
                <w:rStyle w:val="s1"/>
                <w:b/>
                <w:bCs/>
                <w:sz w:val="21"/>
                <w:szCs w:val="21"/>
              </w:rPr>
              <w:t xml:space="preserve">GBN </w:t>
            </w:r>
            <w:r w:rsidRPr="00B53704">
              <w:rPr>
                <w:b/>
                <w:bCs/>
                <w:sz w:val="21"/>
                <w:szCs w:val="21"/>
              </w:rPr>
              <w:t>协议</w:t>
            </w:r>
            <w:r w:rsidRPr="00B53704">
              <w:rPr>
                <w:rFonts w:hint="eastAsia"/>
                <w:b/>
                <w:bCs/>
                <w:sz w:val="21"/>
                <w:szCs w:val="21"/>
              </w:rPr>
              <w:t>实验</w:t>
            </w:r>
          </w:p>
          <w:p w14:paraId="5FD0C8DC" w14:textId="77777777" w:rsidR="00E72A7B" w:rsidRPr="00E72A7B" w:rsidRDefault="00E72A7B" w:rsidP="00E72A7B">
            <w:pPr>
              <w:pStyle w:val="2"/>
              <w:rPr>
                <w:rFonts w:ascii="宋体" w:eastAsia="宋体" w:hAnsi="宋体"/>
                <w:color w:val="000000" w:themeColor="text1"/>
                <w:sz w:val="21"/>
                <w:szCs w:val="21"/>
                <w:lang w:eastAsia="zh-CN"/>
              </w:rPr>
            </w:pPr>
            <w:r w:rsidRPr="00E72A7B">
              <w:rPr>
                <w:rFonts w:ascii="宋体" w:eastAsia="宋体" w:hAnsi="宋体" w:hint="eastAsia"/>
                <w:color w:val="000000" w:themeColor="text1"/>
                <w:sz w:val="21"/>
                <w:szCs w:val="21"/>
                <w:lang w:eastAsia="zh-CN"/>
              </w:rPr>
              <w:t>协议数据分组格式</w:t>
            </w:r>
          </w:p>
          <w:p w14:paraId="67B699E7" w14:textId="18041682" w:rsidR="00E72A7B" w:rsidRDefault="00E72A7B" w:rsidP="00E72A7B">
            <w:pPr>
              <w:pStyle w:val="3"/>
            </w:pPr>
            <w:bookmarkStart w:id="7" w:name="X1cb1b0bac425333436268dea0ec0a5f860dca35"/>
            <w:r w:rsidRPr="00E72A7B">
              <w:rPr>
                <w:rFonts w:ascii="宋体" w:eastAsia="宋体" w:hAnsi="宋体" w:hint="eastAsia"/>
                <w:color w:val="000000" w:themeColor="text1"/>
                <w:sz w:val="21"/>
                <w:szCs w:val="21"/>
                <w:lang w:eastAsia="zh-CN"/>
              </w:rPr>
              <w:t>数据帧（</w:t>
            </w:r>
            <w:proofErr w:type="spellStart"/>
            <w:r w:rsidRPr="00E72A7B">
              <w:rPr>
                <w:rFonts w:ascii="宋体" w:eastAsia="宋体" w:hAnsi="宋体" w:hint="eastAsia"/>
                <w:color w:val="000000" w:themeColor="text1"/>
                <w:sz w:val="21"/>
                <w:szCs w:val="21"/>
                <w:lang w:eastAsia="zh-CN"/>
              </w:rPr>
              <w:t>DataFrame）格式</w:t>
            </w:r>
            <w:proofErr w:type="spellEnd"/>
          </w:p>
          <w:tbl>
            <w:tblPr>
              <w:tblStyle w:val="Table"/>
              <w:tblW w:w="0" w:type="auto"/>
              <w:tblLook w:val="0020" w:firstRow="1" w:lastRow="0" w:firstColumn="0" w:lastColumn="0" w:noHBand="0" w:noVBand="0"/>
            </w:tblPr>
            <w:tblGrid>
              <w:gridCol w:w="936"/>
              <w:gridCol w:w="1671"/>
              <w:gridCol w:w="1322"/>
              <w:gridCol w:w="3670"/>
            </w:tblGrid>
            <w:tr w:rsidR="00E72A7B" w14:paraId="7BA0E156" w14:textId="77777777" w:rsidTr="002D04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blHeader/>
              </w:trPr>
              <w:tc>
                <w:tcPr>
                  <w:tcW w:w="0" w:type="auto"/>
                </w:tcPr>
                <w:p w14:paraId="633B2807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字段名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6F7B9112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类型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72795B65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大小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34B41546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说明</w:t>
                  </w:r>
                  <w:proofErr w:type="spellEnd"/>
                </w:p>
              </w:tc>
            </w:tr>
            <w:tr w:rsidR="00E72A7B" w14:paraId="415E9684" w14:textId="77777777" w:rsidTr="002D0475">
              <w:tc>
                <w:tcPr>
                  <w:tcW w:w="0" w:type="auto"/>
                </w:tcPr>
                <w:p w14:paraId="65F1A84F" w14:textId="77777777" w:rsidR="00E72A7B" w:rsidRDefault="00E72A7B" w:rsidP="00E72A7B">
                  <w:pPr>
                    <w:pStyle w:val="Compact"/>
                  </w:pPr>
                  <w:r>
                    <w:t>seq</w:t>
                  </w:r>
                </w:p>
              </w:tc>
              <w:tc>
                <w:tcPr>
                  <w:tcW w:w="0" w:type="auto"/>
                </w:tcPr>
                <w:p w14:paraId="02D2D983" w14:textId="77777777" w:rsidR="00E72A7B" w:rsidRDefault="00E72A7B" w:rsidP="00E72A7B">
                  <w:pPr>
                    <w:pStyle w:val="Compact"/>
                  </w:pPr>
                  <w:r>
                    <w:t>unsigned char</w:t>
                  </w:r>
                </w:p>
              </w:tc>
              <w:tc>
                <w:tcPr>
                  <w:tcW w:w="0" w:type="auto"/>
                </w:tcPr>
                <w:p w14:paraId="6DEF1EE6" w14:textId="77777777" w:rsidR="00E72A7B" w:rsidRDefault="00E72A7B" w:rsidP="00E72A7B">
                  <w:pPr>
                    <w:pStyle w:val="Compact"/>
                  </w:pPr>
                  <w:r>
                    <w:t xml:space="preserve">1 </w:t>
                  </w:r>
                  <w:proofErr w:type="spellStart"/>
                  <w:r>
                    <w:rPr>
                      <w:rFonts w:hint="eastAsia"/>
                    </w:rPr>
                    <w:t>字节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09815320" w14:textId="77777777" w:rsidR="00E72A7B" w:rsidRDefault="00E72A7B" w:rsidP="00E72A7B">
                  <w:pPr>
                    <w:pStyle w:val="Compact"/>
                  </w:pPr>
                  <w:r>
                    <w:rPr>
                      <w:rFonts w:hint="eastAsia"/>
                    </w:rPr>
                    <w:t>序列号（0-15）</w:t>
                  </w:r>
                </w:p>
              </w:tc>
            </w:tr>
            <w:tr w:rsidR="00E72A7B" w14:paraId="108C768A" w14:textId="77777777" w:rsidTr="002D0475">
              <w:tc>
                <w:tcPr>
                  <w:tcW w:w="0" w:type="auto"/>
                </w:tcPr>
                <w:p w14:paraId="64C12004" w14:textId="77777777" w:rsidR="00E72A7B" w:rsidRDefault="00E72A7B" w:rsidP="00E72A7B">
                  <w:pPr>
                    <w:pStyle w:val="Compact"/>
                  </w:pPr>
                  <w:r>
                    <w:t>data</w:t>
                  </w:r>
                </w:p>
              </w:tc>
              <w:tc>
                <w:tcPr>
                  <w:tcW w:w="0" w:type="auto"/>
                </w:tcPr>
                <w:p w14:paraId="5FF62007" w14:textId="77777777" w:rsidR="00E72A7B" w:rsidRDefault="00E72A7B" w:rsidP="00E72A7B">
                  <w:pPr>
                    <w:pStyle w:val="Compact"/>
                  </w:pPr>
                  <w:proofErr w:type="gramStart"/>
                  <w:r>
                    <w:t>char[</w:t>
                  </w:r>
                  <w:proofErr w:type="gramEnd"/>
                  <w:r>
                    <w:t>]</w:t>
                  </w:r>
                </w:p>
              </w:tc>
              <w:tc>
                <w:tcPr>
                  <w:tcW w:w="0" w:type="auto"/>
                </w:tcPr>
                <w:p w14:paraId="00379FF0" w14:textId="77777777" w:rsidR="00E72A7B" w:rsidRDefault="00E72A7B" w:rsidP="00E72A7B">
                  <w:pPr>
                    <w:pStyle w:val="Compact"/>
                  </w:pPr>
                  <w:r>
                    <w:t xml:space="preserve">1024 </w:t>
                  </w:r>
                  <w:proofErr w:type="spellStart"/>
                  <w:r>
                    <w:rPr>
                      <w:rFonts w:hint="eastAsia"/>
                    </w:rPr>
                    <w:t>字节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70FF632C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数据内容</w:t>
                  </w:r>
                  <w:proofErr w:type="spellEnd"/>
                </w:p>
              </w:tc>
            </w:tr>
            <w:tr w:rsidR="00E72A7B" w14:paraId="58794F12" w14:textId="77777777" w:rsidTr="002D0475">
              <w:tc>
                <w:tcPr>
                  <w:tcW w:w="0" w:type="auto"/>
                </w:tcPr>
                <w:p w14:paraId="77AC4F0A" w14:textId="77777777" w:rsidR="00E72A7B" w:rsidRDefault="00E72A7B" w:rsidP="00E72A7B">
                  <w:pPr>
                    <w:pStyle w:val="Compact"/>
                  </w:pPr>
                  <w:r>
                    <w:t>flag</w:t>
                  </w:r>
                </w:p>
              </w:tc>
              <w:tc>
                <w:tcPr>
                  <w:tcW w:w="0" w:type="auto"/>
                </w:tcPr>
                <w:p w14:paraId="28613AB4" w14:textId="77777777" w:rsidR="00E72A7B" w:rsidRDefault="00E72A7B" w:rsidP="00E72A7B">
                  <w:pPr>
                    <w:pStyle w:val="Compact"/>
                  </w:pPr>
                  <w:r>
                    <w:t>unsigned char</w:t>
                  </w:r>
                </w:p>
              </w:tc>
              <w:tc>
                <w:tcPr>
                  <w:tcW w:w="0" w:type="auto"/>
                </w:tcPr>
                <w:p w14:paraId="3515DFD6" w14:textId="77777777" w:rsidR="00E72A7B" w:rsidRDefault="00E72A7B" w:rsidP="00E72A7B">
                  <w:pPr>
                    <w:pStyle w:val="Compact"/>
                  </w:pPr>
                  <w:r>
                    <w:t xml:space="preserve">1 </w:t>
                  </w:r>
                  <w:proofErr w:type="spellStart"/>
                  <w:r>
                    <w:rPr>
                      <w:rFonts w:hint="eastAsia"/>
                    </w:rPr>
                    <w:t>字节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2338E36B" w14:textId="77777777" w:rsidR="00E72A7B" w:rsidRDefault="00E72A7B" w:rsidP="00E72A7B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标志位（0=普通帧，1=结束帧）</w:t>
                  </w:r>
                </w:p>
              </w:tc>
            </w:tr>
          </w:tbl>
          <w:p w14:paraId="40DB3F27" w14:textId="77777777" w:rsidR="00E72A7B" w:rsidRDefault="00E72A7B" w:rsidP="00E72A7B">
            <w:pPr>
              <w:pStyle w:val="a0"/>
            </w:pPr>
            <w:r>
              <w:rPr>
                <w:rFonts w:hint="eastAsia"/>
                <w:b/>
                <w:bCs/>
              </w:rPr>
              <w:t>总大小：</w:t>
            </w:r>
            <w:r>
              <w:t xml:space="preserve"> 1026 </w:t>
            </w:r>
            <w:r>
              <w:rPr>
                <w:rFonts w:hint="eastAsia"/>
              </w:rPr>
              <w:t>字节</w:t>
            </w:r>
          </w:p>
          <w:p w14:paraId="36129E4D" w14:textId="77777777" w:rsidR="00E72A7B" w:rsidRDefault="00E72A7B" w:rsidP="00E72A7B">
            <w:pPr>
              <w:pStyle w:val="SourceCode"/>
            </w:pP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DataFrame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seq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序列号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data</w:t>
            </w:r>
            <w:r>
              <w:rPr>
                <w:rStyle w:val="OperatorTok"/>
              </w:rPr>
              <w:t>[</w:t>
            </w:r>
            <w:r>
              <w:rPr>
                <w:rStyle w:val="DecValTok"/>
              </w:rPr>
              <w:t>1024</w:t>
            </w:r>
            <w:r>
              <w:rPr>
                <w:rStyle w:val="OperatorTok"/>
              </w:rPr>
              <w:t>];</w:t>
            </w:r>
            <w:r>
              <w:rPr>
                <w:rStyle w:val="NormalTok"/>
              </w:rPr>
              <w:t xml:space="preserve">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数据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flag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标志位</w:t>
            </w:r>
            <w:r>
              <w:rPr>
                <w:rStyle w:val="CommentTok"/>
              </w:rPr>
              <w:t>: 0=</w:t>
            </w:r>
            <w:r>
              <w:rPr>
                <w:rStyle w:val="CommentTok"/>
              </w:rPr>
              <w:t>普通帧</w:t>
            </w:r>
            <w:r>
              <w:rPr>
                <w:rStyle w:val="CommentTok"/>
              </w:rPr>
              <w:t>, 1=</w:t>
            </w:r>
            <w:r>
              <w:rPr>
                <w:rStyle w:val="CommentTok"/>
              </w:rPr>
              <w:t>结束帧</w:t>
            </w:r>
            <w:r>
              <w:br/>
            </w:r>
            <w:r>
              <w:rPr>
                <w:rStyle w:val="OperatorTok"/>
              </w:rPr>
              <w:t>};</w:t>
            </w:r>
          </w:p>
          <w:p w14:paraId="034FAF5E" w14:textId="76D2037B" w:rsidR="00E72A7B" w:rsidRDefault="00E72A7B" w:rsidP="00E72A7B">
            <w:pPr>
              <w:pStyle w:val="3"/>
            </w:pPr>
            <w:bookmarkStart w:id="8" w:name="Xc1d3fad331af0fd0d5ac4d7064e93371ae2f5ce"/>
            <w:bookmarkEnd w:id="7"/>
            <w:r w:rsidRPr="00E72A7B">
              <w:rPr>
                <w:rFonts w:ascii="宋体" w:eastAsia="宋体" w:hAnsi="宋体" w:hint="eastAsia"/>
                <w:color w:val="000000" w:themeColor="text1"/>
                <w:sz w:val="21"/>
                <w:szCs w:val="21"/>
                <w:lang w:eastAsia="zh-CN"/>
              </w:rPr>
              <w:t>确认帧（</w:t>
            </w:r>
            <w:proofErr w:type="spellStart"/>
            <w:r w:rsidRPr="00E72A7B">
              <w:rPr>
                <w:rFonts w:ascii="宋体" w:eastAsia="宋体" w:hAnsi="宋体" w:hint="eastAsia"/>
                <w:color w:val="000000" w:themeColor="text1"/>
                <w:sz w:val="21"/>
                <w:szCs w:val="21"/>
                <w:lang w:eastAsia="zh-CN"/>
              </w:rPr>
              <w:t>AckFrame）格式</w:t>
            </w:r>
            <w:proofErr w:type="spellEnd"/>
          </w:p>
          <w:tbl>
            <w:tblPr>
              <w:tblStyle w:val="Table"/>
              <w:tblW w:w="0" w:type="auto"/>
              <w:tblLook w:val="0020" w:firstRow="1" w:lastRow="0" w:firstColumn="0" w:lastColumn="0" w:noHBand="0" w:noVBand="0"/>
            </w:tblPr>
            <w:tblGrid>
              <w:gridCol w:w="936"/>
              <w:gridCol w:w="1671"/>
              <w:gridCol w:w="943"/>
              <w:gridCol w:w="2871"/>
            </w:tblGrid>
            <w:tr w:rsidR="00E72A7B" w14:paraId="6B3D4506" w14:textId="77777777" w:rsidTr="002D04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blHeader/>
              </w:trPr>
              <w:tc>
                <w:tcPr>
                  <w:tcW w:w="0" w:type="auto"/>
                </w:tcPr>
                <w:p w14:paraId="23074FE3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字段名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6A908DC8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类型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469C2C17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大小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7054408D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说明</w:t>
                  </w:r>
                  <w:proofErr w:type="spellEnd"/>
                </w:p>
              </w:tc>
            </w:tr>
            <w:tr w:rsidR="00E72A7B" w14:paraId="71B87593" w14:textId="77777777" w:rsidTr="002D0475">
              <w:tc>
                <w:tcPr>
                  <w:tcW w:w="0" w:type="auto"/>
                </w:tcPr>
                <w:p w14:paraId="288DF549" w14:textId="77777777" w:rsidR="00E72A7B" w:rsidRDefault="00E72A7B" w:rsidP="00E72A7B">
                  <w:pPr>
                    <w:pStyle w:val="Compact"/>
                  </w:pPr>
                  <w:r>
                    <w:t>ack</w:t>
                  </w:r>
                </w:p>
              </w:tc>
              <w:tc>
                <w:tcPr>
                  <w:tcW w:w="0" w:type="auto"/>
                </w:tcPr>
                <w:p w14:paraId="6907BFF8" w14:textId="77777777" w:rsidR="00E72A7B" w:rsidRDefault="00E72A7B" w:rsidP="00E72A7B">
                  <w:pPr>
                    <w:pStyle w:val="Compact"/>
                  </w:pPr>
                  <w:r>
                    <w:t>unsigned char</w:t>
                  </w:r>
                </w:p>
              </w:tc>
              <w:tc>
                <w:tcPr>
                  <w:tcW w:w="0" w:type="auto"/>
                </w:tcPr>
                <w:p w14:paraId="695C6DC0" w14:textId="77777777" w:rsidR="00E72A7B" w:rsidRDefault="00E72A7B" w:rsidP="00E72A7B">
                  <w:pPr>
                    <w:pStyle w:val="Compact"/>
                  </w:pPr>
                  <w:r>
                    <w:t xml:space="preserve">1 </w:t>
                  </w:r>
                  <w:proofErr w:type="spellStart"/>
                  <w:r>
                    <w:rPr>
                      <w:rFonts w:hint="eastAsia"/>
                    </w:rPr>
                    <w:t>字节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19EB44BB" w14:textId="77777777" w:rsidR="00E72A7B" w:rsidRDefault="00E72A7B" w:rsidP="00E72A7B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ACK序列号（累积确认）</w:t>
                  </w:r>
                </w:p>
              </w:tc>
            </w:tr>
            <w:tr w:rsidR="00E72A7B" w14:paraId="72A72837" w14:textId="77777777" w:rsidTr="002D0475">
              <w:tc>
                <w:tcPr>
                  <w:tcW w:w="0" w:type="auto"/>
                </w:tcPr>
                <w:p w14:paraId="4C8378B8" w14:textId="77777777" w:rsidR="00E72A7B" w:rsidRDefault="00E72A7B" w:rsidP="00E72A7B">
                  <w:pPr>
                    <w:pStyle w:val="Compact"/>
                  </w:pPr>
                  <w:r>
                    <w:t>flag</w:t>
                  </w:r>
                </w:p>
              </w:tc>
              <w:tc>
                <w:tcPr>
                  <w:tcW w:w="0" w:type="auto"/>
                </w:tcPr>
                <w:p w14:paraId="6ABB0F78" w14:textId="77777777" w:rsidR="00E72A7B" w:rsidRDefault="00E72A7B" w:rsidP="00E72A7B">
                  <w:pPr>
                    <w:pStyle w:val="Compact"/>
                  </w:pPr>
                  <w:r>
                    <w:t>unsigned char</w:t>
                  </w:r>
                </w:p>
              </w:tc>
              <w:tc>
                <w:tcPr>
                  <w:tcW w:w="0" w:type="auto"/>
                </w:tcPr>
                <w:p w14:paraId="254D6CA0" w14:textId="77777777" w:rsidR="00E72A7B" w:rsidRDefault="00E72A7B" w:rsidP="00E72A7B">
                  <w:pPr>
                    <w:pStyle w:val="Compact"/>
                  </w:pPr>
                  <w:r>
                    <w:t xml:space="preserve">1 </w:t>
                  </w:r>
                  <w:proofErr w:type="spellStart"/>
                  <w:r>
                    <w:rPr>
                      <w:rFonts w:hint="eastAsia"/>
                    </w:rPr>
                    <w:t>字节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264CFD89" w14:textId="77777777" w:rsidR="00E72A7B" w:rsidRDefault="00E72A7B" w:rsidP="00E72A7B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预留标志位</w:t>
                  </w:r>
                  <w:proofErr w:type="spellEnd"/>
                </w:p>
              </w:tc>
            </w:tr>
          </w:tbl>
          <w:p w14:paraId="11BEAFB5" w14:textId="77777777" w:rsidR="00E72A7B" w:rsidRDefault="00E72A7B" w:rsidP="00E72A7B">
            <w:pPr>
              <w:pStyle w:val="a0"/>
            </w:pPr>
            <w:r>
              <w:rPr>
                <w:rFonts w:hint="eastAsia"/>
                <w:b/>
                <w:bCs/>
              </w:rPr>
              <w:t>总大小：</w:t>
            </w:r>
            <w:r>
              <w:t xml:space="preserve"> 2 </w:t>
            </w:r>
            <w:r>
              <w:rPr>
                <w:rFonts w:hint="eastAsia"/>
              </w:rPr>
              <w:t>字节</w:t>
            </w:r>
          </w:p>
          <w:p w14:paraId="5B67719E" w14:textId="77777777" w:rsidR="00E72A7B" w:rsidRDefault="00E72A7B" w:rsidP="00E72A7B">
            <w:pPr>
              <w:pStyle w:val="SourceCode"/>
            </w:pP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AckFrame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ack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</w:t>
            </w:r>
            <w:r>
              <w:rPr>
                <w:rStyle w:val="CommentTok"/>
              </w:rPr>
              <w:t>// ACK</w:t>
            </w:r>
            <w:r>
              <w:rPr>
                <w:rStyle w:val="CommentTok"/>
              </w:rPr>
              <w:t>序列号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unsigned</w:t>
            </w:r>
            <w:r>
              <w:rPr>
                <w:rStyle w:val="NormalTok"/>
              </w:rPr>
              <w:t xml:space="preserve"> </w:t>
            </w:r>
            <w:r>
              <w:rPr>
                <w:rStyle w:val="DataTypeTok"/>
              </w:rPr>
              <w:t>char</w:t>
            </w:r>
            <w:r>
              <w:rPr>
                <w:rStyle w:val="NormalTok"/>
              </w:rPr>
              <w:t xml:space="preserve"> flag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预留标志位</w:t>
            </w:r>
            <w:r>
              <w:br/>
            </w:r>
            <w:r>
              <w:rPr>
                <w:rStyle w:val="OperatorTok"/>
              </w:rPr>
              <w:t>};</w:t>
            </w:r>
          </w:p>
          <w:bookmarkEnd w:id="8"/>
          <w:p w14:paraId="53E32865" w14:textId="02A80C2E" w:rsidR="00B53704" w:rsidRDefault="00E72A7B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服务器端流程图</w:t>
            </w:r>
          </w:p>
          <w:p w14:paraId="74FCE232" w14:textId="6FBF50A8" w:rsidR="00E72A7B" w:rsidRPr="00B53704" w:rsidRDefault="00E72A7B" w:rsidP="00E72A7B">
            <w:pPr>
              <w:pStyle w:val="21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19864002" wp14:editId="4B0B7FA8">
                  <wp:extent cx="2697858" cy="6302377"/>
                  <wp:effectExtent l="0" t="0" r="0" b="0"/>
                  <wp:docPr id="15364314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431488" name="图片 153643148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62" cy="6373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87294" w14:textId="71665FD4" w:rsidR="00AE022F" w:rsidRDefault="00E72A7B" w:rsidP="00C16AC2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客户端流程图</w:t>
            </w:r>
          </w:p>
          <w:p w14:paraId="1F08F349" w14:textId="1C99B9E8" w:rsidR="00E72A7B" w:rsidRDefault="00E72A7B" w:rsidP="00E72A7B">
            <w:pPr>
              <w:pStyle w:val="21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lastRenderedPageBreak/>
              <w:drawing>
                <wp:inline distT="0" distB="0" distL="0" distR="0" wp14:anchorId="507DB586" wp14:editId="408F0DA6">
                  <wp:extent cx="3740728" cy="8572171"/>
                  <wp:effectExtent l="0" t="0" r="6350" b="635"/>
                  <wp:docPr id="137274356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743567" name="图片 137274356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641" cy="8610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EF25C" w14:textId="7E5804A8" w:rsidR="00E72A7B" w:rsidRDefault="00E72A7B" w:rsidP="00E72A7B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GBN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协议典型交互过程</w:t>
            </w:r>
          </w:p>
          <w:p w14:paraId="4C7D8EDF" w14:textId="4EDF473B" w:rsidR="00E72A7B" w:rsidRDefault="00E72A7B" w:rsidP="00E72A7B">
            <w:pPr>
              <w:pStyle w:val="21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 wp14:anchorId="66BC82DD" wp14:editId="5B7C09C1">
                  <wp:extent cx="3019882" cy="8403412"/>
                  <wp:effectExtent l="0" t="0" r="3175" b="4445"/>
                  <wp:docPr id="89278975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789753" name="图片 892789753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051" cy="843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544F" w14:textId="37C43A61" w:rsidR="00E72A7B" w:rsidRDefault="00400122" w:rsidP="00E72A7B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服务端代码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server.cpp</w:t>
            </w:r>
          </w:p>
          <w:p w14:paraId="46EAD50C" w14:textId="77777777" w:rsidR="00400122" w:rsidRDefault="00400122" w:rsidP="00400122">
            <w:pPr>
              <w:widowControl/>
              <w:shd w:val="clear" w:color="auto" w:fill="1F1F1F"/>
              <w:spacing w:line="300" w:lineRule="atLeast"/>
              <w:jc w:val="lef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&lt;iostream&gt;</w:t>
            </w:r>
          </w:p>
          <w:p w14:paraId="39FC07B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&lt;winsock2.h&gt;</w:t>
            </w:r>
          </w:p>
          <w:p w14:paraId="14C1204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&lt;ws2tcpip.h&gt;</w:t>
            </w:r>
          </w:p>
          <w:p w14:paraId="5000C02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&lt;string&gt;</w:t>
            </w:r>
          </w:p>
          <w:p w14:paraId="47D8690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cstring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544197E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ctime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736DE79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&lt;vector&gt;</w:t>
            </w:r>
          </w:p>
          <w:p w14:paraId="5A596D4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fstream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33C33C0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#pragma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comment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lib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"ws2_32.lib"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)</w:t>
            </w:r>
          </w:p>
          <w:p w14:paraId="63E39C1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DE7B7E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using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namespace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D8716C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2826FF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服务器配置</w:t>
            </w:r>
          </w:p>
          <w:p w14:paraId="510D569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12340</w:t>
            </w:r>
          </w:p>
          <w:p w14:paraId="07C03AE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BUFFER_LENGTH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1026</w:t>
            </w:r>
          </w:p>
          <w:p w14:paraId="74A1359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SEND_WIND_SIZE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15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发送窗口大小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最大为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2^n-1=15)</w:t>
            </w:r>
          </w:p>
          <w:p w14:paraId="6790E09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SEQ_SIZE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16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序列号个数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(n=4, 2^4=16,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序列号范围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0-15)</w:t>
            </w:r>
          </w:p>
          <w:p w14:paraId="3C05678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TIMEOUT_THRESHOLD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50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超时阈值</w:t>
            </w:r>
          </w:p>
          <w:p w14:paraId="3662BD3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MAX_RETRIES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最大重传次数</w:t>
            </w:r>
          </w:p>
          <w:p w14:paraId="05014F1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E438E4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数据帧结构</w:t>
            </w:r>
          </w:p>
          <w:p w14:paraId="20B615B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046C7BE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50DA260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1024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</w:t>
            </w:r>
          </w:p>
          <w:p w14:paraId="5BF0F37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flag;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标志位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: 0=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普通帧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 1=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结束帧</w:t>
            </w:r>
          </w:p>
          <w:p w14:paraId="45B8124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41A26B5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EFD97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>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帧结构</w:t>
            </w:r>
          </w:p>
          <w:p w14:paraId="31A5B18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3C98EFA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ack;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522E781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flag;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预留标志位</w:t>
            </w:r>
          </w:p>
          <w:p w14:paraId="5BC1DA7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36E674A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215DC5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全局变量</w:t>
            </w:r>
          </w:p>
          <w:p w14:paraId="5BB3063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BOOL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[SEQ_SIZE];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情况</w:t>
            </w:r>
          </w:p>
          <w:p w14:paraId="7E025B8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当前数据包的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seq</w:t>
            </w:r>
          </w:p>
          <w:p w14:paraId="3B7EF57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当前等待确认的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109B5D0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总的已发送数据包数</w:t>
            </w:r>
          </w:p>
          <w:p w14:paraId="334D838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需要发送的包总数</w:t>
            </w:r>
          </w:p>
          <w:p w14:paraId="3FBAC62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vector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packets;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数据包缓冲区</w:t>
            </w:r>
          </w:p>
          <w:p w14:paraId="7B509B4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E62268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获取当前时间</w:t>
            </w:r>
          </w:p>
          <w:p w14:paraId="766D996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void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getCurTime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569CD6"/>
                <w:sz w:val="20"/>
                <w:szCs w:val="20"/>
              </w:rPr>
              <w:t>char*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ptime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5A30EB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time_t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now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time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B7927F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strcpy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ptime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now));</w:t>
            </w:r>
          </w:p>
          <w:p w14:paraId="31FF67F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ptime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移除换行符</w:t>
            </w:r>
          </w:p>
          <w:p w14:paraId="2E43D61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7B78A05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DAB489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判断当前序列号是否可用</w:t>
            </w:r>
          </w:p>
          <w:p w14:paraId="0F0C00B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seqIsAvailable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5A83AFF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step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计算窗口内已发送但未确认的包数</w:t>
            </w:r>
          </w:p>
          <w:p w14:paraId="09016D0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step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SEND_WIND_SIZE;</w:t>
            </w:r>
          </w:p>
          <w:p w14:paraId="16C022B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63FFE43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AE4401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打印发送窗口状态</w:t>
            </w:r>
          </w:p>
          <w:p w14:paraId="517ABDB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void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printWindow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CCC105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窗口状态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</w:p>
          <w:p w14:paraId="6B9B6F5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窗口大小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SEND_WIND_SIZE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50B03A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E9178"/>
                <w:sz w:val="20"/>
                <w:szCs w:val="20"/>
              </w:rPr>
              <w:t>"  [</w:t>
            </w:r>
            <w:proofErr w:type="gramEnd"/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2979CD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for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D68E46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"|"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C0E5C3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SEND_WIND_SIZE)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SEQ_SIZE) {</w:t>
            </w:r>
          </w:p>
          <w:p w14:paraId="2DF58BC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?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"√"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"×"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000B95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76D3538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439990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50B1443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SEND_WIND_SIZE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"|"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B91D5A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64BF51C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"]"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AB1D3E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331C1C9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88293F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超时处理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重传窗口内所有未确认的包</w:t>
            </w:r>
          </w:p>
          <w:p w14:paraId="247452C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void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timeoutHandler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4EC9B0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569CD6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D97D45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超时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检测到超时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重传窗口内所有数据包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..."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4BABF3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B475DA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start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BDFB47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01C18D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0F2E75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for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start; 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end;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SEQ_SIZE) {</w:t>
            </w:r>
          </w:p>
          <w:p w14:paraId="51A20DF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size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()) {</w:t>
            </w:r>
          </w:p>
          <w:p w14:paraId="50FF4F6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D9691A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445EFFC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重传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Seq="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].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B8720A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59FD6D3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}</w:t>
            </w:r>
          </w:p>
          <w:p w14:paraId="6A53545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19D8198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258FEA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处理收到的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7B2F257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void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ackHandler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c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5ABE02C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处理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收到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)c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67E5CF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8C08E0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计算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序列号与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>的关系（考虑循环）</w:t>
            </w:r>
          </w:p>
          <w:p w14:paraId="0E155B6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ackDist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</w:p>
          <w:p w14:paraId="6460C64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windowSize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</w:p>
          <w:p w14:paraId="6FA26FC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5A7CA3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判断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是否在有效范围内（窗口内的已发送包）</w:t>
            </w:r>
          </w:p>
          <w:p w14:paraId="51046EA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ackDist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windowSize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214CC2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有效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，累积确认到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c</w:t>
            </w:r>
          </w:p>
          <w:p w14:paraId="62E836A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18579A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SEQ_SIZE) {</w:t>
            </w:r>
          </w:p>
          <w:p w14:paraId="78983B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TRUE;</w:t>
            </w:r>
          </w:p>
          <w:p w14:paraId="0327F80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</w:p>
          <w:p w14:paraId="2F63F28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285AE1E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19A589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移动窗口：滑动到第一个未确认的位置</w:t>
            </w:r>
          </w:p>
          <w:p w14:paraId="5945F06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B254F5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FALSE;</w:t>
            </w:r>
          </w:p>
          <w:p w14:paraId="1161192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</w:p>
          <w:p w14:paraId="550F3D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44B31D1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66ED2B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窗口滑动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新的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495AF0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7D67D05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重复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或过期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，忽略</w:t>
            </w:r>
          </w:p>
          <w:p w14:paraId="12B09A0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忽略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重复或无效的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C120B7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7B4F611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F4BE54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printWindow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DA6AFE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4EB6063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819E7D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main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54DF035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Winsock</w:t>
            </w:r>
          </w:p>
          <w:p w14:paraId="0A90B06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WSADATA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BCAFF1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err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DCDCAA"/>
                <w:sz w:val="20"/>
                <w:szCs w:val="20"/>
              </w:rPr>
              <w:t>MAKEWORD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5A8A8E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err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264DC3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err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261278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437834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00B3E49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055CF6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lastRenderedPageBreak/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socket</w:t>
            </w:r>
          </w:p>
          <w:p w14:paraId="4703362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SOCKET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AF_INET, SOCK_DGRAM, IPPROTO_UDP);</w:t>
            </w:r>
          </w:p>
          <w:p w14:paraId="61416C4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INVALID_SOCKET) {</w:t>
            </w:r>
          </w:p>
          <w:p w14:paraId="25E44D9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2826E1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0C6D52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6EB2C3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070C93B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88BF43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设置非阻塞模式</w:t>
            </w:r>
          </w:p>
          <w:p w14:paraId="7C243A1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u_long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iMode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4D678D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ioctlsocket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FIONBIO,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iMode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File I/O Non-Blocking I/O</w:t>
            </w:r>
          </w:p>
          <w:p w14:paraId="02E60E1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EB7879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绑定地址</w:t>
            </w:r>
          </w:p>
          <w:p w14:paraId="71D949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7DE0E9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addrServer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sin_family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AF_INET;</w:t>
            </w:r>
          </w:p>
          <w:p w14:paraId="5CE2042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addrServer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</w:t>
            </w:r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</w:t>
            </w:r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_addr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INADDR_ANY;</w:t>
            </w:r>
          </w:p>
          <w:p w14:paraId="65C540F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addrServer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sin_port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htons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SERVER_PORT);</w:t>
            </w:r>
          </w:p>
          <w:p w14:paraId="5B5997B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71F62B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bind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SOCKET_ERROR) {</w:t>
            </w:r>
          </w:p>
          <w:p w14:paraId="2A19CDC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绑定失败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WSAGetLastError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AF8555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closesocket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3EDA7D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F4DC64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5BBF7A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27183FB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8515A5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402EBE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协议服务器已启动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F200CC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监听端口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B95FED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窗口大小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SEND_WIND_SIZE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45D3BF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序列号范围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0-"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(SEQ_SIZE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7D25AB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BEF964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164A2D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CC800C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FD290A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BUFFER_LENGTH];</w:t>
            </w:r>
          </w:p>
          <w:p w14:paraId="7C0380F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D783BC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主循环</w:t>
            </w:r>
          </w:p>
          <w:p w14:paraId="789B3C3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661861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BUFFER_LENGTH,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1661C2C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F79019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03FB0E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4672C26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B9972A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string 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command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8D0BDE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B11E7B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clientIP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INET_ADDRSTRLEN];</w:t>
            </w:r>
          </w:p>
          <w:p w14:paraId="08F4069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inet_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ntop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AF_INET,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addrClient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clientIP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INET_ADDRSTRLEN);</w:t>
            </w:r>
          </w:p>
          <w:p w14:paraId="14ACB86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12B051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来自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clientIP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ntohs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addrClient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sin_port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</w:p>
          <w:p w14:paraId="2A6EE34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-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B11DCC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750A5A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处理命令</w:t>
            </w:r>
          </w:p>
          <w:p w14:paraId="6BEFB0D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"-time"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55FF25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B5CEA8"/>
                <w:sz w:val="20"/>
                <w:szCs w:val="20"/>
              </w:rPr>
              <w:t>100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];</w:t>
            </w:r>
          </w:p>
          <w:p w14:paraId="2CE18D9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getCurTime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400947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strlen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054D950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C5B96B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响应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发送时间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timeStr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0B1F4E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360BFBA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"-quit"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4C2446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string goodbye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"Good bye!"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BC7249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goodbye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goodbye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11D3BAC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2B0484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响应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客户端断开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FD2385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7EC84C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(command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testgbn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65242FF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开始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851ED1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A00EEE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0D92D0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GBN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参数</w:t>
            </w:r>
          </w:p>
          <w:p w14:paraId="36A1C9C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for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7C6956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FALSE;</w:t>
            </w:r>
          </w:p>
          <w:p w14:paraId="185EA6E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0234AF0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A2B563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B9852E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DB24D1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clear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();</w:t>
            </w:r>
          </w:p>
          <w:p w14:paraId="0C44B3B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2AF421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准备测试数据</w:t>
            </w:r>
          </w:p>
          <w:p w14:paraId="5886E7D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const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testData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4A79C0A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1:GBN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协议测试开始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3BE0CFC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2:Go-Back-N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3A903B4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3: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滑动窗口协议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4A3F8DF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4: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累积确认机制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03359E1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5: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超时重传测试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3AFE80A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6: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窗口大小为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10"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09AEF5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7: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0-19"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2DC0D6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8: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可靠数据传输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EFB28D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9: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网络协议实验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45ACD0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10: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计算机网络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A79126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11: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传输层协议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1C32F5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12:UDP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封装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7FAF79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13: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丢包模拟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1FA1CE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14:ACK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确认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1334703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15: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最后的测试数据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</w:p>
          <w:p w14:paraId="5DC29A3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};</w:t>
            </w:r>
          </w:p>
          <w:p w14:paraId="0DA329D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15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787F7B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637EC1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准备所有数据包</w:t>
            </w:r>
          </w:p>
          <w:p w14:paraId="6A68434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for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CEA0BB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frame;</w:t>
            </w:r>
          </w:p>
          <w:p w14:paraId="79CFDD7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配置序列号</w:t>
            </w:r>
          </w:p>
          <w:p w14:paraId="36701FB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strcpy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testData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]);</w:t>
            </w:r>
          </w:p>
          <w:p w14:paraId="067D37C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flag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i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?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: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CD26D2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push_back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(frame);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存入缓冲区</w:t>
            </w:r>
          </w:p>
          <w:p w14:paraId="7FB2DF3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0C2A1D9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6BE172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准备发送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58BF3B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printWindow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511693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7FDD2C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GBN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发送循环</w:t>
            </w:r>
          </w:p>
          <w:p w14:paraId="0F8CACF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timer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2D40C7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retryCount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连续超时重传计数</w:t>
            </w:r>
          </w:p>
          <w:p w14:paraId="3BEF2CC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transferComplete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196090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3E4AAC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transferComplete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6797E3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在窗口允许的范围内发送数据</w:t>
            </w:r>
          </w:p>
          <w:p w14:paraId="7DEB2A7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防止在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较小时访问越界</w:t>
            </w:r>
          </w:p>
          <w:p w14:paraId="41C8089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seqIsAvailable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1FD828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5849B4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B45DBC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20CDA6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Seq="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</w:p>
          <w:p w14:paraId="32235FF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packets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].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lastRenderedPageBreak/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22613B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9CF7D7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proofErr w:type="spellStart"/>
            <w:r>
              <w:rPr>
                <w:rFonts w:ascii="Menlo" w:hAnsi="Menlo" w:cs="Menlo"/>
                <w:color w:val="6A9955"/>
                <w:sz w:val="20"/>
                <w:szCs w:val="20"/>
              </w:rPr>
              <w:t>curSeq</w:t>
            </w:r>
            <w:proofErr w:type="spellEnd"/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更新为下一个待发送的序列号</w:t>
            </w:r>
          </w:p>
          <w:p w14:paraId="080E2A1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统计已发送的数据包数</w:t>
            </w:r>
          </w:p>
          <w:p w14:paraId="2271434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</w:p>
          <w:p w14:paraId="6E2E672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不要在发送时重置计时器</w:t>
            </w:r>
          </w:p>
          <w:p w14:paraId="0538797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计时器只在收到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或超时重传后重置</w:t>
            </w:r>
          </w:p>
          <w:p w14:paraId="6298C7E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1A391A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BB660B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尝试接收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3EAA40E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487A1C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255FEF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82277D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D5C122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0304E1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831650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9FCD9A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243723B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ACK,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处理并重置计时器</w:t>
            </w:r>
          </w:p>
          <w:p w14:paraId="72626FA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ackHandler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5627F1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timer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EB3316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retryCount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，重置重传计数</w:t>
            </w:r>
          </w:p>
          <w:p w14:paraId="6B7B539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543E9B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检查是否所有数据都已确认</w:t>
            </w:r>
          </w:p>
          <w:p w14:paraId="496A853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curAck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685B0E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transferComplete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1E0558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363ECE9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2287BAC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没有收到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ACK,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计时器递增</w:t>
            </w:r>
          </w:p>
          <w:p w14:paraId="4C14B11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timer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0DBA36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518F95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(timer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TIMEOUT_THRESHOLD) {</w:t>
            </w:r>
          </w:p>
          <w:p w14:paraId="7A2264A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retryCount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47C6A0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超时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第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retryCount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次重传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3FB94A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</w:p>
          <w:p w14:paraId="6581F6B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检查是否超过最大重传次数</w:t>
            </w:r>
          </w:p>
          <w:p w14:paraId="45E3ECC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retryCount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MAX_RETRIES) {</w:t>
            </w:r>
          </w:p>
          <w:p w14:paraId="5400787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达到最大重传次数，可能传输已完成但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11B7BE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判断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已发送所有数据包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lastRenderedPageBreak/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</w:p>
          <w:p w14:paraId="066DFA2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")"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421A55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</w:t>
            </w:r>
          </w:p>
          <w:p w14:paraId="59D012C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如果所有包都已发送，假设传输完成</w:t>
            </w:r>
          </w:p>
          <w:p w14:paraId="1E6C59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DAE450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假定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传输可能已成功完成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19A95A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transferComplete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26CE4E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2696C1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传输失败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086181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transferComplete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357C18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}</w:t>
            </w:r>
          </w:p>
          <w:p w14:paraId="48A89D0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079D0F5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超时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重传</w:t>
            </w:r>
          </w:p>
          <w:p w14:paraId="2F624D2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timeoutHandler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936B51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timer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2CF4BF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}</w:t>
            </w:r>
          </w:p>
          <w:p w14:paraId="15A122B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61BC6E0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4D54C2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Sleep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短暂休眠</w:t>
            </w:r>
          </w:p>
          <w:p w14:paraId="55D7063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3516B04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4276033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4652F6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8D7D8D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协议测试完成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BA6447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总共发送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totalPacket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49E327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403153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4552915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0B9F6C3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回显</w:t>
            </w:r>
          </w:p>
          <w:p w14:paraId="7E071BC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1C151B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addrClientLen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068008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响应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回显数据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0E9971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2C56D30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19E9B24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569B46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Sleep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33B708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0A587DA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FD83EC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清理</w:t>
            </w:r>
          </w:p>
          <w:p w14:paraId="25EC9E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closesocket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0181B33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7C3E94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1D9A63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5CA1AE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65767C4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053AC0F" w14:textId="6DC9A2D2" w:rsidR="00400122" w:rsidRDefault="00400122" w:rsidP="00E72A7B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客户端代码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client.cpp</w:t>
            </w:r>
          </w:p>
          <w:p w14:paraId="7A5F9FD1" w14:textId="77777777" w:rsidR="00400122" w:rsidRDefault="00400122" w:rsidP="00400122">
            <w:pPr>
              <w:widowControl/>
              <w:shd w:val="clear" w:color="auto" w:fill="1F1F1F"/>
              <w:spacing w:line="300" w:lineRule="atLeast"/>
              <w:jc w:val="lef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&lt;iostream&gt;</w:t>
            </w:r>
          </w:p>
          <w:p w14:paraId="418302D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&lt;winsock2.h&gt;</w:t>
            </w:r>
          </w:p>
          <w:p w14:paraId="5A11044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&lt;ws2tcpip.h&gt;</w:t>
            </w:r>
          </w:p>
          <w:p w14:paraId="59DE735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&lt;string&gt;</w:t>
            </w:r>
          </w:p>
          <w:p w14:paraId="45FB65A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cstring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5877DFC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cstdlib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09D1D2C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#include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&lt;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ctime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&gt;</w:t>
            </w:r>
          </w:p>
          <w:p w14:paraId="518F05B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#pragma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comment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9CDCFE"/>
                <w:sz w:val="20"/>
                <w:szCs w:val="20"/>
              </w:rPr>
              <w:t>lib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"ws2_32.lib"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)</w:t>
            </w:r>
          </w:p>
          <w:p w14:paraId="76DA070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54C8C6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using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namespace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4B43F9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1F83F5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客户端配置</w:t>
            </w:r>
          </w:p>
          <w:p w14:paraId="7BA31BB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12340</w:t>
            </w:r>
          </w:p>
          <w:p w14:paraId="3B6B01E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SERVER_IP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"127.0.0.1"</w:t>
            </w:r>
          </w:p>
          <w:p w14:paraId="13353DF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BUFFER_LENGTH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1026</w:t>
            </w:r>
          </w:p>
          <w:p w14:paraId="7C96B29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586C0"/>
                <w:sz w:val="20"/>
                <w:szCs w:val="20"/>
              </w:rPr>
              <w:t>#define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 xml:space="preserve"> SEQ_SIZE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16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序列号个数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(n=4, 2^4=16,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序列号范围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0-15)</w:t>
            </w:r>
          </w:p>
          <w:p w14:paraId="3C4D91B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6DAD02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数据帧结构</w:t>
            </w:r>
          </w:p>
          <w:p w14:paraId="1370190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4E7CBF2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22BD984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1024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];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</w:t>
            </w:r>
          </w:p>
          <w:p w14:paraId="5E86B6B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flag;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标志位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: 0=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普通帧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 1=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结束帧</w:t>
            </w:r>
          </w:p>
          <w:p w14:paraId="711CD17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799D930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D1E860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>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帧结构</w:t>
            </w:r>
          </w:p>
          <w:p w14:paraId="0708989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struct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4EC9B0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6FD23E0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ack;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序列号</w:t>
            </w:r>
          </w:p>
          <w:p w14:paraId="6FA291B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flag;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标志位</w:t>
            </w:r>
          </w:p>
          <w:p w14:paraId="4ABC3CF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};</w:t>
            </w:r>
          </w:p>
          <w:p w14:paraId="327ADD5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E89384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全局变量</w:t>
            </w:r>
          </w:p>
          <w:p w14:paraId="613FE88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数据包丢失率</w:t>
            </w:r>
          </w:p>
          <w:p w14:paraId="6BC992B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丢失率</w:t>
            </w:r>
          </w:p>
          <w:p w14:paraId="2F0E250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CAEB64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模拟丢包</w:t>
            </w:r>
          </w:p>
          <w:p w14:paraId="6593F25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bool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7C431E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false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CBAEC9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float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rand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/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RAND_MAX;</w:t>
            </w:r>
          </w:p>
          <w:p w14:paraId="6A12505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random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BA1E9E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6D9664B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DA34DC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main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CEB77B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srand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unsigned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time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NULL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305CE9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772A4D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初始化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Winsock</w:t>
            </w:r>
          </w:p>
          <w:p w14:paraId="042A2A6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WSADATA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0A8FBD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DCDCAA"/>
                <w:sz w:val="20"/>
                <w:szCs w:val="20"/>
              </w:rPr>
              <w:t>MAKEWORD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2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wsaData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DD26C2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C8CEAF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WSAStartup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result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51EDFC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C7C555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78E21E2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5AC9A1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socket</w:t>
            </w:r>
          </w:p>
          <w:p w14:paraId="199F191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SOCKET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AF_INET, SOCK_DGRAM, IPPROTO_UDP);</w:t>
            </w:r>
          </w:p>
          <w:p w14:paraId="0791CFC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INVALID_SOCKET) {</w:t>
            </w:r>
          </w:p>
          <w:p w14:paraId="7FDC27D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创建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socket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BF1E95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A92180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1AFD74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31E35EE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ABC3A5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设置服务器地址</w:t>
            </w:r>
          </w:p>
          <w:p w14:paraId="221678C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323BF5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addrServer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sin_family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AF_INET;</w:t>
            </w:r>
          </w:p>
          <w:p w14:paraId="1D71033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addrServer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sin_port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htons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SERVER_PORT);</w:t>
            </w:r>
          </w:p>
          <w:p w14:paraId="13942F5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inet_</w:t>
            </w:r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pton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AF_INET, SERVER_IP,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addrServer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sin_addr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6E7F8F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C46DA9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53CE24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协议客户端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BC13DD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服务器地址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SERVER_IP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SERVER_PORT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F6F4E7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C21AC0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可用命令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2D26ED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-time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获取服务器时间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DF36BE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 -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testgbn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[X] [Y]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E7F341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                   X: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数据包丢失率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(0.0-1.0,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默认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0.2)"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0FD3E0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                    Y: 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(0.0-1.0,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默认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0.2)"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E4161D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-quit   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退出程序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D526F8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其他文本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         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回显测试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E8CAD3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5DEBCE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D0299A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主循环</w:t>
            </w:r>
          </w:p>
          <w:p w14:paraId="07CE69E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4C2680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请输入命令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11E114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string input;</w:t>
            </w:r>
          </w:p>
          <w:p w14:paraId="798A0C8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getline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cin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input);</w:t>
            </w:r>
          </w:p>
          <w:p w14:paraId="4010D17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041CAA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empty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())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70765F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1E0A38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解析命令</w:t>
            </w:r>
          </w:p>
          <w:p w14:paraId="31ED6AB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(input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"-time"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C2413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请求时间</w:t>
            </w:r>
          </w:p>
          <w:p w14:paraId="0F0901E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799D5B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13A8206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3EECF6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BUFFER_LENGTH];</w:t>
            </w:r>
          </w:p>
          <w:p w14:paraId="6B96812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7E6530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A0BBF2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FB1414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BUFFER_LENGTH,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6E2292F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F6CFAD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2DF5C7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5DEB766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D2A559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服务器时间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C2150B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3522BA2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104B2D3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(input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"-quit"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2F11D39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退出</w:t>
            </w:r>
          </w:p>
          <w:p w14:paraId="59F0494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2385D2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775A364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AE1E3F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BUFFER_LENGTH];</w:t>
            </w:r>
          </w:p>
          <w:p w14:paraId="26F44DC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558C89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A137DD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8CFF4D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BUFFER_LENGTH,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7CF1352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C91BAF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0DBF6C3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3A7D1A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821B7D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服务器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095E52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3185F32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ACDBFA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23F965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1C771B2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8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testgbn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2059DD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测试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GBN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协议</w:t>
            </w:r>
          </w:p>
          <w:p w14:paraId="328F3BF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0.2f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BFB54A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0.2f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3EA9AA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A3BBD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解析参数</w:t>
            </w:r>
          </w:p>
          <w:p w14:paraId="70DA1B7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size_t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8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A5DBFE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pos) {</w:t>
            </w:r>
          </w:p>
          <w:p w14:paraId="79973EC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跳过空格</w:t>
            </w:r>
          </w:p>
          <w:p w14:paraId="3A4F637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[pos]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 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pos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2A838C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A9714F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解析第一个参数</w:t>
            </w:r>
          </w:p>
          <w:p w14:paraId="710D20E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()) {</w:t>
            </w:r>
          </w:p>
          <w:p w14:paraId="1FB4F6F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size_t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nextSpace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find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 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 pos);</w:t>
            </w:r>
          </w:p>
          <w:p w14:paraId="7C735DE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string param1;</w:t>
            </w:r>
          </w:p>
          <w:p w14:paraId="70E5A67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CCCCCC"/>
                <w:sz w:val="20"/>
                <w:szCs w:val="20"/>
              </w:rPr>
              <w:t>nextSpace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!</w:t>
            </w:r>
            <w:proofErr w:type="gramEnd"/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4EC9B0"/>
                <w:sz w:val="20"/>
                <w:szCs w:val="20"/>
              </w:rPr>
              <w:t>string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::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npos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35308E6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param1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(pos,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nextSpace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pos);</w:t>
            </w:r>
          </w:p>
          <w:p w14:paraId="22D4F26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nextSpace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E63DDC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383F703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param1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(pos);</w:t>
            </w:r>
          </w:p>
          <w:p w14:paraId="74C0907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();</w:t>
            </w:r>
          </w:p>
          <w:p w14:paraId="1A72548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2F21CDA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3EDA8CB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try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6155A35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(param1);</w:t>
            </w:r>
          </w:p>
          <w:p w14:paraId="2D6856C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6D550F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090745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catch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(...) {</w:t>
            </w:r>
          </w:p>
          <w:p w14:paraId="10CD030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无效的数据包丢失率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使用默认值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3FAFFD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6F348C3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DF479B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跳过空格</w:t>
            </w:r>
          </w:p>
          <w:p w14:paraId="36EE49D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[pos]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 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pos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E94315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636E90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解析第二个参数</w:t>
            </w:r>
          </w:p>
          <w:p w14:paraId="43973B9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(pos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()) {</w:t>
            </w:r>
          </w:p>
          <w:p w14:paraId="1BD6D01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string param2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substr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(pos);</w:t>
            </w:r>
          </w:p>
          <w:p w14:paraId="1AFA35A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try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0BE9616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stof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(param2);</w:t>
            </w:r>
          </w:p>
          <w:p w14:paraId="134B3B9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839AAA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1.0f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755B01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catch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(...) {</w:t>
            </w:r>
          </w:p>
          <w:p w14:paraId="5D51959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警告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无效的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使用默认值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0.2"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DE4618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5D7F31B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73A23A7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31AA38B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6A4F32A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B58016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开始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GBN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协议测试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A3A64C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数据包丢失率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"%"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D38B4C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丢失率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"%"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37B2C3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75B836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CCE0A2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发送测试命令</w:t>
            </w:r>
          </w:p>
          <w:p w14:paraId="3769137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string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testCmd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"-</w:t>
            </w:r>
            <w:proofErr w:type="spellStart"/>
            <w:r>
              <w:rPr>
                <w:rFonts w:ascii="Menlo" w:hAnsi="Menlo" w:cs="Menlo"/>
                <w:color w:val="CE9178"/>
                <w:sz w:val="20"/>
                <w:szCs w:val="20"/>
              </w:rPr>
              <w:t>testgbn</w:t>
            </w:r>
            <w:proofErr w:type="spellEnd"/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51BF7F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testCmd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testCmd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D04D31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2D22E5B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ED32E1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接收数据</w:t>
            </w:r>
          </w:p>
          <w:p w14:paraId="769CF4C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期望的序列号</w:t>
            </w:r>
          </w:p>
          <w:p w14:paraId="7E68A71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接收计数</w:t>
            </w:r>
          </w:p>
          <w:p w14:paraId="0FDE8A1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lostPacketCount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丢包计数</w:t>
            </w:r>
          </w:p>
          <w:p w14:paraId="6764C73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lostAckCount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// 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丢失计数</w:t>
            </w:r>
          </w:p>
          <w:p w14:paraId="203B2C3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91B623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设置接收超时</w:t>
            </w:r>
          </w:p>
          <w:p w14:paraId="4A94A37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DWORD timeout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15000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// 15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秒</w:t>
            </w:r>
          </w:p>
          <w:p w14:paraId="434FD5E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setsockopt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SOL_SOCKET, SO_RCVTIMEO,</w:t>
            </w:r>
          </w:p>
          <w:p w14:paraId="68CD2E2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timeout,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(timeout));</w:t>
            </w:r>
          </w:p>
          <w:p w14:paraId="227022A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2ED1E2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while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true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DAAA9B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frame;</w:t>
            </w:r>
          </w:p>
          <w:p w14:paraId="373CB7E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F66FEA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1D43B37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4949C16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frame,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DataFrame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2D8DD4C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528A4E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34AAD6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2EBE5F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Seq="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</w:p>
          <w:p w14:paraId="7EE23DE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data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86E76F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0D7326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模拟数据包丢失</w:t>
            </w:r>
          </w:p>
          <w:p w14:paraId="6AB5949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packetLossRate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5312A31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 -&gt; 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丢弃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模拟数据包丢失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D07D70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lostPacketCount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0D1762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continue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EAD54C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5A9A6E7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18CF9E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85B62D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4EAAE3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// GBN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协议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: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只接受期望的序列号</w:t>
            </w:r>
          </w:p>
          <w:p w14:paraId="6A2B2A7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1509A61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接受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序列号正确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E35D8C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2C975D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发送累积确认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</w:p>
          <w:p w14:paraId="65BAEAD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ECFE7E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8FFC8A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flag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7C0A82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500781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</w:t>
            </w:r>
          </w:p>
          <w:p w14:paraId="1E0C48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583E770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F6A400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lostAckCount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A284F7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577DAE7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0B9C1A4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7EA9BF7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123C4C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6440B9C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2238C3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8C7D98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</w:p>
          <w:p w14:paraId="35F1C47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70A3B8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检查是否为最后一帧</w:t>
            </w:r>
          </w:p>
          <w:p w14:paraId="7E9A9C6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flag</w:t>
            </w:r>
            <w:proofErr w:type="spellEnd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0C6E3C7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完成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收到结束标志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C1335A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7FDB13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接收统计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A836BC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成功接收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EC9CBD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丢弃数据包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lostPacketCount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E9DD331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lostAckCount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lastRenderedPageBreak/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7BBE1B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DCEAD9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3CE6C66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7C567F5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1D5FF43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收到非期望序列号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发送上一个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ACK(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累积确认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)</w:t>
            </w:r>
          </w:p>
          <w:p w14:paraId="0529948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prevAck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-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1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SEQ_SIZE)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%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SEQ_SIZE;</w:t>
            </w:r>
          </w:p>
          <w:p w14:paraId="273342F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拒绝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序列号不匹配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!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期望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expectedSeq</w:t>
            </w:r>
            <w:proofErr w:type="spellEnd"/>
          </w:p>
          <w:p w14:paraId="749C4A8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",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实际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seq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AE5011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重发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发送上一个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prevAck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E68224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6BF7E3D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FECBE7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prevAck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852E15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ackFrame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9CDCFE"/>
                <w:sz w:val="20"/>
                <w:szCs w:val="20"/>
              </w:rPr>
              <w:t>flag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E9AF2A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95D12F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丢失</w:t>
            </w:r>
          </w:p>
          <w:p w14:paraId="22AE780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simulateLoss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ackLossRate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 {</w:t>
            </w:r>
          </w:p>
          <w:p w14:paraId="1A3EC77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模拟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!"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577A2F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lostAckCount</w:t>
            </w:r>
            <w:proofErr w:type="spellEnd"/>
            <w:r>
              <w:rPr>
                <w:rFonts w:ascii="Menlo" w:hAnsi="Menlo" w:cs="Menlo"/>
                <w:color w:val="D4D4D4"/>
                <w:sz w:val="20"/>
                <w:szCs w:val="20"/>
              </w:rPr>
              <w:t>++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9B372B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4444849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, (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AckFrame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139E56F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3C7BF71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}</w:t>
            </w:r>
          </w:p>
          <w:p w14:paraId="7AC3C6C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43ADF02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SOCKET_ERROR) {</w:t>
            </w:r>
          </w:p>
          <w:p w14:paraId="02E2C7A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error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WSAGetLastError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511165E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(error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WSAETIMEDOUT) {</w:t>
            </w:r>
          </w:p>
          <w:p w14:paraId="237FE0E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超时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未收到更多数据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,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测试结束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BE5054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C07F6B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接收统计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7891A63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成功接收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receivedCount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6A2B25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丢弃数据包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lostPacketCount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A9FD6E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丢失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ACK: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lostAckCount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"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个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104DB1F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"======================================"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25727B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249BE0E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lastRenderedPageBreak/>
              <w:t xml:space="preserve">                    }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0B0F47E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错误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接收失败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: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error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445F77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break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6B33001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}</w:t>
            </w:r>
          </w:p>
          <w:p w14:paraId="1E987D14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}</w:t>
            </w:r>
          </w:p>
          <w:p w14:paraId="5B033D9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265F5F3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33D591A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else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{</w:t>
            </w:r>
          </w:p>
          <w:p w14:paraId="2340D1F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    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回显测试</w:t>
            </w:r>
          </w:p>
          <w:p w14:paraId="08C3A99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sendto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c_str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input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.</w:t>
            </w:r>
            <w:r>
              <w:rPr>
                <w:rFonts w:ascii="Menlo" w:hAnsi="Menlo" w:cs="Menlo"/>
                <w:color w:val="DCDCAA"/>
                <w:sz w:val="20"/>
                <w:szCs w:val="20"/>
              </w:rPr>
              <w:t>length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(),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54E4D9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addrServer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));</w:t>
            </w:r>
          </w:p>
          <w:p w14:paraId="3804639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B6E673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char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BUFFER_LENGTH];</w:t>
            </w:r>
          </w:p>
          <w:p w14:paraId="757B438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sockaddr_in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14DAB756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569CD6"/>
                <w:sz w:val="20"/>
                <w:szCs w:val="20"/>
              </w:rPr>
              <w:t>sizeof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25B82C8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591A33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569CD6"/>
                <w:sz w:val="20"/>
                <w:szCs w:val="20"/>
              </w:rPr>
              <w:t>int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recvfrom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BUFFER_LENGTH,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,</w:t>
            </w:r>
          </w:p>
          <w:p w14:paraId="5F2F633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                 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sockaddr</w:t>
            </w:r>
            <w:proofErr w:type="spellEnd"/>
            <w:proofErr w:type="gramStart"/>
            <w:r>
              <w:rPr>
                <w:rFonts w:ascii="Menlo" w:hAnsi="Menlo" w:cs="Menlo"/>
                <w:color w:val="D4D4D4"/>
                <w:sz w:val="20"/>
                <w:szCs w:val="20"/>
              </w:rPr>
              <w:t>*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fromAddr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,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&amp;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fromLen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37FD7CC9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12A8FC0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if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&gt;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) {</w:t>
            </w:r>
          </w:p>
          <w:p w14:paraId="77D90CDA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9CDCFE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[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recvLen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]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=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\0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'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CCEFA8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"[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回显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] 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recvBuffer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0B6D3C0D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    }</w:t>
            </w:r>
          </w:p>
          <w:p w14:paraId="78A564A2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    }</w:t>
            </w:r>
          </w:p>
          <w:p w14:paraId="7C12979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}</w:t>
            </w:r>
          </w:p>
          <w:p w14:paraId="704EFFC7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21B779D8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6A9955"/>
                <w:sz w:val="20"/>
                <w:szCs w:val="20"/>
              </w:rPr>
              <w:t xml:space="preserve">    // </w:t>
            </w:r>
            <w:r>
              <w:rPr>
                <w:rFonts w:ascii="Menlo" w:hAnsi="Menlo" w:cs="Menlo"/>
                <w:color w:val="6A9955"/>
                <w:sz w:val="20"/>
                <w:szCs w:val="20"/>
              </w:rPr>
              <w:t>清理</w:t>
            </w:r>
          </w:p>
          <w:p w14:paraId="16CA136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DCDCAA"/>
                <w:sz w:val="20"/>
                <w:szCs w:val="20"/>
              </w:rPr>
              <w:t>closesocket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sockClient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61566E1E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proofErr w:type="gramStart"/>
            <w:r>
              <w:rPr>
                <w:rFonts w:ascii="Menlo" w:hAnsi="Menlo" w:cs="Menlo"/>
                <w:color w:val="DCDCAA"/>
                <w:sz w:val="20"/>
                <w:szCs w:val="20"/>
              </w:rPr>
              <w:t>WSACleanup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(</w:t>
            </w:r>
            <w:proofErr w:type="gramEnd"/>
            <w:r>
              <w:rPr>
                <w:rFonts w:ascii="Menlo" w:hAnsi="Menlo" w:cs="Menlo"/>
                <w:color w:val="CCCCCC"/>
                <w:sz w:val="20"/>
                <w:szCs w:val="20"/>
              </w:rPr>
              <w:t>);</w:t>
            </w:r>
          </w:p>
          <w:p w14:paraId="4BCB54BB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527E6FFC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cout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D7BA7D"/>
                <w:sz w:val="20"/>
                <w:szCs w:val="20"/>
              </w:rPr>
              <w:t>\n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客户端已关闭</w:t>
            </w:r>
            <w:r>
              <w:rPr>
                <w:rFonts w:ascii="Menlo" w:hAnsi="Menlo" w:cs="Menlo"/>
                <w:color w:val="CE9178"/>
                <w:sz w:val="20"/>
                <w:szCs w:val="20"/>
              </w:rPr>
              <w:t>"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D4D4D4"/>
                <w:sz w:val="20"/>
                <w:szCs w:val="20"/>
              </w:rPr>
              <w:t>&lt;&lt;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CCCCCC"/>
                <w:sz w:val="20"/>
                <w:szCs w:val="20"/>
              </w:rPr>
              <w:t>endl</w:t>
            </w:r>
            <w:proofErr w:type="spellEnd"/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579AFF8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0497D83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0"/>
                <w:szCs w:val="20"/>
              </w:rPr>
              <w:t>return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 xml:space="preserve"> </w:t>
            </w:r>
            <w:r>
              <w:rPr>
                <w:rFonts w:ascii="Menlo" w:hAnsi="Menlo" w:cs="Menlo"/>
                <w:color w:val="B5CEA8"/>
                <w:sz w:val="20"/>
                <w:szCs w:val="20"/>
              </w:rPr>
              <w:t>0</w:t>
            </w:r>
            <w:r>
              <w:rPr>
                <w:rFonts w:ascii="Menlo" w:hAnsi="Menlo" w:cs="Menlo"/>
                <w:color w:val="CCCCCC"/>
                <w:sz w:val="20"/>
                <w:szCs w:val="20"/>
              </w:rPr>
              <w:t>;</w:t>
            </w:r>
          </w:p>
          <w:p w14:paraId="4E60EF85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  <w:r>
              <w:rPr>
                <w:rFonts w:ascii="Menlo" w:hAnsi="Menlo" w:cs="Menlo"/>
                <w:color w:val="CCCCCC"/>
                <w:sz w:val="20"/>
                <w:szCs w:val="20"/>
              </w:rPr>
              <w:t>}</w:t>
            </w:r>
          </w:p>
          <w:p w14:paraId="77D18E90" w14:textId="77777777" w:rsidR="00400122" w:rsidRDefault="00400122" w:rsidP="00400122">
            <w:pPr>
              <w:shd w:val="clear" w:color="auto" w:fill="1F1F1F"/>
              <w:spacing w:line="300" w:lineRule="atLeast"/>
              <w:rPr>
                <w:rFonts w:ascii="Menlo" w:hAnsi="Menlo" w:cs="Menlo"/>
                <w:color w:val="CCCCCC"/>
                <w:sz w:val="20"/>
                <w:szCs w:val="20"/>
              </w:rPr>
            </w:pPr>
          </w:p>
          <w:p w14:paraId="7E108AD6" w14:textId="089651E7" w:rsidR="00400122" w:rsidRDefault="00400122" w:rsidP="00E72A7B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选做实验：</w:t>
            </w:r>
          </w:p>
          <w:p w14:paraId="2A0D4865" w14:textId="7DEF329C" w:rsidR="00400122" w:rsidRDefault="00400122" w:rsidP="00E72A7B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SR</w:t>
            </w:r>
            <w:r>
              <w:rPr>
                <w:rFonts w:hint="eastAsia"/>
                <w:sz w:val="21"/>
                <w:szCs w:val="21"/>
              </w:rPr>
              <w:t>协议实现：</w:t>
            </w:r>
          </w:p>
          <w:p w14:paraId="10F1BA68" w14:textId="77777777" w:rsidR="00400122" w:rsidRPr="00400122" w:rsidRDefault="00400122" w:rsidP="00400122">
            <w:pPr>
              <w:pStyle w:val="3"/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</w:pPr>
            <w:bookmarkStart w:id="9" w:name="sr-vs-gbn-对比"/>
            <w:r w:rsidRPr="00400122"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  <w:t xml:space="preserve">SR vs GBN </w:t>
            </w:r>
            <w:proofErr w:type="spellStart"/>
            <w:r w:rsidRPr="00400122">
              <w:rPr>
                <w:rFonts w:ascii="Times New Roman" w:eastAsia="宋体" w:hAnsi="Times New Roman" w:cs="Times New Roman" w:hint="eastAsia"/>
                <w:color w:val="auto"/>
                <w:kern w:val="2"/>
                <w:sz w:val="21"/>
                <w:szCs w:val="21"/>
                <w:lang w:eastAsia="zh-CN"/>
              </w:rPr>
              <w:t>对比</w:t>
            </w:r>
            <w:proofErr w:type="spellEnd"/>
          </w:p>
          <w:tbl>
            <w:tblPr>
              <w:tblStyle w:val="Table"/>
              <w:tblW w:w="0" w:type="auto"/>
              <w:tblLook w:val="0020" w:firstRow="1" w:lastRow="0" w:firstColumn="0" w:lastColumn="0" w:noHBand="0" w:noVBand="0"/>
            </w:tblPr>
            <w:tblGrid>
              <w:gridCol w:w="1416"/>
              <w:gridCol w:w="3336"/>
              <w:gridCol w:w="2616"/>
            </w:tblGrid>
            <w:tr w:rsidR="00400122" w14:paraId="2E943ABF" w14:textId="77777777" w:rsidTr="002D04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blHeader/>
              </w:trPr>
              <w:tc>
                <w:tcPr>
                  <w:tcW w:w="0" w:type="auto"/>
                </w:tcPr>
                <w:p w14:paraId="2488D1F8" w14:textId="77777777" w:rsidR="00400122" w:rsidRDefault="00400122" w:rsidP="00400122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特性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2FEBD4B0" w14:textId="77777777" w:rsidR="00400122" w:rsidRDefault="00400122" w:rsidP="00400122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GBN协议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054B2341" w14:textId="77777777" w:rsidR="00400122" w:rsidRDefault="00400122" w:rsidP="00400122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SR协议</w:t>
                  </w:r>
                  <w:proofErr w:type="spellEnd"/>
                </w:p>
              </w:tc>
            </w:tr>
            <w:tr w:rsidR="00400122" w14:paraId="6C3BC55A" w14:textId="77777777" w:rsidTr="002D0475">
              <w:tc>
                <w:tcPr>
                  <w:tcW w:w="0" w:type="auto"/>
                </w:tcPr>
                <w:p w14:paraId="079E8BD4" w14:textId="77777777" w:rsidR="00400122" w:rsidRDefault="00400122" w:rsidP="00400122">
                  <w:pPr>
                    <w:pStyle w:val="Compact"/>
                  </w:pPr>
                  <w:proofErr w:type="spellStart"/>
                  <w:r>
                    <w:rPr>
                      <w:rFonts w:hint="eastAsia"/>
                    </w:rPr>
                    <w:t>接收方缓冲</w:t>
                  </w:r>
                  <w:proofErr w:type="spellEnd"/>
                </w:p>
              </w:tc>
              <w:tc>
                <w:tcPr>
                  <w:tcW w:w="0" w:type="auto"/>
                </w:tcPr>
                <w:p w14:paraId="686700B5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无缓冲，只接受按序到达的包</w:t>
                  </w:r>
                </w:p>
              </w:tc>
              <w:tc>
                <w:tcPr>
                  <w:tcW w:w="0" w:type="auto"/>
                </w:tcPr>
                <w:p w14:paraId="5292FE8A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有缓冲，可接收乱序包</w:t>
                  </w:r>
                </w:p>
              </w:tc>
            </w:tr>
            <w:tr w:rsidR="00400122" w14:paraId="14AC5071" w14:textId="77777777" w:rsidTr="002D0475">
              <w:tc>
                <w:tcPr>
                  <w:tcW w:w="0" w:type="auto"/>
                </w:tcPr>
                <w:p w14:paraId="4C0F0A00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lastRenderedPageBreak/>
                    <w:t>重传策略</w:t>
                  </w:r>
                </w:p>
              </w:tc>
              <w:tc>
                <w:tcPr>
                  <w:tcW w:w="0" w:type="auto"/>
                </w:tcPr>
                <w:p w14:paraId="77FF8906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超时重传整个窗口</w:t>
                  </w:r>
                </w:p>
              </w:tc>
              <w:tc>
                <w:tcPr>
                  <w:tcW w:w="0" w:type="auto"/>
                </w:tcPr>
                <w:p w14:paraId="2138A205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只重传丢失的包</w:t>
                  </w:r>
                </w:p>
              </w:tc>
            </w:tr>
            <w:tr w:rsidR="00400122" w14:paraId="415BEB6D" w14:textId="77777777" w:rsidTr="002D0475">
              <w:tc>
                <w:tcPr>
                  <w:tcW w:w="0" w:type="auto"/>
                </w:tcPr>
                <w:p w14:paraId="3196C27D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ACK机制</w:t>
                  </w:r>
                </w:p>
              </w:tc>
              <w:tc>
                <w:tcPr>
                  <w:tcW w:w="0" w:type="auto"/>
                </w:tcPr>
                <w:p w14:paraId="7FAFFB2A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累积确认</w:t>
                  </w:r>
                </w:p>
              </w:tc>
              <w:tc>
                <w:tcPr>
                  <w:tcW w:w="0" w:type="auto"/>
                </w:tcPr>
                <w:p w14:paraId="1D437E95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独立确认每个包</w:t>
                  </w:r>
                </w:p>
              </w:tc>
            </w:tr>
            <w:tr w:rsidR="00400122" w14:paraId="42F23BF9" w14:textId="77777777" w:rsidTr="002D0475">
              <w:tc>
                <w:tcPr>
                  <w:tcW w:w="0" w:type="auto"/>
                </w:tcPr>
                <w:p w14:paraId="7E639181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效率</w:t>
                  </w:r>
                </w:p>
              </w:tc>
              <w:tc>
                <w:tcPr>
                  <w:tcW w:w="0" w:type="auto"/>
                </w:tcPr>
                <w:p w14:paraId="4CD20B0E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丢包时效率低</w:t>
                  </w:r>
                </w:p>
              </w:tc>
              <w:tc>
                <w:tcPr>
                  <w:tcW w:w="0" w:type="auto"/>
                </w:tcPr>
                <w:p w14:paraId="30FF0868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丢包时效率高</w:t>
                  </w:r>
                </w:p>
              </w:tc>
            </w:tr>
            <w:tr w:rsidR="00400122" w14:paraId="66F86158" w14:textId="77777777" w:rsidTr="002D0475">
              <w:tc>
                <w:tcPr>
                  <w:tcW w:w="0" w:type="auto"/>
                </w:tcPr>
                <w:p w14:paraId="61F39027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复杂度</w:t>
                  </w:r>
                </w:p>
              </w:tc>
              <w:tc>
                <w:tcPr>
                  <w:tcW w:w="0" w:type="auto"/>
                </w:tcPr>
                <w:p w14:paraId="57EE1A0F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实现简单</w:t>
                  </w:r>
                </w:p>
              </w:tc>
              <w:tc>
                <w:tcPr>
                  <w:tcW w:w="0" w:type="auto"/>
                </w:tcPr>
                <w:p w14:paraId="646A8EE2" w14:textId="77777777" w:rsidR="00400122" w:rsidRDefault="00400122" w:rsidP="00400122">
                  <w:pPr>
                    <w:pStyle w:val="Compact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实现复杂</w:t>
                  </w:r>
                </w:p>
              </w:tc>
            </w:tr>
          </w:tbl>
          <w:p w14:paraId="61BB66BA" w14:textId="77777777" w:rsidR="00400122" w:rsidRPr="00400122" w:rsidRDefault="00400122" w:rsidP="00400122">
            <w:pPr>
              <w:pStyle w:val="2"/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</w:pPr>
            <w:bookmarkStart w:id="10" w:name="主要改进"/>
            <w:bookmarkEnd w:id="9"/>
            <w:r w:rsidRPr="00400122">
              <w:rPr>
                <w:rFonts w:ascii="Times New Roman" w:eastAsia="宋体" w:hAnsi="Times New Roman" w:cs="Times New Roman" w:hint="eastAsia"/>
                <w:color w:val="auto"/>
                <w:kern w:val="2"/>
                <w:sz w:val="21"/>
                <w:szCs w:val="21"/>
                <w:lang w:eastAsia="zh-CN"/>
              </w:rPr>
              <w:t>主要改进</w:t>
            </w:r>
          </w:p>
          <w:p w14:paraId="6D60CDC7" w14:textId="77777777" w:rsidR="00400122" w:rsidRPr="00400122" w:rsidRDefault="00400122" w:rsidP="00400122">
            <w:pPr>
              <w:pStyle w:val="3"/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</w:pPr>
            <w:bookmarkStart w:id="11" w:name="X35fb75c5a7a2b914f88c4264fd4c8e8bd42f448"/>
            <w:r w:rsidRPr="00400122"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  <w:t xml:space="preserve">1. </w:t>
            </w:r>
            <w:r w:rsidRPr="00400122">
              <w:rPr>
                <w:rFonts w:ascii="Times New Roman" w:eastAsia="宋体" w:hAnsi="Times New Roman" w:cs="Times New Roman" w:hint="eastAsia"/>
                <w:color w:val="auto"/>
                <w:kern w:val="2"/>
                <w:sz w:val="21"/>
                <w:szCs w:val="21"/>
                <w:lang w:eastAsia="zh-CN"/>
              </w:rPr>
              <w:t>发送方改进</w:t>
            </w:r>
          </w:p>
          <w:p w14:paraId="35C32DD3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独立计时器</w:t>
            </w:r>
            <w:r>
              <w:rPr>
                <w:rFonts w:hint="eastAsia"/>
              </w:rPr>
              <w:t>：每个包有独立的超时计时</w:t>
            </w:r>
          </w:p>
          <w:p w14:paraId="1BC1CC19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选择性重传</w:t>
            </w:r>
            <w:r>
              <w:rPr>
                <w:rFonts w:hint="eastAsia"/>
              </w:rPr>
              <w:t>：只重传超时的包，不影响其他已确认的包</w:t>
            </w:r>
          </w:p>
          <w:p w14:paraId="74BFA9C1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窗口管理</w:t>
            </w:r>
            <w:r>
              <w:rPr>
                <w:rFonts w:hint="eastAsia"/>
              </w:rPr>
              <w:t>：使用</w:t>
            </w:r>
            <w:r>
              <w:rPr>
                <w:rStyle w:val="VerbatimChar"/>
              </w:rPr>
              <w:t>map</w:t>
            </w:r>
            <w:r>
              <w:rPr>
                <w:rFonts w:hint="eastAsia"/>
              </w:rPr>
              <w:t>存储每个包的状态（是否确认、发送时间、重传次数）</w:t>
            </w:r>
          </w:p>
          <w:p w14:paraId="77E046AC" w14:textId="77777777" w:rsidR="00400122" w:rsidRPr="00400122" w:rsidRDefault="00400122" w:rsidP="00400122">
            <w:pPr>
              <w:pStyle w:val="3"/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</w:pPr>
            <w:bookmarkStart w:id="12" w:name="Xb7377cdabc2ba57a60d0c4198dd0a285cebda48"/>
            <w:bookmarkEnd w:id="11"/>
            <w:r w:rsidRPr="00400122"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  <w:t xml:space="preserve">2. </w:t>
            </w:r>
            <w:proofErr w:type="spellStart"/>
            <w:r w:rsidRPr="00400122">
              <w:rPr>
                <w:rFonts w:ascii="Times New Roman" w:eastAsia="宋体" w:hAnsi="Times New Roman" w:cs="Times New Roman" w:hint="eastAsia"/>
                <w:color w:val="auto"/>
                <w:kern w:val="2"/>
                <w:sz w:val="21"/>
                <w:szCs w:val="21"/>
                <w:lang w:eastAsia="zh-CN"/>
              </w:rPr>
              <w:t>接收方改进</w:t>
            </w:r>
            <w:proofErr w:type="spellEnd"/>
          </w:p>
          <w:p w14:paraId="72043489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接收缓冲区</w:t>
            </w:r>
            <w:r>
              <w:rPr>
                <w:rFonts w:hint="eastAsia"/>
              </w:rPr>
              <w:t>：使用</w:t>
            </w:r>
            <w:r>
              <w:rPr>
                <w:rStyle w:val="VerbatimChar"/>
              </w:rPr>
              <w:t>map</w:t>
            </w:r>
            <w:r>
              <w:rPr>
                <w:rFonts w:hint="eastAsia"/>
              </w:rPr>
              <w:t>缓存乱序到达的数据包</w:t>
            </w:r>
          </w:p>
          <w:p w14:paraId="266055F2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接收窗口</w:t>
            </w:r>
            <w:r>
              <w:rPr>
                <w:rFonts w:hint="eastAsia"/>
              </w:rPr>
              <w:t>：维护一个接收窗口，接受窗口内的任何包</w:t>
            </w:r>
          </w:p>
          <w:p w14:paraId="58CDE739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按序交付</w:t>
            </w:r>
            <w:r>
              <w:rPr>
                <w:rFonts w:hint="eastAsia"/>
              </w:rPr>
              <w:t>：缓存的数据按序交付给应用层</w:t>
            </w:r>
          </w:p>
          <w:p w14:paraId="6E2C6C64" w14:textId="77777777" w:rsidR="00400122" w:rsidRDefault="00400122" w:rsidP="00400122">
            <w:pPr>
              <w:widowControl/>
              <w:numPr>
                <w:ilvl w:val="0"/>
                <w:numId w:val="5"/>
              </w:numPr>
              <w:spacing w:after="200"/>
              <w:jc w:val="left"/>
            </w:pPr>
            <w:r>
              <w:rPr>
                <w:rFonts w:hint="eastAsia"/>
                <w:b/>
                <w:bCs/>
              </w:rPr>
              <w:t>独立</w:t>
            </w:r>
            <w:r>
              <w:rPr>
                <w:rFonts w:hint="eastAsia"/>
                <w:b/>
                <w:bCs/>
              </w:rPr>
              <w:t>ACK</w:t>
            </w:r>
            <w:r>
              <w:rPr>
                <w:rFonts w:hint="eastAsia"/>
              </w:rPr>
              <w:t>：对每个正确接收的包都发送</w:t>
            </w:r>
            <w:r>
              <w:rPr>
                <w:rFonts w:hint="eastAsia"/>
              </w:rPr>
              <w:t>ACK</w:t>
            </w:r>
          </w:p>
          <w:p w14:paraId="39472DBE" w14:textId="77777777" w:rsidR="00400122" w:rsidRPr="00400122" w:rsidRDefault="00400122" w:rsidP="00400122">
            <w:pPr>
              <w:pStyle w:val="3"/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</w:pPr>
            <w:bookmarkStart w:id="13" w:name="Xda7e4bf690d0c8807f2a15e312c1f8322511aef"/>
            <w:bookmarkEnd w:id="12"/>
            <w:r w:rsidRPr="00400122">
              <w:rPr>
                <w:rFonts w:ascii="Times New Roman" w:eastAsia="宋体" w:hAnsi="Times New Roman" w:cs="Times New Roman"/>
                <w:color w:val="auto"/>
                <w:kern w:val="2"/>
                <w:sz w:val="21"/>
                <w:szCs w:val="21"/>
                <w:lang w:eastAsia="zh-CN"/>
              </w:rPr>
              <w:t xml:space="preserve">3. </w:t>
            </w:r>
            <w:r w:rsidRPr="00400122">
              <w:rPr>
                <w:rFonts w:ascii="Times New Roman" w:eastAsia="宋体" w:hAnsi="Times New Roman" w:cs="Times New Roman" w:hint="eastAsia"/>
                <w:color w:val="auto"/>
                <w:kern w:val="2"/>
                <w:sz w:val="21"/>
                <w:szCs w:val="21"/>
                <w:lang w:eastAsia="zh-CN"/>
              </w:rPr>
              <w:t>关键数据结构</w:t>
            </w:r>
          </w:p>
          <w:p w14:paraId="7AB29DC6" w14:textId="77777777" w:rsidR="00400122" w:rsidRDefault="00400122" w:rsidP="00400122">
            <w:pPr>
              <w:pStyle w:val="FirstParagraph"/>
              <w:rPr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发送方窗口状态：</w:t>
            </w:r>
          </w:p>
          <w:p w14:paraId="315BA745" w14:textId="77777777" w:rsidR="00400122" w:rsidRDefault="00400122" w:rsidP="00400122">
            <w:pPr>
              <w:pStyle w:val="SourceCode"/>
            </w:pP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SendWindow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bool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acked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是否已确认</w:t>
            </w:r>
            <w:r>
              <w:br/>
            </w:r>
            <w:r>
              <w:rPr>
                <w:rStyle w:val="NormalTok"/>
              </w:rPr>
              <w:t xml:space="preserve">    </w:t>
            </w:r>
            <w:proofErr w:type="spellStart"/>
            <w:r>
              <w:rPr>
                <w:rStyle w:val="DataTypeTok"/>
              </w:rPr>
              <w:t>clock_t</w:t>
            </w:r>
            <w:proofErr w:type="spellEnd"/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sendTime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发送时间</w:t>
            </w:r>
            <w:r>
              <w:rPr>
                <w:rStyle w:val="CommentTok"/>
              </w:rPr>
              <w:t>(</w:t>
            </w:r>
            <w:r>
              <w:rPr>
                <w:rStyle w:val="CommentTok"/>
              </w:rPr>
              <w:t>用于超时判断</w:t>
            </w:r>
            <w:r>
              <w:rPr>
                <w:rStyle w:val="CommentTok"/>
              </w:rPr>
              <w:t>)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int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retryCount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重传次数</w:t>
            </w:r>
            <w:r>
              <w:br/>
            </w:r>
            <w:r>
              <w:rPr>
                <w:rStyle w:val="OperatorTok"/>
              </w:rPr>
              <w:t>};</w:t>
            </w:r>
            <w:r>
              <w:br/>
            </w:r>
            <w:r>
              <w:rPr>
                <w:rStyle w:val="NormalTok"/>
              </w:rPr>
              <w:t>map</w:t>
            </w:r>
            <w:r>
              <w:rPr>
                <w:rStyle w:val="OperatorTok"/>
              </w:rPr>
              <w:t>&lt;</w:t>
            </w:r>
            <w:r>
              <w:rPr>
                <w:rStyle w:val="DataTypeTok"/>
              </w:rPr>
              <w:t>int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SendWindow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sendWindow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序列号</w:t>
            </w:r>
            <w:r>
              <w:rPr>
                <w:rStyle w:val="CommentTok"/>
              </w:rPr>
              <w:t xml:space="preserve"> -&gt; </w:t>
            </w:r>
            <w:r>
              <w:rPr>
                <w:rStyle w:val="CommentTok"/>
              </w:rPr>
              <w:t>状态</w:t>
            </w:r>
          </w:p>
          <w:p w14:paraId="242CE2F3" w14:textId="77777777" w:rsidR="00400122" w:rsidRDefault="00400122" w:rsidP="00400122">
            <w:pPr>
              <w:pStyle w:val="FirstParagraph"/>
            </w:pPr>
            <w:proofErr w:type="spellStart"/>
            <w:r>
              <w:rPr>
                <w:rFonts w:hint="eastAsia"/>
                <w:b/>
                <w:bCs/>
              </w:rPr>
              <w:t>接收方缓冲区</w:t>
            </w:r>
            <w:proofErr w:type="spellEnd"/>
            <w:r>
              <w:rPr>
                <w:rFonts w:hint="eastAsia"/>
                <w:b/>
                <w:bCs/>
              </w:rPr>
              <w:t>：</w:t>
            </w:r>
          </w:p>
          <w:p w14:paraId="690B58CB" w14:textId="77777777" w:rsidR="00400122" w:rsidRDefault="00400122" w:rsidP="00400122">
            <w:pPr>
              <w:pStyle w:val="SourceCode"/>
            </w:pPr>
            <w:r>
              <w:rPr>
                <w:rStyle w:val="KeywordTok"/>
              </w:rPr>
              <w:t>struct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RecvBuffer</w:t>
            </w:r>
            <w:proofErr w:type="spellEnd"/>
            <w:r>
              <w:rPr>
                <w:rStyle w:val="NormalTok"/>
              </w:rPr>
              <w:t xml:space="preserve"> </w:t>
            </w:r>
            <w:r>
              <w:rPr>
                <w:rStyle w:val="OperatorTok"/>
              </w:rPr>
              <w:t>{</w:t>
            </w:r>
            <w:r>
              <w:br/>
            </w:r>
            <w:r>
              <w:rPr>
                <w:rStyle w:val="NormalTok"/>
              </w:rPr>
              <w:t xml:space="preserve">    </w:t>
            </w:r>
            <w:proofErr w:type="spellStart"/>
            <w:r>
              <w:rPr>
                <w:rStyle w:val="NormalTok"/>
              </w:rPr>
              <w:t>DataFrame</w:t>
            </w:r>
            <w:proofErr w:type="spellEnd"/>
            <w:r>
              <w:rPr>
                <w:rStyle w:val="NormalTok"/>
              </w:rPr>
              <w:t xml:space="preserve"> frame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数据帧</w:t>
            </w:r>
            <w:r>
              <w:br/>
            </w:r>
            <w:r>
              <w:rPr>
                <w:rStyle w:val="NormalTok"/>
              </w:rPr>
              <w:t xml:space="preserve">    </w:t>
            </w:r>
            <w:r>
              <w:rPr>
                <w:rStyle w:val="DataTypeTok"/>
              </w:rPr>
              <w:t>bool</w:t>
            </w:r>
            <w:r>
              <w:rPr>
                <w:rStyle w:val="NormalTok"/>
              </w:rPr>
              <w:t xml:space="preserve"> received</w:t>
            </w:r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       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是否已接收</w:t>
            </w:r>
            <w:r>
              <w:br/>
            </w:r>
            <w:r>
              <w:rPr>
                <w:rStyle w:val="OperatorTok"/>
              </w:rPr>
              <w:t>};</w:t>
            </w:r>
            <w:r>
              <w:br/>
            </w:r>
            <w:r>
              <w:rPr>
                <w:rStyle w:val="NormalTok"/>
              </w:rPr>
              <w:t>map</w:t>
            </w:r>
            <w:r>
              <w:rPr>
                <w:rStyle w:val="OperatorTok"/>
              </w:rPr>
              <w:t>&lt;</w:t>
            </w:r>
            <w:r>
              <w:rPr>
                <w:rStyle w:val="DataTypeTok"/>
              </w:rPr>
              <w:t>int</w:t>
            </w:r>
            <w:r>
              <w:rPr>
                <w:rStyle w:val="OperatorTok"/>
              </w:rPr>
              <w:t>,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RecvBuffer</w:t>
            </w:r>
            <w:proofErr w:type="spellEnd"/>
            <w:r>
              <w:rPr>
                <w:rStyle w:val="OperatorTok"/>
              </w:rPr>
              <w:t>&gt;</w:t>
            </w:r>
            <w:r>
              <w:rPr>
                <w:rStyle w:val="NormalTok"/>
              </w:rPr>
              <w:t xml:space="preserve"> </w:t>
            </w:r>
            <w:proofErr w:type="spellStart"/>
            <w:r>
              <w:rPr>
                <w:rStyle w:val="NormalTok"/>
              </w:rPr>
              <w:t>recvWindow</w:t>
            </w:r>
            <w:proofErr w:type="spellEnd"/>
            <w:r>
              <w:rPr>
                <w:rStyle w:val="OperatorTok"/>
              </w:rPr>
              <w:t>;</w:t>
            </w:r>
            <w:r>
              <w:rPr>
                <w:rStyle w:val="NormalTok"/>
              </w:rPr>
              <w:t xml:space="preserve">  </w:t>
            </w:r>
            <w:r>
              <w:rPr>
                <w:rStyle w:val="CommentTok"/>
              </w:rPr>
              <w:t xml:space="preserve">// </w:t>
            </w:r>
            <w:r>
              <w:rPr>
                <w:rStyle w:val="CommentTok"/>
              </w:rPr>
              <w:t>序列号</w:t>
            </w:r>
            <w:r>
              <w:rPr>
                <w:rStyle w:val="CommentTok"/>
              </w:rPr>
              <w:t xml:space="preserve"> -&gt; </w:t>
            </w:r>
            <w:r>
              <w:rPr>
                <w:rStyle w:val="CommentTok"/>
              </w:rPr>
              <w:t>缓冲</w:t>
            </w:r>
          </w:p>
          <w:bookmarkEnd w:id="10"/>
          <w:bookmarkEnd w:id="13"/>
          <w:p w14:paraId="69021BCF" w14:textId="77777777" w:rsidR="00400122" w:rsidRPr="00AE022F" w:rsidRDefault="00400122" w:rsidP="00E72A7B">
            <w:pPr>
              <w:pStyle w:val="21"/>
              <w:ind w:firstLineChars="0" w:firstLine="0"/>
              <w:rPr>
                <w:rFonts w:hint="eastAsia"/>
                <w:sz w:val="21"/>
                <w:szCs w:val="21"/>
              </w:rPr>
            </w:pPr>
          </w:p>
          <w:p w14:paraId="2418913E" w14:textId="3F021C67" w:rsidR="00DA63BB" w:rsidRPr="00706A6E" w:rsidRDefault="00DA63BB" w:rsidP="00DA63BB">
            <w:pPr>
              <w:pStyle w:val="21"/>
              <w:ind w:firstLineChars="0" w:firstLine="0"/>
              <w:jc w:val="center"/>
              <w:rPr>
                <w:rFonts w:hint="eastAsia"/>
                <w:sz w:val="21"/>
                <w:szCs w:val="21"/>
              </w:rPr>
            </w:pPr>
          </w:p>
        </w:tc>
      </w:tr>
      <w:tr w:rsidR="003A16C0" w14:paraId="583480A4" w14:textId="77777777" w:rsidTr="006D293C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3EEB8CD" w14:textId="77777777" w:rsidR="003A16C0" w:rsidRDefault="003A16C0" w:rsidP="007C0C1B">
            <w:r>
              <w:rPr>
                <w:rFonts w:hint="eastAsia"/>
              </w:rPr>
              <w:lastRenderedPageBreak/>
              <w:t>实验结果：</w:t>
            </w:r>
          </w:p>
        </w:tc>
      </w:tr>
      <w:tr w:rsidR="003A16C0" w14:paraId="0920591C" w14:textId="77777777" w:rsidTr="006D293C">
        <w:trPr>
          <w:trHeight w:val="3198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1534B55" w14:textId="77777777" w:rsidR="003A16C0" w:rsidRDefault="00F846F7" w:rsidP="00F846F7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</w:t>
            </w:r>
            <w:r w:rsidRPr="00F846F7">
              <w:rPr>
                <w:rFonts w:hint="eastAsia"/>
                <w:sz w:val="21"/>
                <w:szCs w:val="21"/>
              </w:rPr>
              <w:t>本次实验的实验结果</w:t>
            </w:r>
            <w:r>
              <w:rPr>
                <w:rFonts w:hint="eastAsia"/>
                <w:sz w:val="21"/>
                <w:szCs w:val="21"/>
              </w:rPr>
              <w:t>。</w:t>
            </w:r>
          </w:p>
          <w:p w14:paraId="694DBE26" w14:textId="77777777" w:rsidR="00400122" w:rsidRDefault="00400122" w:rsidP="00F846F7">
            <w:pPr>
              <w:pStyle w:val="21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Lab</w:t>
            </w:r>
            <w:r>
              <w:rPr>
                <w:sz w:val="21"/>
                <w:szCs w:val="21"/>
              </w:rPr>
              <w:t xml:space="preserve">2-1 </w:t>
            </w:r>
            <w:r>
              <w:rPr>
                <w:rFonts w:hint="eastAsia"/>
                <w:sz w:val="21"/>
                <w:szCs w:val="21"/>
              </w:rPr>
              <w:t>Basic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停等协议实现：</w:t>
            </w:r>
          </w:p>
          <w:p w14:paraId="2701D9B5" w14:textId="77777777" w:rsidR="00400122" w:rsidRDefault="00400122" w:rsidP="00F846F7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1C43823" wp14:editId="04C12AC1">
                  <wp:extent cx="5274310" cy="3133090"/>
                  <wp:effectExtent l="0" t="0" r="0" b="3810"/>
                  <wp:docPr id="14082275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27515" name="图片 140822751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D7888" w14:textId="77777777" w:rsidR="00400122" w:rsidRPr="00400122" w:rsidRDefault="00400122" w:rsidP="00F846F7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400122">
              <w:rPr>
                <w:rFonts w:hint="eastAsia"/>
                <w:sz w:val="21"/>
                <w:szCs w:val="21"/>
              </w:rPr>
              <w:t>选做</w:t>
            </w:r>
            <w:r w:rsidRPr="00400122">
              <w:rPr>
                <w:rFonts w:hint="eastAsia"/>
                <w:sz w:val="21"/>
                <w:szCs w:val="21"/>
              </w:rPr>
              <w:t>1</w:t>
            </w:r>
            <w:r w:rsidRPr="00400122">
              <w:rPr>
                <w:sz w:val="21"/>
                <w:szCs w:val="21"/>
              </w:rPr>
              <w:t xml:space="preserve"> </w:t>
            </w:r>
            <w:r w:rsidRPr="00400122">
              <w:rPr>
                <w:rFonts w:hint="eastAsia"/>
                <w:sz w:val="21"/>
                <w:szCs w:val="21"/>
              </w:rPr>
              <w:t>双向传输</w:t>
            </w:r>
          </w:p>
          <w:p w14:paraId="63240108" w14:textId="77777777" w:rsidR="00400122" w:rsidRDefault="00400122" w:rsidP="00F846F7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B7A7566" wp14:editId="3B8F551E">
                  <wp:extent cx="5274310" cy="3133090"/>
                  <wp:effectExtent l="0" t="0" r="0" b="3810"/>
                  <wp:docPr id="117036876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368766" name="图片 117036876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258F9" w14:textId="77777777" w:rsidR="00400122" w:rsidRDefault="00400122" w:rsidP="00F846F7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4DF6EC25" wp14:editId="1FCAA101">
                  <wp:extent cx="5274310" cy="3133090"/>
                  <wp:effectExtent l="0" t="0" r="0" b="3810"/>
                  <wp:docPr id="63317835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178356" name="图片 6331783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8EBDB" w14:textId="77777777" w:rsidR="00400122" w:rsidRPr="00400122" w:rsidRDefault="00400122" w:rsidP="00F846F7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400122">
              <w:rPr>
                <w:rFonts w:hint="eastAsia"/>
                <w:sz w:val="21"/>
                <w:szCs w:val="21"/>
              </w:rPr>
              <w:t>文件传输：</w:t>
            </w:r>
          </w:p>
          <w:p w14:paraId="6174C734" w14:textId="77777777" w:rsidR="00400122" w:rsidRDefault="00400122" w:rsidP="00F846F7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A10A7F7" wp14:editId="04ADEF86">
                  <wp:extent cx="5274310" cy="3133090"/>
                  <wp:effectExtent l="0" t="0" r="0" b="3810"/>
                  <wp:docPr id="205683405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834056" name="图片 205683405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68D1" w14:textId="77777777" w:rsidR="00400122" w:rsidRDefault="00400122" w:rsidP="00F846F7">
            <w:pPr>
              <w:pStyle w:val="21"/>
              <w:ind w:firstLineChars="0" w:firstLine="0"/>
              <w:rPr>
                <w:sz w:val="21"/>
                <w:szCs w:val="21"/>
              </w:rPr>
            </w:pPr>
            <w:r w:rsidRPr="00400122">
              <w:rPr>
                <w:rFonts w:hint="eastAsia"/>
                <w:sz w:val="21"/>
                <w:szCs w:val="21"/>
              </w:rPr>
              <w:t>Lab</w:t>
            </w:r>
            <w:r w:rsidRPr="00400122">
              <w:rPr>
                <w:sz w:val="21"/>
                <w:szCs w:val="21"/>
              </w:rPr>
              <w:t xml:space="preserve">2-2 </w:t>
            </w:r>
            <w:r w:rsidRPr="00400122">
              <w:rPr>
                <w:rFonts w:hint="eastAsia"/>
                <w:sz w:val="21"/>
                <w:szCs w:val="21"/>
              </w:rPr>
              <w:t>GBN</w:t>
            </w:r>
            <w:r w:rsidRPr="00400122">
              <w:rPr>
                <w:sz w:val="21"/>
                <w:szCs w:val="21"/>
              </w:rPr>
              <w:t xml:space="preserve"> </w:t>
            </w:r>
            <w:r w:rsidRPr="00400122">
              <w:rPr>
                <w:rFonts w:hint="eastAsia"/>
                <w:sz w:val="21"/>
                <w:szCs w:val="21"/>
              </w:rPr>
              <w:t>协议实现</w:t>
            </w:r>
          </w:p>
          <w:p w14:paraId="4564A65D" w14:textId="77777777" w:rsidR="00400122" w:rsidRDefault="00400122" w:rsidP="00F846F7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6D1C6E58" wp14:editId="4E71F417">
                  <wp:extent cx="5274310" cy="3133090"/>
                  <wp:effectExtent l="0" t="0" r="0" b="3810"/>
                  <wp:docPr id="180910859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108594" name="图片 180910859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D7C9B" w14:textId="77777777" w:rsidR="00400122" w:rsidRDefault="00400122" w:rsidP="00F846F7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  <w:t>SR协议实现（文件传输）：</w:t>
            </w:r>
          </w:p>
          <w:p w14:paraId="7137EA31" w14:textId="49BDC72B" w:rsidR="00400122" w:rsidRPr="00B61AF0" w:rsidRDefault="00AA5677" w:rsidP="00F846F7">
            <w:pPr>
              <w:pStyle w:val="21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 w:hint="eastAsia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08EA7EC" wp14:editId="3E2EA62A">
                  <wp:extent cx="5274310" cy="3144520"/>
                  <wp:effectExtent l="0" t="0" r="0" b="5080"/>
                  <wp:docPr id="7430090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009016" name="图片 74300901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14:paraId="6322DDD7" w14:textId="77777777" w:rsidTr="006D293C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9072BAA" w14:textId="77777777" w:rsidR="006D293C" w:rsidRDefault="006D293C" w:rsidP="006D293C">
            <w:pPr>
              <w:rPr>
                <w:szCs w:val="21"/>
              </w:rPr>
            </w:pPr>
            <w:r w:rsidRPr="006D293C">
              <w:rPr>
                <w:rFonts w:hint="eastAsia"/>
              </w:rPr>
              <w:lastRenderedPageBreak/>
              <w:t>问题讨论：</w:t>
            </w:r>
          </w:p>
        </w:tc>
      </w:tr>
      <w:tr w:rsidR="006D293C" w14:paraId="2456684B" w14:textId="77777777" w:rsidTr="006D293C">
        <w:trPr>
          <w:trHeight w:val="2004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BA56D14" w14:textId="4615BDFC" w:rsidR="006D293C" w:rsidRDefault="00AA5677" w:rsidP="00F846F7">
            <w:pPr>
              <w:pStyle w:val="21"/>
              <w:ind w:firstLineChars="0" w:firstLine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实验过程中，我发现一个写代码时没有想到的情况：当服务端给客户端发最后一个数据块时，客户端成功接收，但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意外丢失，此时客户端已经完成接收结束了这次任务，并且不知道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丢了，但服务端会误以为客户端没有丢，从而不断重传。面对这种情况，可以对最后一个数据块增加一个超时控制，限定时间内没有收到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就结束任务，并且报告客户端已经正确接受只是</w:t>
            </w:r>
            <w:r>
              <w:rPr>
                <w:rFonts w:hint="eastAsia"/>
                <w:sz w:val="21"/>
                <w:szCs w:val="21"/>
              </w:rPr>
              <w:t>ACK</w:t>
            </w:r>
            <w:r>
              <w:rPr>
                <w:rFonts w:hint="eastAsia"/>
                <w:sz w:val="21"/>
                <w:szCs w:val="21"/>
              </w:rPr>
              <w:t>中途丢失了。</w:t>
            </w:r>
          </w:p>
        </w:tc>
      </w:tr>
      <w:tr w:rsidR="003A16C0" w14:paraId="6B0EE365" w14:textId="77777777" w:rsidTr="006D293C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EBB86D" w14:textId="77777777" w:rsidR="003A16C0" w:rsidRDefault="003A16C0" w:rsidP="006D293C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3A16C0" w14:paraId="07621E7B" w14:textId="77777777" w:rsidTr="006D293C">
        <w:trPr>
          <w:trHeight w:val="1336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923C63" w14:textId="77777777" w:rsidR="003A16C0" w:rsidRDefault="00AA5677" w:rsidP="001E553E">
            <w:pPr>
              <w:pStyle w:val="21"/>
              <w:ind w:firstLineChars="0" w:firstLine="0"/>
              <w:rPr>
                <w:rFonts w:ascii="新宋体" w:eastAsia="新宋体" w:hAnsiTheme="minorHAnsi" w:cs="新宋体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lastRenderedPageBreak/>
              <w:t>熟练掌握 socket</w:t>
            </w:r>
            <w:r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 xml:space="preserve">编程，能够利用 </w:t>
            </w:r>
            <w:proofErr w:type="spellStart"/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udp</w:t>
            </w:r>
            <w:proofErr w:type="spellEnd"/>
            <w:r>
              <w:rPr>
                <w:rFonts w:ascii="新宋体" w:eastAsia="新宋体" w:hAnsiTheme="minorHAnsi" w:cs="新宋体"/>
                <w:color w:val="000000"/>
                <w:kern w:val="0"/>
              </w:rPr>
              <w:t xml:space="preserve"> </w:t>
            </w: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协议实现基本的停等协议、GBN协议、SR协议在服务端和客户端之间传输数据。</w:t>
            </w:r>
          </w:p>
          <w:p w14:paraId="35368391" w14:textId="4C0A320B" w:rsidR="00AA5677" w:rsidRDefault="00AA5677" w:rsidP="001E553E">
            <w:pPr>
              <w:pStyle w:val="21"/>
              <w:ind w:firstLineChars="0" w:firstLine="0"/>
              <w:rPr>
                <w:rFonts w:ascii="新宋体" w:eastAsia="新宋体" w:hAnsiTheme="minorHAnsi" w:cs="新宋体" w:hint="eastAsia"/>
                <w:color w:val="000000"/>
                <w:kern w:val="0"/>
              </w:rPr>
            </w:pPr>
            <w:r>
              <w:rPr>
                <w:rFonts w:ascii="新宋体" w:eastAsia="新宋体" w:hAnsiTheme="minorHAnsi" w:cs="新宋体" w:hint="eastAsia"/>
                <w:color w:val="000000"/>
                <w:kern w:val="0"/>
              </w:rPr>
              <w:t>经过这次实验，更加深刻地理解了三种协议的工作流程，并且直观体会到了三种协议的性能差距。</w:t>
            </w:r>
          </w:p>
        </w:tc>
      </w:tr>
    </w:tbl>
    <w:p w14:paraId="5A380F20" w14:textId="77777777" w:rsidR="00E7568E" w:rsidRDefault="00E7568E"/>
    <w:sectPr w:rsidR="00E7568E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0C943" w14:textId="77777777" w:rsidR="00DF65F9" w:rsidRDefault="00DF65F9" w:rsidP="003A16C0">
      <w:r>
        <w:separator/>
      </w:r>
    </w:p>
  </w:endnote>
  <w:endnote w:type="continuationSeparator" w:id="0">
    <w:p w14:paraId="5913D17F" w14:textId="77777777" w:rsidR="00DF65F9" w:rsidRDefault="00DF65F9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0AD47" w14:textId="77777777" w:rsidR="00DF65F9" w:rsidRDefault="00DF65F9" w:rsidP="003A16C0">
      <w:r>
        <w:separator/>
      </w:r>
    </w:p>
  </w:footnote>
  <w:footnote w:type="continuationSeparator" w:id="0">
    <w:p w14:paraId="16DD08D1" w14:textId="77777777" w:rsidR="00DF65F9" w:rsidRDefault="00DF65F9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D46C8" w14:textId="77777777" w:rsidR="00DC1B9C" w:rsidRDefault="00DC1B9C">
    <w:pPr>
      <w:pStyle w:val="a4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66AC95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FF4633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7EB0B2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45740857">
    <w:abstractNumId w:val="4"/>
  </w:num>
  <w:num w:numId="2" w16cid:durableId="418412149">
    <w:abstractNumId w:val="3"/>
  </w:num>
  <w:num w:numId="3" w16cid:durableId="350231154">
    <w:abstractNumId w:val="0"/>
  </w:num>
  <w:num w:numId="4" w16cid:durableId="17107595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4758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90172"/>
    <w:rsid w:val="000D7183"/>
    <w:rsid w:val="001E553E"/>
    <w:rsid w:val="002B4F89"/>
    <w:rsid w:val="002B7596"/>
    <w:rsid w:val="00390C97"/>
    <w:rsid w:val="00397541"/>
    <w:rsid w:val="003A16C0"/>
    <w:rsid w:val="00400122"/>
    <w:rsid w:val="005A398D"/>
    <w:rsid w:val="0062448C"/>
    <w:rsid w:val="006D207B"/>
    <w:rsid w:val="006D293C"/>
    <w:rsid w:val="00783D8B"/>
    <w:rsid w:val="007B736D"/>
    <w:rsid w:val="00843BD1"/>
    <w:rsid w:val="0088380F"/>
    <w:rsid w:val="00890C1A"/>
    <w:rsid w:val="00A60A7E"/>
    <w:rsid w:val="00A645F8"/>
    <w:rsid w:val="00AA5677"/>
    <w:rsid w:val="00AE022F"/>
    <w:rsid w:val="00B53704"/>
    <w:rsid w:val="00B64CA2"/>
    <w:rsid w:val="00C0231D"/>
    <w:rsid w:val="00C16AC2"/>
    <w:rsid w:val="00DA63BB"/>
    <w:rsid w:val="00DC1B9C"/>
    <w:rsid w:val="00DD000B"/>
    <w:rsid w:val="00DF65F9"/>
    <w:rsid w:val="00DF6871"/>
    <w:rsid w:val="00E326DD"/>
    <w:rsid w:val="00E330EA"/>
    <w:rsid w:val="00E72A7B"/>
    <w:rsid w:val="00E7568E"/>
    <w:rsid w:val="00E95FE3"/>
    <w:rsid w:val="00EB6317"/>
    <w:rsid w:val="00EE7BDF"/>
    <w:rsid w:val="00F07FCE"/>
    <w:rsid w:val="00F64527"/>
    <w:rsid w:val="00F8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089E22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E022F"/>
    <w:pPr>
      <w:keepNext/>
      <w:keepLines/>
      <w:widowControl/>
      <w:spacing w:before="160" w:after="8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E022F"/>
    <w:pPr>
      <w:keepNext/>
      <w:keepLines/>
      <w:widowControl/>
      <w:spacing w:before="160" w:after="80"/>
      <w:jc w:val="left"/>
      <w:outlineLvl w:val="2"/>
    </w:pPr>
    <w:rPr>
      <w:rFonts w:asciiTheme="minorHAnsi" w:eastAsiaTheme="majorEastAsia" w:hAnsiTheme="minorHAnsi" w:cstheme="majorBidi"/>
      <w:color w:val="2E74B5" w:themeColor="accent1" w:themeShade="BF"/>
      <w:kern w:val="0"/>
      <w:sz w:val="28"/>
      <w:szCs w:val="2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3A16C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3A16C0"/>
    <w:rPr>
      <w:sz w:val="18"/>
      <w:szCs w:val="18"/>
    </w:rPr>
  </w:style>
  <w:style w:type="paragraph" w:customStyle="1" w:styleId="21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p1">
    <w:name w:val="p1"/>
    <w:basedOn w:val="a"/>
    <w:rsid w:val="007B736D"/>
    <w:pPr>
      <w:widowControl/>
      <w:jc w:val="left"/>
    </w:pPr>
    <w:rPr>
      <w:rFonts w:ascii="Helvetica" w:hAnsi="Helvetica" w:cs="宋体"/>
      <w:color w:val="000000"/>
      <w:kern w:val="0"/>
      <w:sz w:val="18"/>
      <w:szCs w:val="18"/>
    </w:rPr>
  </w:style>
  <w:style w:type="paragraph" w:customStyle="1" w:styleId="p2">
    <w:name w:val="p2"/>
    <w:basedOn w:val="a"/>
    <w:rsid w:val="007B736D"/>
    <w:pPr>
      <w:widowControl/>
      <w:jc w:val="left"/>
    </w:pPr>
    <w:rPr>
      <w:rFonts w:ascii="Helvetica" w:hAnsi="Helvetica" w:cs="宋体"/>
      <w:color w:val="FB0007"/>
      <w:kern w:val="0"/>
      <w:sz w:val="18"/>
      <w:szCs w:val="18"/>
    </w:rPr>
  </w:style>
  <w:style w:type="character" w:customStyle="1" w:styleId="s1">
    <w:name w:val="s1"/>
    <w:basedOn w:val="a1"/>
    <w:rsid w:val="007B736D"/>
    <w:rPr>
      <w:rFonts w:ascii="Times New Roman" w:hAnsi="Times New Roman" w:cs="Times New Roman" w:hint="default"/>
      <w:sz w:val="18"/>
      <w:szCs w:val="18"/>
    </w:rPr>
  </w:style>
  <w:style w:type="character" w:customStyle="1" w:styleId="s2">
    <w:name w:val="s2"/>
    <w:basedOn w:val="a1"/>
    <w:rsid w:val="007B736D"/>
    <w:rPr>
      <w:color w:val="FB0007"/>
    </w:rPr>
  </w:style>
  <w:style w:type="character" w:customStyle="1" w:styleId="s3">
    <w:name w:val="s3"/>
    <w:basedOn w:val="a1"/>
    <w:rsid w:val="007B736D"/>
    <w:rPr>
      <w:color w:val="000000"/>
    </w:rPr>
  </w:style>
  <w:style w:type="paragraph" w:customStyle="1" w:styleId="msonormal0">
    <w:name w:val="msonormal"/>
    <w:basedOn w:val="a"/>
    <w:rsid w:val="00AE022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1"/>
    <w:link w:val="2"/>
    <w:uiPriority w:val="9"/>
    <w:semiHidden/>
    <w:rsid w:val="00AE022F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character" w:customStyle="1" w:styleId="30">
    <w:name w:val="标题 3 字符"/>
    <w:basedOn w:val="a1"/>
    <w:link w:val="3"/>
    <w:uiPriority w:val="9"/>
    <w:semiHidden/>
    <w:rsid w:val="00AE022F"/>
    <w:rPr>
      <w:rFonts w:eastAsiaTheme="majorEastAsia" w:cstheme="majorBidi"/>
      <w:color w:val="2E74B5" w:themeColor="accent1" w:themeShade="BF"/>
      <w:kern w:val="0"/>
      <w:sz w:val="28"/>
      <w:szCs w:val="28"/>
      <w:lang w:eastAsia="en-US"/>
    </w:rPr>
  </w:style>
  <w:style w:type="paragraph" w:customStyle="1" w:styleId="Compact">
    <w:name w:val="Compact"/>
    <w:basedOn w:val="a0"/>
    <w:qFormat/>
    <w:rsid w:val="00AE022F"/>
    <w:pPr>
      <w:widowControl/>
      <w:spacing w:before="36" w:after="36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table" w:customStyle="1" w:styleId="Table">
    <w:name w:val="Table"/>
    <w:semiHidden/>
    <w:unhideWhenUsed/>
    <w:qFormat/>
    <w:rsid w:val="00AE022F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E022F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E022F"/>
    <w:pPr>
      <w:widowControl/>
      <w:wordWrap w:val="0"/>
      <w:spacing w:after="200"/>
      <w:jc w:val="left"/>
    </w:pPr>
    <w:rPr>
      <w:rFonts w:ascii="Consolas" w:eastAsiaTheme="minorEastAsia" w:hAnsi="Consolas" w:cstheme="minorBidi"/>
      <w:sz w:val="22"/>
      <w:szCs w:val="22"/>
    </w:rPr>
  </w:style>
  <w:style w:type="character" w:customStyle="1" w:styleId="KeywordTok">
    <w:name w:val="KeywordTok"/>
    <w:basedOn w:val="VerbatimChar"/>
    <w:rsid w:val="00AE022F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AE022F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AE022F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AE022F"/>
    <w:rPr>
      <w:rFonts w:ascii="Consolas" w:hAnsi="Consolas"/>
      <w:i/>
      <w:color w:val="60A0B0"/>
      <w:sz w:val="22"/>
    </w:rPr>
  </w:style>
  <w:style w:type="character" w:customStyle="1" w:styleId="OperatorTok">
    <w:name w:val="OperatorTok"/>
    <w:basedOn w:val="VerbatimChar"/>
    <w:rsid w:val="00AE022F"/>
    <w:rPr>
      <w:rFonts w:ascii="Consolas" w:hAnsi="Consolas"/>
      <w:color w:val="666666"/>
      <w:sz w:val="22"/>
    </w:rPr>
  </w:style>
  <w:style w:type="character" w:customStyle="1" w:styleId="NormalTok">
    <w:name w:val="NormalTok"/>
    <w:basedOn w:val="VerbatimChar"/>
    <w:rsid w:val="00AE022F"/>
    <w:rPr>
      <w:rFonts w:ascii="Consolas" w:hAnsi="Consolas"/>
      <w:sz w:val="22"/>
    </w:rPr>
  </w:style>
  <w:style w:type="paragraph" w:styleId="a0">
    <w:name w:val="Body Text"/>
    <w:basedOn w:val="a"/>
    <w:link w:val="a8"/>
    <w:uiPriority w:val="99"/>
    <w:semiHidden/>
    <w:unhideWhenUsed/>
    <w:rsid w:val="00AE022F"/>
    <w:pPr>
      <w:spacing w:after="120"/>
    </w:pPr>
  </w:style>
  <w:style w:type="character" w:customStyle="1" w:styleId="a8">
    <w:name w:val="正文文本 字符"/>
    <w:basedOn w:val="a1"/>
    <w:link w:val="a0"/>
    <w:uiPriority w:val="99"/>
    <w:semiHidden/>
    <w:rsid w:val="00AE022F"/>
    <w:rPr>
      <w:rFonts w:ascii="Times New Roman" w:eastAsia="宋体" w:hAnsi="Times New Roman" w:cs="Times New Roman"/>
      <w:szCs w:val="24"/>
    </w:rPr>
  </w:style>
  <w:style w:type="paragraph" w:customStyle="1" w:styleId="FirstParagraph">
    <w:name w:val="First Paragraph"/>
    <w:basedOn w:val="a0"/>
    <w:next w:val="a0"/>
    <w:qFormat/>
    <w:rsid w:val="00400122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48</Pages>
  <Words>6752</Words>
  <Characters>38490</Characters>
  <Application>Microsoft Office Word</Application>
  <DocSecurity>0</DocSecurity>
  <Lines>320</Lines>
  <Paragraphs>90</Paragraphs>
  <ScaleCrop>false</ScaleCrop>
  <Company/>
  <LinksUpToDate>false</LinksUpToDate>
  <CharactersWithSpaces>45152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思远 何</cp:lastModifiedBy>
  <cp:revision>29</cp:revision>
  <dcterms:created xsi:type="dcterms:W3CDTF">2018-10-17T02:59:00Z</dcterms:created>
  <dcterms:modified xsi:type="dcterms:W3CDTF">2025-10-24T10:22:00Z</dcterms:modified>
</cp:coreProperties>
</file>