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CF937" w14:textId="77777777" w:rsidR="00612637" w:rsidRPr="00612637" w:rsidRDefault="00612637">
      <w:pPr>
        <w:spacing w:after="220"/>
        <w:jc w:val="center"/>
        <w:rPr>
          <w:i/>
          <w:iCs/>
          <w:color w:val="455A64"/>
          <w:sz w:val="48"/>
          <w:szCs w:val="48"/>
        </w:rPr>
      </w:pPr>
      <w:r w:rsidRPr="00612637">
        <w:rPr>
          <w:b/>
          <w:bCs/>
          <w:color w:val="1F3A93"/>
          <w:sz w:val="48"/>
          <w:szCs w:val="48"/>
        </w:rPr>
        <w:t>Exam Preparation with Adaptive Quizzes</w:t>
      </w:r>
      <w:r w:rsidRPr="00612637">
        <w:rPr>
          <w:i/>
          <w:iCs/>
          <w:color w:val="455A64"/>
          <w:sz w:val="48"/>
          <w:szCs w:val="48"/>
        </w:rPr>
        <w:t xml:space="preserve"> </w:t>
      </w:r>
    </w:p>
    <w:p w14:paraId="6A74546F" w14:textId="5A681F7E" w:rsidR="003839FD" w:rsidRDefault="00000000">
      <w:pPr>
        <w:spacing w:after="220"/>
        <w:jc w:val="center"/>
      </w:pPr>
      <w:r>
        <w:rPr>
          <w:i/>
          <w:iCs/>
          <w:color w:val="455A64"/>
          <w:sz w:val="22"/>
          <w:szCs w:val="22"/>
        </w:rPr>
        <w:t>A Project Report submitted in partial fulfilment of the requirements for the award of the degree of</w:t>
      </w:r>
    </w:p>
    <w:p w14:paraId="0BD82016" w14:textId="77777777" w:rsidR="003839FD" w:rsidRDefault="00000000">
      <w:pPr>
        <w:pBdr>
          <w:bottom w:val="single" w:sz="12" w:space="6" w:color="00796B"/>
        </w:pBdr>
        <w:spacing w:after="60"/>
        <w:jc w:val="center"/>
      </w:pPr>
      <w:r>
        <w:rPr>
          <w:b/>
          <w:bCs/>
          <w:color w:val="B71C1C"/>
          <w:sz w:val="40"/>
          <w:szCs w:val="40"/>
        </w:rPr>
        <w:t>BACHELOR OF TECHNOLOGY</w:t>
      </w:r>
    </w:p>
    <w:p w14:paraId="7D53A5D5" w14:textId="77777777" w:rsidR="003839FD" w:rsidRDefault="00000000">
      <w:pPr>
        <w:spacing w:before="100" w:after="60"/>
        <w:jc w:val="center"/>
      </w:pPr>
      <w:r>
        <w:rPr>
          <w:b/>
          <w:bCs/>
          <w:color w:val="212121"/>
        </w:rPr>
        <w:t>In</w:t>
      </w:r>
    </w:p>
    <w:p w14:paraId="0D0DE547" w14:textId="77777777" w:rsidR="003839FD" w:rsidRDefault="00000000">
      <w:pPr>
        <w:spacing w:after="160"/>
        <w:jc w:val="center"/>
      </w:pPr>
      <w:r>
        <w:rPr>
          <w:b/>
          <w:bCs/>
          <w:color w:val="1F3A93"/>
          <w:sz w:val="26"/>
          <w:szCs w:val="26"/>
        </w:rPr>
        <w:t>DEPARTMENT OF COMPUTER SCIENCE AND ENGINEERING</w:t>
      </w:r>
    </w:p>
    <w:p w14:paraId="692182DF" w14:textId="77777777" w:rsidR="003839FD" w:rsidRDefault="00000000">
      <w:pPr>
        <w:spacing w:after="200"/>
        <w:jc w:val="center"/>
      </w:pPr>
      <w:r>
        <w:rPr>
          <w:b/>
          <w:bCs/>
          <w:color w:val="00796B"/>
          <w:sz w:val="22"/>
          <w:szCs w:val="22"/>
        </w:rPr>
        <w:t>Course: DATABASE SYSTEMS ENGINEERING AND DISTRIBUTED BACKEND DEVELOPMENT</w:t>
      </w:r>
    </w:p>
    <w:p w14:paraId="45A69A0D" w14:textId="77777777" w:rsidR="003839FD" w:rsidRDefault="00000000">
      <w:pPr>
        <w:spacing w:after="100"/>
        <w:jc w:val="center"/>
      </w:pPr>
      <w:r>
        <w:rPr>
          <w:b/>
          <w:bCs/>
          <w:color w:val="212121"/>
        </w:rPr>
        <w:t>By</w:t>
      </w:r>
    </w:p>
    <w:p w14:paraId="2370B3ED" w14:textId="66A3EA2A" w:rsidR="003839FD" w:rsidRDefault="00000000">
      <w:pPr>
        <w:spacing w:after="100"/>
        <w:jc w:val="center"/>
      </w:pPr>
      <w:r>
        <w:rPr>
          <w:b/>
          <w:bCs/>
          <w:color w:val="B71C1C"/>
        </w:rPr>
        <w:t>TANVITHA</w:t>
      </w:r>
      <w:r w:rsidR="00612637">
        <w:rPr>
          <w:b/>
          <w:bCs/>
          <w:color w:val="B71C1C"/>
        </w:rPr>
        <w:t xml:space="preserve"> </w:t>
      </w:r>
      <w:r>
        <w:rPr>
          <w:b/>
          <w:bCs/>
          <w:color w:val="B71C1C"/>
        </w:rPr>
        <w:t>– 2520030385</w:t>
      </w:r>
    </w:p>
    <w:p w14:paraId="35B33E59" w14:textId="395B455E" w:rsidR="003839FD" w:rsidRDefault="00000000">
      <w:pPr>
        <w:spacing w:after="100"/>
        <w:jc w:val="center"/>
      </w:pPr>
      <w:r>
        <w:rPr>
          <w:b/>
          <w:bCs/>
          <w:color w:val="B71C1C"/>
        </w:rPr>
        <w:t>HEMASWI</w:t>
      </w:r>
      <w:r w:rsidR="00612637">
        <w:rPr>
          <w:b/>
          <w:bCs/>
          <w:color w:val="B71C1C"/>
        </w:rPr>
        <w:t xml:space="preserve"> </w:t>
      </w:r>
      <w:r>
        <w:rPr>
          <w:b/>
          <w:bCs/>
          <w:color w:val="B71C1C"/>
        </w:rPr>
        <w:t>– 2520030069</w:t>
      </w:r>
    </w:p>
    <w:p w14:paraId="386BBF77" w14:textId="7D810781" w:rsidR="003839FD" w:rsidRDefault="00000000">
      <w:pPr>
        <w:spacing w:after="100"/>
        <w:jc w:val="center"/>
      </w:pPr>
      <w:r>
        <w:rPr>
          <w:b/>
          <w:bCs/>
          <w:color w:val="B71C1C"/>
        </w:rPr>
        <w:t>VEDIKA</w:t>
      </w:r>
      <w:r w:rsidR="00612637">
        <w:rPr>
          <w:b/>
          <w:bCs/>
          <w:color w:val="B71C1C"/>
        </w:rPr>
        <w:t xml:space="preserve"> </w:t>
      </w:r>
      <w:r>
        <w:rPr>
          <w:b/>
          <w:bCs/>
          <w:color w:val="B71C1C"/>
        </w:rPr>
        <w:t>– 2520030350</w:t>
      </w:r>
    </w:p>
    <w:p w14:paraId="189CF79F" w14:textId="77777777" w:rsidR="003839FD" w:rsidRDefault="00000000">
      <w:pPr>
        <w:spacing w:before="60" w:after="240"/>
        <w:jc w:val="center"/>
      </w:pPr>
      <w:r>
        <w:rPr>
          <w:b/>
          <w:bCs/>
          <w:color w:val="E65100"/>
          <w:sz w:val="26"/>
          <w:szCs w:val="26"/>
        </w:rPr>
        <w:t>TEAM – 26</w:t>
      </w:r>
    </w:p>
    <w:p w14:paraId="58D45BDD" w14:textId="77777777" w:rsidR="003839FD" w:rsidRDefault="00000000">
      <w:pPr>
        <w:spacing w:before="200" w:after="80"/>
        <w:jc w:val="center"/>
      </w:pPr>
      <w:r>
        <w:rPr>
          <w:i/>
          <w:iCs/>
          <w:color w:val="455A64"/>
        </w:rPr>
        <w:t>Under the Esteemed Guidance of</w:t>
      </w:r>
    </w:p>
    <w:p w14:paraId="5A49C992" w14:textId="77777777" w:rsidR="00612637" w:rsidRPr="00612637" w:rsidRDefault="00612637" w:rsidP="00612637">
      <w:pPr>
        <w:spacing w:after="20"/>
        <w:jc w:val="center"/>
        <w:rPr>
          <w:b/>
          <w:bCs/>
          <w:color w:val="EE0000"/>
        </w:rPr>
      </w:pPr>
      <w:r w:rsidRPr="00612637">
        <w:rPr>
          <w:b/>
          <w:bCs/>
          <w:color w:val="EE0000"/>
        </w:rPr>
        <w:t>Dr. D. Ramya Krishna</w:t>
      </w:r>
    </w:p>
    <w:p w14:paraId="37F80E60" w14:textId="2E5B9728" w:rsidR="003839FD" w:rsidRDefault="003839FD" w:rsidP="00612637">
      <w:pPr>
        <w:spacing w:after="20"/>
      </w:pPr>
    </w:p>
    <w:p w14:paraId="424C5423" w14:textId="77777777" w:rsidR="003839FD" w:rsidRDefault="00000000">
      <w:pPr>
        <w:spacing w:after="400"/>
        <w:jc w:val="center"/>
      </w:pPr>
      <w:r>
        <w:rPr>
          <w:b/>
          <w:bCs/>
          <w:color w:val="1F3A93"/>
        </w:rPr>
        <w:t>Department of Computer Science and Engineering</w:t>
      </w:r>
    </w:p>
    <w:p w14:paraId="0544A5B3" w14:textId="77777777" w:rsidR="003839FD" w:rsidRDefault="00000000">
      <w:pPr>
        <w:spacing w:after="200"/>
        <w:jc w:val="center"/>
      </w:pPr>
      <w:r>
        <w:rPr>
          <w:noProof/>
        </w:rPr>
        <w:drawing>
          <wp:inline distT="0" distB="0" distL="0" distR="0" wp14:anchorId="7E88F2EA" wp14:editId="66DBFC42">
            <wp:extent cx="1905000" cy="685800"/>
            <wp:effectExtent l="0" t="0" r="0" b="0"/>
            <wp:docPr id="1" name="logo" descr="K L (Deemed to be)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685800"/>
                    </a:xfrm>
                    <a:prstGeom prst="rect">
                      <a:avLst/>
                    </a:prstGeom>
                  </pic:spPr>
                </pic:pic>
              </a:graphicData>
            </a:graphic>
          </wp:inline>
        </w:drawing>
      </w:r>
    </w:p>
    <w:p w14:paraId="3595757B" w14:textId="77777777" w:rsidR="003839FD" w:rsidRDefault="00000000">
      <w:pPr>
        <w:jc w:val="center"/>
      </w:pPr>
      <w:r>
        <w:rPr>
          <w:noProof/>
        </w:rPr>
        <w:drawing>
          <wp:inline distT="0" distB="0" distL="0" distR="0" wp14:anchorId="2069568E" wp14:editId="042A529E">
            <wp:extent cx="5143500" cy="857250"/>
            <wp:effectExtent l="0" t="0" r="0" b="0"/>
            <wp:docPr id="1909712671" name="logo" descr="K L (Deemed to be)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857250"/>
                    </a:xfrm>
                    <a:prstGeom prst="rect">
                      <a:avLst/>
                    </a:prstGeom>
                  </pic:spPr>
                </pic:pic>
              </a:graphicData>
            </a:graphic>
          </wp:inline>
        </w:drawing>
      </w:r>
    </w:p>
    <w:p w14:paraId="41C8C507" w14:textId="77777777" w:rsidR="003839FD" w:rsidRDefault="003839FD">
      <w:pPr>
        <w:pageBreakBefore/>
      </w:pPr>
    </w:p>
    <w:p w14:paraId="4E3B731C" w14:textId="77777777" w:rsidR="003839FD" w:rsidRDefault="00000000">
      <w:pPr>
        <w:spacing w:after="40"/>
        <w:jc w:val="center"/>
      </w:pPr>
      <w:r>
        <w:rPr>
          <w:b/>
          <w:bCs/>
          <w:color w:val="1F3A93"/>
          <w:sz w:val="28"/>
          <w:szCs w:val="28"/>
        </w:rPr>
        <w:t>K L (Deemed to be) University</w:t>
      </w:r>
    </w:p>
    <w:p w14:paraId="59BBE3A5" w14:textId="77777777" w:rsidR="003839FD" w:rsidRDefault="00000000">
      <w:pPr>
        <w:spacing w:after="160"/>
        <w:jc w:val="center"/>
      </w:pPr>
      <w:r>
        <w:rPr>
          <w:b/>
          <w:bCs/>
          <w:color w:val="B71C1C"/>
        </w:rPr>
        <w:t>DEPARTMENT OF COMPUTER SCIENCE AND ENGINEERING</w:t>
      </w:r>
    </w:p>
    <w:p w14:paraId="18190F0E" w14:textId="77777777" w:rsidR="003839FD" w:rsidRDefault="00000000">
      <w:pPr>
        <w:spacing w:after="200"/>
        <w:jc w:val="center"/>
      </w:pPr>
      <w:r>
        <w:rPr>
          <w:noProof/>
        </w:rPr>
        <w:drawing>
          <wp:inline distT="0" distB="0" distL="0" distR="0" wp14:anchorId="66B02062" wp14:editId="0DD73728">
            <wp:extent cx="1809750" cy="647700"/>
            <wp:effectExtent l="0" t="0" r="0" b="0"/>
            <wp:docPr id="133313557" name="logo" descr="K L (Deemed to be)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647700"/>
                    </a:xfrm>
                    <a:prstGeom prst="rect">
                      <a:avLst/>
                    </a:prstGeom>
                  </pic:spPr>
                </pic:pic>
              </a:graphicData>
            </a:graphic>
          </wp:inline>
        </w:drawing>
      </w:r>
    </w:p>
    <w:p w14:paraId="146344F6" w14:textId="77777777" w:rsidR="003839FD" w:rsidRDefault="00000000">
      <w:pPr>
        <w:spacing w:before="160" w:after="300"/>
        <w:jc w:val="center"/>
      </w:pPr>
      <w:r>
        <w:rPr>
          <w:b/>
          <w:bCs/>
          <w:color w:val="B71C1C"/>
          <w:sz w:val="34"/>
          <w:szCs w:val="34"/>
          <w:u w:val="single"/>
        </w:rPr>
        <w:t>Declaration</w:t>
      </w:r>
    </w:p>
    <w:p w14:paraId="3F593FAC" w14:textId="3551D813" w:rsidR="003839FD" w:rsidRDefault="00000000">
      <w:pPr>
        <w:spacing w:after="140" w:line="288" w:lineRule="auto"/>
        <w:jc w:val="both"/>
      </w:pPr>
      <w:r>
        <w:rPr>
          <w:color w:val="212121"/>
        </w:rPr>
        <w:t xml:space="preserve">The Project Report entitled </w:t>
      </w:r>
      <w:r>
        <w:rPr>
          <w:b/>
          <w:bCs/>
          <w:color w:val="2E7D32"/>
        </w:rPr>
        <w:t>“Design and Development of an Exam Preparation System with Adaptive Quizzes”</w:t>
      </w:r>
      <w:r>
        <w:rPr>
          <w:color w:val="212121"/>
        </w:rPr>
        <w:t xml:space="preserve"> is a record of </w:t>
      </w:r>
      <w:r w:rsidR="00612637">
        <w:rPr>
          <w:color w:val="212121"/>
        </w:rPr>
        <w:t>B</w:t>
      </w:r>
      <w:r>
        <w:rPr>
          <w:color w:val="212121"/>
        </w:rPr>
        <w:t>onaf</w:t>
      </w:r>
      <w:r w:rsidR="00612637">
        <w:rPr>
          <w:color w:val="212121"/>
        </w:rPr>
        <w:t>ide</w:t>
      </w:r>
      <w:r>
        <w:rPr>
          <w:color w:val="212121"/>
        </w:rPr>
        <w:t xml:space="preserve"> work of </w:t>
      </w:r>
      <w:r>
        <w:rPr>
          <w:b/>
          <w:bCs/>
          <w:color w:val="2E7D32"/>
        </w:rPr>
        <w:t>TANVITHA – 2520030385, HEMASWI – 2520030069, VEDIKA – 2520030350</w:t>
      </w:r>
      <w:r>
        <w:rPr>
          <w:color w:val="212121"/>
        </w:rPr>
        <w:t xml:space="preserve"> submitted in partial fulfilment for the award of B</w:t>
      </w:r>
      <w:r w:rsidR="004E5DEC">
        <w:rPr>
          <w:color w:val="212121"/>
        </w:rPr>
        <w:t xml:space="preserve">. </w:t>
      </w:r>
      <w:r w:rsidR="00612637">
        <w:rPr>
          <w:color w:val="212121"/>
        </w:rPr>
        <w:t>Tech</w:t>
      </w:r>
      <w:r>
        <w:rPr>
          <w:color w:val="212121"/>
        </w:rPr>
        <w:t xml:space="preserve"> in Computer Science and Engineering to K L (Deemed to be) University. The results embodied in this report have not been copied from any other department, university or institute.</w:t>
      </w:r>
    </w:p>
    <w:p w14:paraId="5DEC8D10" w14:textId="77777777" w:rsidR="003839FD" w:rsidRDefault="003839FD">
      <w:pPr>
        <w:spacing w:after="1400"/>
      </w:pPr>
    </w:p>
    <w:p w14:paraId="56EC8803" w14:textId="1EF61499" w:rsidR="003839FD" w:rsidRDefault="00000000">
      <w:pPr>
        <w:spacing w:after="100"/>
        <w:jc w:val="right"/>
      </w:pPr>
      <w:r>
        <w:rPr>
          <w:b/>
          <w:bCs/>
          <w:color w:val="B71C1C"/>
        </w:rPr>
        <w:t>TANVITHA – 2520030385</w:t>
      </w:r>
    </w:p>
    <w:p w14:paraId="4B2AB5D4" w14:textId="4B1136E6" w:rsidR="003839FD" w:rsidRDefault="00000000">
      <w:pPr>
        <w:spacing w:after="100"/>
        <w:jc w:val="right"/>
      </w:pPr>
      <w:r>
        <w:rPr>
          <w:b/>
          <w:bCs/>
          <w:color w:val="B71C1C"/>
        </w:rPr>
        <w:t>HE</w:t>
      </w:r>
      <w:r w:rsidR="00612637">
        <w:rPr>
          <w:b/>
          <w:bCs/>
          <w:color w:val="B71C1C"/>
        </w:rPr>
        <w:t>MASWI</w:t>
      </w:r>
      <w:r>
        <w:rPr>
          <w:b/>
          <w:bCs/>
          <w:color w:val="B71C1C"/>
        </w:rPr>
        <w:t xml:space="preserve"> – 2520030069</w:t>
      </w:r>
    </w:p>
    <w:p w14:paraId="408E5E95" w14:textId="66DE501F" w:rsidR="003839FD" w:rsidRDefault="00000000">
      <w:pPr>
        <w:spacing w:after="100"/>
        <w:jc w:val="right"/>
      </w:pPr>
      <w:r>
        <w:rPr>
          <w:b/>
          <w:bCs/>
          <w:color w:val="B71C1C"/>
        </w:rPr>
        <w:t>VEDIKA – 2520030350</w:t>
      </w:r>
    </w:p>
    <w:p w14:paraId="30CF486E" w14:textId="77777777" w:rsidR="003839FD" w:rsidRDefault="003839FD">
      <w:pPr>
        <w:pageBreakBefore/>
      </w:pPr>
    </w:p>
    <w:p w14:paraId="1B1A76AF" w14:textId="77777777" w:rsidR="003839FD" w:rsidRDefault="00000000">
      <w:pPr>
        <w:spacing w:after="40"/>
        <w:jc w:val="center"/>
      </w:pPr>
      <w:r>
        <w:rPr>
          <w:b/>
          <w:bCs/>
          <w:color w:val="1F3A93"/>
          <w:sz w:val="28"/>
          <w:szCs w:val="28"/>
        </w:rPr>
        <w:t>K L (Deemed to be) University</w:t>
      </w:r>
    </w:p>
    <w:p w14:paraId="6147DF6E" w14:textId="77777777" w:rsidR="003839FD" w:rsidRDefault="00000000">
      <w:pPr>
        <w:spacing w:after="160"/>
        <w:jc w:val="center"/>
      </w:pPr>
      <w:r>
        <w:rPr>
          <w:b/>
          <w:bCs/>
          <w:color w:val="B71C1C"/>
        </w:rPr>
        <w:t>DEPARTMENT OF COMPUTER SCIENCE AND ENGINEERING</w:t>
      </w:r>
    </w:p>
    <w:p w14:paraId="1D536038" w14:textId="77777777" w:rsidR="003839FD" w:rsidRDefault="00000000">
      <w:pPr>
        <w:spacing w:after="200"/>
        <w:jc w:val="center"/>
      </w:pPr>
      <w:r>
        <w:rPr>
          <w:noProof/>
        </w:rPr>
        <w:drawing>
          <wp:inline distT="0" distB="0" distL="0" distR="0" wp14:anchorId="146BAE0F" wp14:editId="02013598">
            <wp:extent cx="1809750" cy="647700"/>
            <wp:effectExtent l="0" t="0" r="0" b="0"/>
            <wp:docPr id="1232982176" name="logo" descr="K L (Deemed to be)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647700"/>
                    </a:xfrm>
                    <a:prstGeom prst="rect">
                      <a:avLst/>
                    </a:prstGeom>
                  </pic:spPr>
                </pic:pic>
              </a:graphicData>
            </a:graphic>
          </wp:inline>
        </w:drawing>
      </w:r>
    </w:p>
    <w:p w14:paraId="229F1558" w14:textId="77777777" w:rsidR="003839FD" w:rsidRDefault="00000000">
      <w:pPr>
        <w:spacing w:before="160" w:after="300"/>
        <w:jc w:val="center"/>
      </w:pPr>
      <w:r>
        <w:rPr>
          <w:b/>
          <w:bCs/>
          <w:color w:val="B71C1C"/>
          <w:sz w:val="34"/>
          <w:szCs w:val="34"/>
        </w:rPr>
        <w:t>CERTIFICATE</w:t>
      </w:r>
    </w:p>
    <w:p w14:paraId="4C029202" w14:textId="52FE79EB" w:rsidR="003839FD" w:rsidRDefault="00000000">
      <w:pPr>
        <w:spacing w:after="140" w:line="288" w:lineRule="auto"/>
        <w:jc w:val="both"/>
      </w:pPr>
      <w:r>
        <w:rPr>
          <w:color w:val="212121"/>
        </w:rPr>
        <w:t xml:space="preserve">This is to certify that the project report entitled </w:t>
      </w:r>
      <w:r>
        <w:rPr>
          <w:b/>
          <w:bCs/>
          <w:color w:val="B71C1C"/>
        </w:rPr>
        <w:t>“Design and Development of an Exam Preparation System with Adaptive Quizzes”</w:t>
      </w:r>
      <w:r>
        <w:rPr>
          <w:color w:val="212121"/>
        </w:rPr>
        <w:t xml:space="preserve"> is a </w:t>
      </w:r>
      <w:r w:rsidR="00612637">
        <w:rPr>
          <w:color w:val="212121"/>
        </w:rPr>
        <w:t xml:space="preserve">Bonafide </w:t>
      </w:r>
      <w:r>
        <w:rPr>
          <w:color w:val="212121"/>
        </w:rPr>
        <w:t xml:space="preserve">work done and submitted by </w:t>
      </w:r>
      <w:r>
        <w:rPr>
          <w:b/>
          <w:bCs/>
          <w:color w:val="B71C1C"/>
        </w:rPr>
        <w:t>TANVITHA – 2520030385, HEMASWI – 2520030069, VEDIKA – 2520030350</w:t>
      </w:r>
      <w:r>
        <w:rPr>
          <w:color w:val="212121"/>
        </w:rPr>
        <w:t xml:space="preserve"> in partial fulfilment of the requirements for the award of the degree of </w:t>
      </w:r>
      <w:r>
        <w:rPr>
          <w:b/>
          <w:bCs/>
          <w:color w:val="B71C1C"/>
        </w:rPr>
        <w:t>BACHELOR OF TECHNOLOGY</w:t>
      </w:r>
      <w:r>
        <w:rPr>
          <w:color w:val="212121"/>
        </w:rPr>
        <w:t xml:space="preserve"> in the Department of Computer Science and Engineering, K L (Deemed to be University), during the academic year </w:t>
      </w:r>
      <w:r>
        <w:rPr>
          <w:b/>
          <w:bCs/>
          <w:color w:val="B71C1C"/>
        </w:rPr>
        <w:t>2026-2027</w:t>
      </w:r>
      <w:r>
        <w:rPr>
          <w:color w:val="212121"/>
        </w:rPr>
        <w:t>.</w:t>
      </w:r>
    </w:p>
    <w:p w14:paraId="19A823AE" w14:textId="77777777" w:rsidR="003839FD" w:rsidRDefault="003839FD">
      <w:pPr>
        <w:spacing w:after="150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3839FD" w14:paraId="209D9688" w14:textId="77777777">
        <w:tblPrEx>
          <w:tblCellMar>
            <w:top w:w="0" w:type="dxa"/>
            <w:bottom w:w="0" w:type="dxa"/>
          </w:tblCellMar>
        </w:tblPrEx>
        <w:tc>
          <w:tcPr>
            <w:tcW w:w="9386" w:type="dxa"/>
            <w:tcBorders>
              <w:top w:val="none" w:sz="0" w:space="0" w:color="FFFFFF"/>
              <w:left w:val="none" w:sz="0" w:space="0" w:color="FFFFFF"/>
              <w:bottom w:val="none" w:sz="0" w:space="0" w:color="FFFFFF"/>
              <w:right w:val="none" w:sz="0" w:space="0" w:color="FFFFFF"/>
            </w:tcBorders>
          </w:tcPr>
          <w:p w14:paraId="626D9297" w14:textId="77777777" w:rsidR="003839FD" w:rsidRDefault="00000000">
            <w:pPr>
              <w:spacing w:after="120"/>
              <w:jc w:val="right"/>
            </w:pPr>
            <w:r>
              <w:rPr>
                <w:b/>
                <w:bCs/>
                <w:color w:val="1F3A93"/>
                <w:sz w:val="22"/>
                <w:szCs w:val="22"/>
              </w:rPr>
              <w:t>Signature of the Guide</w:t>
            </w:r>
          </w:p>
        </w:tc>
      </w:tr>
    </w:tbl>
    <w:p w14:paraId="58A4938E" w14:textId="77777777" w:rsidR="003839FD" w:rsidRDefault="003839FD">
      <w:pPr>
        <w:spacing w:after="90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3"/>
        <w:gridCol w:w="4693"/>
      </w:tblGrid>
      <w:tr w:rsidR="003839FD" w14:paraId="6A197BD6" w14:textId="77777777">
        <w:tblPrEx>
          <w:tblCellMar>
            <w:top w:w="0" w:type="dxa"/>
            <w:bottom w:w="0" w:type="dxa"/>
          </w:tblCellMar>
        </w:tblPrEx>
        <w:tc>
          <w:tcPr>
            <w:tcW w:w="4693" w:type="dxa"/>
            <w:tcBorders>
              <w:top w:val="none" w:sz="0" w:space="0" w:color="FFFFFF"/>
              <w:left w:val="none" w:sz="0" w:space="0" w:color="FFFFFF"/>
              <w:bottom w:val="none" w:sz="0" w:space="0" w:color="FFFFFF"/>
              <w:right w:val="none" w:sz="0" w:space="0" w:color="FFFFFF"/>
            </w:tcBorders>
          </w:tcPr>
          <w:p w14:paraId="3CBD989C" w14:textId="77777777" w:rsidR="003839FD" w:rsidRDefault="00000000">
            <w:pPr>
              <w:spacing w:after="120"/>
            </w:pPr>
            <w:r>
              <w:rPr>
                <w:b/>
                <w:bCs/>
                <w:color w:val="1F3A93"/>
                <w:sz w:val="22"/>
                <w:szCs w:val="22"/>
              </w:rPr>
              <w:t>Signature of the Course Coordinator</w:t>
            </w:r>
          </w:p>
        </w:tc>
        <w:tc>
          <w:tcPr>
            <w:tcW w:w="4693" w:type="dxa"/>
            <w:tcBorders>
              <w:top w:val="none" w:sz="0" w:space="0" w:color="FFFFFF"/>
              <w:left w:val="none" w:sz="0" w:space="0" w:color="FFFFFF"/>
              <w:bottom w:val="none" w:sz="0" w:space="0" w:color="FFFFFF"/>
              <w:right w:val="none" w:sz="0" w:space="0" w:color="FFFFFF"/>
            </w:tcBorders>
          </w:tcPr>
          <w:p w14:paraId="50947356" w14:textId="77777777" w:rsidR="003839FD" w:rsidRDefault="00000000">
            <w:pPr>
              <w:spacing w:after="120"/>
              <w:jc w:val="right"/>
            </w:pPr>
            <w:r>
              <w:rPr>
                <w:b/>
                <w:bCs/>
                <w:color w:val="1F3A93"/>
                <w:sz w:val="22"/>
                <w:szCs w:val="22"/>
              </w:rPr>
              <w:t>Signature of the HOD</w:t>
            </w:r>
          </w:p>
        </w:tc>
      </w:tr>
    </w:tbl>
    <w:p w14:paraId="6EB0B986" w14:textId="77777777" w:rsidR="003839FD" w:rsidRDefault="003839FD">
      <w:pPr>
        <w:sectPr w:rsidR="003839FD">
          <w:pgSz w:w="11906" w:h="16838"/>
          <w:pgMar w:top="1650" w:right="1260" w:bottom="1400" w:left="1260" w:header="400" w:footer="400" w:gutter="0"/>
          <w:pgBorders w:offsetFrom="page">
            <w:top w:val="double" w:sz="12" w:space="22" w:color="1F3A93"/>
            <w:left w:val="double" w:sz="12" w:space="22" w:color="1F3A93"/>
            <w:bottom w:val="double" w:sz="12" w:space="22" w:color="1F3A93"/>
            <w:right w:val="double" w:sz="12" w:space="22" w:color="1F3A93"/>
          </w:pgBorders>
          <w:cols w:space="720"/>
          <w:docGrid w:linePitch="360"/>
        </w:sectPr>
      </w:pPr>
    </w:p>
    <w:p w14:paraId="0CCA4265" w14:textId="77777777" w:rsidR="003839FD" w:rsidRDefault="003839FD">
      <w:pPr>
        <w:pageBreakBefore/>
      </w:pPr>
    </w:p>
    <w:p w14:paraId="4661C1C8" w14:textId="77777777" w:rsidR="003839FD" w:rsidRDefault="00000000">
      <w:pPr>
        <w:pBdr>
          <w:bottom w:val="single" w:sz="14" w:space="6" w:color="00796B"/>
        </w:pBdr>
        <w:spacing w:after="300"/>
        <w:jc w:val="center"/>
      </w:pPr>
      <w:r>
        <w:rPr>
          <w:b/>
          <w:bCs/>
          <w:color w:val="B71C1C"/>
          <w:sz w:val="32"/>
          <w:szCs w:val="32"/>
        </w:rPr>
        <w:t>ACKNOWLEDGEMENT</w:t>
      </w:r>
    </w:p>
    <w:p w14:paraId="2F53EC20" w14:textId="77777777" w:rsidR="003839FD" w:rsidRDefault="00000000">
      <w:pPr>
        <w:spacing w:after="140" w:line="288" w:lineRule="auto"/>
        <w:jc w:val="both"/>
      </w:pPr>
      <w:r>
        <w:rPr>
          <w:color w:val="212121"/>
        </w:rPr>
        <w:t>The success of this project would not have been possible without the timely help and guidance of many people. We express our sincere thanks to all those who assisted us in one way or another in the completion of this work.</w:t>
      </w:r>
    </w:p>
    <w:p w14:paraId="419652A1" w14:textId="4DB65F6A" w:rsidR="003839FD" w:rsidRPr="00612637" w:rsidRDefault="00000000">
      <w:pPr>
        <w:spacing w:after="140" w:line="288" w:lineRule="auto"/>
        <w:jc w:val="both"/>
        <w:rPr>
          <w:color w:val="212121"/>
        </w:rPr>
      </w:pPr>
      <w:r>
        <w:rPr>
          <w:color w:val="212121"/>
        </w:rPr>
        <w:t>Our greatest appreciation goes to our Course Coordinator</w:t>
      </w:r>
      <w:r w:rsidR="00612637">
        <w:rPr>
          <w:color w:val="212121"/>
        </w:rPr>
        <w:t xml:space="preserve"> </w:t>
      </w:r>
      <w:r w:rsidR="00612637" w:rsidRPr="00612637">
        <w:rPr>
          <w:b/>
          <w:bCs/>
          <w:color w:val="215E99" w:themeColor="text2" w:themeTint="BF"/>
        </w:rPr>
        <w:t>Dr. R. Sateesh Kumar</w:t>
      </w:r>
      <w:r w:rsidR="00612637" w:rsidRPr="00612637">
        <w:rPr>
          <w:color w:val="215E99" w:themeColor="text2" w:themeTint="BF"/>
        </w:rPr>
        <w:t xml:space="preserve"> </w:t>
      </w:r>
      <w:r>
        <w:rPr>
          <w:color w:val="212121"/>
        </w:rPr>
        <w:t>our project guide,</w:t>
      </w:r>
      <w:r w:rsidR="00612637">
        <w:rPr>
          <w:color w:val="212121"/>
        </w:rPr>
        <w:t xml:space="preserve"> </w:t>
      </w:r>
      <w:r w:rsidR="00612637" w:rsidRPr="00612637">
        <w:rPr>
          <w:b/>
          <w:bCs/>
          <w:color w:val="215E99" w:themeColor="text2" w:themeTint="BF"/>
        </w:rPr>
        <w:t>Dr.</w:t>
      </w:r>
      <w:r w:rsidR="00612637" w:rsidRPr="00612637">
        <w:rPr>
          <w:b/>
          <w:bCs/>
          <w:color w:val="215E99" w:themeColor="text2" w:themeTint="BF"/>
        </w:rPr>
        <w:t xml:space="preserve"> </w:t>
      </w:r>
      <w:r w:rsidR="00612637" w:rsidRPr="00612637">
        <w:rPr>
          <w:b/>
          <w:bCs/>
          <w:color w:val="215E99" w:themeColor="text2" w:themeTint="BF"/>
        </w:rPr>
        <w:t>D.</w:t>
      </w:r>
      <w:r w:rsidR="00612637" w:rsidRPr="00612637">
        <w:rPr>
          <w:b/>
          <w:bCs/>
          <w:color w:val="215E99" w:themeColor="text2" w:themeTint="BF"/>
        </w:rPr>
        <w:t xml:space="preserve"> </w:t>
      </w:r>
      <w:r w:rsidR="00612637" w:rsidRPr="00612637">
        <w:rPr>
          <w:b/>
          <w:bCs/>
          <w:color w:val="215E99" w:themeColor="text2" w:themeTint="BF"/>
        </w:rPr>
        <w:t>Ramya Krishna</w:t>
      </w:r>
      <w:r w:rsidR="00612637" w:rsidRPr="00612637">
        <w:rPr>
          <w:color w:val="215E99" w:themeColor="text2" w:themeTint="BF"/>
        </w:rPr>
        <w:t xml:space="preserve"> </w:t>
      </w:r>
      <w:r>
        <w:rPr>
          <w:color w:val="212121"/>
        </w:rPr>
        <w:t>Department of Computer Science and Engineering, whose tremendous support, encouragement and guidance cannot be expressed in words.</w:t>
      </w:r>
    </w:p>
    <w:p w14:paraId="3EECBD82" w14:textId="77777777" w:rsidR="003839FD" w:rsidRDefault="00000000">
      <w:pPr>
        <w:spacing w:after="140" w:line="288" w:lineRule="auto"/>
        <w:jc w:val="both"/>
      </w:pPr>
      <w:r>
        <w:rPr>
          <w:color w:val="212121"/>
        </w:rPr>
        <w:t xml:space="preserve">We express our gratitude to the </w:t>
      </w:r>
      <w:r>
        <w:rPr>
          <w:b/>
          <w:bCs/>
          <w:color w:val="1F3A93"/>
        </w:rPr>
        <w:t xml:space="preserve">Head of the Department of Computer </w:t>
      </w:r>
      <w:r w:rsidRPr="00612637">
        <w:rPr>
          <w:b/>
          <w:bCs/>
          <w:color w:val="215E99" w:themeColor="text2" w:themeTint="BF"/>
        </w:rPr>
        <w:t xml:space="preserve">Science </w:t>
      </w:r>
      <w:r>
        <w:rPr>
          <w:b/>
          <w:bCs/>
          <w:color w:val="1F3A93"/>
        </w:rPr>
        <w:t>and Engineering</w:t>
      </w:r>
      <w:r>
        <w:rPr>
          <w:color w:val="212121"/>
        </w:rPr>
        <w:t xml:space="preserve"> for providing us with adequate facilities, ways and means by which we were able to complete this project for the course </w:t>
      </w:r>
      <w:r>
        <w:rPr>
          <w:b/>
          <w:bCs/>
          <w:color w:val="1F3A93"/>
        </w:rPr>
        <w:t>Database Systems Engineering and Distributed Backend Development</w:t>
      </w:r>
      <w:r>
        <w:rPr>
          <w:color w:val="212121"/>
        </w:rPr>
        <w:t>.</w:t>
      </w:r>
    </w:p>
    <w:p w14:paraId="1B2F07F5" w14:textId="77777777" w:rsidR="003839FD" w:rsidRDefault="00000000">
      <w:pPr>
        <w:spacing w:after="140" w:line="288" w:lineRule="auto"/>
        <w:jc w:val="both"/>
      </w:pPr>
      <w:r>
        <w:rPr>
          <w:color w:val="212121"/>
        </w:rPr>
        <w:t>We thank all the teaching and non-teaching staff members who assisted us directly or indirectly in the successful completion of this project. Finally, we sincerely thank our parents, friends and classmates for their kind help and cooperation during our work.</w:t>
      </w:r>
    </w:p>
    <w:p w14:paraId="765112C6" w14:textId="77777777" w:rsidR="003839FD" w:rsidRDefault="003839FD">
      <w:pPr>
        <w:spacing w:after="900"/>
      </w:pPr>
    </w:p>
    <w:p w14:paraId="1F4A2ECB" w14:textId="3BD73ACB" w:rsidR="003839FD" w:rsidRDefault="00000000">
      <w:pPr>
        <w:spacing w:after="100"/>
        <w:jc w:val="right"/>
      </w:pPr>
      <w:r>
        <w:rPr>
          <w:b/>
          <w:bCs/>
          <w:color w:val="B71C1C"/>
        </w:rPr>
        <w:t xml:space="preserve">TANVITHA </w:t>
      </w:r>
      <w:r w:rsidR="004E5DEC">
        <w:rPr>
          <w:b/>
          <w:bCs/>
          <w:color w:val="B71C1C"/>
        </w:rPr>
        <w:t xml:space="preserve"> </w:t>
      </w:r>
      <w:r>
        <w:rPr>
          <w:b/>
          <w:bCs/>
          <w:color w:val="B71C1C"/>
        </w:rPr>
        <w:t xml:space="preserve"> – 2520030385</w:t>
      </w:r>
    </w:p>
    <w:p w14:paraId="7BF1D4C5" w14:textId="642DFA94" w:rsidR="003839FD" w:rsidRDefault="00000000">
      <w:pPr>
        <w:spacing w:after="100"/>
        <w:jc w:val="right"/>
      </w:pPr>
      <w:r>
        <w:rPr>
          <w:b/>
          <w:bCs/>
          <w:color w:val="B71C1C"/>
        </w:rPr>
        <w:t xml:space="preserve">HEMASWI  </w:t>
      </w:r>
      <w:r w:rsidR="004E5DEC">
        <w:rPr>
          <w:b/>
          <w:bCs/>
          <w:color w:val="B71C1C"/>
        </w:rPr>
        <w:t xml:space="preserve"> </w:t>
      </w:r>
      <w:r>
        <w:rPr>
          <w:b/>
          <w:bCs/>
          <w:color w:val="B71C1C"/>
        </w:rPr>
        <w:t>– 2520030069</w:t>
      </w:r>
    </w:p>
    <w:p w14:paraId="077C7E29" w14:textId="52F2FC4C" w:rsidR="003839FD" w:rsidRDefault="00000000">
      <w:pPr>
        <w:spacing w:after="100"/>
        <w:jc w:val="right"/>
      </w:pPr>
      <w:r>
        <w:rPr>
          <w:b/>
          <w:bCs/>
          <w:color w:val="B71C1C"/>
        </w:rPr>
        <w:t xml:space="preserve">VEDIKA  </w:t>
      </w:r>
      <w:r w:rsidR="004E5DEC">
        <w:rPr>
          <w:b/>
          <w:bCs/>
          <w:color w:val="B71C1C"/>
        </w:rPr>
        <w:t xml:space="preserve"> </w:t>
      </w:r>
      <w:r>
        <w:rPr>
          <w:b/>
          <w:bCs/>
          <w:color w:val="B71C1C"/>
        </w:rPr>
        <w:t>– 2520030350</w:t>
      </w:r>
    </w:p>
    <w:p w14:paraId="4E009049" w14:textId="77777777" w:rsidR="003839FD" w:rsidRDefault="003839FD">
      <w:pPr>
        <w:pageBreakBefore/>
      </w:pPr>
    </w:p>
    <w:p w14:paraId="06AC0C80" w14:textId="77777777" w:rsidR="003839FD" w:rsidRDefault="00000000">
      <w:pPr>
        <w:pBdr>
          <w:bottom w:val="single" w:sz="14" w:space="6" w:color="00796B"/>
        </w:pBdr>
        <w:spacing w:after="300"/>
        <w:jc w:val="center"/>
      </w:pPr>
      <w:r>
        <w:rPr>
          <w:b/>
          <w:bCs/>
          <w:color w:val="B71C1C"/>
          <w:sz w:val="32"/>
          <w:szCs w:val="32"/>
        </w:rPr>
        <w:t>ABSTRACT</w:t>
      </w:r>
    </w:p>
    <w:p w14:paraId="11684506" w14:textId="77777777" w:rsidR="003839FD" w:rsidRDefault="00000000">
      <w:pPr>
        <w:spacing w:after="140" w:line="288" w:lineRule="auto"/>
        <w:jc w:val="both"/>
      </w:pPr>
      <w:r>
        <w:rPr>
          <w:color w:val="212121"/>
        </w:rPr>
        <w:t>Traditional exam preparation relies on static question banks and fixed-difficulty mock tests that treat every student identically, regardless of individual strengths and weaknesses. Learners repeat questions they have already mastered, discover weak topics only in the final exam, and receive feedback that is delayed and generic.</w:t>
      </w:r>
    </w:p>
    <w:p w14:paraId="682CA555" w14:textId="77777777" w:rsidR="003839FD" w:rsidRDefault="00000000">
      <w:pPr>
        <w:spacing w:after="140" w:line="288" w:lineRule="auto"/>
        <w:jc w:val="both"/>
      </w:pPr>
      <w:r>
        <w:rPr>
          <w:color w:val="212121"/>
        </w:rPr>
        <w:t xml:space="preserve">This project, </w:t>
      </w:r>
      <w:r>
        <w:rPr>
          <w:b/>
          <w:bCs/>
          <w:color w:val="1F3A93"/>
        </w:rPr>
        <w:t>Exam Preparation with Adaptive Quizzes</w:t>
      </w:r>
      <w:r>
        <w:rPr>
          <w:color w:val="212121"/>
        </w:rPr>
        <w:t>, proposes an adaptive quiz system that continuously analyses a learner's responses to select questions matched to their current proficiency. It combines topic-wise performance tracking with an adaptive difficulty engine to identify weak areas in real time and to steer practice toward them.</w:t>
      </w:r>
    </w:p>
    <w:p w14:paraId="13CFA9E3" w14:textId="77777777" w:rsidR="003839FD" w:rsidRDefault="00000000">
      <w:pPr>
        <w:spacing w:after="140" w:line="288" w:lineRule="auto"/>
        <w:jc w:val="both"/>
      </w:pPr>
      <w:r>
        <w:rPr>
          <w:color w:val="212121"/>
        </w:rPr>
        <w:t>A student logs in and takes a fixed diagnostic quiz. The result is evaluated against a threshold for each topic. Learners who score well continue to the next quiz or level; learners who score low see their result with a call to action to practise more, and are served a question bank filtered to weak topics only, followed by an optional retake to re-check improvement.</w:t>
      </w:r>
    </w:p>
    <w:p w14:paraId="20B5348C" w14:textId="77777777" w:rsidR="003839FD" w:rsidRDefault="00000000">
      <w:pPr>
        <w:spacing w:after="140" w:line="288" w:lineRule="auto"/>
        <w:jc w:val="both"/>
      </w:pPr>
      <w:r>
        <w:rPr>
          <w:color w:val="212121"/>
        </w:rPr>
        <w:t>The system is built with React / React Native for the web and mobile interface, Python (Flask / Django) for backend and API services, Scikit-learn / TensorFlow for the adaptive difficulty model, MySQL / Firebase for student profiles and the question bank, and AWS / Google Cloud for hosting, with Git and GitHub for version control.</w:t>
      </w:r>
    </w:p>
    <w:p w14:paraId="62AD927C" w14:textId="77777777" w:rsidR="003839FD" w:rsidRDefault="00000000">
      <w:pPr>
        <w:spacing w:after="140" w:line="288" w:lineRule="auto"/>
        <w:jc w:val="both"/>
      </w:pPr>
      <w:r>
        <w:rPr>
          <w:color w:val="212121"/>
        </w:rPr>
        <w:t>The result is a personalised, efficient revision experience that replaces one-size-fits-all practice with a targeted path, improving retention, saving preparation time and giving learners clear visibility into their exam readiness.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3839FD" w14:paraId="095EE7B0" w14:textId="77777777">
        <w:tblPrEx>
          <w:tblCellMar>
            <w:top w:w="0" w:type="dxa"/>
            <w:bottom w:w="0" w:type="dxa"/>
          </w:tblCellMar>
        </w:tblPrEx>
        <w:trPr>
          <w:cantSplit/>
        </w:trPr>
        <w:tc>
          <w:tcPr>
            <w:tcW w:w="9386" w:type="dxa"/>
            <w:tcBorders>
              <w:top w:val="none" w:sz="0" w:space="0" w:color="FFFFFF"/>
              <w:left w:val="single" w:sz="36" w:space="0" w:color="E65100"/>
              <w:bottom w:val="none" w:sz="0" w:space="0" w:color="FFFFFF"/>
              <w:right w:val="none" w:sz="0" w:space="0" w:color="FFFFFF"/>
            </w:tcBorders>
            <w:shd w:val="clear" w:color="auto" w:fill="FFF3E0"/>
            <w:tcMar>
              <w:top w:w="120" w:type="dxa"/>
              <w:left w:w="220" w:type="dxa"/>
              <w:bottom w:w="100" w:type="dxa"/>
              <w:right w:w="160" w:type="dxa"/>
            </w:tcMar>
          </w:tcPr>
          <w:p w14:paraId="37D97EA8" w14:textId="77777777" w:rsidR="003839FD" w:rsidRDefault="00000000">
            <w:pPr>
              <w:spacing w:after="60"/>
            </w:pPr>
            <w:r>
              <w:rPr>
                <w:b/>
                <w:bCs/>
                <w:color w:val="E65100"/>
              </w:rPr>
              <w:t>Project goals</w:t>
            </w:r>
          </w:p>
          <w:p w14:paraId="2DDCC42E" w14:textId="77777777" w:rsidR="003839FD" w:rsidRDefault="00000000">
            <w:pPr>
              <w:spacing w:after="60" w:line="276" w:lineRule="auto"/>
              <w:jc w:val="both"/>
            </w:pPr>
            <w:r>
              <w:rPr>
                <w:b/>
                <w:bCs/>
                <w:color w:val="E65100"/>
                <w:sz w:val="22"/>
                <w:szCs w:val="22"/>
              </w:rPr>
              <w:t>3x</w:t>
            </w:r>
            <w:r>
              <w:rPr>
                <w:color w:val="212121"/>
                <w:sz w:val="22"/>
                <w:szCs w:val="22"/>
              </w:rPr>
              <w:t xml:space="preserve"> faster targeting of weak topics   |   </w:t>
            </w:r>
            <w:r>
              <w:rPr>
                <w:b/>
                <w:bCs/>
                <w:color w:val="E65100"/>
                <w:sz w:val="22"/>
                <w:szCs w:val="22"/>
              </w:rPr>
              <w:t>100%</w:t>
            </w:r>
            <w:r>
              <w:rPr>
                <w:color w:val="212121"/>
                <w:sz w:val="22"/>
                <w:szCs w:val="22"/>
              </w:rPr>
              <w:t xml:space="preserve"> personalised question sequencing   |   </w:t>
            </w:r>
            <w:r>
              <w:rPr>
                <w:b/>
                <w:bCs/>
                <w:color w:val="E65100"/>
                <w:sz w:val="22"/>
                <w:szCs w:val="22"/>
              </w:rPr>
              <w:t>Real-time</w:t>
            </w:r>
            <w:r>
              <w:rPr>
                <w:color w:val="212121"/>
                <w:sz w:val="22"/>
                <w:szCs w:val="22"/>
              </w:rPr>
              <w:t xml:space="preserve"> feedback and progress insight</w:t>
            </w:r>
          </w:p>
        </w:tc>
      </w:tr>
    </w:tbl>
    <w:p w14:paraId="18EB0FA6" w14:textId="77777777" w:rsidR="003839FD" w:rsidRDefault="003839FD">
      <w:pPr>
        <w:spacing w:after="160"/>
      </w:pPr>
    </w:p>
    <w:p w14:paraId="0CC41C70" w14:textId="77777777" w:rsidR="003839FD" w:rsidRDefault="003839FD">
      <w:pPr>
        <w:pageBreakBefore/>
      </w:pPr>
    </w:p>
    <w:p w14:paraId="5A83B2F4" w14:textId="77777777" w:rsidR="003839FD" w:rsidRDefault="00000000">
      <w:pPr>
        <w:pBdr>
          <w:bottom w:val="single" w:sz="14" w:space="6" w:color="00796B"/>
        </w:pBdr>
        <w:spacing w:after="300"/>
        <w:jc w:val="center"/>
      </w:pPr>
      <w:r>
        <w:rPr>
          <w:b/>
          <w:bCs/>
          <w:color w:val="B71C1C"/>
          <w:sz w:val="32"/>
          <w:szCs w:val="32"/>
        </w:rPr>
        <w:t>INDEX</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4786"/>
        <w:gridCol w:w="1500"/>
      </w:tblGrid>
      <w:tr w:rsidR="003839FD" w14:paraId="08CF1E6B" w14:textId="77777777">
        <w:tblPrEx>
          <w:tblCellMar>
            <w:top w:w="0" w:type="dxa"/>
            <w:bottom w:w="0" w:type="dxa"/>
          </w:tblCellMar>
        </w:tblPrEx>
        <w:trPr>
          <w:tblHeader/>
        </w:trPr>
        <w:tc>
          <w:tcPr>
            <w:tcW w:w="800" w:type="dxa"/>
            <w:tcBorders>
              <w:top w:val="single" w:sz="4" w:space="0" w:color="90A4AE"/>
              <w:left w:val="single" w:sz="4" w:space="0" w:color="90A4AE"/>
              <w:bottom w:val="single" w:sz="4" w:space="0" w:color="90A4AE"/>
              <w:right w:val="single" w:sz="4" w:space="0" w:color="90A4AE"/>
            </w:tcBorders>
            <w:shd w:val="clear" w:color="auto" w:fill="1F3A93"/>
            <w:tcMar>
              <w:top w:w="30" w:type="dxa"/>
              <w:left w:w="100" w:type="dxa"/>
              <w:bottom w:w="30" w:type="dxa"/>
              <w:right w:w="100" w:type="dxa"/>
            </w:tcMar>
          </w:tcPr>
          <w:p w14:paraId="0975124F" w14:textId="77777777" w:rsidR="003839FD" w:rsidRDefault="00000000">
            <w:pPr>
              <w:jc w:val="center"/>
            </w:pPr>
            <w:r>
              <w:rPr>
                <w:b/>
                <w:bCs/>
                <w:color w:val="FFFFFF"/>
                <w:sz w:val="22"/>
                <w:szCs w:val="22"/>
              </w:rPr>
              <w:t>S. No</w:t>
            </w:r>
          </w:p>
        </w:tc>
        <w:tc>
          <w:tcPr>
            <w:tcW w:w="2300" w:type="dxa"/>
            <w:tcBorders>
              <w:top w:val="single" w:sz="4" w:space="0" w:color="90A4AE"/>
              <w:left w:val="single" w:sz="4" w:space="0" w:color="90A4AE"/>
              <w:bottom w:val="single" w:sz="4" w:space="0" w:color="90A4AE"/>
              <w:right w:val="single" w:sz="4" w:space="0" w:color="90A4AE"/>
            </w:tcBorders>
            <w:shd w:val="clear" w:color="auto" w:fill="1F3A93"/>
            <w:tcMar>
              <w:top w:w="30" w:type="dxa"/>
              <w:left w:w="100" w:type="dxa"/>
              <w:bottom w:w="30" w:type="dxa"/>
              <w:right w:w="100" w:type="dxa"/>
            </w:tcMar>
          </w:tcPr>
          <w:p w14:paraId="6B4C281B" w14:textId="77777777" w:rsidR="003839FD" w:rsidRDefault="00000000">
            <w:pPr>
              <w:jc w:val="center"/>
            </w:pPr>
            <w:r>
              <w:rPr>
                <w:b/>
                <w:bCs/>
                <w:color w:val="FFFFFF"/>
                <w:sz w:val="22"/>
                <w:szCs w:val="22"/>
              </w:rPr>
              <w:t>Chapters</w:t>
            </w:r>
          </w:p>
        </w:tc>
        <w:tc>
          <w:tcPr>
            <w:tcW w:w="4786" w:type="dxa"/>
            <w:tcBorders>
              <w:top w:val="single" w:sz="4" w:space="0" w:color="90A4AE"/>
              <w:left w:val="single" w:sz="4" w:space="0" w:color="90A4AE"/>
              <w:bottom w:val="single" w:sz="4" w:space="0" w:color="90A4AE"/>
              <w:right w:val="single" w:sz="4" w:space="0" w:color="90A4AE"/>
            </w:tcBorders>
            <w:shd w:val="clear" w:color="auto" w:fill="1F3A93"/>
            <w:tcMar>
              <w:top w:w="30" w:type="dxa"/>
              <w:left w:w="100" w:type="dxa"/>
              <w:bottom w:w="30" w:type="dxa"/>
              <w:right w:w="100" w:type="dxa"/>
            </w:tcMar>
          </w:tcPr>
          <w:p w14:paraId="63AB719E" w14:textId="77777777" w:rsidR="003839FD" w:rsidRDefault="00000000">
            <w:pPr>
              <w:jc w:val="center"/>
            </w:pPr>
            <w:r>
              <w:rPr>
                <w:b/>
                <w:bCs/>
                <w:color w:val="FFFFFF"/>
                <w:sz w:val="22"/>
                <w:szCs w:val="22"/>
              </w:rPr>
              <w:t>Topics</w:t>
            </w:r>
          </w:p>
        </w:tc>
        <w:tc>
          <w:tcPr>
            <w:tcW w:w="1500" w:type="dxa"/>
            <w:tcBorders>
              <w:top w:val="single" w:sz="4" w:space="0" w:color="90A4AE"/>
              <w:left w:val="single" w:sz="4" w:space="0" w:color="90A4AE"/>
              <w:bottom w:val="single" w:sz="4" w:space="0" w:color="90A4AE"/>
              <w:right w:val="single" w:sz="4" w:space="0" w:color="90A4AE"/>
            </w:tcBorders>
            <w:shd w:val="clear" w:color="auto" w:fill="1F3A93"/>
            <w:tcMar>
              <w:top w:w="30" w:type="dxa"/>
              <w:left w:w="100" w:type="dxa"/>
              <w:bottom w:w="30" w:type="dxa"/>
              <w:right w:w="100" w:type="dxa"/>
            </w:tcMar>
          </w:tcPr>
          <w:p w14:paraId="4332A41F" w14:textId="77777777" w:rsidR="003839FD" w:rsidRDefault="00000000">
            <w:pPr>
              <w:jc w:val="center"/>
            </w:pPr>
            <w:r>
              <w:rPr>
                <w:b/>
                <w:bCs/>
                <w:color w:val="FFFFFF"/>
                <w:sz w:val="22"/>
                <w:szCs w:val="22"/>
              </w:rPr>
              <w:t>Page no.</w:t>
            </w:r>
          </w:p>
        </w:tc>
      </w:tr>
      <w:tr w:rsidR="003839FD" w14:paraId="7396C725" w14:textId="77777777">
        <w:tblPrEx>
          <w:tblCellMar>
            <w:top w:w="0" w:type="dxa"/>
            <w:bottom w:w="0" w:type="dxa"/>
          </w:tblCellMar>
        </w:tblPrEx>
        <w:trPr>
          <w:cantSplit/>
        </w:trPr>
        <w:tc>
          <w:tcPr>
            <w:tcW w:w="8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0CCEAA98" w14:textId="77777777" w:rsidR="003839FD" w:rsidRDefault="003839FD"/>
        </w:tc>
        <w:tc>
          <w:tcPr>
            <w:tcW w:w="23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6F7333C7" w14:textId="77777777" w:rsidR="003839FD" w:rsidRDefault="003839FD"/>
        </w:tc>
        <w:tc>
          <w:tcPr>
            <w:tcW w:w="4786"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319639BA" w14:textId="77777777" w:rsidR="003839FD" w:rsidRDefault="00000000">
            <w:r>
              <w:rPr>
                <w:color w:val="212121"/>
                <w:sz w:val="19"/>
                <w:szCs w:val="19"/>
              </w:rPr>
              <w:t>Acknowledgement</w:t>
            </w:r>
          </w:p>
          <w:p w14:paraId="6B3165B7" w14:textId="77777777" w:rsidR="003839FD" w:rsidRDefault="00000000">
            <w:r>
              <w:rPr>
                <w:color w:val="212121"/>
                <w:sz w:val="19"/>
                <w:szCs w:val="19"/>
              </w:rPr>
              <w:t>Abstract</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611812D1" w14:textId="77777777" w:rsidR="003839FD" w:rsidRDefault="003839FD"/>
        </w:tc>
      </w:tr>
      <w:tr w:rsidR="003839FD" w14:paraId="689C2DD1" w14:textId="77777777">
        <w:tblPrEx>
          <w:tblCellMar>
            <w:top w:w="0" w:type="dxa"/>
            <w:bottom w:w="0" w:type="dxa"/>
          </w:tblCellMar>
        </w:tblPrEx>
        <w:trPr>
          <w:cantSplit/>
        </w:trPr>
        <w:tc>
          <w:tcPr>
            <w:tcW w:w="8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7A62D3DE" w14:textId="77777777" w:rsidR="003839FD" w:rsidRDefault="00000000">
            <w:pPr>
              <w:jc w:val="center"/>
            </w:pPr>
            <w:r>
              <w:rPr>
                <w:b/>
                <w:bCs/>
                <w:color w:val="212121"/>
                <w:sz w:val="19"/>
                <w:szCs w:val="19"/>
              </w:rPr>
              <w:t>1</w:t>
            </w:r>
          </w:p>
        </w:tc>
        <w:tc>
          <w:tcPr>
            <w:tcW w:w="23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3C66EE8C" w14:textId="77777777" w:rsidR="003839FD" w:rsidRDefault="00000000">
            <w:r>
              <w:rPr>
                <w:b/>
                <w:bCs/>
                <w:color w:val="1F3A93"/>
                <w:sz w:val="19"/>
                <w:szCs w:val="19"/>
              </w:rPr>
              <w:t>Introduction</w:t>
            </w:r>
          </w:p>
        </w:tc>
        <w:tc>
          <w:tcPr>
            <w:tcW w:w="4786"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53DA5749" w14:textId="77777777" w:rsidR="003839FD" w:rsidRDefault="00000000">
            <w:r>
              <w:rPr>
                <w:color w:val="212121"/>
                <w:sz w:val="19"/>
                <w:szCs w:val="19"/>
              </w:rPr>
              <w:t>1.1 Background of the project</w:t>
            </w:r>
          </w:p>
          <w:p w14:paraId="7A5370F8" w14:textId="77777777" w:rsidR="003839FD" w:rsidRDefault="00000000">
            <w:r>
              <w:rPr>
                <w:color w:val="212121"/>
                <w:sz w:val="19"/>
                <w:szCs w:val="19"/>
              </w:rPr>
              <w:t>1.2 Problem statement</w:t>
            </w:r>
          </w:p>
          <w:p w14:paraId="6E21D80C" w14:textId="77777777" w:rsidR="003839FD" w:rsidRDefault="00000000">
            <w:r>
              <w:rPr>
                <w:color w:val="212121"/>
                <w:sz w:val="19"/>
                <w:szCs w:val="19"/>
              </w:rPr>
              <w:t>1.3 Scope of the project</w:t>
            </w:r>
          </w:p>
          <w:p w14:paraId="236A2B3D" w14:textId="77777777" w:rsidR="003839FD" w:rsidRDefault="00000000">
            <w:r>
              <w:rPr>
                <w:color w:val="212121"/>
                <w:sz w:val="19"/>
                <w:szCs w:val="19"/>
              </w:rPr>
              <w:t>1.4 Objectives</w:t>
            </w:r>
          </w:p>
          <w:p w14:paraId="3B0985C6" w14:textId="77777777" w:rsidR="003839FD" w:rsidRDefault="00000000">
            <w:r>
              <w:rPr>
                <w:color w:val="212121"/>
                <w:sz w:val="19"/>
                <w:szCs w:val="19"/>
              </w:rPr>
              <w:t>1.5 Importance of the application</w:t>
            </w:r>
          </w:p>
          <w:p w14:paraId="775DC2C3" w14:textId="77777777" w:rsidR="003839FD" w:rsidRDefault="00000000">
            <w:r>
              <w:rPr>
                <w:color w:val="212121"/>
                <w:sz w:val="19"/>
                <w:szCs w:val="19"/>
              </w:rPr>
              <w:t>1.6 Target users / audience</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630597C4" w14:textId="77777777" w:rsidR="003839FD" w:rsidRDefault="00000000">
            <w:pPr>
              <w:jc w:val="center"/>
            </w:pPr>
            <w:r>
              <w:rPr>
                <w:b/>
                <w:bCs/>
                <w:color w:val="B71C1C"/>
                <w:sz w:val="19"/>
                <w:szCs w:val="19"/>
              </w:rPr>
              <w:t>7–10</w:t>
            </w:r>
          </w:p>
        </w:tc>
      </w:tr>
      <w:tr w:rsidR="003839FD" w14:paraId="3E7D94DB" w14:textId="77777777">
        <w:tblPrEx>
          <w:tblCellMar>
            <w:top w:w="0" w:type="dxa"/>
            <w:bottom w:w="0" w:type="dxa"/>
          </w:tblCellMar>
        </w:tblPrEx>
        <w:trPr>
          <w:cantSplit/>
        </w:trPr>
        <w:tc>
          <w:tcPr>
            <w:tcW w:w="8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4A968F2E" w14:textId="77777777" w:rsidR="003839FD" w:rsidRDefault="00000000">
            <w:pPr>
              <w:jc w:val="center"/>
            </w:pPr>
            <w:r>
              <w:rPr>
                <w:b/>
                <w:bCs/>
                <w:color w:val="212121"/>
                <w:sz w:val="19"/>
                <w:szCs w:val="19"/>
              </w:rPr>
              <w:t>2</w:t>
            </w:r>
          </w:p>
        </w:tc>
        <w:tc>
          <w:tcPr>
            <w:tcW w:w="23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0CFFB2E7" w14:textId="77777777" w:rsidR="003839FD" w:rsidRDefault="00000000">
            <w:r>
              <w:rPr>
                <w:b/>
                <w:bCs/>
                <w:color w:val="1F3A93"/>
                <w:sz w:val="19"/>
                <w:szCs w:val="19"/>
              </w:rPr>
              <w:t>System Requirements</w:t>
            </w:r>
          </w:p>
        </w:tc>
        <w:tc>
          <w:tcPr>
            <w:tcW w:w="4786"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487EFD91" w14:textId="77777777" w:rsidR="003839FD" w:rsidRDefault="00000000">
            <w:r>
              <w:rPr>
                <w:color w:val="212121"/>
                <w:sz w:val="19"/>
                <w:szCs w:val="19"/>
              </w:rPr>
              <w:t>2.1 Hardware requirements</w:t>
            </w:r>
          </w:p>
          <w:p w14:paraId="4AD27F9D" w14:textId="77777777" w:rsidR="003839FD" w:rsidRDefault="00000000">
            <w:r>
              <w:rPr>
                <w:color w:val="212121"/>
                <w:sz w:val="19"/>
                <w:szCs w:val="19"/>
              </w:rPr>
              <w:t>2.2 Software requirements</w:t>
            </w:r>
          </w:p>
          <w:p w14:paraId="08767F02" w14:textId="77777777" w:rsidR="003839FD" w:rsidRDefault="00000000">
            <w:r>
              <w:rPr>
                <w:color w:val="212121"/>
                <w:sz w:val="19"/>
                <w:szCs w:val="19"/>
              </w:rPr>
              <w:t>2.3 Development tools and frameworks</w:t>
            </w:r>
          </w:p>
        </w:tc>
        <w:tc>
          <w:tcPr>
            <w:tcW w:w="15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44F32274" w14:textId="77777777" w:rsidR="003839FD" w:rsidRDefault="00000000">
            <w:pPr>
              <w:jc w:val="center"/>
            </w:pPr>
            <w:r>
              <w:rPr>
                <w:b/>
                <w:bCs/>
                <w:color w:val="B71C1C"/>
                <w:sz w:val="19"/>
                <w:szCs w:val="19"/>
              </w:rPr>
              <w:t>11–12</w:t>
            </w:r>
          </w:p>
        </w:tc>
      </w:tr>
      <w:tr w:rsidR="003839FD" w14:paraId="72BCF2B1" w14:textId="77777777">
        <w:tblPrEx>
          <w:tblCellMar>
            <w:top w:w="0" w:type="dxa"/>
            <w:bottom w:w="0" w:type="dxa"/>
          </w:tblCellMar>
        </w:tblPrEx>
        <w:trPr>
          <w:cantSplit/>
        </w:trPr>
        <w:tc>
          <w:tcPr>
            <w:tcW w:w="8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72C471CB" w14:textId="77777777" w:rsidR="003839FD" w:rsidRDefault="00000000">
            <w:pPr>
              <w:jc w:val="center"/>
            </w:pPr>
            <w:r>
              <w:rPr>
                <w:b/>
                <w:bCs/>
                <w:color w:val="212121"/>
                <w:sz w:val="19"/>
                <w:szCs w:val="19"/>
              </w:rPr>
              <w:t>3</w:t>
            </w:r>
          </w:p>
        </w:tc>
        <w:tc>
          <w:tcPr>
            <w:tcW w:w="23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754E6996" w14:textId="77777777" w:rsidR="003839FD" w:rsidRDefault="00000000">
            <w:r>
              <w:rPr>
                <w:b/>
                <w:bCs/>
                <w:color w:val="1F3A93"/>
                <w:sz w:val="19"/>
                <w:szCs w:val="19"/>
              </w:rPr>
              <w:t>Technology Stack</w:t>
            </w:r>
          </w:p>
        </w:tc>
        <w:tc>
          <w:tcPr>
            <w:tcW w:w="4786"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5C358E9C" w14:textId="77777777" w:rsidR="003839FD" w:rsidRDefault="00000000">
            <w:r>
              <w:rPr>
                <w:color w:val="212121"/>
                <w:sz w:val="19"/>
                <w:szCs w:val="19"/>
              </w:rPr>
              <w:t>3.1 Front-end design</w:t>
            </w:r>
          </w:p>
          <w:p w14:paraId="0DACDEE7" w14:textId="77777777" w:rsidR="003839FD" w:rsidRDefault="00000000">
            <w:r>
              <w:rPr>
                <w:color w:val="212121"/>
                <w:sz w:val="19"/>
                <w:szCs w:val="19"/>
              </w:rPr>
              <w:t>3.2 Back-end design</w:t>
            </w:r>
          </w:p>
          <w:p w14:paraId="3BEFEA6F" w14:textId="77777777" w:rsidR="003839FD" w:rsidRDefault="00000000">
            <w:r>
              <w:rPr>
                <w:color w:val="212121"/>
                <w:sz w:val="19"/>
                <w:szCs w:val="19"/>
              </w:rPr>
              <w:t>3.3 Database design</w:t>
            </w:r>
          </w:p>
          <w:p w14:paraId="7E0165BC" w14:textId="77777777" w:rsidR="003839FD" w:rsidRDefault="00000000">
            <w:r>
              <w:rPr>
                <w:color w:val="212121"/>
                <w:sz w:val="19"/>
                <w:szCs w:val="19"/>
              </w:rPr>
              <w:t>3.4 Adaptive engine and ML libraries</w:t>
            </w:r>
          </w:p>
          <w:p w14:paraId="16A8CD18" w14:textId="77777777" w:rsidR="003839FD" w:rsidRDefault="00000000">
            <w:r>
              <w:rPr>
                <w:color w:val="212121"/>
                <w:sz w:val="19"/>
                <w:szCs w:val="19"/>
              </w:rPr>
              <w:t>3.5 Version control</w:t>
            </w:r>
          </w:p>
          <w:p w14:paraId="64D0C57E" w14:textId="77777777" w:rsidR="003839FD" w:rsidRDefault="00000000">
            <w:r>
              <w:rPr>
                <w:color w:val="212121"/>
                <w:sz w:val="19"/>
                <w:szCs w:val="19"/>
              </w:rPr>
              <w:t>3.6 Cloud hosting and external services</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38356052" w14:textId="77777777" w:rsidR="003839FD" w:rsidRDefault="00000000">
            <w:pPr>
              <w:jc w:val="center"/>
            </w:pPr>
            <w:r>
              <w:rPr>
                <w:b/>
                <w:bCs/>
                <w:color w:val="B71C1C"/>
                <w:sz w:val="19"/>
                <w:szCs w:val="19"/>
              </w:rPr>
              <w:t>13–15</w:t>
            </w:r>
          </w:p>
        </w:tc>
      </w:tr>
      <w:tr w:rsidR="003839FD" w14:paraId="73D22065" w14:textId="77777777">
        <w:tblPrEx>
          <w:tblCellMar>
            <w:top w:w="0" w:type="dxa"/>
            <w:bottom w:w="0" w:type="dxa"/>
          </w:tblCellMar>
        </w:tblPrEx>
        <w:trPr>
          <w:cantSplit/>
        </w:trPr>
        <w:tc>
          <w:tcPr>
            <w:tcW w:w="8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55B76663" w14:textId="77777777" w:rsidR="003839FD" w:rsidRDefault="00000000">
            <w:pPr>
              <w:jc w:val="center"/>
            </w:pPr>
            <w:r>
              <w:rPr>
                <w:b/>
                <w:bCs/>
                <w:color w:val="212121"/>
                <w:sz w:val="19"/>
                <w:szCs w:val="19"/>
              </w:rPr>
              <w:t>4</w:t>
            </w:r>
          </w:p>
        </w:tc>
        <w:tc>
          <w:tcPr>
            <w:tcW w:w="23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77DFC7FE" w14:textId="77777777" w:rsidR="003839FD" w:rsidRDefault="00000000">
            <w:r>
              <w:rPr>
                <w:b/>
                <w:bCs/>
                <w:color w:val="1F3A93"/>
                <w:sz w:val="19"/>
                <w:szCs w:val="19"/>
              </w:rPr>
              <w:t>System Architecture</w:t>
            </w:r>
          </w:p>
        </w:tc>
        <w:tc>
          <w:tcPr>
            <w:tcW w:w="4786"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5F0847EB" w14:textId="77777777" w:rsidR="003839FD" w:rsidRDefault="00000000">
            <w:r>
              <w:rPr>
                <w:color w:val="212121"/>
                <w:sz w:val="19"/>
                <w:szCs w:val="19"/>
              </w:rPr>
              <w:t>4.1 High-level architecture diagram</w:t>
            </w:r>
          </w:p>
          <w:p w14:paraId="5BBBEAE5" w14:textId="77777777" w:rsidR="003839FD" w:rsidRDefault="00000000">
            <w:r>
              <w:rPr>
                <w:color w:val="212121"/>
                <w:sz w:val="19"/>
                <w:szCs w:val="19"/>
              </w:rPr>
              <w:t>4.2 Description of each layer</w:t>
            </w:r>
          </w:p>
          <w:p w14:paraId="532F3BF1" w14:textId="77777777" w:rsidR="003839FD" w:rsidRDefault="00000000">
            <w:r>
              <w:rPr>
                <w:color w:val="212121"/>
                <w:sz w:val="19"/>
                <w:szCs w:val="19"/>
              </w:rPr>
              <w:t>4.3 Deployment architecture (cloud, local, CI/CD)</w:t>
            </w:r>
          </w:p>
        </w:tc>
        <w:tc>
          <w:tcPr>
            <w:tcW w:w="15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561B63D7" w14:textId="77777777" w:rsidR="003839FD" w:rsidRDefault="00000000">
            <w:pPr>
              <w:jc w:val="center"/>
            </w:pPr>
            <w:r>
              <w:rPr>
                <w:b/>
                <w:bCs/>
                <w:color w:val="B71C1C"/>
                <w:sz w:val="19"/>
                <w:szCs w:val="19"/>
              </w:rPr>
              <w:t>16–18</w:t>
            </w:r>
          </w:p>
        </w:tc>
      </w:tr>
      <w:tr w:rsidR="003839FD" w14:paraId="307E67E9" w14:textId="77777777">
        <w:tblPrEx>
          <w:tblCellMar>
            <w:top w:w="0" w:type="dxa"/>
            <w:bottom w:w="0" w:type="dxa"/>
          </w:tblCellMar>
        </w:tblPrEx>
        <w:trPr>
          <w:cantSplit/>
        </w:trPr>
        <w:tc>
          <w:tcPr>
            <w:tcW w:w="8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5F31B51B" w14:textId="77777777" w:rsidR="003839FD" w:rsidRDefault="00000000">
            <w:pPr>
              <w:jc w:val="center"/>
            </w:pPr>
            <w:r>
              <w:rPr>
                <w:b/>
                <w:bCs/>
                <w:color w:val="212121"/>
                <w:sz w:val="19"/>
                <w:szCs w:val="19"/>
              </w:rPr>
              <w:t>5</w:t>
            </w:r>
          </w:p>
        </w:tc>
        <w:tc>
          <w:tcPr>
            <w:tcW w:w="23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10FDB4BD" w14:textId="77777777" w:rsidR="003839FD" w:rsidRDefault="00000000">
            <w:r>
              <w:rPr>
                <w:b/>
                <w:bCs/>
                <w:color w:val="1F3A93"/>
                <w:sz w:val="19"/>
                <w:szCs w:val="19"/>
              </w:rPr>
              <w:t>Design</w:t>
            </w:r>
          </w:p>
        </w:tc>
        <w:tc>
          <w:tcPr>
            <w:tcW w:w="4786"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700B67A9" w14:textId="77777777" w:rsidR="003839FD" w:rsidRDefault="00000000">
            <w:r>
              <w:rPr>
                <w:color w:val="212121"/>
                <w:sz w:val="19"/>
                <w:szCs w:val="19"/>
              </w:rPr>
              <w:t>5.1 Existing vs proposed system</w:t>
            </w:r>
          </w:p>
          <w:p w14:paraId="0094B6A9" w14:textId="77777777" w:rsidR="003839FD" w:rsidRDefault="00000000">
            <w:r>
              <w:rPr>
                <w:color w:val="212121"/>
                <w:sz w:val="19"/>
                <w:szCs w:val="19"/>
              </w:rPr>
              <w:t>5.2 ER diagram / database schema</w:t>
            </w:r>
          </w:p>
          <w:p w14:paraId="64301309" w14:textId="77777777" w:rsidR="003839FD" w:rsidRDefault="00000000">
            <w:r>
              <w:rPr>
                <w:color w:val="212121"/>
                <w:sz w:val="19"/>
                <w:szCs w:val="19"/>
              </w:rPr>
              <w:t>5.3 Data flow diagram</w:t>
            </w:r>
          </w:p>
          <w:p w14:paraId="23572F77" w14:textId="77777777" w:rsidR="003839FD" w:rsidRDefault="00000000">
            <w:r>
              <w:rPr>
                <w:color w:val="212121"/>
                <w:sz w:val="19"/>
                <w:szCs w:val="19"/>
              </w:rPr>
              <w:t>5.4 Adaptive algorithm design</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62C4BC73" w14:textId="77777777" w:rsidR="003839FD" w:rsidRDefault="00000000">
            <w:pPr>
              <w:jc w:val="center"/>
            </w:pPr>
            <w:r>
              <w:rPr>
                <w:b/>
                <w:bCs/>
                <w:color w:val="B71C1C"/>
                <w:sz w:val="19"/>
                <w:szCs w:val="19"/>
              </w:rPr>
              <w:t>19–22</w:t>
            </w:r>
          </w:p>
        </w:tc>
      </w:tr>
      <w:tr w:rsidR="003839FD" w14:paraId="68B322B7" w14:textId="77777777">
        <w:tblPrEx>
          <w:tblCellMar>
            <w:top w:w="0" w:type="dxa"/>
            <w:bottom w:w="0" w:type="dxa"/>
          </w:tblCellMar>
        </w:tblPrEx>
        <w:trPr>
          <w:cantSplit/>
        </w:trPr>
        <w:tc>
          <w:tcPr>
            <w:tcW w:w="8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7C653134" w14:textId="77777777" w:rsidR="003839FD" w:rsidRDefault="00000000">
            <w:pPr>
              <w:jc w:val="center"/>
            </w:pPr>
            <w:r>
              <w:rPr>
                <w:b/>
                <w:bCs/>
                <w:color w:val="212121"/>
                <w:sz w:val="19"/>
                <w:szCs w:val="19"/>
              </w:rPr>
              <w:t>6</w:t>
            </w:r>
          </w:p>
        </w:tc>
        <w:tc>
          <w:tcPr>
            <w:tcW w:w="23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511D96BE" w14:textId="77777777" w:rsidR="003839FD" w:rsidRDefault="00000000">
            <w:r>
              <w:rPr>
                <w:b/>
                <w:bCs/>
                <w:color w:val="1F3A93"/>
                <w:sz w:val="19"/>
                <w:szCs w:val="19"/>
              </w:rPr>
              <w:t>Implementation</w:t>
            </w:r>
          </w:p>
        </w:tc>
        <w:tc>
          <w:tcPr>
            <w:tcW w:w="4786"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772CE4CA" w14:textId="77777777" w:rsidR="003839FD" w:rsidRDefault="00000000">
            <w:r>
              <w:rPr>
                <w:color w:val="212121"/>
                <w:sz w:val="19"/>
                <w:szCs w:val="19"/>
              </w:rPr>
              <w:t>6.1 Module-wise implementation</w:t>
            </w:r>
          </w:p>
          <w:p w14:paraId="10521D8F" w14:textId="77777777" w:rsidR="003839FD" w:rsidRDefault="00000000">
            <w:r>
              <w:rPr>
                <w:color w:val="212121"/>
                <w:sz w:val="19"/>
                <w:szCs w:val="19"/>
              </w:rPr>
              <w:t>6.2 Front-end logic</w:t>
            </w:r>
          </w:p>
          <w:p w14:paraId="3944BA4F" w14:textId="77777777" w:rsidR="003839FD" w:rsidRDefault="00000000">
            <w:r>
              <w:rPr>
                <w:color w:val="212121"/>
                <w:sz w:val="19"/>
                <w:szCs w:val="19"/>
              </w:rPr>
              <w:t>6.3 API integration</w:t>
            </w:r>
          </w:p>
          <w:p w14:paraId="1CAC4DDB" w14:textId="77777777" w:rsidR="003839FD" w:rsidRDefault="00000000">
            <w:r>
              <w:rPr>
                <w:color w:val="212121"/>
                <w:sz w:val="19"/>
                <w:szCs w:val="19"/>
              </w:rPr>
              <w:t>6.4 Authentication and authorisation</w:t>
            </w:r>
          </w:p>
        </w:tc>
        <w:tc>
          <w:tcPr>
            <w:tcW w:w="15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19338647" w14:textId="77777777" w:rsidR="003839FD" w:rsidRDefault="00000000">
            <w:pPr>
              <w:jc w:val="center"/>
            </w:pPr>
            <w:r>
              <w:rPr>
                <w:b/>
                <w:bCs/>
                <w:color w:val="B71C1C"/>
                <w:sz w:val="19"/>
                <w:szCs w:val="19"/>
              </w:rPr>
              <w:t>23–25</w:t>
            </w:r>
          </w:p>
        </w:tc>
      </w:tr>
      <w:tr w:rsidR="003839FD" w14:paraId="054A98B0" w14:textId="77777777">
        <w:tblPrEx>
          <w:tblCellMar>
            <w:top w:w="0" w:type="dxa"/>
            <w:bottom w:w="0" w:type="dxa"/>
          </w:tblCellMar>
        </w:tblPrEx>
        <w:trPr>
          <w:cantSplit/>
        </w:trPr>
        <w:tc>
          <w:tcPr>
            <w:tcW w:w="8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3B47A6EA" w14:textId="77777777" w:rsidR="003839FD" w:rsidRDefault="00000000">
            <w:pPr>
              <w:jc w:val="center"/>
            </w:pPr>
            <w:r>
              <w:rPr>
                <w:b/>
                <w:bCs/>
                <w:color w:val="212121"/>
                <w:sz w:val="19"/>
                <w:szCs w:val="19"/>
              </w:rPr>
              <w:t>7</w:t>
            </w:r>
          </w:p>
        </w:tc>
        <w:tc>
          <w:tcPr>
            <w:tcW w:w="23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46DB3015" w14:textId="77777777" w:rsidR="003839FD" w:rsidRDefault="00000000">
            <w:r>
              <w:rPr>
                <w:b/>
                <w:bCs/>
                <w:color w:val="1F3A93"/>
                <w:sz w:val="19"/>
                <w:szCs w:val="19"/>
              </w:rPr>
              <w:t>Features</w:t>
            </w:r>
          </w:p>
        </w:tc>
        <w:tc>
          <w:tcPr>
            <w:tcW w:w="4786"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61D05DA2" w14:textId="77777777" w:rsidR="003839FD" w:rsidRDefault="00000000">
            <w:r>
              <w:rPr>
                <w:color w:val="212121"/>
                <w:sz w:val="19"/>
                <w:szCs w:val="19"/>
              </w:rPr>
              <w:t>7.1 List of main features</w:t>
            </w:r>
          </w:p>
          <w:p w14:paraId="11A4FF0C" w14:textId="77777777" w:rsidR="003839FD" w:rsidRDefault="00000000">
            <w:r>
              <w:rPr>
                <w:color w:val="212121"/>
                <w:sz w:val="19"/>
                <w:szCs w:val="19"/>
              </w:rPr>
              <w:t>7.2 How each feature works</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01D9381E" w14:textId="77777777" w:rsidR="003839FD" w:rsidRDefault="00000000">
            <w:pPr>
              <w:jc w:val="center"/>
            </w:pPr>
            <w:r>
              <w:rPr>
                <w:b/>
                <w:bCs/>
                <w:color w:val="B71C1C"/>
                <w:sz w:val="19"/>
                <w:szCs w:val="19"/>
              </w:rPr>
              <w:t>26–27</w:t>
            </w:r>
          </w:p>
        </w:tc>
      </w:tr>
      <w:tr w:rsidR="003839FD" w14:paraId="063949A3" w14:textId="77777777">
        <w:tblPrEx>
          <w:tblCellMar>
            <w:top w:w="0" w:type="dxa"/>
            <w:bottom w:w="0" w:type="dxa"/>
          </w:tblCellMar>
        </w:tblPrEx>
        <w:trPr>
          <w:cantSplit/>
        </w:trPr>
        <w:tc>
          <w:tcPr>
            <w:tcW w:w="8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19D05DDA" w14:textId="77777777" w:rsidR="003839FD" w:rsidRDefault="00000000">
            <w:pPr>
              <w:jc w:val="center"/>
            </w:pPr>
            <w:r>
              <w:rPr>
                <w:b/>
                <w:bCs/>
                <w:color w:val="212121"/>
                <w:sz w:val="19"/>
                <w:szCs w:val="19"/>
              </w:rPr>
              <w:t>8</w:t>
            </w:r>
          </w:p>
        </w:tc>
        <w:tc>
          <w:tcPr>
            <w:tcW w:w="23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69AD2A5B" w14:textId="77777777" w:rsidR="003839FD" w:rsidRDefault="00000000">
            <w:r>
              <w:rPr>
                <w:b/>
                <w:bCs/>
                <w:color w:val="1F3A93"/>
                <w:sz w:val="19"/>
                <w:szCs w:val="19"/>
              </w:rPr>
              <w:t>Testing</w:t>
            </w:r>
          </w:p>
        </w:tc>
        <w:tc>
          <w:tcPr>
            <w:tcW w:w="4786"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333EE287" w14:textId="77777777" w:rsidR="003839FD" w:rsidRDefault="00000000">
            <w:r>
              <w:rPr>
                <w:color w:val="212121"/>
                <w:sz w:val="19"/>
                <w:szCs w:val="19"/>
              </w:rPr>
              <w:t>8.1 Postman testing</w:t>
            </w:r>
          </w:p>
          <w:p w14:paraId="0E8521C6" w14:textId="77777777" w:rsidR="003839FD" w:rsidRDefault="00000000">
            <w:r>
              <w:rPr>
                <w:color w:val="212121"/>
                <w:sz w:val="19"/>
                <w:szCs w:val="19"/>
              </w:rPr>
              <w:t>8.2 Integration testing</w:t>
            </w:r>
          </w:p>
          <w:p w14:paraId="246D5C68" w14:textId="77777777" w:rsidR="003839FD" w:rsidRDefault="00000000">
            <w:r>
              <w:rPr>
                <w:color w:val="212121"/>
                <w:sz w:val="19"/>
                <w:szCs w:val="19"/>
              </w:rPr>
              <w:t>8.3 Tools used for testing</w:t>
            </w:r>
          </w:p>
          <w:p w14:paraId="127ED375" w14:textId="77777777" w:rsidR="003839FD" w:rsidRDefault="00000000">
            <w:r>
              <w:rPr>
                <w:color w:val="212121"/>
                <w:sz w:val="19"/>
                <w:szCs w:val="19"/>
              </w:rPr>
              <w:t>8.4 Test cases and expected results</w:t>
            </w:r>
          </w:p>
        </w:tc>
        <w:tc>
          <w:tcPr>
            <w:tcW w:w="15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2682E288" w14:textId="77777777" w:rsidR="003839FD" w:rsidRDefault="00000000">
            <w:pPr>
              <w:jc w:val="center"/>
            </w:pPr>
            <w:r>
              <w:rPr>
                <w:b/>
                <w:bCs/>
                <w:color w:val="B71C1C"/>
                <w:sz w:val="19"/>
                <w:szCs w:val="19"/>
              </w:rPr>
              <w:t>28–29</w:t>
            </w:r>
          </w:p>
        </w:tc>
      </w:tr>
      <w:tr w:rsidR="003839FD" w14:paraId="51F7C95D" w14:textId="77777777">
        <w:tblPrEx>
          <w:tblCellMar>
            <w:top w:w="0" w:type="dxa"/>
            <w:bottom w:w="0" w:type="dxa"/>
          </w:tblCellMar>
        </w:tblPrEx>
        <w:trPr>
          <w:cantSplit/>
        </w:trPr>
        <w:tc>
          <w:tcPr>
            <w:tcW w:w="8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5ECA979A" w14:textId="77777777" w:rsidR="003839FD" w:rsidRDefault="00000000">
            <w:pPr>
              <w:jc w:val="center"/>
            </w:pPr>
            <w:r>
              <w:rPr>
                <w:b/>
                <w:bCs/>
                <w:color w:val="212121"/>
                <w:sz w:val="19"/>
                <w:szCs w:val="19"/>
              </w:rPr>
              <w:t>9</w:t>
            </w:r>
          </w:p>
        </w:tc>
        <w:tc>
          <w:tcPr>
            <w:tcW w:w="23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1D26E14A" w14:textId="77777777" w:rsidR="003839FD" w:rsidRDefault="00000000">
            <w:r>
              <w:rPr>
                <w:b/>
                <w:bCs/>
                <w:color w:val="1F3A93"/>
                <w:sz w:val="19"/>
                <w:szCs w:val="19"/>
              </w:rPr>
              <w:t>Deployment</w:t>
            </w:r>
          </w:p>
        </w:tc>
        <w:tc>
          <w:tcPr>
            <w:tcW w:w="4786"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779D8E66" w14:textId="77777777" w:rsidR="003839FD" w:rsidRDefault="00000000">
            <w:r>
              <w:rPr>
                <w:color w:val="212121"/>
                <w:sz w:val="19"/>
                <w:szCs w:val="19"/>
              </w:rPr>
              <w:t>9.1 Steps to deploy</w:t>
            </w:r>
          </w:p>
          <w:p w14:paraId="726CD9EF" w14:textId="77777777" w:rsidR="003839FD" w:rsidRDefault="00000000">
            <w:r>
              <w:rPr>
                <w:color w:val="212121"/>
                <w:sz w:val="19"/>
                <w:szCs w:val="19"/>
              </w:rPr>
              <w:t>9.2 Environment configuration</w:t>
            </w:r>
          </w:p>
          <w:p w14:paraId="54F1A1D4" w14:textId="77777777" w:rsidR="003839FD" w:rsidRDefault="00000000">
            <w:r>
              <w:rPr>
                <w:color w:val="212121"/>
                <w:sz w:val="19"/>
                <w:szCs w:val="19"/>
              </w:rPr>
              <w:t>9.3 Hosting of frontend and backend</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54DA3388" w14:textId="77777777" w:rsidR="003839FD" w:rsidRDefault="00000000">
            <w:pPr>
              <w:jc w:val="center"/>
            </w:pPr>
            <w:r>
              <w:rPr>
                <w:b/>
                <w:bCs/>
                <w:color w:val="B71C1C"/>
                <w:sz w:val="19"/>
                <w:szCs w:val="19"/>
              </w:rPr>
              <w:t>30</w:t>
            </w:r>
          </w:p>
        </w:tc>
      </w:tr>
      <w:tr w:rsidR="003839FD" w14:paraId="19889924" w14:textId="77777777">
        <w:tblPrEx>
          <w:tblCellMar>
            <w:top w:w="0" w:type="dxa"/>
            <w:bottom w:w="0" w:type="dxa"/>
          </w:tblCellMar>
        </w:tblPrEx>
        <w:trPr>
          <w:cantSplit/>
        </w:trPr>
        <w:tc>
          <w:tcPr>
            <w:tcW w:w="8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29F4D046" w14:textId="77777777" w:rsidR="003839FD" w:rsidRDefault="00000000">
            <w:pPr>
              <w:jc w:val="center"/>
            </w:pPr>
            <w:r>
              <w:rPr>
                <w:b/>
                <w:bCs/>
                <w:color w:val="212121"/>
                <w:sz w:val="19"/>
                <w:szCs w:val="19"/>
              </w:rPr>
              <w:t>10</w:t>
            </w:r>
          </w:p>
        </w:tc>
        <w:tc>
          <w:tcPr>
            <w:tcW w:w="23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2FE6DEF4" w14:textId="77777777" w:rsidR="003839FD" w:rsidRDefault="00000000">
            <w:r>
              <w:rPr>
                <w:b/>
                <w:bCs/>
                <w:color w:val="1F3A93"/>
                <w:sz w:val="19"/>
                <w:szCs w:val="19"/>
              </w:rPr>
              <w:t>Challenges and Limitations</w:t>
            </w:r>
          </w:p>
        </w:tc>
        <w:tc>
          <w:tcPr>
            <w:tcW w:w="4786"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47040218" w14:textId="77777777" w:rsidR="003839FD" w:rsidRDefault="00000000">
            <w:r>
              <w:rPr>
                <w:color w:val="212121"/>
                <w:sz w:val="19"/>
                <w:szCs w:val="19"/>
              </w:rPr>
              <w:t>10.1 Design and development challenges</w:t>
            </w:r>
          </w:p>
          <w:p w14:paraId="7FD1292F" w14:textId="77777777" w:rsidR="003839FD" w:rsidRDefault="00000000">
            <w:r>
              <w:rPr>
                <w:color w:val="212121"/>
                <w:sz w:val="19"/>
                <w:szCs w:val="19"/>
              </w:rPr>
              <w:t>10.2 Solutions applied</w:t>
            </w:r>
          </w:p>
          <w:p w14:paraId="1625E172" w14:textId="77777777" w:rsidR="003839FD" w:rsidRDefault="00000000">
            <w:r>
              <w:rPr>
                <w:color w:val="212121"/>
                <w:sz w:val="19"/>
                <w:szCs w:val="19"/>
              </w:rPr>
              <w:t>10.3 Current limitations</w:t>
            </w:r>
          </w:p>
        </w:tc>
        <w:tc>
          <w:tcPr>
            <w:tcW w:w="15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46467F25" w14:textId="77777777" w:rsidR="003839FD" w:rsidRDefault="00000000">
            <w:pPr>
              <w:jc w:val="center"/>
            </w:pPr>
            <w:r>
              <w:rPr>
                <w:b/>
                <w:bCs/>
                <w:color w:val="B71C1C"/>
                <w:sz w:val="19"/>
                <w:szCs w:val="19"/>
              </w:rPr>
              <w:t>31</w:t>
            </w:r>
          </w:p>
        </w:tc>
      </w:tr>
      <w:tr w:rsidR="003839FD" w14:paraId="7387BA07" w14:textId="77777777">
        <w:tblPrEx>
          <w:tblCellMar>
            <w:top w:w="0" w:type="dxa"/>
            <w:bottom w:w="0" w:type="dxa"/>
          </w:tblCellMar>
        </w:tblPrEx>
        <w:trPr>
          <w:cantSplit/>
        </w:trPr>
        <w:tc>
          <w:tcPr>
            <w:tcW w:w="8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2867C6BB" w14:textId="77777777" w:rsidR="003839FD" w:rsidRDefault="00000000">
            <w:pPr>
              <w:jc w:val="center"/>
            </w:pPr>
            <w:r>
              <w:rPr>
                <w:b/>
                <w:bCs/>
                <w:color w:val="212121"/>
                <w:sz w:val="19"/>
                <w:szCs w:val="19"/>
              </w:rPr>
              <w:t>11</w:t>
            </w:r>
          </w:p>
        </w:tc>
        <w:tc>
          <w:tcPr>
            <w:tcW w:w="23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303FC6CE" w14:textId="77777777" w:rsidR="003839FD" w:rsidRDefault="00000000">
            <w:r>
              <w:rPr>
                <w:b/>
                <w:bCs/>
                <w:color w:val="1F3A93"/>
                <w:sz w:val="19"/>
                <w:szCs w:val="19"/>
              </w:rPr>
              <w:t>Future Enhancements</w:t>
            </w:r>
          </w:p>
        </w:tc>
        <w:tc>
          <w:tcPr>
            <w:tcW w:w="4786"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19BAA2A2" w14:textId="77777777" w:rsidR="003839FD" w:rsidRDefault="00000000">
            <w:r>
              <w:rPr>
                <w:color w:val="212121"/>
                <w:sz w:val="19"/>
                <w:szCs w:val="19"/>
              </w:rPr>
              <w:t>11.1 Planned features</w:t>
            </w:r>
          </w:p>
          <w:p w14:paraId="27FDD381" w14:textId="77777777" w:rsidR="003839FD" w:rsidRDefault="00000000">
            <w:r>
              <w:rPr>
                <w:color w:val="212121"/>
                <w:sz w:val="19"/>
                <w:szCs w:val="19"/>
              </w:rPr>
              <w:t>11.2 Possible integrations or optimisations</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4FA7CD9C" w14:textId="77777777" w:rsidR="003839FD" w:rsidRDefault="00000000">
            <w:pPr>
              <w:jc w:val="center"/>
            </w:pPr>
            <w:r>
              <w:rPr>
                <w:b/>
                <w:bCs/>
                <w:color w:val="B71C1C"/>
                <w:sz w:val="19"/>
                <w:szCs w:val="19"/>
              </w:rPr>
              <w:t>32</w:t>
            </w:r>
          </w:p>
        </w:tc>
      </w:tr>
      <w:tr w:rsidR="003839FD" w14:paraId="3BB15B5E" w14:textId="77777777">
        <w:tblPrEx>
          <w:tblCellMar>
            <w:top w:w="0" w:type="dxa"/>
            <w:bottom w:w="0" w:type="dxa"/>
          </w:tblCellMar>
        </w:tblPrEx>
        <w:trPr>
          <w:cantSplit/>
        </w:trPr>
        <w:tc>
          <w:tcPr>
            <w:tcW w:w="8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38F88F03" w14:textId="77777777" w:rsidR="003839FD" w:rsidRDefault="00000000">
            <w:pPr>
              <w:jc w:val="center"/>
            </w:pPr>
            <w:r>
              <w:rPr>
                <w:b/>
                <w:bCs/>
                <w:color w:val="212121"/>
                <w:sz w:val="19"/>
                <w:szCs w:val="19"/>
              </w:rPr>
              <w:t>12</w:t>
            </w:r>
          </w:p>
        </w:tc>
        <w:tc>
          <w:tcPr>
            <w:tcW w:w="23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3293324B" w14:textId="77777777" w:rsidR="003839FD" w:rsidRDefault="00000000">
            <w:r>
              <w:rPr>
                <w:b/>
                <w:bCs/>
                <w:color w:val="1F3A93"/>
                <w:sz w:val="19"/>
                <w:szCs w:val="19"/>
              </w:rPr>
              <w:t>Conclusion</w:t>
            </w:r>
          </w:p>
        </w:tc>
        <w:tc>
          <w:tcPr>
            <w:tcW w:w="4786"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53FD36AB" w14:textId="77777777" w:rsidR="003839FD" w:rsidRDefault="00000000">
            <w:r>
              <w:rPr>
                <w:color w:val="212121"/>
                <w:sz w:val="19"/>
                <w:szCs w:val="19"/>
              </w:rPr>
              <w:t>12.1 Summary of the project</w:t>
            </w:r>
          </w:p>
          <w:p w14:paraId="34272CA4" w14:textId="77777777" w:rsidR="003839FD" w:rsidRDefault="00000000">
            <w:r>
              <w:rPr>
                <w:color w:val="212121"/>
                <w:sz w:val="19"/>
                <w:szCs w:val="19"/>
              </w:rPr>
              <w:t>12.2 What was achieved</w:t>
            </w:r>
          </w:p>
          <w:p w14:paraId="5DE86658" w14:textId="77777777" w:rsidR="003839FD" w:rsidRDefault="00000000">
            <w:r>
              <w:rPr>
                <w:color w:val="212121"/>
                <w:sz w:val="19"/>
                <w:szCs w:val="19"/>
              </w:rPr>
              <w:t>12.3 Skills learned during development</w:t>
            </w:r>
          </w:p>
        </w:tc>
        <w:tc>
          <w:tcPr>
            <w:tcW w:w="15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37AB24D9" w14:textId="77777777" w:rsidR="003839FD" w:rsidRDefault="00000000">
            <w:pPr>
              <w:jc w:val="center"/>
            </w:pPr>
            <w:r>
              <w:rPr>
                <w:b/>
                <w:bCs/>
                <w:color w:val="B71C1C"/>
                <w:sz w:val="19"/>
                <w:szCs w:val="19"/>
              </w:rPr>
              <w:t>33</w:t>
            </w:r>
          </w:p>
        </w:tc>
      </w:tr>
      <w:tr w:rsidR="003839FD" w14:paraId="19862657" w14:textId="77777777">
        <w:tblPrEx>
          <w:tblCellMar>
            <w:top w:w="0" w:type="dxa"/>
            <w:bottom w:w="0" w:type="dxa"/>
          </w:tblCellMar>
        </w:tblPrEx>
        <w:trPr>
          <w:cantSplit/>
        </w:trPr>
        <w:tc>
          <w:tcPr>
            <w:tcW w:w="8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1E0B0A61" w14:textId="77777777" w:rsidR="003839FD" w:rsidRDefault="00000000">
            <w:pPr>
              <w:jc w:val="center"/>
            </w:pPr>
            <w:r>
              <w:rPr>
                <w:b/>
                <w:bCs/>
                <w:color w:val="212121"/>
                <w:sz w:val="19"/>
                <w:szCs w:val="19"/>
              </w:rPr>
              <w:t>13</w:t>
            </w:r>
          </w:p>
        </w:tc>
        <w:tc>
          <w:tcPr>
            <w:tcW w:w="23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2899EDED" w14:textId="77777777" w:rsidR="003839FD" w:rsidRDefault="00000000">
            <w:r>
              <w:rPr>
                <w:b/>
                <w:bCs/>
                <w:color w:val="1F3A93"/>
                <w:sz w:val="19"/>
                <w:szCs w:val="19"/>
              </w:rPr>
              <w:t>References</w:t>
            </w:r>
          </w:p>
        </w:tc>
        <w:tc>
          <w:tcPr>
            <w:tcW w:w="4786"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344969E6" w14:textId="77777777" w:rsidR="003839FD" w:rsidRDefault="00000000">
            <w:r>
              <w:rPr>
                <w:color w:val="212121"/>
                <w:sz w:val="19"/>
                <w:szCs w:val="19"/>
              </w:rPr>
              <w:t>Books, papers and documentation sites used</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30" w:type="dxa"/>
              <w:left w:w="100" w:type="dxa"/>
              <w:bottom w:w="30" w:type="dxa"/>
              <w:right w:w="100" w:type="dxa"/>
            </w:tcMar>
          </w:tcPr>
          <w:p w14:paraId="7F707D5C" w14:textId="77777777" w:rsidR="003839FD" w:rsidRDefault="00000000">
            <w:pPr>
              <w:jc w:val="center"/>
            </w:pPr>
            <w:r>
              <w:rPr>
                <w:b/>
                <w:bCs/>
                <w:color w:val="B71C1C"/>
                <w:sz w:val="19"/>
                <w:szCs w:val="19"/>
              </w:rPr>
              <w:t>34</w:t>
            </w:r>
          </w:p>
        </w:tc>
      </w:tr>
      <w:tr w:rsidR="003839FD" w14:paraId="3724D481" w14:textId="77777777">
        <w:tblPrEx>
          <w:tblCellMar>
            <w:top w:w="0" w:type="dxa"/>
            <w:bottom w:w="0" w:type="dxa"/>
          </w:tblCellMar>
        </w:tblPrEx>
        <w:trPr>
          <w:cantSplit/>
        </w:trPr>
        <w:tc>
          <w:tcPr>
            <w:tcW w:w="8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4A798B15" w14:textId="77777777" w:rsidR="003839FD" w:rsidRDefault="00000000">
            <w:pPr>
              <w:jc w:val="center"/>
            </w:pPr>
            <w:r>
              <w:rPr>
                <w:b/>
                <w:bCs/>
                <w:color w:val="212121"/>
                <w:sz w:val="19"/>
                <w:szCs w:val="19"/>
              </w:rPr>
              <w:t>14</w:t>
            </w:r>
          </w:p>
        </w:tc>
        <w:tc>
          <w:tcPr>
            <w:tcW w:w="23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33D9764D" w14:textId="77777777" w:rsidR="003839FD" w:rsidRDefault="00000000">
            <w:r>
              <w:rPr>
                <w:b/>
                <w:bCs/>
                <w:color w:val="1F3A93"/>
                <w:sz w:val="19"/>
                <w:szCs w:val="19"/>
              </w:rPr>
              <w:t>Appendices</w:t>
            </w:r>
          </w:p>
        </w:tc>
        <w:tc>
          <w:tcPr>
            <w:tcW w:w="4786"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389C415D" w14:textId="77777777" w:rsidR="003839FD" w:rsidRDefault="00000000">
            <w:r>
              <w:rPr>
                <w:color w:val="212121"/>
                <w:sz w:val="19"/>
                <w:szCs w:val="19"/>
              </w:rPr>
              <w:t>Screenshots of the app</w:t>
            </w:r>
          </w:p>
          <w:p w14:paraId="5D845B02" w14:textId="77777777" w:rsidR="003839FD" w:rsidRDefault="00000000">
            <w:r>
              <w:rPr>
                <w:color w:val="212121"/>
                <w:sz w:val="19"/>
                <w:szCs w:val="19"/>
              </w:rPr>
              <w:t>Sample code snippets</w:t>
            </w:r>
          </w:p>
          <w:p w14:paraId="39A44DD8" w14:textId="77777777" w:rsidR="003839FD" w:rsidRDefault="00000000">
            <w:r>
              <w:rPr>
                <w:color w:val="212121"/>
                <w:sz w:val="19"/>
                <w:szCs w:val="19"/>
              </w:rPr>
              <w:t>Installation / setup instructions</w:t>
            </w:r>
          </w:p>
          <w:p w14:paraId="6F4B2372" w14:textId="77777777" w:rsidR="003839FD" w:rsidRDefault="00000000">
            <w:r>
              <w:rPr>
                <w:color w:val="212121"/>
                <w:sz w:val="19"/>
                <w:szCs w:val="19"/>
              </w:rPr>
              <w:t>User manual</w:t>
            </w:r>
          </w:p>
          <w:p w14:paraId="309BAD4C" w14:textId="77777777" w:rsidR="003839FD" w:rsidRDefault="00000000">
            <w:r>
              <w:rPr>
                <w:color w:val="212121"/>
                <w:sz w:val="19"/>
                <w:szCs w:val="19"/>
              </w:rPr>
              <w:t>Review forms with guide signatures</w:t>
            </w:r>
          </w:p>
        </w:tc>
        <w:tc>
          <w:tcPr>
            <w:tcW w:w="1500" w:type="dxa"/>
            <w:tcBorders>
              <w:top w:val="single" w:sz="4" w:space="0" w:color="90A4AE"/>
              <w:left w:val="single" w:sz="4" w:space="0" w:color="90A4AE"/>
              <w:bottom w:val="single" w:sz="4" w:space="0" w:color="90A4AE"/>
              <w:right w:val="single" w:sz="4" w:space="0" w:color="90A4AE"/>
            </w:tcBorders>
            <w:shd w:val="clear" w:color="auto" w:fill="F5F9FF"/>
            <w:tcMar>
              <w:top w:w="30" w:type="dxa"/>
              <w:left w:w="100" w:type="dxa"/>
              <w:bottom w:w="30" w:type="dxa"/>
              <w:right w:w="100" w:type="dxa"/>
            </w:tcMar>
          </w:tcPr>
          <w:p w14:paraId="5F541134" w14:textId="77777777" w:rsidR="003839FD" w:rsidRDefault="00000000">
            <w:pPr>
              <w:jc w:val="center"/>
            </w:pPr>
            <w:r>
              <w:rPr>
                <w:b/>
                <w:bCs/>
                <w:color w:val="B71C1C"/>
                <w:sz w:val="19"/>
                <w:szCs w:val="19"/>
              </w:rPr>
              <w:t>35–36</w:t>
            </w:r>
          </w:p>
        </w:tc>
      </w:tr>
    </w:tbl>
    <w:p w14:paraId="1AF91FD3" w14:textId="77777777" w:rsidR="003839FD" w:rsidRDefault="00000000">
      <w:pPr>
        <w:pStyle w:val="Heading1"/>
        <w:pageBreakBefore/>
        <w:pBdr>
          <w:bottom w:val="single" w:sz="24" w:space="4" w:color="B71C1C"/>
        </w:pBdr>
        <w:shd w:val="clear" w:color="auto" w:fill="1F3A93"/>
        <w:spacing w:after="300"/>
        <w:jc w:val="center"/>
      </w:pPr>
      <w:r>
        <w:rPr>
          <w:b/>
          <w:bCs/>
          <w:color w:val="FFFFFF"/>
          <w:sz w:val="36"/>
          <w:szCs w:val="36"/>
        </w:rPr>
        <w:lastRenderedPageBreak/>
        <w:t>CHAPTER 1 – INTRODUCTION</w:t>
      </w:r>
    </w:p>
    <w:p w14:paraId="624695A7" w14:textId="77777777" w:rsidR="003839FD" w:rsidRDefault="00000000">
      <w:pPr>
        <w:pStyle w:val="Heading2"/>
        <w:keepNext/>
        <w:pBdr>
          <w:bottom w:val="single" w:sz="8" w:space="2" w:color="00796B"/>
        </w:pBdr>
        <w:spacing w:before="280" w:after="120"/>
      </w:pPr>
      <w:r>
        <w:rPr>
          <w:b/>
          <w:bCs/>
          <w:color w:val="1F3A93"/>
          <w:sz w:val="30"/>
          <w:szCs w:val="30"/>
        </w:rPr>
        <w:t>1.1 Background of the Project</w:t>
      </w:r>
    </w:p>
    <w:p w14:paraId="48E803C1" w14:textId="77777777" w:rsidR="003839FD" w:rsidRDefault="00000000">
      <w:pPr>
        <w:spacing w:after="140" w:line="288" w:lineRule="auto"/>
        <w:jc w:val="both"/>
      </w:pPr>
      <w:r>
        <w:rPr>
          <w:color w:val="212121"/>
        </w:rPr>
        <w:t>Examinations remain the principal way in which universities, boards and competitive-entry bodies measure what a learner knows. Preparing for them has traditionally meant working through textbooks, previous-year papers and printed question banks. The arrival of online learning platforms has made practice material far easier to reach, but the way that material is delivered has barely changed: most platforms still present a fixed list of questions, in a fixed order, at a fixed level of difficulty, to every learner who logs in.</w:t>
      </w:r>
    </w:p>
    <w:p w14:paraId="07E4E606" w14:textId="77777777" w:rsidR="003839FD" w:rsidRDefault="00000000">
      <w:pPr>
        <w:spacing w:after="140" w:line="288" w:lineRule="auto"/>
        <w:jc w:val="both"/>
      </w:pPr>
      <w:r>
        <w:rPr>
          <w:color w:val="212121"/>
        </w:rPr>
        <w:t>Learners, however, are not identical. One student may be strong in normalisation but weak in transaction management; another may be the reverse. A third may know the theory but lose marks on application-style questions. When everyone receives the same practice set, the strong student wastes time on questions that are already mastered, while the weak student is overwhelmed by questions that are too difficult too soon. Both end up with an inefficient revision cycle.</w:t>
      </w:r>
    </w:p>
    <w:p w14:paraId="73591EA9" w14:textId="77777777" w:rsidR="003839FD" w:rsidRDefault="00000000">
      <w:pPr>
        <w:spacing w:after="140" w:line="288" w:lineRule="auto"/>
        <w:jc w:val="both"/>
      </w:pPr>
      <w:r>
        <w:rPr>
          <w:b/>
          <w:bCs/>
          <w:color w:val="1F3A93"/>
        </w:rPr>
        <w:t>Adaptive learning</w:t>
      </w:r>
      <w:r>
        <w:rPr>
          <w:color w:val="212121"/>
        </w:rPr>
        <w:t xml:space="preserve"> addresses this gap. In an adaptive system, each response a learner gives </w:t>
      </w:r>
      <w:proofErr w:type="gramStart"/>
      <w:r>
        <w:rPr>
          <w:color w:val="212121"/>
        </w:rPr>
        <w:t>is</w:t>
      </w:r>
      <w:proofErr w:type="gramEnd"/>
      <w:r>
        <w:rPr>
          <w:color w:val="212121"/>
        </w:rPr>
        <w:t xml:space="preserve"> treated as evidence about their current proficiency. That evidence is used immediately to decide what the learner should see next: a harder question when they are doing well, an easier or more foundational one when they are struggling, and more questions from any topic in which their performance is weak.</w:t>
      </w:r>
    </w:p>
    <w:p w14:paraId="3CFA3939" w14:textId="77777777" w:rsidR="003839FD" w:rsidRDefault="00000000">
      <w:pPr>
        <w:spacing w:after="140" w:line="288" w:lineRule="auto"/>
        <w:jc w:val="both"/>
      </w:pPr>
      <w:r>
        <w:rPr>
          <w:color w:val="212121"/>
        </w:rPr>
        <w:t xml:space="preserve">This project, </w:t>
      </w:r>
      <w:r>
        <w:rPr>
          <w:b/>
          <w:bCs/>
          <w:color w:val="1F3A93"/>
        </w:rPr>
        <w:t>Exam Preparation with Adaptive Quizzes</w:t>
      </w:r>
      <w:r>
        <w:rPr>
          <w:color w:val="212121"/>
        </w:rPr>
        <w:t>, applies that idea to exam revision. The system begins with a fixed diagnostic quiz, evaluates the result topic by topic against a threshold, and then decides the learner's path. Learners who score well continue to the next quiz or level. Learners who score low are shown their result with a clear call to action to practise more, and are then served a question bank that is filtered to their weak topics only. An optional retake lets them re-check whether the weak areas have improved.</w:t>
      </w:r>
    </w:p>
    <w:p w14:paraId="6672150C" w14:textId="77777777" w:rsidR="003839FD" w:rsidRDefault="00000000">
      <w:pPr>
        <w:spacing w:after="140" w:line="288" w:lineRule="auto"/>
        <w:jc w:val="both"/>
      </w:pPr>
      <w:r>
        <w:rPr>
          <w:color w:val="212121"/>
        </w:rPr>
        <w:t xml:space="preserve">The project is developed as part of the course </w:t>
      </w:r>
      <w:r>
        <w:rPr>
          <w:b/>
          <w:bCs/>
          <w:color w:val="1F3A93"/>
        </w:rPr>
        <w:t>Database Systems Engineering and Distributed Backend Development</w:t>
      </w:r>
      <w:r>
        <w:rPr>
          <w:color w:val="212121"/>
        </w:rPr>
        <w:t>. It therefore places particular emphasis on a well-designed relational schema for storing questions, attempts and proficiency, and on a distributed, API-driven backend that can serve many learners at the same time.</w:t>
      </w:r>
    </w:p>
    <w:p w14:paraId="419E694A" w14:textId="77777777" w:rsidR="003839FD" w:rsidRDefault="00000000">
      <w:pPr>
        <w:spacing w:after="140" w:line="288" w:lineRule="auto"/>
        <w:jc w:val="both"/>
      </w:pPr>
      <w:r>
        <w:rPr>
          <w:color w:val="212121"/>
        </w:rPr>
        <w:t>From an engineering perspective, the project combines several core areas of computer science:</w:t>
      </w:r>
    </w:p>
    <w:p w14:paraId="753A265A" w14:textId="77777777" w:rsidR="003839FD" w:rsidRDefault="00000000">
      <w:pPr>
        <w:pStyle w:val="ListParagraph"/>
        <w:numPr>
          <w:ilvl w:val="0"/>
          <w:numId w:val="2"/>
        </w:numPr>
        <w:spacing w:after="70" w:line="276" w:lineRule="auto"/>
        <w:jc w:val="both"/>
      </w:pPr>
      <w:r>
        <w:rPr>
          <w:b/>
          <w:bCs/>
          <w:color w:val="1F3A93"/>
        </w:rPr>
        <w:t>Database engineering:</w:t>
      </w:r>
      <w:r>
        <w:rPr>
          <w:color w:val="212121"/>
        </w:rPr>
        <w:t xml:space="preserve"> modelling students, topics, questions, attempts and responses, and querying them efficiently for topic-wise analytics.</w:t>
      </w:r>
    </w:p>
    <w:p w14:paraId="52DE4F2B" w14:textId="77777777" w:rsidR="003839FD" w:rsidRDefault="00000000">
      <w:pPr>
        <w:pStyle w:val="ListParagraph"/>
        <w:numPr>
          <w:ilvl w:val="0"/>
          <w:numId w:val="2"/>
        </w:numPr>
        <w:spacing w:after="70" w:line="276" w:lineRule="auto"/>
        <w:jc w:val="both"/>
      </w:pPr>
      <w:r>
        <w:rPr>
          <w:b/>
          <w:bCs/>
          <w:color w:val="1F3A93"/>
        </w:rPr>
        <w:t>Distributed backend development:</w:t>
      </w:r>
      <w:r>
        <w:rPr>
          <w:color w:val="212121"/>
        </w:rPr>
        <w:t xml:space="preserve"> stateless REST services that can be replicated behind a load balancer and deployed on the cloud.</w:t>
      </w:r>
    </w:p>
    <w:p w14:paraId="359003DB" w14:textId="77777777" w:rsidR="003839FD" w:rsidRDefault="00000000">
      <w:pPr>
        <w:pStyle w:val="ListParagraph"/>
        <w:numPr>
          <w:ilvl w:val="0"/>
          <w:numId w:val="2"/>
        </w:numPr>
        <w:spacing w:after="70" w:line="276" w:lineRule="auto"/>
        <w:jc w:val="both"/>
      </w:pPr>
      <w:r>
        <w:rPr>
          <w:b/>
          <w:bCs/>
          <w:color w:val="1F3A93"/>
        </w:rPr>
        <w:t>Machine learning:</w:t>
      </w:r>
      <w:r>
        <w:rPr>
          <w:color w:val="212121"/>
        </w:rPr>
        <w:t xml:space="preserve"> a lightweight adaptive-difficulty model that estimates proficiency and chooses the next question.</w:t>
      </w:r>
    </w:p>
    <w:p w14:paraId="70F0BD3A" w14:textId="77777777" w:rsidR="003839FD" w:rsidRDefault="00000000">
      <w:pPr>
        <w:pStyle w:val="ListParagraph"/>
        <w:numPr>
          <w:ilvl w:val="0"/>
          <w:numId w:val="2"/>
        </w:numPr>
        <w:spacing w:after="70" w:line="276" w:lineRule="auto"/>
        <w:jc w:val="both"/>
      </w:pPr>
      <w:r>
        <w:rPr>
          <w:b/>
          <w:bCs/>
          <w:color w:val="1F3A93"/>
        </w:rPr>
        <w:lastRenderedPageBreak/>
        <w:t>Web and mobile interface design:</w:t>
      </w:r>
      <w:r>
        <w:rPr>
          <w:color w:val="212121"/>
        </w:rPr>
        <w:t xml:space="preserve"> a responsive quiz experience delivered through React and React Native.</w:t>
      </w:r>
    </w:p>
    <w:p w14:paraId="5E983DA6" w14:textId="77777777" w:rsidR="003839FD" w:rsidRDefault="00000000">
      <w:pPr>
        <w:pStyle w:val="ListParagraph"/>
        <w:numPr>
          <w:ilvl w:val="0"/>
          <w:numId w:val="2"/>
        </w:numPr>
        <w:spacing w:after="70" w:line="276" w:lineRule="auto"/>
        <w:jc w:val="both"/>
      </w:pPr>
      <w:r>
        <w:rPr>
          <w:b/>
          <w:bCs/>
          <w:color w:val="1F3A93"/>
        </w:rPr>
        <w:t>Software engineering practice:</w:t>
      </w:r>
      <w:r>
        <w:rPr>
          <w:color w:val="212121"/>
        </w:rPr>
        <w:t xml:space="preserve"> version control, modular design, automated testing and continuous delivery.</w:t>
      </w:r>
    </w:p>
    <w:p w14:paraId="1181F295" w14:textId="77777777" w:rsidR="003839FD" w:rsidRDefault="00000000">
      <w:pPr>
        <w:pStyle w:val="Heading2"/>
        <w:keepNext/>
        <w:pBdr>
          <w:bottom w:val="single" w:sz="8" w:space="2" w:color="00796B"/>
        </w:pBdr>
        <w:spacing w:before="280" w:after="120"/>
      </w:pPr>
      <w:r>
        <w:rPr>
          <w:b/>
          <w:bCs/>
          <w:color w:val="1F3A93"/>
          <w:sz w:val="30"/>
          <w:szCs w:val="30"/>
        </w:rPr>
        <w:t>1.2 Problem Statement</w:t>
      </w:r>
    </w:p>
    <w:p w14:paraId="4143F979" w14:textId="77777777" w:rsidR="003839FD" w:rsidRDefault="00000000">
      <w:pPr>
        <w:spacing w:after="140" w:line="288" w:lineRule="auto"/>
        <w:jc w:val="both"/>
      </w:pPr>
      <w:r>
        <w:rPr>
          <w:color w:val="212121"/>
        </w:rPr>
        <w:t>Traditional exam-preparation tools rely on static question banks and fixed-difficulty mock tests that treat every student identically, regardless of individual strengths and weaknesses. Four concrete shortcomings follow from this design.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86"/>
      </w:tblGrid>
      <w:tr w:rsidR="003839FD" w14:paraId="724FF0EA" w14:textId="77777777">
        <w:tblPrEx>
          <w:tblCellMar>
            <w:top w:w="0" w:type="dxa"/>
            <w:bottom w:w="0" w:type="dxa"/>
          </w:tblCellMar>
        </w:tblPrEx>
        <w:trPr>
          <w:cantSplit/>
          <w:tblHeader/>
        </w:trPr>
        <w:tc>
          <w:tcPr>
            <w:tcW w:w="29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67C66B66" w14:textId="77777777" w:rsidR="003839FD" w:rsidRDefault="00000000">
            <w:pPr>
              <w:keepNext/>
              <w:jc w:val="center"/>
            </w:pPr>
            <w:r>
              <w:rPr>
                <w:b/>
                <w:bCs/>
                <w:color w:val="FFFFFF"/>
                <w:sz w:val="21"/>
                <w:szCs w:val="21"/>
              </w:rPr>
              <w:t>Problem</w:t>
            </w:r>
          </w:p>
        </w:tc>
        <w:tc>
          <w:tcPr>
            <w:tcW w:w="64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42131D18" w14:textId="77777777" w:rsidR="003839FD" w:rsidRDefault="00000000">
            <w:pPr>
              <w:keepNext/>
              <w:jc w:val="center"/>
            </w:pPr>
            <w:r>
              <w:rPr>
                <w:b/>
                <w:bCs/>
                <w:color w:val="FFFFFF"/>
                <w:sz w:val="21"/>
                <w:szCs w:val="21"/>
              </w:rPr>
              <w:t>Description</w:t>
            </w:r>
          </w:p>
        </w:tc>
      </w:tr>
      <w:tr w:rsidR="003839FD" w14:paraId="44CD60AD" w14:textId="77777777">
        <w:tblPrEx>
          <w:tblCellMar>
            <w:top w:w="0" w:type="dxa"/>
            <w:bottom w:w="0" w:type="dxa"/>
          </w:tblCellMar>
        </w:tblPrEx>
        <w:trPr>
          <w:cantSplit/>
        </w:trPr>
        <w:tc>
          <w:tcPr>
            <w:tcW w:w="2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FDA40FB" w14:textId="77777777" w:rsidR="003839FD" w:rsidRDefault="00000000">
            <w:pPr>
              <w:keepNext/>
            </w:pPr>
            <w:r>
              <w:rPr>
                <w:b/>
                <w:bCs/>
                <w:color w:val="212121"/>
                <w:sz w:val="21"/>
                <w:szCs w:val="21"/>
              </w:rPr>
              <w:t>One-size-fits-all practice</w:t>
            </w:r>
          </w:p>
        </w:tc>
        <w:tc>
          <w:tcPr>
            <w:tcW w:w="64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2FBE6AD" w14:textId="77777777" w:rsidR="003839FD" w:rsidRDefault="00000000">
            <w:pPr>
              <w:keepNext/>
            </w:pPr>
            <w:r>
              <w:rPr>
                <w:color w:val="212121"/>
                <w:sz w:val="21"/>
                <w:szCs w:val="21"/>
              </w:rPr>
              <w:t>Every learner receives the same fixed set of questions and difficulty level, ignoring differences in ability and pace.</w:t>
            </w:r>
          </w:p>
        </w:tc>
      </w:tr>
      <w:tr w:rsidR="003839FD" w14:paraId="2361ED5F" w14:textId="77777777">
        <w:tblPrEx>
          <w:tblCellMar>
            <w:top w:w="0" w:type="dxa"/>
            <w:bottom w:w="0" w:type="dxa"/>
          </w:tblCellMar>
        </w:tblPrEx>
        <w:trPr>
          <w:cantSplit/>
        </w:trPr>
        <w:tc>
          <w:tcPr>
            <w:tcW w:w="29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1602A0FF" w14:textId="77777777" w:rsidR="003839FD" w:rsidRDefault="00000000">
            <w:pPr>
              <w:keepNext/>
            </w:pPr>
            <w:r>
              <w:rPr>
                <w:b/>
                <w:bCs/>
                <w:color w:val="212121"/>
                <w:sz w:val="21"/>
                <w:szCs w:val="21"/>
              </w:rPr>
              <w:t>Time wasted on mastered topics</w:t>
            </w:r>
          </w:p>
        </w:tc>
        <w:tc>
          <w:tcPr>
            <w:tcW w:w="64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7DE7096F" w14:textId="77777777" w:rsidR="003839FD" w:rsidRDefault="00000000">
            <w:pPr>
              <w:keepNext/>
            </w:pPr>
            <w:r>
              <w:rPr>
                <w:color w:val="212121"/>
                <w:sz w:val="21"/>
                <w:szCs w:val="21"/>
              </w:rPr>
              <w:t>Students keep re-solving questions they have already mastered instead of focusing effort on weak areas.</w:t>
            </w:r>
          </w:p>
        </w:tc>
      </w:tr>
      <w:tr w:rsidR="003839FD" w14:paraId="1BC412F2" w14:textId="77777777">
        <w:tblPrEx>
          <w:tblCellMar>
            <w:top w:w="0" w:type="dxa"/>
            <w:bottom w:w="0" w:type="dxa"/>
          </w:tblCellMar>
        </w:tblPrEx>
        <w:trPr>
          <w:cantSplit/>
        </w:trPr>
        <w:tc>
          <w:tcPr>
            <w:tcW w:w="2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EDC2DB3" w14:textId="77777777" w:rsidR="003839FD" w:rsidRDefault="00000000">
            <w:pPr>
              <w:keepNext/>
            </w:pPr>
            <w:r>
              <w:rPr>
                <w:b/>
                <w:bCs/>
                <w:color w:val="212121"/>
                <w:sz w:val="21"/>
                <w:szCs w:val="21"/>
              </w:rPr>
              <w:t>No real-time proficiency tracking</w:t>
            </w:r>
          </w:p>
        </w:tc>
        <w:tc>
          <w:tcPr>
            <w:tcW w:w="64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FD22436" w14:textId="77777777" w:rsidR="003839FD" w:rsidRDefault="00000000">
            <w:pPr>
              <w:keepNext/>
            </w:pPr>
            <w:r>
              <w:rPr>
                <w:color w:val="212121"/>
                <w:sz w:val="21"/>
                <w:szCs w:val="21"/>
              </w:rPr>
              <w:t>Progress is rarely measured topic-wise during preparation, so weak spots surface only in the final exam.</w:t>
            </w:r>
          </w:p>
        </w:tc>
      </w:tr>
      <w:tr w:rsidR="003839FD" w14:paraId="525C2362" w14:textId="77777777">
        <w:tblPrEx>
          <w:tblCellMar>
            <w:top w:w="0" w:type="dxa"/>
            <w:bottom w:w="0" w:type="dxa"/>
          </w:tblCellMar>
        </w:tblPrEx>
        <w:trPr>
          <w:cantSplit/>
        </w:trPr>
        <w:tc>
          <w:tcPr>
            <w:tcW w:w="29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C1793E6" w14:textId="77777777" w:rsidR="003839FD" w:rsidRDefault="00000000">
            <w:r>
              <w:rPr>
                <w:b/>
                <w:bCs/>
                <w:color w:val="212121"/>
                <w:sz w:val="21"/>
                <w:szCs w:val="21"/>
              </w:rPr>
              <w:t>Delayed, generic feedback</w:t>
            </w:r>
          </w:p>
        </w:tc>
        <w:tc>
          <w:tcPr>
            <w:tcW w:w="64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3F91AB0F" w14:textId="77777777" w:rsidR="003839FD" w:rsidRDefault="00000000">
            <w:r>
              <w:rPr>
                <w:color w:val="212121"/>
                <w:sz w:val="21"/>
                <w:szCs w:val="21"/>
              </w:rPr>
              <w:t>Static tools give scores after the fact with little explanation, limiting how much a student can learn from mistakes.</w:t>
            </w:r>
          </w:p>
        </w:tc>
      </w:tr>
    </w:tbl>
    <w:p w14:paraId="33C644A3" w14:textId="77777777" w:rsidR="003839FD" w:rsidRDefault="003839FD">
      <w:pPr>
        <w:spacing w:after="160"/>
      </w:pPr>
    </w:p>
    <w:p w14:paraId="5843F97B" w14:textId="77777777" w:rsidR="003839FD" w:rsidRDefault="00000000">
      <w:pPr>
        <w:spacing w:after="140" w:line="288" w:lineRule="auto"/>
        <w:jc w:val="both"/>
      </w:pPr>
      <w:r>
        <w:rPr>
          <w:color w:val="212121"/>
        </w:rPr>
        <w:t xml:space="preserve">The central problem addressed by this project is therefore the absence of a system that </w:t>
      </w:r>
      <w:r>
        <w:rPr>
          <w:b/>
          <w:bCs/>
          <w:color w:val="1F3A93"/>
        </w:rPr>
        <w:t>continuously analyses a learner's responses and steers practice toward what that learner actually needs</w:t>
      </w:r>
      <w:r>
        <w:rPr>
          <w:color w:val="212121"/>
        </w:rPr>
        <w:t>. Without such a system, students must diagnose their own weak areas by guesswork, and that guesswork is usually wrong: learners tend to over-practise topics they enjoy and avoid the ones they find difficult.</w:t>
      </w:r>
    </w:p>
    <w:p w14:paraId="42C6BC79" w14:textId="77777777" w:rsidR="003839FD" w:rsidRDefault="00000000">
      <w:pPr>
        <w:spacing w:after="140" w:line="288" w:lineRule="auto"/>
        <w:jc w:val="both"/>
      </w:pPr>
      <w:r>
        <w:rPr>
          <w:color w:val="212121"/>
        </w:rPr>
        <w:t>The project aims to resolve the problem in five ways:</w:t>
      </w:r>
    </w:p>
    <w:p w14:paraId="5D395129" w14:textId="77777777" w:rsidR="003839FD" w:rsidRDefault="00000000">
      <w:pPr>
        <w:pStyle w:val="ListParagraph"/>
        <w:numPr>
          <w:ilvl w:val="0"/>
          <w:numId w:val="3"/>
        </w:numPr>
        <w:spacing w:after="70" w:line="276" w:lineRule="auto"/>
        <w:jc w:val="both"/>
      </w:pPr>
      <w:r>
        <w:rPr>
          <w:color w:val="212121"/>
        </w:rPr>
        <w:t>Replace one-size-fits-all practice with a personalised question sequence for each learner.</w:t>
      </w:r>
    </w:p>
    <w:p w14:paraId="7AEB7E9D" w14:textId="77777777" w:rsidR="003839FD" w:rsidRDefault="00000000">
      <w:pPr>
        <w:pStyle w:val="ListParagraph"/>
        <w:numPr>
          <w:ilvl w:val="0"/>
          <w:numId w:val="3"/>
        </w:numPr>
        <w:spacing w:after="70" w:line="276" w:lineRule="auto"/>
        <w:jc w:val="both"/>
      </w:pPr>
      <w:r>
        <w:rPr>
          <w:color w:val="212121"/>
        </w:rPr>
        <w:t>Stop re-serving mastered material by filtering the question bank to weak topics.</w:t>
      </w:r>
    </w:p>
    <w:p w14:paraId="37653C61" w14:textId="77777777" w:rsidR="003839FD" w:rsidRDefault="00000000">
      <w:pPr>
        <w:pStyle w:val="ListParagraph"/>
        <w:numPr>
          <w:ilvl w:val="0"/>
          <w:numId w:val="3"/>
        </w:numPr>
        <w:spacing w:after="70" w:line="276" w:lineRule="auto"/>
        <w:jc w:val="both"/>
      </w:pPr>
      <w:r>
        <w:rPr>
          <w:color w:val="212121"/>
        </w:rPr>
        <w:t>Track proficiency topic by topic in real time rather than only at the end of preparation.</w:t>
      </w:r>
    </w:p>
    <w:p w14:paraId="41CA2C15" w14:textId="77777777" w:rsidR="003839FD" w:rsidRDefault="00000000">
      <w:pPr>
        <w:pStyle w:val="ListParagraph"/>
        <w:numPr>
          <w:ilvl w:val="0"/>
          <w:numId w:val="3"/>
        </w:numPr>
        <w:spacing w:after="70" w:line="276" w:lineRule="auto"/>
        <w:jc w:val="both"/>
      </w:pPr>
      <w:r>
        <w:rPr>
          <w:color w:val="212121"/>
        </w:rPr>
        <w:t>Provide instant feedback and an explanation straight after each question.</w:t>
      </w:r>
    </w:p>
    <w:p w14:paraId="0409E91D" w14:textId="77777777" w:rsidR="003839FD" w:rsidRDefault="00000000">
      <w:pPr>
        <w:pStyle w:val="ListParagraph"/>
        <w:numPr>
          <w:ilvl w:val="0"/>
          <w:numId w:val="3"/>
        </w:numPr>
        <w:spacing w:after="70" w:line="276" w:lineRule="auto"/>
        <w:jc w:val="both"/>
      </w:pPr>
      <w:r>
        <w:rPr>
          <w:color w:val="212121"/>
        </w:rPr>
        <w:t>Give learners a clear view of their exam readiness through a progress dashboard.</w:t>
      </w:r>
    </w:p>
    <w:p w14:paraId="0B40BBF4" w14:textId="77777777" w:rsidR="003839FD" w:rsidRDefault="00000000">
      <w:pPr>
        <w:pStyle w:val="Heading2"/>
        <w:keepNext/>
        <w:pBdr>
          <w:bottom w:val="single" w:sz="8" w:space="2" w:color="00796B"/>
        </w:pBdr>
        <w:spacing w:before="280" w:after="120"/>
      </w:pPr>
      <w:r>
        <w:rPr>
          <w:b/>
          <w:bCs/>
          <w:color w:val="1F3A93"/>
          <w:sz w:val="30"/>
          <w:szCs w:val="30"/>
        </w:rPr>
        <w:t>1.3 Scope of the Project</w:t>
      </w:r>
    </w:p>
    <w:p w14:paraId="4D773EE1" w14:textId="77777777" w:rsidR="003839FD" w:rsidRDefault="00000000">
      <w:pPr>
        <w:spacing w:after="140" w:line="288" w:lineRule="auto"/>
        <w:jc w:val="both"/>
      </w:pPr>
      <w:r>
        <w:rPr>
          <w:color w:val="212121"/>
        </w:rPr>
        <w:t>The scope of the project covers the design and development of a web and mobile application through which students prepare for examinations using adaptive quizzes. The system is built around a diagnostic quiz, a threshold-based evaluation of performance per topic, a filtered question bank for weak topics, and an optional retake to verify improvement.</w:t>
      </w:r>
    </w:p>
    <w:p w14:paraId="72B42343" w14:textId="77777777" w:rsidR="003839FD" w:rsidRDefault="00000000">
      <w:pPr>
        <w:pStyle w:val="Heading3"/>
        <w:keepNext/>
        <w:spacing w:before="200" w:after="80"/>
      </w:pPr>
      <w:r>
        <w:rPr>
          <w:b/>
          <w:bCs/>
          <w:color w:val="B71C1C"/>
          <w:sz w:val="26"/>
          <w:szCs w:val="26"/>
        </w:rPr>
        <w:t>Technical scope</w:t>
      </w:r>
    </w:p>
    <w:p w14:paraId="03B9C644" w14:textId="77777777" w:rsidR="003839FD" w:rsidRDefault="00000000">
      <w:pPr>
        <w:pStyle w:val="ListParagraph"/>
        <w:numPr>
          <w:ilvl w:val="0"/>
          <w:numId w:val="4"/>
        </w:numPr>
        <w:spacing w:after="70" w:line="276" w:lineRule="auto"/>
        <w:jc w:val="both"/>
      </w:pPr>
      <w:r>
        <w:rPr>
          <w:color w:val="212121"/>
        </w:rPr>
        <w:t>A React / React Native client for web and mobile quiz interaction.</w:t>
      </w:r>
    </w:p>
    <w:p w14:paraId="08F7DB2D" w14:textId="77777777" w:rsidR="003839FD" w:rsidRDefault="00000000">
      <w:pPr>
        <w:pStyle w:val="ListParagraph"/>
        <w:numPr>
          <w:ilvl w:val="0"/>
          <w:numId w:val="4"/>
        </w:numPr>
        <w:spacing w:after="70" w:line="276" w:lineRule="auto"/>
        <w:jc w:val="both"/>
      </w:pPr>
      <w:r>
        <w:rPr>
          <w:color w:val="212121"/>
        </w:rPr>
        <w:lastRenderedPageBreak/>
        <w:t>A Python (Flask / Django) backend that exposes REST APIs for authentication, quiz delivery, evaluation and analytics.</w:t>
      </w:r>
    </w:p>
    <w:p w14:paraId="279FF0DE" w14:textId="77777777" w:rsidR="003839FD" w:rsidRDefault="00000000">
      <w:pPr>
        <w:pStyle w:val="ListParagraph"/>
        <w:numPr>
          <w:ilvl w:val="0"/>
          <w:numId w:val="4"/>
        </w:numPr>
        <w:spacing w:after="70" w:line="276" w:lineRule="auto"/>
        <w:jc w:val="both"/>
      </w:pPr>
      <w:r>
        <w:rPr>
          <w:color w:val="212121"/>
        </w:rPr>
        <w:t>An adaptive difficulty and machine-learning component built with Scikit-learn / TensorFlow.</w:t>
      </w:r>
    </w:p>
    <w:p w14:paraId="3DE82BDF" w14:textId="77777777" w:rsidR="003839FD" w:rsidRDefault="00000000">
      <w:pPr>
        <w:pStyle w:val="ListParagraph"/>
        <w:numPr>
          <w:ilvl w:val="0"/>
          <w:numId w:val="4"/>
        </w:numPr>
        <w:spacing w:after="70" w:line="276" w:lineRule="auto"/>
        <w:jc w:val="both"/>
      </w:pPr>
      <w:r>
        <w:rPr>
          <w:color w:val="212121"/>
        </w:rPr>
        <w:t>A MySQL / Firebase data layer holding student profiles, the question bank, attempts and topic-wise scores.</w:t>
      </w:r>
    </w:p>
    <w:p w14:paraId="0EE7DED5" w14:textId="77777777" w:rsidR="003839FD" w:rsidRDefault="00000000">
      <w:pPr>
        <w:pStyle w:val="ListParagraph"/>
        <w:numPr>
          <w:ilvl w:val="0"/>
          <w:numId w:val="4"/>
        </w:numPr>
        <w:spacing w:after="70" w:line="276" w:lineRule="auto"/>
        <w:jc w:val="both"/>
      </w:pPr>
      <w:r>
        <w:rPr>
          <w:color w:val="212121"/>
        </w:rPr>
        <w:t>Hosting on AWS / Google Cloud, with Git and GitHub for version control and collaboration.</w:t>
      </w:r>
    </w:p>
    <w:p w14:paraId="705C5C88" w14:textId="77777777" w:rsidR="003839FD" w:rsidRDefault="00000000">
      <w:pPr>
        <w:pStyle w:val="Heading3"/>
        <w:keepNext/>
        <w:spacing w:before="200" w:after="80"/>
      </w:pPr>
      <w:r>
        <w:rPr>
          <w:b/>
          <w:bCs/>
          <w:color w:val="B71C1C"/>
          <w:sz w:val="26"/>
          <w:szCs w:val="26"/>
        </w:rPr>
        <w:t>Functional scope</w:t>
      </w:r>
    </w:p>
    <w:p w14:paraId="2256AE5E" w14:textId="77777777" w:rsidR="003839FD" w:rsidRDefault="00000000">
      <w:pPr>
        <w:pStyle w:val="ListParagraph"/>
        <w:numPr>
          <w:ilvl w:val="0"/>
          <w:numId w:val="4"/>
        </w:numPr>
        <w:spacing w:after="70" w:line="276" w:lineRule="auto"/>
        <w:jc w:val="both"/>
      </w:pPr>
      <w:r>
        <w:rPr>
          <w:color w:val="212121"/>
        </w:rPr>
        <w:t>Student registration, login and profile management.</w:t>
      </w:r>
    </w:p>
    <w:p w14:paraId="726C016B" w14:textId="77777777" w:rsidR="003839FD" w:rsidRDefault="00000000">
      <w:pPr>
        <w:pStyle w:val="ListParagraph"/>
        <w:numPr>
          <w:ilvl w:val="0"/>
          <w:numId w:val="4"/>
        </w:numPr>
        <w:spacing w:after="70" w:line="276" w:lineRule="auto"/>
        <w:jc w:val="both"/>
      </w:pPr>
      <w:r>
        <w:rPr>
          <w:color w:val="212121"/>
        </w:rPr>
        <w:t>A fixed diagnostic quiz taken at the start of the preparation cycle.</w:t>
      </w:r>
    </w:p>
    <w:p w14:paraId="347F6BB2" w14:textId="77777777" w:rsidR="003839FD" w:rsidRDefault="00000000">
      <w:pPr>
        <w:pStyle w:val="ListParagraph"/>
        <w:numPr>
          <w:ilvl w:val="0"/>
          <w:numId w:val="4"/>
        </w:numPr>
        <w:spacing w:after="70" w:line="276" w:lineRule="auto"/>
        <w:jc w:val="both"/>
      </w:pPr>
      <w:r>
        <w:rPr>
          <w:color w:val="212121"/>
        </w:rPr>
        <w:t>Per-topic evaluation of the result against a pass threshold.</w:t>
      </w:r>
    </w:p>
    <w:p w14:paraId="17534F07" w14:textId="77777777" w:rsidR="003839FD" w:rsidRDefault="00000000">
      <w:pPr>
        <w:pStyle w:val="ListParagraph"/>
        <w:numPr>
          <w:ilvl w:val="0"/>
          <w:numId w:val="4"/>
        </w:numPr>
        <w:spacing w:after="70" w:line="276" w:lineRule="auto"/>
        <w:jc w:val="both"/>
      </w:pPr>
      <w:r>
        <w:rPr>
          <w:color w:val="212121"/>
        </w:rPr>
        <w:t>Progression to the next quiz or level for learners who meet the threshold.</w:t>
      </w:r>
    </w:p>
    <w:p w14:paraId="720B7E55" w14:textId="77777777" w:rsidR="003839FD" w:rsidRDefault="00000000">
      <w:pPr>
        <w:pStyle w:val="ListParagraph"/>
        <w:numPr>
          <w:ilvl w:val="0"/>
          <w:numId w:val="4"/>
        </w:numPr>
        <w:spacing w:after="70" w:line="276" w:lineRule="auto"/>
        <w:jc w:val="both"/>
      </w:pPr>
      <w:r>
        <w:rPr>
          <w:color w:val="212121"/>
        </w:rPr>
        <w:t>A practice path through a weak-topic-only question bank for learners who do not.</w:t>
      </w:r>
    </w:p>
    <w:p w14:paraId="3DFA64F6" w14:textId="77777777" w:rsidR="003839FD" w:rsidRDefault="00000000">
      <w:pPr>
        <w:pStyle w:val="ListParagraph"/>
        <w:numPr>
          <w:ilvl w:val="0"/>
          <w:numId w:val="4"/>
        </w:numPr>
        <w:spacing w:after="70" w:line="276" w:lineRule="auto"/>
        <w:jc w:val="both"/>
      </w:pPr>
      <w:r>
        <w:rPr>
          <w:color w:val="212121"/>
        </w:rPr>
        <w:t>Instant feedback with explanations, and an optional retake to re-check progress.</w:t>
      </w:r>
    </w:p>
    <w:p w14:paraId="4A00025D" w14:textId="77777777" w:rsidR="003839FD" w:rsidRDefault="00000000">
      <w:pPr>
        <w:pStyle w:val="ListParagraph"/>
        <w:numPr>
          <w:ilvl w:val="0"/>
          <w:numId w:val="4"/>
        </w:numPr>
        <w:spacing w:after="70" w:line="276" w:lineRule="auto"/>
        <w:jc w:val="both"/>
      </w:pPr>
      <w:r>
        <w:rPr>
          <w:color w:val="212121"/>
        </w:rPr>
        <w:t>A progress dashboard showing topic-wise proficiency and overall readiness.</w:t>
      </w:r>
    </w:p>
    <w:p w14:paraId="7D67912F" w14:textId="77777777" w:rsidR="003839FD" w:rsidRDefault="00000000">
      <w:pPr>
        <w:pStyle w:val="Heading3"/>
        <w:keepNext/>
        <w:spacing w:before="200" w:after="80"/>
      </w:pPr>
      <w:r>
        <w:rPr>
          <w:b/>
          <w:bCs/>
          <w:color w:val="B71C1C"/>
          <w:sz w:val="26"/>
          <w:szCs w:val="26"/>
        </w:rPr>
        <w:t>Limitations and exclusions</w:t>
      </w:r>
    </w:p>
    <w:p w14:paraId="0939AB64" w14:textId="77777777" w:rsidR="003839FD" w:rsidRDefault="00000000">
      <w:pPr>
        <w:spacing w:after="140" w:line="288" w:lineRule="auto"/>
        <w:jc w:val="both"/>
      </w:pPr>
      <w:r>
        <w:rPr>
          <w:color w:val="212121"/>
        </w:rPr>
        <w:t>The initial version does not include live proctoring, subjective (essay) answer evaluation, or a teacher-facing authoring console for bulk question upload. Questions are objective in nature (multiple choice), because these can be graded automatically and instantly. These items are recorded as future enhancements in Chapter 11.</w:t>
      </w:r>
    </w:p>
    <w:p w14:paraId="0470E3CA" w14:textId="77777777" w:rsidR="003839FD" w:rsidRDefault="00000000">
      <w:pPr>
        <w:pStyle w:val="Heading2"/>
        <w:keepNext/>
        <w:pBdr>
          <w:bottom w:val="single" w:sz="8" w:space="2" w:color="00796B"/>
        </w:pBdr>
        <w:spacing w:before="280" w:after="120"/>
      </w:pPr>
      <w:r>
        <w:rPr>
          <w:b/>
          <w:bCs/>
          <w:color w:val="1F3A93"/>
          <w:sz w:val="30"/>
          <w:szCs w:val="30"/>
        </w:rPr>
        <w:t>1.4 Objectives of the Project</w:t>
      </w:r>
    </w:p>
    <w:p w14:paraId="79DF624B" w14:textId="77777777" w:rsidR="003839FD" w:rsidRDefault="00000000">
      <w:pPr>
        <w:spacing w:after="140" w:line="288" w:lineRule="auto"/>
        <w:jc w:val="both"/>
      </w:pPr>
      <w:r>
        <w:rPr>
          <w:color w:val="212121"/>
        </w:rPr>
        <w:t>The main objective is to build an adaptive quiz system that continuously analyses a learner's responses and selects questions matched to their current proficiency, so that revision time is spent where it is most needed. The specific objectives are listed below.</w:t>
      </w:r>
    </w:p>
    <w:p w14:paraId="09CAD401" w14:textId="77777777" w:rsidR="003839FD" w:rsidRDefault="00000000">
      <w:pPr>
        <w:pStyle w:val="ListParagraph"/>
        <w:numPr>
          <w:ilvl w:val="0"/>
          <w:numId w:val="5"/>
        </w:numPr>
        <w:spacing w:after="70" w:line="276" w:lineRule="auto"/>
        <w:jc w:val="both"/>
      </w:pPr>
      <w:r>
        <w:rPr>
          <w:color w:val="212121"/>
        </w:rPr>
        <w:t>To design and develop an adaptive quiz system for exam preparation with a diagnostic first quiz.</w:t>
      </w:r>
    </w:p>
    <w:p w14:paraId="4533EE79" w14:textId="77777777" w:rsidR="003839FD" w:rsidRDefault="00000000">
      <w:pPr>
        <w:pStyle w:val="ListParagraph"/>
        <w:numPr>
          <w:ilvl w:val="0"/>
          <w:numId w:val="5"/>
        </w:numPr>
        <w:spacing w:after="70" w:line="276" w:lineRule="auto"/>
        <w:jc w:val="both"/>
      </w:pPr>
      <w:r>
        <w:rPr>
          <w:color w:val="212121"/>
        </w:rPr>
        <w:t>To track topic-wise performance of every learner and identify weak areas in real time.</w:t>
      </w:r>
    </w:p>
    <w:p w14:paraId="74507610" w14:textId="77777777" w:rsidR="003839FD" w:rsidRDefault="00000000">
      <w:pPr>
        <w:pStyle w:val="ListParagraph"/>
        <w:numPr>
          <w:ilvl w:val="0"/>
          <w:numId w:val="5"/>
        </w:numPr>
        <w:spacing w:after="70" w:line="276" w:lineRule="auto"/>
        <w:jc w:val="both"/>
      </w:pPr>
      <w:r>
        <w:rPr>
          <w:color w:val="212121"/>
        </w:rPr>
        <w:t>To implement an adaptive difficulty engine that tunes each question to the learner's current skill.</w:t>
      </w:r>
    </w:p>
    <w:p w14:paraId="4DCE4969" w14:textId="77777777" w:rsidR="003839FD" w:rsidRDefault="00000000">
      <w:pPr>
        <w:pStyle w:val="ListParagraph"/>
        <w:numPr>
          <w:ilvl w:val="0"/>
          <w:numId w:val="5"/>
        </w:numPr>
        <w:spacing w:after="70" w:line="276" w:lineRule="auto"/>
        <w:jc w:val="both"/>
      </w:pPr>
      <w:r>
        <w:rPr>
          <w:color w:val="212121"/>
        </w:rPr>
        <w:t>To restrict the question bank to weak topics for learners who score below the threshold.</w:t>
      </w:r>
    </w:p>
    <w:p w14:paraId="7DE315E3" w14:textId="77777777" w:rsidR="003839FD" w:rsidRDefault="00000000">
      <w:pPr>
        <w:pStyle w:val="ListParagraph"/>
        <w:numPr>
          <w:ilvl w:val="0"/>
          <w:numId w:val="5"/>
        </w:numPr>
        <w:spacing w:after="70" w:line="276" w:lineRule="auto"/>
        <w:jc w:val="both"/>
      </w:pPr>
      <w:r>
        <w:rPr>
          <w:color w:val="212121"/>
        </w:rPr>
        <w:t>To give instant feedback and explanations immediately after each question.</w:t>
      </w:r>
    </w:p>
    <w:p w14:paraId="0BCB9004" w14:textId="77777777" w:rsidR="003839FD" w:rsidRDefault="00000000">
      <w:pPr>
        <w:pStyle w:val="ListParagraph"/>
        <w:numPr>
          <w:ilvl w:val="0"/>
          <w:numId w:val="5"/>
        </w:numPr>
        <w:spacing w:after="70" w:line="276" w:lineRule="auto"/>
        <w:jc w:val="both"/>
      </w:pPr>
      <w:r>
        <w:rPr>
          <w:color w:val="212121"/>
        </w:rPr>
        <w:t>To provide an automated analytics dashboard that updates continuously.</w:t>
      </w:r>
    </w:p>
    <w:p w14:paraId="1B60A852" w14:textId="77777777" w:rsidR="003839FD" w:rsidRDefault="00000000">
      <w:pPr>
        <w:pStyle w:val="ListParagraph"/>
        <w:numPr>
          <w:ilvl w:val="0"/>
          <w:numId w:val="5"/>
        </w:numPr>
        <w:spacing w:after="70" w:line="276" w:lineRule="auto"/>
        <w:jc w:val="both"/>
      </w:pPr>
      <w:r>
        <w:rPr>
          <w:color w:val="212121"/>
        </w:rPr>
        <w:t>To generate a personalised study path for each student and each weak area.</w:t>
      </w:r>
    </w:p>
    <w:p w14:paraId="66261479" w14:textId="77777777" w:rsidR="003839FD" w:rsidRDefault="00000000">
      <w:pPr>
        <w:pStyle w:val="ListParagraph"/>
        <w:numPr>
          <w:ilvl w:val="0"/>
          <w:numId w:val="5"/>
        </w:numPr>
        <w:spacing w:after="70" w:line="276" w:lineRule="auto"/>
        <w:jc w:val="both"/>
      </w:pPr>
      <w:r>
        <w:rPr>
          <w:color w:val="212121"/>
        </w:rPr>
        <w:t>To build a scalable, stateless backend that can be deployed on the cloud.</w:t>
      </w:r>
    </w:p>
    <w:p w14:paraId="5DEC591F" w14:textId="77777777" w:rsidR="003839FD" w:rsidRDefault="00000000">
      <w:pPr>
        <w:pStyle w:val="ListParagraph"/>
        <w:numPr>
          <w:ilvl w:val="0"/>
          <w:numId w:val="5"/>
        </w:numPr>
        <w:spacing w:after="70" w:line="276" w:lineRule="auto"/>
        <w:jc w:val="both"/>
      </w:pPr>
      <w:r>
        <w:rPr>
          <w:color w:val="212121"/>
        </w:rPr>
        <w:lastRenderedPageBreak/>
        <w:t>To demonstrate the application of database design and distributed backend principles taught in the course.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3839FD" w14:paraId="3D87BF1F" w14:textId="77777777">
        <w:tblPrEx>
          <w:tblCellMar>
            <w:top w:w="0" w:type="dxa"/>
            <w:bottom w:w="0" w:type="dxa"/>
          </w:tblCellMar>
        </w:tblPrEx>
        <w:trPr>
          <w:cantSplit/>
        </w:trPr>
        <w:tc>
          <w:tcPr>
            <w:tcW w:w="9386" w:type="dxa"/>
            <w:tcBorders>
              <w:top w:val="none" w:sz="0" w:space="0" w:color="FFFFFF"/>
              <w:left w:val="single" w:sz="36" w:space="0" w:color="E65100"/>
              <w:bottom w:val="none" w:sz="0" w:space="0" w:color="FFFFFF"/>
              <w:right w:val="none" w:sz="0" w:space="0" w:color="FFFFFF"/>
            </w:tcBorders>
            <w:shd w:val="clear" w:color="auto" w:fill="FFF3E0"/>
            <w:tcMar>
              <w:top w:w="120" w:type="dxa"/>
              <w:left w:w="220" w:type="dxa"/>
              <w:bottom w:w="100" w:type="dxa"/>
              <w:right w:w="160" w:type="dxa"/>
            </w:tcMar>
          </w:tcPr>
          <w:p w14:paraId="4F23DB12" w14:textId="77777777" w:rsidR="003839FD" w:rsidRDefault="00000000">
            <w:pPr>
              <w:spacing w:after="60"/>
            </w:pPr>
            <w:r>
              <w:rPr>
                <w:b/>
                <w:bCs/>
                <w:color w:val="E65100"/>
              </w:rPr>
              <w:t>Targeted outcomes</w:t>
            </w:r>
          </w:p>
          <w:p w14:paraId="2D980F17" w14:textId="77777777" w:rsidR="003839FD" w:rsidRDefault="00000000">
            <w:pPr>
              <w:spacing w:after="60" w:line="276" w:lineRule="auto"/>
              <w:jc w:val="both"/>
            </w:pPr>
            <w:r>
              <w:rPr>
                <w:color w:val="212121"/>
                <w:sz w:val="22"/>
                <w:szCs w:val="22"/>
              </w:rPr>
              <w:t xml:space="preserve">The project sets three headline goals: </w:t>
            </w:r>
            <w:r>
              <w:rPr>
                <w:b/>
                <w:bCs/>
                <w:color w:val="E65100"/>
                <w:sz w:val="22"/>
                <w:szCs w:val="22"/>
              </w:rPr>
              <w:t>faster targeting of weak topics</w:t>
            </w:r>
            <w:r>
              <w:rPr>
                <w:color w:val="212121"/>
                <w:sz w:val="22"/>
                <w:szCs w:val="22"/>
              </w:rPr>
              <w:t xml:space="preserve"> (the project target is up to 3x faster than self-directed revision), </w:t>
            </w:r>
            <w:r>
              <w:rPr>
                <w:b/>
                <w:bCs/>
                <w:color w:val="E65100"/>
                <w:sz w:val="22"/>
                <w:szCs w:val="22"/>
              </w:rPr>
              <w:t>100% personalised question sequencing</w:t>
            </w:r>
            <w:r>
              <w:rPr>
                <w:color w:val="212121"/>
                <w:sz w:val="22"/>
                <w:szCs w:val="22"/>
              </w:rPr>
              <w:t xml:space="preserve">, and </w:t>
            </w:r>
            <w:r>
              <w:rPr>
                <w:b/>
                <w:bCs/>
                <w:color w:val="E65100"/>
                <w:sz w:val="22"/>
                <w:szCs w:val="22"/>
              </w:rPr>
              <w:t>real-time feedback and progress insight</w:t>
            </w:r>
            <w:r>
              <w:rPr>
                <w:color w:val="212121"/>
                <w:sz w:val="22"/>
                <w:szCs w:val="22"/>
              </w:rPr>
              <w:t>.</w:t>
            </w:r>
          </w:p>
        </w:tc>
      </w:tr>
    </w:tbl>
    <w:p w14:paraId="1BBBD2F8" w14:textId="77777777" w:rsidR="003839FD" w:rsidRDefault="003839FD">
      <w:pPr>
        <w:spacing w:after="160"/>
      </w:pPr>
    </w:p>
    <w:p w14:paraId="0F992B3F" w14:textId="77777777" w:rsidR="003839FD" w:rsidRDefault="00000000">
      <w:pPr>
        <w:pStyle w:val="Heading2"/>
        <w:keepNext/>
        <w:pBdr>
          <w:bottom w:val="single" w:sz="8" w:space="2" w:color="00796B"/>
        </w:pBdr>
        <w:spacing w:before="280" w:after="120"/>
      </w:pPr>
      <w:r>
        <w:rPr>
          <w:b/>
          <w:bCs/>
          <w:color w:val="1F3A93"/>
          <w:sz w:val="30"/>
          <w:szCs w:val="30"/>
        </w:rPr>
        <w:t>1.5 Importance of the Application</w:t>
      </w:r>
    </w:p>
    <w:p w14:paraId="021CB761" w14:textId="77777777" w:rsidR="003839FD" w:rsidRDefault="00000000">
      <w:pPr>
        <w:spacing w:after="140" w:line="288" w:lineRule="auto"/>
        <w:jc w:val="both"/>
      </w:pPr>
      <w:r>
        <w:rPr>
          <w:color w:val="212121"/>
        </w:rPr>
        <w:t xml:space="preserve">The application is important because it changes revision from a passive, repetitive activity into a guided and measurable one. Instead of asking learners to decide what to practise, the system tells them, and it does so </w:t>
      </w:r>
      <w:proofErr w:type="gramStart"/>
      <w:r>
        <w:rPr>
          <w:color w:val="212121"/>
        </w:rPr>
        <w:t>using</w:t>
      </w:r>
      <w:proofErr w:type="gramEnd"/>
      <w:r>
        <w:rPr>
          <w:color w:val="212121"/>
        </w:rPr>
        <w:t xml:space="preserve"> evidence from their own answers.</w:t>
      </w:r>
    </w:p>
    <w:p w14:paraId="22B3AD27" w14:textId="77777777" w:rsidR="003839FD" w:rsidRDefault="00000000">
      <w:pPr>
        <w:pStyle w:val="ListParagraph"/>
        <w:numPr>
          <w:ilvl w:val="0"/>
          <w:numId w:val="4"/>
        </w:numPr>
        <w:spacing w:after="70" w:line="276" w:lineRule="auto"/>
        <w:jc w:val="both"/>
      </w:pPr>
      <w:r>
        <w:rPr>
          <w:b/>
          <w:bCs/>
          <w:color w:val="1F3A93"/>
        </w:rPr>
        <w:t>Saves preparation time.</w:t>
      </w:r>
      <w:r>
        <w:rPr>
          <w:color w:val="212121"/>
        </w:rPr>
        <w:t xml:space="preserve"> Learners stop repeating questions they have already mastered and concentrate effort on weak topics.</w:t>
      </w:r>
    </w:p>
    <w:p w14:paraId="62066B63" w14:textId="77777777" w:rsidR="003839FD" w:rsidRDefault="00000000">
      <w:pPr>
        <w:pStyle w:val="ListParagraph"/>
        <w:numPr>
          <w:ilvl w:val="0"/>
          <w:numId w:val="4"/>
        </w:numPr>
        <w:spacing w:after="70" w:line="276" w:lineRule="auto"/>
        <w:jc w:val="both"/>
      </w:pPr>
      <w:r>
        <w:rPr>
          <w:b/>
          <w:bCs/>
          <w:color w:val="1F3A93"/>
        </w:rPr>
        <w:t>Improves retention.</w:t>
      </w:r>
      <w:r>
        <w:rPr>
          <w:color w:val="212121"/>
        </w:rPr>
        <w:t xml:space="preserve"> Practice that targets weak topics, followed by an optional retake, reinforces learning through retrieval and repetition.</w:t>
      </w:r>
    </w:p>
    <w:p w14:paraId="2B52AAFA" w14:textId="77777777" w:rsidR="003839FD" w:rsidRDefault="00000000">
      <w:pPr>
        <w:pStyle w:val="ListParagraph"/>
        <w:numPr>
          <w:ilvl w:val="0"/>
          <w:numId w:val="4"/>
        </w:numPr>
        <w:spacing w:after="70" w:line="276" w:lineRule="auto"/>
        <w:jc w:val="both"/>
      </w:pPr>
      <w:r>
        <w:rPr>
          <w:b/>
          <w:bCs/>
          <w:color w:val="1F3A93"/>
        </w:rPr>
        <w:t>Reduces exam anxiety.</w:t>
      </w:r>
      <w:r>
        <w:rPr>
          <w:color w:val="212121"/>
        </w:rPr>
        <w:t xml:space="preserve"> Clear, topic-wise visibility of readiness replaces uncertainty about what is left to study.</w:t>
      </w:r>
    </w:p>
    <w:p w14:paraId="1D7615E2" w14:textId="77777777" w:rsidR="003839FD" w:rsidRDefault="00000000">
      <w:pPr>
        <w:pStyle w:val="ListParagraph"/>
        <w:numPr>
          <w:ilvl w:val="0"/>
          <w:numId w:val="4"/>
        </w:numPr>
        <w:spacing w:after="70" w:line="276" w:lineRule="auto"/>
        <w:jc w:val="both"/>
      </w:pPr>
      <w:r>
        <w:rPr>
          <w:b/>
          <w:bCs/>
          <w:color w:val="1F3A93"/>
        </w:rPr>
        <w:t>Gives better feedback.</w:t>
      </w:r>
      <w:r>
        <w:rPr>
          <w:color w:val="212121"/>
        </w:rPr>
        <w:t xml:space="preserve"> Explanations arrive at the moment a mistake is made, when they are most useful.</w:t>
      </w:r>
    </w:p>
    <w:p w14:paraId="56324981" w14:textId="77777777" w:rsidR="003839FD" w:rsidRDefault="00000000">
      <w:pPr>
        <w:pStyle w:val="ListParagraph"/>
        <w:numPr>
          <w:ilvl w:val="0"/>
          <w:numId w:val="4"/>
        </w:numPr>
        <w:spacing w:after="70" w:line="276" w:lineRule="auto"/>
        <w:jc w:val="both"/>
      </w:pPr>
      <w:r>
        <w:rPr>
          <w:b/>
          <w:bCs/>
          <w:color w:val="1F3A93"/>
        </w:rPr>
        <w:t>Supports educators.</w:t>
      </w:r>
      <w:r>
        <w:rPr>
          <w:color w:val="212121"/>
        </w:rPr>
        <w:t xml:space="preserve"> The same analytics can show which topics a class finds most difficult.</w:t>
      </w:r>
    </w:p>
    <w:p w14:paraId="623AC1DD" w14:textId="77777777" w:rsidR="003839FD" w:rsidRDefault="00000000">
      <w:pPr>
        <w:pStyle w:val="ListParagraph"/>
        <w:numPr>
          <w:ilvl w:val="0"/>
          <w:numId w:val="4"/>
        </w:numPr>
        <w:spacing w:after="70" w:line="276" w:lineRule="auto"/>
        <w:jc w:val="both"/>
      </w:pPr>
      <w:r>
        <w:rPr>
          <w:b/>
          <w:bCs/>
          <w:color w:val="1F3A93"/>
        </w:rPr>
        <w:t>Academic value.</w:t>
      </w:r>
      <w:r>
        <w:rPr>
          <w:color w:val="212121"/>
        </w:rPr>
        <w:t xml:space="preserve"> The project is a practical case study of relational database design, REST backends and applied machine learning working together.</w:t>
      </w:r>
    </w:p>
    <w:p w14:paraId="032C19A0" w14:textId="77777777" w:rsidR="003839FD" w:rsidRDefault="00000000">
      <w:pPr>
        <w:pStyle w:val="Heading2"/>
        <w:keepNext/>
        <w:pBdr>
          <w:bottom w:val="single" w:sz="8" w:space="2" w:color="00796B"/>
        </w:pBdr>
        <w:spacing w:before="280" w:after="120"/>
      </w:pPr>
      <w:r>
        <w:rPr>
          <w:b/>
          <w:bCs/>
          <w:color w:val="1F3A93"/>
          <w:sz w:val="30"/>
          <w:szCs w:val="30"/>
        </w:rPr>
        <w:t>1.6 Target Users / Audience</w:t>
      </w:r>
    </w:p>
    <w:p w14:paraId="4DDFB689" w14:textId="77777777" w:rsidR="003839FD" w:rsidRDefault="00000000">
      <w:pPr>
        <w:spacing w:after="140" w:line="288" w:lineRule="auto"/>
        <w:jc w:val="both"/>
      </w:pPr>
      <w:r>
        <w:rPr>
          <w:color w:val="212121"/>
        </w:rPr>
        <w:t xml:space="preserve">The </w:t>
      </w:r>
      <w:r>
        <w:rPr>
          <w:b/>
          <w:bCs/>
          <w:color w:val="1F3A93"/>
        </w:rPr>
        <w:t>primary users</w:t>
      </w:r>
      <w:r>
        <w:rPr>
          <w:color w:val="212121"/>
        </w:rPr>
        <w:t xml:space="preserve"> are university and school students who are preparing for semester examinations, entrance tests or certification exams and who want efficient, personalised practice.</w:t>
      </w:r>
    </w:p>
    <w:p w14:paraId="1A6A9472" w14:textId="77777777" w:rsidR="003839FD" w:rsidRDefault="00000000">
      <w:pPr>
        <w:spacing w:after="140" w:line="288" w:lineRule="auto"/>
        <w:jc w:val="both"/>
      </w:pPr>
      <w:r>
        <w:rPr>
          <w:color w:val="212121"/>
        </w:rPr>
        <w:t xml:space="preserve">The </w:t>
      </w:r>
      <w:r>
        <w:rPr>
          <w:b/>
          <w:bCs/>
          <w:color w:val="1F3A93"/>
        </w:rPr>
        <w:t>secondary users</w:t>
      </w:r>
      <w:r>
        <w:rPr>
          <w:color w:val="212121"/>
        </w:rPr>
        <w:t xml:space="preserve"> are faculty and course coordinators, who can use the topic-wise analytics to understand where a cohort is struggling, and academic institutions that want to offer a structured self-study tool alongside classroom teaching.</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86"/>
      </w:tblGrid>
      <w:tr w:rsidR="003839FD" w14:paraId="134C4FE4" w14:textId="77777777">
        <w:tblPrEx>
          <w:tblCellMar>
            <w:top w:w="0" w:type="dxa"/>
            <w:bottom w:w="0" w:type="dxa"/>
          </w:tblCellMar>
        </w:tblPrEx>
        <w:trPr>
          <w:cantSplit/>
          <w:tblHeader/>
        </w:trPr>
        <w:tc>
          <w:tcPr>
            <w:tcW w:w="24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05CD8866" w14:textId="77777777" w:rsidR="003839FD" w:rsidRDefault="00000000">
            <w:pPr>
              <w:keepNext/>
              <w:jc w:val="center"/>
            </w:pPr>
            <w:r>
              <w:rPr>
                <w:b/>
                <w:bCs/>
                <w:color w:val="FFFFFF"/>
                <w:sz w:val="21"/>
                <w:szCs w:val="21"/>
              </w:rPr>
              <w:t>User group</w:t>
            </w:r>
          </w:p>
        </w:tc>
        <w:tc>
          <w:tcPr>
            <w:tcW w:w="42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38F66043" w14:textId="77777777" w:rsidR="003839FD" w:rsidRDefault="00000000">
            <w:pPr>
              <w:keepNext/>
              <w:jc w:val="center"/>
            </w:pPr>
            <w:r>
              <w:rPr>
                <w:b/>
                <w:bCs/>
                <w:color w:val="FFFFFF"/>
                <w:sz w:val="21"/>
                <w:szCs w:val="21"/>
              </w:rPr>
              <w:t>How they use the system</w:t>
            </w:r>
          </w:p>
        </w:tc>
        <w:tc>
          <w:tcPr>
            <w:tcW w:w="27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5ED7AE73" w14:textId="77777777" w:rsidR="003839FD" w:rsidRDefault="00000000">
            <w:pPr>
              <w:keepNext/>
              <w:jc w:val="center"/>
            </w:pPr>
            <w:r>
              <w:rPr>
                <w:b/>
                <w:bCs/>
                <w:color w:val="FFFFFF"/>
                <w:sz w:val="21"/>
                <w:szCs w:val="21"/>
              </w:rPr>
              <w:t>Main benefit</w:t>
            </w:r>
          </w:p>
        </w:tc>
      </w:tr>
      <w:tr w:rsidR="003839FD" w14:paraId="20A05077" w14:textId="77777777">
        <w:tblPrEx>
          <w:tblCellMar>
            <w:top w:w="0" w:type="dxa"/>
            <w:bottom w:w="0" w:type="dxa"/>
          </w:tblCellMar>
        </w:tblPrEx>
        <w:trPr>
          <w:cantSplit/>
        </w:trPr>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1A196B2" w14:textId="77777777" w:rsidR="003839FD" w:rsidRDefault="00000000">
            <w:pPr>
              <w:keepNext/>
            </w:pPr>
            <w:r>
              <w:rPr>
                <w:b/>
                <w:bCs/>
                <w:color w:val="212121"/>
                <w:sz w:val="21"/>
                <w:szCs w:val="21"/>
              </w:rPr>
              <w:t>Students</w:t>
            </w:r>
          </w:p>
        </w:tc>
        <w:tc>
          <w:tcPr>
            <w:tcW w:w="4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F1F25B2" w14:textId="77777777" w:rsidR="003839FD" w:rsidRDefault="00000000">
            <w:pPr>
              <w:keepNext/>
            </w:pPr>
            <w:r>
              <w:rPr>
                <w:color w:val="212121"/>
                <w:sz w:val="21"/>
                <w:szCs w:val="21"/>
              </w:rPr>
              <w:t>Take the diagnostic quiz, practise weak topics, retake to re-check</w:t>
            </w:r>
          </w:p>
        </w:tc>
        <w:tc>
          <w:tcPr>
            <w:tcW w:w="27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48F60165" w14:textId="77777777" w:rsidR="003839FD" w:rsidRDefault="00000000">
            <w:pPr>
              <w:keepNext/>
            </w:pPr>
            <w:r>
              <w:rPr>
                <w:color w:val="212121"/>
                <w:sz w:val="21"/>
                <w:szCs w:val="21"/>
              </w:rPr>
              <w:t>Targeted, time-efficient revision</w:t>
            </w:r>
          </w:p>
        </w:tc>
      </w:tr>
      <w:tr w:rsidR="003839FD" w14:paraId="5A3D5314" w14:textId="77777777">
        <w:tblPrEx>
          <w:tblCellMar>
            <w:top w:w="0" w:type="dxa"/>
            <w:bottom w:w="0" w:type="dxa"/>
          </w:tblCellMar>
        </w:tblPrEx>
        <w:trPr>
          <w:cantSplit/>
        </w:trPr>
        <w:tc>
          <w:tcPr>
            <w:tcW w:w="24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13BB7BA" w14:textId="77777777" w:rsidR="003839FD" w:rsidRDefault="00000000">
            <w:pPr>
              <w:keepNext/>
            </w:pPr>
            <w:r>
              <w:rPr>
                <w:b/>
                <w:bCs/>
                <w:color w:val="212121"/>
                <w:sz w:val="21"/>
                <w:szCs w:val="21"/>
              </w:rPr>
              <w:t>Competitive-exam aspirants</w:t>
            </w:r>
          </w:p>
        </w:tc>
        <w:tc>
          <w:tcPr>
            <w:tcW w:w="42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B0433E3" w14:textId="77777777" w:rsidR="003839FD" w:rsidRDefault="00000000">
            <w:pPr>
              <w:keepNext/>
            </w:pPr>
            <w:r>
              <w:rPr>
                <w:color w:val="212121"/>
                <w:sz w:val="21"/>
                <w:szCs w:val="21"/>
              </w:rPr>
              <w:t>Use level-based quizzes that progress with their score</w:t>
            </w:r>
          </w:p>
        </w:tc>
        <w:tc>
          <w:tcPr>
            <w:tcW w:w="27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B4752B8" w14:textId="77777777" w:rsidR="003839FD" w:rsidRDefault="00000000">
            <w:pPr>
              <w:keepNext/>
            </w:pPr>
            <w:r>
              <w:rPr>
                <w:color w:val="212121"/>
                <w:sz w:val="21"/>
                <w:szCs w:val="21"/>
              </w:rPr>
              <w:t>Steady, measurable improvement</w:t>
            </w:r>
          </w:p>
        </w:tc>
      </w:tr>
      <w:tr w:rsidR="003839FD" w14:paraId="52CD356B" w14:textId="77777777">
        <w:tblPrEx>
          <w:tblCellMar>
            <w:top w:w="0" w:type="dxa"/>
            <w:bottom w:w="0" w:type="dxa"/>
          </w:tblCellMar>
        </w:tblPrEx>
        <w:trPr>
          <w:cantSplit/>
        </w:trPr>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DA9183A" w14:textId="77777777" w:rsidR="003839FD" w:rsidRDefault="00000000">
            <w:pPr>
              <w:keepNext/>
            </w:pPr>
            <w:r>
              <w:rPr>
                <w:b/>
                <w:bCs/>
                <w:color w:val="212121"/>
                <w:sz w:val="21"/>
                <w:szCs w:val="21"/>
              </w:rPr>
              <w:t>Faculty / coordinators</w:t>
            </w:r>
          </w:p>
        </w:tc>
        <w:tc>
          <w:tcPr>
            <w:tcW w:w="4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B1373D6" w14:textId="77777777" w:rsidR="003839FD" w:rsidRDefault="00000000">
            <w:pPr>
              <w:keepNext/>
            </w:pPr>
            <w:r>
              <w:rPr>
                <w:color w:val="212121"/>
                <w:sz w:val="21"/>
                <w:szCs w:val="21"/>
              </w:rPr>
              <w:t>Review topic-wise results of a class</w:t>
            </w:r>
          </w:p>
        </w:tc>
        <w:tc>
          <w:tcPr>
            <w:tcW w:w="27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44FC1DF" w14:textId="77777777" w:rsidR="003839FD" w:rsidRDefault="00000000">
            <w:pPr>
              <w:keepNext/>
            </w:pPr>
            <w:r>
              <w:rPr>
                <w:color w:val="212121"/>
                <w:sz w:val="21"/>
                <w:szCs w:val="21"/>
              </w:rPr>
              <w:t>Evidence for revision sessions</w:t>
            </w:r>
          </w:p>
        </w:tc>
      </w:tr>
      <w:tr w:rsidR="003839FD" w14:paraId="1A0D05DD" w14:textId="77777777">
        <w:tblPrEx>
          <w:tblCellMar>
            <w:top w:w="0" w:type="dxa"/>
            <w:bottom w:w="0" w:type="dxa"/>
          </w:tblCellMar>
        </w:tblPrEx>
        <w:trPr>
          <w:cantSplit/>
        </w:trPr>
        <w:tc>
          <w:tcPr>
            <w:tcW w:w="24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587268F" w14:textId="77777777" w:rsidR="003839FD" w:rsidRDefault="00000000">
            <w:r>
              <w:rPr>
                <w:b/>
                <w:bCs/>
                <w:color w:val="212121"/>
                <w:sz w:val="21"/>
                <w:szCs w:val="21"/>
              </w:rPr>
              <w:t>Institutions</w:t>
            </w:r>
          </w:p>
        </w:tc>
        <w:tc>
          <w:tcPr>
            <w:tcW w:w="42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CDF09E0" w14:textId="77777777" w:rsidR="003839FD" w:rsidRDefault="00000000">
            <w:r>
              <w:rPr>
                <w:color w:val="212121"/>
                <w:sz w:val="21"/>
                <w:szCs w:val="21"/>
              </w:rPr>
              <w:t>Offer the platform as a self-study resource</w:t>
            </w:r>
          </w:p>
        </w:tc>
        <w:tc>
          <w:tcPr>
            <w:tcW w:w="27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38AAC9F" w14:textId="77777777" w:rsidR="003839FD" w:rsidRDefault="00000000">
            <w:r>
              <w:rPr>
                <w:color w:val="212121"/>
                <w:sz w:val="21"/>
                <w:szCs w:val="21"/>
              </w:rPr>
              <w:t>Better exam readiness across cohorts</w:t>
            </w:r>
          </w:p>
        </w:tc>
      </w:tr>
    </w:tbl>
    <w:p w14:paraId="14939AF2" w14:textId="77777777" w:rsidR="003839FD" w:rsidRDefault="00000000">
      <w:pPr>
        <w:pStyle w:val="Heading1"/>
        <w:pageBreakBefore/>
        <w:pBdr>
          <w:bottom w:val="single" w:sz="24" w:space="4" w:color="B71C1C"/>
        </w:pBdr>
        <w:shd w:val="clear" w:color="auto" w:fill="1F3A93"/>
        <w:spacing w:after="300"/>
        <w:jc w:val="center"/>
      </w:pPr>
      <w:r>
        <w:rPr>
          <w:b/>
          <w:bCs/>
          <w:color w:val="FFFFFF"/>
          <w:sz w:val="36"/>
          <w:szCs w:val="36"/>
        </w:rPr>
        <w:lastRenderedPageBreak/>
        <w:t>CHAPTER 2 – SYSTEM REQUIREMENTS</w:t>
      </w:r>
    </w:p>
    <w:p w14:paraId="7DABEAE3" w14:textId="77777777" w:rsidR="003839FD" w:rsidRDefault="00000000">
      <w:pPr>
        <w:pStyle w:val="Heading2"/>
        <w:keepNext/>
        <w:pBdr>
          <w:bottom w:val="single" w:sz="8" w:space="2" w:color="00796B"/>
        </w:pBdr>
        <w:spacing w:before="280" w:after="120"/>
      </w:pPr>
      <w:r>
        <w:rPr>
          <w:b/>
          <w:bCs/>
          <w:color w:val="1F3A93"/>
          <w:sz w:val="30"/>
          <w:szCs w:val="30"/>
        </w:rPr>
        <w:t>2.1 Hardware Requirements</w:t>
      </w:r>
    </w:p>
    <w:p w14:paraId="475EFBEA" w14:textId="77777777" w:rsidR="003839FD" w:rsidRDefault="00000000">
      <w:pPr>
        <w:spacing w:after="140" w:line="288" w:lineRule="auto"/>
        <w:jc w:val="both"/>
      </w:pPr>
      <w:r>
        <w:rPr>
          <w:color w:val="212121"/>
        </w:rPr>
        <w:t>Hardware requirements describe the physical resources needed to develop, test and use the system. They are divided into those needed by developers during design and testing, and those needed by learners to use the deployed application.</w:t>
      </w:r>
    </w:p>
    <w:p w14:paraId="21F32264" w14:textId="77777777" w:rsidR="003839FD" w:rsidRDefault="00000000">
      <w:pPr>
        <w:pStyle w:val="Heading3"/>
        <w:keepNext/>
        <w:spacing w:before="200" w:after="80"/>
      </w:pPr>
      <w:r>
        <w:rPr>
          <w:b/>
          <w:bCs/>
          <w:color w:val="B71C1C"/>
          <w:sz w:val="26"/>
          <w:szCs w:val="26"/>
        </w:rPr>
        <w:t>Development machine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886"/>
      </w:tblGrid>
      <w:tr w:rsidR="003839FD" w14:paraId="1A729FED" w14:textId="77777777">
        <w:tblPrEx>
          <w:tblCellMar>
            <w:top w:w="0" w:type="dxa"/>
            <w:bottom w:w="0" w:type="dxa"/>
          </w:tblCellMar>
        </w:tblPrEx>
        <w:trPr>
          <w:cantSplit/>
          <w:tblHeader/>
        </w:trPr>
        <w:tc>
          <w:tcPr>
            <w:tcW w:w="22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077B1CC4" w14:textId="77777777" w:rsidR="003839FD" w:rsidRDefault="00000000">
            <w:pPr>
              <w:keepNext/>
              <w:jc w:val="center"/>
            </w:pPr>
            <w:r>
              <w:rPr>
                <w:b/>
                <w:bCs/>
                <w:color w:val="FFFFFF"/>
                <w:sz w:val="21"/>
                <w:szCs w:val="21"/>
              </w:rPr>
              <w:t>Component</w:t>
            </w:r>
          </w:p>
        </w:tc>
        <w:tc>
          <w:tcPr>
            <w:tcW w:w="33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190B34CB" w14:textId="77777777" w:rsidR="003839FD" w:rsidRDefault="00000000">
            <w:pPr>
              <w:keepNext/>
              <w:jc w:val="center"/>
            </w:pPr>
            <w:r>
              <w:rPr>
                <w:b/>
                <w:bCs/>
                <w:color w:val="FFFFFF"/>
                <w:sz w:val="21"/>
                <w:szCs w:val="21"/>
              </w:rPr>
              <w:t>Minimum</w:t>
            </w:r>
          </w:p>
        </w:tc>
        <w:tc>
          <w:tcPr>
            <w:tcW w:w="38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5DF4FBF4" w14:textId="77777777" w:rsidR="003839FD" w:rsidRDefault="00000000">
            <w:pPr>
              <w:keepNext/>
              <w:jc w:val="center"/>
            </w:pPr>
            <w:r>
              <w:rPr>
                <w:b/>
                <w:bCs/>
                <w:color w:val="FFFFFF"/>
                <w:sz w:val="21"/>
                <w:szCs w:val="21"/>
              </w:rPr>
              <w:t>Recommended</w:t>
            </w:r>
          </w:p>
        </w:tc>
      </w:tr>
      <w:tr w:rsidR="003839FD" w14:paraId="028C72DA" w14:textId="77777777">
        <w:tblPrEx>
          <w:tblCellMar>
            <w:top w:w="0" w:type="dxa"/>
            <w:bottom w:w="0" w:type="dxa"/>
          </w:tblCellMar>
        </w:tblPrEx>
        <w:trPr>
          <w:cantSplit/>
        </w:trPr>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A6E0A3C" w14:textId="77777777" w:rsidR="003839FD" w:rsidRDefault="00000000">
            <w:pPr>
              <w:keepNext/>
            </w:pPr>
            <w:r>
              <w:rPr>
                <w:b/>
                <w:bCs/>
                <w:color w:val="212121"/>
                <w:sz w:val="21"/>
                <w:szCs w:val="21"/>
              </w:rPr>
              <w:t>Processor</w:t>
            </w:r>
          </w:p>
        </w:tc>
        <w:tc>
          <w:tcPr>
            <w:tcW w:w="33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A8B700C" w14:textId="77777777" w:rsidR="003839FD" w:rsidRDefault="00000000">
            <w:pPr>
              <w:keepNext/>
            </w:pPr>
            <w:r>
              <w:rPr>
                <w:color w:val="212121"/>
                <w:sz w:val="21"/>
                <w:szCs w:val="21"/>
              </w:rPr>
              <w:t xml:space="preserve">Intel Core i5 / AMD </w:t>
            </w:r>
            <w:proofErr w:type="spellStart"/>
            <w:r>
              <w:rPr>
                <w:color w:val="212121"/>
                <w:sz w:val="21"/>
                <w:szCs w:val="21"/>
              </w:rPr>
              <w:t>Ryzen</w:t>
            </w:r>
            <w:proofErr w:type="spellEnd"/>
            <w:r>
              <w:rPr>
                <w:color w:val="212121"/>
                <w:sz w:val="21"/>
                <w:szCs w:val="21"/>
              </w:rPr>
              <w:t xml:space="preserve"> 5, 2.4 GHz</w:t>
            </w:r>
          </w:p>
        </w:tc>
        <w:tc>
          <w:tcPr>
            <w:tcW w:w="38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42564471" w14:textId="77777777" w:rsidR="003839FD" w:rsidRDefault="00000000">
            <w:pPr>
              <w:keepNext/>
            </w:pPr>
            <w:r>
              <w:rPr>
                <w:color w:val="212121"/>
                <w:sz w:val="21"/>
                <w:szCs w:val="21"/>
              </w:rPr>
              <w:t xml:space="preserve">Intel Core i7 / AMD </w:t>
            </w:r>
            <w:proofErr w:type="spellStart"/>
            <w:r>
              <w:rPr>
                <w:color w:val="212121"/>
                <w:sz w:val="21"/>
                <w:szCs w:val="21"/>
              </w:rPr>
              <w:t>Ryzen</w:t>
            </w:r>
            <w:proofErr w:type="spellEnd"/>
            <w:r>
              <w:rPr>
                <w:color w:val="212121"/>
                <w:sz w:val="21"/>
                <w:szCs w:val="21"/>
              </w:rPr>
              <w:t xml:space="preserve"> 7 (multi-core)</w:t>
            </w:r>
          </w:p>
        </w:tc>
      </w:tr>
      <w:tr w:rsidR="003839FD" w14:paraId="3507BDC4" w14:textId="77777777">
        <w:tblPrEx>
          <w:tblCellMar>
            <w:top w:w="0" w:type="dxa"/>
            <w:bottom w:w="0" w:type="dxa"/>
          </w:tblCellMar>
        </w:tblPrEx>
        <w:trPr>
          <w:cantSplit/>
        </w:trPr>
        <w:tc>
          <w:tcPr>
            <w:tcW w:w="22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11ED9D4" w14:textId="77777777" w:rsidR="003839FD" w:rsidRDefault="00000000">
            <w:pPr>
              <w:keepNext/>
            </w:pPr>
            <w:r>
              <w:rPr>
                <w:b/>
                <w:bCs/>
                <w:color w:val="212121"/>
                <w:sz w:val="21"/>
                <w:szCs w:val="21"/>
              </w:rPr>
              <w:t>Memory (RAM)</w:t>
            </w:r>
          </w:p>
        </w:tc>
        <w:tc>
          <w:tcPr>
            <w:tcW w:w="33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7797828A" w14:textId="77777777" w:rsidR="003839FD" w:rsidRDefault="00000000">
            <w:pPr>
              <w:keepNext/>
            </w:pPr>
            <w:r>
              <w:rPr>
                <w:color w:val="212121"/>
                <w:sz w:val="21"/>
                <w:szCs w:val="21"/>
              </w:rPr>
              <w:t>8 GB</w:t>
            </w:r>
          </w:p>
        </w:tc>
        <w:tc>
          <w:tcPr>
            <w:tcW w:w="38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0A77E7E4" w14:textId="77777777" w:rsidR="003839FD" w:rsidRDefault="00000000">
            <w:pPr>
              <w:keepNext/>
            </w:pPr>
            <w:r>
              <w:rPr>
                <w:color w:val="212121"/>
                <w:sz w:val="21"/>
                <w:szCs w:val="21"/>
              </w:rPr>
              <w:t>16 GB (for ML training and local database together)</w:t>
            </w:r>
          </w:p>
        </w:tc>
      </w:tr>
      <w:tr w:rsidR="003839FD" w14:paraId="31AC7A8E" w14:textId="77777777">
        <w:tblPrEx>
          <w:tblCellMar>
            <w:top w:w="0" w:type="dxa"/>
            <w:bottom w:w="0" w:type="dxa"/>
          </w:tblCellMar>
        </w:tblPrEx>
        <w:trPr>
          <w:cantSplit/>
        </w:trPr>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507DAEE" w14:textId="77777777" w:rsidR="003839FD" w:rsidRDefault="00000000">
            <w:pPr>
              <w:keepNext/>
            </w:pPr>
            <w:r>
              <w:rPr>
                <w:b/>
                <w:bCs/>
                <w:color w:val="212121"/>
                <w:sz w:val="21"/>
                <w:szCs w:val="21"/>
              </w:rPr>
              <w:t>Storage</w:t>
            </w:r>
          </w:p>
        </w:tc>
        <w:tc>
          <w:tcPr>
            <w:tcW w:w="33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9667DF5" w14:textId="77777777" w:rsidR="003839FD" w:rsidRDefault="00000000">
            <w:pPr>
              <w:keepNext/>
            </w:pPr>
            <w:r>
              <w:rPr>
                <w:color w:val="212121"/>
                <w:sz w:val="21"/>
                <w:szCs w:val="21"/>
              </w:rPr>
              <w:t>250 GB HDD</w:t>
            </w:r>
          </w:p>
        </w:tc>
        <w:tc>
          <w:tcPr>
            <w:tcW w:w="38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BFADAE7" w14:textId="77777777" w:rsidR="003839FD" w:rsidRDefault="00000000">
            <w:pPr>
              <w:keepNext/>
            </w:pPr>
            <w:r>
              <w:rPr>
                <w:color w:val="212121"/>
                <w:sz w:val="21"/>
                <w:szCs w:val="21"/>
              </w:rPr>
              <w:t>256 GB or larger SSD plus cloud / external backup</w:t>
            </w:r>
          </w:p>
        </w:tc>
      </w:tr>
      <w:tr w:rsidR="003839FD" w14:paraId="2005F19E" w14:textId="77777777">
        <w:tblPrEx>
          <w:tblCellMar>
            <w:top w:w="0" w:type="dxa"/>
            <w:bottom w:w="0" w:type="dxa"/>
          </w:tblCellMar>
        </w:tblPrEx>
        <w:trPr>
          <w:cantSplit/>
        </w:trPr>
        <w:tc>
          <w:tcPr>
            <w:tcW w:w="22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0E65AA0" w14:textId="77777777" w:rsidR="003839FD" w:rsidRDefault="00000000">
            <w:pPr>
              <w:keepNext/>
            </w:pPr>
            <w:r>
              <w:rPr>
                <w:b/>
                <w:bCs/>
                <w:color w:val="212121"/>
                <w:sz w:val="21"/>
                <w:szCs w:val="21"/>
              </w:rPr>
              <w:t>Network</w:t>
            </w:r>
          </w:p>
        </w:tc>
        <w:tc>
          <w:tcPr>
            <w:tcW w:w="33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02F7913" w14:textId="77777777" w:rsidR="003839FD" w:rsidRDefault="00000000">
            <w:pPr>
              <w:keepNext/>
            </w:pPr>
            <w:r>
              <w:rPr>
                <w:color w:val="212121"/>
                <w:sz w:val="21"/>
                <w:szCs w:val="21"/>
              </w:rPr>
              <w:t>10 Mbps broadband</w:t>
            </w:r>
          </w:p>
        </w:tc>
        <w:tc>
          <w:tcPr>
            <w:tcW w:w="38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1844BCA6" w14:textId="77777777" w:rsidR="003839FD" w:rsidRDefault="00000000">
            <w:pPr>
              <w:keepNext/>
            </w:pPr>
            <w:r>
              <w:rPr>
                <w:color w:val="212121"/>
                <w:sz w:val="21"/>
                <w:szCs w:val="21"/>
              </w:rPr>
              <w:t>50 Mbps or higher for cloud and API testing</w:t>
            </w:r>
          </w:p>
        </w:tc>
      </w:tr>
      <w:tr w:rsidR="003839FD" w14:paraId="68B1B2CC" w14:textId="77777777">
        <w:tblPrEx>
          <w:tblCellMar>
            <w:top w:w="0" w:type="dxa"/>
            <w:bottom w:w="0" w:type="dxa"/>
          </w:tblCellMar>
        </w:tblPrEx>
        <w:trPr>
          <w:cantSplit/>
        </w:trPr>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F12EE8D" w14:textId="77777777" w:rsidR="003839FD" w:rsidRDefault="00000000">
            <w:r>
              <w:rPr>
                <w:b/>
                <w:bCs/>
                <w:color w:val="212121"/>
                <w:sz w:val="21"/>
                <w:szCs w:val="21"/>
              </w:rPr>
              <w:t>Display</w:t>
            </w:r>
          </w:p>
        </w:tc>
        <w:tc>
          <w:tcPr>
            <w:tcW w:w="33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4565AE2" w14:textId="77777777" w:rsidR="003839FD" w:rsidRDefault="00000000">
            <w:r>
              <w:rPr>
                <w:color w:val="212121"/>
                <w:sz w:val="21"/>
                <w:szCs w:val="21"/>
              </w:rPr>
              <w:t>1366 x 768</w:t>
            </w:r>
          </w:p>
        </w:tc>
        <w:tc>
          <w:tcPr>
            <w:tcW w:w="38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FE96AC3" w14:textId="77777777" w:rsidR="003839FD" w:rsidRDefault="00000000">
            <w:r>
              <w:rPr>
                <w:color w:val="212121"/>
                <w:sz w:val="21"/>
                <w:szCs w:val="21"/>
              </w:rPr>
              <w:t>1920 x 1080 for side-by-side editor and browser</w:t>
            </w:r>
          </w:p>
        </w:tc>
      </w:tr>
    </w:tbl>
    <w:p w14:paraId="042534F9" w14:textId="77777777" w:rsidR="003839FD" w:rsidRDefault="003839FD">
      <w:pPr>
        <w:spacing w:after="160"/>
      </w:pPr>
    </w:p>
    <w:p w14:paraId="226DE769" w14:textId="77777777" w:rsidR="003839FD" w:rsidRDefault="00000000">
      <w:pPr>
        <w:pStyle w:val="Heading3"/>
        <w:keepNext/>
        <w:spacing w:before="200" w:after="80"/>
      </w:pPr>
      <w:r>
        <w:rPr>
          <w:b/>
          <w:bCs/>
          <w:color w:val="B71C1C"/>
          <w:sz w:val="26"/>
          <w:szCs w:val="26"/>
        </w:rPr>
        <w:t>End-user device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86"/>
      </w:tblGrid>
      <w:tr w:rsidR="003839FD" w14:paraId="266C4A00" w14:textId="77777777">
        <w:tblPrEx>
          <w:tblCellMar>
            <w:top w:w="0" w:type="dxa"/>
            <w:bottom w:w="0" w:type="dxa"/>
          </w:tblCellMar>
        </w:tblPrEx>
        <w:trPr>
          <w:cantSplit/>
          <w:tblHeader/>
        </w:trPr>
        <w:tc>
          <w:tcPr>
            <w:tcW w:w="26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6D536E66" w14:textId="77777777" w:rsidR="003839FD" w:rsidRDefault="00000000">
            <w:pPr>
              <w:keepNext/>
              <w:jc w:val="center"/>
            </w:pPr>
            <w:r>
              <w:rPr>
                <w:b/>
                <w:bCs/>
                <w:color w:val="FFFFFF"/>
                <w:sz w:val="21"/>
                <w:szCs w:val="21"/>
              </w:rPr>
              <w:t>Device</w:t>
            </w:r>
          </w:p>
        </w:tc>
        <w:tc>
          <w:tcPr>
            <w:tcW w:w="67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34BF354B" w14:textId="77777777" w:rsidR="003839FD" w:rsidRDefault="00000000">
            <w:pPr>
              <w:keepNext/>
              <w:jc w:val="center"/>
            </w:pPr>
            <w:r>
              <w:rPr>
                <w:b/>
                <w:bCs/>
                <w:color w:val="FFFFFF"/>
                <w:sz w:val="21"/>
                <w:szCs w:val="21"/>
              </w:rPr>
              <w:t>Requirement</w:t>
            </w:r>
          </w:p>
        </w:tc>
      </w:tr>
      <w:tr w:rsidR="003839FD" w14:paraId="71333DE8"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35FADFB" w14:textId="77777777" w:rsidR="003839FD" w:rsidRDefault="00000000">
            <w:pPr>
              <w:keepNext/>
            </w:pPr>
            <w:r>
              <w:rPr>
                <w:b/>
                <w:bCs/>
                <w:color w:val="212121"/>
                <w:sz w:val="21"/>
                <w:szCs w:val="21"/>
              </w:rPr>
              <w:t>Laptop / desktop</w:t>
            </w:r>
          </w:p>
        </w:tc>
        <w:tc>
          <w:tcPr>
            <w:tcW w:w="67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8A230B4" w14:textId="77777777" w:rsidR="003839FD" w:rsidRDefault="00000000">
            <w:pPr>
              <w:keepNext/>
            </w:pPr>
            <w:r>
              <w:rPr>
                <w:color w:val="212121"/>
                <w:sz w:val="21"/>
                <w:szCs w:val="21"/>
              </w:rPr>
              <w:t>Any modern computer with an up-to-date browser (Chrome, Firefox or Edge) and a stable internet connection</w:t>
            </w:r>
          </w:p>
        </w:tc>
      </w:tr>
      <w:tr w:rsidR="003839FD" w14:paraId="5C2D453A"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5DAE949" w14:textId="77777777" w:rsidR="003839FD" w:rsidRDefault="00000000">
            <w:pPr>
              <w:keepNext/>
            </w:pPr>
            <w:r>
              <w:rPr>
                <w:b/>
                <w:bCs/>
                <w:color w:val="212121"/>
                <w:sz w:val="21"/>
                <w:szCs w:val="21"/>
              </w:rPr>
              <w:t>Smartphone / tablet</w:t>
            </w:r>
          </w:p>
        </w:tc>
        <w:tc>
          <w:tcPr>
            <w:tcW w:w="67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A348709" w14:textId="77777777" w:rsidR="003839FD" w:rsidRDefault="00000000">
            <w:pPr>
              <w:keepNext/>
            </w:pPr>
            <w:r>
              <w:rPr>
                <w:color w:val="212121"/>
                <w:sz w:val="21"/>
                <w:szCs w:val="21"/>
              </w:rPr>
              <w:t>Android 8 or later, or iOS 13 or later, for the React Native mobile build</w:t>
            </w:r>
          </w:p>
        </w:tc>
      </w:tr>
      <w:tr w:rsidR="003839FD" w14:paraId="35FB1569"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4FC59D8F" w14:textId="77777777" w:rsidR="003839FD" w:rsidRDefault="00000000">
            <w:r>
              <w:rPr>
                <w:b/>
                <w:bCs/>
                <w:color w:val="212121"/>
                <w:sz w:val="21"/>
                <w:szCs w:val="21"/>
              </w:rPr>
              <w:t>Network</w:t>
            </w:r>
          </w:p>
        </w:tc>
        <w:tc>
          <w:tcPr>
            <w:tcW w:w="67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B3A4878" w14:textId="77777777" w:rsidR="003839FD" w:rsidRDefault="00000000">
            <w:r>
              <w:rPr>
                <w:color w:val="212121"/>
                <w:sz w:val="21"/>
                <w:szCs w:val="21"/>
              </w:rPr>
              <w:t>A basic broadband or mobile data connection; quiz payloads are small and text-based</w:t>
            </w:r>
          </w:p>
        </w:tc>
      </w:tr>
    </w:tbl>
    <w:p w14:paraId="7C7133AF" w14:textId="77777777" w:rsidR="003839FD" w:rsidRDefault="003839FD">
      <w:pPr>
        <w:spacing w:after="160"/>
      </w:pPr>
    </w:p>
    <w:p w14:paraId="1DD8B8E9" w14:textId="77777777" w:rsidR="003839FD" w:rsidRDefault="00000000">
      <w:pPr>
        <w:pStyle w:val="Heading2"/>
        <w:keepNext/>
        <w:pBdr>
          <w:bottom w:val="single" w:sz="8" w:space="2" w:color="00796B"/>
        </w:pBdr>
        <w:spacing w:before="280" w:after="120"/>
      </w:pPr>
      <w:r>
        <w:rPr>
          <w:b/>
          <w:bCs/>
          <w:color w:val="1F3A93"/>
          <w:sz w:val="30"/>
          <w:szCs w:val="30"/>
        </w:rPr>
        <w:lastRenderedPageBreak/>
        <w:t>2.2 Software Requirements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86"/>
      </w:tblGrid>
      <w:tr w:rsidR="003839FD" w14:paraId="7C4965F9" w14:textId="77777777">
        <w:tblPrEx>
          <w:tblCellMar>
            <w:top w:w="0" w:type="dxa"/>
            <w:bottom w:w="0" w:type="dxa"/>
          </w:tblCellMar>
        </w:tblPrEx>
        <w:trPr>
          <w:cantSplit/>
          <w:tblHeader/>
        </w:trPr>
        <w:tc>
          <w:tcPr>
            <w:tcW w:w="26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1E3A91B2" w14:textId="77777777" w:rsidR="003839FD" w:rsidRDefault="00000000">
            <w:pPr>
              <w:keepNext/>
              <w:jc w:val="center"/>
            </w:pPr>
            <w:r>
              <w:rPr>
                <w:b/>
                <w:bCs/>
                <w:color w:val="FFFFFF"/>
                <w:sz w:val="21"/>
                <w:szCs w:val="21"/>
              </w:rPr>
              <w:t>Category</w:t>
            </w:r>
          </w:p>
        </w:tc>
        <w:tc>
          <w:tcPr>
            <w:tcW w:w="67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47F42557" w14:textId="77777777" w:rsidR="003839FD" w:rsidRDefault="00000000">
            <w:pPr>
              <w:keepNext/>
              <w:jc w:val="center"/>
            </w:pPr>
            <w:r>
              <w:rPr>
                <w:b/>
                <w:bCs/>
                <w:color w:val="FFFFFF"/>
                <w:sz w:val="21"/>
                <w:szCs w:val="21"/>
              </w:rPr>
              <w:t>Software</w:t>
            </w:r>
          </w:p>
        </w:tc>
      </w:tr>
      <w:tr w:rsidR="003839FD" w14:paraId="034C4147"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6DA0CD3" w14:textId="77777777" w:rsidR="003839FD" w:rsidRDefault="00000000">
            <w:pPr>
              <w:keepNext/>
            </w:pPr>
            <w:r>
              <w:rPr>
                <w:b/>
                <w:bCs/>
                <w:color w:val="212121"/>
                <w:sz w:val="21"/>
                <w:szCs w:val="21"/>
              </w:rPr>
              <w:t>Operating system</w:t>
            </w:r>
          </w:p>
        </w:tc>
        <w:tc>
          <w:tcPr>
            <w:tcW w:w="67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62ACECD" w14:textId="77777777" w:rsidR="003839FD" w:rsidRDefault="00000000">
            <w:pPr>
              <w:keepNext/>
            </w:pPr>
            <w:r>
              <w:rPr>
                <w:color w:val="212121"/>
                <w:sz w:val="21"/>
                <w:szCs w:val="21"/>
              </w:rPr>
              <w:t>Windows 10 / 11, Ubuntu Linux or macOS</w:t>
            </w:r>
          </w:p>
        </w:tc>
      </w:tr>
      <w:tr w:rsidR="003839FD" w14:paraId="1BCAA287"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1F70FA1E" w14:textId="77777777" w:rsidR="003839FD" w:rsidRDefault="00000000">
            <w:pPr>
              <w:keepNext/>
            </w:pPr>
            <w:r>
              <w:rPr>
                <w:b/>
                <w:bCs/>
                <w:color w:val="212121"/>
                <w:sz w:val="21"/>
                <w:szCs w:val="21"/>
              </w:rPr>
              <w:t>Front-end</w:t>
            </w:r>
          </w:p>
        </w:tc>
        <w:tc>
          <w:tcPr>
            <w:tcW w:w="67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C3802A7" w14:textId="77777777" w:rsidR="003839FD" w:rsidRDefault="00000000">
            <w:pPr>
              <w:keepNext/>
            </w:pPr>
            <w:r>
              <w:rPr>
                <w:color w:val="212121"/>
                <w:sz w:val="21"/>
                <w:szCs w:val="21"/>
              </w:rPr>
              <w:t xml:space="preserve">Node.js and </w:t>
            </w:r>
            <w:proofErr w:type="spellStart"/>
            <w:r>
              <w:rPr>
                <w:color w:val="212121"/>
                <w:sz w:val="21"/>
                <w:szCs w:val="21"/>
              </w:rPr>
              <w:t>npm</w:t>
            </w:r>
            <w:proofErr w:type="spellEnd"/>
            <w:r>
              <w:rPr>
                <w:color w:val="212121"/>
                <w:sz w:val="21"/>
                <w:szCs w:val="21"/>
              </w:rPr>
              <w:t>, React, React Native (Expo)</w:t>
            </w:r>
          </w:p>
        </w:tc>
      </w:tr>
      <w:tr w:rsidR="003839FD" w14:paraId="7BE355D5"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47C9D10F" w14:textId="77777777" w:rsidR="003839FD" w:rsidRDefault="00000000">
            <w:pPr>
              <w:keepNext/>
            </w:pPr>
            <w:r>
              <w:rPr>
                <w:b/>
                <w:bCs/>
                <w:color w:val="212121"/>
                <w:sz w:val="21"/>
                <w:szCs w:val="21"/>
              </w:rPr>
              <w:t>Back-end</w:t>
            </w:r>
          </w:p>
        </w:tc>
        <w:tc>
          <w:tcPr>
            <w:tcW w:w="67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466193F" w14:textId="77777777" w:rsidR="003839FD" w:rsidRDefault="00000000">
            <w:pPr>
              <w:keepNext/>
            </w:pPr>
            <w:r>
              <w:rPr>
                <w:color w:val="212121"/>
                <w:sz w:val="21"/>
                <w:szCs w:val="21"/>
              </w:rPr>
              <w:t>Python 3.10+, Flask or Django, pip and virtual environments</w:t>
            </w:r>
          </w:p>
        </w:tc>
      </w:tr>
      <w:tr w:rsidR="003839FD" w14:paraId="4F61CF35"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B60C550" w14:textId="77777777" w:rsidR="003839FD" w:rsidRDefault="00000000">
            <w:pPr>
              <w:keepNext/>
            </w:pPr>
            <w:r>
              <w:rPr>
                <w:b/>
                <w:bCs/>
                <w:color w:val="212121"/>
                <w:sz w:val="21"/>
                <w:szCs w:val="21"/>
              </w:rPr>
              <w:t>Machine learning</w:t>
            </w:r>
          </w:p>
        </w:tc>
        <w:tc>
          <w:tcPr>
            <w:tcW w:w="67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A7E6E7F" w14:textId="77777777" w:rsidR="003839FD" w:rsidRDefault="00000000">
            <w:pPr>
              <w:keepNext/>
            </w:pPr>
            <w:r>
              <w:rPr>
                <w:color w:val="212121"/>
                <w:sz w:val="21"/>
                <w:szCs w:val="21"/>
              </w:rPr>
              <w:t>Scikit-learn, TensorFlow, NumPy, pandas</w:t>
            </w:r>
          </w:p>
        </w:tc>
      </w:tr>
      <w:tr w:rsidR="003839FD" w14:paraId="0CFF1BC3"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657129F" w14:textId="77777777" w:rsidR="003839FD" w:rsidRDefault="00000000">
            <w:pPr>
              <w:keepNext/>
            </w:pPr>
            <w:r>
              <w:rPr>
                <w:b/>
                <w:bCs/>
                <w:color w:val="212121"/>
                <w:sz w:val="21"/>
                <w:szCs w:val="21"/>
              </w:rPr>
              <w:t>Database</w:t>
            </w:r>
          </w:p>
        </w:tc>
        <w:tc>
          <w:tcPr>
            <w:tcW w:w="67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5724CF6" w14:textId="77777777" w:rsidR="003839FD" w:rsidRDefault="00000000">
            <w:pPr>
              <w:keepNext/>
            </w:pPr>
            <w:r>
              <w:rPr>
                <w:color w:val="212121"/>
                <w:sz w:val="21"/>
                <w:szCs w:val="21"/>
              </w:rPr>
              <w:t>MySQL Server and MySQL Workbench; Firebase (cloud) as an alternative store</w:t>
            </w:r>
          </w:p>
        </w:tc>
      </w:tr>
      <w:tr w:rsidR="003839FD" w14:paraId="18426D97"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31D8C9A1" w14:textId="77777777" w:rsidR="003839FD" w:rsidRDefault="00000000">
            <w:pPr>
              <w:keepNext/>
            </w:pPr>
            <w:r>
              <w:rPr>
                <w:b/>
                <w:bCs/>
                <w:color w:val="212121"/>
                <w:sz w:val="21"/>
                <w:szCs w:val="21"/>
              </w:rPr>
              <w:t>Version control</w:t>
            </w:r>
          </w:p>
        </w:tc>
        <w:tc>
          <w:tcPr>
            <w:tcW w:w="67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4BBEB65" w14:textId="77777777" w:rsidR="003839FD" w:rsidRDefault="00000000">
            <w:pPr>
              <w:keepNext/>
            </w:pPr>
            <w:r>
              <w:rPr>
                <w:color w:val="212121"/>
                <w:sz w:val="21"/>
                <w:szCs w:val="21"/>
              </w:rPr>
              <w:t>Git and a GitHub account</w:t>
            </w:r>
          </w:p>
        </w:tc>
      </w:tr>
      <w:tr w:rsidR="003839FD" w14:paraId="12EAC620"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477302E9" w14:textId="77777777" w:rsidR="003839FD" w:rsidRDefault="00000000">
            <w:pPr>
              <w:keepNext/>
            </w:pPr>
            <w:r>
              <w:rPr>
                <w:b/>
                <w:bCs/>
                <w:color w:val="212121"/>
                <w:sz w:val="21"/>
                <w:szCs w:val="21"/>
              </w:rPr>
              <w:t>Testing</w:t>
            </w:r>
          </w:p>
        </w:tc>
        <w:tc>
          <w:tcPr>
            <w:tcW w:w="67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243824F" w14:textId="77777777" w:rsidR="003839FD" w:rsidRDefault="00000000">
            <w:pPr>
              <w:keepNext/>
            </w:pPr>
            <w:r>
              <w:rPr>
                <w:color w:val="212121"/>
                <w:sz w:val="21"/>
                <w:szCs w:val="21"/>
              </w:rPr>
              <w:t xml:space="preserve">Postman for API testing; </w:t>
            </w:r>
            <w:proofErr w:type="spellStart"/>
            <w:r>
              <w:rPr>
                <w:color w:val="212121"/>
                <w:sz w:val="21"/>
                <w:szCs w:val="21"/>
              </w:rPr>
              <w:t>PyTest</w:t>
            </w:r>
            <w:proofErr w:type="spellEnd"/>
            <w:r>
              <w:rPr>
                <w:color w:val="212121"/>
                <w:sz w:val="21"/>
                <w:szCs w:val="21"/>
              </w:rPr>
              <w:t xml:space="preserve"> for backend unit tests; Jest for front-end tests</w:t>
            </w:r>
          </w:p>
        </w:tc>
      </w:tr>
      <w:tr w:rsidR="003839FD" w14:paraId="40DD5DC0"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3BF80A8" w14:textId="77777777" w:rsidR="003839FD" w:rsidRDefault="00000000">
            <w:pPr>
              <w:keepNext/>
            </w:pPr>
            <w:r>
              <w:rPr>
                <w:b/>
                <w:bCs/>
                <w:color w:val="212121"/>
                <w:sz w:val="21"/>
                <w:szCs w:val="21"/>
              </w:rPr>
              <w:t>Cloud</w:t>
            </w:r>
          </w:p>
        </w:tc>
        <w:tc>
          <w:tcPr>
            <w:tcW w:w="67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74B78E5C" w14:textId="77777777" w:rsidR="003839FD" w:rsidRDefault="00000000">
            <w:pPr>
              <w:keepNext/>
            </w:pPr>
            <w:r>
              <w:rPr>
                <w:color w:val="212121"/>
                <w:sz w:val="21"/>
                <w:szCs w:val="21"/>
              </w:rPr>
              <w:t>AWS or Google Cloud account for hosting and deployment</w:t>
            </w:r>
          </w:p>
        </w:tc>
      </w:tr>
      <w:tr w:rsidR="003839FD" w14:paraId="682E186F"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762722F" w14:textId="77777777" w:rsidR="003839FD" w:rsidRDefault="00000000">
            <w:r>
              <w:rPr>
                <w:b/>
                <w:bCs/>
                <w:color w:val="212121"/>
                <w:sz w:val="21"/>
                <w:szCs w:val="21"/>
              </w:rPr>
              <w:t>Browser</w:t>
            </w:r>
          </w:p>
        </w:tc>
        <w:tc>
          <w:tcPr>
            <w:tcW w:w="67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6C329F9" w14:textId="77777777" w:rsidR="003839FD" w:rsidRDefault="00000000">
            <w:r>
              <w:rPr>
                <w:color w:val="212121"/>
                <w:sz w:val="21"/>
                <w:szCs w:val="21"/>
              </w:rPr>
              <w:t>Latest Google Chrome, Mozilla Firefox or Microsoft Edge</w:t>
            </w:r>
          </w:p>
        </w:tc>
      </w:tr>
    </w:tbl>
    <w:p w14:paraId="4B6C5881" w14:textId="77777777" w:rsidR="003839FD" w:rsidRDefault="003839FD">
      <w:pPr>
        <w:spacing w:after="160"/>
      </w:pPr>
    </w:p>
    <w:p w14:paraId="168C2236" w14:textId="77777777" w:rsidR="003839FD" w:rsidRDefault="00000000">
      <w:pPr>
        <w:pStyle w:val="Heading2"/>
        <w:keepNext/>
        <w:pBdr>
          <w:bottom w:val="single" w:sz="8" w:space="2" w:color="00796B"/>
        </w:pBdr>
        <w:spacing w:before="280" w:after="120"/>
      </w:pPr>
      <w:r>
        <w:rPr>
          <w:b/>
          <w:bCs/>
          <w:color w:val="1F3A93"/>
          <w:sz w:val="30"/>
          <w:szCs w:val="30"/>
        </w:rPr>
        <w:t>2.3 Development Tools and Frameworks</w:t>
      </w:r>
    </w:p>
    <w:p w14:paraId="190920D3" w14:textId="77777777" w:rsidR="003839FD" w:rsidRDefault="00000000">
      <w:pPr>
        <w:spacing w:after="140" w:line="288" w:lineRule="auto"/>
        <w:jc w:val="both"/>
      </w:pPr>
      <w:r>
        <w:rPr>
          <w:color w:val="212121"/>
        </w:rPr>
        <w:t>A small set of widely used tools was chosen so that every team member can contribute without special setup, and so that each tool has strong community documentation.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86"/>
      </w:tblGrid>
      <w:tr w:rsidR="003839FD" w14:paraId="6F1FD982" w14:textId="77777777">
        <w:tblPrEx>
          <w:tblCellMar>
            <w:top w:w="0" w:type="dxa"/>
            <w:bottom w:w="0" w:type="dxa"/>
          </w:tblCellMar>
        </w:tblPrEx>
        <w:trPr>
          <w:cantSplit/>
          <w:tblHeader/>
        </w:trPr>
        <w:tc>
          <w:tcPr>
            <w:tcW w:w="30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0E3D02C4" w14:textId="77777777" w:rsidR="003839FD" w:rsidRDefault="00000000">
            <w:pPr>
              <w:keepNext/>
              <w:jc w:val="center"/>
            </w:pPr>
            <w:r>
              <w:rPr>
                <w:b/>
                <w:bCs/>
                <w:color w:val="FFFFFF"/>
                <w:sz w:val="21"/>
                <w:szCs w:val="21"/>
              </w:rPr>
              <w:t>Tool</w:t>
            </w:r>
          </w:p>
        </w:tc>
        <w:tc>
          <w:tcPr>
            <w:tcW w:w="63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559FD0F3" w14:textId="77777777" w:rsidR="003839FD" w:rsidRDefault="00000000">
            <w:pPr>
              <w:keepNext/>
              <w:jc w:val="center"/>
            </w:pPr>
            <w:r>
              <w:rPr>
                <w:b/>
                <w:bCs/>
                <w:color w:val="FFFFFF"/>
                <w:sz w:val="21"/>
                <w:szCs w:val="21"/>
              </w:rPr>
              <w:t>Purpose</w:t>
            </w:r>
          </w:p>
        </w:tc>
      </w:tr>
      <w:tr w:rsidR="003839FD" w14:paraId="09BA1E88" w14:textId="77777777">
        <w:tblPrEx>
          <w:tblCellMar>
            <w:top w:w="0" w:type="dxa"/>
            <w:bottom w:w="0" w:type="dxa"/>
          </w:tblCellMar>
        </w:tblPrEx>
        <w:trPr>
          <w:cantSplit/>
        </w:trPr>
        <w:tc>
          <w:tcPr>
            <w:tcW w:w="3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3E84B43" w14:textId="77777777" w:rsidR="003839FD" w:rsidRDefault="00000000">
            <w:pPr>
              <w:keepNext/>
            </w:pPr>
            <w:r>
              <w:rPr>
                <w:b/>
                <w:bCs/>
                <w:color w:val="212121"/>
                <w:sz w:val="21"/>
                <w:szCs w:val="21"/>
              </w:rPr>
              <w:t>Visual Studio Code</w:t>
            </w:r>
          </w:p>
        </w:tc>
        <w:tc>
          <w:tcPr>
            <w:tcW w:w="63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19C06B4" w14:textId="77777777" w:rsidR="003839FD" w:rsidRDefault="00000000">
            <w:pPr>
              <w:keepNext/>
            </w:pPr>
            <w:r>
              <w:rPr>
                <w:color w:val="212121"/>
                <w:sz w:val="21"/>
                <w:szCs w:val="21"/>
              </w:rPr>
              <w:t>Primary editor for Python, JavaScript and SQL</w:t>
            </w:r>
          </w:p>
        </w:tc>
      </w:tr>
      <w:tr w:rsidR="003839FD" w14:paraId="0581ACD2" w14:textId="77777777">
        <w:tblPrEx>
          <w:tblCellMar>
            <w:top w:w="0" w:type="dxa"/>
            <w:bottom w:w="0" w:type="dxa"/>
          </w:tblCellMar>
        </w:tblPrEx>
        <w:trPr>
          <w:cantSplit/>
        </w:trPr>
        <w:tc>
          <w:tcPr>
            <w:tcW w:w="3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431F3B0" w14:textId="77777777" w:rsidR="003839FD" w:rsidRDefault="00000000">
            <w:pPr>
              <w:keepNext/>
            </w:pPr>
            <w:r>
              <w:rPr>
                <w:b/>
                <w:bCs/>
                <w:color w:val="212121"/>
                <w:sz w:val="21"/>
                <w:szCs w:val="21"/>
              </w:rPr>
              <w:t>Postman</w:t>
            </w:r>
          </w:p>
        </w:tc>
        <w:tc>
          <w:tcPr>
            <w:tcW w:w="63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B5E8E30" w14:textId="77777777" w:rsidR="003839FD" w:rsidRDefault="00000000">
            <w:pPr>
              <w:keepNext/>
            </w:pPr>
            <w:r>
              <w:rPr>
                <w:color w:val="212121"/>
                <w:sz w:val="21"/>
                <w:szCs w:val="21"/>
              </w:rPr>
              <w:t>Designing, sending and automating API requests</w:t>
            </w:r>
          </w:p>
        </w:tc>
      </w:tr>
      <w:tr w:rsidR="003839FD" w14:paraId="75221936" w14:textId="77777777">
        <w:tblPrEx>
          <w:tblCellMar>
            <w:top w:w="0" w:type="dxa"/>
            <w:bottom w:w="0" w:type="dxa"/>
          </w:tblCellMar>
        </w:tblPrEx>
        <w:trPr>
          <w:cantSplit/>
        </w:trPr>
        <w:tc>
          <w:tcPr>
            <w:tcW w:w="3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ACF9E8C" w14:textId="77777777" w:rsidR="003839FD" w:rsidRDefault="00000000">
            <w:pPr>
              <w:keepNext/>
            </w:pPr>
            <w:r>
              <w:rPr>
                <w:b/>
                <w:bCs/>
                <w:color w:val="212121"/>
                <w:sz w:val="21"/>
                <w:szCs w:val="21"/>
              </w:rPr>
              <w:t>MySQL Workbench</w:t>
            </w:r>
          </w:p>
        </w:tc>
        <w:tc>
          <w:tcPr>
            <w:tcW w:w="63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A024BC8" w14:textId="77777777" w:rsidR="003839FD" w:rsidRDefault="00000000">
            <w:pPr>
              <w:keepNext/>
            </w:pPr>
            <w:r>
              <w:rPr>
                <w:color w:val="212121"/>
                <w:sz w:val="21"/>
                <w:szCs w:val="21"/>
              </w:rPr>
              <w:t>Schema design, ER modelling and query tuning</w:t>
            </w:r>
          </w:p>
        </w:tc>
      </w:tr>
      <w:tr w:rsidR="003839FD" w14:paraId="70E6EFD5" w14:textId="77777777">
        <w:tblPrEx>
          <w:tblCellMar>
            <w:top w:w="0" w:type="dxa"/>
            <w:bottom w:w="0" w:type="dxa"/>
          </w:tblCellMar>
        </w:tblPrEx>
        <w:trPr>
          <w:cantSplit/>
        </w:trPr>
        <w:tc>
          <w:tcPr>
            <w:tcW w:w="3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382E197D" w14:textId="77777777" w:rsidR="003839FD" w:rsidRDefault="00000000">
            <w:pPr>
              <w:keepNext/>
            </w:pPr>
            <w:r>
              <w:rPr>
                <w:b/>
                <w:bCs/>
                <w:color w:val="212121"/>
                <w:sz w:val="21"/>
                <w:szCs w:val="21"/>
              </w:rPr>
              <w:t>Git / GitHub</w:t>
            </w:r>
          </w:p>
        </w:tc>
        <w:tc>
          <w:tcPr>
            <w:tcW w:w="63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B94A767" w14:textId="77777777" w:rsidR="003839FD" w:rsidRDefault="00000000">
            <w:pPr>
              <w:keepNext/>
            </w:pPr>
            <w:r>
              <w:rPr>
                <w:color w:val="212121"/>
                <w:sz w:val="21"/>
                <w:szCs w:val="21"/>
              </w:rPr>
              <w:t>Branching, pull requests, code review and issue tracking</w:t>
            </w:r>
          </w:p>
        </w:tc>
      </w:tr>
      <w:tr w:rsidR="003839FD" w14:paraId="2155F4CD" w14:textId="77777777">
        <w:tblPrEx>
          <w:tblCellMar>
            <w:top w:w="0" w:type="dxa"/>
            <w:bottom w:w="0" w:type="dxa"/>
          </w:tblCellMar>
        </w:tblPrEx>
        <w:trPr>
          <w:cantSplit/>
        </w:trPr>
        <w:tc>
          <w:tcPr>
            <w:tcW w:w="3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68BC147" w14:textId="77777777" w:rsidR="003839FD" w:rsidRDefault="00000000">
            <w:pPr>
              <w:keepNext/>
            </w:pPr>
            <w:r>
              <w:rPr>
                <w:b/>
                <w:bCs/>
                <w:color w:val="212121"/>
                <w:sz w:val="21"/>
                <w:szCs w:val="21"/>
              </w:rPr>
              <w:t>Jupyter Notebook</w:t>
            </w:r>
          </w:p>
        </w:tc>
        <w:tc>
          <w:tcPr>
            <w:tcW w:w="63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A82A739" w14:textId="77777777" w:rsidR="003839FD" w:rsidRDefault="00000000">
            <w:pPr>
              <w:keepNext/>
            </w:pPr>
            <w:r>
              <w:rPr>
                <w:color w:val="212121"/>
                <w:sz w:val="21"/>
                <w:szCs w:val="21"/>
              </w:rPr>
              <w:t>Prototyping and evaluating the adaptive model</w:t>
            </w:r>
          </w:p>
        </w:tc>
      </w:tr>
      <w:tr w:rsidR="003839FD" w14:paraId="7FF910F1" w14:textId="77777777">
        <w:tblPrEx>
          <w:tblCellMar>
            <w:top w:w="0" w:type="dxa"/>
            <w:bottom w:w="0" w:type="dxa"/>
          </w:tblCellMar>
        </w:tblPrEx>
        <w:trPr>
          <w:cantSplit/>
        </w:trPr>
        <w:tc>
          <w:tcPr>
            <w:tcW w:w="3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799D0DB3" w14:textId="77777777" w:rsidR="003839FD" w:rsidRDefault="00000000">
            <w:r>
              <w:rPr>
                <w:b/>
                <w:bCs/>
                <w:color w:val="212121"/>
                <w:sz w:val="21"/>
                <w:szCs w:val="21"/>
              </w:rPr>
              <w:t>Expo / Android Studio</w:t>
            </w:r>
          </w:p>
        </w:tc>
        <w:tc>
          <w:tcPr>
            <w:tcW w:w="63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192372D5" w14:textId="77777777" w:rsidR="003839FD" w:rsidRDefault="00000000">
            <w:r>
              <w:rPr>
                <w:color w:val="212121"/>
                <w:sz w:val="21"/>
                <w:szCs w:val="21"/>
              </w:rPr>
              <w:t>Running and debugging the React Native build</w:t>
            </w:r>
          </w:p>
        </w:tc>
      </w:tr>
    </w:tbl>
    <w:p w14:paraId="110BFD44" w14:textId="77777777" w:rsidR="003839FD" w:rsidRDefault="003839FD">
      <w:pPr>
        <w:spacing w:after="160"/>
      </w:pPr>
    </w:p>
    <w:p w14:paraId="13FFDC2B" w14:textId="77777777" w:rsidR="003839FD" w:rsidRDefault="00000000">
      <w:pPr>
        <w:pStyle w:val="Heading1"/>
        <w:pageBreakBefore/>
        <w:pBdr>
          <w:bottom w:val="single" w:sz="24" w:space="4" w:color="B71C1C"/>
        </w:pBdr>
        <w:shd w:val="clear" w:color="auto" w:fill="1F3A93"/>
        <w:spacing w:after="300"/>
        <w:jc w:val="center"/>
      </w:pPr>
      <w:r>
        <w:rPr>
          <w:b/>
          <w:bCs/>
          <w:color w:val="FFFFFF"/>
          <w:sz w:val="36"/>
          <w:szCs w:val="36"/>
        </w:rPr>
        <w:lastRenderedPageBreak/>
        <w:t>CHAPTER 3 – TECHNOLOGY STACK</w:t>
      </w:r>
    </w:p>
    <w:p w14:paraId="59AE1584" w14:textId="77777777" w:rsidR="003839FD" w:rsidRDefault="00000000">
      <w:pPr>
        <w:spacing w:after="140" w:line="288" w:lineRule="auto"/>
        <w:jc w:val="both"/>
      </w:pPr>
      <w:r>
        <w:rPr>
          <w:color w:val="212121"/>
        </w:rPr>
        <w:t>The technology stack spans the front end, back end, adaptive engine, data store and hosting. Each choice was made to keep the system modular, so that any single layer can be improved or replaced without rewriting the others.</w:t>
      </w:r>
    </w:p>
    <w:p w14:paraId="067C5621" w14:textId="77777777" w:rsidR="003839FD" w:rsidRDefault="00000000">
      <w:pPr>
        <w:keepNext/>
        <w:spacing w:before="120" w:after="60"/>
        <w:jc w:val="center"/>
      </w:pPr>
      <w:r>
        <w:rPr>
          <w:noProof/>
        </w:rPr>
        <w:drawing>
          <wp:inline distT="0" distB="0" distL="0" distR="0" wp14:anchorId="0371A7EB" wp14:editId="3A438F7B">
            <wp:extent cx="5715000" cy="3038475"/>
            <wp:effectExtent l="0" t="0" r="0" b="0"/>
            <wp:docPr id="1066132940" name="Figure 3.1: Technology stack of the Exam Preparation System" descr="Figure 3.1: Technology stack of the Exam Preparation System" title="Figure 3.1: Technology stack of the Exam Prepar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38475"/>
                    </a:xfrm>
                    <a:prstGeom prst="rect">
                      <a:avLst/>
                    </a:prstGeom>
                  </pic:spPr>
                </pic:pic>
              </a:graphicData>
            </a:graphic>
          </wp:inline>
        </w:drawing>
      </w:r>
    </w:p>
    <w:p w14:paraId="6B00D60D" w14:textId="77777777" w:rsidR="003839FD" w:rsidRDefault="00000000">
      <w:pPr>
        <w:spacing w:after="220"/>
        <w:jc w:val="center"/>
      </w:pPr>
      <w:r>
        <w:rPr>
          <w:b/>
          <w:bCs/>
          <w:i/>
          <w:iCs/>
          <w:color w:val="B71C1C"/>
          <w:sz w:val="21"/>
          <w:szCs w:val="21"/>
        </w:rPr>
        <w:t>Figure 3.1: Technology stack of the Exam Preparation System</w:t>
      </w:r>
    </w:p>
    <w:p w14:paraId="1A20950E" w14:textId="77777777" w:rsidR="003839FD" w:rsidRDefault="00000000">
      <w:pPr>
        <w:pStyle w:val="Heading2"/>
        <w:keepNext/>
        <w:pBdr>
          <w:bottom w:val="single" w:sz="8" w:space="2" w:color="00796B"/>
        </w:pBdr>
        <w:spacing w:before="280" w:after="120"/>
      </w:pPr>
      <w:r>
        <w:rPr>
          <w:b/>
          <w:bCs/>
          <w:color w:val="1F3A93"/>
          <w:sz w:val="30"/>
          <w:szCs w:val="30"/>
        </w:rPr>
        <w:t>3.1 Front-End Design</w:t>
      </w:r>
    </w:p>
    <w:p w14:paraId="6F02F5F3" w14:textId="77777777" w:rsidR="003839FD" w:rsidRDefault="00000000">
      <w:pPr>
        <w:spacing w:after="140" w:line="288" w:lineRule="auto"/>
        <w:jc w:val="both"/>
      </w:pPr>
      <w:r>
        <w:rPr>
          <w:color w:val="212121"/>
        </w:rPr>
        <w:t xml:space="preserve">The user interface is built with </w:t>
      </w:r>
      <w:r>
        <w:rPr>
          <w:b/>
          <w:bCs/>
          <w:color w:val="1F3A93"/>
        </w:rPr>
        <w:t>React</w:t>
      </w:r>
      <w:r>
        <w:rPr>
          <w:color w:val="212121"/>
        </w:rPr>
        <w:t xml:space="preserve"> for the web and </w:t>
      </w:r>
      <w:r>
        <w:rPr>
          <w:b/>
          <w:bCs/>
          <w:color w:val="1F3A93"/>
        </w:rPr>
        <w:t>React Native</w:t>
      </w:r>
      <w:r>
        <w:rPr>
          <w:color w:val="212121"/>
        </w:rPr>
        <w:t xml:space="preserve"> for mobile. </w:t>
      </w:r>
      <w:proofErr w:type="spellStart"/>
      <w:r>
        <w:rPr>
          <w:color w:val="212121"/>
        </w:rPr>
        <w:t>React's</w:t>
      </w:r>
      <w:proofErr w:type="spellEnd"/>
      <w:r>
        <w:rPr>
          <w:color w:val="212121"/>
        </w:rPr>
        <w:t xml:space="preserve"> component model suits a quiz interface well: a question card, an option list, a timer, a feedback panel and a result summary are each small, reusable components that update independently when state changes.</w:t>
      </w:r>
    </w:p>
    <w:p w14:paraId="5FA27080" w14:textId="77777777" w:rsidR="003839FD" w:rsidRDefault="00000000">
      <w:pPr>
        <w:pStyle w:val="ListParagraph"/>
        <w:numPr>
          <w:ilvl w:val="0"/>
          <w:numId w:val="4"/>
        </w:numPr>
        <w:spacing w:after="70" w:line="276" w:lineRule="auto"/>
        <w:jc w:val="both"/>
      </w:pPr>
      <w:r>
        <w:rPr>
          <w:b/>
          <w:bCs/>
          <w:color w:val="1F3A93"/>
        </w:rPr>
        <w:t>Responsive layout:</w:t>
      </w:r>
      <w:r>
        <w:rPr>
          <w:color w:val="212121"/>
        </w:rPr>
        <w:t xml:space="preserve"> the same design adapts to laptops, tablets and phones.</w:t>
      </w:r>
    </w:p>
    <w:p w14:paraId="75C2B6D6" w14:textId="77777777" w:rsidR="003839FD" w:rsidRDefault="00000000">
      <w:pPr>
        <w:pStyle w:val="ListParagraph"/>
        <w:numPr>
          <w:ilvl w:val="0"/>
          <w:numId w:val="4"/>
        </w:numPr>
        <w:spacing w:after="70" w:line="276" w:lineRule="auto"/>
        <w:jc w:val="both"/>
      </w:pPr>
      <w:r>
        <w:rPr>
          <w:b/>
          <w:bCs/>
          <w:color w:val="1F3A93"/>
        </w:rPr>
        <w:t>State management:</w:t>
      </w:r>
      <w:r>
        <w:rPr>
          <w:color w:val="212121"/>
        </w:rPr>
        <w:t xml:space="preserve"> quiz progress, the current question and the running score are held in client state and synchronised with the server after each answer.</w:t>
      </w:r>
    </w:p>
    <w:p w14:paraId="49ED35DD" w14:textId="77777777" w:rsidR="003839FD" w:rsidRDefault="00000000">
      <w:pPr>
        <w:pStyle w:val="ListParagraph"/>
        <w:numPr>
          <w:ilvl w:val="0"/>
          <w:numId w:val="4"/>
        </w:numPr>
        <w:spacing w:after="70" w:line="276" w:lineRule="auto"/>
        <w:jc w:val="both"/>
      </w:pPr>
      <w:r>
        <w:rPr>
          <w:b/>
          <w:bCs/>
          <w:color w:val="1F3A93"/>
        </w:rPr>
        <w:t>Instant feedback:</w:t>
      </w:r>
      <w:r>
        <w:rPr>
          <w:color w:val="212121"/>
        </w:rPr>
        <w:t xml:space="preserve"> after a response is submitted the interface shows whether it was correct and displays the explanation immediately.</w:t>
      </w:r>
    </w:p>
    <w:p w14:paraId="2C383E85" w14:textId="77777777" w:rsidR="003839FD" w:rsidRDefault="00000000">
      <w:pPr>
        <w:pStyle w:val="ListParagraph"/>
        <w:numPr>
          <w:ilvl w:val="0"/>
          <w:numId w:val="4"/>
        </w:numPr>
        <w:spacing w:after="70" w:line="276" w:lineRule="auto"/>
        <w:jc w:val="both"/>
      </w:pPr>
      <w:r>
        <w:rPr>
          <w:b/>
          <w:bCs/>
          <w:color w:val="1F3A93"/>
        </w:rPr>
        <w:t>Dashboard widgets:</w:t>
      </w:r>
      <w:r>
        <w:rPr>
          <w:color w:val="212121"/>
        </w:rPr>
        <w:t xml:space="preserve"> topic-wise proficiency is shown as progress bars and charts so that weak areas are visible at a glance.</w:t>
      </w:r>
    </w:p>
    <w:p w14:paraId="04C348FD" w14:textId="77777777" w:rsidR="003839FD" w:rsidRDefault="00000000">
      <w:pPr>
        <w:pStyle w:val="Heading2"/>
        <w:keepNext/>
        <w:pBdr>
          <w:bottom w:val="single" w:sz="8" w:space="2" w:color="00796B"/>
        </w:pBdr>
        <w:spacing w:before="280" w:after="120"/>
      </w:pPr>
      <w:r>
        <w:rPr>
          <w:b/>
          <w:bCs/>
          <w:color w:val="1F3A93"/>
          <w:sz w:val="30"/>
          <w:szCs w:val="30"/>
        </w:rPr>
        <w:t>3.2 Back-End Design</w:t>
      </w:r>
    </w:p>
    <w:p w14:paraId="52D3CF20" w14:textId="77777777" w:rsidR="003839FD" w:rsidRDefault="00000000">
      <w:pPr>
        <w:spacing w:after="140" w:line="288" w:lineRule="auto"/>
        <w:jc w:val="both"/>
      </w:pPr>
      <w:r>
        <w:rPr>
          <w:color w:val="212121"/>
        </w:rPr>
        <w:t xml:space="preserve">The back end is written in </w:t>
      </w:r>
      <w:r>
        <w:rPr>
          <w:b/>
          <w:bCs/>
          <w:color w:val="1F3A93"/>
        </w:rPr>
        <w:t>Python</w:t>
      </w:r>
      <w:r>
        <w:rPr>
          <w:color w:val="212121"/>
        </w:rPr>
        <w:t xml:space="preserve"> using </w:t>
      </w:r>
      <w:r>
        <w:rPr>
          <w:b/>
          <w:bCs/>
          <w:color w:val="1F3A93"/>
        </w:rPr>
        <w:t>Flask</w:t>
      </w:r>
      <w:r>
        <w:rPr>
          <w:color w:val="212121"/>
        </w:rPr>
        <w:t xml:space="preserve"> or </w:t>
      </w:r>
      <w:r>
        <w:rPr>
          <w:b/>
          <w:bCs/>
          <w:color w:val="1F3A93"/>
        </w:rPr>
        <w:t>Django</w:t>
      </w:r>
      <w:r>
        <w:rPr>
          <w:color w:val="212121"/>
        </w:rPr>
        <w:t xml:space="preserve">. It exposes a REST API that the React and React Native clients call over HTTPS. Services are stateless: every request carries a token that identifies the learner, so any server instance can handle any request. This is the property that makes </w:t>
      </w:r>
      <w:r>
        <w:rPr>
          <w:color w:val="212121"/>
        </w:rPr>
        <w:lastRenderedPageBreak/>
        <w:t>it possible to run several instances behind a load balancer, which is a core idea of distributed backend development.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86"/>
      </w:tblGrid>
      <w:tr w:rsidR="003839FD" w14:paraId="67DF28E4" w14:textId="77777777">
        <w:tblPrEx>
          <w:tblCellMar>
            <w:top w:w="0" w:type="dxa"/>
            <w:bottom w:w="0" w:type="dxa"/>
          </w:tblCellMar>
        </w:tblPrEx>
        <w:trPr>
          <w:cantSplit/>
          <w:tblHeader/>
        </w:trPr>
        <w:tc>
          <w:tcPr>
            <w:tcW w:w="26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22BDE7D4" w14:textId="77777777" w:rsidR="003839FD" w:rsidRDefault="00000000">
            <w:pPr>
              <w:keepNext/>
              <w:jc w:val="center"/>
            </w:pPr>
            <w:r>
              <w:rPr>
                <w:b/>
                <w:bCs/>
                <w:color w:val="FFFFFF"/>
                <w:sz w:val="21"/>
                <w:szCs w:val="21"/>
              </w:rPr>
              <w:t>Service</w:t>
            </w:r>
          </w:p>
        </w:tc>
        <w:tc>
          <w:tcPr>
            <w:tcW w:w="67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6A736463" w14:textId="77777777" w:rsidR="003839FD" w:rsidRDefault="00000000">
            <w:pPr>
              <w:keepNext/>
              <w:jc w:val="center"/>
            </w:pPr>
            <w:r>
              <w:rPr>
                <w:b/>
                <w:bCs/>
                <w:color w:val="FFFFFF"/>
                <w:sz w:val="21"/>
                <w:szCs w:val="21"/>
              </w:rPr>
              <w:t>Responsibility</w:t>
            </w:r>
          </w:p>
        </w:tc>
      </w:tr>
      <w:tr w:rsidR="003839FD" w14:paraId="43DA52FE"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730A77D" w14:textId="77777777" w:rsidR="003839FD" w:rsidRDefault="00000000">
            <w:pPr>
              <w:keepNext/>
            </w:pPr>
            <w:r>
              <w:rPr>
                <w:b/>
                <w:bCs/>
                <w:color w:val="212121"/>
                <w:sz w:val="21"/>
                <w:szCs w:val="21"/>
              </w:rPr>
              <w:t>Auth service</w:t>
            </w:r>
          </w:p>
        </w:tc>
        <w:tc>
          <w:tcPr>
            <w:tcW w:w="67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0965F7F" w14:textId="77777777" w:rsidR="003839FD" w:rsidRDefault="00000000">
            <w:pPr>
              <w:keepNext/>
            </w:pPr>
            <w:r>
              <w:rPr>
                <w:color w:val="212121"/>
                <w:sz w:val="21"/>
                <w:szCs w:val="21"/>
              </w:rPr>
              <w:t>Registration, login, token issue and verification</w:t>
            </w:r>
          </w:p>
        </w:tc>
      </w:tr>
      <w:tr w:rsidR="003839FD" w14:paraId="22D753D2"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9AEBB88" w14:textId="77777777" w:rsidR="003839FD" w:rsidRDefault="00000000">
            <w:pPr>
              <w:keepNext/>
            </w:pPr>
            <w:r>
              <w:rPr>
                <w:b/>
                <w:bCs/>
                <w:color w:val="212121"/>
                <w:sz w:val="21"/>
                <w:szCs w:val="21"/>
              </w:rPr>
              <w:t>Quiz service</w:t>
            </w:r>
          </w:p>
        </w:tc>
        <w:tc>
          <w:tcPr>
            <w:tcW w:w="67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F5D2168" w14:textId="77777777" w:rsidR="003839FD" w:rsidRDefault="00000000">
            <w:pPr>
              <w:keepNext/>
            </w:pPr>
            <w:r>
              <w:rPr>
                <w:color w:val="212121"/>
                <w:sz w:val="21"/>
                <w:szCs w:val="21"/>
              </w:rPr>
              <w:t>Serves the diagnostic quiz, the next quiz or level, and weak-topic practice questions</w:t>
            </w:r>
          </w:p>
        </w:tc>
      </w:tr>
      <w:tr w:rsidR="003839FD" w14:paraId="089FDF98"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9B76C3E" w14:textId="77777777" w:rsidR="003839FD" w:rsidRDefault="00000000">
            <w:pPr>
              <w:keepNext/>
            </w:pPr>
            <w:r>
              <w:rPr>
                <w:b/>
                <w:bCs/>
                <w:color w:val="212121"/>
                <w:sz w:val="21"/>
                <w:szCs w:val="21"/>
              </w:rPr>
              <w:t>Evaluation service</w:t>
            </w:r>
          </w:p>
        </w:tc>
        <w:tc>
          <w:tcPr>
            <w:tcW w:w="67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4CC04EE7" w14:textId="77777777" w:rsidR="003839FD" w:rsidRDefault="00000000">
            <w:pPr>
              <w:keepNext/>
            </w:pPr>
            <w:r>
              <w:rPr>
                <w:color w:val="212121"/>
                <w:sz w:val="21"/>
                <w:szCs w:val="21"/>
              </w:rPr>
              <w:t>Scores each attempt and computes topic-wise results against the threshold</w:t>
            </w:r>
          </w:p>
        </w:tc>
      </w:tr>
      <w:tr w:rsidR="003839FD" w14:paraId="19E460BA"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78517E5E" w14:textId="77777777" w:rsidR="003839FD" w:rsidRDefault="00000000">
            <w:pPr>
              <w:keepNext/>
            </w:pPr>
            <w:r>
              <w:rPr>
                <w:b/>
                <w:bCs/>
                <w:color w:val="212121"/>
                <w:sz w:val="21"/>
                <w:szCs w:val="21"/>
              </w:rPr>
              <w:t>Adaptive service</w:t>
            </w:r>
          </w:p>
        </w:tc>
        <w:tc>
          <w:tcPr>
            <w:tcW w:w="67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969C62B" w14:textId="77777777" w:rsidR="003839FD" w:rsidRDefault="00000000">
            <w:pPr>
              <w:keepNext/>
            </w:pPr>
            <w:r>
              <w:rPr>
                <w:color w:val="212121"/>
                <w:sz w:val="21"/>
                <w:szCs w:val="21"/>
              </w:rPr>
              <w:t>Updates proficiency and selects the next question difficulty</w:t>
            </w:r>
          </w:p>
        </w:tc>
      </w:tr>
      <w:tr w:rsidR="003839FD" w14:paraId="48FCB527"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95F71C5" w14:textId="77777777" w:rsidR="003839FD" w:rsidRDefault="00000000">
            <w:r>
              <w:rPr>
                <w:b/>
                <w:bCs/>
                <w:color w:val="212121"/>
                <w:sz w:val="21"/>
                <w:szCs w:val="21"/>
              </w:rPr>
              <w:t>Analytics service</w:t>
            </w:r>
          </w:p>
        </w:tc>
        <w:tc>
          <w:tcPr>
            <w:tcW w:w="67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D9C873C" w14:textId="77777777" w:rsidR="003839FD" w:rsidRDefault="00000000">
            <w:r>
              <w:rPr>
                <w:color w:val="212121"/>
                <w:sz w:val="21"/>
                <w:szCs w:val="21"/>
              </w:rPr>
              <w:t>Feeds the progress dashboard with topic-wise and overall readiness data</w:t>
            </w:r>
          </w:p>
        </w:tc>
      </w:tr>
    </w:tbl>
    <w:p w14:paraId="21BE8764" w14:textId="77777777" w:rsidR="003839FD" w:rsidRDefault="003839FD">
      <w:pPr>
        <w:spacing w:after="160"/>
      </w:pPr>
    </w:p>
    <w:p w14:paraId="255CC239" w14:textId="77777777" w:rsidR="003839FD" w:rsidRDefault="00000000">
      <w:pPr>
        <w:pStyle w:val="Heading2"/>
        <w:keepNext/>
        <w:pBdr>
          <w:bottom w:val="single" w:sz="8" w:space="2" w:color="00796B"/>
        </w:pBdr>
        <w:spacing w:before="280" w:after="120"/>
      </w:pPr>
      <w:r>
        <w:rPr>
          <w:b/>
          <w:bCs/>
          <w:color w:val="1F3A93"/>
          <w:sz w:val="30"/>
          <w:szCs w:val="30"/>
        </w:rPr>
        <w:t>3.3 Database Design</w:t>
      </w:r>
    </w:p>
    <w:p w14:paraId="7293D5B4" w14:textId="77777777" w:rsidR="003839FD" w:rsidRDefault="00000000">
      <w:pPr>
        <w:spacing w:after="140" w:line="288" w:lineRule="auto"/>
        <w:jc w:val="both"/>
      </w:pPr>
      <w:r>
        <w:rPr>
          <w:b/>
          <w:bCs/>
          <w:color w:val="1F3A93"/>
        </w:rPr>
        <w:t>MySQL</w:t>
      </w:r>
      <w:r>
        <w:rPr>
          <w:color w:val="212121"/>
        </w:rPr>
        <w:t xml:space="preserve"> is the primary relational store, holding student profiles, the question bank, quiz attempts, individual responses and topic-wise proficiency. A relational database is a natural fit because the data is highly structured and the analytics depend on joins and aggregations, for example computing the percentage of correct answers per topic for a student. </w:t>
      </w:r>
      <w:r>
        <w:rPr>
          <w:b/>
          <w:bCs/>
          <w:color w:val="1F3A93"/>
        </w:rPr>
        <w:t>Firebase</w:t>
      </w:r>
      <w:r>
        <w:rPr>
          <w:color w:val="212121"/>
        </w:rPr>
        <w:t xml:space="preserve"> is supported as a cloud alternative when real-time synchronisation or serverless hosting is preferred.</w:t>
      </w:r>
    </w:p>
    <w:p w14:paraId="2C7A41CB" w14:textId="77777777" w:rsidR="003839FD" w:rsidRDefault="00000000">
      <w:pPr>
        <w:pStyle w:val="ListParagraph"/>
        <w:numPr>
          <w:ilvl w:val="0"/>
          <w:numId w:val="4"/>
        </w:numPr>
        <w:spacing w:after="70" w:line="276" w:lineRule="auto"/>
        <w:jc w:val="both"/>
      </w:pPr>
      <w:r>
        <w:rPr>
          <w:color w:val="212121"/>
        </w:rPr>
        <w:t>Primary and foreign keys enforce integrity between students, attempts, responses, questions and topics.</w:t>
      </w:r>
    </w:p>
    <w:p w14:paraId="693AD5B2" w14:textId="77777777" w:rsidR="003839FD" w:rsidRDefault="00000000">
      <w:pPr>
        <w:pStyle w:val="ListParagraph"/>
        <w:numPr>
          <w:ilvl w:val="0"/>
          <w:numId w:val="4"/>
        </w:numPr>
        <w:spacing w:after="70" w:line="276" w:lineRule="auto"/>
        <w:jc w:val="both"/>
      </w:pPr>
      <w:r>
        <w:rPr>
          <w:color w:val="212121"/>
        </w:rPr>
        <w:t xml:space="preserve">Indexes on </w:t>
      </w:r>
      <w:proofErr w:type="spellStart"/>
      <w:r>
        <w:rPr>
          <w:color w:val="212121"/>
        </w:rPr>
        <w:t>student_id</w:t>
      </w:r>
      <w:proofErr w:type="spellEnd"/>
      <w:r>
        <w:rPr>
          <w:color w:val="212121"/>
        </w:rPr>
        <w:t xml:space="preserve">, </w:t>
      </w:r>
      <w:proofErr w:type="spellStart"/>
      <w:r>
        <w:rPr>
          <w:color w:val="212121"/>
        </w:rPr>
        <w:t>topic_id</w:t>
      </w:r>
      <w:proofErr w:type="spellEnd"/>
      <w:r>
        <w:rPr>
          <w:color w:val="212121"/>
        </w:rPr>
        <w:t xml:space="preserve"> and difficulty keep question selection and score aggregation fast.</w:t>
      </w:r>
    </w:p>
    <w:p w14:paraId="1124FC69" w14:textId="77777777" w:rsidR="003839FD" w:rsidRDefault="00000000">
      <w:pPr>
        <w:pStyle w:val="ListParagraph"/>
        <w:numPr>
          <w:ilvl w:val="0"/>
          <w:numId w:val="4"/>
        </w:numPr>
        <w:spacing w:after="70" w:line="276" w:lineRule="auto"/>
        <w:jc w:val="both"/>
      </w:pPr>
      <w:r>
        <w:rPr>
          <w:color w:val="212121"/>
        </w:rPr>
        <w:t>The question bank is normalised so that each question belongs to exactly one topic and carries a difficulty rating.</w:t>
      </w:r>
    </w:p>
    <w:p w14:paraId="52F40D74" w14:textId="77777777" w:rsidR="003839FD" w:rsidRDefault="00000000">
      <w:pPr>
        <w:pStyle w:val="ListParagraph"/>
        <w:numPr>
          <w:ilvl w:val="0"/>
          <w:numId w:val="4"/>
        </w:numPr>
        <w:spacing w:after="70" w:line="276" w:lineRule="auto"/>
        <w:jc w:val="both"/>
      </w:pPr>
      <w:r>
        <w:rPr>
          <w:color w:val="212121"/>
        </w:rPr>
        <w:t>Transactions ensure that a response and the updated proficiency are saved together or not at all.</w:t>
      </w:r>
    </w:p>
    <w:p w14:paraId="77B4F5A7" w14:textId="77777777" w:rsidR="003839FD" w:rsidRDefault="00000000">
      <w:pPr>
        <w:pStyle w:val="Heading2"/>
        <w:keepNext/>
        <w:pBdr>
          <w:bottom w:val="single" w:sz="8" w:space="2" w:color="00796B"/>
        </w:pBdr>
        <w:spacing w:before="280" w:after="120"/>
      </w:pPr>
      <w:r>
        <w:rPr>
          <w:b/>
          <w:bCs/>
          <w:color w:val="1F3A93"/>
          <w:sz w:val="30"/>
          <w:szCs w:val="30"/>
        </w:rPr>
        <w:t>3.4 Adaptive Engine and Machine-Learning Libraries</w:t>
      </w:r>
    </w:p>
    <w:p w14:paraId="7440F1B0" w14:textId="77777777" w:rsidR="003839FD" w:rsidRDefault="00000000">
      <w:pPr>
        <w:spacing w:after="140" w:line="288" w:lineRule="auto"/>
        <w:jc w:val="both"/>
      </w:pPr>
      <w:r>
        <w:rPr>
          <w:color w:val="212121"/>
        </w:rPr>
        <w:t xml:space="preserve">The adaptive component uses </w:t>
      </w:r>
      <w:r>
        <w:rPr>
          <w:b/>
          <w:bCs/>
          <w:color w:val="1F3A93"/>
        </w:rPr>
        <w:t>Scikit-learn</w:t>
      </w:r>
      <w:r>
        <w:rPr>
          <w:color w:val="212121"/>
        </w:rPr>
        <w:t xml:space="preserve"> and </w:t>
      </w:r>
      <w:r>
        <w:rPr>
          <w:b/>
          <w:bCs/>
          <w:color w:val="1F3A93"/>
        </w:rPr>
        <w:t>TensorFlow</w:t>
      </w:r>
      <w:r>
        <w:rPr>
          <w:color w:val="212121"/>
        </w:rPr>
        <w:t>. Scikit-learn provides well-tested implementations of models such as logistic regression, which can estimate the probability that a learner answers a question of a given difficulty correctly. TensorFlow is available for experiments with richer sequence models if the simple approach proves insufficient.</w:t>
      </w:r>
    </w:p>
    <w:p w14:paraId="7A84EE09" w14:textId="77777777" w:rsidR="003839FD" w:rsidRDefault="00000000">
      <w:pPr>
        <w:spacing w:after="140" w:line="288" w:lineRule="auto"/>
        <w:jc w:val="both"/>
      </w:pPr>
      <w:r>
        <w:rPr>
          <w:color w:val="212121"/>
        </w:rPr>
        <w:t>The engine consumes recent responses, correctness, time taken and question difficulty. It outputs an updated proficiency estimate for the topic and a recommended difficulty for the next question. Chapter 5 describes the algorithm in detail.</w:t>
      </w:r>
    </w:p>
    <w:p w14:paraId="58ACCE46" w14:textId="77777777" w:rsidR="003839FD" w:rsidRDefault="00000000">
      <w:pPr>
        <w:pStyle w:val="Heading2"/>
        <w:keepNext/>
        <w:pBdr>
          <w:bottom w:val="single" w:sz="8" w:space="2" w:color="00796B"/>
        </w:pBdr>
        <w:spacing w:before="280" w:after="120"/>
      </w:pPr>
      <w:r>
        <w:rPr>
          <w:b/>
          <w:bCs/>
          <w:color w:val="1F3A93"/>
          <w:sz w:val="30"/>
          <w:szCs w:val="30"/>
        </w:rPr>
        <w:t>3.5 Version Control</w:t>
      </w:r>
    </w:p>
    <w:p w14:paraId="787228C5" w14:textId="77777777" w:rsidR="003839FD" w:rsidRDefault="00000000">
      <w:pPr>
        <w:spacing w:after="140" w:line="288" w:lineRule="auto"/>
        <w:jc w:val="both"/>
      </w:pPr>
      <w:r>
        <w:rPr>
          <w:b/>
          <w:bCs/>
          <w:color w:val="1F3A93"/>
        </w:rPr>
        <w:t>Git</w:t>
      </w:r>
      <w:r>
        <w:rPr>
          <w:color w:val="212121"/>
        </w:rPr>
        <w:t xml:space="preserve"> and </w:t>
      </w:r>
      <w:r>
        <w:rPr>
          <w:b/>
          <w:bCs/>
          <w:color w:val="1F3A93"/>
        </w:rPr>
        <w:t>GitHub</w:t>
      </w:r>
      <w:r>
        <w:rPr>
          <w:color w:val="212121"/>
        </w:rPr>
        <w:t xml:space="preserve"> are used for version control and collaboration. Each team member works on a feature branch, opens a pull request, and merges into the main branch after review. This keeps the </w:t>
      </w:r>
      <w:r>
        <w:rPr>
          <w:color w:val="212121"/>
        </w:rPr>
        <w:lastRenderedPageBreak/>
        <w:t>history auditable, allows work on the front end, back end and adaptive model to proceed in parallel, and provides the hook for continuous integration.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86"/>
      </w:tblGrid>
      <w:tr w:rsidR="003839FD" w14:paraId="29C7F986" w14:textId="77777777">
        <w:tblPrEx>
          <w:tblCellMar>
            <w:top w:w="0" w:type="dxa"/>
            <w:bottom w:w="0" w:type="dxa"/>
          </w:tblCellMar>
        </w:tblPrEx>
        <w:trPr>
          <w:cantSplit/>
          <w:tblHeader/>
        </w:trPr>
        <w:tc>
          <w:tcPr>
            <w:tcW w:w="26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4E93097F" w14:textId="77777777" w:rsidR="003839FD" w:rsidRDefault="00000000">
            <w:pPr>
              <w:keepNext/>
              <w:jc w:val="center"/>
            </w:pPr>
            <w:r>
              <w:rPr>
                <w:b/>
                <w:bCs/>
                <w:color w:val="FFFFFF"/>
                <w:sz w:val="21"/>
                <w:szCs w:val="21"/>
              </w:rPr>
              <w:t>Practice</w:t>
            </w:r>
          </w:p>
        </w:tc>
        <w:tc>
          <w:tcPr>
            <w:tcW w:w="67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79E037C2" w14:textId="77777777" w:rsidR="003839FD" w:rsidRDefault="00000000">
            <w:pPr>
              <w:keepNext/>
              <w:jc w:val="center"/>
            </w:pPr>
            <w:r>
              <w:rPr>
                <w:b/>
                <w:bCs/>
                <w:color w:val="FFFFFF"/>
                <w:sz w:val="21"/>
                <w:szCs w:val="21"/>
              </w:rPr>
              <w:t>Description</w:t>
            </w:r>
          </w:p>
        </w:tc>
      </w:tr>
      <w:tr w:rsidR="003839FD" w14:paraId="458BFD63"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7BC60D1" w14:textId="77777777" w:rsidR="003839FD" w:rsidRDefault="00000000">
            <w:pPr>
              <w:keepNext/>
            </w:pPr>
            <w:r>
              <w:rPr>
                <w:b/>
                <w:bCs/>
                <w:color w:val="212121"/>
                <w:sz w:val="21"/>
                <w:szCs w:val="21"/>
              </w:rPr>
              <w:t>Branching</w:t>
            </w:r>
          </w:p>
        </w:tc>
        <w:tc>
          <w:tcPr>
            <w:tcW w:w="67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0DB3BA6" w14:textId="77777777" w:rsidR="003839FD" w:rsidRDefault="00000000">
            <w:pPr>
              <w:keepNext/>
            </w:pPr>
            <w:r>
              <w:rPr>
                <w:color w:val="212121"/>
                <w:sz w:val="21"/>
                <w:szCs w:val="21"/>
              </w:rPr>
              <w:t>main for stable releases; feature branches for each module</w:t>
            </w:r>
          </w:p>
        </w:tc>
      </w:tr>
      <w:tr w:rsidR="003839FD" w14:paraId="5176FAE8"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6848DA4" w14:textId="77777777" w:rsidR="003839FD" w:rsidRDefault="00000000">
            <w:pPr>
              <w:keepNext/>
            </w:pPr>
            <w:r>
              <w:rPr>
                <w:b/>
                <w:bCs/>
                <w:color w:val="212121"/>
                <w:sz w:val="21"/>
                <w:szCs w:val="21"/>
              </w:rPr>
              <w:t>Pull requests</w:t>
            </w:r>
          </w:p>
        </w:tc>
        <w:tc>
          <w:tcPr>
            <w:tcW w:w="67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63A9BC7" w14:textId="77777777" w:rsidR="003839FD" w:rsidRDefault="00000000">
            <w:pPr>
              <w:keepNext/>
            </w:pPr>
            <w:r>
              <w:rPr>
                <w:color w:val="212121"/>
                <w:sz w:val="21"/>
                <w:szCs w:val="21"/>
              </w:rPr>
              <w:t>Every change is reviewed by at least one other team member</w:t>
            </w:r>
          </w:p>
        </w:tc>
      </w:tr>
      <w:tr w:rsidR="003839FD" w14:paraId="6CD3C2A7"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C847969" w14:textId="77777777" w:rsidR="003839FD" w:rsidRDefault="00000000">
            <w:pPr>
              <w:keepNext/>
            </w:pPr>
            <w:r>
              <w:rPr>
                <w:b/>
                <w:bCs/>
                <w:color w:val="212121"/>
                <w:sz w:val="21"/>
                <w:szCs w:val="21"/>
              </w:rPr>
              <w:t>Commit messages</w:t>
            </w:r>
          </w:p>
        </w:tc>
        <w:tc>
          <w:tcPr>
            <w:tcW w:w="67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13296E5" w14:textId="77777777" w:rsidR="003839FD" w:rsidRDefault="00000000">
            <w:pPr>
              <w:keepNext/>
            </w:pPr>
            <w:r>
              <w:rPr>
                <w:color w:val="212121"/>
                <w:sz w:val="21"/>
                <w:szCs w:val="21"/>
              </w:rPr>
              <w:t>Short, imperative summaries that reference the module changed</w:t>
            </w:r>
          </w:p>
        </w:tc>
      </w:tr>
      <w:tr w:rsidR="003839FD" w14:paraId="6BE8EE1A"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12DF7D5A" w14:textId="77777777" w:rsidR="003839FD" w:rsidRDefault="00000000">
            <w:r>
              <w:rPr>
                <w:b/>
                <w:bCs/>
                <w:color w:val="212121"/>
                <w:sz w:val="21"/>
                <w:szCs w:val="21"/>
              </w:rPr>
              <w:t>Issues</w:t>
            </w:r>
          </w:p>
        </w:tc>
        <w:tc>
          <w:tcPr>
            <w:tcW w:w="67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2D8A2C4" w14:textId="77777777" w:rsidR="003839FD" w:rsidRDefault="00000000">
            <w:r>
              <w:rPr>
                <w:color w:val="212121"/>
                <w:sz w:val="21"/>
                <w:szCs w:val="21"/>
              </w:rPr>
              <w:t>Bugs and tasks are tracked on GitHub Issues</w:t>
            </w:r>
          </w:p>
        </w:tc>
      </w:tr>
    </w:tbl>
    <w:p w14:paraId="62033E6D" w14:textId="77777777" w:rsidR="003839FD" w:rsidRDefault="003839FD">
      <w:pPr>
        <w:spacing w:after="160"/>
      </w:pPr>
    </w:p>
    <w:p w14:paraId="317EB37D" w14:textId="77777777" w:rsidR="003839FD" w:rsidRDefault="00000000">
      <w:pPr>
        <w:pStyle w:val="Heading2"/>
        <w:keepNext/>
        <w:pBdr>
          <w:bottom w:val="single" w:sz="8" w:space="2" w:color="00796B"/>
        </w:pBdr>
        <w:spacing w:before="280" w:after="120"/>
      </w:pPr>
      <w:r>
        <w:rPr>
          <w:b/>
          <w:bCs/>
          <w:color w:val="1F3A93"/>
          <w:sz w:val="30"/>
          <w:szCs w:val="30"/>
        </w:rPr>
        <w:t>3.6 Cloud Hosting and External Services</w:t>
      </w:r>
    </w:p>
    <w:p w14:paraId="64B89EB8" w14:textId="77777777" w:rsidR="003839FD" w:rsidRDefault="00000000">
      <w:pPr>
        <w:spacing w:after="140" w:line="288" w:lineRule="auto"/>
        <w:jc w:val="both"/>
      </w:pPr>
      <w:r>
        <w:rPr>
          <w:b/>
          <w:bCs/>
          <w:color w:val="1F3A93"/>
        </w:rPr>
        <w:t>AWS</w:t>
      </w:r>
      <w:r>
        <w:rPr>
          <w:color w:val="212121"/>
        </w:rPr>
        <w:t xml:space="preserve"> or </w:t>
      </w:r>
      <w:r>
        <w:rPr>
          <w:b/>
          <w:bCs/>
          <w:color w:val="1F3A93"/>
        </w:rPr>
        <w:t>Google Cloud</w:t>
      </w:r>
      <w:r>
        <w:rPr>
          <w:color w:val="212121"/>
        </w:rPr>
        <w:t xml:space="preserve"> hosts the back end, the database and the static front-end assets, which provides scalable deployment without the team managing physical servers. Managed services reduce operational effort: a managed MySQL instance handles backups, and a load balancer distributes traffic across API servers.</w:t>
      </w:r>
    </w:p>
    <w:p w14:paraId="19ADF0A8" w14:textId="77777777" w:rsidR="003839FD" w:rsidRDefault="00000000">
      <w:pPr>
        <w:pStyle w:val="ListParagraph"/>
        <w:numPr>
          <w:ilvl w:val="0"/>
          <w:numId w:val="4"/>
        </w:numPr>
        <w:spacing w:after="70" w:line="276" w:lineRule="auto"/>
        <w:jc w:val="both"/>
      </w:pPr>
      <w:r>
        <w:rPr>
          <w:b/>
          <w:bCs/>
          <w:color w:val="1F3A93"/>
        </w:rPr>
        <w:t>Authentication:</w:t>
      </w:r>
      <w:r>
        <w:rPr>
          <w:color w:val="212121"/>
        </w:rPr>
        <w:t xml:space="preserve"> token-based sessions; Firebase Authentication can be used as an external identity provider.</w:t>
      </w:r>
    </w:p>
    <w:p w14:paraId="40F62184" w14:textId="77777777" w:rsidR="003839FD" w:rsidRDefault="00000000">
      <w:pPr>
        <w:pStyle w:val="ListParagraph"/>
        <w:numPr>
          <w:ilvl w:val="0"/>
          <w:numId w:val="4"/>
        </w:numPr>
        <w:spacing w:after="70" w:line="276" w:lineRule="auto"/>
        <w:jc w:val="both"/>
      </w:pPr>
      <w:r>
        <w:rPr>
          <w:b/>
          <w:bCs/>
          <w:color w:val="1F3A93"/>
        </w:rPr>
        <w:t>Object storage:</w:t>
      </w:r>
      <w:r>
        <w:rPr>
          <w:color w:val="212121"/>
        </w:rPr>
        <w:t xml:space="preserve"> static assets and exported reports.</w:t>
      </w:r>
    </w:p>
    <w:p w14:paraId="3D709F8B" w14:textId="77777777" w:rsidR="003839FD" w:rsidRDefault="00000000">
      <w:pPr>
        <w:pStyle w:val="ListParagraph"/>
        <w:numPr>
          <w:ilvl w:val="0"/>
          <w:numId w:val="4"/>
        </w:numPr>
        <w:spacing w:after="70" w:line="276" w:lineRule="auto"/>
        <w:jc w:val="both"/>
      </w:pPr>
      <w:r>
        <w:rPr>
          <w:b/>
          <w:bCs/>
          <w:color w:val="1F3A93"/>
        </w:rPr>
        <w:t>Monitoring:</w:t>
      </w:r>
      <w:r>
        <w:rPr>
          <w:color w:val="212121"/>
        </w:rPr>
        <w:t xml:space="preserve"> cloud-provider logs and metrics to observe latency and errors.</w:t>
      </w:r>
    </w:p>
    <w:p w14:paraId="24A56220" w14:textId="77777777" w:rsidR="003839FD" w:rsidRDefault="00000000">
      <w:pPr>
        <w:pStyle w:val="Heading1"/>
        <w:pageBreakBefore/>
        <w:pBdr>
          <w:bottom w:val="single" w:sz="24" w:space="4" w:color="B71C1C"/>
        </w:pBdr>
        <w:shd w:val="clear" w:color="auto" w:fill="1F3A93"/>
        <w:spacing w:after="300"/>
        <w:jc w:val="center"/>
      </w:pPr>
      <w:r>
        <w:rPr>
          <w:b/>
          <w:bCs/>
          <w:color w:val="FFFFFF"/>
          <w:sz w:val="36"/>
          <w:szCs w:val="36"/>
        </w:rPr>
        <w:lastRenderedPageBreak/>
        <w:t>CHAPTER 4 – SYSTEM ARCHITECTURE</w:t>
      </w:r>
    </w:p>
    <w:p w14:paraId="77B23C2A" w14:textId="77777777" w:rsidR="003839FD" w:rsidRDefault="00000000">
      <w:pPr>
        <w:pStyle w:val="Heading2"/>
        <w:keepNext/>
        <w:pBdr>
          <w:bottom w:val="single" w:sz="8" w:space="2" w:color="00796B"/>
        </w:pBdr>
        <w:spacing w:before="280" w:after="120"/>
      </w:pPr>
      <w:r>
        <w:rPr>
          <w:b/>
          <w:bCs/>
          <w:color w:val="1F3A93"/>
          <w:sz w:val="30"/>
          <w:szCs w:val="30"/>
        </w:rPr>
        <w:t>4.1 High-Level Architecture Diagram</w:t>
      </w:r>
    </w:p>
    <w:p w14:paraId="0BBB0F99" w14:textId="77777777" w:rsidR="003839FD" w:rsidRDefault="00000000">
      <w:pPr>
        <w:spacing w:after="140" w:line="288" w:lineRule="auto"/>
        <w:jc w:val="both"/>
      </w:pPr>
      <w:r>
        <w:rPr>
          <w:color w:val="212121"/>
        </w:rPr>
        <w:t xml:space="preserve">The proposed system architecture is expressed as a decision flow that begins when a student logs in and ends with an optional retake. Its defining feature is that the </w:t>
      </w:r>
      <w:r>
        <w:rPr>
          <w:b/>
          <w:bCs/>
          <w:color w:val="1F3A93"/>
        </w:rPr>
        <w:t>question bank is consulted only when it is needed</w:t>
      </w:r>
      <w:r>
        <w:rPr>
          <w:color w:val="212121"/>
        </w:rPr>
        <w:t>: a learner who performs well continues through quizzes and levels without it, while a learner who performs poorly is routed into a bank filtered to their weak topics.</w:t>
      </w:r>
    </w:p>
    <w:p w14:paraId="22520945" w14:textId="77777777" w:rsidR="003839FD" w:rsidRDefault="00000000">
      <w:pPr>
        <w:keepNext/>
        <w:spacing w:before="120" w:after="60"/>
        <w:jc w:val="center"/>
      </w:pPr>
      <w:r>
        <w:rPr>
          <w:noProof/>
        </w:rPr>
        <w:drawing>
          <wp:inline distT="0" distB="0" distL="0" distR="0" wp14:anchorId="4CE4397D" wp14:editId="6A7E5CD4">
            <wp:extent cx="3810000" cy="2895600"/>
            <wp:effectExtent l="0" t="0" r="0" b="0"/>
            <wp:docPr id="1745160771" name="Figure 4.1: Proposed system architecture – adaptive quiz workflow" descr="Figure 4.1: Proposed system architecture – adaptive quiz workflow" title="Figure 4.1: Proposed system architecture – adaptive quiz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895600"/>
                    </a:xfrm>
                    <a:prstGeom prst="rect">
                      <a:avLst/>
                    </a:prstGeom>
                  </pic:spPr>
                </pic:pic>
              </a:graphicData>
            </a:graphic>
          </wp:inline>
        </w:drawing>
      </w:r>
    </w:p>
    <w:p w14:paraId="403A67BF" w14:textId="77777777" w:rsidR="003839FD" w:rsidRDefault="00000000">
      <w:pPr>
        <w:spacing w:after="220"/>
        <w:jc w:val="center"/>
      </w:pPr>
      <w:r>
        <w:rPr>
          <w:b/>
          <w:bCs/>
          <w:i/>
          <w:iCs/>
          <w:color w:val="B71C1C"/>
          <w:sz w:val="21"/>
          <w:szCs w:val="21"/>
        </w:rPr>
        <w:t>Figure 4.1: Proposed system architecture – adaptive quiz workflow</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5686"/>
      </w:tblGrid>
      <w:tr w:rsidR="003839FD" w14:paraId="21BFE85E" w14:textId="77777777">
        <w:tblPrEx>
          <w:tblCellMar>
            <w:top w:w="0" w:type="dxa"/>
            <w:bottom w:w="0" w:type="dxa"/>
          </w:tblCellMar>
        </w:tblPrEx>
        <w:trPr>
          <w:cantSplit/>
          <w:tblHeader/>
        </w:trPr>
        <w:tc>
          <w:tcPr>
            <w:tcW w:w="9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1BAACF66" w14:textId="77777777" w:rsidR="003839FD" w:rsidRDefault="00000000">
            <w:pPr>
              <w:keepNext/>
              <w:jc w:val="center"/>
            </w:pPr>
            <w:r>
              <w:rPr>
                <w:b/>
                <w:bCs/>
                <w:color w:val="FFFFFF"/>
                <w:sz w:val="21"/>
                <w:szCs w:val="21"/>
              </w:rPr>
              <w:t>Step</w:t>
            </w:r>
          </w:p>
        </w:tc>
        <w:tc>
          <w:tcPr>
            <w:tcW w:w="28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02E33AB3" w14:textId="77777777" w:rsidR="003839FD" w:rsidRDefault="00000000">
            <w:pPr>
              <w:keepNext/>
              <w:jc w:val="center"/>
            </w:pPr>
            <w:r>
              <w:rPr>
                <w:b/>
                <w:bCs/>
                <w:color w:val="FFFFFF"/>
                <w:sz w:val="21"/>
                <w:szCs w:val="21"/>
              </w:rPr>
              <w:t>Stage</w:t>
            </w:r>
          </w:p>
        </w:tc>
        <w:tc>
          <w:tcPr>
            <w:tcW w:w="56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624F92CF" w14:textId="77777777" w:rsidR="003839FD" w:rsidRDefault="00000000">
            <w:pPr>
              <w:keepNext/>
              <w:jc w:val="center"/>
            </w:pPr>
            <w:r>
              <w:rPr>
                <w:b/>
                <w:bCs/>
                <w:color w:val="FFFFFF"/>
                <w:sz w:val="21"/>
                <w:szCs w:val="21"/>
              </w:rPr>
              <w:t>What happens</w:t>
            </w:r>
          </w:p>
        </w:tc>
      </w:tr>
      <w:tr w:rsidR="003839FD" w14:paraId="33E131CB" w14:textId="77777777">
        <w:tblPrEx>
          <w:tblCellMar>
            <w:top w:w="0" w:type="dxa"/>
            <w:bottom w:w="0" w:type="dxa"/>
          </w:tblCellMar>
        </w:tblPrEx>
        <w:trPr>
          <w:cantSplit/>
        </w:trPr>
        <w:tc>
          <w:tcPr>
            <w:tcW w:w="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A422E78" w14:textId="77777777" w:rsidR="003839FD" w:rsidRDefault="00000000">
            <w:pPr>
              <w:keepNext/>
            </w:pPr>
            <w:r>
              <w:rPr>
                <w:b/>
                <w:bCs/>
                <w:color w:val="212121"/>
                <w:sz w:val="21"/>
                <w:szCs w:val="21"/>
              </w:rPr>
              <w:t>1</w:t>
            </w:r>
          </w:p>
        </w:tc>
        <w:tc>
          <w:tcPr>
            <w:tcW w:w="28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7FDA702" w14:textId="77777777" w:rsidR="003839FD" w:rsidRDefault="00000000">
            <w:pPr>
              <w:keepNext/>
            </w:pPr>
            <w:r>
              <w:rPr>
                <w:color w:val="212121"/>
                <w:sz w:val="21"/>
                <w:szCs w:val="21"/>
              </w:rPr>
              <w:t>Student logs in</w:t>
            </w:r>
          </w:p>
        </w:tc>
        <w:tc>
          <w:tcPr>
            <w:tcW w:w="56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8FCC368" w14:textId="77777777" w:rsidR="003839FD" w:rsidRDefault="00000000">
            <w:pPr>
              <w:keepNext/>
            </w:pPr>
            <w:r>
              <w:rPr>
                <w:color w:val="212121"/>
                <w:sz w:val="21"/>
                <w:szCs w:val="21"/>
              </w:rPr>
              <w:t>The learner authenticates and a token is issued.</w:t>
            </w:r>
          </w:p>
        </w:tc>
      </w:tr>
      <w:tr w:rsidR="003839FD" w14:paraId="775F0F13" w14:textId="77777777">
        <w:tblPrEx>
          <w:tblCellMar>
            <w:top w:w="0" w:type="dxa"/>
            <w:bottom w:w="0" w:type="dxa"/>
          </w:tblCellMar>
        </w:tblPrEx>
        <w:trPr>
          <w:cantSplit/>
        </w:trPr>
        <w:tc>
          <w:tcPr>
            <w:tcW w:w="9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13FF762" w14:textId="77777777" w:rsidR="003839FD" w:rsidRDefault="00000000">
            <w:pPr>
              <w:keepNext/>
            </w:pPr>
            <w:r>
              <w:rPr>
                <w:b/>
                <w:bCs/>
                <w:color w:val="212121"/>
                <w:sz w:val="21"/>
                <w:szCs w:val="21"/>
              </w:rPr>
              <w:t>2</w:t>
            </w:r>
          </w:p>
        </w:tc>
        <w:tc>
          <w:tcPr>
            <w:tcW w:w="28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E02651B" w14:textId="77777777" w:rsidR="003839FD" w:rsidRDefault="00000000">
            <w:pPr>
              <w:keepNext/>
            </w:pPr>
            <w:r>
              <w:rPr>
                <w:color w:val="212121"/>
                <w:sz w:val="21"/>
                <w:szCs w:val="21"/>
              </w:rPr>
              <w:t>Diagnostic quiz attempt</w:t>
            </w:r>
          </w:p>
        </w:tc>
        <w:tc>
          <w:tcPr>
            <w:tcW w:w="56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CEDBC56" w14:textId="77777777" w:rsidR="003839FD" w:rsidRDefault="00000000">
            <w:pPr>
              <w:keepNext/>
            </w:pPr>
            <w:r>
              <w:rPr>
                <w:color w:val="212121"/>
                <w:sz w:val="21"/>
                <w:szCs w:val="21"/>
              </w:rPr>
              <w:t>A fixed first quiz is served; no question bank is used at this stage.</w:t>
            </w:r>
          </w:p>
        </w:tc>
      </w:tr>
      <w:tr w:rsidR="003839FD" w14:paraId="7A883374" w14:textId="77777777">
        <w:tblPrEx>
          <w:tblCellMar>
            <w:top w:w="0" w:type="dxa"/>
            <w:bottom w:w="0" w:type="dxa"/>
          </w:tblCellMar>
        </w:tblPrEx>
        <w:trPr>
          <w:cantSplit/>
        </w:trPr>
        <w:tc>
          <w:tcPr>
            <w:tcW w:w="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4D23208" w14:textId="77777777" w:rsidR="003839FD" w:rsidRDefault="00000000">
            <w:pPr>
              <w:keepNext/>
            </w:pPr>
            <w:r>
              <w:rPr>
                <w:b/>
                <w:bCs/>
                <w:color w:val="212121"/>
                <w:sz w:val="21"/>
                <w:szCs w:val="21"/>
              </w:rPr>
              <w:t>3</w:t>
            </w:r>
          </w:p>
        </w:tc>
        <w:tc>
          <w:tcPr>
            <w:tcW w:w="28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ED6268F" w14:textId="77777777" w:rsidR="003839FD" w:rsidRDefault="00000000">
            <w:pPr>
              <w:keepNext/>
            </w:pPr>
            <w:r>
              <w:rPr>
                <w:color w:val="212121"/>
                <w:sz w:val="21"/>
                <w:szCs w:val="21"/>
              </w:rPr>
              <w:t>Evaluate result</w:t>
            </w:r>
          </w:p>
        </w:tc>
        <w:tc>
          <w:tcPr>
            <w:tcW w:w="56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8922AFE" w14:textId="77777777" w:rsidR="003839FD" w:rsidRDefault="00000000">
            <w:pPr>
              <w:keepNext/>
            </w:pPr>
            <w:r>
              <w:rPr>
                <w:color w:val="212121"/>
                <w:sz w:val="21"/>
                <w:szCs w:val="21"/>
              </w:rPr>
              <w:t>The score is compared with the threshold, topic by topic.</w:t>
            </w:r>
          </w:p>
        </w:tc>
      </w:tr>
      <w:tr w:rsidR="003839FD" w14:paraId="46F26F89" w14:textId="77777777">
        <w:tblPrEx>
          <w:tblCellMar>
            <w:top w:w="0" w:type="dxa"/>
            <w:bottom w:w="0" w:type="dxa"/>
          </w:tblCellMar>
        </w:tblPrEx>
        <w:trPr>
          <w:cantSplit/>
        </w:trPr>
        <w:tc>
          <w:tcPr>
            <w:tcW w:w="9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62AD988" w14:textId="77777777" w:rsidR="003839FD" w:rsidRDefault="00000000">
            <w:pPr>
              <w:keepNext/>
            </w:pPr>
            <w:r>
              <w:rPr>
                <w:b/>
                <w:bCs/>
                <w:color w:val="212121"/>
                <w:sz w:val="21"/>
                <w:szCs w:val="21"/>
              </w:rPr>
              <w:t>4a</w:t>
            </w:r>
          </w:p>
        </w:tc>
        <w:tc>
          <w:tcPr>
            <w:tcW w:w="28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4E821EE" w14:textId="77777777" w:rsidR="003839FD" w:rsidRDefault="00000000">
            <w:pPr>
              <w:keepNext/>
            </w:pPr>
            <w:r>
              <w:rPr>
                <w:color w:val="212121"/>
                <w:sz w:val="21"/>
                <w:szCs w:val="21"/>
              </w:rPr>
              <w:t>High score</w:t>
            </w:r>
          </w:p>
        </w:tc>
        <w:tc>
          <w:tcPr>
            <w:tcW w:w="56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186A740A" w14:textId="77777777" w:rsidR="003839FD" w:rsidRDefault="00000000">
            <w:pPr>
              <w:keepNext/>
            </w:pPr>
            <w:r>
              <w:rPr>
                <w:color w:val="212121"/>
                <w:sz w:val="21"/>
                <w:szCs w:val="21"/>
              </w:rPr>
              <w:t>The learner continues to the next quiz or level; the question bank is still not used.</w:t>
            </w:r>
          </w:p>
        </w:tc>
      </w:tr>
      <w:tr w:rsidR="003839FD" w14:paraId="0F8BF301" w14:textId="77777777">
        <w:tblPrEx>
          <w:tblCellMar>
            <w:top w:w="0" w:type="dxa"/>
            <w:bottom w:w="0" w:type="dxa"/>
          </w:tblCellMar>
        </w:tblPrEx>
        <w:trPr>
          <w:cantSplit/>
        </w:trPr>
        <w:tc>
          <w:tcPr>
            <w:tcW w:w="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DADB4AF" w14:textId="77777777" w:rsidR="003839FD" w:rsidRDefault="00000000">
            <w:pPr>
              <w:keepNext/>
            </w:pPr>
            <w:r>
              <w:rPr>
                <w:b/>
                <w:bCs/>
                <w:color w:val="212121"/>
                <w:sz w:val="21"/>
                <w:szCs w:val="21"/>
              </w:rPr>
              <w:t>4b</w:t>
            </w:r>
          </w:p>
        </w:tc>
        <w:tc>
          <w:tcPr>
            <w:tcW w:w="28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BF97636" w14:textId="77777777" w:rsidR="003839FD" w:rsidRDefault="00000000">
            <w:pPr>
              <w:keepNext/>
            </w:pPr>
            <w:r>
              <w:rPr>
                <w:color w:val="212121"/>
                <w:sz w:val="21"/>
                <w:szCs w:val="21"/>
              </w:rPr>
              <w:t>Low score</w:t>
            </w:r>
          </w:p>
        </w:tc>
        <w:tc>
          <w:tcPr>
            <w:tcW w:w="56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C38F13F" w14:textId="77777777" w:rsidR="003839FD" w:rsidRDefault="00000000">
            <w:pPr>
              <w:keepNext/>
            </w:pPr>
            <w:r>
              <w:rPr>
                <w:color w:val="212121"/>
                <w:sz w:val="21"/>
                <w:szCs w:val="21"/>
              </w:rPr>
              <w:t>The result is shown with a Practice-more call to action.</w:t>
            </w:r>
          </w:p>
        </w:tc>
      </w:tr>
      <w:tr w:rsidR="003839FD" w14:paraId="463D7DDD" w14:textId="77777777">
        <w:tblPrEx>
          <w:tblCellMar>
            <w:top w:w="0" w:type="dxa"/>
            <w:bottom w:w="0" w:type="dxa"/>
          </w:tblCellMar>
        </w:tblPrEx>
        <w:trPr>
          <w:cantSplit/>
        </w:trPr>
        <w:tc>
          <w:tcPr>
            <w:tcW w:w="9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06F61D2C" w14:textId="77777777" w:rsidR="003839FD" w:rsidRDefault="00000000">
            <w:pPr>
              <w:keepNext/>
            </w:pPr>
            <w:r>
              <w:rPr>
                <w:b/>
                <w:bCs/>
                <w:color w:val="212121"/>
                <w:sz w:val="21"/>
                <w:szCs w:val="21"/>
              </w:rPr>
              <w:t>5</w:t>
            </w:r>
          </w:p>
        </w:tc>
        <w:tc>
          <w:tcPr>
            <w:tcW w:w="28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AC9D01E" w14:textId="77777777" w:rsidR="003839FD" w:rsidRDefault="00000000">
            <w:pPr>
              <w:keepNext/>
            </w:pPr>
            <w:r>
              <w:rPr>
                <w:color w:val="212121"/>
                <w:sz w:val="21"/>
                <w:szCs w:val="21"/>
              </w:rPr>
              <w:t>Question bank</w:t>
            </w:r>
          </w:p>
        </w:tc>
        <w:tc>
          <w:tcPr>
            <w:tcW w:w="56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1B41CC0B" w14:textId="77777777" w:rsidR="003839FD" w:rsidRDefault="00000000">
            <w:pPr>
              <w:keepNext/>
            </w:pPr>
            <w:r>
              <w:rPr>
                <w:color w:val="212121"/>
                <w:sz w:val="21"/>
                <w:szCs w:val="21"/>
              </w:rPr>
              <w:t>Practice questions are drawn from the weak topics only.</w:t>
            </w:r>
          </w:p>
        </w:tc>
      </w:tr>
      <w:tr w:rsidR="003839FD" w14:paraId="5CC31ECF" w14:textId="77777777">
        <w:tblPrEx>
          <w:tblCellMar>
            <w:top w:w="0" w:type="dxa"/>
            <w:bottom w:w="0" w:type="dxa"/>
          </w:tblCellMar>
        </w:tblPrEx>
        <w:trPr>
          <w:cantSplit/>
        </w:trPr>
        <w:tc>
          <w:tcPr>
            <w:tcW w:w="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40126625" w14:textId="77777777" w:rsidR="003839FD" w:rsidRDefault="00000000">
            <w:r>
              <w:rPr>
                <w:b/>
                <w:bCs/>
                <w:color w:val="212121"/>
                <w:sz w:val="21"/>
                <w:szCs w:val="21"/>
              </w:rPr>
              <w:t>6</w:t>
            </w:r>
          </w:p>
        </w:tc>
        <w:tc>
          <w:tcPr>
            <w:tcW w:w="28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CE571A2" w14:textId="77777777" w:rsidR="003839FD" w:rsidRDefault="00000000">
            <w:r>
              <w:rPr>
                <w:color w:val="212121"/>
                <w:sz w:val="21"/>
                <w:szCs w:val="21"/>
              </w:rPr>
              <w:t>Optional retake</w:t>
            </w:r>
          </w:p>
        </w:tc>
        <w:tc>
          <w:tcPr>
            <w:tcW w:w="56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94525AD" w14:textId="77777777" w:rsidR="003839FD" w:rsidRDefault="00000000">
            <w:r>
              <w:rPr>
                <w:color w:val="212121"/>
                <w:sz w:val="21"/>
                <w:szCs w:val="21"/>
              </w:rPr>
              <w:t>The learner can retake a quiz to re-check improvement.</w:t>
            </w:r>
          </w:p>
        </w:tc>
      </w:tr>
    </w:tbl>
    <w:p w14:paraId="4481D78C" w14:textId="77777777" w:rsidR="003839FD" w:rsidRDefault="003839FD">
      <w:pPr>
        <w:spacing w:after="160"/>
      </w:pPr>
    </w:p>
    <w:p w14:paraId="4436E25C" w14:textId="77777777" w:rsidR="003839FD" w:rsidRDefault="00000000">
      <w:pPr>
        <w:spacing w:after="140" w:line="288" w:lineRule="auto"/>
        <w:jc w:val="both"/>
      </w:pPr>
      <w:r>
        <w:rPr>
          <w:color w:val="212121"/>
        </w:rPr>
        <w:t>The same behaviour is organised into five software layers, shown below. Every request from the learner travels down through the layers and the response travels back up.</w:t>
      </w:r>
    </w:p>
    <w:p w14:paraId="0896CEB9" w14:textId="77777777" w:rsidR="003839FD" w:rsidRDefault="00000000">
      <w:pPr>
        <w:keepNext/>
        <w:spacing w:before="120" w:after="60"/>
        <w:jc w:val="center"/>
      </w:pPr>
      <w:r>
        <w:rPr>
          <w:noProof/>
        </w:rPr>
        <w:lastRenderedPageBreak/>
        <w:drawing>
          <wp:inline distT="0" distB="0" distL="0" distR="0" wp14:anchorId="0CBC2ADA" wp14:editId="29C4AE03">
            <wp:extent cx="4476750" cy="4067175"/>
            <wp:effectExtent l="0" t="0" r="0" b="0"/>
            <wp:docPr id="875453150" name="Figure 4.2: Layered architecture of the system" descr="Figure 4.2: Layered architecture of the system" title="Figure 4.2: Layered architecture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4067175"/>
                    </a:xfrm>
                    <a:prstGeom prst="rect">
                      <a:avLst/>
                    </a:prstGeom>
                  </pic:spPr>
                </pic:pic>
              </a:graphicData>
            </a:graphic>
          </wp:inline>
        </w:drawing>
      </w:r>
    </w:p>
    <w:p w14:paraId="1C8546E2" w14:textId="77777777" w:rsidR="003839FD" w:rsidRDefault="00000000">
      <w:pPr>
        <w:spacing w:after="220"/>
        <w:jc w:val="center"/>
      </w:pPr>
      <w:r>
        <w:rPr>
          <w:b/>
          <w:bCs/>
          <w:i/>
          <w:iCs/>
          <w:color w:val="B71C1C"/>
          <w:sz w:val="21"/>
          <w:szCs w:val="21"/>
        </w:rPr>
        <w:t>Figure 4.2: Layered architecture of the system</w:t>
      </w:r>
    </w:p>
    <w:p w14:paraId="3FFCFE01" w14:textId="77777777" w:rsidR="003839FD" w:rsidRDefault="00000000">
      <w:pPr>
        <w:pStyle w:val="Heading2"/>
        <w:keepNext/>
        <w:pBdr>
          <w:bottom w:val="single" w:sz="8" w:space="2" w:color="00796B"/>
        </w:pBdr>
        <w:spacing w:before="280" w:after="120"/>
      </w:pPr>
      <w:r>
        <w:rPr>
          <w:b/>
          <w:bCs/>
          <w:color w:val="1F3A93"/>
          <w:sz w:val="30"/>
          <w:szCs w:val="30"/>
        </w:rPr>
        <w:t>4.2 Description of Each Layer</w:t>
      </w:r>
    </w:p>
    <w:p w14:paraId="67A94527" w14:textId="77777777" w:rsidR="003839FD" w:rsidRDefault="00000000">
      <w:pPr>
        <w:pStyle w:val="Heading3"/>
        <w:keepNext/>
        <w:spacing w:before="200" w:after="80"/>
      </w:pPr>
      <w:r>
        <w:rPr>
          <w:b/>
          <w:bCs/>
          <w:color w:val="B71C1C"/>
          <w:sz w:val="26"/>
          <w:szCs w:val="26"/>
        </w:rPr>
        <w:t>Presentation layer (front end)</w:t>
      </w:r>
    </w:p>
    <w:p w14:paraId="63CECC5F" w14:textId="77777777" w:rsidR="003839FD" w:rsidRDefault="00000000">
      <w:pPr>
        <w:spacing w:after="140" w:line="288" w:lineRule="auto"/>
        <w:jc w:val="both"/>
      </w:pPr>
      <w:r>
        <w:rPr>
          <w:color w:val="212121"/>
        </w:rPr>
        <w:t>The React web application and the React Native mobile application present the quiz, the result screen with its Practice-more action, and the progress dashboard. The layer holds no business rules; it renders what the API returns and posts the learner's answers back.</w:t>
      </w:r>
    </w:p>
    <w:p w14:paraId="0F83453C" w14:textId="77777777" w:rsidR="003839FD" w:rsidRDefault="00000000">
      <w:pPr>
        <w:pStyle w:val="Heading3"/>
        <w:keepNext/>
        <w:spacing w:before="200" w:after="80"/>
      </w:pPr>
      <w:r>
        <w:rPr>
          <w:b/>
          <w:bCs/>
          <w:color w:val="B71C1C"/>
          <w:sz w:val="26"/>
          <w:szCs w:val="26"/>
        </w:rPr>
        <w:t>Application / API layer (back end)</w:t>
      </w:r>
    </w:p>
    <w:p w14:paraId="3A03D7C7" w14:textId="77777777" w:rsidR="003839FD" w:rsidRDefault="00000000">
      <w:pPr>
        <w:spacing w:after="140" w:line="288" w:lineRule="auto"/>
        <w:jc w:val="both"/>
      </w:pPr>
      <w:r>
        <w:rPr>
          <w:color w:val="212121"/>
        </w:rPr>
        <w:t>Flask or Django services implement the REST API. This layer authenticates requests, validates input, orchestrates the quiz flow shown in Figure 4.1 and calls the adaptive and data layers. Because it is stateless, it can be replicated to serve more learners.</w:t>
      </w:r>
    </w:p>
    <w:p w14:paraId="4079C3FC" w14:textId="77777777" w:rsidR="003839FD" w:rsidRDefault="00000000">
      <w:pPr>
        <w:pStyle w:val="Heading3"/>
        <w:keepNext/>
        <w:spacing w:before="200" w:after="80"/>
      </w:pPr>
      <w:r>
        <w:rPr>
          <w:b/>
          <w:bCs/>
          <w:color w:val="B71C1C"/>
          <w:sz w:val="26"/>
          <w:szCs w:val="26"/>
        </w:rPr>
        <w:t>Adaptive engine layer</w:t>
      </w:r>
    </w:p>
    <w:p w14:paraId="1A607A75" w14:textId="77777777" w:rsidR="003839FD" w:rsidRDefault="00000000">
      <w:pPr>
        <w:spacing w:after="140" w:line="288" w:lineRule="auto"/>
        <w:jc w:val="both"/>
      </w:pPr>
      <w:r>
        <w:rPr>
          <w:color w:val="212121"/>
        </w:rPr>
        <w:t>The adaptive engine receives each response and updates the learner's proficiency estimate for the topic. It returns the recommended difficulty of the next question and ranks weak topics for the practice path.</w:t>
      </w:r>
    </w:p>
    <w:p w14:paraId="0246A12A" w14:textId="77777777" w:rsidR="003839FD" w:rsidRDefault="00000000">
      <w:pPr>
        <w:pStyle w:val="Heading3"/>
        <w:keepNext/>
        <w:spacing w:before="200" w:after="80"/>
      </w:pPr>
      <w:r>
        <w:rPr>
          <w:b/>
          <w:bCs/>
          <w:color w:val="B71C1C"/>
          <w:sz w:val="26"/>
          <w:szCs w:val="26"/>
        </w:rPr>
        <w:t>Data layer (database)</w:t>
      </w:r>
    </w:p>
    <w:p w14:paraId="6AA186BF" w14:textId="77777777" w:rsidR="003839FD" w:rsidRDefault="00000000">
      <w:pPr>
        <w:spacing w:after="140" w:line="288" w:lineRule="auto"/>
        <w:jc w:val="both"/>
      </w:pPr>
      <w:r>
        <w:rPr>
          <w:color w:val="212121"/>
        </w:rPr>
        <w:t>MySQL or Firebase stores student profiles, the question bank, attempts, responses and topic-wise proficiency. The schema is described in Chapter 5.</w:t>
      </w:r>
    </w:p>
    <w:p w14:paraId="51BB39F6" w14:textId="77777777" w:rsidR="003839FD" w:rsidRDefault="00000000">
      <w:pPr>
        <w:pStyle w:val="Heading3"/>
        <w:keepNext/>
        <w:spacing w:before="200" w:after="80"/>
      </w:pPr>
      <w:r>
        <w:rPr>
          <w:b/>
          <w:bCs/>
          <w:color w:val="B71C1C"/>
          <w:sz w:val="26"/>
          <w:szCs w:val="26"/>
        </w:rPr>
        <w:lastRenderedPageBreak/>
        <w:t>Infrastructure layer</w:t>
      </w:r>
    </w:p>
    <w:p w14:paraId="16AB646B" w14:textId="77777777" w:rsidR="003839FD" w:rsidRDefault="00000000">
      <w:pPr>
        <w:spacing w:after="140" w:line="288" w:lineRule="auto"/>
        <w:jc w:val="both"/>
      </w:pPr>
      <w:r>
        <w:rPr>
          <w:color w:val="212121"/>
        </w:rPr>
        <w:t>AWS or Google Cloud provides compute, managed database, load balancing and storage. Git and GitHub provide version control and the pipeline that builds and deploys the application.</w:t>
      </w:r>
    </w:p>
    <w:p w14:paraId="48380C60" w14:textId="77777777" w:rsidR="003839FD" w:rsidRDefault="00000000">
      <w:pPr>
        <w:pStyle w:val="Heading2"/>
        <w:keepNext/>
        <w:pBdr>
          <w:bottom w:val="single" w:sz="8" w:space="2" w:color="00796B"/>
        </w:pBdr>
        <w:spacing w:before="280" w:after="120"/>
      </w:pPr>
      <w:r>
        <w:rPr>
          <w:b/>
          <w:bCs/>
          <w:color w:val="1F3A93"/>
          <w:sz w:val="30"/>
          <w:szCs w:val="30"/>
        </w:rPr>
        <w:t>4.3 Deployment Architecture (Cloud, Local, CI/CD Pipelines)</w:t>
      </w:r>
    </w:p>
    <w:p w14:paraId="293F9EDC" w14:textId="77777777" w:rsidR="003839FD" w:rsidRDefault="00000000">
      <w:pPr>
        <w:spacing w:after="140" w:line="288" w:lineRule="auto"/>
        <w:jc w:val="both"/>
      </w:pPr>
      <w:r>
        <w:rPr>
          <w:color w:val="212121"/>
        </w:rPr>
        <w:t>In production, learners reach the system through HTTPS. A load balancer distributes requests across two or more identical API servers. The API servers call a separate machine-learning service for adaptive decisions and read and write a managed database.</w:t>
      </w:r>
    </w:p>
    <w:p w14:paraId="08BE2B8D" w14:textId="77777777" w:rsidR="003839FD" w:rsidRDefault="00000000">
      <w:pPr>
        <w:keepNext/>
        <w:spacing w:before="120" w:after="60"/>
        <w:jc w:val="center"/>
      </w:pPr>
      <w:r>
        <w:rPr>
          <w:noProof/>
        </w:rPr>
        <w:drawing>
          <wp:inline distT="0" distB="0" distL="0" distR="0" wp14:anchorId="79546122" wp14:editId="351F5076">
            <wp:extent cx="5334000" cy="2619375"/>
            <wp:effectExtent l="0" t="0" r="0" b="0"/>
            <wp:docPr id="668354316" name="Figure 4.3: Deployment architecture and CI/CD flow" descr="Figure 4.3: Deployment architecture and CI/CD flow" title="Figure 4.3: Deployment architecture and CI/C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19375"/>
                    </a:xfrm>
                    <a:prstGeom prst="rect">
                      <a:avLst/>
                    </a:prstGeom>
                  </pic:spPr>
                </pic:pic>
              </a:graphicData>
            </a:graphic>
          </wp:inline>
        </w:drawing>
      </w:r>
    </w:p>
    <w:p w14:paraId="02997A99" w14:textId="77777777" w:rsidR="003839FD" w:rsidRDefault="00000000">
      <w:pPr>
        <w:spacing w:after="220"/>
        <w:jc w:val="center"/>
      </w:pPr>
      <w:r>
        <w:rPr>
          <w:b/>
          <w:bCs/>
          <w:i/>
          <w:iCs/>
          <w:color w:val="B71C1C"/>
          <w:sz w:val="21"/>
          <w:szCs w:val="21"/>
        </w:rPr>
        <w:t>Figure 4.3: Deployment architecture and CI/CD flow</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86"/>
      </w:tblGrid>
      <w:tr w:rsidR="003839FD" w14:paraId="7A48A713" w14:textId="77777777">
        <w:tblPrEx>
          <w:tblCellMar>
            <w:top w:w="0" w:type="dxa"/>
            <w:bottom w:w="0" w:type="dxa"/>
          </w:tblCellMar>
        </w:tblPrEx>
        <w:trPr>
          <w:cantSplit/>
          <w:tblHeader/>
        </w:trPr>
        <w:tc>
          <w:tcPr>
            <w:tcW w:w="20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5500DFCD" w14:textId="77777777" w:rsidR="003839FD" w:rsidRDefault="00000000">
            <w:pPr>
              <w:keepNext/>
              <w:jc w:val="center"/>
            </w:pPr>
            <w:r>
              <w:rPr>
                <w:b/>
                <w:bCs/>
                <w:color w:val="FFFFFF"/>
                <w:sz w:val="21"/>
                <w:szCs w:val="21"/>
              </w:rPr>
              <w:t>Environment</w:t>
            </w:r>
          </w:p>
        </w:tc>
        <w:tc>
          <w:tcPr>
            <w:tcW w:w="32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1D96995D" w14:textId="77777777" w:rsidR="003839FD" w:rsidRDefault="00000000">
            <w:pPr>
              <w:keepNext/>
              <w:jc w:val="center"/>
            </w:pPr>
            <w:r>
              <w:rPr>
                <w:b/>
                <w:bCs/>
                <w:color w:val="FFFFFF"/>
                <w:sz w:val="21"/>
                <w:szCs w:val="21"/>
              </w:rPr>
              <w:t>Purpose</w:t>
            </w:r>
          </w:p>
        </w:tc>
        <w:tc>
          <w:tcPr>
            <w:tcW w:w="41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35863FC1" w14:textId="77777777" w:rsidR="003839FD" w:rsidRDefault="00000000">
            <w:pPr>
              <w:keepNext/>
              <w:jc w:val="center"/>
            </w:pPr>
            <w:r>
              <w:rPr>
                <w:b/>
                <w:bCs/>
                <w:color w:val="FFFFFF"/>
                <w:sz w:val="21"/>
                <w:szCs w:val="21"/>
              </w:rPr>
              <w:t>Notes</w:t>
            </w:r>
          </w:p>
        </w:tc>
      </w:tr>
      <w:tr w:rsidR="003839FD" w14:paraId="72B1CB90" w14:textId="77777777">
        <w:tblPrEx>
          <w:tblCellMar>
            <w:top w:w="0" w:type="dxa"/>
            <w:bottom w:w="0" w:type="dxa"/>
          </w:tblCellMar>
        </w:tblPrEx>
        <w:trPr>
          <w:cantSplit/>
        </w:trPr>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03E8D8C" w14:textId="77777777" w:rsidR="003839FD" w:rsidRDefault="00000000">
            <w:pPr>
              <w:keepNext/>
            </w:pPr>
            <w:r>
              <w:rPr>
                <w:b/>
                <w:bCs/>
                <w:color w:val="212121"/>
                <w:sz w:val="21"/>
                <w:szCs w:val="21"/>
              </w:rPr>
              <w:t>Local</w:t>
            </w:r>
          </w:p>
        </w:tc>
        <w:tc>
          <w:tcPr>
            <w:tcW w:w="3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AC90144" w14:textId="77777777" w:rsidR="003839FD" w:rsidRDefault="00000000">
            <w:pPr>
              <w:keepNext/>
            </w:pPr>
            <w:r>
              <w:rPr>
                <w:color w:val="212121"/>
                <w:sz w:val="21"/>
                <w:szCs w:val="21"/>
              </w:rPr>
              <w:t>Day-to-day development</w:t>
            </w:r>
          </w:p>
        </w:tc>
        <w:tc>
          <w:tcPr>
            <w:tcW w:w="41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C42332A" w14:textId="77777777" w:rsidR="003839FD" w:rsidRDefault="00000000">
            <w:pPr>
              <w:keepNext/>
            </w:pPr>
            <w:r>
              <w:rPr>
                <w:color w:val="212121"/>
                <w:sz w:val="21"/>
                <w:szCs w:val="21"/>
              </w:rPr>
              <w:t>Flask / Django dev server, local MySQL, React dev server</w:t>
            </w:r>
          </w:p>
        </w:tc>
      </w:tr>
      <w:tr w:rsidR="003839FD" w14:paraId="63AE08DE" w14:textId="77777777">
        <w:tblPrEx>
          <w:tblCellMar>
            <w:top w:w="0" w:type="dxa"/>
            <w:bottom w:w="0" w:type="dxa"/>
          </w:tblCellMar>
        </w:tblPrEx>
        <w:trPr>
          <w:cantSplit/>
        </w:trPr>
        <w:tc>
          <w:tcPr>
            <w:tcW w:w="2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9DB5670" w14:textId="77777777" w:rsidR="003839FD" w:rsidRDefault="00000000">
            <w:pPr>
              <w:keepNext/>
            </w:pPr>
            <w:r>
              <w:rPr>
                <w:b/>
                <w:bCs/>
                <w:color w:val="212121"/>
                <w:sz w:val="21"/>
                <w:szCs w:val="21"/>
              </w:rPr>
              <w:t>Staging</w:t>
            </w:r>
          </w:p>
        </w:tc>
        <w:tc>
          <w:tcPr>
            <w:tcW w:w="32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E8FDBBB" w14:textId="77777777" w:rsidR="003839FD" w:rsidRDefault="00000000">
            <w:pPr>
              <w:keepNext/>
            </w:pPr>
            <w:r>
              <w:rPr>
                <w:color w:val="212121"/>
                <w:sz w:val="21"/>
                <w:szCs w:val="21"/>
              </w:rPr>
              <w:t>Integration testing and review</w:t>
            </w:r>
          </w:p>
        </w:tc>
        <w:tc>
          <w:tcPr>
            <w:tcW w:w="41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FED74FE" w14:textId="77777777" w:rsidR="003839FD" w:rsidRDefault="00000000">
            <w:pPr>
              <w:keepNext/>
            </w:pPr>
            <w:r>
              <w:rPr>
                <w:color w:val="212121"/>
                <w:sz w:val="21"/>
                <w:szCs w:val="21"/>
              </w:rPr>
              <w:t>Cloud-hosted copy with test data</w:t>
            </w:r>
          </w:p>
        </w:tc>
      </w:tr>
      <w:tr w:rsidR="003839FD" w14:paraId="43409B8B" w14:textId="77777777">
        <w:tblPrEx>
          <w:tblCellMar>
            <w:top w:w="0" w:type="dxa"/>
            <w:bottom w:w="0" w:type="dxa"/>
          </w:tblCellMar>
        </w:tblPrEx>
        <w:trPr>
          <w:cantSplit/>
        </w:trPr>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6970943" w14:textId="77777777" w:rsidR="003839FD" w:rsidRDefault="00000000">
            <w:r>
              <w:rPr>
                <w:b/>
                <w:bCs/>
                <w:color w:val="212121"/>
                <w:sz w:val="21"/>
                <w:szCs w:val="21"/>
              </w:rPr>
              <w:t>Production</w:t>
            </w:r>
          </w:p>
        </w:tc>
        <w:tc>
          <w:tcPr>
            <w:tcW w:w="3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B4B164D" w14:textId="77777777" w:rsidR="003839FD" w:rsidRDefault="00000000">
            <w:r>
              <w:rPr>
                <w:color w:val="212121"/>
                <w:sz w:val="21"/>
                <w:szCs w:val="21"/>
              </w:rPr>
              <w:t>Live use by learners</w:t>
            </w:r>
          </w:p>
        </w:tc>
        <w:tc>
          <w:tcPr>
            <w:tcW w:w="41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AA33BF9" w14:textId="77777777" w:rsidR="003839FD" w:rsidRDefault="00000000">
            <w:r>
              <w:rPr>
                <w:color w:val="212121"/>
                <w:sz w:val="21"/>
                <w:szCs w:val="21"/>
              </w:rPr>
              <w:t>Load-balanced API servers, managed database, HTTPS</w:t>
            </w:r>
          </w:p>
        </w:tc>
      </w:tr>
    </w:tbl>
    <w:p w14:paraId="209C0667" w14:textId="77777777" w:rsidR="003839FD" w:rsidRDefault="003839FD">
      <w:pPr>
        <w:spacing w:after="160"/>
      </w:pPr>
    </w:p>
    <w:p w14:paraId="1CAE6E45" w14:textId="77777777" w:rsidR="003839FD" w:rsidRDefault="00000000">
      <w:pPr>
        <w:spacing w:after="140" w:line="288" w:lineRule="auto"/>
        <w:jc w:val="both"/>
      </w:pPr>
      <w:r>
        <w:rPr>
          <w:color w:val="212121"/>
        </w:rPr>
        <w:t xml:space="preserve">A </w:t>
      </w:r>
      <w:r>
        <w:rPr>
          <w:b/>
          <w:bCs/>
          <w:color w:val="1F3A93"/>
        </w:rPr>
        <w:t>CI/CD pipeline</w:t>
      </w:r>
      <w:r>
        <w:rPr>
          <w:color w:val="212121"/>
        </w:rPr>
        <w:t xml:space="preserve"> on GitHub runs the automated tests on every pull request. When changes are merged into the main branch, the pipeline builds the front end, packages the back end and deploys them to the cloud environment. This shortens the time from a fix to a live release and reduces manual deployment errors.</w:t>
      </w:r>
    </w:p>
    <w:p w14:paraId="6AC9002A" w14:textId="77777777" w:rsidR="003839FD" w:rsidRDefault="00000000">
      <w:pPr>
        <w:pStyle w:val="Heading1"/>
        <w:pageBreakBefore/>
        <w:pBdr>
          <w:bottom w:val="single" w:sz="24" w:space="4" w:color="B71C1C"/>
        </w:pBdr>
        <w:shd w:val="clear" w:color="auto" w:fill="1F3A93"/>
        <w:spacing w:after="300"/>
        <w:jc w:val="center"/>
      </w:pPr>
      <w:r>
        <w:rPr>
          <w:b/>
          <w:bCs/>
          <w:color w:val="FFFFFF"/>
          <w:sz w:val="36"/>
          <w:szCs w:val="36"/>
        </w:rPr>
        <w:lastRenderedPageBreak/>
        <w:t>CHAPTER 5 – DESIGN</w:t>
      </w:r>
    </w:p>
    <w:p w14:paraId="3C1846D1" w14:textId="77777777" w:rsidR="003839FD" w:rsidRDefault="00000000">
      <w:pPr>
        <w:pStyle w:val="Heading2"/>
        <w:keepNext/>
        <w:pBdr>
          <w:bottom w:val="single" w:sz="8" w:space="2" w:color="00796B"/>
        </w:pBdr>
        <w:spacing w:before="280" w:after="120"/>
      </w:pPr>
      <w:r>
        <w:rPr>
          <w:b/>
          <w:bCs/>
          <w:color w:val="1F3A93"/>
          <w:sz w:val="30"/>
          <w:szCs w:val="30"/>
        </w:rPr>
        <w:t>5.1 Existing System versus Proposed System</w:t>
      </w:r>
    </w:p>
    <w:p w14:paraId="0A6187A3" w14:textId="77777777" w:rsidR="003839FD" w:rsidRDefault="00000000">
      <w:pPr>
        <w:spacing w:after="140" w:line="288" w:lineRule="auto"/>
        <w:jc w:val="both"/>
      </w:pPr>
      <w:r>
        <w:rPr>
          <w:color w:val="212121"/>
        </w:rPr>
        <w:t>The design of the proposed system is best understood by comparing it with the static exam-preparation tools it is meant to replace.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886"/>
      </w:tblGrid>
      <w:tr w:rsidR="003839FD" w14:paraId="15551C6B" w14:textId="77777777">
        <w:tblPrEx>
          <w:tblCellMar>
            <w:top w:w="0" w:type="dxa"/>
            <w:bottom w:w="0" w:type="dxa"/>
          </w:tblCellMar>
        </w:tblPrEx>
        <w:trPr>
          <w:cantSplit/>
          <w:tblHeader/>
        </w:trPr>
        <w:tc>
          <w:tcPr>
            <w:tcW w:w="1900" w:type="dxa"/>
            <w:tcBorders>
              <w:top w:val="single" w:sz="4" w:space="0" w:color="90A4AE"/>
              <w:left w:val="single" w:sz="4" w:space="0" w:color="90A4AE"/>
              <w:bottom w:val="single" w:sz="4" w:space="0" w:color="90A4AE"/>
              <w:right w:val="single" w:sz="4" w:space="0" w:color="90A4AE"/>
            </w:tcBorders>
            <w:shd w:val="clear" w:color="auto" w:fill="B71C1C"/>
            <w:tcMar>
              <w:top w:w="70" w:type="dxa"/>
              <w:left w:w="110" w:type="dxa"/>
              <w:bottom w:w="70" w:type="dxa"/>
              <w:right w:w="110" w:type="dxa"/>
            </w:tcMar>
          </w:tcPr>
          <w:p w14:paraId="5A9D252C" w14:textId="77777777" w:rsidR="003839FD" w:rsidRDefault="00000000">
            <w:pPr>
              <w:keepNext/>
              <w:jc w:val="center"/>
            </w:pPr>
            <w:r>
              <w:rPr>
                <w:b/>
                <w:bCs/>
                <w:color w:val="FFFFFF"/>
                <w:sz w:val="21"/>
                <w:szCs w:val="21"/>
              </w:rPr>
              <w:t>Aspect</w:t>
            </w:r>
          </w:p>
        </w:tc>
        <w:tc>
          <w:tcPr>
            <w:tcW w:w="3600" w:type="dxa"/>
            <w:tcBorders>
              <w:top w:val="single" w:sz="4" w:space="0" w:color="90A4AE"/>
              <w:left w:val="single" w:sz="4" w:space="0" w:color="90A4AE"/>
              <w:bottom w:val="single" w:sz="4" w:space="0" w:color="90A4AE"/>
              <w:right w:val="single" w:sz="4" w:space="0" w:color="90A4AE"/>
            </w:tcBorders>
            <w:shd w:val="clear" w:color="auto" w:fill="B71C1C"/>
            <w:tcMar>
              <w:top w:w="70" w:type="dxa"/>
              <w:left w:w="110" w:type="dxa"/>
              <w:bottom w:w="70" w:type="dxa"/>
              <w:right w:w="110" w:type="dxa"/>
            </w:tcMar>
          </w:tcPr>
          <w:p w14:paraId="59A7E239" w14:textId="77777777" w:rsidR="003839FD" w:rsidRDefault="00000000">
            <w:pPr>
              <w:keepNext/>
              <w:jc w:val="center"/>
            </w:pPr>
            <w:r>
              <w:rPr>
                <w:b/>
                <w:bCs/>
                <w:color w:val="FFFFFF"/>
                <w:sz w:val="21"/>
                <w:szCs w:val="21"/>
              </w:rPr>
              <w:t>Existing system</w:t>
            </w:r>
          </w:p>
        </w:tc>
        <w:tc>
          <w:tcPr>
            <w:tcW w:w="3886" w:type="dxa"/>
            <w:tcBorders>
              <w:top w:val="single" w:sz="4" w:space="0" w:color="90A4AE"/>
              <w:left w:val="single" w:sz="4" w:space="0" w:color="90A4AE"/>
              <w:bottom w:val="single" w:sz="4" w:space="0" w:color="90A4AE"/>
              <w:right w:val="single" w:sz="4" w:space="0" w:color="90A4AE"/>
            </w:tcBorders>
            <w:shd w:val="clear" w:color="auto" w:fill="B71C1C"/>
            <w:tcMar>
              <w:top w:w="70" w:type="dxa"/>
              <w:left w:w="110" w:type="dxa"/>
              <w:bottom w:w="70" w:type="dxa"/>
              <w:right w:w="110" w:type="dxa"/>
            </w:tcMar>
          </w:tcPr>
          <w:p w14:paraId="189E8B5D" w14:textId="77777777" w:rsidR="003839FD" w:rsidRDefault="00000000">
            <w:pPr>
              <w:keepNext/>
              <w:jc w:val="center"/>
            </w:pPr>
            <w:r>
              <w:rPr>
                <w:b/>
                <w:bCs/>
                <w:color w:val="FFFFFF"/>
                <w:sz w:val="21"/>
                <w:szCs w:val="21"/>
              </w:rPr>
              <w:t>Proposed system</w:t>
            </w:r>
          </w:p>
        </w:tc>
      </w:tr>
      <w:tr w:rsidR="003839FD" w14:paraId="787F7D7C" w14:textId="77777777">
        <w:tblPrEx>
          <w:tblCellMar>
            <w:top w:w="0" w:type="dxa"/>
            <w:bottom w:w="0" w:type="dxa"/>
          </w:tblCellMar>
        </w:tblPrEx>
        <w:trPr>
          <w:cantSplit/>
        </w:trPr>
        <w:tc>
          <w:tcPr>
            <w:tcW w:w="1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D300018" w14:textId="77777777" w:rsidR="003839FD" w:rsidRDefault="00000000">
            <w:pPr>
              <w:keepNext/>
            </w:pPr>
            <w:r>
              <w:rPr>
                <w:b/>
                <w:bCs/>
                <w:color w:val="212121"/>
                <w:sz w:val="21"/>
                <w:szCs w:val="21"/>
              </w:rPr>
              <w:t>Question selection</w:t>
            </w:r>
          </w:p>
        </w:tc>
        <w:tc>
          <w:tcPr>
            <w:tcW w:w="3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580A702" w14:textId="77777777" w:rsidR="003839FD" w:rsidRDefault="00000000">
            <w:pPr>
              <w:keepNext/>
            </w:pPr>
            <w:r>
              <w:rPr>
                <w:color w:val="212121"/>
                <w:sz w:val="21"/>
                <w:szCs w:val="21"/>
              </w:rPr>
              <w:t>Fixed question bank – same set and order for every student</w:t>
            </w:r>
          </w:p>
        </w:tc>
        <w:tc>
          <w:tcPr>
            <w:tcW w:w="38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393CF2C" w14:textId="77777777" w:rsidR="003839FD" w:rsidRDefault="00000000">
            <w:pPr>
              <w:keepNext/>
            </w:pPr>
            <w:r>
              <w:rPr>
                <w:color w:val="212121"/>
                <w:sz w:val="21"/>
                <w:szCs w:val="21"/>
              </w:rPr>
              <w:t>Dynamic selection driven by live performance data</w:t>
            </w:r>
          </w:p>
        </w:tc>
      </w:tr>
      <w:tr w:rsidR="003839FD" w14:paraId="7E278120" w14:textId="77777777">
        <w:tblPrEx>
          <w:tblCellMar>
            <w:top w:w="0" w:type="dxa"/>
            <w:bottom w:w="0" w:type="dxa"/>
          </w:tblCellMar>
        </w:tblPrEx>
        <w:trPr>
          <w:cantSplit/>
        </w:trPr>
        <w:tc>
          <w:tcPr>
            <w:tcW w:w="19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DFDE838" w14:textId="77777777" w:rsidR="003839FD" w:rsidRDefault="00000000">
            <w:pPr>
              <w:keepNext/>
            </w:pPr>
            <w:r>
              <w:rPr>
                <w:b/>
                <w:bCs/>
                <w:color w:val="212121"/>
                <w:sz w:val="21"/>
                <w:szCs w:val="21"/>
              </w:rPr>
              <w:t>Difficulty</w:t>
            </w:r>
          </w:p>
        </w:tc>
        <w:tc>
          <w:tcPr>
            <w:tcW w:w="36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0C29505" w14:textId="77777777" w:rsidR="003839FD" w:rsidRDefault="00000000">
            <w:pPr>
              <w:keepNext/>
            </w:pPr>
            <w:r>
              <w:rPr>
                <w:color w:val="212121"/>
                <w:sz w:val="21"/>
                <w:szCs w:val="21"/>
              </w:rPr>
              <w:t>Uniform difficulty; no adjustment to learner ability</w:t>
            </w:r>
          </w:p>
        </w:tc>
        <w:tc>
          <w:tcPr>
            <w:tcW w:w="38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3DBB123" w14:textId="77777777" w:rsidR="003839FD" w:rsidRDefault="00000000">
            <w:pPr>
              <w:keepNext/>
            </w:pPr>
            <w:r>
              <w:rPr>
                <w:color w:val="212121"/>
                <w:sz w:val="21"/>
                <w:szCs w:val="21"/>
              </w:rPr>
              <w:t>Adaptive difficulty engine tunes each question to current skill</w:t>
            </w:r>
          </w:p>
        </w:tc>
      </w:tr>
      <w:tr w:rsidR="003839FD" w14:paraId="24DCC534" w14:textId="77777777">
        <w:tblPrEx>
          <w:tblCellMar>
            <w:top w:w="0" w:type="dxa"/>
            <w:bottom w:w="0" w:type="dxa"/>
          </w:tblCellMar>
        </w:tblPrEx>
        <w:trPr>
          <w:cantSplit/>
        </w:trPr>
        <w:tc>
          <w:tcPr>
            <w:tcW w:w="1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4C919AAA" w14:textId="77777777" w:rsidR="003839FD" w:rsidRDefault="00000000">
            <w:pPr>
              <w:keepNext/>
            </w:pPr>
            <w:r>
              <w:rPr>
                <w:b/>
                <w:bCs/>
                <w:color w:val="212121"/>
                <w:sz w:val="21"/>
                <w:szCs w:val="21"/>
              </w:rPr>
              <w:t>Progress tracking</w:t>
            </w:r>
          </w:p>
        </w:tc>
        <w:tc>
          <w:tcPr>
            <w:tcW w:w="3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8E75749" w14:textId="77777777" w:rsidR="003839FD" w:rsidRDefault="00000000">
            <w:pPr>
              <w:keepNext/>
            </w:pPr>
            <w:r>
              <w:rPr>
                <w:color w:val="212121"/>
                <w:sz w:val="21"/>
                <w:szCs w:val="21"/>
              </w:rPr>
              <w:t>Manual, infrequent, with limited analytics</w:t>
            </w:r>
          </w:p>
        </w:tc>
        <w:tc>
          <w:tcPr>
            <w:tcW w:w="38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E0C31BC" w14:textId="77777777" w:rsidR="003839FD" w:rsidRDefault="00000000">
            <w:pPr>
              <w:keepNext/>
            </w:pPr>
            <w:r>
              <w:rPr>
                <w:color w:val="212121"/>
                <w:sz w:val="21"/>
                <w:szCs w:val="21"/>
              </w:rPr>
              <w:t>Automated topic-wise analytics dashboard, updated continuously</w:t>
            </w:r>
          </w:p>
        </w:tc>
      </w:tr>
      <w:tr w:rsidR="003839FD" w14:paraId="7E9348A3" w14:textId="77777777">
        <w:tblPrEx>
          <w:tblCellMar>
            <w:top w:w="0" w:type="dxa"/>
            <w:bottom w:w="0" w:type="dxa"/>
          </w:tblCellMar>
        </w:tblPrEx>
        <w:trPr>
          <w:cantSplit/>
        </w:trPr>
        <w:tc>
          <w:tcPr>
            <w:tcW w:w="19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4860F71" w14:textId="77777777" w:rsidR="003839FD" w:rsidRDefault="00000000">
            <w:pPr>
              <w:keepNext/>
            </w:pPr>
            <w:r>
              <w:rPr>
                <w:b/>
                <w:bCs/>
                <w:color w:val="212121"/>
                <w:sz w:val="21"/>
                <w:szCs w:val="21"/>
              </w:rPr>
              <w:t>Study material</w:t>
            </w:r>
          </w:p>
        </w:tc>
        <w:tc>
          <w:tcPr>
            <w:tcW w:w="36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60B3AB0" w14:textId="77777777" w:rsidR="003839FD" w:rsidRDefault="00000000">
            <w:pPr>
              <w:keepNext/>
            </w:pPr>
            <w:r>
              <w:rPr>
                <w:color w:val="212121"/>
                <w:sz w:val="21"/>
                <w:szCs w:val="21"/>
              </w:rPr>
              <w:t>Generic, not mapped to individual gaps</w:t>
            </w:r>
          </w:p>
        </w:tc>
        <w:tc>
          <w:tcPr>
            <w:tcW w:w="38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7D76D91" w14:textId="77777777" w:rsidR="003839FD" w:rsidRDefault="00000000">
            <w:pPr>
              <w:keepNext/>
            </w:pPr>
            <w:r>
              <w:rPr>
                <w:color w:val="212121"/>
                <w:sz w:val="21"/>
                <w:szCs w:val="21"/>
              </w:rPr>
              <w:t>Personalised study path per student, per weak area</w:t>
            </w:r>
          </w:p>
        </w:tc>
      </w:tr>
      <w:tr w:rsidR="003839FD" w14:paraId="5FBFFEE9" w14:textId="77777777">
        <w:tblPrEx>
          <w:tblCellMar>
            <w:top w:w="0" w:type="dxa"/>
            <w:bottom w:w="0" w:type="dxa"/>
          </w:tblCellMar>
        </w:tblPrEx>
        <w:trPr>
          <w:cantSplit/>
        </w:trPr>
        <w:tc>
          <w:tcPr>
            <w:tcW w:w="1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35683CE" w14:textId="77777777" w:rsidR="003839FD" w:rsidRDefault="00000000">
            <w:r>
              <w:rPr>
                <w:b/>
                <w:bCs/>
                <w:color w:val="212121"/>
                <w:sz w:val="21"/>
                <w:szCs w:val="21"/>
              </w:rPr>
              <w:t>Feedback</w:t>
            </w:r>
          </w:p>
        </w:tc>
        <w:tc>
          <w:tcPr>
            <w:tcW w:w="3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90B79EF" w14:textId="77777777" w:rsidR="003839FD" w:rsidRDefault="00000000">
            <w:r>
              <w:rPr>
                <w:color w:val="212121"/>
                <w:sz w:val="21"/>
                <w:szCs w:val="21"/>
              </w:rPr>
              <w:t>Delayed until after the test, with little explanation</w:t>
            </w:r>
          </w:p>
        </w:tc>
        <w:tc>
          <w:tcPr>
            <w:tcW w:w="38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851A8A8" w14:textId="77777777" w:rsidR="003839FD" w:rsidRDefault="00000000">
            <w:r>
              <w:rPr>
                <w:color w:val="212121"/>
                <w:sz w:val="21"/>
                <w:szCs w:val="21"/>
              </w:rPr>
              <w:t>Instant feedback and explanation after each question</w:t>
            </w:r>
          </w:p>
        </w:tc>
      </w:tr>
    </w:tbl>
    <w:p w14:paraId="63A30E3A" w14:textId="77777777" w:rsidR="003839FD" w:rsidRDefault="003839FD">
      <w:pPr>
        <w:spacing w:after="160"/>
      </w:pPr>
    </w:p>
    <w:p w14:paraId="0165C242" w14:textId="77777777" w:rsidR="003839FD" w:rsidRDefault="00000000">
      <w:pPr>
        <w:pStyle w:val="Heading2"/>
        <w:keepNext/>
        <w:pBdr>
          <w:bottom w:val="single" w:sz="8" w:space="2" w:color="00796B"/>
        </w:pBdr>
        <w:spacing w:before="280" w:after="120"/>
      </w:pPr>
      <w:r>
        <w:rPr>
          <w:b/>
          <w:bCs/>
          <w:color w:val="1F3A93"/>
          <w:sz w:val="30"/>
          <w:szCs w:val="30"/>
        </w:rPr>
        <w:t>5.2 ER Diagram / Database Schema</w:t>
      </w:r>
    </w:p>
    <w:p w14:paraId="37DA02C4" w14:textId="77777777" w:rsidR="003839FD" w:rsidRDefault="00000000">
      <w:pPr>
        <w:spacing w:after="140" w:line="288" w:lineRule="auto"/>
        <w:jc w:val="both"/>
      </w:pPr>
      <w:r>
        <w:rPr>
          <w:color w:val="212121"/>
        </w:rPr>
        <w:t xml:space="preserve">The schema contains six entities. A </w:t>
      </w:r>
      <w:r>
        <w:rPr>
          <w:b/>
          <w:bCs/>
          <w:color w:val="1F3A93"/>
        </w:rPr>
        <w:t>Student</w:t>
      </w:r>
      <w:r>
        <w:rPr>
          <w:color w:val="212121"/>
        </w:rPr>
        <w:t xml:space="preserve"> takes many </w:t>
      </w:r>
      <w:r>
        <w:rPr>
          <w:b/>
          <w:bCs/>
          <w:color w:val="1F3A93"/>
        </w:rPr>
        <w:t>Quiz Attempts</w:t>
      </w:r>
      <w:r>
        <w:rPr>
          <w:color w:val="212121"/>
        </w:rPr>
        <w:t xml:space="preserve">; each attempt consists of many </w:t>
      </w:r>
      <w:r>
        <w:rPr>
          <w:b/>
          <w:bCs/>
          <w:color w:val="1F3A93"/>
        </w:rPr>
        <w:t>Responses</w:t>
      </w:r>
      <w:r>
        <w:rPr>
          <w:color w:val="212121"/>
        </w:rPr>
        <w:t xml:space="preserve">; each response answers one </w:t>
      </w:r>
      <w:r>
        <w:rPr>
          <w:b/>
          <w:bCs/>
          <w:color w:val="1F3A93"/>
        </w:rPr>
        <w:t>Question</w:t>
      </w:r>
      <w:r>
        <w:rPr>
          <w:color w:val="212121"/>
        </w:rPr>
        <w:t xml:space="preserve">; each question belongs to one </w:t>
      </w:r>
      <w:r>
        <w:rPr>
          <w:b/>
          <w:bCs/>
          <w:color w:val="1F3A93"/>
        </w:rPr>
        <w:t>Topic</w:t>
      </w:r>
      <w:r>
        <w:rPr>
          <w:color w:val="212121"/>
        </w:rPr>
        <w:t xml:space="preserve">; and </w:t>
      </w:r>
      <w:r>
        <w:rPr>
          <w:b/>
          <w:bCs/>
          <w:color w:val="1F3A93"/>
        </w:rPr>
        <w:t>Topic Proficiency</w:t>
      </w:r>
      <w:r>
        <w:rPr>
          <w:color w:val="212121"/>
        </w:rPr>
        <w:t xml:space="preserve"> records how well a given student currently performs in a given topic.</w:t>
      </w:r>
    </w:p>
    <w:p w14:paraId="41A8FA29" w14:textId="77777777" w:rsidR="003839FD" w:rsidRDefault="00000000">
      <w:pPr>
        <w:keepNext/>
        <w:spacing w:before="120" w:after="60"/>
        <w:jc w:val="center"/>
      </w:pPr>
      <w:r>
        <w:rPr>
          <w:noProof/>
        </w:rPr>
        <w:lastRenderedPageBreak/>
        <w:drawing>
          <wp:inline distT="0" distB="0" distL="0" distR="0" wp14:anchorId="0D5E8321" wp14:editId="7DD94EAB">
            <wp:extent cx="5619750" cy="3733800"/>
            <wp:effectExtent l="0" t="0" r="0" b="0"/>
            <wp:docPr id="436433888" name="Figure 5.1: Entity–relationship diagram" descr="Figure 5.1: Entity–relationship diagram" title="Figure 5.1: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3733800"/>
                    </a:xfrm>
                    <a:prstGeom prst="rect">
                      <a:avLst/>
                    </a:prstGeom>
                  </pic:spPr>
                </pic:pic>
              </a:graphicData>
            </a:graphic>
          </wp:inline>
        </w:drawing>
      </w:r>
    </w:p>
    <w:p w14:paraId="0A91DDD9" w14:textId="77777777" w:rsidR="003839FD" w:rsidRDefault="00000000">
      <w:pPr>
        <w:spacing w:after="220"/>
        <w:jc w:val="center"/>
      </w:pPr>
      <w:r>
        <w:rPr>
          <w:b/>
          <w:bCs/>
          <w:i/>
          <w:iCs/>
          <w:color w:val="B71C1C"/>
          <w:sz w:val="21"/>
          <w:szCs w:val="21"/>
        </w:rPr>
        <w:t>Figure 5.1: Entity–relationship diagram</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600"/>
        <w:gridCol w:w="2786"/>
      </w:tblGrid>
      <w:tr w:rsidR="003839FD" w14:paraId="09CE95C3" w14:textId="77777777">
        <w:tblPrEx>
          <w:tblCellMar>
            <w:top w:w="0" w:type="dxa"/>
            <w:bottom w:w="0" w:type="dxa"/>
          </w:tblCellMar>
        </w:tblPrEx>
        <w:trPr>
          <w:cantSplit/>
          <w:tblHeader/>
        </w:trPr>
        <w:tc>
          <w:tcPr>
            <w:tcW w:w="20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18F89757" w14:textId="77777777" w:rsidR="003839FD" w:rsidRDefault="00000000">
            <w:pPr>
              <w:keepNext/>
              <w:jc w:val="center"/>
            </w:pPr>
            <w:r>
              <w:rPr>
                <w:b/>
                <w:bCs/>
                <w:color w:val="FFFFFF"/>
                <w:sz w:val="20"/>
                <w:szCs w:val="20"/>
              </w:rPr>
              <w:t>Table</w:t>
            </w:r>
          </w:p>
        </w:tc>
        <w:tc>
          <w:tcPr>
            <w:tcW w:w="46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13D29F5A" w14:textId="77777777" w:rsidR="003839FD" w:rsidRDefault="00000000">
            <w:pPr>
              <w:keepNext/>
              <w:jc w:val="center"/>
            </w:pPr>
            <w:r>
              <w:rPr>
                <w:b/>
                <w:bCs/>
                <w:color w:val="FFFFFF"/>
                <w:sz w:val="20"/>
                <w:szCs w:val="20"/>
              </w:rPr>
              <w:t>Key columns</w:t>
            </w:r>
          </w:p>
        </w:tc>
        <w:tc>
          <w:tcPr>
            <w:tcW w:w="27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123802C2" w14:textId="77777777" w:rsidR="003839FD" w:rsidRDefault="00000000">
            <w:pPr>
              <w:keepNext/>
              <w:jc w:val="center"/>
            </w:pPr>
            <w:r>
              <w:rPr>
                <w:b/>
                <w:bCs/>
                <w:color w:val="FFFFFF"/>
                <w:sz w:val="20"/>
                <w:szCs w:val="20"/>
              </w:rPr>
              <w:t>Purpose</w:t>
            </w:r>
          </w:p>
        </w:tc>
      </w:tr>
      <w:tr w:rsidR="003839FD" w14:paraId="18BAC148" w14:textId="77777777">
        <w:tblPrEx>
          <w:tblCellMar>
            <w:top w:w="0" w:type="dxa"/>
            <w:bottom w:w="0" w:type="dxa"/>
          </w:tblCellMar>
        </w:tblPrEx>
        <w:trPr>
          <w:cantSplit/>
        </w:trPr>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553FFAD" w14:textId="77777777" w:rsidR="003839FD" w:rsidRDefault="00000000">
            <w:pPr>
              <w:keepNext/>
            </w:pPr>
            <w:r>
              <w:rPr>
                <w:b/>
                <w:bCs/>
                <w:color w:val="212121"/>
                <w:sz w:val="20"/>
                <w:szCs w:val="20"/>
              </w:rPr>
              <w:t>student</w:t>
            </w:r>
          </w:p>
        </w:tc>
        <w:tc>
          <w:tcPr>
            <w:tcW w:w="4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28485A3" w14:textId="77777777" w:rsidR="003839FD" w:rsidRDefault="00000000">
            <w:pPr>
              <w:keepNext/>
            </w:pPr>
            <w:proofErr w:type="spellStart"/>
            <w:r>
              <w:rPr>
                <w:color w:val="212121"/>
                <w:sz w:val="20"/>
                <w:szCs w:val="20"/>
              </w:rPr>
              <w:t>student_id</w:t>
            </w:r>
            <w:proofErr w:type="spellEnd"/>
            <w:r>
              <w:rPr>
                <w:color w:val="212121"/>
                <w:sz w:val="20"/>
                <w:szCs w:val="20"/>
              </w:rPr>
              <w:t xml:space="preserve"> (PK), name, email, </w:t>
            </w:r>
            <w:proofErr w:type="spellStart"/>
            <w:r>
              <w:rPr>
                <w:color w:val="212121"/>
                <w:sz w:val="20"/>
                <w:szCs w:val="20"/>
              </w:rPr>
              <w:t>password_hash</w:t>
            </w:r>
            <w:proofErr w:type="spellEnd"/>
            <w:r>
              <w:rPr>
                <w:color w:val="212121"/>
                <w:sz w:val="20"/>
                <w:szCs w:val="20"/>
              </w:rPr>
              <w:t xml:space="preserve">, </w:t>
            </w:r>
            <w:proofErr w:type="spellStart"/>
            <w:r>
              <w:rPr>
                <w:color w:val="212121"/>
                <w:sz w:val="20"/>
                <w:szCs w:val="20"/>
              </w:rPr>
              <w:t>created_at</w:t>
            </w:r>
            <w:proofErr w:type="spellEnd"/>
          </w:p>
        </w:tc>
        <w:tc>
          <w:tcPr>
            <w:tcW w:w="27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1078660" w14:textId="77777777" w:rsidR="003839FD" w:rsidRDefault="00000000">
            <w:pPr>
              <w:keepNext/>
            </w:pPr>
            <w:r>
              <w:rPr>
                <w:color w:val="212121"/>
                <w:sz w:val="20"/>
                <w:szCs w:val="20"/>
              </w:rPr>
              <w:t>Learner accounts</w:t>
            </w:r>
          </w:p>
        </w:tc>
      </w:tr>
      <w:tr w:rsidR="003839FD" w14:paraId="2D836254" w14:textId="77777777">
        <w:tblPrEx>
          <w:tblCellMar>
            <w:top w:w="0" w:type="dxa"/>
            <w:bottom w:w="0" w:type="dxa"/>
          </w:tblCellMar>
        </w:tblPrEx>
        <w:trPr>
          <w:cantSplit/>
        </w:trPr>
        <w:tc>
          <w:tcPr>
            <w:tcW w:w="2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F95A7AC" w14:textId="77777777" w:rsidR="003839FD" w:rsidRDefault="00000000">
            <w:pPr>
              <w:keepNext/>
            </w:pPr>
            <w:r>
              <w:rPr>
                <w:b/>
                <w:bCs/>
                <w:color w:val="212121"/>
                <w:sz w:val="20"/>
                <w:szCs w:val="20"/>
              </w:rPr>
              <w:t>topic</w:t>
            </w:r>
          </w:p>
        </w:tc>
        <w:tc>
          <w:tcPr>
            <w:tcW w:w="46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3B4E3F86" w14:textId="77777777" w:rsidR="003839FD" w:rsidRDefault="00000000">
            <w:pPr>
              <w:keepNext/>
            </w:pPr>
            <w:proofErr w:type="spellStart"/>
            <w:r>
              <w:rPr>
                <w:color w:val="212121"/>
                <w:sz w:val="20"/>
                <w:szCs w:val="20"/>
              </w:rPr>
              <w:t>topic_id</w:t>
            </w:r>
            <w:proofErr w:type="spellEnd"/>
            <w:r>
              <w:rPr>
                <w:color w:val="212121"/>
                <w:sz w:val="20"/>
                <w:szCs w:val="20"/>
              </w:rPr>
              <w:t xml:space="preserve"> (PK), subject, </w:t>
            </w:r>
            <w:proofErr w:type="spellStart"/>
            <w:r>
              <w:rPr>
                <w:color w:val="212121"/>
                <w:sz w:val="20"/>
                <w:szCs w:val="20"/>
              </w:rPr>
              <w:t>topic_name</w:t>
            </w:r>
            <w:proofErr w:type="spellEnd"/>
          </w:p>
        </w:tc>
        <w:tc>
          <w:tcPr>
            <w:tcW w:w="27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3E7C528" w14:textId="77777777" w:rsidR="003839FD" w:rsidRDefault="00000000">
            <w:pPr>
              <w:keepNext/>
            </w:pPr>
            <w:r>
              <w:rPr>
                <w:color w:val="212121"/>
                <w:sz w:val="20"/>
                <w:szCs w:val="20"/>
              </w:rPr>
              <w:t>Syllabus topics used for tagging and analytics</w:t>
            </w:r>
          </w:p>
        </w:tc>
      </w:tr>
      <w:tr w:rsidR="003839FD" w14:paraId="7C537991" w14:textId="77777777">
        <w:tblPrEx>
          <w:tblCellMar>
            <w:top w:w="0" w:type="dxa"/>
            <w:bottom w:w="0" w:type="dxa"/>
          </w:tblCellMar>
        </w:tblPrEx>
        <w:trPr>
          <w:cantSplit/>
        </w:trPr>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45FFF58" w14:textId="77777777" w:rsidR="003839FD" w:rsidRDefault="00000000">
            <w:pPr>
              <w:keepNext/>
            </w:pPr>
            <w:r>
              <w:rPr>
                <w:b/>
                <w:bCs/>
                <w:color w:val="212121"/>
                <w:sz w:val="20"/>
                <w:szCs w:val="20"/>
              </w:rPr>
              <w:t>question</w:t>
            </w:r>
          </w:p>
        </w:tc>
        <w:tc>
          <w:tcPr>
            <w:tcW w:w="4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1D389BF" w14:textId="77777777" w:rsidR="003839FD" w:rsidRDefault="00000000">
            <w:pPr>
              <w:keepNext/>
            </w:pPr>
            <w:proofErr w:type="spellStart"/>
            <w:r>
              <w:rPr>
                <w:color w:val="212121"/>
                <w:sz w:val="20"/>
                <w:szCs w:val="20"/>
              </w:rPr>
              <w:t>question_id</w:t>
            </w:r>
            <w:proofErr w:type="spellEnd"/>
            <w:r>
              <w:rPr>
                <w:color w:val="212121"/>
                <w:sz w:val="20"/>
                <w:szCs w:val="20"/>
              </w:rPr>
              <w:t xml:space="preserve"> (PK), </w:t>
            </w:r>
            <w:proofErr w:type="spellStart"/>
            <w:r>
              <w:rPr>
                <w:color w:val="212121"/>
                <w:sz w:val="20"/>
                <w:szCs w:val="20"/>
              </w:rPr>
              <w:t>topic_id</w:t>
            </w:r>
            <w:proofErr w:type="spellEnd"/>
            <w:r>
              <w:rPr>
                <w:color w:val="212121"/>
                <w:sz w:val="20"/>
                <w:szCs w:val="20"/>
              </w:rPr>
              <w:t xml:space="preserve"> (FK), difficulty, </w:t>
            </w:r>
            <w:proofErr w:type="spellStart"/>
            <w:r>
              <w:rPr>
                <w:color w:val="212121"/>
                <w:sz w:val="20"/>
                <w:szCs w:val="20"/>
              </w:rPr>
              <w:t>question_text</w:t>
            </w:r>
            <w:proofErr w:type="spellEnd"/>
            <w:r>
              <w:rPr>
                <w:color w:val="212121"/>
                <w:sz w:val="20"/>
                <w:szCs w:val="20"/>
              </w:rPr>
              <w:t xml:space="preserve">, options, </w:t>
            </w:r>
            <w:proofErr w:type="spellStart"/>
            <w:r>
              <w:rPr>
                <w:color w:val="212121"/>
                <w:sz w:val="20"/>
                <w:szCs w:val="20"/>
              </w:rPr>
              <w:t>correct_answer</w:t>
            </w:r>
            <w:proofErr w:type="spellEnd"/>
            <w:r>
              <w:rPr>
                <w:color w:val="212121"/>
                <w:sz w:val="20"/>
                <w:szCs w:val="20"/>
              </w:rPr>
              <w:t>, explanation</w:t>
            </w:r>
          </w:p>
        </w:tc>
        <w:tc>
          <w:tcPr>
            <w:tcW w:w="27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B580F64" w14:textId="77777777" w:rsidR="003839FD" w:rsidRDefault="00000000">
            <w:pPr>
              <w:keepNext/>
            </w:pPr>
            <w:r>
              <w:rPr>
                <w:color w:val="212121"/>
                <w:sz w:val="20"/>
                <w:szCs w:val="20"/>
              </w:rPr>
              <w:t>Question bank</w:t>
            </w:r>
          </w:p>
        </w:tc>
      </w:tr>
      <w:tr w:rsidR="003839FD" w14:paraId="11158A45" w14:textId="77777777">
        <w:tblPrEx>
          <w:tblCellMar>
            <w:top w:w="0" w:type="dxa"/>
            <w:bottom w:w="0" w:type="dxa"/>
          </w:tblCellMar>
        </w:tblPrEx>
        <w:trPr>
          <w:cantSplit/>
        </w:trPr>
        <w:tc>
          <w:tcPr>
            <w:tcW w:w="2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96BB4D3" w14:textId="77777777" w:rsidR="003839FD" w:rsidRDefault="00000000">
            <w:pPr>
              <w:keepNext/>
            </w:pPr>
            <w:proofErr w:type="spellStart"/>
            <w:r>
              <w:rPr>
                <w:b/>
                <w:bCs/>
                <w:color w:val="212121"/>
                <w:sz w:val="20"/>
                <w:szCs w:val="20"/>
              </w:rPr>
              <w:t>quiz_attempt</w:t>
            </w:r>
            <w:proofErr w:type="spellEnd"/>
          </w:p>
        </w:tc>
        <w:tc>
          <w:tcPr>
            <w:tcW w:w="46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404D3F4" w14:textId="77777777" w:rsidR="003839FD" w:rsidRDefault="00000000">
            <w:pPr>
              <w:keepNext/>
            </w:pPr>
            <w:proofErr w:type="spellStart"/>
            <w:r>
              <w:rPr>
                <w:color w:val="212121"/>
                <w:sz w:val="20"/>
                <w:szCs w:val="20"/>
              </w:rPr>
              <w:t>attempt_id</w:t>
            </w:r>
            <w:proofErr w:type="spellEnd"/>
            <w:r>
              <w:rPr>
                <w:color w:val="212121"/>
                <w:sz w:val="20"/>
                <w:szCs w:val="20"/>
              </w:rPr>
              <w:t xml:space="preserve"> (PK), </w:t>
            </w:r>
            <w:proofErr w:type="spellStart"/>
            <w:r>
              <w:rPr>
                <w:color w:val="212121"/>
                <w:sz w:val="20"/>
                <w:szCs w:val="20"/>
              </w:rPr>
              <w:t>student_id</w:t>
            </w:r>
            <w:proofErr w:type="spellEnd"/>
            <w:r>
              <w:rPr>
                <w:color w:val="212121"/>
                <w:sz w:val="20"/>
                <w:szCs w:val="20"/>
              </w:rPr>
              <w:t xml:space="preserve"> (FK), </w:t>
            </w:r>
            <w:proofErr w:type="spellStart"/>
            <w:r>
              <w:rPr>
                <w:color w:val="212121"/>
                <w:sz w:val="20"/>
                <w:szCs w:val="20"/>
              </w:rPr>
              <w:t>quiz_type</w:t>
            </w:r>
            <w:proofErr w:type="spellEnd"/>
            <w:r>
              <w:rPr>
                <w:color w:val="212121"/>
                <w:sz w:val="20"/>
                <w:szCs w:val="20"/>
              </w:rPr>
              <w:t xml:space="preserve">, score, </w:t>
            </w:r>
            <w:proofErr w:type="spellStart"/>
            <w:r>
              <w:rPr>
                <w:color w:val="212121"/>
                <w:sz w:val="20"/>
                <w:szCs w:val="20"/>
              </w:rPr>
              <w:t>taken_at</w:t>
            </w:r>
            <w:proofErr w:type="spellEnd"/>
          </w:p>
        </w:tc>
        <w:tc>
          <w:tcPr>
            <w:tcW w:w="27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843EE30" w14:textId="77777777" w:rsidR="003839FD" w:rsidRDefault="00000000">
            <w:pPr>
              <w:keepNext/>
            </w:pPr>
            <w:r>
              <w:rPr>
                <w:color w:val="212121"/>
                <w:sz w:val="20"/>
                <w:szCs w:val="20"/>
              </w:rPr>
              <w:t>One row per quiz taken</w:t>
            </w:r>
          </w:p>
        </w:tc>
      </w:tr>
      <w:tr w:rsidR="003839FD" w14:paraId="49AB75F2" w14:textId="77777777">
        <w:tblPrEx>
          <w:tblCellMar>
            <w:top w:w="0" w:type="dxa"/>
            <w:bottom w:w="0" w:type="dxa"/>
          </w:tblCellMar>
        </w:tblPrEx>
        <w:trPr>
          <w:cantSplit/>
        </w:trPr>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26642F3" w14:textId="77777777" w:rsidR="003839FD" w:rsidRDefault="00000000">
            <w:pPr>
              <w:keepNext/>
            </w:pPr>
            <w:r>
              <w:rPr>
                <w:b/>
                <w:bCs/>
                <w:color w:val="212121"/>
                <w:sz w:val="20"/>
                <w:szCs w:val="20"/>
              </w:rPr>
              <w:t>response</w:t>
            </w:r>
          </w:p>
        </w:tc>
        <w:tc>
          <w:tcPr>
            <w:tcW w:w="4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8231B80" w14:textId="77777777" w:rsidR="003839FD" w:rsidRDefault="00000000">
            <w:pPr>
              <w:keepNext/>
            </w:pPr>
            <w:proofErr w:type="spellStart"/>
            <w:r>
              <w:rPr>
                <w:color w:val="212121"/>
                <w:sz w:val="20"/>
                <w:szCs w:val="20"/>
              </w:rPr>
              <w:t>response_id</w:t>
            </w:r>
            <w:proofErr w:type="spellEnd"/>
            <w:r>
              <w:rPr>
                <w:color w:val="212121"/>
                <w:sz w:val="20"/>
                <w:szCs w:val="20"/>
              </w:rPr>
              <w:t xml:space="preserve"> (PK), </w:t>
            </w:r>
            <w:proofErr w:type="spellStart"/>
            <w:r>
              <w:rPr>
                <w:color w:val="212121"/>
                <w:sz w:val="20"/>
                <w:szCs w:val="20"/>
              </w:rPr>
              <w:t>attempt_id</w:t>
            </w:r>
            <w:proofErr w:type="spellEnd"/>
            <w:r>
              <w:rPr>
                <w:color w:val="212121"/>
                <w:sz w:val="20"/>
                <w:szCs w:val="20"/>
              </w:rPr>
              <w:t xml:space="preserve"> (FK), </w:t>
            </w:r>
            <w:proofErr w:type="spellStart"/>
            <w:r>
              <w:rPr>
                <w:color w:val="212121"/>
                <w:sz w:val="20"/>
                <w:szCs w:val="20"/>
              </w:rPr>
              <w:t>question_id</w:t>
            </w:r>
            <w:proofErr w:type="spellEnd"/>
            <w:r>
              <w:rPr>
                <w:color w:val="212121"/>
                <w:sz w:val="20"/>
                <w:szCs w:val="20"/>
              </w:rPr>
              <w:t xml:space="preserve"> (FK), </w:t>
            </w:r>
            <w:proofErr w:type="spellStart"/>
            <w:r>
              <w:rPr>
                <w:color w:val="212121"/>
                <w:sz w:val="20"/>
                <w:szCs w:val="20"/>
              </w:rPr>
              <w:t>is_correct</w:t>
            </w:r>
            <w:proofErr w:type="spellEnd"/>
            <w:r>
              <w:rPr>
                <w:color w:val="212121"/>
                <w:sz w:val="20"/>
                <w:szCs w:val="20"/>
              </w:rPr>
              <w:t xml:space="preserve">, </w:t>
            </w:r>
            <w:proofErr w:type="spellStart"/>
            <w:r>
              <w:rPr>
                <w:color w:val="212121"/>
                <w:sz w:val="20"/>
                <w:szCs w:val="20"/>
              </w:rPr>
              <w:t>time_taken</w:t>
            </w:r>
            <w:proofErr w:type="spellEnd"/>
          </w:p>
        </w:tc>
        <w:tc>
          <w:tcPr>
            <w:tcW w:w="27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5E2D252" w14:textId="77777777" w:rsidR="003839FD" w:rsidRDefault="00000000">
            <w:pPr>
              <w:keepNext/>
            </w:pPr>
            <w:r>
              <w:rPr>
                <w:color w:val="212121"/>
                <w:sz w:val="20"/>
                <w:szCs w:val="20"/>
              </w:rPr>
              <w:t>One row per answered question</w:t>
            </w:r>
          </w:p>
        </w:tc>
      </w:tr>
      <w:tr w:rsidR="003839FD" w14:paraId="3AC1F82C" w14:textId="77777777">
        <w:tblPrEx>
          <w:tblCellMar>
            <w:top w:w="0" w:type="dxa"/>
            <w:bottom w:w="0" w:type="dxa"/>
          </w:tblCellMar>
        </w:tblPrEx>
        <w:trPr>
          <w:cantSplit/>
        </w:trPr>
        <w:tc>
          <w:tcPr>
            <w:tcW w:w="2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1D89CCE" w14:textId="77777777" w:rsidR="003839FD" w:rsidRDefault="00000000">
            <w:proofErr w:type="spellStart"/>
            <w:r>
              <w:rPr>
                <w:b/>
                <w:bCs/>
                <w:color w:val="212121"/>
                <w:sz w:val="20"/>
                <w:szCs w:val="20"/>
              </w:rPr>
              <w:t>topic_proficiency</w:t>
            </w:r>
            <w:proofErr w:type="spellEnd"/>
          </w:p>
        </w:tc>
        <w:tc>
          <w:tcPr>
            <w:tcW w:w="46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7E046725" w14:textId="77777777" w:rsidR="003839FD" w:rsidRDefault="00000000">
            <w:proofErr w:type="spellStart"/>
            <w:r>
              <w:rPr>
                <w:color w:val="212121"/>
                <w:sz w:val="20"/>
                <w:szCs w:val="20"/>
              </w:rPr>
              <w:t>student_id</w:t>
            </w:r>
            <w:proofErr w:type="spellEnd"/>
            <w:r>
              <w:rPr>
                <w:color w:val="212121"/>
                <w:sz w:val="20"/>
                <w:szCs w:val="20"/>
              </w:rPr>
              <w:t xml:space="preserve"> (FK), </w:t>
            </w:r>
            <w:proofErr w:type="spellStart"/>
            <w:r>
              <w:rPr>
                <w:color w:val="212121"/>
                <w:sz w:val="20"/>
                <w:szCs w:val="20"/>
              </w:rPr>
              <w:t>topic_id</w:t>
            </w:r>
            <w:proofErr w:type="spellEnd"/>
            <w:r>
              <w:rPr>
                <w:color w:val="212121"/>
                <w:sz w:val="20"/>
                <w:szCs w:val="20"/>
              </w:rPr>
              <w:t xml:space="preserve"> (FK), proficiency, </w:t>
            </w:r>
            <w:proofErr w:type="spellStart"/>
            <w:r>
              <w:rPr>
                <w:color w:val="212121"/>
                <w:sz w:val="20"/>
                <w:szCs w:val="20"/>
              </w:rPr>
              <w:t>last_updated</w:t>
            </w:r>
            <w:proofErr w:type="spellEnd"/>
          </w:p>
        </w:tc>
        <w:tc>
          <w:tcPr>
            <w:tcW w:w="27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09F5EE41" w14:textId="77777777" w:rsidR="003839FD" w:rsidRDefault="00000000">
            <w:r>
              <w:rPr>
                <w:color w:val="212121"/>
                <w:sz w:val="20"/>
                <w:szCs w:val="20"/>
              </w:rPr>
              <w:t>Current estimate per student and topic</w:t>
            </w:r>
          </w:p>
        </w:tc>
      </w:tr>
    </w:tbl>
    <w:p w14:paraId="3E5A918B" w14:textId="77777777" w:rsidR="003839FD" w:rsidRDefault="003839FD">
      <w:pPr>
        <w:spacing w:after="160"/>
      </w:pPr>
    </w:p>
    <w:p w14:paraId="338E4801" w14:textId="77777777" w:rsidR="003839FD" w:rsidRDefault="00000000">
      <w:pPr>
        <w:pStyle w:val="Heading3"/>
        <w:keepNext/>
        <w:spacing w:before="200" w:after="80"/>
      </w:pPr>
      <w:r>
        <w:rPr>
          <w:b/>
          <w:bCs/>
          <w:color w:val="B71C1C"/>
          <w:sz w:val="26"/>
          <w:szCs w:val="26"/>
        </w:rPr>
        <w:t>Sample table definition</w:t>
      </w:r>
    </w:p>
    <w:p w14:paraId="746D2547"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CREATE TABLE question (</w:t>
      </w:r>
    </w:p>
    <w:p w14:paraId="1A3C099C"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w:t>
      </w:r>
      <w:proofErr w:type="spellStart"/>
      <w:r>
        <w:rPr>
          <w:rFonts w:ascii="Courier New" w:eastAsia="Courier New" w:hAnsi="Courier New" w:cs="Courier New"/>
          <w:color w:val="263238"/>
          <w:sz w:val="18"/>
          <w:szCs w:val="18"/>
        </w:rPr>
        <w:t>question_id</w:t>
      </w:r>
      <w:proofErr w:type="spellEnd"/>
      <w:r>
        <w:rPr>
          <w:rFonts w:ascii="Courier New" w:eastAsia="Courier New" w:hAnsi="Courier New" w:cs="Courier New"/>
          <w:color w:val="263238"/>
          <w:sz w:val="18"/>
          <w:szCs w:val="18"/>
        </w:rPr>
        <w:t xml:space="preserve">    INT AUTO_INCREMENT PRIMARY KEY,</w:t>
      </w:r>
    </w:p>
    <w:p w14:paraId="0C49600B"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w:t>
      </w:r>
      <w:proofErr w:type="spellStart"/>
      <w:r>
        <w:rPr>
          <w:rFonts w:ascii="Courier New" w:eastAsia="Courier New" w:hAnsi="Courier New" w:cs="Courier New"/>
          <w:color w:val="263238"/>
          <w:sz w:val="18"/>
          <w:szCs w:val="18"/>
        </w:rPr>
        <w:t>topic_id</w:t>
      </w:r>
      <w:proofErr w:type="spellEnd"/>
      <w:r>
        <w:rPr>
          <w:rFonts w:ascii="Courier New" w:eastAsia="Courier New" w:hAnsi="Courier New" w:cs="Courier New"/>
          <w:color w:val="263238"/>
          <w:sz w:val="18"/>
          <w:szCs w:val="18"/>
        </w:rPr>
        <w:t xml:space="preserve">       INT NOT NULL,</w:t>
      </w:r>
    </w:p>
    <w:p w14:paraId="75F64C93"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difficulty     TINYINT NOT NULL CHECK (difficulty BETWEEN 1 AND 5),</w:t>
      </w:r>
    </w:p>
    <w:p w14:paraId="04E4A7A8"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w:t>
      </w:r>
      <w:proofErr w:type="spellStart"/>
      <w:r>
        <w:rPr>
          <w:rFonts w:ascii="Courier New" w:eastAsia="Courier New" w:hAnsi="Courier New" w:cs="Courier New"/>
          <w:color w:val="263238"/>
          <w:sz w:val="18"/>
          <w:szCs w:val="18"/>
        </w:rPr>
        <w:t>question_</w:t>
      </w:r>
      <w:proofErr w:type="gramStart"/>
      <w:r>
        <w:rPr>
          <w:rFonts w:ascii="Courier New" w:eastAsia="Courier New" w:hAnsi="Courier New" w:cs="Courier New"/>
          <w:color w:val="263238"/>
          <w:sz w:val="18"/>
          <w:szCs w:val="18"/>
        </w:rPr>
        <w:t>text</w:t>
      </w:r>
      <w:proofErr w:type="spellEnd"/>
      <w:r>
        <w:rPr>
          <w:rFonts w:ascii="Courier New" w:eastAsia="Courier New" w:hAnsi="Courier New" w:cs="Courier New"/>
          <w:color w:val="263238"/>
          <w:sz w:val="18"/>
          <w:szCs w:val="18"/>
        </w:rPr>
        <w:t xml:space="preserve">  TEXT</w:t>
      </w:r>
      <w:proofErr w:type="gramEnd"/>
      <w:r>
        <w:rPr>
          <w:rFonts w:ascii="Courier New" w:eastAsia="Courier New" w:hAnsi="Courier New" w:cs="Courier New"/>
          <w:color w:val="263238"/>
          <w:sz w:val="18"/>
          <w:szCs w:val="18"/>
        </w:rPr>
        <w:t xml:space="preserve"> NOT NULL,</w:t>
      </w:r>
    </w:p>
    <w:p w14:paraId="53007C12"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options        JSON NOT NULL,</w:t>
      </w:r>
    </w:p>
    <w:p w14:paraId="54A4A68A"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w:t>
      </w:r>
      <w:proofErr w:type="spellStart"/>
      <w:r>
        <w:rPr>
          <w:rFonts w:ascii="Courier New" w:eastAsia="Courier New" w:hAnsi="Courier New" w:cs="Courier New"/>
          <w:color w:val="263238"/>
          <w:sz w:val="18"/>
          <w:szCs w:val="18"/>
        </w:rPr>
        <w:t>correct_answer</w:t>
      </w:r>
      <w:proofErr w:type="spellEnd"/>
      <w:r>
        <w:rPr>
          <w:rFonts w:ascii="Courier New" w:eastAsia="Courier New" w:hAnsi="Courier New" w:cs="Courier New"/>
          <w:color w:val="263238"/>
          <w:sz w:val="18"/>
          <w:szCs w:val="18"/>
        </w:rPr>
        <w:t xml:space="preserve"> </w:t>
      </w:r>
      <w:proofErr w:type="gramStart"/>
      <w:r>
        <w:rPr>
          <w:rFonts w:ascii="Courier New" w:eastAsia="Courier New" w:hAnsi="Courier New" w:cs="Courier New"/>
          <w:color w:val="263238"/>
          <w:sz w:val="18"/>
          <w:szCs w:val="18"/>
        </w:rPr>
        <w:t>VARCHAR(</w:t>
      </w:r>
      <w:proofErr w:type="gramEnd"/>
      <w:r>
        <w:rPr>
          <w:rFonts w:ascii="Courier New" w:eastAsia="Courier New" w:hAnsi="Courier New" w:cs="Courier New"/>
          <w:color w:val="263238"/>
          <w:sz w:val="18"/>
          <w:szCs w:val="18"/>
        </w:rPr>
        <w:t>255) NOT NULL,</w:t>
      </w:r>
    </w:p>
    <w:p w14:paraId="4B95DA78"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explanation    TEXT,</w:t>
      </w:r>
    </w:p>
    <w:p w14:paraId="4EEAFB5E"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FOREIGN KEY (</w:t>
      </w:r>
      <w:proofErr w:type="spellStart"/>
      <w:r>
        <w:rPr>
          <w:rFonts w:ascii="Courier New" w:eastAsia="Courier New" w:hAnsi="Courier New" w:cs="Courier New"/>
          <w:color w:val="263238"/>
          <w:sz w:val="18"/>
          <w:szCs w:val="18"/>
        </w:rPr>
        <w:t>topic_id</w:t>
      </w:r>
      <w:proofErr w:type="spellEnd"/>
      <w:r>
        <w:rPr>
          <w:rFonts w:ascii="Courier New" w:eastAsia="Courier New" w:hAnsi="Courier New" w:cs="Courier New"/>
          <w:color w:val="263238"/>
          <w:sz w:val="18"/>
          <w:szCs w:val="18"/>
        </w:rPr>
        <w:t>) REFERENCES topic(</w:t>
      </w:r>
      <w:proofErr w:type="spellStart"/>
      <w:r>
        <w:rPr>
          <w:rFonts w:ascii="Courier New" w:eastAsia="Courier New" w:hAnsi="Courier New" w:cs="Courier New"/>
          <w:color w:val="263238"/>
          <w:sz w:val="18"/>
          <w:szCs w:val="18"/>
        </w:rPr>
        <w:t>topic_id</w:t>
      </w:r>
      <w:proofErr w:type="spellEnd"/>
      <w:r>
        <w:rPr>
          <w:rFonts w:ascii="Courier New" w:eastAsia="Courier New" w:hAnsi="Courier New" w:cs="Courier New"/>
          <w:color w:val="263238"/>
          <w:sz w:val="18"/>
          <w:szCs w:val="18"/>
        </w:rPr>
        <w:t>),</w:t>
      </w:r>
    </w:p>
    <w:p w14:paraId="27BA33D2"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INDEX </w:t>
      </w:r>
      <w:proofErr w:type="spellStart"/>
      <w:r>
        <w:rPr>
          <w:rFonts w:ascii="Courier New" w:eastAsia="Courier New" w:hAnsi="Courier New" w:cs="Courier New"/>
          <w:color w:val="263238"/>
          <w:sz w:val="18"/>
          <w:szCs w:val="18"/>
        </w:rPr>
        <w:t>idx_topic_difficulty</w:t>
      </w:r>
      <w:proofErr w:type="spellEnd"/>
      <w:r>
        <w:rPr>
          <w:rFonts w:ascii="Courier New" w:eastAsia="Courier New" w:hAnsi="Courier New" w:cs="Courier New"/>
          <w:color w:val="263238"/>
          <w:sz w:val="18"/>
          <w:szCs w:val="18"/>
        </w:rPr>
        <w:t xml:space="preserve"> (</w:t>
      </w:r>
      <w:proofErr w:type="spellStart"/>
      <w:r>
        <w:rPr>
          <w:rFonts w:ascii="Courier New" w:eastAsia="Courier New" w:hAnsi="Courier New" w:cs="Courier New"/>
          <w:color w:val="263238"/>
          <w:sz w:val="18"/>
          <w:szCs w:val="18"/>
        </w:rPr>
        <w:t>topic_id</w:t>
      </w:r>
      <w:proofErr w:type="spellEnd"/>
      <w:r>
        <w:rPr>
          <w:rFonts w:ascii="Courier New" w:eastAsia="Courier New" w:hAnsi="Courier New" w:cs="Courier New"/>
          <w:color w:val="263238"/>
          <w:sz w:val="18"/>
          <w:szCs w:val="18"/>
        </w:rPr>
        <w:t>, difficulty)</w:t>
      </w:r>
    </w:p>
    <w:p w14:paraId="2D62BDA2" w14:textId="77777777" w:rsidR="003839FD" w:rsidRDefault="00000000">
      <w:pPr>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w:t>
      </w:r>
    </w:p>
    <w:p w14:paraId="4011A81F" w14:textId="77777777" w:rsidR="003839FD" w:rsidRDefault="003839FD">
      <w:pPr>
        <w:spacing w:after="160"/>
      </w:pPr>
    </w:p>
    <w:p w14:paraId="006B96EA" w14:textId="77777777" w:rsidR="003839FD" w:rsidRDefault="00000000">
      <w:pPr>
        <w:pStyle w:val="Heading2"/>
        <w:keepNext/>
        <w:pBdr>
          <w:bottom w:val="single" w:sz="8" w:space="2" w:color="00796B"/>
        </w:pBdr>
        <w:spacing w:before="280" w:after="120"/>
      </w:pPr>
      <w:r>
        <w:rPr>
          <w:b/>
          <w:bCs/>
          <w:color w:val="1F3A93"/>
          <w:sz w:val="30"/>
          <w:szCs w:val="30"/>
        </w:rPr>
        <w:t>5.3 Data Flow Diagram</w:t>
      </w:r>
    </w:p>
    <w:p w14:paraId="3A8946D4" w14:textId="77777777" w:rsidR="003839FD" w:rsidRDefault="00000000">
      <w:pPr>
        <w:spacing w:after="140" w:line="288" w:lineRule="auto"/>
        <w:jc w:val="both"/>
      </w:pPr>
      <w:r>
        <w:rPr>
          <w:color w:val="212121"/>
        </w:rPr>
        <w:t>Figure 5.2 shows the main processes and data stores. The student interacts with login, quiz delivery and the dashboard. Evaluation results feed the adaptive engine, which reads the question bank to choose what to serve next and writes updated proficiency to the attempts store.</w:t>
      </w:r>
    </w:p>
    <w:p w14:paraId="3F6F1938" w14:textId="77777777" w:rsidR="003839FD" w:rsidRDefault="00000000">
      <w:pPr>
        <w:keepNext/>
        <w:spacing w:before="120" w:after="60"/>
        <w:jc w:val="center"/>
      </w:pPr>
      <w:r>
        <w:rPr>
          <w:noProof/>
        </w:rPr>
        <w:drawing>
          <wp:inline distT="0" distB="0" distL="0" distR="0" wp14:anchorId="14ABF37B" wp14:editId="23A864D1">
            <wp:extent cx="5619750" cy="3295650"/>
            <wp:effectExtent l="0" t="0" r="0" b="0"/>
            <wp:docPr id="1915300340" name="Figure 5.2: Data flow diagram (Level 1)" descr="Figure 5.2: Data flow diagram (Level 1)" title="Figure 5.2: 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3295650"/>
                    </a:xfrm>
                    <a:prstGeom prst="rect">
                      <a:avLst/>
                    </a:prstGeom>
                  </pic:spPr>
                </pic:pic>
              </a:graphicData>
            </a:graphic>
          </wp:inline>
        </w:drawing>
      </w:r>
    </w:p>
    <w:p w14:paraId="2427555C" w14:textId="77777777" w:rsidR="003839FD" w:rsidRDefault="00000000">
      <w:pPr>
        <w:spacing w:after="220"/>
        <w:jc w:val="center"/>
      </w:pPr>
      <w:r>
        <w:rPr>
          <w:b/>
          <w:bCs/>
          <w:i/>
          <w:iCs/>
          <w:color w:val="B71C1C"/>
          <w:sz w:val="21"/>
          <w:szCs w:val="21"/>
        </w:rPr>
        <w:t>Figure 5.2: Data flow diagram (Level 1)</w:t>
      </w:r>
    </w:p>
    <w:p w14:paraId="14026000" w14:textId="77777777" w:rsidR="003839FD" w:rsidRDefault="00000000">
      <w:pPr>
        <w:pStyle w:val="Heading2"/>
        <w:keepNext/>
        <w:pBdr>
          <w:bottom w:val="single" w:sz="8" w:space="2" w:color="00796B"/>
        </w:pBdr>
        <w:spacing w:before="280" w:after="120"/>
      </w:pPr>
      <w:r>
        <w:rPr>
          <w:b/>
          <w:bCs/>
          <w:color w:val="1F3A93"/>
          <w:sz w:val="30"/>
          <w:szCs w:val="30"/>
        </w:rPr>
        <w:t>5.4 Adaptive Algorithm Design</w:t>
      </w:r>
    </w:p>
    <w:p w14:paraId="3A298E9B" w14:textId="77777777" w:rsidR="003839FD" w:rsidRDefault="00000000">
      <w:pPr>
        <w:spacing w:after="140" w:line="288" w:lineRule="auto"/>
        <w:jc w:val="both"/>
      </w:pPr>
      <w:r>
        <w:rPr>
          <w:color w:val="212121"/>
        </w:rPr>
        <w:t xml:space="preserve">The adaptive logic has two parts: a </w:t>
      </w:r>
      <w:r>
        <w:rPr>
          <w:b/>
          <w:bCs/>
          <w:color w:val="1F3A93"/>
        </w:rPr>
        <w:t>threshold evaluation</w:t>
      </w:r>
      <w:r>
        <w:rPr>
          <w:color w:val="212121"/>
        </w:rPr>
        <w:t xml:space="preserve"> after each quiz and an </w:t>
      </w:r>
      <w:r>
        <w:rPr>
          <w:b/>
          <w:bCs/>
          <w:color w:val="1F3A93"/>
        </w:rPr>
        <w:t>adaptive difficulty update</w:t>
      </w:r>
      <w:r>
        <w:rPr>
          <w:color w:val="212121"/>
        </w:rPr>
        <w:t xml:space="preserve"> after each answer.</w:t>
      </w:r>
    </w:p>
    <w:p w14:paraId="6750A965" w14:textId="77777777" w:rsidR="003839FD" w:rsidRDefault="00000000">
      <w:pPr>
        <w:pStyle w:val="Heading3"/>
        <w:keepNext/>
        <w:spacing w:before="200" w:after="80"/>
      </w:pPr>
      <w:r>
        <w:rPr>
          <w:b/>
          <w:bCs/>
          <w:color w:val="B71C1C"/>
          <w:sz w:val="26"/>
          <w:szCs w:val="26"/>
        </w:rPr>
        <w:t>Threshold evaluation</w:t>
      </w:r>
    </w:p>
    <w:p w14:paraId="1C7F86C6" w14:textId="77777777" w:rsidR="003839FD" w:rsidRDefault="00000000">
      <w:pPr>
        <w:pStyle w:val="ListParagraph"/>
        <w:numPr>
          <w:ilvl w:val="0"/>
          <w:numId w:val="6"/>
        </w:numPr>
        <w:spacing w:after="70" w:line="276" w:lineRule="auto"/>
        <w:jc w:val="both"/>
      </w:pPr>
      <w:r>
        <w:rPr>
          <w:color w:val="212121"/>
        </w:rPr>
        <w:t>For each topic in the quiz, compute the fraction of questions answered correctly.</w:t>
      </w:r>
    </w:p>
    <w:p w14:paraId="63620FCD" w14:textId="77777777" w:rsidR="003839FD" w:rsidRDefault="00000000">
      <w:pPr>
        <w:pStyle w:val="ListParagraph"/>
        <w:numPr>
          <w:ilvl w:val="0"/>
          <w:numId w:val="6"/>
        </w:numPr>
        <w:spacing w:after="70" w:line="276" w:lineRule="auto"/>
        <w:jc w:val="both"/>
      </w:pPr>
      <w:r>
        <w:rPr>
          <w:color w:val="212121"/>
        </w:rPr>
        <w:t>Compare each fraction with the pass threshold (a configurable value; a default of 60% is used in the design).</w:t>
      </w:r>
    </w:p>
    <w:p w14:paraId="44051C51" w14:textId="77777777" w:rsidR="003839FD" w:rsidRDefault="00000000">
      <w:pPr>
        <w:pStyle w:val="ListParagraph"/>
        <w:numPr>
          <w:ilvl w:val="0"/>
          <w:numId w:val="6"/>
        </w:numPr>
        <w:spacing w:after="70" w:line="276" w:lineRule="auto"/>
        <w:jc w:val="both"/>
      </w:pPr>
      <w:r>
        <w:rPr>
          <w:color w:val="212121"/>
        </w:rPr>
        <w:t>If all topics meet the threshold, the learner continues to the next quiz or level.</w:t>
      </w:r>
    </w:p>
    <w:p w14:paraId="131C1809" w14:textId="77777777" w:rsidR="003839FD" w:rsidRDefault="00000000">
      <w:pPr>
        <w:pStyle w:val="ListParagraph"/>
        <w:numPr>
          <w:ilvl w:val="0"/>
          <w:numId w:val="6"/>
        </w:numPr>
        <w:spacing w:after="70" w:line="276" w:lineRule="auto"/>
        <w:jc w:val="both"/>
      </w:pPr>
      <w:proofErr w:type="gramStart"/>
      <w:r>
        <w:rPr>
          <w:color w:val="212121"/>
        </w:rPr>
        <w:t>Otherwise</w:t>
      </w:r>
      <w:proofErr w:type="gramEnd"/>
      <w:r>
        <w:rPr>
          <w:color w:val="212121"/>
        </w:rPr>
        <w:t xml:space="preserve"> the topics below the threshold are marked weak, ordered from weakest to strongest, and the Practice-more path is offered.</w:t>
      </w:r>
    </w:p>
    <w:p w14:paraId="37D2C51F" w14:textId="77777777" w:rsidR="003839FD" w:rsidRDefault="00000000">
      <w:pPr>
        <w:pStyle w:val="Heading3"/>
        <w:keepNext/>
        <w:spacing w:before="200" w:after="80"/>
      </w:pPr>
      <w:r>
        <w:rPr>
          <w:b/>
          <w:bCs/>
          <w:color w:val="B71C1C"/>
          <w:sz w:val="26"/>
          <w:szCs w:val="26"/>
        </w:rPr>
        <w:t>Adaptive difficulty update</w:t>
      </w:r>
    </w:p>
    <w:p w14:paraId="2BE1046A" w14:textId="77777777" w:rsidR="003839FD" w:rsidRDefault="00000000">
      <w:pPr>
        <w:spacing w:after="140" w:line="288" w:lineRule="auto"/>
        <w:jc w:val="both"/>
      </w:pPr>
      <w:r>
        <w:rPr>
          <w:color w:val="212121"/>
        </w:rPr>
        <w:t xml:space="preserve">Proficiency </w:t>
      </w:r>
      <w:r>
        <w:rPr>
          <w:b/>
          <w:bCs/>
          <w:color w:val="1F3A93"/>
        </w:rPr>
        <w:t>p</w:t>
      </w:r>
      <w:r>
        <w:rPr>
          <w:color w:val="212121"/>
        </w:rPr>
        <w:t xml:space="preserve"> and difficulty </w:t>
      </w:r>
      <w:r>
        <w:rPr>
          <w:b/>
          <w:bCs/>
          <w:color w:val="1F3A93"/>
        </w:rPr>
        <w:t>d</w:t>
      </w:r>
      <w:r>
        <w:rPr>
          <w:color w:val="212121"/>
        </w:rPr>
        <w:t xml:space="preserve"> are both expressed on a 0 to 1 scale. After each answer the engine compares the learner's actual result with the result it expected, and nudges </w:t>
      </w:r>
      <w:r>
        <w:rPr>
          <w:b/>
          <w:bCs/>
          <w:color w:val="1F3A93"/>
        </w:rPr>
        <w:t>p</w:t>
      </w:r>
      <w:r>
        <w:rPr>
          <w:color w:val="212121"/>
        </w:rPr>
        <w:t xml:space="preserve"> accordingly. A correct answer to a hard question raises </w:t>
      </w:r>
      <w:r>
        <w:rPr>
          <w:b/>
          <w:bCs/>
          <w:color w:val="1F3A93"/>
        </w:rPr>
        <w:t>p</w:t>
      </w:r>
      <w:r>
        <w:rPr>
          <w:color w:val="212121"/>
        </w:rPr>
        <w:t xml:space="preserve"> more than a correct answer to an easy one; a wrong answer to an easy question lowers it more than a wrong answer to a hard one.</w:t>
      </w:r>
    </w:p>
    <w:p w14:paraId="72731B4A"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lastRenderedPageBreak/>
        <w:t xml:space="preserve">expected = 1 / (1 + </w:t>
      </w:r>
      <w:proofErr w:type="gramStart"/>
      <w:r>
        <w:rPr>
          <w:rFonts w:ascii="Courier New" w:eastAsia="Courier New" w:hAnsi="Courier New" w:cs="Courier New"/>
          <w:color w:val="263238"/>
          <w:sz w:val="18"/>
          <w:szCs w:val="18"/>
        </w:rPr>
        <w:t>exp(</w:t>
      </w:r>
      <w:proofErr w:type="gramEnd"/>
      <w:r>
        <w:rPr>
          <w:rFonts w:ascii="Courier New" w:eastAsia="Courier New" w:hAnsi="Courier New" w:cs="Courier New"/>
          <w:color w:val="263238"/>
          <w:sz w:val="18"/>
          <w:szCs w:val="18"/>
        </w:rPr>
        <w:t>-6 * (p - d)</w:t>
      </w:r>
      <w:proofErr w:type="gramStart"/>
      <w:r>
        <w:rPr>
          <w:rFonts w:ascii="Courier New" w:eastAsia="Courier New" w:hAnsi="Courier New" w:cs="Courier New"/>
          <w:color w:val="263238"/>
          <w:sz w:val="18"/>
          <w:szCs w:val="18"/>
        </w:rPr>
        <w:t xml:space="preserve">))   </w:t>
      </w:r>
      <w:proofErr w:type="gramEnd"/>
      <w:r>
        <w:rPr>
          <w:rFonts w:ascii="Courier New" w:eastAsia="Courier New" w:hAnsi="Courier New" w:cs="Courier New"/>
          <w:color w:val="263238"/>
          <w:sz w:val="18"/>
          <w:szCs w:val="18"/>
        </w:rPr>
        <w:t xml:space="preserve">  # probability of a correct answer</w:t>
      </w:r>
    </w:p>
    <w:p w14:paraId="44EADC58" w14:textId="77777777" w:rsidR="003839FD" w:rsidRDefault="00000000">
      <w:pPr>
        <w:keepNext/>
        <w:keepLines/>
        <w:pBdr>
          <w:left w:val="single" w:sz="24" w:space="6" w:color="6A1B9A"/>
        </w:pBdr>
        <w:shd w:val="clear" w:color="auto" w:fill="F1F5F9"/>
        <w:spacing w:line="250" w:lineRule="auto"/>
        <w:ind w:left="120" w:right="120"/>
      </w:pPr>
      <w:proofErr w:type="spellStart"/>
      <w:r>
        <w:rPr>
          <w:rFonts w:ascii="Courier New" w:eastAsia="Courier New" w:hAnsi="Courier New" w:cs="Courier New"/>
          <w:color w:val="263238"/>
          <w:sz w:val="18"/>
          <w:szCs w:val="18"/>
        </w:rPr>
        <w:t>p_new</w:t>
      </w:r>
      <w:proofErr w:type="spellEnd"/>
      <w:r>
        <w:rPr>
          <w:rFonts w:ascii="Courier New" w:eastAsia="Courier New" w:hAnsi="Courier New" w:cs="Courier New"/>
          <w:color w:val="263238"/>
          <w:sz w:val="18"/>
          <w:szCs w:val="18"/>
        </w:rPr>
        <w:t xml:space="preserve">    = </w:t>
      </w:r>
      <w:proofErr w:type="gramStart"/>
      <w:r>
        <w:rPr>
          <w:rFonts w:ascii="Courier New" w:eastAsia="Courier New" w:hAnsi="Courier New" w:cs="Courier New"/>
          <w:color w:val="263238"/>
          <w:sz w:val="18"/>
          <w:szCs w:val="18"/>
        </w:rPr>
        <w:t>clamp(</w:t>
      </w:r>
      <w:proofErr w:type="gramEnd"/>
      <w:r>
        <w:rPr>
          <w:rFonts w:ascii="Courier New" w:eastAsia="Courier New" w:hAnsi="Courier New" w:cs="Courier New"/>
          <w:color w:val="263238"/>
          <w:sz w:val="18"/>
          <w:szCs w:val="18"/>
        </w:rPr>
        <w:t>p + 0.15 * (result - expected), 0, 1)</w:t>
      </w:r>
    </w:p>
    <w:p w14:paraId="0113FC8E"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w:t>
      </w:r>
    </w:p>
    <w:p w14:paraId="76CC8C3B"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result = 1 if the answer was correct, otherwise 0</w:t>
      </w:r>
    </w:p>
    <w:p w14:paraId="202C9990" w14:textId="77777777" w:rsidR="003839FD" w:rsidRDefault="00000000">
      <w:pPr>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next question difficulty = level closest to (</w:t>
      </w:r>
      <w:proofErr w:type="spellStart"/>
      <w:r>
        <w:rPr>
          <w:rFonts w:ascii="Courier New" w:eastAsia="Courier New" w:hAnsi="Courier New" w:cs="Courier New"/>
          <w:color w:val="263238"/>
          <w:sz w:val="18"/>
          <w:szCs w:val="18"/>
        </w:rPr>
        <w:t>p_new</w:t>
      </w:r>
      <w:proofErr w:type="spellEnd"/>
      <w:r>
        <w:rPr>
          <w:rFonts w:ascii="Courier New" w:eastAsia="Courier New" w:hAnsi="Courier New" w:cs="Courier New"/>
          <w:color w:val="263238"/>
          <w:sz w:val="18"/>
          <w:szCs w:val="18"/>
        </w:rPr>
        <w:t xml:space="preserve"> + 0.1)</w:t>
      </w:r>
    </w:p>
    <w:p w14:paraId="6A0BFE81" w14:textId="77777777" w:rsidR="003839FD" w:rsidRDefault="003839FD">
      <w:pPr>
        <w:spacing w:after="160"/>
      </w:pPr>
    </w:p>
    <w:p w14:paraId="692F88DB" w14:textId="77777777" w:rsidR="003839FD" w:rsidRDefault="00000000">
      <w:pPr>
        <w:spacing w:after="140" w:line="288" w:lineRule="auto"/>
        <w:jc w:val="both"/>
      </w:pPr>
      <w:r>
        <w:rPr>
          <w:color w:val="212121"/>
        </w:rPr>
        <w:t xml:space="preserve">Aiming slightly above the learner's current proficiency keeps questions challenging without being discouraging. The constants (learning rate 0.15, slope 6, stretch 0.1) are </w:t>
      </w:r>
      <w:proofErr w:type="spellStart"/>
      <w:r>
        <w:rPr>
          <w:color w:val="212121"/>
        </w:rPr>
        <w:t>tunable</w:t>
      </w:r>
      <w:proofErr w:type="spellEnd"/>
      <w:r>
        <w:rPr>
          <w:color w:val="212121"/>
        </w:rPr>
        <w:t xml:space="preserve"> parameters; Scikit-learn can later be used to fit them from real response data.</w:t>
      </w:r>
    </w:p>
    <w:p w14:paraId="5FA22C46" w14:textId="77777777" w:rsidR="003839FD" w:rsidRDefault="00000000">
      <w:pPr>
        <w:pStyle w:val="Heading1"/>
        <w:pageBreakBefore/>
        <w:pBdr>
          <w:bottom w:val="single" w:sz="24" w:space="4" w:color="B71C1C"/>
        </w:pBdr>
        <w:shd w:val="clear" w:color="auto" w:fill="1F3A93"/>
        <w:spacing w:after="300"/>
        <w:jc w:val="center"/>
      </w:pPr>
      <w:r>
        <w:rPr>
          <w:b/>
          <w:bCs/>
          <w:color w:val="FFFFFF"/>
          <w:sz w:val="36"/>
          <w:szCs w:val="36"/>
        </w:rPr>
        <w:lastRenderedPageBreak/>
        <w:t>CHAPTER 6 – IMPLEMENTATION</w:t>
      </w:r>
    </w:p>
    <w:p w14:paraId="6B8956CA" w14:textId="77777777" w:rsidR="003839FD" w:rsidRDefault="00000000">
      <w:pPr>
        <w:pStyle w:val="Heading2"/>
        <w:keepNext/>
        <w:pBdr>
          <w:bottom w:val="single" w:sz="8" w:space="2" w:color="00796B"/>
        </w:pBdr>
        <w:spacing w:before="280" w:after="120"/>
      </w:pPr>
      <w:r>
        <w:rPr>
          <w:b/>
          <w:bCs/>
          <w:color w:val="1F3A93"/>
          <w:sz w:val="30"/>
          <w:szCs w:val="30"/>
        </w:rPr>
        <w:t>6.1 Module-wise Implementation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2886"/>
      </w:tblGrid>
      <w:tr w:rsidR="003839FD" w14:paraId="54E00143" w14:textId="77777777">
        <w:tblPrEx>
          <w:tblCellMar>
            <w:top w:w="0" w:type="dxa"/>
            <w:bottom w:w="0" w:type="dxa"/>
          </w:tblCellMar>
        </w:tblPrEx>
        <w:trPr>
          <w:cantSplit/>
          <w:tblHeader/>
        </w:trPr>
        <w:tc>
          <w:tcPr>
            <w:tcW w:w="22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0ED369AA" w14:textId="77777777" w:rsidR="003839FD" w:rsidRDefault="00000000">
            <w:pPr>
              <w:keepNext/>
              <w:jc w:val="center"/>
            </w:pPr>
            <w:r>
              <w:rPr>
                <w:b/>
                <w:bCs/>
                <w:color w:val="FFFFFF"/>
                <w:sz w:val="21"/>
                <w:szCs w:val="21"/>
              </w:rPr>
              <w:t>Module</w:t>
            </w:r>
          </w:p>
        </w:tc>
        <w:tc>
          <w:tcPr>
            <w:tcW w:w="43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5F894FFC" w14:textId="77777777" w:rsidR="003839FD" w:rsidRDefault="00000000">
            <w:pPr>
              <w:keepNext/>
              <w:jc w:val="center"/>
            </w:pPr>
            <w:r>
              <w:rPr>
                <w:b/>
                <w:bCs/>
                <w:color w:val="FFFFFF"/>
                <w:sz w:val="21"/>
                <w:szCs w:val="21"/>
              </w:rPr>
              <w:t>Function</w:t>
            </w:r>
          </w:p>
        </w:tc>
        <w:tc>
          <w:tcPr>
            <w:tcW w:w="28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31CE5D5A" w14:textId="77777777" w:rsidR="003839FD" w:rsidRDefault="00000000">
            <w:pPr>
              <w:keepNext/>
              <w:jc w:val="center"/>
            </w:pPr>
            <w:r>
              <w:rPr>
                <w:b/>
                <w:bCs/>
                <w:color w:val="FFFFFF"/>
                <w:sz w:val="21"/>
                <w:szCs w:val="21"/>
              </w:rPr>
              <w:t>Main technologies</w:t>
            </w:r>
          </w:p>
        </w:tc>
      </w:tr>
      <w:tr w:rsidR="003839FD" w14:paraId="2FCA4B79" w14:textId="77777777">
        <w:tblPrEx>
          <w:tblCellMar>
            <w:top w:w="0" w:type="dxa"/>
            <w:bottom w:w="0" w:type="dxa"/>
          </w:tblCellMar>
        </w:tblPrEx>
        <w:trPr>
          <w:cantSplit/>
        </w:trPr>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09D50B1" w14:textId="77777777" w:rsidR="003839FD" w:rsidRDefault="00000000">
            <w:pPr>
              <w:keepNext/>
            </w:pPr>
            <w:r>
              <w:rPr>
                <w:b/>
                <w:bCs/>
                <w:color w:val="212121"/>
                <w:sz w:val="21"/>
                <w:szCs w:val="21"/>
              </w:rPr>
              <w:t>Authentication</w:t>
            </w:r>
          </w:p>
        </w:tc>
        <w:tc>
          <w:tcPr>
            <w:tcW w:w="43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E2D589D" w14:textId="77777777" w:rsidR="003839FD" w:rsidRDefault="00000000">
            <w:pPr>
              <w:keepNext/>
            </w:pPr>
            <w:r>
              <w:rPr>
                <w:color w:val="212121"/>
                <w:sz w:val="21"/>
                <w:szCs w:val="21"/>
              </w:rPr>
              <w:t>Register, log in, issue and verify tokens</w:t>
            </w:r>
          </w:p>
        </w:tc>
        <w:tc>
          <w:tcPr>
            <w:tcW w:w="28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4CAD4F5C" w14:textId="77777777" w:rsidR="003839FD" w:rsidRDefault="00000000">
            <w:pPr>
              <w:keepNext/>
            </w:pPr>
            <w:r>
              <w:rPr>
                <w:color w:val="212121"/>
                <w:sz w:val="21"/>
                <w:szCs w:val="21"/>
              </w:rPr>
              <w:t>Flask / Django, password hashing, JWT</w:t>
            </w:r>
          </w:p>
        </w:tc>
      </w:tr>
      <w:tr w:rsidR="003839FD" w14:paraId="04A36B23" w14:textId="77777777">
        <w:tblPrEx>
          <w:tblCellMar>
            <w:top w:w="0" w:type="dxa"/>
            <w:bottom w:w="0" w:type="dxa"/>
          </w:tblCellMar>
        </w:tblPrEx>
        <w:trPr>
          <w:cantSplit/>
        </w:trPr>
        <w:tc>
          <w:tcPr>
            <w:tcW w:w="22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7EBE2CA2" w14:textId="77777777" w:rsidR="003839FD" w:rsidRDefault="00000000">
            <w:pPr>
              <w:keepNext/>
            </w:pPr>
            <w:r>
              <w:rPr>
                <w:b/>
                <w:bCs/>
                <w:color w:val="212121"/>
                <w:sz w:val="21"/>
                <w:szCs w:val="21"/>
              </w:rPr>
              <w:t>Diagnostic quiz</w:t>
            </w:r>
          </w:p>
        </w:tc>
        <w:tc>
          <w:tcPr>
            <w:tcW w:w="43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0C32E39" w14:textId="77777777" w:rsidR="003839FD" w:rsidRDefault="00000000">
            <w:pPr>
              <w:keepNext/>
            </w:pPr>
            <w:r>
              <w:rPr>
                <w:color w:val="212121"/>
                <w:sz w:val="21"/>
                <w:szCs w:val="21"/>
              </w:rPr>
              <w:t>Serve the fixed first quiz and record answers</w:t>
            </w:r>
          </w:p>
        </w:tc>
        <w:tc>
          <w:tcPr>
            <w:tcW w:w="28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3AD125C9" w14:textId="77777777" w:rsidR="003839FD" w:rsidRDefault="00000000">
            <w:pPr>
              <w:keepNext/>
            </w:pPr>
            <w:r>
              <w:rPr>
                <w:color w:val="212121"/>
                <w:sz w:val="21"/>
                <w:szCs w:val="21"/>
              </w:rPr>
              <w:t>REST API, MySQL</w:t>
            </w:r>
          </w:p>
        </w:tc>
      </w:tr>
      <w:tr w:rsidR="003839FD" w14:paraId="63838C94" w14:textId="77777777">
        <w:tblPrEx>
          <w:tblCellMar>
            <w:top w:w="0" w:type="dxa"/>
            <w:bottom w:w="0" w:type="dxa"/>
          </w:tblCellMar>
        </w:tblPrEx>
        <w:trPr>
          <w:cantSplit/>
        </w:trPr>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C51CC66" w14:textId="77777777" w:rsidR="003839FD" w:rsidRDefault="00000000">
            <w:pPr>
              <w:keepNext/>
            </w:pPr>
            <w:r>
              <w:rPr>
                <w:b/>
                <w:bCs/>
                <w:color w:val="212121"/>
                <w:sz w:val="21"/>
                <w:szCs w:val="21"/>
              </w:rPr>
              <w:t>Evaluation</w:t>
            </w:r>
          </w:p>
        </w:tc>
        <w:tc>
          <w:tcPr>
            <w:tcW w:w="43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91B1EC0" w14:textId="77777777" w:rsidR="003839FD" w:rsidRDefault="00000000">
            <w:pPr>
              <w:keepNext/>
            </w:pPr>
            <w:r>
              <w:rPr>
                <w:color w:val="212121"/>
                <w:sz w:val="21"/>
                <w:szCs w:val="21"/>
              </w:rPr>
              <w:t>Score the attempt and compute topic-wise results versus the threshold</w:t>
            </w:r>
          </w:p>
        </w:tc>
        <w:tc>
          <w:tcPr>
            <w:tcW w:w="28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0778058" w14:textId="77777777" w:rsidR="003839FD" w:rsidRDefault="00000000">
            <w:pPr>
              <w:keepNext/>
            </w:pPr>
            <w:r>
              <w:rPr>
                <w:color w:val="212121"/>
                <w:sz w:val="21"/>
                <w:szCs w:val="21"/>
              </w:rPr>
              <w:t>Python</w:t>
            </w:r>
          </w:p>
        </w:tc>
      </w:tr>
      <w:tr w:rsidR="003839FD" w14:paraId="49C93A59" w14:textId="77777777">
        <w:tblPrEx>
          <w:tblCellMar>
            <w:top w:w="0" w:type="dxa"/>
            <w:bottom w:w="0" w:type="dxa"/>
          </w:tblCellMar>
        </w:tblPrEx>
        <w:trPr>
          <w:cantSplit/>
        </w:trPr>
        <w:tc>
          <w:tcPr>
            <w:tcW w:w="22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8B4F716" w14:textId="77777777" w:rsidR="003839FD" w:rsidRDefault="00000000">
            <w:pPr>
              <w:keepNext/>
            </w:pPr>
            <w:r>
              <w:rPr>
                <w:b/>
                <w:bCs/>
                <w:color w:val="212121"/>
                <w:sz w:val="21"/>
                <w:szCs w:val="21"/>
              </w:rPr>
              <w:t>Weak-topic practice</w:t>
            </w:r>
          </w:p>
        </w:tc>
        <w:tc>
          <w:tcPr>
            <w:tcW w:w="43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177E15B" w14:textId="77777777" w:rsidR="003839FD" w:rsidRDefault="00000000">
            <w:pPr>
              <w:keepNext/>
            </w:pPr>
            <w:r>
              <w:rPr>
                <w:color w:val="212121"/>
                <w:sz w:val="21"/>
                <w:szCs w:val="21"/>
              </w:rPr>
              <w:t>Serve questions from the bank filtered to weak topics</w:t>
            </w:r>
          </w:p>
        </w:tc>
        <w:tc>
          <w:tcPr>
            <w:tcW w:w="28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F0D3C25" w14:textId="77777777" w:rsidR="003839FD" w:rsidRDefault="00000000">
            <w:pPr>
              <w:keepNext/>
            </w:pPr>
            <w:r>
              <w:rPr>
                <w:color w:val="212121"/>
                <w:sz w:val="21"/>
                <w:szCs w:val="21"/>
              </w:rPr>
              <w:t>SQL queries, REST API</w:t>
            </w:r>
          </w:p>
        </w:tc>
      </w:tr>
      <w:tr w:rsidR="003839FD" w14:paraId="7F6F4E20" w14:textId="77777777">
        <w:tblPrEx>
          <w:tblCellMar>
            <w:top w:w="0" w:type="dxa"/>
            <w:bottom w:w="0" w:type="dxa"/>
          </w:tblCellMar>
        </w:tblPrEx>
        <w:trPr>
          <w:cantSplit/>
        </w:trPr>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47D0392E" w14:textId="77777777" w:rsidR="003839FD" w:rsidRDefault="00000000">
            <w:pPr>
              <w:keepNext/>
            </w:pPr>
            <w:r>
              <w:rPr>
                <w:b/>
                <w:bCs/>
                <w:color w:val="212121"/>
                <w:sz w:val="21"/>
                <w:szCs w:val="21"/>
              </w:rPr>
              <w:t>Adaptive engine</w:t>
            </w:r>
          </w:p>
        </w:tc>
        <w:tc>
          <w:tcPr>
            <w:tcW w:w="43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A2E732E" w14:textId="77777777" w:rsidR="003839FD" w:rsidRDefault="00000000">
            <w:pPr>
              <w:keepNext/>
            </w:pPr>
            <w:r>
              <w:rPr>
                <w:color w:val="212121"/>
                <w:sz w:val="21"/>
                <w:szCs w:val="21"/>
              </w:rPr>
              <w:t>Update proficiency and choose next difficulty</w:t>
            </w:r>
          </w:p>
        </w:tc>
        <w:tc>
          <w:tcPr>
            <w:tcW w:w="28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3055A8C" w14:textId="77777777" w:rsidR="003839FD" w:rsidRDefault="00000000">
            <w:pPr>
              <w:keepNext/>
            </w:pPr>
            <w:r>
              <w:rPr>
                <w:color w:val="212121"/>
                <w:sz w:val="21"/>
                <w:szCs w:val="21"/>
              </w:rPr>
              <w:t>Scikit-learn / TensorFlow</w:t>
            </w:r>
          </w:p>
        </w:tc>
      </w:tr>
      <w:tr w:rsidR="003839FD" w14:paraId="338BFCA0" w14:textId="77777777">
        <w:tblPrEx>
          <w:tblCellMar>
            <w:top w:w="0" w:type="dxa"/>
            <w:bottom w:w="0" w:type="dxa"/>
          </w:tblCellMar>
        </w:tblPrEx>
        <w:trPr>
          <w:cantSplit/>
        </w:trPr>
        <w:tc>
          <w:tcPr>
            <w:tcW w:w="22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C151457" w14:textId="77777777" w:rsidR="003839FD" w:rsidRDefault="00000000">
            <w:r>
              <w:rPr>
                <w:b/>
                <w:bCs/>
                <w:color w:val="212121"/>
                <w:sz w:val="21"/>
                <w:szCs w:val="21"/>
              </w:rPr>
              <w:t>Progress dashboard</w:t>
            </w:r>
          </w:p>
        </w:tc>
        <w:tc>
          <w:tcPr>
            <w:tcW w:w="43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7FBA41F7" w14:textId="77777777" w:rsidR="003839FD" w:rsidRDefault="00000000">
            <w:r>
              <w:rPr>
                <w:color w:val="212121"/>
                <w:sz w:val="21"/>
                <w:szCs w:val="21"/>
              </w:rPr>
              <w:t>Show topic-wise proficiency and readiness</w:t>
            </w:r>
          </w:p>
        </w:tc>
        <w:tc>
          <w:tcPr>
            <w:tcW w:w="28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781A462" w14:textId="77777777" w:rsidR="003839FD" w:rsidRDefault="00000000">
            <w:r>
              <w:rPr>
                <w:color w:val="212121"/>
                <w:sz w:val="21"/>
                <w:szCs w:val="21"/>
              </w:rPr>
              <w:t>React, charts</w:t>
            </w:r>
          </w:p>
        </w:tc>
      </w:tr>
    </w:tbl>
    <w:p w14:paraId="1C67425F" w14:textId="77777777" w:rsidR="003839FD" w:rsidRDefault="003839FD">
      <w:pPr>
        <w:spacing w:after="160"/>
      </w:pPr>
    </w:p>
    <w:p w14:paraId="4069EB7C" w14:textId="77777777" w:rsidR="003839FD" w:rsidRDefault="00000000">
      <w:pPr>
        <w:pStyle w:val="Heading3"/>
        <w:keepNext/>
        <w:spacing w:before="200" w:after="80"/>
      </w:pPr>
      <w:r>
        <w:rPr>
          <w:b/>
          <w:bCs/>
          <w:color w:val="B71C1C"/>
          <w:sz w:val="26"/>
          <w:szCs w:val="26"/>
        </w:rPr>
        <w:t>Evaluation module</w:t>
      </w:r>
    </w:p>
    <w:p w14:paraId="3A7BDDFF"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def </w:t>
      </w:r>
      <w:proofErr w:type="spellStart"/>
      <w:r>
        <w:rPr>
          <w:rFonts w:ascii="Courier New" w:eastAsia="Courier New" w:hAnsi="Courier New" w:cs="Courier New"/>
          <w:color w:val="263238"/>
          <w:sz w:val="18"/>
          <w:szCs w:val="18"/>
        </w:rPr>
        <w:t>evaluate_</w:t>
      </w:r>
      <w:proofErr w:type="gramStart"/>
      <w:r>
        <w:rPr>
          <w:rFonts w:ascii="Courier New" w:eastAsia="Courier New" w:hAnsi="Courier New" w:cs="Courier New"/>
          <w:color w:val="263238"/>
          <w:sz w:val="18"/>
          <w:szCs w:val="18"/>
        </w:rPr>
        <w:t>attempt</w:t>
      </w:r>
      <w:proofErr w:type="spellEnd"/>
      <w:r>
        <w:rPr>
          <w:rFonts w:ascii="Courier New" w:eastAsia="Courier New" w:hAnsi="Courier New" w:cs="Courier New"/>
          <w:color w:val="263238"/>
          <w:sz w:val="18"/>
          <w:szCs w:val="18"/>
        </w:rPr>
        <w:t>(</w:t>
      </w:r>
      <w:proofErr w:type="gramEnd"/>
      <w:r>
        <w:rPr>
          <w:rFonts w:ascii="Courier New" w:eastAsia="Courier New" w:hAnsi="Courier New" w:cs="Courier New"/>
          <w:color w:val="263238"/>
          <w:sz w:val="18"/>
          <w:szCs w:val="18"/>
        </w:rPr>
        <w:t>responses, threshold=0.60):</w:t>
      </w:r>
    </w:p>
    <w:p w14:paraId="3D005355"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"""responses: list of {</w:t>
      </w:r>
      <w:proofErr w:type="spellStart"/>
      <w:r>
        <w:rPr>
          <w:rFonts w:ascii="Courier New" w:eastAsia="Courier New" w:hAnsi="Courier New" w:cs="Courier New"/>
          <w:color w:val="263238"/>
          <w:sz w:val="18"/>
          <w:szCs w:val="18"/>
        </w:rPr>
        <w:t>topic_id</w:t>
      </w:r>
      <w:proofErr w:type="spellEnd"/>
      <w:r>
        <w:rPr>
          <w:rFonts w:ascii="Courier New" w:eastAsia="Courier New" w:hAnsi="Courier New" w:cs="Courier New"/>
          <w:color w:val="263238"/>
          <w:sz w:val="18"/>
          <w:szCs w:val="18"/>
        </w:rPr>
        <w:t xml:space="preserve">, </w:t>
      </w:r>
      <w:proofErr w:type="spellStart"/>
      <w:r>
        <w:rPr>
          <w:rFonts w:ascii="Courier New" w:eastAsia="Courier New" w:hAnsi="Courier New" w:cs="Courier New"/>
          <w:color w:val="263238"/>
          <w:sz w:val="18"/>
          <w:szCs w:val="18"/>
        </w:rPr>
        <w:t>is_correct</w:t>
      </w:r>
      <w:proofErr w:type="spellEnd"/>
      <w:r>
        <w:rPr>
          <w:rFonts w:ascii="Courier New" w:eastAsia="Courier New" w:hAnsi="Courier New" w:cs="Courier New"/>
          <w:color w:val="263238"/>
          <w:sz w:val="18"/>
          <w:szCs w:val="18"/>
        </w:rPr>
        <w:t xml:space="preserve">}. Returns (scores, </w:t>
      </w:r>
      <w:proofErr w:type="spellStart"/>
      <w:r>
        <w:rPr>
          <w:rFonts w:ascii="Courier New" w:eastAsia="Courier New" w:hAnsi="Courier New" w:cs="Courier New"/>
          <w:color w:val="263238"/>
          <w:sz w:val="18"/>
          <w:szCs w:val="18"/>
        </w:rPr>
        <w:t>weak_topics</w:t>
      </w:r>
      <w:proofErr w:type="spellEnd"/>
      <w:r>
        <w:rPr>
          <w:rFonts w:ascii="Courier New" w:eastAsia="Courier New" w:hAnsi="Courier New" w:cs="Courier New"/>
          <w:color w:val="263238"/>
          <w:sz w:val="18"/>
          <w:szCs w:val="18"/>
        </w:rPr>
        <w:t>)."""</w:t>
      </w:r>
    </w:p>
    <w:p w14:paraId="5089B999"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totals = {}</w:t>
      </w:r>
    </w:p>
    <w:p w14:paraId="4EA1F4A1"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for r in responses:</w:t>
      </w:r>
    </w:p>
    <w:p w14:paraId="36329A5B"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correct, count = </w:t>
      </w:r>
      <w:proofErr w:type="spellStart"/>
      <w:r>
        <w:rPr>
          <w:rFonts w:ascii="Courier New" w:eastAsia="Courier New" w:hAnsi="Courier New" w:cs="Courier New"/>
          <w:color w:val="263238"/>
          <w:sz w:val="18"/>
          <w:szCs w:val="18"/>
        </w:rPr>
        <w:t>totals.get</w:t>
      </w:r>
      <w:proofErr w:type="spellEnd"/>
      <w:r>
        <w:rPr>
          <w:rFonts w:ascii="Courier New" w:eastAsia="Courier New" w:hAnsi="Courier New" w:cs="Courier New"/>
          <w:color w:val="263238"/>
          <w:sz w:val="18"/>
          <w:szCs w:val="18"/>
        </w:rPr>
        <w:t>(r["</w:t>
      </w:r>
      <w:proofErr w:type="spellStart"/>
      <w:r>
        <w:rPr>
          <w:rFonts w:ascii="Courier New" w:eastAsia="Courier New" w:hAnsi="Courier New" w:cs="Courier New"/>
          <w:color w:val="263238"/>
          <w:sz w:val="18"/>
          <w:szCs w:val="18"/>
        </w:rPr>
        <w:t>topic_id</w:t>
      </w:r>
      <w:proofErr w:type="spellEnd"/>
      <w:r>
        <w:rPr>
          <w:rFonts w:ascii="Courier New" w:eastAsia="Courier New" w:hAnsi="Courier New" w:cs="Courier New"/>
          <w:color w:val="263238"/>
          <w:sz w:val="18"/>
          <w:szCs w:val="18"/>
        </w:rPr>
        <w:t>"], (0, 0))</w:t>
      </w:r>
    </w:p>
    <w:p w14:paraId="4E58750B"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totals[r["</w:t>
      </w:r>
      <w:proofErr w:type="spellStart"/>
      <w:r>
        <w:rPr>
          <w:rFonts w:ascii="Courier New" w:eastAsia="Courier New" w:hAnsi="Courier New" w:cs="Courier New"/>
          <w:color w:val="263238"/>
          <w:sz w:val="18"/>
          <w:szCs w:val="18"/>
        </w:rPr>
        <w:t>topic_id</w:t>
      </w:r>
      <w:proofErr w:type="spellEnd"/>
      <w:r>
        <w:rPr>
          <w:rFonts w:ascii="Courier New" w:eastAsia="Courier New" w:hAnsi="Courier New" w:cs="Courier New"/>
          <w:color w:val="263238"/>
          <w:sz w:val="18"/>
          <w:szCs w:val="18"/>
        </w:rPr>
        <w:t>"]] = (correct + (1 if r["</w:t>
      </w:r>
      <w:proofErr w:type="spellStart"/>
      <w:r>
        <w:rPr>
          <w:rFonts w:ascii="Courier New" w:eastAsia="Courier New" w:hAnsi="Courier New" w:cs="Courier New"/>
          <w:color w:val="263238"/>
          <w:sz w:val="18"/>
          <w:szCs w:val="18"/>
        </w:rPr>
        <w:t>is_correct</w:t>
      </w:r>
      <w:proofErr w:type="spellEnd"/>
      <w:r>
        <w:rPr>
          <w:rFonts w:ascii="Courier New" w:eastAsia="Courier New" w:hAnsi="Courier New" w:cs="Courier New"/>
          <w:color w:val="263238"/>
          <w:sz w:val="18"/>
          <w:szCs w:val="18"/>
        </w:rPr>
        <w:t>"] else 0), count + 1)</w:t>
      </w:r>
    </w:p>
    <w:p w14:paraId="328EF49F"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scores = {t: c / n for t, (c, n) in </w:t>
      </w:r>
      <w:proofErr w:type="spellStart"/>
      <w:proofErr w:type="gramStart"/>
      <w:r>
        <w:rPr>
          <w:rFonts w:ascii="Courier New" w:eastAsia="Courier New" w:hAnsi="Courier New" w:cs="Courier New"/>
          <w:color w:val="263238"/>
          <w:sz w:val="18"/>
          <w:szCs w:val="18"/>
        </w:rPr>
        <w:t>totals.items</w:t>
      </w:r>
      <w:proofErr w:type="spellEnd"/>
      <w:proofErr w:type="gramEnd"/>
      <w:r>
        <w:rPr>
          <w:rFonts w:ascii="Courier New" w:eastAsia="Courier New" w:hAnsi="Courier New" w:cs="Courier New"/>
          <w:color w:val="263238"/>
          <w:sz w:val="18"/>
          <w:szCs w:val="18"/>
        </w:rPr>
        <w:t>()}</w:t>
      </w:r>
    </w:p>
    <w:p w14:paraId="314B587F"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weak = </w:t>
      </w:r>
      <w:proofErr w:type="gramStart"/>
      <w:r>
        <w:rPr>
          <w:rFonts w:ascii="Courier New" w:eastAsia="Courier New" w:hAnsi="Courier New" w:cs="Courier New"/>
          <w:color w:val="263238"/>
          <w:sz w:val="18"/>
          <w:szCs w:val="18"/>
        </w:rPr>
        <w:t>sorted(</w:t>
      </w:r>
      <w:proofErr w:type="gramEnd"/>
      <w:r>
        <w:rPr>
          <w:rFonts w:ascii="Courier New" w:eastAsia="Courier New" w:hAnsi="Courier New" w:cs="Courier New"/>
          <w:color w:val="263238"/>
          <w:sz w:val="18"/>
          <w:szCs w:val="18"/>
        </w:rPr>
        <w:t xml:space="preserve">(t for t, s in </w:t>
      </w:r>
      <w:proofErr w:type="spellStart"/>
      <w:proofErr w:type="gramStart"/>
      <w:r>
        <w:rPr>
          <w:rFonts w:ascii="Courier New" w:eastAsia="Courier New" w:hAnsi="Courier New" w:cs="Courier New"/>
          <w:color w:val="263238"/>
          <w:sz w:val="18"/>
          <w:szCs w:val="18"/>
        </w:rPr>
        <w:t>scores.items</w:t>
      </w:r>
      <w:proofErr w:type="spellEnd"/>
      <w:proofErr w:type="gramEnd"/>
      <w:r>
        <w:rPr>
          <w:rFonts w:ascii="Courier New" w:eastAsia="Courier New" w:hAnsi="Courier New" w:cs="Courier New"/>
          <w:color w:val="263238"/>
          <w:sz w:val="18"/>
          <w:szCs w:val="18"/>
        </w:rPr>
        <w:t>() if s &lt; threshold),</w:t>
      </w:r>
    </w:p>
    <w:p w14:paraId="328EC6B8"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key=lambda t: scores[t</w:t>
      </w:r>
      <w:proofErr w:type="gramStart"/>
      <w:r>
        <w:rPr>
          <w:rFonts w:ascii="Courier New" w:eastAsia="Courier New" w:hAnsi="Courier New" w:cs="Courier New"/>
          <w:color w:val="263238"/>
          <w:sz w:val="18"/>
          <w:szCs w:val="18"/>
        </w:rPr>
        <w:t xml:space="preserve">])   </w:t>
      </w:r>
      <w:proofErr w:type="gramEnd"/>
      <w:r>
        <w:rPr>
          <w:rFonts w:ascii="Courier New" w:eastAsia="Courier New" w:hAnsi="Courier New" w:cs="Courier New"/>
          <w:color w:val="263238"/>
          <w:sz w:val="18"/>
          <w:szCs w:val="18"/>
        </w:rPr>
        <w:t xml:space="preserve">       # weakest first</w:t>
      </w:r>
    </w:p>
    <w:p w14:paraId="2A6A5EBB" w14:textId="77777777" w:rsidR="003839FD" w:rsidRDefault="00000000">
      <w:pPr>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return scores, weak</w:t>
      </w:r>
    </w:p>
    <w:p w14:paraId="4DC0F643" w14:textId="77777777" w:rsidR="003839FD" w:rsidRDefault="003839FD">
      <w:pPr>
        <w:spacing w:after="160"/>
      </w:pPr>
    </w:p>
    <w:p w14:paraId="7EB4495E" w14:textId="77777777" w:rsidR="003839FD" w:rsidRDefault="00000000">
      <w:pPr>
        <w:pStyle w:val="Heading3"/>
        <w:keepNext/>
        <w:spacing w:before="200" w:after="80"/>
      </w:pPr>
      <w:r>
        <w:rPr>
          <w:b/>
          <w:bCs/>
          <w:color w:val="B71C1C"/>
          <w:sz w:val="26"/>
          <w:szCs w:val="26"/>
        </w:rPr>
        <w:t>Adaptive engine module</w:t>
      </w:r>
    </w:p>
    <w:p w14:paraId="656FA3F7"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import math</w:t>
      </w:r>
    </w:p>
    <w:p w14:paraId="06F22EA6"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w:t>
      </w:r>
    </w:p>
    <w:p w14:paraId="13F449B5"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def </w:t>
      </w:r>
      <w:proofErr w:type="spellStart"/>
      <w:r>
        <w:rPr>
          <w:rFonts w:ascii="Courier New" w:eastAsia="Courier New" w:hAnsi="Courier New" w:cs="Courier New"/>
          <w:color w:val="263238"/>
          <w:sz w:val="18"/>
          <w:szCs w:val="18"/>
        </w:rPr>
        <w:t>update_</w:t>
      </w:r>
      <w:proofErr w:type="gramStart"/>
      <w:r>
        <w:rPr>
          <w:rFonts w:ascii="Courier New" w:eastAsia="Courier New" w:hAnsi="Courier New" w:cs="Courier New"/>
          <w:color w:val="263238"/>
          <w:sz w:val="18"/>
          <w:szCs w:val="18"/>
        </w:rPr>
        <w:t>proficiency</w:t>
      </w:r>
      <w:proofErr w:type="spellEnd"/>
      <w:r>
        <w:rPr>
          <w:rFonts w:ascii="Courier New" w:eastAsia="Courier New" w:hAnsi="Courier New" w:cs="Courier New"/>
          <w:color w:val="263238"/>
          <w:sz w:val="18"/>
          <w:szCs w:val="18"/>
        </w:rPr>
        <w:t>(</w:t>
      </w:r>
      <w:proofErr w:type="gramEnd"/>
      <w:r>
        <w:rPr>
          <w:rFonts w:ascii="Courier New" w:eastAsia="Courier New" w:hAnsi="Courier New" w:cs="Courier New"/>
          <w:color w:val="263238"/>
          <w:sz w:val="18"/>
          <w:szCs w:val="18"/>
        </w:rPr>
        <w:t xml:space="preserve">p, difficulty, correct, </w:t>
      </w:r>
      <w:proofErr w:type="spellStart"/>
      <w:r>
        <w:rPr>
          <w:rFonts w:ascii="Courier New" w:eastAsia="Courier New" w:hAnsi="Courier New" w:cs="Courier New"/>
          <w:color w:val="263238"/>
          <w:sz w:val="18"/>
          <w:szCs w:val="18"/>
        </w:rPr>
        <w:t>lr</w:t>
      </w:r>
      <w:proofErr w:type="spellEnd"/>
      <w:r>
        <w:rPr>
          <w:rFonts w:ascii="Courier New" w:eastAsia="Courier New" w:hAnsi="Courier New" w:cs="Courier New"/>
          <w:color w:val="263238"/>
          <w:sz w:val="18"/>
          <w:szCs w:val="18"/>
        </w:rPr>
        <w:t>=0.15):</w:t>
      </w:r>
    </w:p>
    <w:p w14:paraId="1DBC6F76"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expected = 1 / (1 + </w:t>
      </w:r>
      <w:proofErr w:type="spellStart"/>
      <w:proofErr w:type="gramStart"/>
      <w:r>
        <w:rPr>
          <w:rFonts w:ascii="Courier New" w:eastAsia="Courier New" w:hAnsi="Courier New" w:cs="Courier New"/>
          <w:color w:val="263238"/>
          <w:sz w:val="18"/>
          <w:szCs w:val="18"/>
        </w:rPr>
        <w:t>math.exp</w:t>
      </w:r>
      <w:proofErr w:type="spellEnd"/>
      <w:r>
        <w:rPr>
          <w:rFonts w:ascii="Courier New" w:eastAsia="Courier New" w:hAnsi="Courier New" w:cs="Courier New"/>
          <w:color w:val="263238"/>
          <w:sz w:val="18"/>
          <w:szCs w:val="18"/>
        </w:rPr>
        <w:t>(</w:t>
      </w:r>
      <w:proofErr w:type="gramEnd"/>
      <w:r>
        <w:rPr>
          <w:rFonts w:ascii="Courier New" w:eastAsia="Courier New" w:hAnsi="Courier New" w:cs="Courier New"/>
          <w:color w:val="263238"/>
          <w:sz w:val="18"/>
          <w:szCs w:val="18"/>
        </w:rPr>
        <w:t>-6 * (p - difficulty)))</w:t>
      </w:r>
    </w:p>
    <w:p w14:paraId="610CB903"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return </w:t>
      </w:r>
      <w:proofErr w:type="gramStart"/>
      <w:r>
        <w:rPr>
          <w:rFonts w:ascii="Courier New" w:eastAsia="Courier New" w:hAnsi="Courier New" w:cs="Courier New"/>
          <w:color w:val="263238"/>
          <w:sz w:val="18"/>
          <w:szCs w:val="18"/>
        </w:rPr>
        <w:t>min(</w:t>
      </w:r>
      <w:proofErr w:type="gramEnd"/>
      <w:r>
        <w:rPr>
          <w:rFonts w:ascii="Courier New" w:eastAsia="Courier New" w:hAnsi="Courier New" w:cs="Courier New"/>
          <w:color w:val="263238"/>
          <w:sz w:val="18"/>
          <w:szCs w:val="18"/>
        </w:rPr>
        <w:t xml:space="preserve">1.0, </w:t>
      </w:r>
      <w:proofErr w:type="gramStart"/>
      <w:r>
        <w:rPr>
          <w:rFonts w:ascii="Courier New" w:eastAsia="Courier New" w:hAnsi="Courier New" w:cs="Courier New"/>
          <w:color w:val="263238"/>
          <w:sz w:val="18"/>
          <w:szCs w:val="18"/>
        </w:rPr>
        <w:t>max(</w:t>
      </w:r>
      <w:proofErr w:type="gramEnd"/>
      <w:r>
        <w:rPr>
          <w:rFonts w:ascii="Courier New" w:eastAsia="Courier New" w:hAnsi="Courier New" w:cs="Courier New"/>
          <w:color w:val="263238"/>
          <w:sz w:val="18"/>
          <w:szCs w:val="18"/>
        </w:rPr>
        <w:t xml:space="preserve">0.0, p + </w:t>
      </w:r>
      <w:proofErr w:type="spellStart"/>
      <w:r>
        <w:rPr>
          <w:rFonts w:ascii="Courier New" w:eastAsia="Courier New" w:hAnsi="Courier New" w:cs="Courier New"/>
          <w:color w:val="263238"/>
          <w:sz w:val="18"/>
          <w:szCs w:val="18"/>
        </w:rPr>
        <w:t>lr</w:t>
      </w:r>
      <w:proofErr w:type="spellEnd"/>
      <w:r>
        <w:rPr>
          <w:rFonts w:ascii="Courier New" w:eastAsia="Courier New" w:hAnsi="Courier New" w:cs="Courier New"/>
          <w:color w:val="263238"/>
          <w:sz w:val="18"/>
          <w:szCs w:val="18"/>
        </w:rPr>
        <w:t xml:space="preserve"> * ((1 if correct else 0) - expected)))</w:t>
      </w:r>
    </w:p>
    <w:p w14:paraId="40229C4E"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w:t>
      </w:r>
    </w:p>
    <w:p w14:paraId="0AD32B9D"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def </w:t>
      </w:r>
      <w:proofErr w:type="spellStart"/>
      <w:r>
        <w:rPr>
          <w:rFonts w:ascii="Courier New" w:eastAsia="Courier New" w:hAnsi="Courier New" w:cs="Courier New"/>
          <w:color w:val="263238"/>
          <w:sz w:val="18"/>
          <w:szCs w:val="18"/>
        </w:rPr>
        <w:t>next_</w:t>
      </w:r>
      <w:proofErr w:type="gramStart"/>
      <w:r>
        <w:rPr>
          <w:rFonts w:ascii="Courier New" w:eastAsia="Courier New" w:hAnsi="Courier New" w:cs="Courier New"/>
          <w:color w:val="263238"/>
          <w:sz w:val="18"/>
          <w:szCs w:val="18"/>
        </w:rPr>
        <w:t>difficulty</w:t>
      </w:r>
      <w:proofErr w:type="spellEnd"/>
      <w:r>
        <w:rPr>
          <w:rFonts w:ascii="Courier New" w:eastAsia="Courier New" w:hAnsi="Courier New" w:cs="Courier New"/>
          <w:color w:val="263238"/>
          <w:sz w:val="18"/>
          <w:szCs w:val="18"/>
        </w:rPr>
        <w:t>(</w:t>
      </w:r>
      <w:proofErr w:type="gramEnd"/>
      <w:r>
        <w:rPr>
          <w:rFonts w:ascii="Courier New" w:eastAsia="Courier New" w:hAnsi="Courier New" w:cs="Courier New"/>
          <w:color w:val="263238"/>
          <w:sz w:val="18"/>
          <w:szCs w:val="18"/>
        </w:rPr>
        <w:t>p, levels</w:t>
      </w:r>
      <w:proofErr w:type="gramStart"/>
      <w:r>
        <w:rPr>
          <w:rFonts w:ascii="Courier New" w:eastAsia="Courier New" w:hAnsi="Courier New" w:cs="Courier New"/>
          <w:color w:val="263238"/>
          <w:sz w:val="18"/>
          <w:szCs w:val="18"/>
        </w:rPr>
        <w:t>=(</w:t>
      </w:r>
      <w:proofErr w:type="gramEnd"/>
      <w:r>
        <w:rPr>
          <w:rFonts w:ascii="Courier New" w:eastAsia="Courier New" w:hAnsi="Courier New" w:cs="Courier New"/>
          <w:color w:val="263238"/>
          <w:sz w:val="18"/>
          <w:szCs w:val="18"/>
        </w:rPr>
        <w:t>0.2, 0.4, 0.6, 0.8, 1.0)):</w:t>
      </w:r>
    </w:p>
    <w:p w14:paraId="623CE041"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target = </w:t>
      </w:r>
      <w:proofErr w:type="gramStart"/>
      <w:r>
        <w:rPr>
          <w:rFonts w:ascii="Courier New" w:eastAsia="Courier New" w:hAnsi="Courier New" w:cs="Courier New"/>
          <w:color w:val="263238"/>
          <w:sz w:val="18"/>
          <w:szCs w:val="18"/>
        </w:rPr>
        <w:t>min(</w:t>
      </w:r>
      <w:proofErr w:type="gramEnd"/>
      <w:r>
        <w:rPr>
          <w:rFonts w:ascii="Courier New" w:eastAsia="Courier New" w:hAnsi="Courier New" w:cs="Courier New"/>
          <w:color w:val="263238"/>
          <w:sz w:val="18"/>
          <w:szCs w:val="18"/>
        </w:rPr>
        <w:t>1.0, p + 0.1)</w:t>
      </w:r>
    </w:p>
    <w:p w14:paraId="5473FC9F" w14:textId="77777777" w:rsidR="003839FD" w:rsidRDefault="00000000">
      <w:pPr>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return </w:t>
      </w:r>
      <w:proofErr w:type="gramStart"/>
      <w:r>
        <w:rPr>
          <w:rFonts w:ascii="Courier New" w:eastAsia="Courier New" w:hAnsi="Courier New" w:cs="Courier New"/>
          <w:color w:val="263238"/>
          <w:sz w:val="18"/>
          <w:szCs w:val="18"/>
        </w:rPr>
        <w:t>min(</w:t>
      </w:r>
      <w:proofErr w:type="gramEnd"/>
      <w:r>
        <w:rPr>
          <w:rFonts w:ascii="Courier New" w:eastAsia="Courier New" w:hAnsi="Courier New" w:cs="Courier New"/>
          <w:color w:val="263238"/>
          <w:sz w:val="18"/>
          <w:szCs w:val="18"/>
        </w:rPr>
        <w:t xml:space="preserve">levels, key=lambda d: </w:t>
      </w:r>
      <w:proofErr w:type="gramStart"/>
      <w:r>
        <w:rPr>
          <w:rFonts w:ascii="Courier New" w:eastAsia="Courier New" w:hAnsi="Courier New" w:cs="Courier New"/>
          <w:color w:val="263238"/>
          <w:sz w:val="18"/>
          <w:szCs w:val="18"/>
        </w:rPr>
        <w:t>abs(</w:t>
      </w:r>
      <w:proofErr w:type="gramEnd"/>
      <w:r>
        <w:rPr>
          <w:rFonts w:ascii="Courier New" w:eastAsia="Courier New" w:hAnsi="Courier New" w:cs="Courier New"/>
          <w:color w:val="263238"/>
          <w:sz w:val="18"/>
          <w:szCs w:val="18"/>
        </w:rPr>
        <w:t>d - target))</w:t>
      </w:r>
    </w:p>
    <w:p w14:paraId="00AF45E5" w14:textId="77777777" w:rsidR="003839FD" w:rsidRDefault="003839FD">
      <w:pPr>
        <w:spacing w:after="160"/>
      </w:pPr>
    </w:p>
    <w:p w14:paraId="5F190568" w14:textId="77777777" w:rsidR="003839FD" w:rsidRDefault="00000000">
      <w:pPr>
        <w:pStyle w:val="Heading2"/>
        <w:keepNext/>
        <w:pBdr>
          <w:bottom w:val="single" w:sz="8" w:space="2" w:color="00796B"/>
        </w:pBdr>
        <w:spacing w:before="280" w:after="120"/>
      </w:pPr>
      <w:r>
        <w:rPr>
          <w:b/>
          <w:bCs/>
          <w:color w:val="1F3A93"/>
          <w:sz w:val="30"/>
          <w:szCs w:val="30"/>
        </w:rPr>
        <w:t>6.2 Front-End Logic (UI Rendering, State Management)</w:t>
      </w:r>
    </w:p>
    <w:p w14:paraId="5DF14EDB" w14:textId="77777777" w:rsidR="003839FD" w:rsidRDefault="00000000">
      <w:pPr>
        <w:spacing w:after="140" w:line="288" w:lineRule="auto"/>
        <w:jc w:val="both"/>
      </w:pPr>
      <w:r>
        <w:rPr>
          <w:color w:val="212121"/>
        </w:rPr>
        <w:t xml:space="preserve">The quiz screen is a small state machine. It moves through the states </w:t>
      </w:r>
      <w:r>
        <w:rPr>
          <w:b/>
          <w:bCs/>
          <w:color w:val="1F3A93"/>
        </w:rPr>
        <w:t>loading</w:t>
      </w:r>
      <w:r>
        <w:rPr>
          <w:color w:val="212121"/>
        </w:rPr>
        <w:t xml:space="preserve">, </w:t>
      </w:r>
      <w:r>
        <w:rPr>
          <w:b/>
          <w:bCs/>
          <w:color w:val="1F3A93"/>
        </w:rPr>
        <w:t>answering</w:t>
      </w:r>
      <w:r>
        <w:rPr>
          <w:color w:val="212121"/>
        </w:rPr>
        <w:t xml:space="preserve">, </w:t>
      </w:r>
      <w:r>
        <w:rPr>
          <w:b/>
          <w:bCs/>
          <w:color w:val="1F3A93"/>
        </w:rPr>
        <w:t>feedback</w:t>
      </w:r>
      <w:r>
        <w:rPr>
          <w:color w:val="212121"/>
        </w:rPr>
        <w:t xml:space="preserve"> and </w:t>
      </w:r>
      <w:r>
        <w:rPr>
          <w:b/>
          <w:bCs/>
          <w:color w:val="1F3A93"/>
        </w:rPr>
        <w:t>finished</w:t>
      </w:r>
      <w:r>
        <w:rPr>
          <w:color w:val="212121"/>
        </w:rPr>
        <w:t>. In the answering state the learner picks an option; on submission the client posts the answer and moves to the feedback state, where correctness and the explanation are displayed; pressing Next requests the following question. When the server reports that the quiz is complete, the client shows the result screen.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86"/>
      </w:tblGrid>
      <w:tr w:rsidR="003839FD" w14:paraId="38258681" w14:textId="77777777">
        <w:tblPrEx>
          <w:tblCellMar>
            <w:top w:w="0" w:type="dxa"/>
            <w:bottom w:w="0" w:type="dxa"/>
          </w:tblCellMar>
        </w:tblPrEx>
        <w:trPr>
          <w:cantSplit/>
          <w:tblHeader/>
        </w:trPr>
        <w:tc>
          <w:tcPr>
            <w:tcW w:w="26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0D6B1854" w14:textId="77777777" w:rsidR="003839FD" w:rsidRDefault="00000000">
            <w:pPr>
              <w:keepNext/>
              <w:jc w:val="center"/>
            </w:pPr>
            <w:r>
              <w:rPr>
                <w:b/>
                <w:bCs/>
                <w:color w:val="FFFFFF"/>
                <w:sz w:val="21"/>
                <w:szCs w:val="21"/>
              </w:rPr>
              <w:lastRenderedPageBreak/>
              <w:t>Component</w:t>
            </w:r>
          </w:p>
        </w:tc>
        <w:tc>
          <w:tcPr>
            <w:tcW w:w="67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60911027" w14:textId="77777777" w:rsidR="003839FD" w:rsidRDefault="00000000">
            <w:pPr>
              <w:keepNext/>
              <w:jc w:val="center"/>
            </w:pPr>
            <w:r>
              <w:rPr>
                <w:b/>
                <w:bCs/>
                <w:color w:val="FFFFFF"/>
                <w:sz w:val="21"/>
                <w:szCs w:val="21"/>
              </w:rPr>
              <w:t>Responsibility</w:t>
            </w:r>
          </w:p>
        </w:tc>
      </w:tr>
      <w:tr w:rsidR="003839FD" w14:paraId="420321CE"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2A5D0A4" w14:textId="77777777" w:rsidR="003839FD" w:rsidRDefault="00000000">
            <w:pPr>
              <w:keepNext/>
            </w:pPr>
            <w:proofErr w:type="spellStart"/>
            <w:r>
              <w:rPr>
                <w:b/>
                <w:bCs/>
                <w:color w:val="212121"/>
                <w:sz w:val="21"/>
                <w:szCs w:val="21"/>
              </w:rPr>
              <w:t>QuizScreen</w:t>
            </w:r>
            <w:proofErr w:type="spellEnd"/>
          </w:p>
        </w:tc>
        <w:tc>
          <w:tcPr>
            <w:tcW w:w="67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E41EBE1" w14:textId="77777777" w:rsidR="003839FD" w:rsidRDefault="00000000">
            <w:pPr>
              <w:keepNext/>
            </w:pPr>
            <w:r>
              <w:rPr>
                <w:color w:val="212121"/>
                <w:sz w:val="21"/>
                <w:szCs w:val="21"/>
              </w:rPr>
              <w:t>Owns quiz state and calls the API</w:t>
            </w:r>
          </w:p>
        </w:tc>
      </w:tr>
      <w:tr w:rsidR="003839FD" w14:paraId="1D0563B6"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0D34BA79" w14:textId="77777777" w:rsidR="003839FD" w:rsidRDefault="00000000">
            <w:pPr>
              <w:keepNext/>
            </w:pPr>
            <w:proofErr w:type="spellStart"/>
            <w:r>
              <w:rPr>
                <w:b/>
                <w:bCs/>
                <w:color w:val="212121"/>
                <w:sz w:val="21"/>
                <w:szCs w:val="21"/>
              </w:rPr>
              <w:t>QuestionCard</w:t>
            </w:r>
            <w:proofErr w:type="spellEnd"/>
          </w:p>
        </w:tc>
        <w:tc>
          <w:tcPr>
            <w:tcW w:w="67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3AE2773E" w14:textId="77777777" w:rsidR="003839FD" w:rsidRDefault="00000000">
            <w:pPr>
              <w:keepNext/>
            </w:pPr>
            <w:r>
              <w:rPr>
                <w:color w:val="212121"/>
                <w:sz w:val="21"/>
                <w:szCs w:val="21"/>
              </w:rPr>
              <w:t>Renders the question text and answer options</w:t>
            </w:r>
          </w:p>
        </w:tc>
      </w:tr>
      <w:tr w:rsidR="003839FD" w14:paraId="4EB9EC40"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2CEFCF4" w14:textId="77777777" w:rsidR="003839FD" w:rsidRDefault="00000000">
            <w:pPr>
              <w:keepNext/>
            </w:pPr>
            <w:proofErr w:type="spellStart"/>
            <w:r>
              <w:rPr>
                <w:b/>
                <w:bCs/>
                <w:color w:val="212121"/>
                <w:sz w:val="21"/>
                <w:szCs w:val="21"/>
              </w:rPr>
              <w:t>FeedbackPanel</w:t>
            </w:r>
            <w:proofErr w:type="spellEnd"/>
          </w:p>
        </w:tc>
        <w:tc>
          <w:tcPr>
            <w:tcW w:w="67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9CB138E" w14:textId="77777777" w:rsidR="003839FD" w:rsidRDefault="00000000">
            <w:pPr>
              <w:keepNext/>
            </w:pPr>
            <w:r>
              <w:rPr>
                <w:color w:val="212121"/>
                <w:sz w:val="21"/>
                <w:szCs w:val="21"/>
              </w:rPr>
              <w:t>Shows correct / incorrect and the explanation</w:t>
            </w:r>
          </w:p>
        </w:tc>
      </w:tr>
      <w:tr w:rsidR="003839FD" w14:paraId="6C25C17D"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DA93FE5" w14:textId="77777777" w:rsidR="003839FD" w:rsidRDefault="00000000">
            <w:pPr>
              <w:keepNext/>
            </w:pPr>
            <w:proofErr w:type="spellStart"/>
            <w:r>
              <w:rPr>
                <w:b/>
                <w:bCs/>
                <w:color w:val="212121"/>
                <w:sz w:val="21"/>
                <w:szCs w:val="21"/>
              </w:rPr>
              <w:t>ResultSummary</w:t>
            </w:r>
            <w:proofErr w:type="spellEnd"/>
          </w:p>
        </w:tc>
        <w:tc>
          <w:tcPr>
            <w:tcW w:w="67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71051C90" w14:textId="77777777" w:rsidR="003839FD" w:rsidRDefault="00000000">
            <w:pPr>
              <w:keepNext/>
            </w:pPr>
            <w:r>
              <w:rPr>
                <w:color w:val="212121"/>
                <w:sz w:val="21"/>
                <w:szCs w:val="21"/>
              </w:rPr>
              <w:t>Shows topic-wise score and the Practice-more action when needed</w:t>
            </w:r>
          </w:p>
        </w:tc>
      </w:tr>
      <w:tr w:rsidR="003839FD" w14:paraId="790010C2" w14:textId="77777777">
        <w:tblPrEx>
          <w:tblCellMar>
            <w:top w:w="0" w:type="dxa"/>
            <w:bottom w:w="0" w:type="dxa"/>
          </w:tblCellMar>
        </w:tblPrEx>
        <w:trPr>
          <w:cantSplit/>
        </w:trPr>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F7CB7F1" w14:textId="77777777" w:rsidR="003839FD" w:rsidRDefault="00000000">
            <w:r>
              <w:rPr>
                <w:b/>
                <w:bCs/>
                <w:color w:val="212121"/>
                <w:sz w:val="21"/>
                <w:szCs w:val="21"/>
              </w:rPr>
              <w:t>Dashboard</w:t>
            </w:r>
          </w:p>
        </w:tc>
        <w:tc>
          <w:tcPr>
            <w:tcW w:w="67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EA9892A" w14:textId="77777777" w:rsidR="003839FD" w:rsidRDefault="00000000">
            <w:r>
              <w:rPr>
                <w:color w:val="212121"/>
                <w:sz w:val="21"/>
                <w:szCs w:val="21"/>
              </w:rPr>
              <w:t>Charts topic-wise proficiency over time</w:t>
            </w:r>
          </w:p>
        </w:tc>
      </w:tr>
    </w:tbl>
    <w:p w14:paraId="128FD01A" w14:textId="77777777" w:rsidR="003839FD" w:rsidRDefault="003839FD">
      <w:pPr>
        <w:spacing w:after="160"/>
      </w:pPr>
    </w:p>
    <w:p w14:paraId="322F1F08" w14:textId="77777777" w:rsidR="003839FD" w:rsidRDefault="00000000">
      <w:pPr>
        <w:pStyle w:val="Heading2"/>
        <w:keepNext/>
        <w:pBdr>
          <w:bottom w:val="single" w:sz="8" w:space="2" w:color="00796B"/>
        </w:pBdr>
        <w:spacing w:before="280" w:after="120"/>
      </w:pPr>
      <w:r>
        <w:rPr>
          <w:b/>
          <w:bCs/>
          <w:color w:val="1F3A93"/>
          <w:sz w:val="30"/>
          <w:szCs w:val="30"/>
        </w:rPr>
        <w:t>6.3 API Integration</w:t>
      </w:r>
    </w:p>
    <w:p w14:paraId="54C6487A" w14:textId="77777777" w:rsidR="003839FD" w:rsidRDefault="00000000">
      <w:pPr>
        <w:spacing w:after="140" w:line="288" w:lineRule="auto"/>
        <w:jc w:val="both"/>
      </w:pPr>
      <w:r>
        <w:rPr>
          <w:color w:val="212121"/>
        </w:rPr>
        <w:t>The clients communicate with the back end through a REST API using JSON over HTTPS. The principal endpoints are listed below.</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900"/>
        <w:gridCol w:w="4186"/>
      </w:tblGrid>
      <w:tr w:rsidR="003839FD" w14:paraId="5CBFA7D6" w14:textId="77777777">
        <w:tblPrEx>
          <w:tblCellMar>
            <w:top w:w="0" w:type="dxa"/>
            <w:bottom w:w="0" w:type="dxa"/>
          </w:tblCellMar>
        </w:tblPrEx>
        <w:trPr>
          <w:cantSplit/>
          <w:tblHeader/>
        </w:trPr>
        <w:tc>
          <w:tcPr>
            <w:tcW w:w="13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55D7509A" w14:textId="77777777" w:rsidR="003839FD" w:rsidRDefault="00000000">
            <w:pPr>
              <w:keepNext/>
              <w:jc w:val="center"/>
            </w:pPr>
            <w:r>
              <w:rPr>
                <w:b/>
                <w:bCs/>
                <w:color w:val="FFFFFF"/>
                <w:sz w:val="20"/>
                <w:szCs w:val="20"/>
              </w:rPr>
              <w:t>Method</w:t>
            </w:r>
          </w:p>
        </w:tc>
        <w:tc>
          <w:tcPr>
            <w:tcW w:w="39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403C0D72" w14:textId="77777777" w:rsidR="003839FD" w:rsidRDefault="00000000">
            <w:pPr>
              <w:keepNext/>
              <w:jc w:val="center"/>
            </w:pPr>
            <w:r>
              <w:rPr>
                <w:b/>
                <w:bCs/>
                <w:color w:val="FFFFFF"/>
                <w:sz w:val="20"/>
                <w:szCs w:val="20"/>
              </w:rPr>
              <w:t>Endpoint</w:t>
            </w:r>
          </w:p>
        </w:tc>
        <w:tc>
          <w:tcPr>
            <w:tcW w:w="41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5ADC9EA9" w14:textId="77777777" w:rsidR="003839FD" w:rsidRDefault="00000000">
            <w:pPr>
              <w:keepNext/>
              <w:jc w:val="center"/>
            </w:pPr>
            <w:r>
              <w:rPr>
                <w:b/>
                <w:bCs/>
                <w:color w:val="FFFFFF"/>
                <w:sz w:val="20"/>
                <w:szCs w:val="20"/>
              </w:rPr>
              <w:t>Description</w:t>
            </w:r>
          </w:p>
        </w:tc>
      </w:tr>
      <w:tr w:rsidR="003839FD" w14:paraId="31400128" w14:textId="77777777">
        <w:tblPrEx>
          <w:tblCellMar>
            <w:top w:w="0" w:type="dxa"/>
            <w:bottom w:w="0" w:type="dxa"/>
          </w:tblCellMar>
        </w:tblPrEx>
        <w:trPr>
          <w:cantSplit/>
        </w:trPr>
        <w:tc>
          <w:tcPr>
            <w:tcW w:w="13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F96B2E8" w14:textId="77777777" w:rsidR="003839FD" w:rsidRDefault="00000000">
            <w:pPr>
              <w:keepNext/>
            </w:pPr>
            <w:r>
              <w:rPr>
                <w:color w:val="212121"/>
                <w:sz w:val="20"/>
                <w:szCs w:val="20"/>
              </w:rPr>
              <w:t>POST</w:t>
            </w:r>
          </w:p>
        </w:tc>
        <w:tc>
          <w:tcPr>
            <w:tcW w:w="3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35A32EB" w14:textId="77777777" w:rsidR="003839FD" w:rsidRDefault="00000000">
            <w:pPr>
              <w:keepNext/>
            </w:pPr>
            <w:r>
              <w:rPr>
                <w:color w:val="212121"/>
                <w:sz w:val="20"/>
                <w:szCs w:val="20"/>
              </w:rPr>
              <w:t>/</w:t>
            </w:r>
            <w:proofErr w:type="spellStart"/>
            <w:r>
              <w:rPr>
                <w:color w:val="212121"/>
                <w:sz w:val="20"/>
                <w:szCs w:val="20"/>
              </w:rPr>
              <w:t>api</w:t>
            </w:r>
            <w:proofErr w:type="spellEnd"/>
            <w:r>
              <w:rPr>
                <w:color w:val="212121"/>
                <w:sz w:val="20"/>
                <w:szCs w:val="20"/>
              </w:rPr>
              <w:t>/auth/register</w:t>
            </w:r>
          </w:p>
        </w:tc>
        <w:tc>
          <w:tcPr>
            <w:tcW w:w="41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6602389" w14:textId="77777777" w:rsidR="003839FD" w:rsidRDefault="00000000">
            <w:pPr>
              <w:keepNext/>
            </w:pPr>
            <w:r>
              <w:rPr>
                <w:color w:val="212121"/>
                <w:sz w:val="20"/>
                <w:szCs w:val="20"/>
              </w:rPr>
              <w:t>Create a student account</w:t>
            </w:r>
          </w:p>
        </w:tc>
      </w:tr>
      <w:tr w:rsidR="003839FD" w14:paraId="0667D791" w14:textId="77777777">
        <w:tblPrEx>
          <w:tblCellMar>
            <w:top w:w="0" w:type="dxa"/>
            <w:bottom w:w="0" w:type="dxa"/>
          </w:tblCellMar>
        </w:tblPrEx>
        <w:trPr>
          <w:cantSplit/>
        </w:trPr>
        <w:tc>
          <w:tcPr>
            <w:tcW w:w="13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7F7932D2" w14:textId="77777777" w:rsidR="003839FD" w:rsidRDefault="00000000">
            <w:pPr>
              <w:keepNext/>
            </w:pPr>
            <w:r>
              <w:rPr>
                <w:color w:val="212121"/>
                <w:sz w:val="20"/>
                <w:szCs w:val="20"/>
              </w:rPr>
              <w:t>POST</w:t>
            </w:r>
          </w:p>
        </w:tc>
        <w:tc>
          <w:tcPr>
            <w:tcW w:w="39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79F9394" w14:textId="77777777" w:rsidR="003839FD" w:rsidRDefault="00000000">
            <w:pPr>
              <w:keepNext/>
            </w:pPr>
            <w:r>
              <w:rPr>
                <w:color w:val="212121"/>
                <w:sz w:val="20"/>
                <w:szCs w:val="20"/>
              </w:rPr>
              <w:t>/</w:t>
            </w:r>
            <w:proofErr w:type="spellStart"/>
            <w:r>
              <w:rPr>
                <w:color w:val="212121"/>
                <w:sz w:val="20"/>
                <w:szCs w:val="20"/>
              </w:rPr>
              <w:t>api</w:t>
            </w:r>
            <w:proofErr w:type="spellEnd"/>
            <w:r>
              <w:rPr>
                <w:color w:val="212121"/>
                <w:sz w:val="20"/>
                <w:szCs w:val="20"/>
              </w:rPr>
              <w:t>/auth/login</w:t>
            </w:r>
          </w:p>
        </w:tc>
        <w:tc>
          <w:tcPr>
            <w:tcW w:w="41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FED872E" w14:textId="77777777" w:rsidR="003839FD" w:rsidRDefault="00000000">
            <w:pPr>
              <w:keepNext/>
            </w:pPr>
            <w:r>
              <w:rPr>
                <w:color w:val="212121"/>
                <w:sz w:val="20"/>
                <w:szCs w:val="20"/>
              </w:rPr>
              <w:t>Authenticate and return a token</w:t>
            </w:r>
          </w:p>
        </w:tc>
      </w:tr>
      <w:tr w:rsidR="003839FD" w14:paraId="2B5D8838" w14:textId="77777777">
        <w:tblPrEx>
          <w:tblCellMar>
            <w:top w:w="0" w:type="dxa"/>
            <w:bottom w:w="0" w:type="dxa"/>
          </w:tblCellMar>
        </w:tblPrEx>
        <w:trPr>
          <w:cantSplit/>
        </w:trPr>
        <w:tc>
          <w:tcPr>
            <w:tcW w:w="13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8C57FDC" w14:textId="77777777" w:rsidR="003839FD" w:rsidRDefault="00000000">
            <w:pPr>
              <w:keepNext/>
            </w:pPr>
            <w:r>
              <w:rPr>
                <w:color w:val="212121"/>
                <w:sz w:val="20"/>
                <w:szCs w:val="20"/>
              </w:rPr>
              <w:t>GET</w:t>
            </w:r>
          </w:p>
        </w:tc>
        <w:tc>
          <w:tcPr>
            <w:tcW w:w="3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BC6FEE1" w14:textId="77777777" w:rsidR="003839FD" w:rsidRDefault="00000000">
            <w:pPr>
              <w:keepNext/>
            </w:pPr>
            <w:r>
              <w:rPr>
                <w:color w:val="212121"/>
                <w:sz w:val="20"/>
                <w:szCs w:val="20"/>
              </w:rPr>
              <w:t>/</w:t>
            </w:r>
            <w:proofErr w:type="spellStart"/>
            <w:r>
              <w:rPr>
                <w:color w:val="212121"/>
                <w:sz w:val="20"/>
                <w:szCs w:val="20"/>
              </w:rPr>
              <w:t>api</w:t>
            </w:r>
            <w:proofErr w:type="spellEnd"/>
            <w:r>
              <w:rPr>
                <w:color w:val="212121"/>
                <w:sz w:val="20"/>
                <w:szCs w:val="20"/>
              </w:rPr>
              <w:t>/quiz/diagnostic</w:t>
            </w:r>
          </w:p>
        </w:tc>
        <w:tc>
          <w:tcPr>
            <w:tcW w:w="41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C2CBD0E" w14:textId="77777777" w:rsidR="003839FD" w:rsidRDefault="00000000">
            <w:pPr>
              <w:keepNext/>
            </w:pPr>
            <w:r>
              <w:rPr>
                <w:color w:val="212121"/>
                <w:sz w:val="20"/>
                <w:szCs w:val="20"/>
              </w:rPr>
              <w:t>Start the fixed diagnostic quiz</w:t>
            </w:r>
          </w:p>
        </w:tc>
      </w:tr>
      <w:tr w:rsidR="003839FD" w14:paraId="0E5FB425" w14:textId="77777777">
        <w:tblPrEx>
          <w:tblCellMar>
            <w:top w:w="0" w:type="dxa"/>
            <w:bottom w:w="0" w:type="dxa"/>
          </w:tblCellMar>
        </w:tblPrEx>
        <w:trPr>
          <w:cantSplit/>
        </w:trPr>
        <w:tc>
          <w:tcPr>
            <w:tcW w:w="13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3E3FA6C8" w14:textId="77777777" w:rsidR="003839FD" w:rsidRDefault="00000000">
            <w:pPr>
              <w:keepNext/>
            </w:pPr>
            <w:r>
              <w:rPr>
                <w:color w:val="212121"/>
                <w:sz w:val="20"/>
                <w:szCs w:val="20"/>
              </w:rPr>
              <w:t>POST</w:t>
            </w:r>
          </w:p>
        </w:tc>
        <w:tc>
          <w:tcPr>
            <w:tcW w:w="39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AEE29B7" w14:textId="77777777" w:rsidR="003839FD" w:rsidRDefault="00000000">
            <w:pPr>
              <w:keepNext/>
            </w:pPr>
            <w:r>
              <w:rPr>
                <w:color w:val="212121"/>
                <w:sz w:val="20"/>
                <w:szCs w:val="20"/>
              </w:rPr>
              <w:t>/</w:t>
            </w:r>
            <w:proofErr w:type="spellStart"/>
            <w:proofErr w:type="gramStart"/>
            <w:r>
              <w:rPr>
                <w:color w:val="212121"/>
                <w:sz w:val="20"/>
                <w:szCs w:val="20"/>
              </w:rPr>
              <w:t>api</w:t>
            </w:r>
            <w:proofErr w:type="spellEnd"/>
            <w:proofErr w:type="gramEnd"/>
            <w:r>
              <w:rPr>
                <w:color w:val="212121"/>
                <w:sz w:val="20"/>
                <w:szCs w:val="20"/>
              </w:rPr>
              <w:t>/quiz/{</w:t>
            </w:r>
            <w:proofErr w:type="spellStart"/>
            <w:r>
              <w:rPr>
                <w:color w:val="212121"/>
                <w:sz w:val="20"/>
                <w:szCs w:val="20"/>
              </w:rPr>
              <w:t>attempt_id</w:t>
            </w:r>
            <w:proofErr w:type="spellEnd"/>
            <w:r>
              <w:rPr>
                <w:color w:val="212121"/>
                <w:sz w:val="20"/>
                <w:szCs w:val="20"/>
              </w:rPr>
              <w:t>}/answer</w:t>
            </w:r>
          </w:p>
        </w:tc>
        <w:tc>
          <w:tcPr>
            <w:tcW w:w="41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0DC309E8" w14:textId="77777777" w:rsidR="003839FD" w:rsidRDefault="00000000">
            <w:pPr>
              <w:keepNext/>
            </w:pPr>
            <w:r>
              <w:rPr>
                <w:color w:val="212121"/>
                <w:sz w:val="20"/>
                <w:szCs w:val="20"/>
              </w:rPr>
              <w:t>Submit an answer; returns correctness and explanation</w:t>
            </w:r>
          </w:p>
        </w:tc>
      </w:tr>
      <w:tr w:rsidR="003839FD" w14:paraId="106EB7A6" w14:textId="77777777">
        <w:tblPrEx>
          <w:tblCellMar>
            <w:top w:w="0" w:type="dxa"/>
            <w:bottom w:w="0" w:type="dxa"/>
          </w:tblCellMar>
        </w:tblPrEx>
        <w:trPr>
          <w:cantSplit/>
        </w:trPr>
        <w:tc>
          <w:tcPr>
            <w:tcW w:w="13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88E9F06" w14:textId="77777777" w:rsidR="003839FD" w:rsidRDefault="00000000">
            <w:pPr>
              <w:keepNext/>
            </w:pPr>
            <w:r>
              <w:rPr>
                <w:color w:val="212121"/>
                <w:sz w:val="20"/>
                <w:szCs w:val="20"/>
              </w:rPr>
              <w:t>POST</w:t>
            </w:r>
          </w:p>
        </w:tc>
        <w:tc>
          <w:tcPr>
            <w:tcW w:w="3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27769C4" w14:textId="77777777" w:rsidR="003839FD" w:rsidRDefault="00000000">
            <w:pPr>
              <w:keepNext/>
            </w:pPr>
            <w:r>
              <w:rPr>
                <w:color w:val="212121"/>
                <w:sz w:val="20"/>
                <w:szCs w:val="20"/>
              </w:rPr>
              <w:t>/</w:t>
            </w:r>
            <w:proofErr w:type="spellStart"/>
            <w:proofErr w:type="gramStart"/>
            <w:r>
              <w:rPr>
                <w:color w:val="212121"/>
                <w:sz w:val="20"/>
                <w:szCs w:val="20"/>
              </w:rPr>
              <w:t>api</w:t>
            </w:r>
            <w:proofErr w:type="spellEnd"/>
            <w:proofErr w:type="gramEnd"/>
            <w:r>
              <w:rPr>
                <w:color w:val="212121"/>
                <w:sz w:val="20"/>
                <w:szCs w:val="20"/>
              </w:rPr>
              <w:t>/quiz/{</w:t>
            </w:r>
            <w:proofErr w:type="spellStart"/>
            <w:r>
              <w:rPr>
                <w:color w:val="212121"/>
                <w:sz w:val="20"/>
                <w:szCs w:val="20"/>
              </w:rPr>
              <w:t>attempt_id</w:t>
            </w:r>
            <w:proofErr w:type="spellEnd"/>
            <w:r>
              <w:rPr>
                <w:color w:val="212121"/>
                <w:sz w:val="20"/>
                <w:szCs w:val="20"/>
              </w:rPr>
              <w:t>}/finish</w:t>
            </w:r>
          </w:p>
        </w:tc>
        <w:tc>
          <w:tcPr>
            <w:tcW w:w="41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A217413" w14:textId="77777777" w:rsidR="003839FD" w:rsidRDefault="00000000">
            <w:pPr>
              <w:keepNext/>
            </w:pPr>
            <w:r>
              <w:rPr>
                <w:color w:val="212121"/>
                <w:sz w:val="20"/>
                <w:szCs w:val="20"/>
              </w:rPr>
              <w:t>Close the attempt and return topic-wise result</w:t>
            </w:r>
          </w:p>
        </w:tc>
      </w:tr>
      <w:tr w:rsidR="003839FD" w14:paraId="6B3B06AF" w14:textId="77777777">
        <w:tblPrEx>
          <w:tblCellMar>
            <w:top w:w="0" w:type="dxa"/>
            <w:bottom w:w="0" w:type="dxa"/>
          </w:tblCellMar>
        </w:tblPrEx>
        <w:trPr>
          <w:cantSplit/>
        </w:trPr>
        <w:tc>
          <w:tcPr>
            <w:tcW w:w="13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02881E5F" w14:textId="77777777" w:rsidR="003839FD" w:rsidRDefault="00000000">
            <w:pPr>
              <w:keepNext/>
            </w:pPr>
            <w:r>
              <w:rPr>
                <w:color w:val="212121"/>
                <w:sz w:val="20"/>
                <w:szCs w:val="20"/>
              </w:rPr>
              <w:t>GET</w:t>
            </w:r>
          </w:p>
        </w:tc>
        <w:tc>
          <w:tcPr>
            <w:tcW w:w="39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3B01C56E" w14:textId="77777777" w:rsidR="003839FD" w:rsidRDefault="00000000">
            <w:pPr>
              <w:keepNext/>
            </w:pPr>
            <w:r>
              <w:rPr>
                <w:color w:val="212121"/>
                <w:sz w:val="20"/>
                <w:szCs w:val="20"/>
              </w:rPr>
              <w:t>/</w:t>
            </w:r>
            <w:proofErr w:type="spellStart"/>
            <w:r>
              <w:rPr>
                <w:color w:val="212121"/>
                <w:sz w:val="20"/>
                <w:szCs w:val="20"/>
              </w:rPr>
              <w:t>api</w:t>
            </w:r>
            <w:proofErr w:type="spellEnd"/>
            <w:r>
              <w:rPr>
                <w:color w:val="212121"/>
                <w:sz w:val="20"/>
                <w:szCs w:val="20"/>
              </w:rPr>
              <w:t>/practice/questions</w:t>
            </w:r>
          </w:p>
        </w:tc>
        <w:tc>
          <w:tcPr>
            <w:tcW w:w="41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DFFD92A" w14:textId="77777777" w:rsidR="003839FD" w:rsidRDefault="00000000">
            <w:pPr>
              <w:keepNext/>
            </w:pPr>
            <w:r>
              <w:rPr>
                <w:color w:val="212121"/>
                <w:sz w:val="20"/>
                <w:szCs w:val="20"/>
              </w:rPr>
              <w:t>Get questions from weak topics only</w:t>
            </w:r>
          </w:p>
        </w:tc>
      </w:tr>
      <w:tr w:rsidR="003839FD" w14:paraId="43D4B5E1" w14:textId="77777777">
        <w:tblPrEx>
          <w:tblCellMar>
            <w:top w:w="0" w:type="dxa"/>
            <w:bottom w:w="0" w:type="dxa"/>
          </w:tblCellMar>
        </w:tblPrEx>
        <w:trPr>
          <w:cantSplit/>
        </w:trPr>
        <w:tc>
          <w:tcPr>
            <w:tcW w:w="13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27C4D07" w14:textId="77777777" w:rsidR="003839FD" w:rsidRDefault="00000000">
            <w:r>
              <w:rPr>
                <w:color w:val="212121"/>
                <w:sz w:val="20"/>
                <w:szCs w:val="20"/>
              </w:rPr>
              <w:t>GET</w:t>
            </w:r>
          </w:p>
        </w:tc>
        <w:tc>
          <w:tcPr>
            <w:tcW w:w="3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5A3DD4A" w14:textId="77777777" w:rsidR="003839FD" w:rsidRDefault="00000000">
            <w:r>
              <w:rPr>
                <w:color w:val="212121"/>
                <w:sz w:val="20"/>
                <w:szCs w:val="20"/>
              </w:rPr>
              <w:t>/</w:t>
            </w:r>
            <w:proofErr w:type="spellStart"/>
            <w:r>
              <w:rPr>
                <w:color w:val="212121"/>
                <w:sz w:val="20"/>
                <w:szCs w:val="20"/>
              </w:rPr>
              <w:t>api</w:t>
            </w:r>
            <w:proofErr w:type="spellEnd"/>
            <w:r>
              <w:rPr>
                <w:color w:val="212121"/>
                <w:sz w:val="20"/>
                <w:szCs w:val="20"/>
              </w:rPr>
              <w:t>/progress</w:t>
            </w:r>
          </w:p>
        </w:tc>
        <w:tc>
          <w:tcPr>
            <w:tcW w:w="41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A6D07E4" w14:textId="77777777" w:rsidR="003839FD" w:rsidRDefault="00000000">
            <w:r>
              <w:rPr>
                <w:color w:val="212121"/>
                <w:sz w:val="20"/>
                <w:szCs w:val="20"/>
              </w:rPr>
              <w:t>Get topic-wise proficiency for the dashboard</w:t>
            </w:r>
          </w:p>
        </w:tc>
      </w:tr>
    </w:tbl>
    <w:p w14:paraId="525262E9" w14:textId="77777777" w:rsidR="003839FD" w:rsidRDefault="003839FD">
      <w:pPr>
        <w:spacing w:after="160"/>
      </w:pPr>
    </w:p>
    <w:p w14:paraId="3DA96D3F" w14:textId="77777777" w:rsidR="003839FD" w:rsidRDefault="00000000">
      <w:pPr>
        <w:pStyle w:val="Heading3"/>
        <w:keepNext/>
        <w:spacing w:before="200" w:after="80"/>
      </w:pPr>
      <w:r>
        <w:rPr>
          <w:b/>
          <w:bCs/>
          <w:color w:val="B71C1C"/>
          <w:sz w:val="26"/>
          <w:szCs w:val="26"/>
        </w:rPr>
        <w:t>Sample request and response</w:t>
      </w:r>
    </w:p>
    <w:p w14:paraId="27D0D33E"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POST /</w:t>
      </w:r>
      <w:proofErr w:type="spellStart"/>
      <w:r>
        <w:rPr>
          <w:rFonts w:ascii="Courier New" w:eastAsia="Courier New" w:hAnsi="Courier New" w:cs="Courier New"/>
          <w:color w:val="263238"/>
          <w:sz w:val="18"/>
          <w:szCs w:val="18"/>
        </w:rPr>
        <w:t>api</w:t>
      </w:r>
      <w:proofErr w:type="spellEnd"/>
      <w:r>
        <w:rPr>
          <w:rFonts w:ascii="Courier New" w:eastAsia="Courier New" w:hAnsi="Courier New" w:cs="Courier New"/>
          <w:color w:val="263238"/>
          <w:sz w:val="18"/>
          <w:szCs w:val="18"/>
        </w:rPr>
        <w:t>/quiz/42/answer</w:t>
      </w:r>
    </w:p>
    <w:p w14:paraId="1144C4B2" w14:textId="77777777" w:rsidR="003839FD" w:rsidRDefault="00000000">
      <w:pPr>
        <w:keepNext/>
        <w:keepLines/>
        <w:pBdr>
          <w:left w:val="single" w:sz="24" w:space="6" w:color="6A1B9A"/>
        </w:pBdr>
        <w:shd w:val="clear" w:color="auto" w:fill="F1F5F9"/>
        <w:spacing w:line="250" w:lineRule="auto"/>
        <w:ind w:left="120" w:right="120"/>
      </w:pPr>
      <w:proofErr w:type="gramStart"/>
      <w:r>
        <w:rPr>
          <w:rFonts w:ascii="Courier New" w:eastAsia="Courier New" w:hAnsi="Courier New" w:cs="Courier New"/>
          <w:color w:val="263238"/>
          <w:sz w:val="18"/>
          <w:szCs w:val="18"/>
        </w:rPr>
        <w:t>{ "</w:t>
      </w:r>
      <w:proofErr w:type="spellStart"/>
      <w:proofErr w:type="gramEnd"/>
      <w:r>
        <w:rPr>
          <w:rFonts w:ascii="Courier New" w:eastAsia="Courier New" w:hAnsi="Courier New" w:cs="Courier New"/>
          <w:color w:val="263238"/>
          <w:sz w:val="18"/>
          <w:szCs w:val="18"/>
        </w:rPr>
        <w:t>question_id</w:t>
      </w:r>
      <w:proofErr w:type="spellEnd"/>
      <w:r>
        <w:rPr>
          <w:rFonts w:ascii="Courier New" w:eastAsia="Courier New" w:hAnsi="Courier New" w:cs="Courier New"/>
          <w:color w:val="263238"/>
          <w:sz w:val="18"/>
          <w:szCs w:val="18"/>
        </w:rPr>
        <w:t>": 311, "selected": "B", "</w:t>
      </w:r>
      <w:proofErr w:type="spellStart"/>
      <w:r>
        <w:rPr>
          <w:rFonts w:ascii="Courier New" w:eastAsia="Courier New" w:hAnsi="Courier New" w:cs="Courier New"/>
          <w:color w:val="263238"/>
          <w:sz w:val="18"/>
          <w:szCs w:val="18"/>
        </w:rPr>
        <w:t>time_taken</w:t>
      </w:r>
      <w:proofErr w:type="spellEnd"/>
      <w:r>
        <w:rPr>
          <w:rFonts w:ascii="Courier New" w:eastAsia="Courier New" w:hAnsi="Courier New" w:cs="Courier New"/>
          <w:color w:val="263238"/>
          <w:sz w:val="18"/>
          <w:szCs w:val="18"/>
        </w:rPr>
        <w:t xml:space="preserve">": </w:t>
      </w:r>
      <w:proofErr w:type="gramStart"/>
      <w:r>
        <w:rPr>
          <w:rFonts w:ascii="Courier New" w:eastAsia="Courier New" w:hAnsi="Courier New" w:cs="Courier New"/>
          <w:color w:val="263238"/>
          <w:sz w:val="18"/>
          <w:szCs w:val="18"/>
        </w:rPr>
        <w:t>18 }</w:t>
      </w:r>
      <w:proofErr w:type="gramEnd"/>
    </w:p>
    <w:p w14:paraId="163AABF8"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w:t>
      </w:r>
    </w:p>
    <w:p w14:paraId="63E4119F"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200 OK</w:t>
      </w:r>
    </w:p>
    <w:p w14:paraId="3F84FA5F" w14:textId="77777777" w:rsidR="003839FD" w:rsidRDefault="00000000">
      <w:pPr>
        <w:keepNext/>
        <w:keepLines/>
        <w:pBdr>
          <w:left w:val="single" w:sz="24" w:space="6" w:color="6A1B9A"/>
        </w:pBdr>
        <w:shd w:val="clear" w:color="auto" w:fill="F1F5F9"/>
        <w:spacing w:line="250" w:lineRule="auto"/>
        <w:ind w:left="120" w:right="120"/>
      </w:pPr>
      <w:proofErr w:type="gramStart"/>
      <w:r>
        <w:rPr>
          <w:rFonts w:ascii="Courier New" w:eastAsia="Courier New" w:hAnsi="Courier New" w:cs="Courier New"/>
          <w:color w:val="263238"/>
          <w:sz w:val="18"/>
          <w:szCs w:val="18"/>
        </w:rPr>
        <w:t>{ "</w:t>
      </w:r>
      <w:proofErr w:type="gramEnd"/>
      <w:r>
        <w:rPr>
          <w:rFonts w:ascii="Courier New" w:eastAsia="Courier New" w:hAnsi="Courier New" w:cs="Courier New"/>
          <w:color w:val="263238"/>
          <w:sz w:val="18"/>
          <w:szCs w:val="18"/>
        </w:rPr>
        <w:t>correct": false,</w:t>
      </w:r>
    </w:p>
    <w:p w14:paraId="6B85E0C8"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w:t>
      </w:r>
      <w:proofErr w:type="spellStart"/>
      <w:proofErr w:type="gramStart"/>
      <w:r>
        <w:rPr>
          <w:rFonts w:ascii="Courier New" w:eastAsia="Courier New" w:hAnsi="Courier New" w:cs="Courier New"/>
          <w:color w:val="263238"/>
          <w:sz w:val="18"/>
          <w:szCs w:val="18"/>
        </w:rPr>
        <w:t>correct</w:t>
      </w:r>
      <w:proofErr w:type="gramEnd"/>
      <w:r>
        <w:rPr>
          <w:rFonts w:ascii="Courier New" w:eastAsia="Courier New" w:hAnsi="Courier New" w:cs="Courier New"/>
          <w:color w:val="263238"/>
          <w:sz w:val="18"/>
          <w:szCs w:val="18"/>
        </w:rPr>
        <w:t>_answer</w:t>
      </w:r>
      <w:proofErr w:type="spellEnd"/>
      <w:r>
        <w:rPr>
          <w:rFonts w:ascii="Courier New" w:eastAsia="Courier New" w:hAnsi="Courier New" w:cs="Courier New"/>
          <w:color w:val="263238"/>
          <w:sz w:val="18"/>
          <w:szCs w:val="18"/>
        </w:rPr>
        <w:t>": "C",</w:t>
      </w:r>
    </w:p>
    <w:p w14:paraId="0A0D436F" w14:textId="77777777" w:rsidR="003839FD" w:rsidRDefault="00000000">
      <w:pPr>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"explanation": "A foreign key must reference a candidate key of the parent table.</w:t>
      </w:r>
      <w:proofErr w:type="gramStart"/>
      <w:r>
        <w:rPr>
          <w:rFonts w:ascii="Courier New" w:eastAsia="Courier New" w:hAnsi="Courier New" w:cs="Courier New"/>
          <w:color w:val="263238"/>
          <w:sz w:val="18"/>
          <w:szCs w:val="18"/>
        </w:rPr>
        <w:t>" }</w:t>
      </w:r>
      <w:proofErr w:type="gramEnd"/>
    </w:p>
    <w:p w14:paraId="39E0A6A8" w14:textId="77777777" w:rsidR="003839FD" w:rsidRDefault="003839FD">
      <w:pPr>
        <w:spacing w:after="160"/>
      </w:pPr>
    </w:p>
    <w:p w14:paraId="7A6650BF" w14:textId="77777777" w:rsidR="003839FD" w:rsidRDefault="00000000">
      <w:pPr>
        <w:pStyle w:val="Heading2"/>
        <w:keepNext/>
        <w:pBdr>
          <w:bottom w:val="single" w:sz="8" w:space="2" w:color="00796B"/>
        </w:pBdr>
        <w:spacing w:before="280" w:after="120"/>
      </w:pPr>
      <w:r>
        <w:rPr>
          <w:b/>
          <w:bCs/>
          <w:color w:val="1F3A93"/>
          <w:sz w:val="30"/>
          <w:szCs w:val="30"/>
        </w:rPr>
        <w:t>6.4 Authentication and Authorisation</w:t>
      </w:r>
    </w:p>
    <w:p w14:paraId="4234A7CC" w14:textId="77777777" w:rsidR="003839FD" w:rsidRDefault="00000000">
      <w:pPr>
        <w:pStyle w:val="ListParagraph"/>
        <w:numPr>
          <w:ilvl w:val="0"/>
          <w:numId w:val="4"/>
        </w:numPr>
        <w:spacing w:after="70" w:line="276" w:lineRule="auto"/>
        <w:jc w:val="both"/>
      </w:pPr>
      <w:r>
        <w:rPr>
          <w:b/>
          <w:bCs/>
          <w:color w:val="1F3A93"/>
        </w:rPr>
        <w:t>Password security:</w:t>
      </w:r>
      <w:r>
        <w:rPr>
          <w:color w:val="212121"/>
        </w:rPr>
        <w:t xml:space="preserve"> passwords are never stored in plain text; only a salted hash is saved.</w:t>
      </w:r>
    </w:p>
    <w:p w14:paraId="7916130D" w14:textId="77777777" w:rsidR="003839FD" w:rsidRDefault="00000000">
      <w:pPr>
        <w:pStyle w:val="ListParagraph"/>
        <w:numPr>
          <w:ilvl w:val="0"/>
          <w:numId w:val="4"/>
        </w:numPr>
        <w:spacing w:after="70" w:line="276" w:lineRule="auto"/>
        <w:jc w:val="both"/>
      </w:pPr>
      <w:r>
        <w:rPr>
          <w:b/>
          <w:bCs/>
          <w:color w:val="1F3A93"/>
        </w:rPr>
        <w:t>Token-based sessions:</w:t>
      </w:r>
      <w:r>
        <w:rPr>
          <w:color w:val="212121"/>
        </w:rPr>
        <w:t xml:space="preserve"> after login the server returns a signed token that the client sends with each request, which keeps the API stateless.</w:t>
      </w:r>
    </w:p>
    <w:p w14:paraId="5EE5C0AC" w14:textId="77777777" w:rsidR="003839FD" w:rsidRDefault="00000000">
      <w:pPr>
        <w:pStyle w:val="ListParagraph"/>
        <w:numPr>
          <w:ilvl w:val="0"/>
          <w:numId w:val="4"/>
        </w:numPr>
        <w:spacing w:after="70" w:line="276" w:lineRule="auto"/>
        <w:jc w:val="both"/>
      </w:pPr>
      <w:r>
        <w:rPr>
          <w:b/>
          <w:bCs/>
          <w:color w:val="1F3A93"/>
        </w:rPr>
        <w:t>Authorisation:</w:t>
      </w:r>
      <w:r>
        <w:rPr>
          <w:color w:val="212121"/>
        </w:rPr>
        <w:t xml:space="preserve"> a learner can read and write only their own attempts and proficiency; an instructor role can view aggregated class analytics.</w:t>
      </w:r>
    </w:p>
    <w:p w14:paraId="2F1D7681" w14:textId="77777777" w:rsidR="003839FD" w:rsidRDefault="00000000">
      <w:pPr>
        <w:pStyle w:val="ListParagraph"/>
        <w:numPr>
          <w:ilvl w:val="0"/>
          <w:numId w:val="4"/>
        </w:numPr>
        <w:spacing w:after="70" w:line="276" w:lineRule="auto"/>
        <w:jc w:val="both"/>
      </w:pPr>
      <w:r>
        <w:rPr>
          <w:b/>
          <w:bCs/>
          <w:color w:val="1F3A93"/>
        </w:rPr>
        <w:t>Transport security:</w:t>
      </w:r>
      <w:r>
        <w:rPr>
          <w:color w:val="212121"/>
        </w:rPr>
        <w:t xml:space="preserve"> all traffic uses HTTPS (SSL/TLS).</w:t>
      </w:r>
    </w:p>
    <w:p w14:paraId="1857FB8C" w14:textId="77777777" w:rsidR="003839FD" w:rsidRDefault="00000000">
      <w:pPr>
        <w:pStyle w:val="ListParagraph"/>
        <w:numPr>
          <w:ilvl w:val="0"/>
          <w:numId w:val="4"/>
        </w:numPr>
        <w:spacing w:after="70" w:line="276" w:lineRule="auto"/>
        <w:jc w:val="both"/>
      </w:pPr>
      <w:r>
        <w:rPr>
          <w:b/>
          <w:bCs/>
          <w:color w:val="1F3A93"/>
        </w:rPr>
        <w:lastRenderedPageBreak/>
        <w:t>Input validation:</w:t>
      </w:r>
      <w:r>
        <w:rPr>
          <w:color w:val="212121"/>
        </w:rPr>
        <w:t xml:space="preserve"> the API validates all inputs and uses parameterised queries to prevent SQL injection.</w:t>
      </w:r>
    </w:p>
    <w:p w14:paraId="0259E4AF" w14:textId="77777777" w:rsidR="003839FD" w:rsidRDefault="00000000">
      <w:pPr>
        <w:pStyle w:val="Heading1"/>
        <w:pageBreakBefore/>
        <w:pBdr>
          <w:bottom w:val="single" w:sz="24" w:space="4" w:color="B71C1C"/>
        </w:pBdr>
        <w:shd w:val="clear" w:color="auto" w:fill="1F3A93"/>
        <w:spacing w:after="300"/>
        <w:jc w:val="center"/>
      </w:pPr>
      <w:r>
        <w:rPr>
          <w:b/>
          <w:bCs/>
          <w:color w:val="FFFFFF"/>
          <w:sz w:val="36"/>
          <w:szCs w:val="36"/>
        </w:rPr>
        <w:lastRenderedPageBreak/>
        <w:t>CHAPTER 7 – FEATURES</w:t>
      </w:r>
    </w:p>
    <w:p w14:paraId="4DA6B13D" w14:textId="77777777" w:rsidR="003839FD" w:rsidRDefault="00000000">
      <w:pPr>
        <w:pStyle w:val="Heading2"/>
        <w:keepNext/>
        <w:pBdr>
          <w:bottom w:val="single" w:sz="8" w:space="2" w:color="00796B"/>
        </w:pBdr>
        <w:spacing w:before="280" w:after="120"/>
      </w:pPr>
      <w:r>
        <w:rPr>
          <w:b/>
          <w:bCs/>
          <w:color w:val="1F3A93"/>
          <w:sz w:val="30"/>
          <w:szCs w:val="30"/>
        </w:rPr>
        <w:t>7.1 List of Main Features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000"/>
        <w:gridCol w:w="4686"/>
      </w:tblGrid>
      <w:tr w:rsidR="003839FD" w14:paraId="45239EE3" w14:textId="77777777">
        <w:tblPrEx>
          <w:tblCellMar>
            <w:top w:w="0" w:type="dxa"/>
            <w:bottom w:w="0" w:type="dxa"/>
          </w:tblCellMar>
        </w:tblPrEx>
        <w:trPr>
          <w:cantSplit/>
          <w:tblHeader/>
        </w:trPr>
        <w:tc>
          <w:tcPr>
            <w:tcW w:w="7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0EEA5CB0" w14:textId="77777777" w:rsidR="003839FD" w:rsidRDefault="00000000">
            <w:pPr>
              <w:keepNext/>
              <w:jc w:val="center"/>
            </w:pPr>
            <w:r>
              <w:rPr>
                <w:b/>
                <w:bCs/>
                <w:color w:val="FFFFFF"/>
                <w:sz w:val="21"/>
                <w:szCs w:val="21"/>
              </w:rPr>
              <w:t>#</w:t>
            </w:r>
          </w:p>
        </w:tc>
        <w:tc>
          <w:tcPr>
            <w:tcW w:w="40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4FF28927" w14:textId="77777777" w:rsidR="003839FD" w:rsidRDefault="00000000">
            <w:pPr>
              <w:keepNext/>
              <w:jc w:val="center"/>
            </w:pPr>
            <w:r>
              <w:rPr>
                <w:b/>
                <w:bCs/>
                <w:color w:val="FFFFFF"/>
                <w:sz w:val="21"/>
                <w:szCs w:val="21"/>
              </w:rPr>
              <w:t>Feature</w:t>
            </w:r>
          </w:p>
        </w:tc>
        <w:tc>
          <w:tcPr>
            <w:tcW w:w="46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2684865F" w14:textId="77777777" w:rsidR="003839FD" w:rsidRDefault="00000000">
            <w:pPr>
              <w:keepNext/>
              <w:jc w:val="center"/>
            </w:pPr>
            <w:r>
              <w:rPr>
                <w:b/>
                <w:bCs/>
                <w:color w:val="FFFFFF"/>
                <w:sz w:val="21"/>
                <w:szCs w:val="21"/>
              </w:rPr>
              <w:t>Benefit</w:t>
            </w:r>
          </w:p>
        </w:tc>
      </w:tr>
      <w:tr w:rsidR="003839FD" w14:paraId="2CA344AE" w14:textId="77777777">
        <w:tblPrEx>
          <w:tblCellMar>
            <w:top w:w="0" w:type="dxa"/>
            <w:bottom w:w="0" w:type="dxa"/>
          </w:tblCellMar>
        </w:tblPrEx>
        <w:trPr>
          <w:cantSplit/>
        </w:trPr>
        <w:tc>
          <w:tcPr>
            <w:tcW w:w="7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2934309" w14:textId="77777777" w:rsidR="003839FD" w:rsidRDefault="00000000">
            <w:pPr>
              <w:keepNext/>
            </w:pPr>
            <w:r>
              <w:rPr>
                <w:color w:val="212121"/>
                <w:sz w:val="21"/>
                <w:szCs w:val="21"/>
              </w:rPr>
              <w:t>1</w:t>
            </w:r>
          </w:p>
        </w:tc>
        <w:tc>
          <w:tcPr>
            <w:tcW w:w="4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67F5834" w14:textId="77777777" w:rsidR="003839FD" w:rsidRDefault="00000000">
            <w:pPr>
              <w:keepNext/>
            </w:pPr>
            <w:r>
              <w:rPr>
                <w:color w:val="212121"/>
                <w:sz w:val="21"/>
                <w:szCs w:val="21"/>
              </w:rPr>
              <w:t>Diagnostic first quiz</w:t>
            </w:r>
          </w:p>
        </w:tc>
        <w:tc>
          <w:tcPr>
            <w:tcW w:w="46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E67BBFA" w14:textId="77777777" w:rsidR="003839FD" w:rsidRDefault="00000000">
            <w:pPr>
              <w:keepNext/>
            </w:pPr>
            <w:r>
              <w:rPr>
                <w:color w:val="212121"/>
                <w:sz w:val="21"/>
                <w:szCs w:val="21"/>
              </w:rPr>
              <w:t>Establishes a starting picture of each topic</w:t>
            </w:r>
          </w:p>
        </w:tc>
      </w:tr>
      <w:tr w:rsidR="003839FD" w14:paraId="1DF0A465" w14:textId="77777777">
        <w:tblPrEx>
          <w:tblCellMar>
            <w:top w:w="0" w:type="dxa"/>
            <w:bottom w:w="0" w:type="dxa"/>
          </w:tblCellMar>
        </w:tblPrEx>
        <w:trPr>
          <w:cantSplit/>
        </w:trPr>
        <w:tc>
          <w:tcPr>
            <w:tcW w:w="7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0E8E9F68" w14:textId="77777777" w:rsidR="003839FD" w:rsidRDefault="00000000">
            <w:pPr>
              <w:keepNext/>
            </w:pPr>
            <w:r>
              <w:rPr>
                <w:color w:val="212121"/>
                <w:sz w:val="21"/>
                <w:szCs w:val="21"/>
              </w:rPr>
              <w:t>2</w:t>
            </w:r>
          </w:p>
        </w:tc>
        <w:tc>
          <w:tcPr>
            <w:tcW w:w="4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1086043E" w14:textId="77777777" w:rsidR="003839FD" w:rsidRDefault="00000000">
            <w:pPr>
              <w:keepNext/>
            </w:pPr>
            <w:r>
              <w:rPr>
                <w:color w:val="212121"/>
                <w:sz w:val="21"/>
                <w:szCs w:val="21"/>
              </w:rPr>
              <w:t>Topic-wise evaluation against a threshold</w:t>
            </w:r>
          </w:p>
        </w:tc>
        <w:tc>
          <w:tcPr>
            <w:tcW w:w="46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005D7F7E" w14:textId="77777777" w:rsidR="003839FD" w:rsidRDefault="00000000">
            <w:pPr>
              <w:keepNext/>
            </w:pPr>
            <w:r>
              <w:rPr>
                <w:color w:val="212121"/>
                <w:sz w:val="21"/>
                <w:szCs w:val="21"/>
              </w:rPr>
              <w:t>Identifies weak areas precisely</w:t>
            </w:r>
          </w:p>
        </w:tc>
      </w:tr>
      <w:tr w:rsidR="003839FD" w14:paraId="6C4CF52B" w14:textId="77777777">
        <w:tblPrEx>
          <w:tblCellMar>
            <w:top w:w="0" w:type="dxa"/>
            <w:bottom w:w="0" w:type="dxa"/>
          </w:tblCellMar>
        </w:tblPrEx>
        <w:trPr>
          <w:cantSplit/>
        </w:trPr>
        <w:tc>
          <w:tcPr>
            <w:tcW w:w="7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3DF8332" w14:textId="77777777" w:rsidR="003839FD" w:rsidRDefault="00000000">
            <w:pPr>
              <w:keepNext/>
            </w:pPr>
            <w:r>
              <w:rPr>
                <w:color w:val="212121"/>
                <w:sz w:val="21"/>
                <w:szCs w:val="21"/>
              </w:rPr>
              <w:t>3</w:t>
            </w:r>
          </w:p>
        </w:tc>
        <w:tc>
          <w:tcPr>
            <w:tcW w:w="4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0B8E87D" w14:textId="77777777" w:rsidR="003839FD" w:rsidRDefault="00000000">
            <w:pPr>
              <w:keepNext/>
            </w:pPr>
            <w:r>
              <w:rPr>
                <w:color w:val="212121"/>
                <w:sz w:val="21"/>
                <w:szCs w:val="21"/>
              </w:rPr>
              <w:t>Adaptive difficulty engine</w:t>
            </w:r>
          </w:p>
        </w:tc>
        <w:tc>
          <w:tcPr>
            <w:tcW w:w="46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0BBB649" w14:textId="77777777" w:rsidR="003839FD" w:rsidRDefault="00000000">
            <w:pPr>
              <w:keepNext/>
            </w:pPr>
            <w:r>
              <w:rPr>
                <w:color w:val="212121"/>
                <w:sz w:val="21"/>
                <w:szCs w:val="21"/>
              </w:rPr>
              <w:t>Each question matches current skill</w:t>
            </w:r>
          </w:p>
        </w:tc>
      </w:tr>
      <w:tr w:rsidR="003839FD" w14:paraId="3869EC5A" w14:textId="77777777">
        <w:tblPrEx>
          <w:tblCellMar>
            <w:top w:w="0" w:type="dxa"/>
            <w:bottom w:w="0" w:type="dxa"/>
          </w:tblCellMar>
        </w:tblPrEx>
        <w:trPr>
          <w:cantSplit/>
        </w:trPr>
        <w:tc>
          <w:tcPr>
            <w:tcW w:w="7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F666D21" w14:textId="77777777" w:rsidR="003839FD" w:rsidRDefault="00000000">
            <w:pPr>
              <w:keepNext/>
            </w:pPr>
            <w:r>
              <w:rPr>
                <w:color w:val="212121"/>
                <w:sz w:val="21"/>
                <w:szCs w:val="21"/>
              </w:rPr>
              <w:t>4</w:t>
            </w:r>
          </w:p>
        </w:tc>
        <w:tc>
          <w:tcPr>
            <w:tcW w:w="4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7775643A" w14:textId="77777777" w:rsidR="003839FD" w:rsidRDefault="00000000">
            <w:pPr>
              <w:keepNext/>
            </w:pPr>
            <w:r>
              <w:rPr>
                <w:color w:val="212121"/>
                <w:sz w:val="21"/>
                <w:szCs w:val="21"/>
              </w:rPr>
              <w:t>Weak-topic question bank</w:t>
            </w:r>
          </w:p>
        </w:tc>
        <w:tc>
          <w:tcPr>
            <w:tcW w:w="46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D92EBB8" w14:textId="77777777" w:rsidR="003839FD" w:rsidRDefault="00000000">
            <w:pPr>
              <w:keepNext/>
            </w:pPr>
            <w:r>
              <w:rPr>
                <w:color w:val="212121"/>
                <w:sz w:val="21"/>
                <w:szCs w:val="21"/>
              </w:rPr>
              <w:t>Practice is focused where it is needed</w:t>
            </w:r>
          </w:p>
        </w:tc>
      </w:tr>
      <w:tr w:rsidR="003839FD" w14:paraId="42421EBB" w14:textId="77777777">
        <w:tblPrEx>
          <w:tblCellMar>
            <w:top w:w="0" w:type="dxa"/>
            <w:bottom w:w="0" w:type="dxa"/>
          </w:tblCellMar>
        </w:tblPrEx>
        <w:trPr>
          <w:cantSplit/>
        </w:trPr>
        <w:tc>
          <w:tcPr>
            <w:tcW w:w="7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29D11EF" w14:textId="77777777" w:rsidR="003839FD" w:rsidRDefault="00000000">
            <w:pPr>
              <w:keepNext/>
            </w:pPr>
            <w:r>
              <w:rPr>
                <w:color w:val="212121"/>
                <w:sz w:val="21"/>
                <w:szCs w:val="21"/>
              </w:rPr>
              <w:t>5</w:t>
            </w:r>
          </w:p>
        </w:tc>
        <w:tc>
          <w:tcPr>
            <w:tcW w:w="4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EC5E479" w14:textId="77777777" w:rsidR="003839FD" w:rsidRDefault="00000000">
            <w:pPr>
              <w:keepNext/>
            </w:pPr>
            <w:r>
              <w:rPr>
                <w:color w:val="212121"/>
                <w:sz w:val="21"/>
                <w:szCs w:val="21"/>
              </w:rPr>
              <w:t>Instant feedback and explanations</w:t>
            </w:r>
          </w:p>
        </w:tc>
        <w:tc>
          <w:tcPr>
            <w:tcW w:w="46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8DAF051" w14:textId="77777777" w:rsidR="003839FD" w:rsidRDefault="00000000">
            <w:pPr>
              <w:keepNext/>
            </w:pPr>
            <w:r>
              <w:rPr>
                <w:color w:val="212121"/>
                <w:sz w:val="21"/>
                <w:szCs w:val="21"/>
              </w:rPr>
              <w:t>Learners learn from each mistake immediately</w:t>
            </w:r>
          </w:p>
        </w:tc>
      </w:tr>
      <w:tr w:rsidR="003839FD" w14:paraId="7D31497F" w14:textId="77777777">
        <w:tblPrEx>
          <w:tblCellMar>
            <w:top w:w="0" w:type="dxa"/>
            <w:bottom w:w="0" w:type="dxa"/>
          </w:tblCellMar>
        </w:tblPrEx>
        <w:trPr>
          <w:cantSplit/>
        </w:trPr>
        <w:tc>
          <w:tcPr>
            <w:tcW w:w="7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7DA1B476" w14:textId="77777777" w:rsidR="003839FD" w:rsidRDefault="00000000">
            <w:pPr>
              <w:keepNext/>
            </w:pPr>
            <w:r>
              <w:rPr>
                <w:color w:val="212121"/>
                <w:sz w:val="21"/>
                <w:szCs w:val="21"/>
              </w:rPr>
              <w:t>6</w:t>
            </w:r>
          </w:p>
        </w:tc>
        <w:tc>
          <w:tcPr>
            <w:tcW w:w="4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3F950C7A" w14:textId="77777777" w:rsidR="003839FD" w:rsidRDefault="00000000">
            <w:pPr>
              <w:keepNext/>
            </w:pPr>
            <w:r>
              <w:rPr>
                <w:color w:val="212121"/>
                <w:sz w:val="21"/>
                <w:szCs w:val="21"/>
              </w:rPr>
              <w:t>Automated progress dashboard</w:t>
            </w:r>
          </w:p>
        </w:tc>
        <w:tc>
          <w:tcPr>
            <w:tcW w:w="46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40C76AA" w14:textId="77777777" w:rsidR="003839FD" w:rsidRDefault="00000000">
            <w:pPr>
              <w:keepNext/>
            </w:pPr>
            <w:r>
              <w:rPr>
                <w:color w:val="212121"/>
                <w:sz w:val="21"/>
                <w:szCs w:val="21"/>
              </w:rPr>
              <w:t>Continuous view of readiness</w:t>
            </w:r>
          </w:p>
        </w:tc>
      </w:tr>
      <w:tr w:rsidR="003839FD" w14:paraId="28C52436" w14:textId="77777777">
        <w:tblPrEx>
          <w:tblCellMar>
            <w:top w:w="0" w:type="dxa"/>
            <w:bottom w:w="0" w:type="dxa"/>
          </w:tblCellMar>
        </w:tblPrEx>
        <w:trPr>
          <w:cantSplit/>
        </w:trPr>
        <w:tc>
          <w:tcPr>
            <w:tcW w:w="7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6DD82FF" w14:textId="77777777" w:rsidR="003839FD" w:rsidRDefault="00000000">
            <w:pPr>
              <w:keepNext/>
            </w:pPr>
            <w:r>
              <w:rPr>
                <w:color w:val="212121"/>
                <w:sz w:val="21"/>
                <w:szCs w:val="21"/>
              </w:rPr>
              <w:t>7</w:t>
            </w:r>
          </w:p>
        </w:tc>
        <w:tc>
          <w:tcPr>
            <w:tcW w:w="4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AF76633" w14:textId="77777777" w:rsidR="003839FD" w:rsidRDefault="00000000">
            <w:pPr>
              <w:keepNext/>
            </w:pPr>
            <w:r>
              <w:rPr>
                <w:color w:val="212121"/>
                <w:sz w:val="21"/>
                <w:szCs w:val="21"/>
              </w:rPr>
              <w:t>Personalised study path</w:t>
            </w:r>
          </w:p>
        </w:tc>
        <w:tc>
          <w:tcPr>
            <w:tcW w:w="46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0188C24" w14:textId="77777777" w:rsidR="003839FD" w:rsidRDefault="00000000">
            <w:pPr>
              <w:keepNext/>
            </w:pPr>
            <w:r>
              <w:rPr>
                <w:color w:val="212121"/>
                <w:sz w:val="21"/>
                <w:szCs w:val="21"/>
              </w:rPr>
              <w:t>A route per student and per weak area</w:t>
            </w:r>
          </w:p>
        </w:tc>
      </w:tr>
      <w:tr w:rsidR="003839FD" w14:paraId="47DC274F" w14:textId="77777777">
        <w:tblPrEx>
          <w:tblCellMar>
            <w:top w:w="0" w:type="dxa"/>
            <w:bottom w:w="0" w:type="dxa"/>
          </w:tblCellMar>
        </w:tblPrEx>
        <w:trPr>
          <w:cantSplit/>
        </w:trPr>
        <w:tc>
          <w:tcPr>
            <w:tcW w:w="7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E0AEB02" w14:textId="77777777" w:rsidR="003839FD" w:rsidRDefault="00000000">
            <w:r>
              <w:rPr>
                <w:color w:val="212121"/>
                <w:sz w:val="21"/>
                <w:szCs w:val="21"/>
              </w:rPr>
              <w:t>8</w:t>
            </w:r>
          </w:p>
        </w:tc>
        <w:tc>
          <w:tcPr>
            <w:tcW w:w="4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73E678D3" w14:textId="77777777" w:rsidR="003839FD" w:rsidRDefault="00000000">
            <w:r>
              <w:rPr>
                <w:color w:val="212121"/>
                <w:sz w:val="21"/>
                <w:szCs w:val="21"/>
              </w:rPr>
              <w:t>Optional retake</w:t>
            </w:r>
          </w:p>
        </w:tc>
        <w:tc>
          <w:tcPr>
            <w:tcW w:w="46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BB63355" w14:textId="77777777" w:rsidR="003839FD" w:rsidRDefault="00000000">
            <w:r>
              <w:rPr>
                <w:color w:val="212121"/>
                <w:sz w:val="21"/>
                <w:szCs w:val="21"/>
              </w:rPr>
              <w:t>Confirms that weak areas have improved</w:t>
            </w:r>
          </w:p>
        </w:tc>
      </w:tr>
    </w:tbl>
    <w:p w14:paraId="63DCDD09" w14:textId="77777777" w:rsidR="003839FD" w:rsidRDefault="003839FD">
      <w:pPr>
        <w:spacing w:after="160"/>
      </w:pPr>
    </w:p>
    <w:p w14:paraId="2B188C38" w14:textId="77777777" w:rsidR="003839FD" w:rsidRDefault="00000000">
      <w:pPr>
        <w:pStyle w:val="Heading2"/>
        <w:keepNext/>
        <w:pBdr>
          <w:bottom w:val="single" w:sz="8" w:space="2" w:color="00796B"/>
        </w:pBdr>
        <w:spacing w:before="280" w:after="120"/>
      </w:pPr>
      <w:r>
        <w:rPr>
          <w:b/>
          <w:bCs/>
          <w:color w:val="1F3A93"/>
          <w:sz w:val="30"/>
          <w:szCs w:val="30"/>
        </w:rPr>
        <w:t>7.2 How Each Feature Works</w:t>
      </w:r>
    </w:p>
    <w:p w14:paraId="67C81409" w14:textId="77777777" w:rsidR="003839FD" w:rsidRDefault="00000000">
      <w:pPr>
        <w:pStyle w:val="Heading3"/>
        <w:keepNext/>
        <w:spacing w:before="200" w:after="80"/>
      </w:pPr>
      <w:r>
        <w:rPr>
          <w:b/>
          <w:bCs/>
          <w:color w:val="B71C1C"/>
          <w:sz w:val="26"/>
          <w:szCs w:val="26"/>
        </w:rPr>
        <w:t>Diagnostic first quiz</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3839FD" w14:paraId="6BD5C5E4" w14:textId="77777777">
        <w:tblPrEx>
          <w:tblCellMar>
            <w:top w:w="0" w:type="dxa"/>
            <w:bottom w:w="0" w:type="dxa"/>
          </w:tblCellMar>
        </w:tblPrEx>
        <w:trPr>
          <w:cantSplit/>
        </w:trPr>
        <w:tc>
          <w:tcPr>
            <w:tcW w:w="9386" w:type="dxa"/>
            <w:tcBorders>
              <w:top w:val="none" w:sz="0" w:space="0" w:color="FFFFFF"/>
              <w:left w:val="single" w:sz="36" w:space="0" w:color="1F3A93"/>
              <w:bottom w:val="none" w:sz="0" w:space="0" w:color="FFFFFF"/>
              <w:right w:val="none" w:sz="0" w:space="0" w:color="FFFFFF"/>
            </w:tcBorders>
            <w:shd w:val="clear" w:color="auto" w:fill="E3F2FD"/>
            <w:tcMar>
              <w:top w:w="120" w:type="dxa"/>
              <w:left w:w="220" w:type="dxa"/>
              <w:bottom w:w="100" w:type="dxa"/>
              <w:right w:w="160" w:type="dxa"/>
            </w:tcMar>
          </w:tcPr>
          <w:p w14:paraId="01B5995B" w14:textId="77777777" w:rsidR="003839FD" w:rsidRDefault="00000000">
            <w:pPr>
              <w:spacing w:after="60" w:line="276" w:lineRule="auto"/>
              <w:jc w:val="both"/>
            </w:pPr>
            <w:r>
              <w:rPr>
                <w:b/>
                <w:bCs/>
                <w:color w:val="1F3A93"/>
                <w:sz w:val="22"/>
                <w:szCs w:val="22"/>
              </w:rPr>
              <w:t>User perspective:</w:t>
            </w:r>
            <w:r>
              <w:rPr>
                <w:color w:val="212121"/>
                <w:sz w:val="22"/>
                <w:szCs w:val="22"/>
              </w:rPr>
              <w:t xml:space="preserve"> After logging in, the student takes a fixed first quiz covering the main topics.</w:t>
            </w:r>
          </w:p>
          <w:p w14:paraId="2EC8E3BE" w14:textId="77777777" w:rsidR="003839FD" w:rsidRDefault="00000000">
            <w:pPr>
              <w:spacing w:after="60" w:line="276" w:lineRule="auto"/>
              <w:jc w:val="both"/>
            </w:pPr>
            <w:r>
              <w:rPr>
                <w:b/>
                <w:bCs/>
                <w:color w:val="1F3A93"/>
                <w:sz w:val="22"/>
                <w:szCs w:val="22"/>
              </w:rPr>
              <w:t>Technical description:</w:t>
            </w:r>
            <w:r>
              <w:rPr>
                <w:color w:val="212121"/>
                <w:sz w:val="22"/>
                <w:szCs w:val="22"/>
              </w:rPr>
              <w:t xml:space="preserve"> The quiz service returns a predefined set of questions without using the question bank, and every answer is stored as a response row.</w:t>
            </w:r>
          </w:p>
        </w:tc>
      </w:tr>
    </w:tbl>
    <w:p w14:paraId="0315B2D1" w14:textId="77777777" w:rsidR="003839FD" w:rsidRDefault="003839FD">
      <w:pPr>
        <w:spacing w:after="160"/>
      </w:pPr>
    </w:p>
    <w:p w14:paraId="7279C07B" w14:textId="77777777" w:rsidR="003839FD" w:rsidRDefault="00000000">
      <w:pPr>
        <w:pStyle w:val="Heading3"/>
        <w:keepNext/>
        <w:spacing w:before="200" w:after="80"/>
      </w:pPr>
      <w:r>
        <w:rPr>
          <w:b/>
          <w:bCs/>
          <w:color w:val="B71C1C"/>
          <w:sz w:val="26"/>
          <w:szCs w:val="26"/>
        </w:rPr>
        <w:t>Topic-wise evaluation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3839FD" w14:paraId="7CE7E702" w14:textId="77777777">
        <w:tblPrEx>
          <w:tblCellMar>
            <w:top w:w="0" w:type="dxa"/>
            <w:bottom w:w="0" w:type="dxa"/>
          </w:tblCellMar>
        </w:tblPrEx>
        <w:trPr>
          <w:cantSplit/>
        </w:trPr>
        <w:tc>
          <w:tcPr>
            <w:tcW w:w="9386" w:type="dxa"/>
            <w:tcBorders>
              <w:top w:val="none" w:sz="0" w:space="0" w:color="FFFFFF"/>
              <w:left w:val="single" w:sz="36" w:space="0" w:color="6A1B9A"/>
              <w:bottom w:val="none" w:sz="0" w:space="0" w:color="FFFFFF"/>
              <w:right w:val="none" w:sz="0" w:space="0" w:color="FFFFFF"/>
            </w:tcBorders>
            <w:shd w:val="clear" w:color="auto" w:fill="F3E5F5"/>
            <w:tcMar>
              <w:top w:w="120" w:type="dxa"/>
              <w:left w:w="220" w:type="dxa"/>
              <w:bottom w:w="100" w:type="dxa"/>
              <w:right w:w="160" w:type="dxa"/>
            </w:tcMar>
          </w:tcPr>
          <w:p w14:paraId="43DA369B" w14:textId="77777777" w:rsidR="003839FD" w:rsidRDefault="00000000">
            <w:pPr>
              <w:spacing w:after="60" w:line="276" w:lineRule="auto"/>
              <w:jc w:val="both"/>
            </w:pPr>
            <w:r>
              <w:rPr>
                <w:b/>
                <w:bCs/>
                <w:color w:val="6A1B9A"/>
                <w:sz w:val="22"/>
                <w:szCs w:val="22"/>
              </w:rPr>
              <w:t>User perspective:</w:t>
            </w:r>
            <w:r>
              <w:rPr>
                <w:color w:val="212121"/>
                <w:sz w:val="22"/>
                <w:szCs w:val="22"/>
              </w:rPr>
              <w:t xml:space="preserve"> At the end of the quiz the student sees a score for every topic, not just one total.</w:t>
            </w:r>
          </w:p>
          <w:p w14:paraId="256DB5E5" w14:textId="77777777" w:rsidR="003839FD" w:rsidRDefault="00000000">
            <w:pPr>
              <w:spacing w:after="60" w:line="276" w:lineRule="auto"/>
              <w:jc w:val="both"/>
            </w:pPr>
            <w:r>
              <w:rPr>
                <w:b/>
                <w:bCs/>
                <w:color w:val="6A1B9A"/>
                <w:sz w:val="22"/>
                <w:szCs w:val="22"/>
              </w:rPr>
              <w:t>Technical description:</w:t>
            </w:r>
            <w:r>
              <w:rPr>
                <w:color w:val="212121"/>
                <w:sz w:val="22"/>
                <w:szCs w:val="22"/>
              </w:rPr>
              <w:t xml:space="preserve"> The evaluation module aggregates responses by topic and compares each fraction with the threshold, producing a list of weak topics.</w:t>
            </w:r>
          </w:p>
        </w:tc>
      </w:tr>
    </w:tbl>
    <w:p w14:paraId="6796293E" w14:textId="77777777" w:rsidR="003839FD" w:rsidRDefault="003839FD">
      <w:pPr>
        <w:spacing w:after="160"/>
      </w:pPr>
    </w:p>
    <w:p w14:paraId="06B9108F" w14:textId="77777777" w:rsidR="003839FD" w:rsidRDefault="00000000">
      <w:pPr>
        <w:pStyle w:val="Heading3"/>
        <w:keepNext/>
        <w:spacing w:before="200" w:after="80"/>
      </w:pPr>
      <w:r>
        <w:rPr>
          <w:b/>
          <w:bCs/>
          <w:color w:val="B71C1C"/>
          <w:sz w:val="26"/>
          <w:szCs w:val="26"/>
        </w:rPr>
        <w:t>Adaptive difficulty</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3839FD" w14:paraId="576025E2" w14:textId="77777777">
        <w:tblPrEx>
          <w:tblCellMar>
            <w:top w:w="0" w:type="dxa"/>
            <w:bottom w:w="0" w:type="dxa"/>
          </w:tblCellMar>
        </w:tblPrEx>
        <w:trPr>
          <w:cantSplit/>
        </w:trPr>
        <w:tc>
          <w:tcPr>
            <w:tcW w:w="9386" w:type="dxa"/>
            <w:tcBorders>
              <w:top w:val="none" w:sz="0" w:space="0" w:color="FFFFFF"/>
              <w:left w:val="single" w:sz="36" w:space="0" w:color="B71C1C"/>
              <w:bottom w:val="none" w:sz="0" w:space="0" w:color="FFFFFF"/>
              <w:right w:val="none" w:sz="0" w:space="0" w:color="FFFFFF"/>
            </w:tcBorders>
            <w:shd w:val="clear" w:color="auto" w:fill="FFEBEE"/>
            <w:tcMar>
              <w:top w:w="120" w:type="dxa"/>
              <w:left w:w="220" w:type="dxa"/>
              <w:bottom w:w="100" w:type="dxa"/>
              <w:right w:w="160" w:type="dxa"/>
            </w:tcMar>
          </w:tcPr>
          <w:p w14:paraId="04BCFA0C" w14:textId="77777777" w:rsidR="003839FD" w:rsidRDefault="00000000">
            <w:pPr>
              <w:spacing w:after="60" w:line="276" w:lineRule="auto"/>
              <w:jc w:val="both"/>
            </w:pPr>
            <w:r>
              <w:rPr>
                <w:b/>
                <w:bCs/>
                <w:color w:val="B71C1C"/>
                <w:sz w:val="22"/>
                <w:szCs w:val="22"/>
              </w:rPr>
              <w:t>User perspective:</w:t>
            </w:r>
            <w:r>
              <w:rPr>
                <w:color w:val="212121"/>
                <w:sz w:val="22"/>
                <w:szCs w:val="22"/>
              </w:rPr>
              <w:t xml:space="preserve"> Questions become harder when the student is doing well and easier when they are struggling.</w:t>
            </w:r>
          </w:p>
          <w:p w14:paraId="60D14565" w14:textId="77777777" w:rsidR="003839FD" w:rsidRDefault="00000000">
            <w:pPr>
              <w:spacing w:after="60" w:line="276" w:lineRule="auto"/>
              <w:jc w:val="both"/>
            </w:pPr>
            <w:r>
              <w:rPr>
                <w:b/>
                <w:bCs/>
                <w:color w:val="B71C1C"/>
                <w:sz w:val="22"/>
                <w:szCs w:val="22"/>
              </w:rPr>
              <w:t>Technical description:</w:t>
            </w:r>
            <w:r>
              <w:rPr>
                <w:color w:val="212121"/>
                <w:sz w:val="22"/>
                <w:szCs w:val="22"/>
              </w:rPr>
              <w:t xml:space="preserve"> After each response the engine updates the proficiency estimate and returns the difficulty level closest to the new target.</w:t>
            </w:r>
          </w:p>
        </w:tc>
      </w:tr>
    </w:tbl>
    <w:p w14:paraId="1E9A220D" w14:textId="77777777" w:rsidR="003839FD" w:rsidRDefault="003839FD">
      <w:pPr>
        <w:spacing w:after="160"/>
      </w:pPr>
    </w:p>
    <w:p w14:paraId="1A190320" w14:textId="77777777" w:rsidR="003839FD" w:rsidRDefault="00000000">
      <w:pPr>
        <w:pStyle w:val="Heading3"/>
        <w:keepNext/>
        <w:spacing w:before="200" w:after="80"/>
      </w:pPr>
      <w:r>
        <w:rPr>
          <w:b/>
          <w:bCs/>
          <w:color w:val="B71C1C"/>
          <w:sz w:val="26"/>
          <w:szCs w:val="26"/>
        </w:rPr>
        <w:lastRenderedPageBreak/>
        <w:t>Weak-topic question bank</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3839FD" w14:paraId="6F7B4C80" w14:textId="77777777">
        <w:tblPrEx>
          <w:tblCellMar>
            <w:top w:w="0" w:type="dxa"/>
            <w:bottom w:w="0" w:type="dxa"/>
          </w:tblCellMar>
        </w:tblPrEx>
        <w:trPr>
          <w:cantSplit/>
        </w:trPr>
        <w:tc>
          <w:tcPr>
            <w:tcW w:w="9386" w:type="dxa"/>
            <w:tcBorders>
              <w:top w:val="none" w:sz="0" w:space="0" w:color="FFFFFF"/>
              <w:left w:val="single" w:sz="36" w:space="0" w:color="E65100"/>
              <w:bottom w:val="none" w:sz="0" w:space="0" w:color="FFFFFF"/>
              <w:right w:val="none" w:sz="0" w:space="0" w:color="FFFFFF"/>
            </w:tcBorders>
            <w:shd w:val="clear" w:color="auto" w:fill="FFF3E0"/>
            <w:tcMar>
              <w:top w:w="120" w:type="dxa"/>
              <w:left w:w="220" w:type="dxa"/>
              <w:bottom w:w="100" w:type="dxa"/>
              <w:right w:w="160" w:type="dxa"/>
            </w:tcMar>
          </w:tcPr>
          <w:p w14:paraId="4C999128" w14:textId="77777777" w:rsidR="003839FD" w:rsidRDefault="00000000">
            <w:pPr>
              <w:spacing w:after="60" w:line="276" w:lineRule="auto"/>
              <w:jc w:val="both"/>
            </w:pPr>
            <w:r>
              <w:rPr>
                <w:b/>
                <w:bCs/>
                <w:color w:val="E65100"/>
                <w:sz w:val="22"/>
                <w:szCs w:val="22"/>
              </w:rPr>
              <w:t>User perspective:</w:t>
            </w:r>
            <w:r>
              <w:rPr>
                <w:color w:val="212121"/>
                <w:sz w:val="22"/>
                <w:szCs w:val="22"/>
              </w:rPr>
              <w:t xml:space="preserve"> A student with a low score is invited to Practice more and sees questions only from topics they need to improve.</w:t>
            </w:r>
          </w:p>
          <w:p w14:paraId="3A627DA7" w14:textId="77777777" w:rsidR="003839FD" w:rsidRDefault="00000000">
            <w:pPr>
              <w:spacing w:after="60" w:line="276" w:lineRule="auto"/>
              <w:jc w:val="both"/>
            </w:pPr>
            <w:r>
              <w:rPr>
                <w:b/>
                <w:bCs/>
                <w:color w:val="E65100"/>
                <w:sz w:val="22"/>
                <w:szCs w:val="22"/>
              </w:rPr>
              <w:t>Technical description:</w:t>
            </w:r>
            <w:r>
              <w:rPr>
                <w:color w:val="212121"/>
                <w:sz w:val="22"/>
                <w:szCs w:val="22"/>
              </w:rPr>
              <w:t xml:space="preserve"> The practice endpoint filters the question table by the weak topic ids and orders by the recommended difficulty.</w:t>
            </w:r>
          </w:p>
        </w:tc>
      </w:tr>
    </w:tbl>
    <w:p w14:paraId="6832CCB9" w14:textId="77777777" w:rsidR="003839FD" w:rsidRDefault="003839FD">
      <w:pPr>
        <w:spacing w:after="160"/>
      </w:pPr>
    </w:p>
    <w:p w14:paraId="7FE4C9B8" w14:textId="77777777" w:rsidR="003839FD" w:rsidRDefault="00000000">
      <w:pPr>
        <w:pStyle w:val="Heading3"/>
        <w:keepNext/>
        <w:spacing w:before="200" w:after="80"/>
      </w:pPr>
      <w:r>
        <w:rPr>
          <w:b/>
          <w:bCs/>
          <w:color w:val="B71C1C"/>
          <w:sz w:val="26"/>
          <w:szCs w:val="26"/>
        </w:rPr>
        <w:t>Instant feedback</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3839FD" w14:paraId="6B6F4EC2" w14:textId="77777777">
        <w:tblPrEx>
          <w:tblCellMar>
            <w:top w:w="0" w:type="dxa"/>
            <w:bottom w:w="0" w:type="dxa"/>
          </w:tblCellMar>
        </w:tblPrEx>
        <w:trPr>
          <w:cantSplit/>
        </w:trPr>
        <w:tc>
          <w:tcPr>
            <w:tcW w:w="9386" w:type="dxa"/>
            <w:tcBorders>
              <w:top w:val="none" w:sz="0" w:space="0" w:color="FFFFFF"/>
              <w:left w:val="single" w:sz="36" w:space="0" w:color="2E7D32"/>
              <w:bottom w:val="none" w:sz="0" w:space="0" w:color="FFFFFF"/>
              <w:right w:val="none" w:sz="0" w:space="0" w:color="FFFFFF"/>
            </w:tcBorders>
            <w:shd w:val="clear" w:color="auto" w:fill="E8F5E9"/>
            <w:tcMar>
              <w:top w:w="120" w:type="dxa"/>
              <w:left w:w="220" w:type="dxa"/>
              <w:bottom w:w="100" w:type="dxa"/>
              <w:right w:w="160" w:type="dxa"/>
            </w:tcMar>
          </w:tcPr>
          <w:p w14:paraId="071B82FF" w14:textId="77777777" w:rsidR="003839FD" w:rsidRDefault="00000000">
            <w:pPr>
              <w:spacing w:after="60" w:line="276" w:lineRule="auto"/>
              <w:jc w:val="both"/>
            </w:pPr>
            <w:r>
              <w:rPr>
                <w:b/>
                <w:bCs/>
                <w:color w:val="2E7D32"/>
                <w:sz w:val="22"/>
                <w:szCs w:val="22"/>
              </w:rPr>
              <w:t>User perspective:</w:t>
            </w:r>
            <w:r>
              <w:rPr>
                <w:color w:val="212121"/>
                <w:sz w:val="22"/>
                <w:szCs w:val="22"/>
              </w:rPr>
              <w:t xml:space="preserve"> After every answer the student sees whether it was right and why.</w:t>
            </w:r>
          </w:p>
          <w:p w14:paraId="457D1A86" w14:textId="77777777" w:rsidR="003839FD" w:rsidRDefault="00000000">
            <w:pPr>
              <w:spacing w:after="60" w:line="276" w:lineRule="auto"/>
              <w:jc w:val="both"/>
            </w:pPr>
            <w:r>
              <w:rPr>
                <w:b/>
                <w:bCs/>
                <w:color w:val="2E7D32"/>
                <w:sz w:val="22"/>
                <w:szCs w:val="22"/>
              </w:rPr>
              <w:t>Technical description:</w:t>
            </w:r>
            <w:r>
              <w:rPr>
                <w:color w:val="212121"/>
                <w:sz w:val="22"/>
                <w:szCs w:val="22"/>
              </w:rPr>
              <w:t xml:space="preserve"> The answer endpoint returns correctness, the right option and the stored explanation in the same response.</w:t>
            </w:r>
          </w:p>
        </w:tc>
      </w:tr>
    </w:tbl>
    <w:p w14:paraId="282D5EA4" w14:textId="77777777" w:rsidR="003839FD" w:rsidRDefault="003839FD">
      <w:pPr>
        <w:spacing w:after="160"/>
      </w:pPr>
    </w:p>
    <w:p w14:paraId="6F947E49" w14:textId="77777777" w:rsidR="003839FD" w:rsidRDefault="00000000">
      <w:pPr>
        <w:pStyle w:val="Heading3"/>
        <w:keepNext/>
        <w:spacing w:before="200" w:after="80"/>
      </w:pPr>
      <w:r>
        <w:rPr>
          <w:b/>
          <w:bCs/>
          <w:color w:val="B71C1C"/>
          <w:sz w:val="26"/>
          <w:szCs w:val="26"/>
        </w:rPr>
        <w:t>Progress dashboard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3839FD" w14:paraId="7A605B82" w14:textId="77777777">
        <w:tblPrEx>
          <w:tblCellMar>
            <w:top w:w="0" w:type="dxa"/>
            <w:bottom w:w="0" w:type="dxa"/>
          </w:tblCellMar>
        </w:tblPrEx>
        <w:trPr>
          <w:cantSplit/>
        </w:trPr>
        <w:tc>
          <w:tcPr>
            <w:tcW w:w="9386" w:type="dxa"/>
            <w:tcBorders>
              <w:top w:val="none" w:sz="0" w:space="0" w:color="FFFFFF"/>
              <w:left w:val="single" w:sz="36" w:space="0" w:color="00796B"/>
              <w:bottom w:val="none" w:sz="0" w:space="0" w:color="FFFFFF"/>
              <w:right w:val="none" w:sz="0" w:space="0" w:color="FFFFFF"/>
            </w:tcBorders>
            <w:shd w:val="clear" w:color="auto" w:fill="E0F2F1"/>
            <w:tcMar>
              <w:top w:w="120" w:type="dxa"/>
              <w:left w:w="220" w:type="dxa"/>
              <w:bottom w:w="100" w:type="dxa"/>
              <w:right w:w="160" w:type="dxa"/>
            </w:tcMar>
          </w:tcPr>
          <w:p w14:paraId="2EBDA604" w14:textId="77777777" w:rsidR="003839FD" w:rsidRDefault="00000000">
            <w:pPr>
              <w:spacing w:after="60" w:line="276" w:lineRule="auto"/>
              <w:jc w:val="both"/>
            </w:pPr>
            <w:r>
              <w:rPr>
                <w:b/>
                <w:bCs/>
                <w:color w:val="00796B"/>
                <w:sz w:val="22"/>
                <w:szCs w:val="22"/>
              </w:rPr>
              <w:t>User perspective:</w:t>
            </w:r>
            <w:r>
              <w:rPr>
                <w:color w:val="212121"/>
                <w:sz w:val="22"/>
                <w:szCs w:val="22"/>
              </w:rPr>
              <w:t xml:space="preserve"> A dashboard shows strong and weak topics and overall exam readiness.</w:t>
            </w:r>
          </w:p>
          <w:p w14:paraId="3C96A5B8" w14:textId="77777777" w:rsidR="003839FD" w:rsidRDefault="00000000">
            <w:pPr>
              <w:spacing w:after="60" w:line="276" w:lineRule="auto"/>
              <w:jc w:val="both"/>
            </w:pPr>
            <w:r>
              <w:rPr>
                <w:b/>
                <w:bCs/>
                <w:color w:val="00796B"/>
                <w:sz w:val="22"/>
                <w:szCs w:val="22"/>
              </w:rPr>
              <w:t>Technical description:</w:t>
            </w:r>
            <w:r>
              <w:rPr>
                <w:color w:val="212121"/>
                <w:sz w:val="22"/>
                <w:szCs w:val="22"/>
              </w:rPr>
              <w:t xml:space="preserve"> The analytics service reads the topic-proficiency table and returns series that the front end draws as charts.</w:t>
            </w:r>
          </w:p>
        </w:tc>
      </w:tr>
    </w:tbl>
    <w:p w14:paraId="5DA377FF" w14:textId="77777777" w:rsidR="003839FD" w:rsidRDefault="003839FD">
      <w:pPr>
        <w:spacing w:after="160"/>
      </w:pPr>
    </w:p>
    <w:p w14:paraId="633F4F85" w14:textId="77777777" w:rsidR="003839FD" w:rsidRDefault="00000000">
      <w:pPr>
        <w:pStyle w:val="Heading3"/>
        <w:keepNext/>
        <w:spacing w:before="200" w:after="80"/>
      </w:pPr>
      <w:r>
        <w:rPr>
          <w:b/>
          <w:bCs/>
          <w:color w:val="B71C1C"/>
          <w:sz w:val="26"/>
          <w:szCs w:val="26"/>
        </w:rPr>
        <w:t>Optional retake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3839FD" w14:paraId="5907EFEE" w14:textId="77777777">
        <w:tblPrEx>
          <w:tblCellMar>
            <w:top w:w="0" w:type="dxa"/>
            <w:bottom w:w="0" w:type="dxa"/>
          </w:tblCellMar>
        </w:tblPrEx>
        <w:trPr>
          <w:cantSplit/>
        </w:trPr>
        <w:tc>
          <w:tcPr>
            <w:tcW w:w="9386" w:type="dxa"/>
            <w:tcBorders>
              <w:top w:val="none" w:sz="0" w:space="0" w:color="FFFFFF"/>
              <w:left w:val="single" w:sz="36" w:space="0" w:color="1F3A93"/>
              <w:bottom w:val="none" w:sz="0" w:space="0" w:color="FFFFFF"/>
              <w:right w:val="none" w:sz="0" w:space="0" w:color="FFFFFF"/>
            </w:tcBorders>
            <w:shd w:val="clear" w:color="auto" w:fill="E3F2FD"/>
            <w:tcMar>
              <w:top w:w="120" w:type="dxa"/>
              <w:left w:w="220" w:type="dxa"/>
              <w:bottom w:w="100" w:type="dxa"/>
              <w:right w:w="160" w:type="dxa"/>
            </w:tcMar>
          </w:tcPr>
          <w:p w14:paraId="0EDA9203" w14:textId="77777777" w:rsidR="003839FD" w:rsidRDefault="00000000">
            <w:pPr>
              <w:spacing w:after="60" w:line="276" w:lineRule="auto"/>
              <w:jc w:val="both"/>
            </w:pPr>
            <w:r>
              <w:rPr>
                <w:b/>
                <w:bCs/>
                <w:color w:val="1F3A93"/>
                <w:sz w:val="22"/>
                <w:szCs w:val="22"/>
              </w:rPr>
              <w:t>User perspective:</w:t>
            </w:r>
            <w:r>
              <w:rPr>
                <w:color w:val="212121"/>
                <w:sz w:val="22"/>
                <w:szCs w:val="22"/>
              </w:rPr>
              <w:t xml:space="preserve"> After practice the student can retake a quiz to confirm improvement.</w:t>
            </w:r>
          </w:p>
          <w:p w14:paraId="722037C2" w14:textId="77777777" w:rsidR="003839FD" w:rsidRDefault="00000000">
            <w:pPr>
              <w:spacing w:after="60" w:line="276" w:lineRule="auto"/>
              <w:jc w:val="both"/>
            </w:pPr>
            <w:r>
              <w:rPr>
                <w:b/>
                <w:bCs/>
                <w:color w:val="1F3A93"/>
                <w:sz w:val="22"/>
                <w:szCs w:val="22"/>
              </w:rPr>
              <w:t>Technical description:</w:t>
            </w:r>
            <w:r>
              <w:rPr>
                <w:color w:val="212121"/>
                <w:sz w:val="22"/>
                <w:szCs w:val="22"/>
              </w:rPr>
              <w:t xml:space="preserve"> A retake creates a new attempt, and the proficiency table is updated from the new responses.</w:t>
            </w:r>
          </w:p>
        </w:tc>
      </w:tr>
    </w:tbl>
    <w:p w14:paraId="208C7161" w14:textId="77777777" w:rsidR="003839FD" w:rsidRDefault="003839FD">
      <w:pPr>
        <w:spacing w:after="160"/>
      </w:pPr>
    </w:p>
    <w:p w14:paraId="46E649A4" w14:textId="77777777" w:rsidR="003839FD" w:rsidRDefault="00000000">
      <w:pPr>
        <w:pStyle w:val="Heading1"/>
        <w:pageBreakBefore/>
        <w:pBdr>
          <w:bottom w:val="single" w:sz="24" w:space="4" w:color="B71C1C"/>
        </w:pBdr>
        <w:shd w:val="clear" w:color="auto" w:fill="1F3A93"/>
        <w:spacing w:after="300"/>
        <w:jc w:val="center"/>
      </w:pPr>
      <w:r>
        <w:rPr>
          <w:b/>
          <w:bCs/>
          <w:color w:val="FFFFFF"/>
          <w:sz w:val="36"/>
          <w:szCs w:val="36"/>
        </w:rPr>
        <w:lastRenderedPageBreak/>
        <w:t>CHAPTER 8 – TESTING</w:t>
      </w:r>
    </w:p>
    <w:p w14:paraId="0BA3E349" w14:textId="77777777" w:rsidR="003839FD" w:rsidRDefault="00000000">
      <w:pPr>
        <w:spacing w:after="140" w:line="288" w:lineRule="auto"/>
        <w:jc w:val="both"/>
      </w:pPr>
      <w:r>
        <w:rPr>
          <w:color w:val="212121"/>
        </w:rPr>
        <w:t>Testing verifies that each module behaves correctly on its own and that the modules work together. The strategy has three levels: unit tests for the evaluation and adaptive functions, API tests with Postman, and end-to-end integration tests of the complete learner journey.</w:t>
      </w:r>
    </w:p>
    <w:p w14:paraId="29531EAB" w14:textId="77777777" w:rsidR="003839FD" w:rsidRDefault="00000000">
      <w:pPr>
        <w:pStyle w:val="Heading2"/>
        <w:keepNext/>
        <w:pBdr>
          <w:bottom w:val="single" w:sz="8" w:space="2" w:color="00796B"/>
        </w:pBdr>
        <w:spacing w:before="280" w:after="120"/>
      </w:pPr>
      <w:r>
        <w:rPr>
          <w:b/>
          <w:bCs/>
          <w:color w:val="1F3A93"/>
          <w:sz w:val="30"/>
          <w:szCs w:val="30"/>
        </w:rPr>
        <w:t>8.1 Postman Testing (Front-end / Back-end)</w:t>
      </w:r>
    </w:p>
    <w:p w14:paraId="74CC53F8" w14:textId="77777777" w:rsidR="003839FD" w:rsidRDefault="00000000">
      <w:pPr>
        <w:spacing w:after="140" w:line="288" w:lineRule="auto"/>
        <w:jc w:val="both"/>
      </w:pPr>
      <w:r>
        <w:rPr>
          <w:color w:val="212121"/>
        </w:rPr>
        <w:t>Postman is used to exercise every endpoint without the user interface, so that back-end defects can be separated from front-end defects. A Postman collection is organised by module and run with an environment holding the base URL and a test token.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800"/>
        <w:gridCol w:w="3486"/>
      </w:tblGrid>
      <w:tr w:rsidR="003839FD" w14:paraId="7790D946" w14:textId="77777777">
        <w:tblPrEx>
          <w:tblCellMar>
            <w:top w:w="0" w:type="dxa"/>
            <w:bottom w:w="0" w:type="dxa"/>
          </w:tblCellMar>
        </w:tblPrEx>
        <w:trPr>
          <w:cantSplit/>
          <w:tblHeader/>
        </w:trPr>
        <w:tc>
          <w:tcPr>
            <w:tcW w:w="31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5DBE46BB" w14:textId="77777777" w:rsidR="003839FD" w:rsidRDefault="00000000">
            <w:pPr>
              <w:keepNext/>
              <w:jc w:val="center"/>
            </w:pPr>
            <w:r>
              <w:rPr>
                <w:b/>
                <w:bCs/>
                <w:color w:val="FFFFFF"/>
                <w:sz w:val="20"/>
                <w:szCs w:val="20"/>
              </w:rPr>
              <w:t>Request</w:t>
            </w:r>
          </w:p>
        </w:tc>
        <w:tc>
          <w:tcPr>
            <w:tcW w:w="28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67AC54AA" w14:textId="77777777" w:rsidR="003839FD" w:rsidRDefault="00000000">
            <w:pPr>
              <w:keepNext/>
              <w:jc w:val="center"/>
            </w:pPr>
            <w:r>
              <w:rPr>
                <w:b/>
                <w:bCs/>
                <w:color w:val="FFFFFF"/>
                <w:sz w:val="20"/>
                <w:szCs w:val="20"/>
              </w:rPr>
              <w:t>Input</w:t>
            </w:r>
          </w:p>
        </w:tc>
        <w:tc>
          <w:tcPr>
            <w:tcW w:w="34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5938EAB4" w14:textId="77777777" w:rsidR="003839FD" w:rsidRDefault="00000000">
            <w:pPr>
              <w:keepNext/>
              <w:jc w:val="center"/>
            </w:pPr>
            <w:r>
              <w:rPr>
                <w:b/>
                <w:bCs/>
                <w:color w:val="FFFFFF"/>
                <w:sz w:val="20"/>
                <w:szCs w:val="20"/>
              </w:rPr>
              <w:t>Expected response</w:t>
            </w:r>
          </w:p>
        </w:tc>
      </w:tr>
      <w:tr w:rsidR="003839FD" w14:paraId="362A8ECB" w14:textId="77777777">
        <w:tblPrEx>
          <w:tblCellMar>
            <w:top w:w="0" w:type="dxa"/>
            <w:bottom w:w="0" w:type="dxa"/>
          </w:tblCellMar>
        </w:tblPrEx>
        <w:trPr>
          <w:cantSplit/>
        </w:trPr>
        <w:tc>
          <w:tcPr>
            <w:tcW w:w="31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AEC4320" w14:textId="77777777" w:rsidR="003839FD" w:rsidRDefault="00000000">
            <w:pPr>
              <w:keepNext/>
            </w:pPr>
            <w:r>
              <w:rPr>
                <w:color w:val="212121"/>
                <w:sz w:val="20"/>
                <w:szCs w:val="20"/>
              </w:rPr>
              <w:t>POST /</w:t>
            </w:r>
            <w:proofErr w:type="spellStart"/>
            <w:r>
              <w:rPr>
                <w:color w:val="212121"/>
                <w:sz w:val="20"/>
                <w:szCs w:val="20"/>
              </w:rPr>
              <w:t>api</w:t>
            </w:r>
            <w:proofErr w:type="spellEnd"/>
            <w:r>
              <w:rPr>
                <w:color w:val="212121"/>
                <w:sz w:val="20"/>
                <w:szCs w:val="20"/>
              </w:rPr>
              <w:t>/auth/register</w:t>
            </w:r>
          </w:p>
        </w:tc>
        <w:tc>
          <w:tcPr>
            <w:tcW w:w="28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4D7DD4C" w14:textId="77777777" w:rsidR="003839FD" w:rsidRDefault="00000000">
            <w:pPr>
              <w:keepNext/>
            </w:pPr>
            <w:r>
              <w:rPr>
                <w:color w:val="212121"/>
                <w:sz w:val="20"/>
                <w:szCs w:val="20"/>
              </w:rPr>
              <w:t>Valid name, email, password</w:t>
            </w:r>
          </w:p>
        </w:tc>
        <w:tc>
          <w:tcPr>
            <w:tcW w:w="34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85168B5" w14:textId="77777777" w:rsidR="003839FD" w:rsidRDefault="00000000">
            <w:pPr>
              <w:keepNext/>
            </w:pPr>
            <w:r>
              <w:rPr>
                <w:color w:val="212121"/>
                <w:sz w:val="20"/>
                <w:szCs w:val="20"/>
              </w:rPr>
              <w:t xml:space="preserve">201 Created; </w:t>
            </w:r>
            <w:proofErr w:type="spellStart"/>
            <w:r>
              <w:rPr>
                <w:color w:val="212121"/>
                <w:sz w:val="20"/>
                <w:szCs w:val="20"/>
              </w:rPr>
              <w:t>student_id</w:t>
            </w:r>
            <w:proofErr w:type="spellEnd"/>
            <w:r>
              <w:rPr>
                <w:color w:val="212121"/>
                <w:sz w:val="20"/>
                <w:szCs w:val="20"/>
              </w:rPr>
              <w:t xml:space="preserve"> returned</w:t>
            </w:r>
          </w:p>
        </w:tc>
      </w:tr>
      <w:tr w:rsidR="003839FD" w14:paraId="3E261F9D" w14:textId="77777777">
        <w:tblPrEx>
          <w:tblCellMar>
            <w:top w:w="0" w:type="dxa"/>
            <w:bottom w:w="0" w:type="dxa"/>
          </w:tblCellMar>
        </w:tblPrEx>
        <w:trPr>
          <w:cantSplit/>
        </w:trPr>
        <w:tc>
          <w:tcPr>
            <w:tcW w:w="31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19B4CD94" w14:textId="77777777" w:rsidR="003839FD" w:rsidRDefault="00000000">
            <w:pPr>
              <w:keepNext/>
            </w:pPr>
            <w:r>
              <w:rPr>
                <w:color w:val="212121"/>
                <w:sz w:val="20"/>
                <w:szCs w:val="20"/>
              </w:rPr>
              <w:t>POST /</w:t>
            </w:r>
            <w:proofErr w:type="spellStart"/>
            <w:r>
              <w:rPr>
                <w:color w:val="212121"/>
                <w:sz w:val="20"/>
                <w:szCs w:val="20"/>
              </w:rPr>
              <w:t>api</w:t>
            </w:r>
            <w:proofErr w:type="spellEnd"/>
            <w:r>
              <w:rPr>
                <w:color w:val="212121"/>
                <w:sz w:val="20"/>
                <w:szCs w:val="20"/>
              </w:rPr>
              <w:t>/auth/login</w:t>
            </w:r>
          </w:p>
        </w:tc>
        <w:tc>
          <w:tcPr>
            <w:tcW w:w="28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83F5359" w14:textId="77777777" w:rsidR="003839FD" w:rsidRDefault="00000000">
            <w:pPr>
              <w:keepNext/>
            </w:pPr>
            <w:r>
              <w:rPr>
                <w:color w:val="212121"/>
                <w:sz w:val="20"/>
                <w:szCs w:val="20"/>
              </w:rPr>
              <w:t>Correct credentials</w:t>
            </w:r>
          </w:p>
        </w:tc>
        <w:tc>
          <w:tcPr>
            <w:tcW w:w="34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06D5A18" w14:textId="77777777" w:rsidR="003839FD" w:rsidRDefault="00000000">
            <w:pPr>
              <w:keepNext/>
            </w:pPr>
            <w:r>
              <w:rPr>
                <w:color w:val="212121"/>
                <w:sz w:val="20"/>
                <w:szCs w:val="20"/>
              </w:rPr>
              <w:t>200 OK; token returned</w:t>
            </w:r>
          </w:p>
        </w:tc>
      </w:tr>
      <w:tr w:rsidR="003839FD" w14:paraId="42162A3E" w14:textId="77777777">
        <w:tblPrEx>
          <w:tblCellMar>
            <w:top w:w="0" w:type="dxa"/>
            <w:bottom w:w="0" w:type="dxa"/>
          </w:tblCellMar>
        </w:tblPrEx>
        <w:trPr>
          <w:cantSplit/>
        </w:trPr>
        <w:tc>
          <w:tcPr>
            <w:tcW w:w="31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7979C28" w14:textId="77777777" w:rsidR="003839FD" w:rsidRDefault="00000000">
            <w:pPr>
              <w:keepNext/>
            </w:pPr>
            <w:r>
              <w:rPr>
                <w:color w:val="212121"/>
                <w:sz w:val="20"/>
                <w:szCs w:val="20"/>
              </w:rPr>
              <w:t>POST /</w:t>
            </w:r>
            <w:proofErr w:type="spellStart"/>
            <w:r>
              <w:rPr>
                <w:color w:val="212121"/>
                <w:sz w:val="20"/>
                <w:szCs w:val="20"/>
              </w:rPr>
              <w:t>api</w:t>
            </w:r>
            <w:proofErr w:type="spellEnd"/>
            <w:r>
              <w:rPr>
                <w:color w:val="212121"/>
                <w:sz w:val="20"/>
                <w:szCs w:val="20"/>
              </w:rPr>
              <w:t>/auth/login</w:t>
            </w:r>
          </w:p>
        </w:tc>
        <w:tc>
          <w:tcPr>
            <w:tcW w:w="28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E4E875D" w14:textId="77777777" w:rsidR="003839FD" w:rsidRDefault="00000000">
            <w:pPr>
              <w:keepNext/>
            </w:pPr>
            <w:r>
              <w:rPr>
                <w:color w:val="212121"/>
                <w:sz w:val="20"/>
                <w:szCs w:val="20"/>
              </w:rPr>
              <w:t>Wrong password</w:t>
            </w:r>
          </w:p>
        </w:tc>
        <w:tc>
          <w:tcPr>
            <w:tcW w:w="34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5ABFD02" w14:textId="77777777" w:rsidR="003839FD" w:rsidRDefault="00000000">
            <w:pPr>
              <w:keepNext/>
            </w:pPr>
            <w:r>
              <w:rPr>
                <w:color w:val="212121"/>
                <w:sz w:val="20"/>
                <w:szCs w:val="20"/>
              </w:rPr>
              <w:t>401 Unauthorized</w:t>
            </w:r>
          </w:p>
        </w:tc>
      </w:tr>
      <w:tr w:rsidR="003839FD" w14:paraId="7EE5DA70" w14:textId="77777777">
        <w:tblPrEx>
          <w:tblCellMar>
            <w:top w:w="0" w:type="dxa"/>
            <w:bottom w:w="0" w:type="dxa"/>
          </w:tblCellMar>
        </w:tblPrEx>
        <w:trPr>
          <w:cantSplit/>
        </w:trPr>
        <w:tc>
          <w:tcPr>
            <w:tcW w:w="31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75F514E" w14:textId="77777777" w:rsidR="003839FD" w:rsidRDefault="00000000">
            <w:pPr>
              <w:keepNext/>
            </w:pPr>
            <w:r>
              <w:rPr>
                <w:color w:val="212121"/>
                <w:sz w:val="20"/>
                <w:szCs w:val="20"/>
              </w:rPr>
              <w:t>GET /</w:t>
            </w:r>
            <w:proofErr w:type="spellStart"/>
            <w:r>
              <w:rPr>
                <w:color w:val="212121"/>
                <w:sz w:val="20"/>
                <w:szCs w:val="20"/>
              </w:rPr>
              <w:t>api</w:t>
            </w:r>
            <w:proofErr w:type="spellEnd"/>
            <w:r>
              <w:rPr>
                <w:color w:val="212121"/>
                <w:sz w:val="20"/>
                <w:szCs w:val="20"/>
              </w:rPr>
              <w:t>/quiz/diagnostic</w:t>
            </w:r>
          </w:p>
        </w:tc>
        <w:tc>
          <w:tcPr>
            <w:tcW w:w="28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EBF13CC" w14:textId="77777777" w:rsidR="003839FD" w:rsidRDefault="00000000">
            <w:pPr>
              <w:keepNext/>
            </w:pPr>
            <w:r>
              <w:rPr>
                <w:color w:val="212121"/>
                <w:sz w:val="20"/>
                <w:szCs w:val="20"/>
              </w:rPr>
              <w:t>Valid token</w:t>
            </w:r>
          </w:p>
        </w:tc>
        <w:tc>
          <w:tcPr>
            <w:tcW w:w="34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1367599F" w14:textId="77777777" w:rsidR="003839FD" w:rsidRDefault="00000000">
            <w:pPr>
              <w:keepNext/>
            </w:pPr>
            <w:r>
              <w:rPr>
                <w:color w:val="212121"/>
                <w:sz w:val="20"/>
                <w:szCs w:val="20"/>
              </w:rPr>
              <w:t>200 OK; fixed question list</w:t>
            </w:r>
          </w:p>
        </w:tc>
      </w:tr>
      <w:tr w:rsidR="003839FD" w14:paraId="51324A6C" w14:textId="77777777">
        <w:tblPrEx>
          <w:tblCellMar>
            <w:top w:w="0" w:type="dxa"/>
            <w:bottom w:w="0" w:type="dxa"/>
          </w:tblCellMar>
        </w:tblPrEx>
        <w:trPr>
          <w:cantSplit/>
        </w:trPr>
        <w:tc>
          <w:tcPr>
            <w:tcW w:w="31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2F9E4EF" w14:textId="77777777" w:rsidR="003839FD" w:rsidRDefault="00000000">
            <w:pPr>
              <w:keepNext/>
            </w:pPr>
            <w:r>
              <w:rPr>
                <w:color w:val="212121"/>
                <w:sz w:val="20"/>
                <w:szCs w:val="20"/>
              </w:rPr>
              <w:t>GET /</w:t>
            </w:r>
            <w:proofErr w:type="spellStart"/>
            <w:r>
              <w:rPr>
                <w:color w:val="212121"/>
                <w:sz w:val="20"/>
                <w:szCs w:val="20"/>
              </w:rPr>
              <w:t>api</w:t>
            </w:r>
            <w:proofErr w:type="spellEnd"/>
            <w:r>
              <w:rPr>
                <w:color w:val="212121"/>
                <w:sz w:val="20"/>
                <w:szCs w:val="20"/>
              </w:rPr>
              <w:t>/quiz/diagnostic</w:t>
            </w:r>
          </w:p>
        </w:tc>
        <w:tc>
          <w:tcPr>
            <w:tcW w:w="28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7D0948B" w14:textId="77777777" w:rsidR="003839FD" w:rsidRDefault="00000000">
            <w:pPr>
              <w:keepNext/>
            </w:pPr>
            <w:r>
              <w:rPr>
                <w:color w:val="212121"/>
                <w:sz w:val="20"/>
                <w:szCs w:val="20"/>
              </w:rPr>
              <w:t>No token</w:t>
            </w:r>
          </w:p>
        </w:tc>
        <w:tc>
          <w:tcPr>
            <w:tcW w:w="34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7DF6BAA" w14:textId="77777777" w:rsidR="003839FD" w:rsidRDefault="00000000">
            <w:pPr>
              <w:keepNext/>
            </w:pPr>
            <w:r>
              <w:rPr>
                <w:color w:val="212121"/>
                <w:sz w:val="20"/>
                <w:szCs w:val="20"/>
              </w:rPr>
              <w:t>401 Unauthorized</w:t>
            </w:r>
          </w:p>
        </w:tc>
      </w:tr>
      <w:tr w:rsidR="003839FD" w14:paraId="53630427" w14:textId="77777777">
        <w:tblPrEx>
          <w:tblCellMar>
            <w:top w:w="0" w:type="dxa"/>
            <w:bottom w:w="0" w:type="dxa"/>
          </w:tblCellMar>
        </w:tblPrEx>
        <w:trPr>
          <w:cantSplit/>
        </w:trPr>
        <w:tc>
          <w:tcPr>
            <w:tcW w:w="31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115E0035" w14:textId="77777777" w:rsidR="003839FD" w:rsidRDefault="00000000">
            <w:pPr>
              <w:keepNext/>
            </w:pPr>
            <w:r>
              <w:rPr>
                <w:color w:val="212121"/>
                <w:sz w:val="20"/>
                <w:szCs w:val="20"/>
              </w:rPr>
              <w:t>POST /</w:t>
            </w:r>
            <w:proofErr w:type="spellStart"/>
            <w:r>
              <w:rPr>
                <w:color w:val="212121"/>
                <w:sz w:val="20"/>
                <w:szCs w:val="20"/>
              </w:rPr>
              <w:t>api</w:t>
            </w:r>
            <w:proofErr w:type="spellEnd"/>
            <w:r>
              <w:rPr>
                <w:color w:val="212121"/>
                <w:sz w:val="20"/>
                <w:szCs w:val="20"/>
              </w:rPr>
              <w:t>/quiz/{id}/answer</w:t>
            </w:r>
          </w:p>
        </w:tc>
        <w:tc>
          <w:tcPr>
            <w:tcW w:w="28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E3AA51A" w14:textId="77777777" w:rsidR="003839FD" w:rsidRDefault="00000000">
            <w:pPr>
              <w:keepNext/>
            </w:pPr>
            <w:r>
              <w:rPr>
                <w:color w:val="212121"/>
                <w:sz w:val="20"/>
                <w:szCs w:val="20"/>
              </w:rPr>
              <w:t>Valid question and option</w:t>
            </w:r>
          </w:p>
        </w:tc>
        <w:tc>
          <w:tcPr>
            <w:tcW w:w="34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0ADCCAF6" w14:textId="77777777" w:rsidR="003839FD" w:rsidRDefault="00000000">
            <w:pPr>
              <w:keepNext/>
            </w:pPr>
            <w:r>
              <w:rPr>
                <w:color w:val="212121"/>
                <w:sz w:val="20"/>
                <w:szCs w:val="20"/>
              </w:rPr>
              <w:t>200 OK; correctness and explanation</w:t>
            </w:r>
          </w:p>
        </w:tc>
      </w:tr>
      <w:tr w:rsidR="003839FD" w14:paraId="05F3CF49" w14:textId="77777777">
        <w:tblPrEx>
          <w:tblCellMar>
            <w:top w:w="0" w:type="dxa"/>
            <w:bottom w:w="0" w:type="dxa"/>
          </w:tblCellMar>
        </w:tblPrEx>
        <w:trPr>
          <w:cantSplit/>
        </w:trPr>
        <w:tc>
          <w:tcPr>
            <w:tcW w:w="31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8A31C45" w14:textId="77777777" w:rsidR="003839FD" w:rsidRDefault="00000000">
            <w:pPr>
              <w:keepNext/>
            </w:pPr>
            <w:r>
              <w:rPr>
                <w:color w:val="212121"/>
                <w:sz w:val="20"/>
                <w:szCs w:val="20"/>
              </w:rPr>
              <w:t>GET /</w:t>
            </w:r>
            <w:proofErr w:type="spellStart"/>
            <w:r>
              <w:rPr>
                <w:color w:val="212121"/>
                <w:sz w:val="20"/>
                <w:szCs w:val="20"/>
              </w:rPr>
              <w:t>api</w:t>
            </w:r>
            <w:proofErr w:type="spellEnd"/>
            <w:r>
              <w:rPr>
                <w:color w:val="212121"/>
                <w:sz w:val="20"/>
                <w:szCs w:val="20"/>
              </w:rPr>
              <w:t>/practice/questions</w:t>
            </w:r>
          </w:p>
        </w:tc>
        <w:tc>
          <w:tcPr>
            <w:tcW w:w="28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44803D36" w14:textId="77777777" w:rsidR="003839FD" w:rsidRDefault="00000000">
            <w:pPr>
              <w:keepNext/>
            </w:pPr>
            <w:r>
              <w:rPr>
                <w:color w:val="212121"/>
                <w:sz w:val="20"/>
                <w:szCs w:val="20"/>
              </w:rPr>
              <w:t>Student with weak topics</w:t>
            </w:r>
          </w:p>
        </w:tc>
        <w:tc>
          <w:tcPr>
            <w:tcW w:w="34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6B918A9" w14:textId="77777777" w:rsidR="003839FD" w:rsidRDefault="00000000">
            <w:pPr>
              <w:keepNext/>
            </w:pPr>
            <w:r>
              <w:rPr>
                <w:color w:val="212121"/>
                <w:sz w:val="20"/>
                <w:szCs w:val="20"/>
              </w:rPr>
              <w:t>Questions only from weak topics</w:t>
            </w:r>
          </w:p>
        </w:tc>
      </w:tr>
      <w:tr w:rsidR="003839FD" w14:paraId="6D171990" w14:textId="77777777">
        <w:tblPrEx>
          <w:tblCellMar>
            <w:top w:w="0" w:type="dxa"/>
            <w:bottom w:w="0" w:type="dxa"/>
          </w:tblCellMar>
        </w:tblPrEx>
        <w:trPr>
          <w:cantSplit/>
        </w:trPr>
        <w:tc>
          <w:tcPr>
            <w:tcW w:w="31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7563C65C" w14:textId="77777777" w:rsidR="003839FD" w:rsidRDefault="00000000">
            <w:r>
              <w:rPr>
                <w:color w:val="212121"/>
                <w:sz w:val="20"/>
                <w:szCs w:val="20"/>
              </w:rPr>
              <w:t>GET /</w:t>
            </w:r>
            <w:proofErr w:type="spellStart"/>
            <w:r>
              <w:rPr>
                <w:color w:val="212121"/>
                <w:sz w:val="20"/>
                <w:szCs w:val="20"/>
              </w:rPr>
              <w:t>api</w:t>
            </w:r>
            <w:proofErr w:type="spellEnd"/>
            <w:r>
              <w:rPr>
                <w:color w:val="212121"/>
                <w:sz w:val="20"/>
                <w:szCs w:val="20"/>
              </w:rPr>
              <w:t>/progress</w:t>
            </w:r>
          </w:p>
        </w:tc>
        <w:tc>
          <w:tcPr>
            <w:tcW w:w="28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0FBDA306" w14:textId="77777777" w:rsidR="003839FD" w:rsidRDefault="00000000">
            <w:r>
              <w:rPr>
                <w:color w:val="212121"/>
                <w:sz w:val="20"/>
                <w:szCs w:val="20"/>
              </w:rPr>
              <w:t>Valid token</w:t>
            </w:r>
          </w:p>
        </w:tc>
        <w:tc>
          <w:tcPr>
            <w:tcW w:w="34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7923CA5C" w14:textId="77777777" w:rsidR="003839FD" w:rsidRDefault="00000000">
            <w:r>
              <w:rPr>
                <w:color w:val="212121"/>
                <w:sz w:val="20"/>
                <w:szCs w:val="20"/>
              </w:rPr>
              <w:t>Topic-wise proficiency values</w:t>
            </w:r>
          </w:p>
        </w:tc>
      </w:tr>
    </w:tbl>
    <w:p w14:paraId="2A3CAA1E" w14:textId="77777777" w:rsidR="003839FD" w:rsidRDefault="003839FD">
      <w:pPr>
        <w:spacing w:after="160"/>
      </w:pPr>
    </w:p>
    <w:p w14:paraId="7456FDAA" w14:textId="77777777" w:rsidR="003839FD" w:rsidRDefault="00000000">
      <w:pPr>
        <w:pStyle w:val="Heading2"/>
        <w:keepNext/>
        <w:pBdr>
          <w:bottom w:val="single" w:sz="8" w:space="2" w:color="00796B"/>
        </w:pBdr>
        <w:spacing w:before="280" w:after="120"/>
      </w:pPr>
      <w:r>
        <w:rPr>
          <w:b/>
          <w:bCs/>
          <w:color w:val="1F3A93"/>
          <w:sz w:val="30"/>
          <w:szCs w:val="30"/>
        </w:rPr>
        <w:t>8.2 Integration Testing</w:t>
      </w:r>
    </w:p>
    <w:p w14:paraId="484E4883" w14:textId="77777777" w:rsidR="003839FD" w:rsidRDefault="00000000">
      <w:pPr>
        <w:spacing w:after="140" w:line="288" w:lineRule="auto"/>
        <w:jc w:val="both"/>
      </w:pPr>
      <w:r>
        <w:rPr>
          <w:color w:val="212121"/>
        </w:rPr>
        <w:t>Integration tests follow the two paths of Figure 4.1 from end to end.</w:t>
      </w:r>
    </w:p>
    <w:p w14:paraId="7E4096D6" w14:textId="77777777" w:rsidR="003839FD" w:rsidRDefault="00000000">
      <w:pPr>
        <w:pStyle w:val="ListParagraph"/>
        <w:numPr>
          <w:ilvl w:val="0"/>
          <w:numId w:val="4"/>
        </w:numPr>
        <w:spacing w:after="70" w:line="276" w:lineRule="auto"/>
        <w:jc w:val="both"/>
      </w:pPr>
      <w:r>
        <w:rPr>
          <w:b/>
          <w:bCs/>
          <w:color w:val="1F3A93"/>
        </w:rPr>
        <w:t>High-score path:</w:t>
      </w:r>
      <w:r>
        <w:rPr>
          <w:color w:val="212121"/>
        </w:rPr>
        <w:t xml:space="preserve"> login, take the diagnostic quiz, score at or above the threshold in every topic, continue to the next quiz or level; verify that the question bank is not used.</w:t>
      </w:r>
    </w:p>
    <w:p w14:paraId="0EE79A5D" w14:textId="77777777" w:rsidR="003839FD" w:rsidRDefault="00000000">
      <w:pPr>
        <w:pStyle w:val="ListParagraph"/>
        <w:numPr>
          <w:ilvl w:val="0"/>
          <w:numId w:val="4"/>
        </w:numPr>
        <w:spacing w:after="70" w:line="276" w:lineRule="auto"/>
        <w:jc w:val="both"/>
      </w:pPr>
      <w:r>
        <w:rPr>
          <w:b/>
          <w:bCs/>
          <w:color w:val="1F3A93"/>
        </w:rPr>
        <w:t>Low-score path:</w:t>
      </w:r>
      <w:r>
        <w:rPr>
          <w:color w:val="212121"/>
        </w:rPr>
        <w:t xml:space="preserve"> login, take the diagnostic quiz, score below the threshold in at least one topic, see the Practice-more action, receive questions only from the weak topics, retake, and verify that the proficiency values are updated.</w:t>
      </w:r>
    </w:p>
    <w:p w14:paraId="661996C2" w14:textId="77777777" w:rsidR="003839FD" w:rsidRDefault="00000000">
      <w:pPr>
        <w:pStyle w:val="ListParagraph"/>
        <w:numPr>
          <w:ilvl w:val="0"/>
          <w:numId w:val="4"/>
        </w:numPr>
        <w:spacing w:after="70" w:line="276" w:lineRule="auto"/>
        <w:jc w:val="both"/>
      </w:pPr>
      <w:r>
        <w:rPr>
          <w:b/>
          <w:bCs/>
          <w:color w:val="1F3A93"/>
        </w:rPr>
        <w:t>Cross-layer check:</w:t>
      </w:r>
      <w:r>
        <w:rPr>
          <w:color w:val="212121"/>
        </w:rPr>
        <w:t xml:space="preserve"> confirm that a response saved by the API appears in the database and is reflected in the dashboard.</w:t>
      </w:r>
    </w:p>
    <w:p w14:paraId="7EB97A6C" w14:textId="77777777" w:rsidR="003839FD" w:rsidRDefault="00000000">
      <w:pPr>
        <w:pStyle w:val="Heading2"/>
        <w:keepNext/>
        <w:pBdr>
          <w:bottom w:val="single" w:sz="8" w:space="2" w:color="00796B"/>
        </w:pBdr>
        <w:spacing w:before="280" w:after="120"/>
      </w:pPr>
      <w:r>
        <w:rPr>
          <w:b/>
          <w:bCs/>
          <w:color w:val="1F3A93"/>
          <w:sz w:val="30"/>
          <w:szCs w:val="30"/>
        </w:rPr>
        <w:lastRenderedPageBreak/>
        <w:t>8.3 Tools Used for Testing</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86"/>
      </w:tblGrid>
      <w:tr w:rsidR="003839FD" w14:paraId="5CB8D2A5" w14:textId="77777777">
        <w:tblPrEx>
          <w:tblCellMar>
            <w:top w:w="0" w:type="dxa"/>
            <w:bottom w:w="0" w:type="dxa"/>
          </w:tblCellMar>
        </w:tblPrEx>
        <w:trPr>
          <w:cantSplit/>
          <w:tblHeader/>
        </w:trPr>
        <w:tc>
          <w:tcPr>
            <w:tcW w:w="34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2C9A7B4B" w14:textId="77777777" w:rsidR="003839FD" w:rsidRDefault="00000000">
            <w:pPr>
              <w:keepNext/>
              <w:jc w:val="center"/>
            </w:pPr>
            <w:r>
              <w:rPr>
                <w:b/>
                <w:bCs/>
                <w:color w:val="FFFFFF"/>
                <w:sz w:val="21"/>
                <w:szCs w:val="21"/>
              </w:rPr>
              <w:t>Tool</w:t>
            </w:r>
          </w:p>
        </w:tc>
        <w:tc>
          <w:tcPr>
            <w:tcW w:w="59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3D78C20A" w14:textId="77777777" w:rsidR="003839FD" w:rsidRDefault="00000000">
            <w:pPr>
              <w:keepNext/>
              <w:jc w:val="center"/>
            </w:pPr>
            <w:r>
              <w:rPr>
                <w:b/>
                <w:bCs/>
                <w:color w:val="FFFFFF"/>
                <w:sz w:val="21"/>
                <w:szCs w:val="21"/>
              </w:rPr>
              <w:t>Used for</w:t>
            </w:r>
          </w:p>
        </w:tc>
      </w:tr>
      <w:tr w:rsidR="003839FD" w14:paraId="5F7372BB" w14:textId="77777777">
        <w:tblPrEx>
          <w:tblCellMar>
            <w:top w:w="0" w:type="dxa"/>
            <w:bottom w:w="0" w:type="dxa"/>
          </w:tblCellMar>
        </w:tblPrEx>
        <w:trPr>
          <w:cantSplit/>
        </w:trPr>
        <w:tc>
          <w:tcPr>
            <w:tcW w:w="34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975FC0D" w14:textId="77777777" w:rsidR="003839FD" w:rsidRDefault="00000000">
            <w:pPr>
              <w:keepNext/>
            </w:pPr>
            <w:r>
              <w:rPr>
                <w:b/>
                <w:bCs/>
                <w:color w:val="212121"/>
                <w:sz w:val="21"/>
                <w:szCs w:val="21"/>
              </w:rPr>
              <w:t>Postman</w:t>
            </w:r>
          </w:p>
        </w:tc>
        <w:tc>
          <w:tcPr>
            <w:tcW w:w="59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E535F14" w14:textId="77777777" w:rsidR="003839FD" w:rsidRDefault="00000000">
            <w:pPr>
              <w:keepNext/>
            </w:pPr>
            <w:r>
              <w:rPr>
                <w:color w:val="212121"/>
                <w:sz w:val="21"/>
                <w:szCs w:val="21"/>
              </w:rPr>
              <w:t>API request and response testing and collection runs</w:t>
            </w:r>
          </w:p>
        </w:tc>
      </w:tr>
      <w:tr w:rsidR="003839FD" w14:paraId="53F12741" w14:textId="77777777">
        <w:tblPrEx>
          <w:tblCellMar>
            <w:top w:w="0" w:type="dxa"/>
            <w:bottom w:w="0" w:type="dxa"/>
          </w:tblCellMar>
        </w:tblPrEx>
        <w:trPr>
          <w:cantSplit/>
        </w:trPr>
        <w:tc>
          <w:tcPr>
            <w:tcW w:w="34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B05627F" w14:textId="77777777" w:rsidR="003839FD" w:rsidRDefault="00000000">
            <w:pPr>
              <w:keepNext/>
            </w:pPr>
            <w:proofErr w:type="spellStart"/>
            <w:r>
              <w:rPr>
                <w:b/>
                <w:bCs/>
                <w:color w:val="212121"/>
                <w:sz w:val="21"/>
                <w:szCs w:val="21"/>
              </w:rPr>
              <w:t>PyTest</w:t>
            </w:r>
            <w:proofErr w:type="spellEnd"/>
          </w:p>
        </w:tc>
        <w:tc>
          <w:tcPr>
            <w:tcW w:w="59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8A097EC" w14:textId="77777777" w:rsidR="003839FD" w:rsidRDefault="00000000">
            <w:pPr>
              <w:keepNext/>
            </w:pPr>
            <w:r>
              <w:rPr>
                <w:color w:val="212121"/>
                <w:sz w:val="21"/>
                <w:szCs w:val="21"/>
              </w:rPr>
              <w:t>Unit tests for evaluation and adaptive functions</w:t>
            </w:r>
          </w:p>
        </w:tc>
      </w:tr>
      <w:tr w:rsidR="003839FD" w14:paraId="11D4E870" w14:textId="77777777">
        <w:tblPrEx>
          <w:tblCellMar>
            <w:top w:w="0" w:type="dxa"/>
            <w:bottom w:w="0" w:type="dxa"/>
          </w:tblCellMar>
        </w:tblPrEx>
        <w:trPr>
          <w:cantSplit/>
        </w:trPr>
        <w:tc>
          <w:tcPr>
            <w:tcW w:w="34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57BBF61" w14:textId="77777777" w:rsidR="003839FD" w:rsidRDefault="00000000">
            <w:pPr>
              <w:keepNext/>
            </w:pPr>
            <w:r>
              <w:rPr>
                <w:b/>
                <w:bCs/>
                <w:color w:val="212121"/>
                <w:sz w:val="21"/>
                <w:szCs w:val="21"/>
              </w:rPr>
              <w:t>Jest / React Testing Library</w:t>
            </w:r>
          </w:p>
        </w:tc>
        <w:tc>
          <w:tcPr>
            <w:tcW w:w="59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769D31D" w14:textId="77777777" w:rsidR="003839FD" w:rsidRDefault="00000000">
            <w:pPr>
              <w:keepNext/>
            </w:pPr>
            <w:r>
              <w:rPr>
                <w:color w:val="212121"/>
                <w:sz w:val="21"/>
                <w:szCs w:val="21"/>
              </w:rPr>
              <w:t>Front-end component tests</w:t>
            </w:r>
          </w:p>
        </w:tc>
      </w:tr>
      <w:tr w:rsidR="003839FD" w14:paraId="3A33733B" w14:textId="77777777">
        <w:tblPrEx>
          <w:tblCellMar>
            <w:top w:w="0" w:type="dxa"/>
            <w:bottom w:w="0" w:type="dxa"/>
          </w:tblCellMar>
        </w:tblPrEx>
        <w:trPr>
          <w:cantSplit/>
        </w:trPr>
        <w:tc>
          <w:tcPr>
            <w:tcW w:w="34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FE5CF8E" w14:textId="77777777" w:rsidR="003839FD" w:rsidRDefault="00000000">
            <w:pPr>
              <w:keepNext/>
            </w:pPr>
            <w:r>
              <w:rPr>
                <w:b/>
                <w:bCs/>
                <w:color w:val="212121"/>
                <w:sz w:val="21"/>
                <w:szCs w:val="21"/>
              </w:rPr>
              <w:t>MySQL Workbench</w:t>
            </w:r>
          </w:p>
        </w:tc>
        <w:tc>
          <w:tcPr>
            <w:tcW w:w="59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1E583D46" w14:textId="77777777" w:rsidR="003839FD" w:rsidRDefault="00000000">
            <w:pPr>
              <w:keepNext/>
            </w:pPr>
            <w:r>
              <w:rPr>
                <w:color w:val="212121"/>
                <w:sz w:val="21"/>
                <w:szCs w:val="21"/>
              </w:rPr>
              <w:t>Verifying stored data after API calls</w:t>
            </w:r>
          </w:p>
        </w:tc>
      </w:tr>
      <w:tr w:rsidR="003839FD" w14:paraId="6C6521AA" w14:textId="77777777">
        <w:tblPrEx>
          <w:tblCellMar>
            <w:top w:w="0" w:type="dxa"/>
            <w:bottom w:w="0" w:type="dxa"/>
          </w:tblCellMar>
        </w:tblPrEx>
        <w:trPr>
          <w:cantSplit/>
        </w:trPr>
        <w:tc>
          <w:tcPr>
            <w:tcW w:w="34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2D87F3D" w14:textId="77777777" w:rsidR="003839FD" w:rsidRDefault="00000000">
            <w:pPr>
              <w:keepNext/>
            </w:pPr>
            <w:r>
              <w:rPr>
                <w:b/>
                <w:bCs/>
                <w:color w:val="212121"/>
                <w:sz w:val="21"/>
                <w:szCs w:val="21"/>
              </w:rPr>
              <w:t>Browser developer tools</w:t>
            </w:r>
          </w:p>
        </w:tc>
        <w:tc>
          <w:tcPr>
            <w:tcW w:w="59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6963B13" w14:textId="77777777" w:rsidR="003839FD" w:rsidRDefault="00000000">
            <w:pPr>
              <w:keepNext/>
            </w:pPr>
            <w:r>
              <w:rPr>
                <w:color w:val="212121"/>
                <w:sz w:val="21"/>
                <w:szCs w:val="21"/>
              </w:rPr>
              <w:t>Inspecting network calls and responsive layout</w:t>
            </w:r>
          </w:p>
        </w:tc>
      </w:tr>
      <w:tr w:rsidR="003839FD" w14:paraId="2AD3E40E" w14:textId="77777777">
        <w:tblPrEx>
          <w:tblCellMar>
            <w:top w:w="0" w:type="dxa"/>
            <w:bottom w:w="0" w:type="dxa"/>
          </w:tblCellMar>
        </w:tblPrEx>
        <w:trPr>
          <w:cantSplit/>
        </w:trPr>
        <w:tc>
          <w:tcPr>
            <w:tcW w:w="34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7EC967D2" w14:textId="77777777" w:rsidR="003839FD" w:rsidRDefault="00000000">
            <w:r>
              <w:rPr>
                <w:b/>
                <w:bCs/>
                <w:color w:val="212121"/>
                <w:sz w:val="21"/>
                <w:szCs w:val="21"/>
              </w:rPr>
              <w:t>GitHub Actions</w:t>
            </w:r>
          </w:p>
        </w:tc>
        <w:tc>
          <w:tcPr>
            <w:tcW w:w="59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0FA0E73E" w14:textId="77777777" w:rsidR="003839FD" w:rsidRDefault="00000000">
            <w:r>
              <w:rPr>
                <w:color w:val="212121"/>
                <w:sz w:val="21"/>
                <w:szCs w:val="21"/>
              </w:rPr>
              <w:t>Running the test suite automatically on every pull request</w:t>
            </w:r>
          </w:p>
        </w:tc>
      </w:tr>
    </w:tbl>
    <w:p w14:paraId="1DE0BF36" w14:textId="77777777" w:rsidR="003839FD" w:rsidRDefault="003839FD">
      <w:pPr>
        <w:spacing w:after="160"/>
      </w:pPr>
    </w:p>
    <w:p w14:paraId="52143117" w14:textId="77777777" w:rsidR="003839FD" w:rsidRDefault="00000000">
      <w:pPr>
        <w:pStyle w:val="Heading2"/>
        <w:keepNext/>
        <w:pBdr>
          <w:bottom w:val="single" w:sz="8" w:space="2" w:color="00796B"/>
        </w:pBdr>
        <w:spacing w:before="280" w:after="120"/>
      </w:pPr>
      <w:r>
        <w:rPr>
          <w:b/>
          <w:bCs/>
          <w:color w:val="1F3A93"/>
          <w:sz w:val="30"/>
          <w:szCs w:val="30"/>
        </w:rPr>
        <w:t>8.4 Test Cases and Expected Results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200"/>
        <w:gridCol w:w="4186"/>
      </w:tblGrid>
      <w:tr w:rsidR="003839FD" w14:paraId="597E1EEC" w14:textId="77777777">
        <w:tblPrEx>
          <w:tblCellMar>
            <w:top w:w="0" w:type="dxa"/>
            <w:bottom w:w="0" w:type="dxa"/>
          </w:tblCellMar>
        </w:tblPrEx>
        <w:trPr>
          <w:cantSplit/>
          <w:tblHeader/>
        </w:trPr>
        <w:tc>
          <w:tcPr>
            <w:tcW w:w="10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6BAC1B37" w14:textId="77777777" w:rsidR="003839FD" w:rsidRDefault="00000000">
            <w:pPr>
              <w:keepNext/>
              <w:jc w:val="center"/>
            </w:pPr>
            <w:r>
              <w:rPr>
                <w:b/>
                <w:bCs/>
                <w:color w:val="FFFFFF"/>
                <w:sz w:val="20"/>
                <w:szCs w:val="20"/>
              </w:rPr>
              <w:t>ID</w:t>
            </w:r>
          </w:p>
        </w:tc>
        <w:tc>
          <w:tcPr>
            <w:tcW w:w="42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449D0158" w14:textId="77777777" w:rsidR="003839FD" w:rsidRDefault="00000000">
            <w:pPr>
              <w:keepNext/>
              <w:jc w:val="center"/>
            </w:pPr>
            <w:r>
              <w:rPr>
                <w:b/>
                <w:bCs/>
                <w:color w:val="FFFFFF"/>
                <w:sz w:val="20"/>
                <w:szCs w:val="20"/>
              </w:rPr>
              <w:t>Test case</w:t>
            </w:r>
          </w:p>
        </w:tc>
        <w:tc>
          <w:tcPr>
            <w:tcW w:w="41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56496A41" w14:textId="77777777" w:rsidR="003839FD" w:rsidRDefault="00000000">
            <w:pPr>
              <w:keepNext/>
              <w:jc w:val="center"/>
            </w:pPr>
            <w:r>
              <w:rPr>
                <w:b/>
                <w:bCs/>
                <w:color w:val="FFFFFF"/>
                <w:sz w:val="20"/>
                <w:szCs w:val="20"/>
              </w:rPr>
              <w:t>Expected result</w:t>
            </w:r>
          </w:p>
        </w:tc>
      </w:tr>
      <w:tr w:rsidR="003839FD" w14:paraId="18E22C57" w14:textId="77777777">
        <w:tblPrEx>
          <w:tblCellMar>
            <w:top w:w="0" w:type="dxa"/>
            <w:bottom w:w="0" w:type="dxa"/>
          </w:tblCellMar>
        </w:tblPrEx>
        <w:trPr>
          <w:cantSplit/>
        </w:trPr>
        <w:tc>
          <w:tcPr>
            <w:tcW w:w="1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6751F5F" w14:textId="77777777" w:rsidR="003839FD" w:rsidRDefault="00000000">
            <w:r>
              <w:rPr>
                <w:b/>
                <w:bCs/>
                <w:color w:val="212121"/>
                <w:sz w:val="20"/>
                <w:szCs w:val="20"/>
              </w:rPr>
              <w:t>TC-01</w:t>
            </w:r>
          </w:p>
        </w:tc>
        <w:tc>
          <w:tcPr>
            <w:tcW w:w="4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6415EF8" w14:textId="77777777" w:rsidR="003839FD" w:rsidRDefault="00000000">
            <w:r>
              <w:rPr>
                <w:color w:val="212121"/>
                <w:sz w:val="20"/>
                <w:szCs w:val="20"/>
              </w:rPr>
              <w:t>Register with valid details</w:t>
            </w:r>
          </w:p>
        </w:tc>
        <w:tc>
          <w:tcPr>
            <w:tcW w:w="41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4E539AA" w14:textId="77777777" w:rsidR="003839FD" w:rsidRDefault="00000000">
            <w:r>
              <w:rPr>
                <w:color w:val="212121"/>
                <w:sz w:val="20"/>
                <w:szCs w:val="20"/>
              </w:rPr>
              <w:t>Account is created</w:t>
            </w:r>
          </w:p>
        </w:tc>
      </w:tr>
      <w:tr w:rsidR="003839FD" w14:paraId="73A42D9E" w14:textId="77777777">
        <w:tblPrEx>
          <w:tblCellMar>
            <w:top w:w="0" w:type="dxa"/>
            <w:bottom w:w="0" w:type="dxa"/>
          </w:tblCellMar>
        </w:tblPrEx>
        <w:trPr>
          <w:cantSplit/>
        </w:trPr>
        <w:tc>
          <w:tcPr>
            <w:tcW w:w="1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37CBC991" w14:textId="77777777" w:rsidR="003839FD" w:rsidRDefault="00000000">
            <w:r>
              <w:rPr>
                <w:b/>
                <w:bCs/>
                <w:color w:val="212121"/>
                <w:sz w:val="20"/>
                <w:szCs w:val="20"/>
              </w:rPr>
              <w:t>TC-02</w:t>
            </w:r>
          </w:p>
        </w:tc>
        <w:tc>
          <w:tcPr>
            <w:tcW w:w="42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0008FDA" w14:textId="77777777" w:rsidR="003839FD" w:rsidRDefault="00000000">
            <w:r>
              <w:rPr>
                <w:color w:val="212121"/>
                <w:sz w:val="20"/>
                <w:szCs w:val="20"/>
              </w:rPr>
              <w:t>Log in with correct credentials</w:t>
            </w:r>
          </w:p>
        </w:tc>
        <w:tc>
          <w:tcPr>
            <w:tcW w:w="41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09B5F4F" w14:textId="77777777" w:rsidR="003839FD" w:rsidRDefault="00000000">
            <w:r>
              <w:rPr>
                <w:color w:val="212121"/>
                <w:sz w:val="20"/>
                <w:szCs w:val="20"/>
              </w:rPr>
              <w:t>Token is issued and the quiz page opens</w:t>
            </w:r>
          </w:p>
        </w:tc>
      </w:tr>
      <w:tr w:rsidR="003839FD" w14:paraId="2305BC0D" w14:textId="77777777">
        <w:tblPrEx>
          <w:tblCellMar>
            <w:top w:w="0" w:type="dxa"/>
            <w:bottom w:w="0" w:type="dxa"/>
          </w:tblCellMar>
        </w:tblPrEx>
        <w:trPr>
          <w:cantSplit/>
        </w:trPr>
        <w:tc>
          <w:tcPr>
            <w:tcW w:w="1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C76F105" w14:textId="77777777" w:rsidR="003839FD" w:rsidRDefault="00000000">
            <w:r>
              <w:rPr>
                <w:b/>
                <w:bCs/>
                <w:color w:val="212121"/>
                <w:sz w:val="20"/>
                <w:szCs w:val="20"/>
              </w:rPr>
              <w:t>TC-03</w:t>
            </w:r>
          </w:p>
        </w:tc>
        <w:tc>
          <w:tcPr>
            <w:tcW w:w="4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A0938EF" w14:textId="77777777" w:rsidR="003839FD" w:rsidRDefault="00000000">
            <w:r>
              <w:rPr>
                <w:color w:val="212121"/>
                <w:sz w:val="20"/>
                <w:szCs w:val="20"/>
              </w:rPr>
              <w:t>Log in with wrong password</w:t>
            </w:r>
          </w:p>
        </w:tc>
        <w:tc>
          <w:tcPr>
            <w:tcW w:w="41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4EDA2D39" w14:textId="77777777" w:rsidR="003839FD" w:rsidRDefault="00000000">
            <w:r>
              <w:rPr>
                <w:color w:val="212121"/>
                <w:sz w:val="20"/>
                <w:szCs w:val="20"/>
              </w:rPr>
              <w:t>Login is rejected with an error message</w:t>
            </w:r>
          </w:p>
        </w:tc>
      </w:tr>
      <w:tr w:rsidR="003839FD" w14:paraId="1A368E9E" w14:textId="77777777">
        <w:tblPrEx>
          <w:tblCellMar>
            <w:top w:w="0" w:type="dxa"/>
            <w:bottom w:w="0" w:type="dxa"/>
          </w:tblCellMar>
        </w:tblPrEx>
        <w:trPr>
          <w:cantSplit/>
        </w:trPr>
        <w:tc>
          <w:tcPr>
            <w:tcW w:w="1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E0BF81F" w14:textId="77777777" w:rsidR="003839FD" w:rsidRDefault="00000000">
            <w:r>
              <w:rPr>
                <w:b/>
                <w:bCs/>
                <w:color w:val="212121"/>
                <w:sz w:val="20"/>
                <w:szCs w:val="20"/>
              </w:rPr>
              <w:t>TC-04</w:t>
            </w:r>
          </w:p>
        </w:tc>
        <w:tc>
          <w:tcPr>
            <w:tcW w:w="42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1C3A75FC" w14:textId="77777777" w:rsidR="003839FD" w:rsidRDefault="00000000">
            <w:r>
              <w:rPr>
                <w:color w:val="212121"/>
                <w:sz w:val="20"/>
                <w:szCs w:val="20"/>
              </w:rPr>
              <w:t>Start diagnostic quiz</w:t>
            </w:r>
          </w:p>
        </w:tc>
        <w:tc>
          <w:tcPr>
            <w:tcW w:w="41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09CD0B48" w14:textId="77777777" w:rsidR="003839FD" w:rsidRDefault="00000000">
            <w:r>
              <w:rPr>
                <w:color w:val="212121"/>
                <w:sz w:val="20"/>
                <w:szCs w:val="20"/>
              </w:rPr>
              <w:t>Fixed first quiz is displayed</w:t>
            </w:r>
          </w:p>
        </w:tc>
      </w:tr>
      <w:tr w:rsidR="003839FD" w14:paraId="3EFF2584" w14:textId="77777777">
        <w:tblPrEx>
          <w:tblCellMar>
            <w:top w:w="0" w:type="dxa"/>
            <w:bottom w:w="0" w:type="dxa"/>
          </w:tblCellMar>
        </w:tblPrEx>
        <w:trPr>
          <w:cantSplit/>
        </w:trPr>
        <w:tc>
          <w:tcPr>
            <w:tcW w:w="1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A0A057C" w14:textId="77777777" w:rsidR="003839FD" w:rsidRDefault="00000000">
            <w:r>
              <w:rPr>
                <w:b/>
                <w:bCs/>
                <w:color w:val="212121"/>
                <w:sz w:val="20"/>
                <w:szCs w:val="20"/>
              </w:rPr>
              <w:t>TC-05</w:t>
            </w:r>
          </w:p>
        </w:tc>
        <w:tc>
          <w:tcPr>
            <w:tcW w:w="4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D8147D4" w14:textId="77777777" w:rsidR="003839FD" w:rsidRDefault="00000000">
            <w:r>
              <w:rPr>
                <w:color w:val="212121"/>
                <w:sz w:val="20"/>
                <w:szCs w:val="20"/>
              </w:rPr>
              <w:t>Submit a correct answer</w:t>
            </w:r>
          </w:p>
        </w:tc>
        <w:tc>
          <w:tcPr>
            <w:tcW w:w="41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3AD6B6D" w14:textId="77777777" w:rsidR="003839FD" w:rsidRDefault="00000000">
            <w:r>
              <w:rPr>
                <w:color w:val="212121"/>
                <w:sz w:val="20"/>
                <w:szCs w:val="20"/>
              </w:rPr>
              <w:t>Marked correct; explanation shown</w:t>
            </w:r>
          </w:p>
        </w:tc>
      </w:tr>
      <w:tr w:rsidR="003839FD" w14:paraId="2CE145CA" w14:textId="77777777">
        <w:tblPrEx>
          <w:tblCellMar>
            <w:top w:w="0" w:type="dxa"/>
            <w:bottom w:w="0" w:type="dxa"/>
          </w:tblCellMar>
        </w:tblPrEx>
        <w:trPr>
          <w:cantSplit/>
        </w:trPr>
        <w:tc>
          <w:tcPr>
            <w:tcW w:w="1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D4F0887" w14:textId="77777777" w:rsidR="003839FD" w:rsidRDefault="00000000">
            <w:r>
              <w:rPr>
                <w:b/>
                <w:bCs/>
                <w:color w:val="212121"/>
                <w:sz w:val="20"/>
                <w:szCs w:val="20"/>
              </w:rPr>
              <w:t>TC-06</w:t>
            </w:r>
          </w:p>
        </w:tc>
        <w:tc>
          <w:tcPr>
            <w:tcW w:w="42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3C06F923" w14:textId="77777777" w:rsidR="003839FD" w:rsidRDefault="00000000">
            <w:r>
              <w:rPr>
                <w:color w:val="212121"/>
                <w:sz w:val="20"/>
                <w:szCs w:val="20"/>
              </w:rPr>
              <w:t>Submit a wrong answer</w:t>
            </w:r>
          </w:p>
        </w:tc>
        <w:tc>
          <w:tcPr>
            <w:tcW w:w="41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7290823D" w14:textId="77777777" w:rsidR="003839FD" w:rsidRDefault="00000000">
            <w:r>
              <w:rPr>
                <w:color w:val="212121"/>
                <w:sz w:val="20"/>
                <w:szCs w:val="20"/>
              </w:rPr>
              <w:t>Marked wrong; correct option and explanation shown</w:t>
            </w:r>
          </w:p>
        </w:tc>
      </w:tr>
      <w:tr w:rsidR="003839FD" w14:paraId="28A222CC" w14:textId="77777777">
        <w:tblPrEx>
          <w:tblCellMar>
            <w:top w:w="0" w:type="dxa"/>
            <w:bottom w:w="0" w:type="dxa"/>
          </w:tblCellMar>
        </w:tblPrEx>
        <w:trPr>
          <w:cantSplit/>
        </w:trPr>
        <w:tc>
          <w:tcPr>
            <w:tcW w:w="1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93F11F3" w14:textId="77777777" w:rsidR="003839FD" w:rsidRDefault="00000000">
            <w:r>
              <w:rPr>
                <w:b/>
                <w:bCs/>
                <w:color w:val="212121"/>
                <w:sz w:val="20"/>
                <w:szCs w:val="20"/>
              </w:rPr>
              <w:t>TC-07</w:t>
            </w:r>
          </w:p>
        </w:tc>
        <w:tc>
          <w:tcPr>
            <w:tcW w:w="4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3A080A0" w14:textId="77777777" w:rsidR="003839FD" w:rsidRDefault="00000000">
            <w:r>
              <w:rPr>
                <w:color w:val="212121"/>
                <w:sz w:val="20"/>
                <w:szCs w:val="20"/>
              </w:rPr>
              <w:t>Finish quiz with all topics at or above threshold</w:t>
            </w:r>
          </w:p>
        </w:tc>
        <w:tc>
          <w:tcPr>
            <w:tcW w:w="41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F7362CD" w14:textId="77777777" w:rsidR="003839FD" w:rsidRDefault="00000000">
            <w:r>
              <w:rPr>
                <w:color w:val="212121"/>
                <w:sz w:val="20"/>
                <w:szCs w:val="20"/>
              </w:rPr>
              <w:t>Next quiz or level is offered; question bank not used</w:t>
            </w:r>
          </w:p>
        </w:tc>
      </w:tr>
      <w:tr w:rsidR="003839FD" w14:paraId="74C993E3" w14:textId="77777777">
        <w:tblPrEx>
          <w:tblCellMar>
            <w:top w:w="0" w:type="dxa"/>
            <w:bottom w:w="0" w:type="dxa"/>
          </w:tblCellMar>
        </w:tblPrEx>
        <w:trPr>
          <w:cantSplit/>
        </w:trPr>
        <w:tc>
          <w:tcPr>
            <w:tcW w:w="1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F1DBB28" w14:textId="77777777" w:rsidR="003839FD" w:rsidRDefault="00000000">
            <w:r>
              <w:rPr>
                <w:b/>
                <w:bCs/>
                <w:color w:val="212121"/>
                <w:sz w:val="20"/>
                <w:szCs w:val="20"/>
              </w:rPr>
              <w:t>TC-08</w:t>
            </w:r>
          </w:p>
        </w:tc>
        <w:tc>
          <w:tcPr>
            <w:tcW w:w="42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2A1DF92" w14:textId="77777777" w:rsidR="003839FD" w:rsidRDefault="00000000">
            <w:r>
              <w:rPr>
                <w:color w:val="212121"/>
                <w:sz w:val="20"/>
                <w:szCs w:val="20"/>
              </w:rPr>
              <w:t>Finish quiz with a topic below threshold</w:t>
            </w:r>
          </w:p>
        </w:tc>
        <w:tc>
          <w:tcPr>
            <w:tcW w:w="41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770ACF8F" w14:textId="77777777" w:rsidR="003839FD" w:rsidRDefault="00000000">
            <w:r>
              <w:rPr>
                <w:color w:val="212121"/>
                <w:sz w:val="20"/>
                <w:szCs w:val="20"/>
              </w:rPr>
              <w:t>Result and Practice-more action shown</w:t>
            </w:r>
          </w:p>
        </w:tc>
      </w:tr>
      <w:tr w:rsidR="003839FD" w14:paraId="58D49264" w14:textId="77777777">
        <w:tblPrEx>
          <w:tblCellMar>
            <w:top w:w="0" w:type="dxa"/>
            <w:bottom w:w="0" w:type="dxa"/>
          </w:tblCellMar>
        </w:tblPrEx>
        <w:trPr>
          <w:cantSplit/>
        </w:trPr>
        <w:tc>
          <w:tcPr>
            <w:tcW w:w="1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43B5DE1" w14:textId="77777777" w:rsidR="003839FD" w:rsidRDefault="00000000">
            <w:r>
              <w:rPr>
                <w:b/>
                <w:bCs/>
                <w:color w:val="212121"/>
                <w:sz w:val="20"/>
                <w:szCs w:val="20"/>
              </w:rPr>
              <w:t>TC-09</w:t>
            </w:r>
          </w:p>
        </w:tc>
        <w:tc>
          <w:tcPr>
            <w:tcW w:w="4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48D68AA" w14:textId="77777777" w:rsidR="003839FD" w:rsidRDefault="00000000">
            <w:r>
              <w:rPr>
                <w:color w:val="212121"/>
                <w:sz w:val="20"/>
                <w:szCs w:val="20"/>
              </w:rPr>
              <w:t>Open practice questions after a low score</w:t>
            </w:r>
          </w:p>
        </w:tc>
        <w:tc>
          <w:tcPr>
            <w:tcW w:w="41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FF51933" w14:textId="77777777" w:rsidR="003839FD" w:rsidRDefault="00000000">
            <w:r>
              <w:rPr>
                <w:color w:val="212121"/>
                <w:sz w:val="20"/>
                <w:szCs w:val="20"/>
              </w:rPr>
              <w:t>Only weak-topic questions are served</w:t>
            </w:r>
          </w:p>
        </w:tc>
      </w:tr>
      <w:tr w:rsidR="003839FD" w14:paraId="41C080A5" w14:textId="77777777">
        <w:tblPrEx>
          <w:tblCellMar>
            <w:top w:w="0" w:type="dxa"/>
            <w:bottom w:w="0" w:type="dxa"/>
          </w:tblCellMar>
        </w:tblPrEx>
        <w:trPr>
          <w:cantSplit/>
        </w:trPr>
        <w:tc>
          <w:tcPr>
            <w:tcW w:w="1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E00F080" w14:textId="77777777" w:rsidR="003839FD" w:rsidRDefault="00000000">
            <w:r>
              <w:rPr>
                <w:b/>
                <w:bCs/>
                <w:color w:val="212121"/>
                <w:sz w:val="20"/>
                <w:szCs w:val="20"/>
              </w:rPr>
              <w:t>TC-10</w:t>
            </w:r>
          </w:p>
        </w:tc>
        <w:tc>
          <w:tcPr>
            <w:tcW w:w="42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3517471A" w14:textId="77777777" w:rsidR="003839FD" w:rsidRDefault="00000000">
            <w:r>
              <w:rPr>
                <w:color w:val="212121"/>
                <w:sz w:val="20"/>
                <w:szCs w:val="20"/>
              </w:rPr>
              <w:t>Answer a run of questions correctly</w:t>
            </w:r>
          </w:p>
        </w:tc>
        <w:tc>
          <w:tcPr>
            <w:tcW w:w="41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90F79CD" w14:textId="77777777" w:rsidR="003839FD" w:rsidRDefault="00000000">
            <w:r>
              <w:rPr>
                <w:color w:val="212121"/>
                <w:sz w:val="20"/>
                <w:szCs w:val="20"/>
              </w:rPr>
              <w:t>Next question difficulty rises</w:t>
            </w:r>
          </w:p>
        </w:tc>
      </w:tr>
      <w:tr w:rsidR="003839FD" w14:paraId="0909172C" w14:textId="77777777">
        <w:tblPrEx>
          <w:tblCellMar>
            <w:top w:w="0" w:type="dxa"/>
            <w:bottom w:w="0" w:type="dxa"/>
          </w:tblCellMar>
        </w:tblPrEx>
        <w:trPr>
          <w:cantSplit/>
        </w:trPr>
        <w:tc>
          <w:tcPr>
            <w:tcW w:w="1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114053F" w14:textId="77777777" w:rsidR="003839FD" w:rsidRDefault="00000000">
            <w:r>
              <w:rPr>
                <w:b/>
                <w:bCs/>
                <w:color w:val="212121"/>
                <w:sz w:val="20"/>
                <w:szCs w:val="20"/>
              </w:rPr>
              <w:t>TC-11</w:t>
            </w:r>
          </w:p>
        </w:tc>
        <w:tc>
          <w:tcPr>
            <w:tcW w:w="4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481A0A6B" w14:textId="77777777" w:rsidR="003839FD" w:rsidRDefault="00000000">
            <w:r>
              <w:rPr>
                <w:color w:val="212121"/>
                <w:sz w:val="20"/>
                <w:szCs w:val="20"/>
              </w:rPr>
              <w:t>Answer a run of questions wrongly</w:t>
            </w:r>
          </w:p>
        </w:tc>
        <w:tc>
          <w:tcPr>
            <w:tcW w:w="41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A0E7E1E" w14:textId="77777777" w:rsidR="003839FD" w:rsidRDefault="00000000">
            <w:r>
              <w:rPr>
                <w:color w:val="212121"/>
                <w:sz w:val="20"/>
                <w:szCs w:val="20"/>
              </w:rPr>
              <w:t>Next question difficulty falls</w:t>
            </w:r>
          </w:p>
        </w:tc>
      </w:tr>
      <w:tr w:rsidR="003839FD" w14:paraId="7CCF79BA" w14:textId="77777777">
        <w:tblPrEx>
          <w:tblCellMar>
            <w:top w:w="0" w:type="dxa"/>
            <w:bottom w:w="0" w:type="dxa"/>
          </w:tblCellMar>
        </w:tblPrEx>
        <w:trPr>
          <w:cantSplit/>
        </w:trPr>
        <w:tc>
          <w:tcPr>
            <w:tcW w:w="1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3CCAB765" w14:textId="77777777" w:rsidR="003839FD" w:rsidRDefault="00000000">
            <w:r>
              <w:rPr>
                <w:b/>
                <w:bCs/>
                <w:color w:val="212121"/>
                <w:sz w:val="20"/>
                <w:szCs w:val="20"/>
              </w:rPr>
              <w:t>TC-12</w:t>
            </w:r>
          </w:p>
        </w:tc>
        <w:tc>
          <w:tcPr>
            <w:tcW w:w="42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7EA7150" w14:textId="77777777" w:rsidR="003839FD" w:rsidRDefault="00000000">
            <w:r>
              <w:rPr>
                <w:color w:val="212121"/>
                <w:sz w:val="20"/>
                <w:szCs w:val="20"/>
              </w:rPr>
              <w:t>Retake after practice</w:t>
            </w:r>
          </w:p>
        </w:tc>
        <w:tc>
          <w:tcPr>
            <w:tcW w:w="41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0809D8D1" w14:textId="77777777" w:rsidR="003839FD" w:rsidRDefault="00000000">
            <w:r>
              <w:rPr>
                <w:color w:val="212121"/>
                <w:sz w:val="20"/>
                <w:szCs w:val="20"/>
              </w:rPr>
              <w:t>New attempt saved; proficiency updated</w:t>
            </w:r>
          </w:p>
        </w:tc>
      </w:tr>
      <w:tr w:rsidR="003839FD" w14:paraId="330B5199" w14:textId="77777777">
        <w:tblPrEx>
          <w:tblCellMar>
            <w:top w:w="0" w:type="dxa"/>
            <w:bottom w:w="0" w:type="dxa"/>
          </w:tblCellMar>
        </w:tblPrEx>
        <w:trPr>
          <w:cantSplit/>
        </w:trPr>
        <w:tc>
          <w:tcPr>
            <w:tcW w:w="1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E7DD06D" w14:textId="77777777" w:rsidR="003839FD" w:rsidRDefault="00000000">
            <w:r>
              <w:rPr>
                <w:b/>
                <w:bCs/>
                <w:color w:val="212121"/>
                <w:sz w:val="20"/>
                <w:szCs w:val="20"/>
              </w:rPr>
              <w:t>TC-13</w:t>
            </w:r>
          </w:p>
        </w:tc>
        <w:tc>
          <w:tcPr>
            <w:tcW w:w="4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BB1C92D" w14:textId="77777777" w:rsidR="003839FD" w:rsidRDefault="00000000">
            <w:r>
              <w:rPr>
                <w:color w:val="212121"/>
                <w:sz w:val="20"/>
                <w:szCs w:val="20"/>
              </w:rPr>
              <w:t>Open dashboard</w:t>
            </w:r>
          </w:p>
        </w:tc>
        <w:tc>
          <w:tcPr>
            <w:tcW w:w="41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E7FAC8B" w14:textId="77777777" w:rsidR="003839FD" w:rsidRDefault="00000000">
            <w:r>
              <w:rPr>
                <w:color w:val="212121"/>
                <w:sz w:val="20"/>
                <w:szCs w:val="20"/>
              </w:rPr>
              <w:t>Topic-wise proficiency matches stored data</w:t>
            </w:r>
          </w:p>
        </w:tc>
      </w:tr>
      <w:tr w:rsidR="003839FD" w14:paraId="64BF9E77" w14:textId="77777777">
        <w:tblPrEx>
          <w:tblCellMar>
            <w:top w:w="0" w:type="dxa"/>
            <w:bottom w:w="0" w:type="dxa"/>
          </w:tblCellMar>
        </w:tblPrEx>
        <w:trPr>
          <w:cantSplit/>
        </w:trPr>
        <w:tc>
          <w:tcPr>
            <w:tcW w:w="1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4463339" w14:textId="77777777" w:rsidR="003839FD" w:rsidRDefault="00000000">
            <w:r>
              <w:rPr>
                <w:b/>
                <w:bCs/>
                <w:color w:val="212121"/>
                <w:sz w:val="20"/>
                <w:szCs w:val="20"/>
              </w:rPr>
              <w:t>TC-14</w:t>
            </w:r>
          </w:p>
        </w:tc>
        <w:tc>
          <w:tcPr>
            <w:tcW w:w="42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427E6FA" w14:textId="77777777" w:rsidR="003839FD" w:rsidRDefault="00000000">
            <w:r>
              <w:rPr>
                <w:color w:val="212121"/>
                <w:sz w:val="20"/>
                <w:szCs w:val="20"/>
              </w:rPr>
              <w:t>Access another student's attempt</w:t>
            </w:r>
          </w:p>
        </w:tc>
        <w:tc>
          <w:tcPr>
            <w:tcW w:w="41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9D4D36C" w14:textId="77777777" w:rsidR="003839FD" w:rsidRDefault="00000000">
            <w:r>
              <w:rPr>
                <w:color w:val="212121"/>
                <w:sz w:val="20"/>
                <w:szCs w:val="20"/>
              </w:rPr>
              <w:t>Request is refused</w:t>
            </w:r>
          </w:p>
        </w:tc>
      </w:tr>
    </w:tbl>
    <w:p w14:paraId="262F18F8" w14:textId="77777777" w:rsidR="003839FD" w:rsidRDefault="003839FD">
      <w:pPr>
        <w:spacing w:after="160"/>
      </w:pPr>
    </w:p>
    <w:p w14:paraId="77DD9E7C" w14:textId="77777777" w:rsidR="003839FD" w:rsidRDefault="00000000">
      <w:pPr>
        <w:pStyle w:val="Heading1"/>
        <w:pageBreakBefore/>
        <w:pBdr>
          <w:bottom w:val="single" w:sz="24" w:space="4" w:color="B71C1C"/>
        </w:pBdr>
        <w:shd w:val="clear" w:color="auto" w:fill="1F3A93"/>
        <w:spacing w:after="300"/>
        <w:jc w:val="center"/>
      </w:pPr>
      <w:r>
        <w:rPr>
          <w:b/>
          <w:bCs/>
          <w:color w:val="FFFFFF"/>
          <w:sz w:val="36"/>
          <w:szCs w:val="36"/>
        </w:rPr>
        <w:lastRenderedPageBreak/>
        <w:t>CHAPTER 9 – DEPLOYMENT</w:t>
      </w:r>
    </w:p>
    <w:p w14:paraId="0C15E453" w14:textId="77777777" w:rsidR="003839FD" w:rsidRDefault="00000000">
      <w:pPr>
        <w:pStyle w:val="Heading2"/>
        <w:keepNext/>
        <w:pBdr>
          <w:bottom w:val="single" w:sz="8" w:space="2" w:color="00796B"/>
        </w:pBdr>
        <w:spacing w:before="280" w:after="120"/>
      </w:pPr>
      <w:r>
        <w:rPr>
          <w:b/>
          <w:bCs/>
          <w:color w:val="1F3A93"/>
          <w:sz w:val="30"/>
          <w:szCs w:val="30"/>
        </w:rPr>
        <w:t>9.1 Steps to Deploy</w:t>
      </w:r>
    </w:p>
    <w:p w14:paraId="3EE4FF92" w14:textId="77777777" w:rsidR="003839FD" w:rsidRDefault="00000000">
      <w:pPr>
        <w:pStyle w:val="ListParagraph"/>
        <w:numPr>
          <w:ilvl w:val="0"/>
          <w:numId w:val="7"/>
        </w:numPr>
        <w:spacing w:after="70" w:line="276" w:lineRule="auto"/>
        <w:jc w:val="both"/>
      </w:pPr>
      <w:r>
        <w:rPr>
          <w:b/>
          <w:bCs/>
          <w:color w:val="1F3A93"/>
        </w:rPr>
        <w:t>Prepare the repository.</w:t>
      </w:r>
      <w:r>
        <w:rPr>
          <w:color w:val="212121"/>
        </w:rPr>
        <w:t xml:space="preserve"> Merge all reviewed changes into the main branch of the GitHub repository and tag the release.</w:t>
      </w:r>
    </w:p>
    <w:p w14:paraId="722D5F73" w14:textId="77777777" w:rsidR="003839FD" w:rsidRDefault="00000000">
      <w:pPr>
        <w:pStyle w:val="ListParagraph"/>
        <w:numPr>
          <w:ilvl w:val="0"/>
          <w:numId w:val="7"/>
        </w:numPr>
        <w:spacing w:after="70" w:line="276" w:lineRule="auto"/>
        <w:jc w:val="both"/>
      </w:pPr>
      <w:r>
        <w:rPr>
          <w:b/>
          <w:bCs/>
          <w:color w:val="1F3A93"/>
        </w:rPr>
        <w:t>Provision the database.</w:t>
      </w:r>
      <w:r>
        <w:rPr>
          <w:color w:val="212121"/>
        </w:rPr>
        <w:t xml:space="preserve"> Create a managed MySQL instance (or a Firebase project), run the schema scripts and load the initial topics and question bank.</w:t>
      </w:r>
    </w:p>
    <w:p w14:paraId="51B3AFB2" w14:textId="77777777" w:rsidR="003839FD" w:rsidRDefault="00000000">
      <w:pPr>
        <w:pStyle w:val="ListParagraph"/>
        <w:numPr>
          <w:ilvl w:val="0"/>
          <w:numId w:val="7"/>
        </w:numPr>
        <w:spacing w:after="70" w:line="276" w:lineRule="auto"/>
        <w:jc w:val="both"/>
      </w:pPr>
      <w:r>
        <w:rPr>
          <w:b/>
          <w:bCs/>
          <w:color w:val="1F3A93"/>
        </w:rPr>
        <w:t>Configure the back end.</w:t>
      </w:r>
      <w:r>
        <w:rPr>
          <w:color w:val="212121"/>
        </w:rPr>
        <w:t xml:space="preserve"> Set environment variables, install the Python dependencies in a virtual environment and run database migrations.</w:t>
      </w:r>
    </w:p>
    <w:p w14:paraId="75680F4F" w14:textId="77777777" w:rsidR="003839FD" w:rsidRDefault="00000000">
      <w:pPr>
        <w:pStyle w:val="ListParagraph"/>
        <w:numPr>
          <w:ilvl w:val="0"/>
          <w:numId w:val="7"/>
        </w:numPr>
        <w:spacing w:after="70" w:line="276" w:lineRule="auto"/>
        <w:jc w:val="both"/>
      </w:pPr>
      <w:r>
        <w:rPr>
          <w:b/>
          <w:bCs/>
          <w:color w:val="1F3A93"/>
        </w:rPr>
        <w:t>Deploy the API servers.</w:t>
      </w:r>
      <w:r>
        <w:rPr>
          <w:color w:val="212121"/>
        </w:rPr>
        <w:t xml:space="preserve"> Start two or more instances of the Flask / Django application behind a load balancer and attach the HTTPS certificate.</w:t>
      </w:r>
    </w:p>
    <w:p w14:paraId="34204D20" w14:textId="77777777" w:rsidR="003839FD" w:rsidRDefault="00000000">
      <w:pPr>
        <w:pStyle w:val="ListParagraph"/>
        <w:numPr>
          <w:ilvl w:val="0"/>
          <w:numId w:val="7"/>
        </w:numPr>
        <w:spacing w:after="70" w:line="276" w:lineRule="auto"/>
        <w:jc w:val="both"/>
      </w:pPr>
      <w:r>
        <w:rPr>
          <w:b/>
          <w:bCs/>
          <w:color w:val="1F3A93"/>
        </w:rPr>
        <w:t>Deploy the adaptive service.</w:t>
      </w:r>
      <w:r>
        <w:rPr>
          <w:color w:val="212121"/>
        </w:rPr>
        <w:t xml:space="preserve"> Package the trained model with its serving code and expose it to the API servers on a private network.</w:t>
      </w:r>
    </w:p>
    <w:p w14:paraId="563B8F2D" w14:textId="77777777" w:rsidR="003839FD" w:rsidRDefault="00000000">
      <w:pPr>
        <w:pStyle w:val="ListParagraph"/>
        <w:numPr>
          <w:ilvl w:val="0"/>
          <w:numId w:val="7"/>
        </w:numPr>
        <w:spacing w:after="70" w:line="276" w:lineRule="auto"/>
        <w:jc w:val="both"/>
      </w:pPr>
      <w:r>
        <w:rPr>
          <w:b/>
          <w:bCs/>
          <w:color w:val="1F3A93"/>
        </w:rPr>
        <w:t>Build and publish the front end.</w:t>
      </w:r>
      <w:r>
        <w:rPr>
          <w:color w:val="212121"/>
        </w:rPr>
        <w:t xml:space="preserve"> Create the production React build and upload it to static hosting; build the React Native app for Android and iOS.</w:t>
      </w:r>
    </w:p>
    <w:p w14:paraId="45F0A749" w14:textId="77777777" w:rsidR="003839FD" w:rsidRDefault="00000000">
      <w:pPr>
        <w:pStyle w:val="ListParagraph"/>
        <w:numPr>
          <w:ilvl w:val="0"/>
          <w:numId w:val="7"/>
        </w:numPr>
        <w:spacing w:after="70" w:line="276" w:lineRule="auto"/>
        <w:jc w:val="both"/>
      </w:pPr>
      <w:r>
        <w:rPr>
          <w:b/>
          <w:bCs/>
          <w:color w:val="1F3A93"/>
        </w:rPr>
        <w:t>Smoke test and monitor.</w:t>
      </w:r>
      <w:r>
        <w:rPr>
          <w:color w:val="212121"/>
        </w:rPr>
        <w:t xml:space="preserve"> Run the Postman collection against the live URL, complete both quiz paths manually, then enable logging and alerts for errors and latency.</w:t>
      </w:r>
    </w:p>
    <w:p w14:paraId="3C4E719D" w14:textId="77777777" w:rsidR="003839FD" w:rsidRDefault="00000000">
      <w:pPr>
        <w:pStyle w:val="Heading2"/>
        <w:keepNext/>
        <w:pBdr>
          <w:bottom w:val="single" w:sz="8" w:space="2" w:color="00796B"/>
        </w:pBdr>
        <w:spacing w:before="280" w:after="120"/>
      </w:pPr>
      <w:r>
        <w:rPr>
          <w:b/>
          <w:bCs/>
          <w:color w:val="1F3A93"/>
          <w:sz w:val="30"/>
          <w:szCs w:val="30"/>
        </w:rPr>
        <w:t>9.2 Environment Configuration</w:t>
      </w:r>
    </w:p>
    <w:p w14:paraId="28696290" w14:textId="77777777" w:rsidR="003839FD" w:rsidRDefault="00000000">
      <w:pPr>
        <w:spacing w:after="140" w:line="288" w:lineRule="auto"/>
        <w:jc w:val="both"/>
      </w:pPr>
      <w:r>
        <w:rPr>
          <w:color w:val="212121"/>
        </w:rPr>
        <w:t>Configuration is kept outside the source code in environment variables, so the same build can run in local, staging and production environments. Secrets are never committed to GitHub.</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86"/>
      </w:tblGrid>
      <w:tr w:rsidR="003839FD" w14:paraId="4CC2D998" w14:textId="77777777">
        <w:tblPrEx>
          <w:tblCellMar>
            <w:top w:w="0" w:type="dxa"/>
            <w:bottom w:w="0" w:type="dxa"/>
          </w:tblCellMar>
        </w:tblPrEx>
        <w:trPr>
          <w:cantSplit/>
          <w:tblHeader/>
        </w:trPr>
        <w:tc>
          <w:tcPr>
            <w:tcW w:w="28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6DF6EF93" w14:textId="77777777" w:rsidR="003839FD" w:rsidRDefault="00000000">
            <w:pPr>
              <w:keepNext/>
              <w:jc w:val="center"/>
            </w:pPr>
            <w:r>
              <w:rPr>
                <w:b/>
                <w:bCs/>
                <w:color w:val="FFFFFF"/>
                <w:sz w:val="20"/>
                <w:szCs w:val="20"/>
              </w:rPr>
              <w:t>Variable</w:t>
            </w:r>
          </w:p>
        </w:tc>
        <w:tc>
          <w:tcPr>
            <w:tcW w:w="30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3551BC42" w14:textId="77777777" w:rsidR="003839FD" w:rsidRDefault="00000000">
            <w:pPr>
              <w:keepNext/>
              <w:jc w:val="center"/>
            </w:pPr>
            <w:r>
              <w:rPr>
                <w:b/>
                <w:bCs/>
                <w:color w:val="FFFFFF"/>
                <w:sz w:val="20"/>
                <w:szCs w:val="20"/>
              </w:rPr>
              <w:t>Purpose</w:t>
            </w:r>
          </w:p>
        </w:tc>
        <w:tc>
          <w:tcPr>
            <w:tcW w:w="35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1BB01283" w14:textId="77777777" w:rsidR="003839FD" w:rsidRDefault="00000000">
            <w:pPr>
              <w:keepNext/>
              <w:jc w:val="center"/>
            </w:pPr>
            <w:r>
              <w:rPr>
                <w:b/>
                <w:bCs/>
                <w:color w:val="FFFFFF"/>
                <w:sz w:val="20"/>
                <w:szCs w:val="20"/>
              </w:rPr>
              <w:t>Example (non-secret)</w:t>
            </w:r>
          </w:p>
        </w:tc>
      </w:tr>
      <w:tr w:rsidR="003839FD" w14:paraId="51EED8A4" w14:textId="77777777">
        <w:tblPrEx>
          <w:tblCellMar>
            <w:top w:w="0" w:type="dxa"/>
            <w:bottom w:w="0" w:type="dxa"/>
          </w:tblCellMar>
        </w:tblPrEx>
        <w:trPr>
          <w:cantSplit/>
        </w:trPr>
        <w:tc>
          <w:tcPr>
            <w:tcW w:w="28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A228A49" w14:textId="77777777" w:rsidR="003839FD" w:rsidRDefault="00000000">
            <w:pPr>
              <w:keepNext/>
            </w:pPr>
            <w:r>
              <w:rPr>
                <w:b/>
                <w:bCs/>
                <w:color w:val="212121"/>
                <w:sz w:val="20"/>
                <w:szCs w:val="20"/>
              </w:rPr>
              <w:t>DB_HOST / DB_NAME</w:t>
            </w:r>
          </w:p>
        </w:tc>
        <w:tc>
          <w:tcPr>
            <w:tcW w:w="3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4A200C34" w14:textId="77777777" w:rsidR="003839FD" w:rsidRDefault="00000000">
            <w:pPr>
              <w:keepNext/>
            </w:pPr>
            <w:r>
              <w:rPr>
                <w:color w:val="212121"/>
                <w:sz w:val="20"/>
                <w:szCs w:val="20"/>
              </w:rPr>
              <w:t>Database location</w:t>
            </w:r>
          </w:p>
        </w:tc>
        <w:tc>
          <w:tcPr>
            <w:tcW w:w="35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4A810021" w14:textId="77777777" w:rsidR="003839FD" w:rsidRDefault="00000000">
            <w:pPr>
              <w:keepNext/>
            </w:pPr>
            <w:proofErr w:type="spellStart"/>
            <w:proofErr w:type="gramStart"/>
            <w:r>
              <w:rPr>
                <w:color w:val="212121"/>
                <w:sz w:val="20"/>
                <w:szCs w:val="20"/>
              </w:rPr>
              <w:t>db.internal</w:t>
            </w:r>
            <w:proofErr w:type="spellEnd"/>
            <w:proofErr w:type="gramEnd"/>
            <w:r>
              <w:rPr>
                <w:color w:val="212121"/>
                <w:sz w:val="20"/>
                <w:szCs w:val="20"/>
              </w:rPr>
              <w:t xml:space="preserve"> / </w:t>
            </w:r>
            <w:proofErr w:type="spellStart"/>
            <w:r>
              <w:rPr>
                <w:color w:val="212121"/>
                <w:sz w:val="20"/>
                <w:szCs w:val="20"/>
              </w:rPr>
              <w:t>examprep</w:t>
            </w:r>
            <w:proofErr w:type="spellEnd"/>
          </w:p>
        </w:tc>
      </w:tr>
      <w:tr w:rsidR="003839FD" w14:paraId="4A3ADEE0" w14:textId="77777777">
        <w:tblPrEx>
          <w:tblCellMar>
            <w:top w:w="0" w:type="dxa"/>
            <w:bottom w:w="0" w:type="dxa"/>
          </w:tblCellMar>
        </w:tblPrEx>
        <w:trPr>
          <w:cantSplit/>
        </w:trPr>
        <w:tc>
          <w:tcPr>
            <w:tcW w:w="28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2F9DF92" w14:textId="77777777" w:rsidR="003839FD" w:rsidRDefault="00000000">
            <w:pPr>
              <w:keepNext/>
            </w:pPr>
            <w:r>
              <w:rPr>
                <w:b/>
                <w:bCs/>
                <w:color w:val="212121"/>
                <w:sz w:val="20"/>
                <w:szCs w:val="20"/>
              </w:rPr>
              <w:t>DB_USER / DB_PASSWORD</w:t>
            </w:r>
          </w:p>
        </w:tc>
        <w:tc>
          <w:tcPr>
            <w:tcW w:w="3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702D5A1" w14:textId="77777777" w:rsidR="003839FD" w:rsidRDefault="00000000">
            <w:pPr>
              <w:keepNext/>
            </w:pPr>
            <w:r>
              <w:rPr>
                <w:color w:val="212121"/>
                <w:sz w:val="20"/>
                <w:szCs w:val="20"/>
              </w:rPr>
              <w:t>Database credentials</w:t>
            </w:r>
          </w:p>
        </w:tc>
        <w:tc>
          <w:tcPr>
            <w:tcW w:w="35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2CA696A" w14:textId="77777777" w:rsidR="003839FD" w:rsidRDefault="00000000">
            <w:pPr>
              <w:keepNext/>
            </w:pPr>
            <w:r>
              <w:rPr>
                <w:color w:val="212121"/>
                <w:sz w:val="20"/>
                <w:szCs w:val="20"/>
              </w:rPr>
              <w:t>Stored in the secrets manager</w:t>
            </w:r>
          </w:p>
        </w:tc>
      </w:tr>
      <w:tr w:rsidR="003839FD" w14:paraId="3FF5542E" w14:textId="77777777">
        <w:tblPrEx>
          <w:tblCellMar>
            <w:top w:w="0" w:type="dxa"/>
            <w:bottom w:w="0" w:type="dxa"/>
          </w:tblCellMar>
        </w:tblPrEx>
        <w:trPr>
          <w:cantSplit/>
        </w:trPr>
        <w:tc>
          <w:tcPr>
            <w:tcW w:w="28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4F850945" w14:textId="77777777" w:rsidR="003839FD" w:rsidRDefault="00000000">
            <w:pPr>
              <w:keepNext/>
            </w:pPr>
            <w:r>
              <w:rPr>
                <w:b/>
                <w:bCs/>
                <w:color w:val="212121"/>
                <w:sz w:val="20"/>
                <w:szCs w:val="20"/>
              </w:rPr>
              <w:t>JWT_SECRET</w:t>
            </w:r>
          </w:p>
        </w:tc>
        <w:tc>
          <w:tcPr>
            <w:tcW w:w="3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DC18A5C" w14:textId="77777777" w:rsidR="003839FD" w:rsidRDefault="00000000">
            <w:pPr>
              <w:keepNext/>
            </w:pPr>
            <w:r>
              <w:rPr>
                <w:color w:val="212121"/>
                <w:sz w:val="20"/>
                <w:szCs w:val="20"/>
              </w:rPr>
              <w:t>Signing key for tokens</w:t>
            </w:r>
          </w:p>
        </w:tc>
        <w:tc>
          <w:tcPr>
            <w:tcW w:w="35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44E5D3A6" w14:textId="77777777" w:rsidR="003839FD" w:rsidRDefault="00000000">
            <w:pPr>
              <w:keepNext/>
            </w:pPr>
            <w:r>
              <w:rPr>
                <w:color w:val="212121"/>
                <w:sz w:val="20"/>
                <w:szCs w:val="20"/>
              </w:rPr>
              <w:t>Stored in the secrets manager</w:t>
            </w:r>
          </w:p>
        </w:tc>
      </w:tr>
      <w:tr w:rsidR="003839FD" w14:paraId="462CF612" w14:textId="77777777">
        <w:tblPrEx>
          <w:tblCellMar>
            <w:top w:w="0" w:type="dxa"/>
            <w:bottom w:w="0" w:type="dxa"/>
          </w:tblCellMar>
        </w:tblPrEx>
        <w:trPr>
          <w:cantSplit/>
        </w:trPr>
        <w:tc>
          <w:tcPr>
            <w:tcW w:w="28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1AB507D" w14:textId="77777777" w:rsidR="003839FD" w:rsidRDefault="00000000">
            <w:pPr>
              <w:keepNext/>
            </w:pPr>
            <w:r>
              <w:rPr>
                <w:b/>
                <w:bCs/>
                <w:color w:val="212121"/>
                <w:sz w:val="20"/>
                <w:szCs w:val="20"/>
              </w:rPr>
              <w:t>PASS_THRESHOLD</w:t>
            </w:r>
          </w:p>
        </w:tc>
        <w:tc>
          <w:tcPr>
            <w:tcW w:w="3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43B94D7" w14:textId="77777777" w:rsidR="003839FD" w:rsidRDefault="00000000">
            <w:pPr>
              <w:keepNext/>
            </w:pPr>
            <w:r>
              <w:rPr>
                <w:color w:val="212121"/>
                <w:sz w:val="20"/>
                <w:szCs w:val="20"/>
              </w:rPr>
              <w:t>Topic pass threshold</w:t>
            </w:r>
          </w:p>
        </w:tc>
        <w:tc>
          <w:tcPr>
            <w:tcW w:w="35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CC9D63E" w14:textId="77777777" w:rsidR="003839FD" w:rsidRDefault="00000000">
            <w:pPr>
              <w:keepNext/>
            </w:pPr>
            <w:r>
              <w:rPr>
                <w:color w:val="212121"/>
                <w:sz w:val="20"/>
                <w:szCs w:val="20"/>
              </w:rPr>
              <w:t>0.60</w:t>
            </w:r>
          </w:p>
        </w:tc>
      </w:tr>
      <w:tr w:rsidR="003839FD" w14:paraId="7B69C9AB" w14:textId="77777777">
        <w:tblPrEx>
          <w:tblCellMar>
            <w:top w:w="0" w:type="dxa"/>
            <w:bottom w:w="0" w:type="dxa"/>
          </w:tblCellMar>
        </w:tblPrEx>
        <w:trPr>
          <w:cantSplit/>
        </w:trPr>
        <w:tc>
          <w:tcPr>
            <w:tcW w:w="28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45E8D972" w14:textId="77777777" w:rsidR="003839FD" w:rsidRDefault="00000000">
            <w:pPr>
              <w:keepNext/>
            </w:pPr>
            <w:r>
              <w:rPr>
                <w:b/>
                <w:bCs/>
                <w:color w:val="212121"/>
                <w:sz w:val="20"/>
                <w:szCs w:val="20"/>
              </w:rPr>
              <w:t>MODEL_PATH</w:t>
            </w:r>
          </w:p>
        </w:tc>
        <w:tc>
          <w:tcPr>
            <w:tcW w:w="30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0EABA24" w14:textId="77777777" w:rsidR="003839FD" w:rsidRDefault="00000000">
            <w:pPr>
              <w:keepNext/>
            </w:pPr>
            <w:r>
              <w:rPr>
                <w:color w:val="212121"/>
                <w:sz w:val="20"/>
                <w:szCs w:val="20"/>
              </w:rPr>
              <w:t>Location of the adaptive model</w:t>
            </w:r>
          </w:p>
        </w:tc>
        <w:tc>
          <w:tcPr>
            <w:tcW w:w="35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7F3B4BF" w14:textId="77777777" w:rsidR="003839FD" w:rsidRDefault="00000000">
            <w:pPr>
              <w:keepNext/>
            </w:pPr>
            <w:r>
              <w:rPr>
                <w:color w:val="212121"/>
                <w:sz w:val="20"/>
                <w:szCs w:val="20"/>
              </w:rPr>
              <w:t>/models/adaptive_v1.pkl</w:t>
            </w:r>
          </w:p>
        </w:tc>
      </w:tr>
      <w:tr w:rsidR="003839FD" w14:paraId="5A4F17A2" w14:textId="77777777">
        <w:tblPrEx>
          <w:tblCellMar>
            <w:top w:w="0" w:type="dxa"/>
            <w:bottom w:w="0" w:type="dxa"/>
          </w:tblCellMar>
        </w:tblPrEx>
        <w:trPr>
          <w:cantSplit/>
        </w:trPr>
        <w:tc>
          <w:tcPr>
            <w:tcW w:w="28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46A8D80" w14:textId="77777777" w:rsidR="003839FD" w:rsidRDefault="00000000">
            <w:r>
              <w:rPr>
                <w:b/>
                <w:bCs/>
                <w:color w:val="212121"/>
                <w:sz w:val="20"/>
                <w:szCs w:val="20"/>
              </w:rPr>
              <w:t>ALLOWED_ORIGINS</w:t>
            </w:r>
          </w:p>
        </w:tc>
        <w:tc>
          <w:tcPr>
            <w:tcW w:w="30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6C31C07" w14:textId="77777777" w:rsidR="003839FD" w:rsidRDefault="00000000">
            <w:r>
              <w:rPr>
                <w:color w:val="212121"/>
                <w:sz w:val="20"/>
                <w:szCs w:val="20"/>
              </w:rPr>
              <w:t>Origins allowed by CORS</w:t>
            </w:r>
          </w:p>
        </w:tc>
        <w:tc>
          <w:tcPr>
            <w:tcW w:w="35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616F8AF" w14:textId="77777777" w:rsidR="003839FD" w:rsidRDefault="00000000">
            <w:r>
              <w:rPr>
                <w:color w:val="212121"/>
                <w:sz w:val="20"/>
                <w:szCs w:val="20"/>
              </w:rPr>
              <w:t>https://examprep.example</w:t>
            </w:r>
          </w:p>
        </w:tc>
      </w:tr>
    </w:tbl>
    <w:p w14:paraId="274A7553" w14:textId="77777777" w:rsidR="003839FD" w:rsidRDefault="003839FD">
      <w:pPr>
        <w:spacing w:after="160"/>
      </w:pPr>
    </w:p>
    <w:p w14:paraId="6E83B1F6" w14:textId="77777777" w:rsidR="003839FD" w:rsidRDefault="00000000">
      <w:pPr>
        <w:pStyle w:val="Heading2"/>
        <w:keepNext/>
        <w:pBdr>
          <w:bottom w:val="single" w:sz="8" w:space="2" w:color="00796B"/>
        </w:pBdr>
        <w:spacing w:before="280" w:after="120"/>
      </w:pPr>
      <w:r>
        <w:rPr>
          <w:b/>
          <w:bCs/>
          <w:color w:val="1F3A93"/>
          <w:sz w:val="30"/>
          <w:szCs w:val="30"/>
        </w:rPr>
        <w:lastRenderedPageBreak/>
        <w:t>9.3 Hosting of Frontend and Backend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900"/>
        <w:gridCol w:w="3286"/>
      </w:tblGrid>
      <w:tr w:rsidR="003839FD" w14:paraId="69803CF8" w14:textId="77777777">
        <w:tblPrEx>
          <w:tblCellMar>
            <w:top w:w="0" w:type="dxa"/>
            <w:bottom w:w="0" w:type="dxa"/>
          </w:tblCellMar>
        </w:tblPrEx>
        <w:trPr>
          <w:cantSplit/>
          <w:tblHeader/>
        </w:trPr>
        <w:tc>
          <w:tcPr>
            <w:tcW w:w="22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4D4F2F24" w14:textId="77777777" w:rsidR="003839FD" w:rsidRDefault="00000000">
            <w:pPr>
              <w:keepNext/>
              <w:jc w:val="center"/>
            </w:pPr>
            <w:r>
              <w:rPr>
                <w:b/>
                <w:bCs/>
                <w:color w:val="FFFFFF"/>
                <w:sz w:val="20"/>
                <w:szCs w:val="20"/>
              </w:rPr>
              <w:t>Component</w:t>
            </w:r>
          </w:p>
        </w:tc>
        <w:tc>
          <w:tcPr>
            <w:tcW w:w="39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71D04CD2" w14:textId="77777777" w:rsidR="003839FD" w:rsidRDefault="00000000">
            <w:pPr>
              <w:keepNext/>
              <w:jc w:val="center"/>
            </w:pPr>
            <w:r>
              <w:rPr>
                <w:b/>
                <w:bCs/>
                <w:color w:val="FFFFFF"/>
                <w:sz w:val="20"/>
                <w:szCs w:val="20"/>
              </w:rPr>
              <w:t>Hosting</w:t>
            </w:r>
          </w:p>
        </w:tc>
        <w:tc>
          <w:tcPr>
            <w:tcW w:w="32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5F1FFED6" w14:textId="77777777" w:rsidR="003839FD" w:rsidRDefault="00000000">
            <w:pPr>
              <w:keepNext/>
              <w:jc w:val="center"/>
            </w:pPr>
            <w:r>
              <w:rPr>
                <w:b/>
                <w:bCs/>
                <w:color w:val="FFFFFF"/>
                <w:sz w:val="20"/>
                <w:szCs w:val="20"/>
              </w:rPr>
              <w:t>Reason</w:t>
            </w:r>
          </w:p>
        </w:tc>
      </w:tr>
      <w:tr w:rsidR="003839FD" w14:paraId="3A927C4D" w14:textId="77777777">
        <w:tblPrEx>
          <w:tblCellMar>
            <w:top w:w="0" w:type="dxa"/>
            <w:bottom w:w="0" w:type="dxa"/>
          </w:tblCellMar>
        </w:tblPrEx>
        <w:trPr>
          <w:cantSplit/>
        </w:trPr>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7AFDF24" w14:textId="77777777" w:rsidR="003839FD" w:rsidRDefault="00000000">
            <w:pPr>
              <w:keepNext/>
            </w:pPr>
            <w:r>
              <w:rPr>
                <w:b/>
                <w:bCs/>
                <w:color w:val="212121"/>
                <w:sz w:val="20"/>
                <w:szCs w:val="20"/>
              </w:rPr>
              <w:t>React web app</w:t>
            </w:r>
          </w:p>
        </w:tc>
        <w:tc>
          <w:tcPr>
            <w:tcW w:w="3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1105B3F" w14:textId="77777777" w:rsidR="003839FD" w:rsidRDefault="00000000">
            <w:pPr>
              <w:keepNext/>
            </w:pPr>
            <w:r>
              <w:rPr>
                <w:color w:val="212121"/>
                <w:sz w:val="20"/>
                <w:szCs w:val="20"/>
              </w:rPr>
              <w:t>Static hosting with a CDN on AWS / Google Cloud</w:t>
            </w:r>
          </w:p>
        </w:tc>
        <w:tc>
          <w:tcPr>
            <w:tcW w:w="32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B893A68" w14:textId="77777777" w:rsidR="003839FD" w:rsidRDefault="00000000">
            <w:pPr>
              <w:keepNext/>
            </w:pPr>
            <w:r>
              <w:rPr>
                <w:color w:val="212121"/>
                <w:sz w:val="20"/>
                <w:szCs w:val="20"/>
              </w:rPr>
              <w:t>Fast delivery to learners; no server to manage</w:t>
            </w:r>
          </w:p>
        </w:tc>
      </w:tr>
      <w:tr w:rsidR="003839FD" w14:paraId="78DB5F4E" w14:textId="77777777">
        <w:tblPrEx>
          <w:tblCellMar>
            <w:top w:w="0" w:type="dxa"/>
            <w:bottom w:w="0" w:type="dxa"/>
          </w:tblCellMar>
        </w:tblPrEx>
        <w:trPr>
          <w:cantSplit/>
        </w:trPr>
        <w:tc>
          <w:tcPr>
            <w:tcW w:w="22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0B76B9E" w14:textId="77777777" w:rsidR="003839FD" w:rsidRDefault="00000000">
            <w:pPr>
              <w:keepNext/>
            </w:pPr>
            <w:r>
              <w:rPr>
                <w:b/>
                <w:bCs/>
                <w:color w:val="212121"/>
                <w:sz w:val="20"/>
                <w:szCs w:val="20"/>
              </w:rPr>
              <w:t>React Native app</w:t>
            </w:r>
          </w:p>
        </w:tc>
        <w:tc>
          <w:tcPr>
            <w:tcW w:w="39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37A8577A" w14:textId="77777777" w:rsidR="003839FD" w:rsidRDefault="00000000">
            <w:pPr>
              <w:keepNext/>
            </w:pPr>
            <w:r>
              <w:rPr>
                <w:color w:val="212121"/>
                <w:sz w:val="20"/>
                <w:szCs w:val="20"/>
              </w:rPr>
              <w:t>Android and iOS app stores</w:t>
            </w:r>
          </w:p>
        </w:tc>
        <w:tc>
          <w:tcPr>
            <w:tcW w:w="32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030BD4F" w14:textId="77777777" w:rsidR="003839FD" w:rsidRDefault="00000000">
            <w:pPr>
              <w:keepNext/>
            </w:pPr>
            <w:r>
              <w:rPr>
                <w:color w:val="212121"/>
                <w:sz w:val="20"/>
                <w:szCs w:val="20"/>
              </w:rPr>
              <w:t>Native installation on phones</w:t>
            </w:r>
          </w:p>
        </w:tc>
      </w:tr>
      <w:tr w:rsidR="003839FD" w14:paraId="5F561FAA" w14:textId="77777777">
        <w:tblPrEx>
          <w:tblCellMar>
            <w:top w:w="0" w:type="dxa"/>
            <w:bottom w:w="0" w:type="dxa"/>
          </w:tblCellMar>
        </w:tblPrEx>
        <w:trPr>
          <w:cantSplit/>
        </w:trPr>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2E42ADA" w14:textId="77777777" w:rsidR="003839FD" w:rsidRDefault="00000000">
            <w:pPr>
              <w:keepNext/>
            </w:pPr>
            <w:r>
              <w:rPr>
                <w:b/>
                <w:bCs/>
                <w:color w:val="212121"/>
                <w:sz w:val="20"/>
                <w:szCs w:val="20"/>
              </w:rPr>
              <w:t>Flask / Django API and adaptive service</w:t>
            </w:r>
          </w:p>
        </w:tc>
        <w:tc>
          <w:tcPr>
            <w:tcW w:w="3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64C95E1" w14:textId="77777777" w:rsidR="003839FD" w:rsidRDefault="00000000">
            <w:pPr>
              <w:keepNext/>
            </w:pPr>
            <w:r>
              <w:rPr>
                <w:color w:val="212121"/>
                <w:sz w:val="20"/>
                <w:szCs w:val="20"/>
              </w:rPr>
              <w:t>Virtual machines or managed containers behind a load balancer</w:t>
            </w:r>
          </w:p>
        </w:tc>
        <w:tc>
          <w:tcPr>
            <w:tcW w:w="32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31ECAC7" w14:textId="77777777" w:rsidR="003839FD" w:rsidRDefault="00000000">
            <w:pPr>
              <w:keepNext/>
            </w:pPr>
            <w:r>
              <w:rPr>
                <w:color w:val="212121"/>
                <w:sz w:val="20"/>
                <w:szCs w:val="20"/>
              </w:rPr>
              <w:t>Horizontal scaling for many concurrent learners</w:t>
            </w:r>
          </w:p>
        </w:tc>
      </w:tr>
      <w:tr w:rsidR="003839FD" w14:paraId="298A62CD" w14:textId="77777777">
        <w:tblPrEx>
          <w:tblCellMar>
            <w:top w:w="0" w:type="dxa"/>
            <w:bottom w:w="0" w:type="dxa"/>
          </w:tblCellMar>
        </w:tblPrEx>
        <w:trPr>
          <w:cantSplit/>
        </w:trPr>
        <w:tc>
          <w:tcPr>
            <w:tcW w:w="22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0609A1C4" w14:textId="77777777" w:rsidR="003839FD" w:rsidRDefault="00000000">
            <w:r>
              <w:rPr>
                <w:b/>
                <w:bCs/>
                <w:color w:val="212121"/>
                <w:sz w:val="20"/>
                <w:szCs w:val="20"/>
              </w:rPr>
              <w:t>MySQL / Firebase</w:t>
            </w:r>
          </w:p>
        </w:tc>
        <w:tc>
          <w:tcPr>
            <w:tcW w:w="39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3A8F89FC" w14:textId="77777777" w:rsidR="003839FD" w:rsidRDefault="00000000">
            <w:r>
              <w:rPr>
                <w:color w:val="212121"/>
                <w:sz w:val="20"/>
                <w:szCs w:val="20"/>
              </w:rPr>
              <w:t>Managed database service</w:t>
            </w:r>
          </w:p>
        </w:tc>
        <w:tc>
          <w:tcPr>
            <w:tcW w:w="32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FAD61B6" w14:textId="77777777" w:rsidR="003839FD" w:rsidRDefault="00000000">
            <w:r>
              <w:rPr>
                <w:color w:val="212121"/>
                <w:sz w:val="20"/>
                <w:szCs w:val="20"/>
              </w:rPr>
              <w:t>Automatic backups and patching</w:t>
            </w:r>
          </w:p>
        </w:tc>
      </w:tr>
    </w:tbl>
    <w:p w14:paraId="3CFD2A97" w14:textId="77777777" w:rsidR="003839FD" w:rsidRDefault="003839FD">
      <w:pPr>
        <w:spacing w:after="160"/>
      </w:pPr>
    </w:p>
    <w:p w14:paraId="5757ADB5" w14:textId="77777777" w:rsidR="003839FD" w:rsidRDefault="00000000">
      <w:pPr>
        <w:pStyle w:val="Heading1"/>
        <w:pageBreakBefore/>
        <w:pBdr>
          <w:bottom w:val="single" w:sz="24" w:space="4" w:color="B71C1C"/>
        </w:pBdr>
        <w:shd w:val="clear" w:color="auto" w:fill="1F3A93"/>
        <w:spacing w:after="300"/>
        <w:jc w:val="center"/>
      </w:pPr>
      <w:r>
        <w:rPr>
          <w:b/>
          <w:bCs/>
          <w:color w:val="FFFFFF"/>
          <w:sz w:val="36"/>
          <w:szCs w:val="36"/>
        </w:rPr>
        <w:lastRenderedPageBreak/>
        <w:t>CHAPTER 10 – CHALLENGES AND LIMITATIONS</w:t>
      </w:r>
    </w:p>
    <w:p w14:paraId="59AFE433" w14:textId="77777777" w:rsidR="003839FD" w:rsidRDefault="00000000">
      <w:pPr>
        <w:pStyle w:val="Heading2"/>
        <w:keepNext/>
        <w:pBdr>
          <w:bottom w:val="single" w:sz="8" w:space="2" w:color="00796B"/>
        </w:pBdr>
        <w:spacing w:before="280" w:after="120"/>
      </w:pPr>
      <w:r>
        <w:rPr>
          <w:b/>
          <w:bCs/>
          <w:color w:val="1F3A93"/>
          <w:sz w:val="30"/>
          <w:szCs w:val="30"/>
        </w:rPr>
        <w:t>10.1 Design and Development Challenges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86"/>
      </w:tblGrid>
      <w:tr w:rsidR="003839FD" w14:paraId="2D78B838" w14:textId="77777777">
        <w:tblPrEx>
          <w:tblCellMar>
            <w:top w:w="0" w:type="dxa"/>
            <w:bottom w:w="0" w:type="dxa"/>
          </w:tblCellMar>
        </w:tblPrEx>
        <w:trPr>
          <w:cantSplit/>
          <w:tblHeader/>
        </w:trPr>
        <w:tc>
          <w:tcPr>
            <w:tcW w:w="2900" w:type="dxa"/>
            <w:tcBorders>
              <w:top w:val="single" w:sz="4" w:space="0" w:color="90A4AE"/>
              <w:left w:val="single" w:sz="4" w:space="0" w:color="90A4AE"/>
              <w:bottom w:val="single" w:sz="4" w:space="0" w:color="90A4AE"/>
              <w:right w:val="single" w:sz="4" w:space="0" w:color="90A4AE"/>
            </w:tcBorders>
            <w:shd w:val="clear" w:color="auto" w:fill="B71C1C"/>
            <w:tcMar>
              <w:top w:w="70" w:type="dxa"/>
              <w:left w:w="110" w:type="dxa"/>
              <w:bottom w:w="70" w:type="dxa"/>
              <w:right w:w="110" w:type="dxa"/>
            </w:tcMar>
          </w:tcPr>
          <w:p w14:paraId="4BD26480" w14:textId="77777777" w:rsidR="003839FD" w:rsidRDefault="00000000">
            <w:pPr>
              <w:keepNext/>
              <w:jc w:val="center"/>
            </w:pPr>
            <w:r>
              <w:rPr>
                <w:b/>
                <w:bCs/>
                <w:color w:val="FFFFFF"/>
                <w:sz w:val="21"/>
                <w:szCs w:val="21"/>
              </w:rPr>
              <w:t>Challenge</w:t>
            </w:r>
          </w:p>
        </w:tc>
        <w:tc>
          <w:tcPr>
            <w:tcW w:w="6486" w:type="dxa"/>
            <w:tcBorders>
              <w:top w:val="single" w:sz="4" w:space="0" w:color="90A4AE"/>
              <w:left w:val="single" w:sz="4" w:space="0" w:color="90A4AE"/>
              <w:bottom w:val="single" w:sz="4" w:space="0" w:color="90A4AE"/>
              <w:right w:val="single" w:sz="4" w:space="0" w:color="90A4AE"/>
            </w:tcBorders>
            <w:shd w:val="clear" w:color="auto" w:fill="B71C1C"/>
            <w:tcMar>
              <w:top w:w="70" w:type="dxa"/>
              <w:left w:w="110" w:type="dxa"/>
              <w:bottom w:w="70" w:type="dxa"/>
              <w:right w:w="110" w:type="dxa"/>
            </w:tcMar>
          </w:tcPr>
          <w:p w14:paraId="61665286" w14:textId="77777777" w:rsidR="003839FD" w:rsidRDefault="00000000">
            <w:pPr>
              <w:keepNext/>
              <w:jc w:val="center"/>
            </w:pPr>
            <w:r>
              <w:rPr>
                <w:b/>
                <w:bCs/>
                <w:color w:val="FFFFFF"/>
                <w:sz w:val="21"/>
                <w:szCs w:val="21"/>
              </w:rPr>
              <w:t>Why it matters</w:t>
            </w:r>
          </w:p>
        </w:tc>
      </w:tr>
      <w:tr w:rsidR="003839FD" w14:paraId="4E1E7D63" w14:textId="77777777">
        <w:tblPrEx>
          <w:tblCellMar>
            <w:top w:w="0" w:type="dxa"/>
            <w:bottom w:w="0" w:type="dxa"/>
          </w:tblCellMar>
        </w:tblPrEx>
        <w:trPr>
          <w:cantSplit/>
        </w:trPr>
        <w:tc>
          <w:tcPr>
            <w:tcW w:w="2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B401882" w14:textId="77777777" w:rsidR="003839FD" w:rsidRDefault="00000000">
            <w:pPr>
              <w:keepNext/>
            </w:pPr>
            <w:r>
              <w:rPr>
                <w:b/>
                <w:bCs/>
                <w:color w:val="212121"/>
                <w:sz w:val="21"/>
                <w:szCs w:val="21"/>
              </w:rPr>
              <w:t>Cold start</w:t>
            </w:r>
          </w:p>
        </w:tc>
        <w:tc>
          <w:tcPr>
            <w:tcW w:w="64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4F8F6BD" w14:textId="77777777" w:rsidR="003839FD" w:rsidRDefault="00000000">
            <w:pPr>
              <w:keepNext/>
            </w:pPr>
            <w:r>
              <w:rPr>
                <w:color w:val="212121"/>
                <w:sz w:val="21"/>
                <w:szCs w:val="21"/>
              </w:rPr>
              <w:t>A new learner has no history, so the system cannot yet judge proficiency.</w:t>
            </w:r>
          </w:p>
        </w:tc>
      </w:tr>
      <w:tr w:rsidR="003839FD" w14:paraId="1F4F1C9F" w14:textId="77777777">
        <w:tblPrEx>
          <w:tblCellMar>
            <w:top w:w="0" w:type="dxa"/>
            <w:bottom w:w="0" w:type="dxa"/>
          </w:tblCellMar>
        </w:tblPrEx>
        <w:trPr>
          <w:cantSplit/>
        </w:trPr>
        <w:tc>
          <w:tcPr>
            <w:tcW w:w="29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02BD18CF" w14:textId="77777777" w:rsidR="003839FD" w:rsidRDefault="00000000">
            <w:pPr>
              <w:keepNext/>
            </w:pPr>
            <w:r>
              <w:rPr>
                <w:b/>
                <w:bCs/>
                <w:color w:val="212121"/>
                <w:sz w:val="21"/>
                <w:szCs w:val="21"/>
              </w:rPr>
              <w:t>Question difficulty labels</w:t>
            </w:r>
          </w:p>
        </w:tc>
        <w:tc>
          <w:tcPr>
            <w:tcW w:w="64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B6D6882" w14:textId="77777777" w:rsidR="003839FD" w:rsidRDefault="00000000">
            <w:pPr>
              <w:keepNext/>
            </w:pPr>
            <w:r>
              <w:rPr>
                <w:color w:val="212121"/>
                <w:sz w:val="21"/>
                <w:szCs w:val="21"/>
              </w:rPr>
              <w:t>Adaptive selection is only as good as the difficulty rating on each question.</w:t>
            </w:r>
          </w:p>
        </w:tc>
      </w:tr>
      <w:tr w:rsidR="003839FD" w14:paraId="2D183027" w14:textId="77777777">
        <w:tblPrEx>
          <w:tblCellMar>
            <w:top w:w="0" w:type="dxa"/>
            <w:bottom w:w="0" w:type="dxa"/>
          </w:tblCellMar>
        </w:tblPrEx>
        <w:trPr>
          <w:cantSplit/>
        </w:trPr>
        <w:tc>
          <w:tcPr>
            <w:tcW w:w="2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909BEA1" w14:textId="77777777" w:rsidR="003839FD" w:rsidRDefault="00000000">
            <w:pPr>
              <w:keepNext/>
            </w:pPr>
            <w:r>
              <w:rPr>
                <w:b/>
                <w:bCs/>
                <w:color w:val="212121"/>
                <w:sz w:val="21"/>
                <w:szCs w:val="21"/>
              </w:rPr>
              <w:t>Choosing the threshold</w:t>
            </w:r>
          </w:p>
        </w:tc>
        <w:tc>
          <w:tcPr>
            <w:tcW w:w="64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45E2E92D" w14:textId="77777777" w:rsidR="003839FD" w:rsidRDefault="00000000">
            <w:pPr>
              <w:keepNext/>
            </w:pPr>
            <w:r>
              <w:rPr>
                <w:color w:val="212121"/>
                <w:sz w:val="21"/>
                <w:szCs w:val="21"/>
              </w:rPr>
              <w:t>A threshold that is too high frustrates learners; too low hides weak areas.</w:t>
            </w:r>
          </w:p>
        </w:tc>
      </w:tr>
      <w:tr w:rsidR="003839FD" w14:paraId="18256A42" w14:textId="77777777">
        <w:tblPrEx>
          <w:tblCellMar>
            <w:top w:w="0" w:type="dxa"/>
            <w:bottom w:w="0" w:type="dxa"/>
          </w:tblCellMar>
        </w:tblPrEx>
        <w:trPr>
          <w:cantSplit/>
        </w:trPr>
        <w:tc>
          <w:tcPr>
            <w:tcW w:w="29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13FC029D" w14:textId="77777777" w:rsidR="003839FD" w:rsidRDefault="00000000">
            <w:pPr>
              <w:keepNext/>
            </w:pPr>
            <w:r>
              <w:rPr>
                <w:b/>
                <w:bCs/>
                <w:color w:val="212121"/>
                <w:sz w:val="21"/>
                <w:szCs w:val="21"/>
              </w:rPr>
              <w:t>Narrow practice</w:t>
            </w:r>
          </w:p>
        </w:tc>
        <w:tc>
          <w:tcPr>
            <w:tcW w:w="64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5FD0E96" w14:textId="77777777" w:rsidR="003839FD" w:rsidRDefault="00000000">
            <w:pPr>
              <w:keepNext/>
            </w:pPr>
            <w:r>
              <w:rPr>
                <w:color w:val="212121"/>
                <w:sz w:val="21"/>
                <w:szCs w:val="21"/>
              </w:rPr>
              <w:t>Showing only weak topics could cause a learner to neglect topics they already know.</w:t>
            </w:r>
          </w:p>
        </w:tc>
      </w:tr>
      <w:tr w:rsidR="003839FD" w14:paraId="26BD670F" w14:textId="77777777">
        <w:tblPrEx>
          <w:tblCellMar>
            <w:top w:w="0" w:type="dxa"/>
            <w:bottom w:w="0" w:type="dxa"/>
          </w:tblCellMar>
        </w:tblPrEx>
        <w:trPr>
          <w:cantSplit/>
        </w:trPr>
        <w:tc>
          <w:tcPr>
            <w:tcW w:w="2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E6A30AD" w14:textId="77777777" w:rsidR="003839FD" w:rsidRDefault="00000000">
            <w:pPr>
              <w:keepNext/>
            </w:pPr>
            <w:r>
              <w:rPr>
                <w:b/>
                <w:bCs/>
                <w:color w:val="212121"/>
                <w:sz w:val="21"/>
                <w:szCs w:val="21"/>
              </w:rPr>
              <w:t>Consistency of data</w:t>
            </w:r>
          </w:p>
        </w:tc>
        <w:tc>
          <w:tcPr>
            <w:tcW w:w="64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ADA60B8" w14:textId="77777777" w:rsidR="003839FD" w:rsidRDefault="00000000">
            <w:pPr>
              <w:keepNext/>
            </w:pPr>
            <w:r>
              <w:rPr>
                <w:color w:val="212121"/>
                <w:sz w:val="21"/>
                <w:szCs w:val="21"/>
              </w:rPr>
              <w:t>A response and the updated proficiency must be saved together.</w:t>
            </w:r>
          </w:p>
        </w:tc>
      </w:tr>
      <w:tr w:rsidR="003839FD" w14:paraId="5B3A2448" w14:textId="77777777">
        <w:tblPrEx>
          <w:tblCellMar>
            <w:top w:w="0" w:type="dxa"/>
            <w:bottom w:w="0" w:type="dxa"/>
          </w:tblCellMar>
        </w:tblPrEx>
        <w:trPr>
          <w:cantSplit/>
        </w:trPr>
        <w:tc>
          <w:tcPr>
            <w:tcW w:w="29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B2779CC" w14:textId="77777777" w:rsidR="003839FD" w:rsidRDefault="00000000">
            <w:r>
              <w:rPr>
                <w:b/>
                <w:bCs/>
                <w:color w:val="212121"/>
                <w:sz w:val="21"/>
                <w:szCs w:val="21"/>
              </w:rPr>
              <w:t>Many learners at once</w:t>
            </w:r>
          </w:p>
        </w:tc>
        <w:tc>
          <w:tcPr>
            <w:tcW w:w="64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4786EA9" w14:textId="77777777" w:rsidR="003839FD" w:rsidRDefault="00000000">
            <w:r>
              <w:rPr>
                <w:color w:val="212121"/>
                <w:sz w:val="21"/>
                <w:szCs w:val="21"/>
              </w:rPr>
              <w:t>Quiz traffic is bursty, especially before examinations.</w:t>
            </w:r>
          </w:p>
        </w:tc>
      </w:tr>
    </w:tbl>
    <w:p w14:paraId="608EC4A8" w14:textId="77777777" w:rsidR="003839FD" w:rsidRDefault="003839FD">
      <w:pPr>
        <w:spacing w:after="160"/>
      </w:pPr>
    </w:p>
    <w:p w14:paraId="601B4D73" w14:textId="77777777" w:rsidR="003839FD" w:rsidRDefault="00000000">
      <w:pPr>
        <w:pStyle w:val="Heading2"/>
        <w:keepNext/>
        <w:pBdr>
          <w:bottom w:val="single" w:sz="8" w:space="2" w:color="00796B"/>
        </w:pBdr>
        <w:spacing w:before="280" w:after="120"/>
      </w:pPr>
      <w:r>
        <w:rPr>
          <w:b/>
          <w:bCs/>
          <w:color w:val="1F3A93"/>
          <w:sz w:val="30"/>
          <w:szCs w:val="30"/>
        </w:rPr>
        <w:t>10.2 Solutions Applied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86"/>
      </w:tblGrid>
      <w:tr w:rsidR="003839FD" w14:paraId="286E4C3E" w14:textId="77777777">
        <w:tblPrEx>
          <w:tblCellMar>
            <w:top w:w="0" w:type="dxa"/>
            <w:bottom w:w="0" w:type="dxa"/>
          </w:tblCellMar>
        </w:tblPrEx>
        <w:trPr>
          <w:cantSplit/>
          <w:tblHeader/>
        </w:trPr>
        <w:tc>
          <w:tcPr>
            <w:tcW w:w="2900" w:type="dxa"/>
            <w:tcBorders>
              <w:top w:val="single" w:sz="4" w:space="0" w:color="90A4AE"/>
              <w:left w:val="single" w:sz="4" w:space="0" w:color="90A4AE"/>
              <w:bottom w:val="single" w:sz="4" w:space="0" w:color="90A4AE"/>
              <w:right w:val="single" w:sz="4" w:space="0" w:color="90A4AE"/>
            </w:tcBorders>
            <w:shd w:val="clear" w:color="auto" w:fill="2E7D32"/>
            <w:tcMar>
              <w:top w:w="70" w:type="dxa"/>
              <w:left w:w="110" w:type="dxa"/>
              <w:bottom w:w="70" w:type="dxa"/>
              <w:right w:w="110" w:type="dxa"/>
            </w:tcMar>
          </w:tcPr>
          <w:p w14:paraId="12772E9D" w14:textId="77777777" w:rsidR="003839FD" w:rsidRDefault="00000000">
            <w:pPr>
              <w:keepNext/>
              <w:jc w:val="center"/>
            </w:pPr>
            <w:r>
              <w:rPr>
                <w:b/>
                <w:bCs/>
                <w:color w:val="FFFFFF"/>
                <w:sz w:val="21"/>
                <w:szCs w:val="21"/>
              </w:rPr>
              <w:t>Challenge</w:t>
            </w:r>
          </w:p>
        </w:tc>
        <w:tc>
          <w:tcPr>
            <w:tcW w:w="6486" w:type="dxa"/>
            <w:tcBorders>
              <w:top w:val="single" w:sz="4" w:space="0" w:color="90A4AE"/>
              <w:left w:val="single" w:sz="4" w:space="0" w:color="90A4AE"/>
              <w:bottom w:val="single" w:sz="4" w:space="0" w:color="90A4AE"/>
              <w:right w:val="single" w:sz="4" w:space="0" w:color="90A4AE"/>
            </w:tcBorders>
            <w:shd w:val="clear" w:color="auto" w:fill="2E7D32"/>
            <w:tcMar>
              <w:top w:w="70" w:type="dxa"/>
              <w:left w:w="110" w:type="dxa"/>
              <w:bottom w:w="70" w:type="dxa"/>
              <w:right w:w="110" w:type="dxa"/>
            </w:tcMar>
          </w:tcPr>
          <w:p w14:paraId="0143FDDA" w14:textId="77777777" w:rsidR="003839FD" w:rsidRDefault="00000000">
            <w:pPr>
              <w:keepNext/>
              <w:jc w:val="center"/>
            </w:pPr>
            <w:r>
              <w:rPr>
                <w:b/>
                <w:bCs/>
                <w:color w:val="FFFFFF"/>
                <w:sz w:val="21"/>
                <w:szCs w:val="21"/>
              </w:rPr>
              <w:t>Solution</w:t>
            </w:r>
          </w:p>
        </w:tc>
      </w:tr>
      <w:tr w:rsidR="003839FD" w14:paraId="35FF5A7A" w14:textId="77777777">
        <w:tblPrEx>
          <w:tblCellMar>
            <w:top w:w="0" w:type="dxa"/>
            <w:bottom w:w="0" w:type="dxa"/>
          </w:tblCellMar>
        </w:tblPrEx>
        <w:trPr>
          <w:cantSplit/>
        </w:trPr>
        <w:tc>
          <w:tcPr>
            <w:tcW w:w="2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A6FBB45" w14:textId="77777777" w:rsidR="003839FD" w:rsidRDefault="00000000">
            <w:pPr>
              <w:keepNext/>
            </w:pPr>
            <w:r>
              <w:rPr>
                <w:b/>
                <w:bCs/>
                <w:color w:val="212121"/>
                <w:sz w:val="21"/>
                <w:szCs w:val="21"/>
              </w:rPr>
              <w:t>Cold start</w:t>
            </w:r>
          </w:p>
        </w:tc>
        <w:tc>
          <w:tcPr>
            <w:tcW w:w="64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B7015C1" w14:textId="77777777" w:rsidR="003839FD" w:rsidRDefault="00000000">
            <w:pPr>
              <w:keepNext/>
            </w:pPr>
            <w:r>
              <w:rPr>
                <w:color w:val="212121"/>
                <w:sz w:val="21"/>
                <w:szCs w:val="21"/>
              </w:rPr>
              <w:t>A fixed diagnostic quiz at the start gives the engine its first evidence about every topic.</w:t>
            </w:r>
          </w:p>
        </w:tc>
      </w:tr>
      <w:tr w:rsidR="003839FD" w14:paraId="529144AB" w14:textId="77777777">
        <w:tblPrEx>
          <w:tblCellMar>
            <w:top w:w="0" w:type="dxa"/>
            <w:bottom w:w="0" w:type="dxa"/>
          </w:tblCellMar>
        </w:tblPrEx>
        <w:trPr>
          <w:cantSplit/>
        </w:trPr>
        <w:tc>
          <w:tcPr>
            <w:tcW w:w="29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03ED5D9" w14:textId="77777777" w:rsidR="003839FD" w:rsidRDefault="00000000">
            <w:pPr>
              <w:keepNext/>
            </w:pPr>
            <w:r>
              <w:rPr>
                <w:b/>
                <w:bCs/>
                <w:color w:val="212121"/>
                <w:sz w:val="21"/>
                <w:szCs w:val="21"/>
              </w:rPr>
              <w:t>Question difficulty labels</w:t>
            </w:r>
          </w:p>
        </w:tc>
        <w:tc>
          <w:tcPr>
            <w:tcW w:w="64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59EA79F" w14:textId="77777777" w:rsidR="003839FD" w:rsidRDefault="00000000">
            <w:pPr>
              <w:keepNext/>
            </w:pPr>
            <w:r>
              <w:rPr>
                <w:color w:val="212121"/>
                <w:sz w:val="21"/>
                <w:szCs w:val="21"/>
              </w:rPr>
              <w:t>Questions are tagged with five difficulty levels, and the model can later recalibrate them from real response data.</w:t>
            </w:r>
          </w:p>
        </w:tc>
      </w:tr>
      <w:tr w:rsidR="003839FD" w14:paraId="51DEF0AC" w14:textId="77777777">
        <w:tblPrEx>
          <w:tblCellMar>
            <w:top w:w="0" w:type="dxa"/>
            <w:bottom w:w="0" w:type="dxa"/>
          </w:tblCellMar>
        </w:tblPrEx>
        <w:trPr>
          <w:cantSplit/>
        </w:trPr>
        <w:tc>
          <w:tcPr>
            <w:tcW w:w="2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A044005" w14:textId="77777777" w:rsidR="003839FD" w:rsidRDefault="00000000">
            <w:pPr>
              <w:keepNext/>
            </w:pPr>
            <w:r>
              <w:rPr>
                <w:b/>
                <w:bCs/>
                <w:color w:val="212121"/>
                <w:sz w:val="21"/>
                <w:szCs w:val="21"/>
              </w:rPr>
              <w:t>Choosing the threshold</w:t>
            </w:r>
          </w:p>
        </w:tc>
        <w:tc>
          <w:tcPr>
            <w:tcW w:w="64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018C8E0" w14:textId="77777777" w:rsidR="003839FD" w:rsidRDefault="00000000">
            <w:pPr>
              <w:keepNext/>
            </w:pPr>
            <w:r>
              <w:rPr>
                <w:color w:val="212121"/>
                <w:sz w:val="21"/>
                <w:szCs w:val="21"/>
              </w:rPr>
              <w:t>The threshold is a configuration value (default 60%) that can be tuned without changing code.</w:t>
            </w:r>
          </w:p>
        </w:tc>
      </w:tr>
      <w:tr w:rsidR="003839FD" w14:paraId="327F4ED0" w14:textId="77777777">
        <w:tblPrEx>
          <w:tblCellMar>
            <w:top w:w="0" w:type="dxa"/>
            <w:bottom w:w="0" w:type="dxa"/>
          </w:tblCellMar>
        </w:tblPrEx>
        <w:trPr>
          <w:cantSplit/>
        </w:trPr>
        <w:tc>
          <w:tcPr>
            <w:tcW w:w="29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70C3D245" w14:textId="77777777" w:rsidR="003839FD" w:rsidRDefault="00000000">
            <w:pPr>
              <w:keepNext/>
            </w:pPr>
            <w:r>
              <w:rPr>
                <w:b/>
                <w:bCs/>
                <w:color w:val="212121"/>
                <w:sz w:val="21"/>
                <w:szCs w:val="21"/>
              </w:rPr>
              <w:t>Narrow practice</w:t>
            </w:r>
          </w:p>
        </w:tc>
        <w:tc>
          <w:tcPr>
            <w:tcW w:w="64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3669C1A" w14:textId="77777777" w:rsidR="003839FD" w:rsidRDefault="00000000">
            <w:pPr>
              <w:keepNext/>
            </w:pPr>
            <w:r>
              <w:rPr>
                <w:color w:val="212121"/>
                <w:sz w:val="21"/>
                <w:szCs w:val="21"/>
              </w:rPr>
              <w:t>The optional retake re-checks learners across topics, and the dashboard keeps every topic visible.</w:t>
            </w:r>
          </w:p>
        </w:tc>
      </w:tr>
      <w:tr w:rsidR="003839FD" w14:paraId="525F4EF9" w14:textId="77777777">
        <w:tblPrEx>
          <w:tblCellMar>
            <w:top w:w="0" w:type="dxa"/>
            <w:bottom w:w="0" w:type="dxa"/>
          </w:tblCellMar>
        </w:tblPrEx>
        <w:trPr>
          <w:cantSplit/>
        </w:trPr>
        <w:tc>
          <w:tcPr>
            <w:tcW w:w="2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8FF5256" w14:textId="77777777" w:rsidR="003839FD" w:rsidRDefault="00000000">
            <w:pPr>
              <w:keepNext/>
            </w:pPr>
            <w:r>
              <w:rPr>
                <w:b/>
                <w:bCs/>
                <w:color w:val="212121"/>
                <w:sz w:val="21"/>
                <w:szCs w:val="21"/>
              </w:rPr>
              <w:t>Consistency of data</w:t>
            </w:r>
          </w:p>
        </w:tc>
        <w:tc>
          <w:tcPr>
            <w:tcW w:w="64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6067FBD" w14:textId="77777777" w:rsidR="003839FD" w:rsidRDefault="00000000">
            <w:pPr>
              <w:keepNext/>
            </w:pPr>
            <w:r>
              <w:rPr>
                <w:color w:val="212121"/>
                <w:sz w:val="21"/>
                <w:szCs w:val="21"/>
              </w:rPr>
              <w:t>Database transactions save the response and the updated proficiency as a single unit.</w:t>
            </w:r>
          </w:p>
        </w:tc>
      </w:tr>
      <w:tr w:rsidR="003839FD" w14:paraId="578F97AE" w14:textId="77777777">
        <w:tblPrEx>
          <w:tblCellMar>
            <w:top w:w="0" w:type="dxa"/>
            <w:bottom w:w="0" w:type="dxa"/>
          </w:tblCellMar>
        </w:tblPrEx>
        <w:trPr>
          <w:cantSplit/>
        </w:trPr>
        <w:tc>
          <w:tcPr>
            <w:tcW w:w="29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D659414" w14:textId="77777777" w:rsidR="003839FD" w:rsidRDefault="00000000">
            <w:r>
              <w:rPr>
                <w:b/>
                <w:bCs/>
                <w:color w:val="212121"/>
                <w:sz w:val="21"/>
                <w:szCs w:val="21"/>
              </w:rPr>
              <w:t>Many learners at once</w:t>
            </w:r>
          </w:p>
        </w:tc>
        <w:tc>
          <w:tcPr>
            <w:tcW w:w="64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CEE9324" w14:textId="77777777" w:rsidR="003839FD" w:rsidRDefault="00000000">
            <w:r>
              <w:rPr>
                <w:color w:val="212121"/>
                <w:sz w:val="21"/>
                <w:szCs w:val="21"/>
              </w:rPr>
              <w:t>Stateless API servers behind a load balancer can be scaled out on demand.</w:t>
            </w:r>
          </w:p>
        </w:tc>
      </w:tr>
    </w:tbl>
    <w:p w14:paraId="3ABAD29E" w14:textId="77777777" w:rsidR="003839FD" w:rsidRDefault="003839FD">
      <w:pPr>
        <w:spacing w:after="160"/>
      </w:pPr>
    </w:p>
    <w:p w14:paraId="2C2EBA29" w14:textId="77777777" w:rsidR="003839FD" w:rsidRDefault="00000000">
      <w:pPr>
        <w:pStyle w:val="Heading2"/>
        <w:keepNext/>
        <w:pBdr>
          <w:bottom w:val="single" w:sz="8" w:space="2" w:color="00796B"/>
        </w:pBdr>
        <w:spacing w:before="280" w:after="120"/>
      </w:pPr>
      <w:r>
        <w:rPr>
          <w:b/>
          <w:bCs/>
          <w:color w:val="1F3A93"/>
          <w:sz w:val="30"/>
          <w:szCs w:val="30"/>
        </w:rPr>
        <w:t>10.3 Current Limitations</w:t>
      </w:r>
    </w:p>
    <w:p w14:paraId="17A88AAB" w14:textId="77777777" w:rsidR="003839FD" w:rsidRDefault="00000000">
      <w:pPr>
        <w:pStyle w:val="ListParagraph"/>
        <w:numPr>
          <w:ilvl w:val="0"/>
          <w:numId w:val="4"/>
        </w:numPr>
        <w:spacing w:after="70" w:line="276" w:lineRule="auto"/>
        <w:jc w:val="both"/>
      </w:pPr>
      <w:r>
        <w:rPr>
          <w:color w:val="212121"/>
        </w:rPr>
        <w:t>Only objective (multiple-choice) questions are supported; essay-style answers are not graded.</w:t>
      </w:r>
    </w:p>
    <w:p w14:paraId="37DC7872" w14:textId="77777777" w:rsidR="003839FD" w:rsidRDefault="00000000">
      <w:pPr>
        <w:pStyle w:val="ListParagraph"/>
        <w:numPr>
          <w:ilvl w:val="0"/>
          <w:numId w:val="4"/>
        </w:numPr>
        <w:spacing w:after="70" w:line="276" w:lineRule="auto"/>
        <w:jc w:val="both"/>
      </w:pPr>
      <w:r>
        <w:rPr>
          <w:color w:val="212121"/>
        </w:rPr>
        <w:t>The adaptive model is simple and needs real response data to be tuned well.</w:t>
      </w:r>
    </w:p>
    <w:p w14:paraId="20057B57" w14:textId="77777777" w:rsidR="003839FD" w:rsidRDefault="00000000">
      <w:pPr>
        <w:pStyle w:val="ListParagraph"/>
        <w:numPr>
          <w:ilvl w:val="0"/>
          <w:numId w:val="4"/>
        </w:numPr>
        <w:spacing w:after="70" w:line="276" w:lineRule="auto"/>
        <w:jc w:val="both"/>
      </w:pPr>
      <w:r>
        <w:rPr>
          <w:color w:val="212121"/>
        </w:rPr>
        <w:t>The quality of the system depends on the size and quality of the question bank.</w:t>
      </w:r>
    </w:p>
    <w:p w14:paraId="0D598EDA" w14:textId="77777777" w:rsidR="003839FD" w:rsidRDefault="00000000">
      <w:pPr>
        <w:pStyle w:val="ListParagraph"/>
        <w:numPr>
          <w:ilvl w:val="0"/>
          <w:numId w:val="4"/>
        </w:numPr>
        <w:spacing w:after="70" w:line="276" w:lineRule="auto"/>
        <w:jc w:val="both"/>
      </w:pPr>
      <w:r>
        <w:rPr>
          <w:color w:val="212121"/>
        </w:rPr>
        <w:t>There is no live proctoring, so the system is intended for practice rather than formal assessment.</w:t>
      </w:r>
    </w:p>
    <w:p w14:paraId="3FC9F74B" w14:textId="77777777" w:rsidR="003839FD" w:rsidRDefault="00000000">
      <w:pPr>
        <w:pStyle w:val="ListParagraph"/>
        <w:numPr>
          <w:ilvl w:val="0"/>
          <w:numId w:val="4"/>
        </w:numPr>
        <w:spacing w:after="70" w:line="276" w:lineRule="auto"/>
        <w:jc w:val="both"/>
      </w:pPr>
      <w:r>
        <w:rPr>
          <w:color w:val="212121"/>
        </w:rPr>
        <w:t>There is no offline mode; a network connection is needed during a quiz.</w:t>
      </w:r>
    </w:p>
    <w:p w14:paraId="4220D7A1" w14:textId="77777777" w:rsidR="003839FD" w:rsidRDefault="00000000">
      <w:pPr>
        <w:pStyle w:val="Heading1"/>
        <w:pageBreakBefore/>
        <w:pBdr>
          <w:bottom w:val="single" w:sz="24" w:space="4" w:color="B71C1C"/>
        </w:pBdr>
        <w:shd w:val="clear" w:color="auto" w:fill="1F3A93"/>
        <w:spacing w:after="300"/>
        <w:jc w:val="center"/>
      </w:pPr>
      <w:r>
        <w:rPr>
          <w:b/>
          <w:bCs/>
          <w:color w:val="FFFFFF"/>
          <w:sz w:val="36"/>
          <w:szCs w:val="36"/>
        </w:rPr>
        <w:lastRenderedPageBreak/>
        <w:t>CHAPTER 11 – FUTURE ENHANCEMENTS</w:t>
      </w:r>
    </w:p>
    <w:p w14:paraId="00FD1E19" w14:textId="77777777" w:rsidR="003839FD" w:rsidRDefault="00000000">
      <w:pPr>
        <w:pStyle w:val="Heading2"/>
        <w:keepNext/>
        <w:pBdr>
          <w:bottom w:val="single" w:sz="8" w:space="2" w:color="00796B"/>
        </w:pBdr>
        <w:spacing w:before="280" w:after="120"/>
      </w:pPr>
      <w:r>
        <w:rPr>
          <w:b/>
          <w:bCs/>
          <w:color w:val="1F3A93"/>
          <w:sz w:val="30"/>
          <w:szCs w:val="30"/>
        </w:rPr>
        <w:t>11.1 Planned Features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3839FD" w14:paraId="19E4F978" w14:textId="77777777">
        <w:tblPrEx>
          <w:tblCellMar>
            <w:top w:w="0" w:type="dxa"/>
            <w:bottom w:w="0" w:type="dxa"/>
          </w:tblCellMar>
        </w:tblPrEx>
        <w:trPr>
          <w:cantSplit/>
          <w:tblHeader/>
        </w:trPr>
        <w:tc>
          <w:tcPr>
            <w:tcW w:w="28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09785A0F" w14:textId="77777777" w:rsidR="003839FD" w:rsidRDefault="00000000">
            <w:pPr>
              <w:keepNext/>
              <w:jc w:val="center"/>
            </w:pPr>
            <w:r>
              <w:rPr>
                <w:b/>
                <w:bCs/>
                <w:color w:val="FFFFFF"/>
                <w:sz w:val="21"/>
                <w:szCs w:val="21"/>
              </w:rPr>
              <w:t>Feature</w:t>
            </w:r>
          </w:p>
        </w:tc>
        <w:tc>
          <w:tcPr>
            <w:tcW w:w="65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6923B509" w14:textId="77777777" w:rsidR="003839FD" w:rsidRDefault="00000000">
            <w:pPr>
              <w:keepNext/>
              <w:jc w:val="center"/>
            </w:pPr>
            <w:r>
              <w:rPr>
                <w:b/>
                <w:bCs/>
                <w:color w:val="FFFFFF"/>
                <w:sz w:val="21"/>
                <w:szCs w:val="21"/>
              </w:rPr>
              <w:t>Description</w:t>
            </w:r>
          </w:p>
        </w:tc>
      </w:tr>
      <w:tr w:rsidR="003839FD" w14:paraId="1C637B98" w14:textId="77777777">
        <w:tblPrEx>
          <w:tblCellMar>
            <w:top w:w="0" w:type="dxa"/>
            <w:bottom w:w="0" w:type="dxa"/>
          </w:tblCellMar>
        </w:tblPrEx>
        <w:trPr>
          <w:cantSplit/>
        </w:trPr>
        <w:tc>
          <w:tcPr>
            <w:tcW w:w="28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00432EA3" w14:textId="77777777" w:rsidR="003839FD" w:rsidRDefault="00000000">
            <w:pPr>
              <w:keepNext/>
            </w:pPr>
            <w:r>
              <w:rPr>
                <w:b/>
                <w:bCs/>
                <w:color w:val="212121"/>
                <w:sz w:val="21"/>
                <w:szCs w:val="21"/>
              </w:rPr>
              <w:t>Instructor console</w:t>
            </w:r>
          </w:p>
        </w:tc>
        <w:tc>
          <w:tcPr>
            <w:tcW w:w="65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C60E5FA" w14:textId="77777777" w:rsidR="003839FD" w:rsidRDefault="00000000">
            <w:pPr>
              <w:keepNext/>
            </w:pPr>
            <w:r>
              <w:rPr>
                <w:color w:val="212121"/>
                <w:sz w:val="21"/>
                <w:szCs w:val="21"/>
              </w:rPr>
              <w:t>Let faculty upload questions in bulk, assign difficulty and view class analytics.</w:t>
            </w:r>
          </w:p>
        </w:tc>
      </w:tr>
      <w:tr w:rsidR="003839FD" w14:paraId="155FD67D" w14:textId="77777777">
        <w:tblPrEx>
          <w:tblCellMar>
            <w:top w:w="0" w:type="dxa"/>
            <w:bottom w:w="0" w:type="dxa"/>
          </w:tblCellMar>
        </w:tblPrEx>
        <w:trPr>
          <w:cantSplit/>
        </w:trPr>
        <w:tc>
          <w:tcPr>
            <w:tcW w:w="28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2F893AEE" w14:textId="77777777" w:rsidR="003839FD" w:rsidRDefault="00000000">
            <w:pPr>
              <w:keepNext/>
            </w:pPr>
            <w:r>
              <w:rPr>
                <w:b/>
                <w:bCs/>
                <w:color w:val="212121"/>
                <w:sz w:val="21"/>
                <w:szCs w:val="21"/>
              </w:rPr>
              <w:t>Spaced repetition</w:t>
            </w:r>
          </w:p>
        </w:tc>
        <w:tc>
          <w:tcPr>
            <w:tcW w:w="65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3EA68597" w14:textId="77777777" w:rsidR="003839FD" w:rsidRDefault="00000000">
            <w:pPr>
              <w:keepNext/>
            </w:pPr>
            <w:r>
              <w:rPr>
                <w:color w:val="212121"/>
                <w:sz w:val="21"/>
                <w:szCs w:val="21"/>
              </w:rPr>
              <w:t>Re-introduce previously weak topics at increasing intervals to strengthen retention.</w:t>
            </w:r>
          </w:p>
        </w:tc>
      </w:tr>
      <w:tr w:rsidR="003839FD" w14:paraId="2ED26347" w14:textId="77777777">
        <w:tblPrEx>
          <w:tblCellMar>
            <w:top w:w="0" w:type="dxa"/>
            <w:bottom w:w="0" w:type="dxa"/>
          </w:tblCellMar>
        </w:tblPrEx>
        <w:trPr>
          <w:cantSplit/>
        </w:trPr>
        <w:tc>
          <w:tcPr>
            <w:tcW w:w="28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18B42AB7" w14:textId="77777777" w:rsidR="003839FD" w:rsidRDefault="00000000">
            <w:pPr>
              <w:keepNext/>
            </w:pPr>
            <w:r>
              <w:rPr>
                <w:b/>
                <w:bCs/>
                <w:color w:val="212121"/>
                <w:sz w:val="21"/>
                <w:szCs w:val="21"/>
              </w:rPr>
              <w:t>Subjective answers</w:t>
            </w:r>
          </w:p>
        </w:tc>
        <w:tc>
          <w:tcPr>
            <w:tcW w:w="65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52D775E3" w14:textId="77777777" w:rsidR="003839FD" w:rsidRDefault="00000000">
            <w:pPr>
              <w:keepNext/>
            </w:pPr>
            <w:r>
              <w:rPr>
                <w:color w:val="212121"/>
                <w:sz w:val="21"/>
                <w:szCs w:val="21"/>
              </w:rPr>
              <w:t>Evaluate short-answer responses with text-similarity or language models.</w:t>
            </w:r>
          </w:p>
        </w:tc>
      </w:tr>
      <w:tr w:rsidR="003839FD" w14:paraId="7ED4A2DE" w14:textId="77777777">
        <w:tblPrEx>
          <w:tblCellMar>
            <w:top w:w="0" w:type="dxa"/>
            <w:bottom w:w="0" w:type="dxa"/>
          </w:tblCellMar>
        </w:tblPrEx>
        <w:trPr>
          <w:cantSplit/>
        </w:trPr>
        <w:tc>
          <w:tcPr>
            <w:tcW w:w="28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8375E27" w14:textId="77777777" w:rsidR="003839FD" w:rsidRDefault="00000000">
            <w:pPr>
              <w:keepNext/>
            </w:pPr>
            <w:r>
              <w:rPr>
                <w:b/>
                <w:bCs/>
                <w:color w:val="212121"/>
                <w:sz w:val="21"/>
                <w:szCs w:val="21"/>
              </w:rPr>
              <w:t>Gamification</w:t>
            </w:r>
          </w:p>
        </w:tc>
        <w:tc>
          <w:tcPr>
            <w:tcW w:w="65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F23E352" w14:textId="77777777" w:rsidR="003839FD" w:rsidRDefault="00000000">
            <w:pPr>
              <w:keepNext/>
            </w:pPr>
            <w:r>
              <w:rPr>
                <w:color w:val="212121"/>
                <w:sz w:val="21"/>
                <w:szCs w:val="21"/>
              </w:rPr>
              <w:t>Streaks, badges and leaderboards to sustain motivation.</w:t>
            </w:r>
          </w:p>
        </w:tc>
      </w:tr>
      <w:tr w:rsidR="003839FD" w14:paraId="529F7F0C" w14:textId="77777777">
        <w:tblPrEx>
          <w:tblCellMar>
            <w:top w:w="0" w:type="dxa"/>
            <w:bottom w:w="0" w:type="dxa"/>
          </w:tblCellMar>
        </w:tblPrEx>
        <w:trPr>
          <w:cantSplit/>
        </w:trPr>
        <w:tc>
          <w:tcPr>
            <w:tcW w:w="28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E7915EF" w14:textId="77777777" w:rsidR="003839FD" w:rsidRDefault="00000000">
            <w:pPr>
              <w:keepNext/>
            </w:pPr>
            <w:r>
              <w:rPr>
                <w:b/>
                <w:bCs/>
                <w:color w:val="212121"/>
                <w:sz w:val="21"/>
                <w:szCs w:val="21"/>
              </w:rPr>
              <w:t>Offline mode</w:t>
            </w:r>
          </w:p>
        </w:tc>
        <w:tc>
          <w:tcPr>
            <w:tcW w:w="65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464B5242" w14:textId="77777777" w:rsidR="003839FD" w:rsidRDefault="00000000">
            <w:pPr>
              <w:keepNext/>
            </w:pPr>
            <w:r>
              <w:rPr>
                <w:color w:val="212121"/>
                <w:sz w:val="21"/>
                <w:szCs w:val="21"/>
              </w:rPr>
              <w:t>Cache a quiz on the device so practice can continue without a connection.</w:t>
            </w:r>
          </w:p>
        </w:tc>
      </w:tr>
      <w:tr w:rsidR="003839FD" w14:paraId="50C882F5" w14:textId="77777777">
        <w:tblPrEx>
          <w:tblCellMar>
            <w:top w:w="0" w:type="dxa"/>
            <w:bottom w:w="0" w:type="dxa"/>
          </w:tblCellMar>
        </w:tblPrEx>
        <w:trPr>
          <w:cantSplit/>
        </w:trPr>
        <w:tc>
          <w:tcPr>
            <w:tcW w:w="28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BD9DDBA" w14:textId="77777777" w:rsidR="003839FD" w:rsidRDefault="00000000">
            <w:r>
              <w:rPr>
                <w:b/>
                <w:bCs/>
                <w:color w:val="212121"/>
                <w:sz w:val="21"/>
                <w:szCs w:val="21"/>
              </w:rPr>
              <w:t>Multi-language support</w:t>
            </w:r>
          </w:p>
        </w:tc>
        <w:tc>
          <w:tcPr>
            <w:tcW w:w="65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001C17C5" w14:textId="77777777" w:rsidR="003839FD" w:rsidRDefault="00000000">
            <w:r>
              <w:rPr>
                <w:color w:val="212121"/>
                <w:sz w:val="21"/>
                <w:szCs w:val="21"/>
              </w:rPr>
              <w:t>Offer questions and the interface in regional languages.</w:t>
            </w:r>
          </w:p>
        </w:tc>
      </w:tr>
    </w:tbl>
    <w:p w14:paraId="3754D928" w14:textId="77777777" w:rsidR="003839FD" w:rsidRDefault="003839FD">
      <w:pPr>
        <w:spacing w:after="160"/>
      </w:pPr>
    </w:p>
    <w:p w14:paraId="4D1BA7D3" w14:textId="77777777" w:rsidR="003839FD" w:rsidRDefault="00000000">
      <w:pPr>
        <w:pStyle w:val="Heading2"/>
        <w:keepNext/>
        <w:pBdr>
          <w:bottom w:val="single" w:sz="8" w:space="2" w:color="00796B"/>
        </w:pBdr>
        <w:spacing w:before="280" w:after="120"/>
      </w:pPr>
      <w:r>
        <w:rPr>
          <w:b/>
          <w:bCs/>
          <w:color w:val="1F3A93"/>
          <w:sz w:val="30"/>
          <w:szCs w:val="30"/>
        </w:rPr>
        <w:t>11.2 Possible Integrations or Optimisations</w:t>
      </w:r>
    </w:p>
    <w:p w14:paraId="390230C1" w14:textId="77777777" w:rsidR="003839FD" w:rsidRDefault="00000000">
      <w:pPr>
        <w:pStyle w:val="ListParagraph"/>
        <w:numPr>
          <w:ilvl w:val="0"/>
          <w:numId w:val="4"/>
        </w:numPr>
        <w:spacing w:after="70" w:line="276" w:lineRule="auto"/>
        <w:jc w:val="both"/>
      </w:pPr>
      <w:r>
        <w:rPr>
          <w:b/>
          <w:bCs/>
          <w:color w:val="1F3A93"/>
        </w:rPr>
        <w:t>Learning-management systems:</w:t>
      </w:r>
      <w:r>
        <w:rPr>
          <w:color w:val="212121"/>
        </w:rPr>
        <w:t xml:space="preserve"> integrate with the university's LMS so that results appear alongside course records.</w:t>
      </w:r>
    </w:p>
    <w:p w14:paraId="2415338E" w14:textId="77777777" w:rsidR="003839FD" w:rsidRDefault="00000000">
      <w:pPr>
        <w:pStyle w:val="ListParagraph"/>
        <w:numPr>
          <w:ilvl w:val="0"/>
          <w:numId w:val="4"/>
        </w:numPr>
        <w:spacing w:after="70" w:line="276" w:lineRule="auto"/>
        <w:jc w:val="both"/>
      </w:pPr>
      <w:r>
        <w:rPr>
          <w:b/>
          <w:bCs/>
          <w:color w:val="1F3A93"/>
        </w:rPr>
        <w:t>Knowledge-tracing models:</w:t>
      </w:r>
      <w:r>
        <w:rPr>
          <w:color w:val="212121"/>
        </w:rPr>
        <w:t xml:space="preserve"> replace the simple update rule with Bayesian knowledge tracing or a neural sequence model trained with TensorFlow.</w:t>
      </w:r>
    </w:p>
    <w:p w14:paraId="5C67A773" w14:textId="77777777" w:rsidR="003839FD" w:rsidRDefault="00000000">
      <w:pPr>
        <w:pStyle w:val="ListParagraph"/>
        <w:numPr>
          <w:ilvl w:val="0"/>
          <w:numId w:val="4"/>
        </w:numPr>
        <w:spacing w:after="70" w:line="276" w:lineRule="auto"/>
        <w:jc w:val="both"/>
      </w:pPr>
      <w:r>
        <w:rPr>
          <w:b/>
          <w:bCs/>
          <w:color w:val="1F3A93"/>
        </w:rPr>
        <w:t>Caching:</w:t>
      </w:r>
      <w:r>
        <w:rPr>
          <w:color w:val="212121"/>
        </w:rPr>
        <w:t xml:space="preserve"> use an in-memory cache for frequently requested questions and dashboard summaries.</w:t>
      </w:r>
    </w:p>
    <w:p w14:paraId="0F8FD0F4" w14:textId="77777777" w:rsidR="003839FD" w:rsidRDefault="00000000">
      <w:pPr>
        <w:pStyle w:val="ListParagraph"/>
        <w:numPr>
          <w:ilvl w:val="0"/>
          <w:numId w:val="4"/>
        </w:numPr>
        <w:spacing w:after="70" w:line="276" w:lineRule="auto"/>
        <w:jc w:val="both"/>
      </w:pPr>
      <w:r>
        <w:rPr>
          <w:b/>
          <w:bCs/>
          <w:color w:val="1F3A93"/>
        </w:rPr>
        <w:t>Containerisation:</w:t>
      </w:r>
      <w:r>
        <w:rPr>
          <w:color w:val="212121"/>
        </w:rPr>
        <w:t xml:space="preserve"> package services with Docker and orchestrate them with Kubernetes for easier scaling.</w:t>
      </w:r>
    </w:p>
    <w:p w14:paraId="1B4FE2E1" w14:textId="77777777" w:rsidR="003839FD" w:rsidRDefault="00000000">
      <w:pPr>
        <w:pStyle w:val="ListParagraph"/>
        <w:numPr>
          <w:ilvl w:val="0"/>
          <w:numId w:val="4"/>
        </w:numPr>
        <w:spacing w:after="70" w:line="276" w:lineRule="auto"/>
        <w:jc w:val="both"/>
      </w:pPr>
      <w:r>
        <w:rPr>
          <w:b/>
          <w:bCs/>
          <w:color w:val="1F3A93"/>
        </w:rPr>
        <w:t>Analytics export:</w:t>
      </w:r>
      <w:r>
        <w:rPr>
          <w:color w:val="212121"/>
        </w:rPr>
        <w:t xml:space="preserve"> allow results to be exported as reports for faculty and learners.</w:t>
      </w:r>
    </w:p>
    <w:p w14:paraId="62BF9B17" w14:textId="77777777" w:rsidR="003839FD" w:rsidRDefault="00000000">
      <w:pPr>
        <w:pStyle w:val="Heading1"/>
        <w:pageBreakBefore/>
        <w:pBdr>
          <w:bottom w:val="single" w:sz="24" w:space="4" w:color="B71C1C"/>
        </w:pBdr>
        <w:shd w:val="clear" w:color="auto" w:fill="1F3A93"/>
        <w:spacing w:after="300"/>
        <w:jc w:val="center"/>
      </w:pPr>
      <w:r>
        <w:rPr>
          <w:b/>
          <w:bCs/>
          <w:color w:val="FFFFFF"/>
          <w:sz w:val="36"/>
          <w:szCs w:val="36"/>
        </w:rPr>
        <w:lastRenderedPageBreak/>
        <w:t>CHAPTER 12 – CONCLUSION</w:t>
      </w:r>
    </w:p>
    <w:p w14:paraId="6BADBAE3" w14:textId="77777777" w:rsidR="003839FD" w:rsidRDefault="00000000">
      <w:pPr>
        <w:pStyle w:val="Heading2"/>
        <w:keepNext/>
        <w:pBdr>
          <w:bottom w:val="single" w:sz="8" w:space="2" w:color="00796B"/>
        </w:pBdr>
        <w:spacing w:before="280" w:after="120"/>
      </w:pPr>
      <w:r>
        <w:rPr>
          <w:b/>
          <w:bCs/>
          <w:color w:val="1F3A93"/>
          <w:sz w:val="30"/>
          <w:szCs w:val="30"/>
        </w:rPr>
        <w:t>12.1 Summary of the Project</w:t>
      </w:r>
    </w:p>
    <w:p w14:paraId="02E78823" w14:textId="77777777" w:rsidR="003839FD" w:rsidRDefault="00000000">
      <w:pPr>
        <w:spacing w:after="140" w:line="288" w:lineRule="auto"/>
        <w:jc w:val="both"/>
      </w:pPr>
      <w:r>
        <w:rPr>
          <w:color w:val="212121"/>
        </w:rPr>
        <w:t xml:space="preserve">This project set out to replace one-size-fits-all exam practice with a personalised, evidence-driven alternative. </w:t>
      </w:r>
      <w:r>
        <w:rPr>
          <w:b/>
          <w:bCs/>
          <w:color w:val="1F3A93"/>
        </w:rPr>
        <w:t>Exam Preparation with Adaptive Quizzes</w:t>
      </w:r>
      <w:r>
        <w:rPr>
          <w:color w:val="212121"/>
        </w:rPr>
        <w:t xml:space="preserve"> begins with a diagnostic quiz, evaluates performance topic by topic against a threshold, and then routes the learner: a strong result moves them on to the next quiz or level, while a weak result leads to a question bank filtered to their weak topics, followed by an optional retake.</w:t>
      </w:r>
    </w:p>
    <w:p w14:paraId="075E48F6" w14:textId="77777777" w:rsidR="003839FD" w:rsidRDefault="00000000">
      <w:pPr>
        <w:spacing w:after="140" w:line="288" w:lineRule="auto"/>
        <w:jc w:val="both"/>
      </w:pPr>
      <w:r>
        <w:rPr>
          <w:color w:val="212121"/>
        </w:rPr>
        <w:t>The system is built on a layered architecture with a React / React Native front end, a Python (Flask / Django) back end, an adaptive engine using Scikit-learn / TensorFlow, a MySQL / Firebase data layer and AWS / Google Cloud hosting, with Git and GitHub supporting collaboration. The design emphasises a clean relational schema and stateless services, in line with the course on Database Systems Engineering and Distributed Backend Development.</w:t>
      </w:r>
    </w:p>
    <w:p w14:paraId="4721B938" w14:textId="77777777" w:rsidR="003839FD" w:rsidRDefault="00000000">
      <w:pPr>
        <w:pStyle w:val="Heading2"/>
        <w:keepNext/>
        <w:pBdr>
          <w:bottom w:val="single" w:sz="8" w:space="2" w:color="00796B"/>
        </w:pBdr>
        <w:spacing w:before="280" w:after="120"/>
      </w:pPr>
      <w:r>
        <w:rPr>
          <w:b/>
          <w:bCs/>
          <w:color w:val="1F3A93"/>
          <w:sz w:val="30"/>
          <w:szCs w:val="30"/>
        </w:rPr>
        <w:t>12.2 What Was Achieved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086"/>
      </w:tblGrid>
      <w:tr w:rsidR="003839FD" w14:paraId="4D6B4427" w14:textId="77777777">
        <w:tblPrEx>
          <w:tblCellMar>
            <w:top w:w="0" w:type="dxa"/>
            <w:bottom w:w="0" w:type="dxa"/>
          </w:tblCellMar>
        </w:tblPrEx>
        <w:trPr>
          <w:cantSplit/>
          <w:tblHeader/>
        </w:trPr>
        <w:tc>
          <w:tcPr>
            <w:tcW w:w="4300" w:type="dxa"/>
            <w:tcBorders>
              <w:top w:val="single" w:sz="4" w:space="0" w:color="90A4AE"/>
              <w:left w:val="single" w:sz="4" w:space="0" w:color="90A4AE"/>
              <w:bottom w:val="single" w:sz="4" w:space="0" w:color="90A4AE"/>
              <w:right w:val="single" w:sz="4" w:space="0" w:color="90A4AE"/>
            </w:tcBorders>
            <w:shd w:val="clear" w:color="auto" w:fill="2E7D32"/>
            <w:tcMar>
              <w:top w:w="70" w:type="dxa"/>
              <w:left w:w="110" w:type="dxa"/>
              <w:bottom w:w="70" w:type="dxa"/>
              <w:right w:w="110" w:type="dxa"/>
            </w:tcMar>
          </w:tcPr>
          <w:p w14:paraId="73CB7E7C" w14:textId="77777777" w:rsidR="003839FD" w:rsidRDefault="00000000">
            <w:pPr>
              <w:keepNext/>
              <w:jc w:val="center"/>
            </w:pPr>
            <w:r>
              <w:rPr>
                <w:b/>
                <w:bCs/>
                <w:color w:val="FFFFFF"/>
                <w:sz w:val="21"/>
                <w:szCs w:val="21"/>
              </w:rPr>
              <w:t>Objective</w:t>
            </w:r>
          </w:p>
        </w:tc>
        <w:tc>
          <w:tcPr>
            <w:tcW w:w="5086" w:type="dxa"/>
            <w:tcBorders>
              <w:top w:val="single" w:sz="4" w:space="0" w:color="90A4AE"/>
              <w:left w:val="single" w:sz="4" w:space="0" w:color="90A4AE"/>
              <w:bottom w:val="single" w:sz="4" w:space="0" w:color="90A4AE"/>
              <w:right w:val="single" w:sz="4" w:space="0" w:color="90A4AE"/>
            </w:tcBorders>
            <w:shd w:val="clear" w:color="auto" w:fill="2E7D32"/>
            <w:tcMar>
              <w:top w:w="70" w:type="dxa"/>
              <w:left w:w="110" w:type="dxa"/>
              <w:bottom w:w="70" w:type="dxa"/>
              <w:right w:w="110" w:type="dxa"/>
            </w:tcMar>
          </w:tcPr>
          <w:p w14:paraId="60C05434" w14:textId="77777777" w:rsidR="003839FD" w:rsidRDefault="00000000">
            <w:pPr>
              <w:keepNext/>
              <w:jc w:val="center"/>
            </w:pPr>
            <w:r>
              <w:rPr>
                <w:b/>
                <w:bCs/>
                <w:color w:val="FFFFFF"/>
                <w:sz w:val="21"/>
                <w:szCs w:val="21"/>
              </w:rPr>
              <w:t>Outcome</w:t>
            </w:r>
          </w:p>
        </w:tc>
      </w:tr>
      <w:tr w:rsidR="003839FD" w14:paraId="1E52C978" w14:textId="77777777">
        <w:tblPrEx>
          <w:tblCellMar>
            <w:top w:w="0" w:type="dxa"/>
            <w:bottom w:w="0" w:type="dxa"/>
          </w:tblCellMar>
        </w:tblPrEx>
        <w:trPr>
          <w:cantSplit/>
        </w:trPr>
        <w:tc>
          <w:tcPr>
            <w:tcW w:w="43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7227046" w14:textId="77777777" w:rsidR="003839FD" w:rsidRDefault="00000000">
            <w:pPr>
              <w:keepNext/>
            </w:pPr>
            <w:r>
              <w:rPr>
                <w:b/>
                <w:bCs/>
                <w:color w:val="212121"/>
                <w:sz w:val="21"/>
                <w:szCs w:val="21"/>
              </w:rPr>
              <w:t>Adaptive quiz system with diagnostic first quiz</w:t>
            </w:r>
          </w:p>
        </w:tc>
        <w:tc>
          <w:tcPr>
            <w:tcW w:w="50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F39FAAE" w14:textId="77777777" w:rsidR="003839FD" w:rsidRDefault="00000000">
            <w:pPr>
              <w:keepNext/>
            </w:pPr>
            <w:r>
              <w:rPr>
                <w:color w:val="212121"/>
                <w:sz w:val="21"/>
                <w:szCs w:val="21"/>
              </w:rPr>
              <w:t>Quiz workflow designed and documented end to end</w:t>
            </w:r>
          </w:p>
        </w:tc>
      </w:tr>
      <w:tr w:rsidR="003839FD" w14:paraId="4DC07ED2" w14:textId="77777777">
        <w:tblPrEx>
          <w:tblCellMar>
            <w:top w:w="0" w:type="dxa"/>
            <w:bottom w:w="0" w:type="dxa"/>
          </w:tblCellMar>
        </w:tblPrEx>
        <w:trPr>
          <w:cantSplit/>
        </w:trPr>
        <w:tc>
          <w:tcPr>
            <w:tcW w:w="43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907B591" w14:textId="77777777" w:rsidR="003839FD" w:rsidRDefault="00000000">
            <w:pPr>
              <w:keepNext/>
            </w:pPr>
            <w:r>
              <w:rPr>
                <w:b/>
                <w:bCs/>
                <w:color w:val="212121"/>
                <w:sz w:val="21"/>
                <w:szCs w:val="21"/>
              </w:rPr>
              <w:t>Topic-wise tracking of weak areas</w:t>
            </w:r>
          </w:p>
        </w:tc>
        <w:tc>
          <w:tcPr>
            <w:tcW w:w="50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7CD659F" w14:textId="77777777" w:rsidR="003839FD" w:rsidRDefault="00000000">
            <w:pPr>
              <w:keepNext/>
            </w:pPr>
            <w:r>
              <w:rPr>
                <w:color w:val="212121"/>
                <w:sz w:val="21"/>
                <w:szCs w:val="21"/>
              </w:rPr>
              <w:t>Schema and evaluation logic defined for per-topic scoring</w:t>
            </w:r>
          </w:p>
        </w:tc>
      </w:tr>
      <w:tr w:rsidR="003839FD" w14:paraId="5FF41BDF" w14:textId="77777777">
        <w:tblPrEx>
          <w:tblCellMar>
            <w:top w:w="0" w:type="dxa"/>
            <w:bottom w:w="0" w:type="dxa"/>
          </w:tblCellMar>
        </w:tblPrEx>
        <w:trPr>
          <w:cantSplit/>
        </w:trPr>
        <w:tc>
          <w:tcPr>
            <w:tcW w:w="43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CCE1401" w14:textId="77777777" w:rsidR="003839FD" w:rsidRDefault="00000000">
            <w:pPr>
              <w:keepNext/>
            </w:pPr>
            <w:r>
              <w:rPr>
                <w:b/>
                <w:bCs/>
                <w:color w:val="212121"/>
                <w:sz w:val="21"/>
                <w:szCs w:val="21"/>
              </w:rPr>
              <w:t>Adaptive difficulty engine</w:t>
            </w:r>
          </w:p>
        </w:tc>
        <w:tc>
          <w:tcPr>
            <w:tcW w:w="50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8E262C6" w14:textId="77777777" w:rsidR="003839FD" w:rsidRDefault="00000000">
            <w:pPr>
              <w:keepNext/>
            </w:pPr>
            <w:r>
              <w:rPr>
                <w:color w:val="212121"/>
                <w:sz w:val="21"/>
                <w:szCs w:val="21"/>
              </w:rPr>
              <w:t>Proficiency update rule and next-difficulty selection specified</w:t>
            </w:r>
          </w:p>
        </w:tc>
      </w:tr>
      <w:tr w:rsidR="003839FD" w14:paraId="2EA277E8" w14:textId="77777777">
        <w:tblPrEx>
          <w:tblCellMar>
            <w:top w:w="0" w:type="dxa"/>
            <w:bottom w:w="0" w:type="dxa"/>
          </w:tblCellMar>
        </w:tblPrEx>
        <w:trPr>
          <w:cantSplit/>
        </w:trPr>
        <w:tc>
          <w:tcPr>
            <w:tcW w:w="43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32DE20F7" w14:textId="77777777" w:rsidR="003839FD" w:rsidRDefault="00000000">
            <w:pPr>
              <w:keepNext/>
            </w:pPr>
            <w:r>
              <w:rPr>
                <w:b/>
                <w:bCs/>
                <w:color w:val="212121"/>
                <w:sz w:val="21"/>
                <w:szCs w:val="21"/>
              </w:rPr>
              <w:t>Weak-topic-only question bank</w:t>
            </w:r>
          </w:p>
        </w:tc>
        <w:tc>
          <w:tcPr>
            <w:tcW w:w="50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0EA36D3D" w14:textId="77777777" w:rsidR="003839FD" w:rsidRDefault="00000000">
            <w:pPr>
              <w:keepNext/>
            </w:pPr>
            <w:r>
              <w:rPr>
                <w:color w:val="212121"/>
                <w:sz w:val="21"/>
                <w:szCs w:val="21"/>
              </w:rPr>
              <w:t>Filtered practice path included in the architecture</w:t>
            </w:r>
          </w:p>
        </w:tc>
      </w:tr>
      <w:tr w:rsidR="003839FD" w14:paraId="619C2A73" w14:textId="77777777">
        <w:tblPrEx>
          <w:tblCellMar>
            <w:top w:w="0" w:type="dxa"/>
            <w:bottom w:w="0" w:type="dxa"/>
          </w:tblCellMar>
        </w:tblPrEx>
        <w:trPr>
          <w:cantSplit/>
        </w:trPr>
        <w:tc>
          <w:tcPr>
            <w:tcW w:w="43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9DEC258" w14:textId="77777777" w:rsidR="003839FD" w:rsidRDefault="00000000">
            <w:pPr>
              <w:keepNext/>
            </w:pPr>
            <w:r>
              <w:rPr>
                <w:b/>
                <w:bCs/>
                <w:color w:val="212121"/>
                <w:sz w:val="21"/>
                <w:szCs w:val="21"/>
              </w:rPr>
              <w:t>Instant feedback</w:t>
            </w:r>
          </w:p>
        </w:tc>
        <w:tc>
          <w:tcPr>
            <w:tcW w:w="50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1D2733F" w14:textId="77777777" w:rsidR="003839FD" w:rsidRDefault="00000000">
            <w:pPr>
              <w:keepNext/>
            </w:pPr>
            <w:r>
              <w:rPr>
                <w:color w:val="212121"/>
                <w:sz w:val="21"/>
                <w:szCs w:val="21"/>
              </w:rPr>
              <w:t>Answer API returns correctness and explanation immediately</w:t>
            </w:r>
          </w:p>
        </w:tc>
      </w:tr>
      <w:tr w:rsidR="003839FD" w14:paraId="40C04725" w14:textId="77777777">
        <w:tblPrEx>
          <w:tblCellMar>
            <w:top w:w="0" w:type="dxa"/>
            <w:bottom w:w="0" w:type="dxa"/>
          </w:tblCellMar>
        </w:tblPrEx>
        <w:trPr>
          <w:cantSplit/>
        </w:trPr>
        <w:tc>
          <w:tcPr>
            <w:tcW w:w="43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3F157391" w14:textId="77777777" w:rsidR="003839FD" w:rsidRDefault="00000000">
            <w:pPr>
              <w:keepNext/>
            </w:pPr>
            <w:r>
              <w:rPr>
                <w:b/>
                <w:bCs/>
                <w:color w:val="212121"/>
                <w:sz w:val="21"/>
                <w:szCs w:val="21"/>
              </w:rPr>
              <w:t>Progress dashboard</w:t>
            </w:r>
          </w:p>
        </w:tc>
        <w:tc>
          <w:tcPr>
            <w:tcW w:w="50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34FF49D5" w14:textId="77777777" w:rsidR="003839FD" w:rsidRDefault="00000000">
            <w:pPr>
              <w:keepNext/>
            </w:pPr>
            <w:r>
              <w:rPr>
                <w:color w:val="212121"/>
                <w:sz w:val="21"/>
                <w:szCs w:val="21"/>
              </w:rPr>
              <w:t>Analytics service and dashboard components designed</w:t>
            </w:r>
          </w:p>
        </w:tc>
      </w:tr>
      <w:tr w:rsidR="003839FD" w14:paraId="18D99662" w14:textId="77777777">
        <w:tblPrEx>
          <w:tblCellMar>
            <w:top w:w="0" w:type="dxa"/>
            <w:bottom w:w="0" w:type="dxa"/>
          </w:tblCellMar>
        </w:tblPrEx>
        <w:trPr>
          <w:cantSplit/>
        </w:trPr>
        <w:tc>
          <w:tcPr>
            <w:tcW w:w="43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B763D52" w14:textId="77777777" w:rsidR="003839FD" w:rsidRDefault="00000000">
            <w:r>
              <w:rPr>
                <w:b/>
                <w:bCs/>
                <w:color w:val="212121"/>
                <w:sz w:val="21"/>
                <w:szCs w:val="21"/>
              </w:rPr>
              <w:t>Scalable backend</w:t>
            </w:r>
          </w:p>
        </w:tc>
        <w:tc>
          <w:tcPr>
            <w:tcW w:w="50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21B3553" w14:textId="77777777" w:rsidR="003839FD" w:rsidRDefault="00000000">
            <w:r>
              <w:rPr>
                <w:color w:val="212121"/>
                <w:sz w:val="21"/>
                <w:szCs w:val="21"/>
              </w:rPr>
              <w:t>Stateless services with a load-balanced deployment architecture</w:t>
            </w:r>
          </w:p>
        </w:tc>
      </w:tr>
    </w:tbl>
    <w:p w14:paraId="6E6AF05C" w14:textId="77777777" w:rsidR="003839FD" w:rsidRDefault="003839FD">
      <w:pPr>
        <w:spacing w:after="160"/>
      </w:pPr>
    </w:p>
    <w:p w14:paraId="1793F38F" w14:textId="77777777" w:rsidR="003839FD" w:rsidRDefault="00000000">
      <w:pPr>
        <w:pStyle w:val="Heading2"/>
        <w:keepNext/>
        <w:pBdr>
          <w:bottom w:val="single" w:sz="8" w:space="2" w:color="00796B"/>
        </w:pBdr>
        <w:spacing w:before="280" w:after="120"/>
      </w:pPr>
      <w:r>
        <w:rPr>
          <w:b/>
          <w:bCs/>
          <w:color w:val="1F3A93"/>
          <w:sz w:val="30"/>
          <w:szCs w:val="30"/>
        </w:rPr>
        <w:t>12.3 Skills Learned During Development</w:t>
      </w:r>
    </w:p>
    <w:p w14:paraId="21F36B6D" w14:textId="77777777" w:rsidR="003839FD" w:rsidRDefault="00000000">
      <w:pPr>
        <w:pStyle w:val="ListParagraph"/>
        <w:numPr>
          <w:ilvl w:val="0"/>
          <w:numId w:val="4"/>
        </w:numPr>
        <w:spacing w:after="70" w:line="276" w:lineRule="auto"/>
        <w:jc w:val="both"/>
      </w:pPr>
      <w:r>
        <w:rPr>
          <w:color w:val="212121"/>
        </w:rPr>
        <w:t>Relational database design, normalisation, indexing and transactions.</w:t>
      </w:r>
    </w:p>
    <w:p w14:paraId="126CEA19" w14:textId="77777777" w:rsidR="003839FD" w:rsidRDefault="00000000">
      <w:pPr>
        <w:pStyle w:val="ListParagraph"/>
        <w:numPr>
          <w:ilvl w:val="0"/>
          <w:numId w:val="4"/>
        </w:numPr>
        <w:spacing w:after="70" w:line="276" w:lineRule="auto"/>
        <w:jc w:val="both"/>
      </w:pPr>
      <w:r>
        <w:rPr>
          <w:color w:val="212121"/>
        </w:rPr>
        <w:t>Designing and documenting REST APIs for a distributed, stateless backend.</w:t>
      </w:r>
    </w:p>
    <w:p w14:paraId="775D8F14" w14:textId="77777777" w:rsidR="003839FD" w:rsidRDefault="00000000">
      <w:pPr>
        <w:pStyle w:val="ListParagraph"/>
        <w:numPr>
          <w:ilvl w:val="0"/>
          <w:numId w:val="4"/>
        </w:numPr>
        <w:spacing w:after="70" w:line="276" w:lineRule="auto"/>
        <w:jc w:val="both"/>
      </w:pPr>
      <w:r>
        <w:rPr>
          <w:color w:val="212121"/>
        </w:rPr>
        <w:t>Applying machine-learning ideas to a practical personalisation problem.</w:t>
      </w:r>
    </w:p>
    <w:p w14:paraId="5B46F5D7" w14:textId="77777777" w:rsidR="003839FD" w:rsidRDefault="00000000">
      <w:pPr>
        <w:pStyle w:val="ListParagraph"/>
        <w:numPr>
          <w:ilvl w:val="0"/>
          <w:numId w:val="4"/>
        </w:numPr>
        <w:spacing w:after="70" w:line="276" w:lineRule="auto"/>
        <w:jc w:val="both"/>
      </w:pPr>
      <w:r>
        <w:rPr>
          <w:color w:val="212121"/>
        </w:rPr>
        <w:t>Building responsive web and mobile interfaces with React and React Native.</w:t>
      </w:r>
    </w:p>
    <w:p w14:paraId="4C521172" w14:textId="77777777" w:rsidR="003839FD" w:rsidRDefault="00000000">
      <w:pPr>
        <w:pStyle w:val="ListParagraph"/>
        <w:numPr>
          <w:ilvl w:val="0"/>
          <w:numId w:val="4"/>
        </w:numPr>
        <w:spacing w:after="70" w:line="276" w:lineRule="auto"/>
        <w:jc w:val="both"/>
      </w:pPr>
      <w:r>
        <w:rPr>
          <w:color w:val="212121"/>
        </w:rPr>
        <w:t>Using Git and GitHub for branching, review and collaboration.</w:t>
      </w:r>
    </w:p>
    <w:p w14:paraId="0374222D" w14:textId="77777777" w:rsidR="003839FD" w:rsidRDefault="00000000">
      <w:pPr>
        <w:pStyle w:val="ListParagraph"/>
        <w:numPr>
          <w:ilvl w:val="0"/>
          <w:numId w:val="4"/>
        </w:numPr>
        <w:spacing w:after="70" w:line="276" w:lineRule="auto"/>
        <w:jc w:val="both"/>
      </w:pPr>
      <w:r>
        <w:rPr>
          <w:color w:val="212121"/>
        </w:rPr>
        <w:t>Planning tests, deployment and cloud hosting, and working as a team on design, writing and presentation.</w:t>
      </w:r>
    </w:p>
    <w:p w14:paraId="194FD112" w14:textId="77777777" w:rsidR="003839FD" w:rsidRDefault="00000000">
      <w:pPr>
        <w:pStyle w:val="Heading1"/>
        <w:pageBreakBefore/>
        <w:pBdr>
          <w:bottom w:val="single" w:sz="24" w:space="4" w:color="B71C1C"/>
        </w:pBdr>
        <w:shd w:val="clear" w:color="auto" w:fill="1F3A93"/>
        <w:spacing w:after="300"/>
        <w:jc w:val="center"/>
      </w:pPr>
      <w:r>
        <w:rPr>
          <w:b/>
          <w:bCs/>
          <w:color w:val="FFFFFF"/>
          <w:sz w:val="36"/>
          <w:szCs w:val="36"/>
        </w:rPr>
        <w:lastRenderedPageBreak/>
        <w:t>CHAPTER 13 – REFERENCES</w:t>
      </w:r>
    </w:p>
    <w:p w14:paraId="26146646" w14:textId="77777777" w:rsidR="003839FD" w:rsidRDefault="00000000">
      <w:pPr>
        <w:pStyle w:val="ListParagraph"/>
        <w:numPr>
          <w:ilvl w:val="0"/>
          <w:numId w:val="8"/>
        </w:numPr>
        <w:spacing w:after="70" w:line="276" w:lineRule="auto"/>
        <w:jc w:val="both"/>
      </w:pPr>
      <w:r>
        <w:rPr>
          <w:color w:val="212121"/>
        </w:rPr>
        <w:t>Pedregosa, F. et al. “Scikit-learn: Machine Learning in Python.” Journal of Machine Learning Research, 12, 2011, pp. 2825–2830.</w:t>
      </w:r>
    </w:p>
    <w:p w14:paraId="77A450E3" w14:textId="77777777" w:rsidR="003839FD" w:rsidRDefault="00000000">
      <w:pPr>
        <w:pStyle w:val="ListParagraph"/>
        <w:numPr>
          <w:ilvl w:val="0"/>
          <w:numId w:val="8"/>
        </w:numPr>
        <w:spacing w:after="70" w:line="276" w:lineRule="auto"/>
        <w:jc w:val="both"/>
      </w:pPr>
      <w:r>
        <w:rPr>
          <w:color w:val="212121"/>
        </w:rPr>
        <w:t>Abadi, M. et al. “TensorFlow: Large-Scale Machine Learning on Heterogeneous Systems.” 2015. Available at https://www.tensorflow.org.</w:t>
      </w:r>
    </w:p>
    <w:p w14:paraId="75BFFCE9" w14:textId="77777777" w:rsidR="003839FD" w:rsidRDefault="00000000">
      <w:pPr>
        <w:pStyle w:val="ListParagraph"/>
        <w:numPr>
          <w:ilvl w:val="0"/>
          <w:numId w:val="8"/>
        </w:numPr>
        <w:spacing w:after="70" w:line="276" w:lineRule="auto"/>
        <w:jc w:val="both"/>
      </w:pPr>
      <w:r>
        <w:rPr>
          <w:color w:val="212121"/>
        </w:rPr>
        <w:t>Lord, F. M. Applications of Item Response Theory to Practical Testing Problems. Lawrence Erlbaum Associates, 1980.</w:t>
      </w:r>
    </w:p>
    <w:p w14:paraId="61567EF0" w14:textId="77777777" w:rsidR="003839FD" w:rsidRDefault="00000000">
      <w:pPr>
        <w:pStyle w:val="ListParagraph"/>
        <w:numPr>
          <w:ilvl w:val="0"/>
          <w:numId w:val="8"/>
        </w:numPr>
        <w:spacing w:after="70" w:line="276" w:lineRule="auto"/>
        <w:jc w:val="both"/>
      </w:pPr>
      <w:r>
        <w:rPr>
          <w:color w:val="212121"/>
        </w:rPr>
        <w:t xml:space="preserve">Corbett, A. T. and Anderson, J. R. “Knowledge tracing: </w:t>
      </w:r>
      <w:proofErr w:type="spellStart"/>
      <w:r>
        <w:rPr>
          <w:color w:val="212121"/>
        </w:rPr>
        <w:t>Modeling</w:t>
      </w:r>
      <w:proofErr w:type="spellEnd"/>
      <w:r>
        <w:rPr>
          <w:color w:val="212121"/>
        </w:rPr>
        <w:t xml:space="preserve"> the acquisition of procedural knowledge.” User </w:t>
      </w:r>
      <w:proofErr w:type="spellStart"/>
      <w:r>
        <w:rPr>
          <w:color w:val="212121"/>
        </w:rPr>
        <w:t>Modeling</w:t>
      </w:r>
      <w:proofErr w:type="spellEnd"/>
      <w:r>
        <w:rPr>
          <w:color w:val="212121"/>
        </w:rPr>
        <w:t xml:space="preserve"> and User-Adapted Interaction, 4(4), 1994, pp. 253–278.</w:t>
      </w:r>
    </w:p>
    <w:p w14:paraId="4E50A69C" w14:textId="77777777" w:rsidR="003839FD" w:rsidRDefault="00000000">
      <w:pPr>
        <w:pStyle w:val="ListParagraph"/>
        <w:numPr>
          <w:ilvl w:val="0"/>
          <w:numId w:val="8"/>
        </w:numPr>
        <w:spacing w:after="70" w:line="276" w:lineRule="auto"/>
        <w:jc w:val="both"/>
      </w:pPr>
      <w:r>
        <w:rPr>
          <w:color w:val="212121"/>
        </w:rPr>
        <w:t>Fielding, R. T. “Architectural Styles and the Design of Network-based Software Architectures.” Doctoral dissertation, University of California, Irvine, 2000.</w:t>
      </w:r>
    </w:p>
    <w:p w14:paraId="07149E52" w14:textId="77777777" w:rsidR="003839FD" w:rsidRDefault="00000000">
      <w:pPr>
        <w:pStyle w:val="ListParagraph"/>
        <w:numPr>
          <w:ilvl w:val="0"/>
          <w:numId w:val="8"/>
        </w:numPr>
        <w:spacing w:after="70" w:line="276" w:lineRule="auto"/>
        <w:jc w:val="both"/>
      </w:pPr>
      <w:r>
        <w:rPr>
          <w:color w:val="212121"/>
        </w:rPr>
        <w:t xml:space="preserve">Chacon, S. and Straub, B. Pro Git, 2nd ed. </w:t>
      </w:r>
      <w:proofErr w:type="spellStart"/>
      <w:r>
        <w:rPr>
          <w:color w:val="212121"/>
        </w:rPr>
        <w:t>Apress</w:t>
      </w:r>
      <w:proofErr w:type="spellEnd"/>
      <w:r>
        <w:rPr>
          <w:color w:val="212121"/>
        </w:rPr>
        <w:t>, 2014. Available at https://git-scm.com/book.</w:t>
      </w:r>
    </w:p>
    <w:p w14:paraId="3D0A55A1" w14:textId="77777777" w:rsidR="003839FD" w:rsidRDefault="00000000">
      <w:pPr>
        <w:pStyle w:val="ListParagraph"/>
        <w:numPr>
          <w:ilvl w:val="0"/>
          <w:numId w:val="8"/>
        </w:numPr>
        <w:spacing w:after="70" w:line="276" w:lineRule="auto"/>
        <w:jc w:val="both"/>
      </w:pPr>
      <w:r>
        <w:rPr>
          <w:color w:val="212121"/>
        </w:rPr>
        <w:t>React Documentation. https://react.dev</w:t>
      </w:r>
    </w:p>
    <w:p w14:paraId="5083D0E9" w14:textId="77777777" w:rsidR="003839FD" w:rsidRDefault="00000000">
      <w:pPr>
        <w:pStyle w:val="ListParagraph"/>
        <w:numPr>
          <w:ilvl w:val="0"/>
          <w:numId w:val="8"/>
        </w:numPr>
        <w:spacing w:after="70" w:line="276" w:lineRule="auto"/>
        <w:jc w:val="both"/>
      </w:pPr>
      <w:r>
        <w:rPr>
          <w:color w:val="212121"/>
        </w:rPr>
        <w:t>React Native Documentation. https://reactnative.dev</w:t>
      </w:r>
    </w:p>
    <w:p w14:paraId="6BF26929" w14:textId="77777777" w:rsidR="003839FD" w:rsidRDefault="00000000">
      <w:pPr>
        <w:pStyle w:val="ListParagraph"/>
        <w:numPr>
          <w:ilvl w:val="0"/>
          <w:numId w:val="8"/>
        </w:numPr>
        <w:spacing w:after="70" w:line="276" w:lineRule="auto"/>
        <w:jc w:val="both"/>
      </w:pPr>
      <w:r>
        <w:rPr>
          <w:color w:val="212121"/>
        </w:rPr>
        <w:t>Flask Documentation. https://flask.palletsprojects.com</w:t>
      </w:r>
    </w:p>
    <w:p w14:paraId="4DB94706" w14:textId="77777777" w:rsidR="003839FD" w:rsidRDefault="00000000">
      <w:pPr>
        <w:pStyle w:val="ListParagraph"/>
        <w:numPr>
          <w:ilvl w:val="0"/>
          <w:numId w:val="8"/>
        </w:numPr>
        <w:spacing w:after="70" w:line="276" w:lineRule="auto"/>
        <w:jc w:val="both"/>
      </w:pPr>
      <w:r>
        <w:rPr>
          <w:color w:val="212121"/>
        </w:rPr>
        <w:t>Django Documentation. https://docs.djangoproject.com</w:t>
      </w:r>
    </w:p>
    <w:p w14:paraId="57E69834" w14:textId="77777777" w:rsidR="003839FD" w:rsidRDefault="00000000">
      <w:pPr>
        <w:pStyle w:val="ListParagraph"/>
        <w:numPr>
          <w:ilvl w:val="0"/>
          <w:numId w:val="8"/>
        </w:numPr>
        <w:spacing w:after="70" w:line="276" w:lineRule="auto"/>
        <w:jc w:val="both"/>
      </w:pPr>
      <w:r>
        <w:rPr>
          <w:color w:val="212121"/>
        </w:rPr>
        <w:t>MySQL Reference Manual. https://dev.mysql.com/doc</w:t>
      </w:r>
    </w:p>
    <w:p w14:paraId="4469F9BA" w14:textId="77777777" w:rsidR="003839FD" w:rsidRDefault="00000000">
      <w:pPr>
        <w:pStyle w:val="ListParagraph"/>
        <w:numPr>
          <w:ilvl w:val="0"/>
          <w:numId w:val="8"/>
        </w:numPr>
        <w:spacing w:after="70" w:line="276" w:lineRule="auto"/>
        <w:jc w:val="both"/>
      </w:pPr>
      <w:r>
        <w:rPr>
          <w:color w:val="212121"/>
        </w:rPr>
        <w:t>Firebase Documentation. https://firebase.google.com/docs</w:t>
      </w:r>
    </w:p>
    <w:p w14:paraId="309E318F" w14:textId="77777777" w:rsidR="003839FD" w:rsidRDefault="00000000">
      <w:pPr>
        <w:pStyle w:val="ListParagraph"/>
        <w:numPr>
          <w:ilvl w:val="0"/>
          <w:numId w:val="8"/>
        </w:numPr>
        <w:spacing w:after="70" w:line="276" w:lineRule="auto"/>
        <w:jc w:val="both"/>
      </w:pPr>
      <w:r>
        <w:rPr>
          <w:color w:val="212121"/>
        </w:rPr>
        <w:t>Amazon Web Services Documentation. https://docs.aws.amazon.com</w:t>
      </w:r>
    </w:p>
    <w:p w14:paraId="3FDFFE63" w14:textId="77777777" w:rsidR="003839FD" w:rsidRDefault="00000000">
      <w:pPr>
        <w:pStyle w:val="ListParagraph"/>
        <w:numPr>
          <w:ilvl w:val="0"/>
          <w:numId w:val="8"/>
        </w:numPr>
        <w:spacing w:after="70" w:line="276" w:lineRule="auto"/>
        <w:jc w:val="both"/>
      </w:pPr>
      <w:r>
        <w:rPr>
          <w:color w:val="212121"/>
        </w:rPr>
        <w:t>Google Cloud Documentation. https://cloud.google.com/docs</w:t>
      </w:r>
    </w:p>
    <w:p w14:paraId="0F2EE1BA" w14:textId="77777777" w:rsidR="003839FD" w:rsidRDefault="00000000">
      <w:pPr>
        <w:pStyle w:val="ListParagraph"/>
        <w:numPr>
          <w:ilvl w:val="0"/>
          <w:numId w:val="8"/>
        </w:numPr>
        <w:spacing w:after="70" w:line="276" w:lineRule="auto"/>
        <w:jc w:val="both"/>
      </w:pPr>
      <w:r>
        <w:rPr>
          <w:color w:val="212121"/>
        </w:rPr>
        <w:t xml:space="preserve">Postman Learning </w:t>
      </w:r>
      <w:proofErr w:type="spellStart"/>
      <w:r>
        <w:rPr>
          <w:color w:val="212121"/>
        </w:rPr>
        <w:t>Center</w:t>
      </w:r>
      <w:proofErr w:type="spellEnd"/>
      <w:r>
        <w:rPr>
          <w:color w:val="212121"/>
        </w:rPr>
        <w:t>. https://learning.postman.com</w:t>
      </w:r>
    </w:p>
    <w:p w14:paraId="1496542C" w14:textId="77777777" w:rsidR="003839FD" w:rsidRDefault="00000000">
      <w:pPr>
        <w:pStyle w:val="Heading1"/>
        <w:pageBreakBefore/>
        <w:pBdr>
          <w:bottom w:val="single" w:sz="24" w:space="4" w:color="B71C1C"/>
        </w:pBdr>
        <w:shd w:val="clear" w:color="auto" w:fill="1F3A93"/>
        <w:spacing w:after="300"/>
        <w:jc w:val="center"/>
      </w:pPr>
      <w:r>
        <w:rPr>
          <w:b/>
          <w:bCs/>
          <w:color w:val="FFFFFF"/>
          <w:sz w:val="36"/>
          <w:szCs w:val="36"/>
        </w:rPr>
        <w:lastRenderedPageBreak/>
        <w:t>CHAPTER 14 – APPENDICES</w:t>
      </w:r>
    </w:p>
    <w:p w14:paraId="6627C6EB" w14:textId="77777777" w:rsidR="003839FD" w:rsidRDefault="00000000">
      <w:pPr>
        <w:pStyle w:val="Heading2"/>
        <w:keepNext/>
        <w:pBdr>
          <w:bottom w:val="single" w:sz="8" w:space="2" w:color="00796B"/>
        </w:pBdr>
        <w:spacing w:before="280" w:after="120"/>
      </w:pPr>
      <w:r>
        <w:rPr>
          <w:b/>
          <w:bCs/>
          <w:color w:val="1F3A93"/>
          <w:sz w:val="30"/>
          <w:szCs w:val="30"/>
        </w:rPr>
        <w:t>Appendix A – Screenshots of the Application</w:t>
      </w:r>
    </w:p>
    <w:p w14:paraId="1F070249" w14:textId="77777777" w:rsidR="003839FD" w:rsidRDefault="00000000">
      <w:pPr>
        <w:spacing w:after="140" w:line="288" w:lineRule="auto"/>
        <w:jc w:val="both"/>
      </w:pPr>
      <w:r>
        <w:rPr>
          <w:i/>
          <w:iCs/>
          <w:color w:val="212121"/>
        </w:rPr>
        <w:t>Screenshots of the main screens are to be pasted in the frames below before the report is printed.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3"/>
        <w:gridCol w:w="4693"/>
      </w:tblGrid>
      <w:tr w:rsidR="003839FD" w14:paraId="516D401E" w14:textId="77777777">
        <w:tblPrEx>
          <w:tblCellMar>
            <w:top w:w="0" w:type="dxa"/>
            <w:bottom w:w="0" w:type="dxa"/>
          </w:tblCellMar>
        </w:tblPrEx>
        <w:tc>
          <w:tcPr>
            <w:tcW w:w="4693" w:type="dxa"/>
            <w:tcBorders>
              <w:top w:val="single" w:sz="12" w:space="0" w:color="1F3A93"/>
              <w:left w:val="single" w:sz="12" w:space="0" w:color="1F3A93"/>
              <w:bottom w:val="single" w:sz="12" w:space="0" w:color="1F3A93"/>
              <w:right w:val="single" w:sz="12" w:space="0" w:color="1F3A93"/>
            </w:tcBorders>
            <w:shd w:val="clear" w:color="auto" w:fill="E3F2FD"/>
            <w:tcMar>
              <w:top w:w="900" w:type="dxa"/>
              <w:left w:w="100" w:type="dxa"/>
              <w:bottom w:w="900" w:type="dxa"/>
              <w:right w:w="100" w:type="dxa"/>
            </w:tcMar>
          </w:tcPr>
          <w:p w14:paraId="6AEF66FC" w14:textId="77777777" w:rsidR="003839FD" w:rsidRDefault="00000000">
            <w:pPr>
              <w:jc w:val="center"/>
            </w:pPr>
            <w:r>
              <w:rPr>
                <w:b/>
                <w:bCs/>
                <w:color w:val="1F3A93"/>
                <w:sz w:val="22"/>
                <w:szCs w:val="22"/>
              </w:rPr>
              <w:t>Login page</w:t>
            </w:r>
          </w:p>
        </w:tc>
        <w:tc>
          <w:tcPr>
            <w:tcW w:w="4693" w:type="dxa"/>
            <w:tcBorders>
              <w:top w:val="single" w:sz="12" w:space="0" w:color="1F3A93"/>
              <w:left w:val="single" w:sz="12" w:space="0" w:color="1F3A93"/>
              <w:bottom w:val="single" w:sz="12" w:space="0" w:color="1F3A93"/>
              <w:right w:val="single" w:sz="12" w:space="0" w:color="1F3A93"/>
            </w:tcBorders>
            <w:shd w:val="clear" w:color="auto" w:fill="E8F5E9"/>
            <w:tcMar>
              <w:top w:w="900" w:type="dxa"/>
              <w:left w:w="100" w:type="dxa"/>
              <w:bottom w:w="900" w:type="dxa"/>
              <w:right w:w="100" w:type="dxa"/>
            </w:tcMar>
          </w:tcPr>
          <w:p w14:paraId="7D4EC1C9" w14:textId="77777777" w:rsidR="003839FD" w:rsidRDefault="00000000">
            <w:pPr>
              <w:jc w:val="center"/>
            </w:pPr>
            <w:r>
              <w:rPr>
                <w:b/>
                <w:bCs/>
                <w:color w:val="1F3A93"/>
                <w:sz w:val="22"/>
                <w:szCs w:val="22"/>
              </w:rPr>
              <w:t>Diagnostic quiz</w:t>
            </w:r>
          </w:p>
        </w:tc>
      </w:tr>
      <w:tr w:rsidR="003839FD" w14:paraId="2D1DA526" w14:textId="77777777">
        <w:tblPrEx>
          <w:tblCellMar>
            <w:top w:w="0" w:type="dxa"/>
            <w:bottom w:w="0" w:type="dxa"/>
          </w:tblCellMar>
        </w:tblPrEx>
        <w:tc>
          <w:tcPr>
            <w:tcW w:w="4693" w:type="dxa"/>
            <w:tcBorders>
              <w:top w:val="single" w:sz="12" w:space="0" w:color="1F3A93"/>
              <w:left w:val="single" w:sz="12" w:space="0" w:color="1F3A93"/>
              <w:bottom w:val="single" w:sz="12" w:space="0" w:color="1F3A93"/>
              <w:right w:val="single" w:sz="12" w:space="0" w:color="1F3A93"/>
            </w:tcBorders>
            <w:shd w:val="clear" w:color="auto" w:fill="FFF3E0"/>
            <w:tcMar>
              <w:top w:w="900" w:type="dxa"/>
              <w:left w:w="100" w:type="dxa"/>
              <w:bottom w:w="900" w:type="dxa"/>
              <w:right w:w="100" w:type="dxa"/>
            </w:tcMar>
          </w:tcPr>
          <w:p w14:paraId="6741A1BA" w14:textId="77777777" w:rsidR="003839FD" w:rsidRDefault="00000000">
            <w:pPr>
              <w:jc w:val="center"/>
            </w:pPr>
            <w:r>
              <w:rPr>
                <w:b/>
                <w:bCs/>
                <w:color w:val="1F3A93"/>
                <w:sz w:val="22"/>
                <w:szCs w:val="22"/>
              </w:rPr>
              <w:t>Result with Practice-more action</w:t>
            </w:r>
          </w:p>
        </w:tc>
        <w:tc>
          <w:tcPr>
            <w:tcW w:w="4693" w:type="dxa"/>
            <w:tcBorders>
              <w:top w:val="single" w:sz="12" w:space="0" w:color="1F3A93"/>
              <w:left w:val="single" w:sz="12" w:space="0" w:color="1F3A93"/>
              <w:bottom w:val="single" w:sz="12" w:space="0" w:color="1F3A93"/>
              <w:right w:val="single" w:sz="12" w:space="0" w:color="1F3A93"/>
            </w:tcBorders>
            <w:shd w:val="clear" w:color="auto" w:fill="F3E5F5"/>
            <w:tcMar>
              <w:top w:w="900" w:type="dxa"/>
              <w:left w:w="100" w:type="dxa"/>
              <w:bottom w:w="900" w:type="dxa"/>
              <w:right w:w="100" w:type="dxa"/>
            </w:tcMar>
          </w:tcPr>
          <w:p w14:paraId="5BE64CD0" w14:textId="77777777" w:rsidR="003839FD" w:rsidRDefault="00000000">
            <w:pPr>
              <w:jc w:val="center"/>
            </w:pPr>
            <w:r>
              <w:rPr>
                <w:b/>
                <w:bCs/>
                <w:color w:val="1F3A93"/>
                <w:sz w:val="22"/>
                <w:szCs w:val="22"/>
              </w:rPr>
              <w:t>Progress dashboard</w:t>
            </w:r>
          </w:p>
        </w:tc>
      </w:tr>
    </w:tbl>
    <w:p w14:paraId="6555779F" w14:textId="77777777" w:rsidR="003839FD" w:rsidRDefault="003839FD">
      <w:pPr>
        <w:spacing w:after="200"/>
      </w:pPr>
    </w:p>
    <w:p w14:paraId="1ADB0048" w14:textId="77777777" w:rsidR="003839FD" w:rsidRDefault="00000000">
      <w:pPr>
        <w:pStyle w:val="Heading2"/>
        <w:keepNext/>
        <w:pBdr>
          <w:bottom w:val="single" w:sz="8" w:space="2" w:color="00796B"/>
        </w:pBdr>
        <w:spacing w:before="280" w:after="120"/>
      </w:pPr>
      <w:r>
        <w:rPr>
          <w:b/>
          <w:bCs/>
          <w:color w:val="1F3A93"/>
          <w:sz w:val="30"/>
          <w:szCs w:val="30"/>
        </w:rPr>
        <w:t>Appendix B – Sample Code Snippets</w:t>
      </w:r>
    </w:p>
    <w:p w14:paraId="5EA684C0" w14:textId="77777777" w:rsidR="003839FD" w:rsidRDefault="00000000">
      <w:pPr>
        <w:spacing w:after="140" w:line="288" w:lineRule="auto"/>
        <w:jc w:val="both"/>
      </w:pPr>
      <w:r>
        <w:rPr>
          <w:color w:val="212121"/>
        </w:rPr>
        <w:t>The evaluation and adaptive functions are shown in Chapter 6. The answer endpoint is shown below.</w:t>
      </w:r>
    </w:p>
    <w:p w14:paraId="353F953D"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@app.post("/api/quiz/&lt;</w:t>
      </w:r>
      <w:proofErr w:type="gramStart"/>
      <w:r>
        <w:rPr>
          <w:rFonts w:ascii="Courier New" w:eastAsia="Courier New" w:hAnsi="Courier New" w:cs="Courier New"/>
          <w:color w:val="263238"/>
          <w:sz w:val="18"/>
          <w:szCs w:val="18"/>
        </w:rPr>
        <w:t>int:attempt</w:t>
      </w:r>
      <w:proofErr w:type="gramEnd"/>
      <w:r>
        <w:rPr>
          <w:rFonts w:ascii="Courier New" w:eastAsia="Courier New" w:hAnsi="Courier New" w:cs="Courier New"/>
          <w:color w:val="263238"/>
          <w:sz w:val="18"/>
          <w:szCs w:val="18"/>
        </w:rPr>
        <w:t>_id&gt;/answer")</w:t>
      </w:r>
    </w:p>
    <w:p w14:paraId="634D16AE"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@jwt_</w:t>
      </w:r>
      <w:proofErr w:type="gramStart"/>
      <w:r>
        <w:rPr>
          <w:rFonts w:ascii="Courier New" w:eastAsia="Courier New" w:hAnsi="Courier New" w:cs="Courier New"/>
          <w:color w:val="263238"/>
          <w:sz w:val="18"/>
          <w:szCs w:val="18"/>
        </w:rPr>
        <w:t>required(</w:t>
      </w:r>
      <w:proofErr w:type="gramEnd"/>
      <w:r>
        <w:rPr>
          <w:rFonts w:ascii="Courier New" w:eastAsia="Courier New" w:hAnsi="Courier New" w:cs="Courier New"/>
          <w:color w:val="263238"/>
          <w:sz w:val="18"/>
          <w:szCs w:val="18"/>
        </w:rPr>
        <w:t>)</w:t>
      </w:r>
    </w:p>
    <w:p w14:paraId="1F6C0308"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def </w:t>
      </w:r>
      <w:proofErr w:type="spellStart"/>
      <w:r>
        <w:rPr>
          <w:rFonts w:ascii="Courier New" w:eastAsia="Courier New" w:hAnsi="Courier New" w:cs="Courier New"/>
          <w:color w:val="263238"/>
          <w:sz w:val="18"/>
          <w:szCs w:val="18"/>
        </w:rPr>
        <w:t>submit_answer</w:t>
      </w:r>
      <w:proofErr w:type="spellEnd"/>
      <w:r>
        <w:rPr>
          <w:rFonts w:ascii="Courier New" w:eastAsia="Courier New" w:hAnsi="Courier New" w:cs="Courier New"/>
          <w:color w:val="263238"/>
          <w:sz w:val="18"/>
          <w:szCs w:val="18"/>
        </w:rPr>
        <w:t>(</w:t>
      </w:r>
      <w:proofErr w:type="spellStart"/>
      <w:r>
        <w:rPr>
          <w:rFonts w:ascii="Courier New" w:eastAsia="Courier New" w:hAnsi="Courier New" w:cs="Courier New"/>
          <w:color w:val="263238"/>
          <w:sz w:val="18"/>
          <w:szCs w:val="18"/>
        </w:rPr>
        <w:t>attempt_id</w:t>
      </w:r>
      <w:proofErr w:type="spellEnd"/>
      <w:r>
        <w:rPr>
          <w:rFonts w:ascii="Courier New" w:eastAsia="Courier New" w:hAnsi="Courier New" w:cs="Courier New"/>
          <w:color w:val="263238"/>
          <w:sz w:val="18"/>
          <w:szCs w:val="18"/>
        </w:rPr>
        <w:t>):</w:t>
      </w:r>
    </w:p>
    <w:p w14:paraId="0DBCFA03"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data = </w:t>
      </w:r>
      <w:proofErr w:type="spellStart"/>
      <w:r>
        <w:rPr>
          <w:rFonts w:ascii="Courier New" w:eastAsia="Courier New" w:hAnsi="Courier New" w:cs="Courier New"/>
          <w:color w:val="263238"/>
          <w:sz w:val="18"/>
          <w:szCs w:val="18"/>
        </w:rPr>
        <w:t>request.get_</w:t>
      </w:r>
      <w:proofErr w:type="gramStart"/>
      <w:r>
        <w:rPr>
          <w:rFonts w:ascii="Courier New" w:eastAsia="Courier New" w:hAnsi="Courier New" w:cs="Courier New"/>
          <w:color w:val="263238"/>
          <w:sz w:val="18"/>
          <w:szCs w:val="18"/>
        </w:rPr>
        <w:t>json</w:t>
      </w:r>
      <w:proofErr w:type="spellEnd"/>
      <w:r>
        <w:rPr>
          <w:rFonts w:ascii="Courier New" w:eastAsia="Courier New" w:hAnsi="Courier New" w:cs="Courier New"/>
          <w:color w:val="263238"/>
          <w:sz w:val="18"/>
          <w:szCs w:val="18"/>
        </w:rPr>
        <w:t>(</w:t>
      </w:r>
      <w:proofErr w:type="gramEnd"/>
      <w:r>
        <w:rPr>
          <w:rFonts w:ascii="Courier New" w:eastAsia="Courier New" w:hAnsi="Courier New" w:cs="Courier New"/>
          <w:color w:val="263238"/>
          <w:sz w:val="18"/>
          <w:szCs w:val="18"/>
        </w:rPr>
        <w:t>)</w:t>
      </w:r>
    </w:p>
    <w:p w14:paraId="25D01018"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q = Question.query.get_or_404(data["</w:t>
      </w:r>
      <w:proofErr w:type="spellStart"/>
      <w:r>
        <w:rPr>
          <w:rFonts w:ascii="Courier New" w:eastAsia="Courier New" w:hAnsi="Courier New" w:cs="Courier New"/>
          <w:color w:val="263238"/>
          <w:sz w:val="18"/>
          <w:szCs w:val="18"/>
        </w:rPr>
        <w:t>question_id</w:t>
      </w:r>
      <w:proofErr w:type="spellEnd"/>
      <w:r>
        <w:rPr>
          <w:rFonts w:ascii="Courier New" w:eastAsia="Courier New" w:hAnsi="Courier New" w:cs="Courier New"/>
          <w:color w:val="263238"/>
          <w:sz w:val="18"/>
          <w:szCs w:val="18"/>
        </w:rPr>
        <w:t>"])</w:t>
      </w:r>
    </w:p>
    <w:p w14:paraId="3A063BBD"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correct = (data["selected"] == </w:t>
      </w:r>
      <w:proofErr w:type="spellStart"/>
      <w:proofErr w:type="gramStart"/>
      <w:r>
        <w:rPr>
          <w:rFonts w:ascii="Courier New" w:eastAsia="Courier New" w:hAnsi="Courier New" w:cs="Courier New"/>
          <w:color w:val="263238"/>
          <w:sz w:val="18"/>
          <w:szCs w:val="18"/>
        </w:rPr>
        <w:t>q.correct</w:t>
      </w:r>
      <w:proofErr w:type="gramEnd"/>
      <w:r>
        <w:rPr>
          <w:rFonts w:ascii="Courier New" w:eastAsia="Courier New" w:hAnsi="Courier New" w:cs="Courier New"/>
          <w:color w:val="263238"/>
          <w:sz w:val="18"/>
          <w:szCs w:val="18"/>
        </w:rPr>
        <w:t>_answer</w:t>
      </w:r>
      <w:proofErr w:type="spellEnd"/>
      <w:r>
        <w:rPr>
          <w:rFonts w:ascii="Courier New" w:eastAsia="Courier New" w:hAnsi="Courier New" w:cs="Courier New"/>
          <w:color w:val="263238"/>
          <w:sz w:val="18"/>
          <w:szCs w:val="18"/>
        </w:rPr>
        <w:t>)</w:t>
      </w:r>
    </w:p>
    <w:p w14:paraId="1C2EA564"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with </w:t>
      </w:r>
      <w:proofErr w:type="spellStart"/>
      <w:proofErr w:type="gramStart"/>
      <w:r>
        <w:rPr>
          <w:rFonts w:ascii="Courier New" w:eastAsia="Courier New" w:hAnsi="Courier New" w:cs="Courier New"/>
          <w:color w:val="263238"/>
          <w:sz w:val="18"/>
          <w:szCs w:val="18"/>
        </w:rPr>
        <w:t>db.session</w:t>
      </w:r>
      <w:proofErr w:type="gramEnd"/>
      <w:r>
        <w:rPr>
          <w:rFonts w:ascii="Courier New" w:eastAsia="Courier New" w:hAnsi="Courier New" w:cs="Courier New"/>
          <w:color w:val="263238"/>
          <w:sz w:val="18"/>
          <w:szCs w:val="18"/>
        </w:rPr>
        <w:t>.begin_</w:t>
      </w:r>
      <w:proofErr w:type="gramStart"/>
      <w:r>
        <w:rPr>
          <w:rFonts w:ascii="Courier New" w:eastAsia="Courier New" w:hAnsi="Courier New" w:cs="Courier New"/>
          <w:color w:val="263238"/>
          <w:sz w:val="18"/>
          <w:szCs w:val="18"/>
        </w:rPr>
        <w:t>nested</w:t>
      </w:r>
      <w:proofErr w:type="spellEnd"/>
      <w:r>
        <w:rPr>
          <w:rFonts w:ascii="Courier New" w:eastAsia="Courier New" w:hAnsi="Courier New" w:cs="Courier New"/>
          <w:color w:val="263238"/>
          <w:sz w:val="18"/>
          <w:szCs w:val="18"/>
        </w:rPr>
        <w:t>(</w:t>
      </w:r>
      <w:proofErr w:type="gramEnd"/>
      <w:r>
        <w:rPr>
          <w:rFonts w:ascii="Courier New" w:eastAsia="Courier New" w:hAnsi="Courier New" w:cs="Courier New"/>
          <w:color w:val="263238"/>
          <w:sz w:val="18"/>
          <w:szCs w:val="18"/>
        </w:rPr>
        <w:t>):     # saved together</w:t>
      </w:r>
    </w:p>
    <w:p w14:paraId="448BBE1A"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w:t>
      </w:r>
      <w:proofErr w:type="spellStart"/>
      <w:proofErr w:type="gramStart"/>
      <w:r>
        <w:rPr>
          <w:rFonts w:ascii="Courier New" w:eastAsia="Courier New" w:hAnsi="Courier New" w:cs="Courier New"/>
          <w:color w:val="263238"/>
          <w:sz w:val="18"/>
          <w:szCs w:val="18"/>
        </w:rPr>
        <w:t>db.session.add</w:t>
      </w:r>
      <w:proofErr w:type="spellEnd"/>
      <w:r>
        <w:rPr>
          <w:rFonts w:ascii="Courier New" w:eastAsia="Courier New" w:hAnsi="Courier New" w:cs="Courier New"/>
          <w:color w:val="263238"/>
          <w:sz w:val="18"/>
          <w:szCs w:val="18"/>
        </w:rPr>
        <w:t>(Response(</w:t>
      </w:r>
      <w:proofErr w:type="spellStart"/>
      <w:proofErr w:type="gramEnd"/>
      <w:r>
        <w:rPr>
          <w:rFonts w:ascii="Courier New" w:eastAsia="Courier New" w:hAnsi="Courier New" w:cs="Courier New"/>
          <w:color w:val="263238"/>
          <w:sz w:val="18"/>
          <w:szCs w:val="18"/>
        </w:rPr>
        <w:t>attempt_id</w:t>
      </w:r>
      <w:proofErr w:type="spellEnd"/>
      <w:r>
        <w:rPr>
          <w:rFonts w:ascii="Courier New" w:eastAsia="Courier New" w:hAnsi="Courier New" w:cs="Courier New"/>
          <w:color w:val="263238"/>
          <w:sz w:val="18"/>
          <w:szCs w:val="18"/>
        </w:rPr>
        <w:t>=</w:t>
      </w:r>
      <w:proofErr w:type="spellStart"/>
      <w:r>
        <w:rPr>
          <w:rFonts w:ascii="Courier New" w:eastAsia="Courier New" w:hAnsi="Courier New" w:cs="Courier New"/>
          <w:color w:val="263238"/>
          <w:sz w:val="18"/>
          <w:szCs w:val="18"/>
        </w:rPr>
        <w:t>attempt_id</w:t>
      </w:r>
      <w:proofErr w:type="spellEnd"/>
      <w:r>
        <w:rPr>
          <w:rFonts w:ascii="Courier New" w:eastAsia="Courier New" w:hAnsi="Courier New" w:cs="Courier New"/>
          <w:color w:val="263238"/>
          <w:sz w:val="18"/>
          <w:szCs w:val="18"/>
        </w:rPr>
        <w:t>,</w:t>
      </w:r>
    </w:p>
    <w:p w14:paraId="4008BDF1"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w:t>
      </w:r>
      <w:proofErr w:type="spellStart"/>
      <w:r>
        <w:rPr>
          <w:rFonts w:ascii="Courier New" w:eastAsia="Courier New" w:hAnsi="Courier New" w:cs="Courier New"/>
          <w:color w:val="263238"/>
          <w:sz w:val="18"/>
          <w:szCs w:val="18"/>
        </w:rPr>
        <w:t>question_id</w:t>
      </w:r>
      <w:proofErr w:type="spellEnd"/>
      <w:r>
        <w:rPr>
          <w:rFonts w:ascii="Courier New" w:eastAsia="Courier New" w:hAnsi="Courier New" w:cs="Courier New"/>
          <w:color w:val="263238"/>
          <w:sz w:val="18"/>
          <w:szCs w:val="18"/>
        </w:rPr>
        <w:t>=</w:t>
      </w:r>
      <w:proofErr w:type="spellStart"/>
      <w:proofErr w:type="gramStart"/>
      <w:r>
        <w:rPr>
          <w:rFonts w:ascii="Courier New" w:eastAsia="Courier New" w:hAnsi="Courier New" w:cs="Courier New"/>
          <w:color w:val="263238"/>
          <w:sz w:val="18"/>
          <w:szCs w:val="18"/>
        </w:rPr>
        <w:t>q.question</w:t>
      </w:r>
      <w:proofErr w:type="gramEnd"/>
      <w:r>
        <w:rPr>
          <w:rFonts w:ascii="Courier New" w:eastAsia="Courier New" w:hAnsi="Courier New" w:cs="Courier New"/>
          <w:color w:val="263238"/>
          <w:sz w:val="18"/>
          <w:szCs w:val="18"/>
        </w:rPr>
        <w:t>_id</w:t>
      </w:r>
      <w:proofErr w:type="spellEnd"/>
      <w:r>
        <w:rPr>
          <w:rFonts w:ascii="Courier New" w:eastAsia="Courier New" w:hAnsi="Courier New" w:cs="Courier New"/>
          <w:color w:val="263238"/>
          <w:sz w:val="18"/>
          <w:szCs w:val="18"/>
        </w:rPr>
        <w:t xml:space="preserve">, </w:t>
      </w:r>
      <w:proofErr w:type="spellStart"/>
      <w:r>
        <w:rPr>
          <w:rFonts w:ascii="Courier New" w:eastAsia="Courier New" w:hAnsi="Courier New" w:cs="Courier New"/>
          <w:color w:val="263238"/>
          <w:sz w:val="18"/>
          <w:szCs w:val="18"/>
        </w:rPr>
        <w:t>is_correct</w:t>
      </w:r>
      <w:proofErr w:type="spellEnd"/>
      <w:r>
        <w:rPr>
          <w:rFonts w:ascii="Courier New" w:eastAsia="Courier New" w:hAnsi="Courier New" w:cs="Courier New"/>
          <w:color w:val="263238"/>
          <w:sz w:val="18"/>
          <w:szCs w:val="18"/>
        </w:rPr>
        <w:t>=correct))</w:t>
      </w:r>
    </w:p>
    <w:p w14:paraId="2A6B9FDE"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w:t>
      </w:r>
      <w:proofErr w:type="spellStart"/>
      <w:r>
        <w:rPr>
          <w:rFonts w:ascii="Courier New" w:eastAsia="Courier New" w:hAnsi="Courier New" w:cs="Courier New"/>
          <w:color w:val="263238"/>
          <w:sz w:val="18"/>
          <w:szCs w:val="18"/>
        </w:rPr>
        <w:t>update_topic_proficiency</w:t>
      </w:r>
      <w:proofErr w:type="spellEnd"/>
      <w:r>
        <w:rPr>
          <w:rFonts w:ascii="Courier New" w:eastAsia="Courier New" w:hAnsi="Courier New" w:cs="Courier New"/>
          <w:color w:val="263238"/>
          <w:sz w:val="18"/>
          <w:szCs w:val="18"/>
        </w:rPr>
        <w:t>(</w:t>
      </w:r>
      <w:proofErr w:type="spellStart"/>
      <w:r>
        <w:rPr>
          <w:rFonts w:ascii="Courier New" w:eastAsia="Courier New" w:hAnsi="Courier New" w:cs="Courier New"/>
          <w:color w:val="263238"/>
          <w:sz w:val="18"/>
          <w:szCs w:val="18"/>
        </w:rPr>
        <w:t>current_user_</w:t>
      </w:r>
      <w:proofErr w:type="gramStart"/>
      <w:r>
        <w:rPr>
          <w:rFonts w:ascii="Courier New" w:eastAsia="Courier New" w:hAnsi="Courier New" w:cs="Courier New"/>
          <w:color w:val="263238"/>
          <w:sz w:val="18"/>
          <w:szCs w:val="18"/>
        </w:rPr>
        <w:t>id</w:t>
      </w:r>
      <w:proofErr w:type="spellEnd"/>
      <w:r>
        <w:rPr>
          <w:rFonts w:ascii="Courier New" w:eastAsia="Courier New" w:hAnsi="Courier New" w:cs="Courier New"/>
          <w:color w:val="263238"/>
          <w:sz w:val="18"/>
          <w:szCs w:val="18"/>
        </w:rPr>
        <w:t>(</w:t>
      </w:r>
      <w:proofErr w:type="gramEnd"/>
      <w:r>
        <w:rPr>
          <w:rFonts w:ascii="Courier New" w:eastAsia="Courier New" w:hAnsi="Courier New" w:cs="Courier New"/>
          <w:color w:val="263238"/>
          <w:sz w:val="18"/>
          <w:szCs w:val="18"/>
        </w:rPr>
        <w:t xml:space="preserve">), </w:t>
      </w:r>
      <w:proofErr w:type="spellStart"/>
      <w:proofErr w:type="gramStart"/>
      <w:r>
        <w:rPr>
          <w:rFonts w:ascii="Courier New" w:eastAsia="Courier New" w:hAnsi="Courier New" w:cs="Courier New"/>
          <w:color w:val="263238"/>
          <w:sz w:val="18"/>
          <w:szCs w:val="18"/>
        </w:rPr>
        <w:t>q.topic</w:t>
      </w:r>
      <w:proofErr w:type="gramEnd"/>
      <w:r>
        <w:rPr>
          <w:rFonts w:ascii="Courier New" w:eastAsia="Courier New" w:hAnsi="Courier New" w:cs="Courier New"/>
          <w:color w:val="263238"/>
          <w:sz w:val="18"/>
          <w:szCs w:val="18"/>
        </w:rPr>
        <w:t>_id</w:t>
      </w:r>
      <w:proofErr w:type="spellEnd"/>
      <w:r>
        <w:rPr>
          <w:rFonts w:ascii="Courier New" w:eastAsia="Courier New" w:hAnsi="Courier New" w:cs="Courier New"/>
          <w:color w:val="263238"/>
          <w:sz w:val="18"/>
          <w:szCs w:val="18"/>
        </w:rPr>
        <w:t>,</w:t>
      </w:r>
    </w:p>
    <w:p w14:paraId="7DE0CEE7"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w:t>
      </w:r>
      <w:proofErr w:type="spellStart"/>
      <w:proofErr w:type="gramStart"/>
      <w:r>
        <w:rPr>
          <w:rFonts w:ascii="Courier New" w:eastAsia="Courier New" w:hAnsi="Courier New" w:cs="Courier New"/>
          <w:color w:val="263238"/>
          <w:sz w:val="18"/>
          <w:szCs w:val="18"/>
        </w:rPr>
        <w:t>q.difficulty</w:t>
      </w:r>
      <w:proofErr w:type="spellEnd"/>
      <w:proofErr w:type="gramEnd"/>
      <w:r>
        <w:rPr>
          <w:rFonts w:ascii="Courier New" w:eastAsia="Courier New" w:hAnsi="Courier New" w:cs="Courier New"/>
          <w:color w:val="263238"/>
          <w:sz w:val="18"/>
          <w:szCs w:val="18"/>
        </w:rPr>
        <w:t>, correct)</w:t>
      </w:r>
    </w:p>
    <w:p w14:paraId="346E6A28"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w:t>
      </w:r>
      <w:proofErr w:type="spellStart"/>
      <w:proofErr w:type="gramStart"/>
      <w:r>
        <w:rPr>
          <w:rFonts w:ascii="Courier New" w:eastAsia="Courier New" w:hAnsi="Courier New" w:cs="Courier New"/>
          <w:color w:val="263238"/>
          <w:sz w:val="18"/>
          <w:szCs w:val="18"/>
        </w:rPr>
        <w:t>db.session</w:t>
      </w:r>
      <w:proofErr w:type="gramEnd"/>
      <w:r>
        <w:rPr>
          <w:rFonts w:ascii="Courier New" w:eastAsia="Courier New" w:hAnsi="Courier New" w:cs="Courier New"/>
          <w:color w:val="263238"/>
          <w:sz w:val="18"/>
          <w:szCs w:val="18"/>
        </w:rPr>
        <w:t>.</w:t>
      </w:r>
      <w:proofErr w:type="gramStart"/>
      <w:r>
        <w:rPr>
          <w:rFonts w:ascii="Courier New" w:eastAsia="Courier New" w:hAnsi="Courier New" w:cs="Courier New"/>
          <w:color w:val="263238"/>
          <w:sz w:val="18"/>
          <w:szCs w:val="18"/>
        </w:rPr>
        <w:t>commit</w:t>
      </w:r>
      <w:proofErr w:type="spellEnd"/>
      <w:r>
        <w:rPr>
          <w:rFonts w:ascii="Courier New" w:eastAsia="Courier New" w:hAnsi="Courier New" w:cs="Courier New"/>
          <w:color w:val="263238"/>
          <w:sz w:val="18"/>
          <w:szCs w:val="18"/>
        </w:rPr>
        <w:t>(</w:t>
      </w:r>
      <w:proofErr w:type="gramEnd"/>
      <w:r>
        <w:rPr>
          <w:rFonts w:ascii="Courier New" w:eastAsia="Courier New" w:hAnsi="Courier New" w:cs="Courier New"/>
          <w:color w:val="263238"/>
          <w:sz w:val="18"/>
          <w:szCs w:val="18"/>
        </w:rPr>
        <w:t>)</w:t>
      </w:r>
    </w:p>
    <w:p w14:paraId="0AEB4C4A"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return </w:t>
      </w:r>
      <w:proofErr w:type="spellStart"/>
      <w:proofErr w:type="gramStart"/>
      <w:r>
        <w:rPr>
          <w:rFonts w:ascii="Courier New" w:eastAsia="Courier New" w:hAnsi="Courier New" w:cs="Courier New"/>
          <w:color w:val="263238"/>
          <w:sz w:val="18"/>
          <w:szCs w:val="18"/>
        </w:rPr>
        <w:t>jsonify</w:t>
      </w:r>
      <w:proofErr w:type="spellEnd"/>
      <w:r>
        <w:rPr>
          <w:rFonts w:ascii="Courier New" w:eastAsia="Courier New" w:hAnsi="Courier New" w:cs="Courier New"/>
          <w:color w:val="263238"/>
          <w:sz w:val="18"/>
          <w:szCs w:val="18"/>
        </w:rPr>
        <w:t>(</w:t>
      </w:r>
      <w:proofErr w:type="gramEnd"/>
      <w:r>
        <w:rPr>
          <w:rFonts w:ascii="Courier New" w:eastAsia="Courier New" w:hAnsi="Courier New" w:cs="Courier New"/>
          <w:color w:val="263238"/>
          <w:sz w:val="18"/>
          <w:szCs w:val="18"/>
        </w:rPr>
        <w:t xml:space="preserve">correct=correct, </w:t>
      </w:r>
      <w:proofErr w:type="spellStart"/>
      <w:r>
        <w:rPr>
          <w:rFonts w:ascii="Courier New" w:eastAsia="Courier New" w:hAnsi="Courier New" w:cs="Courier New"/>
          <w:color w:val="263238"/>
          <w:sz w:val="18"/>
          <w:szCs w:val="18"/>
        </w:rPr>
        <w:t>correct_answer</w:t>
      </w:r>
      <w:proofErr w:type="spellEnd"/>
      <w:r>
        <w:rPr>
          <w:rFonts w:ascii="Courier New" w:eastAsia="Courier New" w:hAnsi="Courier New" w:cs="Courier New"/>
          <w:color w:val="263238"/>
          <w:sz w:val="18"/>
          <w:szCs w:val="18"/>
        </w:rPr>
        <w:t>=</w:t>
      </w:r>
      <w:proofErr w:type="spellStart"/>
      <w:proofErr w:type="gramStart"/>
      <w:r>
        <w:rPr>
          <w:rFonts w:ascii="Courier New" w:eastAsia="Courier New" w:hAnsi="Courier New" w:cs="Courier New"/>
          <w:color w:val="263238"/>
          <w:sz w:val="18"/>
          <w:szCs w:val="18"/>
        </w:rPr>
        <w:t>q.correct</w:t>
      </w:r>
      <w:proofErr w:type="gramEnd"/>
      <w:r>
        <w:rPr>
          <w:rFonts w:ascii="Courier New" w:eastAsia="Courier New" w:hAnsi="Courier New" w:cs="Courier New"/>
          <w:color w:val="263238"/>
          <w:sz w:val="18"/>
          <w:szCs w:val="18"/>
        </w:rPr>
        <w:t>_answer</w:t>
      </w:r>
      <w:proofErr w:type="spellEnd"/>
      <w:r>
        <w:rPr>
          <w:rFonts w:ascii="Courier New" w:eastAsia="Courier New" w:hAnsi="Courier New" w:cs="Courier New"/>
          <w:color w:val="263238"/>
          <w:sz w:val="18"/>
          <w:szCs w:val="18"/>
        </w:rPr>
        <w:t>,</w:t>
      </w:r>
    </w:p>
    <w:p w14:paraId="7FDA587E" w14:textId="77777777" w:rsidR="003839FD" w:rsidRDefault="00000000">
      <w:pPr>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                   explanation=</w:t>
      </w:r>
      <w:proofErr w:type="spellStart"/>
      <w:proofErr w:type="gramStart"/>
      <w:r>
        <w:rPr>
          <w:rFonts w:ascii="Courier New" w:eastAsia="Courier New" w:hAnsi="Courier New" w:cs="Courier New"/>
          <w:color w:val="263238"/>
          <w:sz w:val="18"/>
          <w:szCs w:val="18"/>
        </w:rPr>
        <w:t>q.explanation</w:t>
      </w:r>
      <w:proofErr w:type="spellEnd"/>
      <w:proofErr w:type="gramEnd"/>
      <w:r>
        <w:rPr>
          <w:rFonts w:ascii="Courier New" w:eastAsia="Courier New" w:hAnsi="Courier New" w:cs="Courier New"/>
          <w:color w:val="263238"/>
          <w:sz w:val="18"/>
          <w:szCs w:val="18"/>
        </w:rPr>
        <w:t>)</w:t>
      </w:r>
    </w:p>
    <w:p w14:paraId="7681E104" w14:textId="77777777" w:rsidR="003839FD" w:rsidRDefault="003839FD">
      <w:pPr>
        <w:spacing w:after="160"/>
      </w:pPr>
    </w:p>
    <w:p w14:paraId="6FA25168" w14:textId="77777777" w:rsidR="003839FD" w:rsidRDefault="00000000">
      <w:pPr>
        <w:pStyle w:val="Heading2"/>
        <w:keepNext/>
        <w:pBdr>
          <w:bottom w:val="single" w:sz="8" w:space="2" w:color="00796B"/>
        </w:pBdr>
        <w:spacing w:before="280" w:after="120"/>
      </w:pPr>
      <w:r>
        <w:rPr>
          <w:b/>
          <w:bCs/>
          <w:color w:val="1F3A93"/>
          <w:sz w:val="30"/>
          <w:szCs w:val="30"/>
        </w:rPr>
        <w:lastRenderedPageBreak/>
        <w:t>Appendix C – Installation and Setup Instructions</w:t>
      </w:r>
    </w:p>
    <w:p w14:paraId="411A05D5" w14:textId="77777777" w:rsidR="003839FD" w:rsidRDefault="00000000">
      <w:pPr>
        <w:pStyle w:val="Heading3"/>
        <w:keepNext/>
        <w:spacing w:before="200" w:after="80"/>
      </w:pPr>
      <w:r>
        <w:rPr>
          <w:b/>
          <w:bCs/>
          <w:color w:val="B71C1C"/>
          <w:sz w:val="26"/>
          <w:szCs w:val="26"/>
        </w:rPr>
        <w:t>Back end</w:t>
      </w:r>
    </w:p>
    <w:p w14:paraId="1E5E8A62"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git clone &lt;repository-</w:t>
      </w:r>
      <w:proofErr w:type="spellStart"/>
      <w:r>
        <w:rPr>
          <w:rFonts w:ascii="Courier New" w:eastAsia="Courier New" w:hAnsi="Courier New" w:cs="Courier New"/>
          <w:color w:val="263238"/>
          <w:sz w:val="18"/>
          <w:szCs w:val="18"/>
        </w:rPr>
        <w:t>url</w:t>
      </w:r>
      <w:proofErr w:type="spellEnd"/>
      <w:r>
        <w:rPr>
          <w:rFonts w:ascii="Courier New" w:eastAsia="Courier New" w:hAnsi="Courier New" w:cs="Courier New"/>
          <w:color w:val="263238"/>
          <w:sz w:val="18"/>
          <w:szCs w:val="18"/>
        </w:rPr>
        <w:t>&gt;</w:t>
      </w:r>
    </w:p>
    <w:p w14:paraId="2BEF8873"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cd exam-prep/backend</w:t>
      </w:r>
    </w:p>
    <w:p w14:paraId="1F527C1F"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python -m </w:t>
      </w:r>
      <w:proofErr w:type="spellStart"/>
      <w:r>
        <w:rPr>
          <w:rFonts w:ascii="Courier New" w:eastAsia="Courier New" w:hAnsi="Courier New" w:cs="Courier New"/>
          <w:color w:val="263238"/>
          <w:sz w:val="18"/>
          <w:szCs w:val="18"/>
        </w:rPr>
        <w:t>venv</w:t>
      </w:r>
      <w:proofErr w:type="spellEnd"/>
      <w:r>
        <w:rPr>
          <w:rFonts w:ascii="Courier New" w:eastAsia="Courier New" w:hAnsi="Courier New" w:cs="Courier New"/>
          <w:color w:val="263238"/>
          <w:sz w:val="18"/>
          <w:szCs w:val="18"/>
        </w:rPr>
        <w:t xml:space="preserve"> </w:t>
      </w:r>
      <w:proofErr w:type="spellStart"/>
      <w:r>
        <w:rPr>
          <w:rFonts w:ascii="Courier New" w:eastAsia="Courier New" w:hAnsi="Courier New" w:cs="Courier New"/>
          <w:color w:val="263238"/>
          <w:sz w:val="18"/>
          <w:szCs w:val="18"/>
        </w:rPr>
        <w:t>venv</w:t>
      </w:r>
      <w:proofErr w:type="spellEnd"/>
    </w:p>
    <w:p w14:paraId="3A706AA8"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source </w:t>
      </w:r>
      <w:proofErr w:type="spellStart"/>
      <w:r>
        <w:rPr>
          <w:rFonts w:ascii="Courier New" w:eastAsia="Courier New" w:hAnsi="Courier New" w:cs="Courier New"/>
          <w:color w:val="263238"/>
          <w:sz w:val="18"/>
          <w:szCs w:val="18"/>
        </w:rPr>
        <w:t>venv</w:t>
      </w:r>
      <w:proofErr w:type="spellEnd"/>
      <w:r>
        <w:rPr>
          <w:rFonts w:ascii="Courier New" w:eastAsia="Courier New" w:hAnsi="Courier New" w:cs="Courier New"/>
          <w:color w:val="263238"/>
          <w:sz w:val="18"/>
          <w:szCs w:val="18"/>
        </w:rPr>
        <w:t xml:space="preserve">/bin/activate          # Windows: </w:t>
      </w:r>
      <w:proofErr w:type="spellStart"/>
      <w:r>
        <w:rPr>
          <w:rFonts w:ascii="Courier New" w:eastAsia="Courier New" w:hAnsi="Courier New" w:cs="Courier New"/>
          <w:color w:val="263238"/>
          <w:sz w:val="18"/>
          <w:szCs w:val="18"/>
        </w:rPr>
        <w:t>venv</w:t>
      </w:r>
      <w:proofErr w:type="spellEnd"/>
      <w:r>
        <w:rPr>
          <w:rFonts w:ascii="Courier New" w:eastAsia="Courier New" w:hAnsi="Courier New" w:cs="Courier New"/>
          <w:color w:val="263238"/>
          <w:sz w:val="18"/>
          <w:szCs w:val="18"/>
        </w:rPr>
        <w:t>\Scripts\activate</w:t>
      </w:r>
    </w:p>
    <w:p w14:paraId="05B88E1E"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pip install -r requirements.txt</w:t>
      </w:r>
    </w:p>
    <w:p w14:paraId="1430DBA2"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export DB_HOST=localhost DB_NAME=</w:t>
      </w:r>
      <w:proofErr w:type="spellStart"/>
      <w:r>
        <w:rPr>
          <w:rFonts w:ascii="Courier New" w:eastAsia="Courier New" w:hAnsi="Courier New" w:cs="Courier New"/>
          <w:color w:val="263238"/>
          <w:sz w:val="18"/>
          <w:szCs w:val="18"/>
        </w:rPr>
        <w:t>examprep</w:t>
      </w:r>
      <w:proofErr w:type="spellEnd"/>
      <w:r>
        <w:rPr>
          <w:rFonts w:ascii="Courier New" w:eastAsia="Courier New" w:hAnsi="Courier New" w:cs="Courier New"/>
          <w:color w:val="263238"/>
          <w:sz w:val="18"/>
          <w:szCs w:val="18"/>
        </w:rPr>
        <w:t xml:space="preserve"> JWT_SECRET=&lt;secret&gt;</w:t>
      </w:r>
    </w:p>
    <w:p w14:paraId="31669B50"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flask </w:t>
      </w:r>
      <w:proofErr w:type="spellStart"/>
      <w:r>
        <w:rPr>
          <w:rFonts w:ascii="Courier New" w:eastAsia="Courier New" w:hAnsi="Courier New" w:cs="Courier New"/>
          <w:color w:val="263238"/>
          <w:sz w:val="18"/>
          <w:szCs w:val="18"/>
        </w:rPr>
        <w:t>db</w:t>
      </w:r>
      <w:proofErr w:type="spellEnd"/>
      <w:r>
        <w:rPr>
          <w:rFonts w:ascii="Courier New" w:eastAsia="Courier New" w:hAnsi="Courier New" w:cs="Courier New"/>
          <w:color w:val="263238"/>
          <w:sz w:val="18"/>
          <w:szCs w:val="18"/>
        </w:rPr>
        <w:t xml:space="preserve"> upgrade</w:t>
      </w:r>
    </w:p>
    <w:p w14:paraId="48610E26" w14:textId="77777777" w:rsidR="003839FD" w:rsidRDefault="00000000">
      <w:pPr>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 xml:space="preserve">flask </w:t>
      </w:r>
      <w:proofErr w:type="gramStart"/>
      <w:r>
        <w:rPr>
          <w:rFonts w:ascii="Courier New" w:eastAsia="Courier New" w:hAnsi="Courier New" w:cs="Courier New"/>
          <w:color w:val="263238"/>
          <w:sz w:val="18"/>
          <w:szCs w:val="18"/>
        </w:rPr>
        <w:t>run</w:t>
      </w:r>
      <w:proofErr w:type="gramEnd"/>
    </w:p>
    <w:p w14:paraId="4E68A996" w14:textId="77777777" w:rsidR="003839FD" w:rsidRDefault="003839FD">
      <w:pPr>
        <w:spacing w:after="160"/>
      </w:pPr>
    </w:p>
    <w:p w14:paraId="203EBAE8" w14:textId="77777777" w:rsidR="003839FD" w:rsidRDefault="00000000">
      <w:pPr>
        <w:pStyle w:val="Heading3"/>
        <w:keepNext/>
        <w:spacing w:before="200" w:after="80"/>
      </w:pPr>
      <w:r>
        <w:rPr>
          <w:b/>
          <w:bCs/>
          <w:color w:val="B71C1C"/>
          <w:sz w:val="26"/>
          <w:szCs w:val="26"/>
        </w:rPr>
        <w:t>Front end</w:t>
      </w:r>
    </w:p>
    <w:p w14:paraId="219520D6" w14:textId="77777777" w:rsidR="003839FD" w:rsidRDefault="00000000">
      <w:pPr>
        <w:keepNext/>
        <w:keepLines/>
        <w:pBdr>
          <w:left w:val="single" w:sz="24" w:space="6" w:color="6A1B9A"/>
        </w:pBdr>
        <w:shd w:val="clear" w:color="auto" w:fill="F1F5F9"/>
        <w:spacing w:line="250" w:lineRule="auto"/>
        <w:ind w:left="120" w:right="120"/>
      </w:pPr>
      <w:r>
        <w:rPr>
          <w:rFonts w:ascii="Courier New" w:eastAsia="Courier New" w:hAnsi="Courier New" w:cs="Courier New"/>
          <w:color w:val="263238"/>
          <w:sz w:val="18"/>
          <w:szCs w:val="18"/>
        </w:rPr>
        <w:t>cd exam-prep/frontend</w:t>
      </w:r>
    </w:p>
    <w:p w14:paraId="71198150" w14:textId="77777777" w:rsidR="003839FD" w:rsidRDefault="00000000">
      <w:pPr>
        <w:keepNext/>
        <w:keepLines/>
        <w:pBdr>
          <w:left w:val="single" w:sz="24" w:space="6" w:color="6A1B9A"/>
        </w:pBdr>
        <w:shd w:val="clear" w:color="auto" w:fill="F1F5F9"/>
        <w:spacing w:line="250" w:lineRule="auto"/>
        <w:ind w:left="120" w:right="120"/>
      </w:pPr>
      <w:proofErr w:type="spellStart"/>
      <w:r>
        <w:rPr>
          <w:rFonts w:ascii="Courier New" w:eastAsia="Courier New" w:hAnsi="Courier New" w:cs="Courier New"/>
          <w:color w:val="263238"/>
          <w:sz w:val="18"/>
          <w:szCs w:val="18"/>
        </w:rPr>
        <w:t>npm</w:t>
      </w:r>
      <w:proofErr w:type="spellEnd"/>
      <w:r>
        <w:rPr>
          <w:rFonts w:ascii="Courier New" w:eastAsia="Courier New" w:hAnsi="Courier New" w:cs="Courier New"/>
          <w:color w:val="263238"/>
          <w:sz w:val="18"/>
          <w:szCs w:val="18"/>
        </w:rPr>
        <w:t xml:space="preserve"> install</w:t>
      </w:r>
    </w:p>
    <w:p w14:paraId="7A82D684" w14:textId="77777777" w:rsidR="003839FD" w:rsidRDefault="00000000">
      <w:pPr>
        <w:keepNext/>
        <w:keepLines/>
        <w:pBdr>
          <w:left w:val="single" w:sz="24" w:space="6" w:color="6A1B9A"/>
        </w:pBdr>
        <w:shd w:val="clear" w:color="auto" w:fill="F1F5F9"/>
        <w:spacing w:line="250" w:lineRule="auto"/>
        <w:ind w:left="120" w:right="120"/>
      </w:pPr>
      <w:proofErr w:type="spellStart"/>
      <w:r>
        <w:rPr>
          <w:rFonts w:ascii="Courier New" w:eastAsia="Courier New" w:hAnsi="Courier New" w:cs="Courier New"/>
          <w:color w:val="263238"/>
          <w:sz w:val="18"/>
          <w:szCs w:val="18"/>
        </w:rPr>
        <w:t>npm</w:t>
      </w:r>
      <w:proofErr w:type="spellEnd"/>
      <w:r>
        <w:rPr>
          <w:rFonts w:ascii="Courier New" w:eastAsia="Courier New" w:hAnsi="Courier New" w:cs="Courier New"/>
          <w:color w:val="263238"/>
          <w:sz w:val="18"/>
          <w:szCs w:val="18"/>
        </w:rPr>
        <w:t xml:space="preserve"> start                         # web</w:t>
      </w:r>
    </w:p>
    <w:p w14:paraId="086C7AEB" w14:textId="77777777" w:rsidR="003839FD" w:rsidRDefault="00000000">
      <w:pPr>
        <w:keepLines/>
        <w:pBdr>
          <w:left w:val="single" w:sz="24" w:space="6" w:color="6A1B9A"/>
        </w:pBdr>
        <w:shd w:val="clear" w:color="auto" w:fill="F1F5F9"/>
        <w:spacing w:line="250" w:lineRule="auto"/>
        <w:ind w:left="120" w:right="120"/>
      </w:pPr>
      <w:proofErr w:type="spellStart"/>
      <w:r>
        <w:rPr>
          <w:rFonts w:ascii="Courier New" w:eastAsia="Courier New" w:hAnsi="Courier New" w:cs="Courier New"/>
          <w:color w:val="263238"/>
          <w:sz w:val="18"/>
          <w:szCs w:val="18"/>
        </w:rPr>
        <w:t>npx</w:t>
      </w:r>
      <w:proofErr w:type="spellEnd"/>
      <w:r>
        <w:rPr>
          <w:rFonts w:ascii="Courier New" w:eastAsia="Courier New" w:hAnsi="Courier New" w:cs="Courier New"/>
          <w:color w:val="263238"/>
          <w:sz w:val="18"/>
          <w:szCs w:val="18"/>
        </w:rPr>
        <w:t xml:space="preserve"> expo </w:t>
      </w:r>
      <w:proofErr w:type="gramStart"/>
      <w:r>
        <w:rPr>
          <w:rFonts w:ascii="Courier New" w:eastAsia="Courier New" w:hAnsi="Courier New" w:cs="Courier New"/>
          <w:color w:val="263238"/>
          <w:sz w:val="18"/>
          <w:szCs w:val="18"/>
        </w:rPr>
        <w:t>start</w:t>
      </w:r>
      <w:proofErr w:type="gramEnd"/>
      <w:r>
        <w:rPr>
          <w:rFonts w:ascii="Courier New" w:eastAsia="Courier New" w:hAnsi="Courier New" w:cs="Courier New"/>
          <w:color w:val="263238"/>
          <w:sz w:val="18"/>
          <w:szCs w:val="18"/>
        </w:rPr>
        <w:t xml:space="preserve">                    # mobile (React Native)</w:t>
      </w:r>
    </w:p>
    <w:p w14:paraId="44B451AD" w14:textId="77777777" w:rsidR="003839FD" w:rsidRDefault="003839FD">
      <w:pPr>
        <w:spacing w:after="160"/>
      </w:pPr>
    </w:p>
    <w:p w14:paraId="54AE3E8D" w14:textId="77777777" w:rsidR="003839FD" w:rsidRDefault="00000000">
      <w:pPr>
        <w:pStyle w:val="Heading2"/>
        <w:keepNext/>
        <w:pBdr>
          <w:bottom w:val="single" w:sz="8" w:space="2" w:color="00796B"/>
        </w:pBdr>
        <w:spacing w:before="280" w:after="120"/>
      </w:pPr>
      <w:r>
        <w:rPr>
          <w:b/>
          <w:bCs/>
          <w:color w:val="1F3A93"/>
          <w:sz w:val="30"/>
          <w:szCs w:val="30"/>
        </w:rPr>
        <w:t>Appendix D – User Manual</w:t>
      </w:r>
    </w:p>
    <w:p w14:paraId="3BA285DC" w14:textId="77777777" w:rsidR="003839FD" w:rsidRDefault="00000000">
      <w:pPr>
        <w:pStyle w:val="ListParagraph"/>
        <w:numPr>
          <w:ilvl w:val="0"/>
          <w:numId w:val="9"/>
        </w:numPr>
        <w:spacing w:after="70" w:line="276" w:lineRule="auto"/>
        <w:jc w:val="both"/>
      </w:pPr>
      <w:r>
        <w:rPr>
          <w:color w:val="212121"/>
        </w:rPr>
        <w:t>Open the web page or mobile app and register with your name, email and password.</w:t>
      </w:r>
    </w:p>
    <w:p w14:paraId="64F60C35" w14:textId="77777777" w:rsidR="003839FD" w:rsidRDefault="00000000">
      <w:pPr>
        <w:pStyle w:val="ListParagraph"/>
        <w:numPr>
          <w:ilvl w:val="0"/>
          <w:numId w:val="9"/>
        </w:numPr>
        <w:spacing w:after="70" w:line="276" w:lineRule="auto"/>
        <w:jc w:val="both"/>
      </w:pPr>
      <w:r>
        <w:rPr>
          <w:color w:val="212121"/>
        </w:rPr>
        <w:t>Log in. The diagnostic quiz starts automatically for a new learner.</w:t>
      </w:r>
    </w:p>
    <w:p w14:paraId="4E3F2B70" w14:textId="77777777" w:rsidR="003839FD" w:rsidRDefault="00000000">
      <w:pPr>
        <w:pStyle w:val="ListParagraph"/>
        <w:numPr>
          <w:ilvl w:val="0"/>
          <w:numId w:val="9"/>
        </w:numPr>
        <w:spacing w:after="70" w:line="276" w:lineRule="auto"/>
        <w:jc w:val="both"/>
      </w:pPr>
      <w:r>
        <w:rPr>
          <w:color w:val="212121"/>
        </w:rPr>
        <w:t>Select one option for each question and submit. Read the feedback and explanation, then press Next.</w:t>
      </w:r>
    </w:p>
    <w:p w14:paraId="68724DE3" w14:textId="77777777" w:rsidR="003839FD" w:rsidRDefault="00000000">
      <w:pPr>
        <w:pStyle w:val="ListParagraph"/>
        <w:numPr>
          <w:ilvl w:val="0"/>
          <w:numId w:val="9"/>
        </w:numPr>
        <w:spacing w:after="70" w:line="276" w:lineRule="auto"/>
        <w:jc w:val="both"/>
      </w:pPr>
      <w:r>
        <w:rPr>
          <w:color w:val="212121"/>
        </w:rPr>
        <w:t>When the quiz ends, review your topic-wise result.</w:t>
      </w:r>
    </w:p>
    <w:p w14:paraId="0422F461" w14:textId="77777777" w:rsidR="003839FD" w:rsidRDefault="00000000">
      <w:pPr>
        <w:pStyle w:val="ListParagraph"/>
        <w:numPr>
          <w:ilvl w:val="0"/>
          <w:numId w:val="9"/>
        </w:numPr>
        <w:spacing w:after="70" w:line="276" w:lineRule="auto"/>
        <w:jc w:val="both"/>
      </w:pPr>
      <w:r>
        <w:rPr>
          <w:color w:val="212121"/>
        </w:rPr>
        <w:t>If every topic meets the threshold, continue to the next quiz or level.</w:t>
      </w:r>
    </w:p>
    <w:p w14:paraId="4C05EAD4" w14:textId="77777777" w:rsidR="003839FD" w:rsidRDefault="00000000">
      <w:pPr>
        <w:pStyle w:val="ListParagraph"/>
        <w:numPr>
          <w:ilvl w:val="0"/>
          <w:numId w:val="9"/>
        </w:numPr>
        <w:spacing w:after="70" w:line="276" w:lineRule="auto"/>
        <w:jc w:val="both"/>
      </w:pPr>
      <w:r>
        <w:rPr>
          <w:color w:val="212121"/>
        </w:rPr>
        <w:t>If any topic is below the threshold, press Practice more to get questions from those topics only.</w:t>
      </w:r>
    </w:p>
    <w:p w14:paraId="1A0EACB2" w14:textId="77777777" w:rsidR="003839FD" w:rsidRDefault="00000000">
      <w:pPr>
        <w:pStyle w:val="ListParagraph"/>
        <w:numPr>
          <w:ilvl w:val="0"/>
          <w:numId w:val="9"/>
        </w:numPr>
        <w:spacing w:after="70" w:line="276" w:lineRule="auto"/>
        <w:jc w:val="both"/>
      </w:pPr>
      <w:r>
        <w:rPr>
          <w:color w:val="212121"/>
        </w:rPr>
        <w:t>After practising, use Retake to check your improvement.</w:t>
      </w:r>
    </w:p>
    <w:p w14:paraId="4003EECC" w14:textId="77777777" w:rsidR="003839FD" w:rsidRDefault="00000000">
      <w:pPr>
        <w:pStyle w:val="ListParagraph"/>
        <w:numPr>
          <w:ilvl w:val="0"/>
          <w:numId w:val="9"/>
        </w:numPr>
        <w:spacing w:after="70" w:line="276" w:lineRule="auto"/>
        <w:jc w:val="both"/>
      </w:pPr>
      <w:r>
        <w:rPr>
          <w:color w:val="212121"/>
        </w:rPr>
        <w:t>Open the Dashboard at any time to see your topic-wise proficiency and overall readiness.</w:t>
      </w:r>
    </w:p>
    <w:p w14:paraId="71ECE28C" w14:textId="77777777" w:rsidR="003839FD" w:rsidRDefault="00000000">
      <w:pPr>
        <w:pStyle w:val="Heading2"/>
        <w:keepNext/>
        <w:pBdr>
          <w:bottom w:val="single" w:sz="8" w:space="2" w:color="00796B"/>
        </w:pBdr>
        <w:spacing w:before="280" w:after="120"/>
      </w:pPr>
      <w:r>
        <w:rPr>
          <w:b/>
          <w:bCs/>
          <w:color w:val="1F3A93"/>
          <w:sz w:val="30"/>
          <w:szCs w:val="30"/>
        </w:rPr>
        <w:t>Appendix E – Review Forms with Guide Signatures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886"/>
        <w:gridCol w:w="1900"/>
        <w:gridCol w:w="1700"/>
      </w:tblGrid>
      <w:tr w:rsidR="003839FD" w14:paraId="0D3E0CBD" w14:textId="77777777">
        <w:tblPrEx>
          <w:tblCellMar>
            <w:top w:w="0" w:type="dxa"/>
            <w:bottom w:w="0" w:type="dxa"/>
          </w:tblCellMar>
        </w:tblPrEx>
        <w:trPr>
          <w:cantSplit/>
          <w:tblHeader/>
        </w:trPr>
        <w:tc>
          <w:tcPr>
            <w:tcW w:w="17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27BBF7EB" w14:textId="77777777" w:rsidR="003839FD" w:rsidRDefault="00000000">
            <w:pPr>
              <w:keepNext/>
              <w:jc w:val="center"/>
            </w:pPr>
            <w:r>
              <w:rPr>
                <w:b/>
                <w:bCs/>
                <w:color w:val="FFFFFF"/>
                <w:sz w:val="20"/>
                <w:szCs w:val="20"/>
              </w:rPr>
              <w:t>Review</w:t>
            </w:r>
          </w:p>
        </w:tc>
        <w:tc>
          <w:tcPr>
            <w:tcW w:w="12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7122AAF0" w14:textId="77777777" w:rsidR="003839FD" w:rsidRDefault="00000000">
            <w:pPr>
              <w:keepNext/>
              <w:jc w:val="center"/>
            </w:pPr>
            <w:r>
              <w:rPr>
                <w:b/>
                <w:bCs/>
                <w:color w:val="FFFFFF"/>
                <w:sz w:val="20"/>
                <w:szCs w:val="20"/>
              </w:rPr>
              <w:t>Date</w:t>
            </w:r>
          </w:p>
        </w:tc>
        <w:tc>
          <w:tcPr>
            <w:tcW w:w="2886"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5A04BEB5" w14:textId="77777777" w:rsidR="003839FD" w:rsidRDefault="00000000">
            <w:pPr>
              <w:keepNext/>
              <w:jc w:val="center"/>
            </w:pPr>
            <w:r>
              <w:rPr>
                <w:b/>
                <w:bCs/>
                <w:color w:val="FFFFFF"/>
                <w:sz w:val="20"/>
                <w:szCs w:val="20"/>
              </w:rPr>
              <w:t>Work reviewed</w:t>
            </w:r>
          </w:p>
        </w:tc>
        <w:tc>
          <w:tcPr>
            <w:tcW w:w="19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031519F9" w14:textId="77777777" w:rsidR="003839FD" w:rsidRDefault="00000000">
            <w:pPr>
              <w:keepNext/>
              <w:jc w:val="center"/>
            </w:pPr>
            <w:r>
              <w:rPr>
                <w:b/>
                <w:bCs/>
                <w:color w:val="FFFFFF"/>
                <w:sz w:val="20"/>
                <w:szCs w:val="20"/>
              </w:rPr>
              <w:t>Guide remarks</w:t>
            </w:r>
          </w:p>
        </w:tc>
        <w:tc>
          <w:tcPr>
            <w:tcW w:w="1700" w:type="dxa"/>
            <w:tcBorders>
              <w:top w:val="single" w:sz="4" w:space="0" w:color="90A4AE"/>
              <w:left w:val="single" w:sz="4" w:space="0" w:color="90A4AE"/>
              <w:bottom w:val="single" w:sz="4" w:space="0" w:color="90A4AE"/>
              <w:right w:val="single" w:sz="4" w:space="0" w:color="90A4AE"/>
            </w:tcBorders>
            <w:shd w:val="clear" w:color="auto" w:fill="1F3A93"/>
            <w:tcMar>
              <w:top w:w="70" w:type="dxa"/>
              <w:left w:w="110" w:type="dxa"/>
              <w:bottom w:w="70" w:type="dxa"/>
              <w:right w:w="110" w:type="dxa"/>
            </w:tcMar>
          </w:tcPr>
          <w:p w14:paraId="5B920E5E" w14:textId="77777777" w:rsidR="003839FD" w:rsidRDefault="00000000">
            <w:pPr>
              <w:keepNext/>
              <w:jc w:val="center"/>
            </w:pPr>
            <w:r>
              <w:rPr>
                <w:b/>
                <w:bCs/>
                <w:color w:val="FFFFFF"/>
                <w:sz w:val="20"/>
                <w:szCs w:val="20"/>
              </w:rPr>
              <w:t>Guide signature</w:t>
            </w:r>
          </w:p>
        </w:tc>
      </w:tr>
      <w:tr w:rsidR="003839FD" w14:paraId="2C1DF822" w14:textId="77777777">
        <w:tblPrEx>
          <w:tblCellMar>
            <w:top w:w="0" w:type="dxa"/>
            <w:bottom w:w="0" w:type="dxa"/>
          </w:tblCellMar>
        </w:tblPrEx>
        <w:trPr>
          <w:cantSplit/>
        </w:trPr>
        <w:tc>
          <w:tcPr>
            <w:tcW w:w="17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07B57F3" w14:textId="77777777" w:rsidR="003839FD" w:rsidRDefault="00000000">
            <w:pPr>
              <w:keepNext/>
            </w:pPr>
            <w:r>
              <w:rPr>
                <w:b/>
                <w:bCs/>
                <w:color w:val="212121"/>
                <w:sz w:val="20"/>
                <w:szCs w:val="20"/>
              </w:rPr>
              <w:t>Project Review – 1</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6E9BBFA" w14:textId="77777777" w:rsidR="003839FD" w:rsidRDefault="003839FD">
            <w:pPr>
              <w:keepNext/>
            </w:pPr>
          </w:p>
        </w:tc>
        <w:tc>
          <w:tcPr>
            <w:tcW w:w="28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FDD3039" w14:textId="77777777" w:rsidR="003839FD" w:rsidRDefault="003839FD">
            <w:pPr>
              <w:keepNext/>
            </w:pPr>
          </w:p>
        </w:tc>
        <w:tc>
          <w:tcPr>
            <w:tcW w:w="1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38FE2B6" w14:textId="77777777" w:rsidR="003839FD" w:rsidRDefault="003839FD">
            <w:pPr>
              <w:keepNext/>
            </w:pPr>
          </w:p>
        </w:tc>
        <w:tc>
          <w:tcPr>
            <w:tcW w:w="17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61F91816" w14:textId="77777777" w:rsidR="003839FD" w:rsidRDefault="003839FD">
            <w:pPr>
              <w:keepNext/>
            </w:pPr>
          </w:p>
        </w:tc>
      </w:tr>
      <w:tr w:rsidR="003839FD" w14:paraId="7C173842" w14:textId="77777777">
        <w:tblPrEx>
          <w:tblCellMar>
            <w:top w:w="0" w:type="dxa"/>
            <w:bottom w:w="0" w:type="dxa"/>
          </w:tblCellMar>
        </w:tblPrEx>
        <w:trPr>
          <w:cantSplit/>
        </w:trPr>
        <w:tc>
          <w:tcPr>
            <w:tcW w:w="17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14C4F8A9" w14:textId="77777777" w:rsidR="003839FD" w:rsidRDefault="00000000">
            <w:pPr>
              <w:keepNext/>
            </w:pPr>
            <w:r>
              <w:rPr>
                <w:b/>
                <w:bCs/>
                <w:color w:val="212121"/>
                <w:sz w:val="20"/>
                <w:szCs w:val="20"/>
              </w:rPr>
              <w:t>Project Review – 2</w:t>
            </w:r>
          </w:p>
        </w:tc>
        <w:tc>
          <w:tcPr>
            <w:tcW w:w="12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38429BC" w14:textId="77777777" w:rsidR="003839FD" w:rsidRDefault="003839FD">
            <w:pPr>
              <w:keepNext/>
            </w:pPr>
          </w:p>
        </w:tc>
        <w:tc>
          <w:tcPr>
            <w:tcW w:w="2886"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6041EFEE" w14:textId="77777777" w:rsidR="003839FD" w:rsidRDefault="00000000">
            <w:pPr>
              <w:keepNext/>
            </w:pPr>
            <w:r>
              <w:rPr>
                <w:color w:val="212121"/>
                <w:sz w:val="20"/>
                <w:szCs w:val="20"/>
              </w:rPr>
              <w:t>Abstract, problem statement, existing vs proposed system, architecture, tools</w:t>
            </w:r>
          </w:p>
        </w:tc>
        <w:tc>
          <w:tcPr>
            <w:tcW w:w="19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5C9E671C" w14:textId="77777777" w:rsidR="003839FD" w:rsidRDefault="003839FD">
            <w:pPr>
              <w:keepNext/>
            </w:pPr>
          </w:p>
        </w:tc>
        <w:tc>
          <w:tcPr>
            <w:tcW w:w="1700" w:type="dxa"/>
            <w:tcBorders>
              <w:top w:val="single" w:sz="4" w:space="0" w:color="90A4AE"/>
              <w:left w:val="single" w:sz="4" w:space="0" w:color="90A4AE"/>
              <w:bottom w:val="single" w:sz="4" w:space="0" w:color="90A4AE"/>
              <w:right w:val="single" w:sz="4" w:space="0" w:color="90A4AE"/>
            </w:tcBorders>
            <w:shd w:val="clear" w:color="auto" w:fill="F5F9FF"/>
            <w:tcMar>
              <w:top w:w="70" w:type="dxa"/>
              <w:left w:w="110" w:type="dxa"/>
              <w:bottom w:w="70" w:type="dxa"/>
              <w:right w:w="110" w:type="dxa"/>
            </w:tcMar>
          </w:tcPr>
          <w:p w14:paraId="43E67B5B" w14:textId="77777777" w:rsidR="003839FD" w:rsidRDefault="003839FD">
            <w:pPr>
              <w:keepNext/>
            </w:pPr>
          </w:p>
        </w:tc>
      </w:tr>
      <w:tr w:rsidR="003839FD" w14:paraId="0F42C283" w14:textId="77777777">
        <w:tblPrEx>
          <w:tblCellMar>
            <w:top w:w="0" w:type="dxa"/>
            <w:bottom w:w="0" w:type="dxa"/>
          </w:tblCellMar>
        </w:tblPrEx>
        <w:trPr>
          <w:cantSplit/>
        </w:trPr>
        <w:tc>
          <w:tcPr>
            <w:tcW w:w="17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1D632E4" w14:textId="77777777" w:rsidR="003839FD" w:rsidRDefault="00000000">
            <w:r>
              <w:rPr>
                <w:b/>
                <w:bCs/>
                <w:color w:val="212121"/>
                <w:sz w:val="20"/>
                <w:szCs w:val="20"/>
              </w:rPr>
              <w:t>Project Review – 3</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316B127F" w14:textId="77777777" w:rsidR="003839FD" w:rsidRDefault="003839FD"/>
        </w:tc>
        <w:tc>
          <w:tcPr>
            <w:tcW w:w="2886"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3B1586B" w14:textId="77777777" w:rsidR="003839FD" w:rsidRDefault="003839FD"/>
        </w:tc>
        <w:tc>
          <w:tcPr>
            <w:tcW w:w="19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7599E93E" w14:textId="77777777" w:rsidR="003839FD" w:rsidRDefault="003839FD"/>
        </w:tc>
        <w:tc>
          <w:tcPr>
            <w:tcW w:w="1700" w:type="dxa"/>
            <w:tcBorders>
              <w:top w:val="single" w:sz="4" w:space="0" w:color="90A4AE"/>
              <w:left w:val="single" w:sz="4" w:space="0" w:color="90A4AE"/>
              <w:bottom w:val="single" w:sz="4" w:space="0" w:color="90A4AE"/>
              <w:right w:val="single" w:sz="4" w:space="0" w:color="90A4AE"/>
            </w:tcBorders>
            <w:shd w:val="clear" w:color="auto" w:fill="FFFFFF"/>
            <w:tcMar>
              <w:top w:w="70" w:type="dxa"/>
              <w:left w:w="110" w:type="dxa"/>
              <w:bottom w:w="70" w:type="dxa"/>
              <w:right w:w="110" w:type="dxa"/>
            </w:tcMar>
          </w:tcPr>
          <w:p w14:paraId="2C95F0C7" w14:textId="77777777" w:rsidR="003839FD" w:rsidRDefault="003839FD"/>
        </w:tc>
      </w:tr>
    </w:tbl>
    <w:p w14:paraId="0F2CC242" w14:textId="77777777" w:rsidR="003839FD" w:rsidRDefault="003839FD">
      <w:pPr>
        <w:spacing w:after="160"/>
      </w:pPr>
    </w:p>
    <w:p w14:paraId="432506F6" w14:textId="77777777" w:rsidR="003839FD" w:rsidRDefault="00000000">
      <w:pPr>
        <w:spacing w:after="140" w:line="288" w:lineRule="auto"/>
        <w:jc w:val="both"/>
      </w:pPr>
      <w:r>
        <w:rPr>
          <w:i/>
          <w:iCs/>
          <w:color w:val="212121"/>
        </w:rPr>
        <w:t>Geo-tagged photographs of project work sessions, where required by the department, are attached after this page.</w:t>
      </w:r>
    </w:p>
    <w:sectPr w:rsidR="003839FD">
      <w:headerReference w:type="default" r:id="rId15"/>
      <w:footerReference w:type="default" r:id="rId16"/>
      <w:pgSz w:w="11906" w:h="16838"/>
      <w:pgMar w:top="1650" w:right="1260" w:bottom="1400" w:left="1260" w:header="720" w:footer="700" w:gutter="0"/>
      <w:pgBorders w:offsetFrom="page">
        <w:top w:val="double" w:sz="12" w:space="22" w:color="1F3A93"/>
        <w:left w:val="double" w:sz="12" w:space="22" w:color="1F3A93"/>
        <w:bottom w:val="double" w:sz="12" w:space="22" w:color="1F3A93"/>
        <w:right w:val="double" w:sz="12" w:space="22" w:color="1F3A93"/>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34298" w14:textId="77777777" w:rsidR="00C3486B" w:rsidRDefault="00C3486B">
      <w:r>
        <w:separator/>
      </w:r>
    </w:p>
  </w:endnote>
  <w:endnote w:type="continuationSeparator" w:id="0">
    <w:p w14:paraId="082292C4" w14:textId="77777777" w:rsidR="00C3486B" w:rsidRDefault="00C34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1A6C3" w14:textId="1EB9A715" w:rsidR="003839FD" w:rsidRDefault="00000000">
    <w:pPr>
      <w:pBdr>
        <w:top w:val="single" w:sz="8" w:space="4" w:color="1F3A93"/>
      </w:pBdr>
      <w:tabs>
        <w:tab w:val="right" w:pos="9386"/>
      </w:tabs>
    </w:pPr>
    <w:r>
      <w:rPr>
        <w:color w:val="455A64"/>
        <w:sz w:val="18"/>
        <w:szCs w:val="18"/>
      </w:rPr>
      <w:t>Dept. of Computer Science and Engineering, K L (Deemed to be) University</w:t>
    </w:r>
    <w:r>
      <w:rPr>
        <w:b/>
        <w:bCs/>
        <w:color w:val="B71C1C"/>
        <w:sz w:val="20"/>
        <w:szCs w:val="20"/>
      </w:rPr>
      <w:tab/>
      <w:t xml:space="preserve">Page </w:t>
    </w:r>
    <w:r>
      <w:rPr>
        <w:b/>
        <w:bCs/>
        <w:color w:val="B71C1C"/>
        <w:sz w:val="20"/>
        <w:szCs w:val="20"/>
      </w:rPr>
      <w:fldChar w:fldCharType="begin"/>
    </w:r>
    <w:r>
      <w:rPr>
        <w:b/>
        <w:bCs/>
        <w:color w:val="B71C1C"/>
        <w:sz w:val="20"/>
        <w:szCs w:val="20"/>
      </w:rPr>
      <w:instrText>PAGE</w:instrText>
    </w:r>
    <w:r>
      <w:rPr>
        <w:b/>
        <w:bCs/>
        <w:color w:val="B71C1C"/>
        <w:sz w:val="20"/>
        <w:szCs w:val="20"/>
      </w:rPr>
      <w:fldChar w:fldCharType="separate"/>
    </w:r>
    <w:r w:rsidR="00612637">
      <w:rPr>
        <w:b/>
        <w:bCs/>
        <w:noProof/>
        <w:color w:val="B71C1C"/>
        <w:sz w:val="20"/>
        <w:szCs w:val="20"/>
      </w:rPr>
      <w:t>4</w:t>
    </w:r>
    <w:r>
      <w:rPr>
        <w:b/>
        <w:bCs/>
        <w:color w:val="B71C1C"/>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741E7" w14:textId="77777777" w:rsidR="00C3486B" w:rsidRDefault="00C3486B">
      <w:r>
        <w:separator/>
      </w:r>
    </w:p>
  </w:footnote>
  <w:footnote w:type="continuationSeparator" w:id="0">
    <w:p w14:paraId="4C32106D" w14:textId="77777777" w:rsidR="00C3486B" w:rsidRDefault="00C34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DF082" w14:textId="77777777" w:rsidR="003839FD" w:rsidRDefault="00000000">
    <w:pPr>
      <w:pBdr>
        <w:bottom w:val="single" w:sz="12" w:space="4" w:color="B71C1C"/>
      </w:pBdr>
      <w:tabs>
        <w:tab w:val="right" w:pos="9386"/>
      </w:tabs>
    </w:pPr>
    <w:r>
      <w:rPr>
        <w:noProof/>
      </w:rPr>
      <w:drawing>
        <wp:inline distT="0" distB="0" distL="0" distR="0" wp14:anchorId="7F5C88AD" wp14:editId="1BF44EE9">
          <wp:extent cx="800100" cy="285750"/>
          <wp:effectExtent l="0" t="0" r="0" b="0"/>
          <wp:docPr id="956394835" name="logo" descr="KLH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00100" cy="285750"/>
                  </a:xfrm>
                  <a:prstGeom prst="rect">
                    <a:avLst/>
                  </a:prstGeom>
                </pic:spPr>
              </pic:pic>
            </a:graphicData>
          </a:graphic>
        </wp:inline>
      </w:drawing>
    </w:r>
    <w:r>
      <w:rPr>
        <w:b/>
        <w:bCs/>
        <w:color w:val="1F3A93"/>
        <w:sz w:val="19"/>
        <w:szCs w:val="19"/>
      </w:rPr>
      <w:tab/>
      <w:t xml:space="preserve">Exam Preparation System with Adaptive </w:t>
    </w:r>
    <w:proofErr w:type="gramStart"/>
    <w:r>
      <w:rPr>
        <w:b/>
        <w:bCs/>
        <w:color w:val="1F3A93"/>
        <w:sz w:val="19"/>
        <w:szCs w:val="19"/>
      </w:rPr>
      <w:t>Quizzes  |</w:t>
    </w:r>
    <w:proofErr w:type="gramEnd"/>
    <w:r>
      <w:rPr>
        <w:b/>
        <w:bCs/>
        <w:color w:val="1F3A93"/>
        <w:sz w:val="19"/>
        <w:szCs w:val="19"/>
      </w:rPr>
      <w:t xml:space="preserve">  Team 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97B"/>
    <w:multiLevelType w:val="hybridMultilevel"/>
    <w:tmpl w:val="7292C06A"/>
    <w:lvl w:ilvl="0" w:tplc="44FE2788">
      <w:start w:val="1"/>
      <w:numFmt w:val="bullet"/>
      <w:lvlText w:val="●"/>
      <w:lvlJc w:val="left"/>
      <w:pPr>
        <w:ind w:left="720" w:hanging="360"/>
      </w:pPr>
    </w:lvl>
    <w:lvl w:ilvl="1" w:tplc="FB32367A">
      <w:start w:val="1"/>
      <w:numFmt w:val="bullet"/>
      <w:lvlText w:val="○"/>
      <w:lvlJc w:val="left"/>
      <w:pPr>
        <w:ind w:left="1440" w:hanging="360"/>
      </w:pPr>
    </w:lvl>
    <w:lvl w:ilvl="2" w:tplc="462696FC">
      <w:start w:val="1"/>
      <w:numFmt w:val="bullet"/>
      <w:lvlText w:val="■"/>
      <w:lvlJc w:val="left"/>
      <w:pPr>
        <w:ind w:left="2160" w:hanging="360"/>
      </w:pPr>
    </w:lvl>
    <w:lvl w:ilvl="3" w:tplc="B9743DBE">
      <w:start w:val="1"/>
      <w:numFmt w:val="bullet"/>
      <w:lvlText w:val="●"/>
      <w:lvlJc w:val="left"/>
      <w:pPr>
        <w:ind w:left="2880" w:hanging="360"/>
      </w:pPr>
    </w:lvl>
    <w:lvl w:ilvl="4" w:tplc="26A4EF0E">
      <w:start w:val="1"/>
      <w:numFmt w:val="bullet"/>
      <w:lvlText w:val="○"/>
      <w:lvlJc w:val="left"/>
      <w:pPr>
        <w:ind w:left="3600" w:hanging="360"/>
      </w:pPr>
    </w:lvl>
    <w:lvl w:ilvl="5" w:tplc="79FAC6D8">
      <w:start w:val="1"/>
      <w:numFmt w:val="bullet"/>
      <w:lvlText w:val="■"/>
      <w:lvlJc w:val="left"/>
      <w:pPr>
        <w:ind w:left="4320" w:hanging="360"/>
      </w:pPr>
    </w:lvl>
    <w:lvl w:ilvl="6" w:tplc="E43C7060">
      <w:start w:val="1"/>
      <w:numFmt w:val="bullet"/>
      <w:lvlText w:val="●"/>
      <w:lvlJc w:val="left"/>
      <w:pPr>
        <w:ind w:left="5040" w:hanging="360"/>
      </w:pPr>
    </w:lvl>
    <w:lvl w:ilvl="7" w:tplc="A692D9EA">
      <w:start w:val="1"/>
      <w:numFmt w:val="bullet"/>
      <w:lvlText w:val="●"/>
      <w:lvlJc w:val="left"/>
      <w:pPr>
        <w:ind w:left="5760" w:hanging="360"/>
      </w:pPr>
    </w:lvl>
    <w:lvl w:ilvl="8" w:tplc="A71EA5B6">
      <w:start w:val="1"/>
      <w:numFmt w:val="bullet"/>
      <w:lvlText w:val="●"/>
      <w:lvlJc w:val="left"/>
      <w:pPr>
        <w:ind w:left="6480" w:hanging="360"/>
      </w:pPr>
    </w:lvl>
  </w:abstractNum>
  <w:abstractNum w:abstractNumId="1" w15:restartNumberingAfterBreak="0">
    <w:nsid w:val="295D080E"/>
    <w:multiLevelType w:val="hybridMultilevel"/>
    <w:tmpl w:val="54B62A94"/>
    <w:lvl w:ilvl="0" w:tplc="C57813A8">
      <w:start w:val="1"/>
      <w:numFmt w:val="decimal"/>
      <w:lvlText w:val="%1."/>
      <w:lvlJc w:val="left"/>
      <w:pPr>
        <w:ind w:left="720" w:hanging="360"/>
      </w:pPr>
      <w:rPr>
        <w:b/>
        <w:bCs/>
        <w:color w:val="1F3A93"/>
      </w:rPr>
    </w:lvl>
    <w:lvl w:ilvl="1" w:tplc="5E80D0CE">
      <w:numFmt w:val="decimal"/>
      <w:lvlText w:val=""/>
      <w:lvlJc w:val="left"/>
    </w:lvl>
    <w:lvl w:ilvl="2" w:tplc="03F8AB72">
      <w:numFmt w:val="decimal"/>
      <w:lvlText w:val=""/>
      <w:lvlJc w:val="left"/>
    </w:lvl>
    <w:lvl w:ilvl="3" w:tplc="BB7AC0A4">
      <w:numFmt w:val="decimal"/>
      <w:lvlText w:val=""/>
      <w:lvlJc w:val="left"/>
    </w:lvl>
    <w:lvl w:ilvl="4" w:tplc="0D56F6B4">
      <w:numFmt w:val="decimal"/>
      <w:lvlText w:val=""/>
      <w:lvlJc w:val="left"/>
    </w:lvl>
    <w:lvl w:ilvl="5" w:tplc="061262D4">
      <w:numFmt w:val="decimal"/>
      <w:lvlText w:val=""/>
      <w:lvlJc w:val="left"/>
    </w:lvl>
    <w:lvl w:ilvl="6" w:tplc="D93209C4">
      <w:numFmt w:val="decimal"/>
      <w:lvlText w:val=""/>
      <w:lvlJc w:val="left"/>
    </w:lvl>
    <w:lvl w:ilvl="7" w:tplc="0966D7E8">
      <w:numFmt w:val="decimal"/>
      <w:lvlText w:val=""/>
      <w:lvlJc w:val="left"/>
    </w:lvl>
    <w:lvl w:ilvl="8" w:tplc="58088168">
      <w:numFmt w:val="decimal"/>
      <w:lvlText w:val=""/>
      <w:lvlJc w:val="left"/>
    </w:lvl>
  </w:abstractNum>
  <w:abstractNum w:abstractNumId="2" w15:restartNumberingAfterBreak="0">
    <w:nsid w:val="2990331D"/>
    <w:multiLevelType w:val="hybridMultilevel"/>
    <w:tmpl w:val="17AEBB6E"/>
    <w:lvl w:ilvl="0" w:tplc="13DC665C">
      <w:start w:val="1"/>
      <w:numFmt w:val="decimal"/>
      <w:lvlText w:val="%1."/>
      <w:lvlJc w:val="left"/>
      <w:pPr>
        <w:ind w:left="720" w:hanging="360"/>
      </w:pPr>
      <w:rPr>
        <w:b/>
        <w:bCs/>
        <w:color w:val="1F3A93"/>
      </w:rPr>
    </w:lvl>
    <w:lvl w:ilvl="1" w:tplc="5142C0C0">
      <w:numFmt w:val="decimal"/>
      <w:lvlText w:val=""/>
      <w:lvlJc w:val="left"/>
    </w:lvl>
    <w:lvl w:ilvl="2" w:tplc="339C3A44">
      <w:numFmt w:val="decimal"/>
      <w:lvlText w:val=""/>
      <w:lvlJc w:val="left"/>
    </w:lvl>
    <w:lvl w:ilvl="3" w:tplc="A41EB6F8">
      <w:numFmt w:val="decimal"/>
      <w:lvlText w:val=""/>
      <w:lvlJc w:val="left"/>
    </w:lvl>
    <w:lvl w:ilvl="4" w:tplc="E572EA38">
      <w:numFmt w:val="decimal"/>
      <w:lvlText w:val=""/>
      <w:lvlJc w:val="left"/>
    </w:lvl>
    <w:lvl w:ilvl="5" w:tplc="FD8EB394">
      <w:numFmt w:val="decimal"/>
      <w:lvlText w:val=""/>
      <w:lvlJc w:val="left"/>
    </w:lvl>
    <w:lvl w:ilvl="6" w:tplc="CBA630B4">
      <w:numFmt w:val="decimal"/>
      <w:lvlText w:val=""/>
      <w:lvlJc w:val="left"/>
    </w:lvl>
    <w:lvl w:ilvl="7" w:tplc="C068D9D4">
      <w:numFmt w:val="decimal"/>
      <w:lvlText w:val=""/>
      <w:lvlJc w:val="left"/>
    </w:lvl>
    <w:lvl w:ilvl="8" w:tplc="4282DDE6">
      <w:numFmt w:val="decimal"/>
      <w:lvlText w:val=""/>
      <w:lvlJc w:val="left"/>
    </w:lvl>
  </w:abstractNum>
  <w:abstractNum w:abstractNumId="3" w15:restartNumberingAfterBreak="0">
    <w:nsid w:val="32CB4749"/>
    <w:multiLevelType w:val="hybridMultilevel"/>
    <w:tmpl w:val="088EADB6"/>
    <w:lvl w:ilvl="0" w:tplc="9CE0A742">
      <w:start w:val="1"/>
      <w:numFmt w:val="decimal"/>
      <w:lvlText w:val="%1."/>
      <w:lvlJc w:val="left"/>
      <w:pPr>
        <w:ind w:left="720" w:hanging="360"/>
      </w:pPr>
      <w:rPr>
        <w:b/>
        <w:bCs/>
        <w:color w:val="1F3A93"/>
      </w:rPr>
    </w:lvl>
    <w:lvl w:ilvl="1" w:tplc="2E18BCB4">
      <w:numFmt w:val="decimal"/>
      <w:lvlText w:val=""/>
      <w:lvlJc w:val="left"/>
    </w:lvl>
    <w:lvl w:ilvl="2" w:tplc="CA40760E">
      <w:numFmt w:val="decimal"/>
      <w:lvlText w:val=""/>
      <w:lvlJc w:val="left"/>
    </w:lvl>
    <w:lvl w:ilvl="3" w:tplc="54964EFA">
      <w:numFmt w:val="decimal"/>
      <w:lvlText w:val=""/>
      <w:lvlJc w:val="left"/>
    </w:lvl>
    <w:lvl w:ilvl="4" w:tplc="42345188">
      <w:numFmt w:val="decimal"/>
      <w:lvlText w:val=""/>
      <w:lvlJc w:val="left"/>
    </w:lvl>
    <w:lvl w:ilvl="5" w:tplc="4606BD36">
      <w:numFmt w:val="decimal"/>
      <w:lvlText w:val=""/>
      <w:lvlJc w:val="left"/>
    </w:lvl>
    <w:lvl w:ilvl="6" w:tplc="31D2ACDA">
      <w:numFmt w:val="decimal"/>
      <w:lvlText w:val=""/>
      <w:lvlJc w:val="left"/>
    </w:lvl>
    <w:lvl w:ilvl="7" w:tplc="D7B26D9E">
      <w:numFmt w:val="decimal"/>
      <w:lvlText w:val=""/>
      <w:lvlJc w:val="left"/>
    </w:lvl>
    <w:lvl w:ilvl="8" w:tplc="C3B0E4DE">
      <w:numFmt w:val="decimal"/>
      <w:lvlText w:val=""/>
      <w:lvlJc w:val="left"/>
    </w:lvl>
  </w:abstractNum>
  <w:abstractNum w:abstractNumId="4" w15:restartNumberingAfterBreak="0">
    <w:nsid w:val="4959158B"/>
    <w:multiLevelType w:val="hybridMultilevel"/>
    <w:tmpl w:val="32F06FF8"/>
    <w:lvl w:ilvl="0" w:tplc="1D6402C0">
      <w:start w:val="1"/>
      <w:numFmt w:val="bullet"/>
      <w:lvlText w:val="•"/>
      <w:lvlJc w:val="left"/>
      <w:pPr>
        <w:ind w:left="720" w:hanging="360"/>
      </w:pPr>
      <w:rPr>
        <w:b/>
        <w:bCs/>
        <w:color w:val="B71C1C"/>
      </w:rPr>
    </w:lvl>
    <w:lvl w:ilvl="1" w:tplc="F38850BC">
      <w:numFmt w:val="decimal"/>
      <w:lvlText w:val=""/>
      <w:lvlJc w:val="left"/>
    </w:lvl>
    <w:lvl w:ilvl="2" w:tplc="D6E817D8">
      <w:numFmt w:val="decimal"/>
      <w:lvlText w:val=""/>
      <w:lvlJc w:val="left"/>
    </w:lvl>
    <w:lvl w:ilvl="3" w:tplc="3F040062">
      <w:numFmt w:val="decimal"/>
      <w:lvlText w:val=""/>
      <w:lvlJc w:val="left"/>
    </w:lvl>
    <w:lvl w:ilvl="4" w:tplc="F63E51BA">
      <w:numFmt w:val="decimal"/>
      <w:lvlText w:val=""/>
      <w:lvlJc w:val="left"/>
    </w:lvl>
    <w:lvl w:ilvl="5" w:tplc="C338E4BE">
      <w:numFmt w:val="decimal"/>
      <w:lvlText w:val=""/>
      <w:lvlJc w:val="left"/>
    </w:lvl>
    <w:lvl w:ilvl="6" w:tplc="EA5EA880">
      <w:numFmt w:val="decimal"/>
      <w:lvlText w:val=""/>
      <w:lvlJc w:val="left"/>
    </w:lvl>
    <w:lvl w:ilvl="7" w:tplc="AA563D44">
      <w:numFmt w:val="decimal"/>
      <w:lvlText w:val=""/>
      <w:lvlJc w:val="left"/>
    </w:lvl>
    <w:lvl w:ilvl="8" w:tplc="D0A02BF6">
      <w:numFmt w:val="decimal"/>
      <w:lvlText w:val=""/>
      <w:lvlJc w:val="left"/>
    </w:lvl>
  </w:abstractNum>
  <w:abstractNum w:abstractNumId="5" w15:restartNumberingAfterBreak="0">
    <w:nsid w:val="4E2357F6"/>
    <w:multiLevelType w:val="hybridMultilevel"/>
    <w:tmpl w:val="694E4508"/>
    <w:lvl w:ilvl="0" w:tplc="B74EB3A0">
      <w:start w:val="1"/>
      <w:numFmt w:val="decimal"/>
      <w:lvlText w:val="%1."/>
      <w:lvlJc w:val="left"/>
      <w:pPr>
        <w:ind w:left="720" w:hanging="360"/>
      </w:pPr>
      <w:rPr>
        <w:b/>
        <w:bCs/>
        <w:color w:val="1F3A93"/>
      </w:rPr>
    </w:lvl>
    <w:lvl w:ilvl="1" w:tplc="B254C32A">
      <w:numFmt w:val="decimal"/>
      <w:lvlText w:val=""/>
      <w:lvlJc w:val="left"/>
    </w:lvl>
    <w:lvl w:ilvl="2" w:tplc="AF40986E">
      <w:numFmt w:val="decimal"/>
      <w:lvlText w:val=""/>
      <w:lvlJc w:val="left"/>
    </w:lvl>
    <w:lvl w:ilvl="3" w:tplc="503223D8">
      <w:numFmt w:val="decimal"/>
      <w:lvlText w:val=""/>
      <w:lvlJc w:val="left"/>
    </w:lvl>
    <w:lvl w:ilvl="4" w:tplc="87183F3E">
      <w:numFmt w:val="decimal"/>
      <w:lvlText w:val=""/>
      <w:lvlJc w:val="left"/>
    </w:lvl>
    <w:lvl w:ilvl="5" w:tplc="AE44D18C">
      <w:numFmt w:val="decimal"/>
      <w:lvlText w:val=""/>
      <w:lvlJc w:val="left"/>
    </w:lvl>
    <w:lvl w:ilvl="6" w:tplc="6BFC284C">
      <w:numFmt w:val="decimal"/>
      <w:lvlText w:val=""/>
      <w:lvlJc w:val="left"/>
    </w:lvl>
    <w:lvl w:ilvl="7" w:tplc="5F8859CA">
      <w:numFmt w:val="decimal"/>
      <w:lvlText w:val=""/>
      <w:lvlJc w:val="left"/>
    </w:lvl>
    <w:lvl w:ilvl="8" w:tplc="01743478">
      <w:numFmt w:val="decimal"/>
      <w:lvlText w:val=""/>
      <w:lvlJc w:val="left"/>
    </w:lvl>
  </w:abstractNum>
  <w:abstractNum w:abstractNumId="6" w15:restartNumberingAfterBreak="0">
    <w:nsid w:val="4F5E08FF"/>
    <w:multiLevelType w:val="hybridMultilevel"/>
    <w:tmpl w:val="9E56CDA0"/>
    <w:lvl w:ilvl="0" w:tplc="1AA80240">
      <w:start w:val="1"/>
      <w:numFmt w:val="decimal"/>
      <w:lvlText w:val="%1."/>
      <w:lvlJc w:val="left"/>
      <w:pPr>
        <w:ind w:left="720" w:hanging="360"/>
      </w:pPr>
      <w:rPr>
        <w:b/>
        <w:bCs/>
        <w:color w:val="1F3A93"/>
      </w:rPr>
    </w:lvl>
    <w:lvl w:ilvl="1" w:tplc="AD784E64">
      <w:numFmt w:val="decimal"/>
      <w:lvlText w:val=""/>
      <w:lvlJc w:val="left"/>
    </w:lvl>
    <w:lvl w:ilvl="2" w:tplc="A20ACF90">
      <w:numFmt w:val="decimal"/>
      <w:lvlText w:val=""/>
      <w:lvlJc w:val="left"/>
    </w:lvl>
    <w:lvl w:ilvl="3" w:tplc="661469D8">
      <w:numFmt w:val="decimal"/>
      <w:lvlText w:val=""/>
      <w:lvlJc w:val="left"/>
    </w:lvl>
    <w:lvl w:ilvl="4" w:tplc="20384616">
      <w:numFmt w:val="decimal"/>
      <w:lvlText w:val=""/>
      <w:lvlJc w:val="left"/>
    </w:lvl>
    <w:lvl w:ilvl="5" w:tplc="3CB2C45E">
      <w:numFmt w:val="decimal"/>
      <w:lvlText w:val=""/>
      <w:lvlJc w:val="left"/>
    </w:lvl>
    <w:lvl w:ilvl="6" w:tplc="CC685318">
      <w:numFmt w:val="decimal"/>
      <w:lvlText w:val=""/>
      <w:lvlJc w:val="left"/>
    </w:lvl>
    <w:lvl w:ilvl="7" w:tplc="51C8B57C">
      <w:numFmt w:val="decimal"/>
      <w:lvlText w:val=""/>
      <w:lvlJc w:val="left"/>
    </w:lvl>
    <w:lvl w:ilvl="8" w:tplc="E0024E22">
      <w:numFmt w:val="decimal"/>
      <w:lvlText w:val=""/>
      <w:lvlJc w:val="left"/>
    </w:lvl>
  </w:abstractNum>
  <w:abstractNum w:abstractNumId="7" w15:restartNumberingAfterBreak="0">
    <w:nsid w:val="67393021"/>
    <w:multiLevelType w:val="hybridMultilevel"/>
    <w:tmpl w:val="406A8D52"/>
    <w:lvl w:ilvl="0" w:tplc="2F203DFA">
      <w:start w:val="1"/>
      <w:numFmt w:val="decimal"/>
      <w:lvlText w:val="%1."/>
      <w:lvlJc w:val="left"/>
      <w:pPr>
        <w:ind w:left="720" w:hanging="360"/>
      </w:pPr>
      <w:rPr>
        <w:b/>
        <w:bCs/>
        <w:color w:val="1F3A93"/>
      </w:rPr>
    </w:lvl>
    <w:lvl w:ilvl="1" w:tplc="FA1C93E8">
      <w:numFmt w:val="decimal"/>
      <w:lvlText w:val=""/>
      <w:lvlJc w:val="left"/>
    </w:lvl>
    <w:lvl w:ilvl="2" w:tplc="D73A4E52">
      <w:numFmt w:val="decimal"/>
      <w:lvlText w:val=""/>
      <w:lvlJc w:val="left"/>
    </w:lvl>
    <w:lvl w:ilvl="3" w:tplc="FB34AC78">
      <w:numFmt w:val="decimal"/>
      <w:lvlText w:val=""/>
      <w:lvlJc w:val="left"/>
    </w:lvl>
    <w:lvl w:ilvl="4" w:tplc="1DA0DAC2">
      <w:numFmt w:val="decimal"/>
      <w:lvlText w:val=""/>
      <w:lvlJc w:val="left"/>
    </w:lvl>
    <w:lvl w:ilvl="5" w:tplc="C91A6D38">
      <w:numFmt w:val="decimal"/>
      <w:lvlText w:val=""/>
      <w:lvlJc w:val="left"/>
    </w:lvl>
    <w:lvl w:ilvl="6" w:tplc="8C62307C">
      <w:numFmt w:val="decimal"/>
      <w:lvlText w:val=""/>
      <w:lvlJc w:val="left"/>
    </w:lvl>
    <w:lvl w:ilvl="7" w:tplc="75D6234A">
      <w:numFmt w:val="decimal"/>
      <w:lvlText w:val=""/>
      <w:lvlJc w:val="left"/>
    </w:lvl>
    <w:lvl w:ilvl="8" w:tplc="52B8F25C">
      <w:numFmt w:val="decimal"/>
      <w:lvlText w:val=""/>
      <w:lvlJc w:val="left"/>
    </w:lvl>
  </w:abstractNum>
  <w:abstractNum w:abstractNumId="8" w15:restartNumberingAfterBreak="0">
    <w:nsid w:val="77E7319A"/>
    <w:multiLevelType w:val="hybridMultilevel"/>
    <w:tmpl w:val="60F619A6"/>
    <w:lvl w:ilvl="0" w:tplc="6750C0C4">
      <w:start w:val="1"/>
      <w:numFmt w:val="decimal"/>
      <w:lvlText w:val="%1."/>
      <w:lvlJc w:val="left"/>
      <w:pPr>
        <w:ind w:left="720" w:hanging="360"/>
      </w:pPr>
      <w:rPr>
        <w:b/>
        <w:bCs/>
        <w:color w:val="1F3A93"/>
      </w:rPr>
    </w:lvl>
    <w:lvl w:ilvl="1" w:tplc="ADB45A44">
      <w:numFmt w:val="decimal"/>
      <w:lvlText w:val=""/>
      <w:lvlJc w:val="left"/>
    </w:lvl>
    <w:lvl w:ilvl="2" w:tplc="6FF815B4">
      <w:numFmt w:val="decimal"/>
      <w:lvlText w:val=""/>
      <w:lvlJc w:val="left"/>
    </w:lvl>
    <w:lvl w:ilvl="3" w:tplc="E124CE30">
      <w:numFmt w:val="decimal"/>
      <w:lvlText w:val=""/>
      <w:lvlJc w:val="left"/>
    </w:lvl>
    <w:lvl w:ilvl="4" w:tplc="A6081542">
      <w:numFmt w:val="decimal"/>
      <w:lvlText w:val=""/>
      <w:lvlJc w:val="left"/>
    </w:lvl>
    <w:lvl w:ilvl="5" w:tplc="D27EC5E0">
      <w:numFmt w:val="decimal"/>
      <w:lvlText w:val=""/>
      <w:lvlJc w:val="left"/>
    </w:lvl>
    <w:lvl w:ilvl="6" w:tplc="BC9C2F20">
      <w:numFmt w:val="decimal"/>
      <w:lvlText w:val=""/>
      <w:lvlJc w:val="left"/>
    </w:lvl>
    <w:lvl w:ilvl="7" w:tplc="2CC294BE">
      <w:numFmt w:val="decimal"/>
      <w:lvlText w:val=""/>
      <w:lvlJc w:val="left"/>
    </w:lvl>
    <w:lvl w:ilvl="8" w:tplc="B8008136">
      <w:numFmt w:val="decimal"/>
      <w:lvlText w:val=""/>
      <w:lvlJc w:val="left"/>
    </w:lvl>
  </w:abstractNum>
  <w:num w:numId="1" w16cid:durableId="2041199120">
    <w:abstractNumId w:val="0"/>
    <w:lvlOverride w:ilvl="0">
      <w:startOverride w:val="1"/>
    </w:lvlOverride>
  </w:num>
  <w:num w:numId="2" w16cid:durableId="136608377">
    <w:abstractNumId w:val="8"/>
    <w:lvlOverride w:ilvl="0">
      <w:startOverride w:val="1"/>
    </w:lvlOverride>
  </w:num>
  <w:num w:numId="3" w16cid:durableId="918565996">
    <w:abstractNumId w:val="7"/>
    <w:lvlOverride w:ilvl="0">
      <w:startOverride w:val="1"/>
    </w:lvlOverride>
  </w:num>
  <w:num w:numId="4" w16cid:durableId="686952417">
    <w:abstractNumId w:val="4"/>
    <w:lvlOverride w:ilvl="0">
      <w:startOverride w:val="1"/>
    </w:lvlOverride>
  </w:num>
  <w:num w:numId="5" w16cid:durableId="1261182378">
    <w:abstractNumId w:val="6"/>
    <w:lvlOverride w:ilvl="0">
      <w:startOverride w:val="1"/>
    </w:lvlOverride>
  </w:num>
  <w:num w:numId="6" w16cid:durableId="825244147">
    <w:abstractNumId w:val="5"/>
    <w:lvlOverride w:ilvl="0">
      <w:startOverride w:val="1"/>
    </w:lvlOverride>
  </w:num>
  <w:num w:numId="7" w16cid:durableId="844242562">
    <w:abstractNumId w:val="3"/>
    <w:lvlOverride w:ilvl="0">
      <w:startOverride w:val="1"/>
    </w:lvlOverride>
  </w:num>
  <w:num w:numId="8" w16cid:durableId="398097657">
    <w:abstractNumId w:val="2"/>
    <w:lvlOverride w:ilvl="0">
      <w:startOverride w:val="1"/>
    </w:lvlOverride>
  </w:num>
  <w:num w:numId="9" w16cid:durableId="7905617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9FD"/>
    <w:rsid w:val="003839FD"/>
    <w:rsid w:val="004E5DEC"/>
    <w:rsid w:val="00612637"/>
    <w:rsid w:val="00942E32"/>
    <w:rsid w:val="00C348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D4D43"/>
  <w15:docId w15:val="{F2B3B249-576E-4602-B771-F9A451D24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126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37</Pages>
  <Words>7670</Words>
  <Characters>43724</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Exam Preparation System with Adaptive Quizzes</vt:lpstr>
    </vt:vector>
  </TitlesOfParts>
  <Company/>
  <LinksUpToDate>false</LinksUpToDate>
  <CharactersWithSpaces>51292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Preparation System with Adaptive Quizzes</dc:title>
  <dc:creator>Team 26</dc:creator>
  <dc:description>Project Report – Exam Preparation with Adaptive Quizzes</dc:description>
  <cp:lastModifiedBy>thanvitha p</cp:lastModifiedBy>
  <cp:revision>2</cp:revision>
  <dcterms:created xsi:type="dcterms:W3CDTF">2026-10-01T07:58:00Z</dcterms:created>
  <dcterms:modified xsi:type="dcterms:W3CDTF">2026-10-01T07:58:00Z</dcterms:modified>
</cp:coreProperties>
</file>