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720EE219" wp14:paraId="1451B7A1" wp14:textId="00B93BE3">
      <w:pPr>
        <w:pStyle w:val="Normal"/>
        <w:rPr>
          <w:rFonts w:ascii="Aptos" w:hAnsi="Aptos" w:eastAsia="Aptos" w:cs="Aptos"/>
          <w:noProof w:val="0"/>
          <w:sz w:val="36"/>
          <w:szCs w:val="36"/>
          <w:lang w:val="en-US"/>
        </w:rPr>
      </w:pPr>
      <w:r w:rsidRPr="720EE219" w:rsidR="449FCBBA">
        <w:rPr>
          <w:rFonts w:ascii="Aptos" w:hAnsi="Aptos" w:eastAsia="Aptos" w:cs="Aptos"/>
          <w:noProof w:val="0"/>
          <w:sz w:val="36"/>
          <w:szCs w:val="36"/>
          <w:lang w:val="en-US"/>
        </w:rPr>
        <w:t>Week-2:</w:t>
      </w:r>
    </w:p>
    <w:p xmlns:wp14="http://schemas.microsoft.com/office/word/2010/wordml" w:rsidP="720EE219" wp14:paraId="2C078E63" wp14:textId="19C27795">
      <w:pPr>
        <w:pStyle w:val="Normal"/>
      </w:pPr>
      <w:r w:rsidRPr="720EE219" w:rsidR="449FCBB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Librarian’s Dashboard Scenario The library is now digital! The head librarianneeds a report to see which members are active and which books are in the collection. You also need to handle a "Book Donation" process where a new bookis added and assigned to a category at the exact same time—if one part fails, thewhole process must stop to keep the catalog accurate. Task to be Done 1. TheCatalog Search (JOINs): Create a third table called Loans that connects member_idto book_id. Write a query to show the Member Name and the Book Title they havecurrently borrowed. 2. Collection Stats (Aggregations): Write a query to find thetotal number of books published in each year. o Hint: Use COUNT(book_id) andGROUP BY published_year. 3. The Donation Transaction (ACID): Use aTransaction (BEGIN...COMMIT) to add a new book to the Books table andsimultaneously log the entry in a Donation_History table. 4. Search Speed(Indexing): Create an Index on the isbn column. Explain why searching by ISBN isnow faster for the librarian than searching by Title. Skill Set Gained • RelationalLogic: Connecting independent tables (Books + Members) through a Junction table(Loans). • Analytical SQL: Using GROUP BY to generate business insights. •Atomic Operations: Using Transactions to ensure multiple database changessucceed or fail as a single unit.</w:t>
      </w:r>
    </w:p>
    <w:p w:rsidR="720EE219" w:rsidP="720EE219" w:rsidRDefault="720EE219" w14:paraId="7E4EDFEF" w14:textId="607C1DD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20EE219" w:rsidP="720EE219" w:rsidRDefault="720EE219" w14:paraId="5EF34D19" w14:textId="61B226F9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20EE219" w:rsidP="720EE219" w:rsidRDefault="720EE219" w14:paraId="26456400" w14:textId="3B457A6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20EE219" w:rsidP="720EE219" w:rsidRDefault="720EE219" w14:paraId="350DEF62" w14:textId="5BE7BCC0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20EE219" w:rsidP="720EE219" w:rsidRDefault="720EE219" w14:paraId="63F074D5" w14:textId="72A591DA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20EE219" w:rsidP="720EE219" w:rsidRDefault="720EE219" w14:paraId="466A11FB" w14:textId="4436B57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20EE219" w:rsidP="720EE219" w:rsidRDefault="720EE219" w14:paraId="06E2F8FF" w14:textId="05B0009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20EE219" w:rsidP="720EE219" w:rsidRDefault="720EE219" w14:paraId="53959787" w14:textId="6AFE17C7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20EE219" w:rsidP="720EE219" w:rsidRDefault="720EE219" w14:paraId="2DD906D8" w14:textId="19221F68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20EE219" w:rsidP="720EE219" w:rsidRDefault="720EE219" w14:paraId="51143400" w14:textId="015890D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20EE219" w:rsidP="720EE219" w:rsidRDefault="720EE219" w14:paraId="5CE73754" w14:textId="261C068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20EE219" w:rsidP="720EE219" w:rsidRDefault="720EE219" w14:paraId="33146AF5" w14:textId="7B2E26A2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20EE219" w:rsidP="720EE219" w:rsidRDefault="720EE219" w14:paraId="4D89735A" w14:textId="4F9EC07B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20EE219" w:rsidP="720EE219" w:rsidRDefault="720EE219" w14:paraId="5B4C8A8F" w14:textId="11FD8BD3">
      <w:pPr>
        <w:pStyle w:val="Normal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47EE0103" w:rsidP="720EE219" w:rsidRDefault="47EE0103" w14:paraId="01446905" w14:textId="1F7CF2DA">
      <w:pPr>
        <w:pStyle w:val="Normal"/>
      </w:pPr>
      <w:r w:rsidR="47EE0103">
        <w:drawing>
          <wp:inline wp14:editId="50CF8F66" wp14:anchorId="26445B36">
            <wp:extent cx="6067425" cy="3307875"/>
            <wp:effectExtent l="0" t="0" r="0" b="0"/>
            <wp:docPr id="637093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3709334" name="Picture 63709334"/>
                    <pic:cNvPicPr/>
                  </pic:nvPicPr>
                  <pic:blipFill>
                    <a:blip xmlns:r="http://schemas.openxmlformats.org/officeDocument/2006/relationships" r:embed="rId10479552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067425" cy="330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0EE219" w:rsidP="720EE219" w:rsidRDefault="720EE219" w14:paraId="0741982D" w14:textId="3C0A0EB9">
      <w:pPr>
        <w:pStyle w:val="Normal"/>
      </w:pPr>
    </w:p>
    <w:p w:rsidR="47EE0103" w:rsidP="720EE219" w:rsidRDefault="47EE0103" w14:paraId="017235E1" w14:textId="0E622D86">
      <w:pPr>
        <w:pStyle w:val="Normal"/>
      </w:pPr>
      <w:r w:rsidR="47EE0103">
        <w:drawing>
          <wp:inline wp14:editId="31FD537B" wp14:anchorId="57892528">
            <wp:extent cx="6296025" cy="3667125"/>
            <wp:effectExtent l="0" t="0" r="0" b="0"/>
            <wp:docPr id="6182226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18222664" name="Picture 618222664"/>
                    <pic:cNvPicPr/>
                  </pic:nvPicPr>
                  <pic:blipFill>
                    <a:blip xmlns:r="http://schemas.openxmlformats.org/officeDocument/2006/relationships" r:embed="rId11796388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296025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862E2B" w:rsidP="720EE219" w:rsidRDefault="70862E2B" w14:paraId="61AAB339" w14:textId="7A55BEA8">
      <w:pPr>
        <w:pStyle w:val="Normal"/>
      </w:pPr>
      <w:r w:rsidR="70862E2B">
        <w:drawing>
          <wp:inline wp14:editId="57A9245A" wp14:anchorId="046F1E03">
            <wp:extent cx="6391275" cy="3438525"/>
            <wp:effectExtent l="0" t="0" r="0" b="0"/>
            <wp:docPr id="1528008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2800802" name="Picture 152800802"/>
                    <pic:cNvPicPr/>
                  </pic:nvPicPr>
                  <pic:blipFill>
                    <a:blip xmlns:r="http://schemas.openxmlformats.org/officeDocument/2006/relationships" r:embed="rId5875033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91275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1FD68C" w:rsidP="720EE219" w:rsidRDefault="731FD68C" w14:paraId="65CF1BAA" w14:textId="7CB3B0B6">
      <w:pPr>
        <w:pStyle w:val="Normal"/>
      </w:pPr>
      <w:r w:rsidR="731FD68C">
        <w:drawing>
          <wp:inline wp14:editId="1D5559DD" wp14:anchorId="6FC1A560">
            <wp:extent cx="6686550" cy="3562350"/>
            <wp:effectExtent l="0" t="0" r="0" b="0"/>
            <wp:docPr id="11859769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5976987" name="Picture 1185976987"/>
                    <pic:cNvPicPr/>
                  </pic:nvPicPr>
                  <pic:blipFill>
                    <a:blip xmlns:r="http://schemas.openxmlformats.org/officeDocument/2006/relationships" r:embed="rId13684833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86550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0EE219" w:rsidP="720EE219" w:rsidRDefault="720EE219" w14:paraId="6FB0269C" w14:textId="55E7018E">
      <w:pPr>
        <w:pStyle w:val="Normal"/>
      </w:pPr>
    </w:p>
    <w:p w:rsidR="262AC7B2" w:rsidP="720EE219" w:rsidRDefault="262AC7B2" w14:paraId="0DF6525A" w14:textId="3569AE7D">
      <w:pPr>
        <w:pStyle w:val="Normal"/>
      </w:pPr>
      <w:r w:rsidR="262AC7B2">
        <w:drawing>
          <wp:inline wp14:editId="2570A828" wp14:anchorId="5C341FCA">
            <wp:extent cx="5943600" cy="2486025"/>
            <wp:effectExtent l="0" t="0" r="0" b="0"/>
            <wp:docPr id="2299986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29998639" name="Picture 229998639"/>
                    <pic:cNvPicPr/>
                  </pic:nvPicPr>
                  <pic:blipFill>
                    <a:blip xmlns:r="http://schemas.openxmlformats.org/officeDocument/2006/relationships" r:embed="rId9288812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20EE219" w:rsidP="720EE219" w:rsidRDefault="720EE219" w14:paraId="19F5A962" w14:textId="2B9F843B">
      <w:pPr>
        <w:pStyle w:val="Normal"/>
      </w:pPr>
    </w:p>
    <w:p w:rsidR="720EE219" w:rsidP="720EE219" w:rsidRDefault="720EE219" w14:paraId="4D91E414" w14:textId="09E5BCB1">
      <w:pPr>
        <w:pStyle w:val="Normal"/>
      </w:pPr>
    </w:p>
    <w:p w:rsidR="13312136" w:rsidP="720EE219" w:rsidRDefault="13312136" w14:paraId="064BCAD5" w14:textId="0A5B3731">
      <w:pPr>
        <w:pStyle w:val="Normal"/>
      </w:pPr>
      <w:r w:rsidR="13312136">
        <w:drawing>
          <wp:inline wp14:editId="790F7DAB" wp14:anchorId="2C7778AA">
            <wp:extent cx="5943600" cy="2400300"/>
            <wp:effectExtent l="0" t="0" r="0" b="0"/>
            <wp:docPr id="16304605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0460599" name="Picture 1630460599"/>
                    <pic:cNvPicPr/>
                  </pic:nvPicPr>
                  <pic:blipFill>
                    <a:blip xmlns:r="http://schemas.openxmlformats.org/officeDocument/2006/relationships" r:embed="rId9262131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2b25170831c14d19"/>
      <w:footerReference w:type="default" r:id="R3a8a904988544e1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20EE219" w:rsidTr="720EE219" w14:paraId="01620483">
      <w:trPr>
        <w:trHeight w:val="300"/>
      </w:trPr>
      <w:tc>
        <w:tcPr>
          <w:tcW w:w="3120" w:type="dxa"/>
          <w:tcMar/>
        </w:tcPr>
        <w:p w:rsidR="720EE219" w:rsidP="720EE219" w:rsidRDefault="720EE219" w14:paraId="41BFAB67" w14:textId="02DF53B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20EE219" w:rsidP="720EE219" w:rsidRDefault="720EE219" w14:paraId="268ED11B" w14:textId="32DE6B0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20EE219" w:rsidP="720EE219" w:rsidRDefault="720EE219" w14:paraId="62B2B67D" w14:textId="7D8DA6EF">
          <w:pPr>
            <w:pStyle w:val="Header"/>
            <w:bidi w:val="0"/>
            <w:ind w:right="-115"/>
            <w:jc w:val="right"/>
          </w:pPr>
        </w:p>
      </w:tc>
    </w:tr>
  </w:tbl>
  <w:p w:rsidR="720EE219" w:rsidP="720EE219" w:rsidRDefault="720EE219" w14:paraId="2B76413B" w14:textId="19EF4D1D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20EE219" w:rsidTr="720EE219" w14:paraId="2C026FFA">
      <w:trPr>
        <w:trHeight w:val="300"/>
      </w:trPr>
      <w:tc>
        <w:tcPr>
          <w:tcW w:w="3120" w:type="dxa"/>
          <w:tcMar/>
        </w:tcPr>
        <w:p w:rsidR="720EE219" w:rsidP="720EE219" w:rsidRDefault="720EE219" w14:paraId="43273A88" w14:textId="13808CB3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720EE219" w:rsidP="720EE219" w:rsidRDefault="720EE219" w14:paraId="59CF9D0C" w14:textId="784A1225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720EE219" w:rsidP="720EE219" w:rsidRDefault="720EE219" w14:paraId="1E65C9FA" w14:textId="507E9B01">
          <w:pPr>
            <w:pStyle w:val="Header"/>
            <w:bidi w:val="0"/>
            <w:ind w:right="-115"/>
            <w:jc w:val="right"/>
          </w:pPr>
        </w:p>
      </w:tc>
    </w:tr>
  </w:tbl>
  <w:p w:rsidR="720EE219" w:rsidP="720EE219" w:rsidRDefault="720EE219" w14:paraId="663BCAE3" w14:textId="7A4671AB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14F7A4"/>
    <w:rsid w:val="0614F7A4"/>
    <w:rsid w:val="0BDE25E0"/>
    <w:rsid w:val="0CBE53FF"/>
    <w:rsid w:val="13312136"/>
    <w:rsid w:val="180FB885"/>
    <w:rsid w:val="23109827"/>
    <w:rsid w:val="262AC7B2"/>
    <w:rsid w:val="3FAAD32A"/>
    <w:rsid w:val="4367F7F2"/>
    <w:rsid w:val="449FCBBA"/>
    <w:rsid w:val="47EE0103"/>
    <w:rsid w:val="5B0DBA57"/>
    <w:rsid w:val="5E5695C4"/>
    <w:rsid w:val="6737A80A"/>
    <w:rsid w:val="70862E2B"/>
    <w:rsid w:val="720EE219"/>
    <w:rsid w:val="731FD68C"/>
    <w:rsid w:val="755AFA83"/>
    <w:rsid w:val="75CFC606"/>
    <w:rsid w:val="771CD8FC"/>
    <w:rsid w:val="79719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1A91B"/>
  <w15:chartTrackingRefBased/>
  <w15:docId w15:val="{32C179F7-73E5-4647-8A1F-7B5180C6A09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720EE219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720EE219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47955278" /><Relationship Type="http://schemas.openxmlformats.org/officeDocument/2006/relationships/image" Target="/media/image2.png" Id="rId1179638875" /><Relationship Type="http://schemas.openxmlformats.org/officeDocument/2006/relationships/image" Target="/media/image3.png" Id="rId587503360" /><Relationship Type="http://schemas.openxmlformats.org/officeDocument/2006/relationships/image" Target="/media/image4.png" Id="rId1368483373" /><Relationship Type="http://schemas.openxmlformats.org/officeDocument/2006/relationships/image" Target="/media/image5.png" Id="rId928881276" /><Relationship Type="http://schemas.openxmlformats.org/officeDocument/2006/relationships/image" Target="/media/image6.png" Id="rId926213188" /><Relationship Type="http://schemas.openxmlformats.org/officeDocument/2006/relationships/header" Target="header.xml" Id="R2b25170831c14d19" /><Relationship Type="http://schemas.openxmlformats.org/officeDocument/2006/relationships/footer" Target="footer.xml" Id="R3a8a904988544e1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2026-07-30T16:30:32.0580162Z</dcterms:created>
  <dcterms:modified xsi:type="dcterms:W3CDTF">2026-07-30T17:00:56.0093782Z</dcterms:modified>
  <dc:creator>thanvitha p</dc:creator>
  <lastModifiedBy>thanvitha p</lastModifiedBy>
</coreProperties>
</file>