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308" w:rsidRPr="000F062C" w:rsidRDefault="00064308" w:rsidP="00064308">
      <w:pPr>
        <w:rPr>
          <w:b/>
          <w:bCs/>
          <w:u w:val="single"/>
        </w:rPr>
      </w:pPr>
      <w:r w:rsidRPr="000F062C">
        <w:rPr>
          <w:rFonts w:cs="Cordia New"/>
          <w:b/>
          <w:bCs/>
          <w:u w:val="single"/>
          <w:cs/>
        </w:rPr>
        <w:t xml:space="preserve">การจัดหน้าจอด้วย </w:t>
      </w:r>
      <w:r w:rsidRPr="000F062C">
        <w:rPr>
          <w:b/>
          <w:bCs/>
          <w:u w:val="single"/>
        </w:rPr>
        <w:t>Flexbox</w:t>
      </w:r>
    </w:p>
    <w:p w:rsidR="00064308" w:rsidRDefault="00064308" w:rsidP="000F062C">
      <w:pPr>
        <w:pStyle w:val="ListParagraph"/>
        <w:numPr>
          <w:ilvl w:val="0"/>
          <w:numId w:val="3"/>
        </w:numPr>
      </w:pPr>
      <w:r>
        <w:t xml:space="preserve">Flexbox </w:t>
      </w:r>
      <w:r w:rsidRPr="000F062C">
        <w:rPr>
          <w:rFonts w:cs="Cordia New"/>
          <w:cs/>
        </w:rPr>
        <w:t xml:space="preserve">ถูกออกแบบมาเพื่อจัดหน้าจอของอุปกรณ์ขนาดเล็กอย่าง โทรศัพท์ หรือ </w:t>
      </w:r>
      <w:r>
        <w:t xml:space="preserve">tablet </w:t>
      </w:r>
      <w:r w:rsidRPr="000F062C">
        <w:rPr>
          <w:rFonts w:cs="Cordia New"/>
          <w:cs/>
        </w:rPr>
        <w:t xml:space="preserve">คนที่เคยทำเว็บน่าจะเคยได้ใช้ใน </w:t>
      </w:r>
      <w:r>
        <w:t xml:space="preserve">CSS </w:t>
      </w:r>
      <w:r w:rsidRPr="000F062C">
        <w:rPr>
          <w:rFonts w:cs="Cordia New"/>
          <w:cs/>
        </w:rPr>
        <w:t xml:space="preserve">มาบ้างแล้ว วันนี้เรามาเรียนรู้การใช้งาน </w:t>
      </w:r>
      <w:r>
        <w:t xml:space="preserve">flexbox </w:t>
      </w:r>
      <w:r w:rsidRPr="000F062C">
        <w:rPr>
          <w:rFonts w:cs="Cordia New"/>
          <w:cs/>
        </w:rPr>
        <w:t xml:space="preserve">ใน </w:t>
      </w:r>
      <w:r>
        <w:t xml:space="preserve">React Native </w:t>
      </w:r>
    </w:p>
    <w:p w:rsidR="00064308" w:rsidRDefault="00064308" w:rsidP="000F062C">
      <w:pPr>
        <w:pStyle w:val="ListParagraph"/>
        <w:numPr>
          <w:ilvl w:val="0"/>
          <w:numId w:val="3"/>
        </w:numPr>
      </w:pPr>
      <w:r>
        <w:rPr>
          <w:rFonts w:cs="Cordia New"/>
          <w:cs/>
        </w:rPr>
        <w:t xml:space="preserve">เราสามารถจัดหน้าจอของโปรแกรมโดยใช้ </w:t>
      </w:r>
      <w:r>
        <w:t xml:space="preserve">Flexbox </w:t>
      </w:r>
      <w:r>
        <w:rPr>
          <w:rFonts w:cs="Cordia New"/>
          <w:cs/>
        </w:rPr>
        <w:t>โดยมีรูปแบบการใช้งานดังนี้</w:t>
      </w:r>
    </w:p>
    <w:p w:rsidR="00064308" w:rsidRDefault="00064308" w:rsidP="000F062C">
      <w:pPr>
        <w:pStyle w:val="ListParagraph"/>
        <w:numPr>
          <w:ilvl w:val="0"/>
          <w:numId w:val="3"/>
        </w:numPr>
      </w:pPr>
      <w:r w:rsidRPr="000F062C">
        <w:rPr>
          <w:rFonts w:cs="Cordia New"/>
        </w:rPr>
        <w:t>flex</w:t>
      </w:r>
      <w:r>
        <w:t xml:space="preserve">: </w:t>
      </w:r>
      <w:r w:rsidR="000F062C">
        <w:t>1</w:t>
      </w:r>
      <w:r>
        <w:rPr>
          <w:rFonts w:cs="Cordia New"/>
          <w:cs/>
        </w:rPr>
        <w:t xml:space="preserve"> คือ ขยายเต็มพื้นที่</w:t>
      </w:r>
    </w:p>
    <w:p w:rsidR="004E20AB" w:rsidRDefault="00064308" w:rsidP="000F062C">
      <w:pPr>
        <w:pStyle w:val="ListParagraph"/>
        <w:numPr>
          <w:ilvl w:val="0"/>
          <w:numId w:val="3"/>
        </w:numPr>
      </w:pPr>
      <w:r w:rsidRPr="000F062C">
        <w:rPr>
          <w:rFonts w:cs="Cordia New"/>
          <w:cs/>
        </w:rPr>
        <w:t>ในตัวอย่างนี้</w:t>
      </w:r>
      <w:r w:rsidR="000F062C" w:rsidRPr="000F062C">
        <w:rPr>
          <w:rFonts w:cs="Cordia New" w:hint="cs"/>
          <w:cs/>
        </w:rPr>
        <w:t>จะ</w:t>
      </w:r>
      <w:r w:rsidRPr="000F062C">
        <w:rPr>
          <w:rFonts w:cs="Cordia New"/>
          <w:cs/>
        </w:rPr>
        <w:t xml:space="preserve">สร้าง </w:t>
      </w:r>
      <w:r>
        <w:t xml:space="preserve">View </w:t>
      </w:r>
      <w:r w:rsidR="004E66D6">
        <w:rPr>
          <w:rFonts w:cs="Cordia New"/>
          <w:cs/>
        </w:rPr>
        <w:t xml:space="preserve">ขึ้นมา </w:t>
      </w:r>
      <w:r w:rsidR="004E66D6">
        <w:rPr>
          <w:rFonts w:cs="Cordia New"/>
        </w:rPr>
        <w:t xml:space="preserve">1 </w:t>
      </w:r>
      <w:r w:rsidRPr="000F062C">
        <w:rPr>
          <w:rFonts w:cs="Cordia New"/>
          <w:cs/>
        </w:rPr>
        <w:t xml:space="preserve">ตัว และกำหนดให้ </w:t>
      </w:r>
      <w:r>
        <w:t xml:space="preserve">flex = </w:t>
      </w:r>
      <w:r w:rsidR="004E66D6">
        <w:t>1</w:t>
      </w:r>
      <w:bookmarkStart w:id="0" w:name="_GoBack"/>
      <w:bookmarkEnd w:id="0"/>
      <w:r w:rsidRPr="000F062C">
        <w:rPr>
          <w:rFonts w:cs="Cordia New"/>
          <w:cs/>
        </w:rPr>
        <w:t xml:space="preserve"> ผลของมันจะทำให้ </w:t>
      </w:r>
      <w:r>
        <w:t xml:space="preserve">View </w:t>
      </w:r>
      <w:r w:rsidRPr="000F062C">
        <w:rPr>
          <w:rFonts w:cs="Cordia New"/>
          <w:cs/>
        </w:rPr>
        <w:t xml:space="preserve">นี้ขยายเต็มหน้าจอ และเราเรียก </w:t>
      </w:r>
      <w:r>
        <w:t xml:space="preserve">View </w:t>
      </w:r>
      <w:r w:rsidRPr="000F062C">
        <w:rPr>
          <w:rFonts w:cs="Cordia New"/>
          <w:cs/>
        </w:rPr>
        <w:t xml:space="preserve">ตัวนี้ว่า </w:t>
      </w:r>
      <w:r>
        <w:t>Flex container</w:t>
      </w:r>
    </w:p>
    <w:p w:rsidR="00064308" w:rsidRDefault="00064308" w:rsidP="00064308">
      <w:pPr>
        <w:rPr>
          <w:noProof/>
        </w:rPr>
      </w:pPr>
      <w:r>
        <w:rPr>
          <w:noProof/>
        </w:rPr>
        <w:drawing>
          <wp:inline distT="0" distB="0" distL="0" distR="0">
            <wp:extent cx="3912041" cy="3843258"/>
            <wp:effectExtent l="0" t="0" r="0" b="508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416" cy="385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              </w:t>
      </w:r>
      <w:r>
        <w:rPr>
          <w:noProof/>
        </w:rPr>
        <w:drawing>
          <wp:inline distT="0" distB="0" distL="0" distR="0" wp14:anchorId="7829D68F" wp14:editId="7819269B">
            <wp:extent cx="2249639" cy="2519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6451" cy="252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86" w:rsidRDefault="009C1F86">
      <w:pPr>
        <w:rPr>
          <w:noProof/>
        </w:rPr>
      </w:pPr>
      <w:r>
        <w:rPr>
          <w:noProof/>
        </w:rPr>
        <w:br w:type="page"/>
      </w:r>
    </w:p>
    <w:p w:rsidR="009C1F86" w:rsidRDefault="009C1F86" w:rsidP="00064308">
      <w:pPr>
        <w:rPr>
          <w:noProof/>
        </w:rPr>
      </w:pPr>
    </w:p>
    <w:p w:rsidR="00064308" w:rsidRDefault="00064308" w:rsidP="009C1F86">
      <w:pPr>
        <w:pStyle w:val="ListParagraph"/>
        <w:numPr>
          <w:ilvl w:val="0"/>
          <w:numId w:val="3"/>
        </w:numPr>
      </w:pPr>
      <w:r w:rsidRPr="00064308">
        <w:rPr>
          <w:rFonts w:cs="Cordia New"/>
          <w:cs/>
        </w:rPr>
        <w:t xml:space="preserve">ถ้ามี </w:t>
      </w:r>
      <w:r w:rsidRPr="00064308">
        <w:t xml:space="preserve">View </w:t>
      </w:r>
      <w:r w:rsidRPr="00064308">
        <w:rPr>
          <w:rFonts w:cs="Cordia New"/>
          <w:cs/>
        </w:rPr>
        <w:t xml:space="preserve">มากกว่า </w:t>
      </w:r>
      <w:r w:rsidR="009C1F86">
        <w:rPr>
          <w:rFonts w:cs="Cordia New"/>
        </w:rPr>
        <w:t>1</w:t>
      </w:r>
      <w:r w:rsidRPr="00064308">
        <w:rPr>
          <w:rFonts w:cs="Cordia New"/>
          <w:cs/>
        </w:rPr>
        <w:t xml:space="preserve"> กล่องทุกๆกล่องจะแบ่งอัตราส่วนตามค่า </w:t>
      </w:r>
      <w:r w:rsidRPr="00064308">
        <w:t xml:space="preserve">flex </w:t>
      </w:r>
      <w:r w:rsidRPr="00064308">
        <w:rPr>
          <w:rFonts w:cs="Cordia New"/>
          <w:cs/>
        </w:rPr>
        <w:t>ที่กำหนด ตัวอย่างนี้</w:t>
      </w:r>
      <w:r w:rsidR="009C1F86">
        <w:rPr>
          <w:rFonts w:cs="Cordia New" w:hint="cs"/>
          <w:cs/>
        </w:rPr>
        <w:t>เราจะ</w:t>
      </w:r>
      <w:r w:rsidRPr="00064308">
        <w:rPr>
          <w:rFonts w:cs="Cordia New"/>
          <w:cs/>
        </w:rPr>
        <w:t xml:space="preserve">สร้าง </w:t>
      </w:r>
      <w:r w:rsidRPr="00064308">
        <w:t xml:space="preserve">View </w:t>
      </w:r>
      <w:r w:rsidR="009C1F86">
        <w:t>3</w:t>
      </w:r>
      <w:r w:rsidRPr="00064308">
        <w:rPr>
          <w:rFonts w:cs="Cordia New"/>
          <w:cs/>
        </w:rPr>
        <w:t xml:space="preserve"> กล่องให้แต่ละกล่องเป็น </w:t>
      </w:r>
      <w:r w:rsidRPr="00064308">
        <w:t xml:space="preserve">flex: </w:t>
      </w:r>
      <w:r w:rsidR="009C1F86">
        <w:t>1</w:t>
      </w:r>
      <w:r w:rsidRPr="00064308">
        <w:rPr>
          <w:rFonts w:cs="Cordia New"/>
          <w:cs/>
        </w:rPr>
        <w:t xml:space="preserve"> เราเรียก </w:t>
      </w:r>
      <w:r w:rsidRPr="00064308">
        <w:t>view</w:t>
      </w:r>
      <w:r w:rsidRPr="00064308">
        <w:rPr>
          <w:rFonts w:cs="Cordia New"/>
          <w:cs/>
        </w:rPr>
        <w:t>1</w:t>
      </w:r>
      <w:r w:rsidRPr="00064308">
        <w:t>, view</w:t>
      </w:r>
      <w:r w:rsidRPr="00064308">
        <w:rPr>
          <w:rFonts w:cs="Cordia New"/>
          <w:cs/>
        </w:rPr>
        <w:t>2</w:t>
      </w:r>
      <w:r w:rsidRPr="00064308">
        <w:t>, view</w:t>
      </w:r>
      <w:r w:rsidR="009C1F86">
        <w:t>3</w:t>
      </w:r>
      <w:r w:rsidRPr="00064308">
        <w:rPr>
          <w:rFonts w:cs="Cordia New"/>
          <w:cs/>
        </w:rPr>
        <w:t xml:space="preserve"> ว่า </w:t>
      </w:r>
      <w:r w:rsidRPr="00064308">
        <w:t>Flex Items</w:t>
      </w:r>
    </w:p>
    <w:p w:rsidR="00064308" w:rsidRDefault="00064308" w:rsidP="00064308">
      <w:r>
        <w:rPr>
          <w:noProof/>
        </w:rPr>
        <w:drawing>
          <wp:inline distT="0" distB="0" distL="0" distR="0">
            <wp:extent cx="4607699" cy="7241071"/>
            <wp:effectExtent l="0" t="0" r="2540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78" cy="724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</w:t>
      </w:r>
      <w:r>
        <w:rPr>
          <w:noProof/>
        </w:rPr>
        <w:drawing>
          <wp:inline distT="0" distB="0" distL="0" distR="0" wp14:anchorId="0E255D4A" wp14:editId="4A788AD1">
            <wp:extent cx="2170706" cy="23909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095" cy="24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08" w:rsidRDefault="00064308" w:rsidP="00064308"/>
    <w:p w:rsidR="00EA1314" w:rsidRDefault="00EA1314" w:rsidP="00064308"/>
    <w:p w:rsidR="00EA1314" w:rsidRDefault="00EA1314" w:rsidP="00064308"/>
    <w:p w:rsidR="00EA1314" w:rsidRDefault="00EA1314" w:rsidP="00064308"/>
    <w:p w:rsidR="00EA1314" w:rsidRDefault="00EA1314" w:rsidP="00064308"/>
    <w:p w:rsidR="00EA1314" w:rsidRPr="004F784F" w:rsidRDefault="00EA1314" w:rsidP="004F784F">
      <w:pPr>
        <w:pStyle w:val="ListParagraph"/>
        <w:numPr>
          <w:ilvl w:val="0"/>
          <w:numId w:val="3"/>
        </w:numPr>
        <w:rPr>
          <w:rFonts w:cs="Cordia New"/>
        </w:rPr>
      </w:pPr>
      <w:r w:rsidRPr="004F784F">
        <w:rPr>
          <w:rFonts w:cs="Cordia New"/>
          <w:cs/>
        </w:rPr>
        <w:t xml:space="preserve">เราสามารถกำหนด </w:t>
      </w:r>
      <w:r w:rsidRPr="00EA1314">
        <w:t xml:space="preserve">Flex Item </w:t>
      </w:r>
      <w:r w:rsidRPr="004F784F">
        <w:rPr>
          <w:rFonts w:cs="Cordia New"/>
          <w:cs/>
        </w:rPr>
        <w:t xml:space="preserve">ให้มีขนาดไม่เท่ากัน โดยกำหนดค่า </w:t>
      </w:r>
      <w:r w:rsidRPr="00EA1314">
        <w:t xml:space="preserve">flex </w:t>
      </w:r>
      <w:r w:rsidRPr="004F784F">
        <w:rPr>
          <w:rFonts w:cs="Cordia New"/>
          <w:cs/>
        </w:rPr>
        <w:t xml:space="preserve">แต่ละกล่องไม่เท่ากัน มันจะถูกแบ่งตามอัตราส่วน ตัวอย่างนี้ </w:t>
      </w:r>
      <w:r w:rsidRPr="00EA1314">
        <w:t xml:space="preserve">view1, view2, view3 </w:t>
      </w:r>
      <w:r w:rsidRPr="004F784F">
        <w:rPr>
          <w:rFonts w:cs="Cordia New"/>
          <w:cs/>
        </w:rPr>
        <w:t xml:space="preserve">มีค่า </w:t>
      </w:r>
      <w:r w:rsidRPr="00EA1314">
        <w:t xml:space="preserve">flex 1,2,3 </w:t>
      </w:r>
      <w:r w:rsidRPr="004F784F">
        <w:rPr>
          <w:rFonts w:cs="Cordia New"/>
          <w:cs/>
        </w:rPr>
        <w:t xml:space="preserve">ตามรูป ลองกำหนดค่า </w:t>
      </w:r>
      <w:r w:rsidRPr="00EA1314">
        <w:t xml:space="preserve">flex </w:t>
      </w:r>
      <w:r w:rsidRPr="004F784F">
        <w:rPr>
          <w:rFonts w:cs="Cordia New"/>
          <w:cs/>
        </w:rPr>
        <w:t>เป็นค่าอื่นๆ แล้วดูผล</w:t>
      </w:r>
    </w:p>
    <w:p w:rsidR="00EA1314" w:rsidRDefault="00EA1314" w:rsidP="00064308">
      <w:pPr>
        <w:rPr>
          <w:rFonts w:hint="cs"/>
        </w:rPr>
      </w:pPr>
    </w:p>
    <w:p w:rsidR="00064308" w:rsidRDefault="00EA1314" w:rsidP="00064308">
      <w:r>
        <w:rPr>
          <w:noProof/>
        </w:rPr>
        <w:drawing>
          <wp:inline distT="0" distB="0" distL="0" distR="0">
            <wp:extent cx="4364064" cy="6925586"/>
            <wp:effectExtent l="0" t="0" r="0" b="889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629" cy="693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6664B0A" wp14:editId="0CF6DCC7">
            <wp:extent cx="2361537" cy="2568892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874" cy="25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14" w:rsidRDefault="00EA1314" w:rsidP="00064308">
      <w:pPr>
        <w:rPr>
          <w:rFonts w:hint="cs"/>
        </w:rPr>
      </w:pPr>
    </w:p>
    <w:p w:rsidR="00EA1314" w:rsidRDefault="00EA1314">
      <w:pPr>
        <w:rPr>
          <w:rFonts w:cs="Cordia New"/>
          <w:noProof/>
        </w:rPr>
      </w:pPr>
    </w:p>
    <w:p w:rsidR="00EA1314" w:rsidRDefault="00EA1314">
      <w:pPr>
        <w:rPr>
          <w:rFonts w:cs="Cordia New"/>
          <w:noProof/>
        </w:rPr>
      </w:pPr>
    </w:p>
    <w:p w:rsidR="00064308" w:rsidRDefault="00EA1314" w:rsidP="004F784F">
      <w:pPr>
        <w:pStyle w:val="ListParagraph"/>
        <w:numPr>
          <w:ilvl w:val="0"/>
          <w:numId w:val="3"/>
        </w:numPr>
        <w:rPr>
          <w:noProof/>
        </w:rPr>
      </w:pPr>
      <w:r w:rsidRPr="004F784F">
        <w:rPr>
          <w:rFonts w:cs="Cordia New"/>
          <w:noProof/>
          <w:cs/>
        </w:rPr>
        <w:t xml:space="preserve">ถ้า </w:t>
      </w:r>
      <w:r w:rsidRPr="00EA1314">
        <w:rPr>
          <w:noProof/>
        </w:rPr>
        <w:t xml:space="preserve">Flex Items </w:t>
      </w:r>
      <w:r w:rsidRPr="004F784F">
        <w:rPr>
          <w:rFonts w:cs="Cordia New"/>
          <w:noProof/>
          <w:cs/>
        </w:rPr>
        <w:t>มีขนาดตายตัว</w:t>
      </w:r>
      <w:r w:rsidR="004F784F">
        <w:rPr>
          <w:rFonts w:cs="Cordia New"/>
          <w:noProof/>
        </w:rPr>
        <w:t>(</w:t>
      </w:r>
      <w:r w:rsidRPr="004F784F">
        <w:rPr>
          <w:rFonts w:cs="Cordia New"/>
          <w:noProof/>
          <w:cs/>
        </w:rPr>
        <w:t xml:space="preserve">มีการกำหนด </w:t>
      </w:r>
      <w:r w:rsidRPr="00EA1314">
        <w:rPr>
          <w:noProof/>
        </w:rPr>
        <w:t xml:space="preserve">width, height) </w:t>
      </w:r>
      <w:r w:rsidRPr="004F784F">
        <w:rPr>
          <w:rFonts w:cs="Cordia New"/>
          <w:noProof/>
          <w:cs/>
        </w:rPr>
        <w:t>เราสามารถกำหนดตำแหน่งมันด้วย</w:t>
      </w:r>
      <w:r w:rsidR="004F784F">
        <w:rPr>
          <w:rFonts w:cs="Cordia New"/>
          <w:noProof/>
        </w:rPr>
        <w:t xml:space="preserve"> properties</w:t>
      </w:r>
      <w:r w:rsidR="004F784F">
        <w:rPr>
          <w:rFonts w:cs="Cordia New" w:hint="cs"/>
          <w:noProof/>
          <w:cs/>
        </w:rPr>
        <w:t xml:space="preserve"> ในส่วนของ</w:t>
      </w:r>
      <w:r w:rsidRPr="004F784F">
        <w:rPr>
          <w:rFonts w:cs="Cordia New"/>
          <w:noProof/>
          <w:cs/>
        </w:rPr>
        <w:t xml:space="preserve"> </w:t>
      </w:r>
      <w:r w:rsidRPr="00EA1314">
        <w:rPr>
          <w:noProof/>
        </w:rPr>
        <w:t xml:space="preserve">justifyContent </w:t>
      </w:r>
      <w:r w:rsidRPr="004F784F">
        <w:rPr>
          <w:rFonts w:cs="Cordia New"/>
          <w:noProof/>
          <w:cs/>
        </w:rPr>
        <w:t xml:space="preserve">และ </w:t>
      </w:r>
      <w:r w:rsidRPr="00EA1314">
        <w:rPr>
          <w:noProof/>
        </w:rPr>
        <w:t>alignItems</w:t>
      </w:r>
    </w:p>
    <w:p w:rsidR="00335E2E" w:rsidRDefault="00335E2E" w:rsidP="004F784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3EE97D0" wp14:editId="3342ECFE">
            <wp:extent cx="3676400" cy="6710901"/>
            <wp:effectExtent l="0" t="0" r="635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46" cy="672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36" w:rsidRDefault="00751236">
      <w:pPr>
        <w:rPr>
          <w:noProof/>
        </w:rPr>
      </w:pPr>
    </w:p>
    <w:p w:rsidR="00751236" w:rsidRDefault="00751236">
      <w:pPr>
        <w:rPr>
          <w:noProof/>
        </w:rPr>
      </w:pPr>
    </w:p>
    <w:p w:rsidR="00751236" w:rsidRDefault="00751236">
      <w:pPr>
        <w:rPr>
          <w:noProof/>
        </w:rPr>
      </w:pPr>
    </w:p>
    <w:p w:rsidR="00751236" w:rsidRDefault="00751236">
      <w:pPr>
        <w:rPr>
          <w:noProof/>
        </w:rPr>
      </w:pPr>
    </w:p>
    <w:p w:rsidR="00751236" w:rsidRDefault="00751236">
      <w:pPr>
        <w:rPr>
          <w:noProof/>
        </w:rPr>
      </w:pPr>
    </w:p>
    <w:p w:rsidR="00751236" w:rsidRDefault="00751236">
      <w:pPr>
        <w:rPr>
          <w:noProof/>
        </w:rPr>
      </w:pPr>
    </w:p>
    <w:p w:rsidR="00623DF3" w:rsidRDefault="00623DF3" w:rsidP="00623DF3">
      <w:pPr>
        <w:pStyle w:val="ListParagraph"/>
        <w:numPr>
          <w:ilvl w:val="0"/>
          <w:numId w:val="1"/>
        </w:numPr>
        <w:rPr>
          <w:noProof/>
        </w:rPr>
      </w:pPr>
      <w:r w:rsidRPr="00623DF3">
        <w:rPr>
          <w:rFonts w:cs="Cordia New"/>
          <w:noProof/>
          <w:cs/>
        </w:rPr>
        <w:t xml:space="preserve">การกำหนดค่า </w:t>
      </w:r>
      <w:r w:rsidRPr="00623DF3">
        <w:rPr>
          <w:noProof/>
        </w:rPr>
        <w:t xml:space="preserve">alignItems </w:t>
      </w:r>
      <w:r w:rsidRPr="00623DF3">
        <w:rPr>
          <w:rFonts w:cs="Cordia New"/>
          <w:noProof/>
          <w:cs/>
        </w:rPr>
        <w:t>แบบต่างๆ “</w:t>
      </w:r>
      <w:r w:rsidRPr="00623DF3">
        <w:rPr>
          <w:noProof/>
        </w:rPr>
        <w:t>flex-start”, “flex-end”, “center”, “stretch” (</w:t>
      </w:r>
      <w:r w:rsidRPr="00623DF3">
        <w:rPr>
          <w:rFonts w:cs="Cordia New"/>
          <w:noProof/>
          <w:cs/>
        </w:rPr>
        <w:t xml:space="preserve">ค่า </w:t>
      </w:r>
      <w:r w:rsidRPr="00623DF3">
        <w:rPr>
          <w:noProof/>
        </w:rPr>
        <w:t>default), “baseline”</w:t>
      </w:r>
    </w:p>
    <w:p w:rsidR="00623DF3" w:rsidRDefault="00FF29F9" w:rsidP="00623DF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285A5B2" wp14:editId="73EC86E7">
            <wp:extent cx="3275937" cy="4395562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257" cy="44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F9" w:rsidRDefault="00FF29F9" w:rsidP="00FF29F9">
      <w:pPr>
        <w:pStyle w:val="ListParagraph"/>
        <w:numPr>
          <w:ilvl w:val="0"/>
          <w:numId w:val="1"/>
        </w:numPr>
        <w:rPr>
          <w:noProof/>
        </w:rPr>
      </w:pPr>
      <w:r w:rsidRPr="00FF29F9">
        <w:rPr>
          <w:rFonts w:cs="Cordia New"/>
          <w:noProof/>
          <w:cs/>
        </w:rPr>
        <w:t xml:space="preserve">การกำหนดค่า </w:t>
      </w:r>
      <w:r w:rsidRPr="00FF29F9">
        <w:rPr>
          <w:noProof/>
        </w:rPr>
        <w:t xml:space="preserve">justifyContent </w:t>
      </w:r>
      <w:r w:rsidRPr="00FF29F9">
        <w:rPr>
          <w:rFonts w:cs="Cordia New"/>
          <w:noProof/>
          <w:cs/>
        </w:rPr>
        <w:t>แบบต่างๆ “</w:t>
      </w:r>
      <w:r w:rsidRPr="00FF29F9">
        <w:rPr>
          <w:noProof/>
        </w:rPr>
        <w:t>flex-start”(</w:t>
      </w:r>
      <w:r w:rsidRPr="00FF29F9">
        <w:rPr>
          <w:rFonts w:cs="Cordia New"/>
          <w:noProof/>
          <w:cs/>
        </w:rPr>
        <w:t xml:space="preserve">ค่า </w:t>
      </w:r>
      <w:r w:rsidRPr="00FF29F9">
        <w:rPr>
          <w:noProof/>
        </w:rPr>
        <w:t>default), “flex-end”, “center”, “space-betwen”, “space-around”, “space-evenly”</w:t>
      </w:r>
    </w:p>
    <w:p w:rsidR="00FF29F9" w:rsidRDefault="00ED75EC" w:rsidP="00FF29F9">
      <w:pPr>
        <w:pStyle w:val="ListParagraph"/>
        <w:rPr>
          <w:noProof/>
        </w:rPr>
      </w:pPr>
      <w:r w:rsidRPr="00ED75EC">
        <w:rPr>
          <w:rFonts w:cs="Cordia New"/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A3FCC1" wp14:editId="35243CF9">
                <wp:simplePos x="0" y="0"/>
                <wp:positionH relativeFrom="column">
                  <wp:posOffset>3955277</wp:posOffset>
                </wp:positionH>
                <wp:positionV relativeFrom="paragraph">
                  <wp:posOffset>137187</wp:posOffset>
                </wp:positionV>
                <wp:extent cx="2790825" cy="1129030"/>
                <wp:effectExtent l="0" t="0" r="2857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129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75EC" w:rsidRDefault="00ED75EC" w:rsidP="00ED75EC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cs="Cordia New"/>
                                <w:noProof/>
                                <w:cs/>
                              </w:rPr>
                              <w:t xml:space="preserve">ในกรณีที่เราต้องการใช้ </w:t>
                            </w:r>
                            <w:r>
                              <w:rPr>
                                <w:noProof/>
                              </w:rPr>
                              <w:t xml:space="preserve">alignItems </w:t>
                            </w:r>
                            <w:r>
                              <w:rPr>
                                <w:rFonts w:cs="Cordia New"/>
                                <w:noProof/>
                                <w:cs/>
                              </w:rPr>
                              <w:t>แบบ “</w:t>
                            </w:r>
                            <w:r>
                              <w:rPr>
                                <w:noProof/>
                              </w:rPr>
                              <w:t xml:space="preserve">stretch” </w:t>
                            </w:r>
                            <w:r>
                              <w:rPr>
                                <w:rFonts w:cs="Cordia New"/>
                                <w:noProof/>
                                <w:cs/>
                              </w:rPr>
                              <w:t>หรือ “</w:t>
                            </w:r>
                            <w:r>
                              <w:rPr>
                                <w:noProof/>
                              </w:rPr>
                              <w:t xml:space="preserve">baseline” </w:t>
                            </w:r>
                            <w:r>
                              <w:rPr>
                                <w:rFonts w:cs="Cordia New"/>
                                <w:noProof/>
                                <w:cs/>
                              </w:rPr>
                              <w:t xml:space="preserve">เราต้องไม่กำหนดค่า </w:t>
                            </w:r>
                            <w:r>
                              <w:rPr>
                                <w:noProof/>
                              </w:rPr>
                              <w:t xml:space="preserve">width </w:t>
                            </w:r>
                            <w:r>
                              <w:rPr>
                                <w:rFonts w:cs="Cordia New"/>
                                <w:noProof/>
                                <w:cs/>
                              </w:rPr>
                              <w:t xml:space="preserve">เพราะมันจะเชื่อค่า </w:t>
                            </w:r>
                            <w:r>
                              <w:rPr>
                                <w:noProof/>
                              </w:rPr>
                              <w:t xml:space="preserve">width </w:t>
                            </w:r>
                            <w:r>
                              <w:rPr>
                                <w:rFonts w:cs="Cordia New"/>
                                <w:noProof/>
                                <w:cs/>
                              </w:rPr>
                              <w:t>ที่เรากำหนด</w:t>
                            </w:r>
                          </w:p>
                          <w:p w:rsidR="00ED75EC" w:rsidRDefault="00ED75EC" w:rsidP="00ED75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3FC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1.45pt;margin-top:10.8pt;width:219.75pt;height:88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">
                <v:textbox>
                  <w:txbxContent>
                    <w:p w:rsidR="00ED75EC" w:rsidRDefault="00ED75EC" w:rsidP="00ED75EC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rFonts w:cs="Cordia New"/>
                          <w:noProof/>
                          <w:cs/>
                        </w:rPr>
                        <w:t xml:space="preserve">ในกรณีที่เราต้องการใช้ </w:t>
                      </w:r>
                      <w:r>
                        <w:rPr>
                          <w:noProof/>
                        </w:rPr>
                        <w:t xml:space="preserve">alignItems </w:t>
                      </w:r>
                      <w:r>
                        <w:rPr>
                          <w:rFonts w:cs="Cordia New"/>
                          <w:noProof/>
                          <w:cs/>
                        </w:rPr>
                        <w:t>แบบ “</w:t>
                      </w:r>
                      <w:r>
                        <w:rPr>
                          <w:noProof/>
                        </w:rPr>
                        <w:t xml:space="preserve">stretch” </w:t>
                      </w:r>
                      <w:r>
                        <w:rPr>
                          <w:rFonts w:cs="Cordia New"/>
                          <w:noProof/>
                          <w:cs/>
                        </w:rPr>
                        <w:t>หรือ “</w:t>
                      </w:r>
                      <w:r>
                        <w:rPr>
                          <w:noProof/>
                        </w:rPr>
                        <w:t xml:space="preserve">baseline” </w:t>
                      </w:r>
                      <w:r>
                        <w:rPr>
                          <w:rFonts w:cs="Cordia New"/>
                          <w:noProof/>
                          <w:cs/>
                        </w:rPr>
                        <w:t xml:space="preserve">เราต้องไม่กำหนดค่า </w:t>
                      </w:r>
                      <w:r>
                        <w:rPr>
                          <w:noProof/>
                        </w:rPr>
                        <w:t xml:space="preserve">width </w:t>
                      </w:r>
                      <w:r>
                        <w:rPr>
                          <w:rFonts w:cs="Cordia New"/>
                          <w:noProof/>
                          <w:cs/>
                        </w:rPr>
                        <w:t xml:space="preserve">เพราะมันจะเชื่อค่า </w:t>
                      </w:r>
                      <w:r>
                        <w:rPr>
                          <w:noProof/>
                        </w:rPr>
                        <w:t xml:space="preserve">width </w:t>
                      </w:r>
                      <w:r>
                        <w:rPr>
                          <w:rFonts w:cs="Cordia New"/>
                          <w:noProof/>
                          <w:cs/>
                        </w:rPr>
                        <w:t>ที่เรากำหนด</w:t>
                      </w:r>
                    </w:p>
                    <w:p w:rsidR="00ED75EC" w:rsidRDefault="00ED75EC" w:rsidP="00ED75EC"/>
                  </w:txbxContent>
                </v:textbox>
                <w10:wrap type="square"/>
              </v:shape>
            </w:pict>
          </mc:Fallback>
        </mc:AlternateContent>
      </w:r>
      <w:r w:rsidR="00FF29F9">
        <w:rPr>
          <w:noProof/>
        </w:rPr>
        <w:drawing>
          <wp:inline distT="0" distB="0" distL="0" distR="0" wp14:anchorId="53CA1513" wp14:editId="0A9765E1">
            <wp:extent cx="3212327" cy="4549347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244" cy="45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E" w:rsidRDefault="00335E2E" w:rsidP="00335E2E">
      <w:pPr>
        <w:spacing w:after="0"/>
        <w:ind w:left="360"/>
        <w:rPr>
          <w:noProof/>
        </w:rPr>
      </w:pPr>
    </w:p>
    <w:p w:rsidR="00335E2E" w:rsidRDefault="00335E2E" w:rsidP="00335E2E">
      <w:pPr>
        <w:spacing w:after="0"/>
        <w:ind w:left="360"/>
        <w:rPr>
          <w:noProof/>
        </w:rPr>
      </w:pPr>
    </w:p>
    <w:p w:rsidR="00810D5A" w:rsidRDefault="00810D5A" w:rsidP="00810D5A">
      <w:pPr>
        <w:pStyle w:val="ListParagraph"/>
        <w:numPr>
          <w:ilvl w:val="0"/>
          <w:numId w:val="1"/>
        </w:numPr>
        <w:spacing w:after="0"/>
        <w:rPr>
          <w:noProof/>
        </w:rPr>
      </w:pPr>
      <w:r w:rsidRPr="00810D5A">
        <w:rPr>
          <w:rFonts w:cs="Cordia New"/>
          <w:noProof/>
          <w:cs/>
        </w:rPr>
        <w:t xml:space="preserve">จากตัวอย่างที่ผ่านมาการจัด </w:t>
      </w:r>
      <w:r>
        <w:rPr>
          <w:noProof/>
        </w:rPr>
        <w:t xml:space="preserve">layout </w:t>
      </w:r>
      <w:r w:rsidRPr="00810D5A">
        <w:rPr>
          <w:rFonts w:cs="Cordia New"/>
          <w:noProof/>
          <w:cs/>
        </w:rPr>
        <w:t xml:space="preserve">มันเป็นแบบ </w:t>
      </w:r>
      <w:r>
        <w:rPr>
          <w:noProof/>
        </w:rPr>
        <w:t xml:space="preserve">column </w:t>
      </w:r>
      <w:r w:rsidRPr="00810D5A">
        <w:rPr>
          <w:rFonts w:cs="Cordia New"/>
          <w:noProof/>
          <w:cs/>
        </w:rPr>
        <w:t xml:space="preserve">หรือไล่จากบนลงล่าง แต่ถ้าเราต้องการ </w:t>
      </w:r>
      <w:r>
        <w:rPr>
          <w:noProof/>
        </w:rPr>
        <w:t xml:space="preserve">layout </w:t>
      </w:r>
      <w:r w:rsidRPr="00810D5A">
        <w:rPr>
          <w:rFonts w:cs="Cordia New"/>
          <w:noProof/>
          <w:cs/>
        </w:rPr>
        <w:t xml:space="preserve">แบบ </w:t>
      </w:r>
      <w:r>
        <w:rPr>
          <w:noProof/>
        </w:rPr>
        <w:t xml:space="preserve">row </w:t>
      </w:r>
      <w:r w:rsidRPr="00810D5A">
        <w:rPr>
          <w:rFonts w:cs="Cordia New"/>
          <w:noProof/>
          <w:cs/>
        </w:rPr>
        <w:t xml:space="preserve">คือเรียงจากซ้ายไปขวา เราสามารถกำหนดได้ด้วย </w:t>
      </w:r>
      <w:r>
        <w:rPr>
          <w:noProof/>
        </w:rPr>
        <w:t>flexDirection</w:t>
      </w:r>
    </w:p>
    <w:p w:rsidR="00810D5A" w:rsidRDefault="00810D5A" w:rsidP="00810D5A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 xml:space="preserve">flexDirection </w:t>
      </w:r>
      <w:r w:rsidRPr="00810D5A">
        <w:rPr>
          <w:rFonts w:cs="Cordia New"/>
          <w:noProof/>
          <w:cs/>
        </w:rPr>
        <w:t xml:space="preserve">ใช้สำหรับกำหนดว่า </w:t>
      </w:r>
      <w:r>
        <w:rPr>
          <w:noProof/>
        </w:rPr>
        <w:t xml:space="preserve">Flex Items </w:t>
      </w:r>
      <w:r w:rsidRPr="00810D5A">
        <w:rPr>
          <w:rFonts w:cs="Cordia New"/>
          <w:noProof/>
          <w:cs/>
        </w:rPr>
        <w:t>ของเราจะเรียงยังไง ซึ่งเราสามารถกำหนดค่าได้ 4 แบบ “</w:t>
      </w:r>
      <w:r>
        <w:rPr>
          <w:noProof/>
        </w:rPr>
        <w:t>column”, “column-reverse”, “row”, “row-reverse”</w:t>
      </w:r>
    </w:p>
    <w:p w:rsidR="00751236" w:rsidRDefault="00810D5A" w:rsidP="00810D5A">
      <w:pPr>
        <w:pStyle w:val="ListParagraph"/>
        <w:numPr>
          <w:ilvl w:val="0"/>
          <w:numId w:val="1"/>
        </w:numPr>
        <w:spacing w:after="0"/>
        <w:rPr>
          <w:noProof/>
        </w:rPr>
      </w:pPr>
      <w:r w:rsidRPr="00810D5A">
        <w:rPr>
          <w:rFonts w:cs="Cordia New"/>
          <w:noProof/>
          <w:cs/>
        </w:rPr>
        <w:t>เรามาดูแบบ “</w:t>
      </w:r>
      <w:r>
        <w:rPr>
          <w:noProof/>
        </w:rPr>
        <w:t>column” (</w:t>
      </w:r>
      <w:r w:rsidRPr="00810D5A">
        <w:rPr>
          <w:rFonts w:cs="Cordia New"/>
          <w:noProof/>
          <w:cs/>
        </w:rPr>
        <w:t xml:space="preserve">ค่า </w:t>
      </w:r>
      <w:r>
        <w:rPr>
          <w:noProof/>
        </w:rPr>
        <w:t xml:space="preserve">default) </w:t>
      </w:r>
      <w:r w:rsidRPr="00810D5A">
        <w:rPr>
          <w:rFonts w:cs="Cordia New"/>
          <w:noProof/>
          <w:cs/>
        </w:rPr>
        <w:t>และ “</w:t>
      </w:r>
      <w:r>
        <w:rPr>
          <w:noProof/>
        </w:rPr>
        <w:t xml:space="preserve">row” </w:t>
      </w:r>
      <w:r w:rsidRPr="00810D5A">
        <w:rPr>
          <w:rFonts w:cs="Cordia New"/>
          <w:noProof/>
          <w:cs/>
        </w:rPr>
        <w:t>ก่อนว่าต่างกันยังไง</w:t>
      </w:r>
    </w:p>
    <w:p w:rsidR="00751236" w:rsidRDefault="00751236" w:rsidP="00335E2E">
      <w:pPr>
        <w:spacing w:after="0"/>
        <w:ind w:left="360"/>
        <w:rPr>
          <w:noProof/>
        </w:rPr>
      </w:pPr>
    </w:p>
    <w:p w:rsidR="00751236" w:rsidRDefault="00810D5A" w:rsidP="00335E2E">
      <w:pPr>
        <w:spacing w:after="0"/>
        <w:ind w:left="360"/>
        <w:rPr>
          <w:noProof/>
        </w:rPr>
      </w:pPr>
      <w:r w:rsidRPr="00810D5A">
        <w:rPr>
          <w:noProof/>
        </w:rPr>
        <w:lastRenderedPageBreak/>
        <w:drawing>
          <wp:inline distT="0" distB="0" distL="0" distR="0">
            <wp:extent cx="3373275" cy="6821861"/>
            <wp:effectExtent l="0" t="0" r="0" b="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907" cy="682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36" w:rsidRDefault="00751236" w:rsidP="00335E2E">
      <w:pPr>
        <w:spacing w:after="0"/>
        <w:ind w:left="360"/>
        <w:rPr>
          <w:noProof/>
        </w:rPr>
      </w:pPr>
    </w:p>
    <w:p w:rsidR="00810D5A" w:rsidRDefault="00810D5A" w:rsidP="00335E2E">
      <w:pPr>
        <w:spacing w:after="0"/>
        <w:ind w:left="360"/>
        <w:rPr>
          <w:noProof/>
        </w:rPr>
      </w:pPr>
    </w:p>
    <w:p w:rsidR="00810D5A" w:rsidRPr="00810D5A" w:rsidRDefault="00810D5A" w:rsidP="00810D5A">
      <w:pPr>
        <w:pStyle w:val="ListParagraph"/>
        <w:numPr>
          <w:ilvl w:val="0"/>
          <w:numId w:val="2"/>
        </w:numPr>
        <w:spacing w:after="0"/>
        <w:ind w:left="360"/>
        <w:rPr>
          <w:noProof/>
        </w:rPr>
      </w:pPr>
      <w:r w:rsidRPr="00810D5A">
        <w:rPr>
          <w:rFonts w:cs="Cordia New"/>
          <w:noProof/>
          <w:cs/>
        </w:rPr>
        <w:t xml:space="preserve">ตัวอย่างนี้เป็นการกำหนด </w:t>
      </w:r>
      <w:r>
        <w:rPr>
          <w:noProof/>
        </w:rPr>
        <w:t xml:space="preserve">flexDirection </w:t>
      </w:r>
      <w:r w:rsidRPr="00810D5A">
        <w:rPr>
          <w:rFonts w:cs="Cordia New"/>
          <w:noProof/>
          <w:cs/>
        </w:rPr>
        <w:t>แบบ “</w:t>
      </w:r>
      <w:r>
        <w:rPr>
          <w:noProof/>
        </w:rPr>
        <w:t xml:space="preserve">column” </w:t>
      </w:r>
      <w:r w:rsidRPr="00810D5A">
        <w:rPr>
          <w:rFonts w:cs="Cordia New"/>
          <w:noProof/>
          <w:cs/>
        </w:rPr>
        <w:t xml:space="preserve">ซึ่งจะได้ผลการรันเหมือนตัวอย่างที่ผ่านมา เนื่องจากเป็นค่า </w:t>
      </w:r>
      <w:r>
        <w:rPr>
          <w:noProof/>
        </w:rPr>
        <w:t xml:space="preserve">default </w:t>
      </w:r>
      <w:r w:rsidRPr="00810D5A">
        <w:rPr>
          <w:rFonts w:cs="Cordia New"/>
          <w:noProof/>
          <w:cs/>
        </w:rPr>
        <w:t xml:space="preserve">ตั้งแต่แรกให้ทดลองเปลี่ยน </w:t>
      </w:r>
      <w:r>
        <w:rPr>
          <w:noProof/>
        </w:rPr>
        <w:t xml:space="preserve">flexDirection </w:t>
      </w:r>
      <w:r w:rsidRPr="00810D5A">
        <w:rPr>
          <w:rFonts w:cs="Cordia New"/>
          <w:noProof/>
          <w:cs/>
        </w:rPr>
        <w:t>เป็น “</w:t>
      </w:r>
      <w:r>
        <w:rPr>
          <w:noProof/>
        </w:rPr>
        <w:t xml:space="preserve">row” </w:t>
      </w:r>
      <w:r>
        <w:rPr>
          <w:rFonts w:hint="cs"/>
          <w:noProof/>
          <w:cs/>
        </w:rPr>
        <w:t xml:space="preserve"> </w:t>
      </w:r>
      <w:r w:rsidRPr="00810D5A">
        <w:rPr>
          <w:rFonts w:cs="Cordia New"/>
          <w:noProof/>
          <w:cs/>
        </w:rPr>
        <w:t xml:space="preserve">ผลของมันจะทำให้ </w:t>
      </w:r>
      <w:r>
        <w:rPr>
          <w:noProof/>
        </w:rPr>
        <w:t xml:space="preserve">layout </w:t>
      </w:r>
      <w:r w:rsidRPr="00810D5A">
        <w:rPr>
          <w:rFonts w:cs="Cordia New"/>
          <w:noProof/>
          <w:cs/>
        </w:rPr>
        <w:t>เป็นแบบเรียงจากซ้ายไปขวา</w:t>
      </w:r>
      <w:r w:rsidRPr="00810D5A">
        <w:rPr>
          <w:rFonts w:cs="Cordia New" w:hint="cs"/>
          <w:noProof/>
          <w:cs/>
        </w:rPr>
        <w:t xml:space="preserve"> </w:t>
      </w:r>
    </w:p>
    <w:p w:rsidR="00810D5A" w:rsidRPr="00810D5A" w:rsidRDefault="00810D5A" w:rsidP="00810D5A">
      <w:pPr>
        <w:pStyle w:val="ListParagraph"/>
        <w:numPr>
          <w:ilvl w:val="0"/>
          <w:numId w:val="2"/>
        </w:numPr>
        <w:spacing w:after="0"/>
        <w:ind w:left="360"/>
        <w:rPr>
          <w:noProof/>
        </w:rPr>
      </w:pPr>
      <w:r w:rsidRPr="00810D5A">
        <w:rPr>
          <w:rFonts w:cs="Cordia New"/>
          <w:noProof/>
          <w:cs/>
        </w:rPr>
        <w:t xml:space="preserve">เมื่อเปลี่ยน </w:t>
      </w:r>
      <w:r>
        <w:rPr>
          <w:noProof/>
        </w:rPr>
        <w:t xml:space="preserve">flexDirection </w:t>
      </w:r>
      <w:r w:rsidRPr="00810D5A">
        <w:rPr>
          <w:rFonts w:cs="Cordia New"/>
          <w:noProof/>
          <w:cs/>
        </w:rPr>
        <w:t>เป็น “</w:t>
      </w:r>
      <w:r>
        <w:rPr>
          <w:noProof/>
        </w:rPr>
        <w:t xml:space="preserve">row” </w:t>
      </w:r>
      <w:r w:rsidRPr="00810D5A">
        <w:rPr>
          <w:rFonts w:cs="Cordia New"/>
          <w:noProof/>
          <w:cs/>
        </w:rPr>
        <w:t xml:space="preserve">จะส่งผลให้ </w:t>
      </w:r>
      <w:r>
        <w:rPr>
          <w:noProof/>
        </w:rPr>
        <w:t xml:space="preserve">justifyContent </w:t>
      </w:r>
      <w:r w:rsidRPr="00810D5A">
        <w:rPr>
          <w:rFonts w:cs="Cordia New"/>
          <w:noProof/>
          <w:cs/>
        </w:rPr>
        <w:t xml:space="preserve">มีผลทาง </w:t>
      </w:r>
      <w:r>
        <w:rPr>
          <w:noProof/>
        </w:rPr>
        <w:t>row</w:t>
      </w:r>
      <w:r>
        <w:rPr>
          <w:rFonts w:hint="cs"/>
          <w:noProof/>
          <w:cs/>
        </w:rPr>
        <w:t xml:space="preserve"> </w:t>
      </w:r>
      <w:r w:rsidRPr="00810D5A">
        <w:rPr>
          <w:rFonts w:cs="Cordia New"/>
          <w:noProof/>
          <w:cs/>
        </w:rPr>
        <w:t xml:space="preserve">ส่วน </w:t>
      </w:r>
      <w:r>
        <w:rPr>
          <w:noProof/>
        </w:rPr>
        <w:t xml:space="preserve">alignItems </w:t>
      </w:r>
      <w:r w:rsidRPr="00810D5A">
        <w:rPr>
          <w:rFonts w:cs="Cordia New"/>
          <w:noProof/>
          <w:cs/>
        </w:rPr>
        <w:t xml:space="preserve">จะมีผลตามแนว </w:t>
      </w:r>
      <w:r>
        <w:rPr>
          <w:noProof/>
        </w:rPr>
        <w:t xml:space="preserve">column </w:t>
      </w:r>
      <w:r w:rsidRPr="00810D5A">
        <w:rPr>
          <w:rFonts w:cs="Cordia New"/>
          <w:noProof/>
          <w:cs/>
        </w:rPr>
        <w:t>ดังตัวอย่างนี้</w:t>
      </w:r>
    </w:p>
    <w:p w:rsidR="00810D5A" w:rsidRDefault="00B22746" w:rsidP="00B22746">
      <w:pPr>
        <w:spacing w:after="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427012" cy="6840171"/>
            <wp:effectExtent l="0" t="0" r="2540" b="0"/>
            <wp:docPr id="12" name="Picture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36" cy="686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F9F">
        <w:rPr>
          <w:rFonts w:hint="cs"/>
          <w:noProof/>
          <w:cs/>
        </w:rPr>
        <w:t xml:space="preserve">   </w:t>
      </w:r>
      <w:r w:rsidR="00973F9F">
        <w:rPr>
          <w:noProof/>
        </w:rPr>
        <w:drawing>
          <wp:inline distT="0" distB="0" distL="0" distR="0" wp14:anchorId="3DA63178" wp14:editId="2BC49CBD">
            <wp:extent cx="2472856" cy="4370760"/>
            <wp:effectExtent l="0" t="0" r="3810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38" cy="442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46" w:rsidRDefault="00B22746" w:rsidP="00B22746">
      <w:pPr>
        <w:spacing w:after="0"/>
        <w:ind w:left="360"/>
        <w:rPr>
          <w:noProof/>
        </w:rPr>
      </w:pPr>
    </w:p>
    <w:p w:rsidR="00973F9F" w:rsidRDefault="00973F9F" w:rsidP="00B22746">
      <w:pPr>
        <w:spacing w:after="0"/>
        <w:ind w:left="360"/>
        <w:rPr>
          <w:noProof/>
        </w:rPr>
      </w:pPr>
    </w:p>
    <w:p w:rsidR="00973F9F" w:rsidRDefault="00973F9F" w:rsidP="00B22746">
      <w:pPr>
        <w:spacing w:after="0"/>
        <w:ind w:left="360"/>
        <w:rPr>
          <w:noProof/>
        </w:rPr>
      </w:pPr>
    </w:p>
    <w:p w:rsidR="00973F9F" w:rsidRDefault="00973F9F" w:rsidP="00B22746">
      <w:pPr>
        <w:spacing w:after="0"/>
        <w:ind w:left="360"/>
        <w:rPr>
          <w:noProof/>
        </w:rPr>
      </w:pPr>
    </w:p>
    <w:p w:rsidR="00973F9F" w:rsidRDefault="00973F9F" w:rsidP="00B22746">
      <w:pPr>
        <w:spacing w:after="0"/>
        <w:ind w:left="360"/>
        <w:rPr>
          <w:noProof/>
        </w:rPr>
      </w:pPr>
    </w:p>
    <w:p w:rsidR="00973F9F" w:rsidRDefault="00973F9F" w:rsidP="00B22746">
      <w:pPr>
        <w:spacing w:after="0"/>
        <w:ind w:left="360"/>
        <w:rPr>
          <w:noProof/>
        </w:rPr>
      </w:pPr>
    </w:p>
    <w:p w:rsidR="00973F9F" w:rsidRDefault="00973F9F" w:rsidP="00B22746">
      <w:pPr>
        <w:spacing w:after="0"/>
        <w:ind w:left="360"/>
        <w:rPr>
          <w:noProof/>
        </w:rPr>
      </w:pPr>
      <w:r w:rsidRPr="00973F9F">
        <w:rPr>
          <w:rFonts w:cs="Cordia New"/>
          <w:noProof/>
          <w:cs/>
        </w:rPr>
        <w:t xml:space="preserve">ดังนั้นเราสามารถสรุปได้ว่า </w:t>
      </w:r>
      <w:r w:rsidRPr="00973F9F">
        <w:rPr>
          <w:noProof/>
        </w:rPr>
        <w:t xml:space="preserve">justifyContent </w:t>
      </w:r>
      <w:r w:rsidRPr="00973F9F">
        <w:rPr>
          <w:rFonts w:cs="Cordia New"/>
          <w:noProof/>
          <w:cs/>
        </w:rPr>
        <w:t xml:space="preserve">จะมีผลตามค่าที่กำหนดใน </w:t>
      </w:r>
      <w:r w:rsidRPr="00973F9F">
        <w:rPr>
          <w:noProof/>
        </w:rPr>
        <w:t xml:space="preserve">flexDirection </w:t>
      </w:r>
      <w:r w:rsidRPr="00973F9F">
        <w:rPr>
          <w:rFonts w:cs="Cordia New"/>
          <w:noProof/>
          <w:cs/>
        </w:rPr>
        <w:t xml:space="preserve">ส่วน </w:t>
      </w:r>
      <w:r w:rsidRPr="00973F9F">
        <w:rPr>
          <w:noProof/>
        </w:rPr>
        <w:t xml:space="preserve">alignItems </w:t>
      </w:r>
      <w:r w:rsidRPr="00973F9F">
        <w:rPr>
          <w:rFonts w:cs="Cordia New"/>
          <w:noProof/>
          <w:cs/>
        </w:rPr>
        <w:t xml:space="preserve">จะมีผลในแกนตรงข้ามกับ </w:t>
      </w:r>
      <w:r w:rsidRPr="00973F9F">
        <w:rPr>
          <w:noProof/>
        </w:rPr>
        <w:t>justifyContent</w:t>
      </w:r>
    </w:p>
    <w:p w:rsidR="00973F9F" w:rsidRDefault="00973F9F" w:rsidP="00B22746">
      <w:pPr>
        <w:spacing w:after="0"/>
        <w:ind w:left="360"/>
        <w:rPr>
          <w:rFonts w:hint="cs"/>
          <w:noProof/>
        </w:rPr>
      </w:pPr>
    </w:p>
    <w:p w:rsidR="00973F9F" w:rsidRDefault="00973F9F" w:rsidP="00B22746">
      <w:pPr>
        <w:spacing w:after="0"/>
        <w:ind w:left="360"/>
        <w:rPr>
          <w:rFonts w:hint="cs"/>
          <w:noProof/>
          <w:cs/>
        </w:rPr>
      </w:pPr>
      <w:r>
        <w:rPr>
          <w:noProof/>
        </w:rPr>
        <w:lastRenderedPageBreak/>
        <w:drawing>
          <wp:inline distT="0" distB="0" distL="0" distR="0">
            <wp:extent cx="3983604" cy="3547646"/>
            <wp:effectExtent l="0" t="0" r="0" b="0"/>
            <wp:docPr id="14" name="Picture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530" cy="355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14" w:rsidRDefault="00EA1314">
      <w:r>
        <w:t xml:space="preserve"> </w:t>
      </w:r>
    </w:p>
    <w:p w:rsidR="00623DF3" w:rsidRDefault="00623DF3">
      <w:pPr>
        <w:rPr>
          <w:rFonts w:cs="Cordia New"/>
        </w:rPr>
      </w:pPr>
    </w:p>
    <w:sectPr w:rsidR="00623DF3" w:rsidSect="000643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5C46"/>
    <w:multiLevelType w:val="hybridMultilevel"/>
    <w:tmpl w:val="1F42A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D422C42"/>
    <w:multiLevelType w:val="hybridMultilevel"/>
    <w:tmpl w:val="4762EB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0B6636F"/>
    <w:multiLevelType w:val="hybridMultilevel"/>
    <w:tmpl w:val="B156A1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308"/>
    <w:rsid w:val="00064308"/>
    <w:rsid w:val="000F062C"/>
    <w:rsid w:val="002F72CE"/>
    <w:rsid w:val="00335E2E"/>
    <w:rsid w:val="00456CBB"/>
    <w:rsid w:val="004E20AB"/>
    <w:rsid w:val="004E66D6"/>
    <w:rsid w:val="004F784F"/>
    <w:rsid w:val="00623DF3"/>
    <w:rsid w:val="00751236"/>
    <w:rsid w:val="00810D5A"/>
    <w:rsid w:val="00973F9F"/>
    <w:rsid w:val="009C1F86"/>
    <w:rsid w:val="00B22746"/>
    <w:rsid w:val="00B6623E"/>
    <w:rsid w:val="00EA1314"/>
    <w:rsid w:val="00ED75EC"/>
    <w:rsid w:val="00FF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1A40"/>
  <w15:chartTrackingRefBased/>
  <w15:docId w15:val="{AEB0B48F-9AC2-4C74-A4C6-953ECB36B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DF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10D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D5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D5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D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D5A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D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D5A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Amonpan Chomklin</dc:creator>
  <cp:keywords/>
  <dc:description/>
  <cp:lastModifiedBy>Amonpan Chomklin</cp:lastModifiedBy>
  <cp:revision>6</cp:revision>
  <dcterms:created xsi:type="dcterms:W3CDTF">2020-07-13T05:30:00Z</dcterms:created>
  <dcterms:modified xsi:type="dcterms:W3CDTF">2020-07-13T05:33:00Z</dcterms:modified>
</cp:coreProperties>
</file>