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ED3" w:rsidRDefault="0088135C" w:rsidP="0088135C">
      <w:pPr>
        <w:pStyle w:val="a5"/>
        <w:rPr>
          <w:rFonts w:hint="eastAsia"/>
        </w:rPr>
      </w:pPr>
      <w:r w:rsidRPr="0088135C">
        <w:rPr>
          <w:rFonts w:hint="eastAsia"/>
        </w:rPr>
        <w:t>部署及使用说明</w:t>
      </w:r>
    </w:p>
    <w:p w:rsidR="0088135C" w:rsidRDefault="0088135C" w:rsidP="0088135C">
      <w:pPr>
        <w:pStyle w:val="1"/>
        <w:rPr>
          <w:rFonts w:hint="eastAsia"/>
        </w:rPr>
      </w:pPr>
      <w:r>
        <w:rPr>
          <w:rFonts w:hint="eastAsia"/>
        </w:rPr>
        <w:t>概要</w:t>
      </w:r>
    </w:p>
    <w:p w:rsidR="0088135C" w:rsidRDefault="0088135C" w:rsidP="00877801">
      <w:pPr>
        <w:ind w:firstLine="420"/>
        <w:rPr>
          <w:rFonts w:hint="eastAsia"/>
        </w:rPr>
      </w:pPr>
      <w:r>
        <w:rPr>
          <w:rFonts w:hint="eastAsia"/>
        </w:rPr>
        <w:t>本接口以</w:t>
      </w:r>
      <w:r>
        <w:rPr>
          <w:rFonts w:hint="eastAsia"/>
        </w:rPr>
        <w:t>WCF</w:t>
      </w:r>
      <w:r>
        <w:rPr>
          <w:rFonts w:hint="eastAsia"/>
        </w:rPr>
        <w:t>形式提供，运行环境为</w:t>
      </w:r>
      <w:r>
        <w:rPr>
          <w:rFonts w:hint="eastAsia"/>
        </w:rPr>
        <w:t>.NET 4.0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容器（包括</w:t>
      </w:r>
      <w:r>
        <w:rPr>
          <w:rFonts w:hint="eastAsia"/>
        </w:rPr>
        <w:t>IIS</w:t>
      </w:r>
      <w:r>
        <w:rPr>
          <w:rFonts w:hint="eastAsia"/>
        </w:rPr>
        <w:t>）、支持</w:t>
      </w:r>
      <w:r>
        <w:rPr>
          <w:rFonts w:hint="eastAsia"/>
        </w:rPr>
        <w:t>EF Code First</w:t>
      </w:r>
      <w:r>
        <w:rPr>
          <w:rFonts w:hint="eastAsia"/>
        </w:rPr>
        <w:t>的数据库（包括</w:t>
      </w:r>
      <w:r>
        <w:rPr>
          <w:rFonts w:hint="eastAsia"/>
        </w:rPr>
        <w:t>SQL Server</w:t>
      </w:r>
      <w:r>
        <w:rPr>
          <w:rFonts w:hint="eastAsia"/>
        </w:rPr>
        <w:t>）。</w:t>
      </w:r>
    </w:p>
    <w:p w:rsidR="004F0014" w:rsidRDefault="004F0014" w:rsidP="004F0014">
      <w:pPr>
        <w:ind w:firstLine="420"/>
        <w:rPr>
          <w:rFonts w:hint="eastAsia"/>
        </w:rPr>
      </w:pPr>
      <w:r>
        <w:rPr>
          <w:rFonts w:hint="eastAsia"/>
        </w:rPr>
        <w:t>接口地址为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AppRootUrl</w:t>
      </w:r>
      <w:proofErr w:type="spellEnd"/>
      <w:r>
        <w:rPr>
          <w:rFonts w:hint="eastAsia"/>
        </w:rPr>
        <w:t>&gt;/</w:t>
      </w:r>
      <w:proofErr w:type="spellStart"/>
      <w:r w:rsidRPr="004F0014">
        <w:t>ComputingService.svc</w:t>
      </w:r>
      <w:proofErr w:type="spellEnd"/>
      <w:r>
        <w:rPr>
          <w:rFonts w:hint="eastAsia"/>
        </w:rPr>
        <w:t>，配合接口文档调用。</w:t>
      </w:r>
    </w:p>
    <w:p w:rsidR="008C0198" w:rsidRDefault="008C0198" w:rsidP="008C0198">
      <w:pPr>
        <w:pStyle w:val="1"/>
        <w:rPr>
          <w:rFonts w:hint="eastAsia"/>
        </w:rPr>
      </w:pPr>
      <w:r>
        <w:rPr>
          <w:rFonts w:hint="eastAsia"/>
        </w:rPr>
        <w:t>部署</w:t>
      </w:r>
    </w:p>
    <w:p w:rsidR="004F0014" w:rsidRDefault="008C0198" w:rsidP="004F0014">
      <w:pPr>
        <w:rPr>
          <w:rFonts w:hint="eastAsia"/>
        </w:rPr>
      </w:pPr>
      <w:r>
        <w:rPr>
          <w:rFonts w:hint="eastAsia"/>
        </w:rPr>
        <w:tab/>
      </w:r>
      <w:r w:rsidR="00336885">
        <w:rPr>
          <w:rFonts w:hint="eastAsia"/>
        </w:rPr>
        <w:t>通常情况下</w:t>
      </w:r>
      <w:r w:rsidR="00F84BD9">
        <w:rPr>
          <w:rFonts w:hint="eastAsia"/>
        </w:rPr>
        <w:t>作为一个应用</w:t>
      </w:r>
      <w:r w:rsidR="00336885">
        <w:rPr>
          <w:rFonts w:hint="eastAsia"/>
        </w:rPr>
        <w:t>部署在</w:t>
      </w:r>
      <w:r w:rsidR="00336885">
        <w:rPr>
          <w:rFonts w:hint="eastAsia"/>
        </w:rPr>
        <w:t>IIS</w:t>
      </w:r>
      <w:r w:rsidR="00336885">
        <w:rPr>
          <w:rFonts w:hint="eastAsia"/>
        </w:rPr>
        <w:t>中即可，确保已安装</w:t>
      </w:r>
      <w:r w:rsidR="00336885">
        <w:rPr>
          <w:rFonts w:hint="eastAsia"/>
        </w:rPr>
        <w:t>.NET 4.0</w:t>
      </w:r>
      <w:r w:rsidR="00336885">
        <w:rPr>
          <w:rFonts w:hint="eastAsia"/>
        </w:rPr>
        <w:t>，并且应用程序池配置正确。</w:t>
      </w:r>
    </w:p>
    <w:p w:rsidR="00336885" w:rsidRDefault="00336885" w:rsidP="004F0014">
      <w:pPr>
        <w:rPr>
          <w:rFonts w:hint="eastAsia"/>
        </w:rPr>
      </w:pPr>
      <w:r>
        <w:rPr>
          <w:rFonts w:hint="eastAsia"/>
        </w:rPr>
        <w:tab/>
      </w:r>
      <w:r w:rsidR="002675BB">
        <w:rPr>
          <w:rFonts w:hint="eastAsia"/>
        </w:rPr>
        <w:t>需要</w:t>
      </w:r>
      <w:r w:rsidR="00F84BD9">
        <w:rPr>
          <w:rFonts w:hint="eastAsia"/>
        </w:rPr>
        <w:t>修改</w:t>
      </w:r>
      <w:proofErr w:type="spellStart"/>
      <w:r w:rsidR="002675BB">
        <w:rPr>
          <w:rFonts w:hint="eastAsia"/>
        </w:rPr>
        <w:t>Web.config</w:t>
      </w:r>
      <w:proofErr w:type="spellEnd"/>
      <w:r w:rsidR="002675BB">
        <w:rPr>
          <w:rFonts w:hint="eastAsia"/>
        </w:rPr>
        <w:t>，连接字符串</w:t>
      </w:r>
      <w:proofErr w:type="spellStart"/>
      <w:r w:rsidR="002675BB" w:rsidRPr="002675BB">
        <w:t>ComputingServicesContext</w:t>
      </w:r>
      <w:proofErr w:type="spellEnd"/>
      <w:r w:rsidR="002675BB">
        <w:rPr>
          <w:rFonts w:hint="eastAsia"/>
        </w:rPr>
        <w:t>，确保连接用户有创建表权限。</w:t>
      </w:r>
      <w:r w:rsidR="00020EFD">
        <w:rPr>
          <w:rFonts w:hint="eastAsia"/>
        </w:rPr>
        <w:t>建议预先创建一个空数据库，并关联一个</w:t>
      </w:r>
      <w:bookmarkStart w:id="0" w:name="_GoBack"/>
      <w:bookmarkEnd w:id="0"/>
      <w:r w:rsidR="00020EFD">
        <w:rPr>
          <w:rFonts w:hint="eastAsia"/>
        </w:rPr>
        <w:t>专用的用户。</w:t>
      </w:r>
    </w:p>
    <w:p w:rsidR="00CF2D6D" w:rsidRPr="006A0805" w:rsidRDefault="0002272F" w:rsidP="004F0014">
      <w:r>
        <w:rPr>
          <w:rFonts w:hint="eastAsia"/>
        </w:rPr>
        <w:tab/>
      </w:r>
      <w:r>
        <w:rPr>
          <w:rFonts w:hint="eastAsia"/>
        </w:rPr>
        <w:t>在正式使用前，必须输入配置参数。目前可以通过</w:t>
      </w:r>
      <w:r w:rsidRPr="0002272F">
        <w:t>Tools.aspx</w:t>
      </w:r>
      <w:r>
        <w:rPr>
          <w:rFonts w:hint="eastAsia"/>
        </w:rPr>
        <w:t>上提供的功能，配合修改</w:t>
      </w:r>
      <w:proofErr w:type="spellStart"/>
      <w:r w:rsidRPr="0002272F">
        <w:t>App_Data</w:t>
      </w:r>
      <w:proofErr w:type="spellEnd"/>
      <w:r>
        <w:rPr>
          <w:rFonts w:hint="eastAsia"/>
        </w:rPr>
        <w:t>中的数据文件（已提供示例</w:t>
      </w:r>
      <w:r w:rsidR="00CF2D6D">
        <w:rPr>
          <w:rFonts w:hint="eastAsia"/>
        </w:rPr>
        <w:t>），采用了替换更新的方法</w:t>
      </w:r>
      <w:r w:rsidR="004B14B7">
        <w:rPr>
          <w:rFonts w:hint="eastAsia"/>
        </w:rPr>
        <w:t>（即删除原数据，插入新数据）</w:t>
      </w:r>
      <w:r w:rsidR="00CF2D6D">
        <w:rPr>
          <w:rFonts w:hint="eastAsia"/>
        </w:rPr>
        <w:t>。</w:t>
      </w:r>
    </w:p>
    <w:sectPr w:rsidR="00CF2D6D" w:rsidRPr="006A0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8E7" w:rsidRDefault="00C828E7" w:rsidP="0088135C">
      <w:r>
        <w:separator/>
      </w:r>
    </w:p>
  </w:endnote>
  <w:endnote w:type="continuationSeparator" w:id="0">
    <w:p w:rsidR="00C828E7" w:rsidRDefault="00C828E7" w:rsidP="00881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8E7" w:rsidRDefault="00C828E7" w:rsidP="0088135C">
      <w:r>
        <w:separator/>
      </w:r>
    </w:p>
  </w:footnote>
  <w:footnote w:type="continuationSeparator" w:id="0">
    <w:p w:rsidR="00C828E7" w:rsidRDefault="00C828E7" w:rsidP="008813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DE1"/>
    <w:rsid w:val="00020EFD"/>
    <w:rsid w:val="0002272F"/>
    <w:rsid w:val="002675BB"/>
    <w:rsid w:val="00336885"/>
    <w:rsid w:val="00451DE1"/>
    <w:rsid w:val="004B14B7"/>
    <w:rsid w:val="004F0014"/>
    <w:rsid w:val="006A0805"/>
    <w:rsid w:val="007D2ED3"/>
    <w:rsid w:val="00877801"/>
    <w:rsid w:val="0088135C"/>
    <w:rsid w:val="008C0198"/>
    <w:rsid w:val="00C828E7"/>
    <w:rsid w:val="00CF2D6D"/>
    <w:rsid w:val="00F8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13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1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13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1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135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8135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8135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8135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13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1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13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1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135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8135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8135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8135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Pocketpc</dc:creator>
  <cp:keywords/>
  <dc:description/>
  <cp:lastModifiedBy>Pocketpc</cp:lastModifiedBy>
  <cp:revision>16</cp:revision>
  <dcterms:created xsi:type="dcterms:W3CDTF">2015-12-01T20:15:00Z</dcterms:created>
  <dcterms:modified xsi:type="dcterms:W3CDTF">2015-12-01T20:29:00Z</dcterms:modified>
</cp:coreProperties>
</file>