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6541F" w14:textId="77777777" w:rsidR="0077764E" w:rsidRPr="0077764E" w:rsidRDefault="0077764E" w:rsidP="0077764E">
      <w:pPr>
        <w:jc w:val="center"/>
        <w:rPr>
          <w:b/>
          <w:u w:val="single"/>
        </w:rPr>
      </w:pPr>
      <w:r w:rsidRPr="0077764E">
        <w:rPr>
          <w:b/>
          <w:u w:val="single"/>
        </w:rPr>
        <w:t>UML Class Diagram</w:t>
      </w:r>
    </w:p>
    <w:p w14:paraId="34161FE0" w14:textId="77777777" w:rsidR="0077764E" w:rsidRPr="0077764E" w:rsidRDefault="0077764E" w:rsidP="0077764E">
      <w:pPr>
        <w:jc w:val="center"/>
        <w:rPr>
          <w:b/>
        </w:rPr>
      </w:pPr>
    </w:p>
    <w:p w14:paraId="4FD19C75" w14:textId="6577F849" w:rsidR="008875CC" w:rsidRDefault="008875CC"/>
    <w:p w14:paraId="376C044E" w14:textId="77777777" w:rsidR="0077764E" w:rsidRDefault="0077764E"/>
    <w:p w14:paraId="45EDE8F8" w14:textId="4C16E83C" w:rsidR="0077764E" w:rsidRDefault="000E5D2B">
      <w:r>
        <w:rPr>
          <w:noProof/>
        </w:rPr>
        <w:drawing>
          <wp:inline distT="0" distB="0" distL="0" distR="0" wp14:anchorId="7645CC72" wp14:editId="7A528DCD">
            <wp:extent cx="6392545" cy="4529455"/>
            <wp:effectExtent l="0" t="0" r="8255" b="0"/>
            <wp:docPr id="1" name="Picture 1" descr="../../../Screen%20Shot%202016-03-15%20at%205.12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6-03-15%20at%205.12.07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64E" w:rsidSect="0077764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4E"/>
    <w:rsid w:val="000E5D2B"/>
    <w:rsid w:val="00117B74"/>
    <w:rsid w:val="00283BD1"/>
    <w:rsid w:val="005F1975"/>
    <w:rsid w:val="0077764E"/>
    <w:rsid w:val="0088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DC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Pongruethai Viriyothai</dc:creator>
  <cp:keywords/>
  <dc:description/>
  <cp:lastModifiedBy>Pongruethai Viriyothai</cp:lastModifiedBy>
  <cp:revision>3</cp:revision>
  <dcterms:created xsi:type="dcterms:W3CDTF">2016-03-11T21:22:00Z</dcterms:created>
  <dcterms:modified xsi:type="dcterms:W3CDTF">2016-03-15T21:14:00Z</dcterms:modified>
</cp:coreProperties>
</file>