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FB70A" w14:textId="55FD6AE7" w:rsidR="00400850" w:rsidRPr="00400850" w:rsidRDefault="00400850">
      <w:pPr>
        <w:rPr>
          <w:b/>
          <w:bCs/>
          <w:sz w:val="28"/>
          <w:szCs w:val="36"/>
        </w:rPr>
      </w:pPr>
      <w:r w:rsidRPr="00400850">
        <w:rPr>
          <w:b/>
          <w:bCs/>
          <w:sz w:val="28"/>
          <w:szCs w:val="36"/>
        </w:rPr>
        <w:t>Overview</w:t>
      </w:r>
    </w:p>
    <w:p w14:paraId="3B997321" w14:textId="196CD592" w:rsidR="00400850" w:rsidRDefault="00BC497E">
      <w:pPr>
        <w:rPr>
          <w:sz w:val="24"/>
          <w:szCs w:val="32"/>
        </w:rPr>
      </w:pPr>
      <w:r w:rsidRPr="00BC497E">
        <w:rPr>
          <w:sz w:val="24"/>
          <w:szCs w:val="32"/>
        </w:rPr>
        <w:t>This is an analysis of a fictional employee attrition and performance dataset from Kaggle. Understanding what factors lead to employee attrition is important for compan</w:t>
      </w:r>
      <w:r>
        <w:rPr>
          <w:sz w:val="24"/>
          <w:szCs w:val="32"/>
        </w:rPr>
        <w:t>ies</w:t>
      </w:r>
      <w:r w:rsidRPr="00BC497E">
        <w:rPr>
          <w:sz w:val="24"/>
          <w:szCs w:val="32"/>
        </w:rPr>
        <w:t xml:space="preserve"> as it helps them understand what their employees might be struggling with so that they can retain their talented employees.</w:t>
      </w:r>
    </w:p>
    <w:p w14:paraId="0298AC9A" w14:textId="41DF86CA" w:rsidR="00BC497E" w:rsidRDefault="00BC497E">
      <w:pPr>
        <w:rPr>
          <w:sz w:val="24"/>
          <w:szCs w:val="32"/>
        </w:rPr>
      </w:pPr>
      <w:r>
        <w:rPr>
          <w:sz w:val="24"/>
          <w:szCs w:val="32"/>
        </w:rPr>
        <w:t xml:space="preserve">The dataset includes features about employee demographics </w:t>
      </w:r>
      <w:r w:rsidR="00D63249">
        <w:rPr>
          <w:sz w:val="24"/>
          <w:szCs w:val="32"/>
        </w:rPr>
        <w:t xml:space="preserve">and their work-related data </w:t>
      </w:r>
      <w:r w:rsidR="002B2632">
        <w:rPr>
          <w:sz w:val="24"/>
          <w:szCs w:val="32"/>
        </w:rPr>
        <w:t>such as age, gender, education</w:t>
      </w:r>
      <w:r w:rsidR="00D63249">
        <w:rPr>
          <w:sz w:val="24"/>
          <w:szCs w:val="32"/>
        </w:rPr>
        <w:t>, monthly income, job satisfaction, etc.</w:t>
      </w:r>
    </w:p>
    <w:p w14:paraId="5E9841CC" w14:textId="77777777" w:rsidR="009E5C50" w:rsidRDefault="009E5C50">
      <w:pPr>
        <w:rPr>
          <w:sz w:val="24"/>
          <w:szCs w:val="32"/>
        </w:rPr>
      </w:pPr>
    </w:p>
    <w:p w14:paraId="1BF8FA91" w14:textId="52EFC372" w:rsidR="009E5C50" w:rsidRDefault="009E5C50">
      <w:pPr>
        <w:rPr>
          <w:b/>
          <w:bCs/>
          <w:sz w:val="28"/>
          <w:szCs w:val="36"/>
        </w:rPr>
      </w:pPr>
      <w:r w:rsidRPr="009E5C50">
        <w:rPr>
          <w:b/>
          <w:bCs/>
          <w:sz w:val="28"/>
          <w:szCs w:val="36"/>
        </w:rPr>
        <w:t>Data Validation</w:t>
      </w:r>
    </w:p>
    <w:p w14:paraId="62E16168" w14:textId="32A48930" w:rsidR="00A8262F" w:rsidRDefault="00A8262F">
      <w:pPr>
        <w:rPr>
          <w:sz w:val="24"/>
          <w:szCs w:val="32"/>
        </w:rPr>
      </w:pPr>
      <w:r w:rsidRPr="00A8262F">
        <w:rPr>
          <w:sz w:val="24"/>
          <w:szCs w:val="32"/>
        </w:rPr>
        <w:t xml:space="preserve">The dataset </w:t>
      </w:r>
      <w:r>
        <w:rPr>
          <w:sz w:val="24"/>
          <w:szCs w:val="32"/>
        </w:rPr>
        <w:t>contains</w:t>
      </w:r>
      <w:r w:rsidRPr="00A8262F">
        <w:rPr>
          <w:sz w:val="24"/>
          <w:szCs w:val="32"/>
        </w:rPr>
        <w:t xml:space="preserve"> 35 columns and 1470 rows, all complete with no missing values. Since the source doesn't provide column details, I've attempted to describe them based on context.</w:t>
      </w:r>
    </w:p>
    <w:p w14:paraId="73D118BB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E022A5">
        <w:rPr>
          <w:sz w:val="24"/>
          <w:szCs w:val="32"/>
        </w:rPr>
        <w:t>Age: Age of the employee.</w:t>
      </w:r>
    </w:p>
    <w:p w14:paraId="37AEBA8A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E022A5">
        <w:rPr>
          <w:sz w:val="24"/>
          <w:szCs w:val="32"/>
        </w:rPr>
        <w:t>Attrition: Whether the employee has left the company (Yes/No).</w:t>
      </w:r>
    </w:p>
    <w:p w14:paraId="45371CAB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BusinessTravel</w:t>
      </w:r>
      <w:proofErr w:type="spellEnd"/>
      <w:r w:rsidRPr="00E022A5">
        <w:rPr>
          <w:sz w:val="24"/>
          <w:szCs w:val="32"/>
        </w:rPr>
        <w:t xml:space="preserve">: Frequency of business travel (e.g., </w:t>
      </w:r>
      <w:proofErr w:type="spellStart"/>
      <w:r w:rsidRPr="00E022A5">
        <w:rPr>
          <w:sz w:val="24"/>
          <w:szCs w:val="32"/>
        </w:rPr>
        <w:t>Travel_Rarely</w:t>
      </w:r>
      <w:proofErr w:type="spellEnd"/>
      <w:r w:rsidRPr="00E022A5">
        <w:rPr>
          <w:sz w:val="24"/>
          <w:szCs w:val="32"/>
        </w:rPr>
        <w:t xml:space="preserve">, </w:t>
      </w:r>
      <w:proofErr w:type="spellStart"/>
      <w:r w:rsidRPr="00E022A5">
        <w:rPr>
          <w:sz w:val="24"/>
          <w:szCs w:val="32"/>
        </w:rPr>
        <w:t>Travel_Frequently</w:t>
      </w:r>
      <w:proofErr w:type="spellEnd"/>
      <w:r w:rsidRPr="00E022A5">
        <w:rPr>
          <w:sz w:val="24"/>
          <w:szCs w:val="32"/>
        </w:rPr>
        <w:t>).</w:t>
      </w:r>
    </w:p>
    <w:p w14:paraId="6E53B278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DailyRate</w:t>
      </w:r>
      <w:proofErr w:type="spellEnd"/>
      <w:r w:rsidRPr="00E022A5">
        <w:rPr>
          <w:sz w:val="24"/>
          <w:szCs w:val="32"/>
        </w:rPr>
        <w:t>: Daily rate of pay for the employee.</w:t>
      </w:r>
    </w:p>
    <w:p w14:paraId="1BF2AA72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E022A5">
        <w:rPr>
          <w:sz w:val="24"/>
          <w:szCs w:val="32"/>
        </w:rPr>
        <w:t>Department: Department in which the employee works (e.g., Sales, Research &amp; Development).</w:t>
      </w:r>
    </w:p>
    <w:p w14:paraId="47818CD6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DistanceFromHome</w:t>
      </w:r>
      <w:proofErr w:type="spellEnd"/>
      <w:r w:rsidRPr="00E022A5">
        <w:rPr>
          <w:sz w:val="24"/>
          <w:szCs w:val="32"/>
        </w:rPr>
        <w:t>: Distance of the employee's home from the workplace.</w:t>
      </w:r>
    </w:p>
    <w:p w14:paraId="5004DB23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E022A5">
        <w:rPr>
          <w:sz w:val="24"/>
          <w:szCs w:val="32"/>
        </w:rPr>
        <w:t>Education: Level of education attained by the employee (1: 'Below College', 2: 'College', 3: 'Bachelor', 4: 'Master', 5: 'Doctor').</w:t>
      </w:r>
    </w:p>
    <w:p w14:paraId="6557AF0B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EducationField</w:t>
      </w:r>
      <w:proofErr w:type="spellEnd"/>
      <w:r w:rsidRPr="00E022A5">
        <w:rPr>
          <w:sz w:val="24"/>
          <w:szCs w:val="32"/>
        </w:rPr>
        <w:t>: Field of education of the employee.</w:t>
      </w:r>
    </w:p>
    <w:p w14:paraId="6FE33753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EmployeeCount</w:t>
      </w:r>
      <w:proofErr w:type="spellEnd"/>
      <w:r w:rsidRPr="00E022A5">
        <w:rPr>
          <w:sz w:val="24"/>
          <w:szCs w:val="32"/>
        </w:rPr>
        <w:t>: Number of employees (usually constant for all rows).</w:t>
      </w:r>
    </w:p>
    <w:p w14:paraId="7ACE4E6E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EmployeeNumber</w:t>
      </w:r>
      <w:proofErr w:type="spellEnd"/>
      <w:r w:rsidRPr="00E022A5">
        <w:rPr>
          <w:sz w:val="24"/>
          <w:szCs w:val="32"/>
        </w:rPr>
        <w:t>: Unique identifier for each employee.</w:t>
      </w:r>
    </w:p>
    <w:p w14:paraId="57A3C5B9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EnvironmentSatisfaction</w:t>
      </w:r>
      <w:proofErr w:type="spellEnd"/>
      <w:r w:rsidRPr="00E022A5">
        <w:rPr>
          <w:sz w:val="24"/>
          <w:szCs w:val="32"/>
        </w:rPr>
        <w:t>: Satisfaction level with the work environment.</w:t>
      </w:r>
    </w:p>
    <w:p w14:paraId="40E53C79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E022A5">
        <w:rPr>
          <w:sz w:val="24"/>
          <w:szCs w:val="32"/>
        </w:rPr>
        <w:t>Gender: Gender of the employee.</w:t>
      </w:r>
    </w:p>
    <w:p w14:paraId="354DC7DF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HourlyRate</w:t>
      </w:r>
      <w:proofErr w:type="spellEnd"/>
      <w:r w:rsidRPr="00E022A5">
        <w:rPr>
          <w:sz w:val="24"/>
          <w:szCs w:val="32"/>
        </w:rPr>
        <w:t>: Hourly rate of pay for the employee.</w:t>
      </w:r>
    </w:p>
    <w:p w14:paraId="03F98EA8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JobInvolvement</w:t>
      </w:r>
      <w:proofErr w:type="spellEnd"/>
      <w:r w:rsidRPr="00E022A5">
        <w:rPr>
          <w:sz w:val="24"/>
          <w:szCs w:val="32"/>
        </w:rPr>
        <w:t>: Level of involvement in the job.</w:t>
      </w:r>
    </w:p>
    <w:p w14:paraId="17E271F0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JobLevel</w:t>
      </w:r>
      <w:proofErr w:type="spellEnd"/>
      <w:r w:rsidRPr="00E022A5">
        <w:rPr>
          <w:sz w:val="24"/>
          <w:szCs w:val="32"/>
        </w:rPr>
        <w:t>: Level of the employee's job within the company.</w:t>
      </w:r>
    </w:p>
    <w:p w14:paraId="6539D2C9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JobRole</w:t>
      </w:r>
      <w:proofErr w:type="spellEnd"/>
      <w:r w:rsidRPr="00E022A5">
        <w:rPr>
          <w:sz w:val="24"/>
          <w:szCs w:val="32"/>
        </w:rPr>
        <w:t>: Role or position of the employee.</w:t>
      </w:r>
    </w:p>
    <w:p w14:paraId="7658579C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JobSatisfaction</w:t>
      </w:r>
      <w:proofErr w:type="spellEnd"/>
      <w:r w:rsidRPr="00E022A5">
        <w:rPr>
          <w:sz w:val="24"/>
          <w:szCs w:val="32"/>
        </w:rPr>
        <w:t>: Satisfaction level with the job.</w:t>
      </w:r>
    </w:p>
    <w:p w14:paraId="3625FFC5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MaritalStatus</w:t>
      </w:r>
      <w:proofErr w:type="spellEnd"/>
      <w:r w:rsidRPr="00E022A5">
        <w:rPr>
          <w:sz w:val="24"/>
          <w:szCs w:val="32"/>
        </w:rPr>
        <w:t>: Marital status of the employee.</w:t>
      </w:r>
    </w:p>
    <w:p w14:paraId="6AD20B65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MonthlyIncome</w:t>
      </w:r>
      <w:proofErr w:type="spellEnd"/>
      <w:r w:rsidRPr="00E022A5">
        <w:rPr>
          <w:sz w:val="24"/>
          <w:szCs w:val="32"/>
        </w:rPr>
        <w:t>: Monthly income of the employee.</w:t>
      </w:r>
    </w:p>
    <w:p w14:paraId="170C11F0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MonthlyRate</w:t>
      </w:r>
      <w:proofErr w:type="spellEnd"/>
      <w:r w:rsidRPr="00E022A5">
        <w:rPr>
          <w:sz w:val="24"/>
          <w:szCs w:val="32"/>
        </w:rPr>
        <w:t>: Monthly rate of pay for the employee.</w:t>
      </w:r>
    </w:p>
    <w:p w14:paraId="4518DB8F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NumCompaniesWorked</w:t>
      </w:r>
      <w:proofErr w:type="spellEnd"/>
      <w:r w:rsidRPr="00E022A5">
        <w:rPr>
          <w:sz w:val="24"/>
          <w:szCs w:val="32"/>
        </w:rPr>
        <w:t>: Number of companies the employee has worked for.</w:t>
      </w:r>
    </w:p>
    <w:p w14:paraId="65ABDFB4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E022A5">
        <w:rPr>
          <w:sz w:val="24"/>
          <w:szCs w:val="32"/>
        </w:rPr>
        <w:t>Over18: Whether the employee is over 18 years old (Y/N).</w:t>
      </w:r>
    </w:p>
    <w:p w14:paraId="0DB1E5AB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OverTime</w:t>
      </w:r>
      <w:proofErr w:type="spellEnd"/>
      <w:r w:rsidRPr="00E022A5">
        <w:rPr>
          <w:sz w:val="24"/>
          <w:szCs w:val="32"/>
        </w:rPr>
        <w:t>: Whether the employee works overtime (Yes/No).</w:t>
      </w:r>
    </w:p>
    <w:p w14:paraId="7CC48C76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PercentSalaryHike</w:t>
      </w:r>
      <w:proofErr w:type="spellEnd"/>
      <w:r w:rsidRPr="00E022A5">
        <w:rPr>
          <w:sz w:val="24"/>
          <w:szCs w:val="32"/>
        </w:rPr>
        <w:t>: Percentage increase in salary for the employee.</w:t>
      </w:r>
    </w:p>
    <w:p w14:paraId="1B4D85AD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lastRenderedPageBreak/>
        <w:t>PerformanceRating</w:t>
      </w:r>
      <w:proofErr w:type="spellEnd"/>
      <w:r w:rsidRPr="00E022A5">
        <w:rPr>
          <w:sz w:val="24"/>
          <w:szCs w:val="32"/>
        </w:rPr>
        <w:t>: Performance rating of the employee.</w:t>
      </w:r>
    </w:p>
    <w:p w14:paraId="080E0C9A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RelationshipSatisfaction</w:t>
      </w:r>
      <w:proofErr w:type="spellEnd"/>
      <w:r w:rsidRPr="00E022A5">
        <w:rPr>
          <w:sz w:val="24"/>
          <w:szCs w:val="32"/>
        </w:rPr>
        <w:t>: Satisfaction level with work relationships.</w:t>
      </w:r>
    </w:p>
    <w:p w14:paraId="1E061FC1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StandardHours</w:t>
      </w:r>
      <w:proofErr w:type="spellEnd"/>
      <w:r w:rsidRPr="00E022A5">
        <w:rPr>
          <w:sz w:val="24"/>
          <w:szCs w:val="32"/>
        </w:rPr>
        <w:t>: Standard number of working hours per week.</w:t>
      </w:r>
    </w:p>
    <w:p w14:paraId="6BFCDE3E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StockOptionLevel</w:t>
      </w:r>
      <w:proofErr w:type="spellEnd"/>
      <w:r w:rsidRPr="00E022A5">
        <w:rPr>
          <w:sz w:val="24"/>
          <w:szCs w:val="32"/>
        </w:rPr>
        <w:t>: Level of stock options granted to the employee.</w:t>
      </w:r>
    </w:p>
    <w:p w14:paraId="5EE6D407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TotalWorkingYears</w:t>
      </w:r>
      <w:proofErr w:type="spellEnd"/>
      <w:r w:rsidRPr="00E022A5">
        <w:rPr>
          <w:sz w:val="24"/>
          <w:szCs w:val="32"/>
        </w:rPr>
        <w:t>: Total number of years the employee has worked.</w:t>
      </w:r>
    </w:p>
    <w:p w14:paraId="5860F2C6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TrainingTimesLastYear</w:t>
      </w:r>
      <w:proofErr w:type="spellEnd"/>
      <w:r w:rsidRPr="00E022A5">
        <w:rPr>
          <w:sz w:val="24"/>
          <w:szCs w:val="32"/>
        </w:rPr>
        <w:t>: Number of training sessions attended by the employee last year.</w:t>
      </w:r>
    </w:p>
    <w:p w14:paraId="1A4E74CB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WorkLifeBalance</w:t>
      </w:r>
      <w:proofErr w:type="spellEnd"/>
      <w:r w:rsidRPr="00E022A5">
        <w:rPr>
          <w:sz w:val="24"/>
          <w:szCs w:val="32"/>
        </w:rPr>
        <w:t>: Perceived balance between work and personal life.</w:t>
      </w:r>
    </w:p>
    <w:p w14:paraId="4EE34193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YearsAtCompany</w:t>
      </w:r>
      <w:proofErr w:type="spellEnd"/>
      <w:r w:rsidRPr="00E022A5">
        <w:rPr>
          <w:sz w:val="24"/>
          <w:szCs w:val="32"/>
        </w:rPr>
        <w:t>: Number of years the employee has been with the company.</w:t>
      </w:r>
    </w:p>
    <w:p w14:paraId="7F577638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proofErr w:type="spellStart"/>
      <w:r w:rsidRPr="00E022A5">
        <w:rPr>
          <w:sz w:val="24"/>
          <w:szCs w:val="32"/>
        </w:rPr>
        <w:t>YearsInCurrentRole</w:t>
      </w:r>
      <w:proofErr w:type="spellEnd"/>
      <w:r w:rsidRPr="00E022A5">
        <w:rPr>
          <w:sz w:val="24"/>
          <w:szCs w:val="32"/>
        </w:rPr>
        <w:t>: Number of years the employee has been in their current role.</w:t>
      </w:r>
    </w:p>
    <w:p w14:paraId="595F5008" w14:textId="77777777" w:rsidR="00E022A5" w:rsidRPr="00E022A5" w:rsidRDefault="00E022A5" w:rsidP="00E022A5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E022A5">
        <w:rPr>
          <w:sz w:val="24"/>
          <w:szCs w:val="32"/>
        </w:rPr>
        <w:t>YearsSinceLastPromotion: Number of years since the employee's last promotion.</w:t>
      </w:r>
    </w:p>
    <w:p w14:paraId="36EECA4B" w14:textId="7213AEEA" w:rsidR="00C7734D" w:rsidRDefault="00E022A5" w:rsidP="00C7734D">
      <w:pPr>
        <w:pStyle w:val="ListParagraph"/>
        <w:numPr>
          <w:ilvl w:val="0"/>
          <w:numId w:val="3"/>
        </w:numPr>
      </w:pPr>
      <w:proofErr w:type="spellStart"/>
      <w:r w:rsidRPr="00E022A5">
        <w:rPr>
          <w:sz w:val="24"/>
          <w:szCs w:val="32"/>
        </w:rPr>
        <w:t>YearsWithCurrManager</w:t>
      </w:r>
      <w:proofErr w:type="spellEnd"/>
      <w:r w:rsidRPr="00E022A5">
        <w:rPr>
          <w:sz w:val="24"/>
          <w:szCs w:val="32"/>
        </w:rPr>
        <w:t>: Number of years the employee has been with their current manager.</w:t>
      </w:r>
    </w:p>
    <w:p w14:paraId="06BEAE07" w14:textId="77777777" w:rsidR="00C7734D" w:rsidRDefault="00C7734D" w:rsidP="001E23A5"/>
    <w:p w14:paraId="740D09C5" w14:textId="7E7B5740" w:rsidR="00343BF0" w:rsidRPr="00343BF0" w:rsidRDefault="003923BF" w:rsidP="001E23A5">
      <w:r>
        <w:t xml:space="preserve">The </w:t>
      </w:r>
      <w:r w:rsidR="00343BF0">
        <w:t>first 5 columns and the first 6 rows of the dataset</w:t>
      </w:r>
      <w:r w:rsidR="00C7734D">
        <w:t>.</w:t>
      </w:r>
    </w:p>
    <w:p w14:paraId="3787DBF8" w14:textId="17D5D901" w:rsidR="001E23A5" w:rsidRDefault="001E23A5" w:rsidP="001E23A5">
      <w:r>
        <w:rPr>
          <w:noProof/>
        </w:rPr>
        <w:drawing>
          <wp:inline distT="0" distB="0" distL="0" distR="0" wp14:anchorId="01F2B2E4" wp14:editId="338D7386">
            <wp:extent cx="5943600" cy="1841500"/>
            <wp:effectExtent l="0" t="0" r="0" b="6350"/>
            <wp:docPr id="195107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7760" name="Picture 1951077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572C" w14:textId="77777777" w:rsidR="00C7734D" w:rsidRDefault="00C7734D" w:rsidP="001E23A5"/>
    <w:p w14:paraId="778E97BF" w14:textId="77777777" w:rsidR="00553DA8" w:rsidRDefault="00553DA8" w:rsidP="001E23A5">
      <w:pPr>
        <w:rPr>
          <w:b/>
          <w:bCs/>
          <w:sz w:val="28"/>
          <w:szCs w:val="36"/>
        </w:rPr>
      </w:pPr>
    </w:p>
    <w:p w14:paraId="747122D8" w14:textId="77777777" w:rsidR="00553DA8" w:rsidRDefault="00553DA8" w:rsidP="001E23A5">
      <w:pPr>
        <w:rPr>
          <w:b/>
          <w:bCs/>
          <w:sz w:val="28"/>
          <w:szCs w:val="36"/>
        </w:rPr>
      </w:pPr>
    </w:p>
    <w:p w14:paraId="052AAB57" w14:textId="77777777" w:rsidR="00553DA8" w:rsidRDefault="00553DA8" w:rsidP="001E23A5">
      <w:pPr>
        <w:rPr>
          <w:b/>
          <w:bCs/>
          <w:sz w:val="28"/>
          <w:szCs w:val="36"/>
        </w:rPr>
      </w:pPr>
    </w:p>
    <w:p w14:paraId="6814905C" w14:textId="77777777" w:rsidR="00553DA8" w:rsidRDefault="00553DA8" w:rsidP="001E23A5">
      <w:pPr>
        <w:rPr>
          <w:b/>
          <w:bCs/>
          <w:sz w:val="28"/>
          <w:szCs w:val="36"/>
        </w:rPr>
      </w:pPr>
    </w:p>
    <w:p w14:paraId="433C4B88" w14:textId="77777777" w:rsidR="00553DA8" w:rsidRDefault="00553DA8" w:rsidP="001E23A5">
      <w:pPr>
        <w:rPr>
          <w:b/>
          <w:bCs/>
          <w:sz w:val="28"/>
          <w:szCs w:val="36"/>
        </w:rPr>
      </w:pPr>
    </w:p>
    <w:p w14:paraId="27169AC5" w14:textId="77777777" w:rsidR="00553DA8" w:rsidRDefault="00553DA8" w:rsidP="001E23A5">
      <w:pPr>
        <w:rPr>
          <w:b/>
          <w:bCs/>
          <w:sz w:val="28"/>
          <w:szCs w:val="36"/>
        </w:rPr>
      </w:pPr>
    </w:p>
    <w:p w14:paraId="05268CD8" w14:textId="77777777" w:rsidR="00553DA8" w:rsidRDefault="00553DA8" w:rsidP="001E23A5">
      <w:pPr>
        <w:rPr>
          <w:b/>
          <w:bCs/>
          <w:sz w:val="28"/>
          <w:szCs w:val="36"/>
        </w:rPr>
      </w:pPr>
    </w:p>
    <w:p w14:paraId="1EB37A3A" w14:textId="77777777" w:rsidR="00553DA8" w:rsidRDefault="00553DA8" w:rsidP="001E23A5">
      <w:pPr>
        <w:rPr>
          <w:b/>
          <w:bCs/>
          <w:sz w:val="28"/>
          <w:szCs w:val="36"/>
        </w:rPr>
      </w:pPr>
    </w:p>
    <w:p w14:paraId="014DD7D2" w14:textId="32F5E734" w:rsidR="00C7734D" w:rsidRDefault="0077523E" w:rsidP="001E23A5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Data Transformation</w:t>
      </w:r>
    </w:p>
    <w:p w14:paraId="21E4B549" w14:textId="32B70F41" w:rsidR="0077523E" w:rsidRDefault="0077523E" w:rsidP="00AC69EC">
      <w:pPr>
        <w:pStyle w:val="ListParagraph"/>
        <w:numPr>
          <w:ilvl w:val="0"/>
          <w:numId w:val="4"/>
        </w:numPr>
      </w:pPr>
      <w:r>
        <w:t>Creat</w:t>
      </w:r>
      <w:r w:rsidR="008075AE">
        <w:t>ed</w:t>
      </w:r>
      <w:r>
        <w:t xml:space="preserve"> Dax Measures </w:t>
      </w:r>
      <w:r w:rsidR="00E647D9">
        <w:t xml:space="preserve">to </w:t>
      </w:r>
      <w:r w:rsidR="00553DA8">
        <w:t>calculate</w:t>
      </w:r>
      <w:r w:rsidR="00E647D9">
        <w:t xml:space="preserve"> attrition rate, number of active/inactive employee</w:t>
      </w:r>
      <w:r w:rsidR="00553DA8">
        <w:t>s</w:t>
      </w:r>
      <w:r w:rsidR="00E647D9">
        <w:t>, average monthly income, and total number of employee</w:t>
      </w:r>
      <w:r w:rsidR="00553DA8">
        <w:t>s</w:t>
      </w:r>
      <w:r w:rsidR="00E647D9">
        <w:t>.</w:t>
      </w:r>
      <w:r w:rsidR="00553DA8">
        <w:t xml:space="preserve"> We will use these measures to create insightful visualizations.</w:t>
      </w:r>
    </w:p>
    <w:p w14:paraId="374E5C57" w14:textId="4E761486" w:rsidR="00EE6C3E" w:rsidRDefault="00553DA8" w:rsidP="00B46C67">
      <w:pPr>
        <w:ind w:firstLine="360"/>
      </w:pPr>
      <w:r>
        <w:rPr>
          <w:noProof/>
        </w:rPr>
        <w:drawing>
          <wp:inline distT="0" distB="0" distL="0" distR="0" wp14:anchorId="51068E54" wp14:editId="76D060E2">
            <wp:extent cx="2295525" cy="2609850"/>
            <wp:effectExtent l="0" t="0" r="9525" b="0"/>
            <wp:docPr id="255027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27414" name="Picture 2550274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E3C9" w14:textId="48F58B47" w:rsidR="00B46C67" w:rsidRDefault="00B46C67" w:rsidP="00B46C67">
      <w:pPr>
        <w:pStyle w:val="ListParagraph"/>
        <w:numPr>
          <w:ilvl w:val="0"/>
          <w:numId w:val="4"/>
        </w:numPr>
      </w:pPr>
      <w:r>
        <w:t>C</w:t>
      </w:r>
      <w:r w:rsidRPr="00B46C67">
        <w:t>reated age and monthly income bin columns</w:t>
      </w:r>
      <w:r w:rsidR="003923BF">
        <w:t xml:space="preserve">, </w:t>
      </w:r>
      <w:r w:rsidRPr="00B46C67">
        <w:t>as the original columns had too many different values. Grouping them into bins helps us better see insights across different age and income groups.</w:t>
      </w:r>
    </w:p>
    <w:p w14:paraId="2D4309C3" w14:textId="77777777" w:rsidR="00F925AD" w:rsidRDefault="00F925AD" w:rsidP="00F925AD">
      <w:pPr>
        <w:pStyle w:val="ListParagraph"/>
      </w:pPr>
    </w:p>
    <w:p w14:paraId="08BD8FB2" w14:textId="502DE794" w:rsidR="00F925AD" w:rsidRDefault="00F925AD" w:rsidP="00F925AD">
      <w:pPr>
        <w:pStyle w:val="ListParagraph"/>
      </w:pPr>
      <w:r>
        <w:rPr>
          <w:noProof/>
        </w:rPr>
        <w:drawing>
          <wp:inline distT="0" distB="0" distL="0" distR="0" wp14:anchorId="0C19F89A" wp14:editId="7CF68ED3">
            <wp:extent cx="2190750" cy="1390650"/>
            <wp:effectExtent l="0" t="0" r="0" b="0"/>
            <wp:docPr id="1119556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56291" name="Picture 11195562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EB6F" w14:textId="77777777" w:rsidR="00F925AD" w:rsidRDefault="00F925AD" w:rsidP="00F925AD"/>
    <w:p w14:paraId="350D2592" w14:textId="77777777" w:rsidR="00565C8A" w:rsidRDefault="00565C8A" w:rsidP="006637C5">
      <w:pPr>
        <w:rPr>
          <w:b/>
          <w:bCs/>
          <w:sz w:val="28"/>
          <w:szCs w:val="36"/>
        </w:rPr>
      </w:pPr>
    </w:p>
    <w:p w14:paraId="1344FCD9" w14:textId="77777777" w:rsidR="00565C8A" w:rsidRDefault="00565C8A" w:rsidP="006637C5">
      <w:pPr>
        <w:rPr>
          <w:b/>
          <w:bCs/>
          <w:sz w:val="28"/>
          <w:szCs w:val="36"/>
        </w:rPr>
      </w:pPr>
    </w:p>
    <w:p w14:paraId="43D25EF5" w14:textId="77777777" w:rsidR="00565C8A" w:rsidRDefault="00565C8A" w:rsidP="006637C5">
      <w:pPr>
        <w:rPr>
          <w:b/>
          <w:bCs/>
          <w:sz w:val="28"/>
          <w:szCs w:val="36"/>
        </w:rPr>
      </w:pPr>
    </w:p>
    <w:p w14:paraId="09E98517" w14:textId="77777777" w:rsidR="00565C8A" w:rsidRDefault="00565C8A" w:rsidP="006637C5">
      <w:pPr>
        <w:rPr>
          <w:b/>
          <w:bCs/>
          <w:sz w:val="28"/>
          <w:szCs w:val="36"/>
        </w:rPr>
      </w:pPr>
    </w:p>
    <w:p w14:paraId="42C47C03" w14:textId="77777777" w:rsidR="00565C8A" w:rsidRDefault="00565C8A" w:rsidP="006637C5">
      <w:pPr>
        <w:rPr>
          <w:b/>
          <w:bCs/>
          <w:sz w:val="28"/>
          <w:szCs w:val="36"/>
        </w:rPr>
      </w:pPr>
    </w:p>
    <w:p w14:paraId="694F266C" w14:textId="77777777" w:rsidR="00565C8A" w:rsidRDefault="00565C8A" w:rsidP="006637C5">
      <w:pPr>
        <w:rPr>
          <w:b/>
          <w:bCs/>
          <w:sz w:val="28"/>
          <w:szCs w:val="36"/>
        </w:rPr>
      </w:pPr>
    </w:p>
    <w:p w14:paraId="65885F4F" w14:textId="06D660E0" w:rsidR="00F925AD" w:rsidRDefault="006637C5" w:rsidP="006637C5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Data analysis</w:t>
      </w:r>
    </w:p>
    <w:p w14:paraId="4EA95EA8" w14:textId="52A13FC0" w:rsidR="000C624A" w:rsidRDefault="000C624A" w:rsidP="006637C5">
      <w:r>
        <w:t>Overview:</w:t>
      </w:r>
    </w:p>
    <w:p w14:paraId="27F20282" w14:textId="671B2FCA" w:rsidR="00565C8A" w:rsidRDefault="00565C8A" w:rsidP="006637C5">
      <w:pPr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1905421C" wp14:editId="5D9C7854">
            <wp:extent cx="5943600" cy="3345815"/>
            <wp:effectExtent l="0" t="0" r="0" b="6985"/>
            <wp:docPr id="521342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42207" name="Picture 5213422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888B" w14:textId="77777777" w:rsidR="00565C8A" w:rsidRDefault="00565C8A" w:rsidP="006637C5">
      <w:pPr>
        <w:rPr>
          <w:b/>
          <w:bCs/>
          <w:sz w:val="28"/>
          <w:szCs w:val="36"/>
        </w:rPr>
      </w:pPr>
    </w:p>
    <w:p w14:paraId="5E47C42E" w14:textId="388AE5AB" w:rsidR="00511877" w:rsidRDefault="00261DF4" w:rsidP="006637C5">
      <w:pPr>
        <w:pStyle w:val="ListParagraph"/>
        <w:numPr>
          <w:ilvl w:val="0"/>
          <w:numId w:val="5"/>
        </w:numPr>
      </w:pPr>
      <w:r>
        <w:t>T</w:t>
      </w:r>
      <w:r w:rsidR="00BC76A6">
        <w:t xml:space="preserve">otal number of employees is 1470 with active employees of 1233 and </w:t>
      </w:r>
      <w:r w:rsidR="00161798">
        <w:t xml:space="preserve">employees who left the company is </w:t>
      </w:r>
      <w:r w:rsidR="00BC76A6">
        <w:t xml:space="preserve">237. The </w:t>
      </w:r>
      <w:r w:rsidR="00161798">
        <w:t>attrition</w:t>
      </w:r>
      <w:r w:rsidR="00BC76A6">
        <w:t xml:space="preserve"> rate is </w:t>
      </w:r>
      <w:r w:rsidR="00BC76A6" w:rsidRPr="00511877">
        <w:rPr>
          <w:b/>
          <w:bCs/>
        </w:rPr>
        <w:t>16.12%</w:t>
      </w:r>
      <w:r w:rsidR="00BC76A6">
        <w:t>.</w:t>
      </w:r>
      <w:r>
        <w:t xml:space="preserve"> </w:t>
      </w:r>
    </w:p>
    <w:p w14:paraId="400C7DA5" w14:textId="737F69F6" w:rsidR="001756ED" w:rsidRDefault="001756ED" w:rsidP="006637C5">
      <w:pPr>
        <w:pStyle w:val="ListParagraph"/>
        <w:numPr>
          <w:ilvl w:val="0"/>
          <w:numId w:val="5"/>
        </w:numPr>
      </w:pPr>
      <w:r w:rsidRPr="00CA367B">
        <w:rPr>
          <w:b/>
          <w:bCs/>
        </w:rPr>
        <w:t xml:space="preserve">R&amp;D department has </w:t>
      </w:r>
      <w:r w:rsidR="000C624A" w:rsidRPr="00CA367B">
        <w:rPr>
          <w:b/>
          <w:bCs/>
        </w:rPr>
        <w:t>highest</w:t>
      </w:r>
      <w:r w:rsidRPr="00CA367B">
        <w:rPr>
          <w:b/>
          <w:bCs/>
        </w:rPr>
        <w:t xml:space="preserve"> number of employees</w:t>
      </w:r>
      <w:r>
        <w:t xml:space="preserve"> which takes up around 67.15% of total active employee followed by sales, and HR department </w:t>
      </w:r>
    </w:p>
    <w:p w14:paraId="7577BC9E" w14:textId="3D327077" w:rsidR="000C624A" w:rsidRDefault="00D76F93" w:rsidP="006637C5">
      <w:pPr>
        <w:pStyle w:val="ListParagraph"/>
        <w:numPr>
          <w:ilvl w:val="0"/>
          <w:numId w:val="5"/>
        </w:numPr>
      </w:pPr>
      <w:r>
        <w:t xml:space="preserve">Top three job roles </w:t>
      </w:r>
      <w:r w:rsidR="00CA367B">
        <w:t>by</w:t>
      </w:r>
      <w:r>
        <w:t xml:space="preserve"> number of employees are </w:t>
      </w:r>
      <w:r w:rsidRPr="00CA367B">
        <w:rPr>
          <w:b/>
          <w:bCs/>
        </w:rPr>
        <w:t>sale executive, research scientist, and laboratory technician.</w:t>
      </w:r>
    </w:p>
    <w:p w14:paraId="65A07352" w14:textId="59FDE815" w:rsidR="006637C5" w:rsidRDefault="00161798" w:rsidP="00511877">
      <w:pPr>
        <w:ind w:left="360"/>
      </w:pPr>
      <w:r>
        <w:tab/>
      </w:r>
    </w:p>
    <w:p w14:paraId="3084BEFD" w14:textId="77777777" w:rsidR="0083369C" w:rsidRDefault="0083369C" w:rsidP="00511877">
      <w:pPr>
        <w:ind w:left="360"/>
      </w:pPr>
    </w:p>
    <w:p w14:paraId="4A3BB0C2" w14:textId="77777777" w:rsidR="00565C8A" w:rsidRDefault="00565C8A" w:rsidP="00511877">
      <w:pPr>
        <w:ind w:left="360"/>
      </w:pPr>
    </w:p>
    <w:p w14:paraId="5ED50251" w14:textId="77777777" w:rsidR="00565C8A" w:rsidRDefault="00565C8A" w:rsidP="00511877">
      <w:pPr>
        <w:ind w:left="360"/>
      </w:pPr>
    </w:p>
    <w:p w14:paraId="60DE6170" w14:textId="77777777" w:rsidR="00565C8A" w:rsidRDefault="00565C8A" w:rsidP="00511877">
      <w:pPr>
        <w:ind w:left="360"/>
      </w:pPr>
    </w:p>
    <w:p w14:paraId="7AAB9BB9" w14:textId="77777777" w:rsidR="00565C8A" w:rsidRDefault="00565C8A" w:rsidP="00511877">
      <w:pPr>
        <w:ind w:left="360"/>
      </w:pPr>
    </w:p>
    <w:p w14:paraId="2A6A02D3" w14:textId="77777777" w:rsidR="00565C8A" w:rsidRDefault="00565C8A" w:rsidP="00511877">
      <w:pPr>
        <w:ind w:left="360"/>
      </w:pPr>
    </w:p>
    <w:p w14:paraId="224B8344" w14:textId="77777777" w:rsidR="00565C8A" w:rsidRDefault="00565C8A" w:rsidP="00511877">
      <w:pPr>
        <w:ind w:left="360"/>
      </w:pPr>
    </w:p>
    <w:p w14:paraId="595ECE33" w14:textId="77777777" w:rsidR="00565C8A" w:rsidRDefault="00565C8A" w:rsidP="00E840C4"/>
    <w:p w14:paraId="2D0A0E49" w14:textId="77777777" w:rsidR="00565C8A" w:rsidRDefault="00565C8A" w:rsidP="00511877">
      <w:pPr>
        <w:ind w:left="360"/>
      </w:pPr>
    </w:p>
    <w:p w14:paraId="60AF750C" w14:textId="3461F53E" w:rsidR="0083369C" w:rsidRDefault="0083369C" w:rsidP="00511877">
      <w:pPr>
        <w:ind w:left="360"/>
      </w:pPr>
      <w:r>
        <w:t>Demographics:</w:t>
      </w:r>
    </w:p>
    <w:p w14:paraId="0250409E" w14:textId="0F243B08" w:rsidR="0083369C" w:rsidRDefault="0083369C" w:rsidP="0083369C">
      <w:r>
        <w:tab/>
      </w:r>
      <w:r w:rsidR="0087046B">
        <w:rPr>
          <w:noProof/>
        </w:rPr>
        <w:drawing>
          <wp:inline distT="0" distB="0" distL="0" distR="0" wp14:anchorId="7BF94B7D" wp14:editId="271B38C9">
            <wp:extent cx="5943600" cy="3344545"/>
            <wp:effectExtent l="0" t="0" r="0" b="8255"/>
            <wp:docPr id="1407348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48072" name="Picture 14073480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8A19" w14:textId="24DC328B" w:rsidR="00565C8A" w:rsidRDefault="00565C8A" w:rsidP="0083369C"/>
    <w:p w14:paraId="4750CBAD" w14:textId="77777777" w:rsidR="00D20483" w:rsidRDefault="00D20483" w:rsidP="00565C8A">
      <w:pPr>
        <w:pStyle w:val="ListParagraph"/>
        <w:numPr>
          <w:ilvl w:val="0"/>
          <w:numId w:val="7"/>
        </w:numPr>
      </w:pPr>
      <w:r w:rsidRPr="00D20483">
        <w:t xml:space="preserve">The top three job roles </w:t>
      </w:r>
      <w:r w:rsidRPr="00E840C4">
        <w:t>with the highest number of employees</w:t>
      </w:r>
      <w:r w:rsidRPr="00D20483">
        <w:t xml:space="preserve"> are </w:t>
      </w:r>
      <w:r w:rsidRPr="00E840C4">
        <w:rPr>
          <w:b/>
          <w:bCs/>
        </w:rPr>
        <w:t>sales executive</w:t>
      </w:r>
      <w:r w:rsidRPr="00D20483">
        <w:t>, followed by research scientist, and then laboratory technician.</w:t>
      </w:r>
    </w:p>
    <w:p w14:paraId="427C1501" w14:textId="5A92A856" w:rsidR="00565C8A" w:rsidRDefault="005C3659" w:rsidP="00565C8A">
      <w:pPr>
        <w:pStyle w:val="ListParagraph"/>
        <w:numPr>
          <w:ilvl w:val="0"/>
          <w:numId w:val="7"/>
        </w:numPr>
      </w:pPr>
      <w:r>
        <w:t xml:space="preserve">Attrition rate of employees who are </w:t>
      </w:r>
      <w:r w:rsidR="00F63B2C" w:rsidRPr="00E840C4">
        <w:rPr>
          <w:b/>
          <w:bCs/>
        </w:rPr>
        <w:t>married is 45.78%</w:t>
      </w:r>
      <w:r w:rsidR="00F63B2C">
        <w:t xml:space="preserve"> followed by single 31.97% and divorced 22.24%</w:t>
      </w:r>
    </w:p>
    <w:p w14:paraId="1CD08CF4" w14:textId="2721FEBC" w:rsidR="005C3659" w:rsidRDefault="00AB076F" w:rsidP="00AB076F">
      <w:pPr>
        <w:pStyle w:val="ListParagraph"/>
        <w:numPr>
          <w:ilvl w:val="0"/>
          <w:numId w:val="7"/>
        </w:numPr>
      </w:pPr>
      <w:r w:rsidRPr="00AB076F">
        <w:t xml:space="preserve">The company has the most employees in </w:t>
      </w:r>
      <w:r w:rsidRPr="00E840C4">
        <w:rPr>
          <w:b/>
          <w:bCs/>
        </w:rPr>
        <w:t>the age range of</w:t>
      </w:r>
      <w:r w:rsidRPr="00AB076F">
        <w:t xml:space="preserve"> </w:t>
      </w:r>
      <w:r w:rsidRPr="00E840C4">
        <w:rPr>
          <w:b/>
          <w:bCs/>
        </w:rPr>
        <w:t>31-40</w:t>
      </w:r>
      <w:r w:rsidRPr="00AB076F">
        <w:t>, with a total of 619 employees.</w:t>
      </w:r>
    </w:p>
    <w:p w14:paraId="5F1765CE" w14:textId="77777777" w:rsidR="00AB076F" w:rsidRDefault="00AB076F" w:rsidP="00AB076F"/>
    <w:p w14:paraId="158ADF45" w14:textId="77777777" w:rsidR="00705380" w:rsidRDefault="00705380" w:rsidP="00AB076F"/>
    <w:p w14:paraId="30ED308E" w14:textId="77777777" w:rsidR="00705380" w:rsidRDefault="00705380" w:rsidP="00AB076F"/>
    <w:p w14:paraId="5D367E3A" w14:textId="77777777" w:rsidR="00705380" w:rsidRDefault="00705380" w:rsidP="00AB076F"/>
    <w:p w14:paraId="12CC1B1E" w14:textId="77777777" w:rsidR="00705380" w:rsidRDefault="00705380" w:rsidP="00AB076F"/>
    <w:p w14:paraId="18FE831F" w14:textId="77777777" w:rsidR="00705380" w:rsidRDefault="00705380" w:rsidP="00AB076F"/>
    <w:p w14:paraId="4981BB45" w14:textId="77777777" w:rsidR="00705380" w:rsidRDefault="00705380" w:rsidP="00AB076F"/>
    <w:p w14:paraId="4FBF4B6A" w14:textId="77777777" w:rsidR="00E840C4" w:rsidRDefault="00E840C4" w:rsidP="00AB076F"/>
    <w:p w14:paraId="053FB44B" w14:textId="77777777" w:rsidR="00E840C4" w:rsidRDefault="00E840C4" w:rsidP="00AB076F"/>
    <w:p w14:paraId="09F05958" w14:textId="78BCFCEB" w:rsidR="003D0960" w:rsidRDefault="003D0960" w:rsidP="00AB076F">
      <w:r>
        <w:t>Attrition:</w:t>
      </w:r>
    </w:p>
    <w:p w14:paraId="506CC0B3" w14:textId="109C869D" w:rsidR="0087046B" w:rsidRDefault="007A3DF2" w:rsidP="00AB076F">
      <w:r>
        <w:rPr>
          <w:noProof/>
        </w:rPr>
        <w:drawing>
          <wp:inline distT="0" distB="0" distL="0" distR="0" wp14:anchorId="5FE4F672" wp14:editId="13A470C6">
            <wp:extent cx="5943600" cy="3348990"/>
            <wp:effectExtent l="0" t="0" r="0" b="3810"/>
            <wp:docPr id="1060131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31909" name="Picture 10601319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2FCF" w14:textId="77777777" w:rsidR="0087046B" w:rsidRDefault="0087046B" w:rsidP="00AB076F"/>
    <w:p w14:paraId="3B0188C6" w14:textId="63A11AC4" w:rsidR="003D0960" w:rsidRDefault="003E7B9B" w:rsidP="003D0960">
      <w:pPr>
        <w:pStyle w:val="ListParagraph"/>
        <w:numPr>
          <w:ilvl w:val="0"/>
          <w:numId w:val="8"/>
        </w:numPr>
      </w:pPr>
      <w:r w:rsidRPr="003E7B9B">
        <w:t xml:space="preserve">Employees </w:t>
      </w:r>
      <w:r w:rsidRPr="00343C2E">
        <w:rPr>
          <w:b/>
          <w:bCs/>
        </w:rPr>
        <w:t>under the age of 20</w:t>
      </w:r>
      <w:r w:rsidRPr="003E7B9B">
        <w:t xml:space="preserve"> have the highest attrition rate, at </w:t>
      </w:r>
      <w:r w:rsidRPr="00343C2E">
        <w:rPr>
          <w:b/>
          <w:bCs/>
        </w:rPr>
        <w:t>58.82%</w:t>
      </w:r>
      <w:r w:rsidRPr="00343C2E">
        <w:t>.</w:t>
      </w:r>
    </w:p>
    <w:p w14:paraId="52DFF93D" w14:textId="178FB55E" w:rsidR="003E7B9B" w:rsidRDefault="00FA7DA3" w:rsidP="003D0960">
      <w:pPr>
        <w:pStyle w:val="ListParagraph"/>
        <w:numPr>
          <w:ilvl w:val="0"/>
          <w:numId w:val="8"/>
        </w:numPr>
      </w:pPr>
      <w:r w:rsidRPr="00FA7DA3">
        <w:t xml:space="preserve">Employees with a </w:t>
      </w:r>
      <w:r w:rsidRPr="00343C2E">
        <w:rPr>
          <w:b/>
          <w:bCs/>
        </w:rPr>
        <w:t>monthly income below $5,000</w:t>
      </w:r>
      <w:r w:rsidRPr="00FA7DA3">
        <w:t xml:space="preserve"> have the highest attrition rate, at </w:t>
      </w:r>
      <w:r w:rsidRPr="00343C2E">
        <w:rPr>
          <w:b/>
          <w:bCs/>
        </w:rPr>
        <w:t>21.76%</w:t>
      </w:r>
      <w:r w:rsidRPr="00343C2E">
        <w:t>.</w:t>
      </w:r>
    </w:p>
    <w:p w14:paraId="12C9DB2D" w14:textId="4ADF960A" w:rsidR="00FA7DA3" w:rsidRDefault="00DE48D8" w:rsidP="003D0960">
      <w:pPr>
        <w:pStyle w:val="ListParagraph"/>
        <w:numPr>
          <w:ilvl w:val="0"/>
          <w:numId w:val="8"/>
        </w:numPr>
      </w:pPr>
      <w:r w:rsidRPr="00DE48D8">
        <w:t xml:space="preserve">Employees who </w:t>
      </w:r>
      <w:r w:rsidRPr="00343C2E">
        <w:rPr>
          <w:b/>
          <w:bCs/>
        </w:rPr>
        <w:t>frequently travel for business</w:t>
      </w:r>
      <w:r w:rsidRPr="00DE48D8">
        <w:t xml:space="preserve"> have the highest attrition rate, at </w:t>
      </w:r>
      <w:r w:rsidRPr="00343C2E">
        <w:rPr>
          <w:b/>
          <w:bCs/>
        </w:rPr>
        <w:t>24.91%</w:t>
      </w:r>
      <w:r w:rsidRPr="00343C2E">
        <w:t>.</w:t>
      </w:r>
    </w:p>
    <w:p w14:paraId="55C4CF67" w14:textId="7B53F0BC" w:rsidR="00DE48D8" w:rsidRDefault="00DE48D8" w:rsidP="003D0960">
      <w:pPr>
        <w:pStyle w:val="ListParagraph"/>
        <w:numPr>
          <w:ilvl w:val="0"/>
          <w:numId w:val="8"/>
        </w:numPr>
      </w:pPr>
      <w:r w:rsidRPr="00DE48D8">
        <w:t xml:space="preserve">Employees who </w:t>
      </w:r>
      <w:r w:rsidRPr="00343C2E">
        <w:rPr>
          <w:b/>
          <w:bCs/>
        </w:rPr>
        <w:t>work overtime</w:t>
      </w:r>
      <w:r w:rsidRPr="00DE48D8">
        <w:t xml:space="preserve"> have the highest attrition rate at </w:t>
      </w:r>
      <w:r w:rsidRPr="00343C2E">
        <w:rPr>
          <w:b/>
          <w:bCs/>
        </w:rPr>
        <w:t>30.53%</w:t>
      </w:r>
      <w:r w:rsidRPr="00343C2E">
        <w:t>.</w:t>
      </w:r>
    </w:p>
    <w:p w14:paraId="4BB7B904" w14:textId="2766EEDE" w:rsidR="0039418D" w:rsidRDefault="0039418D" w:rsidP="003D0960">
      <w:pPr>
        <w:pStyle w:val="ListParagraph"/>
        <w:numPr>
          <w:ilvl w:val="0"/>
          <w:numId w:val="8"/>
        </w:numPr>
      </w:pPr>
      <w:r w:rsidRPr="00343C2E">
        <w:rPr>
          <w:b/>
          <w:bCs/>
        </w:rPr>
        <w:t>Sales department</w:t>
      </w:r>
      <w:r w:rsidRPr="0039418D">
        <w:t xml:space="preserve"> has the highest attrition rate with </w:t>
      </w:r>
      <w:r w:rsidRPr="00343C2E">
        <w:rPr>
          <w:b/>
          <w:bCs/>
        </w:rPr>
        <w:t>20.63%</w:t>
      </w:r>
      <w:r w:rsidRPr="0039418D">
        <w:t xml:space="preserve"> followed by human resources at 19.05%, and research &amp; development at 13.84%.</w:t>
      </w:r>
    </w:p>
    <w:p w14:paraId="50D5E85C" w14:textId="043F1957" w:rsidR="0039418D" w:rsidRDefault="0039418D" w:rsidP="003D0960">
      <w:pPr>
        <w:pStyle w:val="ListParagraph"/>
        <w:numPr>
          <w:ilvl w:val="0"/>
          <w:numId w:val="8"/>
        </w:numPr>
      </w:pPr>
      <w:r w:rsidRPr="0039418D">
        <w:t xml:space="preserve">Employees who </w:t>
      </w:r>
      <w:r w:rsidRPr="00343C2E">
        <w:rPr>
          <w:b/>
          <w:bCs/>
        </w:rPr>
        <w:t>live farther from the company</w:t>
      </w:r>
      <w:r w:rsidRPr="0039418D">
        <w:t xml:space="preserve"> have a higher chance of leaving.</w:t>
      </w:r>
    </w:p>
    <w:p w14:paraId="584ED79A" w14:textId="77777777" w:rsidR="0039418D" w:rsidRDefault="0039418D" w:rsidP="0039418D"/>
    <w:p w14:paraId="4DE898CA" w14:textId="77777777" w:rsidR="0039418D" w:rsidRDefault="0039418D" w:rsidP="0039418D"/>
    <w:p w14:paraId="64CF6E29" w14:textId="77777777" w:rsidR="00705380" w:rsidRDefault="00705380" w:rsidP="0039418D"/>
    <w:p w14:paraId="28698C93" w14:textId="77777777" w:rsidR="00705380" w:rsidRDefault="00705380" w:rsidP="0039418D"/>
    <w:p w14:paraId="5FB32AD4" w14:textId="77777777" w:rsidR="00705380" w:rsidRDefault="00705380" w:rsidP="0039418D"/>
    <w:p w14:paraId="5E05AF5F" w14:textId="77777777" w:rsidR="00705380" w:rsidRDefault="00705380" w:rsidP="0039418D"/>
    <w:p w14:paraId="0E603910" w14:textId="77777777" w:rsidR="00705380" w:rsidRDefault="00705380" w:rsidP="0039418D"/>
    <w:p w14:paraId="06481171" w14:textId="77777777" w:rsidR="00705380" w:rsidRDefault="00705380" w:rsidP="0039418D"/>
    <w:p w14:paraId="2B305571" w14:textId="77777777" w:rsidR="00705380" w:rsidRDefault="00705380" w:rsidP="0039418D"/>
    <w:p w14:paraId="0367617A" w14:textId="77777777" w:rsidR="00705380" w:rsidRDefault="00705380" w:rsidP="0039418D"/>
    <w:p w14:paraId="6DDE0B9D" w14:textId="05BF28FD" w:rsidR="00705380" w:rsidRDefault="00705380" w:rsidP="0039418D">
      <w:r>
        <w:t>Environment &amp; Satisfaction:</w:t>
      </w:r>
    </w:p>
    <w:p w14:paraId="0341CDAC" w14:textId="065FA4AA" w:rsidR="00705380" w:rsidRDefault="00705380" w:rsidP="0039418D">
      <w:r>
        <w:rPr>
          <w:noProof/>
        </w:rPr>
        <w:drawing>
          <wp:inline distT="0" distB="0" distL="0" distR="0" wp14:anchorId="1E3CCB6D" wp14:editId="2C9F9EDE">
            <wp:extent cx="5943600" cy="3328670"/>
            <wp:effectExtent l="0" t="0" r="0" b="5080"/>
            <wp:docPr id="584578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78274" name="Picture 5845782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17A8" w14:textId="109CAE5B" w:rsidR="00705380" w:rsidRDefault="003923BF" w:rsidP="00705380">
      <w:pPr>
        <w:pStyle w:val="ListParagraph"/>
        <w:numPr>
          <w:ilvl w:val="0"/>
          <w:numId w:val="9"/>
        </w:numPr>
      </w:pPr>
      <w:r w:rsidRPr="003923BF">
        <w:t xml:space="preserve">Employees with </w:t>
      </w:r>
      <w:r w:rsidRPr="003923BF">
        <w:rPr>
          <w:b/>
          <w:bCs/>
        </w:rPr>
        <w:t>the lowest satisfaction scores (1)</w:t>
      </w:r>
      <w:r w:rsidRPr="003923BF">
        <w:t xml:space="preserve"> are most likely to leave the company, regardless of the area (job satisfaction, work-life balance, environment, or relationships).</w:t>
      </w:r>
    </w:p>
    <w:p w14:paraId="6FAAE430" w14:textId="77777777" w:rsidR="00705380" w:rsidRDefault="00705380" w:rsidP="0039418D"/>
    <w:p w14:paraId="3A6C3E5C" w14:textId="77777777" w:rsidR="00705380" w:rsidRPr="006637C5" w:rsidRDefault="00705380" w:rsidP="0039418D"/>
    <w:sectPr w:rsidR="00705380" w:rsidRPr="0066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ABA"/>
    <w:multiLevelType w:val="hybridMultilevel"/>
    <w:tmpl w:val="A93E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68DA"/>
    <w:multiLevelType w:val="hybridMultilevel"/>
    <w:tmpl w:val="44C6B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3472F"/>
    <w:multiLevelType w:val="hybridMultilevel"/>
    <w:tmpl w:val="084A4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56969"/>
    <w:multiLevelType w:val="hybridMultilevel"/>
    <w:tmpl w:val="68CE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0A58"/>
    <w:multiLevelType w:val="hybridMultilevel"/>
    <w:tmpl w:val="AE56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6085C"/>
    <w:multiLevelType w:val="hybridMultilevel"/>
    <w:tmpl w:val="C79A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17AC1"/>
    <w:multiLevelType w:val="hybridMultilevel"/>
    <w:tmpl w:val="4B48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46439"/>
    <w:multiLevelType w:val="hybridMultilevel"/>
    <w:tmpl w:val="AAEC8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C214F"/>
    <w:multiLevelType w:val="hybridMultilevel"/>
    <w:tmpl w:val="12E8B9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1531445">
    <w:abstractNumId w:val="3"/>
  </w:num>
  <w:num w:numId="2" w16cid:durableId="103162129">
    <w:abstractNumId w:val="5"/>
  </w:num>
  <w:num w:numId="3" w16cid:durableId="467943598">
    <w:abstractNumId w:val="2"/>
  </w:num>
  <w:num w:numId="4" w16cid:durableId="1415669558">
    <w:abstractNumId w:val="4"/>
  </w:num>
  <w:num w:numId="5" w16cid:durableId="732125371">
    <w:abstractNumId w:val="0"/>
  </w:num>
  <w:num w:numId="6" w16cid:durableId="1189104047">
    <w:abstractNumId w:val="8"/>
  </w:num>
  <w:num w:numId="7" w16cid:durableId="1973821973">
    <w:abstractNumId w:val="6"/>
  </w:num>
  <w:num w:numId="8" w16cid:durableId="1547067480">
    <w:abstractNumId w:val="7"/>
  </w:num>
  <w:num w:numId="9" w16cid:durableId="182943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50"/>
    <w:rsid w:val="000C624A"/>
    <w:rsid w:val="000F3EB7"/>
    <w:rsid w:val="00111C8D"/>
    <w:rsid w:val="00161798"/>
    <w:rsid w:val="00167011"/>
    <w:rsid w:val="001756ED"/>
    <w:rsid w:val="001E23A5"/>
    <w:rsid w:val="00261DF4"/>
    <w:rsid w:val="0027452F"/>
    <w:rsid w:val="002B2632"/>
    <w:rsid w:val="002D374C"/>
    <w:rsid w:val="00343BF0"/>
    <w:rsid w:val="00343C2E"/>
    <w:rsid w:val="003923BF"/>
    <w:rsid w:val="0039418D"/>
    <w:rsid w:val="003977EE"/>
    <w:rsid w:val="003D0960"/>
    <w:rsid w:val="003E112F"/>
    <w:rsid w:val="003E7B9B"/>
    <w:rsid w:val="00400850"/>
    <w:rsid w:val="00433BBD"/>
    <w:rsid w:val="00460665"/>
    <w:rsid w:val="0048119A"/>
    <w:rsid w:val="00511877"/>
    <w:rsid w:val="005209F2"/>
    <w:rsid w:val="00553DA8"/>
    <w:rsid w:val="00565C8A"/>
    <w:rsid w:val="005C3659"/>
    <w:rsid w:val="006561F1"/>
    <w:rsid w:val="006637C5"/>
    <w:rsid w:val="00705380"/>
    <w:rsid w:val="00750A27"/>
    <w:rsid w:val="00750DA7"/>
    <w:rsid w:val="007738C1"/>
    <w:rsid w:val="0077523E"/>
    <w:rsid w:val="007A3DF2"/>
    <w:rsid w:val="007E4240"/>
    <w:rsid w:val="008075AE"/>
    <w:rsid w:val="0083369C"/>
    <w:rsid w:val="00851854"/>
    <w:rsid w:val="0087046B"/>
    <w:rsid w:val="00897FB8"/>
    <w:rsid w:val="008A200E"/>
    <w:rsid w:val="008E0EDA"/>
    <w:rsid w:val="008E52BE"/>
    <w:rsid w:val="009C2FD9"/>
    <w:rsid w:val="009E5C50"/>
    <w:rsid w:val="00A8262F"/>
    <w:rsid w:val="00AB076F"/>
    <w:rsid w:val="00AC69EC"/>
    <w:rsid w:val="00B46C67"/>
    <w:rsid w:val="00B802DD"/>
    <w:rsid w:val="00BC497E"/>
    <w:rsid w:val="00BC76A6"/>
    <w:rsid w:val="00C7734D"/>
    <w:rsid w:val="00C8782A"/>
    <w:rsid w:val="00CA367B"/>
    <w:rsid w:val="00CB6593"/>
    <w:rsid w:val="00D06A21"/>
    <w:rsid w:val="00D20483"/>
    <w:rsid w:val="00D516A8"/>
    <w:rsid w:val="00D63249"/>
    <w:rsid w:val="00D76F93"/>
    <w:rsid w:val="00DE48D8"/>
    <w:rsid w:val="00E022A5"/>
    <w:rsid w:val="00E647D9"/>
    <w:rsid w:val="00E840C4"/>
    <w:rsid w:val="00E8487F"/>
    <w:rsid w:val="00EE6C3E"/>
    <w:rsid w:val="00F63B2C"/>
    <w:rsid w:val="00F925AD"/>
    <w:rsid w:val="00FA7DA3"/>
    <w:rsid w:val="00FF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1C60"/>
  <w15:chartTrackingRefBased/>
  <w15:docId w15:val="{FAE0FB96-F2C6-448F-BC7A-CD6E6D89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Onnim</dc:creator>
  <cp:keywords/>
  <dc:description/>
  <cp:lastModifiedBy>Pongsakorn Onnim</cp:lastModifiedBy>
  <cp:revision>8</cp:revision>
  <dcterms:created xsi:type="dcterms:W3CDTF">2024-05-13T15:16:00Z</dcterms:created>
  <dcterms:modified xsi:type="dcterms:W3CDTF">2024-05-16T14:46:00Z</dcterms:modified>
</cp:coreProperties>
</file>