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C46" w:rsidRPr="00044C46" w:rsidRDefault="00044C46" w:rsidP="00044C4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B5265"/>
        </w:rPr>
      </w:pPr>
      <w:bookmarkStart w:id="0" w:name="_GoBack"/>
      <w:r w:rsidRPr="00044C46">
        <w:rPr>
          <w:rFonts w:ascii="Arial" w:hAnsi="Arial" w:cs="Arial"/>
          <w:bCs/>
          <w:color w:val="3B5265"/>
        </w:rPr>
        <w:t>Colombia</w:t>
      </w:r>
      <w:r w:rsidRPr="00044C46">
        <w:rPr>
          <w:rFonts w:ascii="Arial" w:hAnsi="Arial" w:cs="Arial"/>
          <w:color w:val="3B5265"/>
        </w:rPr>
        <w:t> es un país que se caracteriza no solo por su </w:t>
      </w:r>
      <w:r w:rsidRPr="00044C46">
        <w:rPr>
          <w:rFonts w:ascii="Arial" w:hAnsi="Arial" w:cs="Arial"/>
          <w:bCs/>
          <w:color w:val="3B5265"/>
        </w:rPr>
        <w:t>diversidad natural,</w:t>
      </w:r>
      <w:r w:rsidRPr="00044C46">
        <w:rPr>
          <w:rFonts w:ascii="Arial" w:hAnsi="Arial" w:cs="Arial"/>
          <w:color w:val="3B5265"/>
        </w:rPr>
        <w:t xml:space="preserve"> sino </w:t>
      </w:r>
      <w:bookmarkEnd w:id="0"/>
      <w:r w:rsidRPr="00044C46">
        <w:rPr>
          <w:rFonts w:ascii="Arial" w:hAnsi="Arial" w:cs="Arial"/>
          <w:color w:val="3B5265"/>
        </w:rPr>
        <w:t>también por sus </w:t>
      </w:r>
      <w:r w:rsidRPr="00044C46">
        <w:rPr>
          <w:rFonts w:ascii="Arial" w:hAnsi="Arial" w:cs="Arial"/>
          <w:bCs/>
          <w:color w:val="3B5265"/>
        </w:rPr>
        <w:t>recursos naturales, geografí</w:t>
      </w:r>
      <w:r w:rsidR="004312D5">
        <w:rPr>
          <w:rFonts w:ascii="Arial" w:hAnsi="Arial" w:cs="Arial"/>
          <w:bCs/>
          <w:color w:val="3B5265"/>
        </w:rPr>
        <w:t xml:space="preserve">a, multiculturalidad y </w:t>
      </w:r>
      <w:proofErr w:type="spellStart"/>
      <w:r w:rsidR="004312D5">
        <w:rPr>
          <w:rFonts w:ascii="Arial" w:hAnsi="Arial" w:cs="Arial"/>
          <w:bCs/>
          <w:color w:val="3B5265"/>
        </w:rPr>
        <w:t>multirrac</w:t>
      </w:r>
      <w:r w:rsidRPr="00044C46">
        <w:rPr>
          <w:rFonts w:ascii="Arial" w:hAnsi="Arial" w:cs="Arial"/>
          <w:bCs/>
          <w:color w:val="3B5265"/>
        </w:rPr>
        <w:t>ialidad</w:t>
      </w:r>
      <w:proofErr w:type="spellEnd"/>
      <w:r w:rsidRPr="00044C46">
        <w:rPr>
          <w:rFonts w:ascii="Arial" w:hAnsi="Arial" w:cs="Arial"/>
          <w:bCs/>
          <w:color w:val="3B5265"/>
        </w:rPr>
        <w:t>.</w:t>
      </w:r>
    </w:p>
    <w:p w:rsidR="00044C46" w:rsidRPr="00044C46" w:rsidRDefault="00044C46" w:rsidP="00044C4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B5265"/>
        </w:rPr>
      </w:pPr>
      <w:r w:rsidRPr="00044C46">
        <w:rPr>
          <w:rFonts w:ascii="Arial" w:hAnsi="Arial" w:cs="Arial"/>
          <w:color w:val="3B5265"/>
        </w:rPr>
        <w:t>Este país es el resultado de la unión de culturas en la época de la conquista, por lo que las tradiciones en las regiones se encuentran representadas en los muchos </w:t>
      </w:r>
      <w:r w:rsidRPr="00044C46">
        <w:rPr>
          <w:rFonts w:ascii="Arial" w:hAnsi="Arial" w:cs="Arial"/>
          <w:bCs/>
          <w:color w:val="3B5265"/>
        </w:rPr>
        <w:t>dialectos, bailes, colores, sonidos y sabores.</w:t>
      </w:r>
    </w:p>
    <w:p w:rsidR="00044C46" w:rsidRPr="00044C46" w:rsidRDefault="00044C46" w:rsidP="00044C4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B5265"/>
        </w:rPr>
      </w:pPr>
      <w:r w:rsidRPr="00044C46">
        <w:rPr>
          <w:rFonts w:ascii="Arial" w:hAnsi="Arial" w:cs="Arial"/>
          <w:color w:val="3B5265"/>
        </w:rPr>
        <w:t>Explora un poco más </w:t>
      </w:r>
      <w:r w:rsidRPr="00044C46">
        <w:rPr>
          <w:rFonts w:ascii="Arial" w:hAnsi="Arial" w:cs="Arial"/>
          <w:bCs/>
          <w:color w:val="3B5265"/>
        </w:rPr>
        <w:t>Colombia</w:t>
      </w:r>
      <w:r w:rsidRPr="00044C46">
        <w:rPr>
          <w:rFonts w:ascii="Arial" w:hAnsi="Arial" w:cs="Arial"/>
          <w:color w:val="3B5265"/>
        </w:rPr>
        <w:t> con la información que se encuentra en esta sección.</w:t>
      </w:r>
      <w:r w:rsidR="00C82B76">
        <w:rPr>
          <w:rFonts w:ascii="Arial" w:hAnsi="Arial" w:cs="Arial"/>
          <w:color w:val="3B5265"/>
        </w:rPr>
        <w:t xml:space="preserve"> </w:t>
      </w:r>
    </w:p>
    <w:p w:rsidR="00FD4F12" w:rsidRDefault="00FD4F12"/>
    <w:sectPr w:rsidR="00FD4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46"/>
    <w:rsid w:val="00044C46"/>
    <w:rsid w:val="004312D5"/>
    <w:rsid w:val="00C82B76"/>
    <w:rsid w:val="00FD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27DC"/>
  <w15:chartTrackingRefBased/>
  <w15:docId w15:val="{68C6ACD4-5A49-4E1C-9111-29FB49CF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1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2646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 ramos</dc:creator>
  <cp:keywords/>
  <dc:description/>
  <cp:lastModifiedBy>marcelino ramos</cp:lastModifiedBy>
  <cp:revision>2</cp:revision>
  <dcterms:created xsi:type="dcterms:W3CDTF">2024-05-20T21:04:00Z</dcterms:created>
  <dcterms:modified xsi:type="dcterms:W3CDTF">2024-05-22T17:10:00Z</dcterms:modified>
</cp:coreProperties>
</file>