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28"/>
          <w:szCs w:val="28"/>
        </w:rPr>
      </w:pPr>
      <w:r>
        <w:rPr>
          <w:b/>
          <w:sz w:val="28"/>
          <w:szCs w:val="28"/>
        </w:rPr>
        <w:t>Cryptoverse: A Cryptocurrency Dashboard</w:t>
      </w:r>
    </w:p>
    <w:p>
      <w:pPr>
        <w:pStyle w:val="Normal"/>
        <w:spacing w:before="0" w:after="0"/>
        <w:jc w:val="center"/>
        <w:rPr>
          <w:b/>
          <w:b/>
          <w:sz w:val="28"/>
          <w:szCs w:val="28"/>
        </w:rPr>
      </w:pPr>
      <w:r>
        <w:rPr>
          <w:b/>
          <w:sz w:val="28"/>
          <w:szCs w:val="28"/>
        </w:rPr>
        <w:t>Ideation Phase</w:t>
      </w:r>
    </w:p>
    <w:p>
      <w:pPr>
        <w:pStyle w:val="Normal"/>
        <w:spacing w:before="0" w:after="0"/>
        <w:jc w:val="center"/>
        <w:rPr>
          <w:b/>
          <w:b/>
          <w:sz w:val="28"/>
          <w:szCs w:val="28"/>
        </w:rPr>
      </w:pPr>
      <w:r>
        <w:rPr>
          <w:b/>
          <w:sz w:val="28"/>
          <w:szCs w:val="28"/>
        </w:rPr>
        <w:t>Empathize &amp; Discover</w:t>
      </w:r>
    </w:p>
    <w:p>
      <w:pPr>
        <w:pStyle w:val="Normal"/>
        <w:spacing w:before="0" w:after="0"/>
        <w:jc w:val="center"/>
        <w:rPr>
          <w:b/>
          <w:b/>
          <w:sz w:val="28"/>
          <w:szCs w:val="28"/>
        </w:rPr>
      </w:pPr>
      <w:r>
        <w:rPr>
          <w:b/>
          <w:sz w:val="28"/>
          <w:szCs w:val="28"/>
        </w:rPr>
      </w:r>
    </w:p>
    <w:tbl>
      <w:tblPr>
        <w:tblStyle w:val="a"/>
        <w:tblW w:w="9016"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noVBand="1" w:noHBand="0" w:lastColumn="0" w:firstColumn="0" w:lastRow="0" w:firstRow="0"/>
      </w:tblPr>
      <w:tblGrid>
        <w:gridCol w:w="4508"/>
        <w:gridCol w:w="4507"/>
      </w:tblGrid>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pPr>
            <w:r>
              <w:rPr/>
              <w:t>Date</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pPr>
            <w:r>
              <w:rPr/>
              <w:t>12 march 2025</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pPr>
            <w:r>
              <w:rPr/>
              <w:t>Team ID</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SWTID1741162111155330</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pPr>
            <w:r>
              <w:rPr/>
              <w:t>Project Name</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pPr>
            <w:bookmarkStart w:id="0" w:name="_GoBack"/>
            <w:bookmarkEnd w:id="0"/>
            <w:r>
              <w:rPr/>
              <w:t>Cryptocurrency</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pPr>
            <w:r>
              <w:rPr/>
              <w:t>Maximum Marks</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pPr>
            <w:r>
              <w:rPr/>
              <w:t>4 Marks</w:t>
            </w:r>
          </w:p>
        </w:tc>
      </w:tr>
    </w:tbl>
    <w:p>
      <w:pPr>
        <w:pStyle w:val="Normal"/>
        <w:rPr>
          <w:b/>
          <w:b/>
          <w:sz w:val="24"/>
          <w:szCs w:val="24"/>
        </w:rPr>
      </w:pPr>
      <w:r>
        <w:rPr>
          <w:b/>
          <w:sz w:val="24"/>
          <w:szCs w:val="24"/>
        </w:rPr>
      </w:r>
    </w:p>
    <w:p>
      <w:pPr>
        <w:pStyle w:val="Normal"/>
        <w:rPr>
          <w:b/>
          <w:b/>
          <w:sz w:val="24"/>
          <w:szCs w:val="24"/>
        </w:rPr>
      </w:pPr>
      <w:r>
        <w:rPr>
          <w:b/>
          <w:sz w:val="24"/>
          <w:szCs w:val="24"/>
        </w:rPr>
        <w:t>Empathy Map Canvas:</w:t>
      </w:r>
    </w:p>
    <w:p>
      <w:pPr>
        <w:pStyle w:val="Normal"/>
        <w:spacing w:lineRule="auto" w:line="240" w:before="0" w:after="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Normal"/>
        <w:spacing w:lineRule="auto" w:line="240" w:before="0" w:after="0"/>
        <w:jc w:val="both"/>
        <w:rPr>
          <w:color w:val="2A2A2A"/>
          <w:sz w:val="24"/>
          <w:szCs w:val="24"/>
        </w:rPr>
      </w:pPr>
      <w:r>
        <w:rPr>
          <w:color w:val="2A2A2A"/>
          <w:sz w:val="24"/>
          <w:szCs w:val="24"/>
        </w:rPr>
      </w:r>
    </w:p>
    <w:p>
      <w:pPr>
        <w:pStyle w:val="Normal"/>
        <w:spacing w:lineRule="auto" w:line="240" w:before="0" w:after="0"/>
        <w:jc w:val="both"/>
        <w:rPr>
          <w:color w:val="2A2A2A"/>
          <w:sz w:val="24"/>
          <w:szCs w:val="24"/>
        </w:rPr>
      </w:pPr>
      <w:r>
        <w:rPr>
          <w:color w:val="2A2A2A"/>
          <w:sz w:val="24"/>
          <w:szCs w:val="24"/>
        </w:rPr>
        <w:t>It is a useful tool to helps teams better understand their users.</w:t>
      </w:r>
    </w:p>
    <w:p>
      <w:pPr>
        <w:pStyle w:val="Normal"/>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Normal"/>
        <w:jc w:val="both"/>
        <w:rPr>
          <w:b/>
          <w:b/>
          <w:color w:val="2A2A2A"/>
          <w:sz w:val="24"/>
          <w:szCs w:val="24"/>
        </w:rPr>
      </w:pPr>
      <w:r>
        <w:rPr>
          <w:b/>
          <w:color w:val="2A2A2A"/>
          <w:sz w:val="24"/>
          <w:szCs w:val="24"/>
        </w:rPr>
        <w:t>Example:</w:t>
      </w:r>
    </w:p>
    <w:p>
      <w:pPr>
        <w:pStyle w:val="Normal"/>
        <w:jc w:val="both"/>
        <w:rPr>
          <w:b/>
          <w:b/>
          <w:color w:val="2A2A2A"/>
          <w:sz w:val="24"/>
          <w:szCs w:val="24"/>
        </w:rPr>
      </w:pPr>
      <w:r>
        <w:rPr/>
        <w:drawing>
          <wp:inline distT="0" distB="0" distL="0" distR="0">
            <wp:extent cx="5731510" cy="3974465"/>
            <wp:effectExtent l="0" t="0" r="0" b="0"/>
            <wp:docPr id="1" name="image2.jp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Diagram&#10;&#10;Description automatically generated"/>
                    <pic:cNvPicPr>
                      <a:picLocks noChangeAspect="1" noChangeArrowheads="1"/>
                    </pic:cNvPicPr>
                  </pic:nvPicPr>
                  <pic:blipFill>
                    <a:blip r:embed="rId2"/>
                    <a:stretch>
                      <a:fillRect/>
                    </a:stretch>
                  </pic:blipFill>
                  <pic:spPr bwMode="auto">
                    <a:xfrm>
                      <a:off x="0" y="0"/>
                      <a:ext cx="5731510" cy="3974465"/>
                    </a:xfrm>
                    <a:prstGeom prst="rect">
                      <a:avLst/>
                    </a:prstGeom>
                  </pic:spPr>
                </pic:pic>
              </a:graphicData>
            </a:graphic>
          </wp:inline>
        </w:drawing>
      </w:r>
    </w:p>
    <w:p>
      <w:pPr>
        <w:pStyle w:val="Normal"/>
        <w:rPr>
          <w:sz w:val="24"/>
          <w:szCs w:val="24"/>
        </w:rPr>
      </w:pPr>
      <w:r>
        <w:rPr>
          <w:sz w:val="24"/>
          <w:szCs w:val="24"/>
        </w:rPr>
      </w:r>
    </w:p>
    <w:p>
      <w:pPr>
        <w:pStyle w:val="Normal"/>
        <w:rPr/>
      </w:pPr>
      <w:r>
        <w:rPr>
          <w:sz w:val="24"/>
          <w:szCs w:val="24"/>
        </w:rPr>
        <w:t xml:space="preserve">Reference: </w:t>
      </w:r>
      <w:hyperlink r:id="rId3">
        <w:r>
          <w:rPr>
            <w:rStyle w:val="InternetLink"/>
            <w:color w:val="0563C1"/>
            <w:u w:val="single"/>
          </w:rPr>
          <w:t>https://www.mural.co/templates/empathy-map-canvas</w:t>
        </w:r>
      </w:hyperlink>
    </w:p>
    <w:p>
      <w:pPr>
        <w:pStyle w:val="Normal"/>
        <w:jc w:val="both"/>
        <w:rPr>
          <w:b/>
          <w:b/>
          <w:color w:val="2A2A2A"/>
          <w:sz w:val="24"/>
          <w:szCs w:val="24"/>
        </w:rPr>
      </w:pPr>
      <w:r>
        <w:rPr>
          <w:b/>
          <w:color w:val="2A2A2A"/>
          <w:sz w:val="24"/>
          <w:szCs w:val="24"/>
        </w:rPr>
      </w:r>
    </w:p>
    <w:p>
      <w:pPr>
        <w:pStyle w:val="Normal"/>
        <w:jc w:val="both"/>
        <w:rPr>
          <w:b/>
          <w:b/>
          <w:color w:val="2A2A2A"/>
          <w:sz w:val="24"/>
          <w:szCs w:val="24"/>
        </w:rPr>
      </w:pPr>
      <w:r>
        <w:rPr>
          <w:b/>
          <w:color w:val="2A2A2A"/>
          <w:sz w:val="24"/>
          <w:szCs w:val="24"/>
        </w:rPr>
      </w:r>
    </w:p>
    <w:p>
      <w:pPr>
        <w:pStyle w:val="Normal"/>
        <w:spacing w:before="0" w:after="160"/>
        <w:jc w:val="both"/>
        <w:rPr/>
      </w:pPr>
      <w:r>
        <w:rPr/>
        <w:drawing>
          <wp:inline distT="0" distB="0" distL="0" distR="0">
            <wp:extent cx="5731510" cy="59055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5905500"/>
                    </a:xfrm>
                    <a:prstGeom prst="rect">
                      <a:avLst/>
                    </a:prstGeom>
                  </pic:spPr>
                </pic:pic>
              </a:graphicData>
            </a:graphic>
          </wp:inline>
        </w:drawing>
      </w:r>
    </w:p>
    <w:sectPr>
      <w:type w:val="nextPage"/>
      <w:pgSz w:w="11906" w:h="16838"/>
      <w:pgMar w:left="1440" w:right="1440" w:header="0" w:top="851"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IBM Plex Sans">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en-I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00000A"/>
      <w:sz w:val="22"/>
      <w:szCs w:val="22"/>
      <w:lang w:val="en-IN" w:eastAsia="en-IN"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c4a8e"/>
    <w:rPr>
      <w:color w:val="0563C1" w:themeColor="hyperlink"/>
      <w:u w:val="single"/>
    </w:rPr>
  </w:style>
  <w:style w:type="character" w:styleId="UnresolvedMention" w:customStyle="1">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spacing w:before="240" w:after="120"/>
    </w:pPr>
    <w:rPr>
      <w:rFonts w:ascii="Liberation Sans" w:hAnsi="Liberation Sans" w:eastAsia="DejaVu Sans"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Default" w:customStyle="1">
    <w:name w:val="Default"/>
    <w:qFormat/>
    <w:rsid w:val="00b84a22"/>
    <w:pPr>
      <w:widowControl/>
      <w:bidi w:val="0"/>
      <w:spacing w:lineRule="auto" w:line="240" w:before="0" w:after="0"/>
      <w:jc w:val="left"/>
    </w:pPr>
    <w:rPr>
      <w:rFonts w:ascii="IBM Plex Sans" w:hAnsi="IBM Plex Sans" w:eastAsia="Calibri" w:cs="IBM Plex Sans"/>
      <w:color w:val="000000"/>
      <w:sz w:val="24"/>
      <w:szCs w:val="24"/>
      <w:lang w:val="en-IN" w:eastAsia="en-IN" w:bidi="ar-SA"/>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mural.co/templates/empathy-map-canvas"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LibreOffice/5.2.7.2$Linux_X86_64 LibreOffice_project/20m0$Build-2</Application>
  <Pages>2</Pages>
  <Words>96</Words>
  <Characters>600</Characters>
  <CharactersWithSpaces>680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2025-03-13T07:09:00Z</dcterms:created>
  <dc:creator>Amarender Katkam</dc:creator>
  <dc:description/>
  <dc:language>en-US</dc:language>
  <cp:lastModifiedBy/>
  <dcterms:modified xsi:type="dcterms:W3CDTF">2025-03-13T22:04:13Z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