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rFonts w:eastAsia="Arial" w:cs="Arial" w:ascii="Arial" w:hAnsi="Arial"/>
              </w:rPr>
              <w:t>SWTID1741162111155330</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bookmarkStart w:id="0" w:name="_GoBack"/>
            <w:bookmarkEnd w:id="0"/>
            <w:r>
              <w:rPr>
                <w:rFonts w:eastAsia="Arial" w:cs="Arial" w:ascii="Arial" w:hAnsi="Arial"/>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b/>
          <w:b/>
        </w:rPr>
      </w:pPr>
      <w:r>
        <w:drawing>
          <wp:anchor behindDoc="0" distT="0" distB="3810" distL="114300" distR="114300" simplePos="0" locked="0" layoutInCell="1" allowOverlap="1" relativeHeight="2">
            <wp:simplePos x="0" y="0"/>
            <wp:positionH relativeFrom="margin">
              <wp:posOffset>3383280</wp:posOffset>
            </wp:positionH>
            <wp:positionV relativeFrom="paragraph">
              <wp:posOffset>546100</wp:posOffset>
            </wp:positionV>
            <wp:extent cx="2514600" cy="3596640"/>
            <wp:effectExtent l="0" t="0" r="0" b="0"/>
            <wp:wrapTopAndBottom/>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514600" cy="3596640"/>
                    </a:xfrm>
                    <a:prstGeom prst="rect">
                      <a:avLst/>
                    </a:prstGeom>
                  </pic:spPr>
                </pic:pic>
              </a:graphicData>
            </a:graphic>
          </wp:anchor>
        </w:drawing>
      </w:r>
      <w:r>
        <w:rPr>
          <w:rFonts w:eastAsia="Arial" w:cs="Arial" w:ascii="Arial" w:hAnsi="Arial"/>
        </w:rPr>
        <w:t>A</w:t>
      </w:r>
      <w:r>
        <w:rPr>
          <w:rFonts w:eastAsia="Arial" w:cs="Arial" w:ascii="Arial" w:hAnsi="Arial"/>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a0"/>
        <w:tblW w:w="12648"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1667"/>
        <w:gridCol w:w="1309"/>
        <w:gridCol w:w="4328"/>
        <w:gridCol w:w="2595"/>
        <w:gridCol w:w="1375"/>
        <w:gridCol w:w="1373"/>
      </w:tblGrid>
      <w:tr>
        <w:trPr>
          <w:tblHeader w:val="true"/>
          <w:trHeight w:val="275"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As a user, I can search for crypto currencies, Price chart or All crypto currencies</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As a user, I can view trending and top 10 crypto coins on home page</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receive confirmation email &amp; click confirm</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 xml:space="preserve">As a user, I can buy, sell and View the Crypto currencies </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Sprint-2</w:t>
            </w:r>
          </w:p>
        </w:tc>
      </w:tr>
    </w:tbl>
    <w:p>
      <w:pPr>
        <w:pStyle w:val="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2</Pages>
  <Words>189</Words>
  <Characters>923</Characters>
  <CharactersWithSpaces>1077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2025-03-13T07:14:00Z</dcterms:created>
  <dc:creator>Amarender Katkam</dc:creator>
  <dc:description/>
  <dc:language>en-US</dc:language>
  <cp:lastModifiedBy/>
  <dcterms:modified xsi:type="dcterms:W3CDTF">2025-03-13T22:04:30Z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