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vertAnchor="page" w:horzAnchor="page" w:tblpX="1450" w:tblpY="7630"/>
        <w:tblOverlap w:val="never"/>
        <w:tblW w:w="9360" w:type="dxa"/>
        <w:tblInd w:w="0" w:type="dxa"/>
        <w:tblCellMar>
          <w:top w:w="172" w:type="dxa"/>
          <w:left w:w="95" w:type="dxa"/>
          <w:right w:w="85" w:type="dxa"/>
        </w:tblCellMar>
        <w:tblLook w:val="04A0"/>
      </w:tblPr>
      <w:tblGrid>
        <w:gridCol w:w="2276"/>
        <w:gridCol w:w="7084"/>
      </w:tblGrid>
      <w:tr w:rsidR="00501800" w:rsidTr="002C7760">
        <w:trPr>
          <w:trHeight w:val="500"/>
        </w:trPr>
        <w:tc>
          <w:tcPr>
            <w:tcW w:w="2277"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rPr>
                <w:b/>
              </w:rPr>
              <w:t>Section</w:t>
            </w:r>
          </w:p>
        </w:tc>
        <w:tc>
          <w:tcPr>
            <w:tcW w:w="7083"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rPr>
                <w:b/>
              </w:rPr>
              <w:t>Description</w:t>
            </w:r>
          </w:p>
        </w:tc>
      </w:tr>
      <w:tr w:rsidR="00501800" w:rsidTr="002C7760">
        <w:trPr>
          <w:trHeight w:val="3700"/>
        </w:trPr>
        <w:tc>
          <w:tcPr>
            <w:tcW w:w="2277"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Data Overview</w:t>
            </w:r>
          </w:p>
        </w:tc>
        <w:tc>
          <w:tcPr>
            <w:tcW w:w="7083" w:type="dxa"/>
            <w:tcBorders>
              <w:top w:val="single" w:sz="8" w:space="0" w:color="000000"/>
              <w:left w:val="single" w:sz="8" w:space="0" w:color="000000"/>
              <w:bottom w:val="single" w:sz="8" w:space="0" w:color="000000"/>
              <w:right w:val="single" w:sz="8" w:space="0" w:color="000000"/>
            </w:tcBorders>
          </w:tcPr>
          <w:p w:rsidR="00B5309C" w:rsidRDefault="00311D8C">
            <w:pPr>
              <w:spacing w:after="5" w:line="259" w:lineRule="auto"/>
            </w:pPr>
            <w:r>
              <w:rPr>
                <w:u w:val="single" w:color="000000"/>
              </w:rPr>
              <w:t>Dimension:</w:t>
            </w:r>
          </w:p>
          <w:p w:rsidR="00B5309C" w:rsidRDefault="009A2B48">
            <w:pPr>
              <w:spacing w:after="11" w:line="259" w:lineRule="auto"/>
            </w:pPr>
            <w:r>
              <w:t>4</w:t>
            </w:r>
            <w:r w:rsidR="00A67D66">
              <w:t>595</w:t>
            </w:r>
            <w:r w:rsidR="00501800">
              <w:t xml:space="preserve"> rows × </w:t>
            </w:r>
            <w:r w:rsidR="00A67D66">
              <w:t>2004</w:t>
            </w:r>
            <w:r w:rsidR="00501800">
              <w:t>columns</w:t>
            </w:r>
          </w:p>
          <w:p w:rsidR="00B5309C" w:rsidRDefault="00311D8C">
            <w:pPr>
              <w:spacing w:line="259" w:lineRule="auto"/>
            </w:pPr>
            <w:r>
              <w:rPr>
                <w:u w:val="single" w:color="000000"/>
              </w:rPr>
              <w:t>Descriptive statistics:</w:t>
            </w:r>
          </w:p>
          <w:p w:rsidR="00B5309C" w:rsidRDefault="00311D8C">
            <w:pPr>
              <w:spacing w:line="259" w:lineRule="auto"/>
              <w:ind w:left="30"/>
            </w:pPr>
            <w:r>
              <w:rPr>
                <w:noProof/>
                <w:lang w:val="en-US" w:eastAsia="en-US"/>
              </w:rPr>
              <w:drawing>
                <wp:inline distT="0" distB="0" distL="0" distR="0">
                  <wp:extent cx="4364586" cy="1592678"/>
                  <wp:effectExtent l="0" t="0" r="0" b="762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364586" cy="1592678"/>
                          </a:xfrm>
                          <a:prstGeom prst="rect">
                            <a:avLst/>
                          </a:prstGeom>
                        </pic:spPr>
                      </pic:pic>
                    </a:graphicData>
                  </a:graphic>
                </wp:inline>
              </w:drawing>
            </w:r>
          </w:p>
        </w:tc>
      </w:tr>
    </w:tbl>
    <w:p w:rsidR="00B5309C" w:rsidRDefault="00B5309C" w:rsidP="00D9329C">
      <w:pPr>
        <w:spacing w:after="105" w:line="259" w:lineRule="auto"/>
      </w:pPr>
    </w:p>
    <w:tbl>
      <w:tblPr>
        <w:tblStyle w:val="TableGrid"/>
        <w:tblW w:w="9360" w:type="dxa"/>
        <w:tblInd w:w="10" w:type="dxa"/>
        <w:tblCellMar>
          <w:top w:w="180" w:type="dxa"/>
          <w:left w:w="95" w:type="dxa"/>
          <w:right w:w="115" w:type="dxa"/>
        </w:tblCellMar>
        <w:tblLook w:val="04A0"/>
      </w:tblPr>
      <w:tblGrid>
        <w:gridCol w:w="4680"/>
        <w:gridCol w:w="4680"/>
      </w:tblGrid>
      <w:tr w:rsidR="00B5309C">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Date</w:t>
            </w:r>
          </w:p>
        </w:tc>
        <w:tc>
          <w:tcPr>
            <w:tcW w:w="4680"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 xml:space="preserve">21 </w:t>
            </w:r>
            <w:r w:rsidR="00501800">
              <w:t>J</w:t>
            </w:r>
            <w:r>
              <w:t>ULY</w:t>
            </w:r>
            <w:r w:rsidR="00501800">
              <w:t xml:space="preserve"> 2024</w:t>
            </w:r>
          </w:p>
        </w:tc>
      </w:tr>
      <w:tr w:rsidR="00B5309C">
        <w:trPr>
          <w:trHeight w:val="500"/>
        </w:trPr>
        <w:tc>
          <w:tcPr>
            <w:tcW w:w="4680" w:type="dxa"/>
            <w:tcBorders>
              <w:top w:val="single" w:sz="8" w:space="0" w:color="000000"/>
              <w:left w:val="single" w:sz="8" w:space="0" w:color="000000"/>
              <w:bottom w:val="single" w:sz="8" w:space="0" w:color="000000"/>
              <w:right w:val="single" w:sz="8" w:space="0" w:color="000000"/>
            </w:tcBorders>
          </w:tcPr>
          <w:p w:rsidR="00B5309C" w:rsidRDefault="00311D8C">
            <w:pPr>
              <w:spacing w:line="259" w:lineRule="auto"/>
            </w:pPr>
            <w:r>
              <w:t>Team ID</w:t>
            </w:r>
          </w:p>
        </w:tc>
        <w:tc>
          <w:tcPr>
            <w:tcW w:w="4680" w:type="dxa"/>
            <w:tcBorders>
              <w:top w:val="single" w:sz="8" w:space="0" w:color="000000"/>
              <w:left w:val="single" w:sz="8" w:space="0" w:color="000000"/>
              <w:bottom w:val="single" w:sz="8" w:space="0" w:color="000000"/>
              <w:right w:val="single" w:sz="8" w:space="0" w:color="000000"/>
            </w:tcBorders>
          </w:tcPr>
          <w:p w:rsidR="00B5309C" w:rsidRDefault="00501800">
            <w:pPr>
              <w:spacing w:line="259" w:lineRule="auto"/>
            </w:pPr>
            <w:r w:rsidRPr="00501800">
              <w:t>team-7</w:t>
            </w:r>
            <w:r w:rsidR="00311D8C">
              <w:t>40025</w:t>
            </w:r>
          </w:p>
        </w:tc>
      </w:tr>
      <w:tr w:rsidR="00B5309C">
        <w:trPr>
          <w:trHeight w:val="780"/>
        </w:trPr>
        <w:tc>
          <w:tcPr>
            <w:tcW w:w="4680" w:type="dxa"/>
            <w:tcBorders>
              <w:top w:val="single" w:sz="8" w:space="0" w:color="000000"/>
              <w:left w:val="single" w:sz="8" w:space="0" w:color="000000"/>
              <w:bottom w:val="single" w:sz="8" w:space="0" w:color="000000"/>
              <w:right w:val="single" w:sz="8" w:space="0" w:color="000000"/>
            </w:tcBorders>
          </w:tcPr>
          <w:p w:rsidR="00B5309C" w:rsidRDefault="00311D8C">
            <w:pPr>
              <w:spacing w:line="259" w:lineRule="auto"/>
            </w:pPr>
            <w: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Unlocking Silent Signals Decoding :Body Language With Mediapipe</w:t>
            </w:r>
          </w:p>
        </w:tc>
      </w:tr>
      <w:tr w:rsidR="00B5309C">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6 Marks</w:t>
            </w:r>
          </w:p>
        </w:tc>
      </w:tr>
    </w:tbl>
    <w:p w:rsidR="00B5309C" w:rsidRDefault="00311D8C">
      <w:pPr>
        <w:spacing w:after="193" w:line="259" w:lineRule="auto"/>
      </w:pPr>
      <w:r>
        <w:rPr>
          <w:b/>
        </w:rPr>
        <w:t>Data Exploration and Preprocessing Report</w:t>
      </w:r>
    </w:p>
    <w:p w:rsidR="00B5309C" w:rsidRDefault="00311D8C">
      <w:r>
        <w:t>Dataset variables will be statistically analyzed to identify patterns and outliers, with Python employed for preprocessing tasks like normalization and feature engineering. Data cleaning will address missing values and outliers, ensuring quality for subsequent analysis and modeling, and forming a strong foundation for insights and predictions.</w:t>
      </w:r>
      <w:r>
        <w:br w:type="page"/>
      </w:r>
    </w:p>
    <w:p w:rsidR="00B5309C" w:rsidRDefault="00B5309C">
      <w:pPr>
        <w:spacing w:line="259" w:lineRule="auto"/>
        <w:ind w:left="-1440" w:right="12"/>
      </w:pPr>
    </w:p>
    <w:p w:rsidR="00B5309C" w:rsidRDefault="00B5309C">
      <w:pPr>
        <w:spacing w:line="259" w:lineRule="auto"/>
        <w:ind w:left="-1440" w:right="10677"/>
      </w:pPr>
    </w:p>
    <w:tbl>
      <w:tblPr>
        <w:tblStyle w:val="TableGrid"/>
        <w:tblW w:w="9389" w:type="dxa"/>
        <w:tblInd w:w="10" w:type="dxa"/>
        <w:tblCellMar>
          <w:top w:w="144" w:type="dxa"/>
          <w:left w:w="95" w:type="dxa"/>
          <w:right w:w="85" w:type="dxa"/>
        </w:tblCellMar>
        <w:tblLook w:val="04A0"/>
      </w:tblPr>
      <w:tblGrid>
        <w:gridCol w:w="1664"/>
        <w:gridCol w:w="7725"/>
      </w:tblGrid>
      <w:tr w:rsidR="00B5309C" w:rsidTr="00331AA2">
        <w:trPr>
          <w:trHeight w:val="700"/>
        </w:trPr>
        <w:tc>
          <w:tcPr>
            <w:tcW w:w="9389" w:type="dxa"/>
            <w:gridSpan w:val="2"/>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rPr>
                <w:b/>
              </w:rPr>
              <w:t>Data Preprocessing Code Screenshots</w:t>
            </w:r>
          </w:p>
        </w:tc>
      </w:tr>
      <w:tr w:rsidR="00B5309C" w:rsidTr="00331AA2">
        <w:trPr>
          <w:trHeight w:val="2300"/>
        </w:trPr>
        <w:tc>
          <w:tcPr>
            <w:tcW w:w="1665"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Loading Data</w:t>
            </w:r>
          </w:p>
        </w:tc>
        <w:tc>
          <w:tcPr>
            <w:tcW w:w="7724" w:type="dxa"/>
            <w:tcBorders>
              <w:top w:val="single" w:sz="8" w:space="0" w:color="000000"/>
              <w:left w:val="single" w:sz="8" w:space="0" w:color="000000"/>
              <w:bottom w:val="single" w:sz="8" w:space="0" w:color="000000"/>
              <w:right w:val="single" w:sz="8" w:space="0" w:color="000000"/>
            </w:tcBorders>
          </w:tcPr>
          <w:p w:rsidR="00B5309C" w:rsidRDefault="00311D8C">
            <w:pPr>
              <w:spacing w:line="259" w:lineRule="auto"/>
              <w:ind w:left="30"/>
            </w:pPr>
            <w:r>
              <w:rPr>
                <w:noProof/>
                <w:lang w:val="en-US" w:eastAsia="en-US"/>
              </w:rPr>
              <w:drawing>
                <wp:inline distT="0" distB="0" distL="0" distR="0">
                  <wp:extent cx="4473630" cy="2444201"/>
                  <wp:effectExtent l="0" t="0" r="3175" b="0"/>
                  <wp:docPr id="193" name="Picture 193"/>
                  <wp:cNvGraphicFramePr/>
                  <a:graphic xmlns:a="http://schemas.openxmlformats.org/drawingml/2006/main">
                    <a:graphicData uri="http://schemas.openxmlformats.org/drawingml/2006/picture">
                      <pic:pic xmlns:pic="http://schemas.openxmlformats.org/drawingml/2006/picture">
                        <pic:nvPicPr>
                          <pic:cNvPr id="193" name="Picture 19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73630" cy="2444201"/>
                          </a:xfrm>
                          <a:prstGeom prst="rect">
                            <a:avLst/>
                          </a:prstGeom>
                        </pic:spPr>
                      </pic:pic>
                    </a:graphicData>
                  </a:graphic>
                </wp:inline>
              </w:drawing>
            </w:r>
          </w:p>
        </w:tc>
      </w:tr>
      <w:tr w:rsidR="00B5309C" w:rsidTr="00331AA2">
        <w:trPr>
          <w:trHeight w:val="2000"/>
        </w:trPr>
        <w:tc>
          <w:tcPr>
            <w:tcW w:w="1665"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Data Transformation</w:t>
            </w:r>
          </w:p>
        </w:tc>
        <w:tc>
          <w:tcPr>
            <w:tcW w:w="7724" w:type="dxa"/>
            <w:tcBorders>
              <w:top w:val="single" w:sz="8" w:space="0" w:color="000000"/>
              <w:left w:val="single" w:sz="8" w:space="0" w:color="000000"/>
              <w:bottom w:val="single" w:sz="8" w:space="0" w:color="000000"/>
              <w:right w:val="single" w:sz="8" w:space="0" w:color="000000"/>
            </w:tcBorders>
          </w:tcPr>
          <w:p w:rsidR="00B5309C" w:rsidRDefault="00DF23A3">
            <w:pPr>
              <w:spacing w:line="259" w:lineRule="auto"/>
              <w:ind w:left="30"/>
            </w:pPr>
            <w:r>
              <w:rPr>
                <w:noProof/>
                <w:lang w:val="en-US" w:eastAsia="en-US"/>
              </w:rPr>
              <w:drawing>
                <wp:inline distT="0" distB="0" distL="0" distR="0">
                  <wp:extent cx="4772014" cy="2688088"/>
                  <wp:effectExtent l="0" t="0" r="0" b="0"/>
                  <wp:docPr id="646395263" name="Picture 197"/>
                  <wp:cNvGraphicFramePr/>
                  <a:graphic xmlns:a="http://schemas.openxmlformats.org/drawingml/2006/main">
                    <a:graphicData uri="http://schemas.openxmlformats.org/drawingml/2006/picture">
                      <pic:pic xmlns:pic="http://schemas.openxmlformats.org/drawingml/2006/picture">
                        <pic:nvPicPr>
                          <pic:cNvPr id="646395263" name="Picture 197"/>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64760" cy="2740332"/>
                          </a:xfrm>
                          <a:prstGeom prst="rect">
                            <a:avLst/>
                          </a:prstGeom>
                        </pic:spPr>
                      </pic:pic>
                    </a:graphicData>
                  </a:graphic>
                </wp:inline>
              </w:drawing>
            </w:r>
          </w:p>
        </w:tc>
      </w:tr>
      <w:tr w:rsidR="00B5309C" w:rsidTr="00331AA2">
        <w:trPr>
          <w:trHeight w:val="700"/>
        </w:trPr>
        <w:tc>
          <w:tcPr>
            <w:tcW w:w="1665"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Feature Engineering</w:t>
            </w:r>
          </w:p>
        </w:tc>
        <w:tc>
          <w:tcPr>
            <w:tcW w:w="7724"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Attached the codes in final submission.</w:t>
            </w:r>
          </w:p>
        </w:tc>
      </w:tr>
      <w:tr w:rsidR="00B5309C" w:rsidTr="00331AA2">
        <w:trPr>
          <w:trHeight w:val="720"/>
        </w:trPr>
        <w:tc>
          <w:tcPr>
            <w:tcW w:w="1665"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Save Processed Data</w:t>
            </w:r>
          </w:p>
        </w:tc>
        <w:tc>
          <w:tcPr>
            <w:tcW w:w="7724" w:type="dxa"/>
            <w:tcBorders>
              <w:top w:val="single" w:sz="8" w:space="0" w:color="000000"/>
              <w:left w:val="single" w:sz="8" w:space="0" w:color="000000"/>
              <w:bottom w:val="single" w:sz="8" w:space="0" w:color="000000"/>
              <w:right w:val="single" w:sz="8" w:space="0" w:color="000000"/>
            </w:tcBorders>
            <w:vAlign w:val="center"/>
          </w:tcPr>
          <w:p w:rsidR="00B5309C" w:rsidRDefault="00311D8C">
            <w:pPr>
              <w:spacing w:line="259" w:lineRule="auto"/>
            </w:pPr>
            <w:r>
              <w:t>-</w:t>
            </w:r>
          </w:p>
        </w:tc>
      </w:tr>
    </w:tbl>
    <w:p w:rsidR="00EA72B2" w:rsidRDefault="00EA72B2"/>
    <w:sectPr w:rsidR="00EA72B2" w:rsidSect="00FA5CB5">
      <w:headerReference w:type="even" r:id="rId9"/>
      <w:headerReference w:type="default" r:id="rId10"/>
      <w:headerReference w:type="first" r:id="rId11"/>
      <w:pgSz w:w="12240" w:h="15840"/>
      <w:pgMar w:top="1530" w:right="1563" w:bottom="1470" w:left="1440" w:header="195"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062" w:rsidRDefault="009C7062">
      <w:pPr>
        <w:spacing w:line="240" w:lineRule="auto"/>
      </w:pPr>
      <w:r>
        <w:separator/>
      </w:r>
    </w:p>
  </w:endnote>
  <w:endnote w:type="continuationSeparator" w:id="1">
    <w:p w:rsidR="009C7062" w:rsidRDefault="009C70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062" w:rsidRDefault="009C7062">
      <w:pPr>
        <w:spacing w:line="240" w:lineRule="auto"/>
      </w:pPr>
      <w:r>
        <w:separator/>
      </w:r>
    </w:p>
  </w:footnote>
  <w:footnote w:type="continuationSeparator" w:id="1">
    <w:p w:rsidR="009C7062" w:rsidRDefault="009C70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09C" w:rsidRDefault="00311D8C">
    <w:pPr>
      <w:spacing w:line="259" w:lineRule="auto"/>
      <w:ind w:left="-1440" w:right="7122"/>
    </w:pPr>
    <w:r>
      <w:rPr>
        <w:noProof/>
        <w:lang w:val="en-US" w:eastAsia="en-US"/>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22" name="Picture 122"/>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09C" w:rsidRDefault="00311D8C">
    <w:pPr>
      <w:spacing w:line="259" w:lineRule="auto"/>
      <w:ind w:left="-1440" w:right="7122"/>
    </w:pPr>
    <w:r>
      <w:rPr>
        <w:noProof/>
        <w:lang w:val="en-US" w:eastAsia="en-US"/>
      </w:rPr>
      <w:drawing>
        <wp:anchor distT="0" distB="0" distL="114300" distR="114300" simplePos="0" relativeHeight="251660288"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575603273" name="Picture 1575603273"/>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1312"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1151754357" name="Picture 1151754357"/>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309C" w:rsidRDefault="00311D8C">
    <w:pPr>
      <w:spacing w:line="259" w:lineRule="auto"/>
      <w:ind w:left="-1440" w:right="7122"/>
    </w:pPr>
    <w:r>
      <w:rPr>
        <w:noProof/>
        <w:lang w:val="en-US" w:eastAsia="en-US"/>
      </w:rPr>
      <w:drawing>
        <wp:anchor distT="0" distB="0" distL="114300" distR="114300" simplePos="0" relativeHeight="251662336" behindDoc="0" locked="0" layoutInCell="1" allowOverlap="0">
          <wp:simplePos x="0" y="0"/>
          <wp:positionH relativeFrom="page">
            <wp:posOffset>447675</wp:posOffset>
          </wp:positionH>
          <wp:positionV relativeFrom="page">
            <wp:posOffset>123825</wp:posOffset>
          </wp:positionV>
          <wp:extent cx="1809750" cy="742950"/>
          <wp:effectExtent l="0" t="0" r="0" b="0"/>
          <wp:wrapSquare wrapText="bothSides"/>
          <wp:docPr id="1248002948" name="Picture 1248002948"/>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1"/>
                  <a:stretch>
                    <a:fillRect/>
                  </a:stretch>
                </pic:blipFill>
                <pic:spPr>
                  <a:xfrm>
                    <a:off x="0" y="0"/>
                    <a:ext cx="1809750" cy="742950"/>
                  </a:xfrm>
                  <a:prstGeom prst="rect">
                    <a:avLst/>
                  </a:prstGeom>
                </pic:spPr>
              </pic:pic>
            </a:graphicData>
          </a:graphic>
        </wp:anchor>
      </w:drawing>
    </w:r>
    <w:r>
      <w:rPr>
        <w:noProof/>
        <w:lang w:val="en-US" w:eastAsia="en-US"/>
      </w:rPr>
      <w:drawing>
        <wp:anchor distT="0" distB="0" distL="114300" distR="114300" simplePos="0" relativeHeight="251663360" behindDoc="0" locked="0" layoutInCell="1" allowOverlap="0">
          <wp:simplePos x="0" y="0"/>
          <wp:positionH relativeFrom="page">
            <wp:posOffset>6124575</wp:posOffset>
          </wp:positionH>
          <wp:positionV relativeFrom="page">
            <wp:posOffset>371475</wp:posOffset>
          </wp:positionV>
          <wp:extent cx="1076325" cy="295275"/>
          <wp:effectExtent l="0" t="0" r="0" b="0"/>
          <wp:wrapSquare wrapText="bothSides"/>
          <wp:docPr id="2134501910" name="Picture 2134501910"/>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2"/>
                  <a:stretch>
                    <a:fillRect/>
                  </a:stretch>
                </pic:blipFill>
                <pic:spPr>
                  <a:xfrm>
                    <a:off x="0" y="0"/>
                    <a:ext cx="1076325" cy="29527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20"/>
  <w:characterSpacingControl w:val="doNotCompress"/>
  <w:footnotePr>
    <w:footnote w:id="0"/>
    <w:footnote w:id="1"/>
  </w:footnotePr>
  <w:endnotePr>
    <w:endnote w:id="0"/>
    <w:endnote w:id="1"/>
  </w:endnotePr>
  <w:compat>
    <w:useFELayout/>
  </w:compat>
  <w:rsids>
    <w:rsidRoot w:val="00B5309C"/>
    <w:rsid w:val="000243A8"/>
    <w:rsid w:val="00054811"/>
    <w:rsid w:val="001915B8"/>
    <w:rsid w:val="002270C9"/>
    <w:rsid w:val="002C7760"/>
    <w:rsid w:val="002F7B7D"/>
    <w:rsid w:val="00311D8C"/>
    <w:rsid w:val="00331AA2"/>
    <w:rsid w:val="003A4527"/>
    <w:rsid w:val="003F2CBC"/>
    <w:rsid w:val="00434CE5"/>
    <w:rsid w:val="004F57B1"/>
    <w:rsid w:val="00501800"/>
    <w:rsid w:val="00616356"/>
    <w:rsid w:val="00880BFF"/>
    <w:rsid w:val="009A2B48"/>
    <w:rsid w:val="009C7062"/>
    <w:rsid w:val="00A67D66"/>
    <w:rsid w:val="00B5309C"/>
    <w:rsid w:val="00CC44C6"/>
    <w:rsid w:val="00D9329C"/>
    <w:rsid w:val="00DF23A3"/>
    <w:rsid w:val="00EA72B2"/>
    <w:rsid w:val="00F2084A"/>
    <w:rsid w:val="00F21BB2"/>
    <w:rsid w:val="00FA5CB5"/>
    <w:rsid w:val="00FF4A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CB5"/>
    <w:pPr>
      <w:spacing w:after="0" w:line="288"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A5CB5"/>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9329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29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SL Data Exploration and Preprocessing template</vt:lpstr>
    </vt:vector>
  </TitlesOfParts>
  <Company/>
  <LinksUpToDate>false</LinksUpToDate>
  <CharactersWithSpaces>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Data Exploration and Preprocessing template</dc:title>
  <dc:subject/>
  <dc:creator>NAMANI THIRUMALESH</dc:creator>
  <cp:keywords/>
  <cp:lastModifiedBy>DELL</cp:lastModifiedBy>
  <cp:revision>18</cp:revision>
  <dcterms:created xsi:type="dcterms:W3CDTF">2024-08-02T15:04:00Z</dcterms:created>
  <dcterms:modified xsi:type="dcterms:W3CDTF">2024-09-12T07:00:00Z</dcterms:modified>
</cp:coreProperties>
</file>