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rHeight w:val="448.554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 September 2026</w:t>
            </w:r>
          </w:p>
        </w:tc>
      </w:tr>
      <w:tr>
        <w:trPr>
          <w:cantSplit w:val="0"/>
          <w:trHeight w:val="403.554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SWTID-2026-9769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AI - studyBuddy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  <w:t xml:space="preserve">Project Name: AI - studyBuddy </w:t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tl w:val="0"/>
        </w:rPr>
        <w:t xml:space="preserve">Project Description: AI-StudyBuddy is an AI-based assistant designed to help students understand topics and get answers to study-related questions.</w:t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  <w:t xml:space="preserve">Project Version: Version 1.0</w:t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rtl w:val="0"/>
        </w:rPr>
        <w:t xml:space="preserve">Testing Period:  21/09/2026 ro 25/09/2026</w:t>
      </w:r>
    </w:p>
    <w:p w:rsidR="00000000" w:rsidDel="00000000" w:rsidP="00000000" w:rsidRDefault="00000000" w:rsidRPr="00000000" w14:paraId="00000011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2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Functionalities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Tested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Application accessibility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User input and question submission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AI-generated responses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Response display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Error handling for invalid or empty input</w:t>
      </w:r>
    </w:p>
    <w:p w:rsidR="00000000" w:rsidDel="00000000" w:rsidP="00000000" w:rsidRDefault="00000000" w:rsidRPr="00000000" w14:paraId="00000018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Stories or Requirements to be Tested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User can access the AI-StudyBuddy application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User can enter a study-related question.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User can submit a question and view the response.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User can identity errors when invalid input is provided.</w:t>
      </w:r>
    </w:p>
    <w:p w:rsidR="00000000" w:rsidDel="00000000" w:rsidP="00000000" w:rsidRDefault="00000000" w:rsidRPr="00000000" w14:paraId="0000001D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E">
      <w:pPr>
        <w:spacing w:line="360" w:lineRule="auto"/>
        <w:rPr/>
      </w:pPr>
      <w:r w:rsidDel="00000000" w:rsidR="00000000" w:rsidRPr="00000000">
        <w:rPr>
          <w:rtl w:val="0"/>
        </w:rPr>
        <w:t xml:space="preserve">URL/Location: [Web URL or Application Location]</w:t>
      </w:r>
    </w:p>
    <w:p w:rsidR="00000000" w:rsidDel="00000000" w:rsidP="00000000" w:rsidRDefault="00000000" w:rsidRPr="00000000" w14:paraId="0000001F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Credentials (if required): [Username/Password]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TC-001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Application 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Open the project URL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Application should open successfully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Fill after testing 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TC-002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Enter  study questions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Enter a valid study question 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Question should be accepted 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Fill after testing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TC-003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Submit question 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click the submit button 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Response should be displayed 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Fill after testing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TC-004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Empty input 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Submit without entering a question 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Validation message should be displayed 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Fill after testing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TC-005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Check response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Submit a study-related question 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Relevant response should be displayed 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Fill after testing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BG-001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Enter the bug found during testing</w:t>
            </w:r>
          </w:p>
          <w:p w:rsidR="00000000" w:rsidDel="00000000" w:rsidP="00000000" w:rsidRDefault="00000000" w:rsidRPr="00000000" w14:paraId="0000005A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Steps to reproduce the bug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Low/Medium/High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Open/In Progress/Closed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Feedback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6A">
      <w:pPr>
        <w:spacing w:line="276" w:lineRule="auto"/>
        <w:rPr/>
      </w:pPr>
      <w:r w:rsidDel="00000000" w:rsidR="00000000" w:rsidRPr="00000000">
        <w:rPr>
          <w:rtl w:val="0"/>
        </w:rPr>
        <w:t xml:space="preserve">Tester Name: PONNI BAI G</w:t>
      </w:r>
    </w:p>
    <w:p w:rsidR="00000000" w:rsidDel="00000000" w:rsidP="00000000" w:rsidRDefault="00000000" w:rsidRPr="00000000" w14:paraId="0000006B">
      <w:pPr>
        <w:spacing w:line="276" w:lineRule="auto"/>
        <w:rPr/>
      </w:pPr>
      <w:r w:rsidDel="00000000" w:rsidR="00000000" w:rsidRPr="00000000">
        <w:rPr>
          <w:rtl w:val="0"/>
        </w:rPr>
        <w:t xml:space="preserve">Date: 25/09/2026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Signature: PONNI BAI G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Ensure that all test cases cover both positive and negative scenarios.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Encourage testers to provide detailed feedback, including any suggestions for improvement.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Bug tracking should include details such as severity, status, and steps to reproduce.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Obtain sign-off from both the project manager and product owner before proceeding with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0" w:customStyle="1">
    <w:basedOn w:val="TableNormal0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0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H1SQoBAj8NAREcvhhMM/jfAFmg==">CgMxLjA4AHIhMUtjS3N1ZmY2YjVXd040NzU1NFpra2dET3hTUWVJMFVD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2026-09-27T10:54:00Z</dcterms:created>
</cp:coreProperties>
</file>