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7FD6" w14:textId="77777777" w:rsidR="00B802E1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43A10" wp14:editId="11B46CA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816C8" wp14:editId="1E4EDCA3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314DB" wp14:editId="23F405E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246ED" wp14:editId="7DB7E92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B37B9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14A57FF6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C2ACC59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246E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444B37B9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14A57FF6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C2ACC59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13D37EEB" w14:textId="36B4F6A1" w:rsidR="00B802E1" w:rsidRPr="0017118A" w:rsidRDefault="00B802E1" w:rsidP="0017118A">
      <w:pPr>
        <w:pStyle w:val="ListParagraph"/>
        <w:numPr>
          <w:ilvl w:val="1"/>
          <w:numId w:val="1"/>
        </w:numPr>
        <w:spacing w:before="240"/>
        <w:rPr>
          <w:rFonts w:eastAsia="Roboto Mono"/>
          <w:bCs/>
        </w:rPr>
      </w:pPr>
      <w:r w:rsidRPr="0017118A">
        <w:rPr>
          <w:bCs/>
          <w:noProof/>
          <w:color w:val="000000"/>
        </w:rPr>
        <w:t>Get amount as an input</w:t>
      </w:r>
    </w:p>
    <w:p w14:paraId="689A384D" w14:textId="6A111BB2" w:rsidR="00BB4345" w:rsidRPr="0017118A" w:rsidRDefault="00B802E1" w:rsidP="0017118A">
      <w:pPr>
        <w:pStyle w:val="ListParagraph"/>
        <w:numPr>
          <w:ilvl w:val="1"/>
          <w:numId w:val="1"/>
        </w:numPr>
        <w:spacing w:before="240"/>
        <w:rPr>
          <w:rFonts w:ascii="Roboto Mono" w:eastAsia="Roboto Mono" w:hAnsi="Roboto Mono" w:cs="Roboto Mono"/>
          <w:bCs/>
        </w:rPr>
      </w:pPr>
      <w:r w:rsidRPr="0017118A">
        <w:rPr>
          <w:rFonts w:eastAsia="Roboto Mono"/>
          <w:bCs/>
        </w:rPr>
        <w:t xml:space="preserve">If amount == 0 then Act 1, </w:t>
      </w:r>
      <w:proofErr w:type="spellStart"/>
      <w:r w:rsidRPr="0017118A">
        <w:rPr>
          <w:rFonts w:eastAsia="Roboto Mono"/>
          <w:bCs/>
        </w:rPr>
        <w:t>elif</w:t>
      </w:r>
      <w:proofErr w:type="spellEnd"/>
      <w:r w:rsidRPr="0017118A">
        <w:rPr>
          <w:rFonts w:eastAsia="Roboto Mono"/>
          <w:bCs/>
        </w:rPr>
        <w:t xml:space="preserve"> amount &gt;= Act 2 else Act 3.</w:t>
      </w:r>
      <w:r w:rsidR="00000000" w:rsidRPr="0017118A">
        <w:rPr>
          <w:rFonts w:ascii="Roboto Mono" w:eastAsia="Roboto Mono" w:hAnsi="Roboto Mono" w:cs="Roboto Mono"/>
          <w:bCs/>
        </w:rPr>
        <w:br/>
      </w:r>
    </w:p>
    <w:p w14:paraId="65B36F75" w14:textId="77777777" w:rsidR="00B802E1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302AC819" w14:textId="6EEAA6BA" w:rsidR="00B802E1" w:rsidRDefault="00B802E1" w:rsidP="00B802E1">
      <w:pPr>
        <w:pStyle w:val="ListParagraph"/>
        <w:numPr>
          <w:ilvl w:val="1"/>
          <w:numId w:val="1"/>
        </w:numPr>
        <w:spacing w:before="240"/>
      </w:pPr>
      <w:r>
        <w:t>Get</w:t>
      </w:r>
      <w:r>
        <w:t xml:space="preserve"> input number.</w:t>
      </w:r>
    </w:p>
    <w:p w14:paraId="744B3FF2" w14:textId="0571FDC0" w:rsidR="00B802E1" w:rsidRDefault="00B802E1" w:rsidP="00B802E1">
      <w:pPr>
        <w:pStyle w:val="ListParagraph"/>
        <w:numPr>
          <w:ilvl w:val="1"/>
          <w:numId w:val="1"/>
        </w:numPr>
      </w:pPr>
      <w:r>
        <w:t xml:space="preserve">Convert </w:t>
      </w:r>
      <w:r>
        <w:t>input</w:t>
      </w:r>
      <w:r>
        <w:t xml:space="preserve"> number into individual digits.</w:t>
      </w:r>
    </w:p>
    <w:p w14:paraId="05E11117" w14:textId="3704635C" w:rsidR="00B802E1" w:rsidRDefault="00B802E1" w:rsidP="00B802E1">
      <w:pPr>
        <w:pStyle w:val="ListParagraph"/>
        <w:numPr>
          <w:ilvl w:val="1"/>
          <w:numId w:val="1"/>
        </w:numPr>
      </w:pPr>
      <w:r>
        <w:t>Assign 0 to result variable</w:t>
      </w:r>
      <w:r>
        <w:t>.</w:t>
      </w:r>
    </w:p>
    <w:p w14:paraId="265961AB" w14:textId="053EF820" w:rsidR="00B802E1" w:rsidRDefault="00B802E1" w:rsidP="00B802E1">
      <w:pPr>
        <w:pStyle w:val="ListParagraph"/>
        <w:numPr>
          <w:ilvl w:val="1"/>
          <w:numId w:val="1"/>
        </w:numPr>
      </w:pPr>
      <w:r>
        <w:t xml:space="preserve">For each digit in </w:t>
      </w:r>
      <w:r w:rsidR="0017118A">
        <w:t>the input</w:t>
      </w:r>
      <w:r>
        <w:t xml:space="preserve"> number, add it to </w:t>
      </w:r>
      <w:r w:rsidR="0017118A">
        <w:t>result</w:t>
      </w:r>
      <w:r>
        <w:t xml:space="preserve"> variable.</w:t>
      </w:r>
    </w:p>
    <w:p w14:paraId="7F6ED6B5" w14:textId="77609423" w:rsidR="00BB4345" w:rsidRPr="0017118A" w:rsidRDefault="00B802E1" w:rsidP="0017118A">
      <w:pPr>
        <w:pStyle w:val="ListParagraph"/>
        <w:numPr>
          <w:ilvl w:val="1"/>
          <w:numId w:val="1"/>
        </w:numPr>
        <w:spacing w:after="240"/>
      </w:pPr>
      <w:r>
        <w:t>Print</w:t>
      </w:r>
      <w:r w:rsidR="0017118A">
        <w:t xml:space="preserve"> sum of digits</w:t>
      </w:r>
      <w:r w:rsidR="00000000" w:rsidRPr="0017118A">
        <w:rPr>
          <w:rFonts w:ascii="Roboto Mono" w:eastAsia="Roboto Mono" w:hAnsi="Roboto Mono" w:cs="Roboto Mono"/>
        </w:rPr>
        <w:br/>
      </w:r>
    </w:p>
    <w:p w14:paraId="11B866CF" w14:textId="77777777" w:rsidR="0017118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79740CFB" w14:textId="05B6420C" w:rsidR="0017118A" w:rsidRDefault="0017118A" w:rsidP="0017118A">
      <w:pPr>
        <w:pStyle w:val="ListParagraph"/>
        <w:numPr>
          <w:ilvl w:val="1"/>
          <w:numId w:val="1"/>
        </w:numPr>
        <w:spacing w:before="240"/>
      </w:pPr>
      <w:r>
        <w:t>Get</w:t>
      </w:r>
      <w:r>
        <w:t xml:space="preserve"> the input number.</w:t>
      </w:r>
    </w:p>
    <w:p w14:paraId="7422E707" w14:textId="2B094D71" w:rsidR="0017118A" w:rsidRDefault="0017118A" w:rsidP="0017118A">
      <w:pPr>
        <w:pStyle w:val="ListParagraph"/>
        <w:numPr>
          <w:ilvl w:val="1"/>
          <w:numId w:val="1"/>
        </w:numPr>
      </w:pPr>
      <w:r>
        <w:t>Convert number into string.</w:t>
      </w:r>
    </w:p>
    <w:p w14:paraId="7A05DC78" w14:textId="654BE126" w:rsidR="0017118A" w:rsidRDefault="0017118A" w:rsidP="0017118A">
      <w:pPr>
        <w:pStyle w:val="ListParagraph"/>
        <w:numPr>
          <w:ilvl w:val="1"/>
          <w:numId w:val="1"/>
        </w:numPr>
      </w:pPr>
      <w:r>
        <w:t>Reverse th</w:t>
      </w:r>
      <w:r>
        <w:t>at</w:t>
      </w:r>
      <w:r>
        <w:t xml:space="preserve"> string.</w:t>
      </w:r>
    </w:p>
    <w:p w14:paraId="4DE7DB35" w14:textId="65041BC5" w:rsidR="0017118A" w:rsidRDefault="0017118A" w:rsidP="0017118A">
      <w:pPr>
        <w:pStyle w:val="ListParagraph"/>
        <w:numPr>
          <w:ilvl w:val="1"/>
          <w:numId w:val="1"/>
        </w:numPr>
      </w:pPr>
      <w:r>
        <w:t>Convert back to number.</w:t>
      </w:r>
    </w:p>
    <w:p w14:paraId="5A2FDDCE" w14:textId="38E4CDCA" w:rsidR="00BB4345" w:rsidRPr="0017118A" w:rsidRDefault="0017118A" w:rsidP="0017118A">
      <w:pPr>
        <w:pStyle w:val="ListParagraph"/>
        <w:numPr>
          <w:ilvl w:val="1"/>
          <w:numId w:val="1"/>
        </w:numPr>
        <w:spacing w:after="240"/>
      </w:pPr>
      <w:r>
        <w:t>Print reversed number.</w:t>
      </w:r>
      <w:r w:rsidR="00000000" w:rsidRPr="0017118A">
        <w:rPr>
          <w:rFonts w:ascii="Roboto Mono" w:eastAsia="Roboto Mono" w:hAnsi="Roboto Mono" w:cs="Roboto Mono"/>
        </w:rPr>
        <w:br/>
      </w:r>
    </w:p>
    <w:p w14:paraId="19A6E87F" w14:textId="77777777" w:rsidR="0017118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22065CF2" w14:textId="64538CA2" w:rsidR="0017118A" w:rsidRDefault="0017118A" w:rsidP="0017118A">
      <w:pPr>
        <w:pStyle w:val="ListParagraph"/>
        <w:numPr>
          <w:ilvl w:val="1"/>
          <w:numId w:val="1"/>
        </w:numPr>
        <w:spacing w:before="240"/>
      </w:pPr>
      <w:r>
        <w:t>Get</w:t>
      </w:r>
      <w:r>
        <w:t xml:space="preserve"> input number.</w:t>
      </w:r>
    </w:p>
    <w:p w14:paraId="69287A9E" w14:textId="7446FF16" w:rsidR="0017118A" w:rsidRDefault="0017118A" w:rsidP="0017118A">
      <w:pPr>
        <w:pStyle w:val="ListParagraph"/>
        <w:numPr>
          <w:ilvl w:val="1"/>
          <w:numId w:val="1"/>
        </w:numPr>
      </w:pPr>
      <w:r>
        <w:t>If number is less than 2, print "Not Prime".</w:t>
      </w:r>
    </w:p>
    <w:p w14:paraId="50F4DCE9" w14:textId="553B91CA" w:rsidR="0017118A" w:rsidRDefault="0017118A" w:rsidP="0017118A">
      <w:pPr>
        <w:pStyle w:val="ListParagraph"/>
        <w:numPr>
          <w:ilvl w:val="1"/>
          <w:numId w:val="1"/>
        </w:numPr>
      </w:pPr>
      <w:r>
        <w:t>Loop from 2 to square root of th</w:t>
      </w:r>
      <w:r>
        <w:t>at</w:t>
      </w:r>
      <w:r>
        <w:t xml:space="preserve"> number:</w:t>
      </w:r>
    </w:p>
    <w:p w14:paraId="5CCBA47E" w14:textId="6954DE47" w:rsidR="0017118A" w:rsidRDefault="0017118A" w:rsidP="0017118A">
      <w:pPr>
        <w:numPr>
          <w:ilvl w:val="1"/>
          <w:numId w:val="1"/>
        </w:numPr>
      </w:pPr>
      <w:r>
        <w:t>If number is divisible by any of these values, print "Not Prime" and exit.</w:t>
      </w:r>
    </w:p>
    <w:p w14:paraId="795D1202" w14:textId="78C6EBDC" w:rsidR="00BB4345" w:rsidRPr="0017118A" w:rsidRDefault="0017118A" w:rsidP="0017118A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t xml:space="preserve">If </w:t>
      </w:r>
      <w:r>
        <w:t>not divisible by any values</w:t>
      </w:r>
      <w:r>
        <w:t>, print "Prime".</w:t>
      </w:r>
      <w:r w:rsidR="00000000" w:rsidRPr="0017118A">
        <w:rPr>
          <w:rFonts w:ascii="Roboto Mono" w:eastAsia="Roboto Mono" w:hAnsi="Roboto Mono" w:cs="Roboto Mono"/>
        </w:rPr>
        <w:br/>
      </w:r>
    </w:p>
    <w:p w14:paraId="5053CE9D" w14:textId="77777777" w:rsidR="0017118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5B44F7D9" w14:textId="748DD573" w:rsidR="0017118A" w:rsidRDefault="0017118A" w:rsidP="0017118A">
      <w:pPr>
        <w:pStyle w:val="ListParagraph"/>
        <w:numPr>
          <w:ilvl w:val="1"/>
          <w:numId w:val="1"/>
        </w:numPr>
        <w:spacing w:before="240"/>
      </w:pPr>
      <w:r>
        <w:t>Get</w:t>
      </w:r>
      <w:r>
        <w:t xml:space="preserve"> input number.</w:t>
      </w:r>
    </w:p>
    <w:p w14:paraId="14897C7A" w14:textId="60FCB684" w:rsidR="0017118A" w:rsidRDefault="0017118A" w:rsidP="0017118A">
      <w:pPr>
        <w:pStyle w:val="ListParagraph"/>
        <w:numPr>
          <w:ilvl w:val="1"/>
          <w:numId w:val="1"/>
        </w:numPr>
      </w:pPr>
      <w:r>
        <w:t xml:space="preserve">Create function using this logic. </w:t>
      </w:r>
      <w:r>
        <w:t>If number is 0 or 1, return 1</w:t>
      </w:r>
      <w:r>
        <w:t>. E</w:t>
      </w:r>
      <w:r>
        <w:t>lse, return</w:t>
      </w:r>
      <w:r>
        <w:t xml:space="preserve"> the</w:t>
      </w:r>
      <w:r>
        <w:t xml:space="preserve"> number multiplied by factorial of (number - 1).</w:t>
      </w:r>
    </w:p>
    <w:p w14:paraId="0288BF55" w14:textId="2D0072D6" w:rsidR="00BB4345" w:rsidRPr="0017118A" w:rsidRDefault="0017118A" w:rsidP="0017118A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t>Print the result.</w:t>
      </w:r>
      <w:r w:rsidR="00000000" w:rsidRPr="0017118A">
        <w:rPr>
          <w:rFonts w:ascii="Roboto Mono" w:eastAsia="Roboto Mono" w:hAnsi="Roboto Mono" w:cs="Roboto Mono"/>
        </w:rPr>
        <w:br/>
      </w:r>
    </w:p>
    <w:p w14:paraId="41890FE7" w14:textId="77777777" w:rsidR="0017118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70B88BAE" w14:textId="2FE28BE3" w:rsidR="0017118A" w:rsidRDefault="009B2964" w:rsidP="0017118A">
      <w:pPr>
        <w:pStyle w:val="ListParagraph"/>
        <w:numPr>
          <w:ilvl w:val="1"/>
          <w:numId w:val="1"/>
        </w:numPr>
        <w:spacing w:before="240"/>
      </w:pPr>
      <w:r>
        <w:t>Get</w:t>
      </w:r>
      <w:r w:rsidR="0017118A">
        <w:t xml:space="preserve"> input number.</w:t>
      </w:r>
    </w:p>
    <w:p w14:paraId="72D39808" w14:textId="2A9D3DF4" w:rsidR="0017118A" w:rsidRDefault="0017118A" w:rsidP="0017118A">
      <w:pPr>
        <w:pStyle w:val="ListParagraph"/>
        <w:numPr>
          <w:ilvl w:val="1"/>
          <w:numId w:val="1"/>
        </w:numPr>
      </w:pPr>
      <w:r>
        <w:t>Count the number of digits.</w:t>
      </w:r>
    </w:p>
    <w:p w14:paraId="3A7C54A1" w14:textId="38EE1F14" w:rsidR="0017118A" w:rsidRDefault="009B2964" w:rsidP="0017118A">
      <w:pPr>
        <w:pStyle w:val="ListParagraph"/>
        <w:numPr>
          <w:ilvl w:val="1"/>
          <w:numId w:val="1"/>
        </w:numPr>
      </w:pPr>
      <w:r>
        <w:t>Assign</w:t>
      </w:r>
      <w:r w:rsidR="0017118A">
        <w:t xml:space="preserve"> </w:t>
      </w:r>
      <w:r>
        <w:t>0 to</w:t>
      </w:r>
      <w:r w:rsidR="0017118A">
        <w:t xml:space="preserve"> </w:t>
      </w:r>
      <w:r>
        <w:t>result</w:t>
      </w:r>
      <w:r w:rsidR="0017118A">
        <w:t xml:space="preserve"> variable</w:t>
      </w:r>
      <w:r>
        <w:t>.</w:t>
      </w:r>
    </w:p>
    <w:p w14:paraId="5735A035" w14:textId="276D757B" w:rsidR="0017118A" w:rsidRDefault="0017118A" w:rsidP="009B2964">
      <w:pPr>
        <w:pStyle w:val="ListParagraph"/>
        <w:numPr>
          <w:ilvl w:val="1"/>
          <w:numId w:val="1"/>
        </w:numPr>
      </w:pPr>
      <w:r>
        <w:t>For each digit in the number</w:t>
      </w:r>
      <w:r w:rsidR="009B2964">
        <w:t>, r</w:t>
      </w:r>
      <w:r>
        <w:t>aise digit to the power of total number of digits</w:t>
      </w:r>
      <w:r w:rsidR="009B2964">
        <w:t xml:space="preserve"> and then a</w:t>
      </w:r>
      <w:r>
        <w:t xml:space="preserve">dd result to the </w:t>
      </w:r>
      <w:r w:rsidR="009B2964">
        <w:t>result</w:t>
      </w:r>
      <w:r>
        <w:t xml:space="preserve"> variable.</w:t>
      </w:r>
    </w:p>
    <w:p w14:paraId="79061D5C" w14:textId="1261492D" w:rsidR="0017118A" w:rsidRDefault="0017118A" w:rsidP="009B2964">
      <w:pPr>
        <w:pStyle w:val="ListParagraph"/>
        <w:numPr>
          <w:ilvl w:val="1"/>
          <w:numId w:val="1"/>
        </w:numPr>
      </w:pPr>
      <w:r>
        <w:t xml:space="preserve">If the sum is equal to the </w:t>
      </w:r>
      <w:r w:rsidR="009B2964">
        <w:t>input</w:t>
      </w:r>
      <w:r>
        <w:t xml:space="preserve"> </w:t>
      </w:r>
      <w:proofErr w:type="gramStart"/>
      <w:r>
        <w:t>number</w:t>
      </w:r>
      <w:proofErr w:type="gramEnd"/>
      <w:r w:rsidR="009B2964">
        <w:t xml:space="preserve"> then</w:t>
      </w:r>
      <w:r>
        <w:t xml:space="preserve"> print "</w:t>
      </w:r>
      <w:r w:rsidR="009B2964">
        <w:t xml:space="preserve">It is </w:t>
      </w:r>
      <w:r>
        <w:t>Armstrong Number"</w:t>
      </w:r>
      <w:r w:rsidR="009B2964">
        <w:t xml:space="preserve"> e</w:t>
      </w:r>
      <w:r>
        <w:t>lse, print "</w:t>
      </w:r>
      <w:r w:rsidR="009B2964">
        <w:t>It is n</w:t>
      </w:r>
      <w:r>
        <w:t>ot an Armstrong Number".</w:t>
      </w:r>
    </w:p>
    <w:p w14:paraId="5320C2DF" w14:textId="246B4028" w:rsidR="00BB4345" w:rsidRDefault="00000000" w:rsidP="0017118A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1D8B639A" w14:textId="77777777" w:rsidR="001F6818" w:rsidRDefault="00000000" w:rsidP="009B2964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24C543F2" w14:textId="4CA9BB9F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Get input string.</w:t>
      </w:r>
    </w:p>
    <w:p w14:paraId="221D7DFC" w14:textId="22D0C315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If length of input string is 1, then print the string as it is else swap the first and last characters without changing middle portion.</w:t>
      </w:r>
    </w:p>
    <w:p w14:paraId="124711AD" w14:textId="77777777" w:rsid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Print the updated string.</w:t>
      </w:r>
    </w:p>
    <w:p w14:paraId="61CB8E87" w14:textId="77777777" w:rsidR="001F6818" w:rsidRDefault="001F6818" w:rsidP="001F6818">
      <w:pPr>
        <w:rPr>
          <w:rFonts w:ascii="Roboto Mono" w:eastAsia="Roboto Mono" w:hAnsi="Roboto Mono" w:cs="Roboto Mono"/>
        </w:rPr>
      </w:pPr>
    </w:p>
    <w:p w14:paraId="641257E8" w14:textId="77777777" w:rsidR="001F6818" w:rsidRDefault="001F6818" w:rsidP="001F6818">
      <w:pPr>
        <w:rPr>
          <w:rFonts w:ascii="Roboto Mono" w:eastAsia="Roboto Mono" w:hAnsi="Roboto Mono" w:cs="Roboto Mono"/>
        </w:rPr>
      </w:pPr>
    </w:p>
    <w:p w14:paraId="1558CA92" w14:textId="77777777" w:rsidR="001F6818" w:rsidRDefault="001F6818" w:rsidP="001F6818">
      <w:pPr>
        <w:rPr>
          <w:rFonts w:ascii="Roboto Mono" w:eastAsia="Roboto Mono" w:hAnsi="Roboto Mono" w:cs="Roboto Mono"/>
        </w:rPr>
      </w:pPr>
    </w:p>
    <w:p w14:paraId="20136586" w14:textId="77777777" w:rsidR="001F6818" w:rsidRDefault="001F6818" w:rsidP="001F6818">
      <w:pPr>
        <w:rPr>
          <w:rFonts w:ascii="Roboto Mono" w:eastAsia="Roboto Mono" w:hAnsi="Roboto Mono" w:cs="Roboto Mono"/>
        </w:rPr>
      </w:pPr>
    </w:p>
    <w:p w14:paraId="2F2C0891" w14:textId="77777777" w:rsidR="001F6818" w:rsidRDefault="001F6818" w:rsidP="001F6818">
      <w:pPr>
        <w:rPr>
          <w:rFonts w:ascii="Roboto Mono" w:eastAsia="Roboto Mono" w:hAnsi="Roboto Mono" w:cs="Roboto Mono"/>
        </w:rPr>
      </w:pPr>
    </w:p>
    <w:p w14:paraId="2AE0B830" w14:textId="232A7736" w:rsidR="00BB4345" w:rsidRPr="001F6818" w:rsidRDefault="00000000" w:rsidP="001F6818">
      <w:p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br/>
      </w:r>
    </w:p>
    <w:p w14:paraId="1AE0B41D" w14:textId="77777777" w:rsidR="001F6818" w:rsidRDefault="00000000" w:rsidP="009B2964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0A5D07E7" w14:textId="1DAFE0C6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Get input decimal number.</w:t>
      </w:r>
    </w:p>
    <w:p w14:paraId="63D51438" w14:textId="548BF82C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Declare</w:t>
      </w:r>
      <w:r w:rsidRPr="001F6818">
        <w:rPr>
          <w:rFonts w:ascii="Roboto Mono" w:eastAsia="Roboto Mono" w:hAnsi="Roboto Mono" w:cs="Roboto Mono"/>
        </w:rPr>
        <w:t xml:space="preserve"> an empty string</w:t>
      </w:r>
      <w:r w:rsidRPr="001F6818">
        <w:rPr>
          <w:rFonts w:ascii="Roboto Mono" w:eastAsia="Roboto Mono" w:hAnsi="Roboto Mono" w:cs="Roboto Mono"/>
        </w:rPr>
        <w:t>.</w:t>
      </w:r>
    </w:p>
    <w:p w14:paraId="007594B2" w14:textId="76E7DE7F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 xml:space="preserve">While </w:t>
      </w:r>
      <w:r w:rsidRPr="001F6818">
        <w:rPr>
          <w:rFonts w:ascii="Roboto Mono" w:eastAsia="Roboto Mono" w:hAnsi="Roboto Mono" w:cs="Roboto Mono"/>
        </w:rPr>
        <w:t>decimal</w:t>
      </w:r>
      <w:r w:rsidRPr="001F6818">
        <w:rPr>
          <w:rFonts w:ascii="Roboto Mono" w:eastAsia="Roboto Mono" w:hAnsi="Roboto Mono" w:cs="Roboto Mono"/>
        </w:rPr>
        <w:t xml:space="preserve"> number is greater than 0</w:t>
      </w:r>
      <w:r w:rsidRPr="001F6818">
        <w:rPr>
          <w:rFonts w:ascii="Roboto Mono" w:eastAsia="Roboto Mono" w:hAnsi="Roboto Mono" w:cs="Roboto Mono"/>
        </w:rPr>
        <w:t xml:space="preserve"> divide number by 2, add remainder to binary and update number by dividing it by 2.</w:t>
      </w:r>
    </w:p>
    <w:p w14:paraId="689B06C0" w14:textId="04CEF965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>Reverse the string.</w:t>
      </w:r>
    </w:p>
    <w:p w14:paraId="10AF1431" w14:textId="67A749E9" w:rsidR="001F6818" w:rsidRPr="001F6818" w:rsidRDefault="001F6818" w:rsidP="001F6818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1F6818">
        <w:rPr>
          <w:rFonts w:ascii="Roboto Mono" w:eastAsia="Roboto Mono" w:hAnsi="Roboto Mono" w:cs="Roboto Mono"/>
        </w:rPr>
        <w:t xml:space="preserve">Print the </w:t>
      </w:r>
      <w:r>
        <w:rPr>
          <w:rFonts w:ascii="Roboto Mono" w:eastAsia="Roboto Mono" w:hAnsi="Roboto Mono" w:cs="Roboto Mono"/>
        </w:rPr>
        <w:t>reversed string</w:t>
      </w:r>
      <w:r w:rsidRPr="001F6818">
        <w:rPr>
          <w:rFonts w:ascii="Roboto Mono" w:eastAsia="Roboto Mono" w:hAnsi="Roboto Mono" w:cs="Roboto Mono"/>
        </w:rPr>
        <w:t>.</w:t>
      </w:r>
    </w:p>
    <w:p w14:paraId="0A06C562" w14:textId="5D640892" w:rsidR="00BB4345" w:rsidRDefault="00000000" w:rsidP="001F68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70A8DF5B" w14:textId="77777777" w:rsidR="001F6818" w:rsidRDefault="00000000" w:rsidP="009B2964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05FCF52F" w14:textId="73EB2BFB" w:rsidR="001F6818" w:rsidRPr="00EC346C" w:rsidRDefault="001F6818" w:rsidP="00EC346C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EC346C">
        <w:rPr>
          <w:rFonts w:ascii="Roboto Mono" w:eastAsia="Roboto Mono" w:hAnsi="Roboto Mono" w:cs="Roboto Mono"/>
        </w:rPr>
        <w:t>Get input sentence.</w:t>
      </w:r>
    </w:p>
    <w:p w14:paraId="66C4E66B" w14:textId="0268FD3C" w:rsidR="001F6818" w:rsidRPr="00EC346C" w:rsidRDefault="001F6818" w:rsidP="00EC346C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EC346C">
        <w:rPr>
          <w:rFonts w:ascii="Roboto Mono" w:eastAsia="Roboto Mono" w:hAnsi="Roboto Mono" w:cs="Roboto Mono"/>
        </w:rPr>
        <w:t>Convert sentence to words.</w:t>
      </w:r>
    </w:p>
    <w:p w14:paraId="5E1B98A7" w14:textId="7841507B" w:rsidR="00EC346C" w:rsidRPr="00EC346C" w:rsidRDefault="00EC346C" w:rsidP="00EC346C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EC346C">
        <w:rPr>
          <w:rFonts w:ascii="Roboto Mono" w:eastAsia="Roboto Mono" w:hAnsi="Roboto Mono" w:cs="Roboto Mono"/>
        </w:rPr>
        <w:t>Assign a word to temp variable.</w:t>
      </w:r>
    </w:p>
    <w:p w14:paraId="0F6010A8" w14:textId="26EE5414" w:rsidR="00EC346C" w:rsidRPr="00EC346C" w:rsidRDefault="001F6818" w:rsidP="00EC346C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EC346C">
        <w:rPr>
          <w:rFonts w:ascii="Roboto Mono" w:eastAsia="Roboto Mono" w:hAnsi="Roboto Mono" w:cs="Roboto Mono"/>
        </w:rPr>
        <w:t>Loop through each word</w:t>
      </w:r>
      <w:r w:rsidR="00EC346C" w:rsidRPr="00EC346C">
        <w:rPr>
          <w:rFonts w:ascii="Roboto Mono" w:eastAsia="Roboto Mono" w:hAnsi="Roboto Mono" w:cs="Roboto Mono"/>
        </w:rPr>
        <w:t xml:space="preserve">. If current word is longer than temp variable word then </w:t>
      </w:r>
      <w:proofErr w:type="gramStart"/>
      <w:r w:rsidR="00EC346C" w:rsidRPr="00EC346C">
        <w:rPr>
          <w:rFonts w:ascii="Roboto Mono" w:eastAsia="Roboto Mono" w:hAnsi="Roboto Mono" w:cs="Roboto Mono"/>
        </w:rPr>
        <w:t>store</w:t>
      </w:r>
      <w:proofErr w:type="gramEnd"/>
      <w:r w:rsidR="00EC346C" w:rsidRPr="00EC346C">
        <w:rPr>
          <w:rFonts w:ascii="Roboto Mono" w:eastAsia="Roboto Mono" w:hAnsi="Roboto Mono" w:cs="Roboto Mono"/>
        </w:rPr>
        <w:t xml:space="preserve"> it to temp variable.</w:t>
      </w:r>
    </w:p>
    <w:p w14:paraId="40CF0011" w14:textId="62FA5323" w:rsidR="00BB4345" w:rsidRPr="00EC346C" w:rsidRDefault="00EC346C" w:rsidP="00EC346C">
      <w:pPr>
        <w:pStyle w:val="ListParagraph"/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EC346C">
        <w:rPr>
          <w:rFonts w:ascii="Roboto Mono" w:eastAsia="Roboto Mono" w:hAnsi="Roboto Mono" w:cs="Roboto Mono"/>
        </w:rPr>
        <w:t xml:space="preserve">Print temp variable string. </w:t>
      </w:r>
      <w:r w:rsidR="00000000" w:rsidRPr="00EC346C">
        <w:rPr>
          <w:rFonts w:ascii="Roboto Mono" w:eastAsia="Roboto Mono" w:hAnsi="Roboto Mono" w:cs="Roboto Mono"/>
        </w:rPr>
        <w:br/>
      </w:r>
    </w:p>
    <w:p w14:paraId="42F3715F" w14:textId="77777777" w:rsidR="00EC346C" w:rsidRDefault="00000000" w:rsidP="00EC346C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577C7F5D" w14:textId="2611F0AF" w:rsidR="00EC346C" w:rsidRDefault="00EC346C" w:rsidP="00EC346C">
      <w:pPr>
        <w:pStyle w:val="ListParagraph"/>
        <w:numPr>
          <w:ilvl w:val="1"/>
          <w:numId w:val="1"/>
        </w:numPr>
        <w:spacing w:before="240"/>
      </w:pPr>
      <w:r>
        <w:t>Get</w:t>
      </w:r>
      <w:r>
        <w:t xml:space="preserve"> two input strings.</w:t>
      </w:r>
    </w:p>
    <w:p w14:paraId="5E2F0A4C" w14:textId="5FB0366E" w:rsidR="00EC346C" w:rsidRDefault="00EC346C" w:rsidP="00EC346C">
      <w:pPr>
        <w:pStyle w:val="ListParagraph"/>
        <w:numPr>
          <w:ilvl w:val="1"/>
          <w:numId w:val="1"/>
        </w:numPr>
      </w:pPr>
      <w:r>
        <w:t>Remove spaces and convert both strings to lowercase</w:t>
      </w:r>
      <w:r>
        <w:t xml:space="preserve"> or uppercase</w:t>
      </w:r>
      <w:r>
        <w:t>.</w:t>
      </w:r>
    </w:p>
    <w:p w14:paraId="4DAAEB96" w14:textId="030DFD29" w:rsidR="00EC346C" w:rsidRDefault="00EC346C" w:rsidP="00EC346C">
      <w:pPr>
        <w:pStyle w:val="ListParagraph"/>
        <w:numPr>
          <w:ilvl w:val="1"/>
          <w:numId w:val="1"/>
        </w:numPr>
      </w:pPr>
      <w:r>
        <w:t xml:space="preserve">Sort characters of both </w:t>
      </w:r>
      <w:r>
        <w:t xml:space="preserve">the </w:t>
      </w:r>
      <w:r>
        <w:t>strings.</w:t>
      </w:r>
    </w:p>
    <w:p w14:paraId="3651E775" w14:textId="29026CF4" w:rsidR="00EC346C" w:rsidRDefault="00EC346C" w:rsidP="00EC346C">
      <w:pPr>
        <w:pStyle w:val="ListParagraph"/>
        <w:numPr>
          <w:ilvl w:val="1"/>
          <w:numId w:val="1"/>
        </w:numPr>
      </w:pPr>
      <w:r>
        <w:t xml:space="preserve">If sorted versions of both </w:t>
      </w:r>
      <w:r>
        <w:t xml:space="preserve">the </w:t>
      </w:r>
      <w:r>
        <w:t xml:space="preserve">strings are </w:t>
      </w:r>
      <w:r>
        <w:t>same then</w:t>
      </w:r>
      <w:r>
        <w:t xml:space="preserve"> print "</w:t>
      </w:r>
      <w:r>
        <w:t xml:space="preserve">It is </w:t>
      </w:r>
      <w:r>
        <w:t>Anagram"</w:t>
      </w:r>
      <w:r>
        <w:t>, e</w:t>
      </w:r>
      <w:r>
        <w:t>lse, print "</w:t>
      </w:r>
      <w:r>
        <w:t>It is n</w:t>
      </w:r>
      <w:r>
        <w:t>ot an Anagram".</w:t>
      </w:r>
    </w:p>
    <w:p w14:paraId="7515C06E" w14:textId="09A61154" w:rsidR="00BB4345" w:rsidRPr="00EC346C" w:rsidRDefault="00000000" w:rsidP="00EC346C">
      <w:pPr>
        <w:spacing w:after="240"/>
        <w:rPr>
          <w:rFonts w:ascii="Roboto Mono" w:eastAsia="Roboto Mono" w:hAnsi="Roboto Mono" w:cs="Roboto Mono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4681B" wp14:editId="26AA9BAB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3B7BB7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105F120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7C002F2A" w14:textId="77777777" w:rsidR="00BB434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681B"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14:paraId="4C3B7BB7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105F120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7C002F2A" w14:textId="77777777" w:rsidR="00BB434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B4345" w:rsidRPr="00EC346C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6B301" w14:textId="77777777" w:rsidR="009A56C1" w:rsidRDefault="009A56C1">
      <w:pPr>
        <w:spacing w:line="240" w:lineRule="auto"/>
      </w:pPr>
      <w:r>
        <w:separator/>
      </w:r>
    </w:p>
  </w:endnote>
  <w:endnote w:type="continuationSeparator" w:id="0">
    <w:p w14:paraId="397A89F7" w14:textId="77777777" w:rsidR="009A56C1" w:rsidRDefault="009A5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F4D1F" w14:textId="77777777" w:rsidR="009A56C1" w:rsidRDefault="009A56C1">
      <w:r>
        <w:separator/>
      </w:r>
    </w:p>
  </w:footnote>
  <w:footnote w:type="continuationSeparator" w:id="0">
    <w:p w14:paraId="574A1B54" w14:textId="77777777" w:rsidR="009A56C1" w:rsidRDefault="009A5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5160" w14:textId="77777777" w:rsidR="00BB4345" w:rsidRDefault="00000000">
    <w:r>
      <w:rPr>
        <w:sz w:val="18"/>
      </w:rPr>
      <w:pict w14:anchorId="3F6C99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445217A"/>
    <w:multiLevelType w:val="hybridMultilevel"/>
    <w:tmpl w:val="6CB4CAEE"/>
    <w:lvl w:ilvl="0" w:tplc="40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93089077">
    <w:abstractNumId w:val="4"/>
  </w:num>
  <w:num w:numId="2" w16cid:durableId="9143895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261399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90511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262616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09647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69601583">
    <w:abstractNumId w:val="6"/>
  </w:num>
  <w:num w:numId="8" w16cid:durableId="196052748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886770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345"/>
    <w:rsid w:val="0017118A"/>
    <w:rsid w:val="001F6818"/>
    <w:rsid w:val="00482321"/>
    <w:rsid w:val="009A56C1"/>
    <w:rsid w:val="009B2964"/>
    <w:rsid w:val="00B802E1"/>
    <w:rsid w:val="00BB4345"/>
    <w:rsid w:val="00EC346C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33265"/>
  <w15:docId w15:val="{25D55350-960F-442E-9244-AED57654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B8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Santosh Annavu</cp:lastModifiedBy>
  <cp:revision>2</cp:revision>
  <dcterms:created xsi:type="dcterms:W3CDTF">2025-07-31T13:10:00Z</dcterms:created>
  <dcterms:modified xsi:type="dcterms:W3CDTF">2025-07-31T13:10:00Z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