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ПономаревЕИ.ИСТ831</w:t>
      </w:r>
    </w:p>
    <w:p>
      <w:pPr>
        <w:pStyle w:val="Normal"/>
        <w:bidi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Биография Николы Теслы</w:t>
      </w:r>
    </w:p>
    <w:p>
      <w:pPr>
        <w:pStyle w:val="Normal"/>
        <w:bidi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Никола Тесла – инженер, физик, величайший изобретатель и ученый ХХ века. Его открытия навсегда изменили мир, а его жизнь и биография наполнены удивительными событиями. Всемирную известность Тесла обрел как создатель электродвигателя, генератора, многофазных систем и устройств, работающих на переменном токе, которые стали основными вехами второго этапа промышленной революции и удивительными фактами его биографии.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Никола Тесла известен также как один из тех, кто верил в существование свободной энергии эфира. Провел большое количество опытов и экспериментов, подтверждающих его наличие и возможность использования эфирных технологий.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Его называют экстрасенсом, предсказавшим современный мир, другие называют шарлатаном и шизофреником, третьи – великим изобретателем и ученым.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Отец знаменитого ученого Милутин Тесла был священнослужителем, мать Георгина Тесла воспитывала детей и помогала мужу в церкви. У Николы было три сестры и брат, который погиб в детском возрасте, упав с коня. Семья жила в 6 км от города Госпич в сербском селе Смиляны. Никола Тесла явился на свет 10 июля 1856 г.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Осенью 1870 года едет в Карловац и поступает в Высшее реальное училище.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 1873 году Никола Тесла получает аттестат зрелости, размышляет о предназначении. Родители хотели, чтобы сын продолжил их дело, стал священником. У юноши были другие интересы, не связанные с церковью. Оказавшись на распутье, с тоской размышляет о будущем. Не желая ослушаться родителей, Никола принимает решение изучать духовные науки.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 Госпиче в разразилась эпидемия холеры, выкосившая десятую часть горожан. Вся семья Теслы болела, поэтому Николе строго-настрого запретили возвращаться домой. Он едет к родителям и вскоре заболевает. Девять месяцев болезни, осложненной другими заболеваниями, стали для него тяжелым испытанием.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Отец пообещал умирающему сыну, что он будет учиться в самом престижном университете Европы.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После выздоровления Никола три года прятался в горах от службы в армии, так как еще не до конца оправился от болезни.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После мучительной болезни у Теслы появился маниакальный страх перед возможностью снова подцепить заразу. Он часто мыл руки. Замечая муху, ползающую по столу, требовал замены блюд.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Вторая странность, которую он обрел после болезни, это являющиеся ему сильные вспышки света, скрывающие реальные объекты и заменяющие мысли.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Впоследствии эта особенность проявилась в том, что вместе со вспышками возникали видения его будущих изобретений. Необычный дар выражался в том, что ученый представлял устройство или прибор, мысленно тестировал и воплощал в действительность, получая готовое к применению изделие. Его способностям мог бы позавидовать современный компьютер. 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 1875 году Никола Тесла становится студентом высшего технического училища в Граце (ныне Грацский технический университет), изучает электротехнику.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 третьем курсе пристрастился к азартным играм, проигрывал много денег. Вспоминая этот период жизни, он пишет, что карточные игры были для него не развлечением, а желанием отвлечься от неудач. 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Выигранные суммы раздавал проигравшим - за это его называли чудаком.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Увлечение азартными играми закончилось крупным проигрышем, после которого матери пришлось занимать деньги у знакомой, чтобы отдать карточный долг.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Студент, решающий в уме сложнейшие задачи, как это ни странно, не сдал выпускные экзамены, поэтому училище не закончил.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 1881 г. переезжает в Будапешт, работает в инженерном отделении Центрального телеграфа проектировщиком и чертежником. Здесь у него появляется доступ к изучению прогрессивных изобретений, возможность экспериментировать и воплощать собственные идеи.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 1882-м переезжает в Париж, устраивается в Континентальную компанию Эдисона. Компания работала над строительством электростанции для ж/д вокзала в Страсбурге. Для решения рабочих вопросов туда был направлен Тесла. В свободное время ученый работает над асинхронным электродвигателем, в 1883-м демонстрирует его работу в мэрии Страсбурга.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 1884-м возвращается в Париж, где ему отказывают в выплате обещанной премии. Оскорбленный Тесла увольняется и принимает решение ехать в Америку. 6 июля прибывает в Нью-Йорк. Устраивается в Edison Machine Works инженером по ремонту электродвигателей и генераторов постоянного тока.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Тесла надеется посвятить себя любимой работе - созданию новых машин, но креативные идеи изобретателя раздражают Эдисона. Между ними состоялся спор. Эмигрант в случае проигрыша оппонента должен был получить почти миллион американских долларов. Тесла выиграл спор, представив 24 разновидности изобретения Эдисона. Сославшись на то, что спор был шуточным, денег </w:t>
      </w:r>
      <w:hyperlink r:id="rId2" w:tgtFrame="_blank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Томас Эдисон</w:t>
        </w:r>
      </w:hyperlink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не дал.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Изобретатель увольняется и становится безработным. Чтобы как-то прожить, роет канавы и принимает пожертвования.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Летом 1888 года Тесла начинает сотрудничество с американцем Джорджем Вестингаузом. Промышленник покупает у изобретателя несколько патентов и партию дуговых ламп. Осознав, что перед ним гений, он выкупает почти все патенты и приглашает на работу в лабораторию собственной компании. Тесла отказывается, понимая, что это ограничит свободу.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 1888—1895 годы наиболее плодотворные, ученый исследует высокочастотные магнитные поля. Американский институт электроинженеров приглашает его выступить с лекцией. Выступление перед электротехниками имело небывалый успех.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Никола Тесла(в середине), Марк Твен(слева) и Джозеф Джефферсон(справа) в лаборатории Теслы в 1894 году.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2031365</wp:posOffset>
            </wp:positionH>
            <wp:positionV relativeFrom="paragraph">
              <wp:posOffset>162560</wp:posOffset>
            </wp:positionV>
            <wp:extent cx="3061335" cy="302768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1895-м 13 марта лаборатория на Пятой авеню сгорела до основания. В пожаре были уничтожены и его последние изобретения. Ученый заявил, что готов восстановить все по памяти. «Компания Ниагарских водопадов» оказала финансовую поддержку в 100 000 долларов. Приступить к работе в новой лаборатории Тесла смог уже осенью.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Times New Roman" w:hAnsi="Times New Roman"/>
          <w:color w:val="000000"/>
          <w:sz w:val="24"/>
          <w:szCs w:val="24"/>
        </w:rPr>
        <w:t>Тесла в своей новой лаборатории в Колорадо-Спрингс приведен ниже.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457200</wp:posOffset>
            </wp:positionH>
            <wp:positionV relativeFrom="paragraph">
              <wp:posOffset>67310</wp:posOffset>
            </wp:positionV>
            <wp:extent cx="5111750" cy="287274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есла отличался экстравагантным характером и странными привычками. В него влюблялось много женщин, но он не отвечал взаимностью и не был женат.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Придерживался убеждений, что семейная жизнь, рождение детей несовместимы с научной работой. Незадолго до смерти ученый признается, что отказ от личной жизни был неоправданной жертвой. 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Был сторонником Евгеники – селекции людей и контроля над рождаемостью. 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Тесла каждый день совершал многочасовые пешие прогулки и делал это в одиночестве: он считал, что ходьба стимулирует работу мысли, так что ему при этом никто не должен мешать.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Он очень мало спал, считая это бесполезной тратой времени. Ученый утверждал, что он отдыхал всего четыре часа в день, из которых два часа тратил на обдумывание идей.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Тесла селился в отеле только в том случае, если номер его апартаментов был кратен трем. Свой квартал во время прогулок он также обходил три раза.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Тесле важно было выглядеть лучше всех. Он всегда одевался с иголочки и не использовал ни одного аксессуара больше недели, а затем обычно выбрасывал их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 ск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рупулезное отношение к внешности распространялось и на недостатки других людей. Если ему не нравилась одежда служанки, он отправлял ее домой переодеваться.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24smi.org/celebrity/4714-tomas-edison.html?utm_source=bio&amp;utm_medium=body&amp;utm_campaign=content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LibreOffice/7.0.1.2$Windows_X86_64 LibreOffice_project/7cbcfc562f6eb6708b5ff7d7397325de9e764452</Application>
  <Pages>4</Pages>
  <Words>994</Words>
  <Characters>6106</Characters>
  <CharactersWithSpaces>7070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2020-11-22T16:38:19Z</dcterms:created>
  <dc:creator/>
  <dc:description/>
  <dc:language>ru-RU</dc:language>
  <cp:lastModifiedBy/>
  <dcterms:modified xsi:type="dcterms:W3CDTF">2020-11-22T17:11:57Z</dcterms:modified>
  <cp:revision>1</cp:revision>
  <dc:subject/>
  <dc:title/>
</cp:coreProperties>
</file>