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2BB7" w14:textId="77777777" w:rsidR="00C07613" w:rsidRPr="00475607" w:rsidRDefault="00000000">
      <w:pPr>
        <w:spacing w:before="400" w:after="10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Звіт з лабораторної роботи</w:t>
      </w:r>
    </w:p>
    <w:p w14:paraId="6C3BD4E8" w14:textId="77777777" w:rsidR="00C07613" w:rsidRPr="00475607" w:rsidRDefault="00000000">
      <w:pPr>
        <w:spacing w:before="60" w:after="6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048A81"/>
          <w:sz w:val="24"/>
          <w:szCs w:val="24"/>
          <w:lang w:val="uk-UA"/>
        </w:rPr>
        <w:t xml:space="preserve">Тема: </w:t>
      </w:r>
      <w:proofErr w:type="spellStart"/>
      <w:r w:rsidRPr="00475607">
        <w:rPr>
          <w:rFonts w:ascii="Times New Roman" w:hAnsi="Times New Roman" w:cs="Times New Roman"/>
          <w:b/>
          <w:bCs/>
          <w:color w:val="048A81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b/>
          <w:bCs/>
          <w:color w:val="048A81"/>
          <w:sz w:val="24"/>
          <w:szCs w:val="24"/>
          <w:lang w:val="uk-UA"/>
        </w:rPr>
        <w:t xml:space="preserve"> та часткове застосування</w:t>
      </w:r>
    </w:p>
    <w:p w14:paraId="4E63C8C8" w14:textId="77777777" w:rsidR="00C07613" w:rsidRPr="00475607" w:rsidRDefault="00000000">
      <w:pPr>
        <w:spacing w:before="100" w:after="40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sz w:val="24"/>
          <w:szCs w:val="24"/>
          <w:lang w:val="uk-UA"/>
        </w:rPr>
        <w:t>Виконав: Пономаренко Олег</w:t>
      </w:r>
    </w:p>
    <w:p w14:paraId="651A8E46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46D109AB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1. Звичайні функції</w:t>
      </w:r>
    </w:p>
    <w:p w14:paraId="5C6CB0B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(a, b):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+ b</w:t>
      </w:r>
    </w:p>
    <w:p w14:paraId="50C48D9C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multiply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(a, b):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* b</w:t>
      </w:r>
    </w:p>
    <w:p w14:paraId="1F7982CC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exponent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exponent</w:t>
      </w:r>
      <w:proofErr w:type="spellEnd"/>
    </w:p>
    <w:p w14:paraId="139B9FE2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451576C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(3, 4))        # 7</w:t>
      </w:r>
    </w:p>
    <w:p w14:paraId="4F93BE86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multiply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(3, 4))   # 12</w:t>
      </w:r>
    </w:p>
    <w:p w14:paraId="7200F0EB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(2, 8))      # 256</w:t>
      </w:r>
    </w:p>
    <w:p w14:paraId="29276A33" w14:textId="77777777" w:rsidR="00C07613" w:rsidRPr="00475607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Ці функції не є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карованими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— вони приймають всі аргументи за один виклик.</w:t>
      </w:r>
    </w:p>
    <w:p w14:paraId="6821DFB2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768FA034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3.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функції додавання</w:t>
      </w:r>
    </w:p>
    <w:p w14:paraId="7F01E45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(a):</w:t>
      </w:r>
    </w:p>
    <w:p w14:paraId="06A2151C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inner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(b):</w:t>
      </w:r>
    </w:p>
    <w:p w14:paraId="13108082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+ b</w:t>
      </w:r>
    </w:p>
    <w:p w14:paraId="7B1EAA94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inner</w:t>
      </w:r>
      <w:proofErr w:type="spellEnd"/>
    </w:p>
    <w:p w14:paraId="6282E82C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311DC4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(2)(3))   # 5</w:t>
      </w:r>
    </w:p>
    <w:p w14:paraId="6F3CE9D5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(10)(5))  # 15</w:t>
      </w:r>
    </w:p>
    <w:p w14:paraId="0EE38040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48BBD212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add10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(10)</w:t>
      </w:r>
    </w:p>
    <w:p w14:paraId="6876C691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(add10(7))    # 17</w:t>
      </w:r>
    </w:p>
    <w:p w14:paraId="2FAC943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(add10(100))  # 110</w:t>
      </w:r>
    </w:p>
    <w:p w14:paraId="0ABE351C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3E0818B6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4.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множення</w:t>
      </w:r>
    </w:p>
    <w:p w14:paraId="57A8D80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multiply_curried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(a):</w:t>
      </w:r>
    </w:p>
    <w:p w14:paraId="0374838D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inner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(b):</w:t>
      </w:r>
    </w:p>
    <w:p w14:paraId="27E76721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* b</w:t>
      </w:r>
    </w:p>
    <w:p w14:paraId="736C2B96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inner</w:t>
      </w:r>
      <w:proofErr w:type="spellEnd"/>
    </w:p>
    <w:p w14:paraId="17D10817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493011B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double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multiply_curried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(2)</w:t>
      </w:r>
    </w:p>
    <w:p w14:paraId="5424EF5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triple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multiply_curried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(3)</w:t>
      </w:r>
    </w:p>
    <w:p w14:paraId="27FE2C6E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CFB334D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>numbers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[1, 2, 3, 4, 5]</w:t>
      </w:r>
    </w:p>
    <w:p w14:paraId="2BEC0BC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double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numbers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)))  # [2, 4, 6, 8, 10]</w:t>
      </w:r>
    </w:p>
    <w:p w14:paraId="198CC655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list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triple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numbers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)))  # [3, 6, 9, 12, 15]</w:t>
      </w:r>
    </w:p>
    <w:p w14:paraId="48A17A14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75D52AE0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5.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з трьома аргументами</w:t>
      </w:r>
    </w:p>
    <w:p w14:paraId="0DDADCD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volume_curried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length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2058167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second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width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6E631A6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third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height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6AF84086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length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width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height</w:t>
      </w:r>
      <w:proofErr w:type="spellEnd"/>
    </w:p>
    <w:p w14:paraId="50D0388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third</w:t>
      </w:r>
      <w:proofErr w:type="spellEnd"/>
    </w:p>
    <w:p w14:paraId="5F16A4BB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second</w:t>
      </w:r>
      <w:proofErr w:type="spellEnd"/>
    </w:p>
    <w:p w14:paraId="02BA9186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4A6D7142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volume_curried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(2)(3)(4))  # 24</w:t>
      </w:r>
    </w:p>
    <w:p w14:paraId="639ED7EE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FCEA5F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box_base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volume_curried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(2)(5)</w:t>
      </w:r>
    </w:p>
    <w:p w14:paraId="15C1F32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box_base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(10))  # 100</w:t>
      </w:r>
    </w:p>
    <w:p w14:paraId="4C99499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box_base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(20))  # 200</w:t>
      </w:r>
    </w:p>
    <w:p w14:paraId="2FA96227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0273768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6.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рядкових операцій</w:t>
      </w:r>
    </w:p>
    <w:p w14:paraId="4B853DF6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message_curried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prefix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51A6F48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inner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name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0CFF1FE2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f'{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prefix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}: 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name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}'</w:t>
      </w:r>
    </w:p>
    <w:p w14:paraId="3276CFDC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inner</w:t>
      </w:r>
      <w:proofErr w:type="spellEnd"/>
    </w:p>
    <w:p w14:paraId="1310EB97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B2AA9F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error_message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message_curried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('ERROR')</w:t>
      </w:r>
    </w:p>
    <w:p w14:paraId="7EC745B7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warning_message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message_curried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('WARNING')</w:t>
      </w:r>
    </w:p>
    <w:p w14:paraId="3DCA674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info_message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message_curried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('INFO')</w:t>
      </w:r>
    </w:p>
    <w:p w14:paraId="18E8FAEB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CEEC0F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error_message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File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not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found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'))  # ERROR: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File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not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found</w:t>
      </w:r>
      <w:proofErr w:type="spellEnd"/>
    </w:p>
    <w:p w14:paraId="2E6DBB64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warning_message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Low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memory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'))    # WARNING: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Low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memory</w:t>
      </w:r>
      <w:proofErr w:type="spellEnd"/>
    </w:p>
    <w:p w14:paraId="42BAC83D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2A0AEFE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7.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functools.partial</w:t>
      </w:r>
      <w:proofErr w:type="spellEnd"/>
    </w:p>
    <w:p w14:paraId="39661027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from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functools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</w:p>
    <w:p w14:paraId="1B8685C2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2C611E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(a, b):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+ b</w:t>
      </w:r>
    </w:p>
    <w:p w14:paraId="53AAC8FA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9ECFFC7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add5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, 5)</w:t>
      </w:r>
    </w:p>
    <w:p w14:paraId="741D50C7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add10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, 10)</w:t>
      </w:r>
    </w:p>
    <w:p w14:paraId="23B0DA2E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2AEE22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(add5(3))   # 8</w:t>
      </w:r>
    </w:p>
    <w:p w14:paraId="1A273BB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(add10(7))  # 17</w:t>
      </w:r>
    </w:p>
    <w:p w14:paraId="6E2B1992" w14:textId="77777777" w:rsidR="00C07613" w:rsidRPr="00475607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Відмінність: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фіксує перші аргументи будь-якої функції;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— ланцюжок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одноаргументних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функцій.</w:t>
      </w:r>
    </w:p>
    <w:p w14:paraId="0680EF6D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B6DE5F7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8. Конвертація валют</w:t>
      </w:r>
    </w:p>
    <w:p w14:paraId="621C0580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from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functools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</w:p>
    <w:p w14:paraId="680BF85B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E43BABD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convert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</w:p>
    <w:p w14:paraId="775FABEA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C53263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usd_to_uah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convert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=40)</w:t>
      </w:r>
    </w:p>
    <w:p w14:paraId="0CEF0AA5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eur_to_uah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convert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=43)</w:t>
      </w:r>
    </w:p>
    <w:p w14:paraId="4978018E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BE0857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usd_to_uah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(100))  # 4000</w:t>
      </w:r>
    </w:p>
    <w:p w14:paraId="0F6D211E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eur_to_uah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(100))  # 4300</w:t>
      </w:r>
    </w:p>
    <w:p w14:paraId="689C2B2D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usd_to_uah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(250))  # 10000</w:t>
      </w:r>
    </w:p>
    <w:p w14:paraId="4A314ECA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60A8755F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9. Знижки</w:t>
      </w:r>
    </w:p>
    <w:p w14:paraId="39AB9D1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apply_discount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percent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(1 -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percent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07B77F6A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59FAE1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discount_10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apply_discount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percent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=0.10)</w:t>
      </w:r>
    </w:p>
    <w:p w14:paraId="79E79FF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discount_20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apply_discount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percent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=0.20)</w:t>
      </w:r>
    </w:p>
    <w:p w14:paraId="45F0DC96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discount_50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apply_discount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percent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=0.50)</w:t>
      </w:r>
    </w:p>
    <w:p w14:paraId="444B4B1F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78DBBEE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[100, 250, 999]:</w:t>
      </w:r>
    </w:p>
    <w:p w14:paraId="336F60DE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(f'{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}: -10%={discount_10(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):.1f}')</w:t>
      </w:r>
    </w:p>
    <w:p w14:paraId="52E40275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03F2C3B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10.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Логування</w:t>
      </w:r>
      <w:proofErr w:type="spellEnd"/>
    </w:p>
    <w:p w14:paraId="6290923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level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f'[{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level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}] 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message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}'</w:t>
      </w:r>
    </w:p>
    <w:p w14:paraId="5F4676C9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D47F44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log_info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, 'INFO')</w:t>
      </w:r>
    </w:p>
    <w:p w14:paraId="3C7434C5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log_warning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, 'WARNING')</w:t>
      </w:r>
    </w:p>
    <w:p w14:paraId="51193AA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log_error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, 'ERROR')</w:t>
      </w:r>
    </w:p>
    <w:p w14:paraId="4FEB6D95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5D7DC5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log_info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Application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started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'))      # [INFO]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Application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started</w:t>
      </w:r>
      <w:proofErr w:type="spellEnd"/>
    </w:p>
    <w:p w14:paraId="152C24E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log_warning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Disk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space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low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'))     # [WARNING]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Disk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space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low</w:t>
      </w:r>
      <w:proofErr w:type="spellEnd"/>
    </w:p>
    <w:p w14:paraId="5990C06E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log_error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Cannot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connect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to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DB'))    # [ERROR]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Cannot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connect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to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DB</w:t>
      </w:r>
    </w:p>
    <w:p w14:paraId="2133283C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429B4B55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lastRenderedPageBreak/>
        <w:t>Завдання 11. Порівняння двох способів</w:t>
      </w:r>
    </w:p>
    <w:p w14:paraId="5AA5C4E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2480E27D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F7D8AD5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exp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exp</w:t>
      </w:r>
      <w:proofErr w:type="spellEnd"/>
    </w:p>
    <w:p w14:paraId="0E43FAC7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60F85F4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square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power_curried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(2)  # НЕ те що потрібно —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=2</w:t>
      </w:r>
    </w:p>
    <w:p w14:paraId="336B654F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A1A449E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# Правильно через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(порядок важливий!):</w:t>
      </w:r>
    </w:p>
    <w:p w14:paraId="1CC72EB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from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functools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</w:p>
    <w:p w14:paraId="20585A6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exp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exp</w:t>
      </w:r>
      <w:proofErr w:type="spellEnd"/>
    </w:p>
    <w:p w14:paraId="78920506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4D7B9E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square_of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(x, 2)</w:t>
      </w:r>
    </w:p>
    <w:p w14:paraId="3304B7F4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cube_of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power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(x, 3)</w:t>
      </w:r>
    </w:p>
    <w:p w14:paraId="5711D2F9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61D7714C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square_of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(4))  # 16</w:t>
      </w:r>
    </w:p>
    <w:p w14:paraId="21225E75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cube_of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(3))    # 27</w:t>
      </w:r>
    </w:p>
    <w:p w14:paraId="3E8E6CEB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78F558F9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14.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Functional</w:t>
      </w:r>
      <w:proofErr w:type="spellEnd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Pricing</w:t>
      </w:r>
      <w:proofErr w:type="spellEnd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Engine</w:t>
      </w:r>
      <w:proofErr w:type="spellEnd"/>
    </w:p>
    <w:p w14:paraId="77632DFB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from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functools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</w:p>
    <w:p w14:paraId="32E7FB2F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add_tax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tax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(1 +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tax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089BFD70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apply_discount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(1 -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6356707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convert_currency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*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</w:p>
    <w:p w14:paraId="0625DA68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add_fee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fee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+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fee</w:t>
      </w:r>
      <w:proofErr w:type="spellEnd"/>
    </w:p>
    <w:p w14:paraId="75387256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187540B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tax_20     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add_tax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tax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=0.20)</w:t>
      </w:r>
    </w:p>
    <w:p w14:paraId="0FAFD4C9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discount_10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apply_discount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discount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=0.10)</w:t>
      </w:r>
    </w:p>
    <w:p w14:paraId="6782CBA1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usd_to_uah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convert_currency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rate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=41)</w:t>
      </w:r>
    </w:p>
    <w:p w14:paraId="1FCACA90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fee_50     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add_fee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fee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=50)</w:t>
      </w:r>
    </w:p>
    <w:p w14:paraId="41C9BF71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3C236AD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pipeline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steps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CB888E0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from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functools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import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reduce</w:t>
      </w:r>
      <w:proofErr w:type="spellEnd"/>
    </w:p>
    <w:p w14:paraId="4E67E74B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[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reduce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p, f: f(p),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steps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data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]</w:t>
      </w:r>
    </w:p>
    <w:p w14:paraId="03211412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70BB8A1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[100, 250, 400, 999]</w:t>
      </w:r>
    </w:p>
    <w:p w14:paraId="07B6B3E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pipeline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prices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[discount_10, tax_20, fee_50,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usd_to_uah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])</w:t>
      </w:r>
    </w:p>
    <w:p w14:paraId="0720BDB3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0E1A3D85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FB6C15A" w14:textId="77777777" w:rsidR="00C07613" w:rsidRPr="00475607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17. Власний приклад</w:t>
      </w:r>
    </w:p>
    <w:p w14:paraId="41246FB7" w14:textId="77777777" w:rsidR="00C07613" w:rsidRPr="00475607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sz w:val="24"/>
          <w:szCs w:val="24"/>
          <w:lang w:val="uk-UA"/>
        </w:rPr>
        <w:t>Задача: побудова URL для API-запитів.</w:t>
      </w:r>
    </w:p>
    <w:p w14:paraId="2DDE870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build_url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endpoint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param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4CEF5004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f'{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base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}/{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endpoint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}?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id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={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param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}'</w:t>
      </w:r>
    </w:p>
    <w:p w14:paraId="13DD8AF0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527D8BA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api_v1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build_url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, 'https://api.example.com/v1')</w:t>
      </w:r>
    </w:p>
    <w:p w14:paraId="54B2329B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users_endpoint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(api_v1, '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users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534C58BF" w14:textId="77777777" w:rsidR="00C07613" w:rsidRPr="00475607" w:rsidRDefault="00C07613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32F57B91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users_endpoint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(42))   # https://api.example.com/v1/users?id=42</w:t>
      </w:r>
    </w:p>
    <w:p w14:paraId="0E923DE6" w14:textId="77777777" w:rsidR="00C07613" w:rsidRPr="00475607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users_endpoint</w:t>
      </w:r>
      <w:proofErr w:type="spellEnd"/>
      <w:r w:rsidRPr="00475607">
        <w:rPr>
          <w:rFonts w:ascii="Times New Roman" w:eastAsia="Courier New" w:hAnsi="Times New Roman" w:cs="Times New Roman"/>
          <w:sz w:val="24"/>
          <w:szCs w:val="24"/>
          <w:lang w:val="uk-UA"/>
        </w:rPr>
        <w:t>(100))  # https://api.example.com/v1/users?id=100</w:t>
      </w:r>
    </w:p>
    <w:p w14:paraId="1B5D5A54" w14:textId="77777777" w:rsidR="00C07613" w:rsidRPr="00475607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Часткове застосування ідеально для конфігурування URL: база та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ендпоінт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фіксуються, змінюється лише параметр.</w:t>
      </w:r>
    </w:p>
    <w:p w14:paraId="675EFDB6" w14:textId="77777777" w:rsidR="00C07613" w:rsidRPr="00475607" w:rsidRDefault="00C07613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42382DF9" w14:textId="77777777" w:rsidR="00C07613" w:rsidRPr="00475607" w:rsidRDefault="00000000">
      <w:pPr>
        <w:spacing w:before="30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75607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Висновок</w:t>
      </w:r>
    </w:p>
    <w:p w14:paraId="004870CB" w14:textId="77777777" w:rsidR="00C07613" w:rsidRPr="00475607" w:rsidRDefault="00000000" w:rsidP="00475607">
      <w:pPr>
        <w:spacing w:before="80" w:after="80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— перетворення функції від N аргументів у ланцюжок функцій від одного аргументу. Часткове застосування — фіксація деяких аргументів функції через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functools.partial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. Різниця: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карування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створює ланцюжок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однаргументних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функцій; </w:t>
      </w:r>
      <w:proofErr w:type="spellStart"/>
      <w:r w:rsidRPr="00475607">
        <w:rPr>
          <w:rFonts w:ascii="Times New Roman" w:hAnsi="Times New Roman" w:cs="Times New Roman"/>
          <w:sz w:val="24"/>
          <w:szCs w:val="24"/>
          <w:lang w:val="uk-UA"/>
        </w:rPr>
        <w:t>partial</w:t>
      </w:r>
      <w:proofErr w:type="spellEnd"/>
      <w:r w:rsidRPr="00475607">
        <w:rPr>
          <w:rFonts w:ascii="Times New Roman" w:hAnsi="Times New Roman" w:cs="Times New Roman"/>
          <w:sz w:val="24"/>
          <w:szCs w:val="24"/>
          <w:lang w:val="uk-UA"/>
        </w:rPr>
        <w:t xml:space="preserve"> фіксує конкретні аргументи будь-якої функції. Обидва підходи дозволяють створювати спеціалізовані функції з загальних.</w:t>
      </w:r>
    </w:p>
    <w:sectPr w:rsidR="00C07613" w:rsidRPr="004756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DED"/>
    <w:multiLevelType w:val="hybridMultilevel"/>
    <w:tmpl w:val="BC8279B8"/>
    <w:lvl w:ilvl="0" w:tplc="EC60B678">
      <w:start w:val="1"/>
      <w:numFmt w:val="bullet"/>
      <w:lvlText w:val="•"/>
      <w:lvlJc w:val="left"/>
      <w:pPr>
        <w:ind w:left="720" w:hanging="360"/>
      </w:pPr>
    </w:lvl>
    <w:lvl w:ilvl="1" w:tplc="BF466F54">
      <w:numFmt w:val="decimal"/>
      <w:lvlText w:val=""/>
      <w:lvlJc w:val="left"/>
    </w:lvl>
    <w:lvl w:ilvl="2" w:tplc="7BB07EDE">
      <w:numFmt w:val="decimal"/>
      <w:lvlText w:val=""/>
      <w:lvlJc w:val="left"/>
    </w:lvl>
    <w:lvl w:ilvl="3" w:tplc="B088CD00">
      <w:numFmt w:val="decimal"/>
      <w:lvlText w:val=""/>
      <w:lvlJc w:val="left"/>
    </w:lvl>
    <w:lvl w:ilvl="4" w:tplc="0FA8DCD6">
      <w:numFmt w:val="decimal"/>
      <w:lvlText w:val=""/>
      <w:lvlJc w:val="left"/>
    </w:lvl>
    <w:lvl w:ilvl="5" w:tplc="9E280946">
      <w:numFmt w:val="decimal"/>
      <w:lvlText w:val=""/>
      <w:lvlJc w:val="left"/>
    </w:lvl>
    <w:lvl w:ilvl="6" w:tplc="478AFF00">
      <w:numFmt w:val="decimal"/>
      <w:lvlText w:val=""/>
      <w:lvlJc w:val="left"/>
    </w:lvl>
    <w:lvl w:ilvl="7" w:tplc="356009EA">
      <w:numFmt w:val="decimal"/>
      <w:lvlText w:val=""/>
      <w:lvlJc w:val="left"/>
    </w:lvl>
    <w:lvl w:ilvl="8" w:tplc="D3668A06">
      <w:numFmt w:val="decimal"/>
      <w:lvlText w:val=""/>
      <w:lvlJc w:val="left"/>
    </w:lvl>
  </w:abstractNum>
  <w:abstractNum w:abstractNumId="1" w15:restartNumberingAfterBreak="0">
    <w:nsid w:val="6E2F4057"/>
    <w:multiLevelType w:val="hybridMultilevel"/>
    <w:tmpl w:val="F04AFD96"/>
    <w:lvl w:ilvl="0" w:tplc="1DFC8E42">
      <w:start w:val="1"/>
      <w:numFmt w:val="bullet"/>
      <w:lvlText w:val="●"/>
      <w:lvlJc w:val="left"/>
      <w:pPr>
        <w:ind w:left="720" w:hanging="360"/>
      </w:pPr>
    </w:lvl>
    <w:lvl w:ilvl="1" w:tplc="E0D01CC2">
      <w:start w:val="1"/>
      <w:numFmt w:val="bullet"/>
      <w:lvlText w:val="○"/>
      <w:lvlJc w:val="left"/>
      <w:pPr>
        <w:ind w:left="1440" w:hanging="360"/>
      </w:pPr>
    </w:lvl>
    <w:lvl w:ilvl="2" w:tplc="BBE841D8">
      <w:start w:val="1"/>
      <w:numFmt w:val="bullet"/>
      <w:lvlText w:val="■"/>
      <w:lvlJc w:val="left"/>
      <w:pPr>
        <w:ind w:left="2160" w:hanging="360"/>
      </w:pPr>
    </w:lvl>
    <w:lvl w:ilvl="3" w:tplc="8104E686">
      <w:start w:val="1"/>
      <w:numFmt w:val="bullet"/>
      <w:lvlText w:val="●"/>
      <w:lvlJc w:val="left"/>
      <w:pPr>
        <w:ind w:left="2880" w:hanging="360"/>
      </w:pPr>
    </w:lvl>
    <w:lvl w:ilvl="4" w:tplc="31F4D4B0">
      <w:start w:val="1"/>
      <w:numFmt w:val="bullet"/>
      <w:lvlText w:val="○"/>
      <w:lvlJc w:val="left"/>
      <w:pPr>
        <w:ind w:left="3600" w:hanging="360"/>
      </w:pPr>
    </w:lvl>
    <w:lvl w:ilvl="5" w:tplc="DE6ED4BC">
      <w:start w:val="1"/>
      <w:numFmt w:val="bullet"/>
      <w:lvlText w:val="■"/>
      <w:lvlJc w:val="left"/>
      <w:pPr>
        <w:ind w:left="4320" w:hanging="360"/>
      </w:pPr>
    </w:lvl>
    <w:lvl w:ilvl="6" w:tplc="F208C90C">
      <w:start w:val="1"/>
      <w:numFmt w:val="bullet"/>
      <w:lvlText w:val="●"/>
      <w:lvlJc w:val="left"/>
      <w:pPr>
        <w:ind w:left="5040" w:hanging="360"/>
      </w:pPr>
    </w:lvl>
    <w:lvl w:ilvl="7" w:tplc="66D4581E">
      <w:start w:val="1"/>
      <w:numFmt w:val="bullet"/>
      <w:lvlText w:val="●"/>
      <w:lvlJc w:val="left"/>
      <w:pPr>
        <w:ind w:left="5760" w:hanging="360"/>
      </w:pPr>
    </w:lvl>
    <w:lvl w:ilvl="8" w:tplc="02387F1C">
      <w:start w:val="1"/>
      <w:numFmt w:val="bullet"/>
      <w:lvlText w:val="●"/>
      <w:lvlJc w:val="left"/>
      <w:pPr>
        <w:ind w:left="6480" w:hanging="360"/>
      </w:pPr>
    </w:lvl>
  </w:abstractNum>
  <w:num w:numId="1" w16cid:durableId="17472659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13"/>
    <w:rsid w:val="001C0977"/>
    <w:rsid w:val="00241B11"/>
    <w:rsid w:val="00475607"/>
    <w:rsid w:val="00C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2EC5"/>
  <w15:docId w15:val="{F77CA88E-ADF2-4BB0-A5BC-67BB77235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586</Words>
  <Characters>4187</Characters>
  <Application>Microsoft Office Word</Application>
  <DocSecurity>0</DocSecurity>
  <Lines>169</Lines>
  <Paragraphs>122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Антошкин</cp:lastModifiedBy>
  <cp:revision>3</cp:revision>
  <dcterms:created xsi:type="dcterms:W3CDTF">2026-04-04T07:37:00Z</dcterms:created>
  <dcterms:modified xsi:type="dcterms:W3CDTF">2026-04-04T07:53:00Z</dcterms:modified>
</cp:coreProperties>
</file>