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20" w:hanging="0"/>
        <w:jc w:val="center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eastAsia="Calibri" w:cs="Times New Roman" w:ascii="Times New Roman" w:hAnsi="Times New Roman"/>
          <w:bCs/>
          <w:sz w:val="28"/>
          <w:szCs w:val="28"/>
        </w:rPr>
        <w:t>Государственное автономное образовательное учреждение</w:t>
      </w:r>
    </w:p>
    <w:p>
      <w:pPr>
        <w:pStyle w:val="Normal"/>
        <w:spacing w:lineRule="auto" w:line="240" w:before="0" w:after="0"/>
        <w:ind w:left="20" w:hanging="0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Cs/>
          <w:sz w:val="28"/>
          <w:szCs w:val="28"/>
        </w:rPr>
        <w:t>высшего образования Ленинградской области</w:t>
      </w:r>
      <w:r>
        <w:rPr>
          <w:rFonts w:eastAsia="Calibri" w:cs="Times New Roman" w:ascii="Times New Roman" w:hAnsi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экономической безопасности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36"/>
          <w:szCs w:val="32"/>
        </w:rPr>
      </w:pPr>
      <w:r>
        <w:rPr>
          <w:rFonts w:eastAsia="Times New Roman" w:cs="Times New Roman" w:ascii="Times New Roman" w:hAnsi="Times New Roman"/>
          <w:bCs/>
          <w:sz w:val="36"/>
          <w:szCs w:val="32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32"/>
          <w:szCs w:val="28"/>
        </w:rPr>
      </w:pPr>
      <w:r>
        <w:rPr>
          <w:rFonts w:eastAsia="Times New Roman" w:cs="Times New Roman" w:ascii="Times New Roman" w:hAnsi="Times New Roman"/>
          <w:bCs/>
          <w:sz w:val="36"/>
          <w:szCs w:val="32"/>
        </w:rPr>
        <w:t>по производственной практике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32"/>
          <w:szCs w:val="28"/>
        </w:rPr>
      </w:pPr>
      <w:r>
        <w:rPr>
          <w:rFonts w:eastAsia="Times New Roman" w:cs="Times New Roman" w:ascii="Times New Roman" w:hAnsi="Times New Roman"/>
          <w:bCs/>
          <w:sz w:val="32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Модуль (код и наименование):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ПМ.03 Сопровождение и продвижение программного обеспечения отраслевой направленности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Индекс и наименование практики: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ПП.03.01 Производственная практика (по профилю специальности)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28"/>
        </w:rPr>
      </w:pPr>
      <w:r>
        <w:rPr>
          <w:rFonts w:eastAsia="Times New Roman" w:cs="Times New Roman" w:ascii="Times New Roman" w:hAnsi="Times New Roman"/>
          <w:sz w:val="32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ind w:left="2835" w:hanging="0"/>
        <w:jc w:val="right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Выполнил студент: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Пономарев Иван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Специальность:  09.02.05 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«Прикладная информатика»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Номер зачётной книжки: 202009-к17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Курс 3 Группа С7120 Б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Пискаев Д.Е.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Оценка:_______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Дата_________</w:t>
      </w:r>
    </w:p>
    <w:p>
      <w:pPr>
        <w:pStyle w:val="Normal"/>
        <w:spacing w:lineRule="auto" w:line="240" w:before="0" w:after="0"/>
        <w:ind w:left="4536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Подпись__________</w:t>
      </w:r>
    </w:p>
    <w:p>
      <w:pPr>
        <w:pStyle w:val="Normal"/>
        <w:spacing w:lineRule="auto" w:line="240" w:before="0" w:after="0"/>
        <w:ind w:left="283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283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2835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2023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RefHeading___Toc864_1717036599"/>
      <w:bookmarkEnd w:id="0"/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4"/>
              <w:sz w:val="28"/>
              <w:szCs w:val="28"/>
              <w:rFonts w:ascii="Times New Roman" w:hAnsi="Times New Roman"/>
            </w:rPr>
            <w:instrText xml:space="preserve"> TOC \f \o "1-9" \h</w:instrText>
          </w:r>
          <w:r>
            <w:rPr>
              <w:rStyle w:val="Style14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740_1717036599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12"/>
            <w:tabs>
              <w:tab w:val="clear" w:pos="9345"/>
              <w:tab w:val="right" w:pos="9355" w:leader="dot"/>
            </w:tabs>
            <w:rPr/>
          </w:pPr>
          <w:hyperlink w:anchor="__RefHeading___Toc742_1717036599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Глава 1 Описание предприятия</w:t>
              <w:tab/>
              <w:t>4</w:t>
            </w:r>
          </w:hyperlink>
        </w:p>
        <w:p>
          <w:pPr>
            <w:pStyle w:val="12"/>
            <w:tabs>
              <w:tab w:val="clear" w:pos="9345"/>
              <w:tab w:val="right" w:pos="9355" w:leader="dot"/>
            </w:tabs>
            <w:rPr/>
          </w:pPr>
          <w:hyperlink w:anchor="__RefHeading___Toc744_1717036599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Глава 2 Описание программного обеспечения предприятия</w:t>
              <w:tab/>
              <w:t>6</w:t>
            </w:r>
          </w:hyperlink>
        </w:p>
        <w:p>
          <w:pPr>
            <w:pStyle w:val="12"/>
            <w:tabs>
              <w:tab w:val="clear" w:pos="9345"/>
              <w:tab w:val="right" w:pos="9355" w:leader="dot"/>
            </w:tabs>
            <w:rPr/>
          </w:pPr>
          <w:hyperlink w:anchor="__RefHeading___Toc746_1717036599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Глава 3 Описание программного продукта используемо</w:t>
            </w:r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го</w:t>
            </w:r>
            <w:r>
              <w:rPr>
                <w:rStyle w:val="Style14"/>
                <w:rFonts w:ascii="Times New Roman" w:hAnsi="Times New Roman"/>
                <w:sz w:val="28"/>
                <w:szCs w:val="28"/>
              </w:rPr>
              <w:t xml:space="preserve"> на предприятии</w:t>
              <w:tab/>
              <w:t>7</w:t>
            </w:r>
          </w:hyperlink>
        </w:p>
        <w:p>
          <w:pPr>
            <w:pStyle w:val="24"/>
            <w:tabs>
              <w:tab w:val="clear" w:pos="9072"/>
              <w:tab w:val="right" w:pos="9355" w:leader="dot"/>
            </w:tabs>
            <w:rPr/>
          </w:pPr>
          <w:hyperlink w:anchor="__RefHeading___Toc748_1717036599">
            <w:r>
              <w:rPr>
                <w:rStyle w:val="Style14"/>
                <w:rFonts w:ascii="Times New Roman" w:hAnsi="Times New Roman"/>
                <w:i w:val="false"/>
                <w:sz w:val="28"/>
                <w:szCs w:val="28"/>
              </w:rPr>
              <w:t>3.1 Векторная и растровая графика</w:t>
            </w:r>
            <w:r>
              <w:rPr>
                <w:rStyle w:val="Style14"/>
                <w:rFonts w:ascii="Times New Roman" w:hAnsi="Times New Roman"/>
                <w:sz w:val="28"/>
                <w:szCs w:val="28"/>
              </w:rPr>
              <w:tab/>
              <w:t>7</w:t>
            </w:r>
          </w:hyperlink>
        </w:p>
        <w:p>
          <w:pPr>
            <w:pStyle w:val="24"/>
            <w:tabs>
              <w:tab w:val="clear" w:pos="9072"/>
              <w:tab w:val="right" w:pos="9355" w:leader="dot"/>
            </w:tabs>
            <w:rPr/>
          </w:pPr>
          <w:hyperlink w:anchor="__RefHeading___Toc750_1717036599">
            <w:r>
              <w:rPr>
                <w:rStyle w:val="Style14"/>
                <w:rFonts w:ascii="Times New Roman" w:hAnsi="Times New Roman"/>
                <w:i w:val="false"/>
                <w:sz w:val="28"/>
                <w:szCs w:val="28"/>
              </w:rPr>
              <w:t>3.2 Возможности программы</w:t>
            </w:r>
            <w:r>
              <w:rPr>
                <w:rStyle w:val="Style14"/>
                <w:rFonts w:ascii="Times New Roman" w:hAnsi="Times New Roman"/>
                <w:sz w:val="28"/>
                <w:szCs w:val="28"/>
              </w:rPr>
              <w:tab/>
              <w:t>8</w:t>
            </w:r>
          </w:hyperlink>
        </w:p>
        <w:p>
          <w:pPr>
            <w:pStyle w:val="24"/>
            <w:tabs>
              <w:tab w:val="clear" w:pos="9072"/>
              <w:tab w:val="right" w:pos="9355" w:leader="dot"/>
            </w:tabs>
            <w:rPr/>
          </w:pPr>
          <w:hyperlink w:anchor="__RefHeading___Toc752_1717036599">
            <w:r>
              <w:rPr>
                <w:rStyle w:val="Style14"/>
                <w:rFonts w:ascii="Times New Roman" w:hAnsi="Times New Roman"/>
                <w:i w:val="false"/>
                <w:sz w:val="28"/>
                <w:szCs w:val="28"/>
              </w:rPr>
              <w:t>3.3 Преимущества и недостатки</w:t>
            </w:r>
            <w:r>
              <w:rPr>
                <w:rStyle w:val="Style14"/>
                <w:rFonts w:ascii="Times New Roman" w:hAnsi="Times New Roman"/>
                <w:sz w:val="28"/>
                <w:szCs w:val="28"/>
              </w:rPr>
              <w:tab/>
              <w:t>8</w:t>
            </w:r>
          </w:hyperlink>
        </w:p>
        <w:p>
          <w:pPr>
            <w:pStyle w:val="12"/>
            <w:tabs>
              <w:tab w:val="clear" w:pos="9345"/>
              <w:tab w:val="right" w:pos="9355" w:leader="dot"/>
            </w:tabs>
            <w:rPr/>
          </w:pPr>
          <w:hyperlink w:anchor="__RefHeading___Toc756_1717036599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ЗАКЛЮЧЕНИЕ</w:t>
              <w:tab/>
              <w:t>11</w:t>
            </w:r>
          </w:hyperlink>
        </w:p>
        <w:p>
          <w:pPr>
            <w:pStyle w:val="12"/>
            <w:tabs>
              <w:tab w:val="clear" w:pos="9345"/>
              <w:tab w:val="right" w:pos="9355" w:leader="dot"/>
            </w:tabs>
            <w:rPr/>
          </w:pPr>
          <w:hyperlink w:anchor="__RefHeading___Toc758_1717036599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СПИСОК ИСПОЛЬЗУЕМЫХ ИСТОЧНИКОВ</w:t>
              <w:tab/>
              <w:t>12</w:t>
            </w:r>
          </w:hyperlink>
          <w:r>
            <w:rPr>
              <w:rStyle w:val="Style14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1"/>
        <w:spacing w:before="280" w:after="280"/>
        <w:jc w:val="center"/>
        <w:rPr>
          <w:rFonts w:eastAsia="" w:eastAsiaTheme="majorEastAsia"/>
          <w:b/>
          <w:b/>
          <w:bCs/>
          <w:sz w:val="28"/>
          <w:szCs w:val="28"/>
          <w:lang w:bidi="ru-RU"/>
        </w:rPr>
      </w:pPr>
      <w:r>
        <w:rPr>
          <w:rFonts w:eastAsia="" w:eastAsiaTheme="majorEastAsia"/>
          <w:b/>
          <w:bCs/>
          <w:sz w:val="28"/>
          <w:szCs w:val="28"/>
          <w:lang w:bidi="ru-RU"/>
        </w:rPr>
      </w:r>
      <w:bookmarkStart w:id="1" w:name="_Toc107818520"/>
      <w:bookmarkStart w:id="2" w:name="_Toc107307444"/>
      <w:bookmarkStart w:id="3" w:name="_Toc138758398"/>
      <w:bookmarkStart w:id="4" w:name="_Toc107818520"/>
      <w:bookmarkStart w:id="5" w:name="_Toc107307444"/>
      <w:bookmarkStart w:id="6" w:name="_Toc138758398"/>
      <w:r>
        <w:br w:type="page"/>
      </w:r>
    </w:p>
    <w:p>
      <w:pPr>
        <w:pStyle w:val="1"/>
        <w:jc w:val="center"/>
        <w:rPr>
          <w:sz w:val="28"/>
          <w:szCs w:val="28"/>
        </w:rPr>
      </w:pPr>
      <w:bookmarkStart w:id="7" w:name="_Toc138758398"/>
      <w:bookmarkStart w:id="8" w:name="__RefHeading___Toc740_1717036599"/>
      <w:bookmarkStart w:id="9" w:name="_Toc138762928"/>
      <w:bookmarkEnd w:id="8"/>
      <w:r>
        <w:rPr>
          <w:sz w:val="28"/>
          <w:szCs w:val="28"/>
        </w:rPr>
        <w:t>ВВЕДЕНИЕ</w:t>
      </w:r>
      <w:bookmarkEnd w:id="7"/>
      <w:bookmarkEnd w:id="9"/>
    </w:p>
    <w:p>
      <w:pPr>
        <w:pStyle w:val="Normal"/>
        <w:spacing w:lineRule="auto" w:line="360" w:before="0" w:after="0"/>
        <w:ind w:right="134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Производственная практика является одним из основных шагов подготовки квалифицированного специалиста. Цель производственной практики (практики по профилю специальности) приобретение необходимых умений и практического опыта по виду профессиональной деятельности в соответствии с ОК 1, ОК 2, ОК З, ОК 4, ОК 5, ОК 6, ОК 7, ОК 8, ОК 9, ОК; ПК</w:t>
      </w:r>
    </w:p>
    <w:p>
      <w:pPr>
        <w:pStyle w:val="Normal"/>
        <w:spacing w:lineRule="auto" w:line="360" w:before="0" w:after="68"/>
        <w:ind w:left="24" w:right="1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1.1, пк 1.2, пк 1.3, пк 1.4, пк 1.5;</w:t>
      </w:r>
    </w:p>
    <w:p>
      <w:pPr>
        <w:pStyle w:val="Normal"/>
        <w:numPr>
          <w:ilvl w:val="0"/>
          <w:numId w:val="2"/>
        </w:numPr>
        <w:spacing w:lineRule="auto" w:line="360" w:before="0" w:after="107"/>
        <w:ind w:left="711" w:right="14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Обрабатывать статический информационный контент.</w:t>
      </w:r>
    </w:p>
    <w:p>
      <w:pPr>
        <w:pStyle w:val="Normal"/>
        <w:numPr>
          <w:ilvl w:val="0"/>
          <w:numId w:val="2"/>
        </w:numPr>
        <w:spacing w:lineRule="auto" w:line="360" w:before="0" w:after="101"/>
        <w:ind w:left="711" w:right="14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Обрабатывать динамический информационный контент.</w:t>
      </w:r>
    </w:p>
    <w:p>
      <w:pPr>
        <w:pStyle w:val="Normal"/>
        <w:numPr>
          <w:ilvl w:val="0"/>
          <w:numId w:val="2"/>
        </w:numPr>
        <w:spacing w:lineRule="auto" w:line="360" w:before="0" w:after="122"/>
        <w:ind w:left="711" w:right="14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Осуществлять подготовку оборудования к работе,</w:t>
      </w:r>
    </w:p>
    <w:p>
      <w:pPr>
        <w:pStyle w:val="Normal"/>
        <w:numPr>
          <w:ilvl w:val="0"/>
          <w:numId w:val="2"/>
        </w:numPr>
        <w:spacing w:lineRule="auto" w:line="360" w:before="0" w:after="32"/>
        <w:ind w:left="711" w:right="14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Настраивать и работать с отраслевым оборудованием</w:t>
      </w:r>
    </w:p>
    <w:p>
      <w:pPr>
        <w:pStyle w:val="Normal"/>
        <w:spacing w:lineRule="auto" w:line="360" w:before="0" w:after="32"/>
        <w:ind w:right="1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обработки информационного контента,</w:t>
      </w:r>
    </w:p>
    <w:p>
      <w:pPr>
        <w:pStyle w:val="Normal"/>
        <w:numPr>
          <w:ilvl w:val="0"/>
          <w:numId w:val="2"/>
        </w:numPr>
        <w:spacing w:lineRule="auto" w:line="360" w:before="0" w:after="5"/>
        <w:ind w:left="711" w:right="14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Контролировать работу компьютерных, периферийных</w:t>
      </w:r>
    </w:p>
    <w:p>
      <w:pPr>
        <w:pStyle w:val="Normal"/>
        <w:spacing w:lineRule="auto" w:line="360" w:before="0" w:after="5"/>
        <w:ind w:right="14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устройств и телекоммуникационных систем, обеспечивать их правильную эксплуатацию,</w:t>
      </w:r>
    </w:p>
    <w:p>
      <w:pPr>
        <w:pStyle w:val="Normal"/>
        <w:spacing w:lineRule="auto" w:line="360"/>
        <w:ind w:left="14" w:right="14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прохождения производственной практики было выбрано предприятие ООО «Рест-Фуд».</w:t>
      </w:r>
    </w:p>
    <w:p>
      <w:pPr>
        <w:pStyle w:val="Normal"/>
        <w:spacing w:lineRule="auto" w:line="259" w:before="0" w:after="160"/>
        <w:rPr>
          <w:rFonts w:ascii="Times New Roman" w:hAnsi="Times New Roman" w:eastAsia="" w:cs="Times New Roman" w:eastAsiaTheme="majorEastAsia"/>
          <w:b/>
          <w:b/>
          <w:bCs/>
          <w:sz w:val="28"/>
          <w:szCs w:val="28"/>
          <w:lang w:bidi="ru-RU"/>
        </w:rPr>
      </w:pPr>
      <w:r>
        <w:rPr>
          <w:rFonts w:eastAsia="" w:cs="Times New Roman" w:eastAsiaTheme="majorEastAsia" w:ascii="Times New Roman" w:hAnsi="Times New Roman"/>
          <w:b/>
          <w:bCs/>
          <w:sz w:val="28"/>
          <w:szCs w:val="28"/>
          <w:lang w:bidi="ru-RU"/>
        </w:rPr>
      </w:r>
      <w:r>
        <w:br w:type="page"/>
      </w:r>
    </w:p>
    <w:p>
      <w:pPr>
        <w:pStyle w:val="23"/>
        <w:widowControl w:val="false"/>
        <w:numPr>
          <w:ilvl w:val="0"/>
          <w:numId w:val="0"/>
        </w:numPr>
        <w:shd w:val="clear" w:color="auto" w:fill="auto"/>
        <w:tabs>
          <w:tab w:val="clear" w:pos="708"/>
          <w:tab w:val="left" w:pos="1813" w:leader="none"/>
          <w:tab w:val="left" w:pos="3138" w:leader="none"/>
        </w:tabs>
        <w:spacing w:lineRule="auto" w:line="480" w:before="0" w:after="0"/>
        <w:ind w:firstLine="740"/>
        <w:jc w:val="center"/>
        <w:outlineLvl w:val="0"/>
        <w:rPr/>
      </w:pPr>
      <w:bookmarkStart w:id="10" w:name="__RefHeading___Toc742_1717036599"/>
      <w:bookmarkStart w:id="11" w:name="_Toc138762929"/>
      <w:bookmarkStart w:id="12" w:name="_Toc138758399"/>
      <w:bookmarkStart w:id="13" w:name="_Toc122544158"/>
      <w:bookmarkEnd w:id="10"/>
      <w:r>
        <w:rPr>
          <w:b/>
        </w:rPr>
        <w:t>ГЛАВА 1 ОПИСАНИЕ ПРЕДПРИЯТИЯ</w:t>
      </w:r>
      <w:bookmarkEnd w:id="11"/>
      <w:bookmarkEnd w:id="12"/>
      <w:bookmarkEnd w:id="13"/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Центр молодежного инновационного творчества (ООО </w:t>
      </w:r>
      <w:r>
        <w:rPr>
          <w:rFonts w:ascii="Times New Roman" w:hAnsi="Times New Roman"/>
          <w:sz w:val="28"/>
          <w:szCs w:val="28"/>
          <w:lang w:val="en-US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Рест-Фуд</w:t>
      </w:r>
      <w:r>
        <w:rPr>
          <w:rFonts w:ascii="Times New Roman" w:hAnsi="Times New Roman"/>
          <w:sz w:val="28"/>
          <w:szCs w:val="28"/>
          <w:lang w:val="en-US"/>
        </w:rPr>
        <w:t>»</w:t>
      </w:r>
      <w:r>
        <w:rPr>
          <w:rFonts w:ascii="Times New Roman" w:hAnsi="Times New Roman"/>
          <w:sz w:val="28"/>
          <w:szCs w:val="28"/>
          <w:lang w:val="ru-RU"/>
        </w:rPr>
        <w:t>) – расположен на площадке "Мой бизнес" в городе Выборге Ленинградской области. Его основные задачи - развитие производственных навыков у подростков и молодежи, сопровождение наиболее способных учеников и ярких проектов в части грантовой поддержки, вовлечение в инновационную производственную деятельность молодежи.</w:t>
      </w:r>
    </w:p>
    <w:p>
      <w:pPr>
        <w:pStyle w:val="Style18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ЦМИТ это образовательная площадка</w:t>
      </w:r>
      <w:r>
        <w:rPr>
          <w:rFonts w:ascii="Times New Roman" w:hAnsi="Times New Roman"/>
          <w:sz w:val="28"/>
          <w:szCs w:val="28"/>
          <w:lang w:val="ru-RU"/>
        </w:rPr>
        <w:t>, позволяющая молодежи Выборгского района обучиться работе на высокотехнологичном оборудовании для создания и поддержки творческих, научно-технических и инновационных проектов. Здесь же для студентов и школьников организованы обучающие семинары по 3D-моделированию и конструированию. Cоздана производственная лаборатория - открытая высокотехнологичная мастерская, которая оснащена 3D-принтером, устройством для высокоточной лазерной резки, управляемым компьютером фрезерным станком, плоттером для резки пленки и трафаретов, микрофрезой для изготовления печатных плат.</w:t>
      </w: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>В центре размещено современное оборудование для производственной деятельности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658" w:right="0" w:hanging="43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станки фрезерной группы</w:t>
      </w:r>
      <w:r>
        <w:rPr>
          <w:rFonts w:ascii="Times New Roman" w:hAnsi="Times New Roman"/>
          <w:sz w:val="28"/>
          <w:szCs w:val="28"/>
          <w:lang w:val="ru-RU"/>
        </w:rPr>
        <w:t>;</w:t>
      </w:r>
      <w:r>
        <w:rPr>
          <w:rFonts w:ascii="Times New Roman" w:hAnsi="Times New Roman"/>
          <w:outline w:val="false"/>
          <w:color w:val="000000"/>
          <w:sz w:val="28"/>
          <w:szCs w:val="28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658" w:right="0" w:hanging="43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оборудование для 3D печати;</w:t>
      </w:r>
      <w:r>
        <w:rPr>
          <w:rFonts w:ascii="Times New Roman" w:hAnsi="Times New Roman"/>
          <w:outline w:val="false"/>
          <w:color w:val="000000"/>
          <w:sz w:val="28"/>
          <w:szCs w:val="28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658" w:right="0" w:hanging="43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станки лазерной резки и другие.</w:t>
      </w:r>
    </w:p>
    <w:p>
      <w:pPr>
        <w:pStyle w:val="Style18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Основные программы обучения в ЦМИТ для молодежи:</w:t>
      </w:r>
      <w:r>
        <w:rPr>
          <w:rFonts w:ascii="Times New Roman" w:hAnsi="Times New Roman"/>
          <w:outline w:val="false"/>
          <w:color w:val="000000"/>
          <w:sz w:val="28"/>
          <w:szCs w:val="28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658" w:right="0" w:hanging="43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современные технологии обработки древесины</w:t>
      </w:r>
      <w:r>
        <w:rPr>
          <w:rFonts w:ascii="Times New Roman" w:hAnsi="Times New Roman"/>
          <w:sz w:val="28"/>
          <w:szCs w:val="28"/>
          <w:lang w:val="ru-RU"/>
        </w:rPr>
        <w:t>;</w:t>
      </w:r>
      <w:r>
        <w:rPr>
          <w:rFonts w:ascii="Times New Roman" w:hAnsi="Times New Roman"/>
          <w:outline w:val="false"/>
          <w:color w:val="000000"/>
          <w:sz w:val="28"/>
          <w:szCs w:val="28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робототехника (предусмотрены обучающие программы для детей и подростков различных возрастных категорий);</w:t>
      </w:r>
      <w:r>
        <w:rPr>
          <w:rFonts w:ascii="Times New Roman" w:hAnsi="Times New Roman"/>
          <w:outline w:val="false"/>
          <w:color w:val="000000"/>
          <w:sz w:val="28"/>
          <w:szCs w:val="28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анимация;</w:t>
      </w:r>
      <w:r>
        <w:rPr>
          <w:rFonts w:ascii="Times New Roman" w:hAnsi="Times New Roman"/>
          <w:outline w:val="false"/>
          <w:color w:val="000000"/>
          <w:sz w:val="28"/>
          <w:szCs w:val="28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3D моделирование;</w:t>
      </w:r>
      <w:r>
        <w:rPr>
          <w:rFonts w:ascii="Times New Roman" w:hAnsi="Times New Roman"/>
          <w:outline w:val="false"/>
          <w:color w:val="000000"/>
          <w:sz w:val="28"/>
          <w:szCs w:val="28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столярное дело и другие.</w:t>
      </w:r>
    </w:p>
    <w:p>
      <w:pPr>
        <w:pStyle w:val="Style18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Дополнительно предусмотрены обучающие программы общих направлений:</w:t>
      </w:r>
      <w:r>
        <w:rPr>
          <w:rFonts w:ascii="Times New Roman" w:hAnsi="Times New Roman"/>
          <w:outline w:val="false"/>
          <w:color w:val="464646"/>
          <w:sz w:val="28"/>
          <w:szCs w:val="28"/>
          <w:lang w:val="ru-RU"/>
          <w14:textFill>
            <w14:solidFill>
              <w14:srgbClr w14:val="464646"/>
            </w14:solidFill>
          </w14:textFill>
        </w:rPr>
        <w:t xml:space="preserve"> </w:t>
      </w:r>
    </w:p>
    <w:p>
      <w:pPr>
        <w:pStyle w:val="Style18"/>
        <w:numPr>
          <w:ilvl w:val="0"/>
          <w:numId w:val="1"/>
        </w:numPr>
        <w:spacing w:lineRule="auto" w:line="360" w:before="0" w:after="0"/>
        <w:ind w:left="658" w:right="0" w:hanging="43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интерактивный английский</w:t>
      </w:r>
      <w:r>
        <w:rPr>
          <w:rFonts w:ascii="Times New Roman" w:hAnsi="Times New Roman"/>
          <w:sz w:val="28"/>
          <w:szCs w:val="28"/>
          <w:lang w:val="ru-RU"/>
        </w:rPr>
        <w:t>;</w:t>
      </w:r>
      <w:r>
        <w:rPr>
          <w:rFonts w:ascii="Times New Roman" w:hAnsi="Times New Roman"/>
          <w:outline w:val="false"/>
          <w:color w:val="000000"/>
          <w:sz w:val="28"/>
          <w:szCs w:val="28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подготовка к школе;</w:t>
      </w:r>
      <w:r>
        <w:rPr>
          <w:rFonts w:ascii="Times New Roman" w:hAnsi="Times New Roman"/>
          <w:outline w:val="false"/>
          <w:color w:val="000000"/>
          <w:sz w:val="28"/>
          <w:szCs w:val="28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журналистика.</w:t>
      </w:r>
    </w:p>
    <w:p>
      <w:pPr>
        <w:pStyle w:val="Style18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Контакты ЦМИТ:</w:t>
      </w:r>
    </w:p>
    <w:p>
      <w:pPr>
        <w:pStyle w:val="Style18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Ленинградская область, г. Выборг, ул. Сборная, д. </w:t>
      </w:r>
      <w:r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. </w:t>
      </w:r>
    </w:p>
    <w:p>
      <w:pPr>
        <w:pStyle w:val="Style18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outline w:val="false"/>
          <w:color w:val="333333"/>
          <w:sz w:val="28"/>
          <w:szCs w:val="28"/>
          <w:lang w:val="ru-RU"/>
          <w14:textFill>
            <w14:solidFill>
              <w14:srgbClr w14:val="333333"/>
            </w14:solidFill>
          </w14:textFill>
        </w:rPr>
        <w:t>Тел. </w:t>
      </w:r>
      <w:r>
        <w:rPr>
          <w:rFonts w:ascii="Times New Roman" w:hAnsi="Times New Roman"/>
          <w:sz w:val="28"/>
          <w:szCs w:val="28"/>
          <w:lang w:val="ru-RU"/>
        </w:rPr>
        <w:t>+7 964 332-62-68</w:t>
      </w:r>
    </w:p>
    <w:p>
      <w:pPr>
        <w:pStyle w:val="Style18"/>
        <w:spacing w:lineRule="auto" w:line="360" w:before="0" w:after="0"/>
        <w:jc w:val="both"/>
        <w:rPr/>
      </w:pPr>
      <w:r>
        <w:rPr>
          <w:rFonts w:ascii="Times New Roman" w:hAnsi="Times New Roman"/>
          <w:outline w:val="false"/>
          <w:color w:val="333333"/>
          <w:sz w:val="28"/>
          <w:szCs w:val="28"/>
          <w:lang w:val="ru-RU"/>
          <w14:textFill>
            <w14:solidFill>
              <w14:srgbClr w14:val="333333"/>
            </w14:solidFill>
          </w14:textFill>
        </w:rPr>
        <w:t xml:space="preserve">E-mail: </w:t>
      </w:r>
      <w:r>
        <w:rPr>
          <w:rStyle w:val="Hyperlink0"/>
          <w:rFonts w:ascii="Times New Roman" w:hAnsi="Times New Roman"/>
          <w:color w:val="000000"/>
          <w:sz w:val="28"/>
          <w:szCs w:val="28"/>
          <w:lang w:val="ru-RU"/>
        </w:rPr>
        <w:t>info@fablabvbg.ru</w:t>
      </w:r>
    </w:p>
    <w:p>
      <w:pPr>
        <w:pStyle w:val="Style27"/>
        <w:widowControl w:val="fals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spacing w:lineRule="auto" w:line="360" w:before="0" w:after="0"/>
        <w:ind w:left="0" w:right="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 w:color="000000"/>
          <w:lang w:val="ru-RU"/>
        </w:rPr>
        <w:t xml:space="preserve">На рисунке 1 представлена организационная структура ООО </w:t>
      </w:r>
      <w:r>
        <w:rPr>
          <w:rFonts w:ascii="Times New Roman" w:hAnsi="Times New Roman"/>
          <w:sz w:val="28"/>
          <w:szCs w:val="28"/>
          <w:u w:val="none" w:color="000000"/>
          <w:lang w:val="en-US"/>
        </w:rPr>
        <w:t>«</w:t>
      </w:r>
      <w:r>
        <w:rPr>
          <w:rFonts w:ascii="Times New Roman" w:hAnsi="Times New Roman"/>
          <w:sz w:val="28"/>
          <w:szCs w:val="28"/>
          <w:u w:val="none" w:color="000000"/>
          <w:lang w:val="ru-RU"/>
        </w:rPr>
        <w:t>Рест-Фуд</w:t>
      </w:r>
      <w:r>
        <w:rPr>
          <w:rFonts w:ascii="Times New Roman" w:hAnsi="Times New Roman"/>
          <w:sz w:val="28"/>
          <w:szCs w:val="28"/>
          <w:u w:val="none" w:color="000000"/>
          <w:lang w:val="en-US"/>
        </w:rPr>
        <w:t>»</w:t>
      </w:r>
      <w:r>
        <w:rPr>
          <w:rFonts w:ascii="Times New Roman" w:hAnsi="Times New Roman"/>
          <w:sz w:val="28"/>
          <w:szCs w:val="28"/>
          <w:u w:val="none" w:color="000000"/>
          <w:lang w:val="ru-RU"/>
        </w:rPr>
        <w:t>.</w:t>
      </w:r>
    </w:p>
    <w:p>
      <w:pPr>
        <w:pStyle w:val="Style27"/>
        <w:widowControl w:val="fals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bidi w:val="0"/>
        <w:spacing w:lineRule="auto" w:line="360"/>
        <w:ind w:left="0" w:right="0" w:firstLine="708"/>
        <w:jc w:val="center"/>
        <w:rPr/>
      </w:pPr>
      <w:r>
        <w:drawing>
          <wp:anchor behindDoc="0" distT="152400" distB="152400" distL="152400" distR="152400" simplePos="0" locked="0" layoutInCell="0" allowOverlap="1" relativeHeight="2">
            <wp:simplePos x="0" y="0"/>
            <wp:positionH relativeFrom="column">
              <wp:posOffset>-6350</wp:posOffset>
            </wp:positionH>
            <wp:positionV relativeFrom="paragraph">
              <wp:posOffset>319405</wp:posOffset>
            </wp:positionV>
            <wp:extent cx="6120130" cy="3333750"/>
            <wp:effectExtent l="0" t="0" r="0" b="0"/>
            <wp:wrapThrough wrapText="bothSides">
              <wp:wrapPolygon edited="0">
                <wp:start x="-163" y="0"/>
                <wp:lineTo x="21472" y="0"/>
                <wp:lineTo x="21472" y="21330"/>
                <wp:lineTo x="-163" y="21330"/>
                <wp:lineTo x="-163" y="0"/>
              </wp:wrapPolygon>
            </wp:wrapThrough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 xml:space="preserve">Рисунок 1 </w:t>
      </w:r>
      <w:r>
        <w:rPr>
          <w:rFonts w:ascii="Times New Roman" w:hAnsi="Times New Roman"/>
          <w:sz w:val="28"/>
          <w:szCs w:val="28"/>
          <w:u w:val="none" w:color="000000"/>
          <w:lang w:val="ru-RU"/>
        </w:rPr>
        <w:t>—</w:t>
      </w:r>
      <w:r>
        <w:rPr>
          <w:rFonts w:ascii="Times New Roman" w:hAnsi="Times New Roman"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sz w:val="28"/>
          <w:szCs w:val="28"/>
          <w:u w:val="none" w:color="000000"/>
          <w:lang w:val="ru-RU"/>
        </w:rPr>
        <w:t xml:space="preserve">Организационная структура ООО </w:t>
      </w:r>
      <w:r>
        <w:rPr>
          <w:rFonts w:ascii="Times New Roman" w:hAnsi="Times New Roman"/>
          <w:sz w:val="28"/>
          <w:szCs w:val="28"/>
          <w:u w:val="none" w:color="000000"/>
          <w:lang w:val="en-US"/>
        </w:rPr>
        <w:t>«</w:t>
      </w:r>
      <w:r>
        <w:rPr>
          <w:rFonts w:ascii="Times New Roman" w:hAnsi="Times New Roman"/>
          <w:sz w:val="28"/>
          <w:szCs w:val="28"/>
          <w:u w:val="none" w:color="000000"/>
          <w:lang w:val="ru-RU"/>
        </w:rPr>
        <w:t>Рест-Фуд</w:t>
      </w:r>
      <w:r>
        <w:rPr>
          <w:rFonts w:ascii="Times New Roman" w:hAnsi="Times New Roman"/>
          <w:sz w:val="28"/>
          <w:szCs w:val="28"/>
          <w:u w:val="none" w:color="000000"/>
          <w:lang w:val="en-US"/>
        </w:rPr>
        <w:t>»</w:t>
      </w:r>
    </w:p>
    <w:p>
      <w:pPr>
        <w:pStyle w:val="Normal"/>
        <w:spacing w:lineRule="auto" w:line="259" w:before="0" w:after="160"/>
        <w:rPr>
          <w:rFonts w:ascii="Times New Roman" w:hAnsi="Times New Roman" w:eastAsia="" w:cs="Times New Roman" w:eastAsiaTheme="majorEastAsia"/>
          <w:sz w:val="28"/>
          <w:szCs w:val="28"/>
          <w:lang w:bidi="ru-RU"/>
        </w:rPr>
      </w:pPr>
      <w:r>
        <w:rPr>
          <w:rFonts w:eastAsia="" w:cs="Times New Roman" w:eastAsiaTheme="majorEastAsia" w:ascii="Times New Roman" w:hAnsi="Times New Roman"/>
          <w:sz w:val="28"/>
          <w:szCs w:val="28"/>
          <w:lang w:bidi="ru-RU"/>
        </w:rPr>
      </w:r>
      <w:r>
        <w:br w:type="page"/>
      </w:r>
    </w:p>
    <w:p>
      <w:pPr>
        <w:pStyle w:val="1"/>
        <w:spacing w:lineRule="auto" w:line="360" w:beforeAutospacing="0" w:before="0" w:after="280"/>
        <w:jc w:val="center"/>
        <w:rPr>
          <w:rFonts w:eastAsia="" w:eastAsiaTheme="majorEastAsia"/>
          <w:b w:val="false"/>
          <w:b w:val="false"/>
          <w:bCs w:val="false"/>
          <w:sz w:val="28"/>
          <w:szCs w:val="28"/>
          <w:lang w:bidi="ru-RU"/>
        </w:rPr>
      </w:pPr>
      <w:bookmarkStart w:id="14" w:name="__RefHeading___Toc744_1717036599"/>
      <w:bookmarkStart w:id="15" w:name="_Toc138762930"/>
      <w:bookmarkEnd w:id="14"/>
      <w:r>
        <w:rPr>
          <w:rFonts w:eastAsia="" w:eastAsiaTheme="majorEastAsia"/>
          <w:sz w:val="28"/>
          <w:szCs w:val="28"/>
          <w:lang w:bidi="ru-RU"/>
        </w:rPr>
        <w:t>ГЛАВА 2 ОПИСАНИЕ ПРОГРАММНОГО ОБЕСПЕЧАНИЯ</w:t>
      </w:r>
      <w:r>
        <w:rPr>
          <w:rFonts w:eastAsia="" w:eastAsiaTheme="majorEastAsia"/>
          <w:sz w:val="28"/>
          <w:szCs w:val="28"/>
          <w:lang w:val="en-US" w:bidi="ru-RU"/>
        </w:rPr>
        <w:t xml:space="preserve"> </w:t>
      </w:r>
      <w:r>
        <w:rPr>
          <w:rFonts w:eastAsia="" w:eastAsiaTheme="majorEastAsia"/>
          <w:sz w:val="28"/>
          <w:szCs w:val="28"/>
          <w:lang w:bidi="ru-RU"/>
        </w:rPr>
        <w:t>ПРЕДПРИЯТИЯ</w:t>
      </w:r>
      <w:bookmarkEnd w:id="4"/>
      <w:bookmarkEnd w:id="5"/>
      <w:bookmarkEnd w:id="15"/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компьютерах предприятия используются: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MS Windows 10 Pro;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MS Office 20</w:t>
      </w:r>
      <w:r>
        <w:rPr>
          <w:rFonts w:cs="Times New Roman" w:ascii="Times New Roman" w:hAnsi="Times New Roman"/>
          <w:sz w:val="28"/>
          <w:szCs w:val="28"/>
          <w:lang w:val="en-US"/>
        </w:rPr>
        <w:t>21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Word,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Excel, </w:t>
      </w:r>
      <w:r>
        <w:rPr>
          <w:rFonts w:cs="Times New Roman" w:ascii="Times New Roman" w:hAnsi="Times New Roman"/>
          <w:sz w:val="28"/>
          <w:szCs w:val="28"/>
          <w:lang w:val="en-US"/>
        </w:rPr>
        <w:t>PowerPoint</w:t>
      </w:r>
      <w:r>
        <w:rPr>
          <w:rFonts w:cs="Times New Roman" w:ascii="Times New Roman" w:hAnsi="Times New Roman"/>
          <w:sz w:val="28"/>
          <w:szCs w:val="28"/>
          <w:lang w:val="en-US"/>
        </w:rPr>
        <w:t>, Outlook;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eastAsia="" w:cs="Times New Roman" w:eastAsiaTheme="majorEastAsia"/>
          <w:b/>
          <w:b/>
          <w:bCs/>
          <w:sz w:val="28"/>
          <w:szCs w:val="28"/>
          <w:lang w:bidi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Антивирусное обеспечение </w:t>
      </w:r>
      <w:r>
        <w:rPr>
          <w:rFonts w:cs="Times New Roman" w:ascii="Times New Roman" w:hAnsi="Times New Roman"/>
          <w:sz w:val="28"/>
          <w:szCs w:val="28"/>
          <w:lang w:val="en-US"/>
        </w:rPr>
        <w:t>Kaspersky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Endpoint</w:t>
      </w:r>
      <w:r>
        <w:rPr>
          <w:rFonts w:cs="Times New Roman" w:ascii="Times New Roman" w:hAnsi="Times New Roman"/>
          <w:sz w:val="28"/>
          <w:szCs w:val="28"/>
        </w:rPr>
        <w:t xml:space="preserve"> для бизнеса;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" w:cs="Times New Roman" w:eastAsiaTheme="majorEastAsia"/>
          <w:sz w:val="28"/>
          <w:szCs w:val="28"/>
          <w:lang w:bidi="ru-RU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bidi="ru-RU"/>
        </w:rPr>
        <w:t>Специализированное ПО: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rFonts w:eastAsia="" w:cs="Times New Roman" w:ascii="Times New Roman" w:hAnsi="Times New Roman" w:eastAsiaTheme="majorEastAsia"/>
          <w:sz w:val="28"/>
          <w:szCs w:val="28"/>
          <w:lang w:bidi="ru-RU"/>
        </w:rPr>
        <w:t>CorelDraw - п</w:t>
      </w:r>
      <w:r>
        <w:rPr>
          <w:rFonts w:eastAsia="" w:cs="Times New Roman" w:ascii="Times New Roman" w:hAnsi="Times New Roman" w:eastAsiaTheme="majorEastAsia"/>
          <w:color w:val="333333"/>
          <w:sz w:val="28"/>
          <w:szCs w:val="28"/>
          <w:lang w:bidi="ru-RU"/>
        </w:rPr>
        <w:t xml:space="preserve">акет CorelDRAW.app Enterprise выпускается в формате дополнительного online приложения для корпоративных лицензий CorelDRAW Graphics Suite Enterprise. Доступный для работы практически на любом устройстве, этот инструмент обеспечивает постоянную связь с коллегами, заказчиками и другими заинтересованными лицами, что сокращает </w:t>
      </w:r>
      <w:r>
        <w:rPr>
          <w:rFonts w:ascii="Times New Roman" w:hAnsi="Times New Roman"/>
          <w:color w:val="333333"/>
          <w:sz w:val="28"/>
          <w:szCs w:val="28"/>
        </w:rPr>
        <w:t xml:space="preserve">сроки разработки дизайн-проектов.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bidi="ru-RU"/>
        </w:rPr>
        <w:t>ArtCAM Pro — проприетарная программа для создания объёмных рельефов, векторных объектов, а также - для создания управляющих программ для станков с ЧПУ.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bidi="ru-RU"/>
        </w:rPr>
        <w:t>NC Viewer — это онлайн-редактор G-кода, созданный для 3-осевых и 5-осевых фрезерных станков.</w:t>
      </w:r>
      <w:r>
        <w:br w:type="page"/>
      </w:r>
    </w:p>
    <w:p>
      <w:pPr>
        <w:pStyle w:val="1"/>
        <w:spacing w:lineRule="auto" w:line="360" w:beforeAutospacing="0" w:before="0" w:afterAutospacing="0" w:after="240"/>
        <w:jc w:val="center"/>
        <w:rPr>
          <w:rFonts w:eastAsia="" w:eastAsiaTheme="majorEastAsia"/>
          <w:sz w:val="28"/>
          <w:szCs w:val="28"/>
          <w:lang w:bidi="ru-RU"/>
        </w:rPr>
      </w:pPr>
      <w:bookmarkStart w:id="16" w:name="__RefHeading___Toc746_1717036599"/>
      <w:bookmarkStart w:id="17" w:name="_Toc138762931"/>
      <w:bookmarkEnd w:id="16"/>
      <w:r>
        <w:rPr>
          <w:rFonts w:eastAsia="" w:eastAsiaTheme="majorEastAsia"/>
          <w:sz w:val="28"/>
          <w:szCs w:val="28"/>
          <w:lang w:bidi="ru-RU"/>
        </w:rPr>
        <w:t>ГЛАВА 3 ОПИСАНИЕ ПРОГРАММНОГО ПРОДУКТА ИСПОЛЬЗУЕМОГО НА ПРЕДПРИЯТИИ</w:t>
      </w:r>
      <w:bookmarkEnd w:id="17"/>
    </w:p>
    <w:p>
      <w:pPr>
        <w:pStyle w:val="Normal"/>
        <w:spacing w:lineRule="auto" w:line="360" w:before="0" w:after="0"/>
        <w:jc w:val="both"/>
        <w:rPr>
          <w:rFonts w:ascii="Times New Roman" w:hAnsi="Times New Roman" w:eastAsia="" w:cs="Times New Roman" w:eastAsiaTheme="majorEastAsia"/>
          <w:sz w:val="28"/>
          <w:szCs w:val="28"/>
          <w:lang w:bidi="ru-RU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bidi="ru-RU"/>
        </w:rPr>
        <w:tab/>
      </w:r>
      <w:r>
        <w:rPr>
          <w:rStyle w:val="Style15"/>
          <w:rFonts w:eastAsia="" w:cs="Times New Roman" w:ascii="Times New Roman" w:hAnsi="Times New Roman" w:eastAsiaTheme="majorEastAsia"/>
          <w:b w:val="false"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>CorelDRAW («Корел Дро»)</w:t>
      </w:r>
      <w:r>
        <w:rPr>
          <w:rFonts w:eastAsia="" w:cs="Times New Roman" w:ascii="Times New Roman" w:hAnsi="Times New Roman" w:eastAsiaTheme="majorEastAsia"/>
          <w:caps w:val="false"/>
          <w:smallCaps w:val="false"/>
          <w:color w:val="161616"/>
          <w:spacing w:val="0"/>
          <w:sz w:val="28"/>
          <w:szCs w:val="28"/>
          <w:lang w:bidi="ru-RU"/>
        </w:rPr>
        <w:t xml:space="preserve"> — </w:t>
      </w:r>
      <w:r>
        <w:rPr>
          <w:rFonts w:eastAsia="" w:cs="Times New Roman" w:ascii="Times New Roman" w:hAnsi="Times New Roman" w:eastAsiaTheme="majorEastAsia"/>
          <w:b w:val="false"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>это графический редактор, который создан для работы с векторными изображениями. С помощью этого приложения можно создавать логотипы, иллюстрации, обложки, рекламные баннеры, макеты для печати визиток, флаеров, постеров и многое другое. CorelDRAW активно используется в брендинге, графическом дизайне, рекламе и полиграфии.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" w:cs="Times New Roman" w:eastAsiaTheme="majorEastAsia"/>
          <w:sz w:val="28"/>
          <w:szCs w:val="28"/>
          <w:lang w:bidi="ru-RU"/>
        </w:rPr>
      </w:pPr>
      <w:r>
        <w:rPr/>
      </w:r>
    </w:p>
    <w:p>
      <w:pPr>
        <w:pStyle w:val="2"/>
        <w:spacing w:lineRule="auto" w:line="360" w:before="0" w:after="0"/>
        <w:jc w:val="left"/>
        <w:rPr/>
      </w:pPr>
      <w:bookmarkStart w:id="18" w:name="__RefHeading___Toc748_1717036599"/>
      <w:bookmarkStart w:id="19" w:name="vektornaya-i-rastrovaya-grafika"/>
      <w:bookmarkEnd w:id="18"/>
      <w:bookmarkEnd w:id="19"/>
      <w:r>
        <w:rPr>
          <w:rStyle w:val="Style15"/>
          <w:rFonts w:eastAsia="" w:cs="Times New Roman" w:ascii="Times New Roman" w:hAnsi="Times New Roman" w:eastAsiaTheme="majorEastAsia"/>
          <w:b w:val="false"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 xml:space="preserve">3.1 </w:t>
      </w:r>
      <w:r>
        <w:rPr>
          <w:rStyle w:val="Style15"/>
          <w:rFonts w:eastAsia="" w:cs="Times New Roman" w:ascii="Times New Roman" w:hAnsi="Times New Roman" w:eastAsiaTheme="majorEastAsia"/>
          <w:b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>Векторная и растровая графика</w:t>
      </w:r>
    </w:p>
    <w:p>
      <w:pPr>
        <w:pStyle w:val="Style18"/>
        <w:pBdr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ab/>
        <w:t xml:space="preserve">Компьютерная графика — это не привычное обывателю использование кисти и красок. В этой сфере изображение формируется двумя способами. </w:t>
      </w:r>
    </w:p>
    <w:p>
      <w:pPr>
        <w:pStyle w:val="Style18"/>
        <w:pBdr/>
        <w:spacing w:lineRule="auto" w:line="360" w:before="0" w:after="0"/>
        <w:ind w:left="0" w:right="0" w:hanging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161616"/>
          <w:spacing w:val="0"/>
          <w:sz w:val="28"/>
          <w:szCs w:val="28"/>
        </w:rPr>
        <w:tab/>
        <w:t>Из пикселей.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61616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 xml:space="preserve">Готовая картинка при многократном увеличении может выглядеть словно разбитой на множество мелких квадратов. Среди наиболее распространенных «пиксельных» форматов — gif, jpeg, png. Такая графика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называется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растровой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. Готовые изображения будут отличаться богатством и глубиной оттенков, а также не всегда четкими контурами. Растр — это про естественность и цветопередачу.</w:t>
      </w:r>
    </w:p>
    <w:p>
      <w:pPr>
        <w:pStyle w:val="Style18"/>
        <w:spacing w:lineRule="auto" w:line="360" w:before="0" w:after="0"/>
        <w:jc w:val="both"/>
        <w:rPr/>
      </w:pPr>
      <w:r>
        <w:rPr>
          <w:rStyle w:val="Style15"/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ab/>
        <w:t xml:space="preserve">Из заданных математической формулой кривых. </w:t>
      </w:r>
      <w:r>
        <w:rPr>
          <w:rFonts w:eastAsia="" w:cs="Times New Roman" w:ascii="Times New Roman" w:hAnsi="Times New Roman" w:eastAsiaTheme="majorEastAsia"/>
          <w:b w:val="false"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 xml:space="preserve">Картинка в таком случае не выглядит «пиксельной» даже при сильном приближении: все контуры, построенные по точкам, способны увеличиваться без потери в качестве. Самые востребованные форматы в данном случае — eps и svg. Графика этого типа носит </w:t>
      </w:r>
      <w:r>
        <w:rPr>
          <w:rFonts w:eastAsia="" w:cs="Times New Roman" w:ascii="Times New Roman" w:hAnsi="Times New Roman" w:eastAsiaTheme="maj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bidi="ru-RU"/>
        </w:rPr>
        <w:t xml:space="preserve">название </w:t>
      </w:r>
      <w:r>
        <w:rPr>
          <w:rFonts w:eastAsia="" w:cs="Times New Roman" w:ascii="Times New Roman" w:hAnsi="Times New Roman" w:eastAsiaTheme="majorEastAsia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bidi="ru-RU"/>
        </w:rPr>
        <w:t>векторной</w:t>
      </w:r>
      <w:r>
        <w:rPr>
          <w:rFonts w:eastAsia="" w:cs="Times New Roman" w:ascii="Times New Roman" w:hAnsi="Times New Roman" w:eastAsiaTheme="majorEastAsia"/>
          <w:b w:val="false"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>. Для создания картинки дизайнер сначала расставляет на рабочей зоне опорные точки, затем соединяет их контурами, а после — использует заливки. Итоговое изображение не сможет похвастать фотографической точностью, но оно наверняка станет ярким и запоминающимся из-за оригинальности форм и высокого качества. Векторная графика — это про логотипы, иллюстрации, комиксы и др. CorelDRAW — один из самых популярных векторных редакторов.</w:t>
      </w:r>
    </w:p>
    <w:p>
      <w:pPr>
        <w:pStyle w:val="Style18"/>
        <w:spacing w:lineRule="auto" w:line="360" w:before="0" w:after="0"/>
        <w:jc w:val="both"/>
        <w:rPr>
          <w:rFonts w:ascii="Times New Roman" w:hAnsi="Times New Roman" w:eastAsia="" w:cs="Times New Roman" w:eastAsiaTheme="majorEastAsia"/>
          <w:b w:val="false"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</w:pPr>
      <w:r>
        <w:rPr/>
      </w:r>
    </w:p>
    <w:p>
      <w:pPr>
        <w:pStyle w:val="2"/>
        <w:spacing w:lineRule="auto" w:line="360" w:before="0" w:after="0"/>
        <w:jc w:val="both"/>
        <w:rPr/>
      </w:pPr>
      <w:bookmarkStart w:id="20" w:name="__RefHeading___Toc750_1717036599"/>
      <w:bookmarkStart w:id="21" w:name="vozmozhnosti-programmy"/>
      <w:bookmarkEnd w:id="20"/>
      <w:bookmarkEnd w:id="21"/>
      <w:r>
        <w:rPr>
          <w:rStyle w:val="Style15"/>
          <w:rFonts w:eastAsia="" w:cs="Times New Roman" w:ascii="Times New Roman" w:hAnsi="Times New Roman" w:eastAsiaTheme="majorEastAsia"/>
          <w:b w:val="false"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>3.</w:t>
      </w:r>
      <w:r>
        <w:rPr>
          <w:rStyle w:val="Style15"/>
          <w:rFonts w:eastAsia="" w:cs="Times New Roman" w:ascii="Times New Roman" w:hAnsi="Times New Roman" w:eastAsiaTheme="majorEastAsia"/>
          <w:b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 xml:space="preserve">2 </w:t>
      </w:r>
      <w:r>
        <w:rPr>
          <w:rStyle w:val="Style15"/>
          <w:rFonts w:eastAsia="" w:cs="Times New Roman" w:ascii="Times New Roman" w:hAnsi="Times New Roman" w:eastAsiaTheme="majorEastAsia"/>
          <w:b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>Возможности программы</w:t>
      </w:r>
    </w:p>
    <w:p>
      <w:pPr>
        <w:pStyle w:val="Style18"/>
        <w:pBdr/>
        <w:spacing w:lineRule="auto" w:line="360" w:before="0" w:after="0"/>
        <w:ind w:left="0" w:right="0" w:hanging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161616"/>
          <w:spacing w:val="0"/>
          <w:sz w:val="28"/>
          <w:szCs w:val="28"/>
        </w:rPr>
        <w:tab/>
        <w:t>Векторная иллюстрация.</w:t>
      </w:r>
      <w:r>
        <w:rPr>
          <w:rStyle w:val="Style15"/>
          <w:rFonts w:ascii="Times New Roman" w:hAnsi="Times New Roman"/>
          <w:b/>
          <w:i w:val="false"/>
          <w:caps w:val="false"/>
          <w:smallCaps w:val="false"/>
          <w:color w:val="161616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Мощные инструменты векторной иллюстрации CorelDRAW позволяют трансформировать простые линии и фигуры в сложные рисунки. Кривые можно создавать при помощи множества универсальных инструментов. Например, функции «Контур», «Оболочка», «Смешение», «Заливка сетки» и другие позволят оживить скучный проект и разнообразить его.</w:t>
      </w:r>
    </w:p>
    <w:p>
      <w:pPr>
        <w:pStyle w:val="Style18"/>
        <w:spacing w:lineRule="auto" w:line="360" w:before="0" w:after="0"/>
        <w:jc w:val="both"/>
        <w:rPr/>
      </w:pPr>
      <w:r>
        <w:rPr>
          <w:rStyle w:val="Style15"/>
          <w:rFonts w:eastAsia="" w:cs="Times New Roman" w:ascii="Times New Roman" w:hAnsi="Times New Roman" w:eastAsiaTheme="majorEastAsia"/>
          <w:b w:val="false"/>
          <w:bCs w:val="false"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ab/>
        <w:t xml:space="preserve">Макеты страниц. </w:t>
      </w:r>
      <w:r>
        <w:rPr>
          <w:rFonts w:eastAsia="" w:cs="Times New Roman" w:ascii="Times New Roman" w:hAnsi="Times New Roman" w:eastAsiaTheme="majorEastAsia"/>
          <w:b w:val="false"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>В программе есть все инструменты, необходимые для создания макетов брошюр, многостраничных документов и многого другого. В процессе работы можно переключаться между одностраничным и многостраничным редактированием, что особенно важно для творческой составляющей работы дизайнера.</w:t>
      </w:r>
    </w:p>
    <w:p>
      <w:pPr>
        <w:pStyle w:val="Style18"/>
        <w:pBdr/>
        <w:spacing w:lineRule="auto" w:line="360" w:before="0" w:after="0"/>
        <w:ind w:left="0" w:right="0" w:hanging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161616"/>
          <w:spacing w:val="0"/>
          <w:sz w:val="28"/>
          <w:szCs w:val="28"/>
        </w:rPr>
        <w:tab/>
        <w:t>Типографика.</w:t>
      </w:r>
      <w:r>
        <w:rPr>
          <w:rStyle w:val="Style15"/>
          <w:rFonts w:ascii="Times New Roman" w:hAnsi="Times New Roman"/>
          <w:b/>
          <w:i w:val="false"/>
          <w:caps w:val="false"/>
          <w:smallCaps w:val="false"/>
          <w:color w:val="161616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Фраза «Поиграйте шрифтами» не звучит кошмарно, если речь идет об использовании CorelDRAW. ПО дает возможность менять расположение и стилистику текста, добавлять к символам различные эффекты (тени, объем, контуры). Приложение имеет собственную библиотеку шрифтов, но может работать и с файлами сторонних разработчиков.</w:t>
      </w:r>
    </w:p>
    <w:p>
      <w:pPr>
        <w:pStyle w:val="Style18"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</w:pPr>
      <w:r>
        <w:rPr/>
      </w:r>
    </w:p>
    <w:p>
      <w:pPr>
        <w:pStyle w:val="2"/>
        <w:spacing w:lineRule="auto" w:line="360" w:before="0" w:after="0"/>
        <w:jc w:val="both"/>
        <w:rPr/>
      </w:pPr>
      <w:bookmarkStart w:id="22" w:name="__RefHeading___Toc752_1717036599"/>
      <w:bookmarkStart w:id="23" w:name="preimushhestva-i-nedostatki"/>
      <w:bookmarkEnd w:id="22"/>
      <w:bookmarkEnd w:id="23"/>
      <w:r>
        <w:rPr>
          <w:rStyle w:val="Style15"/>
          <w:rFonts w:eastAsia="" w:cs="Times New Roman" w:ascii="Times New Roman" w:hAnsi="Times New Roman" w:eastAsiaTheme="majorEastAsia"/>
          <w:b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>3.</w:t>
      </w:r>
      <w:r>
        <w:rPr>
          <w:rStyle w:val="Style15"/>
          <w:rFonts w:eastAsia="" w:cs="Times New Roman" w:ascii="Times New Roman" w:hAnsi="Times New Roman" w:eastAsiaTheme="majorEastAsia"/>
          <w:b w:val="false"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 xml:space="preserve">3 </w:t>
      </w:r>
      <w:r>
        <w:rPr>
          <w:rStyle w:val="Style15"/>
          <w:rFonts w:eastAsia="" w:cs="Times New Roman" w:ascii="Times New Roman" w:hAnsi="Times New Roman" w:eastAsiaTheme="majorEastAsia"/>
          <w:b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>Преимущества и недостатки</w:t>
      </w:r>
    </w:p>
    <w:p>
      <w:pPr>
        <w:pStyle w:val="Style18"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ab/>
        <w:t>У любого графического редактора есть свои сильные и слабые стороны. Рассмотрим подробнее плюсы и минусы CorelDRAW.</w:t>
      </w:r>
    </w:p>
    <w:p>
      <w:pPr>
        <w:pStyle w:val="Style18"/>
        <w:pBdr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 xml:space="preserve">К преимуществам относятся: </w:t>
      </w:r>
    </w:p>
    <w:p>
      <w:pPr>
        <w:pStyle w:val="Style18"/>
        <w:numPr>
          <w:ilvl w:val="0"/>
          <w:numId w:val="7"/>
        </w:numPr>
        <w:pBdr/>
        <w:spacing w:lineRule="auto" w:line="360" w:before="0" w:after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Х</w:t>
      </w: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161616"/>
          <w:spacing w:val="0"/>
          <w:sz w:val="28"/>
          <w:szCs w:val="28"/>
        </w:rPr>
        <w:t xml:space="preserve">орошая база.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 xml:space="preserve">CorelDRAW предоставляет пользователю огромную библиотеку фонов, шрифтов, кистей, заготовок для логотипов и т.д. При необходимости можно использовать файлы от сторонних разработчиков, но на начальном этапе имеющихся в приложении заготовок будет более чем достаточно; </w:t>
      </w:r>
    </w:p>
    <w:p>
      <w:pPr>
        <w:pStyle w:val="Style18"/>
        <w:numPr>
          <w:ilvl w:val="0"/>
          <w:numId w:val="7"/>
        </w:numPr>
        <w:pBdr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У</w:t>
      </w: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161616"/>
          <w:spacing w:val="0"/>
          <w:sz w:val="28"/>
          <w:szCs w:val="28"/>
        </w:rPr>
        <w:t xml:space="preserve">добный интерфейс.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«Фасад» приложения не слишком сложен в освоении. Минимум отвлекающих факторов — фокус внимания смещен только к основным функциям и рабочему полю; М</w:t>
      </w: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ультиплатформенность</w:t>
      </w:r>
      <w:r>
        <w:rPr>
          <w:rStyle w:val="Style15"/>
          <w:rFonts w:ascii="Times New Roman" w:hAnsi="Times New Roman"/>
          <w:b/>
          <w:i w:val="false"/>
          <w:caps w:val="false"/>
          <w:smallCaps w:val="false"/>
          <w:color w:val="161616"/>
          <w:spacing w:val="0"/>
          <w:sz w:val="28"/>
          <w:szCs w:val="28"/>
        </w:rPr>
        <w:t>.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Программа способна работать с различными операционными системами: Windows, MAC, OS/2, Unix и Linux. Это особенно удобно для дизайнеров, которые не желают менять «железо» и устанавливать виртуальные машины на свой компьютер, чтобы запустить графический редактор;</w:t>
      </w:r>
    </w:p>
    <w:p>
      <w:pPr>
        <w:pStyle w:val="Style18"/>
        <w:numPr>
          <w:ilvl w:val="0"/>
          <w:numId w:val="7"/>
        </w:numPr>
        <w:pBdr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М</w:t>
      </w: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ультиязычность.</w:t>
      </w:r>
      <w:r>
        <w:rPr>
          <w:rStyle w:val="Style15"/>
          <w:rFonts w:ascii="Times New Roman" w:hAnsi="Times New Roman"/>
          <w:b/>
          <w:i w:val="false"/>
          <w:caps w:val="false"/>
          <w:smallCaps w:val="false"/>
          <w:color w:val="161616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Стандартный английский язык присутствует во всем современном ПО, а вот с кириллицей, как правило, проблемы. Но у CorelDRAW все в порядке по этой части: названия функций и кнопок переведены корректно, нет странных иероглифов и пустых квадратиков.</w:t>
      </w:r>
    </w:p>
    <w:p>
      <w:pPr>
        <w:pStyle w:val="Style18"/>
        <w:numPr>
          <w:ilvl w:val="0"/>
          <w:numId w:val="0"/>
        </w:numPr>
        <w:spacing w:lineRule="auto" w:line="360" w:before="0" w:after="0"/>
        <w:ind w:left="720" w:hanging="0"/>
        <w:jc w:val="both"/>
        <w:rPr/>
      </w:pPr>
      <w:r>
        <w:rPr>
          <w:rFonts w:eastAsia="" w:cs="Times New Roman" w:ascii="Times New Roman" w:hAnsi="Times New Roman" w:eastAsiaTheme="majorEastAsia"/>
          <w:b w:val="false"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>Недостатков у приложения не так уж и много:</w:t>
      </w:r>
    </w:p>
    <w:p>
      <w:pPr>
        <w:pStyle w:val="Style18"/>
        <w:numPr>
          <w:ilvl w:val="0"/>
          <w:numId w:val="6"/>
        </w:numPr>
        <w:spacing w:lineRule="auto" w:line="360" w:before="0" w:after="0"/>
        <w:jc w:val="both"/>
        <w:rPr/>
      </w:pPr>
      <w:r>
        <w:rPr>
          <w:rFonts w:eastAsia="" w:cs="Times New Roman" w:ascii="Times New Roman" w:hAnsi="Times New Roman" w:eastAsiaTheme="majorEastAsia"/>
          <w:b w:val="false"/>
          <w:i w:val="false"/>
          <w:caps w:val="false"/>
          <w:smallCaps w:val="false"/>
          <w:color w:val="161616"/>
          <w:spacing w:val="0"/>
          <w:sz w:val="28"/>
          <w:szCs w:val="28"/>
          <w:lang w:bidi="ru-RU"/>
        </w:rPr>
        <w:t>Н</w:t>
      </w: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аличие ошибок в старых версиях.</w:t>
      </w:r>
      <w:r>
        <w:rPr>
          <w:rStyle w:val="Style15"/>
          <w:rFonts w:ascii="Times New Roman" w:hAnsi="Times New Roman"/>
          <w:b/>
          <w:i w:val="false"/>
          <w:caps w:val="false"/>
          <w:smallCaps w:val="false"/>
          <w:color w:val="161616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 xml:space="preserve">Разработчики — тоже люди. Мелкие опечатки и изредка неверно функционирующие кнопки либо лечатся обращением в техподдержку (но ответа придется ждать очень долго), либо со временем вызывают привыкание и перестают притягивать к себе внимание; </w:t>
        <w:tab/>
      </w:r>
    </w:p>
    <w:p>
      <w:pPr>
        <w:pStyle w:val="Style18"/>
        <w:numPr>
          <w:ilvl w:val="0"/>
          <w:numId w:val="6"/>
        </w:numPr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О</w:t>
      </w: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тсутствие инструментов для создания деловой графики.</w:t>
      </w:r>
      <w:r>
        <w:rPr>
          <w:rStyle w:val="Style15"/>
          <w:rFonts w:ascii="Times New Roman" w:hAnsi="Times New Roman"/>
          <w:b/>
          <w:i w:val="false"/>
          <w:caps w:val="false"/>
          <w:smallCaps w:val="false"/>
          <w:color w:val="161616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 xml:space="preserve">К сожалению, CorelDRAW не создан для построения диаграмм и графиков, демонстрирующих экономический рост. Но для этого вовсе не обязательно применять профессиональный графический редактор — иногда достаточно стандартной офисной программы; </w:t>
      </w:r>
    </w:p>
    <w:p>
      <w:pPr>
        <w:pStyle w:val="Style18"/>
        <w:numPr>
          <w:ilvl w:val="0"/>
          <w:numId w:val="6"/>
        </w:numPr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Р</w:t>
      </w: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161616"/>
          <w:spacing w:val="0"/>
          <w:sz w:val="28"/>
          <w:szCs w:val="28"/>
        </w:rPr>
        <w:t xml:space="preserve">астр сложно перевести в вектор.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Но это обстоятельство — сложность не только CorelDRAW, а всех графических редакторов. Если изображение изначально имеет низкое качество и разрешение и изобилует различными оттенками, то данная задача является сложновыполнимой.</w:t>
      </w:r>
    </w:p>
    <w:p>
      <w:pPr>
        <w:pStyle w:val="Normal"/>
        <w:spacing w:lineRule="auto" w:line="360" w:before="0" w:after="0"/>
        <w:rPr/>
      </w:pPr>
      <w:bookmarkStart w:id="24" w:name="__RefHeading___Toc754_1717036599"/>
      <w:bookmarkStart w:id="25" w:name="kakie-formaty-chitaet-coreldraw"/>
      <w:bookmarkEnd w:id="24"/>
      <w:bookmarkEnd w:id="25"/>
      <w:r>
        <w:rPr>
          <w:rStyle w:val="Style15"/>
          <w:rFonts w:ascii="Times New Roman" w:hAnsi="Times New Roman"/>
          <w:b w:val="false"/>
          <w:bCs w:val="false"/>
          <w:sz w:val="28"/>
          <w:szCs w:val="28"/>
        </w:rPr>
        <w:tab/>
        <w:t>Какие форматы читает CorelDRAW:</w:t>
      </w:r>
    </w:p>
    <w:p>
      <w:pPr>
        <w:pStyle w:val="Style18"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ab/>
        <w:t>Разные: и широко распространенные среди обычных пользователей, и очень редкие, которыми пользуются инженеры и монтажеры видео. Вы смело можете открывать в CorelDRAW файлы следующих типов:</w:t>
      </w:r>
    </w:p>
    <w:p>
      <w:pPr>
        <w:pStyle w:val="Style18"/>
        <w:widowControl/>
        <w:numPr>
          <w:ilvl w:val="0"/>
          <w:numId w:val="8"/>
        </w:numPr>
        <w:pBdr/>
        <w:bidi w:val="0"/>
        <w:spacing w:lineRule="auto" w:line="36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CorelDRAW (CDR);</w:t>
      </w:r>
    </w:p>
    <w:p>
      <w:pPr>
        <w:pStyle w:val="Style18"/>
        <w:widowControl/>
        <w:numPr>
          <w:ilvl w:val="0"/>
          <w:numId w:val="8"/>
        </w:numPr>
        <w:pBdr/>
        <w:bidi w:val="0"/>
        <w:spacing w:lineRule="auto" w:line="36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формат переносимых документов Adobe (PDF);</w:t>
      </w:r>
    </w:p>
    <w:p>
      <w:pPr>
        <w:pStyle w:val="Style18"/>
        <w:widowControl/>
        <w:numPr>
          <w:ilvl w:val="0"/>
          <w:numId w:val="8"/>
        </w:numPr>
        <w:pBdr/>
        <w:bidi w:val="0"/>
        <w:spacing w:lineRule="auto" w:line="36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Adobe Photoshop (PSD);</w:t>
      </w:r>
    </w:p>
    <w:p>
      <w:pPr>
        <w:pStyle w:val="Style18"/>
        <w:widowControl/>
        <w:numPr>
          <w:ilvl w:val="0"/>
          <w:numId w:val="8"/>
        </w:numPr>
        <w:pBdr/>
        <w:bidi w:val="0"/>
        <w:spacing w:lineRule="auto" w:line="36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файлы Microsoft Word (DOC, DOCX или RTF);</w:t>
      </w:r>
    </w:p>
    <w:p>
      <w:pPr>
        <w:pStyle w:val="Style18"/>
        <w:widowControl/>
        <w:numPr>
          <w:ilvl w:val="0"/>
          <w:numId w:val="8"/>
        </w:numPr>
        <w:pBdr/>
        <w:bidi w:val="0"/>
        <w:spacing w:lineRule="auto" w:line="36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Microsoft Publisher (PUB);</w:t>
      </w:r>
    </w:p>
    <w:p>
      <w:pPr>
        <w:pStyle w:val="Style18"/>
        <w:widowControl/>
        <w:numPr>
          <w:ilvl w:val="0"/>
          <w:numId w:val="8"/>
        </w:numPr>
        <w:pBdr/>
        <w:bidi w:val="0"/>
        <w:spacing w:lineRule="auto" w:line="36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изображение (растр) TIFF (TIF);</w:t>
      </w:r>
    </w:p>
    <w:p>
      <w:pPr>
        <w:pStyle w:val="Style18"/>
        <w:widowControl/>
        <w:numPr>
          <w:ilvl w:val="0"/>
          <w:numId w:val="8"/>
        </w:numPr>
        <w:pBdr/>
        <w:bidi w:val="0"/>
        <w:spacing w:lineRule="auto" w:line="36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изображение (растр) (BMP);</w:t>
      </w:r>
    </w:p>
    <w:p>
      <w:pPr>
        <w:pStyle w:val="Style18"/>
        <w:widowControl/>
        <w:numPr>
          <w:ilvl w:val="0"/>
          <w:numId w:val="8"/>
        </w:numPr>
        <w:pBdr/>
        <w:bidi w:val="0"/>
        <w:spacing w:lineRule="auto" w:line="36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GIF;</w:t>
      </w:r>
    </w:p>
    <w:p>
      <w:pPr>
        <w:pStyle w:val="Style18"/>
        <w:widowControl/>
        <w:numPr>
          <w:ilvl w:val="0"/>
          <w:numId w:val="8"/>
        </w:numPr>
        <w:pBdr/>
        <w:bidi w:val="0"/>
        <w:spacing w:lineRule="auto" w:line="36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JPEG (JPG);</w:t>
      </w:r>
    </w:p>
    <w:p>
      <w:pPr>
        <w:pStyle w:val="Style18"/>
        <w:widowControl/>
        <w:numPr>
          <w:ilvl w:val="0"/>
          <w:numId w:val="8"/>
        </w:numPr>
        <w:pBdr/>
        <w:bidi w:val="0"/>
        <w:spacing w:lineRule="auto" w:line="36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ресурс курсоров (CUR);</w:t>
      </w:r>
    </w:p>
    <w:p>
      <w:pPr>
        <w:pStyle w:val="Style18"/>
        <w:widowControl/>
        <w:numPr>
          <w:ilvl w:val="0"/>
          <w:numId w:val="8"/>
        </w:numPr>
        <w:pBdr/>
        <w:bidi w:val="0"/>
        <w:spacing w:lineRule="auto" w:line="36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сжатое растровое изображение вейвлета (WI);</w:t>
      </w:r>
    </w:p>
    <w:p>
      <w:pPr>
        <w:pStyle w:val="Style18"/>
        <w:widowControl/>
        <w:numPr>
          <w:ilvl w:val="0"/>
          <w:numId w:val="8"/>
        </w:numPr>
        <w:pBdr/>
        <w:bidi w:val="0"/>
        <w:spacing w:lineRule="auto" w:line="36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8"/>
          <w:szCs w:val="28"/>
        </w:rPr>
        <w:t>библиотека символов Corel (CSL) и т.д. 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" w:cs="Times New Roman" w:eastAsiaTheme="majorEastAsia"/>
          <w:sz w:val="28"/>
          <w:szCs w:val="28"/>
          <w:lang w:bidi="ru-RU"/>
        </w:rPr>
      </w:pPr>
      <w:r>
        <w:rPr/>
      </w:r>
      <w:r>
        <w:br w:type="page"/>
      </w:r>
    </w:p>
    <w:p>
      <w:pPr>
        <w:pStyle w:val="1"/>
        <w:spacing w:before="280" w:after="280"/>
        <w:jc w:val="center"/>
        <w:rPr>
          <w:rFonts w:eastAsia="" w:eastAsiaTheme="majorEastAsia"/>
          <w:sz w:val="28"/>
          <w:szCs w:val="28"/>
          <w:lang w:bidi="ru-RU"/>
        </w:rPr>
      </w:pPr>
      <w:bookmarkStart w:id="26" w:name="__RefHeading___Toc756_1717036599"/>
      <w:bookmarkStart w:id="27" w:name="_Toc138762932"/>
      <w:bookmarkEnd w:id="26"/>
      <w:r>
        <w:rPr>
          <w:rFonts w:eastAsia="" w:eastAsiaTheme="majorEastAsia"/>
          <w:sz w:val="28"/>
          <w:szCs w:val="28"/>
          <w:lang w:bidi="ru-RU"/>
        </w:rPr>
        <w:t>ЗАКЛЮЧЕНИЕ</w:t>
      </w:r>
      <w:bookmarkEnd w:id="27"/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" w:cs="Times New Roman" w:eastAsiaTheme="majorEastAsia"/>
          <w:sz w:val="28"/>
          <w:szCs w:val="28"/>
          <w:lang w:bidi="ru-RU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bidi="ru-RU"/>
        </w:rPr>
        <w:t xml:space="preserve">По итогам прохождения производственной практики в организации </w:t>
      </w:r>
      <w:r>
        <w:rPr>
          <w:rFonts w:eastAsia="" w:cs="Times New Roman" w:ascii="Times New Roman" w:hAnsi="Times New Roman" w:eastAsiaTheme="majorEastAsia"/>
          <w:sz w:val="28"/>
          <w:szCs w:val="28"/>
          <w:lang w:bidi="ru-RU"/>
        </w:rPr>
        <w:t>ООО</w:t>
      </w:r>
      <w:r>
        <w:rPr>
          <w:rFonts w:eastAsia="" w:cs="Times New Roman" w:ascii="Times New Roman" w:hAnsi="Times New Roman" w:eastAsiaTheme="majorEastAsia"/>
          <w:sz w:val="28"/>
          <w:szCs w:val="28"/>
          <w:lang w:bidi="ru-RU"/>
        </w:rPr>
        <w:t xml:space="preserve"> «Рест-Фуд» в рамках профессионального модуля ПМ.03 «Сопровождение и продвижение программного обеспечения отраслевой направленности» я подкрепил полученные во время учебы теоретические навыки практическими. Познакомился с организационной структурой и принципами функционирования предприятия. Развил коммуникативные навыки. Получил опыт работы в коллективе.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" w:cs="Times New Roman" w:eastAsiaTheme="majorEastAsia"/>
          <w:sz w:val="28"/>
          <w:szCs w:val="28"/>
          <w:lang w:bidi="ru-RU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bidi="ru-RU"/>
        </w:rPr>
        <w:t>В рамках индивидуального задания необходимо было проанализировать программное обеспечение предприятия, описать процесс установки отдельно выбранной программы, проанализировать проблемы, возникающие при работе с программой и описать решение этих проблем.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" w:cs="Times New Roman" w:eastAsiaTheme="majorEastAsia"/>
          <w:sz w:val="28"/>
          <w:szCs w:val="28"/>
          <w:lang w:bidi="ru-RU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bidi="ru-RU"/>
        </w:rPr>
        <w:t>Были освоены задачи: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eastAsia="" w:cs="Times New Roman" w:eastAsiaTheme="majorEastAsia"/>
          <w:sz w:val="28"/>
          <w:szCs w:val="28"/>
          <w:lang w:bidi="ru-RU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bidi="ru-RU"/>
        </w:rPr>
        <w:t>Разрешение проблем совместимости программного обеспечения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" w:cs="Times New Roman" w:eastAsiaTheme="majorEastAsia"/>
          <w:sz w:val="28"/>
          <w:szCs w:val="28"/>
          <w:lang w:bidi="ru-RU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bidi="ru-RU"/>
        </w:rPr>
        <w:t>отраслевой направленности;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eastAsia="" w:cs="Times New Roman" w:eastAsiaTheme="majorEastAsia"/>
          <w:sz w:val="28"/>
          <w:szCs w:val="28"/>
          <w:lang w:bidi="ru-RU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bidi="ru-RU"/>
        </w:rPr>
        <w:t>Проведение обслуживания, тестовых проверок, настройки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" w:cs="Times New Roman" w:eastAsiaTheme="majorEastAsia"/>
          <w:sz w:val="28"/>
          <w:szCs w:val="28"/>
          <w:lang w:bidi="ru-RU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bidi="ru-RU"/>
        </w:rPr>
        <w:t>программного обеспечения отраслевой направленности;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" w:cs="Times New Roman" w:eastAsiaTheme="majorEastAsia"/>
          <w:sz w:val="28"/>
          <w:szCs w:val="28"/>
          <w:lang w:bidi="ru-RU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bidi="ru-RU"/>
        </w:rPr>
        <w:t>По окончанию производственной практики была достигнута главная цель – закрепление теоретических знаний, полученных в процессе обучения и приобретение практических навыков. А также приобретены навыки и опыт практической работы.</w:t>
      </w:r>
    </w:p>
    <w:p>
      <w:pPr>
        <w:pStyle w:val="Normal"/>
        <w:spacing w:lineRule="auto" w:line="259" w:before="0" w:after="160"/>
        <w:rPr>
          <w:rFonts w:ascii="Times New Roman" w:hAnsi="Times New Roman" w:eastAsia="" w:cs="Times New Roman" w:eastAsiaTheme="majorEastAsia"/>
          <w:sz w:val="28"/>
          <w:szCs w:val="28"/>
          <w:lang w:bidi="ru-RU"/>
        </w:rPr>
      </w:pPr>
      <w:r>
        <w:rPr>
          <w:rFonts w:eastAsia="" w:cs="Times New Roman" w:eastAsiaTheme="majorEastAsia" w:ascii="Times New Roman" w:hAnsi="Times New Roman"/>
          <w:sz w:val="28"/>
          <w:szCs w:val="28"/>
          <w:lang w:bidi="ru-RU"/>
        </w:rPr>
      </w:r>
      <w:r>
        <w:br w:type="page"/>
      </w:r>
    </w:p>
    <w:p>
      <w:pPr>
        <w:pStyle w:val="1"/>
        <w:spacing w:before="280" w:after="280"/>
        <w:jc w:val="center"/>
        <w:rPr>
          <w:rFonts w:eastAsia="" w:eastAsiaTheme="majorEastAsia"/>
          <w:sz w:val="28"/>
          <w:szCs w:val="28"/>
          <w:lang w:bidi="ru-RU"/>
        </w:rPr>
      </w:pPr>
      <w:bookmarkStart w:id="28" w:name="__RefHeading___Toc758_1717036599"/>
      <w:bookmarkStart w:id="29" w:name="_Toc138762933"/>
      <w:bookmarkEnd w:id="28"/>
      <w:r>
        <w:rPr>
          <w:rFonts w:eastAsia="" w:eastAsiaTheme="majorEastAsia"/>
          <w:sz w:val="28"/>
          <w:szCs w:val="28"/>
          <w:lang w:bidi="ru-RU"/>
        </w:rPr>
        <w:t>СПИСОК ИСПОЛЬЗУЕМЫХ ИСТОЧНИКОВ</w:t>
      </w:r>
      <w:bookmarkEnd w:id="29"/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8"/>
        <w:jc w:val="both"/>
        <w:rPr>
          <w:sz w:val="28"/>
          <w:szCs w:val="28"/>
        </w:rPr>
      </w:pPr>
      <w:r>
        <w:rPr>
          <w:rFonts w:eastAsia="" w:eastAsiaTheme="majorEastAsia"/>
          <w:sz w:val="28"/>
          <w:szCs w:val="28"/>
          <w:lang w:bidi="ru-RU"/>
        </w:rPr>
        <w:t>1.</w:t>
      </w:r>
      <w:r>
        <w:rPr>
          <w:rFonts w:eastAsia="" w:eastAsiaTheme="majorEastAsia"/>
          <w:sz w:val="28"/>
          <w:szCs w:val="28"/>
          <w:lang w:val="en-US" w:bidi="ru-RU"/>
        </w:rPr>
        <w:t xml:space="preserve"> </w:t>
      </w:r>
      <w:r>
        <w:rPr>
          <w:rFonts w:eastAsia="" w:eastAsiaTheme="majorEastAsia"/>
          <w:sz w:val="28"/>
          <w:szCs w:val="28"/>
          <w:lang w:val="en-US" w:bidi="ru-RU"/>
        </w:rPr>
        <w:t>CorelDraw</w:t>
      </w:r>
      <w:r>
        <w:rPr>
          <w:rFonts w:eastAsia="" w:eastAsiaTheme="majorEastAsia"/>
          <w:sz w:val="28"/>
          <w:szCs w:val="28"/>
          <w:lang w:bidi="ru-RU"/>
        </w:rPr>
        <w:t xml:space="preserve"> [Электронный ресурс]. – Режим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rFonts w:eastAsia="" w:eastAsiaTheme="majorEastAsia"/>
          <w:sz w:val="28"/>
          <w:szCs w:val="28"/>
          <w:lang w:bidi="ru-RU"/>
        </w:rPr>
        <w:t xml:space="preserve">доступа: https://media.contented.ru/glossary/coreldraw/ </w:t>
      </w:r>
      <w:r>
        <w:rPr>
          <w:sz w:val="28"/>
          <w:szCs w:val="28"/>
        </w:rPr>
        <w:t>(дата обращения: 25.06.2023)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8"/>
        <w:jc w:val="both"/>
        <w:rPr>
          <w:sz w:val="28"/>
          <w:szCs w:val="28"/>
        </w:rPr>
      </w:pPr>
      <w:r>
        <w:rPr>
          <w:rFonts w:eastAsia="" w:eastAsiaTheme="majorEastAsia"/>
          <w:sz w:val="28"/>
          <w:szCs w:val="28"/>
          <w:lang w:bidi="ru-RU"/>
        </w:rPr>
        <w:t xml:space="preserve">2. ЦМИТ [Электронный ресурс]. – Режим доступа: https://цмит-выборг.рф/cmitvbg </w:t>
      </w:r>
      <w:r>
        <w:rPr>
          <w:sz w:val="28"/>
          <w:szCs w:val="28"/>
        </w:rPr>
        <w:t>(дата обращения: 2</w:t>
      </w:r>
      <w:r>
        <w:rPr>
          <w:sz w:val="28"/>
          <w:szCs w:val="28"/>
        </w:rPr>
        <w:t>5</w:t>
      </w:r>
      <w:r>
        <w:rPr>
          <w:sz w:val="28"/>
          <w:szCs w:val="28"/>
        </w:rPr>
        <w:t>.06.2023)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eastAsia="" w:cs="Times New Roman" w:eastAsiaTheme="majorEastAsia"/>
          <w:sz w:val="28"/>
          <w:szCs w:val="28"/>
          <w:lang w:bidi="ru-RU"/>
        </w:rPr>
      </w:pPr>
      <w:r>
        <w:rPr/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45316526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11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4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96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68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0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12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84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6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80" w:hanging="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color w:val="000000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4b98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paragraph" w:styleId="1">
    <w:name w:val="Heading 1"/>
    <w:basedOn w:val="Normal"/>
    <w:link w:val="11"/>
    <w:uiPriority w:val="9"/>
    <w:qFormat/>
    <w:rsid w:val="004321c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28"/>
      <w:szCs w:val="48"/>
    </w:rPr>
  </w:style>
  <w:style w:type="paragraph" w:styleId="2">
    <w:name w:val="Heading 2"/>
    <w:basedOn w:val="Normal"/>
    <w:link w:val="21"/>
    <w:uiPriority w:val="9"/>
    <w:qFormat/>
    <w:rsid w:val="004321c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Normal"/>
    <w:link w:val="31"/>
    <w:uiPriority w:val="9"/>
    <w:qFormat/>
    <w:rsid w:val="004321c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c250e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uiPriority w:val="99"/>
    <w:qFormat/>
    <w:rsid w:val="005a4b98"/>
    <w:rPr>
      <w:rFonts w:ascii="Times New Roman" w:hAnsi="Times New Roman"/>
      <w:sz w:val="28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5a4b98"/>
    <w:rPr>
      <w:rFonts w:eastAsia="" w:eastAsiaTheme="minorEastAsia"/>
      <w:lang w:eastAsia="ru-RU"/>
    </w:rPr>
  </w:style>
  <w:style w:type="character" w:styleId="11" w:customStyle="1">
    <w:name w:val="Заголовок 1 Знак"/>
    <w:basedOn w:val="DefaultParagraphFont"/>
    <w:uiPriority w:val="9"/>
    <w:qFormat/>
    <w:rsid w:val="004321c4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uiPriority w:val="9"/>
    <w:qFormat/>
    <w:rsid w:val="004321c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uiPriority w:val="9"/>
    <w:qFormat/>
    <w:rsid w:val="004321c4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2">
    <w:name w:val="Hyperlink"/>
    <w:basedOn w:val="DefaultParagraphFont"/>
    <w:uiPriority w:val="99"/>
    <w:unhideWhenUsed/>
    <w:rsid w:val="004321c4"/>
    <w:rPr>
      <w:color w:val="0000FF"/>
      <w:u w:val="single"/>
    </w:rPr>
  </w:style>
  <w:style w:type="character" w:styleId="Buttonwrap" w:customStyle="1">
    <w:name w:val="button-wrap"/>
    <w:basedOn w:val="DefaultParagraphFont"/>
    <w:qFormat/>
    <w:rsid w:val="004321c4"/>
    <w:rPr/>
  </w:style>
  <w:style w:type="character" w:styleId="Style13">
    <w:name w:val="Emphasis"/>
    <w:basedOn w:val="DefaultParagraphFont"/>
    <w:uiPriority w:val="20"/>
    <w:qFormat/>
    <w:rsid w:val="004321c4"/>
    <w:rPr>
      <w:i/>
      <w:iCs/>
    </w:rPr>
  </w:style>
  <w:style w:type="character" w:styleId="Strong">
    <w:name w:val="Strong"/>
    <w:basedOn w:val="DefaultParagraphFont"/>
    <w:uiPriority w:val="22"/>
    <w:qFormat/>
    <w:rsid w:val="004321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4321c4"/>
    <w:rPr>
      <w:rFonts w:ascii="Courier New" w:hAnsi="Courier New" w:eastAsia="Times New Roman" w:cs="Courier New"/>
      <w:sz w:val="20"/>
      <w:szCs w:val="20"/>
    </w:rPr>
  </w:style>
  <w:style w:type="character" w:styleId="22" w:customStyle="1">
    <w:name w:val="Основной текст (2)_"/>
    <w:basedOn w:val="DefaultParagraphFont"/>
    <w:link w:val="23"/>
    <w:semiHidden/>
    <w:qFormat/>
    <w:locked/>
    <w:rsid w:val="00c15747"/>
    <w:rPr>
      <w:rFonts w:ascii="Times New Roman" w:hAnsi="Times New Roman" w:eastAsia="Times New Roman" w:cs="Times New Roman"/>
      <w:sz w:val="28"/>
      <w:szCs w:val="20"/>
      <w:shd w:fill="FFFFFF" w:val="clear"/>
      <w:lang w:eastAsia="ru-RU"/>
    </w:rPr>
  </w:style>
  <w:style w:type="character" w:styleId="W8qarf" w:customStyle="1">
    <w:name w:val="w8qarf"/>
    <w:basedOn w:val="DefaultParagraphFont"/>
    <w:qFormat/>
    <w:rsid w:val="00c15747"/>
    <w:rPr/>
  </w:style>
  <w:style w:type="character" w:styleId="Etvozd" w:customStyle="1">
    <w:name w:val="etvozd"/>
    <w:basedOn w:val="DefaultParagraphFont"/>
    <w:qFormat/>
    <w:rsid w:val="00c15747"/>
    <w:rPr/>
  </w:style>
  <w:style w:type="character" w:styleId="Lrzxr" w:customStyle="1">
    <w:name w:val="lrzxr"/>
    <w:basedOn w:val="DefaultParagraphFont"/>
    <w:qFormat/>
    <w:rsid w:val="00c15747"/>
    <w:rPr/>
  </w:style>
  <w:style w:type="character" w:styleId="41" w:customStyle="1">
    <w:name w:val="Заголовок 4 Знак"/>
    <w:basedOn w:val="DefaultParagraphFont"/>
    <w:uiPriority w:val="9"/>
    <w:semiHidden/>
    <w:qFormat/>
    <w:rsid w:val="00c250ea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2096"/>
    <w:rPr>
      <w:color w:val="605E5C"/>
      <w:shd w:fill="E1DFDD" w:val="clear"/>
    </w:rPr>
  </w:style>
  <w:style w:type="character" w:styleId="Style14">
    <w:name w:val="Ссылка указателя"/>
    <w:qFormat/>
    <w:rPr/>
  </w:style>
  <w:style w:type="character" w:styleId="Hyperlink0">
    <w:name w:val="Hyperlink.0"/>
    <w:basedOn w:val="Style12"/>
    <w:qFormat/>
    <w:rPr>
      <w:u w:val="single" w:color="FFFFFF"/>
    </w:rPr>
  </w:style>
  <w:style w:type="character" w:styleId="Style15">
    <w:name w:val="Strong"/>
    <w:qFormat/>
    <w:rPr>
      <w:b/>
      <w:bCs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Footer"/>
    <w:basedOn w:val="Normal"/>
    <w:link w:val="Style10"/>
    <w:uiPriority w:val="99"/>
    <w:unhideWhenUsed/>
    <w:rsid w:val="005a4b9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ind w:firstLine="709"/>
      <w:jc w:val="both"/>
    </w:pPr>
    <w:rPr>
      <w:rFonts w:ascii="Times New Roman" w:hAnsi="Times New Roman" w:eastAsia="Calibri" w:eastAsiaTheme="minorHAnsi"/>
      <w:sz w:val="28"/>
      <w:lang w:eastAsia="en-US"/>
    </w:rPr>
  </w:style>
  <w:style w:type="paragraph" w:styleId="Style24">
    <w:name w:val="Header"/>
    <w:basedOn w:val="Normal"/>
    <w:link w:val="Style11"/>
    <w:uiPriority w:val="99"/>
    <w:unhideWhenUsed/>
    <w:rsid w:val="005a4b9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321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42e"/>
    <w:pPr>
      <w:spacing w:before="0" w:after="200"/>
      <w:ind w:left="720" w:hanging="0"/>
      <w:contextualSpacing/>
    </w:pPr>
    <w:rPr/>
  </w:style>
  <w:style w:type="paragraph" w:styleId="Style25">
    <w:name w:val="Index Heading"/>
    <w:basedOn w:val="Style17"/>
    <w:pPr/>
    <w:rPr/>
  </w:style>
  <w:style w:type="paragraph" w:styleId="Style26">
    <w:name w:val="TOC Heading"/>
    <w:basedOn w:val="1"/>
    <w:next w:val="Normal"/>
    <w:uiPriority w:val="39"/>
    <w:unhideWhenUsed/>
    <w:qFormat/>
    <w:rsid w:val="00ad0425"/>
    <w:pPr>
      <w:keepNext w:val="true"/>
      <w:keepLines/>
      <w:spacing w:lineRule="auto" w:line="259" w:beforeAutospacing="0" w:before="240" w:afterAutospacing="0" w:after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</w:rPr>
  </w:style>
  <w:style w:type="paragraph" w:styleId="12">
    <w:name w:val="TOC 1"/>
    <w:basedOn w:val="Normal"/>
    <w:next w:val="Normal"/>
    <w:autoRedefine/>
    <w:uiPriority w:val="39"/>
    <w:unhideWhenUsed/>
    <w:rsid w:val="00855014"/>
    <w:pPr>
      <w:tabs>
        <w:tab w:val="clear" w:pos="708"/>
        <w:tab w:val="right" w:pos="9345" w:leader="dot"/>
      </w:tabs>
      <w:spacing w:lineRule="auto" w:line="360" w:before="0" w:after="0"/>
      <w:jc w:val="both"/>
    </w:pPr>
    <w:rPr/>
  </w:style>
  <w:style w:type="paragraph" w:styleId="23" w:customStyle="1">
    <w:name w:val="Основной текст (2)"/>
    <w:basedOn w:val="Normal"/>
    <w:link w:val="22"/>
    <w:semiHidden/>
    <w:qFormat/>
    <w:rsid w:val="00c15747"/>
    <w:pPr>
      <w:shd w:val="clear" w:color="auto" w:fill="FFFFFF"/>
      <w:spacing w:lineRule="exact" w:line="310" w:before="10460" w:after="200"/>
    </w:pPr>
    <w:rPr>
      <w:rFonts w:ascii="Times New Roman" w:hAnsi="Times New Roman" w:eastAsia="Times New Roman" w:cs="Times New Roman"/>
      <w:sz w:val="28"/>
      <w:szCs w:val="20"/>
    </w:rPr>
  </w:style>
  <w:style w:type="paragraph" w:styleId="Wpcaptiontext" w:customStyle="1">
    <w:name w:val="wp-caption-text"/>
    <w:basedOn w:val="Normal"/>
    <w:qFormat/>
    <w:rsid w:val="00c250e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32">
    <w:name w:val="TOC 3"/>
    <w:basedOn w:val="Normal"/>
    <w:next w:val="Normal"/>
    <w:autoRedefine/>
    <w:uiPriority w:val="39"/>
    <w:unhideWhenUsed/>
    <w:rsid w:val="00855014"/>
    <w:pPr>
      <w:spacing w:before="0" w:after="100"/>
      <w:ind w:left="440" w:hanging="0"/>
    </w:pPr>
    <w:rPr/>
  </w:style>
  <w:style w:type="paragraph" w:styleId="Style27">
    <w:name w:val="По умолчанию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24">
    <w:name w:val="TOC 2"/>
    <w:basedOn w:val="Style21"/>
    <w:pPr>
      <w:tabs>
        <w:tab w:val="clear" w:pos="708"/>
        <w:tab w:val="right" w:pos="9072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5AED2-EE0C-4F32-A026-002AF5BED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LibreOffice/7.4.7.2$MacOSX_X86_64 LibreOffice_project/723314e595e8007d3cf785c16538505a1c878ca5</Application>
  <AppVersion>15.0000</AppVersion>
  <Pages>12</Pages>
  <Words>1382</Words>
  <Characters>9832</Characters>
  <CharactersWithSpaces>11114</CharactersWithSpaces>
  <Paragraphs>114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2023-05-10T10:18:00Z</dcterms:created>
  <dc:creator>Игорь</dc:creator>
  <dc:description/>
  <dc:language>ru-RU</dc:language>
  <cp:lastModifiedBy/>
  <dcterms:modified xsi:type="dcterms:W3CDTF">2023-06-30T01:40:02Z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