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185.0" w:type="dxa"/>
        <w:jc w:val="left"/>
        <w:tblInd w:w="-105.0" w:type="dxa"/>
        <w:tblLayout w:type="fixed"/>
        <w:tblLook w:val="0600"/>
      </w:tblPr>
      <w:tblGrid>
        <w:gridCol w:w="3405"/>
        <w:gridCol w:w="6780"/>
        <w:tblGridChange w:id="0">
          <w:tblGrid>
            <w:gridCol w:w="3405"/>
            <w:gridCol w:w="6780"/>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rPr>
                <w:rFonts w:ascii="Raleway" w:cs="Raleway" w:eastAsia="Raleway" w:hAnsi="Raleway"/>
                <w:b w:val="1"/>
                <w:bCs w:val="1"/>
                <w:i w:val="0"/>
                <w:iCs w:val="0"/>
                <w:color w:val="f2511b"/>
                <w:sz w:val="32"/>
                <w:szCs w:val="32"/>
              </w:rPr>
            </w:pPr>
            <w:bookmarkStart w:colFirst="0" w:colLast="0" w:name="_o2iwx3vdck7p" w:id="0"/>
            <w:bookmarkEnd w:id="0"/>
            <w:r w:rsidDel="00000000" w:rsidR="00000000" w:rsidRPr="00000000">
              <w:rPr/>
              <w:drawing>
                <wp:inline distB="114300" distT="114300" distL="114300" distR="114300">
                  <wp:extent cx="1500188" cy="1084473"/>
                  <wp:effectExtent b="0" l="0" r="0" t="0"/>
                  <wp:docPr id="3" name="image3.jpg"/>
                  <a:graphic>
                    <a:graphicData uri="http://schemas.openxmlformats.org/drawingml/2006/picture">
                      <pic:pic>
                        <pic:nvPicPr>
                          <pic:cNvPr id="0" name="image3.jpg"/>
                          <pic:cNvPicPr preferRelativeResize="0"/>
                        </pic:nvPicPr>
                        <pic:blipFill>
                          <a:blip r:embed="rId6"/>
                          <a:srcRect b="49231" l="0" r="0" t="0"/>
                          <a:stretch>
                            <a:fillRect/>
                          </a:stretch>
                        </pic:blipFill>
                        <pic:spPr>
                          <a:xfrm>
                            <a:off x="0" y="0"/>
                            <a:ext cx="1500188" cy="108447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Title"/>
              <w:widowControl w:val="0"/>
              <w:spacing w:before="0" w:lineRule="auto"/>
              <w:rPr>
                <w:b w:val="1"/>
                <w:bCs w:val="1"/>
                <w:sz w:val="24"/>
                <w:szCs w:val="24"/>
              </w:rPr>
            </w:pPr>
            <w:bookmarkStart w:colFirst="0" w:colLast="0" w:name="_tyrucqv8x807" w:id="1"/>
            <w:bookmarkEnd w:id="1"/>
            <w:r w:rsidDel="00000000" w:rsidR="00000000" w:rsidRPr="00000000">
              <w:rPr>
                <w:rtl w:val="0"/>
              </w:rPr>
              <w:t xml:space="preserve">Serhii Ponomarov</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7">
              <w:r w:rsidDel="00000000" w:rsidR="00000000" w:rsidRPr="00000000">
                <w:rPr>
                  <w:b w:val="1"/>
                  <w:bCs w:val="1"/>
                  <w:sz w:val="24"/>
                  <w:szCs w:val="24"/>
                  <w:rtl w:val="0"/>
                </w:rPr>
                <w:t xml:space="preserve">Tel : +420 792 734 819</w:t>
              </w:r>
            </w:hyperlink>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8">
              <w:r w:rsidDel="00000000" w:rsidR="00000000" w:rsidRPr="00000000">
                <w:rPr>
                  <w:b w:val="1"/>
                  <w:bCs w:val="1"/>
                  <w:sz w:val="24"/>
                  <w:szCs w:val="24"/>
                  <w:rtl w:val="0"/>
                </w:rPr>
                <w:t xml:space="preserve">mail : serhiiponomarovs87@gmail.com</w:t>
              </w:r>
            </w:hyperlink>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9">
              <w:r w:rsidDel="00000000" w:rsidR="00000000" w:rsidRPr="00000000">
                <w:rPr>
                  <w:b w:val="1"/>
                  <w:bCs w:val="1"/>
                  <w:sz w:val="24"/>
                  <w:szCs w:val="24"/>
                  <w:rtl w:val="0"/>
                </w:rPr>
                <w:t xml:space="preserve">GitHub: ponomarovs87</w:t>
              </w:r>
            </w:hyperlink>
            <w:r w:rsidDel="00000000" w:rsidR="00000000" w:rsidRPr="00000000">
              <w:rPr>
                <w:rtl w:val="0"/>
              </w:rPr>
            </w:r>
          </w:p>
          <w:p w:rsidR="00000000" w:rsidDel="00000000" w:rsidP="00000000" w:rsidRDefault="00000000" w:rsidRPr="00000000" w14:paraId="00000007">
            <w:pPr>
              <w:widowControl w:val="0"/>
              <w:spacing w:before="0" w:line="240" w:lineRule="auto"/>
              <w:rPr>
                <w:b w:val="1"/>
                <w:bCs w:val="1"/>
                <w:sz w:val="24"/>
                <w:szCs w:val="24"/>
              </w:rPr>
            </w:pPr>
            <w:hyperlink r:id="rId10">
              <w:r w:rsidDel="00000000" w:rsidR="00000000" w:rsidRPr="00000000">
                <w:rPr>
                  <w:b w:val="1"/>
                  <w:bCs w:val="1"/>
                  <w:sz w:val="24"/>
                  <w:szCs w:val="24"/>
                  <w:rtl w:val="0"/>
                </w:rPr>
                <w:t xml:space="preserve">Telegram: @Sergey_Ponomarov_Work</w:t>
              </w:r>
            </w:hyperlink>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11">
              <w:r w:rsidDel="00000000" w:rsidR="00000000" w:rsidRPr="00000000">
                <w:rPr>
                  <w:b w:val="1"/>
                  <w:bCs w:val="1"/>
                  <w:sz w:val="24"/>
                  <w:szCs w:val="24"/>
                  <w:rtl w:val="0"/>
                </w:rPr>
                <w:t xml:space="preserve">LinkedIn: Serhii Ponomarov</w:t>
              </w:r>
            </w:hyperlink>
            <w:r w:rsidDel="00000000" w:rsidR="00000000" w:rsidRPr="00000000">
              <w:rPr>
                <w:rtl w:val="0"/>
              </w:rPr>
            </w:r>
          </w:p>
        </w:tc>
      </w:tr>
      <w:tr>
        <w:trPr>
          <w:cantSplit w:val="0"/>
          <w:trHeight w:val="243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tl w:val="0"/>
              </w:rPr>
            </w:r>
          </w:p>
          <w:p w:rsidR="00000000" w:rsidDel="00000000" w:rsidP="00000000" w:rsidRDefault="00000000" w:rsidRPr="00000000" w14:paraId="0000000A">
            <w:pPr>
              <w:pStyle w:val="Title"/>
              <w:widowControl w:val="0"/>
              <w:spacing w:before="0" w:lineRule="auto"/>
              <w:rPr/>
            </w:pPr>
            <w:bookmarkStart w:colFirst="0" w:colLast="0" w:name="_4prkjmzco10w" w:id="2"/>
            <w:bookmarkEnd w:id="2"/>
            <w:r w:rsidDel="00000000" w:rsidR="00000000" w:rsidRPr="00000000">
              <w:rPr>
                <w:rtl w:val="0"/>
              </w:rPr>
            </w:r>
          </w:p>
          <w:p w:rsidR="00000000" w:rsidDel="00000000" w:rsidP="00000000" w:rsidRDefault="00000000" w:rsidRPr="00000000" w14:paraId="0000000B">
            <w:pPr>
              <w:pStyle w:val="Subtitle"/>
              <w:keepNext w:val="0"/>
              <w:keepLines w:val="0"/>
              <w:widowControl w:val="0"/>
              <w:rPr/>
            </w:pPr>
            <w:bookmarkStart w:colFirst="0" w:colLast="0" w:name="_3rb1bfww7nnk" w:id="3"/>
            <w:bookmarkEnd w:id="3"/>
            <w:r w:rsidDel="00000000" w:rsidR="00000000" w:rsidRPr="00000000">
              <w:rPr>
                <w:rtl w:val="0"/>
              </w:rPr>
              <w:t xml:space="preserve">Fullstack Developer | Frontend Developer | Backend Developer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1"/>
              <w:keepNext w:val="0"/>
              <w:keepLines w:val="0"/>
              <w:widowControl w:val="0"/>
              <w:rPr/>
            </w:pPr>
            <w:bookmarkStart w:colFirst="0" w:colLast="0" w:name="_wr714354mg9g" w:id="4"/>
            <w:bookmarkEnd w:id="4"/>
            <w:r w:rsidDel="00000000" w:rsidR="00000000" w:rsidRPr="00000000">
              <w:rPr>
                <w:rtl w:val="0"/>
              </w:rPr>
              <w:t xml:space="preserve">Skills : </w:t>
            </w:r>
          </w:p>
          <w:p w:rsidR="00000000" w:rsidDel="00000000" w:rsidP="00000000" w:rsidRDefault="00000000" w:rsidRPr="00000000" w14:paraId="0000000E">
            <w:pPr>
              <w:pStyle w:val="Heading1"/>
              <w:keepNext w:val="0"/>
              <w:keepLines w:val="0"/>
              <w:widowControl w:val="0"/>
              <w:rPr>
                <w:color w:val="ffffff"/>
                <w:sz w:val="2"/>
                <w:szCs w:val="2"/>
              </w:rPr>
            </w:pPr>
            <w:bookmarkStart w:colFirst="0" w:colLast="0" w:name="_6e75g6c9ydf6" w:id="5"/>
            <w:bookmarkEnd w:id="5"/>
            <w:r w:rsidDel="00000000" w:rsidR="00000000" w:rsidRPr="00000000">
              <w:rPr>
                <w:sz w:val="20"/>
                <w:szCs w:val="20"/>
                <w:rtl w:val="0"/>
              </w:rPr>
              <w:t xml:space="preserve">React, Vue.js, Vite, Babel, JSX, TSX, Components, CSS Modules, Sass, Responsive Design, Cross-Browser Compatibility, SVG, Canvas, JavaScript, TypeScript, Node.js, Express.js, Python, Java, REST API, WebSockets, Prisma, Mongoose, MongoDB, PostgreSQL, MySQL, SQLite, Nginx, Bash, Shell , Ubuntu, Linux, Cloudflare</w:t>
            </w:r>
            <w:r w:rsidDel="00000000" w:rsidR="00000000" w:rsidRPr="00000000">
              <w:rPr>
                <w:color w:val="ffffff"/>
                <w:sz w:val="20"/>
                <w:szCs w:val="20"/>
                <w:rtl w:val="0"/>
              </w:rPr>
              <w:t xml:space="preserve">,</w:t>
            </w:r>
            <w:r w:rsidDel="00000000" w:rsidR="00000000" w:rsidRPr="00000000">
              <w:rPr>
                <w:color w:val="ffffff"/>
                <w:sz w:val="2"/>
                <w:szCs w:val="2"/>
                <w:rtl w:val="0"/>
              </w:rPr>
              <w:t xml:space="preserve">| React, Vue.js, Angular, Next.js, Nuxt.js, Vite, Webpack, Babel, Rollup, Parcel, Preact, Svelte, SolidJS, JSX, TSX, Tailwind CSS, Bootstrap, Material UI, Ant Design, Chakra UI, Styled Components, Emotion, CSS Modules, HTML5, CSS3, Sass, Less, Responsive Design, Cross-Browser Compatibility, SVG, Canvas, WebGL, D3.js, Chart.js, Three.js, GSAP, Framer Motion, JavaScript, TypeScript, Node.js, Express.js, NestJS, Koa, Fastify, Python, Django, Flask, Java, Spring Boot, Kotlin, PHP, Laravel, Symfony, Ruby, Rails, Go, Gin, GraphQL, REST API, WebSockets, Socket.io, gRPC, Apollo Server, Prisma, TypeORM, Sequelize, Mongoose, MongoDB, PostgreSQL, MySQL, MariaDB, SQLite, Redis, Firebase, AWS Lambda, Serverless Framework, Git, GitHub, GitLab, Bitbucket, GitFlow, CI/CD, Jenkins, GitHub Actions, GitLab CI, Docker, Docker Compose, Kubernetes, Helm, Terraform, Ansible, Nginx, Apache, PM2, Bash, Zsh, Shell Scripting, Linux Ubuntu, Linux Debian, Linux CentOS, AWS, GCP, Azure, Firebase Hosting, Netlify, Vercel, Heroku, Cloudflare, Unit Testing, Integration Testing, End-to-End Testing, Jest, Mocha, Chai, Jasmine, Karma, Enzyme, Testing Library, Cypress, Playwright, ESLint, Prettier, SonarQube, Lerna, Turborepo, Yarn, NPM, PNPM, Storybook, React Testing Library, Cypress Testing, Firebase Realtime Database, Firebase Firestore, Firebase Authentication, Firebase Cloud Messaging, Firebase Crashlytics, Firebase Analytics, Webpack Dev Server, Vite Dev Server, Hot Module Replacement, Chrome DevTools, Lighthouse, Postman, Insomnia, RESTful APIs, GraphQL APIs, Apollo Client, SWR, React Query, Axios, Fetch API, Web Workers, Service Workers, PWA, IndexedDB, LocalStorage, SessionStorage, OAuth, JWT, OpenID, Passport.js, Bcrypt, Helmet, CORS, Rate Limiting, Compression, Logging, Winston, Morgan, Sentry, Rollbar, Redis Cache, Memcached, ElasticSearch, Kibana, Logstash, Prometheus, Grafana, NPM Scripts, Shell Scripts, Cron Jobs, CI Pipelines, Docker Swarm, Kubernetes Helm Charts, Microservices, Monorepo, MVC, MVVM, Clean Architecture, Repository Pattern, Dependency Injection, SOLID Principles, Design Patterns, Async/Await, Promises, Event Loop, Functional Programming, Object-Oriented Programming, Reactive Programming, RxJS, Observables, Coroutines, Streams, JSON, XML, YAML, TOML, Markdown, SQL, NoSQL, MongoDB Atlas, PostgreSQL PostGIS, Redis Streams, RabbitMQ, Kafka, WebSockets, HTTPS, TLS, OAuth2, SAML, Caching, CDN, CloudFront, S3, Lambda@Edge, Cloud Functions, Netlify Functions, Vercel Serverless, Server-Side Rendering, Client-Side Rendering, Static Site Generation, Incremental Static Regeneration, Code Splitting, Lazy Loading, Tree Shaking, Bundle Optimization, Performance Optimization, SEO, Accessibility, WAI-ARIA, Internationalization, Localization, i18n, l10n, Agile, Scrum, Kanban, Jira, Confluence, Trello, Figma, Zeplin, UX/UI, Storyboarding, Prototyping, Wireframing</w:t>
            </w:r>
            <w:r w:rsidDel="00000000" w:rsidR="00000000" w:rsidRPr="00000000">
              <w:rPr>
                <w:rtl w:val="0"/>
              </w:rPr>
            </w:r>
          </w:p>
        </w:tc>
      </w:tr>
      <w:tr>
        <w:trPr>
          <w:cantSplit w:val="0"/>
          <w:trHeight w:val="771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F">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0">
            <w:pPr>
              <w:pStyle w:val="Heading1"/>
              <w:keepNext w:val="0"/>
              <w:keepLines w:val="0"/>
              <w:widowControl w:val="0"/>
              <w:rPr/>
            </w:pPr>
            <w:bookmarkStart w:colFirst="0" w:colLast="0" w:name="_799w2vlz2suy" w:id="6"/>
            <w:bookmarkEnd w:id="6"/>
            <w:r w:rsidDel="00000000" w:rsidR="00000000" w:rsidRPr="00000000">
              <w:rPr>
                <w:rtl w:val="0"/>
              </w:rPr>
              <w:t xml:space="preserve">Education :</w:t>
            </w:r>
          </w:p>
          <w:p w:rsidR="00000000" w:rsidDel="00000000" w:rsidP="00000000" w:rsidRDefault="00000000" w:rsidRPr="00000000" w14:paraId="00000011">
            <w:pPr>
              <w:spacing w:before="0" w:line="240" w:lineRule="auto"/>
              <w:rPr/>
            </w:pPr>
            <w:r w:rsidDel="00000000" w:rsidR="00000000" w:rsidRPr="00000000">
              <w:rPr>
                <w:rtl w:val="0"/>
              </w:rPr>
              <w:t xml:space="preserve">Kharkiv National University of Radio Electronics (KhNURE)</w:t>
            </w:r>
          </w:p>
          <w:p w:rsidR="00000000" w:rsidDel="00000000" w:rsidP="00000000" w:rsidRDefault="00000000" w:rsidRPr="00000000" w14:paraId="00000012">
            <w:pPr>
              <w:spacing w:before="0" w:line="240" w:lineRule="auto"/>
              <w:rPr/>
            </w:pPr>
            <w:r w:rsidDel="00000000" w:rsidR="00000000" w:rsidRPr="00000000">
              <w:rPr>
                <w:rtl w:val="0"/>
              </w:rPr>
              <w:t xml:space="preserve">Bachelor’s Degree in Radio Engineering</w:t>
            </w:r>
          </w:p>
          <w:p w:rsidR="00000000" w:rsidDel="00000000" w:rsidP="00000000" w:rsidRDefault="00000000" w:rsidRPr="00000000" w14:paraId="00000013">
            <w:pPr>
              <w:spacing w:before="0" w:line="240" w:lineRule="auto"/>
              <w:rPr/>
            </w:pPr>
            <w:r w:rsidDel="00000000" w:rsidR="00000000" w:rsidRPr="00000000">
              <w:rPr>
                <w:rtl w:val="0"/>
              </w:rPr>
              <w:t xml:space="preserve">2004 – 2009</w:t>
            </w:r>
          </w:p>
          <w:p w:rsidR="00000000" w:rsidDel="00000000" w:rsidP="00000000" w:rsidRDefault="00000000" w:rsidRPr="00000000" w14:paraId="00000014">
            <w:pPr>
              <w:spacing w:before="0" w:line="240" w:lineRule="auto"/>
              <w:rPr/>
            </w:pPr>
            <w:r w:rsidDel="00000000" w:rsidR="00000000" w:rsidRPr="00000000">
              <w:rPr>
                <w:rtl w:val="0"/>
              </w:rPr>
              <w:t xml:space="preserve">Kharkiv, Ukraine</w:t>
            </w:r>
          </w:p>
          <w:p w:rsidR="00000000" w:rsidDel="00000000" w:rsidP="00000000" w:rsidRDefault="00000000" w:rsidRPr="00000000" w14:paraId="00000015">
            <w:pPr>
              <w:spacing w:before="0" w:line="240" w:lineRule="auto"/>
              <w:rPr/>
            </w:pPr>
            <w:r w:rsidDel="00000000" w:rsidR="00000000" w:rsidRPr="00000000">
              <w:rPr>
                <w:rtl w:val="0"/>
              </w:rPr>
            </w:r>
          </w:p>
          <w:p w:rsidR="00000000" w:rsidDel="00000000" w:rsidP="00000000" w:rsidRDefault="00000000" w:rsidRPr="00000000" w14:paraId="00000016">
            <w:pPr>
              <w:widowControl w:val="0"/>
              <w:spacing w:before="0" w:lin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ㅡ</w:t>
            </w:r>
          </w:p>
          <w:p w:rsidR="00000000" w:rsidDel="00000000" w:rsidP="00000000" w:rsidRDefault="00000000" w:rsidRPr="00000000" w14:paraId="00000017">
            <w:pPr>
              <w:pStyle w:val="Heading1"/>
              <w:keepNext w:val="0"/>
              <w:keepLines w:val="0"/>
              <w:widowControl w:val="0"/>
              <w:rPr>
                <w:b w:val="1"/>
                <w:bCs w:val="1"/>
              </w:rPr>
            </w:pPr>
            <w:bookmarkStart w:colFirst="0" w:colLast="0" w:name="_ltlse5r4y96y" w:id="7"/>
            <w:bookmarkEnd w:id="7"/>
            <w:r w:rsidDel="00000000" w:rsidR="00000000" w:rsidRPr="00000000">
              <w:rPr>
                <w:rFonts w:ascii="Lato" w:cs="Lato" w:eastAsia="Lato" w:hAnsi="Lato"/>
                <w:rtl w:val="0"/>
              </w:rPr>
              <w:t xml:space="preserve">Location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spacing w:before="0" w:line="240" w:lineRule="auto"/>
              <w:rPr/>
            </w:pPr>
            <w:r w:rsidDel="00000000" w:rsidR="00000000" w:rsidRPr="00000000">
              <w:rPr>
                <w:rtl w:val="0"/>
              </w:rPr>
              <w:t xml:space="preserve">Brno, Czech republic |</w:t>
            </w:r>
          </w:p>
          <w:p w:rsidR="00000000" w:rsidDel="00000000" w:rsidP="00000000" w:rsidRDefault="00000000" w:rsidRPr="00000000" w14:paraId="00000019">
            <w:pPr>
              <w:spacing w:before="0" w:line="240" w:lineRule="auto"/>
              <w:rPr/>
            </w:pPr>
            <w:r w:rsidDel="00000000" w:rsidR="00000000" w:rsidRPr="00000000">
              <w:rPr>
                <w:rtl w:val="0"/>
              </w:rPr>
              <w:t xml:space="preserve">Relocate  in Czech republic |</w:t>
            </w:r>
          </w:p>
          <w:p w:rsidR="00000000" w:rsidDel="00000000" w:rsidP="00000000" w:rsidRDefault="00000000" w:rsidRPr="00000000" w14:paraId="0000001A">
            <w:pPr>
              <w:spacing w:before="0" w:line="240" w:lineRule="auto"/>
              <w:rPr/>
            </w:pPr>
            <w:r w:rsidDel="00000000" w:rsidR="00000000" w:rsidRPr="00000000">
              <w:rPr>
                <w:rtl w:val="0"/>
              </w:rPr>
              <w:t xml:space="preserve">Remote</w:t>
            </w:r>
          </w:p>
          <w:p w:rsidR="00000000" w:rsidDel="00000000" w:rsidP="00000000" w:rsidRDefault="00000000" w:rsidRPr="00000000" w14:paraId="0000001B">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C">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D">
            <w:pPr>
              <w:pStyle w:val="Heading1"/>
              <w:keepNext w:val="0"/>
              <w:keepLines w:val="0"/>
              <w:widowControl w:val="0"/>
              <w:rPr/>
            </w:pPr>
            <w:bookmarkStart w:colFirst="0" w:colLast="0" w:name="_vtyp4e3j539t" w:id="8"/>
            <w:bookmarkEnd w:id="8"/>
            <w:r w:rsidDel="00000000" w:rsidR="00000000" w:rsidRPr="00000000">
              <w:rPr>
                <w:rtl w:val="0"/>
              </w:rPr>
              <w:t xml:space="preserve">Languages :</w:t>
            </w:r>
          </w:p>
          <w:p w:rsidR="00000000" w:rsidDel="00000000" w:rsidP="00000000" w:rsidRDefault="00000000" w:rsidRPr="00000000" w14:paraId="0000001E">
            <w:pPr>
              <w:spacing w:before="0" w:line="240" w:lineRule="auto"/>
              <w:rPr/>
            </w:pPr>
            <w:r w:rsidDel="00000000" w:rsidR="00000000" w:rsidRPr="00000000">
              <w:rPr>
                <w:rtl w:val="0"/>
              </w:rPr>
              <w:t xml:space="preserve">English             B1</w:t>
            </w:r>
          </w:p>
          <w:p w:rsidR="00000000" w:rsidDel="00000000" w:rsidP="00000000" w:rsidRDefault="00000000" w:rsidRPr="00000000" w14:paraId="0000001F">
            <w:pPr>
              <w:spacing w:before="0" w:line="240" w:lineRule="auto"/>
              <w:rPr/>
            </w:pPr>
            <w:r w:rsidDel="00000000" w:rsidR="00000000" w:rsidRPr="00000000">
              <w:rPr>
                <w:rtl w:val="0"/>
              </w:rPr>
              <w:t xml:space="preserve">Czech               B2</w:t>
            </w:r>
          </w:p>
          <w:p w:rsidR="00000000" w:rsidDel="00000000" w:rsidP="00000000" w:rsidRDefault="00000000" w:rsidRPr="00000000" w14:paraId="00000020">
            <w:pPr>
              <w:spacing w:before="0" w:line="240" w:lineRule="auto"/>
              <w:rPr/>
            </w:pPr>
            <w:r w:rsidDel="00000000" w:rsidR="00000000" w:rsidRPr="00000000">
              <w:rPr>
                <w:rtl w:val="0"/>
              </w:rPr>
              <w:t xml:space="preserve">Russian           Native</w:t>
            </w:r>
          </w:p>
          <w:p w:rsidR="00000000" w:rsidDel="00000000" w:rsidP="00000000" w:rsidRDefault="00000000" w:rsidRPr="00000000" w14:paraId="00000021">
            <w:pPr>
              <w:spacing w:before="0" w:line="240" w:lineRule="auto"/>
              <w:rPr/>
            </w:pPr>
            <w:r w:rsidDel="00000000" w:rsidR="00000000" w:rsidRPr="00000000">
              <w:rPr>
                <w:rtl w:val="0"/>
              </w:rPr>
              <w:t xml:space="preserve">Ukrainian       Native</w:t>
            </w:r>
          </w:p>
          <w:p w:rsidR="00000000" w:rsidDel="00000000" w:rsidP="00000000" w:rsidRDefault="00000000" w:rsidRPr="00000000" w14:paraId="00000022">
            <w:pPr>
              <w:spacing w:before="0" w:line="240" w:lineRule="auto"/>
              <w:rPr/>
            </w:pPr>
            <w:r w:rsidDel="00000000" w:rsidR="00000000" w:rsidRPr="00000000">
              <w:rPr>
                <w:rtl w:val="0"/>
              </w:rPr>
            </w:r>
          </w:p>
          <w:p w:rsidR="00000000" w:rsidDel="00000000" w:rsidP="00000000" w:rsidRDefault="00000000" w:rsidRPr="00000000" w14:paraId="00000023">
            <w:pPr>
              <w:spacing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1"/>
              <w:keepNext w:val="0"/>
              <w:keepLines w:val="0"/>
              <w:widowControl w:val="0"/>
              <w:rPr/>
            </w:pPr>
            <w:bookmarkStart w:colFirst="0" w:colLast="0" w:name="_czm83cenksjq" w:id="9"/>
            <w:bookmarkEnd w:id="9"/>
            <w:r w:rsidDel="00000000" w:rsidR="00000000" w:rsidRPr="00000000">
              <w:rPr>
                <w:rtl w:val="0"/>
              </w:rPr>
              <w:t xml:space="preserve">Experience :</w:t>
            </w:r>
          </w:p>
          <w:p w:rsidR="00000000" w:rsidDel="00000000" w:rsidP="00000000" w:rsidRDefault="00000000" w:rsidRPr="00000000" w14:paraId="0000002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120" w:lineRule="auto"/>
              <w:rPr>
                <w:rFonts w:ascii="Lato" w:cs="Lato" w:eastAsia="Lato" w:hAnsi="Lato"/>
                <w:b w:val="0"/>
                <w:bCs w:val="0"/>
                <w:sz w:val="22"/>
                <w:szCs w:val="22"/>
              </w:rPr>
            </w:pPr>
            <w:bookmarkStart w:colFirst="0" w:colLast="0" w:name="_y1q60llsp3ln" w:id="10"/>
            <w:bookmarkEnd w:id="10"/>
            <w:r w:rsidDel="00000000" w:rsidR="00000000" w:rsidRPr="00000000">
              <w:rPr>
                <w:rtl w:val="0"/>
              </w:rPr>
              <w:t xml:space="preserve">Stoba Precizní Technika s.r.o.</w:t>
            </w:r>
            <w:r w:rsidDel="00000000" w:rsidR="00000000" w:rsidRPr="00000000">
              <w:rPr>
                <w:rFonts w:ascii="Lato" w:cs="Lato" w:eastAsia="Lato" w:hAnsi="Lato"/>
                <w:sz w:val="22"/>
                <w:szCs w:val="22"/>
                <w:rtl w:val="0"/>
              </w:rPr>
              <w:t xml:space="preserve"> / </w:t>
            </w:r>
            <w:r w:rsidDel="00000000" w:rsidR="00000000" w:rsidRPr="00000000">
              <w:rPr>
                <w:b w:val="0"/>
                <w:bCs w:val="0"/>
                <w:rtl w:val="0"/>
              </w:rPr>
              <w:t xml:space="preserve">JavaScript Fullstack Developer</w:t>
            </w:r>
            <w:r w:rsidDel="00000000" w:rsidR="00000000" w:rsidRPr="00000000">
              <w:rPr>
                <w:rtl w:val="0"/>
              </w:rPr>
            </w:r>
          </w:p>
          <w:p w:rsidR="00000000" w:rsidDel="00000000" w:rsidP="00000000" w:rsidRDefault="00000000" w:rsidRPr="00000000" w14:paraId="0000002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0"/>
                <w:bCs w:val="0"/>
                <w:sz w:val="18"/>
                <w:szCs w:val="18"/>
              </w:rPr>
            </w:pPr>
            <w:bookmarkStart w:colFirst="0" w:colLast="0" w:name="_80m0megl6m3e" w:id="11"/>
            <w:bookmarkEnd w:id="11"/>
            <w:r w:rsidDel="00000000" w:rsidR="00000000" w:rsidRPr="00000000">
              <w:rPr>
                <w:rtl w:val="0"/>
              </w:rPr>
              <w:t xml:space="preserve">Jan</w:t>
            </w:r>
            <w:r w:rsidDel="00000000" w:rsidR="00000000" w:rsidRPr="00000000">
              <w:rPr>
                <w:rFonts w:ascii="Lato" w:cs="Lato" w:eastAsia="Lato" w:hAnsi="Lato"/>
                <w:b w:val="0"/>
                <w:bCs w:val="0"/>
                <w:sz w:val="18"/>
                <w:szCs w:val="18"/>
                <w:rtl w:val="0"/>
              </w:rPr>
              <w:t xml:space="preserve"> 20</w:t>
            </w:r>
            <w:r w:rsidDel="00000000" w:rsidR="00000000" w:rsidRPr="00000000">
              <w:rPr>
                <w:rtl w:val="0"/>
              </w:rPr>
              <w:t xml:space="preserve">24</w:t>
            </w:r>
            <w:r w:rsidDel="00000000" w:rsidR="00000000" w:rsidRPr="00000000">
              <w:rPr>
                <w:rFonts w:ascii="Lato" w:cs="Lato" w:eastAsia="Lato" w:hAnsi="Lato"/>
                <w:b w:val="0"/>
                <w:bCs w:val="0"/>
                <w:sz w:val="18"/>
                <w:szCs w:val="18"/>
                <w:rtl w:val="0"/>
              </w:rPr>
              <w:t xml:space="preserve"> - PRESENT,  </w:t>
            </w:r>
            <w:r w:rsidDel="00000000" w:rsidR="00000000" w:rsidRPr="00000000">
              <w:rPr>
                <w:rtl w:val="0"/>
              </w:rPr>
              <w:t xml:space="preserve">Brno</w:t>
            </w:r>
            <w:r w:rsidDel="00000000" w:rsidR="00000000" w:rsidRPr="00000000">
              <w:rPr>
                <w:rtl w:val="0"/>
              </w:rPr>
            </w:r>
          </w:p>
          <w:p w:rsidR="00000000" w:rsidDel="00000000" w:rsidP="00000000" w:rsidRDefault="00000000" w:rsidRPr="00000000" w14:paraId="00000028">
            <w:pPr>
              <w:widowControl w:val="0"/>
              <w:spacing w:before="100" w:line="240" w:lineRule="auto"/>
              <w:rPr>
                <w:sz w:val="16"/>
                <w:szCs w:val="16"/>
              </w:rPr>
            </w:pPr>
            <w:r w:rsidDel="00000000" w:rsidR="00000000" w:rsidRPr="00000000">
              <w:rPr>
                <w:sz w:val="16"/>
                <w:szCs w:val="16"/>
                <w:rtl w:val="0"/>
              </w:rPr>
              <w:t xml:space="preserve">• Developed internal applications using </w:t>
            </w:r>
            <w:r w:rsidDel="00000000" w:rsidR="00000000" w:rsidRPr="00000000">
              <w:rPr>
                <w:b w:val="1"/>
                <w:bCs w:val="1"/>
                <w:sz w:val="16"/>
                <w:szCs w:val="16"/>
                <w:rtl w:val="0"/>
              </w:rPr>
              <w:t xml:space="preserve">Node.js</w:t>
            </w:r>
            <w:r w:rsidDel="00000000" w:rsidR="00000000" w:rsidRPr="00000000">
              <w:rPr>
                <w:sz w:val="16"/>
                <w:szCs w:val="16"/>
                <w:rtl w:val="0"/>
              </w:rPr>
              <w:t xml:space="preserve"> and </w:t>
            </w:r>
            <w:r w:rsidDel="00000000" w:rsidR="00000000" w:rsidRPr="00000000">
              <w:rPr>
                <w:b w:val="1"/>
                <w:bCs w:val="1"/>
                <w:sz w:val="16"/>
                <w:szCs w:val="16"/>
                <w:rtl w:val="0"/>
              </w:rPr>
              <w:t xml:space="preserve">React/Vue</w:t>
            </w:r>
            <w:r w:rsidDel="00000000" w:rsidR="00000000" w:rsidRPr="00000000">
              <w:rPr>
                <w:sz w:val="16"/>
                <w:szCs w:val="16"/>
                <w:rtl w:val="0"/>
              </w:rPr>
              <w:t xml:space="preserve"> for inventory and warehouse management.</w:t>
            </w:r>
          </w:p>
          <w:p w:rsidR="00000000" w:rsidDel="00000000" w:rsidP="00000000" w:rsidRDefault="00000000" w:rsidRPr="00000000" w14:paraId="00000029">
            <w:pPr>
              <w:widowControl w:val="0"/>
              <w:spacing w:before="100" w:line="240" w:lineRule="auto"/>
              <w:rPr>
                <w:sz w:val="16"/>
                <w:szCs w:val="16"/>
              </w:rPr>
            </w:pPr>
            <w:r w:rsidDel="00000000" w:rsidR="00000000" w:rsidRPr="00000000">
              <w:rPr>
                <w:sz w:val="16"/>
                <w:szCs w:val="16"/>
                <w:rtl w:val="0"/>
              </w:rPr>
              <w:t xml:space="preserve">• Implemented solutions for tracking tools and stock quantities with </w:t>
            </w:r>
            <w:r w:rsidDel="00000000" w:rsidR="00000000" w:rsidRPr="00000000">
              <w:rPr>
                <w:b w:val="1"/>
                <w:bCs w:val="1"/>
                <w:sz w:val="16"/>
                <w:szCs w:val="16"/>
                <w:rtl w:val="0"/>
              </w:rPr>
              <w:t xml:space="preserve">REST APIs</w:t>
            </w:r>
            <w:r w:rsidDel="00000000" w:rsidR="00000000" w:rsidRPr="00000000">
              <w:rPr>
                <w:sz w:val="16"/>
                <w:szCs w:val="16"/>
                <w:rtl w:val="0"/>
              </w:rPr>
              <w:t xml:space="preserve"> and </w:t>
            </w:r>
            <w:r w:rsidDel="00000000" w:rsidR="00000000" w:rsidRPr="00000000">
              <w:rPr>
                <w:b w:val="1"/>
                <w:bCs w:val="1"/>
                <w:sz w:val="16"/>
                <w:szCs w:val="16"/>
                <w:rtl w:val="0"/>
              </w:rPr>
              <w:t xml:space="preserve">GraphQL</w:t>
            </w:r>
            <w:r w:rsidDel="00000000" w:rsidR="00000000" w:rsidRPr="00000000">
              <w:rPr>
                <w:sz w:val="16"/>
                <w:szCs w:val="16"/>
                <w:rtl w:val="0"/>
              </w:rPr>
              <w:t xml:space="preserve">.</w:t>
            </w:r>
          </w:p>
          <w:p w:rsidR="00000000" w:rsidDel="00000000" w:rsidP="00000000" w:rsidRDefault="00000000" w:rsidRPr="00000000" w14:paraId="0000002A">
            <w:pPr>
              <w:widowControl w:val="0"/>
              <w:spacing w:before="100" w:line="240" w:lineRule="auto"/>
              <w:rPr>
                <w:sz w:val="16"/>
                <w:szCs w:val="16"/>
              </w:rPr>
            </w:pPr>
            <w:r w:rsidDel="00000000" w:rsidR="00000000" w:rsidRPr="00000000">
              <w:rPr>
                <w:sz w:val="16"/>
                <w:szCs w:val="16"/>
                <w:rtl w:val="0"/>
              </w:rPr>
              <w:t xml:space="preserve">• Designed and maintained </w:t>
            </w:r>
            <w:r w:rsidDel="00000000" w:rsidR="00000000" w:rsidRPr="00000000">
              <w:rPr>
                <w:b w:val="1"/>
                <w:bCs w:val="1"/>
                <w:sz w:val="16"/>
                <w:szCs w:val="16"/>
                <w:rtl w:val="0"/>
              </w:rPr>
              <w:t xml:space="preserve">backend logic</w:t>
            </w:r>
            <w:r w:rsidDel="00000000" w:rsidR="00000000" w:rsidRPr="00000000">
              <w:rPr>
                <w:sz w:val="16"/>
                <w:szCs w:val="16"/>
                <w:rtl w:val="0"/>
              </w:rPr>
              <w:t xml:space="preserve"> for inventory calculations and reporting.</w:t>
            </w:r>
          </w:p>
          <w:p w:rsidR="00000000" w:rsidDel="00000000" w:rsidP="00000000" w:rsidRDefault="00000000" w:rsidRPr="00000000" w14:paraId="0000002B">
            <w:pPr>
              <w:widowControl w:val="0"/>
              <w:spacing w:before="100" w:line="240" w:lineRule="auto"/>
              <w:rPr>
                <w:sz w:val="16"/>
                <w:szCs w:val="16"/>
              </w:rPr>
            </w:pPr>
            <w:r w:rsidDel="00000000" w:rsidR="00000000" w:rsidRPr="00000000">
              <w:rPr>
                <w:sz w:val="16"/>
                <w:szCs w:val="16"/>
                <w:rtl w:val="0"/>
              </w:rPr>
              <w:t xml:space="preserve">• Automated warehouse control processes using </w:t>
            </w:r>
            <w:r w:rsidDel="00000000" w:rsidR="00000000" w:rsidRPr="00000000">
              <w:rPr>
                <w:b w:val="1"/>
                <w:bCs w:val="1"/>
                <w:sz w:val="16"/>
                <w:szCs w:val="16"/>
                <w:rtl w:val="0"/>
              </w:rPr>
              <w:t xml:space="preserve">Bash</w:t>
            </w:r>
            <w:r w:rsidDel="00000000" w:rsidR="00000000" w:rsidRPr="00000000">
              <w:rPr>
                <w:sz w:val="16"/>
                <w:szCs w:val="16"/>
                <w:rtl w:val="0"/>
              </w:rPr>
              <w:t xml:space="preserve"> and </w:t>
            </w:r>
            <w:r w:rsidDel="00000000" w:rsidR="00000000" w:rsidRPr="00000000">
              <w:rPr>
                <w:b w:val="1"/>
                <w:bCs w:val="1"/>
                <w:sz w:val="16"/>
                <w:szCs w:val="16"/>
                <w:rtl w:val="0"/>
              </w:rPr>
              <w:t xml:space="preserve">Python</w:t>
            </w:r>
            <w:r w:rsidDel="00000000" w:rsidR="00000000" w:rsidRPr="00000000">
              <w:rPr>
                <w:sz w:val="16"/>
                <w:szCs w:val="16"/>
                <w:rtl w:val="0"/>
              </w:rPr>
              <w:t xml:space="preserve"> scripts.</w:t>
            </w:r>
          </w:p>
          <w:p w:rsidR="00000000" w:rsidDel="00000000" w:rsidP="00000000" w:rsidRDefault="00000000" w:rsidRPr="00000000" w14:paraId="0000002C">
            <w:pPr>
              <w:widowControl w:val="0"/>
              <w:spacing w:before="100" w:line="240" w:lineRule="auto"/>
              <w:rPr>
                <w:sz w:val="16"/>
                <w:szCs w:val="16"/>
              </w:rPr>
            </w:pPr>
            <w:r w:rsidDel="00000000" w:rsidR="00000000" w:rsidRPr="00000000">
              <w:rPr>
                <w:sz w:val="16"/>
                <w:szCs w:val="16"/>
                <w:rtl w:val="0"/>
              </w:rPr>
              <w:t xml:space="preserve">• Maintained and administered </w:t>
            </w:r>
            <w:r w:rsidDel="00000000" w:rsidR="00000000" w:rsidRPr="00000000">
              <w:rPr>
                <w:b w:val="1"/>
                <w:bCs w:val="1"/>
                <w:sz w:val="16"/>
                <w:szCs w:val="16"/>
                <w:rtl w:val="0"/>
              </w:rPr>
              <w:t xml:space="preserve">Linux servers</w:t>
            </w:r>
            <w:r w:rsidDel="00000000" w:rsidR="00000000" w:rsidRPr="00000000">
              <w:rPr>
                <w:sz w:val="16"/>
                <w:szCs w:val="16"/>
                <w:rtl w:val="0"/>
              </w:rPr>
              <w:t xml:space="preserve"> for internal company systems.</w:t>
            </w:r>
          </w:p>
          <w:p w:rsidR="00000000" w:rsidDel="00000000" w:rsidP="00000000" w:rsidRDefault="00000000" w:rsidRPr="00000000" w14:paraId="0000002D">
            <w:pPr>
              <w:widowControl w:val="0"/>
              <w:spacing w:before="100" w:line="240" w:lineRule="auto"/>
              <w:rPr>
                <w:sz w:val="16"/>
                <w:szCs w:val="16"/>
              </w:rPr>
            </w:pPr>
            <w:r w:rsidDel="00000000" w:rsidR="00000000" w:rsidRPr="00000000">
              <w:rPr>
                <w:sz w:val="16"/>
                <w:szCs w:val="16"/>
                <w:rtl w:val="0"/>
              </w:rPr>
              <w:t xml:space="preserve">• Monitored application performance and ensured reliable operation of services.</w:t>
            </w:r>
          </w:p>
          <w:p w:rsidR="00000000" w:rsidDel="00000000" w:rsidP="00000000" w:rsidRDefault="00000000" w:rsidRPr="00000000" w14:paraId="0000002E">
            <w:pPr>
              <w:widowControl w:val="0"/>
              <w:spacing w:before="100" w:line="240" w:lineRule="auto"/>
              <w:rPr>
                <w:sz w:val="16"/>
                <w:szCs w:val="16"/>
              </w:rPr>
            </w:pPr>
            <w:r w:rsidDel="00000000" w:rsidR="00000000" w:rsidRPr="00000000">
              <w:rPr>
                <w:sz w:val="16"/>
                <w:szCs w:val="16"/>
                <w:rtl w:val="0"/>
              </w:rPr>
              <w:t xml:space="preserve">• Collaborated with team members to improve existing applications and infrastructure.</w:t>
            </w:r>
          </w:p>
          <w:p w:rsidR="00000000" w:rsidDel="00000000" w:rsidP="00000000" w:rsidRDefault="00000000" w:rsidRPr="00000000" w14:paraId="0000002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320" w:lineRule="auto"/>
              <w:rPr>
                <w:rFonts w:ascii="Lato" w:cs="Lato" w:eastAsia="Lato" w:hAnsi="Lato"/>
                <w:b w:val="0"/>
                <w:bCs w:val="0"/>
                <w:sz w:val="22"/>
                <w:szCs w:val="22"/>
              </w:rPr>
            </w:pPr>
            <w:bookmarkStart w:colFirst="0" w:colLast="0" w:name="_jx2g99olagu3" w:id="12"/>
            <w:bookmarkEnd w:id="12"/>
            <w:r w:rsidDel="00000000" w:rsidR="00000000" w:rsidRPr="00000000">
              <w:rPr>
                <w:rtl w:val="0"/>
              </w:rPr>
              <w:t xml:space="preserve">A</w:t>
            </w:r>
            <w:r w:rsidDel="00000000" w:rsidR="00000000" w:rsidRPr="00000000">
              <w:rPr>
                <w:rtl w:val="0"/>
              </w:rPr>
              <w:t xml:space="preserve">w tools international s.r.o.</w:t>
            </w:r>
            <w:r w:rsidDel="00000000" w:rsidR="00000000" w:rsidRPr="00000000">
              <w:rPr>
                <w:rFonts w:ascii="Lato" w:cs="Lato" w:eastAsia="Lato" w:hAnsi="Lato"/>
                <w:sz w:val="22"/>
                <w:szCs w:val="22"/>
                <w:rtl w:val="0"/>
              </w:rPr>
              <w:t xml:space="preserve"> / </w:t>
            </w:r>
            <w:r w:rsidDel="00000000" w:rsidR="00000000" w:rsidRPr="00000000">
              <w:rPr>
                <w:b w:val="0"/>
                <w:bCs w:val="0"/>
                <w:rtl w:val="0"/>
              </w:rPr>
              <w:t xml:space="preserve">Junior JavaScript Developer</w:t>
            </w:r>
            <w:r w:rsidDel="00000000" w:rsidR="00000000" w:rsidRPr="00000000">
              <w:rPr>
                <w:rtl w:val="0"/>
              </w:rPr>
            </w:r>
          </w:p>
          <w:p w:rsidR="00000000" w:rsidDel="00000000" w:rsidP="00000000" w:rsidRDefault="00000000" w:rsidRPr="00000000" w14:paraId="00000030">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0"/>
                <w:bCs w:val="0"/>
                <w:sz w:val="18"/>
                <w:szCs w:val="18"/>
              </w:rPr>
            </w:pPr>
            <w:bookmarkStart w:colFirst="0" w:colLast="0" w:name="_qapvr1v5dben" w:id="13"/>
            <w:bookmarkEnd w:id="13"/>
            <w:r w:rsidDel="00000000" w:rsidR="00000000" w:rsidRPr="00000000">
              <w:rPr>
                <w:rtl w:val="0"/>
              </w:rPr>
              <w:t xml:space="preserve">Mar</w:t>
            </w:r>
            <w:r w:rsidDel="00000000" w:rsidR="00000000" w:rsidRPr="00000000">
              <w:rPr>
                <w:rFonts w:ascii="Lato" w:cs="Lato" w:eastAsia="Lato" w:hAnsi="Lato"/>
                <w:b w:val="0"/>
                <w:bCs w:val="0"/>
                <w:sz w:val="18"/>
                <w:szCs w:val="18"/>
                <w:rtl w:val="0"/>
              </w:rPr>
              <w:t xml:space="preserve"> 20</w:t>
            </w:r>
            <w:r w:rsidDel="00000000" w:rsidR="00000000" w:rsidRPr="00000000">
              <w:rPr>
                <w:rtl w:val="0"/>
              </w:rPr>
              <w:t xml:space="preserve">21</w:t>
            </w:r>
            <w:r w:rsidDel="00000000" w:rsidR="00000000" w:rsidRPr="00000000">
              <w:rPr>
                <w:rFonts w:ascii="Lato" w:cs="Lato" w:eastAsia="Lato" w:hAnsi="Lato"/>
                <w:b w:val="0"/>
                <w:bCs w:val="0"/>
                <w:sz w:val="18"/>
                <w:szCs w:val="18"/>
                <w:rtl w:val="0"/>
              </w:rPr>
              <w:t xml:space="preserve"> - </w:t>
            </w:r>
            <w:r w:rsidDel="00000000" w:rsidR="00000000" w:rsidRPr="00000000">
              <w:rPr>
                <w:rtl w:val="0"/>
              </w:rPr>
              <w:t xml:space="preserve">Dec</w:t>
            </w:r>
            <w:r w:rsidDel="00000000" w:rsidR="00000000" w:rsidRPr="00000000">
              <w:rPr>
                <w:rFonts w:ascii="Lato" w:cs="Lato" w:eastAsia="Lato" w:hAnsi="Lato"/>
                <w:b w:val="0"/>
                <w:bCs w:val="0"/>
                <w:sz w:val="18"/>
                <w:szCs w:val="18"/>
                <w:rtl w:val="0"/>
              </w:rPr>
              <w:t xml:space="preserve"> 20</w:t>
            </w:r>
            <w:r w:rsidDel="00000000" w:rsidR="00000000" w:rsidRPr="00000000">
              <w:rPr>
                <w:rtl w:val="0"/>
              </w:rPr>
              <w:t xml:space="preserve">23</w:t>
            </w:r>
            <w:r w:rsidDel="00000000" w:rsidR="00000000" w:rsidRPr="00000000">
              <w:rPr>
                <w:rFonts w:ascii="Lato" w:cs="Lato" w:eastAsia="Lato" w:hAnsi="Lato"/>
                <w:b w:val="0"/>
                <w:bCs w:val="0"/>
                <w:sz w:val="18"/>
                <w:szCs w:val="18"/>
                <w:rtl w:val="0"/>
              </w:rPr>
              <w:t xml:space="preserve">,  </w:t>
            </w:r>
            <w:r w:rsidDel="00000000" w:rsidR="00000000" w:rsidRPr="00000000">
              <w:rPr>
                <w:rtl w:val="0"/>
              </w:rPr>
              <w:t xml:space="preserve">Brno</w:t>
            </w:r>
            <w:r w:rsidDel="00000000" w:rsidR="00000000" w:rsidRPr="00000000">
              <w:rPr>
                <w:rtl w:val="0"/>
              </w:rPr>
            </w:r>
          </w:p>
          <w:p w:rsidR="00000000" w:rsidDel="00000000" w:rsidP="00000000" w:rsidRDefault="00000000" w:rsidRPr="00000000" w14:paraId="00000031">
            <w:pPr>
              <w:widowControl w:val="0"/>
              <w:spacing w:before="100" w:lineRule="auto"/>
              <w:rPr>
                <w:sz w:val="16"/>
                <w:szCs w:val="16"/>
              </w:rPr>
            </w:pPr>
            <w:r w:rsidDel="00000000" w:rsidR="00000000" w:rsidRPr="00000000">
              <w:rPr>
                <w:sz w:val="16"/>
                <w:szCs w:val="16"/>
                <w:rtl w:val="0"/>
              </w:rPr>
              <w:t xml:space="preserve">• Developed and maintained applications using </w:t>
            </w:r>
            <w:r w:rsidDel="00000000" w:rsidR="00000000" w:rsidRPr="00000000">
              <w:rPr>
                <w:b w:val="1"/>
                <w:bCs w:val="1"/>
                <w:sz w:val="16"/>
                <w:szCs w:val="16"/>
                <w:rtl w:val="0"/>
              </w:rPr>
              <w:t xml:space="preserve">Node.js</w:t>
            </w:r>
            <w:r w:rsidDel="00000000" w:rsidR="00000000" w:rsidRPr="00000000">
              <w:rPr>
                <w:sz w:val="16"/>
                <w:szCs w:val="16"/>
                <w:rtl w:val="0"/>
              </w:rPr>
              <w:t xml:space="preserve">, </w:t>
            </w:r>
            <w:r w:rsidDel="00000000" w:rsidR="00000000" w:rsidRPr="00000000">
              <w:rPr>
                <w:b w:val="1"/>
                <w:bCs w:val="1"/>
                <w:sz w:val="16"/>
                <w:szCs w:val="16"/>
                <w:rtl w:val="0"/>
              </w:rPr>
              <w:t xml:space="preserve">React</w:t>
            </w:r>
            <w:r w:rsidDel="00000000" w:rsidR="00000000" w:rsidRPr="00000000">
              <w:rPr>
                <w:sz w:val="16"/>
                <w:szCs w:val="16"/>
                <w:rtl w:val="0"/>
              </w:rPr>
              <w:t xml:space="preserve">, and </w:t>
            </w:r>
            <w:r w:rsidDel="00000000" w:rsidR="00000000" w:rsidRPr="00000000">
              <w:rPr>
                <w:b w:val="1"/>
                <w:bCs w:val="1"/>
                <w:sz w:val="16"/>
                <w:szCs w:val="16"/>
                <w:rtl w:val="0"/>
              </w:rPr>
              <w:t xml:space="preserve">Vue</w:t>
            </w:r>
            <w:r w:rsidDel="00000000" w:rsidR="00000000" w:rsidRPr="00000000">
              <w:rPr>
                <w:sz w:val="16"/>
                <w:szCs w:val="16"/>
                <w:rtl w:val="0"/>
              </w:rPr>
              <w:t xml:space="preserve"> for warehouse processes.</w:t>
            </w:r>
          </w:p>
          <w:p w:rsidR="00000000" w:rsidDel="00000000" w:rsidP="00000000" w:rsidRDefault="00000000" w:rsidRPr="00000000" w14:paraId="00000032">
            <w:pPr>
              <w:widowControl w:val="0"/>
              <w:spacing w:before="100" w:lineRule="auto"/>
              <w:rPr>
                <w:sz w:val="16"/>
                <w:szCs w:val="16"/>
              </w:rPr>
            </w:pPr>
            <w:r w:rsidDel="00000000" w:rsidR="00000000" w:rsidRPr="00000000">
              <w:rPr>
                <w:sz w:val="16"/>
                <w:szCs w:val="16"/>
                <w:rtl w:val="0"/>
              </w:rPr>
              <w:t xml:space="preserve">• Assisted in implementing solutions for tracking tools and stock quantities in storage systems.</w:t>
            </w:r>
          </w:p>
          <w:p w:rsidR="00000000" w:rsidDel="00000000" w:rsidP="00000000" w:rsidRDefault="00000000" w:rsidRPr="00000000" w14:paraId="00000033">
            <w:pPr>
              <w:widowControl w:val="0"/>
              <w:spacing w:before="100" w:lineRule="auto"/>
              <w:rPr>
                <w:sz w:val="16"/>
                <w:szCs w:val="16"/>
              </w:rPr>
            </w:pPr>
            <w:r w:rsidDel="00000000" w:rsidR="00000000" w:rsidRPr="00000000">
              <w:rPr>
                <w:sz w:val="16"/>
                <w:szCs w:val="16"/>
                <w:rtl w:val="0"/>
              </w:rPr>
              <w:t xml:space="preserve">• Contributed to </w:t>
            </w:r>
            <w:r w:rsidDel="00000000" w:rsidR="00000000" w:rsidRPr="00000000">
              <w:rPr>
                <w:b w:val="1"/>
                <w:bCs w:val="1"/>
                <w:sz w:val="16"/>
                <w:szCs w:val="16"/>
                <w:rtl w:val="0"/>
              </w:rPr>
              <w:t xml:space="preserve">backend logic</w:t>
            </w:r>
            <w:r w:rsidDel="00000000" w:rsidR="00000000" w:rsidRPr="00000000">
              <w:rPr>
                <w:sz w:val="16"/>
                <w:szCs w:val="16"/>
                <w:rtl w:val="0"/>
              </w:rPr>
              <w:t xml:space="preserve"> for inventory calculations and reporting.</w:t>
            </w:r>
          </w:p>
          <w:p w:rsidR="00000000" w:rsidDel="00000000" w:rsidP="00000000" w:rsidRDefault="00000000" w:rsidRPr="00000000" w14:paraId="00000034">
            <w:pPr>
              <w:widowControl w:val="0"/>
              <w:spacing w:before="100" w:lineRule="auto"/>
              <w:rPr>
                <w:sz w:val="16"/>
                <w:szCs w:val="16"/>
              </w:rPr>
            </w:pPr>
            <w:r w:rsidDel="00000000" w:rsidR="00000000" w:rsidRPr="00000000">
              <w:rPr>
                <w:sz w:val="16"/>
                <w:szCs w:val="16"/>
                <w:rtl w:val="0"/>
              </w:rPr>
              <w:t xml:space="preserve">• Automated routine stock control and data processing tasks with </w:t>
            </w:r>
            <w:r w:rsidDel="00000000" w:rsidR="00000000" w:rsidRPr="00000000">
              <w:rPr>
                <w:b w:val="1"/>
                <w:bCs w:val="1"/>
                <w:sz w:val="16"/>
                <w:szCs w:val="16"/>
                <w:rtl w:val="0"/>
              </w:rPr>
              <w:t xml:space="preserve">Bash</w:t>
            </w:r>
            <w:r w:rsidDel="00000000" w:rsidR="00000000" w:rsidRPr="00000000">
              <w:rPr>
                <w:sz w:val="16"/>
                <w:szCs w:val="16"/>
                <w:rtl w:val="0"/>
              </w:rPr>
              <w:t xml:space="preserve"> and </w:t>
            </w:r>
            <w:r w:rsidDel="00000000" w:rsidR="00000000" w:rsidRPr="00000000">
              <w:rPr>
                <w:b w:val="1"/>
                <w:bCs w:val="1"/>
                <w:sz w:val="16"/>
                <w:szCs w:val="16"/>
                <w:rtl w:val="0"/>
              </w:rPr>
              <w:t xml:space="preserve">Python</w:t>
            </w:r>
            <w:r w:rsidDel="00000000" w:rsidR="00000000" w:rsidRPr="00000000">
              <w:rPr>
                <w:sz w:val="16"/>
                <w:szCs w:val="16"/>
                <w:rtl w:val="0"/>
              </w:rPr>
              <w:t xml:space="preserve"> scripts.</w:t>
            </w:r>
          </w:p>
          <w:p w:rsidR="00000000" w:rsidDel="00000000" w:rsidP="00000000" w:rsidRDefault="00000000" w:rsidRPr="00000000" w14:paraId="00000035">
            <w:pPr>
              <w:widowControl w:val="0"/>
              <w:spacing w:before="100" w:lineRule="auto"/>
              <w:rPr>
                <w:sz w:val="16"/>
                <w:szCs w:val="16"/>
              </w:rPr>
            </w:pPr>
            <w:r w:rsidDel="00000000" w:rsidR="00000000" w:rsidRPr="00000000">
              <w:rPr>
                <w:sz w:val="16"/>
                <w:szCs w:val="16"/>
                <w:rtl w:val="0"/>
              </w:rPr>
              <w:t xml:space="preserve">• Supported </w:t>
            </w:r>
            <w:r w:rsidDel="00000000" w:rsidR="00000000" w:rsidRPr="00000000">
              <w:rPr>
                <w:b w:val="1"/>
                <w:bCs w:val="1"/>
                <w:sz w:val="16"/>
                <w:szCs w:val="16"/>
                <w:rtl w:val="0"/>
              </w:rPr>
              <w:t xml:space="preserve">Linux server</w:t>
            </w:r>
            <w:r w:rsidDel="00000000" w:rsidR="00000000" w:rsidRPr="00000000">
              <w:rPr>
                <w:sz w:val="16"/>
                <w:szCs w:val="16"/>
                <w:rtl w:val="0"/>
              </w:rPr>
              <w:t xml:space="preserve"> administration and monitored application performance.</w:t>
            </w:r>
          </w:p>
          <w:p w:rsidR="00000000" w:rsidDel="00000000" w:rsidP="00000000" w:rsidRDefault="00000000" w:rsidRPr="00000000" w14:paraId="00000036">
            <w:pPr>
              <w:widowControl w:val="0"/>
              <w:spacing w:before="100" w:lineRule="auto"/>
              <w:rPr>
                <w:sz w:val="16"/>
                <w:szCs w:val="16"/>
              </w:rPr>
            </w:pPr>
            <w:r w:rsidDel="00000000" w:rsidR="00000000" w:rsidRPr="00000000">
              <w:rPr>
                <w:sz w:val="16"/>
                <w:szCs w:val="16"/>
                <w:rtl w:val="0"/>
              </w:rPr>
              <w:t xml:space="preserve">• Collaborated with senior developers to complete tasks and improve existing software.</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before="100" w:lineRule="auto"/>
              <w:rPr>
                <w:sz w:val="16"/>
                <w:szCs w:val="16"/>
              </w:rPr>
            </w:pPr>
            <w:r w:rsidDel="00000000" w:rsidR="00000000" w:rsidRPr="00000000">
              <w:rPr>
                <w:sz w:val="16"/>
                <w:szCs w:val="16"/>
                <w:rtl w:val="0"/>
              </w:rPr>
              <w:t xml:space="preserve">• Took ownership of ad-hoc assignments and delivered solutions based on business needs.</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before="100" w:line="240" w:lineRule="auto"/>
              <w:rPr>
                <w:rFonts w:ascii="Lato" w:cs="Lato" w:eastAsia="Lato" w:hAnsi="Lato"/>
                <w:sz w:val="20"/>
                <w:szCs w:val="20"/>
              </w:rPr>
            </w:pPr>
            <w:r w:rsidDel="00000000" w:rsidR="00000000" w:rsidRPr="00000000">
              <w:rPr>
                <w:rtl w:val="0"/>
              </w:rPr>
            </w:r>
          </w:p>
        </w:tc>
      </w:tr>
    </w:tbl>
    <w:p w:rsidR="00000000" w:rsidDel="00000000" w:rsidP="00000000" w:rsidRDefault="00000000" w:rsidRPr="00000000" w14:paraId="00000039">
      <w:pPr>
        <w:widowControl w:val="0"/>
        <w:spacing w:before="0" w:lin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ㅡ</w:t>
      </w:r>
    </w:p>
    <w:p w:rsidR="00000000" w:rsidDel="00000000" w:rsidP="00000000" w:rsidRDefault="00000000" w:rsidRPr="00000000" w14:paraId="0000003A">
      <w:pPr>
        <w:pStyle w:val="Heading1"/>
        <w:keepNext w:val="0"/>
        <w:keepLines w:val="0"/>
        <w:widowControl w:val="0"/>
        <w:rPr>
          <w:sz w:val="16"/>
          <w:szCs w:val="16"/>
        </w:rPr>
      </w:pPr>
      <w:bookmarkStart w:colFirst="0" w:colLast="0" w:name="_1ozrry7nbnby" w:id="14"/>
      <w:bookmarkEnd w:id="14"/>
      <w:r w:rsidDel="00000000" w:rsidR="00000000" w:rsidRPr="00000000">
        <w:rPr>
          <w:sz w:val="16"/>
          <w:szCs w:val="16"/>
          <w:rtl w:val="0"/>
        </w:rPr>
        <w:t xml:space="preserve">Resume links</w:t>
      </w:r>
      <w:r w:rsidDel="00000000" w:rsidR="00000000" w:rsidRPr="00000000">
        <w:rPr>
          <w:sz w:val="16"/>
          <w:szCs w:val="16"/>
          <w:rtl w:val="0"/>
        </w:rPr>
        <w:t xml:space="preserve"> :</w:t>
      </w:r>
    </w:p>
    <w:p w:rsidR="00000000" w:rsidDel="00000000" w:rsidP="00000000" w:rsidRDefault="00000000" w:rsidRPr="00000000" w14:paraId="0000003B">
      <w:pPr>
        <w:rPr>
          <w:sz w:val="14"/>
          <w:szCs w:val="14"/>
        </w:rPr>
      </w:pPr>
      <w:r w:rsidDel="00000000" w:rsidR="00000000" w:rsidRPr="00000000">
        <w:rPr>
          <w:sz w:val="14"/>
          <w:szCs w:val="14"/>
          <w:rtl w:val="0"/>
        </w:rPr>
        <w:t xml:space="preserve">Resume version 03-26 for download this in  eng : </w:t>
      </w:r>
      <w:hyperlink r:id="rId13">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w:t>
      </w:r>
      <w:r w:rsidDel="00000000" w:rsidR="00000000" w:rsidRPr="00000000">
        <w:rPr>
          <w:sz w:val="14"/>
          <w:szCs w:val="14"/>
          <w:rtl w:val="0"/>
        </w:rPr>
        <w:t xml:space="preserve">| ru : </w:t>
      </w:r>
      <w:hyperlink r:id="rId14">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cz: </w:t>
      </w:r>
      <w:hyperlink r:id="rId15">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ua: </w:t>
      </w:r>
      <w:hyperlink r:id="rId16">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for download last version in  eng : </w:t>
      </w:r>
      <w:hyperlink r:id="rId17">
        <w:r w:rsidDel="00000000" w:rsidR="00000000" w:rsidRPr="00000000">
          <w:rPr>
            <w:color w:val="1155cc"/>
            <w:sz w:val="14"/>
            <w:szCs w:val="14"/>
            <w:u w:val="single"/>
            <w:rtl w:val="0"/>
          </w:rPr>
          <w:t xml:space="preserve"> link</w:t>
        </w:r>
      </w:hyperlink>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z.linkedin.com/in/serhii-ponomarov-li" TargetMode="External"/><Relationship Id="rId10" Type="http://schemas.openxmlformats.org/officeDocument/2006/relationships/hyperlink" Target="https://t.me/Sergey_Ponomarov_Work" TargetMode="External"/><Relationship Id="rId13" Type="http://schemas.openxmlformats.org/officeDocument/2006/relationships/hyperlink" Target="https://github.com/ponomarovs87/Resume/raw/refs/heads/Java-Skript_developer/2026/03/en/CV_Ponomarov_Serhii_26_03.pdf"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onomarovs87" TargetMode="External"/><Relationship Id="rId15" Type="http://schemas.openxmlformats.org/officeDocument/2006/relationships/hyperlink" Target="https://github.com/ponomarovs87/Resume/raw/refs/heads/Java-Skript_developer/2026/03/cs/CV_Ponomarov_Serhii_26_03.pdf" TargetMode="External"/><Relationship Id="rId14" Type="http://schemas.openxmlformats.org/officeDocument/2006/relationships/hyperlink" Target="https://github.com/ponomarovs87/Resume/raw/refs/heads/Java-Skript_developer/2026/03/ru/CV_Ponomarov_Serhii_26_03.pdf" TargetMode="External"/><Relationship Id="rId17" Type="http://schemas.openxmlformats.org/officeDocument/2006/relationships/hyperlink" Target="https://github.com/ponomarovs87/Resume/raw/refs/heads/Java-Skript_developer/.last/CV_Ponomarov_Serhii.pdf" TargetMode="External"/><Relationship Id="rId16" Type="http://schemas.openxmlformats.org/officeDocument/2006/relationships/hyperlink" Target="https://github.com/ponomarovs87/Resume/raw/refs/heads/Java-Skript_developer/2026/03/uk/CV_Ponomarov_Serhii_26_03.pdf"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tel:%20+420792734819" TargetMode="External"/><Relationship Id="rId8" Type="http://schemas.openxmlformats.org/officeDocument/2006/relationships/hyperlink" Target="mailto:serhiiponomarovs8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