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209550</wp:posOffset>
            </wp:positionV>
            <wp:extent cx="1695450" cy="1695450"/>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5450" cy="1695450"/>
                    </a:xfrm>
                    <a:prstGeom prst="rect"/>
                    <a:ln/>
                  </pic:spPr>
                </pic:pic>
              </a:graphicData>
            </a:graphic>
          </wp:anchor>
        </w:drawing>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jc w:val="center"/>
              <w:rPr>
                <w:rFonts w:ascii="Arial" w:cs="Arial" w:eastAsia="Arial" w:hAnsi="Arial"/>
                <w:i w:val="0"/>
                <w:iCs w:val="0"/>
                <w:color w:val="f2511b"/>
                <w:sz w:val="32"/>
                <w:szCs w:val="32"/>
              </w:rPr>
            </w:pPr>
            <w:bookmarkStart w:colFirst="0" w:colLast="0" w:name="_heading=h.eke8nk35t2pb"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jc w:val="center"/>
              <w:rPr>
                <w:rFonts w:ascii="Arial" w:cs="Arial" w:eastAsia="Arial" w:hAnsi="Arial"/>
                <w:sz w:val="24"/>
                <w:szCs w:val="24"/>
              </w:rPr>
            </w:pPr>
            <w:bookmarkStart w:colFirst="0" w:colLast="0" w:name="_heading=h.ipyqpwzc3gxe" w:id="1"/>
            <w:bookmarkEnd w:id="1"/>
            <w:r w:rsidDel="00000000" w:rsidR="00000000" w:rsidRPr="00000000">
              <w:rPr>
                <w:rFonts w:ascii="Arial" w:cs="Arial" w:eastAsia="Arial" w:hAnsi="Arial"/>
                <w:rtl w:val="0"/>
              </w:rPr>
              <w:t xml:space="preserve">Serhii Ponomarov</w:t>
            </w:r>
            <w:r w:rsidDel="00000000" w:rsidR="00000000" w:rsidRPr="00000000">
              <w:rPr>
                <w:rtl w:val="0"/>
              </w:rPr>
            </w:r>
          </w:p>
          <w:p w:rsidR="00000000" w:rsidDel="00000000" w:rsidP="00000000" w:rsidRDefault="00000000" w:rsidRPr="00000000" w14:paraId="00000004">
            <w:pPr>
              <w:widowControl w:val="0"/>
              <w:spacing w:before="0" w:line="240" w:lineRule="auto"/>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5">
            <w:pPr>
              <w:widowControl w:val="0"/>
              <w:spacing w:before="0" w:line="240" w:lineRule="auto"/>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6">
            <w:pPr>
              <w:widowControl w:val="0"/>
              <w:spacing w:before="0" w:line="240" w:lineRule="auto"/>
              <w:rPr>
                <w:rFonts w:ascii="Arial" w:cs="Arial" w:eastAsia="Arial" w:hAnsi="Arial"/>
                <w:b w:val="1"/>
                <w:bCs w:val="1"/>
                <w:sz w:val="24"/>
                <w:szCs w:val="24"/>
              </w:rPr>
            </w:pPr>
            <w:hyperlink r:id="rId10">
              <w:r w:rsidDel="00000000" w:rsidR="00000000" w:rsidRPr="00000000">
                <w:rPr>
                  <w:rFonts w:ascii="Arial" w:cs="Arial" w:eastAsia="Arial" w:hAnsi="Arial"/>
                  <w:b w:val="1"/>
                  <w:bCs w:val="1"/>
                  <w:color w:val="1155cc"/>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widowControl w:val="0"/>
              <w:spacing w:before="0" w:line="240" w:lineRule="auto"/>
              <w:rPr>
                <w:rFonts w:ascii="Arial" w:cs="Arial" w:eastAsia="Arial" w:hAnsi="Arial"/>
                <w:b w:val="1"/>
                <w:bCs w:val="1"/>
                <w:sz w:val="24"/>
                <w:szCs w:val="24"/>
              </w:rPr>
            </w:pPr>
            <w:hyperlink r:id="rId12">
              <w:r w:rsidDel="00000000" w:rsidR="00000000" w:rsidRPr="00000000">
                <w:rPr>
                  <w:rFonts w:ascii="Arial" w:cs="Arial" w:eastAsia="Arial" w:hAnsi="Arial"/>
                  <w:b w:val="1"/>
                  <w:bCs w:val="1"/>
                  <w:color w:val="1155cc"/>
                  <w:sz w:val="24"/>
                  <w:szCs w:val="24"/>
                  <w:rtl w:val="0"/>
                </w:rPr>
                <w:t xml:space="preserve">LinkedIn: Sergey Ponomarov</w:t>
              </w:r>
            </w:hyperlink>
            <w:r w:rsidDel="00000000" w:rsidR="00000000" w:rsidRPr="00000000">
              <w:rPr>
                <w:rtl w:val="0"/>
              </w:rPr>
            </w:r>
          </w:p>
        </w:tc>
      </w:tr>
      <w:tr>
        <w:trPr>
          <w:cantSplit w:val="0"/>
          <w:trHeight w:val="1141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Style w:val="Title"/>
              <w:widowControl w:val="0"/>
              <w:spacing w:before="0" w:lineRule="auto"/>
              <w:rPr>
                <w:rFonts w:ascii="Arial" w:cs="Arial" w:eastAsia="Arial" w:hAnsi="Arial"/>
              </w:rPr>
            </w:pPr>
            <w:bookmarkStart w:colFirst="0" w:colLast="0" w:name="_heading=h.i2v30p8v056m" w:id="2"/>
            <w:bookmarkEnd w:id="2"/>
            <w:r w:rsidDel="00000000" w:rsidR="00000000" w:rsidRPr="00000000">
              <w:rPr>
                <w:rtl w:val="0"/>
              </w:rPr>
            </w:r>
          </w:p>
          <w:p w:rsidR="00000000" w:rsidDel="00000000" w:rsidP="00000000" w:rsidRDefault="00000000" w:rsidRPr="00000000" w14:paraId="0000000A">
            <w:pPr>
              <w:pStyle w:val="Subtitle"/>
              <w:keepNext w:val="0"/>
              <w:keepLines w:val="0"/>
              <w:widowControl w:val="0"/>
              <w:rPr>
                <w:rFonts w:ascii="Arial" w:cs="Arial" w:eastAsia="Arial" w:hAnsi="Arial"/>
              </w:rPr>
            </w:pPr>
            <w:bookmarkStart w:colFirst="0" w:colLast="0" w:name="_heading=h.2hr5j365mi5s" w:id="3"/>
            <w:bookmarkEnd w:id="3"/>
            <w:r w:rsidDel="00000000" w:rsidR="00000000" w:rsidRPr="00000000">
              <w:rPr>
                <w:rtl w:val="0"/>
              </w:rPr>
            </w:r>
          </w:p>
          <w:p w:rsidR="00000000" w:rsidDel="00000000" w:rsidP="00000000" w:rsidRDefault="00000000" w:rsidRPr="00000000" w14:paraId="0000000B">
            <w:pPr>
              <w:pStyle w:val="Subtitle"/>
              <w:keepNext w:val="0"/>
              <w:keepLines w:val="0"/>
              <w:widowControl w:val="0"/>
              <w:rPr>
                <w:rFonts w:ascii="Arial" w:cs="Arial" w:eastAsia="Arial" w:hAnsi="Arial"/>
                <w:color w:val="000000"/>
                <w:sz w:val="28"/>
                <w:szCs w:val="28"/>
              </w:rPr>
            </w:pPr>
            <w:bookmarkStart w:colFirst="0" w:colLast="0" w:name="_heading=h.x3l23sz9drqc" w:id="4"/>
            <w:bookmarkEnd w:id="4"/>
            <w:r w:rsidDel="00000000" w:rsidR="00000000" w:rsidRPr="00000000">
              <w:rPr>
                <w:rFonts w:ascii="Arial" w:cs="Arial" w:eastAsia="Arial" w:hAnsi="Arial"/>
                <w:color w:val="000000"/>
                <w:rtl w:val="0"/>
              </w:rPr>
              <w:t xml:space="preserve">Java Developer  Android Developer  Kotlin Developer</w:t>
            </w:r>
            <w:r w:rsidDel="00000000" w:rsidR="00000000" w:rsidRPr="00000000">
              <w:rPr>
                <w:rtl w:val="0"/>
              </w:rPr>
            </w:r>
          </w:p>
          <w:p w:rsidR="00000000" w:rsidDel="00000000" w:rsidP="00000000" w:rsidRDefault="00000000" w:rsidRPr="00000000" w14:paraId="0000000C">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before="0" w:line="240" w:lineRule="auto"/>
              <w:rPr>
                <w:rFonts w:ascii="Arial" w:cs="Arial" w:eastAsia="Arial" w:hAnsi="Arial"/>
                <w:b w:val="1"/>
                <w:bCs w:val="1"/>
                <w:sz w:val="20"/>
                <w:szCs w:val="20"/>
              </w:rPr>
            </w:pPr>
            <w:sdt>
              <w:sdtPr>
                <w:id w:val="710160318"/>
                <w:tag w:val="goog_rdk_0"/>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0E">
            <w:pPr>
              <w:pStyle w:val="Heading1"/>
              <w:keepNext w:val="0"/>
              <w:keepLines w:val="0"/>
              <w:widowControl w:val="0"/>
              <w:rPr>
                <w:rFonts w:ascii="Arial" w:cs="Arial" w:eastAsia="Arial" w:hAnsi="Arial"/>
                <w:b w:val="0"/>
                <w:bCs w:val="0"/>
                <w:sz w:val="20"/>
                <w:szCs w:val="20"/>
              </w:rPr>
            </w:pPr>
            <w:bookmarkStart w:colFirst="0" w:colLast="0" w:name="_heading=h.365q3tryccom" w:id="5"/>
            <w:bookmarkEnd w:id="5"/>
            <w:r w:rsidDel="00000000" w:rsidR="00000000" w:rsidRPr="00000000">
              <w:rPr>
                <w:rFonts w:ascii="Arial" w:cs="Arial" w:eastAsia="Arial" w:hAnsi="Arial"/>
                <w:rtl w:val="0"/>
              </w:rPr>
              <w:t xml:space="preserve">Vzdělání :</w:t>
            </w:r>
            <w:r w:rsidDel="00000000" w:rsidR="00000000" w:rsidRPr="00000000">
              <w:rPr>
                <w:rFonts w:ascii="Arial" w:cs="Arial" w:eastAsia="Arial" w:hAnsi="Arial"/>
                <w:b w:val="0"/>
                <w:bCs w:val="0"/>
                <w:sz w:val="20"/>
                <w:szCs w:val="20"/>
                <w:rtl w:val="0"/>
              </w:rPr>
              <w:br w:type="textWrapping"/>
              <w:t xml:space="preserve">Charkovská národní univerzita radioelektroniky (KhNURE)</w:t>
              <w:br w:type="textWrapping"/>
              <w:t xml:space="preserve">Bakalářský titul v oboru radiotechnika</w:t>
              <w:br w:type="textWrapping"/>
              <w:t xml:space="preserve">Charkov, Ukrajina</w:t>
            </w:r>
          </w:p>
          <w:p w:rsidR="00000000" w:rsidDel="00000000" w:rsidP="00000000" w:rsidRDefault="00000000" w:rsidRPr="00000000" w14:paraId="0000000F">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spacing w:before="0" w:line="240" w:lineRule="auto"/>
              <w:rPr>
                <w:rFonts w:ascii="Arial" w:cs="Arial" w:eastAsia="Arial" w:hAnsi="Arial"/>
                <w:b w:val="1"/>
                <w:bCs w:val="1"/>
                <w:sz w:val="28"/>
                <w:szCs w:val="28"/>
              </w:rPr>
            </w:pPr>
            <w:sdt>
              <w:sdtPr>
                <w:id w:val="1049259825"/>
                <w:tag w:val="goog_rdk_1"/>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p>
          <w:p w:rsidR="00000000" w:rsidDel="00000000" w:rsidP="00000000" w:rsidRDefault="00000000" w:rsidRPr="00000000" w14:paraId="00000011">
            <w:pPr>
              <w:spacing w:before="0" w:line="240" w:lineRule="auto"/>
              <w:rPr>
                <w:rFonts w:ascii="Arial" w:cs="Arial" w:eastAsia="Arial" w:hAnsi="Arial"/>
              </w:rPr>
            </w:pPr>
            <w:r w:rsidDel="00000000" w:rsidR="00000000" w:rsidRPr="00000000">
              <w:rPr>
                <w:rFonts w:ascii="Arial" w:cs="Arial" w:eastAsia="Arial" w:hAnsi="Arial"/>
                <w:b w:val="1"/>
                <w:bCs w:val="1"/>
                <w:sz w:val="28"/>
                <w:szCs w:val="28"/>
                <w:rtl w:val="0"/>
              </w:rPr>
              <w:t xml:space="preserve">Lokalita:</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Brno, Česká republika |</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Relokace v rámci České republiky </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Remote (práce na dálku)</w:t>
            </w:r>
          </w:p>
          <w:p w:rsidR="00000000" w:rsidDel="00000000" w:rsidP="00000000" w:rsidRDefault="00000000" w:rsidRPr="00000000" w14:paraId="00000012">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0" w:line="240" w:lineRule="auto"/>
              <w:rPr>
                <w:rFonts w:ascii="Arial" w:cs="Arial" w:eastAsia="Arial" w:hAnsi="Arial"/>
                <w:b w:val="1"/>
                <w:bCs w:val="1"/>
                <w:sz w:val="20"/>
                <w:szCs w:val="20"/>
              </w:rPr>
            </w:pPr>
            <w:sdt>
              <w:sdtPr>
                <w:id w:val="-1243607917"/>
                <w:tag w:val="goog_rdk_2"/>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4">
            <w:pPr>
              <w:spacing w:before="0" w:line="240" w:lineRule="auto"/>
              <w:rPr>
                <w:rFonts w:ascii="Arial" w:cs="Arial" w:eastAsia="Arial" w:hAnsi="Arial"/>
              </w:rPr>
            </w:pPr>
            <w:r w:rsidDel="00000000" w:rsidR="00000000" w:rsidRPr="00000000">
              <w:rPr>
                <w:rFonts w:ascii="Arial" w:cs="Arial" w:eastAsia="Arial" w:hAnsi="Arial"/>
                <w:b w:val="1"/>
                <w:bCs w:val="1"/>
                <w:sz w:val="28"/>
                <w:szCs w:val="28"/>
                <w:rtl w:val="0"/>
              </w:rPr>
              <w:t xml:space="preserve">Jazyky:</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Angličtina - B1</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Čeština - B2</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Ruština - Rodilý mluvčí</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rtl w:val="0"/>
              </w:rPr>
              <w:t xml:space="preserve">Ukrajinština - Rodilý mluvčí</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1"/>
              <w:keepNext w:val="0"/>
              <w:keepLines w:val="0"/>
              <w:widowControl w:val="0"/>
              <w:rPr>
                <w:rFonts w:ascii="Arial" w:cs="Arial" w:eastAsia="Arial" w:hAnsi="Arial"/>
                <w:sz w:val="20"/>
                <w:szCs w:val="20"/>
              </w:rPr>
            </w:pPr>
            <w:bookmarkStart w:colFirst="0" w:colLast="0" w:name="_heading=h.y1m5xfke4q0t" w:id="6"/>
            <w:bookmarkEnd w:id="6"/>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2"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widowControl w:val="0"/>
              <w:rPr>
                <w:rFonts w:ascii="Arial" w:cs="Arial" w:eastAsia="Arial" w:hAnsi="Arial"/>
                <w:sz w:val="20"/>
                <w:szCs w:val="20"/>
              </w:rPr>
            </w:pPr>
            <w:bookmarkStart w:colFirst="0" w:colLast="0" w:name="_heading=h.pu6t6pip1q17" w:id="7"/>
            <w:bookmarkEnd w:id="7"/>
            <w:r w:rsidDel="00000000" w:rsidR="00000000" w:rsidRPr="00000000">
              <w:rPr>
                <w:rFonts w:ascii="Arial" w:cs="Arial" w:eastAsia="Arial" w:hAnsi="Arial"/>
                <w:rtl w:val="0"/>
              </w:rPr>
              <w:t xml:space="preserve">Skills &amp; Technology : </w:t>
            </w:r>
            <w:r w:rsidDel="00000000" w:rsidR="00000000" w:rsidRPr="00000000">
              <w:rPr>
                <w:rFonts w:ascii="Arial" w:cs="Arial" w:eastAsia="Arial" w:hAnsi="Arial"/>
                <w:sz w:val="20"/>
                <w:szCs w:val="20"/>
                <w:rtl w:val="0"/>
              </w:rPr>
              <w:t xml:space="preserve">Android SDK, Jetpack Compose, Android Jetpack, MVVM, Clean Architecture, Coroutines, Flow, RxJava, Retrofit, OkHttp, REST API, JSON, Room, SQLite, Dagger, Hilt, Gradle, Git, JUnit, Mockito, Espresso, Firebase, Android Studio, PostgreSQL, Bash , Shell, Linux, Ubuntu, Debian</w:t>
            </w:r>
          </w:p>
          <w:p w:rsidR="00000000" w:rsidDel="00000000" w:rsidP="00000000" w:rsidRDefault="00000000" w:rsidRPr="00000000" w14:paraId="00000017">
            <w:pPr>
              <w:spacing w:before="0" w:line="240" w:lineRule="auto"/>
              <w:rPr>
                <w:rFonts w:ascii="Arial" w:cs="Arial" w:eastAsia="Arial" w:hAnsi="Arial"/>
              </w:rPr>
            </w:pPr>
            <w:r w:rsidDel="00000000" w:rsidR="00000000" w:rsidRPr="00000000">
              <w:rPr>
                <w:rFonts w:ascii="Arial" w:cs="Arial" w:eastAsia="Arial" w:hAnsi="Arial"/>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p w:rsidR="00000000" w:rsidDel="00000000" w:rsidP="00000000" w:rsidRDefault="00000000" w:rsidRPr="00000000" w14:paraId="00000018">
            <w:pPr>
              <w:pStyle w:val="Heading1"/>
              <w:keepNext w:val="0"/>
              <w:keepLines w:val="0"/>
              <w:widowControl w:val="0"/>
              <w:rPr>
                <w:rFonts w:ascii="Arial" w:cs="Arial" w:eastAsia="Arial" w:hAnsi="Arial"/>
              </w:rPr>
            </w:pPr>
            <w:bookmarkStart w:colFirst="0" w:colLast="0" w:name="_heading=h.41uq4cfdtkui" w:id="8"/>
            <w:bookmarkEnd w:id="8"/>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1"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widowControl w:val="0"/>
              <w:rPr>
                <w:rFonts w:ascii="Arial" w:cs="Arial" w:eastAsia="Arial" w:hAnsi="Arial"/>
              </w:rPr>
            </w:pPr>
            <w:bookmarkStart w:colFirst="0" w:colLast="0" w:name="_heading=h.r6uz9lshr7g0" w:id="9"/>
            <w:bookmarkEnd w:id="9"/>
            <w:r w:rsidDel="00000000" w:rsidR="00000000" w:rsidRPr="00000000">
              <w:rPr>
                <w:rFonts w:ascii="Arial" w:cs="Arial" w:eastAsia="Arial" w:hAnsi="Arial"/>
                <w:rtl w:val="0"/>
              </w:rPr>
              <w:t xml:space="preserve">Zkušenosti:</w:t>
            </w:r>
          </w:p>
          <w:p w:rsidR="00000000" w:rsidDel="00000000" w:rsidP="00000000" w:rsidRDefault="00000000" w:rsidRPr="00000000" w14:paraId="0000001A">
            <w:pPr>
              <w:pStyle w:val="Heading2"/>
              <w:keepNext w:val="0"/>
              <w:keepLines w:val="0"/>
              <w:widowControl w:val="0"/>
              <w:rPr>
                <w:rFonts w:ascii="Arial" w:cs="Arial" w:eastAsia="Arial" w:hAnsi="Arial"/>
              </w:rPr>
            </w:pPr>
            <w:bookmarkStart w:colFirst="0" w:colLast="0" w:name="_heading=h.4d8chyr773ud" w:id="10"/>
            <w:bookmarkEnd w:id="10"/>
            <w:r w:rsidDel="00000000" w:rsidR="00000000" w:rsidRPr="00000000">
              <w:rPr>
                <w:rFonts w:ascii="Arial" w:cs="Arial" w:eastAsia="Arial" w:hAnsi="Arial"/>
                <w:rtl w:val="0"/>
              </w:rPr>
              <w:t xml:space="preserve">Stoba Precizní Technika s.r.o. / </w:t>
            </w:r>
            <w:r w:rsidDel="00000000" w:rsidR="00000000" w:rsidRPr="00000000">
              <w:rPr>
                <w:rFonts w:ascii="Arial" w:cs="Arial" w:eastAsia="Arial" w:hAnsi="Arial"/>
                <w:b w:val="0"/>
                <w:bCs w:val="0"/>
                <w:rtl w:val="0"/>
              </w:rPr>
              <w:t xml:space="preserve">Java developer</w:t>
            </w:r>
            <w:r w:rsidDel="00000000" w:rsidR="00000000" w:rsidRPr="00000000">
              <w:rPr>
                <w:rtl w:val="0"/>
              </w:rPr>
            </w:r>
          </w:p>
          <w:p w:rsidR="00000000" w:rsidDel="00000000" w:rsidP="00000000" w:rsidRDefault="00000000" w:rsidRPr="00000000" w14:paraId="0000001B">
            <w:pPr>
              <w:pStyle w:val="Heading1"/>
              <w:keepNext w:val="0"/>
              <w:keepLines w:val="0"/>
              <w:widowControl w:val="0"/>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Leden 2024 – současnost, Brno</w:t>
            </w:r>
          </w:p>
          <w:p w:rsidR="00000000" w:rsidDel="00000000" w:rsidP="00000000" w:rsidRDefault="00000000" w:rsidRPr="00000000" w14:paraId="0000001C">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Vyvíjel interní Java aplikace pro správu zásob a skladů.</w:t>
            </w:r>
          </w:p>
          <w:p w:rsidR="00000000" w:rsidDel="00000000" w:rsidP="00000000" w:rsidRDefault="00000000" w:rsidRPr="00000000" w14:paraId="0000001D">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Implementoval softwarová řešení pro sledování nástrojů a množství zásob ve skladových systémech.</w:t>
            </w:r>
          </w:p>
          <w:p w:rsidR="00000000" w:rsidDel="00000000" w:rsidP="00000000" w:rsidRDefault="00000000" w:rsidRPr="00000000" w14:paraId="0000001E">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Navrhoval a udržoval backendovou logiku pro výpočty a reportování zásob.</w:t>
            </w:r>
          </w:p>
          <w:p w:rsidR="00000000" w:rsidDel="00000000" w:rsidP="00000000" w:rsidRDefault="00000000" w:rsidRPr="00000000" w14:paraId="0000001F">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Automatizoval procesy kontroly zásob pro zvýšení přesnosti skladových operací.</w:t>
            </w:r>
          </w:p>
          <w:p w:rsidR="00000000" w:rsidDel="00000000" w:rsidP="00000000" w:rsidRDefault="00000000" w:rsidRPr="00000000" w14:paraId="00000020">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Spravoval a administrativně podporoval Linux servery používané pro interní systémy.</w:t>
            </w:r>
          </w:p>
          <w:p w:rsidR="00000000" w:rsidDel="00000000" w:rsidP="00000000" w:rsidRDefault="00000000" w:rsidRPr="00000000" w14:paraId="00000021">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Psaní Bash a Python skriptů pro automatizaci úkolů na serveru a zpracování dat.</w:t>
            </w:r>
          </w:p>
          <w:p w:rsidR="00000000" w:rsidDel="00000000" w:rsidP="00000000" w:rsidRDefault="00000000" w:rsidRPr="00000000" w14:paraId="00000022">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Monitoroval výkon systémů a zajišťoval spolehlivý chod interních služeb.</w:t>
            </w:r>
          </w:p>
          <w:p w:rsidR="00000000" w:rsidDel="00000000" w:rsidP="00000000" w:rsidRDefault="00000000" w:rsidRPr="00000000" w14:paraId="00000023">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Spolupracoval s členy týmu na zlepšení stávajícího softwaru a infrastruktury.</w:t>
            </w:r>
          </w:p>
          <w:p w:rsidR="00000000" w:rsidDel="00000000" w:rsidP="00000000" w:rsidRDefault="00000000" w:rsidRPr="00000000" w14:paraId="00000024">
            <w:pPr>
              <w:pStyle w:val="Heading2"/>
              <w:keepNext w:val="0"/>
              <w:keepLines w:val="0"/>
              <w:widowControl w:val="0"/>
              <w:spacing w:before="320" w:lineRule="auto"/>
              <w:rPr>
                <w:rFonts w:ascii="Arial" w:cs="Arial" w:eastAsia="Arial" w:hAnsi="Arial"/>
              </w:rPr>
            </w:pPr>
            <w:bookmarkStart w:colFirst="0" w:colLast="0" w:name="_heading=h.gb43nvjjw1gu" w:id="11"/>
            <w:bookmarkEnd w:id="11"/>
            <w:r w:rsidDel="00000000" w:rsidR="00000000" w:rsidRPr="00000000">
              <w:rPr>
                <w:rFonts w:ascii="Arial" w:cs="Arial" w:eastAsia="Arial" w:hAnsi="Arial"/>
                <w:rtl w:val="0"/>
              </w:rPr>
              <w:t xml:space="preserve">Aw tools international s.r.o. / </w:t>
            </w:r>
            <w:r w:rsidDel="00000000" w:rsidR="00000000" w:rsidRPr="00000000">
              <w:rPr>
                <w:rFonts w:ascii="Arial" w:cs="Arial" w:eastAsia="Arial" w:hAnsi="Arial"/>
                <w:b w:val="0"/>
                <w:bCs w:val="0"/>
                <w:rtl w:val="0"/>
              </w:rPr>
              <w:t xml:space="preserve">junior Java developer</w:t>
            </w:r>
            <w:r w:rsidDel="00000000" w:rsidR="00000000" w:rsidRPr="00000000">
              <w:rPr>
                <w:rtl w:val="0"/>
              </w:rPr>
            </w:r>
          </w:p>
          <w:p w:rsidR="00000000" w:rsidDel="00000000" w:rsidP="00000000" w:rsidRDefault="00000000" w:rsidRPr="00000000" w14:paraId="00000025">
            <w:pPr>
              <w:pStyle w:val="Heading1"/>
              <w:keepNext w:val="0"/>
              <w:keepLines w:val="0"/>
              <w:widowControl w:val="0"/>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Březen 2021 – Prosinec 2023, Brno</w:t>
            </w:r>
          </w:p>
          <w:p w:rsidR="00000000" w:rsidDel="00000000" w:rsidP="00000000" w:rsidRDefault="00000000" w:rsidRPr="00000000" w14:paraId="00000026">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Vyvíjel a udržoval Java aplikace pro procesy správy zásob a skladů.</w:t>
            </w:r>
          </w:p>
          <w:p w:rsidR="00000000" w:rsidDel="00000000" w:rsidP="00000000" w:rsidRDefault="00000000" w:rsidRPr="00000000" w14:paraId="00000027">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Pomáhal implementovat řešení pro sledování nástrojů a množství zásob ve skladových systémech.</w:t>
            </w:r>
          </w:p>
          <w:p w:rsidR="00000000" w:rsidDel="00000000" w:rsidP="00000000" w:rsidRDefault="00000000" w:rsidRPr="00000000" w14:paraId="00000028">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Přispíval k backendové logice pro výpočty a reportování zásob.</w:t>
            </w:r>
          </w:p>
          <w:p w:rsidR="00000000" w:rsidDel="00000000" w:rsidP="00000000" w:rsidRDefault="00000000" w:rsidRPr="00000000" w14:paraId="00000029">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Automatizoval rutinní úkoly kontroly zásob a zpracování dat pomocí Bash a Python skriptů.</w:t>
            </w:r>
          </w:p>
          <w:p w:rsidR="00000000" w:rsidDel="00000000" w:rsidP="00000000" w:rsidRDefault="00000000" w:rsidRPr="00000000" w14:paraId="0000002A">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Podporoval administraci Linux serverů a monitoroval výkon systémů.</w:t>
            </w:r>
          </w:p>
          <w:p w:rsidR="00000000" w:rsidDel="00000000" w:rsidP="00000000" w:rsidRDefault="00000000" w:rsidRPr="00000000" w14:paraId="0000002B">
            <w:pPr>
              <w:pStyle w:val="Heading1"/>
              <w:keepNext w:val="0"/>
              <w:keepLines w:val="0"/>
              <w:widowControl w:val="0"/>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Spolupracoval se senior vývojáři na dokončení přidělených úkolů a zlepšení stávajícího softwaru.</w:t>
            </w:r>
          </w:p>
          <w:p w:rsidR="00000000" w:rsidDel="00000000" w:rsidP="00000000" w:rsidRDefault="00000000" w:rsidRPr="00000000" w14:paraId="0000002C">
            <w:pPr>
              <w:pStyle w:val="Heading1"/>
              <w:keepNext w:val="0"/>
              <w:keepLines w:val="0"/>
              <w:widowControl w:val="0"/>
              <w:rPr>
                <w:rFonts w:ascii="Arial" w:cs="Arial" w:eastAsia="Arial" w:hAnsi="Arial"/>
                <w:b w:val="0"/>
                <w:bCs w:val="0"/>
                <w:sz w:val="22"/>
                <w:szCs w:val="22"/>
              </w:rPr>
            </w:pPr>
            <w:bookmarkStart w:colFirst="0" w:colLast="0" w:name="_heading=h.xngkeceanf59" w:id="12"/>
            <w:bookmarkEnd w:id="12"/>
            <w:r w:rsidDel="00000000" w:rsidR="00000000" w:rsidRPr="00000000">
              <w:rPr>
                <w:rFonts w:ascii="Arial" w:cs="Arial" w:eastAsia="Arial" w:hAnsi="Arial"/>
                <w:b w:val="0"/>
                <w:bCs w:val="0"/>
                <w:sz w:val="16"/>
                <w:szCs w:val="16"/>
                <w:rtl w:val="0"/>
              </w:rPr>
              <w:t xml:space="preserve">• Přijal odpovědnost za ad-hoc úkoly a dodával řešení podle aktuálních potřeb firmy.</w:t>
            </w:r>
            <w:r w:rsidDel="00000000" w:rsidR="00000000" w:rsidRPr="00000000">
              <w:rPr>
                <w:rtl w:val="0"/>
              </w:rPr>
            </w:r>
          </w:p>
        </w:tc>
      </w:tr>
    </w:tbl>
    <w:p w:rsidR="00000000" w:rsidDel="00000000" w:rsidP="00000000" w:rsidRDefault="00000000" w:rsidRPr="00000000" w14:paraId="0000002D">
      <w:pPr>
        <w:pStyle w:val="Heading1"/>
        <w:keepNext w:val="0"/>
        <w:keepLines w:val="0"/>
        <w:widowControl w:val="0"/>
        <w:rPr>
          <w:rFonts w:ascii="Arial" w:cs="Arial" w:eastAsia="Arial" w:hAnsi="Arial"/>
          <w:sz w:val="16"/>
          <w:szCs w:val="16"/>
        </w:rPr>
      </w:pPr>
      <w:bookmarkStart w:colFirst="0" w:colLast="0" w:name="_heading=h.w63pb9kl6pf"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widowControl w:val="0"/>
        <w:jc w:val="center"/>
        <w:rPr>
          <w:rFonts w:ascii="Arial" w:cs="Arial" w:eastAsia="Arial" w:hAnsi="Arial"/>
          <w:sz w:val="14"/>
          <w:szCs w:val="14"/>
        </w:rPr>
      </w:pPr>
      <w:bookmarkStart w:colFirst="0" w:colLast="0" w:name="_heading=h.5gmcminzgpag" w:id="14"/>
      <w:bookmarkEnd w:id="14"/>
      <w:r w:rsidDel="00000000" w:rsidR="00000000" w:rsidRPr="00000000">
        <w:rPr>
          <w:rFonts w:ascii="Arial" w:cs="Arial" w:eastAsia="Arial" w:hAnsi="Arial"/>
          <w:b w:val="0"/>
          <w:bCs w:val="0"/>
          <w:sz w:val="14"/>
          <w:szCs w:val="14"/>
          <w:rtl w:val="0"/>
        </w:rPr>
        <w:t xml:space="preserve">Resume version 10-26 for download this in eng : </w:t>
      </w:r>
      <w:hyperlink r:id="rId14">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ru : </w:t>
      </w:r>
      <w:hyperlink r:id="rId15">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cz: </w:t>
      </w:r>
      <w:hyperlink r:id="rId16">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ua: </w:t>
      </w:r>
      <w:hyperlink r:id="rId17">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for download latest version eng : </w:t>
      </w:r>
      <w:hyperlink r:id="rId18">
        <w:r w:rsidDel="00000000" w:rsidR="00000000" w:rsidRPr="00000000">
          <w:rPr>
            <w:rFonts w:ascii="Arial" w:cs="Arial" w:eastAsia="Arial" w:hAnsi="Arial"/>
            <w:b w:val="0"/>
            <w:bCs w:val="0"/>
            <w:color w:val="1155cc"/>
            <w:sz w:val="14"/>
            <w:szCs w:val="14"/>
            <w:u w:val="single"/>
            <w:rtl w:val="0"/>
          </w:rPr>
          <w:t xml:space="preserve"> </w:t>
        </w:r>
      </w:hyperlink>
      <w:hyperlink r:id="rId19">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me/Sergey_Ponomarov_Work" TargetMode="External"/><Relationship Id="rId10" Type="http://schemas.openxmlformats.org/officeDocument/2006/relationships/hyperlink" Target="https://github.com/ponomarovs87" TargetMode="External"/><Relationship Id="rId13" Type="http://schemas.openxmlformats.org/officeDocument/2006/relationships/image" Target="media/image1.png"/><Relationship Id="rId12" Type="http://schemas.openxmlformats.org/officeDocument/2006/relationships/hyperlink" Target="https://www.linkedin.com/in/serhii-ponomarov-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nomarovs1987@gmail.com" TargetMode="External"/><Relationship Id="rId15" Type="http://schemas.openxmlformats.org/officeDocument/2006/relationships/hyperlink" Target="https://github.com/ponomarovs87/Resume/raw/refs/heads/Java_developer/2026/10/ru/CV_Ponomarov_Sergey_Java.pdf" TargetMode="External"/><Relationship Id="rId14" Type="http://schemas.openxmlformats.org/officeDocument/2006/relationships/hyperlink" Target="https://github.com/ponomarovs87/Resume/raw/refs/heads/Java_developer/2026/10/en/CV_Ponomarov_Sergey_Java.pdf" TargetMode="External"/><Relationship Id="rId17" Type="http://schemas.openxmlformats.org/officeDocument/2006/relationships/hyperlink" Target="https://github.com/ponomarovs87/Resume/raw/refs/heads/Java_developer/2026/10/uk/CV_Ponomarov_Sergey_Java.pdf" TargetMode="External"/><Relationship Id="rId16" Type="http://schemas.openxmlformats.org/officeDocument/2006/relationships/hyperlink" Target="https://github.com/ponomarovs87/Resume/raw/refs/heads/Java_developer/2026/10/cs/CV_Ponomarov_Sergey_Java.pdf" TargetMode="External"/><Relationship Id="rId5" Type="http://schemas.openxmlformats.org/officeDocument/2006/relationships/styles" Target="styles.xml"/><Relationship Id="rId19" Type="http://schemas.openxmlformats.org/officeDocument/2006/relationships/hyperlink" Target="https://github.com/ponomarovs87/Resume/raw/refs/heads/Java_developer/.last/CV_Ponomarov_Sergey.pdf" TargetMode="External"/><Relationship Id="rId6" Type="http://schemas.openxmlformats.org/officeDocument/2006/relationships/customXml" Target="../customXML/item1.xml"/><Relationship Id="rId18" Type="http://schemas.openxmlformats.org/officeDocument/2006/relationships/hyperlink" Target="https://github.com/ponomarovs87/Resume/raw/refs/heads/CNC/.last/CV_Ponomarov_Serhii_CNC.pdf" TargetMode="External"/><Relationship Id="rId7" Type="http://schemas.openxmlformats.org/officeDocument/2006/relationships/image" Target="media/image2.png"/><Relationship Id="rId8" Type="http://schemas.openxmlformats.org/officeDocument/2006/relationships/hyperlink" Target="tel:+420%20728%20045%20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RH4Siuob6oReIP6Se1lTM7DLA==">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