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81F8" w14:textId="77777777" w:rsidR="00BF4B97" w:rsidRDefault="00BF4B97" w:rsidP="00BF4B97"/>
    <w:p w14:paraId="0926DA93" w14:textId="75F63E64" w:rsidR="00BF4B97" w:rsidRPr="00F875B6" w:rsidRDefault="00BF4B97" w:rsidP="00BF4B97">
      <w:pPr>
        <w:rPr>
          <w:b/>
          <w:bCs/>
          <w:sz w:val="52"/>
          <w:szCs w:val="52"/>
          <w:u w:val="single"/>
        </w:rPr>
      </w:pPr>
      <w:r w:rsidRPr="00F875B6">
        <w:rPr>
          <w:b/>
          <w:bCs/>
          <w:sz w:val="52"/>
          <w:szCs w:val="52"/>
          <w:u w:val="single"/>
        </w:rPr>
        <w:t>Political Juggernauts: A Quantitative Analysis</w:t>
      </w:r>
      <w:r w:rsidRPr="00F875B6">
        <w:rPr>
          <w:b/>
          <w:bCs/>
          <w:sz w:val="52"/>
          <w:szCs w:val="52"/>
          <w:u w:val="single"/>
        </w:rPr>
        <w:t xml:space="preserve"> </w:t>
      </w:r>
      <w:r w:rsidRPr="00F875B6">
        <w:rPr>
          <w:b/>
          <w:bCs/>
          <w:sz w:val="52"/>
          <w:szCs w:val="52"/>
          <w:u w:val="single"/>
        </w:rPr>
        <w:t>of Candidates in the 2019 Lok Sabha</w:t>
      </w:r>
      <w:r w:rsidRPr="00F875B6">
        <w:rPr>
          <w:b/>
          <w:bCs/>
          <w:sz w:val="52"/>
          <w:szCs w:val="52"/>
          <w:u w:val="single"/>
        </w:rPr>
        <w:t xml:space="preserve"> </w:t>
      </w:r>
      <w:r w:rsidRPr="00F875B6">
        <w:rPr>
          <w:b/>
          <w:bCs/>
          <w:sz w:val="52"/>
          <w:szCs w:val="52"/>
          <w:u w:val="single"/>
        </w:rPr>
        <w:t>Elections</w:t>
      </w:r>
    </w:p>
    <w:p w14:paraId="1E17C587" w14:textId="4D77D4AD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>If a person wants to become a member of the Lok Sabha, he must be a citizen</w:t>
      </w:r>
      <w:r w:rsidRPr="00F875B6">
        <w:rPr>
          <w:sz w:val="44"/>
          <w:szCs w:val="44"/>
        </w:rPr>
        <w:t>.</w:t>
      </w:r>
    </w:p>
    <w:p w14:paraId="532D1BAF" w14:textId="372EEBC5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>One must be 18 years of age to vote</w:t>
      </w:r>
    </w:p>
    <w:p w14:paraId="048BE437" w14:textId="0621C366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 xml:space="preserve"> The candidate's name must be included in the electoral roll of any part of India</w:t>
      </w:r>
    </w:p>
    <w:p w14:paraId="05BECB14" w14:textId="5851C990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>The candidate's name must be included in the electoral roll of any part of India</w:t>
      </w:r>
    </w:p>
    <w:p w14:paraId="0381817B" w14:textId="54AE8B47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>Candidates should not hold any salaried post in State Government or Central Government posts</w:t>
      </w:r>
    </w:p>
    <w:p w14:paraId="1A50FC8A" w14:textId="47220732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>Contenders should not be mentally ill and unable to repay the loan received</w:t>
      </w:r>
    </w:p>
    <w:p w14:paraId="2FF4FE18" w14:textId="7F7AF249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>Candidates should not have been convicted for violating election rules in a previous election</w:t>
      </w:r>
    </w:p>
    <w:p w14:paraId="6FC26F92" w14:textId="2AADD4A7" w:rsidR="00BF4B97" w:rsidRPr="00F875B6" w:rsidRDefault="00BF4B97" w:rsidP="00BF4B97">
      <w:pPr>
        <w:rPr>
          <w:sz w:val="44"/>
          <w:szCs w:val="44"/>
        </w:rPr>
      </w:pPr>
      <w:r w:rsidRPr="00F875B6">
        <w:rPr>
          <w:sz w:val="44"/>
          <w:szCs w:val="44"/>
        </w:rPr>
        <w:t>Candidates should not have a conviction of more than 2 years</w:t>
      </w:r>
    </w:p>
    <w:p w14:paraId="1F993479" w14:textId="3EF55AD0" w:rsidR="00F875B6" w:rsidRPr="00F875B6" w:rsidRDefault="00BF4B97" w:rsidP="00F875B6">
      <w:pPr>
        <w:rPr>
          <w:sz w:val="40"/>
          <w:szCs w:val="4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7CE23D" wp14:editId="00022960">
                <wp:extent cx="304800" cy="304800"/>
                <wp:effectExtent l="0" t="0" r="0" b="0"/>
                <wp:docPr id="71104143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8203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875B6" w:rsidRPr="00F875B6">
        <w:rPr>
          <w:sz w:val="32"/>
          <w:szCs w:val="32"/>
          <w:u w:val="single"/>
        </w:rPr>
        <w:t xml:space="preserve"> </w:t>
      </w:r>
      <w:r w:rsidR="00F875B6" w:rsidRPr="00F875B6">
        <w:rPr>
          <w:sz w:val="40"/>
          <w:szCs w:val="40"/>
          <w:u w:val="single"/>
        </w:rPr>
        <w:t>2019 Lok Sabha Elections 2018 crime cases and number of votes 594, 240, 703. They won a total of 539 constituencies</w:t>
      </w:r>
    </w:p>
    <w:p w14:paraId="537ED5C1" w14:textId="65A9B394" w:rsidR="00F875B6" w:rsidRPr="00F875B6" w:rsidRDefault="00F875B6" w:rsidP="00F875B6">
      <w:pPr>
        <w:rPr>
          <w:sz w:val="40"/>
          <w:szCs w:val="40"/>
          <w:u w:val="single"/>
        </w:rPr>
      </w:pPr>
      <w:r w:rsidRPr="00F875B6">
        <w:rPr>
          <w:sz w:val="40"/>
          <w:szCs w:val="40"/>
          <w:u w:val="single"/>
        </w:rPr>
        <w:t xml:space="preserve">Education is not a big factor in elections 2019 </w:t>
      </w:r>
      <w:proofErr w:type="spellStart"/>
      <w:r w:rsidRPr="00F875B6">
        <w:rPr>
          <w:sz w:val="40"/>
          <w:szCs w:val="40"/>
          <w:u w:val="single"/>
        </w:rPr>
        <w:t>Loksabha</w:t>
      </w:r>
      <w:proofErr w:type="spellEnd"/>
      <w:r w:rsidRPr="00F875B6">
        <w:rPr>
          <w:sz w:val="40"/>
          <w:szCs w:val="40"/>
          <w:u w:val="single"/>
        </w:rPr>
        <w:t xml:space="preserve"> election 5th class girl got around 118400 votes. </w:t>
      </w:r>
      <w:proofErr w:type="gramStart"/>
      <w:r w:rsidRPr="00F875B6">
        <w:rPr>
          <w:sz w:val="40"/>
          <w:szCs w:val="40"/>
          <w:u w:val="single"/>
        </w:rPr>
        <w:t>So</w:t>
      </w:r>
      <w:proofErr w:type="gramEnd"/>
      <w:r w:rsidRPr="00F875B6">
        <w:rPr>
          <w:sz w:val="40"/>
          <w:szCs w:val="40"/>
          <w:u w:val="single"/>
        </w:rPr>
        <w:t xml:space="preserve"> money is important in elections</w:t>
      </w:r>
    </w:p>
    <w:p w14:paraId="43DB381C" w14:textId="3A5B22B0" w:rsidR="00F875B6" w:rsidRPr="00F875B6" w:rsidRDefault="00F875B6" w:rsidP="00F875B6">
      <w:pPr>
        <w:rPr>
          <w:sz w:val="40"/>
          <w:szCs w:val="40"/>
          <w:u w:val="single"/>
        </w:rPr>
      </w:pPr>
      <w:r w:rsidRPr="00F875B6">
        <w:rPr>
          <w:sz w:val="40"/>
          <w:szCs w:val="40"/>
          <w:u w:val="single"/>
        </w:rPr>
        <w:t>2019 Lok Sabha Election Winner B.J. Team P is the state that has won the most seats. That is 78 volumes</w:t>
      </w:r>
    </w:p>
    <w:p w14:paraId="4C0472B2" w14:textId="554E7F52" w:rsidR="00F875B6" w:rsidRPr="00F875B6" w:rsidRDefault="00F875B6" w:rsidP="00F875B6">
      <w:pPr>
        <w:rPr>
          <w:sz w:val="40"/>
          <w:szCs w:val="40"/>
          <w:u w:val="single"/>
        </w:rPr>
      </w:pPr>
      <w:r w:rsidRPr="00F875B6">
        <w:rPr>
          <w:sz w:val="40"/>
          <w:szCs w:val="40"/>
          <w:u w:val="single"/>
        </w:rPr>
        <w:t xml:space="preserve">The sheet defines state wise general and postal votes. For </w:t>
      </w:r>
      <w:proofErr w:type="gramStart"/>
      <w:r w:rsidRPr="00F875B6">
        <w:rPr>
          <w:sz w:val="40"/>
          <w:szCs w:val="40"/>
          <w:u w:val="single"/>
        </w:rPr>
        <w:t>example</w:t>
      </w:r>
      <w:proofErr w:type="gramEnd"/>
      <w:r w:rsidRPr="00F875B6">
        <w:rPr>
          <w:sz w:val="40"/>
          <w:szCs w:val="40"/>
          <w:u w:val="single"/>
        </w:rPr>
        <w:t xml:space="preserve"> 2019 Lok Sabha elections in Tamil Nadu</w:t>
      </w:r>
    </w:p>
    <w:p w14:paraId="61B0FF69" w14:textId="77777777" w:rsidR="00F875B6" w:rsidRPr="00F875B6" w:rsidRDefault="00F875B6" w:rsidP="00F875B6">
      <w:pPr>
        <w:rPr>
          <w:sz w:val="40"/>
          <w:szCs w:val="40"/>
          <w:u w:val="single"/>
        </w:rPr>
      </w:pPr>
      <w:r w:rsidRPr="00F875B6">
        <w:rPr>
          <w:sz w:val="40"/>
          <w:szCs w:val="40"/>
          <w:u w:val="single"/>
        </w:rPr>
        <w:t xml:space="preserve"> The total number of votes cast is 4,08,18,5 out of which 2,01,92 postal votes have been cast.</w:t>
      </w:r>
    </w:p>
    <w:p w14:paraId="5E435CCC" w14:textId="3F774E45" w:rsidR="00F875B6" w:rsidRPr="00F875B6" w:rsidRDefault="00F875B6" w:rsidP="00F875B6">
      <w:pPr>
        <w:rPr>
          <w:sz w:val="40"/>
          <w:szCs w:val="40"/>
          <w:u w:val="single"/>
        </w:rPr>
      </w:pPr>
      <w:r w:rsidRPr="00F875B6">
        <w:rPr>
          <w:sz w:val="40"/>
          <w:szCs w:val="40"/>
          <w:u w:val="single"/>
        </w:rPr>
        <w:t xml:space="preserve">The sheet explained </w:t>
      </w:r>
      <w:proofErr w:type="spellStart"/>
      <w:r w:rsidRPr="00F875B6">
        <w:rPr>
          <w:sz w:val="40"/>
          <w:szCs w:val="40"/>
          <w:u w:val="single"/>
        </w:rPr>
        <w:t>tha</w:t>
      </w:r>
      <w:proofErr w:type="spellEnd"/>
      <w:r w:rsidRPr="00F875B6">
        <w:rPr>
          <w:sz w:val="40"/>
          <w:szCs w:val="40"/>
          <w:u w:val="single"/>
        </w:rPr>
        <w:t xml:space="preserve"> </w:t>
      </w:r>
      <w:proofErr w:type="spellStart"/>
      <w:r w:rsidRPr="00F875B6">
        <w:rPr>
          <w:sz w:val="40"/>
          <w:szCs w:val="40"/>
          <w:u w:val="single"/>
        </w:rPr>
        <w:t>lok</w:t>
      </w:r>
      <w:proofErr w:type="spellEnd"/>
      <w:r w:rsidRPr="00F875B6">
        <w:rPr>
          <w:sz w:val="40"/>
          <w:szCs w:val="40"/>
          <w:u w:val="single"/>
        </w:rPr>
        <w:t xml:space="preserve"> </w:t>
      </w:r>
      <w:proofErr w:type="spellStart"/>
      <w:r w:rsidRPr="00F875B6">
        <w:rPr>
          <w:sz w:val="40"/>
          <w:szCs w:val="40"/>
          <w:u w:val="single"/>
        </w:rPr>
        <w:t>shaba</w:t>
      </w:r>
      <w:proofErr w:type="spellEnd"/>
      <w:r w:rsidRPr="00F875B6">
        <w:rPr>
          <w:sz w:val="40"/>
          <w:szCs w:val="40"/>
          <w:u w:val="single"/>
        </w:rPr>
        <w:t xml:space="preserve"> state wise criminal </w:t>
      </w:r>
      <w:proofErr w:type="spellStart"/>
      <w:proofErr w:type="gramStart"/>
      <w:r w:rsidRPr="00F875B6">
        <w:rPr>
          <w:sz w:val="40"/>
          <w:szCs w:val="40"/>
          <w:u w:val="single"/>
        </w:rPr>
        <w:t>cases.Criminal</w:t>
      </w:r>
      <w:proofErr w:type="spellEnd"/>
      <w:proofErr w:type="gramEnd"/>
      <w:r w:rsidRPr="00F875B6">
        <w:rPr>
          <w:sz w:val="40"/>
          <w:szCs w:val="40"/>
          <w:u w:val="single"/>
        </w:rPr>
        <w:t xml:space="preserve"> cases are usually registered during elections. For example, in 2019, 251 criminal cases were registered in the state of Uttar Pradesh</w:t>
      </w:r>
    </w:p>
    <w:p w14:paraId="44893037" w14:textId="77777777" w:rsidR="009C55FE" w:rsidRDefault="00F875B6" w:rsidP="009C55FE">
      <w:pPr>
        <w:rPr>
          <w:sz w:val="40"/>
          <w:szCs w:val="40"/>
          <w:u w:val="single"/>
        </w:rPr>
      </w:pPr>
      <w:r w:rsidRPr="00F875B6">
        <w:rPr>
          <w:sz w:val="40"/>
          <w:szCs w:val="40"/>
          <w:u w:val="single"/>
        </w:rPr>
        <w:t xml:space="preserve"> The BJP won 300 of the total 539 seats in the Lok Sabha elections. In other constituencies, Congress and other parties won</w:t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32283BD3" wp14:editId="18E3A465">
            <wp:extent cx="5859944" cy="7959090"/>
            <wp:effectExtent l="0" t="0" r="7620" b="3810"/>
            <wp:docPr id="13485517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97" cy="7966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4F1D517C" wp14:editId="6D6D3548">
            <wp:extent cx="5943600" cy="7414895"/>
            <wp:effectExtent l="0" t="0" r="0" b="0"/>
            <wp:docPr id="13624217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21784" name="Picture 1362421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5FE" w:rsidRPr="009C55FE">
        <w:rPr>
          <w:sz w:val="40"/>
          <w:szCs w:val="40"/>
          <w:u w:val="single"/>
        </w:rPr>
        <w:t xml:space="preserve"> </w:t>
      </w:r>
    </w:p>
    <w:p w14:paraId="4445196C" w14:textId="43F5C2A0" w:rsidR="009C55FE" w:rsidRPr="009C55FE" w:rsidRDefault="009C55FE" w:rsidP="009C55FE">
      <w:pPr>
        <w:rPr>
          <w:b/>
          <w:bCs/>
          <w:sz w:val="96"/>
          <w:szCs w:val="96"/>
          <w:u w:val="single"/>
        </w:rPr>
      </w:pPr>
      <w:r w:rsidRPr="009C55FE">
        <w:rPr>
          <w:b/>
          <w:bCs/>
          <w:sz w:val="96"/>
          <w:szCs w:val="96"/>
          <w:u w:val="single"/>
        </w:rPr>
        <w:lastRenderedPageBreak/>
        <w:t>RESULT:</w:t>
      </w:r>
    </w:p>
    <w:p w14:paraId="3C505D91" w14:textId="4679A894" w:rsidR="009C55FE" w:rsidRPr="009C55FE" w:rsidRDefault="009C55FE" w:rsidP="009C55FE">
      <w:pPr>
        <w:rPr>
          <w:sz w:val="40"/>
          <w:szCs w:val="40"/>
          <w:u w:val="single"/>
        </w:rPr>
      </w:pPr>
      <w:r w:rsidRPr="009C55FE">
        <w:rPr>
          <w:sz w:val="40"/>
          <w:szCs w:val="40"/>
          <w:u w:val="single"/>
        </w:rPr>
        <w:t>2019 Lok Sabha Elections 2018 crime cases and number of votes 594, 240, 703. They won a total of 539 constituencies</w:t>
      </w:r>
    </w:p>
    <w:p w14:paraId="72224B01" w14:textId="7788938A" w:rsidR="009C55FE" w:rsidRPr="009C55FE" w:rsidRDefault="009C55FE" w:rsidP="009C55FE">
      <w:pPr>
        <w:rPr>
          <w:sz w:val="40"/>
          <w:szCs w:val="40"/>
          <w:u w:val="single"/>
        </w:rPr>
      </w:pPr>
      <w:r w:rsidRPr="009C55FE">
        <w:rPr>
          <w:sz w:val="40"/>
          <w:szCs w:val="40"/>
          <w:u w:val="single"/>
        </w:rPr>
        <w:t xml:space="preserve">Education is not a big factor in elections 2019 </w:t>
      </w:r>
      <w:proofErr w:type="spellStart"/>
      <w:r w:rsidRPr="009C55FE">
        <w:rPr>
          <w:sz w:val="40"/>
          <w:szCs w:val="40"/>
          <w:u w:val="single"/>
        </w:rPr>
        <w:t>Loksabha</w:t>
      </w:r>
      <w:proofErr w:type="spellEnd"/>
      <w:r w:rsidRPr="009C55FE">
        <w:rPr>
          <w:sz w:val="40"/>
          <w:szCs w:val="40"/>
          <w:u w:val="single"/>
        </w:rPr>
        <w:t xml:space="preserve"> election 5th class girl got around 118400 votes. </w:t>
      </w:r>
      <w:proofErr w:type="gramStart"/>
      <w:r w:rsidRPr="009C55FE">
        <w:rPr>
          <w:sz w:val="40"/>
          <w:szCs w:val="40"/>
          <w:u w:val="single"/>
        </w:rPr>
        <w:t>So</w:t>
      </w:r>
      <w:proofErr w:type="gramEnd"/>
      <w:r w:rsidRPr="009C55FE">
        <w:rPr>
          <w:sz w:val="40"/>
          <w:szCs w:val="40"/>
          <w:u w:val="single"/>
        </w:rPr>
        <w:t xml:space="preserve"> money is important in elections</w:t>
      </w:r>
    </w:p>
    <w:p w14:paraId="28A46292" w14:textId="4D911CD4" w:rsidR="009C55FE" w:rsidRPr="009C55FE" w:rsidRDefault="009C55FE" w:rsidP="009C55FE">
      <w:pPr>
        <w:rPr>
          <w:sz w:val="40"/>
          <w:szCs w:val="40"/>
          <w:u w:val="single"/>
        </w:rPr>
      </w:pPr>
      <w:r w:rsidRPr="009C55FE">
        <w:rPr>
          <w:sz w:val="40"/>
          <w:szCs w:val="40"/>
          <w:u w:val="single"/>
        </w:rPr>
        <w:t>2019 Lok Sabha Election Winner B.J. Team P is the state that has won the most seats. That is 78 volumes</w:t>
      </w:r>
    </w:p>
    <w:p w14:paraId="45664298" w14:textId="530BC90E" w:rsidR="009C55FE" w:rsidRPr="009C55FE" w:rsidRDefault="009C55FE" w:rsidP="009C55FE">
      <w:pPr>
        <w:rPr>
          <w:sz w:val="40"/>
          <w:szCs w:val="40"/>
          <w:u w:val="single"/>
        </w:rPr>
      </w:pPr>
      <w:r w:rsidRPr="009C55FE">
        <w:rPr>
          <w:sz w:val="40"/>
          <w:szCs w:val="40"/>
          <w:u w:val="single"/>
        </w:rPr>
        <w:t xml:space="preserve">The sheet defines state wise general and postal votes. For </w:t>
      </w:r>
      <w:proofErr w:type="gramStart"/>
      <w:r w:rsidRPr="009C55FE">
        <w:rPr>
          <w:sz w:val="40"/>
          <w:szCs w:val="40"/>
          <w:u w:val="single"/>
        </w:rPr>
        <w:t>example</w:t>
      </w:r>
      <w:proofErr w:type="gramEnd"/>
      <w:r w:rsidRPr="009C55FE">
        <w:rPr>
          <w:sz w:val="40"/>
          <w:szCs w:val="40"/>
          <w:u w:val="single"/>
        </w:rPr>
        <w:t xml:space="preserve"> 2019 Lok Sabha elections in Tamil Nadu</w:t>
      </w:r>
    </w:p>
    <w:p w14:paraId="7F15ACF6" w14:textId="77777777" w:rsidR="009C55FE" w:rsidRPr="009C55FE" w:rsidRDefault="009C55FE" w:rsidP="009C55FE">
      <w:pPr>
        <w:rPr>
          <w:sz w:val="40"/>
          <w:szCs w:val="40"/>
          <w:u w:val="single"/>
        </w:rPr>
      </w:pPr>
      <w:r w:rsidRPr="009C55FE">
        <w:rPr>
          <w:sz w:val="40"/>
          <w:szCs w:val="40"/>
          <w:u w:val="single"/>
        </w:rPr>
        <w:t xml:space="preserve"> The total number of votes cast is 4,08,18,5 out of which 2,01,92 postal votes have been cast.</w:t>
      </w:r>
    </w:p>
    <w:p w14:paraId="7D996135" w14:textId="062D0857" w:rsidR="009C55FE" w:rsidRPr="009C55FE" w:rsidRDefault="009C55FE" w:rsidP="009C55FE">
      <w:pPr>
        <w:rPr>
          <w:sz w:val="40"/>
          <w:szCs w:val="40"/>
          <w:u w:val="single"/>
        </w:rPr>
      </w:pPr>
      <w:r w:rsidRPr="009C55FE">
        <w:rPr>
          <w:sz w:val="40"/>
          <w:szCs w:val="40"/>
          <w:u w:val="single"/>
        </w:rPr>
        <w:t xml:space="preserve">The sheet explained </w:t>
      </w:r>
      <w:proofErr w:type="spellStart"/>
      <w:r w:rsidRPr="009C55FE">
        <w:rPr>
          <w:sz w:val="40"/>
          <w:szCs w:val="40"/>
          <w:u w:val="single"/>
        </w:rPr>
        <w:t>tha</w:t>
      </w:r>
      <w:proofErr w:type="spellEnd"/>
      <w:r w:rsidRPr="009C55FE">
        <w:rPr>
          <w:sz w:val="40"/>
          <w:szCs w:val="40"/>
          <w:u w:val="single"/>
        </w:rPr>
        <w:t xml:space="preserve"> </w:t>
      </w:r>
      <w:proofErr w:type="spellStart"/>
      <w:r w:rsidRPr="009C55FE">
        <w:rPr>
          <w:sz w:val="40"/>
          <w:szCs w:val="40"/>
          <w:u w:val="single"/>
        </w:rPr>
        <w:t>lok</w:t>
      </w:r>
      <w:proofErr w:type="spellEnd"/>
      <w:r w:rsidRPr="009C55FE">
        <w:rPr>
          <w:sz w:val="40"/>
          <w:szCs w:val="40"/>
          <w:u w:val="single"/>
        </w:rPr>
        <w:t xml:space="preserve"> </w:t>
      </w:r>
      <w:proofErr w:type="spellStart"/>
      <w:r w:rsidRPr="009C55FE">
        <w:rPr>
          <w:sz w:val="40"/>
          <w:szCs w:val="40"/>
          <w:u w:val="single"/>
        </w:rPr>
        <w:t>shaba</w:t>
      </w:r>
      <w:proofErr w:type="spellEnd"/>
      <w:r w:rsidRPr="009C55FE">
        <w:rPr>
          <w:sz w:val="40"/>
          <w:szCs w:val="40"/>
          <w:u w:val="single"/>
        </w:rPr>
        <w:t xml:space="preserve"> state wise criminal </w:t>
      </w:r>
      <w:proofErr w:type="spellStart"/>
      <w:proofErr w:type="gramStart"/>
      <w:r w:rsidRPr="009C55FE">
        <w:rPr>
          <w:sz w:val="40"/>
          <w:szCs w:val="40"/>
          <w:u w:val="single"/>
        </w:rPr>
        <w:t>cases.Criminal</w:t>
      </w:r>
      <w:proofErr w:type="spellEnd"/>
      <w:proofErr w:type="gramEnd"/>
      <w:r w:rsidRPr="009C55FE">
        <w:rPr>
          <w:sz w:val="40"/>
          <w:szCs w:val="40"/>
          <w:u w:val="single"/>
        </w:rPr>
        <w:t xml:space="preserve"> cases are usually registered during elections. For example, in 2019, 251 criminal cases were registered in the state of Uttar Pradesh</w:t>
      </w:r>
    </w:p>
    <w:p w14:paraId="6FB3130E" w14:textId="08A59473" w:rsidR="00BF4B97" w:rsidRPr="00BF4B97" w:rsidRDefault="009C55FE" w:rsidP="009C55FE">
      <w:pPr>
        <w:rPr>
          <w:sz w:val="32"/>
          <w:szCs w:val="32"/>
          <w:u w:val="single"/>
        </w:rPr>
      </w:pPr>
      <w:r w:rsidRPr="009C55FE">
        <w:rPr>
          <w:sz w:val="40"/>
          <w:szCs w:val="40"/>
          <w:u w:val="single"/>
        </w:rPr>
        <w:t>The BJP won 300 of the total 539 seats in the Lok Sabha elections. In other constituencies, Congress and other parties won</w:t>
      </w:r>
    </w:p>
    <w:sectPr w:rsidR="00BF4B97" w:rsidRPr="00BF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5C8F" w14:textId="77777777" w:rsidR="008D43FF" w:rsidRDefault="008D43FF" w:rsidP="00BF4B97">
      <w:pPr>
        <w:spacing w:after="0" w:line="240" w:lineRule="auto"/>
      </w:pPr>
      <w:r>
        <w:separator/>
      </w:r>
    </w:p>
  </w:endnote>
  <w:endnote w:type="continuationSeparator" w:id="0">
    <w:p w14:paraId="2704D585" w14:textId="77777777" w:rsidR="008D43FF" w:rsidRDefault="008D43FF" w:rsidP="00BF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487D" w14:textId="77777777" w:rsidR="008D43FF" w:rsidRDefault="008D43FF" w:rsidP="00BF4B97">
      <w:pPr>
        <w:spacing w:after="0" w:line="240" w:lineRule="auto"/>
      </w:pPr>
      <w:r>
        <w:separator/>
      </w:r>
    </w:p>
  </w:footnote>
  <w:footnote w:type="continuationSeparator" w:id="0">
    <w:p w14:paraId="67AB9CC8" w14:textId="77777777" w:rsidR="008D43FF" w:rsidRDefault="008D43FF" w:rsidP="00BF4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97"/>
    <w:rsid w:val="003D13EA"/>
    <w:rsid w:val="008D43FF"/>
    <w:rsid w:val="009C55FE"/>
    <w:rsid w:val="00BF4B97"/>
    <w:rsid w:val="00F8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CE696"/>
  <w15:chartTrackingRefBased/>
  <w15:docId w15:val="{56B2044E-AC87-4806-ACA5-A4C5DC66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97"/>
  </w:style>
  <w:style w:type="paragraph" w:styleId="Footer">
    <w:name w:val="footer"/>
    <w:basedOn w:val="Normal"/>
    <w:link w:val="FooterChar"/>
    <w:uiPriority w:val="99"/>
    <w:unhideWhenUsed/>
    <w:rsid w:val="00BF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2023-10-18T08:31:00Z</dcterms:created>
  <dcterms:modified xsi:type="dcterms:W3CDTF">2023-10-18T08:57:00Z</dcterms:modified>
</cp:coreProperties>
</file>