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5AC" w:rsidRPr="002575AC" w:rsidRDefault="002575AC" w:rsidP="002575AC">
      <w:pPr>
        <w:rPr>
          <w:sz w:val="40"/>
          <w:szCs w:val="40"/>
        </w:rPr>
      </w:pPr>
      <w:proofErr w:type="spellStart"/>
      <w:r w:rsidRPr="002575AC">
        <w:rPr>
          <w:sz w:val="40"/>
          <w:szCs w:val="40"/>
        </w:rPr>
        <w:t>LegalEase</w:t>
      </w:r>
      <w:proofErr w:type="spellEnd"/>
    </w:p>
    <w:p w:rsid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AI-P</w:t>
      </w:r>
      <w:r>
        <w:rPr>
          <w:sz w:val="40"/>
          <w:szCs w:val="40"/>
        </w:rPr>
        <w:t>owered Legal Document Generator</w:t>
      </w:r>
    </w:p>
    <w:p w:rsidR="002575AC" w:rsidRPr="002575AC" w:rsidRDefault="002575AC" w:rsidP="002575AC">
      <w:pPr>
        <w:rPr>
          <w:sz w:val="40"/>
          <w:szCs w:val="40"/>
        </w:rPr>
      </w:pPr>
      <w:r>
        <w:rPr>
          <w:sz w:val="40"/>
          <w:szCs w:val="40"/>
        </w:rPr>
        <w:t>Phase 1</w:t>
      </w:r>
      <w:proofErr w:type="gramStart"/>
      <w:r>
        <w:rPr>
          <w:sz w:val="40"/>
          <w:szCs w:val="40"/>
        </w:rPr>
        <w:t>:</w:t>
      </w:r>
      <w:r w:rsidRPr="002575AC">
        <w:rPr>
          <w:sz w:val="40"/>
          <w:szCs w:val="40"/>
        </w:rPr>
        <w:t>BRAINSTORMING</w:t>
      </w:r>
      <w:proofErr w:type="gramEnd"/>
      <w:r w:rsidRPr="002575AC">
        <w:rPr>
          <w:sz w:val="40"/>
          <w:szCs w:val="40"/>
        </w:rPr>
        <w:t xml:space="preserve"> AND IDEATION PHASE</w:t>
      </w:r>
    </w:p>
    <w:p w:rsidR="002575AC" w:rsidRPr="002575AC" w:rsidRDefault="002575AC" w:rsidP="002575AC">
      <w:pPr>
        <w:rPr>
          <w:sz w:val="40"/>
          <w:szCs w:val="40"/>
        </w:rPr>
      </w:pPr>
      <w:r>
        <w:rPr>
          <w:sz w:val="40"/>
          <w:szCs w:val="40"/>
        </w:rPr>
        <w:t>File 2: Proposed solution and features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1. PROPOSED SOLUTION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proofErr w:type="spellStart"/>
      <w:r w:rsidRPr="002575AC">
        <w:rPr>
          <w:sz w:val="40"/>
          <w:szCs w:val="40"/>
        </w:rPr>
        <w:t>LegalEase</w:t>
      </w:r>
      <w:proofErr w:type="spellEnd"/>
      <w:r w:rsidRPr="002575AC">
        <w:rPr>
          <w:sz w:val="40"/>
          <w:szCs w:val="40"/>
        </w:rPr>
        <w:t xml:space="preserve"> is an AI-powered legal document generator that uses Generative AI to create customizable and editable legal document drafts.</w:t>
      </w:r>
    </w:p>
    <w:p w:rsidR="002575AC" w:rsidRPr="002575AC" w:rsidRDefault="002575AC" w:rsidP="002575AC">
      <w:pPr>
        <w:rPr>
          <w:sz w:val="40"/>
          <w:szCs w:val="40"/>
        </w:rPr>
      </w:pPr>
      <w:bookmarkStart w:id="0" w:name="_GoBack"/>
      <w:bookmarkEnd w:id="0"/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user provides information such as: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Document type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Parties involved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Terms and conditions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Effective date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lastRenderedPageBreak/>
        <w:t>The system processes the information through an AI/LLM service and generates a structured legal document draft.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generated document can then be reviewed, edited and exported.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2. BRAINSTORMED FEATURES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2.1 DOCUMENT GENERATION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system can generate drafts for document types such as: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Employment Contracts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Non-Disclosure Agreements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Lease Agreements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Other basic legal documents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lastRenderedPageBreak/>
        <w:t>2.2 CUSTOM INPUTS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system accepts: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Document type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Parties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Terms and conditions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Effective date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2.3 AI INTEGRATION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Google Gemini is used as the Generative AI/LLM component for document drafting.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2.4 EDITABLE PREVIEW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generated document is displayed to the user so that the user can review and modify the content.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lastRenderedPageBreak/>
        <w:t>2.5 DOCUMENT EXPORT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generated document can be exported as: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TXT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DOCX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PDF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2.6 PROFESSIONAL FORMATTING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The document can contain: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Structured headings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Paragraphs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Footer</w:t>
      </w: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• Professional formatting</w:t>
      </w:r>
    </w:p>
    <w:p w:rsidR="002575AC" w:rsidRPr="002575AC" w:rsidRDefault="002575AC" w:rsidP="002575AC">
      <w:pPr>
        <w:rPr>
          <w:sz w:val="40"/>
          <w:szCs w:val="40"/>
        </w:rPr>
      </w:pPr>
    </w:p>
    <w:p w:rsidR="002575AC" w:rsidRPr="002575AC" w:rsidRDefault="002575AC" w:rsidP="002575AC">
      <w:pPr>
        <w:rPr>
          <w:sz w:val="40"/>
          <w:szCs w:val="40"/>
        </w:rPr>
      </w:pPr>
      <w:r w:rsidRPr="002575AC">
        <w:rPr>
          <w:sz w:val="40"/>
          <w:szCs w:val="40"/>
        </w:rPr>
        <w:t>2.7 USER-FRIENDLY INTERFACE</w:t>
      </w:r>
    </w:p>
    <w:p w:rsidR="002575AC" w:rsidRPr="002575AC" w:rsidRDefault="002575AC" w:rsidP="002575AC">
      <w:pPr>
        <w:rPr>
          <w:sz w:val="40"/>
          <w:szCs w:val="40"/>
        </w:rPr>
      </w:pPr>
    </w:p>
    <w:p w:rsidR="006B45DC" w:rsidRPr="002575AC" w:rsidRDefault="002575AC" w:rsidP="002575AC">
      <w:pPr>
        <w:rPr>
          <w:sz w:val="40"/>
          <w:szCs w:val="40"/>
        </w:rPr>
      </w:pPr>
      <w:proofErr w:type="spellStart"/>
      <w:r w:rsidRPr="002575AC">
        <w:rPr>
          <w:sz w:val="40"/>
          <w:szCs w:val="40"/>
        </w:rPr>
        <w:t>Streamlit</w:t>
      </w:r>
      <w:proofErr w:type="spellEnd"/>
      <w:r w:rsidRPr="002575AC">
        <w:rPr>
          <w:sz w:val="40"/>
          <w:szCs w:val="40"/>
        </w:rPr>
        <w:t xml:space="preserve"> is used to provide a simple interface for entering information, generating documents and downloading results.</w:t>
      </w:r>
    </w:p>
    <w:sectPr w:rsidR="006B45DC" w:rsidRPr="0025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5AC"/>
    <w:rsid w:val="002575AC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2026-09-30T09:50:00Z</dcterms:created>
  <dcterms:modified xsi:type="dcterms:W3CDTF">2026-09-30T09:54:00Z</dcterms:modified>
</cp:coreProperties>
</file>