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94380" w14:textId="77777777" w:rsidR="007B1EFE" w:rsidRDefault="007B1EFE" w:rsidP="007B1EFE">
      <w:r>
        <w:t>4 Core Component Framework</w:t>
      </w:r>
    </w:p>
    <w:p w14:paraId="57938BDA" w14:textId="050A5D31" w:rsidR="007B1EFE" w:rsidRDefault="007B1EFE" w:rsidP="007B1EFE">
      <w:r>
        <w:t>4.1 General</w:t>
      </w:r>
    </w:p>
    <w:p w14:paraId="79A5C750" w14:textId="013B57D0" w:rsidR="007B1EFE" w:rsidRDefault="007B1EFE" w:rsidP="007B1EFE">
      <w:r>
        <w:rPr>
          <w:rFonts w:hint="eastAsia"/>
        </w:rPr>
        <w:t>S</w:t>
      </w:r>
      <w:r>
        <w:t>pecified in ISO 15000-5 4.1</w:t>
      </w:r>
    </w:p>
    <w:p w14:paraId="5CA47B29" w14:textId="77777777" w:rsidR="007B1EFE" w:rsidRDefault="007B1EFE" w:rsidP="007B1EFE"/>
    <w:p w14:paraId="70E454F6" w14:textId="314FA5AC" w:rsidR="00BD5B79" w:rsidRPr="000C5757" w:rsidRDefault="00BD5B79" w:rsidP="000C5757">
      <w:r w:rsidRPr="000C5757">
        <w:t>4.2 Core Components</w:t>
      </w:r>
    </w:p>
    <w:p w14:paraId="67AB05AD" w14:textId="27425903" w:rsidR="00BD5B79" w:rsidRPr="000C5757" w:rsidRDefault="00BD5B79" w:rsidP="000C5757">
      <w:r w:rsidRPr="000C5757">
        <w:t>Core Components are building blocks for the development and publication of a library of standard Core</w:t>
      </w:r>
      <w:r w:rsidRPr="000C5757">
        <w:t xml:space="preserve"> </w:t>
      </w:r>
      <w:r w:rsidRPr="000C5757">
        <w:t>Components and Business Information Entities containing the information pieces needed to describe a</w:t>
      </w:r>
      <w:r w:rsidRPr="000C5757">
        <w:t xml:space="preserve"> </w:t>
      </w:r>
      <w:r w:rsidRPr="000C5757">
        <w:t xml:space="preserve">specific concept. There are </w:t>
      </w:r>
      <w:r w:rsidRPr="000C5757">
        <w:t>six</w:t>
      </w:r>
      <w:r w:rsidRPr="000C5757">
        <w:t xml:space="preserve"> categories of Core Components:</w:t>
      </w:r>
    </w:p>
    <w:p w14:paraId="2705A40D" w14:textId="77777777" w:rsidR="00BD5B79" w:rsidRPr="000C5757" w:rsidRDefault="00BD5B79" w:rsidP="000C5757">
      <w:r w:rsidRPr="000C5757">
        <w:t xml:space="preserve">— Basic Core </w:t>
      </w:r>
      <w:proofErr w:type="gramStart"/>
      <w:r w:rsidRPr="000C5757">
        <w:t>Component;</w:t>
      </w:r>
      <w:proofErr w:type="gramEnd"/>
    </w:p>
    <w:p w14:paraId="1E735746" w14:textId="77777777" w:rsidR="00BD5B79" w:rsidRPr="000C5757" w:rsidRDefault="00BD5B79" w:rsidP="000C5757">
      <w:r w:rsidRPr="000C5757">
        <w:t xml:space="preserve">— Association Core </w:t>
      </w:r>
      <w:proofErr w:type="gramStart"/>
      <w:r w:rsidRPr="000C5757">
        <w:t>Component;</w:t>
      </w:r>
      <w:proofErr w:type="gramEnd"/>
    </w:p>
    <w:p w14:paraId="49E7D605" w14:textId="77777777" w:rsidR="00BD5B79" w:rsidRPr="000C5757" w:rsidRDefault="00BD5B79" w:rsidP="000C5757">
      <w:r w:rsidRPr="000C5757">
        <w:t xml:space="preserve">— Core Component </w:t>
      </w:r>
      <w:proofErr w:type="gramStart"/>
      <w:r w:rsidRPr="000C5757">
        <w:t>Type;</w:t>
      </w:r>
      <w:proofErr w:type="gramEnd"/>
    </w:p>
    <w:p w14:paraId="06FBF765" w14:textId="022D4F3D" w:rsidR="00901CC5" w:rsidRPr="000C5757" w:rsidRDefault="00BD5B79" w:rsidP="000C5757">
      <w:r w:rsidRPr="000C5757">
        <w:t xml:space="preserve">— Aggregate Core </w:t>
      </w:r>
      <w:proofErr w:type="gramStart"/>
      <w:r w:rsidRPr="000C5757">
        <w:t>Component</w:t>
      </w:r>
      <w:r w:rsidRPr="000C5757">
        <w:t>;</w:t>
      </w:r>
      <w:proofErr w:type="gramEnd"/>
    </w:p>
    <w:p w14:paraId="7400900D" w14:textId="310314BC" w:rsidR="00BD5B79" w:rsidRPr="000C5757" w:rsidRDefault="00BD5B79" w:rsidP="000C5757">
      <w:r w:rsidRPr="000C5757">
        <w:t>— Identifier Core Component; and</w:t>
      </w:r>
    </w:p>
    <w:p w14:paraId="54A343AC" w14:textId="1F457A61" w:rsidR="00BD5B79" w:rsidRPr="000C5757" w:rsidRDefault="00BD5B79" w:rsidP="000C5757">
      <w:r w:rsidRPr="000C5757">
        <w:t>— Reference Core Component.</w:t>
      </w:r>
    </w:p>
    <w:p w14:paraId="5BD884FD" w14:textId="79E5DC90" w:rsidR="00BD5B79" w:rsidRPr="000C5757" w:rsidRDefault="00BD5B79" w:rsidP="000C5757">
      <w:r w:rsidRPr="000C5757">
        <w:t>Identifier Core Component and Reference Core Component is extended in this standard and are detailed definitions of Basic Core Component.</w:t>
      </w:r>
      <w:r w:rsidRPr="000C5757">
        <w:t xml:space="preserve"> Another Core Components are </w:t>
      </w:r>
      <w:r w:rsidRPr="000C5757">
        <w:t>from ISO 15000-5.</w:t>
      </w:r>
    </w:p>
    <w:p w14:paraId="3FBC3C70" w14:textId="10436396" w:rsidR="00901CC5" w:rsidRPr="000C5757" w:rsidRDefault="00901CC5" w:rsidP="000C5757">
      <w:r w:rsidRPr="000C5757">
        <w:t>The following general rules shall be followed in discovering and documenting the four types of Core</w:t>
      </w:r>
      <w:r w:rsidRPr="000C5757">
        <w:t xml:space="preserve"> </w:t>
      </w:r>
      <w:r w:rsidRPr="000C5757">
        <w:t>Components:</w:t>
      </w:r>
    </w:p>
    <w:p w14:paraId="1F4AA246" w14:textId="2556B364" w:rsidR="00901CC5" w:rsidRPr="000C5757" w:rsidRDefault="00901CC5" w:rsidP="000C5757">
      <w:r w:rsidRPr="000C5757">
        <w:t>[C1] Each Core Component Type, Basic Core Component, Association Core Component or Aggregate</w:t>
      </w:r>
      <w:r w:rsidRPr="000C5757">
        <w:t xml:space="preserve"> </w:t>
      </w:r>
      <w:r w:rsidRPr="000C5757">
        <w:t>Core Component</w:t>
      </w:r>
      <w:r w:rsidRPr="000C5757">
        <w:t xml:space="preserve">, </w:t>
      </w:r>
      <w:r w:rsidR="00BD5B79" w:rsidRPr="000C5757">
        <w:t>Identifier Core Component</w:t>
      </w:r>
      <w:r w:rsidR="00BD5B79" w:rsidRPr="000C5757">
        <w:t xml:space="preserve">, and </w:t>
      </w:r>
      <w:r w:rsidR="00BD5B79" w:rsidRPr="000C5757">
        <w:t>Reference Core Component</w:t>
      </w:r>
      <w:r w:rsidRPr="000C5757">
        <w:t xml:space="preserve"> shall have its own unique semantic definition within the library of which it is a part.</w:t>
      </w:r>
    </w:p>
    <w:p w14:paraId="6BB4009C" w14:textId="5827F6E9" w:rsidR="00807B37" w:rsidRPr="000C5757" w:rsidRDefault="00901CC5" w:rsidP="000C5757">
      <w:r w:rsidRPr="000C5757">
        <w:t>NOTE 1 Comments can be used to further clarify the definition, to provide examples and/or to reference a</w:t>
      </w:r>
      <w:r w:rsidRPr="000C5757">
        <w:t xml:space="preserve"> </w:t>
      </w:r>
      <w:r w:rsidRPr="000C5757">
        <w:t>recognized standard.</w:t>
      </w:r>
    </w:p>
    <w:p w14:paraId="4BDD8D3E" w14:textId="0A2CCFD5" w:rsidR="00901CC5" w:rsidRPr="000C5757" w:rsidRDefault="00901CC5" w:rsidP="000C5757">
      <w:r w:rsidRPr="000C5757">
        <w:t>[C5] An Aggregate Core Component shall contain at least one Core Component Property. A Core</w:t>
      </w:r>
      <w:r w:rsidRPr="000C5757">
        <w:t xml:space="preserve"> </w:t>
      </w:r>
      <w:r w:rsidRPr="000C5757">
        <w:t xml:space="preserve">Component Property shall be </w:t>
      </w:r>
      <w:r w:rsidR="00BD5B79" w:rsidRPr="000C5757">
        <w:t>a</w:t>
      </w:r>
      <w:r w:rsidRPr="000C5757">
        <w:t xml:space="preserve"> Basic Core Component Property</w:t>
      </w:r>
      <w:r w:rsidR="00BD5B79" w:rsidRPr="000C5757">
        <w:t>,</w:t>
      </w:r>
      <w:r w:rsidRPr="000C5757">
        <w:t xml:space="preserve"> Association Core Component</w:t>
      </w:r>
      <w:r w:rsidRPr="000C5757">
        <w:t xml:space="preserve"> </w:t>
      </w:r>
      <w:r w:rsidRPr="000C5757">
        <w:t>Property</w:t>
      </w:r>
      <w:r w:rsidR="00BD5B79" w:rsidRPr="000C5757">
        <w:t>, a</w:t>
      </w:r>
      <w:r w:rsidR="00012E89" w:rsidRPr="000C5757">
        <w:t>n</w:t>
      </w:r>
      <w:r w:rsidR="00BD5B79" w:rsidRPr="000C5757">
        <w:t xml:space="preserve"> </w:t>
      </w:r>
      <w:r w:rsidR="00BD5B79" w:rsidRPr="000C5757">
        <w:t>Identifier Core Component</w:t>
      </w:r>
      <w:r w:rsidR="00012E89" w:rsidRPr="000C5757">
        <w:t xml:space="preserve"> or a </w:t>
      </w:r>
      <w:r w:rsidR="00012E89" w:rsidRPr="000C5757">
        <w:t>Reference Core Component</w:t>
      </w:r>
      <w:r w:rsidRPr="000C5757">
        <w:t>.</w:t>
      </w:r>
    </w:p>
    <w:p w14:paraId="3323542F" w14:textId="4C9A9081" w:rsidR="00012E89" w:rsidRPr="000C5757" w:rsidRDefault="007A0181" w:rsidP="000C5757">
      <w:r w:rsidRPr="000C5757">
        <w:t>Rule [C2], [C3]</w:t>
      </w:r>
      <w:r w:rsidR="00012E89" w:rsidRPr="000C5757">
        <w:t>,</w:t>
      </w:r>
      <w:r w:rsidRPr="000C5757">
        <w:t xml:space="preserve"> [C4],</w:t>
      </w:r>
      <w:r w:rsidR="00012E89" w:rsidRPr="000C5757">
        <w:t xml:space="preserve"> </w:t>
      </w:r>
      <w:r w:rsidRPr="000C5757">
        <w:t xml:space="preserve">[C6], [C7], [C8] and [C9] </w:t>
      </w:r>
      <w:r w:rsidR="00012E89" w:rsidRPr="000C5757">
        <w:t xml:space="preserve">are specified </w:t>
      </w:r>
      <w:r w:rsidR="000C5757">
        <w:t>in</w:t>
      </w:r>
      <w:r w:rsidR="00012E89" w:rsidRPr="000C5757">
        <w:t xml:space="preserve"> ISO</w:t>
      </w:r>
      <w:r w:rsidRPr="000C5757">
        <w:t xml:space="preserve"> 15000-5</w:t>
      </w:r>
      <w:r w:rsidR="000C5757">
        <w:t xml:space="preserve"> 4.2</w:t>
      </w:r>
      <w:r w:rsidRPr="000C5757">
        <w:t>.</w:t>
      </w:r>
    </w:p>
    <w:p w14:paraId="0B1AFC88" w14:textId="07C79D44" w:rsidR="007A0181" w:rsidRDefault="007A0181" w:rsidP="000C5757"/>
    <w:p w14:paraId="0FE8EAA2" w14:textId="73FB2EAA" w:rsidR="000C5757" w:rsidRDefault="000C5757" w:rsidP="000C5757">
      <w:r w:rsidRPr="000C5757">
        <w:t>4.3 Data Types</w:t>
      </w:r>
    </w:p>
    <w:p w14:paraId="0AEBBED1" w14:textId="33458BBF" w:rsidR="000C5757" w:rsidRPr="000C5757" w:rsidRDefault="000C5757" w:rsidP="000C5757">
      <w:r>
        <w:rPr>
          <w:rFonts w:hint="eastAsia"/>
        </w:rPr>
        <w:t>D</w:t>
      </w:r>
      <w:r>
        <w:t xml:space="preserve">ata Types are </w:t>
      </w:r>
      <w:r w:rsidRPr="000C5757">
        <w:t xml:space="preserve">specified </w:t>
      </w:r>
      <w:r>
        <w:t>in</w:t>
      </w:r>
      <w:r w:rsidRPr="000C5757">
        <w:t xml:space="preserve"> ISO 15000-5</w:t>
      </w:r>
      <w:r>
        <w:t xml:space="preserve"> 4.</w:t>
      </w:r>
      <w:r>
        <w:t>3</w:t>
      </w:r>
      <w:r w:rsidRPr="000C5757">
        <w:t>.</w:t>
      </w:r>
    </w:p>
    <w:p w14:paraId="063A1AE9" w14:textId="11040B68" w:rsidR="000C5757" w:rsidRPr="000C5757" w:rsidRDefault="000C5757" w:rsidP="000C5757">
      <w:pPr>
        <w:rPr>
          <w:rFonts w:hint="eastAsia"/>
        </w:rPr>
      </w:pPr>
    </w:p>
    <w:p w14:paraId="3DCC4447" w14:textId="77777777" w:rsidR="00012E89" w:rsidRPr="000C5757" w:rsidRDefault="00012E89" w:rsidP="000C5757">
      <w:r w:rsidRPr="000C5757">
        <w:t>4.4 Business Information Entities</w:t>
      </w:r>
    </w:p>
    <w:p w14:paraId="5419B1F5" w14:textId="034BAADD" w:rsidR="00012E89" w:rsidRPr="000C5757" w:rsidRDefault="00012E89" w:rsidP="000C5757">
      <w:r w:rsidRPr="000C5757">
        <w:t>A Business Information Entity is a piece of business data or a group of pieces of business data with a</w:t>
      </w:r>
      <w:r w:rsidRPr="000C5757">
        <w:t xml:space="preserve"> </w:t>
      </w:r>
      <w:r w:rsidRPr="000C5757">
        <w:t>unique Business Semantic definition in a specific Business Context. A Business Information Entity can</w:t>
      </w:r>
      <w:r w:rsidRPr="000C5757">
        <w:t xml:space="preserve"> </w:t>
      </w:r>
      <w:r w:rsidRPr="000C5757">
        <w:t xml:space="preserve">be a Basic Business Information Entity (BBIE), an Association </w:t>
      </w:r>
      <w:r w:rsidRPr="000C5757">
        <w:lastRenderedPageBreak/>
        <w:t>Business Information Entity (ASBIE)</w:t>
      </w:r>
      <w:r w:rsidRPr="000C5757">
        <w:t xml:space="preserve">, </w:t>
      </w:r>
      <w:r w:rsidRPr="000C5757">
        <w:t>an Aggregate Business Information Entity (ABIE)</w:t>
      </w:r>
      <w:r w:rsidRPr="000C5757">
        <w:t xml:space="preserve">, an Identifier </w:t>
      </w:r>
      <w:r w:rsidRPr="000C5757">
        <w:t>Business Information Entity (</w:t>
      </w:r>
      <w:r w:rsidRPr="000C5757">
        <w:t>ID</w:t>
      </w:r>
      <w:r w:rsidRPr="000C5757">
        <w:t>BIE)</w:t>
      </w:r>
      <w:r w:rsidRPr="000C5757">
        <w:t xml:space="preserve">, or a Reference </w:t>
      </w:r>
      <w:r w:rsidRPr="000C5757">
        <w:t>Business Information Entity (</w:t>
      </w:r>
      <w:r w:rsidRPr="000C5757">
        <w:t>RE</w:t>
      </w:r>
      <w:r w:rsidRPr="000C5757">
        <w:t>BIE).</w:t>
      </w:r>
    </w:p>
    <w:p w14:paraId="78CCED0D" w14:textId="77777777" w:rsidR="00012E89" w:rsidRPr="000C5757" w:rsidRDefault="00012E89" w:rsidP="000C5757">
      <w:r w:rsidRPr="000C5757">
        <w:t>A Basic Business Information Entity is based on a Basic Core Component (BCC).</w:t>
      </w:r>
    </w:p>
    <w:p w14:paraId="68AEFEE3" w14:textId="77777777" w:rsidR="00012E89" w:rsidRPr="000C5757" w:rsidRDefault="00012E89" w:rsidP="000C5757">
      <w:r w:rsidRPr="000C5757">
        <w:t>An Association Business Information Entity is based on an Association Core Component (ASCC).</w:t>
      </w:r>
    </w:p>
    <w:p w14:paraId="4B28EF53" w14:textId="77777777" w:rsidR="00012E89" w:rsidRPr="000C5757" w:rsidRDefault="00012E89" w:rsidP="000C5757">
      <w:r w:rsidRPr="000C5757">
        <w:t>An Aggregate Business Information Entity is a re-use of an Aggregate Core Component (ACC)</w:t>
      </w:r>
      <w:r w:rsidRPr="000C5757">
        <w:t>.</w:t>
      </w:r>
    </w:p>
    <w:p w14:paraId="77FFFBC9" w14:textId="5CFBB34E" w:rsidR="00012E89" w:rsidRPr="000C5757" w:rsidRDefault="00012E89" w:rsidP="000C5757">
      <w:r w:rsidRPr="000C5757">
        <w:t>A</w:t>
      </w:r>
      <w:r w:rsidRPr="000C5757">
        <w:t>n</w:t>
      </w:r>
      <w:r w:rsidRPr="000C5757">
        <w:t xml:space="preserve"> </w:t>
      </w:r>
      <w:r w:rsidRPr="000C5757">
        <w:t xml:space="preserve">Identifier </w:t>
      </w:r>
      <w:r w:rsidRPr="000C5757">
        <w:t>Business Information Entity is a re-use of an Identifier Core Component (</w:t>
      </w:r>
      <w:r w:rsidRPr="000C5757">
        <w:t>ID</w:t>
      </w:r>
      <w:r w:rsidRPr="000C5757">
        <w:t>CC).</w:t>
      </w:r>
    </w:p>
    <w:p w14:paraId="51F1A538" w14:textId="332242D1" w:rsidR="00012E89" w:rsidRPr="000C5757" w:rsidRDefault="00012E89" w:rsidP="000C5757">
      <w:r w:rsidRPr="000C5757">
        <w:t xml:space="preserve">A </w:t>
      </w:r>
      <w:r w:rsidRPr="000C5757">
        <w:t>Reference</w:t>
      </w:r>
      <w:r w:rsidRPr="000C5757">
        <w:t xml:space="preserve"> Business Information Entity is a re-use of a </w:t>
      </w:r>
      <w:r w:rsidRPr="000C5757">
        <w:t>Reference</w:t>
      </w:r>
      <w:r w:rsidRPr="000C5757">
        <w:t xml:space="preserve"> Core Component (</w:t>
      </w:r>
      <w:r w:rsidRPr="000C5757">
        <w:t>RF</w:t>
      </w:r>
      <w:r w:rsidRPr="000C5757">
        <w:t>CC)</w:t>
      </w:r>
      <w:r w:rsidRPr="000C5757">
        <w:t xml:space="preserve"> </w:t>
      </w:r>
      <w:r w:rsidRPr="000C5757">
        <w:t>in a</w:t>
      </w:r>
      <w:r w:rsidRPr="000C5757">
        <w:t xml:space="preserve"> </w:t>
      </w:r>
      <w:r w:rsidRPr="000C5757">
        <w:t>specified Business Context.</w:t>
      </w:r>
    </w:p>
    <w:p w14:paraId="6560F319" w14:textId="77777777" w:rsidR="00012E89" w:rsidRPr="000C5757" w:rsidRDefault="00012E89" w:rsidP="000C5757">
      <w:r w:rsidRPr="000C5757">
        <w:t>[B1] A Business Information Entity shall be a Basic Business Information Entity, an Association</w:t>
      </w:r>
    </w:p>
    <w:p w14:paraId="535AE41E" w14:textId="6E14CA69" w:rsidR="00012E89" w:rsidRPr="000C5757" w:rsidRDefault="00012E89" w:rsidP="000C5757">
      <w:r w:rsidRPr="000C5757">
        <w:t>Business Information Entity</w:t>
      </w:r>
      <w:r w:rsidR="007A0181" w:rsidRPr="000C5757">
        <w:t>,</w:t>
      </w:r>
      <w:r w:rsidRPr="000C5757">
        <w:t xml:space="preserve"> an Aggregate Business Information Entity</w:t>
      </w:r>
      <w:r w:rsidR="007A0181" w:rsidRPr="000C5757">
        <w:t xml:space="preserve">, an Identifier </w:t>
      </w:r>
      <w:r w:rsidR="007A0181" w:rsidRPr="000C5757">
        <w:t>Business Information Entity</w:t>
      </w:r>
      <w:r w:rsidR="007A0181" w:rsidRPr="000C5757">
        <w:t xml:space="preserve"> or Reference </w:t>
      </w:r>
      <w:r w:rsidR="007A0181" w:rsidRPr="000C5757">
        <w:t>Business Information Entity</w:t>
      </w:r>
      <w:r w:rsidR="007A0181" w:rsidRPr="000C5757">
        <w:t>.</w:t>
      </w:r>
    </w:p>
    <w:p w14:paraId="269B051F" w14:textId="339EAA62" w:rsidR="00012E89" w:rsidRPr="000C5757" w:rsidRDefault="00012E89" w:rsidP="000C5757">
      <w:r w:rsidRPr="000C5757">
        <w:t>[B6] An Aggregate Business Information Entity shall contain at least one Business Information Entity</w:t>
      </w:r>
      <w:r w:rsidRPr="000C5757">
        <w:t xml:space="preserve"> </w:t>
      </w:r>
      <w:r w:rsidRPr="000C5757">
        <w:t>Property. A Business Information Entity Property shall either be a Basic Business Information Entity</w:t>
      </w:r>
      <w:r w:rsidRPr="000C5757">
        <w:t xml:space="preserve"> </w:t>
      </w:r>
      <w:r w:rsidRPr="000C5757">
        <w:t>Property</w:t>
      </w:r>
      <w:r w:rsidR="007A0181" w:rsidRPr="000C5757">
        <w:t xml:space="preserve">, </w:t>
      </w:r>
      <w:r w:rsidRPr="000C5757">
        <w:t>an Association Business Information Entity Property</w:t>
      </w:r>
      <w:r w:rsidR="007A0181" w:rsidRPr="000C5757">
        <w:t xml:space="preserve">, an Identifier </w:t>
      </w:r>
      <w:r w:rsidR="007A0181" w:rsidRPr="000C5757">
        <w:t>Business Information Entity Property</w:t>
      </w:r>
      <w:r w:rsidR="007A0181" w:rsidRPr="000C5757">
        <w:t xml:space="preserve"> or Reference </w:t>
      </w:r>
      <w:r w:rsidR="007A0181" w:rsidRPr="000C5757">
        <w:t>Business Information Entity Property</w:t>
      </w:r>
      <w:r w:rsidRPr="000C5757">
        <w:t>.</w:t>
      </w:r>
    </w:p>
    <w:p w14:paraId="72153161" w14:textId="64D596E9" w:rsidR="007A0181" w:rsidRPr="000C5757" w:rsidRDefault="007A0181" w:rsidP="000C5757">
      <w:r w:rsidRPr="000C5757">
        <w:t>Rule [</w:t>
      </w:r>
      <w:r w:rsidRPr="000C5757">
        <w:t>B</w:t>
      </w:r>
      <w:r w:rsidRPr="000C5757">
        <w:t>2], [</w:t>
      </w:r>
      <w:r w:rsidRPr="000C5757">
        <w:t>B</w:t>
      </w:r>
      <w:r w:rsidRPr="000C5757">
        <w:t>3], [</w:t>
      </w:r>
      <w:r w:rsidRPr="000C5757">
        <w:t>B</w:t>
      </w:r>
      <w:r w:rsidRPr="000C5757">
        <w:t>4], [</w:t>
      </w:r>
      <w:r w:rsidRPr="000C5757">
        <w:t>B5</w:t>
      </w:r>
      <w:r w:rsidRPr="000C5757">
        <w:t>], [</w:t>
      </w:r>
      <w:r w:rsidRPr="000C5757">
        <w:t>B</w:t>
      </w:r>
      <w:r w:rsidRPr="000C5757">
        <w:t>7], [</w:t>
      </w:r>
      <w:r w:rsidRPr="000C5757">
        <w:t>B</w:t>
      </w:r>
      <w:r w:rsidRPr="000C5757">
        <w:t>8]</w:t>
      </w:r>
      <w:r w:rsidRPr="000C5757">
        <w:t>, [B9]</w:t>
      </w:r>
      <w:r w:rsidRPr="000C5757">
        <w:t xml:space="preserve"> and [</w:t>
      </w:r>
      <w:r w:rsidRPr="000C5757">
        <w:t>B10</w:t>
      </w:r>
      <w:r w:rsidRPr="000C5757">
        <w:t xml:space="preserve">] are specified </w:t>
      </w:r>
      <w:r w:rsidR="008A7EEA" w:rsidRPr="000C5757">
        <w:t>in</w:t>
      </w:r>
      <w:r w:rsidRPr="000C5757">
        <w:t xml:space="preserve"> ISO 15000-5</w:t>
      </w:r>
      <w:r w:rsidR="008A7EEA" w:rsidRPr="000C5757">
        <w:t xml:space="preserve"> 4.4</w:t>
      </w:r>
      <w:r w:rsidRPr="000C5757">
        <w:t>.</w:t>
      </w:r>
    </w:p>
    <w:p w14:paraId="098C1F25" w14:textId="022626B2" w:rsidR="007A0181" w:rsidRPr="000C5757" w:rsidRDefault="007A0181" w:rsidP="000C5757"/>
    <w:p w14:paraId="207E450E" w14:textId="77777777" w:rsidR="008A7EEA" w:rsidRPr="000C5757" w:rsidRDefault="008A7EEA" w:rsidP="000C5757">
      <w:r w:rsidRPr="000C5757">
        <w:t>4.5 Naming Convention</w:t>
      </w:r>
    </w:p>
    <w:p w14:paraId="0CA71F9B" w14:textId="05F201E6" w:rsidR="007A0181" w:rsidRPr="000C5757" w:rsidRDefault="008A7EEA" w:rsidP="000C5757">
      <w:r w:rsidRPr="000C5757">
        <w:t>4.5.1 General</w:t>
      </w:r>
    </w:p>
    <w:p w14:paraId="303F8DA7" w14:textId="64597D81" w:rsidR="008A7EEA" w:rsidRPr="000C5757" w:rsidRDefault="008A7EEA" w:rsidP="000C5757">
      <w:r w:rsidRPr="000C5757">
        <w:rPr>
          <w:rFonts w:hint="eastAsia"/>
        </w:rPr>
        <w:t>S</w:t>
      </w:r>
      <w:r w:rsidRPr="000C5757">
        <w:t xml:space="preserve">pecified </w:t>
      </w:r>
      <w:r w:rsidRPr="000C5757">
        <w:t>by ISO 15000-5.</w:t>
      </w:r>
    </w:p>
    <w:p w14:paraId="06FFF622" w14:textId="77777777" w:rsidR="001E0CC4" w:rsidRPr="000C5757" w:rsidRDefault="001E0CC4" w:rsidP="000C5757"/>
    <w:p w14:paraId="7CAF712F" w14:textId="1B1EC889" w:rsidR="008A7EEA" w:rsidRPr="000C5757" w:rsidRDefault="008A7EEA" w:rsidP="000C5757">
      <w:r w:rsidRPr="000C5757">
        <w:t>4.5.2 Core Component Naming Rules</w:t>
      </w:r>
    </w:p>
    <w:p w14:paraId="008AAC74" w14:textId="77777777" w:rsidR="008A7EEA" w:rsidRPr="000C5757" w:rsidRDefault="008A7EEA" w:rsidP="000C5757">
      <w:r w:rsidRPr="000C5757">
        <w:t>4.5.2.1 General</w:t>
      </w:r>
    </w:p>
    <w:p w14:paraId="60A7E778" w14:textId="710B4CAC" w:rsidR="008A7EEA" w:rsidRPr="000C5757" w:rsidRDefault="008A7EEA" w:rsidP="000C5757">
      <w:r w:rsidRPr="000C5757">
        <w:t>The naming rules for Core Components are specified</w:t>
      </w:r>
      <w:r w:rsidRPr="000C5757">
        <w:t xml:space="preserve"> in ISO 15000-5 1.5.2.1.</w:t>
      </w:r>
    </w:p>
    <w:p w14:paraId="4EEDFD64" w14:textId="77777777" w:rsidR="001E0CC4" w:rsidRPr="000C5757" w:rsidRDefault="001E0CC4" w:rsidP="000C5757"/>
    <w:p w14:paraId="59894F21" w14:textId="1C6AF963" w:rsidR="008A7EEA" w:rsidRPr="000C5757" w:rsidRDefault="008A7EEA" w:rsidP="000C5757">
      <w:r w:rsidRPr="000C5757">
        <w:t>4.5.2.2 Core Component Dictionary Information</w:t>
      </w:r>
    </w:p>
    <w:p w14:paraId="0AB9AA81" w14:textId="5D2AC593" w:rsidR="008A7EEA" w:rsidRPr="000C5757" w:rsidRDefault="008A7EEA" w:rsidP="000C5757">
      <w:r w:rsidRPr="000C5757">
        <w:t>The naming rules for Core Components are specified in ISO 15000-5 1.5.2.</w:t>
      </w:r>
      <w:r w:rsidRPr="000C5757">
        <w:t>2</w:t>
      </w:r>
      <w:r w:rsidRPr="000C5757">
        <w:t>.</w:t>
      </w:r>
    </w:p>
    <w:p w14:paraId="670A97B5" w14:textId="77777777" w:rsidR="001E0CC4" w:rsidRPr="000C5757" w:rsidRDefault="001E0CC4" w:rsidP="000C5757"/>
    <w:p w14:paraId="6D6C59B0" w14:textId="0B2A0B92" w:rsidR="008A7EEA" w:rsidRPr="000C5757" w:rsidRDefault="008A7EEA" w:rsidP="000C5757">
      <w:r w:rsidRPr="000C5757">
        <w:t>4.5.2.3 Core Component General Rules</w:t>
      </w:r>
    </w:p>
    <w:p w14:paraId="1BDD823B" w14:textId="69468578" w:rsidR="008A7EEA" w:rsidRPr="000C5757" w:rsidRDefault="008A7EEA" w:rsidP="000C5757">
      <w:r w:rsidRPr="000C5757">
        <w:t>The naming rules for Core Components are specified in ISO 15000-5 1.5.2.</w:t>
      </w:r>
      <w:r w:rsidRPr="000C5757">
        <w:t>3</w:t>
      </w:r>
      <w:r w:rsidRPr="000C5757">
        <w:t>.</w:t>
      </w:r>
    </w:p>
    <w:p w14:paraId="2C60730A" w14:textId="77777777" w:rsidR="001E0CC4" w:rsidRPr="000C5757" w:rsidRDefault="001E0CC4" w:rsidP="000C5757"/>
    <w:p w14:paraId="36904134" w14:textId="153BA61D" w:rsidR="007A0181" w:rsidRPr="000C5757" w:rsidRDefault="007A0181" w:rsidP="000C5757">
      <w:r w:rsidRPr="000C5757">
        <w:t>4.5.2.4 Core Component Rules for Definitions</w:t>
      </w:r>
    </w:p>
    <w:p w14:paraId="42A19EFF" w14:textId="731E8538" w:rsidR="008A7EEA" w:rsidRPr="000C5757" w:rsidRDefault="008A7EEA" w:rsidP="000C5757">
      <w:r w:rsidRPr="000C5757">
        <w:lastRenderedPageBreak/>
        <w:t>The naming rules for Core Components are specified in ISO 15000-5 1.5.2.</w:t>
      </w:r>
      <w:r w:rsidRPr="000C5757">
        <w:t>4</w:t>
      </w:r>
      <w:r w:rsidRPr="000C5757">
        <w:t>.</w:t>
      </w:r>
    </w:p>
    <w:p w14:paraId="73300BA5" w14:textId="77777777" w:rsidR="001E0CC4" w:rsidRPr="000C5757" w:rsidRDefault="001E0CC4" w:rsidP="000C5757"/>
    <w:p w14:paraId="41A83358" w14:textId="34DBE6BF" w:rsidR="007A0181" w:rsidRPr="000C5757" w:rsidRDefault="008A7EEA" w:rsidP="000C5757">
      <w:r w:rsidRPr="000C5757">
        <w:t>4.5.2.5 Core Component Rules for Dictionary Entry Names</w:t>
      </w:r>
    </w:p>
    <w:p w14:paraId="3A9A1C0D" w14:textId="46F426D3" w:rsidR="008A7EEA" w:rsidRPr="000C5757" w:rsidRDefault="008A7EEA" w:rsidP="000C5757">
      <w:r w:rsidRPr="000C5757">
        <w:t>[C1</w:t>
      </w:r>
      <w:r w:rsidRPr="000C5757">
        <w:t>7+</w:t>
      </w:r>
      <w:r w:rsidRPr="000C5757">
        <w:t xml:space="preserve">1] The Dictionary Entry Name of an </w:t>
      </w:r>
      <w:r w:rsidRPr="000C5757">
        <w:t>Identifier</w:t>
      </w:r>
      <w:r w:rsidRPr="000C5757">
        <w:t xml:space="preserve"> Core Component shall consist of the following parts in the order specified:</w:t>
      </w:r>
    </w:p>
    <w:p w14:paraId="283AF2F0" w14:textId="77777777" w:rsidR="008A7EEA" w:rsidRPr="000C5757" w:rsidRDefault="008A7EEA" w:rsidP="000C5757">
      <w:r w:rsidRPr="000C5757">
        <w:rPr>
          <w:rFonts w:hint="eastAsia"/>
        </w:rPr>
        <w:t>—</w:t>
      </w:r>
      <w:r w:rsidRPr="000C5757">
        <w:t xml:space="preserve"> the Object Class Term of the Aggregate Core Component owning the corresponding Association Core Component Property;</w:t>
      </w:r>
    </w:p>
    <w:p w14:paraId="7886B208" w14:textId="5220D7D3" w:rsidR="008A7EEA" w:rsidRPr="000C5757" w:rsidRDefault="008A7EEA" w:rsidP="000C5757">
      <w:r w:rsidRPr="000C5757">
        <w:rPr>
          <w:rFonts w:hint="eastAsia"/>
        </w:rPr>
        <w:t>—</w:t>
      </w:r>
      <w:r w:rsidRPr="000C5757">
        <w:t xml:space="preserve"> the Property Term </w:t>
      </w:r>
      <w:r w:rsidRPr="000C5757">
        <w:t>is "Identify"</w:t>
      </w:r>
      <w:r w:rsidRPr="000C5757">
        <w:t>;</w:t>
      </w:r>
    </w:p>
    <w:p w14:paraId="5C3EE3D4" w14:textId="3CC06039" w:rsidR="008A7EEA" w:rsidRPr="000C5757" w:rsidRDefault="008A7EEA" w:rsidP="000C5757">
      <w:r w:rsidRPr="000C5757">
        <w:rPr>
          <w:rFonts w:hint="eastAsia"/>
        </w:rPr>
        <w:t>—</w:t>
      </w:r>
      <w:r w:rsidRPr="000C5757">
        <w:t xml:space="preserve"> the Object Class Term</w:t>
      </w:r>
      <w:r w:rsidRPr="000C5757">
        <w:t xml:space="preserve"> is "Identifier"</w:t>
      </w:r>
      <w:r w:rsidRPr="000C5757">
        <w:t>.</w:t>
      </w:r>
    </w:p>
    <w:p w14:paraId="4A6D2EF8" w14:textId="04559263" w:rsidR="008A7EEA" w:rsidRPr="000C5757" w:rsidRDefault="008A7EEA" w:rsidP="000C5757">
      <w:r w:rsidRPr="000C5757">
        <w:t>[C17+</w:t>
      </w:r>
      <w:r w:rsidRPr="000C5757">
        <w:t>2</w:t>
      </w:r>
      <w:r w:rsidRPr="000C5757">
        <w:t xml:space="preserve">] The Dictionary Entry Name of </w:t>
      </w:r>
      <w:proofErr w:type="gramStart"/>
      <w:r w:rsidRPr="000C5757">
        <w:t>an</w:t>
      </w:r>
      <w:proofErr w:type="gramEnd"/>
      <w:r w:rsidRPr="000C5757">
        <w:t xml:space="preserve"> </w:t>
      </w:r>
      <w:r w:rsidRPr="000C5757">
        <w:t>Relation</w:t>
      </w:r>
      <w:r w:rsidRPr="000C5757">
        <w:t xml:space="preserve"> Core Component shall consist of the following</w:t>
      </w:r>
      <w:r w:rsidRPr="000C5757">
        <w:t xml:space="preserve"> </w:t>
      </w:r>
      <w:r w:rsidRPr="000C5757">
        <w:t>parts in the order specified:</w:t>
      </w:r>
    </w:p>
    <w:p w14:paraId="4720849D" w14:textId="482122F7" w:rsidR="008A7EEA" w:rsidRPr="000C5757" w:rsidRDefault="008A7EEA" w:rsidP="000C5757">
      <w:r w:rsidRPr="000C5757">
        <w:rPr>
          <w:rFonts w:hint="eastAsia"/>
        </w:rPr>
        <w:t>—</w:t>
      </w:r>
      <w:r w:rsidRPr="000C5757">
        <w:t xml:space="preserve"> the Object Class Term of the Aggregate Core Component owning the corresponding Association</w:t>
      </w:r>
      <w:r w:rsidRPr="000C5757">
        <w:t xml:space="preserve"> </w:t>
      </w:r>
      <w:r w:rsidRPr="000C5757">
        <w:t>Core Component Property;</w:t>
      </w:r>
    </w:p>
    <w:p w14:paraId="458C6090" w14:textId="77777777" w:rsidR="008A7EEA" w:rsidRPr="000C5757" w:rsidRDefault="008A7EEA" w:rsidP="000C5757">
      <w:r w:rsidRPr="000C5757">
        <w:rPr>
          <w:rFonts w:hint="eastAsia"/>
        </w:rPr>
        <w:t>—</w:t>
      </w:r>
      <w:r w:rsidRPr="000C5757">
        <w:t xml:space="preserve"> the Property Term of the corresponding Association Core Component Property;</w:t>
      </w:r>
    </w:p>
    <w:p w14:paraId="566B72C3" w14:textId="03D2FD56" w:rsidR="008A7EEA" w:rsidRPr="000C5757" w:rsidRDefault="008A7EEA" w:rsidP="000C5757">
      <w:r w:rsidRPr="000C5757">
        <w:rPr>
          <w:rFonts w:hint="eastAsia"/>
        </w:rPr>
        <w:t>—</w:t>
      </w:r>
      <w:r w:rsidRPr="000C5757">
        <w:t xml:space="preserve"> the Object Class Term of the Aggregate Core</w:t>
      </w:r>
      <w:r w:rsidRPr="000C5757">
        <w:t xml:space="preserve"> </w:t>
      </w:r>
      <w:r w:rsidRPr="000C5757">
        <w:t xml:space="preserve">Component on which the </w:t>
      </w:r>
      <w:r w:rsidR="00BD7602" w:rsidRPr="000C5757">
        <w:t>referenced</w:t>
      </w:r>
      <w:r w:rsidRPr="000C5757">
        <w:t xml:space="preserve"> Association</w:t>
      </w:r>
      <w:r w:rsidRPr="000C5757">
        <w:t xml:space="preserve"> </w:t>
      </w:r>
      <w:r w:rsidRPr="000C5757">
        <w:t>Core Component Property is based.</w:t>
      </w:r>
    </w:p>
    <w:p w14:paraId="542F1AD3" w14:textId="79FEA73B" w:rsidR="00BD7602" w:rsidRPr="000C5757" w:rsidRDefault="008A7EEA" w:rsidP="000C5757">
      <w:r w:rsidRPr="000C5757">
        <w:rPr>
          <w:rFonts w:hint="eastAsia"/>
        </w:rPr>
        <w:t>R</w:t>
      </w:r>
      <w:r w:rsidRPr="000C5757">
        <w:t>ule [C10]</w:t>
      </w:r>
      <w:r w:rsidR="00BD7602" w:rsidRPr="000C5757">
        <w:t xml:space="preserve">, [C11], [C12], [C13], [C14], [C15], [C16] and [C17] </w:t>
      </w:r>
      <w:r w:rsidR="00BD7602" w:rsidRPr="000C5757">
        <w:t>are specified in ISO 15000-5 4.</w:t>
      </w:r>
      <w:r w:rsidR="00BD7602" w:rsidRPr="000C5757">
        <w:t>5.2.5</w:t>
      </w:r>
      <w:r w:rsidR="00BD7602" w:rsidRPr="000C5757">
        <w:t>.</w:t>
      </w:r>
    </w:p>
    <w:p w14:paraId="14B9BEDD" w14:textId="77777777" w:rsidR="001E0CC4" w:rsidRPr="000C5757" w:rsidRDefault="001E0CC4" w:rsidP="000C5757"/>
    <w:p w14:paraId="027CD4B1" w14:textId="6B075E4E" w:rsidR="00BD7602" w:rsidRPr="000C5757" w:rsidRDefault="00BD7602" w:rsidP="000C5757">
      <w:r w:rsidRPr="000C5757">
        <w:t>4.5.2.7 Core Component Business Terms</w:t>
      </w:r>
    </w:p>
    <w:p w14:paraId="617B18BD" w14:textId="1FC9F91D" w:rsidR="00BD7602" w:rsidRPr="000C5757" w:rsidRDefault="00BD7602" w:rsidP="000C5757">
      <w:r w:rsidRPr="000C5757">
        <w:t>Core Component Business Terms are</w:t>
      </w:r>
      <w:r w:rsidRPr="000C5757">
        <w:t xml:space="preserve"> </w:t>
      </w:r>
      <w:r w:rsidRPr="000C5757">
        <w:t>specified in ISO 15000-5 4.5.2.</w:t>
      </w:r>
      <w:r w:rsidRPr="000C5757">
        <w:t>7</w:t>
      </w:r>
      <w:r w:rsidRPr="000C5757">
        <w:t>.</w:t>
      </w:r>
    </w:p>
    <w:p w14:paraId="7B1EBB09" w14:textId="77777777" w:rsidR="001E0CC4" w:rsidRPr="000C5757" w:rsidRDefault="001E0CC4" w:rsidP="000C5757"/>
    <w:p w14:paraId="454A87DD" w14:textId="47E36ECE" w:rsidR="00BD7602" w:rsidRPr="000C5757" w:rsidRDefault="00BD7602" w:rsidP="000C5757">
      <w:r w:rsidRPr="000C5757">
        <w:t>4.5.3 Rules for Business Information Entities</w:t>
      </w:r>
    </w:p>
    <w:p w14:paraId="1EDBC4E4" w14:textId="77777777" w:rsidR="00BD7602" w:rsidRPr="000C5757" w:rsidRDefault="00BD7602" w:rsidP="000C5757">
      <w:r w:rsidRPr="000C5757">
        <w:t>4.5.3.1 General</w:t>
      </w:r>
    </w:p>
    <w:p w14:paraId="22669731" w14:textId="321B8C6D" w:rsidR="00BD7602" w:rsidRPr="000C5757" w:rsidRDefault="00BD7602" w:rsidP="000C5757">
      <w:r w:rsidRPr="000C5757">
        <w:t>The naming rules for Business Information Entities are specified in</w:t>
      </w:r>
      <w:r w:rsidRPr="000C5757">
        <w:t xml:space="preserve"> </w:t>
      </w:r>
      <w:r w:rsidRPr="000C5757">
        <w:t>ISO 15000-5</w:t>
      </w:r>
      <w:r w:rsidRPr="000C5757">
        <w:t xml:space="preserve"> 4.5.3.1.</w:t>
      </w:r>
    </w:p>
    <w:p w14:paraId="6F56ABBD" w14:textId="77777777" w:rsidR="001E0CC4" w:rsidRPr="000C5757" w:rsidRDefault="001E0CC4" w:rsidP="000C5757"/>
    <w:p w14:paraId="65E703CB" w14:textId="64FA3F2E" w:rsidR="00BD7602" w:rsidRPr="000C5757" w:rsidRDefault="00BD7602" w:rsidP="000C5757">
      <w:r w:rsidRPr="000C5757">
        <w:t>4.5.3.2 Business Information Entity Dictionary Information</w:t>
      </w:r>
    </w:p>
    <w:p w14:paraId="10D9A8EF" w14:textId="3A505137" w:rsidR="00BD7602" w:rsidRPr="000C5757" w:rsidRDefault="00BD7602" w:rsidP="000C5757">
      <w:r w:rsidRPr="000C5757">
        <w:t>Business Information Entity Dictionary Information</w:t>
      </w:r>
      <w:r w:rsidRPr="000C5757">
        <w:t xml:space="preserve"> </w:t>
      </w:r>
      <w:r w:rsidRPr="000C5757">
        <w:t>are specified in ISO 15000-5 4.5.3.</w:t>
      </w:r>
      <w:r w:rsidRPr="000C5757">
        <w:t>2.</w:t>
      </w:r>
    </w:p>
    <w:p w14:paraId="4CF0AB2B" w14:textId="77777777" w:rsidR="001E0CC4" w:rsidRPr="000C5757" w:rsidRDefault="001E0CC4" w:rsidP="000C5757"/>
    <w:p w14:paraId="36486C3E" w14:textId="6EC3145A" w:rsidR="00BD7602" w:rsidRPr="000C5757" w:rsidRDefault="00BD7602" w:rsidP="000C5757">
      <w:r w:rsidRPr="000C5757">
        <w:t>4.5.3.3 Business Information Entity Rules for Definitions</w:t>
      </w:r>
    </w:p>
    <w:p w14:paraId="14A23209" w14:textId="6A6A0089" w:rsidR="00BD7602" w:rsidRPr="000C5757" w:rsidRDefault="00BD7602" w:rsidP="000C5757">
      <w:r w:rsidRPr="000C5757">
        <w:t>Business Information Entity Rules for Definitions</w:t>
      </w:r>
      <w:r w:rsidRPr="000C5757">
        <w:t xml:space="preserve"> </w:t>
      </w:r>
      <w:r w:rsidRPr="000C5757">
        <w:t>are specified in ISO 15000-5 4.5.3.</w:t>
      </w:r>
      <w:r w:rsidRPr="000C5757">
        <w:t>3</w:t>
      </w:r>
      <w:r w:rsidRPr="000C5757">
        <w:t>.</w:t>
      </w:r>
    </w:p>
    <w:p w14:paraId="7FA38160" w14:textId="79650A5E" w:rsidR="00BD7602" w:rsidRPr="000C5757" w:rsidRDefault="00BD7602" w:rsidP="000C5757">
      <w:r w:rsidRPr="000C5757">
        <w:t>4.5.3.4 Rules for Business Information Entity Dictionary Entry Names</w:t>
      </w:r>
    </w:p>
    <w:p w14:paraId="7FCF5D29" w14:textId="4A71FF09" w:rsidR="00BD7602" w:rsidRPr="000C5757" w:rsidRDefault="00BD7602" w:rsidP="000C5757">
      <w:r w:rsidRPr="000C5757">
        <w:rPr>
          <w:rFonts w:hint="eastAsia"/>
        </w:rPr>
        <w:t>[</w:t>
      </w:r>
      <w:r w:rsidRPr="000C5757">
        <w:t xml:space="preserve">B13+1] </w:t>
      </w:r>
      <w:r w:rsidRPr="000C5757">
        <w:t>The Dictionary Entry Name of an Association Business Information Entity shall consist of the</w:t>
      </w:r>
      <w:r w:rsidRPr="000C5757">
        <w:t xml:space="preserve"> </w:t>
      </w:r>
      <w:r w:rsidRPr="000C5757">
        <w:t>following components in the specified order:</w:t>
      </w:r>
    </w:p>
    <w:p w14:paraId="5135E51B" w14:textId="77777777" w:rsidR="00BD7602" w:rsidRPr="000C5757" w:rsidRDefault="00BD7602" w:rsidP="000C5757">
      <w:r w:rsidRPr="000C5757">
        <w:rPr>
          <w:rFonts w:hint="eastAsia"/>
        </w:rPr>
        <w:t>—</w:t>
      </w:r>
      <w:r w:rsidRPr="000C5757">
        <w:t xml:space="preserve"> the Object Class Term of the associating Business Information Entity, and possibly additional</w:t>
      </w:r>
    </w:p>
    <w:p w14:paraId="1BA3165A" w14:textId="77777777" w:rsidR="00BD7602" w:rsidRPr="000C5757" w:rsidRDefault="00BD7602" w:rsidP="000C5757">
      <w:r w:rsidRPr="000C5757">
        <w:lastRenderedPageBreak/>
        <w:t>Qualifier Term(s</w:t>
      </w:r>
      <w:proofErr w:type="gramStart"/>
      <w:r w:rsidRPr="000C5757">
        <w:t>);</w:t>
      </w:r>
      <w:proofErr w:type="gramEnd"/>
    </w:p>
    <w:p w14:paraId="5B5A3BA5" w14:textId="66455C39" w:rsidR="00BD7602" w:rsidRPr="000C5757" w:rsidRDefault="00BD7602" w:rsidP="000C5757">
      <w:r w:rsidRPr="000C5757">
        <w:rPr>
          <w:rFonts w:hint="eastAsia"/>
        </w:rPr>
        <w:t>—</w:t>
      </w:r>
      <w:r w:rsidRPr="000C5757">
        <w:t xml:space="preserve"> the Property Term that reflects the nature of the association between object classes, and possibly</w:t>
      </w:r>
      <w:r w:rsidRPr="000C5757">
        <w:t xml:space="preserve"> </w:t>
      </w:r>
      <w:r w:rsidRPr="000C5757">
        <w:t>additional Qualifier Term(s);</w:t>
      </w:r>
    </w:p>
    <w:p w14:paraId="2FAF1C08" w14:textId="77777777" w:rsidR="00BD7602" w:rsidRPr="000C5757" w:rsidRDefault="00BD7602" w:rsidP="000C5757">
      <w:r w:rsidRPr="000C5757">
        <w:rPr>
          <w:rFonts w:hint="eastAsia"/>
        </w:rPr>
        <w:t>—</w:t>
      </w:r>
      <w:r w:rsidRPr="000C5757">
        <w:t xml:space="preserve"> the Object Class Term of the associated Business Information Entity, and possibly additional</w:t>
      </w:r>
    </w:p>
    <w:p w14:paraId="344BAF36" w14:textId="69DEED46" w:rsidR="00BD7602" w:rsidRPr="000C5757" w:rsidRDefault="00BD7602" w:rsidP="000C5757">
      <w:r w:rsidRPr="000C5757">
        <w:t>Qualifier Terms(s).</w:t>
      </w:r>
    </w:p>
    <w:p w14:paraId="7625C311" w14:textId="77777777" w:rsidR="00BD7602" w:rsidRPr="000C5757" w:rsidRDefault="00BD7602" w:rsidP="000C5757">
      <w:r w:rsidRPr="000C5757">
        <w:rPr>
          <w:rFonts w:hint="eastAsia"/>
        </w:rPr>
        <w:t>[</w:t>
      </w:r>
      <w:r w:rsidRPr="000C5757">
        <w:t>B13+1] The Dictionary Entry Name of an Association Business Information Entity shall consist of the following components in the specified order:</w:t>
      </w:r>
    </w:p>
    <w:p w14:paraId="21B94CAD" w14:textId="77777777" w:rsidR="00BD7602" w:rsidRPr="000C5757" w:rsidRDefault="00BD7602" w:rsidP="000C5757">
      <w:r w:rsidRPr="000C5757">
        <w:rPr>
          <w:rFonts w:hint="eastAsia"/>
        </w:rPr>
        <w:t>—</w:t>
      </w:r>
      <w:r w:rsidRPr="000C5757">
        <w:t xml:space="preserve"> the Object Class Term of the associating Business Information Entity, and possibly additional</w:t>
      </w:r>
    </w:p>
    <w:p w14:paraId="5CBF5918" w14:textId="77777777" w:rsidR="00BD7602" w:rsidRPr="000C5757" w:rsidRDefault="00BD7602" w:rsidP="000C5757">
      <w:r w:rsidRPr="000C5757">
        <w:t>Qualifier Term(s</w:t>
      </w:r>
      <w:proofErr w:type="gramStart"/>
      <w:r w:rsidRPr="000C5757">
        <w:t>);</w:t>
      </w:r>
      <w:proofErr w:type="gramEnd"/>
    </w:p>
    <w:p w14:paraId="33C9DC2A" w14:textId="77777777" w:rsidR="00BD7602" w:rsidRPr="000C5757" w:rsidRDefault="00BD7602" w:rsidP="000C5757">
      <w:r w:rsidRPr="000C5757">
        <w:rPr>
          <w:rFonts w:hint="eastAsia"/>
        </w:rPr>
        <w:t>—</w:t>
      </w:r>
      <w:r w:rsidRPr="000C5757">
        <w:t xml:space="preserve"> the Property Term that reflects the nature of the association between object classes, and possibly additional Qualifier Term(s);</w:t>
      </w:r>
    </w:p>
    <w:p w14:paraId="6210070E" w14:textId="77777777" w:rsidR="00BD7602" w:rsidRPr="000C5757" w:rsidRDefault="00BD7602" w:rsidP="000C5757">
      <w:r w:rsidRPr="000C5757">
        <w:rPr>
          <w:rFonts w:hint="eastAsia"/>
        </w:rPr>
        <w:t>—</w:t>
      </w:r>
      <w:r w:rsidRPr="000C5757">
        <w:t xml:space="preserve"> the Object Class Term of the associated Business Information Entity, and possibly additional</w:t>
      </w:r>
    </w:p>
    <w:p w14:paraId="1BEB8F16" w14:textId="39627F0A" w:rsidR="00BD7602" w:rsidRPr="000C5757" w:rsidRDefault="00BD7602" w:rsidP="000C5757">
      <w:r w:rsidRPr="000C5757">
        <w:t>Qualifier Terms(s).</w:t>
      </w:r>
    </w:p>
    <w:p w14:paraId="79B4457F" w14:textId="44FC623C" w:rsidR="00BD7602" w:rsidRPr="000C5757" w:rsidRDefault="00BD7602" w:rsidP="000C5757">
      <w:r w:rsidRPr="000C5757">
        <w:rPr>
          <w:rFonts w:hint="eastAsia"/>
        </w:rPr>
        <w:t>R</w:t>
      </w:r>
      <w:r w:rsidRPr="000C5757">
        <w:t xml:space="preserve">ule [B12], [B13], [B14], [B15], [B16], [B17] and [B18] </w:t>
      </w:r>
      <w:r w:rsidRPr="000C5757">
        <w:t>are specified in ISO 15000-5 4.5.3.</w:t>
      </w:r>
      <w:r w:rsidR="001E0CC4" w:rsidRPr="000C5757">
        <w:t>4</w:t>
      </w:r>
      <w:r w:rsidRPr="000C5757">
        <w:t>.</w:t>
      </w:r>
    </w:p>
    <w:p w14:paraId="28418F5E" w14:textId="77777777" w:rsidR="00BD7602" w:rsidRPr="000C5757" w:rsidRDefault="00BD7602" w:rsidP="000C5757"/>
    <w:p w14:paraId="70A8EFF2" w14:textId="77777777" w:rsidR="001E0CC4" w:rsidRPr="000C5757" w:rsidRDefault="001E0CC4" w:rsidP="000C5757">
      <w:r w:rsidRPr="000C5757">
        <w:t>4.5.3.5 Rules for Business Information Entity Cardinality</w:t>
      </w:r>
    </w:p>
    <w:p w14:paraId="1C0A06C9" w14:textId="48BCD8BA" w:rsidR="001E0CC4" w:rsidRPr="000C5757" w:rsidRDefault="001E0CC4" w:rsidP="000C5757">
      <w:r w:rsidRPr="000C5757">
        <w:t>[B19] Each BBIE</w:t>
      </w:r>
      <w:r w:rsidRPr="000C5757">
        <w:t>,</w:t>
      </w:r>
      <w:r w:rsidRPr="000C5757">
        <w:t xml:space="preserve"> ASBIE</w:t>
      </w:r>
      <w:r w:rsidRPr="000C5757">
        <w:t>, IDBIE and RFBIE</w:t>
      </w:r>
      <w:r w:rsidRPr="000C5757">
        <w:t xml:space="preserve"> shall have a cardinality expressed.</w:t>
      </w:r>
    </w:p>
    <w:p w14:paraId="3A408D23" w14:textId="36464603" w:rsidR="001E0CC4" w:rsidRPr="000C5757" w:rsidRDefault="001E0CC4" w:rsidP="000C5757">
      <w:r w:rsidRPr="000C5757">
        <w:t>[B20] BBIE, ASBIE, IDBIE and RFBIE</w:t>
      </w:r>
      <w:r w:rsidRPr="000C5757">
        <w:t xml:space="preserve"> </w:t>
      </w:r>
      <w:r w:rsidRPr="000C5757">
        <w:t>cardinalities shall consist of a pair of values consisting of a minimum occurrence</w:t>
      </w:r>
      <w:r w:rsidRPr="000C5757">
        <w:t xml:space="preserve"> </w:t>
      </w:r>
      <w:r w:rsidRPr="000C5757">
        <w:t>and a maximum occurrence.</w:t>
      </w:r>
    </w:p>
    <w:p w14:paraId="34F329F4" w14:textId="3C725BF2" w:rsidR="001E0CC4" w:rsidRPr="000C5757" w:rsidRDefault="001E0CC4" w:rsidP="000C5757">
      <w:r w:rsidRPr="000C5757">
        <w:t>[B21] BBIE, ASBIE, IDBIE and RFBIE minimum cardinality values shall be zero or greater, maximum cardinality</w:t>
      </w:r>
      <w:r w:rsidRPr="000C5757">
        <w:t xml:space="preserve"> </w:t>
      </w:r>
      <w:r w:rsidRPr="000C5757">
        <w:t>values shall be one or greater than the minimum or the word “unbounded” if no limit applies.</w:t>
      </w:r>
    </w:p>
    <w:p w14:paraId="7EE84B68" w14:textId="5D9E4A86" w:rsidR="001E0CC4" w:rsidRPr="000C5757" w:rsidRDefault="001E0CC4" w:rsidP="000C5757">
      <w:r w:rsidRPr="000C5757">
        <w:t>[B22] BBIE, ASBIE, IDBIE and RFBIE minimum cardinality values shall be either equal to or greater than the minimum</w:t>
      </w:r>
      <w:r w:rsidRPr="000C5757">
        <w:t xml:space="preserve"> </w:t>
      </w:r>
      <w:r w:rsidRPr="000C5757">
        <w:t>cardinality of the underlying base (BCC, BBIE, ASCC, ASBIE</w:t>
      </w:r>
      <w:r w:rsidRPr="000C5757">
        <w:t>, IDCC, IDBIE, RFCC, or RFBIE</w:t>
      </w:r>
      <w:r w:rsidRPr="000C5757">
        <w:t>).</w:t>
      </w:r>
    </w:p>
    <w:p w14:paraId="62B29E05" w14:textId="751B8291" w:rsidR="00BD7602" w:rsidRPr="000C5757" w:rsidRDefault="001E0CC4" w:rsidP="000C5757">
      <w:r w:rsidRPr="000C5757">
        <w:t>[B23] BBIE and ASBIE maximum cardinality values shall be either equal to or less than the maximum</w:t>
      </w:r>
      <w:r w:rsidRPr="000C5757">
        <w:t xml:space="preserve"> </w:t>
      </w:r>
      <w:r w:rsidRPr="000C5757">
        <w:t>cardinality of the underlying base (BCC, BBIE, ASCC, ASBIE</w:t>
      </w:r>
      <w:r w:rsidRPr="000C5757">
        <w:t xml:space="preserve">, </w:t>
      </w:r>
      <w:r w:rsidRPr="000C5757">
        <w:t>IDCC, IDBIE, RFCC, or RFBIE).</w:t>
      </w:r>
    </w:p>
    <w:p w14:paraId="4AAA8588" w14:textId="68FB2FA4" w:rsidR="00012E89" w:rsidRPr="000C5757" w:rsidRDefault="00012E89" w:rsidP="000C5757">
      <w:pPr>
        <w:rPr>
          <w:rFonts w:hint="eastAsia"/>
        </w:rPr>
      </w:pPr>
    </w:p>
    <w:sectPr w:rsidR="00012E89" w:rsidRPr="000C5757" w:rsidSect="00653B1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C5"/>
    <w:rsid w:val="00012E89"/>
    <w:rsid w:val="000C5757"/>
    <w:rsid w:val="001E0CC4"/>
    <w:rsid w:val="002674E7"/>
    <w:rsid w:val="00267B89"/>
    <w:rsid w:val="00297176"/>
    <w:rsid w:val="00534BC6"/>
    <w:rsid w:val="00624C94"/>
    <w:rsid w:val="00653B17"/>
    <w:rsid w:val="007A0181"/>
    <w:rsid w:val="007B1EFE"/>
    <w:rsid w:val="008A7EEA"/>
    <w:rsid w:val="00901CC5"/>
    <w:rsid w:val="00BD5B79"/>
    <w:rsid w:val="00BD7602"/>
    <w:rsid w:val="00CF29B2"/>
    <w:rsid w:val="00D5141F"/>
    <w:rsid w:val="00D8391F"/>
    <w:rsid w:val="00E9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CB613"/>
  <w15:chartTrackingRefBased/>
  <w15:docId w15:val="{E616A7F1-8F17-AB4F-BA56-B6CBF186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757"/>
    <w:pPr>
      <w:widowControl w:val="0"/>
      <w:jc w:val="both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三分一 信之</dc:creator>
  <cp:keywords/>
  <dc:description/>
  <cp:lastModifiedBy>三分一 信之</cp:lastModifiedBy>
  <cp:revision>3</cp:revision>
  <dcterms:created xsi:type="dcterms:W3CDTF">2021-04-09T10:19:00Z</dcterms:created>
  <dcterms:modified xsi:type="dcterms:W3CDTF">2021-04-09T11:32:00Z</dcterms:modified>
</cp:coreProperties>
</file>