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E9236" w14:textId="0EACA56B" w:rsidR="001A33D0" w:rsidRPr="00BC394B" w:rsidRDefault="001A33D0" w:rsidP="001A33D0">
      <w:pPr>
        <w:jc w:val="right"/>
        <w:rPr>
          <w:b/>
          <w:sz w:val="28"/>
          <w:szCs w:val="28"/>
        </w:rPr>
      </w:pPr>
      <w:r w:rsidRPr="00BC394B">
        <w:rPr>
          <w:b/>
          <w:noProof/>
          <w:sz w:val="28"/>
          <w:szCs w:val="28"/>
        </w:rPr>
        <w:t>ISO </w:t>
      </w:r>
      <w:r w:rsidR="00F91D63">
        <w:rPr>
          <w:rFonts w:eastAsia="Cambria" w:cs="Cambria"/>
          <w:b/>
          <w:bCs/>
          <w:sz w:val="28"/>
          <w:szCs w:val="28"/>
        </w:rPr>
        <w:t>/</w:t>
      </w:r>
      <w:r w:rsidR="00F91D63">
        <w:rPr>
          <w:rFonts w:eastAsia="Cambria" w:cs="Cambria"/>
          <w:b/>
          <w:bCs/>
          <w:spacing w:val="-1"/>
          <w:sz w:val="28"/>
          <w:szCs w:val="28"/>
        </w:rPr>
        <w:t>W</w:t>
      </w:r>
      <w:r w:rsidR="00F91D63">
        <w:rPr>
          <w:rFonts w:eastAsia="Cambria" w:cs="Cambria"/>
          <w:b/>
          <w:bCs/>
          <w:sz w:val="28"/>
          <w:szCs w:val="28"/>
        </w:rPr>
        <w:t>D</w:t>
      </w:r>
      <w:r w:rsidR="00F91D63">
        <w:rPr>
          <w:rFonts w:eastAsia="Cambria" w:cs="Cambria"/>
          <w:b/>
          <w:bCs/>
          <w:spacing w:val="-1"/>
          <w:sz w:val="28"/>
          <w:szCs w:val="28"/>
        </w:rPr>
        <w:t xml:space="preserve"> </w:t>
      </w:r>
      <w:r w:rsidR="00F91D63">
        <w:rPr>
          <w:rFonts w:eastAsia="Cambria" w:cs="Cambria"/>
          <w:b/>
          <w:bCs/>
          <w:spacing w:val="1"/>
          <w:sz w:val="28"/>
          <w:szCs w:val="28"/>
        </w:rPr>
        <w:t>T</w:t>
      </w:r>
      <w:r w:rsidR="00F91D63">
        <w:rPr>
          <w:rFonts w:eastAsia="Cambria" w:cs="Cambria"/>
          <w:b/>
          <w:bCs/>
          <w:sz w:val="28"/>
          <w:szCs w:val="28"/>
        </w:rPr>
        <w:t>S 54</w:t>
      </w:r>
      <w:r w:rsidR="00F91D63">
        <w:rPr>
          <w:rFonts w:eastAsia="Cambria" w:cs="Cambria"/>
          <w:b/>
          <w:bCs/>
          <w:spacing w:val="-2"/>
          <w:sz w:val="28"/>
          <w:szCs w:val="28"/>
        </w:rPr>
        <w:t>0</w:t>
      </w:r>
      <w:r w:rsidR="00F91D63">
        <w:rPr>
          <w:rFonts w:eastAsia="Cambria" w:cs="Cambria"/>
          <w:b/>
          <w:bCs/>
          <w:sz w:val="28"/>
          <w:szCs w:val="28"/>
        </w:rPr>
        <w:t>9</w:t>
      </w:r>
      <w:r w:rsidRPr="00BC394B">
        <w:rPr>
          <w:b/>
          <w:noProof/>
          <w:sz w:val="28"/>
          <w:szCs w:val="28"/>
        </w:rPr>
        <w:t>:####(X)</w:t>
      </w:r>
    </w:p>
    <w:p w14:paraId="768BD218" w14:textId="2F51A01B" w:rsidR="001A33D0" w:rsidRDefault="001A33D0" w:rsidP="001A33D0">
      <w:pPr>
        <w:jc w:val="right"/>
      </w:pPr>
      <w:r w:rsidRPr="00BC394B">
        <w:rPr>
          <w:noProof/>
        </w:rPr>
        <w:t>ISO </w:t>
      </w:r>
      <w:r w:rsidRPr="00BC394B">
        <w:t>TC </w:t>
      </w:r>
      <w:r w:rsidR="00D86485">
        <w:rPr>
          <w:noProof/>
        </w:rPr>
        <w:t>295</w:t>
      </w:r>
      <w:r w:rsidRPr="00BC394B">
        <w:t>/WG </w:t>
      </w:r>
      <w:r w:rsidR="00F91D63">
        <w:t>1</w:t>
      </w:r>
    </w:p>
    <w:p w14:paraId="6977F1A4" w14:textId="397E0582" w:rsidR="00F91D63" w:rsidRPr="00BC394B" w:rsidRDefault="00F91D63" w:rsidP="001A33D0">
      <w:pPr>
        <w:jc w:val="right"/>
      </w:pPr>
      <w:r>
        <w:rPr>
          <w:rFonts w:eastAsia="Cambria" w:cs="Cambria"/>
          <w:spacing w:val="1"/>
        </w:rPr>
        <w:t>S</w:t>
      </w:r>
      <w:r>
        <w:rPr>
          <w:rFonts w:eastAsia="Cambria" w:cs="Cambria"/>
        </w:rPr>
        <w:t>e</w:t>
      </w:r>
      <w:r>
        <w:rPr>
          <w:rFonts w:eastAsia="Cambria" w:cs="Cambria"/>
          <w:spacing w:val="1"/>
        </w:rPr>
        <w:t>c</w:t>
      </w:r>
      <w:r>
        <w:rPr>
          <w:rFonts w:eastAsia="Cambria" w:cs="Cambria"/>
          <w:spacing w:val="-3"/>
        </w:rPr>
        <w:t>r</w:t>
      </w:r>
      <w:r>
        <w:rPr>
          <w:rFonts w:eastAsia="Cambria" w:cs="Cambria"/>
        </w:rPr>
        <w:t>eta</w:t>
      </w:r>
      <w:r>
        <w:rPr>
          <w:rFonts w:eastAsia="Cambria" w:cs="Cambria"/>
          <w:spacing w:val="-2"/>
        </w:rPr>
        <w:t>r</w:t>
      </w:r>
      <w:r>
        <w:rPr>
          <w:rFonts w:eastAsia="Cambria" w:cs="Cambria"/>
          <w:spacing w:val="1"/>
        </w:rPr>
        <w:t>i</w:t>
      </w:r>
      <w:r>
        <w:rPr>
          <w:rFonts w:eastAsia="Cambria" w:cs="Cambria"/>
        </w:rPr>
        <w:t xml:space="preserve">at: </w:t>
      </w:r>
      <w:r>
        <w:rPr>
          <w:rFonts w:eastAsia="Cambria" w:cs="Cambria"/>
          <w:spacing w:val="1"/>
        </w:rPr>
        <w:t>S</w:t>
      </w:r>
      <w:r>
        <w:rPr>
          <w:rFonts w:eastAsia="Cambria" w:cs="Cambria"/>
          <w:spacing w:val="-1"/>
        </w:rPr>
        <w:t>A</w:t>
      </w:r>
      <w:r>
        <w:rPr>
          <w:rFonts w:eastAsia="Cambria" w:cs="Cambria"/>
        </w:rPr>
        <w:t>C</w:t>
      </w:r>
    </w:p>
    <w:p w14:paraId="6D07D090" w14:textId="77777777" w:rsidR="001A33D0" w:rsidRPr="00BC394B" w:rsidRDefault="000F0E7A" w:rsidP="001A33D0">
      <w:pPr>
        <w:spacing w:after="2000"/>
        <w:jc w:val="right"/>
      </w:pPr>
      <w:r>
        <w:t>Date</w:t>
      </w:r>
      <w:r w:rsidR="001A33D0" w:rsidRPr="00BC394B">
        <w:t xml:space="preserve">: </w:t>
      </w:r>
      <w:r w:rsidR="003259B9">
        <w:rPr>
          <w:noProof/>
        </w:rPr>
        <w:t>YYYY</w:t>
      </w:r>
      <w:r>
        <w:rPr>
          <w:noProof/>
        </w:rPr>
        <w:t>-</w:t>
      </w:r>
      <w:r w:rsidR="003259B9">
        <w:rPr>
          <w:noProof/>
        </w:rPr>
        <w:t>MM</w:t>
      </w:r>
      <w:r>
        <w:rPr>
          <w:noProof/>
        </w:rPr>
        <w:t>-</w:t>
      </w:r>
      <w:r w:rsidR="003259B9">
        <w:rPr>
          <w:noProof/>
        </w:rPr>
        <w:t>DD</w:t>
      </w:r>
    </w:p>
    <w:p w14:paraId="5FD9093D" w14:textId="1FCB4FAB" w:rsidR="001A33D0" w:rsidRPr="00F91D63" w:rsidRDefault="00F91D63" w:rsidP="00C00CE2">
      <w:pPr>
        <w:pStyle w:val="Default"/>
        <w:rPr>
          <w:sz w:val="40"/>
          <w:szCs w:val="40"/>
        </w:rPr>
      </w:pPr>
      <w:r w:rsidRPr="00F91D63">
        <w:rPr>
          <w:color w:val="auto"/>
          <w:sz w:val="32"/>
          <w:szCs w:val="32"/>
        </w:rPr>
        <w:t>Exchange formats for Audit Data Collection Standard: XML and JSON</w:t>
      </w:r>
    </w:p>
    <w:p w14:paraId="24445CC7" w14:textId="77777777" w:rsidR="001A33D0" w:rsidRPr="00BC394B" w:rsidRDefault="001A33D0" w:rsidP="001A33D0">
      <w:pPr>
        <w:spacing w:before="2000"/>
      </w:pPr>
    </w:p>
    <w:p w14:paraId="6DA7FC2E" w14:textId="761F4601" w:rsidR="001A33D0" w:rsidRPr="00BC394B" w:rsidRDefault="001A33D0"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sidRPr="00BC394B">
        <w:rPr>
          <w:sz w:val="80"/>
          <w:szCs w:val="80"/>
        </w:rPr>
        <w:t>WD stage</w:t>
      </w:r>
    </w:p>
    <w:p w14:paraId="60827243" w14:textId="77777777" w:rsidR="001A33D0" w:rsidRPr="00BC394B" w:rsidRDefault="001A33D0" w:rsidP="001A33D0"/>
    <w:p w14:paraId="0766506E"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jc w:val="center"/>
        <w:rPr>
          <w:b/>
          <w:sz w:val="20"/>
        </w:rPr>
      </w:pPr>
      <w:r w:rsidRPr="00BC394B">
        <w:rPr>
          <w:b/>
          <w:sz w:val="20"/>
        </w:rPr>
        <w:t>Warning for WDs and CDs</w:t>
      </w:r>
    </w:p>
    <w:p w14:paraId="7B284880"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rPr>
          <w:bCs/>
          <w:sz w:val="20"/>
        </w:rPr>
      </w:pPr>
      <w:r w:rsidRPr="00BC394B">
        <w:rPr>
          <w:bCs/>
          <w:sz w:val="20"/>
        </w:rPr>
        <w:t>This document is not an ISO International Standard. It is distributed for review and comment. It is subject to change without notice and may not be referred to as an International Standard.</w:t>
      </w:r>
    </w:p>
    <w:p w14:paraId="53724DB6"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rPr>
          <w:sz w:val="20"/>
        </w:rPr>
      </w:pPr>
      <w:r w:rsidRPr="00BC394B">
        <w:rPr>
          <w:bCs/>
          <w:sz w:val="20"/>
        </w:rPr>
        <w:t>Recipients of this draft are invited to submit, with their comments, notification of any relevant patent rights of which they are aware and to provide supporting documentation.</w:t>
      </w:r>
    </w:p>
    <w:p w14:paraId="631C18A8" w14:textId="77777777" w:rsidR="00ED5FAB" w:rsidRDefault="00ED5FAB" w:rsidP="00DF6AAF">
      <w:pPr>
        <w:pStyle w:val="af2"/>
      </w:pPr>
    </w:p>
    <w:p w14:paraId="47EAC131" w14:textId="1876F8A9" w:rsidR="00ED5FAB" w:rsidRPr="00AA541F" w:rsidRDefault="00AA541F" w:rsidP="00AA541F">
      <w:pPr>
        <w:spacing w:after="0"/>
        <w:jc w:val="left"/>
        <w:rPr>
          <w:i/>
          <w:color w:val="FFC000"/>
          <w:sz w:val="20"/>
          <w:szCs w:val="20"/>
        </w:rPr>
      </w:pPr>
      <w:r>
        <w:rPr>
          <w:rFonts w:hint="eastAsia"/>
          <w:i/>
          <w:color w:val="FFC000"/>
          <w:sz w:val="20"/>
          <w:szCs w:val="20"/>
          <w:lang w:eastAsia="ja-JP"/>
        </w:rPr>
        <w:t>｛</w:t>
      </w:r>
      <w:r>
        <w:rPr>
          <w:rFonts w:hint="eastAsia"/>
          <w:i/>
          <w:color w:val="FFC000"/>
          <w:sz w:val="20"/>
          <w:szCs w:val="20"/>
          <w:lang w:eastAsia="ja-JP"/>
        </w:rPr>
        <w:t xml:space="preserve">Nobu] </w:t>
      </w:r>
      <w:r w:rsidRPr="00AA541F">
        <w:rPr>
          <w:rFonts w:hint="eastAsia"/>
          <w:i/>
          <w:color w:val="FFC000"/>
          <w:sz w:val="20"/>
          <w:szCs w:val="20"/>
        </w:rPr>
        <w:t>T</w:t>
      </w:r>
      <w:r w:rsidRPr="00AA541F">
        <w:rPr>
          <w:i/>
          <w:color w:val="FFC000"/>
          <w:sz w:val="20"/>
          <w:szCs w:val="20"/>
        </w:rPr>
        <w:t>his document is based on the template document provided by the ISO.</w:t>
      </w:r>
    </w:p>
    <w:p w14:paraId="74A2D395" w14:textId="3DC3E0A8" w:rsidR="00AA541F" w:rsidRPr="00AA541F" w:rsidRDefault="00AA541F" w:rsidP="00AA541F">
      <w:pPr>
        <w:spacing w:after="0"/>
        <w:jc w:val="left"/>
        <w:rPr>
          <w:i/>
          <w:color w:val="FFC000"/>
          <w:sz w:val="20"/>
          <w:szCs w:val="20"/>
        </w:rPr>
      </w:pPr>
      <w:r w:rsidRPr="00AA541F">
        <w:rPr>
          <w:i/>
          <w:color w:val="FFC000"/>
          <w:sz w:val="20"/>
          <w:szCs w:val="20"/>
        </w:rPr>
        <w:t>https://www.iso.org/iso-templates.html</w:t>
      </w:r>
    </w:p>
    <w:p w14:paraId="14025EAD" w14:textId="3936F5E7" w:rsidR="001A33D0" w:rsidRPr="00BC394B" w:rsidRDefault="001A33D0" w:rsidP="001A33D0">
      <w:pPr>
        <w:spacing w:before="240"/>
        <w:jc w:val="left"/>
        <w:rPr>
          <w:rStyle w:val="af0"/>
          <w:i/>
          <w:color w:val="0070C0"/>
          <w:sz w:val="20"/>
          <w:szCs w:val="20"/>
          <w:lang w:val="en-GB"/>
        </w:rPr>
      </w:pPr>
      <w:r w:rsidRPr="00BC394B">
        <w:rPr>
          <w:i/>
          <w:color w:val="0070C0"/>
          <w:sz w:val="20"/>
          <w:szCs w:val="20"/>
        </w:rPr>
        <w:t>A model manuscript of a draft International Standard (known as “The Rice Model</w:t>
      </w:r>
      <w:r w:rsidR="00A03038">
        <w:rPr>
          <w:i/>
          <w:color w:val="0070C0"/>
          <w:sz w:val="20"/>
          <w:szCs w:val="20"/>
        </w:rPr>
        <w:t>"</w:t>
      </w:r>
      <w:r w:rsidRPr="00BC394B">
        <w:rPr>
          <w:i/>
          <w:color w:val="0070C0"/>
          <w:sz w:val="20"/>
          <w:szCs w:val="20"/>
        </w:rPr>
        <w:t xml:space="preserve">) is available at </w:t>
      </w:r>
      <w:hyperlink r:id="rId11" w:history="1">
        <w:r w:rsidR="005B3EC6" w:rsidRPr="00BC394B">
          <w:rPr>
            <w:rStyle w:val="af0"/>
            <w:rFonts w:eastAsia="Times New Roman"/>
            <w:i/>
            <w:sz w:val="20"/>
            <w:szCs w:val="20"/>
            <w:lang w:val="en-GB"/>
          </w:rPr>
          <w:t>https://www.iso.org/iso/model_document-rice_model.pdf</w:t>
        </w:r>
      </w:hyperlink>
    </w:p>
    <w:p w14:paraId="39F6DF93" w14:textId="77777777" w:rsidR="001A33D0" w:rsidRPr="00BC394B" w:rsidRDefault="001A33D0" w:rsidP="00DF6AAF">
      <w:pPr>
        <w:pStyle w:val="af2"/>
      </w:pPr>
    </w:p>
    <w:p w14:paraId="4EEBE43E" w14:textId="77777777" w:rsidR="001A33D0" w:rsidRPr="00BC394B" w:rsidRDefault="001A33D0" w:rsidP="00DF6AAF">
      <w:pPr>
        <w:pStyle w:val="af2"/>
        <w:sectPr w:rsidR="001A33D0" w:rsidRPr="00BC394B" w:rsidSect="00C845B4">
          <w:headerReference w:type="even" r:id="rId12"/>
          <w:footerReference w:type="even" r:id="rId13"/>
          <w:footerReference w:type="default" r:id="rId14"/>
          <w:type w:val="oddPage"/>
          <w:pgSz w:w="11906" w:h="16838" w:code="9"/>
          <w:pgMar w:top="794" w:right="737" w:bottom="284" w:left="851" w:header="709" w:footer="0" w:gutter="567"/>
          <w:cols w:space="720"/>
        </w:sectPr>
      </w:pPr>
    </w:p>
    <w:p w14:paraId="4A9FF032" w14:textId="77777777" w:rsidR="001A33D0" w:rsidRPr="00BC394B" w:rsidRDefault="001A33D0" w:rsidP="001A33D0">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color w:val="auto"/>
        </w:rPr>
      </w:pPr>
      <w:r w:rsidRPr="00BC394B">
        <w:rPr>
          <w:color w:val="auto"/>
        </w:rPr>
        <w:lastRenderedPageBreak/>
        <w:t>© ISO 20</w:t>
      </w:r>
      <w:r w:rsidR="007F3B91">
        <w:rPr>
          <w:color w:val="auto"/>
        </w:rPr>
        <w:t>XX</w:t>
      </w:r>
    </w:p>
    <w:p w14:paraId="74CE878D"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sidRPr="00BC394B">
        <w:rPr>
          <w:color w:val="auto"/>
          <w:sz w:val="20"/>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323320D0"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ISO copyright office</w:t>
      </w:r>
    </w:p>
    <w:p w14:paraId="6E7E9750"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CP 401</w:t>
      </w:r>
      <w:r w:rsidR="001A33D0" w:rsidRPr="00BC394B">
        <w:rPr>
          <w:color w:val="auto"/>
          <w:sz w:val="20"/>
        </w:rPr>
        <w:t xml:space="preserve"> • </w:t>
      </w:r>
      <w:r w:rsidRPr="00BC394B">
        <w:rPr>
          <w:color w:val="auto"/>
          <w:sz w:val="20"/>
        </w:rPr>
        <w:t>Ch. de Blandonnet 8</w:t>
      </w:r>
    </w:p>
    <w:p w14:paraId="097FCA68"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CH-1214 Vernier, Geneva</w:t>
      </w:r>
    </w:p>
    <w:p w14:paraId="0684B274" w14:textId="77777777" w:rsidR="001A33D0" w:rsidRPr="00DF121D"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en-US"/>
        </w:rPr>
      </w:pPr>
      <w:r w:rsidRPr="00DF121D">
        <w:rPr>
          <w:color w:val="auto"/>
          <w:sz w:val="20"/>
          <w:lang w:val="en-US"/>
        </w:rPr>
        <w:t xml:space="preserve">Phone: </w:t>
      </w:r>
      <w:r w:rsidR="001A33D0" w:rsidRPr="00DF121D">
        <w:rPr>
          <w:color w:val="auto"/>
          <w:sz w:val="20"/>
          <w:lang w:val="en-US"/>
        </w:rPr>
        <w:t>+41 22 749 01 11</w:t>
      </w:r>
    </w:p>
    <w:p w14:paraId="2BBEC83C" w14:textId="77777777" w:rsidR="001A33D0" w:rsidRPr="00ED0975"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de-DE"/>
        </w:rPr>
      </w:pPr>
      <w:r w:rsidRPr="00ED0975">
        <w:rPr>
          <w:color w:val="auto"/>
          <w:sz w:val="20"/>
          <w:lang w:val="de-DE"/>
        </w:rPr>
        <w:t xml:space="preserve">Email: </w:t>
      </w:r>
      <w:r w:rsidR="001A33D0" w:rsidRPr="00ED0975">
        <w:rPr>
          <w:color w:val="auto"/>
          <w:sz w:val="20"/>
          <w:lang w:val="de-DE"/>
        </w:rPr>
        <w:t>copyright@iso.org</w:t>
      </w:r>
    </w:p>
    <w:p w14:paraId="51147332" w14:textId="77777777" w:rsidR="00BC394B" w:rsidRPr="00ED0975"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lang w:val="de-DE"/>
        </w:rPr>
      </w:pPr>
      <w:r w:rsidRPr="00ED0975">
        <w:rPr>
          <w:color w:val="auto"/>
          <w:sz w:val="20"/>
          <w:lang w:val="de-DE"/>
        </w:rPr>
        <w:t>Website: www.iso.org</w:t>
      </w:r>
    </w:p>
    <w:p w14:paraId="1894375C" w14:textId="77777777" w:rsidR="001A33D0" w:rsidRPr="00ED0975"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rPr>
          <w:color w:val="auto"/>
          <w:sz w:val="20"/>
          <w:lang w:val="de-DE"/>
        </w:rPr>
      </w:pPr>
      <w:r w:rsidRPr="00ED0975">
        <w:rPr>
          <w:color w:val="auto"/>
          <w:sz w:val="20"/>
          <w:lang w:val="de-DE"/>
        </w:rPr>
        <w:t>Published in Switzerland</w:t>
      </w:r>
    </w:p>
    <w:p w14:paraId="091C7102" w14:textId="77777777" w:rsidR="001A33D0" w:rsidRPr="00BC394B" w:rsidRDefault="001A33D0" w:rsidP="001A33D0">
      <w:pPr>
        <w:pStyle w:val="zzContents"/>
        <w:spacing w:before="0"/>
      </w:pPr>
      <w:r w:rsidRPr="00BC394B">
        <w:lastRenderedPageBreak/>
        <w:t>Contents</w:t>
      </w:r>
    </w:p>
    <w:p w14:paraId="23281020" w14:textId="77777777" w:rsidR="001A33D0" w:rsidRPr="00BC394B" w:rsidRDefault="001A33D0" w:rsidP="001A33D0">
      <w:pPr>
        <w:rPr>
          <w:i/>
          <w:color w:val="0070C0"/>
        </w:rPr>
      </w:pPr>
      <w:r w:rsidRPr="00BC394B">
        <w:rPr>
          <w:i/>
          <w:color w:val="0070C0"/>
        </w:rPr>
        <w:t>This template allows you to work with default MS Word functions and styles. You can use these if you want to maintain the Table of Contents automatically and apply auto-numbering.</w:t>
      </w:r>
    </w:p>
    <w:p w14:paraId="52FF7085" w14:textId="77777777" w:rsidR="001A33D0" w:rsidRPr="00BC394B" w:rsidRDefault="001A33D0" w:rsidP="001A33D0">
      <w:pPr>
        <w:rPr>
          <w:i/>
          <w:color w:val="0070C0"/>
        </w:rPr>
      </w:pPr>
      <w:r w:rsidRPr="00BC394B">
        <w:rPr>
          <w:i/>
          <w:color w:val="0070C0"/>
        </w:rPr>
        <w:t>To update the Table of Contents please select it and press "F9".</w:t>
      </w:r>
    </w:p>
    <w:p w14:paraId="551B902C" w14:textId="52E3BB44" w:rsidR="004D713E" w:rsidRDefault="0054733A">
      <w:pPr>
        <w:pStyle w:val="11"/>
        <w:rPr>
          <w:rFonts w:asciiTheme="minorHAnsi" w:hAnsiTheme="minorHAnsi" w:cstheme="minorBidi"/>
          <w:b w:val="0"/>
          <w:noProof/>
          <w:kern w:val="2"/>
          <w:sz w:val="21"/>
          <w:lang w:val="en-US" w:eastAsia="ja-JP"/>
        </w:rPr>
      </w:pPr>
      <w:r w:rsidRPr="00BC394B">
        <w:fldChar w:fldCharType="begin"/>
      </w:r>
      <w:r w:rsidRPr="00BC394B">
        <w:instrText xml:space="preserve"> TOC \o "</w:instrText>
      </w:r>
      <w:r w:rsidR="002C453D">
        <w:instrText>1</w:instrText>
      </w:r>
      <w:r w:rsidRPr="00BC394B">
        <w:instrText xml:space="preserve">-3" \h \z \t "Heading 1;1;ANNEX;1;Biblio Title;1;Foreword Title;1;Intro Title;1" </w:instrText>
      </w:r>
      <w:r w:rsidRPr="00BC394B">
        <w:fldChar w:fldCharType="separate"/>
      </w:r>
      <w:hyperlink w:anchor="_Toc80009870" w:history="1">
        <w:r w:rsidR="004D713E" w:rsidRPr="00396C08">
          <w:rPr>
            <w:rStyle w:val="af0"/>
            <w:noProof/>
          </w:rPr>
          <w:t>Foreword</w:t>
        </w:r>
        <w:r w:rsidR="004D713E">
          <w:rPr>
            <w:noProof/>
            <w:webHidden/>
          </w:rPr>
          <w:tab/>
        </w:r>
        <w:r w:rsidR="004D713E">
          <w:rPr>
            <w:noProof/>
            <w:webHidden/>
          </w:rPr>
          <w:fldChar w:fldCharType="begin"/>
        </w:r>
        <w:r w:rsidR="004D713E">
          <w:rPr>
            <w:noProof/>
            <w:webHidden/>
          </w:rPr>
          <w:instrText xml:space="preserve"> PAGEREF _Toc80009870 \h </w:instrText>
        </w:r>
        <w:r w:rsidR="004D713E">
          <w:rPr>
            <w:noProof/>
            <w:webHidden/>
          </w:rPr>
        </w:r>
        <w:r w:rsidR="004D713E">
          <w:rPr>
            <w:noProof/>
            <w:webHidden/>
          </w:rPr>
          <w:fldChar w:fldCharType="separate"/>
        </w:r>
        <w:r w:rsidR="004D713E">
          <w:rPr>
            <w:noProof/>
            <w:webHidden/>
          </w:rPr>
          <w:t>iv</w:t>
        </w:r>
        <w:r w:rsidR="004D713E">
          <w:rPr>
            <w:noProof/>
            <w:webHidden/>
          </w:rPr>
          <w:fldChar w:fldCharType="end"/>
        </w:r>
      </w:hyperlink>
    </w:p>
    <w:p w14:paraId="1D76C007" w14:textId="4CCD4BD3" w:rsidR="004D713E" w:rsidRDefault="00B17654">
      <w:pPr>
        <w:pStyle w:val="11"/>
        <w:rPr>
          <w:rFonts w:asciiTheme="minorHAnsi" w:hAnsiTheme="minorHAnsi" w:cstheme="minorBidi"/>
          <w:b w:val="0"/>
          <w:noProof/>
          <w:kern w:val="2"/>
          <w:sz w:val="21"/>
          <w:lang w:val="en-US" w:eastAsia="ja-JP"/>
        </w:rPr>
      </w:pPr>
      <w:hyperlink w:anchor="_Toc80009871" w:history="1">
        <w:r w:rsidR="004D713E" w:rsidRPr="00396C08">
          <w:rPr>
            <w:rStyle w:val="af0"/>
            <w:noProof/>
          </w:rPr>
          <w:t>Introduction</w:t>
        </w:r>
        <w:r w:rsidR="004D713E">
          <w:rPr>
            <w:noProof/>
            <w:webHidden/>
          </w:rPr>
          <w:tab/>
        </w:r>
        <w:r w:rsidR="004D713E">
          <w:rPr>
            <w:noProof/>
            <w:webHidden/>
          </w:rPr>
          <w:fldChar w:fldCharType="begin"/>
        </w:r>
        <w:r w:rsidR="004D713E">
          <w:rPr>
            <w:noProof/>
            <w:webHidden/>
          </w:rPr>
          <w:instrText xml:space="preserve"> PAGEREF _Toc80009871 \h </w:instrText>
        </w:r>
        <w:r w:rsidR="004D713E">
          <w:rPr>
            <w:noProof/>
            <w:webHidden/>
          </w:rPr>
        </w:r>
        <w:r w:rsidR="004D713E">
          <w:rPr>
            <w:noProof/>
            <w:webHidden/>
          </w:rPr>
          <w:fldChar w:fldCharType="separate"/>
        </w:r>
        <w:r w:rsidR="004D713E">
          <w:rPr>
            <w:noProof/>
            <w:webHidden/>
          </w:rPr>
          <w:t>v</w:t>
        </w:r>
        <w:r w:rsidR="004D713E">
          <w:rPr>
            <w:noProof/>
            <w:webHidden/>
          </w:rPr>
          <w:fldChar w:fldCharType="end"/>
        </w:r>
      </w:hyperlink>
    </w:p>
    <w:p w14:paraId="6FB1906D" w14:textId="78E53137" w:rsidR="004D713E" w:rsidRDefault="00B17654">
      <w:pPr>
        <w:pStyle w:val="11"/>
        <w:rPr>
          <w:rFonts w:asciiTheme="minorHAnsi" w:hAnsiTheme="minorHAnsi" w:cstheme="minorBidi"/>
          <w:b w:val="0"/>
          <w:noProof/>
          <w:kern w:val="2"/>
          <w:sz w:val="21"/>
          <w:lang w:val="en-US" w:eastAsia="ja-JP"/>
        </w:rPr>
      </w:pPr>
      <w:hyperlink w:anchor="_Toc80009872" w:history="1">
        <w:r w:rsidR="004D713E" w:rsidRPr="00396C08">
          <w:rPr>
            <w:rStyle w:val="af0"/>
            <w:noProof/>
          </w:rPr>
          <w:t>1</w:t>
        </w:r>
        <w:r w:rsidR="004D713E">
          <w:rPr>
            <w:rFonts w:asciiTheme="minorHAnsi" w:hAnsiTheme="minorHAnsi" w:cstheme="minorBidi"/>
            <w:b w:val="0"/>
            <w:noProof/>
            <w:kern w:val="2"/>
            <w:sz w:val="21"/>
            <w:lang w:val="en-US" w:eastAsia="ja-JP"/>
          </w:rPr>
          <w:tab/>
        </w:r>
        <w:r w:rsidR="004D713E" w:rsidRPr="00396C08">
          <w:rPr>
            <w:rStyle w:val="af0"/>
            <w:noProof/>
          </w:rPr>
          <w:t xml:space="preserve">Scope </w:t>
        </w:r>
        <w:r w:rsidR="004D713E" w:rsidRPr="00396C08">
          <w:rPr>
            <w:rStyle w:val="af0"/>
            <w:i/>
            <w:noProof/>
          </w:rPr>
          <w:t>(mandatory)</w:t>
        </w:r>
        <w:r w:rsidR="004D713E">
          <w:rPr>
            <w:noProof/>
            <w:webHidden/>
          </w:rPr>
          <w:tab/>
        </w:r>
        <w:r w:rsidR="004D713E">
          <w:rPr>
            <w:noProof/>
            <w:webHidden/>
          </w:rPr>
          <w:fldChar w:fldCharType="begin"/>
        </w:r>
        <w:r w:rsidR="004D713E">
          <w:rPr>
            <w:noProof/>
            <w:webHidden/>
          </w:rPr>
          <w:instrText xml:space="preserve"> PAGEREF _Toc80009872 \h </w:instrText>
        </w:r>
        <w:r w:rsidR="004D713E">
          <w:rPr>
            <w:noProof/>
            <w:webHidden/>
          </w:rPr>
        </w:r>
        <w:r w:rsidR="004D713E">
          <w:rPr>
            <w:noProof/>
            <w:webHidden/>
          </w:rPr>
          <w:fldChar w:fldCharType="separate"/>
        </w:r>
        <w:r w:rsidR="004D713E">
          <w:rPr>
            <w:noProof/>
            <w:webHidden/>
          </w:rPr>
          <w:t>1</w:t>
        </w:r>
        <w:r w:rsidR="004D713E">
          <w:rPr>
            <w:noProof/>
            <w:webHidden/>
          </w:rPr>
          <w:fldChar w:fldCharType="end"/>
        </w:r>
      </w:hyperlink>
    </w:p>
    <w:p w14:paraId="09FE952B" w14:textId="7B91E19C" w:rsidR="004D713E" w:rsidRDefault="00B17654">
      <w:pPr>
        <w:pStyle w:val="11"/>
        <w:rPr>
          <w:rFonts w:asciiTheme="minorHAnsi" w:hAnsiTheme="minorHAnsi" w:cstheme="minorBidi"/>
          <w:b w:val="0"/>
          <w:noProof/>
          <w:kern w:val="2"/>
          <w:sz w:val="21"/>
          <w:lang w:val="en-US" w:eastAsia="ja-JP"/>
        </w:rPr>
      </w:pPr>
      <w:hyperlink w:anchor="_Toc80009873" w:history="1">
        <w:r w:rsidR="004D713E" w:rsidRPr="00396C08">
          <w:rPr>
            <w:rStyle w:val="af0"/>
            <w:noProof/>
          </w:rPr>
          <w:t>2</w:t>
        </w:r>
        <w:r w:rsidR="004D713E">
          <w:rPr>
            <w:rFonts w:asciiTheme="minorHAnsi" w:hAnsiTheme="minorHAnsi" w:cstheme="minorBidi"/>
            <w:b w:val="0"/>
            <w:noProof/>
            <w:kern w:val="2"/>
            <w:sz w:val="21"/>
            <w:lang w:val="en-US" w:eastAsia="ja-JP"/>
          </w:rPr>
          <w:tab/>
        </w:r>
        <w:r w:rsidR="004D713E" w:rsidRPr="00396C08">
          <w:rPr>
            <w:rStyle w:val="af0"/>
            <w:noProof/>
          </w:rPr>
          <w:t xml:space="preserve">Normative references </w:t>
        </w:r>
        <w:r w:rsidR="004D713E" w:rsidRPr="00396C08">
          <w:rPr>
            <w:rStyle w:val="af0"/>
            <w:i/>
            <w:noProof/>
          </w:rPr>
          <w:t>(mandatory)</w:t>
        </w:r>
        <w:r w:rsidR="004D713E">
          <w:rPr>
            <w:noProof/>
            <w:webHidden/>
          </w:rPr>
          <w:tab/>
        </w:r>
        <w:r w:rsidR="004D713E">
          <w:rPr>
            <w:noProof/>
            <w:webHidden/>
          </w:rPr>
          <w:fldChar w:fldCharType="begin"/>
        </w:r>
        <w:r w:rsidR="004D713E">
          <w:rPr>
            <w:noProof/>
            <w:webHidden/>
          </w:rPr>
          <w:instrText xml:space="preserve"> PAGEREF _Toc80009873 \h </w:instrText>
        </w:r>
        <w:r w:rsidR="004D713E">
          <w:rPr>
            <w:noProof/>
            <w:webHidden/>
          </w:rPr>
        </w:r>
        <w:r w:rsidR="004D713E">
          <w:rPr>
            <w:noProof/>
            <w:webHidden/>
          </w:rPr>
          <w:fldChar w:fldCharType="separate"/>
        </w:r>
        <w:r w:rsidR="004D713E">
          <w:rPr>
            <w:noProof/>
            <w:webHidden/>
          </w:rPr>
          <w:t>1</w:t>
        </w:r>
        <w:r w:rsidR="004D713E">
          <w:rPr>
            <w:noProof/>
            <w:webHidden/>
          </w:rPr>
          <w:fldChar w:fldCharType="end"/>
        </w:r>
      </w:hyperlink>
    </w:p>
    <w:p w14:paraId="06AD57EF" w14:textId="05ADD5D0" w:rsidR="004D713E" w:rsidRDefault="00B17654">
      <w:pPr>
        <w:pStyle w:val="11"/>
        <w:rPr>
          <w:rFonts w:asciiTheme="minorHAnsi" w:hAnsiTheme="minorHAnsi" w:cstheme="minorBidi"/>
          <w:b w:val="0"/>
          <w:noProof/>
          <w:kern w:val="2"/>
          <w:sz w:val="21"/>
          <w:lang w:val="en-US" w:eastAsia="ja-JP"/>
        </w:rPr>
      </w:pPr>
      <w:hyperlink w:anchor="_Toc80009874" w:history="1">
        <w:r w:rsidR="004D713E" w:rsidRPr="00396C08">
          <w:rPr>
            <w:rStyle w:val="af0"/>
            <w:noProof/>
          </w:rPr>
          <w:t>3</w:t>
        </w:r>
        <w:r w:rsidR="004D713E">
          <w:rPr>
            <w:rFonts w:asciiTheme="minorHAnsi" w:hAnsiTheme="minorHAnsi" w:cstheme="minorBidi"/>
            <w:b w:val="0"/>
            <w:noProof/>
            <w:kern w:val="2"/>
            <w:sz w:val="21"/>
            <w:lang w:val="en-US" w:eastAsia="ja-JP"/>
          </w:rPr>
          <w:tab/>
        </w:r>
        <w:r w:rsidR="004D713E" w:rsidRPr="00396C08">
          <w:rPr>
            <w:rStyle w:val="af0"/>
            <w:noProof/>
          </w:rPr>
          <w:t xml:space="preserve">Terms and definitions </w:t>
        </w:r>
        <w:r w:rsidR="004D713E" w:rsidRPr="00396C08">
          <w:rPr>
            <w:rStyle w:val="af0"/>
            <w:i/>
            <w:noProof/>
          </w:rPr>
          <w:t>(mandatory)</w:t>
        </w:r>
        <w:r w:rsidR="004D713E">
          <w:rPr>
            <w:noProof/>
            <w:webHidden/>
          </w:rPr>
          <w:tab/>
        </w:r>
        <w:r w:rsidR="004D713E">
          <w:rPr>
            <w:noProof/>
            <w:webHidden/>
          </w:rPr>
          <w:fldChar w:fldCharType="begin"/>
        </w:r>
        <w:r w:rsidR="004D713E">
          <w:rPr>
            <w:noProof/>
            <w:webHidden/>
          </w:rPr>
          <w:instrText xml:space="preserve"> PAGEREF _Toc80009874 \h </w:instrText>
        </w:r>
        <w:r w:rsidR="004D713E">
          <w:rPr>
            <w:noProof/>
            <w:webHidden/>
          </w:rPr>
        </w:r>
        <w:r w:rsidR="004D713E">
          <w:rPr>
            <w:noProof/>
            <w:webHidden/>
          </w:rPr>
          <w:fldChar w:fldCharType="separate"/>
        </w:r>
        <w:r w:rsidR="004D713E">
          <w:rPr>
            <w:noProof/>
            <w:webHidden/>
          </w:rPr>
          <w:t>1</w:t>
        </w:r>
        <w:r w:rsidR="004D713E">
          <w:rPr>
            <w:noProof/>
            <w:webHidden/>
          </w:rPr>
          <w:fldChar w:fldCharType="end"/>
        </w:r>
      </w:hyperlink>
    </w:p>
    <w:p w14:paraId="43131FF9" w14:textId="0A9FE28F" w:rsidR="004D713E" w:rsidRDefault="00B17654">
      <w:pPr>
        <w:pStyle w:val="11"/>
        <w:rPr>
          <w:rFonts w:asciiTheme="minorHAnsi" w:hAnsiTheme="minorHAnsi" w:cstheme="minorBidi"/>
          <w:b w:val="0"/>
          <w:noProof/>
          <w:kern w:val="2"/>
          <w:sz w:val="21"/>
          <w:lang w:val="en-US" w:eastAsia="ja-JP"/>
        </w:rPr>
      </w:pPr>
      <w:hyperlink w:anchor="_Toc80009875" w:history="1">
        <w:r w:rsidR="004D713E" w:rsidRPr="00396C08">
          <w:rPr>
            <w:rStyle w:val="af0"/>
            <w:noProof/>
          </w:rPr>
          <w:t>4</w:t>
        </w:r>
        <w:r w:rsidR="004D713E">
          <w:rPr>
            <w:rFonts w:asciiTheme="minorHAnsi" w:hAnsiTheme="minorHAnsi" w:cstheme="minorBidi"/>
            <w:b w:val="0"/>
            <w:noProof/>
            <w:kern w:val="2"/>
            <w:sz w:val="21"/>
            <w:lang w:val="en-US" w:eastAsia="ja-JP"/>
          </w:rPr>
          <w:tab/>
        </w:r>
        <w:r w:rsidR="004D713E" w:rsidRPr="00396C08">
          <w:rPr>
            <w:rStyle w:val="af0"/>
            <w:noProof/>
          </w:rPr>
          <w:t>Indirect tax requirements</w:t>
        </w:r>
        <w:r w:rsidR="004D713E">
          <w:rPr>
            <w:noProof/>
            <w:webHidden/>
          </w:rPr>
          <w:tab/>
        </w:r>
        <w:r w:rsidR="004D713E">
          <w:rPr>
            <w:noProof/>
            <w:webHidden/>
          </w:rPr>
          <w:fldChar w:fldCharType="begin"/>
        </w:r>
        <w:r w:rsidR="004D713E">
          <w:rPr>
            <w:noProof/>
            <w:webHidden/>
          </w:rPr>
          <w:instrText xml:space="preserve"> PAGEREF _Toc80009875 \h </w:instrText>
        </w:r>
        <w:r w:rsidR="004D713E">
          <w:rPr>
            <w:noProof/>
            <w:webHidden/>
          </w:rPr>
        </w:r>
        <w:r w:rsidR="004D713E">
          <w:rPr>
            <w:noProof/>
            <w:webHidden/>
          </w:rPr>
          <w:fldChar w:fldCharType="separate"/>
        </w:r>
        <w:r w:rsidR="004D713E">
          <w:rPr>
            <w:noProof/>
            <w:webHidden/>
          </w:rPr>
          <w:t>2</w:t>
        </w:r>
        <w:r w:rsidR="004D713E">
          <w:rPr>
            <w:noProof/>
            <w:webHidden/>
          </w:rPr>
          <w:fldChar w:fldCharType="end"/>
        </w:r>
      </w:hyperlink>
    </w:p>
    <w:p w14:paraId="4FBE7D7B" w14:textId="7B7E4F77" w:rsidR="004D713E" w:rsidRDefault="00B17654">
      <w:pPr>
        <w:pStyle w:val="21"/>
        <w:rPr>
          <w:rFonts w:asciiTheme="minorHAnsi" w:hAnsiTheme="minorHAnsi" w:cstheme="minorBidi"/>
          <w:b w:val="0"/>
          <w:noProof/>
          <w:kern w:val="2"/>
          <w:sz w:val="21"/>
          <w:lang w:val="en-US" w:eastAsia="ja-JP"/>
        </w:rPr>
      </w:pPr>
      <w:hyperlink w:anchor="_Toc80009876" w:history="1">
        <w:r w:rsidR="004D713E" w:rsidRPr="00396C08">
          <w:rPr>
            <w:rStyle w:val="af0"/>
            <w:noProof/>
          </w:rPr>
          <w:t>4.1</w:t>
        </w:r>
        <w:r w:rsidR="004D713E">
          <w:rPr>
            <w:rFonts w:asciiTheme="minorHAnsi" w:hAnsiTheme="minorHAnsi" w:cstheme="minorBidi"/>
            <w:b w:val="0"/>
            <w:noProof/>
            <w:kern w:val="2"/>
            <w:sz w:val="21"/>
            <w:lang w:val="en-US" w:eastAsia="ja-JP"/>
          </w:rPr>
          <w:tab/>
        </w:r>
        <w:r w:rsidR="004D713E" w:rsidRPr="00396C08">
          <w:rPr>
            <w:rStyle w:val="af0"/>
            <w:noProof/>
          </w:rPr>
          <w:t>Introduction</w:t>
        </w:r>
        <w:r w:rsidR="004D713E">
          <w:rPr>
            <w:noProof/>
            <w:webHidden/>
          </w:rPr>
          <w:tab/>
        </w:r>
        <w:r w:rsidR="004D713E">
          <w:rPr>
            <w:noProof/>
            <w:webHidden/>
          </w:rPr>
          <w:fldChar w:fldCharType="begin"/>
        </w:r>
        <w:r w:rsidR="004D713E">
          <w:rPr>
            <w:noProof/>
            <w:webHidden/>
          </w:rPr>
          <w:instrText xml:space="preserve"> PAGEREF _Toc80009876 \h </w:instrText>
        </w:r>
        <w:r w:rsidR="004D713E">
          <w:rPr>
            <w:noProof/>
            <w:webHidden/>
          </w:rPr>
        </w:r>
        <w:r w:rsidR="004D713E">
          <w:rPr>
            <w:noProof/>
            <w:webHidden/>
          </w:rPr>
          <w:fldChar w:fldCharType="separate"/>
        </w:r>
        <w:r w:rsidR="004D713E">
          <w:rPr>
            <w:noProof/>
            <w:webHidden/>
          </w:rPr>
          <w:t>2</w:t>
        </w:r>
        <w:r w:rsidR="004D713E">
          <w:rPr>
            <w:noProof/>
            <w:webHidden/>
          </w:rPr>
          <w:fldChar w:fldCharType="end"/>
        </w:r>
      </w:hyperlink>
    </w:p>
    <w:p w14:paraId="59E0B258" w14:textId="4F02E816" w:rsidR="004D713E" w:rsidRDefault="00B17654">
      <w:pPr>
        <w:pStyle w:val="21"/>
        <w:rPr>
          <w:rFonts w:asciiTheme="minorHAnsi" w:hAnsiTheme="minorHAnsi" w:cstheme="minorBidi"/>
          <w:b w:val="0"/>
          <w:noProof/>
          <w:kern w:val="2"/>
          <w:sz w:val="21"/>
          <w:lang w:val="en-US" w:eastAsia="ja-JP"/>
        </w:rPr>
      </w:pPr>
      <w:hyperlink w:anchor="_Toc80009877" w:history="1">
        <w:r w:rsidR="004D713E" w:rsidRPr="00396C08">
          <w:rPr>
            <w:rStyle w:val="af0"/>
            <w:noProof/>
          </w:rPr>
          <w:t>4.2</w:t>
        </w:r>
        <w:r w:rsidR="004D713E">
          <w:rPr>
            <w:rFonts w:asciiTheme="minorHAnsi" w:hAnsiTheme="minorHAnsi" w:cstheme="minorBidi"/>
            <w:b w:val="0"/>
            <w:noProof/>
            <w:kern w:val="2"/>
            <w:sz w:val="21"/>
            <w:lang w:val="en-US" w:eastAsia="ja-JP"/>
          </w:rPr>
          <w:tab/>
        </w:r>
        <w:r w:rsidR="004D713E" w:rsidRPr="00396C08">
          <w:rPr>
            <w:rStyle w:val="af0"/>
            <w:noProof/>
          </w:rPr>
          <w:t>Requirements</w:t>
        </w:r>
        <w:r w:rsidR="004D713E">
          <w:rPr>
            <w:noProof/>
            <w:webHidden/>
          </w:rPr>
          <w:tab/>
        </w:r>
        <w:r w:rsidR="004D713E">
          <w:rPr>
            <w:noProof/>
            <w:webHidden/>
          </w:rPr>
          <w:fldChar w:fldCharType="begin"/>
        </w:r>
        <w:r w:rsidR="004D713E">
          <w:rPr>
            <w:noProof/>
            <w:webHidden/>
          </w:rPr>
          <w:instrText xml:space="preserve"> PAGEREF _Toc80009877 \h </w:instrText>
        </w:r>
        <w:r w:rsidR="004D713E">
          <w:rPr>
            <w:noProof/>
            <w:webHidden/>
          </w:rPr>
        </w:r>
        <w:r w:rsidR="004D713E">
          <w:rPr>
            <w:noProof/>
            <w:webHidden/>
          </w:rPr>
          <w:fldChar w:fldCharType="separate"/>
        </w:r>
        <w:r w:rsidR="004D713E">
          <w:rPr>
            <w:noProof/>
            <w:webHidden/>
          </w:rPr>
          <w:t>2</w:t>
        </w:r>
        <w:r w:rsidR="004D713E">
          <w:rPr>
            <w:noProof/>
            <w:webHidden/>
          </w:rPr>
          <w:fldChar w:fldCharType="end"/>
        </w:r>
      </w:hyperlink>
    </w:p>
    <w:p w14:paraId="1C26D1EE" w14:textId="17045AD8" w:rsidR="004D713E" w:rsidRDefault="00B17654">
      <w:pPr>
        <w:pStyle w:val="11"/>
        <w:rPr>
          <w:rFonts w:asciiTheme="minorHAnsi" w:hAnsiTheme="minorHAnsi" w:cstheme="minorBidi"/>
          <w:b w:val="0"/>
          <w:noProof/>
          <w:kern w:val="2"/>
          <w:sz w:val="21"/>
          <w:lang w:val="en-US" w:eastAsia="ja-JP"/>
        </w:rPr>
      </w:pPr>
      <w:hyperlink w:anchor="_Toc80009878" w:history="1">
        <w:r w:rsidR="004D713E" w:rsidRPr="00396C08">
          <w:rPr>
            <w:rStyle w:val="af0"/>
            <w:noProof/>
          </w:rPr>
          <w:t>5</w:t>
        </w:r>
        <w:r w:rsidR="004D713E">
          <w:rPr>
            <w:rFonts w:asciiTheme="minorHAnsi" w:hAnsiTheme="minorHAnsi" w:cstheme="minorBidi"/>
            <w:b w:val="0"/>
            <w:noProof/>
            <w:kern w:val="2"/>
            <w:sz w:val="21"/>
            <w:lang w:val="en-US" w:eastAsia="ja-JP"/>
          </w:rPr>
          <w:tab/>
        </w:r>
        <w:r w:rsidR="004D713E" w:rsidRPr="00396C08">
          <w:rPr>
            <w:rStyle w:val="af0"/>
            <w:noProof/>
          </w:rPr>
          <w:t>Justification and proposed approach</w:t>
        </w:r>
        <w:r w:rsidR="004D713E">
          <w:rPr>
            <w:noProof/>
            <w:webHidden/>
          </w:rPr>
          <w:tab/>
        </w:r>
        <w:r w:rsidR="004D713E">
          <w:rPr>
            <w:noProof/>
            <w:webHidden/>
          </w:rPr>
          <w:fldChar w:fldCharType="begin"/>
        </w:r>
        <w:r w:rsidR="004D713E">
          <w:rPr>
            <w:noProof/>
            <w:webHidden/>
          </w:rPr>
          <w:instrText xml:space="preserve"> PAGEREF _Toc80009878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185069E3" w14:textId="6732A902" w:rsidR="004D713E" w:rsidRDefault="00B17654">
      <w:pPr>
        <w:pStyle w:val="11"/>
        <w:rPr>
          <w:rFonts w:asciiTheme="minorHAnsi" w:hAnsiTheme="minorHAnsi" w:cstheme="minorBidi"/>
          <w:b w:val="0"/>
          <w:noProof/>
          <w:kern w:val="2"/>
          <w:sz w:val="21"/>
          <w:lang w:val="en-US" w:eastAsia="ja-JP"/>
        </w:rPr>
      </w:pPr>
      <w:hyperlink w:anchor="_Toc80009879" w:history="1">
        <w:r w:rsidR="004D713E" w:rsidRPr="00396C08">
          <w:rPr>
            <w:rStyle w:val="af0"/>
            <w:noProof/>
          </w:rPr>
          <w:t>6</w:t>
        </w:r>
        <w:r w:rsidR="004D713E">
          <w:rPr>
            <w:rFonts w:asciiTheme="minorHAnsi" w:hAnsiTheme="minorHAnsi" w:cstheme="minorBidi"/>
            <w:b w:val="0"/>
            <w:noProof/>
            <w:kern w:val="2"/>
            <w:sz w:val="21"/>
            <w:lang w:val="en-US" w:eastAsia="ja-JP"/>
          </w:rPr>
          <w:tab/>
        </w:r>
        <w:r w:rsidR="004D713E" w:rsidRPr="00396C08">
          <w:rPr>
            <w:rStyle w:val="af0"/>
            <w:noProof/>
          </w:rPr>
          <w:t>Technical Tables Design</w:t>
        </w:r>
        <w:r w:rsidR="004D713E">
          <w:rPr>
            <w:noProof/>
            <w:webHidden/>
          </w:rPr>
          <w:tab/>
        </w:r>
        <w:r w:rsidR="004D713E">
          <w:rPr>
            <w:noProof/>
            <w:webHidden/>
          </w:rPr>
          <w:fldChar w:fldCharType="begin"/>
        </w:r>
        <w:r w:rsidR="004D713E">
          <w:rPr>
            <w:noProof/>
            <w:webHidden/>
          </w:rPr>
          <w:instrText xml:space="preserve"> PAGEREF _Toc80009879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5FFAD572" w14:textId="5F20EA18" w:rsidR="004D713E" w:rsidRDefault="00B17654">
      <w:pPr>
        <w:pStyle w:val="21"/>
        <w:rPr>
          <w:rFonts w:asciiTheme="minorHAnsi" w:hAnsiTheme="minorHAnsi" w:cstheme="minorBidi"/>
          <w:b w:val="0"/>
          <w:noProof/>
          <w:kern w:val="2"/>
          <w:sz w:val="21"/>
          <w:lang w:val="en-US" w:eastAsia="ja-JP"/>
        </w:rPr>
      </w:pPr>
      <w:hyperlink w:anchor="_Toc80009880" w:history="1">
        <w:r w:rsidR="004D713E" w:rsidRPr="00396C08">
          <w:rPr>
            <w:rStyle w:val="af0"/>
            <w:noProof/>
          </w:rPr>
          <w:t>6.1</w:t>
        </w:r>
        <w:r w:rsidR="004D713E">
          <w:rPr>
            <w:rFonts w:asciiTheme="minorHAnsi" w:hAnsiTheme="minorHAnsi" w:cstheme="minorBidi"/>
            <w:b w:val="0"/>
            <w:noProof/>
            <w:kern w:val="2"/>
            <w:sz w:val="21"/>
            <w:lang w:val="en-US" w:eastAsia="ja-JP"/>
          </w:rPr>
          <w:tab/>
        </w:r>
        <w:r w:rsidR="004D713E" w:rsidRPr="00396C08">
          <w:rPr>
            <w:rStyle w:val="af0"/>
            <w:noProof/>
          </w:rPr>
          <w:t>General</w:t>
        </w:r>
        <w:r w:rsidR="004D713E">
          <w:rPr>
            <w:noProof/>
            <w:webHidden/>
          </w:rPr>
          <w:tab/>
        </w:r>
        <w:r w:rsidR="004D713E">
          <w:rPr>
            <w:noProof/>
            <w:webHidden/>
          </w:rPr>
          <w:fldChar w:fldCharType="begin"/>
        </w:r>
        <w:r w:rsidR="004D713E">
          <w:rPr>
            <w:noProof/>
            <w:webHidden/>
          </w:rPr>
          <w:instrText xml:space="preserve"> PAGEREF _Toc80009880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34DB6828" w14:textId="61786FA2" w:rsidR="004D713E" w:rsidRDefault="00B17654">
      <w:pPr>
        <w:pStyle w:val="21"/>
        <w:rPr>
          <w:rFonts w:asciiTheme="minorHAnsi" w:hAnsiTheme="minorHAnsi" w:cstheme="minorBidi"/>
          <w:b w:val="0"/>
          <w:noProof/>
          <w:kern w:val="2"/>
          <w:sz w:val="21"/>
          <w:lang w:val="en-US" w:eastAsia="ja-JP"/>
        </w:rPr>
      </w:pPr>
      <w:hyperlink w:anchor="_Toc80009881" w:history="1">
        <w:r w:rsidR="004D713E" w:rsidRPr="00396C08">
          <w:rPr>
            <w:rStyle w:val="af0"/>
            <w:noProof/>
          </w:rPr>
          <w:t>6.2</w:t>
        </w:r>
        <w:r w:rsidR="004D713E">
          <w:rPr>
            <w:rFonts w:asciiTheme="minorHAnsi" w:hAnsiTheme="minorHAnsi" w:cstheme="minorBidi"/>
            <w:b w:val="0"/>
            <w:noProof/>
            <w:kern w:val="2"/>
            <w:sz w:val="21"/>
            <w:lang w:val="en-US" w:eastAsia="ja-JP"/>
          </w:rPr>
          <w:tab/>
        </w:r>
        <w:r w:rsidR="004D713E" w:rsidRPr="00396C08">
          <w:rPr>
            <w:rStyle w:val="af0"/>
            <w:noProof/>
          </w:rPr>
          <w:t>Business processes and functionality supported by the extension</w:t>
        </w:r>
        <w:r w:rsidR="004D713E">
          <w:rPr>
            <w:noProof/>
            <w:webHidden/>
          </w:rPr>
          <w:tab/>
        </w:r>
        <w:r w:rsidR="004D713E">
          <w:rPr>
            <w:noProof/>
            <w:webHidden/>
          </w:rPr>
          <w:fldChar w:fldCharType="begin"/>
        </w:r>
        <w:r w:rsidR="004D713E">
          <w:rPr>
            <w:noProof/>
            <w:webHidden/>
          </w:rPr>
          <w:instrText xml:space="preserve"> PAGEREF _Toc80009881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60379607" w14:textId="3DAA8BC5" w:rsidR="004D713E" w:rsidRDefault="00B17654">
      <w:pPr>
        <w:pStyle w:val="31"/>
        <w:rPr>
          <w:rFonts w:asciiTheme="minorHAnsi" w:hAnsiTheme="minorHAnsi" w:cstheme="minorBidi"/>
          <w:b w:val="0"/>
          <w:noProof/>
          <w:kern w:val="2"/>
          <w:sz w:val="21"/>
          <w:lang w:val="en-US" w:eastAsia="ja-JP"/>
        </w:rPr>
      </w:pPr>
      <w:hyperlink w:anchor="_Toc80009882" w:history="1">
        <w:r w:rsidR="004D713E" w:rsidRPr="00396C08">
          <w:rPr>
            <w:rStyle w:val="af0"/>
            <w:noProof/>
          </w:rPr>
          <w:t>6.2.1</w:t>
        </w:r>
        <w:r w:rsidR="004D713E">
          <w:rPr>
            <w:rFonts w:asciiTheme="minorHAnsi" w:hAnsiTheme="minorHAnsi" w:cstheme="minorBidi"/>
            <w:b w:val="0"/>
            <w:noProof/>
            <w:kern w:val="2"/>
            <w:sz w:val="21"/>
            <w:lang w:val="en-US" w:eastAsia="ja-JP"/>
          </w:rPr>
          <w:tab/>
        </w:r>
        <w:r w:rsidR="004D713E" w:rsidRPr="00396C08">
          <w:rPr>
            <w:rStyle w:val="af0"/>
            <w:noProof/>
          </w:rPr>
          <w:t>Business parties involved and their roles and relationships</w:t>
        </w:r>
        <w:r w:rsidR="004D713E">
          <w:rPr>
            <w:noProof/>
            <w:webHidden/>
          </w:rPr>
          <w:tab/>
        </w:r>
        <w:r w:rsidR="004D713E">
          <w:rPr>
            <w:noProof/>
            <w:webHidden/>
          </w:rPr>
          <w:fldChar w:fldCharType="begin"/>
        </w:r>
        <w:r w:rsidR="004D713E">
          <w:rPr>
            <w:noProof/>
            <w:webHidden/>
          </w:rPr>
          <w:instrText xml:space="preserve"> PAGEREF _Toc80009882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4F838008" w14:textId="203843B4" w:rsidR="004D713E" w:rsidRDefault="00B17654">
      <w:pPr>
        <w:pStyle w:val="31"/>
        <w:rPr>
          <w:rFonts w:asciiTheme="minorHAnsi" w:hAnsiTheme="minorHAnsi" w:cstheme="minorBidi"/>
          <w:b w:val="0"/>
          <w:noProof/>
          <w:kern w:val="2"/>
          <w:sz w:val="21"/>
          <w:lang w:val="en-US" w:eastAsia="ja-JP"/>
        </w:rPr>
      </w:pPr>
      <w:hyperlink w:anchor="_Toc80009883" w:history="1">
        <w:r w:rsidR="004D713E" w:rsidRPr="00396C08">
          <w:rPr>
            <w:rStyle w:val="af0"/>
            <w:noProof/>
          </w:rPr>
          <w:t>6.2.2</w:t>
        </w:r>
        <w:r w:rsidR="004D713E">
          <w:rPr>
            <w:rFonts w:asciiTheme="minorHAnsi" w:hAnsiTheme="minorHAnsi" w:cstheme="minorBidi"/>
            <w:b w:val="0"/>
            <w:noProof/>
            <w:kern w:val="2"/>
            <w:sz w:val="21"/>
            <w:lang w:val="en-US" w:eastAsia="ja-JP"/>
          </w:rPr>
          <w:tab/>
        </w:r>
        <w:r w:rsidR="004D713E" w:rsidRPr="00396C08">
          <w:rPr>
            <w:rStyle w:val="af0"/>
            <w:noProof/>
          </w:rPr>
          <w:t>Business process requirements supported</w:t>
        </w:r>
        <w:r w:rsidR="004D713E">
          <w:rPr>
            <w:noProof/>
            <w:webHidden/>
          </w:rPr>
          <w:tab/>
        </w:r>
        <w:r w:rsidR="004D713E">
          <w:rPr>
            <w:noProof/>
            <w:webHidden/>
          </w:rPr>
          <w:fldChar w:fldCharType="begin"/>
        </w:r>
        <w:r w:rsidR="004D713E">
          <w:rPr>
            <w:noProof/>
            <w:webHidden/>
          </w:rPr>
          <w:instrText xml:space="preserve"> PAGEREF _Toc80009883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02D3858E" w14:textId="6113E5D9" w:rsidR="004D713E" w:rsidRDefault="00B17654">
      <w:pPr>
        <w:pStyle w:val="31"/>
        <w:rPr>
          <w:rFonts w:asciiTheme="minorHAnsi" w:hAnsiTheme="minorHAnsi" w:cstheme="minorBidi"/>
          <w:b w:val="0"/>
          <w:noProof/>
          <w:kern w:val="2"/>
          <w:sz w:val="21"/>
          <w:lang w:val="en-US" w:eastAsia="ja-JP"/>
        </w:rPr>
      </w:pPr>
      <w:hyperlink w:anchor="_Toc80009884" w:history="1">
        <w:r w:rsidR="004D713E" w:rsidRPr="00396C08">
          <w:rPr>
            <w:rStyle w:val="af0"/>
            <w:noProof/>
          </w:rPr>
          <w:t>6.2.3</w:t>
        </w:r>
        <w:r w:rsidR="004D713E">
          <w:rPr>
            <w:rFonts w:asciiTheme="minorHAnsi" w:hAnsiTheme="minorHAnsi" w:cstheme="minorBidi"/>
            <w:b w:val="0"/>
            <w:noProof/>
            <w:kern w:val="2"/>
            <w:sz w:val="21"/>
            <w:lang w:val="en-US" w:eastAsia="ja-JP"/>
          </w:rPr>
          <w:tab/>
        </w:r>
        <w:r w:rsidR="004D713E" w:rsidRPr="00396C08">
          <w:rPr>
            <w:rStyle w:val="af0"/>
            <w:noProof/>
          </w:rPr>
          <w:t>The core data model in relation to other in ADCS</w:t>
        </w:r>
        <w:r w:rsidR="004D713E">
          <w:rPr>
            <w:noProof/>
            <w:webHidden/>
          </w:rPr>
          <w:tab/>
        </w:r>
        <w:r w:rsidR="004D713E">
          <w:rPr>
            <w:noProof/>
            <w:webHidden/>
          </w:rPr>
          <w:fldChar w:fldCharType="begin"/>
        </w:r>
        <w:r w:rsidR="004D713E">
          <w:rPr>
            <w:noProof/>
            <w:webHidden/>
          </w:rPr>
          <w:instrText xml:space="preserve"> PAGEREF _Toc80009884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07B7597A" w14:textId="1306F486" w:rsidR="004D713E" w:rsidRDefault="00B17654">
      <w:pPr>
        <w:pStyle w:val="21"/>
        <w:rPr>
          <w:rFonts w:asciiTheme="minorHAnsi" w:hAnsiTheme="minorHAnsi" w:cstheme="minorBidi"/>
          <w:b w:val="0"/>
          <w:noProof/>
          <w:kern w:val="2"/>
          <w:sz w:val="21"/>
          <w:lang w:val="en-US" w:eastAsia="ja-JP"/>
        </w:rPr>
      </w:pPr>
      <w:hyperlink w:anchor="_Toc80009885" w:history="1">
        <w:r w:rsidR="004D713E" w:rsidRPr="00396C08">
          <w:rPr>
            <w:rStyle w:val="af0"/>
            <w:noProof/>
          </w:rPr>
          <w:t>6.3</w:t>
        </w:r>
        <w:r w:rsidR="004D713E">
          <w:rPr>
            <w:rFonts w:asciiTheme="minorHAnsi" w:hAnsiTheme="minorHAnsi" w:cstheme="minorBidi"/>
            <w:b w:val="0"/>
            <w:noProof/>
            <w:kern w:val="2"/>
            <w:sz w:val="21"/>
            <w:lang w:val="en-US" w:eastAsia="ja-JP"/>
          </w:rPr>
          <w:tab/>
        </w:r>
        <w:r w:rsidR="004D713E" w:rsidRPr="00396C08">
          <w:rPr>
            <w:rStyle w:val="af0"/>
            <w:noProof/>
          </w:rPr>
          <w:t>Semantic model</w:t>
        </w:r>
        <w:r w:rsidR="004D713E">
          <w:rPr>
            <w:noProof/>
            <w:webHidden/>
          </w:rPr>
          <w:tab/>
        </w:r>
        <w:r w:rsidR="004D713E">
          <w:rPr>
            <w:noProof/>
            <w:webHidden/>
          </w:rPr>
          <w:fldChar w:fldCharType="begin"/>
        </w:r>
        <w:r w:rsidR="004D713E">
          <w:rPr>
            <w:noProof/>
            <w:webHidden/>
          </w:rPr>
          <w:instrText xml:space="preserve"> PAGEREF _Toc80009885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1FF05C57" w14:textId="3C2CC3AA" w:rsidR="004D713E" w:rsidRDefault="00B17654">
      <w:pPr>
        <w:pStyle w:val="31"/>
        <w:rPr>
          <w:rFonts w:asciiTheme="minorHAnsi" w:hAnsiTheme="minorHAnsi" w:cstheme="minorBidi"/>
          <w:b w:val="0"/>
          <w:noProof/>
          <w:kern w:val="2"/>
          <w:sz w:val="21"/>
          <w:lang w:val="en-US" w:eastAsia="ja-JP"/>
        </w:rPr>
      </w:pPr>
      <w:hyperlink w:anchor="_Toc80009886" w:history="1">
        <w:r w:rsidR="004D713E" w:rsidRPr="00396C08">
          <w:rPr>
            <w:rStyle w:val="af0"/>
            <w:noProof/>
          </w:rPr>
          <w:t>6.3.1</w:t>
        </w:r>
        <w:r w:rsidR="004D713E">
          <w:rPr>
            <w:rFonts w:asciiTheme="minorHAnsi" w:hAnsiTheme="minorHAnsi" w:cstheme="minorBidi"/>
            <w:b w:val="0"/>
            <w:noProof/>
            <w:kern w:val="2"/>
            <w:sz w:val="21"/>
            <w:lang w:val="en-US" w:eastAsia="ja-JP"/>
          </w:rPr>
          <w:tab/>
        </w:r>
        <w:r w:rsidR="004D713E" w:rsidRPr="00396C08">
          <w:rPr>
            <w:rStyle w:val="af0"/>
            <w:noProof/>
          </w:rPr>
          <w:t>Legend</w:t>
        </w:r>
        <w:r w:rsidR="004D713E">
          <w:rPr>
            <w:noProof/>
            <w:webHidden/>
          </w:rPr>
          <w:tab/>
        </w:r>
        <w:r w:rsidR="004D713E">
          <w:rPr>
            <w:noProof/>
            <w:webHidden/>
          </w:rPr>
          <w:fldChar w:fldCharType="begin"/>
        </w:r>
        <w:r w:rsidR="004D713E">
          <w:rPr>
            <w:noProof/>
            <w:webHidden/>
          </w:rPr>
          <w:instrText xml:space="preserve"> PAGEREF _Toc80009886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631336DB" w14:textId="450D6EDA" w:rsidR="004D713E" w:rsidRDefault="00B17654">
      <w:pPr>
        <w:pStyle w:val="31"/>
        <w:rPr>
          <w:rFonts w:asciiTheme="minorHAnsi" w:hAnsiTheme="minorHAnsi" w:cstheme="minorBidi"/>
          <w:b w:val="0"/>
          <w:noProof/>
          <w:kern w:val="2"/>
          <w:sz w:val="21"/>
          <w:lang w:val="en-US" w:eastAsia="ja-JP"/>
        </w:rPr>
      </w:pPr>
      <w:hyperlink w:anchor="_Toc80009887" w:history="1">
        <w:r w:rsidR="004D713E" w:rsidRPr="00396C08">
          <w:rPr>
            <w:rStyle w:val="af0"/>
            <w:noProof/>
          </w:rPr>
          <w:t>6.3.2</w:t>
        </w:r>
        <w:r w:rsidR="004D713E">
          <w:rPr>
            <w:rFonts w:asciiTheme="minorHAnsi" w:hAnsiTheme="minorHAnsi" w:cstheme="minorBidi"/>
            <w:b w:val="0"/>
            <w:noProof/>
            <w:kern w:val="2"/>
            <w:sz w:val="21"/>
            <w:lang w:val="en-US" w:eastAsia="ja-JP"/>
          </w:rPr>
          <w:tab/>
        </w:r>
        <w:r w:rsidR="004D713E" w:rsidRPr="00396C08">
          <w:rPr>
            <w:rStyle w:val="af0"/>
            <w:noProof/>
          </w:rPr>
          <w:t>The semantic model</w:t>
        </w:r>
        <w:r w:rsidR="004D713E">
          <w:rPr>
            <w:noProof/>
            <w:webHidden/>
          </w:rPr>
          <w:tab/>
        </w:r>
        <w:r w:rsidR="004D713E">
          <w:rPr>
            <w:noProof/>
            <w:webHidden/>
          </w:rPr>
          <w:fldChar w:fldCharType="begin"/>
        </w:r>
        <w:r w:rsidR="004D713E">
          <w:rPr>
            <w:noProof/>
            <w:webHidden/>
          </w:rPr>
          <w:instrText xml:space="preserve"> PAGEREF _Toc80009887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732C6887" w14:textId="48FDF61C" w:rsidR="004D713E" w:rsidRDefault="00B17654">
      <w:pPr>
        <w:pStyle w:val="31"/>
        <w:rPr>
          <w:rFonts w:asciiTheme="minorHAnsi" w:hAnsiTheme="minorHAnsi" w:cstheme="minorBidi"/>
          <w:b w:val="0"/>
          <w:noProof/>
          <w:kern w:val="2"/>
          <w:sz w:val="21"/>
          <w:lang w:val="en-US" w:eastAsia="ja-JP"/>
        </w:rPr>
      </w:pPr>
      <w:hyperlink w:anchor="_Toc80009888" w:history="1">
        <w:r w:rsidR="004D713E" w:rsidRPr="00396C08">
          <w:rPr>
            <w:rStyle w:val="af0"/>
            <w:noProof/>
          </w:rPr>
          <w:t>6.3.3</w:t>
        </w:r>
        <w:r w:rsidR="004D713E">
          <w:rPr>
            <w:rFonts w:asciiTheme="minorHAnsi" w:hAnsiTheme="minorHAnsi" w:cstheme="minorBidi"/>
            <w:b w:val="0"/>
            <w:noProof/>
            <w:kern w:val="2"/>
            <w:sz w:val="21"/>
            <w:lang w:val="en-US" w:eastAsia="ja-JP"/>
          </w:rPr>
          <w:tab/>
        </w:r>
        <w:r w:rsidR="004D713E" w:rsidRPr="00396C08">
          <w:rPr>
            <w:rStyle w:val="af0"/>
            <w:noProof/>
          </w:rPr>
          <w:t>Business rules</w:t>
        </w:r>
        <w:r w:rsidR="004D713E">
          <w:rPr>
            <w:noProof/>
            <w:webHidden/>
          </w:rPr>
          <w:tab/>
        </w:r>
        <w:r w:rsidR="004D713E">
          <w:rPr>
            <w:noProof/>
            <w:webHidden/>
          </w:rPr>
          <w:fldChar w:fldCharType="begin"/>
        </w:r>
        <w:r w:rsidR="004D713E">
          <w:rPr>
            <w:noProof/>
            <w:webHidden/>
          </w:rPr>
          <w:instrText xml:space="preserve"> PAGEREF _Toc80009888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09B2FA08" w14:textId="21B7715E" w:rsidR="004D713E" w:rsidRDefault="00B17654">
      <w:pPr>
        <w:pStyle w:val="31"/>
        <w:rPr>
          <w:rFonts w:asciiTheme="minorHAnsi" w:hAnsiTheme="minorHAnsi" w:cstheme="minorBidi"/>
          <w:b w:val="0"/>
          <w:noProof/>
          <w:kern w:val="2"/>
          <w:sz w:val="21"/>
          <w:lang w:val="en-US" w:eastAsia="ja-JP"/>
        </w:rPr>
      </w:pPr>
      <w:hyperlink w:anchor="_Toc80009889" w:history="1">
        <w:r w:rsidR="004D713E" w:rsidRPr="00396C08">
          <w:rPr>
            <w:rStyle w:val="af0"/>
            <w:noProof/>
          </w:rPr>
          <w:t>6.3.4</w:t>
        </w:r>
        <w:r w:rsidR="004D713E">
          <w:rPr>
            <w:rFonts w:asciiTheme="minorHAnsi" w:hAnsiTheme="minorHAnsi" w:cstheme="minorBidi"/>
            <w:b w:val="0"/>
            <w:noProof/>
            <w:kern w:val="2"/>
            <w:sz w:val="21"/>
            <w:lang w:val="en-US" w:eastAsia="ja-JP"/>
          </w:rPr>
          <w:tab/>
        </w:r>
        <w:r w:rsidR="004D713E" w:rsidRPr="00396C08">
          <w:rPr>
            <w:rStyle w:val="af0"/>
            <w:noProof/>
          </w:rPr>
          <w:t>Semantic data types</w:t>
        </w:r>
        <w:r w:rsidR="004D713E">
          <w:rPr>
            <w:noProof/>
            <w:webHidden/>
          </w:rPr>
          <w:tab/>
        </w:r>
        <w:r w:rsidR="004D713E">
          <w:rPr>
            <w:noProof/>
            <w:webHidden/>
          </w:rPr>
          <w:fldChar w:fldCharType="begin"/>
        </w:r>
        <w:r w:rsidR="004D713E">
          <w:rPr>
            <w:noProof/>
            <w:webHidden/>
          </w:rPr>
          <w:instrText xml:space="preserve"> PAGEREF _Toc80009889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322EC978" w14:textId="59A7930F" w:rsidR="004D713E" w:rsidRDefault="00B17654">
      <w:pPr>
        <w:pStyle w:val="11"/>
        <w:rPr>
          <w:rFonts w:asciiTheme="minorHAnsi" w:hAnsiTheme="minorHAnsi" w:cstheme="minorBidi"/>
          <w:b w:val="0"/>
          <w:noProof/>
          <w:kern w:val="2"/>
          <w:sz w:val="21"/>
          <w:lang w:val="en-US" w:eastAsia="ja-JP"/>
        </w:rPr>
      </w:pPr>
      <w:hyperlink w:anchor="_Toc80009890" w:history="1">
        <w:r w:rsidR="004D713E" w:rsidRPr="00396C08">
          <w:rPr>
            <w:rStyle w:val="af0"/>
            <w:noProof/>
          </w:rPr>
          <w:t>7</w:t>
        </w:r>
        <w:r w:rsidR="004D713E">
          <w:rPr>
            <w:rFonts w:asciiTheme="minorHAnsi" w:hAnsiTheme="minorHAnsi" w:cstheme="minorBidi"/>
            <w:b w:val="0"/>
            <w:noProof/>
            <w:kern w:val="2"/>
            <w:sz w:val="21"/>
            <w:lang w:val="en-US" w:eastAsia="ja-JP"/>
          </w:rPr>
          <w:tab/>
        </w:r>
        <w:r w:rsidR="004D713E" w:rsidRPr="00396C08">
          <w:rPr>
            <w:rStyle w:val="af0"/>
            <w:noProof/>
          </w:rPr>
          <w:t>Audit Examples (informative)</w:t>
        </w:r>
        <w:r w:rsidR="004D713E">
          <w:rPr>
            <w:noProof/>
            <w:webHidden/>
          </w:rPr>
          <w:tab/>
        </w:r>
        <w:r w:rsidR="004D713E">
          <w:rPr>
            <w:noProof/>
            <w:webHidden/>
          </w:rPr>
          <w:fldChar w:fldCharType="begin"/>
        </w:r>
        <w:r w:rsidR="004D713E">
          <w:rPr>
            <w:noProof/>
            <w:webHidden/>
          </w:rPr>
          <w:instrText xml:space="preserve"> PAGEREF _Toc80009890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47F3BBC9" w14:textId="1DB20E76" w:rsidR="004D713E" w:rsidRDefault="00B17654">
      <w:pPr>
        <w:pStyle w:val="21"/>
        <w:rPr>
          <w:rFonts w:asciiTheme="minorHAnsi" w:hAnsiTheme="minorHAnsi" w:cstheme="minorBidi"/>
          <w:b w:val="0"/>
          <w:noProof/>
          <w:kern w:val="2"/>
          <w:sz w:val="21"/>
          <w:lang w:val="en-US" w:eastAsia="ja-JP"/>
        </w:rPr>
      </w:pPr>
      <w:hyperlink w:anchor="_Toc80009891" w:history="1">
        <w:r w:rsidR="004D713E" w:rsidRPr="00396C08">
          <w:rPr>
            <w:rStyle w:val="af0"/>
            <w:noProof/>
          </w:rPr>
          <w:t>7.1</w:t>
        </w:r>
        <w:r w:rsidR="004D713E">
          <w:rPr>
            <w:rFonts w:asciiTheme="minorHAnsi" w:hAnsiTheme="minorHAnsi" w:cstheme="minorBidi"/>
            <w:b w:val="0"/>
            <w:noProof/>
            <w:kern w:val="2"/>
            <w:sz w:val="21"/>
            <w:lang w:val="en-US" w:eastAsia="ja-JP"/>
          </w:rPr>
          <w:tab/>
        </w:r>
        <w:r w:rsidR="004D713E" w:rsidRPr="00396C08">
          <w:rPr>
            <w:rStyle w:val="af0"/>
            <w:noProof/>
          </w:rPr>
          <w:t>Purpose</w:t>
        </w:r>
        <w:r w:rsidR="004D713E">
          <w:rPr>
            <w:noProof/>
            <w:webHidden/>
          </w:rPr>
          <w:tab/>
        </w:r>
        <w:r w:rsidR="004D713E">
          <w:rPr>
            <w:noProof/>
            <w:webHidden/>
          </w:rPr>
          <w:fldChar w:fldCharType="begin"/>
        </w:r>
        <w:r w:rsidR="004D713E">
          <w:rPr>
            <w:noProof/>
            <w:webHidden/>
          </w:rPr>
          <w:instrText xml:space="preserve"> PAGEREF _Toc80009891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6C77FAE3" w14:textId="0BF7DADE" w:rsidR="004D713E" w:rsidRDefault="00B17654">
      <w:pPr>
        <w:pStyle w:val="21"/>
        <w:rPr>
          <w:rFonts w:asciiTheme="minorHAnsi" w:hAnsiTheme="minorHAnsi" w:cstheme="minorBidi"/>
          <w:b w:val="0"/>
          <w:noProof/>
          <w:kern w:val="2"/>
          <w:sz w:val="21"/>
          <w:lang w:val="en-US" w:eastAsia="ja-JP"/>
        </w:rPr>
      </w:pPr>
      <w:hyperlink w:anchor="_Toc80009892" w:history="1">
        <w:r w:rsidR="004D713E" w:rsidRPr="00396C08">
          <w:rPr>
            <w:rStyle w:val="af0"/>
            <w:noProof/>
          </w:rPr>
          <w:t>7.2</w:t>
        </w:r>
        <w:r w:rsidR="004D713E">
          <w:rPr>
            <w:rFonts w:asciiTheme="minorHAnsi" w:hAnsiTheme="minorHAnsi" w:cstheme="minorBidi"/>
            <w:b w:val="0"/>
            <w:noProof/>
            <w:kern w:val="2"/>
            <w:sz w:val="21"/>
            <w:lang w:val="en-US" w:eastAsia="ja-JP"/>
          </w:rPr>
          <w:tab/>
        </w:r>
        <w:r w:rsidR="004D713E" w:rsidRPr="00396C08">
          <w:rPr>
            <w:rStyle w:val="af0"/>
            <w:noProof/>
          </w:rPr>
          <w:t>Exempt items</w:t>
        </w:r>
        <w:r w:rsidR="004D713E">
          <w:rPr>
            <w:noProof/>
            <w:webHidden/>
          </w:rPr>
          <w:tab/>
        </w:r>
        <w:r w:rsidR="004D713E">
          <w:rPr>
            <w:noProof/>
            <w:webHidden/>
          </w:rPr>
          <w:fldChar w:fldCharType="begin"/>
        </w:r>
        <w:r w:rsidR="004D713E">
          <w:rPr>
            <w:noProof/>
            <w:webHidden/>
          </w:rPr>
          <w:instrText xml:space="preserve"> PAGEREF _Toc80009892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51E0D3BF" w14:textId="065BBC33" w:rsidR="004D713E" w:rsidRDefault="00B17654">
      <w:pPr>
        <w:pStyle w:val="21"/>
        <w:rPr>
          <w:rFonts w:asciiTheme="minorHAnsi" w:hAnsiTheme="minorHAnsi" w:cstheme="minorBidi"/>
          <w:b w:val="0"/>
          <w:noProof/>
          <w:kern w:val="2"/>
          <w:sz w:val="21"/>
          <w:lang w:val="en-US" w:eastAsia="ja-JP"/>
        </w:rPr>
      </w:pPr>
      <w:hyperlink w:anchor="_Toc80009893" w:history="1">
        <w:r w:rsidR="004D713E" w:rsidRPr="00396C08">
          <w:rPr>
            <w:rStyle w:val="af0"/>
            <w:noProof/>
          </w:rPr>
          <w:t>7.3</w:t>
        </w:r>
        <w:r w:rsidR="004D713E">
          <w:rPr>
            <w:rFonts w:asciiTheme="minorHAnsi" w:hAnsiTheme="minorHAnsi" w:cstheme="minorBidi"/>
            <w:b w:val="0"/>
            <w:noProof/>
            <w:kern w:val="2"/>
            <w:sz w:val="21"/>
            <w:lang w:val="en-US" w:eastAsia="ja-JP"/>
          </w:rPr>
          <w:tab/>
        </w:r>
        <w:r w:rsidR="004D713E" w:rsidRPr="00396C08">
          <w:rPr>
            <w:rStyle w:val="af0"/>
            <w:noProof/>
          </w:rPr>
          <w:t>Exempt items</w:t>
        </w:r>
        <w:r w:rsidR="004D713E">
          <w:rPr>
            <w:noProof/>
            <w:webHidden/>
          </w:rPr>
          <w:tab/>
        </w:r>
        <w:r w:rsidR="004D713E">
          <w:rPr>
            <w:noProof/>
            <w:webHidden/>
          </w:rPr>
          <w:fldChar w:fldCharType="begin"/>
        </w:r>
        <w:r w:rsidR="004D713E">
          <w:rPr>
            <w:noProof/>
            <w:webHidden/>
          </w:rPr>
          <w:instrText xml:space="preserve"> PAGEREF _Toc80009893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392814D6" w14:textId="18E7C6FF" w:rsidR="004D713E" w:rsidRDefault="00B17654">
      <w:pPr>
        <w:pStyle w:val="21"/>
        <w:rPr>
          <w:rFonts w:asciiTheme="minorHAnsi" w:hAnsiTheme="minorHAnsi" w:cstheme="minorBidi"/>
          <w:b w:val="0"/>
          <w:noProof/>
          <w:kern w:val="2"/>
          <w:sz w:val="21"/>
          <w:lang w:val="en-US" w:eastAsia="ja-JP"/>
        </w:rPr>
      </w:pPr>
      <w:hyperlink w:anchor="_Toc80009894" w:history="1">
        <w:r w:rsidR="004D713E" w:rsidRPr="00396C08">
          <w:rPr>
            <w:rStyle w:val="af0"/>
            <w:noProof/>
          </w:rPr>
          <w:t>7.4</w:t>
        </w:r>
        <w:r w:rsidR="004D713E">
          <w:rPr>
            <w:rFonts w:asciiTheme="minorHAnsi" w:hAnsiTheme="minorHAnsi" w:cstheme="minorBidi"/>
            <w:b w:val="0"/>
            <w:noProof/>
            <w:kern w:val="2"/>
            <w:sz w:val="21"/>
            <w:lang w:val="en-US" w:eastAsia="ja-JP"/>
          </w:rPr>
          <w:tab/>
        </w:r>
        <w:r w:rsidR="004D713E" w:rsidRPr="00396C08">
          <w:rPr>
            <w:rStyle w:val="af0"/>
            <w:noProof/>
          </w:rPr>
          <w:t>Layering indirect taxes</w:t>
        </w:r>
        <w:r w:rsidR="004D713E">
          <w:rPr>
            <w:noProof/>
            <w:webHidden/>
          </w:rPr>
          <w:tab/>
        </w:r>
        <w:r w:rsidR="004D713E">
          <w:rPr>
            <w:noProof/>
            <w:webHidden/>
          </w:rPr>
          <w:fldChar w:fldCharType="begin"/>
        </w:r>
        <w:r w:rsidR="004D713E">
          <w:rPr>
            <w:noProof/>
            <w:webHidden/>
          </w:rPr>
          <w:instrText xml:space="preserve"> PAGEREF _Toc80009894 \h </w:instrText>
        </w:r>
        <w:r w:rsidR="004D713E">
          <w:rPr>
            <w:noProof/>
            <w:webHidden/>
          </w:rPr>
        </w:r>
        <w:r w:rsidR="004D713E">
          <w:rPr>
            <w:noProof/>
            <w:webHidden/>
          </w:rPr>
          <w:fldChar w:fldCharType="separate"/>
        </w:r>
        <w:r w:rsidR="004D713E">
          <w:rPr>
            <w:noProof/>
            <w:webHidden/>
          </w:rPr>
          <w:t>5</w:t>
        </w:r>
        <w:r w:rsidR="004D713E">
          <w:rPr>
            <w:noProof/>
            <w:webHidden/>
          </w:rPr>
          <w:fldChar w:fldCharType="end"/>
        </w:r>
      </w:hyperlink>
    </w:p>
    <w:p w14:paraId="51B43666" w14:textId="78006231" w:rsidR="004D713E" w:rsidRDefault="00B17654">
      <w:pPr>
        <w:pStyle w:val="21"/>
        <w:rPr>
          <w:rFonts w:asciiTheme="minorHAnsi" w:hAnsiTheme="minorHAnsi" w:cstheme="minorBidi"/>
          <w:b w:val="0"/>
          <w:noProof/>
          <w:kern w:val="2"/>
          <w:sz w:val="21"/>
          <w:lang w:val="en-US" w:eastAsia="ja-JP"/>
        </w:rPr>
      </w:pPr>
      <w:hyperlink w:anchor="_Toc80009895" w:history="1">
        <w:r w:rsidR="004D713E" w:rsidRPr="00396C08">
          <w:rPr>
            <w:rStyle w:val="af0"/>
            <w:noProof/>
          </w:rPr>
          <w:t>7.5</w:t>
        </w:r>
        <w:r w:rsidR="004D713E">
          <w:rPr>
            <w:rFonts w:asciiTheme="minorHAnsi" w:hAnsiTheme="minorHAnsi" w:cstheme="minorBidi"/>
            <w:b w:val="0"/>
            <w:noProof/>
            <w:kern w:val="2"/>
            <w:sz w:val="21"/>
            <w:lang w:val="en-US" w:eastAsia="ja-JP"/>
          </w:rPr>
          <w:tab/>
        </w:r>
        <w:r w:rsidR="004D713E" w:rsidRPr="00396C08">
          <w:rPr>
            <w:rStyle w:val="af0"/>
            <w:noProof/>
          </w:rPr>
          <w:t>Supply of alcoholic items subject to customs control</w:t>
        </w:r>
        <w:r w:rsidR="004D713E">
          <w:rPr>
            <w:noProof/>
            <w:webHidden/>
          </w:rPr>
          <w:tab/>
        </w:r>
        <w:r w:rsidR="004D713E">
          <w:rPr>
            <w:noProof/>
            <w:webHidden/>
          </w:rPr>
          <w:fldChar w:fldCharType="begin"/>
        </w:r>
        <w:r w:rsidR="004D713E">
          <w:rPr>
            <w:noProof/>
            <w:webHidden/>
          </w:rPr>
          <w:instrText xml:space="preserve"> PAGEREF _Toc80009895 \h </w:instrText>
        </w:r>
        <w:r w:rsidR="004D713E">
          <w:rPr>
            <w:noProof/>
            <w:webHidden/>
          </w:rPr>
        </w:r>
        <w:r w:rsidR="004D713E">
          <w:rPr>
            <w:noProof/>
            <w:webHidden/>
          </w:rPr>
          <w:fldChar w:fldCharType="separate"/>
        </w:r>
        <w:r w:rsidR="004D713E">
          <w:rPr>
            <w:noProof/>
            <w:webHidden/>
          </w:rPr>
          <w:t>5</w:t>
        </w:r>
        <w:r w:rsidR="004D713E">
          <w:rPr>
            <w:noProof/>
            <w:webHidden/>
          </w:rPr>
          <w:fldChar w:fldCharType="end"/>
        </w:r>
      </w:hyperlink>
    </w:p>
    <w:p w14:paraId="0997CD09" w14:textId="76C6B561" w:rsidR="004D713E" w:rsidRDefault="00B17654">
      <w:pPr>
        <w:pStyle w:val="11"/>
        <w:rPr>
          <w:rFonts w:asciiTheme="minorHAnsi" w:hAnsiTheme="minorHAnsi" w:cstheme="minorBidi"/>
          <w:b w:val="0"/>
          <w:noProof/>
          <w:kern w:val="2"/>
          <w:sz w:val="21"/>
          <w:lang w:val="en-US" w:eastAsia="ja-JP"/>
        </w:rPr>
      </w:pPr>
      <w:hyperlink w:anchor="_Toc80009896" w:history="1">
        <w:r w:rsidR="004D713E" w:rsidRPr="00396C08">
          <w:rPr>
            <w:rStyle w:val="af0"/>
            <w:noProof/>
          </w:rPr>
          <w:t>Annex A (informative)  Annex title e.g. Example of a figure and a table</w:t>
        </w:r>
        <w:r w:rsidR="004D713E">
          <w:rPr>
            <w:noProof/>
            <w:webHidden/>
          </w:rPr>
          <w:tab/>
        </w:r>
        <w:r w:rsidR="004D713E">
          <w:rPr>
            <w:noProof/>
            <w:webHidden/>
          </w:rPr>
          <w:fldChar w:fldCharType="begin"/>
        </w:r>
        <w:r w:rsidR="004D713E">
          <w:rPr>
            <w:noProof/>
            <w:webHidden/>
          </w:rPr>
          <w:instrText xml:space="preserve"> PAGEREF _Toc80009896 \h </w:instrText>
        </w:r>
        <w:r w:rsidR="004D713E">
          <w:rPr>
            <w:noProof/>
            <w:webHidden/>
          </w:rPr>
        </w:r>
        <w:r w:rsidR="004D713E">
          <w:rPr>
            <w:noProof/>
            <w:webHidden/>
          </w:rPr>
          <w:fldChar w:fldCharType="separate"/>
        </w:r>
        <w:r w:rsidR="004D713E">
          <w:rPr>
            <w:noProof/>
            <w:webHidden/>
          </w:rPr>
          <w:t>6</w:t>
        </w:r>
        <w:r w:rsidR="004D713E">
          <w:rPr>
            <w:noProof/>
            <w:webHidden/>
          </w:rPr>
          <w:fldChar w:fldCharType="end"/>
        </w:r>
      </w:hyperlink>
    </w:p>
    <w:p w14:paraId="1FA18DEA" w14:textId="360507CA" w:rsidR="004D713E" w:rsidRDefault="00B17654">
      <w:pPr>
        <w:pStyle w:val="11"/>
        <w:rPr>
          <w:rFonts w:asciiTheme="minorHAnsi" w:hAnsiTheme="minorHAnsi" w:cstheme="minorBidi"/>
          <w:b w:val="0"/>
          <w:noProof/>
          <w:kern w:val="2"/>
          <w:sz w:val="21"/>
          <w:lang w:val="en-US" w:eastAsia="ja-JP"/>
        </w:rPr>
      </w:pPr>
      <w:hyperlink w:anchor="_Toc80009897" w:history="1">
        <w:r w:rsidR="004D713E" w:rsidRPr="00396C08">
          <w:rPr>
            <w:rStyle w:val="af0"/>
            <w:noProof/>
          </w:rPr>
          <w:t>Annex B (informative)  Annex title e.g. Example of a figure and a table</w:t>
        </w:r>
        <w:r w:rsidR="004D713E">
          <w:rPr>
            <w:noProof/>
            <w:webHidden/>
          </w:rPr>
          <w:tab/>
        </w:r>
        <w:r w:rsidR="004D713E">
          <w:rPr>
            <w:noProof/>
            <w:webHidden/>
          </w:rPr>
          <w:fldChar w:fldCharType="begin"/>
        </w:r>
        <w:r w:rsidR="004D713E">
          <w:rPr>
            <w:noProof/>
            <w:webHidden/>
          </w:rPr>
          <w:instrText xml:space="preserve"> PAGEREF _Toc80009897 \h </w:instrText>
        </w:r>
        <w:r w:rsidR="004D713E">
          <w:rPr>
            <w:noProof/>
            <w:webHidden/>
          </w:rPr>
        </w:r>
        <w:r w:rsidR="004D713E">
          <w:rPr>
            <w:noProof/>
            <w:webHidden/>
          </w:rPr>
          <w:fldChar w:fldCharType="separate"/>
        </w:r>
        <w:r w:rsidR="004D713E">
          <w:rPr>
            <w:noProof/>
            <w:webHidden/>
          </w:rPr>
          <w:t>7</w:t>
        </w:r>
        <w:r w:rsidR="004D713E">
          <w:rPr>
            <w:noProof/>
            <w:webHidden/>
          </w:rPr>
          <w:fldChar w:fldCharType="end"/>
        </w:r>
      </w:hyperlink>
    </w:p>
    <w:p w14:paraId="13CE13F7" w14:textId="12763E1F" w:rsidR="004D713E" w:rsidRDefault="00B17654">
      <w:pPr>
        <w:pStyle w:val="11"/>
        <w:rPr>
          <w:rFonts w:asciiTheme="minorHAnsi" w:hAnsiTheme="minorHAnsi" w:cstheme="minorBidi"/>
          <w:b w:val="0"/>
          <w:noProof/>
          <w:kern w:val="2"/>
          <w:sz w:val="21"/>
          <w:lang w:val="en-US" w:eastAsia="ja-JP"/>
        </w:rPr>
      </w:pPr>
      <w:hyperlink w:anchor="_Toc80009898" w:history="1">
        <w:r w:rsidR="004D713E" w:rsidRPr="00396C08">
          <w:rPr>
            <w:rStyle w:val="af0"/>
            <w:noProof/>
          </w:rPr>
          <w:t>B.1</w:t>
        </w:r>
        <w:r w:rsidR="004D713E">
          <w:rPr>
            <w:rFonts w:asciiTheme="minorHAnsi" w:hAnsiTheme="minorHAnsi" w:cstheme="minorBidi"/>
            <w:b w:val="0"/>
            <w:noProof/>
            <w:kern w:val="2"/>
            <w:sz w:val="21"/>
            <w:lang w:val="en-US" w:eastAsia="ja-JP"/>
          </w:rPr>
          <w:tab/>
        </w:r>
        <w:r w:rsidR="004D713E" w:rsidRPr="00396C08">
          <w:rPr>
            <w:rStyle w:val="af0"/>
            <w:noProof/>
          </w:rPr>
          <w:t>General</w:t>
        </w:r>
        <w:r w:rsidR="004D713E">
          <w:rPr>
            <w:noProof/>
            <w:webHidden/>
          </w:rPr>
          <w:tab/>
        </w:r>
        <w:r w:rsidR="004D713E">
          <w:rPr>
            <w:noProof/>
            <w:webHidden/>
          </w:rPr>
          <w:fldChar w:fldCharType="begin"/>
        </w:r>
        <w:r w:rsidR="004D713E">
          <w:rPr>
            <w:noProof/>
            <w:webHidden/>
          </w:rPr>
          <w:instrText xml:space="preserve"> PAGEREF _Toc80009898 \h </w:instrText>
        </w:r>
        <w:r w:rsidR="004D713E">
          <w:rPr>
            <w:noProof/>
            <w:webHidden/>
          </w:rPr>
        </w:r>
        <w:r w:rsidR="004D713E">
          <w:rPr>
            <w:noProof/>
            <w:webHidden/>
          </w:rPr>
          <w:fldChar w:fldCharType="separate"/>
        </w:r>
        <w:r w:rsidR="004D713E">
          <w:rPr>
            <w:noProof/>
            <w:webHidden/>
          </w:rPr>
          <w:t>7</w:t>
        </w:r>
        <w:r w:rsidR="004D713E">
          <w:rPr>
            <w:noProof/>
            <w:webHidden/>
          </w:rPr>
          <w:fldChar w:fldCharType="end"/>
        </w:r>
      </w:hyperlink>
    </w:p>
    <w:p w14:paraId="63E0A8EB" w14:textId="65C2ACE0" w:rsidR="004D713E" w:rsidRDefault="00B17654">
      <w:pPr>
        <w:pStyle w:val="11"/>
        <w:rPr>
          <w:rFonts w:asciiTheme="minorHAnsi" w:hAnsiTheme="minorHAnsi" w:cstheme="minorBidi"/>
          <w:b w:val="0"/>
          <w:noProof/>
          <w:kern w:val="2"/>
          <w:sz w:val="21"/>
          <w:lang w:val="en-US" w:eastAsia="ja-JP"/>
        </w:rPr>
      </w:pPr>
      <w:hyperlink w:anchor="_Toc80009899" w:history="1">
        <w:r w:rsidR="004D713E" w:rsidRPr="00396C08">
          <w:rPr>
            <w:rStyle w:val="af0"/>
            <w:noProof/>
          </w:rPr>
          <w:t>B.2</w:t>
        </w:r>
        <w:r w:rsidR="004D713E">
          <w:rPr>
            <w:rFonts w:asciiTheme="minorHAnsi" w:hAnsiTheme="minorHAnsi" w:cstheme="minorBidi"/>
            <w:b w:val="0"/>
            <w:noProof/>
            <w:kern w:val="2"/>
            <w:sz w:val="21"/>
            <w:lang w:val="en-US" w:eastAsia="ja-JP"/>
          </w:rPr>
          <w:tab/>
        </w:r>
        <w:r w:rsidR="004D713E" w:rsidRPr="00396C08">
          <w:rPr>
            <w:rStyle w:val="af0"/>
            <w:noProof/>
          </w:rPr>
          <w:t>Goods and services</w:t>
        </w:r>
        <w:r w:rsidR="004D713E">
          <w:rPr>
            <w:noProof/>
            <w:webHidden/>
          </w:rPr>
          <w:tab/>
        </w:r>
        <w:r w:rsidR="004D713E">
          <w:rPr>
            <w:noProof/>
            <w:webHidden/>
          </w:rPr>
          <w:fldChar w:fldCharType="begin"/>
        </w:r>
        <w:r w:rsidR="004D713E">
          <w:rPr>
            <w:noProof/>
            <w:webHidden/>
          </w:rPr>
          <w:instrText xml:space="preserve"> PAGEREF _Toc80009899 \h </w:instrText>
        </w:r>
        <w:r w:rsidR="004D713E">
          <w:rPr>
            <w:noProof/>
            <w:webHidden/>
          </w:rPr>
        </w:r>
        <w:r w:rsidR="004D713E">
          <w:rPr>
            <w:noProof/>
            <w:webHidden/>
          </w:rPr>
          <w:fldChar w:fldCharType="separate"/>
        </w:r>
        <w:r w:rsidR="004D713E">
          <w:rPr>
            <w:noProof/>
            <w:webHidden/>
          </w:rPr>
          <w:t>7</w:t>
        </w:r>
        <w:r w:rsidR="004D713E">
          <w:rPr>
            <w:noProof/>
            <w:webHidden/>
          </w:rPr>
          <w:fldChar w:fldCharType="end"/>
        </w:r>
      </w:hyperlink>
    </w:p>
    <w:p w14:paraId="3CBD366F" w14:textId="01D60520" w:rsidR="004D713E" w:rsidRDefault="00B17654">
      <w:pPr>
        <w:pStyle w:val="11"/>
        <w:rPr>
          <w:rFonts w:asciiTheme="minorHAnsi" w:hAnsiTheme="minorHAnsi" w:cstheme="minorBidi"/>
          <w:b w:val="0"/>
          <w:noProof/>
          <w:kern w:val="2"/>
          <w:sz w:val="21"/>
          <w:lang w:val="en-US" w:eastAsia="ja-JP"/>
        </w:rPr>
      </w:pPr>
      <w:hyperlink w:anchor="_Toc80009900" w:history="1">
        <w:r w:rsidR="004D713E" w:rsidRPr="00396C08">
          <w:rPr>
            <w:rStyle w:val="af0"/>
            <w:noProof/>
          </w:rPr>
          <w:t>B.3</w:t>
        </w:r>
        <w:r w:rsidR="004D713E">
          <w:rPr>
            <w:rFonts w:asciiTheme="minorHAnsi" w:hAnsiTheme="minorHAnsi" w:cstheme="minorBidi"/>
            <w:b w:val="0"/>
            <w:noProof/>
            <w:kern w:val="2"/>
            <w:sz w:val="21"/>
            <w:lang w:val="en-US" w:eastAsia="ja-JP"/>
          </w:rPr>
          <w:tab/>
        </w:r>
        <w:r w:rsidR="004D713E" w:rsidRPr="00396C08">
          <w:rPr>
            <w:rStyle w:val="af0"/>
            <w:noProof/>
          </w:rPr>
          <w:t>VAT rates</w:t>
        </w:r>
        <w:r w:rsidR="004D713E">
          <w:rPr>
            <w:noProof/>
            <w:webHidden/>
          </w:rPr>
          <w:tab/>
        </w:r>
        <w:r w:rsidR="004D713E">
          <w:rPr>
            <w:noProof/>
            <w:webHidden/>
          </w:rPr>
          <w:fldChar w:fldCharType="begin"/>
        </w:r>
        <w:r w:rsidR="004D713E">
          <w:rPr>
            <w:noProof/>
            <w:webHidden/>
          </w:rPr>
          <w:instrText xml:space="preserve"> PAGEREF _Toc80009900 \h </w:instrText>
        </w:r>
        <w:r w:rsidR="004D713E">
          <w:rPr>
            <w:noProof/>
            <w:webHidden/>
          </w:rPr>
        </w:r>
        <w:r w:rsidR="004D713E">
          <w:rPr>
            <w:noProof/>
            <w:webHidden/>
          </w:rPr>
          <w:fldChar w:fldCharType="separate"/>
        </w:r>
        <w:r w:rsidR="004D713E">
          <w:rPr>
            <w:noProof/>
            <w:webHidden/>
          </w:rPr>
          <w:t>8</w:t>
        </w:r>
        <w:r w:rsidR="004D713E">
          <w:rPr>
            <w:noProof/>
            <w:webHidden/>
          </w:rPr>
          <w:fldChar w:fldCharType="end"/>
        </w:r>
      </w:hyperlink>
    </w:p>
    <w:p w14:paraId="41DE0BDA" w14:textId="190579C5" w:rsidR="004D713E" w:rsidRDefault="00B17654">
      <w:pPr>
        <w:pStyle w:val="11"/>
        <w:rPr>
          <w:rFonts w:asciiTheme="minorHAnsi" w:hAnsiTheme="minorHAnsi" w:cstheme="minorBidi"/>
          <w:b w:val="0"/>
          <w:noProof/>
          <w:kern w:val="2"/>
          <w:sz w:val="21"/>
          <w:lang w:val="en-US" w:eastAsia="ja-JP"/>
        </w:rPr>
      </w:pPr>
      <w:hyperlink w:anchor="_Toc80009901" w:history="1">
        <w:r w:rsidR="004D713E" w:rsidRPr="00396C08">
          <w:rPr>
            <w:rStyle w:val="af0"/>
            <w:noProof/>
          </w:rPr>
          <w:t>B.4</w:t>
        </w:r>
        <w:r w:rsidR="004D713E">
          <w:rPr>
            <w:rFonts w:asciiTheme="minorHAnsi" w:hAnsiTheme="minorHAnsi" w:cstheme="minorBidi"/>
            <w:b w:val="0"/>
            <w:noProof/>
            <w:kern w:val="2"/>
            <w:sz w:val="21"/>
            <w:lang w:val="en-US" w:eastAsia="ja-JP"/>
          </w:rPr>
          <w:tab/>
        </w:r>
        <w:r w:rsidR="004D713E" w:rsidRPr="00396C08">
          <w:rPr>
            <w:rStyle w:val="af0"/>
            <w:noProof/>
          </w:rPr>
          <w:t>Place of Supply</w:t>
        </w:r>
        <w:r w:rsidR="004D713E">
          <w:rPr>
            <w:noProof/>
            <w:webHidden/>
          </w:rPr>
          <w:tab/>
        </w:r>
        <w:r w:rsidR="004D713E">
          <w:rPr>
            <w:noProof/>
            <w:webHidden/>
          </w:rPr>
          <w:fldChar w:fldCharType="begin"/>
        </w:r>
        <w:r w:rsidR="004D713E">
          <w:rPr>
            <w:noProof/>
            <w:webHidden/>
          </w:rPr>
          <w:instrText xml:space="preserve"> PAGEREF _Toc80009901 \h </w:instrText>
        </w:r>
        <w:r w:rsidR="004D713E">
          <w:rPr>
            <w:noProof/>
            <w:webHidden/>
          </w:rPr>
        </w:r>
        <w:r w:rsidR="004D713E">
          <w:rPr>
            <w:noProof/>
            <w:webHidden/>
          </w:rPr>
          <w:fldChar w:fldCharType="separate"/>
        </w:r>
        <w:r w:rsidR="004D713E">
          <w:rPr>
            <w:noProof/>
            <w:webHidden/>
          </w:rPr>
          <w:t>8</w:t>
        </w:r>
        <w:r w:rsidR="004D713E">
          <w:rPr>
            <w:noProof/>
            <w:webHidden/>
          </w:rPr>
          <w:fldChar w:fldCharType="end"/>
        </w:r>
      </w:hyperlink>
    </w:p>
    <w:p w14:paraId="7E7987A1" w14:textId="30B2D610" w:rsidR="004D713E" w:rsidRDefault="00B17654">
      <w:pPr>
        <w:pStyle w:val="11"/>
        <w:rPr>
          <w:rFonts w:asciiTheme="minorHAnsi" w:hAnsiTheme="minorHAnsi" w:cstheme="minorBidi"/>
          <w:b w:val="0"/>
          <w:noProof/>
          <w:kern w:val="2"/>
          <w:sz w:val="21"/>
          <w:lang w:val="en-US" w:eastAsia="ja-JP"/>
        </w:rPr>
      </w:pPr>
      <w:hyperlink w:anchor="_Toc80009902" w:history="1">
        <w:r w:rsidR="004D713E" w:rsidRPr="00396C08">
          <w:rPr>
            <w:rStyle w:val="af0"/>
            <w:noProof/>
          </w:rPr>
          <w:t>B.5</w:t>
        </w:r>
        <w:r w:rsidR="004D713E">
          <w:rPr>
            <w:rFonts w:asciiTheme="minorHAnsi" w:hAnsiTheme="minorHAnsi" w:cstheme="minorBidi"/>
            <w:b w:val="0"/>
            <w:noProof/>
            <w:kern w:val="2"/>
            <w:sz w:val="21"/>
            <w:lang w:val="en-US" w:eastAsia="ja-JP"/>
          </w:rPr>
          <w:tab/>
        </w:r>
        <w:r w:rsidR="004D713E" w:rsidRPr="00396C08">
          <w:rPr>
            <w:rStyle w:val="af0"/>
            <w:noProof/>
          </w:rPr>
          <w:t>[TO BE FURTHER DEFINED]</w:t>
        </w:r>
        <w:r w:rsidR="004D713E">
          <w:rPr>
            <w:noProof/>
            <w:webHidden/>
          </w:rPr>
          <w:tab/>
        </w:r>
        <w:r w:rsidR="004D713E">
          <w:rPr>
            <w:noProof/>
            <w:webHidden/>
          </w:rPr>
          <w:fldChar w:fldCharType="begin"/>
        </w:r>
        <w:r w:rsidR="004D713E">
          <w:rPr>
            <w:noProof/>
            <w:webHidden/>
          </w:rPr>
          <w:instrText xml:space="preserve"> PAGEREF _Toc80009902 \h </w:instrText>
        </w:r>
        <w:r w:rsidR="004D713E">
          <w:rPr>
            <w:noProof/>
            <w:webHidden/>
          </w:rPr>
        </w:r>
        <w:r w:rsidR="004D713E">
          <w:rPr>
            <w:noProof/>
            <w:webHidden/>
          </w:rPr>
          <w:fldChar w:fldCharType="separate"/>
        </w:r>
        <w:r w:rsidR="004D713E">
          <w:rPr>
            <w:noProof/>
            <w:webHidden/>
          </w:rPr>
          <w:t>8</w:t>
        </w:r>
        <w:r w:rsidR="004D713E">
          <w:rPr>
            <w:noProof/>
            <w:webHidden/>
          </w:rPr>
          <w:fldChar w:fldCharType="end"/>
        </w:r>
      </w:hyperlink>
    </w:p>
    <w:p w14:paraId="175518BD" w14:textId="3DCEE69F" w:rsidR="004D713E" w:rsidRDefault="00B17654">
      <w:pPr>
        <w:pStyle w:val="11"/>
        <w:rPr>
          <w:rFonts w:asciiTheme="minorHAnsi" w:hAnsiTheme="minorHAnsi" w:cstheme="minorBidi"/>
          <w:b w:val="0"/>
          <w:noProof/>
          <w:kern w:val="2"/>
          <w:sz w:val="21"/>
          <w:lang w:val="en-US" w:eastAsia="ja-JP"/>
        </w:rPr>
      </w:pPr>
      <w:hyperlink w:anchor="_Toc80009903" w:history="1">
        <w:r w:rsidR="004D713E" w:rsidRPr="00396C08">
          <w:rPr>
            <w:rStyle w:val="af0"/>
            <w:noProof/>
          </w:rPr>
          <w:t>Bibliography</w:t>
        </w:r>
        <w:r w:rsidR="004D713E">
          <w:rPr>
            <w:noProof/>
            <w:webHidden/>
          </w:rPr>
          <w:tab/>
        </w:r>
        <w:r w:rsidR="004D713E">
          <w:rPr>
            <w:noProof/>
            <w:webHidden/>
          </w:rPr>
          <w:fldChar w:fldCharType="begin"/>
        </w:r>
        <w:r w:rsidR="004D713E">
          <w:rPr>
            <w:noProof/>
            <w:webHidden/>
          </w:rPr>
          <w:instrText xml:space="preserve"> PAGEREF _Toc80009903 \h </w:instrText>
        </w:r>
        <w:r w:rsidR="004D713E">
          <w:rPr>
            <w:noProof/>
            <w:webHidden/>
          </w:rPr>
        </w:r>
        <w:r w:rsidR="004D713E">
          <w:rPr>
            <w:noProof/>
            <w:webHidden/>
          </w:rPr>
          <w:fldChar w:fldCharType="separate"/>
        </w:r>
        <w:r w:rsidR="004D713E">
          <w:rPr>
            <w:noProof/>
            <w:webHidden/>
          </w:rPr>
          <w:t>9</w:t>
        </w:r>
        <w:r w:rsidR="004D713E">
          <w:rPr>
            <w:noProof/>
            <w:webHidden/>
          </w:rPr>
          <w:fldChar w:fldCharType="end"/>
        </w:r>
      </w:hyperlink>
    </w:p>
    <w:p w14:paraId="2BD29DDE" w14:textId="36A2B7D8" w:rsidR="001A33D0" w:rsidRPr="00BC394B" w:rsidRDefault="0054733A" w:rsidP="001A33D0">
      <w:pPr>
        <w:pStyle w:val="11"/>
      </w:pPr>
      <w:r w:rsidRPr="00BC394B">
        <w:fldChar w:fldCharType="end"/>
      </w:r>
    </w:p>
    <w:p w14:paraId="49FF0EE9" w14:textId="77777777" w:rsidR="001A33D0" w:rsidRPr="00BC394B" w:rsidRDefault="001A33D0" w:rsidP="001A33D0">
      <w:pPr>
        <w:pStyle w:val="ForewordTitle"/>
      </w:pPr>
      <w:bookmarkStart w:id="0" w:name="_Toc353342667"/>
      <w:bookmarkStart w:id="1" w:name="_Toc80009870"/>
      <w:r w:rsidRPr="00BC394B">
        <w:lastRenderedPageBreak/>
        <w:t>Foreword</w:t>
      </w:r>
      <w:bookmarkEnd w:id="0"/>
      <w:bookmarkEnd w:id="1"/>
    </w:p>
    <w:p w14:paraId="58EBE280" w14:textId="77777777" w:rsidR="00BC394B" w:rsidRPr="00DF6AAF" w:rsidRDefault="00BC394B" w:rsidP="00AD6264">
      <w:pPr>
        <w:pStyle w:val="ForewordText"/>
        <w:rPr>
          <w:lang w:val="en-GB"/>
        </w:rPr>
      </w:pPr>
      <w:r w:rsidRPr="00DF6AAF">
        <w:rPr>
          <w:lang w:val="en-GB"/>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C5D2AE1" w14:textId="77777777" w:rsidR="00BC394B" w:rsidRPr="00DF6AAF" w:rsidRDefault="00BC394B" w:rsidP="00AD6264">
      <w:pPr>
        <w:pStyle w:val="ForewordText"/>
        <w:rPr>
          <w:lang w:val="en-GB"/>
        </w:rPr>
      </w:pPr>
      <w:r w:rsidRPr="00DF6AAF">
        <w:rPr>
          <w:lang w:val="en-GB"/>
        </w:rPr>
        <w:t>The procedures used to develop this document and those intended for its further maintenance are described in the ISO/IEC Directives, Part 1. In particular</w:t>
      </w:r>
      <w:r w:rsidR="00F81ACE" w:rsidRPr="00DF6AAF">
        <w:rPr>
          <w:lang w:val="en-GB"/>
        </w:rPr>
        <w:t>,</w:t>
      </w:r>
      <w:r w:rsidRPr="00DF6AAF">
        <w:rPr>
          <w:lang w:val="en-GB"/>
        </w:rPr>
        <w:t xml:space="preserve"> the different approval criteria needed for the different types of ISO documents should be noted. This document was drafted in accordance with the editorial rules of the ISO/IEC Directives, Part 2 (see </w:t>
      </w:r>
      <w:hyperlink r:id="rId15" w:history="1">
        <w:r w:rsidRPr="00BC394B">
          <w:rPr>
            <w:rStyle w:val="af0"/>
            <w:lang w:val="en-GB"/>
          </w:rPr>
          <w:t>www.iso.org/directives</w:t>
        </w:r>
      </w:hyperlink>
      <w:r w:rsidRPr="00DF6AAF">
        <w:rPr>
          <w:lang w:val="en-GB"/>
        </w:rPr>
        <w:t>).</w:t>
      </w:r>
    </w:p>
    <w:p w14:paraId="4D42E689" w14:textId="77777777" w:rsidR="00BC394B" w:rsidRPr="00DF6AAF" w:rsidRDefault="00BC394B" w:rsidP="00AD6264">
      <w:pPr>
        <w:pStyle w:val="ForewordText"/>
        <w:rPr>
          <w:lang w:val="en-GB"/>
        </w:rPr>
      </w:pPr>
      <w:r w:rsidRPr="00DF6AAF">
        <w:rPr>
          <w:lang w:val="en-GB"/>
        </w:rPr>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6" w:history="1">
        <w:r w:rsidRPr="00BC394B">
          <w:rPr>
            <w:rStyle w:val="af0"/>
            <w:lang w:val="en-GB"/>
          </w:rPr>
          <w:t>www.iso.org/patents</w:t>
        </w:r>
      </w:hyperlink>
      <w:r w:rsidRPr="00DF6AAF">
        <w:rPr>
          <w:lang w:val="en-GB"/>
        </w:rPr>
        <w:t>).</w:t>
      </w:r>
    </w:p>
    <w:p w14:paraId="1A92E5B8" w14:textId="77777777" w:rsidR="00BC394B" w:rsidRPr="00DF6AAF" w:rsidRDefault="00BC394B" w:rsidP="00AD6264">
      <w:pPr>
        <w:pStyle w:val="ForewordText"/>
        <w:rPr>
          <w:lang w:val="en-GB"/>
        </w:rPr>
      </w:pPr>
      <w:r w:rsidRPr="00DF6AAF">
        <w:rPr>
          <w:lang w:val="en-GB"/>
        </w:rPr>
        <w:t>Any trade name used in this document is information given for the convenience of users and does not constitute an endorsement.</w:t>
      </w:r>
    </w:p>
    <w:p w14:paraId="1083966B" w14:textId="77777777" w:rsidR="00BC394B" w:rsidRPr="00DF6AAF" w:rsidRDefault="00BC394B" w:rsidP="00AD6264">
      <w:pPr>
        <w:pStyle w:val="ForewordText"/>
        <w:rPr>
          <w:lang w:val="en-GB"/>
        </w:rPr>
      </w:pPr>
      <w:r w:rsidRPr="00DF6AAF">
        <w:rPr>
          <w:lang w:val="en-GB"/>
        </w:rPr>
        <w:t>For an explanation o</w:t>
      </w:r>
      <w:r w:rsidR="00F81ACE" w:rsidRPr="00DF6AAF">
        <w:rPr>
          <w:lang w:val="en-GB"/>
        </w:rPr>
        <w:t>f</w:t>
      </w:r>
      <w:r w:rsidRPr="00DF6AAF">
        <w:rPr>
          <w:lang w:val="en-GB"/>
        </w:rPr>
        <w:t xml:space="preserve"> the voluntary nature of standards, the meaning of ISO specific terms and expressions related to conformity assessment, as well as information about ISO's adherence to the World Trade Organization (WTO) principles in the Technical Barriers to Trade (TBT)</w:t>
      </w:r>
      <w:r w:rsidR="00294FB0" w:rsidRPr="00DF6AAF">
        <w:rPr>
          <w:lang w:val="en-GB"/>
        </w:rPr>
        <w:t>,</w:t>
      </w:r>
      <w:r w:rsidRPr="00DF6AAF">
        <w:rPr>
          <w:color w:val="FF0000"/>
          <w:lang w:val="en-GB"/>
        </w:rPr>
        <w:t xml:space="preserve"> </w:t>
      </w:r>
      <w:r w:rsidRPr="00DF6AAF">
        <w:rPr>
          <w:lang w:val="en-GB"/>
        </w:rPr>
        <w:t xml:space="preserve">see </w:t>
      </w:r>
      <w:hyperlink r:id="rId17" w:history="1">
        <w:r w:rsidRPr="00C33932">
          <w:rPr>
            <w:rStyle w:val="af0"/>
            <w:rFonts w:eastAsia="Malgun Gothic" w:cs="Arial"/>
            <w:szCs w:val="24"/>
            <w:lang w:val="en-GB"/>
          </w:rPr>
          <w:t>www.iso.org/iso/foreword.html</w:t>
        </w:r>
      </w:hyperlink>
      <w:r w:rsidRPr="00DF6AAF">
        <w:rPr>
          <w:rFonts w:eastAsia="Malgun Gothic"/>
          <w:lang w:val="en-GB"/>
        </w:rPr>
        <w:t>.</w:t>
      </w:r>
    </w:p>
    <w:p w14:paraId="1801D5E7" w14:textId="77777777" w:rsidR="0087167B" w:rsidRDefault="0087167B" w:rsidP="0087167B">
      <w:pPr>
        <w:pStyle w:val="af2"/>
      </w:pPr>
      <w:r>
        <w:t>This document was prepared by Technical Committee ISO/TC 295, Audit data services.</w:t>
      </w:r>
    </w:p>
    <w:p w14:paraId="2361F791" w14:textId="77777777" w:rsidR="0087167B" w:rsidRPr="00A91ACC" w:rsidRDefault="0087167B" w:rsidP="0087167B">
      <w:pPr>
        <w:pStyle w:val="af2"/>
      </w:pPr>
      <w:r>
        <w:t>Any feedback or questions on this document should be directed to the user's national standards body. A complete listing of these bodies can be found at www.iso.org/members.html.</w:t>
      </w:r>
    </w:p>
    <w:p w14:paraId="3FF4AF4C" w14:textId="77777777" w:rsidR="001A33D0" w:rsidRPr="00BC394B" w:rsidRDefault="001A33D0" w:rsidP="001A33D0">
      <w:pPr>
        <w:pStyle w:val="IntroTitle"/>
        <w:pageBreakBefore/>
      </w:pPr>
      <w:bookmarkStart w:id="2" w:name="_Toc353342668"/>
      <w:bookmarkStart w:id="3" w:name="_Toc80009871"/>
      <w:r w:rsidRPr="00BC394B">
        <w:lastRenderedPageBreak/>
        <w:t>Introduction</w:t>
      </w:r>
      <w:bookmarkEnd w:id="2"/>
      <w:bookmarkEnd w:id="3"/>
    </w:p>
    <w:p w14:paraId="648CF818" w14:textId="77777777" w:rsidR="00AA541F" w:rsidRPr="009B635A" w:rsidRDefault="00AA541F" w:rsidP="009B635A"/>
    <w:p w14:paraId="59D632FA" w14:textId="77777777" w:rsidR="009B635A" w:rsidRPr="009B635A" w:rsidRDefault="009B635A" w:rsidP="009B635A">
      <w:r w:rsidRPr="009B635A">
        <w:t>Accounting and Enterprise Resource Planning (ERP) software packages are widely used in businesses and by various government organizations to manage and track business processes, post transactions and produce financial reports. Because of the nature of the information contained within the ERP systems, the data are also leveraged by internal and external auditors to assess the business controls, processes and financial reporting. There are numerous ERP packages that are used by businesses and government organizations, which can vary greatly in design (e.g., interfaces, data content, data formats, operational reports, management reports, financial reports). These and other design differences present challenges in the collection of data for auditing supervision management purposes.</w:t>
      </w:r>
    </w:p>
    <w:p w14:paraId="700DE3EC" w14:textId="77777777" w:rsidR="009B635A" w:rsidRPr="009B635A" w:rsidRDefault="009B635A" w:rsidP="009B635A">
      <w:r w:rsidRPr="009B635A">
        <w:t>This document concerns the specification of technical exchange formats as output file formats for the functional content defined in the international standard Audit Data Collection ISO 21378:2019.</w:t>
      </w:r>
    </w:p>
    <w:p w14:paraId="1295F6C6" w14:textId="6E91A5A7" w:rsidR="009B635A" w:rsidRPr="009B635A" w:rsidRDefault="009B635A" w:rsidP="009B635A">
      <w:pPr>
        <w:sectPr w:rsidR="009B635A" w:rsidRPr="009B635A" w:rsidSect="00C845B4">
          <w:headerReference w:type="even" r:id="rId18"/>
          <w:headerReference w:type="default" r:id="rId19"/>
          <w:footerReference w:type="even" r:id="rId20"/>
          <w:footerReference w:type="default" r:id="rId21"/>
          <w:pgSz w:w="11906" w:h="16838" w:code="9"/>
          <w:pgMar w:top="794" w:right="737" w:bottom="284" w:left="851" w:header="709" w:footer="0" w:gutter="567"/>
          <w:pgNumType w:fmt="lowerRoman"/>
          <w:cols w:space="720"/>
        </w:sectPr>
      </w:pPr>
    </w:p>
    <w:p w14:paraId="7B7763CB" w14:textId="77777777" w:rsidR="00F91D63" w:rsidRDefault="009B635A" w:rsidP="00F91D63">
      <w:pPr>
        <w:pStyle w:val="zzSTDTitle"/>
        <w:spacing w:after="0"/>
        <w:rPr>
          <w:color w:val="auto"/>
        </w:rPr>
      </w:pPr>
      <w:bookmarkStart w:id="4" w:name="_Toc353342669"/>
      <w:bookmarkStart w:id="5" w:name="_Toc80009872"/>
      <w:r w:rsidRPr="009B635A">
        <w:rPr>
          <w:color w:val="auto"/>
        </w:rPr>
        <w:lastRenderedPageBreak/>
        <w:t>Exchange formats for Audit Data Collection Standard:</w:t>
      </w:r>
    </w:p>
    <w:p w14:paraId="38235C69" w14:textId="2F1CB5CE" w:rsidR="009B635A" w:rsidRPr="009B635A" w:rsidRDefault="009B635A" w:rsidP="00F91D63">
      <w:pPr>
        <w:pStyle w:val="zzSTDTitle"/>
        <w:spacing w:before="0"/>
        <w:rPr>
          <w:rFonts w:eastAsia="ＭＳ 明朝"/>
          <w:color w:val="auto"/>
          <w:sz w:val="26"/>
          <w:lang w:eastAsia="ja-JP"/>
        </w:rPr>
      </w:pPr>
      <w:r>
        <w:rPr>
          <w:color w:val="auto"/>
        </w:rPr>
        <w:t xml:space="preserve"> </w:t>
      </w:r>
      <w:r w:rsidRPr="009B635A">
        <w:rPr>
          <w:color w:val="auto"/>
        </w:rPr>
        <w:t>XML and JSON</w:t>
      </w:r>
    </w:p>
    <w:p w14:paraId="1FCB445B" w14:textId="1D5C4B38" w:rsidR="001A33D0" w:rsidRPr="00BC394B" w:rsidRDefault="001A33D0" w:rsidP="001A33D0">
      <w:pPr>
        <w:pStyle w:val="1"/>
        <w:numPr>
          <w:ilvl w:val="0"/>
          <w:numId w:val="1"/>
        </w:numPr>
        <w:tabs>
          <w:tab w:val="clear" w:pos="432"/>
        </w:tabs>
        <w:ind w:left="0" w:firstLine="0"/>
      </w:pPr>
      <w:r w:rsidRPr="00BC394B">
        <w:t>Scope</w:t>
      </w:r>
      <w:bookmarkEnd w:id="4"/>
      <w:bookmarkEnd w:id="5"/>
    </w:p>
    <w:p w14:paraId="288E1DC3" w14:textId="392C86ED" w:rsidR="00F91D63" w:rsidRPr="00F91D63" w:rsidRDefault="00F91D63" w:rsidP="00F91D63">
      <w:r>
        <w:rPr>
          <w:spacing w:val="1"/>
        </w:rPr>
        <w:t>T</w:t>
      </w:r>
      <w:r>
        <w:t>he</w:t>
      </w:r>
      <w:r>
        <w:rPr>
          <w:spacing w:val="4"/>
        </w:rPr>
        <w:t xml:space="preserve"> </w:t>
      </w:r>
      <w:r>
        <w:rPr>
          <w:spacing w:val="-1"/>
        </w:rPr>
        <w:t>A</w:t>
      </w:r>
      <w:r>
        <w:t>u</w:t>
      </w:r>
      <w:r>
        <w:rPr>
          <w:spacing w:val="-2"/>
        </w:rPr>
        <w:t>d</w:t>
      </w:r>
      <w:r>
        <w:rPr>
          <w:spacing w:val="1"/>
        </w:rPr>
        <w:t>i</w:t>
      </w:r>
      <w:r>
        <w:t>t</w:t>
      </w:r>
      <w:r>
        <w:rPr>
          <w:spacing w:val="3"/>
        </w:rPr>
        <w:t xml:space="preserve"> </w:t>
      </w:r>
      <w:r>
        <w:t>Da</w:t>
      </w:r>
      <w:r>
        <w:rPr>
          <w:spacing w:val="-2"/>
        </w:rPr>
        <w:t>t</w:t>
      </w:r>
      <w:r>
        <w:t>a</w:t>
      </w:r>
      <w:r>
        <w:rPr>
          <w:spacing w:val="3"/>
        </w:rPr>
        <w:t xml:space="preserve"> </w:t>
      </w:r>
      <w:r>
        <w:t>C</w:t>
      </w:r>
      <w:r>
        <w:rPr>
          <w:spacing w:val="1"/>
        </w:rPr>
        <w:t>o</w:t>
      </w:r>
      <w:r>
        <w:t>ll</w:t>
      </w:r>
      <w:r>
        <w:rPr>
          <w:spacing w:val="-2"/>
        </w:rPr>
        <w:t>e</w:t>
      </w:r>
      <w:r>
        <w:rPr>
          <w:spacing w:val="1"/>
        </w:rPr>
        <w:t>c</w:t>
      </w:r>
      <w:r>
        <w:rPr>
          <w:spacing w:val="-3"/>
        </w:rPr>
        <w:t>t</w:t>
      </w:r>
      <w:r>
        <w:rPr>
          <w:spacing w:val="1"/>
        </w:rPr>
        <w:t>i</w:t>
      </w:r>
      <w:r>
        <w:t>on I</w:t>
      </w:r>
      <w:r>
        <w:rPr>
          <w:spacing w:val="1"/>
        </w:rPr>
        <w:t>S</w:t>
      </w:r>
      <w:r>
        <w:t>O</w:t>
      </w:r>
      <w:r>
        <w:rPr>
          <w:spacing w:val="3"/>
        </w:rPr>
        <w:t xml:space="preserve"> </w:t>
      </w:r>
      <w:r>
        <w:t>213</w:t>
      </w:r>
      <w:r>
        <w:rPr>
          <w:spacing w:val="-2"/>
        </w:rPr>
        <w:t>7</w:t>
      </w:r>
      <w:r>
        <w:t>8:2019</w:t>
      </w:r>
      <w:r>
        <w:rPr>
          <w:spacing w:val="7"/>
        </w:rPr>
        <w:t xml:space="preserve"> </w:t>
      </w:r>
      <w:r>
        <w:t>(</w:t>
      </w:r>
      <w:r>
        <w:rPr>
          <w:spacing w:val="-1"/>
        </w:rPr>
        <w:t>A</w:t>
      </w:r>
      <w:r>
        <w:rPr>
          <w:spacing w:val="-2"/>
        </w:rPr>
        <w:t>D</w:t>
      </w:r>
      <w:r>
        <w:t>C</w:t>
      </w:r>
      <w:r>
        <w:rPr>
          <w:spacing w:val="1"/>
        </w:rPr>
        <w:t>S</w:t>
      </w:r>
      <w:r>
        <w:t>)</w:t>
      </w:r>
      <w:r>
        <w:rPr>
          <w:spacing w:val="1"/>
        </w:rPr>
        <w:t xml:space="preserve"> </w:t>
      </w:r>
      <w:r>
        <w:t>def</w:t>
      </w:r>
      <w:r>
        <w:rPr>
          <w:spacing w:val="1"/>
        </w:rPr>
        <w:t>i</w:t>
      </w:r>
      <w:r>
        <w:rPr>
          <w:spacing w:val="-1"/>
        </w:rPr>
        <w:t>n</w:t>
      </w:r>
      <w:r>
        <w:rPr>
          <w:spacing w:val="-2"/>
        </w:rPr>
        <w:t>e</w:t>
      </w:r>
      <w:r>
        <w:t>s</w:t>
      </w:r>
      <w:r>
        <w:rPr>
          <w:spacing w:val="4"/>
        </w:rPr>
        <w:t xml:space="preserve"> </w:t>
      </w:r>
      <w:r>
        <w:t>the</w:t>
      </w:r>
      <w:r>
        <w:rPr>
          <w:spacing w:val="4"/>
        </w:rPr>
        <w:t xml:space="preserve"> </w:t>
      </w:r>
      <w:r>
        <w:rPr>
          <w:spacing w:val="-2"/>
        </w:rPr>
        <w:t>f</w:t>
      </w:r>
      <w:r>
        <w:t>unc</w:t>
      </w:r>
      <w:r>
        <w:rPr>
          <w:spacing w:val="-3"/>
        </w:rPr>
        <w:t>t</w:t>
      </w:r>
      <w:r>
        <w:rPr>
          <w:spacing w:val="1"/>
        </w:rPr>
        <w:t>i</w:t>
      </w:r>
      <w:r>
        <w:t>onal</w:t>
      </w:r>
      <w:r>
        <w:rPr>
          <w:spacing w:val="3"/>
        </w:rPr>
        <w:t xml:space="preserve"> </w:t>
      </w:r>
      <w:r>
        <w:t>re</w:t>
      </w:r>
      <w:r>
        <w:rPr>
          <w:spacing w:val="-3"/>
        </w:rPr>
        <w:t>q</w:t>
      </w:r>
      <w:r>
        <w:t>u</w:t>
      </w:r>
      <w:r>
        <w:rPr>
          <w:spacing w:val="1"/>
        </w:rPr>
        <w:t>i</w:t>
      </w:r>
      <w:r>
        <w:t>r</w:t>
      </w:r>
      <w:r>
        <w:rPr>
          <w:spacing w:val="-2"/>
        </w:rPr>
        <w:t>e</w:t>
      </w:r>
      <w:r>
        <w:rPr>
          <w:spacing w:val="1"/>
        </w:rPr>
        <w:t>m</w:t>
      </w:r>
      <w:r>
        <w:t>en</w:t>
      </w:r>
      <w:r>
        <w:rPr>
          <w:spacing w:val="-3"/>
        </w:rPr>
        <w:t>t</w:t>
      </w:r>
      <w:r>
        <w:t>s</w:t>
      </w:r>
      <w:r>
        <w:rPr>
          <w:spacing w:val="4"/>
        </w:rPr>
        <w:t xml:space="preserve"> </w:t>
      </w:r>
      <w:r>
        <w:t>for</w:t>
      </w:r>
      <w:r>
        <w:rPr>
          <w:spacing w:val="4"/>
        </w:rPr>
        <w:t xml:space="preserve"> </w:t>
      </w:r>
      <w:r>
        <w:t>e</w:t>
      </w:r>
      <w:r>
        <w:rPr>
          <w:spacing w:val="-1"/>
        </w:rPr>
        <w:t>xc</w:t>
      </w:r>
      <w:r>
        <w:t>ha</w:t>
      </w:r>
      <w:r>
        <w:rPr>
          <w:spacing w:val="-1"/>
        </w:rPr>
        <w:t>ng</w:t>
      </w:r>
      <w:r>
        <w:rPr>
          <w:spacing w:val="1"/>
        </w:rPr>
        <w:t>i</w:t>
      </w:r>
      <w:r>
        <w:rPr>
          <w:spacing w:val="-1"/>
        </w:rPr>
        <w:t>n</w:t>
      </w:r>
      <w:r>
        <w:t>g aud</w:t>
      </w:r>
      <w:r>
        <w:rPr>
          <w:spacing w:val="1"/>
        </w:rPr>
        <w:t>i</w:t>
      </w:r>
      <w:r>
        <w:t>t</w:t>
      </w:r>
      <w:r>
        <w:rPr>
          <w:spacing w:val="3"/>
        </w:rPr>
        <w:t xml:space="preserve"> </w:t>
      </w:r>
      <w:r>
        <w:rPr>
          <w:spacing w:val="-3"/>
        </w:rPr>
        <w:t>d</w:t>
      </w:r>
      <w:r>
        <w:t>ata</w:t>
      </w:r>
      <w:r>
        <w:rPr>
          <w:spacing w:val="1"/>
        </w:rPr>
        <w:t xml:space="preserve"> i</w:t>
      </w:r>
      <w:r>
        <w:t>n</w:t>
      </w:r>
      <w:r>
        <w:rPr>
          <w:spacing w:val="2"/>
        </w:rPr>
        <w:t xml:space="preserve"> </w:t>
      </w:r>
      <w:r>
        <w:t>flat</w:t>
      </w:r>
      <w:r>
        <w:rPr>
          <w:spacing w:val="3"/>
        </w:rPr>
        <w:t xml:space="preserve"> </w:t>
      </w:r>
      <w:r>
        <w:rPr>
          <w:spacing w:val="-2"/>
        </w:rPr>
        <w:t>f</w:t>
      </w:r>
      <w:r>
        <w:rPr>
          <w:spacing w:val="1"/>
        </w:rPr>
        <w:t>i</w:t>
      </w:r>
      <w:r>
        <w:t>le</w:t>
      </w:r>
      <w:r>
        <w:rPr>
          <w:spacing w:val="1"/>
        </w:rPr>
        <w:t xml:space="preserve"> </w:t>
      </w:r>
      <w:r>
        <w:t>fo</w:t>
      </w:r>
      <w:r>
        <w:rPr>
          <w:spacing w:val="-2"/>
        </w:rPr>
        <w:t>r</w:t>
      </w:r>
      <w:r>
        <w:rPr>
          <w:spacing w:val="-1"/>
        </w:rPr>
        <w:t>m</w:t>
      </w:r>
      <w:r>
        <w:t>at.</w:t>
      </w:r>
      <w:r>
        <w:rPr>
          <w:spacing w:val="3"/>
        </w:rPr>
        <w:t xml:space="preserve"> </w:t>
      </w:r>
      <w:r>
        <w:rPr>
          <w:spacing w:val="-1"/>
        </w:rPr>
        <w:t>T</w:t>
      </w:r>
      <w:r>
        <w:t>h</w:t>
      </w:r>
      <w:r>
        <w:rPr>
          <w:spacing w:val="-1"/>
        </w:rPr>
        <w:t>i</w:t>
      </w:r>
      <w:r>
        <w:t>s</w:t>
      </w:r>
      <w:r>
        <w:rPr>
          <w:spacing w:val="4"/>
        </w:rPr>
        <w:t xml:space="preserve"> </w:t>
      </w:r>
      <w:r>
        <w:t>d</w:t>
      </w:r>
      <w:r>
        <w:rPr>
          <w:spacing w:val="-2"/>
        </w:rPr>
        <w:t>o</w:t>
      </w:r>
      <w:r>
        <w:rPr>
          <w:spacing w:val="1"/>
        </w:rPr>
        <w:t>c</w:t>
      </w:r>
      <w:r>
        <w:rPr>
          <w:spacing w:val="-2"/>
        </w:rPr>
        <w:t>u</w:t>
      </w:r>
      <w:r>
        <w:rPr>
          <w:spacing w:val="1"/>
        </w:rPr>
        <w:t>m</w:t>
      </w:r>
      <w:r>
        <w:t xml:space="preserve">ent </w:t>
      </w:r>
      <w:r>
        <w:rPr>
          <w:spacing w:val="1"/>
        </w:rPr>
        <w:t>c</w:t>
      </w:r>
      <w:r>
        <w:t>on</w:t>
      </w:r>
      <w:r>
        <w:rPr>
          <w:spacing w:val="-2"/>
        </w:rPr>
        <w:t>c</w:t>
      </w:r>
      <w:r>
        <w:t>e</w:t>
      </w:r>
      <w:r>
        <w:rPr>
          <w:spacing w:val="-2"/>
        </w:rPr>
        <w:t>r</w:t>
      </w:r>
      <w:r>
        <w:rPr>
          <w:spacing w:val="-1"/>
        </w:rPr>
        <w:t>n</w:t>
      </w:r>
      <w:r>
        <w:t>s</w:t>
      </w:r>
      <w:r>
        <w:rPr>
          <w:spacing w:val="4"/>
        </w:rPr>
        <w:t xml:space="preserve"> </w:t>
      </w:r>
      <w:r>
        <w:t>the</w:t>
      </w:r>
      <w:r>
        <w:rPr>
          <w:spacing w:val="1"/>
        </w:rPr>
        <w:t xml:space="preserve"> s</w:t>
      </w:r>
      <w:r>
        <w:t>p</w:t>
      </w:r>
      <w:r>
        <w:rPr>
          <w:spacing w:val="-2"/>
        </w:rPr>
        <w:t>e</w:t>
      </w:r>
      <w:r>
        <w:rPr>
          <w:spacing w:val="1"/>
        </w:rPr>
        <w:t>c</w:t>
      </w:r>
      <w:r>
        <w:rPr>
          <w:spacing w:val="-1"/>
        </w:rPr>
        <w:t>i</w:t>
      </w:r>
      <w:r>
        <w:t>f</w:t>
      </w:r>
      <w:r>
        <w:rPr>
          <w:spacing w:val="-1"/>
        </w:rPr>
        <w:t>i</w:t>
      </w:r>
      <w:r>
        <w:rPr>
          <w:spacing w:val="1"/>
        </w:rPr>
        <w:t>c</w:t>
      </w:r>
      <w:r>
        <w:t>at</w:t>
      </w:r>
      <w:r>
        <w:rPr>
          <w:spacing w:val="-1"/>
        </w:rPr>
        <w:t>i</w:t>
      </w:r>
      <w:r>
        <w:t>on</w:t>
      </w:r>
      <w:r>
        <w:rPr>
          <w:spacing w:val="3"/>
        </w:rPr>
        <w:t xml:space="preserve"> </w:t>
      </w:r>
      <w:r>
        <w:t>of</w:t>
      </w:r>
      <w:r>
        <w:rPr>
          <w:spacing w:val="4"/>
        </w:rPr>
        <w:t xml:space="preserve"> </w:t>
      </w:r>
      <w:r>
        <w:rPr>
          <w:spacing w:val="-3"/>
        </w:rPr>
        <w:t>t</w:t>
      </w:r>
      <w:r>
        <w:t>e</w:t>
      </w:r>
      <w:r>
        <w:rPr>
          <w:spacing w:val="-1"/>
        </w:rPr>
        <w:t>c</w:t>
      </w:r>
      <w:r>
        <w:t>hn</w:t>
      </w:r>
      <w:r>
        <w:rPr>
          <w:spacing w:val="1"/>
        </w:rPr>
        <w:t>i</w:t>
      </w:r>
      <w:r>
        <w:rPr>
          <w:spacing w:val="-1"/>
        </w:rPr>
        <w:t>c</w:t>
      </w:r>
      <w:r>
        <w:t>al</w:t>
      </w:r>
      <w:r>
        <w:rPr>
          <w:spacing w:val="3"/>
        </w:rPr>
        <w:t xml:space="preserve"> </w:t>
      </w:r>
      <w:r>
        <w:t>e</w:t>
      </w:r>
      <w:r>
        <w:rPr>
          <w:spacing w:val="-1"/>
        </w:rPr>
        <w:t>xc</w:t>
      </w:r>
      <w:r>
        <w:t>ha</w:t>
      </w:r>
      <w:r>
        <w:rPr>
          <w:spacing w:val="-1"/>
        </w:rPr>
        <w:t>ng</w:t>
      </w:r>
      <w:r>
        <w:t>e</w:t>
      </w:r>
      <w:r>
        <w:rPr>
          <w:spacing w:val="3"/>
        </w:rPr>
        <w:t xml:space="preserve"> </w:t>
      </w:r>
      <w:r>
        <w:t>f</w:t>
      </w:r>
      <w:r>
        <w:rPr>
          <w:spacing w:val="-2"/>
        </w:rPr>
        <w:t>o</w:t>
      </w:r>
      <w:r>
        <w:t>r</w:t>
      </w:r>
      <w:r>
        <w:rPr>
          <w:spacing w:val="-1"/>
        </w:rPr>
        <w:t>m</w:t>
      </w:r>
      <w:r>
        <w:t>ats</w:t>
      </w:r>
      <w:r>
        <w:rPr>
          <w:spacing w:val="1"/>
        </w:rPr>
        <w:t xml:space="preserve"> </w:t>
      </w:r>
      <w:r>
        <w:rPr>
          <w:spacing w:val="-1"/>
        </w:rPr>
        <w:t>i</w:t>
      </w:r>
      <w:r>
        <w:t xml:space="preserve">n </w:t>
      </w:r>
      <w:r>
        <w:rPr>
          <w:spacing w:val="1"/>
        </w:rPr>
        <w:t>X</w:t>
      </w:r>
      <w:r>
        <w:t>M</w:t>
      </w:r>
      <w:r>
        <w:rPr>
          <w:spacing w:val="-1"/>
        </w:rPr>
        <w:t>L</w:t>
      </w:r>
      <w:r>
        <w:t>,</w:t>
      </w:r>
      <w:r>
        <w:rPr>
          <w:spacing w:val="-2"/>
        </w:rPr>
        <w:t xml:space="preserve"> </w:t>
      </w:r>
      <w:r>
        <w:t>JS</w:t>
      </w:r>
      <w:r>
        <w:rPr>
          <w:spacing w:val="-2"/>
        </w:rPr>
        <w:t>O</w:t>
      </w:r>
      <w:r>
        <w:t>N</w:t>
      </w:r>
      <w:r>
        <w:rPr>
          <w:spacing w:val="-2"/>
        </w:rPr>
        <w:t xml:space="preserve"> </w:t>
      </w:r>
      <w:r>
        <w:t>and</w:t>
      </w:r>
      <w:r>
        <w:rPr>
          <w:spacing w:val="-3"/>
        </w:rPr>
        <w:t xml:space="preserve"> </w:t>
      </w:r>
      <w:r>
        <w:t>flat</w:t>
      </w:r>
      <w:r>
        <w:rPr>
          <w:spacing w:val="-3"/>
        </w:rPr>
        <w:t xml:space="preserve"> </w:t>
      </w:r>
      <w:r>
        <w:t>f</w:t>
      </w:r>
      <w:r>
        <w:rPr>
          <w:spacing w:val="1"/>
        </w:rPr>
        <w:t>i</w:t>
      </w:r>
      <w:r>
        <w:t>le</w:t>
      </w:r>
      <w:r>
        <w:rPr>
          <w:spacing w:val="-3"/>
        </w:rPr>
        <w:t xml:space="preserve"> </w:t>
      </w:r>
      <w:r>
        <w:t>(</w:t>
      </w:r>
      <w:r>
        <w:rPr>
          <w:spacing w:val="-2"/>
        </w:rPr>
        <w:t>CS</w:t>
      </w:r>
      <w:r>
        <w:rPr>
          <w:spacing w:val="1"/>
        </w:rPr>
        <w:t>V</w:t>
      </w:r>
      <w:r>
        <w:t>)</w:t>
      </w:r>
      <w:r>
        <w:rPr>
          <w:spacing w:val="-3"/>
        </w:rPr>
        <w:t xml:space="preserve"> </w:t>
      </w:r>
      <w:r>
        <w:t>as</w:t>
      </w:r>
      <w:r>
        <w:rPr>
          <w:spacing w:val="-2"/>
        </w:rPr>
        <w:t xml:space="preserve"> </w:t>
      </w:r>
      <w:r>
        <w:t>o</w:t>
      </w:r>
      <w:r>
        <w:rPr>
          <w:spacing w:val="1"/>
        </w:rPr>
        <w:t>u</w:t>
      </w:r>
      <w:r>
        <w:t>t</w:t>
      </w:r>
      <w:r>
        <w:rPr>
          <w:spacing w:val="-3"/>
        </w:rPr>
        <w:t>p</w:t>
      </w:r>
      <w:r>
        <w:t>ut</w:t>
      </w:r>
      <w:r>
        <w:rPr>
          <w:spacing w:val="-3"/>
        </w:rPr>
        <w:t xml:space="preserve"> </w:t>
      </w:r>
      <w:r>
        <w:t>f</w:t>
      </w:r>
      <w:r>
        <w:rPr>
          <w:spacing w:val="1"/>
        </w:rPr>
        <w:t>i</w:t>
      </w:r>
      <w:r>
        <w:t>le</w:t>
      </w:r>
      <w:r>
        <w:rPr>
          <w:spacing w:val="-3"/>
        </w:rPr>
        <w:t xml:space="preserve"> </w:t>
      </w:r>
      <w:r>
        <w:t>f</w:t>
      </w:r>
      <w:r>
        <w:rPr>
          <w:spacing w:val="-2"/>
        </w:rPr>
        <w:t>o</w:t>
      </w:r>
      <w:r>
        <w:t>r</w:t>
      </w:r>
      <w:r>
        <w:rPr>
          <w:spacing w:val="1"/>
        </w:rPr>
        <w:t>m</w:t>
      </w:r>
      <w:r>
        <w:t>ats</w:t>
      </w:r>
      <w:r>
        <w:rPr>
          <w:spacing w:val="-2"/>
        </w:rPr>
        <w:t xml:space="preserve"> f</w:t>
      </w:r>
      <w:r>
        <w:t>or</w:t>
      </w:r>
      <w:r>
        <w:rPr>
          <w:spacing w:val="-3"/>
        </w:rPr>
        <w:t xml:space="preserve"> </w:t>
      </w:r>
      <w:r>
        <w:t>the</w:t>
      </w:r>
      <w:r>
        <w:rPr>
          <w:spacing w:val="-2"/>
        </w:rPr>
        <w:t xml:space="preserve"> </w:t>
      </w:r>
      <w:r>
        <w:t>f</w:t>
      </w:r>
      <w:r>
        <w:rPr>
          <w:spacing w:val="1"/>
        </w:rPr>
        <w:t>u</w:t>
      </w:r>
      <w:r>
        <w:rPr>
          <w:spacing w:val="-1"/>
        </w:rPr>
        <w:t>n</w:t>
      </w:r>
      <w:r>
        <w:rPr>
          <w:spacing w:val="1"/>
        </w:rPr>
        <w:t>c</w:t>
      </w:r>
      <w:r>
        <w:rPr>
          <w:spacing w:val="-3"/>
        </w:rPr>
        <w:t>t</w:t>
      </w:r>
      <w:r>
        <w:rPr>
          <w:spacing w:val="1"/>
        </w:rPr>
        <w:t>i</w:t>
      </w:r>
      <w:r>
        <w:t>onal</w:t>
      </w:r>
      <w:r>
        <w:rPr>
          <w:spacing w:val="-3"/>
        </w:rPr>
        <w:t xml:space="preserve"> </w:t>
      </w:r>
      <w:r>
        <w:rPr>
          <w:spacing w:val="-1"/>
        </w:rPr>
        <w:t>c</w:t>
      </w:r>
      <w:r>
        <w:t>on</w:t>
      </w:r>
      <w:r>
        <w:rPr>
          <w:spacing w:val="-1"/>
        </w:rPr>
        <w:t>t</w:t>
      </w:r>
      <w:r>
        <w:t>ent</w:t>
      </w:r>
      <w:r>
        <w:rPr>
          <w:spacing w:val="-4"/>
        </w:rPr>
        <w:t xml:space="preserve"> </w:t>
      </w:r>
      <w:r>
        <w:t>def</w:t>
      </w:r>
      <w:r>
        <w:rPr>
          <w:spacing w:val="1"/>
        </w:rPr>
        <w:t>i</w:t>
      </w:r>
      <w:r>
        <w:rPr>
          <w:spacing w:val="-1"/>
        </w:rPr>
        <w:t>n</w:t>
      </w:r>
      <w:r>
        <w:t>ed</w:t>
      </w:r>
      <w:r>
        <w:rPr>
          <w:spacing w:val="-5"/>
        </w:rPr>
        <w:t xml:space="preserve"> </w:t>
      </w:r>
      <w:r>
        <w:rPr>
          <w:spacing w:val="1"/>
        </w:rPr>
        <w:t>i</w:t>
      </w:r>
      <w:r>
        <w:t>n</w:t>
      </w:r>
      <w:r>
        <w:rPr>
          <w:spacing w:val="-4"/>
        </w:rPr>
        <w:t xml:space="preserve"> </w:t>
      </w:r>
      <w:r>
        <w:t>the</w:t>
      </w:r>
      <w:r>
        <w:rPr>
          <w:spacing w:val="-2"/>
        </w:rPr>
        <w:t xml:space="preserve"> </w:t>
      </w:r>
      <w:r>
        <w:rPr>
          <w:spacing w:val="1"/>
        </w:rPr>
        <w:t>i</w:t>
      </w:r>
      <w:r>
        <w:rPr>
          <w:spacing w:val="-1"/>
        </w:rPr>
        <w:t>n</w:t>
      </w:r>
      <w:r>
        <w:t>ter</w:t>
      </w:r>
      <w:r>
        <w:rPr>
          <w:spacing w:val="-1"/>
        </w:rPr>
        <w:t>n</w:t>
      </w:r>
      <w:r>
        <w:t>at</w:t>
      </w:r>
      <w:r>
        <w:rPr>
          <w:spacing w:val="-1"/>
        </w:rPr>
        <w:t>i</w:t>
      </w:r>
      <w:r>
        <w:t>o</w:t>
      </w:r>
      <w:r>
        <w:rPr>
          <w:spacing w:val="-3"/>
        </w:rPr>
        <w:t>n</w:t>
      </w:r>
      <w:r>
        <w:t xml:space="preserve">al </w:t>
      </w:r>
      <w:r>
        <w:rPr>
          <w:spacing w:val="1"/>
        </w:rPr>
        <w:t>s</w:t>
      </w:r>
      <w:r>
        <w:t>ta</w:t>
      </w:r>
      <w:r>
        <w:rPr>
          <w:spacing w:val="-1"/>
        </w:rPr>
        <w:t>n</w:t>
      </w:r>
      <w:r>
        <w:t>dard</w:t>
      </w:r>
      <w:r>
        <w:rPr>
          <w:spacing w:val="-1"/>
        </w:rPr>
        <w:t xml:space="preserve"> A</w:t>
      </w:r>
      <w:r>
        <w:rPr>
          <w:spacing w:val="-2"/>
        </w:rPr>
        <w:t>u</w:t>
      </w:r>
      <w:r>
        <w:t>d</w:t>
      </w:r>
      <w:r>
        <w:rPr>
          <w:spacing w:val="1"/>
        </w:rPr>
        <w:t>i</w:t>
      </w:r>
      <w:r>
        <w:t>t</w:t>
      </w:r>
      <w:r>
        <w:rPr>
          <w:spacing w:val="-1"/>
        </w:rPr>
        <w:t xml:space="preserve"> </w:t>
      </w:r>
      <w:r>
        <w:t>Da</w:t>
      </w:r>
      <w:r>
        <w:rPr>
          <w:spacing w:val="-2"/>
        </w:rPr>
        <w:t>t</w:t>
      </w:r>
      <w:r>
        <w:t>a Col</w:t>
      </w:r>
      <w:r>
        <w:rPr>
          <w:spacing w:val="-2"/>
        </w:rPr>
        <w:t>le</w:t>
      </w:r>
      <w:r>
        <w:rPr>
          <w:spacing w:val="1"/>
        </w:rPr>
        <w:t>c</w:t>
      </w:r>
      <w:r>
        <w:t>t</w:t>
      </w:r>
      <w:r>
        <w:rPr>
          <w:spacing w:val="1"/>
        </w:rPr>
        <w:t>i</w:t>
      </w:r>
      <w:r>
        <w:t>on</w:t>
      </w:r>
      <w:r>
        <w:rPr>
          <w:spacing w:val="-1"/>
        </w:rPr>
        <w:t xml:space="preserve"> </w:t>
      </w:r>
      <w:r>
        <w:rPr>
          <w:spacing w:val="-2"/>
        </w:rPr>
        <w:t>I</w:t>
      </w:r>
      <w:r>
        <w:rPr>
          <w:spacing w:val="1"/>
        </w:rPr>
        <w:t>S</w:t>
      </w:r>
      <w:r>
        <w:t>O</w:t>
      </w:r>
      <w:r>
        <w:rPr>
          <w:spacing w:val="-1"/>
        </w:rPr>
        <w:t xml:space="preserve"> </w:t>
      </w:r>
      <w:r>
        <w:t>2</w:t>
      </w:r>
      <w:r>
        <w:rPr>
          <w:spacing w:val="-2"/>
        </w:rPr>
        <w:t>1</w:t>
      </w:r>
      <w:r>
        <w:t>378:2</w:t>
      </w:r>
      <w:r>
        <w:rPr>
          <w:spacing w:val="-2"/>
        </w:rPr>
        <w:t>0</w:t>
      </w:r>
      <w:r>
        <w:t>19.</w:t>
      </w:r>
    </w:p>
    <w:p w14:paraId="540A183F" w14:textId="557815E0" w:rsidR="001A33D0" w:rsidRPr="00BC394B" w:rsidRDefault="00F91D63" w:rsidP="00CF1E18">
      <w:r>
        <w:rPr>
          <w:spacing w:val="1"/>
        </w:rPr>
        <w:t>T</w:t>
      </w:r>
      <w:r>
        <w:t xml:space="preserve">o </w:t>
      </w:r>
      <w:r>
        <w:rPr>
          <w:spacing w:val="-1"/>
        </w:rPr>
        <w:t>k</w:t>
      </w:r>
      <w:r>
        <w:t xml:space="preserve">eep </w:t>
      </w:r>
      <w:r>
        <w:rPr>
          <w:spacing w:val="-3"/>
        </w:rPr>
        <w:t>t</w:t>
      </w:r>
      <w:r>
        <w:t>he</w:t>
      </w:r>
      <w:r>
        <w:rPr>
          <w:spacing w:val="1"/>
        </w:rPr>
        <w:t xml:space="preserve"> </w:t>
      </w:r>
      <w:r>
        <w:rPr>
          <w:spacing w:val="-1"/>
        </w:rPr>
        <w:t>t</w:t>
      </w:r>
      <w:r>
        <w:t>hr</w:t>
      </w:r>
      <w:r>
        <w:rPr>
          <w:spacing w:val="-2"/>
        </w:rPr>
        <w:t>e</w:t>
      </w:r>
      <w:r>
        <w:t>e e</w:t>
      </w:r>
      <w:r>
        <w:rPr>
          <w:spacing w:val="-1"/>
        </w:rPr>
        <w:t>x</w:t>
      </w:r>
      <w:r>
        <w:rPr>
          <w:spacing w:val="1"/>
        </w:rPr>
        <w:t>c</w:t>
      </w:r>
      <w:r>
        <w:rPr>
          <w:spacing w:val="-2"/>
        </w:rPr>
        <w:t>h</w:t>
      </w:r>
      <w:r>
        <w:t>a</w:t>
      </w:r>
      <w:r>
        <w:rPr>
          <w:spacing w:val="-3"/>
        </w:rPr>
        <w:t>n</w:t>
      </w:r>
      <w:r>
        <w:rPr>
          <w:spacing w:val="-1"/>
        </w:rPr>
        <w:t>g</w:t>
      </w:r>
      <w:r>
        <w:t>e</w:t>
      </w:r>
      <w:r>
        <w:rPr>
          <w:spacing w:val="1"/>
        </w:rPr>
        <w:t xml:space="preserve"> </w:t>
      </w:r>
      <w:r>
        <w:t>for</w:t>
      </w:r>
      <w:r>
        <w:rPr>
          <w:spacing w:val="2"/>
        </w:rPr>
        <w:t>m</w:t>
      </w:r>
      <w:r>
        <w:t>a</w:t>
      </w:r>
      <w:r>
        <w:rPr>
          <w:spacing w:val="-3"/>
        </w:rPr>
        <w:t>t</w:t>
      </w:r>
      <w:r>
        <w:t>s</w:t>
      </w:r>
      <w:r>
        <w:rPr>
          <w:spacing w:val="1"/>
        </w:rPr>
        <w:t xml:space="preserve"> </w:t>
      </w:r>
      <w:r>
        <w:rPr>
          <w:spacing w:val="-1"/>
        </w:rPr>
        <w:t>(X</w:t>
      </w:r>
      <w:r>
        <w:t>M</w:t>
      </w:r>
      <w:r>
        <w:rPr>
          <w:spacing w:val="-1"/>
        </w:rPr>
        <w:t>L</w:t>
      </w:r>
      <w:r>
        <w:t xml:space="preserve">, </w:t>
      </w:r>
      <w:r>
        <w:rPr>
          <w:spacing w:val="-1"/>
        </w:rPr>
        <w:t>J</w:t>
      </w:r>
      <w:r>
        <w:rPr>
          <w:spacing w:val="1"/>
        </w:rPr>
        <w:t>S</w:t>
      </w:r>
      <w:r>
        <w:rPr>
          <w:spacing w:val="-3"/>
        </w:rPr>
        <w:t>O</w:t>
      </w:r>
      <w:r>
        <w:rPr>
          <w:spacing w:val="1"/>
        </w:rPr>
        <w:t>N</w:t>
      </w:r>
      <w:r>
        <w:t xml:space="preserve">, </w:t>
      </w:r>
      <w:r>
        <w:rPr>
          <w:spacing w:val="-2"/>
        </w:rPr>
        <w:t>CS</w:t>
      </w:r>
      <w:r>
        <w:rPr>
          <w:spacing w:val="1"/>
        </w:rPr>
        <w:t>V</w:t>
      </w:r>
      <w:r>
        <w:t>)</w:t>
      </w:r>
      <w:r>
        <w:rPr>
          <w:spacing w:val="-1"/>
        </w:rPr>
        <w:t xml:space="preserve"> </w:t>
      </w:r>
      <w:r>
        <w:rPr>
          <w:spacing w:val="1"/>
        </w:rPr>
        <w:t>c</w:t>
      </w:r>
      <w:r>
        <w:t>o</w:t>
      </w:r>
      <w:r>
        <w:rPr>
          <w:spacing w:val="-3"/>
        </w:rPr>
        <w:t>n</w:t>
      </w:r>
      <w:r>
        <w:rPr>
          <w:spacing w:val="1"/>
        </w:rPr>
        <w:t>s</w:t>
      </w:r>
      <w:r>
        <w:rPr>
          <w:spacing w:val="-1"/>
        </w:rPr>
        <w:t>i</w:t>
      </w:r>
      <w:r>
        <w:rPr>
          <w:spacing w:val="1"/>
        </w:rPr>
        <w:t>s</w:t>
      </w:r>
      <w:r>
        <w:t>te</w:t>
      </w:r>
      <w:r>
        <w:rPr>
          <w:spacing w:val="-1"/>
        </w:rPr>
        <w:t>n</w:t>
      </w:r>
      <w:r>
        <w:t xml:space="preserve">t, </w:t>
      </w:r>
      <w:r>
        <w:rPr>
          <w:spacing w:val="-1"/>
        </w:rPr>
        <w:t>w</w:t>
      </w:r>
      <w:r>
        <w:t xml:space="preserve">e </w:t>
      </w:r>
      <w:r>
        <w:rPr>
          <w:spacing w:val="-3"/>
        </w:rPr>
        <w:t>w</w:t>
      </w:r>
      <w:r>
        <w:rPr>
          <w:spacing w:val="1"/>
        </w:rPr>
        <w:t>i</w:t>
      </w:r>
      <w:r>
        <w:t>ll a</w:t>
      </w:r>
      <w:r>
        <w:rPr>
          <w:spacing w:val="-2"/>
        </w:rPr>
        <w:t>l</w:t>
      </w:r>
      <w:r>
        <w:rPr>
          <w:spacing w:val="1"/>
        </w:rPr>
        <w:t>s</w:t>
      </w:r>
      <w:r>
        <w:t>o</w:t>
      </w:r>
      <w:r>
        <w:rPr>
          <w:spacing w:val="-2"/>
        </w:rPr>
        <w:t xml:space="preserve"> </w:t>
      </w:r>
      <w:r>
        <w:t>e</w:t>
      </w:r>
      <w:r>
        <w:rPr>
          <w:spacing w:val="-1"/>
        </w:rPr>
        <w:t>x</w:t>
      </w:r>
      <w:r>
        <w:t>pla</w:t>
      </w:r>
      <w:r>
        <w:rPr>
          <w:spacing w:val="1"/>
        </w:rPr>
        <w:t>i</w:t>
      </w:r>
      <w:r>
        <w:t>n</w:t>
      </w:r>
      <w:r>
        <w:rPr>
          <w:spacing w:val="-1"/>
        </w:rPr>
        <w:t xml:space="preserve"> </w:t>
      </w:r>
      <w:r>
        <w:t>how</w:t>
      </w:r>
      <w:r>
        <w:rPr>
          <w:spacing w:val="-1"/>
        </w:rPr>
        <w:t xml:space="preserve"> </w:t>
      </w:r>
      <w:r>
        <w:t xml:space="preserve">to </w:t>
      </w:r>
      <w:r>
        <w:rPr>
          <w:spacing w:val="-2"/>
        </w:rPr>
        <w:t>u</w:t>
      </w:r>
      <w:r>
        <w:rPr>
          <w:spacing w:val="1"/>
        </w:rPr>
        <w:t>s</w:t>
      </w:r>
      <w:r>
        <w:t xml:space="preserve">e </w:t>
      </w:r>
      <w:r>
        <w:rPr>
          <w:spacing w:val="-3"/>
        </w:rPr>
        <w:t>t</w:t>
      </w:r>
      <w:r>
        <w:t>he te</w:t>
      </w:r>
      <w:r>
        <w:rPr>
          <w:spacing w:val="1"/>
        </w:rPr>
        <w:t>c</w:t>
      </w:r>
      <w:r>
        <w:t>h</w:t>
      </w:r>
      <w:r>
        <w:rPr>
          <w:spacing w:val="-3"/>
        </w:rPr>
        <w:t>n</w:t>
      </w:r>
      <w:r>
        <w:rPr>
          <w:spacing w:val="1"/>
        </w:rPr>
        <w:t>ic</w:t>
      </w:r>
      <w:r>
        <w:rPr>
          <w:spacing w:val="-2"/>
        </w:rPr>
        <w:t>a</w:t>
      </w:r>
      <w:r>
        <w:t>l s</w:t>
      </w:r>
      <w:r>
        <w:rPr>
          <w:spacing w:val="1"/>
        </w:rPr>
        <w:t>o</w:t>
      </w:r>
      <w:r>
        <w:rPr>
          <w:spacing w:val="-2"/>
        </w:rPr>
        <w:t>l</w:t>
      </w:r>
      <w:r>
        <w:t>ut</w:t>
      </w:r>
      <w:r>
        <w:rPr>
          <w:spacing w:val="-1"/>
        </w:rPr>
        <w:t>i</w:t>
      </w:r>
      <w:r>
        <w:t>on.</w:t>
      </w:r>
    </w:p>
    <w:p w14:paraId="225103C7" w14:textId="09C73E28" w:rsidR="001A33D0" w:rsidRDefault="001A33D0" w:rsidP="001A33D0">
      <w:pPr>
        <w:pStyle w:val="1"/>
        <w:numPr>
          <w:ilvl w:val="0"/>
          <w:numId w:val="1"/>
        </w:numPr>
        <w:tabs>
          <w:tab w:val="clear" w:pos="432"/>
        </w:tabs>
        <w:ind w:left="0" w:firstLine="0"/>
      </w:pPr>
      <w:bookmarkStart w:id="6" w:name="_Toc353342670"/>
      <w:bookmarkStart w:id="7" w:name="_Toc80009873"/>
      <w:r w:rsidRPr="00BC394B">
        <w:t>Normative references</w:t>
      </w:r>
      <w:bookmarkEnd w:id="6"/>
      <w:bookmarkEnd w:id="7"/>
    </w:p>
    <w:p w14:paraId="3F205A68" w14:textId="77777777" w:rsidR="00CF1E18" w:rsidRDefault="00CF1E18" w:rsidP="00CF1E18">
      <w:pPr>
        <w:spacing w:after="0" w:line="240" w:lineRule="auto"/>
        <w:ind w:left="118" w:right="371"/>
        <w:rPr>
          <w:rFonts w:ascii="Times New Roman" w:eastAsia="Times New Roman" w:hAnsi="Times New Roman"/>
          <w:sz w:val="24"/>
          <w:szCs w:val="24"/>
        </w:rPr>
      </w:pPr>
      <w:r>
        <w:rPr>
          <w:rFonts w:ascii="Times New Roman" w:eastAsia="Times New Roman" w:hAnsi="Times New Roman"/>
          <w:sz w:val="24"/>
          <w:szCs w:val="24"/>
        </w:rPr>
        <w:t>The</w:t>
      </w:r>
      <w:r>
        <w:rPr>
          <w:rFonts w:ascii="Times New Roman" w:eastAsia="Times New Roman" w:hAnsi="Times New Roman"/>
          <w:spacing w:val="-1"/>
          <w:sz w:val="24"/>
          <w:szCs w:val="24"/>
        </w:rPr>
        <w:t xml:space="preserve"> </w:t>
      </w:r>
      <w:r>
        <w:rPr>
          <w:rFonts w:ascii="Times New Roman" w:eastAsia="Times New Roman" w:hAnsi="Times New Roman"/>
          <w:sz w:val="24"/>
          <w:szCs w:val="24"/>
        </w:rPr>
        <w:t>following</w:t>
      </w:r>
      <w:r>
        <w:rPr>
          <w:rFonts w:ascii="Times New Roman" w:eastAsia="Times New Roman" w:hAnsi="Times New Roman"/>
          <w:spacing w:val="-2"/>
          <w:sz w:val="24"/>
          <w:szCs w:val="24"/>
        </w:rPr>
        <w:t xml:space="preserve"> </w:t>
      </w:r>
      <w:r>
        <w:rPr>
          <w:rFonts w:ascii="Times New Roman" w:eastAsia="Times New Roman" w:hAnsi="Times New Roman"/>
          <w:sz w:val="24"/>
          <w:szCs w:val="24"/>
        </w:rPr>
        <w:t>d</w:t>
      </w:r>
      <w:r>
        <w:rPr>
          <w:rFonts w:ascii="Times New Roman" w:eastAsia="Times New Roman" w:hAnsi="Times New Roman"/>
          <w:spacing w:val="2"/>
          <w:sz w:val="24"/>
          <w:szCs w:val="24"/>
        </w:rPr>
        <w:t>o</w:t>
      </w:r>
      <w:r>
        <w:rPr>
          <w:rFonts w:ascii="Times New Roman" w:eastAsia="Times New Roman" w:hAnsi="Times New Roman"/>
          <w:spacing w:val="-1"/>
          <w:sz w:val="24"/>
          <w:szCs w:val="24"/>
        </w:rPr>
        <w:t>c</w:t>
      </w:r>
      <w:r>
        <w:rPr>
          <w:rFonts w:ascii="Times New Roman" w:eastAsia="Times New Roman" w:hAnsi="Times New Roman"/>
          <w:sz w:val="24"/>
          <w:szCs w:val="24"/>
        </w:rPr>
        <w:t>umen</w:t>
      </w:r>
      <w:r>
        <w:rPr>
          <w:rFonts w:ascii="Times New Roman" w:eastAsia="Times New Roman" w:hAnsi="Times New Roman"/>
          <w:spacing w:val="2"/>
          <w:sz w:val="24"/>
          <w:szCs w:val="24"/>
        </w:rPr>
        <w:t>t</w:t>
      </w:r>
      <w:r>
        <w:rPr>
          <w:rFonts w:ascii="Times New Roman" w:eastAsia="Times New Roman" w:hAnsi="Times New Roman"/>
          <w:sz w:val="24"/>
          <w:szCs w:val="24"/>
        </w:rPr>
        <w:t xml:space="preserve">s </w:t>
      </w:r>
      <w:r>
        <w:rPr>
          <w:rFonts w:ascii="Times New Roman" w:eastAsia="Times New Roman" w:hAnsi="Times New Roman"/>
          <w:spacing w:val="-1"/>
          <w:sz w:val="24"/>
          <w:szCs w:val="24"/>
        </w:rPr>
        <w:t>a</w:t>
      </w:r>
      <w:r>
        <w:rPr>
          <w:rFonts w:ascii="Times New Roman" w:eastAsia="Times New Roman" w:hAnsi="Times New Roman"/>
          <w:sz w:val="24"/>
          <w:szCs w:val="24"/>
        </w:rPr>
        <w:t>re</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r</w:t>
      </w:r>
      <w:r>
        <w:rPr>
          <w:rFonts w:ascii="Times New Roman" w:eastAsia="Times New Roman" w:hAnsi="Times New Roman"/>
          <w:spacing w:val="-1"/>
          <w:sz w:val="24"/>
          <w:szCs w:val="24"/>
        </w:rPr>
        <w:t>e</w:t>
      </w:r>
      <w:r>
        <w:rPr>
          <w:rFonts w:ascii="Times New Roman" w:eastAsia="Times New Roman" w:hAnsi="Times New Roman"/>
          <w:sz w:val="24"/>
          <w:szCs w:val="24"/>
        </w:rPr>
        <w:t>fer</w:t>
      </w:r>
      <w:r>
        <w:rPr>
          <w:rFonts w:ascii="Times New Roman" w:eastAsia="Times New Roman" w:hAnsi="Times New Roman"/>
          <w:spacing w:val="-1"/>
          <w:sz w:val="24"/>
          <w:szCs w:val="24"/>
        </w:rPr>
        <w:t>re</w:t>
      </w:r>
      <w:r>
        <w:rPr>
          <w:rFonts w:ascii="Times New Roman" w:eastAsia="Times New Roman" w:hAnsi="Times New Roman"/>
          <w:sz w:val="24"/>
          <w:szCs w:val="24"/>
        </w:rPr>
        <w:t xml:space="preserve">d to </w:t>
      </w:r>
      <w:r>
        <w:rPr>
          <w:rFonts w:ascii="Times New Roman" w:eastAsia="Times New Roman" w:hAnsi="Times New Roman"/>
          <w:spacing w:val="1"/>
          <w:sz w:val="24"/>
          <w:szCs w:val="24"/>
        </w:rPr>
        <w:t>i</w:t>
      </w:r>
      <w:r>
        <w:rPr>
          <w:rFonts w:ascii="Times New Roman" w:eastAsia="Times New Roman" w:hAnsi="Times New Roman"/>
          <w:sz w:val="24"/>
          <w:szCs w:val="24"/>
        </w:rPr>
        <w:t>n the t</w:t>
      </w:r>
      <w:r>
        <w:rPr>
          <w:rFonts w:ascii="Times New Roman" w:eastAsia="Times New Roman" w:hAnsi="Times New Roman"/>
          <w:spacing w:val="1"/>
          <w:sz w:val="24"/>
          <w:szCs w:val="24"/>
        </w:rPr>
        <w:t>e</w:t>
      </w:r>
      <w:r>
        <w:rPr>
          <w:rFonts w:ascii="Times New Roman" w:eastAsia="Times New Roman" w:hAnsi="Times New Roman"/>
          <w:spacing w:val="2"/>
          <w:sz w:val="24"/>
          <w:szCs w:val="24"/>
        </w:rPr>
        <w:t>x</w:t>
      </w:r>
      <w:r>
        <w:rPr>
          <w:rFonts w:ascii="Times New Roman" w:eastAsia="Times New Roman" w:hAnsi="Times New Roman"/>
          <w:sz w:val="24"/>
          <w:szCs w:val="24"/>
        </w:rPr>
        <w:t xml:space="preserve">t </w:t>
      </w:r>
      <w:r>
        <w:rPr>
          <w:rFonts w:ascii="Times New Roman" w:eastAsia="Times New Roman" w:hAnsi="Times New Roman"/>
          <w:spacing w:val="1"/>
          <w:sz w:val="24"/>
          <w:szCs w:val="24"/>
        </w:rPr>
        <w:t>i</w:t>
      </w:r>
      <w:r>
        <w:rPr>
          <w:rFonts w:ascii="Times New Roman" w:eastAsia="Times New Roman" w:hAnsi="Times New Roman"/>
          <w:sz w:val="24"/>
          <w:szCs w:val="24"/>
        </w:rPr>
        <w:t>n su</w:t>
      </w:r>
      <w:r>
        <w:rPr>
          <w:rFonts w:ascii="Times New Roman" w:eastAsia="Times New Roman" w:hAnsi="Times New Roman"/>
          <w:spacing w:val="-1"/>
          <w:sz w:val="24"/>
          <w:szCs w:val="24"/>
        </w:rPr>
        <w:t>c</w:t>
      </w:r>
      <w:r>
        <w:rPr>
          <w:rFonts w:ascii="Times New Roman" w:eastAsia="Times New Roman" w:hAnsi="Times New Roman"/>
          <w:sz w:val="24"/>
          <w:szCs w:val="24"/>
        </w:rPr>
        <w:t>h a</w:t>
      </w:r>
      <w:r>
        <w:rPr>
          <w:rFonts w:ascii="Times New Roman" w:eastAsia="Times New Roman" w:hAnsi="Times New Roman"/>
          <w:spacing w:val="-1"/>
          <w:sz w:val="24"/>
          <w:szCs w:val="24"/>
        </w:rPr>
        <w:t xml:space="preserve"> </w:t>
      </w:r>
      <w:r>
        <w:rPr>
          <w:rFonts w:ascii="Times New Roman" w:eastAsia="Times New Roman" w:hAnsi="Times New Roman"/>
          <w:sz w:val="24"/>
          <w:szCs w:val="24"/>
        </w:rPr>
        <w:t>w</w:t>
      </w:r>
      <w:r>
        <w:rPr>
          <w:rFonts w:ascii="Times New Roman" w:eastAsia="Times New Roman" w:hAnsi="Times New Roman"/>
          <w:spacing w:val="1"/>
          <w:sz w:val="24"/>
          <w:szCs w:val="24"/>
        </w:rPr>
        <w:t>a</w:t>
      </w:r>
      <w:r>
        <w:rPr>
          <w:rFonts w:ascii="Times New Roman" w:eastAsia="Times New Roman" w:hAnsi="Times New Roman"/>
          <w:sz w:val="24"/>
          <w:szCs w:val="24"/>
        </w:rPr>
        <w:t>y</w:t>
      </w:r>
      <w:r>
        <w:rPr>
          <w:rFonts w:ascii="Times New Roman" w:eastAsia="Times New Roman" w:hAnsi="Times New Roman"/>
          <w:spacing w:val="-5"/>
          <w:sz w:val="24"/>
          <w:szCs w:val="24"/>
        </w:rPr>
        <w:t xml:space="preserve"> </w:t>
      </w:r>
      <w:r>
        <w:rPr>
          <w:rFonts w:ascii="Times New Roman" w:eastAsia="Times New Roman" w:hAnsi="Times New Roman"/>
          <w:sz w:val="24"/>
          <w:szCs w:val="24"/>
        </w:rPr>
        <w:t>that so</w:t>
      </w:r>
      <w:r>
        <w:rPr>
          <w:rFonts w:ascii="Times New Roman" w:eastAsia="Times New Roman" w:hAnsi="Times New Roman"/>
          <w:spacing w:val="3"/>
          <w:sz w:val="24"/>
          <w:szCs w:val="24"/>
        </w:rPr>
        <w:t>m</w:t>
      </w:r>
      <w:r>
        <w:rPr>
          <w:rFonts w:ascii="Times New Roman" w:eastAsia="Times New Roman" w:hAnsi="Times New Roman"/>
          <w:sz w:val="24"/>
          <w:szCs w:val="24"/>
        </w:rPr>
        <w:t>e</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or </w:t>
      </w:r>
      <w:r>
        <w:rPr>
          <w:rFonts w:ascii="Times New Roman" w:eastAsia="Times New Roman" w:hAnsi="Times New Roman"/>
          <w:spacing w:val="-2"/>
          <w:sz w:val="24"/>
          <w:szCs w:val="24"/>
        </w:rPr>
        <w:t>a</w:t>
      </w:r>
      <w:r>
        <w:rPr>
          <w:rFonts w:ascii="Times New Roman" w:eastAsia="Times New Roman" w:hAnsi="Times New Roman"/>
          <w:sz w:val="24"/>
          <w:szCs w:val="24"/>
        </w:rPr>
        <w:t>ll</w:t>
      </w:r>
      <w:r>
        <w:rPr>
          <w:rFonts w:ascii="Times New Roman" w:eastAsia="Times New Roman" w:hAnsi="Times New Roman"/>
          <w:spacing w:val="1"/>
          <w:sz w:val="24"/>
          <w:szCs w:val="24"/>
        </w:rPr>
        <w:t xml:space="preserve"> </w:t>
      </w:r>
      <w:r>
        <w:rPr>
          <w:rFonts w:ascii="Times New Roman" w:eastAsia="Times New Roman" w:hAnsi="Times New Roman"/>
          <w:sz w:val="24"/>
          <w:szCs w:val="24"/>
        </w:rPr>
        <w:t>of th</w:t>
      </w:r>
      <w:r>
        <w:rPr>
          <w:rFonts w:ascii="Times New Roman" w:eastAsia="Times New Roman" w:hAnsi="Times New Roman"/>
          <w:spacing w:val="-1"/>
          <w:sz w:val="24"/>
          <w:szCs w:val="24"/>
        </w:rPr>
        <w:t>e</w:t>
      </w:r>
      <w:r>
        <w:rPr>
          <w:rFonts w:ascii="Times New Roman" w:eastAsia="Times New Roman" w:hAnsi="Times New Roman"/>
          <w:sz w:val="24"/>
          <w:szCs w:val="24"/>
        </w:rPr>
        <w:t>ir</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c</w:t>
      </w:r>
      <w:r>
        <w:rPr>
          <w:rFonts w:ascii="Times New Roman" w:eastAsia="Times New Roman" w:hAnsi="Times New Roman"/>
          <w:sz w:val="24"/>
          <w:szCs w:val="24"/>
        </w:rPr>
        <w:t xml:space="preserve">ontent </w:t>
      </w:r>
      <w:r>
        <w:rPr>
          <w:rFonts w:ascii="Times New Roman" w:eastAsia="Times New Roman" w:hAnsi="Times New Roman"/>
          <w:spacing w:val="-1"/>
          <w:sz w:val="24"/>
          <w:szCs w:val="24"/>
        </w:rPr>
        <w:t>c</w:t>
      </w:r>
      <w:r>
        <w:rPr>
          <w:rFonts w:ascii="Times New Roman" w:eastAsia="Times New Roman" w:hAnsi="Times New Roman"/>
          <w:sz w:val="24"/>
          <w:szCs w:val="24"/>
        </w:rPr>
        <w:t>onsti</w:t>
      </w:r>
      <w:r>
        <w:rPr>
          <w:rFonts w:ascii="Times New Roman" w:eastAsia="Times New Roman" w:hAnsi="Times New Roman"/>
          <w:spacing w:val="1"/>
          <w:sz w:val="24"/>
          <w:szCs w:val="24"/>
        </w:rPr>
        <w:t>t</w:t>
      </w:r>
      <w:r>
        <w:rPr>
          <w:rFonts w:ascii="Times New Roman" w:eastAsia="Times New Roman" w:hAnsi="Times New Roman"/>
          <w:sz w:val="24"/>
          <w:szCs w:val="24"/>
        </w:rPr>
        <w:t xml:space="preserve">utes </w:t>
      </w:r>
      <w:r>
        <w:rPr>
          <w:rFonts w:ascii="Times New Roman" w:eastAsia="Times New Roman" w:hAnsi="Times New Roman"/>
          <w:spacing w:val="-1"/>
          <w:sz w:val="24"/>
          <w:szCs w:val="24"/>
        </w:rPr>
        <w:t>re</w:t>
      </w:r>
      <w:r>
        <w:rPr>
          <w:rFonts w:ascii="Times New Roman" w:eastAsia="Times New Roman" w:hAnsi="Times New Roman"/>
          <w:sz w:val="24"/>
          <w:szCs w:val="24"/>
        </w:rPr>
        <w:t>quir</w:t>
      </w:r>
      <w:r>
        <w:rPr>
          <w:rFonts w:ascii="Times New Roman" w:eastAsia="Times New Roman" w:hAnsi="Times New Roman"/>
          <w:spacing w:val="-1"/>
          <w:sz w:val="24"/>
          <w:szCs w:val="24"/>
        </w:rPr>
        <w:t>e</w:t>
      </w:r>
      <w:r>
        <w:rPr>
          <w:rFonts w:ascii="Times New Roman" w:eastAsia="Times New Roman" w:hAnsi="Times New Roman"/>
          <w:sz w:val="24"/>
          <w:szCs w:val="24"/>
        </w:rPr>
        <w:t>ments</w:t>
      </w:r>
      <w:r>
        <w:rPr>
          <w:rFonts w:ascii="Times New Roman" w:eastAsia="Times New Roman" w:hAnsi="Times New Roman"/>
          <w:spacing w:val="4"/>
          <w:sz w:val="24"/>
          <w:szCs w:val="24"/>
        </w:rPr>
        <w:t xml:space="preserve"> </w:t>
      </w:r>
      <w:r>
        <w:rPr>
          <w:rFonts w:ascii="Times New Roman" w:eastAsia="Times New Roman" w:hAnsi="Times New Roman"/>
          <w:sz w:val="24"/>
          <w:szCs w:val="24"/>
        </w:rPr>
        <w:t>of this docum</w:t>
      </w:r>
      <w:r>
        <w:rPr>
          <w:rFonts w:ascii="Times New Roman" w:eastAsia="Times New Roman" w:hAnsi="Times New Roman"/>
          <w:spacing w:val="-1"/>
          <w:sz w:val="24"/>
          <w:szCs w:val="24"/>
        </w:rPr>
        <w:t>e</w:t>
      </w:r>
      <w:r>
        <w:rPr>
          <w:rFonts w:ascii="Times New Roman" w:eastAsia="Times New Roman" w:hAnsi="Times New Roman"/>
          <w:sz w:val="24"/>
          <w:szCs w:val="24"/>
        </w:rPr>
        <w:t xml:space="preserve">nt. </w:t>
      </w:r>
      <w:r>
        <w:rPr>
          <w:rFonts w:ascii="Times New Roman" w:eastAsia="Times New Roman" w:hAnsi="Times New Roman"/>
          <w:spacing w:val="-1"/>
          <w:sz w:val="24"/>
          <w:szCs w:val="24"/>
        </w:rPr>
        <w:t>F</w:t>
      </w:r>
      <w:r>
        <w:rPr>
          <w:rFonts w:ascii="Times New Roman" w:eastAsia="Times New Roman" w:hAnsi="Times New Roman"/>
          <w:sz w:val="24"/>
          <w:szCs w:val="24"/>
        </w:rPr>
        <w:t>or d</w:t>
      </w:r>
      <w:r>
        <w:rPr>
          <w:rFonts w:ascii="Times New Roman" w:eastAsia="Times New Roman" w:hAnsi="Times New Roman"/>
          <w:spacing w:val="-2"/>
          <w:sz w:val="24"/>
          <w:szCs w:val="24"/>
        </w:rPr>
        <w:t>a</w:t>
      </w:r>
      <w:r>
        <w:rPr>
          <w:rFonts w:ascii="Times New Roman" w:eastAsia="Times New Roman" w:hAnsi="Times New Roman"/>
          <w:spacing w:val="3"/>
          <w:sz w:val="24"/>
          <w:szCs w:val="24"/>
        </w:rPr>
        <w:t>t</w:t>
      </w:r>
      <w:r>
        <w:rPr>
          <w:rFonts w:ascii="Times New Roman" w:eastAsia="Times New Roman" w:hAnsi="Times New Roman"/>
          <w:spacing w:val="-1"/>
          <w:sz w:val="24"/>
          <w:szCs w:val="24"/>
        </w:rPr>
        <w:t>e</w:t>
      </w:r>
      <w:r>
        <w:rPr>
          <w:rFonts w:ascii="Times New Roman" w:eastAsia="Times New Roman" w:hAnsi="Times New Roman"/>
          <w:sz w:val="24"/>
          <w:szCs w:val="24"/>
        </w:rPr>
        <w:t>d r</w:t>
      </w:r>
      <w:r>
        <w:rPr>
          <w:rFonts w:ascii="Times New Roman" w:eastAsia="Times New Roman" w:hAnsi="Times New Roman"/>
          <w:spacing w:val="-2"/>
          <w:sz w:val="24"/>
          <w:szCs w:val="24"/>
        </w:rPr>
        <w:t>e</w:t>
      </w:r>
      <w:r>
        <w:rPr>
          <w:rFonts w:ascii="Times New Roman" w:eastAsia="Times New Roman" w:hAnsi="Times New Roman"/>
          <w:spacing w:val="1"/>
          <w:sz w:val="24"/>
          <w:szCs w:val="24"/>
        </w:rPr>
        <w:t>f</w:t>
      </w:r>
      <w:r>
        <w:rPr>
          <w:rFonts w:ascii="Times New Roman" w:eastAsia="Times New Roman" w:hAnsi="Times New Roman"/>
          <w:spacing w:val="-1"/>
          <w:sz w:val="24"/>
          <w:szCs w:val="24"/>
        </w:rPr>
        <w:t>e</w:t>
      </w:r>
      <w:r>
        <w:rPr>
          <w:rFonts w:ascii="Times New Roman" w:eastAsia="Times New Roman" w:hAnsi="Times New Roman"/>
          <w:sz w:val="24"/>
          <w:szCs w:val="24"/>
        </w:rPr>
        <w:t>r</w:t>
      </w:r>
      <w:r>
        <w:rPr>
          <w:rFonts w:ascii="Times New Roman" w:eastAsia="Times New Roman" w:hAnsi="Times New Roman"/>
          <w:spacing w:val="-2"/>
          <w:sz w:val="24"/>
          <w:szCs w:val="24"/>
        </w:rPr>
        <w:t>e</w:t>
      </w:r>
      <w:r>
        <w:rPr>
          <w:rFonts w:ascii="Times New Roman" w:eastAsia="Times New Roman" w:hAnsi="Times New Roman"/>
          <w:spacing w:val="2"/>
          <w:sz w:val="24"/>
          <w:szCs w:val="24"/>
        </w:rPr>
        <w:t>n</w:t>
      </w:r>
      <w:r>
        <w:rPr>
          <w:rFonts w:ascii="Times New Roman" w:eastAsia="Times New Roman" w:hAnsi="Times New Roman"/>
          <w:spacing w:val="-1"/>
          <w:sz w:val="24"/>
          <w:szCs w:val="24"/>
        </w:rPr>
        <w:t>ce</w:t>
      </w:r>
      <w:r>
        <w:rPr>
          <w:rFonts w:ascii="Times New Roman" w:eastAsia="Times New Roman" w:hAnsi="Times New Roman"/>
          <w:sz w:val="24"/>
          <w:szCs w:val="24"/>
        </w:rPr>
        <w:t>s, on</w:t>
      </w:r>
      <w:r>
        <w:rPr>
          <w:rFonts w:ascii="Times New Roman" w:eastAsia="Times New Roman" w:hAnsi="Times New Roman"/>
          <w:spacing w:val="5"/>
          <w:sz w:val="24"/>
          <w:szCs w:val="24"/>
        </w:rPr>
        <w:t>l</w:t>
      </w:r>
      <w:r>
        <w:rPr>
          <w:rFonts w:ascii="Times New Roman" w:eastAsia="Times New Roman" w:hAnsi="Times New Roman"/>
          <w:sz w:val="24"/>
          <w:szCs w:val="24"/>
        </w:rPr>
        <w:t>y</w:t>
      </w:r>
      <w:r>
        <w:rPr>
          <w:rFonts w:ascii="Times New Roman" w:eastAsia="Times New Roman" w:hAnsi="Times New Roman"/>
          <w:spacing w:val="-5"/>
          <w:sz w:val="24"/>
          <w:szCs w:val="24"/>
        </w:rPr>
        <w:t xml:space="preserve"> </w:t>
      </w:r>
      <w:r>
        <w:rPr>
          <w:rFonts w:ascii="Times New Roman" w:eastAsia="Times New Roman" w:hAnsi="Times New Roman"/>
          <w:sz w:val="24"/>
          <w:szCs w:val="24"/>
        </w:rPr>
        <w:t>the</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e</w:t>
      </w:r>
      <w:r>
        <w:rPr>
          <w:rFonts w:ascii="Times New Roman" w:eastAsia="Times New Roman" w:hAnsi="Times New Roman"/>
          <w:sz w:val="24"/>
          <w:szCs w:val="24"/>
        </w:rPr>
        <w:t>di</w:t>
      </w:r>
      <w:r>
        <w:rPr>
          <w:rFonts w:ascii="Times New Roman" w:eastAsia="Times New Roman" w:hAnsi="Times New Roman"/>
          <w:spacing w:val="1"/>
          <w:sz w:val="24"/>
          <w:szCs w:val="24"/>
        </w:rPr>
        <w:t>t</w:t>
      </w:r>
      <w:r>
        <w:rPr>
          <w:rFonts w:ascii="Times New Roman" w:eastAsia="Times New Roman" w:hAnsi="Times New Roman"/>
          <w:sz w:val="24"/>
          <w:szCs w:val="24"/>
        </w:rPr>
        <w:t xml:space="preserve">ion cited </w:t>
      </w:r>
      <w:r>
        <w:rPr>
          <w:rFonts w:ascii="Times New Roman" w:eastAsia="Times New Roman" w:hAnsi="Times New Roman"/>
          <w:spacing w:val="-1"/>
          <w:sz w:val="24"/>
          <w:szCs w:val="24"/>
        </w:rPr>
        <w:t>a</w:t>
      </w:r>
      <w:r>
        <w:rPr>
          <w:rFonts w:ascii="Times New Roman" w:eastAsia="Times New Roman" w:hAnsi="Times New Roman"/>
          <w:sz w:val="24"/>
          <w:szCs w:val="24"/>
        </w:rPr>
        <w:t>ppl</w:t>
      </w:r>
      <w:r>
        <w:rPr>
          <w:rFonts w:ascii="Times New Roman" w:eastAsia="Times New Roman" w:hAnsi="Times New Roman"/>
          <w:spacing w:val="1"/>
          <w:sz w:val="24"/>
          <w:szCs w:val="24"/>
        </w:rPr>
        <w:t>i</w:t>
      </w:r>
      <w:r>
        <w:rPr>
          <w:rFonts w:ascii="Times New Roman" w:eastAsia="Times New Roman" w:hAnsi="Times New Roman"/>
          <w:spacing w:val="-1"/>
          <w:sz w:val="24"/>
          <w:szCs w:val="24"/>
        </w:rPr>
        <w:t>e</w:t>
      </w:r>
      <w:r>
        <w:rPr>
          <w:rFonts w:ascii="Times New Roman" w:eastAsia="Times New Roman" w:hAnsi="Times New Roman"/>
          <w:sz w:val="24"/>
          <w:szCs w:val="24"/>
        </w:rPr>
        <w:t xml:space="preserve">s. </w:t>
      </w:r>
      <w:r>
        <w:rPr>
          <w:rFonts w:ascii="Times New Roman" w:eastAsia="Times New Roman" w:hAnsi="Times New Roman"/>
          <w:spacing w:val="-1"/>
          <w:sz w:val="24"/>
          <w:szCs w:val="24"/>
        </w:rPr>
        <w:t>F</w:t>
      </w:r>
      <w:r>
        <w:rPr>
          <w:rFonts w:ascii="Times New Roman" w:eastAsia="Times New Roman" w:hAnsi="Times New Roman"/>
          <w:sz w:val="24"/>
          <w:szCs w:val="24"/>
        </w:rPr>
        <w:t>or und</w:t>
      </w:r>
      <w:r>
        <w:rPr>
          <w:rFonts w:ascii="Times New Roman" w:eastAsia="Times New Roman" w:hAnsi="Times New Roman"/>
          <w:spacing w:val="-1"/>
          <w:sz w:val="24"/>
          <w:szCs w:val="24"/>
        </w:rPr>
        <w:t>a</w:t>
      </w:r>
      <w:r>
        <w:rPr>
          <w:rFonts w:ascii="Times New Roman" w:eastAsia="Times New Roman" w:hAnsi="Times New Roman"/>
          <w:sz w:val="24"/>
          <w:szCs w:val="24"/>
        </w:rPr>
        <w:t xml:space="preserve">ted </w:t>
      </w:r>
      <w:r>
        <w:rPr>
          <w:rFonts w:ascii="Times New Roman" w:eastAsia="Times New Roman" w:hAnsi="Times New Roman"/>
          <w:spacing w:val="-1"/>
          <w:sz w:val="24"/>
          <w:szCs w:val="24"/>
        </w:rPr>
        <w:t>r</w:t>
      </w:r>
      <w:r>
        <w:rPr>
          <w:rFonts w:ascii="Times New Roman" w:eastAsia="Times New Roman" w:hAnsi="Times New Roman"/>
          <w:spacing w:val="1"/>
          <w:sz w:val="24"/>
          <w:szCs w:val="24"/>
        </w:rPr>
        <w:t>e</w:t>
      </w:r>
      <w:r>
        <w:rPr>
          <w:rFonts w:ascii="Times New Roman" w:eastAsia="Times New Roman" w:hAnsi="Times New Roman"/>
          <w:sz w:val="24"/>
          <w:szCs w:val="24"/>
        </w:rPr>
        <w:t>f</w:t>
      </w:r>
      <w:r>
        <w:rPr>
          <w:rFonts w:ascii="Times New Roman" w:eastAsia="Times New Roman" w:hAnsi="Times New Roman"/>
          <w:spacing w:val="-2"/>
          <w:sz w:val="24"/>
          <w:szCs w:val="24"/>
        </w:rPr>
        <w:t>e</w:t>
      </w:r>
      <w:r>
        <w:rPr>
          <w:rFonts w:ascii="Times New Roman" w:eastAsia="Times New Roman" w:hAnsi="Times New Roman"/>
          <w:spacing w:val="1"/>
          <w:sz w:val="24"/>
          <w:szCs w:val="24"/>
        </w:rPr>
        <w:t>r</w:t>
      </w:r>
      <w:r>
        <w:rPr>
          <w:rFonts w:ascii="Times New Roman" w:eastAsia="Times New Roman" w:hAnsi="Times New Roman"/>
          <w:spacing w:val="-1"/>
          <w:sz w:val="24"/>
          <w:szCs w:val="24"/>
        </w:rPr>
        <w:t>e</w:t>
      </w:r>
      <w:r>
        <w:rPr>
          <w:rFonts w:ascii="Times New Roman" w:eastAsia="Times New Roman" w:hAnsi="Times New Roman"/>
          <w:sz w:val="24"/>
          <w:szCs w:val="24"/>
        </w:rPr>
        <w:t>n</w:t>
      </w:r>
      <w:r>
        <w:rPr>
          <w:rFonts w:ascii="Times New Roman" w:eastAsia="Times New Roman" w:hAnsi="Times New Roman"/>
          <w:spacing w:val="-1"/>
          <w:sz w:val="24"/>
          <w:szCs w:val="24"/>
        </w:rPr>
        <w:t>ce</w:t>
      </w:r>
      <w:r>
        <w:rPr>
          <w:rFonts w:ascii="Times New Roman" w:eastAsia="Times New Roman" w:hAnsi="Times New Roman"/>
          <w:sz w:val="24"/>
          <w:szCs w:val="24"/>
        </w:rPr>
        <w:t>s, t</w:t>
      </w:r>
      <w:r>
        <w:rPr>
          <w:rFonts w:ascii="Times New Roman" w:eastAsia="Times New Roman" w:hAnsi="Times New Roman"/>
          <w:spacing w:val="3"/>
          <w:sz w:val="24"/>
          <w:szCs w:val="24"/>
        </w:rPr>
        <w:t>h</w:t>
      </w:r>
      <w:r>
        <w:rPr>
          <w:rFonts w:ascii="Times New Roman" w:eastAsia="Times New Roman" w:hAnsi="Times New Roman"/>
          <w:sz w:val="24"/>
          <w:szCs w:val="24"/>
        </w:rPr>
        <w:t>e</w:t>
      </w:r>
      <w:r>
        <w:rPr>
          <w:rFonts w:ascii="Times New Roman" w:eastAsia="Times New Roman" w:hAnsi="Times New Roman"/>
          <w:spacing w:val="-1"/>
          <w:sz w:val="24"/>
          <w:szCs w:val="24"/>
        </w:rPr>
        <w:t xml:space="preserve"> </w:t>
      </w:r>
      <w:r>
        <w:rPr>
          <w:rFonts w:ascii="Times New Roman" w:eastAsia="Times New Roman" w:hAnsi="Times New Roman"/>
          <w:sz w:val="24"/>
          <w:szCs w:val="24"/>
        </w:rPr>
        <w:t>l</w:t>
      </w:r>
      <w:r>
        <w:rPr>
          <w:rFonts w:ascii="Times New Roman" w:eastAsia="Times New Roman" w:hAnsi="Times New Roman"/>
          <w:spacing w:val="2"/>
          <w:sz w:val="24"/>
          <w:szCs w:val="24"/>
        </w:rPr>
        <w:t>a</w:t>
      </w:r>
      <w:r>
        <w:rPr>
          <w:rFonts w:ascii="Times New Roman" w:eastAsia="Times New Roman" w:hAnsi="Times New Roman"/>
          <w:sz w:val="24"/>
          <w:szCs w:val="24"/>
        </w:rPr>
        <w:t xml:space="preserve">test </w:t>
      </w:r>
      <w:r>
        <w:rPr>
          <w:rFonts w:ascii="Times New Roman" w:eastAsia="Times New Roman" w:hAnsi="Times New Roman"/>
          <w:spacing w:val="-1"/>
          <w:sz w:val="24"/>
          <w:szCs w:val="24"/>
        </w:rPr>
        <w:t>e</w:t>
      </w:r>
      <w:r>
        <w:rPr>
          <w:rFonts w:ascii="Times New Roman" w:eastAsia="Times New Roman" w:hAnsi="Times New Roman"/>
          <w:sz w:val="24"/>
          <w:szCs w:val="24"/>
        </w:rPr>
        <w:t>di</w:t>
      </w:r>
      <w:r>
        <w:rPr>
          <w:rFonts w:ascii="Times New Roman" w:eastAsia="Times New Roman" w:hAnsi="Times New Roman"/>
          <w:spacing w:val="1"/>
          <w:sz w:val="24"/>
          <w:szCs w:val="24"/>
        </w:rPr>
        <w:t>t</w:t>
      </w:r>
      <w:r>
        <w:rPr>
          <w:rFonts w:ascii="Times New Roman" w:eastAsia="Times New Roman" w:hAnsi="Times New Roman"/>
          <w:sz w:val="24"/>
          <w:szCs w:val="24"/>
        </w:rPr>
        <w:t>ion of the</w:t>
      </w:r>
      <w:r>
        <w:rPr>
          <w:rFonts w:ascii="Times New Roman" w:eastAsia="Times New Roman" w:hAnsi="Times New Roman"/>
          <w:spacing w:val="-1"/>
          <w:sz w:val="24"/>
          <w:szCs w:val="24"/>
        </w:rPr>
        <w:t xml:space="preserve"> </w:t>
      </w:r>
      <w:r>
        <w:rPr>
          <w:rFonts w:ascii="Times New Roman" w:eastAsia="Times New Roman" w:hAnsi="Times New Roman"/>
          <w:sz w:val="24"/>
          <w:szCs w:val="24"/>
        </w:rPr>
        <w:t>r</w:t>
      </w:r>
      <w:r>
        <w:rPr>
          <w:rFonts w:ascii="Times New Roman" w:eastAsia="Times New Roman" w:hAnsi="Times New Roman"/>
          <w:spacing w:val="-2"/>
          <w:sz w:val="24"/>
          <w:szCs w:val="24"/>
        </w:rPr>
        <w:t>e</w:t>
      </w:r>
      <w:r>
        <w:rPr>
          <w:rFonts w:ascii="Times New Roman" w:eastAsia="Times New Roman" w:hAnsi="Times New Roman"/>
          <w:spacing w:val="1"/>
          <w:sz w:val="24"/>
          <w:szCs w:val="24"/>
        </w:rPr>
        <w:t>f</w:t>
      </w:r>
      <w:r>
        <w:rPr>
          <w:rFonts w:ascii="Times New Roman" w:eastAsia="Times New Roman" w:hAnsi="Times New Roman"/>
          <w:spacing w:val="-1"/>
          <w:sz w:val="24"/>
          <w:szCs w:val="24"/>
        </w:rPr>
        <w:t>e</w:t>
      </w:r>
      <w:r>
        <w:rPr>
          <w:rFonts w:ascii="Times New Roman" w:eastAsia="Times New Roman" w:hAnsi="Times New Roman"/>
          <w:sz w:val="24"/>
          <w:szCs w:val="24"/>
        </w:rPr>
        <w:t>r</w:t>
      </w:r>
      <w:r>
        <w:rPr>
          <w:rFonts w:ascii="Times New Roman" w:eastAsia="Times New Roman" w:hAnsi="Times New Roman"/>
          <w:spacing w:val="-2"/>
          <w:sz w:val="24"/>
          <w:szCs w:val="24"/>
        </w:rPr>
        <w:t>e</w:t>
      </w:r>
      <w:r>
        <w:rPr>
          <w:rFonts w:ascii="Times New Roman" w:eastAsia="Times New Roman" w:hAnsi="Times New Roman"/>
          <w:spacing w:val="2"/>
          <w:sz w:val="24"/>
          <w:szCs w:val="24"/>
        </w:rPr>
        <w:t>n</w:t>
      </w:r>
      <w:r>
        <w:rPr>
          <w:rFonts w:ascii="Times New Roman" w:eastAsia="Times New Roman" w:hAnsi="Times New Roman"/>
          <w:spacing w:val="-1"/>
          <w:sz w:val="24"/>
          <w:szCs w:val="24"/>
        </w:rPr>
        <w:t>ce</w:t>
      </w:r>
      <w:r>
        <w:rPr>
          <w:rFonts w:ascii="Times New Roman" w:eastAsia="Times New Roman" w:hAnsi="Times New Roman"/>
          <w:sz w:val="24"/>
          <w:szCs w:val="24"/>
        </w:rPr>
        <w:t>d do</w:t>
      </w:r>
      <w:r>
        <w:rPr>
          <w:rFonts w:ascii="Times New Roman" w:eastAsia="Times New Roman" w:hAnsi="Times New Roman"/>
          <w:spacing w:val="-1"/>
          <w:sz w:val="24"/>
          <w:szCs w:val="24"/>
        </w:rPr>
        <w:t>c</w:t>
      </w:r>
      <w:r>
        <w:rPr>
          <w:rFonts w:ascii="Times New Roman" w:eastAsia="Times New Roman" w:hAnsi="Times New Roman"/>
          <w:sz w:val="24"/>
          <w:szCs w:val="24"/>
        </w:rPr>
        <w:t xml:space="preserve">ument </w:t>
      </w:r>
      <w:r>
        <w:rPr>
          <w:rFonts w:ascii="Times New Roman" w:eastAsia="Times New Roman" w:hAnsi="Times New Roman"/>
          <w:spacing w:val="-1"/>
          <w:sz w:val="24"/>
          <w:szCs w:val="24"/>
        </w:rPr>
        <w:t>(</w:t>
      </w:r>
      <w:r>
        <w:rPr>
          <w:rFonts w:ascii="Times New Roman" w:eastAsia="Times New Roman" w:hAnsi="Times New Roman"/>
          <w:sz w:val="24"/>
          <w:szCs w:val="24"/>
        </w:rPr>
        <w:t>i</w:t>
      </w:r>
      <w:r>
        <w:rPr>
          <w:rFonts w:ascii="Times New Roman" w:eastAsia="Times New Roman" w:hAnsi="Times New Roman"/>
          <w:spacing w:val="3"/>
          <w:sz w:val="24"/>
          <w:szCs w:val="24"/>
        </w:rPr>
        <w:t>n</w:t>
      </w:r>
      <w:r>
        <w:rPr>
          <w:rFonts w:ascii="Times New Roman" w:eastAsia="Times New Roman" w:hAnsi="Times New Roman"/>
          <w:spacing w:val="-1"/>
          <w:sz w:val="24"/>
          <w:szCs w:val="24"/>
        </w:rPr>
        <w:t>c</w:t>
      </w:r>
      <w:r>
        <w:rPr>
          <w:rFonts w:ascii="Times New Roman" w:eastAsia="Times New Roman" w:hAnsi="Times New Roman"/>
          <w:sz w:val="24"/>
          <w:szCs w:val="24"/>
        </w:rPr>
        <w:t>lud</w:t>
      </w:r>
      <w:r>
        <w:rPr>
          <w:rFonts w:ascii="Times New Roman" w:eastAsia="Times New Roman" w:hAnsi="Times New Roman"/>
          <w:spacing w:val="1"/>
          <w:sz w:val="24"/>
          <w:szCs w:val="24"/>
        </w:rPr>
        <w:t>i</w:t>
      </w:r>
      <w:r>
        <w:rPr>
          <w:rFonts w:ascii="Times New Roman" w:eastAsia="Times New Roman" w:hAnsi="Times New Roman"/>
          <w:sz w:val="24"/>
          <w:szCs w:val="24"/>
        </w:rPr>
        <w:t xml:space="preserve">ng </w:t>
      </w:r>
      <w:r>
        <w:rPr>
          <w:rFonts w:ascii="Times New Roman" w:eastAsia="Times New Roman" w:hAnsi="Times New Roman"/>
          <w:spacing w:val="-1"/>
          <w:sz w:val="24"/>
          <w:szCs w:val="24"/>
        </w:rPr>
        <w:t>a</w:t>
      </w:r>
      <w:r>
        <w:rPr>
          <w:rFonts w:ascii="Times New Roman" w:eastAsia="Times New Roman" w:hAnsi="Times New Roman"/>
          <w:spacing w:val="2"/>
          <w:sz w:val="24"/>
          <w:szCs w:val="24"/>
        </w:rPr>
        <w:t>n</w:t>
      </w:r>
      <w:r>
        <w:rPr>
          <w:rFonts w:ascii="Times New Roman" w:eastAsia="Times New Roman" w:hAnsi="Times New Roman"/>
          <w:sz w:val="24"/>
          <w:szCs w:val="24"/>
        </w:rPr>
        <w:t>y</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a</w:t>
      </w:r>
      <w:r>
        <w:rPr>
          <w:rFonts w:ascii="Times New Roman" w:eastAsia="Times New Roman" w:hAnsi="Times New Roman"/>
          <w:sz w:val="24"/>
          <w:szCs w:val="24"/>
        </w:rPr>
        <w:t>mendm</w:t>
      </w:r>
      <w:r>
        <w:rPr>
          <w:rFonts w:ascii="Times New Roman" w:eastAsia="Times New Roman" w:hAnsi="Times New Roman"/>
          <w:spacing w:val="-1"/>
          <w:sz w:val="24"/>
          <w:szCs w:val="24"/>
        </w:rPr>
        <w:t>e</w:t>
      </w:r>
      <w:r>
        <w:rPr>
          <w:rFonts w:ascii="Times New Roman" w:eastAsia="Times New Roman" w:hAnsi="Times New Roman"/>
          <w:sz w:val="24"/>
          <w:szCs w:val="24"/>
        </w:rPr>
        <w:t xml:space="preserve">nts) </w:t>
      </w:r>
      <w:r>
        <w:rPr>
          <w:rFonts w:ascii="Times New Roman" w:eastAsia="Times New Roman" w:hAnsi="Times New Roman"/>
          <w:spacing w:val="-1"/>
          <w:sz w:val="24"/>
          <w:szCs w:val="24"/>
        </w:rPr>
        <w:t>a</w:t>
      </w:r>
      <w:r>
        <w:rPr>
          <w:rFonts w:ascii="Times New Roman" w:eastAsia="Times New Roman" w:hAnsi="Times New Roman"/>
          <w:sz w:val="24"/>
          <w:szCs w:val="24"/>
        </w:rPr>
        <w:t>ppl</w:t>
      </w:r>
      <w:r>
        <w:rPr>
          <w:rFonts w:ascii="Times New Roman" w:eastAsia="Times New Roman" w:hAnsi="Times New Roman"/>
          <w:spacing w:val="1"/>
          <w:sz w:val="24"/>
          <w:szCs w:val="24"/>
        </w:rPr>
        <w:t>i</w:t>
      </w:r>
      <w:r>
        <w:rPr>
          <w:rFonts w:ascii="Times New Roman" w:eastAsia="Times New Roman" w:hAnsi="Times New Roman"/>
          <w:spacing w:val="-1"/>
          <w:sz w:val="24"/>
          <w:szCs w:val="24"/>
        </w:rPr>
        <w:t>e</w:t>
      </w:r>
      <w:r>
        <w:rPr>
          <w:rFonts w:ascii="Times New Roman" w:eastAsia="Times New Roman" w:hAnsi="Times New Roman"/>
          <w:sz w:val="24"/>
          <w:szCs w:val="24"/>
        </w:rPr>
        <w:t>s.</w:t>
      </w:r>
    </w:p>
    <w:p w14:paraId="47A02D5A" w14:textId="77777777" w:rsidR="00CF1E18" w:rsidRDefault="00CF1E18" w:rsidP="00CF1E18">
      <w:pPr>
        <w:spacing w:after="0" w:line="200" w:lineRule="exact"/>
        <w:rPr>
          <w:sz w:val="20"/>
          <w:szCs w:val="20"/>
        </w:rPr>
      </w:pPr>
    </w:p>
    <w:p w14:paraId="66F8C1E4"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pacing w:val="-3"/>
          <w:sz w:val="24"/>
          <w:szCs w:val="24"/>
        </w:rPr>
        <w:t>I</w:t>
      </w:r>
      <w:r>
        <w:rPr>
          <w:rFonts w:ascii="Times New Roman" w:eastAsia="Times New Roman" w:hAnsi="Times New Roman"/>
          <w:spacing w:val="1"/>
          <w:sz w:val="24"/>
          <w:szCs w:val="24"/>
        </w:rPr>
        <w:t>S</w:t>
      </w:r>
      <w:r>
        <w:rPr>
          <w:rFonts w:ascii="Times New Roman" w:eastAsia="Times New Roman" w:hAnsi="Times New Roman"/>
          <w:sz w:val="24"/>
          <w:szCs w:val="24"/>
        </w:rPr>
        <w:t>O 21378:201</w:t>
      </w:r>
      <w:r>
        <w:rPr>
          <w:rFonts w:ascii="Times New Roman" w:eastAsia="Times New Roman" w:hAnsi="Times New Roman"/>
          <w:spacing w:val="1"/>
          <w:sz w:val="24"/>
          <w:szCs w:val="24"/>
        </w:rPr>
        <w:t>9</w:t>
      </w:r>
      <w:r>
        <w:rPr>
          <w:rFonts w:ascii="Times New Roman" w:eastAsia="Times New Roman" w:hAnsi="Times New Roman"/>
          <w:sz w:val="24"/>
          <w:szCs w:val="24"/>
        </w:rPr>
        <w:t xml:space="preserve">, </w:t>
      </w:r>
      <w:r>
        <w:rPr>
          <w:rFonts w:ascii="Times New Roman" w:eastAsia="Times New Roman" w:hAnsi="Times New Roman"/>
          <w:i/>
          <w:sz w:val="24"/>
          <w:szCs w:val="24"/>
        </w:rPr>
        <w:t>Audit</w:t>
      </w:r>
      <w:r>
        <w:rPr>
          <w:rFonts w:ascii="Times New Roman" w:eastAsia="Times New Roman" w:hAnsi="Times New Roman"/>
          <w:i/>
          <w:spacing w:val="1"/>
          <w:sz w:val="24"/>
          <w:szCs w:val="24"/>
        </w:rPr>
        <w:t xml:space="preserve"> </w:t>
      </w:r>
      <w:r>
        <w:rPr>
          <w:rFonts w:ascii="Times New Roman" w:eastAsia="Times New Roman" w:hAnsi="Times New Roman"/>
          <w:i/>
          <w:spacing w:val="2"/>
          <w:sz w:val="24"/>
          <w:szCs w:val="24"/>
        </w:rPr>
        <w:t>d</w:t>
      </w:r>
      <w:r>
        <w:rPr>
          <w:rFonts w:ascii="Times New Roman" w:eastAsia="Times New Roman" w:hAnsi="Times New Roman"/>
          <w:i/>
          <w:sz w:val="24"/>
          <w:szCs w:val="24"/>
        </w:rPr>
        <w:t>ata colle</w:t>
      </w:r>
      <w:r>
        <w:rPr>
          <w:rFonts w:ascii="Times New Roman" w:eastAsia="Times New Roman" w:hAnsi="Times New Roman"/>
          <w:i/>
          <w:spacing w:val="-1"/>
          <w:sz w:val="24"/>
          <w:szCs w:val="24"/>
        </w:rPr>
        <w:t>c</w:t>
      </w:r>
      <w:r>
        <w:rPr>
          <w:rFonts w:ascii="Times New Roman" w:eastAsia="Times New Roman" w:hAnsi="Times New Roman"/>
          <w:i/>
          <w:sz w:val="24"/>
          <w:szCs w:val="24"/>
        </w:rPr>
        <w:t>t</w:t>
      </w:r>
      <w:r>
        <w:rPr>
          <w:rFonts w:ascii="Times New Roman" w:eastAsia="Times New Roman" w:hAnsi="Times New Roman"/>
          <w:i/>
          <w:spacing w:val="1"/>
          <w:sz w:val="24"/>
          <w:szCs w:val="24"/>
        </w:rPr>
        <w:t>i</w:t>
      </w:r>
      <w:r>
        <w:rPr>
          <w:rFonts w:ascii="Times New Roman" w:eastAsia="Times New Roman" w:hAnsi="Times New Roman"/>
          <w:i/>
          <w:sz w:val="24"/>
          <w:szCs w:val="24"/>
        </w:rPr>
        <w:t>on</w:t>
      </w:r>
    </w:p>
    <w:p w14:paraId="70332CC1" w14:textId="77777777" w:rsidR="00CF1E18" w:rsidRDefault="00CF1E18" w:rsidP="00CF1E18">
      <w:pPr>
        <w:spacing w:before="8" w:after="0" w:line="110" w:lineRule="exact"/>
        <w:rPr>
          <w:sz w:val="11"/>
          <w:szCs w:val="11"/>
        </w:rPr>
      </w:pPr>
    </w:p>
    <w:p w14:paraId="7648DBA6"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pacing w:val="-3"/>
          <w:sz w:val="24"/>
          <w:szCs w:val="24"/>
        </w:rPr>
        <w:t>I</w:t>
      </w:r>
      <w:r>
        <w:rPr>
          <w:rFonts w:ascii="Times New Roman" w:eastAsia="Times New Roman" w:hAnsi="Times New Roman"/>
          <w:spacing w:val="1"/>
          <w:sz w:val="24"/>
          <w:szCs w:val="24"/>
        </w:rPr>
        <w:t>S</w:t>
      </w:r>
      <w:r>
        <w:rPr>
          <w:rFonts w:ascii="Times New Roman" w:eastAsia="Times New Roman" w:hAnsi="Times New Roman"/>
          <w:sz w:val="24"/>
          <w:szCs w:val="24"/>
        </w:rPr>
        <w:t>O</w:t>
      </w:r>
      <w:r>
        <w:rPr>
          <w:rFonts w:ascii="Times New Roman" w:eastAsia="Times New Roman" w:hAnsi="Times New Roman"/>
          <w:spacing w:val="2"/>
          <w:sz w:val="24"/>
          <w:szCs w:val="24"/>
        </w:rPr>
        <w:t>/</w:t>
      </w:r>
      <w:r>
        <w:rPr>
          <w:rFonts w:ascii="Times New Roman" w:eastAsia="Times New Roman" w:hAnsi="Times New Roman"/>
          <w:spacing w:val="-3"/>
          <w:sz w:val="24"/>
          <w:szCs w:val="24"/>
        </w:rPr>
        <w:t>I</w:t>
      </w:r>
      <w:r>
        <w:rPr>
          <w:rFonts w:ascii="Times New Roman" w:eastAsia="Times New Roman" w:hAnsi="Times New Roman"/>
          <w:sz w:val="24"/>
          <w:szCs w:val="24"/>
        </w:rPr>
        <w:t>EC 1117</w:t>
      </w:r>
      <w:r>
        <w:rPr>
          <w:rFonts w:ascii="Times New Roman" w:eastAsia="Times New Roman" w:hAnsi="Times New Roman"/>
          <w:spacing w:val="1"/>
          <w:sz w:val="24"/>
          <w:szCs w:val="24"/>
        </w:rPr>
        <w:t>9</w:t>
      </w:r>
      <w:r>
        <w:rPr>
          <w:rFonts w:ascii="Times New Roman" w:eastAsia="Times New Roman" w:hAnsi="Times New Roman"/>
          <w:spacing w:val="-1"/>
          <w:sz w:val="24"/>
          <w:szCs w:val="24"/>
        </w:rPr>
        <w:t>-</w:t>
      </w:r>
      <w:r>
        <w:rPr>
          <w:rFonts w:ascii="Times New Roman" w:eastAsia="Times New Roman" w:hAnsi="Times New Roman"/>
          <w:sz w:val="24"/>
          <w:szCs w:val="24"/>
        </w:rPr>
        <w:t xml:space="preserve">1:2015, </w:t>
      </w:r>
      <w:r>
        <w:rPr>
          <w:rFonts w:ascii="Times New Roman" w:eastAsia="Times New Roman" w:hAnsi="Times New Roman"/>
          <w:i/>
          <w:spacing w:val="1"/>
          <w:sz w:val="24"/>
          <w:szCs w:val="24"/>
        </w:rPr>
        <w:t>I</w:t>
      </w:r>
      <w:r>
        <w:rPr>
          <w:rFonts w:ascii="Times New Roman" w:eastAsia="Times New Roman" w:hAnsi="Times New Roman"/>
          <w:i/>
          <w:sz w:val="24"/>
          <w:szCs w:val="24"/>
        </w:rPr>
        <w:t>nformation</w:t>
      </w:r>
      <w:r>
        <w:rPr>
          <w:rFonts w:ascii="Times New Roman" w:eastAsia="Times New Roman" w:hAnsi="Times New Roman"/>
          <w:i/>
          <w:spacing w:val="2"/>
          <w:sz w:val="24"/>
          <w:szCs w:val="24"/>
        </w:rPr>
        <w:t xml:space="preserve"> </w:t>
      </w:r>
      <w:r>
        <w:rPr>
          <w:rFonts w:ascii="Times New Roman" w:eastAsia="Times New Roman" w:hAnsi="Times New Roman"/>
          <w:i/>
          <w:sz w:val="24"/>
          <w:szCs w:val="24"/>
        </w:rPr>
        <w:t>te</w:t>
      </w:r>
      <w:r>
        <w:rPr>
          <w:rFonts w:ascii="Times New Roman" w:eastAsia="Times New Roman" w:hAnsi="Times New Roman"/>
          <w:i/>
          <w:spacing w:val="-1"/>
          <w:sz w:val="24"/>
          <w:szCs w:val="24"/>
        </w:rPr>
        <w:t>c</w:t>
      </w:r>
      <w:r>
        <w:rPr>
          <w:rFonts w:ascii="Times New Roman" w:eastAsia="Times New Roman" w:hAnsi="Times New Roman"/>
          <w:i/>
          <w:sz w:val="24"/>
          <w:szCs w:val="24"/>
        </w:rPr>
        <w:t xml:space="preserve">hnology — </w:t>
      </w:r>
      <w:r>
        <w:rPr>
          <w:rFonts w:ascii="Times New Roman" w:eastAsia="Times New Roman" w:hAnsi="Times New Roman"/>
          <w:i/>
          <w:spacing w:val="-1"/>
          <w:sz w:val="24"/>
          <w:szCs w:val="24"/>
        </w:rPr>
        <w:t>Me</w:t>
      </w:r>
      <w:r>
        <w:rPr>
          <w:rFonts w:ascii="Times New Roman" w:eastAsia="Times New Roman" w:hAnsi="Times New Roman"/>
          <w:i/>
          <w:sz w:val="24"/>
          <w:szCs w:val="24"/>
        </w:rPr>
        <w:t>tada</w:t>
      </w:r>
      <w:r>
        <w:rPr>
          <w:rFonts w:ascii="Times New Roman" w:eastAsia="Times New Roman" w:hAnsi="Times New Roman"/>
          <w:i/>
          <w:spacing w:val="1"/>
          <w:sz w:val="24"/>
          <w:szCs w:val="24"/>
        </w:rPr>
        <w:t>t</w:t>
      </w:r>
      <w:r>
        <w:rPr>
          <w:rFonts w:ascii="Times New Roman" w:eastAsia="Times New Roman" w:hAnsi="Times New Roman"/>
          <w:i/>
          <w:sz w:val="24"/>
          <w:szCs w:val="24"/>
        </w:rPr>
        <w:t>a r</w:t>
      </w:r>
      <w:r>
        <w:rPr>
          <w:rFonts w:ascii="Times New Roman" w:eastAsia="Times New Roman" w:hAnsi="Times New Roman"/>
          <w:i/>
          <w:spacing w:val="-1"/>
          <w:sz w:val="24"/>
          <w:szCs w:val="24"/>
        </w:rPr>
        <w:t>e</w:t>
      </w:r>
      <w:r>
        <w:rPr>
          <w:rFonts w:ascii="Times New Roman" w:eastAsia="Times New Roman" w:hAnsi="Times New Roman"/>
          <w:i/>
          <w:sz w:val="24"/>
          <w:szCs w:val="24"/>
        </w:rPr>
        <w:t>gis</w:t>
      </w:r>
      <w:r>
        <w:rPr>
          <w:rFonts w:ascii="Times New Roman" w:eastAsia="Times New Roman" w:hAnsi="Times New Roman"/>
          <w:i/>
          <w:spacing w:val="1"/>
          <w:sz w:val="24"/>
          <w:szCs w:val="24"/>
        </w:rPr>
        <w:t>t</w:t>
      </w:r>
      <w:r>
        <w:rPr>
          <w:rFonts w:ascii="Times New Roman" w:eastAsia="Times New Roman" w:hAnsi="Times New Roman"/>
          <w:i/>
          <w:sz w:val="24"/>
          <w:szCs w:val="24"/>
        </w:rPr>
        <w:t xml:space="preserve">ries </w:t>
      </w:r>
      <w:r>
        <w:rPr>
          <w:rFonts w:ascii="Times New Roman" w:eastAsia="Times New Roman" w:hAnsi="Times New Roman"/>
          <w:i/>
          <w:spacing w:val="-1"/>
          <w:sz w:val="24"/>
          <w:szCs w:val="24"/>
        </w:rPr>
        <w:t>(</w:t>
      </w:r>
      <w:r>
        <w:rPr>
          <w:rFonts w:ascii="Times New Roman" w:eastAsia="Times New Roman" w:hAnsi="Times New Roman"/>
          <w:i/>
          <w:spacing w:val="1"/>
          <w:sz w:val="24"/>
          <w:szCs w:val="24"/>
        </w:rPr>
        <w:t>M</w:t>
      </w:r>
      <w:r>
        <w:rPr>
          <w:rFonts w:ascii="Times New Roman" w:eastAsia="Times New Roman" w:hAnsi="Times New Roman"/>
          <w:i/>
          <w:sz w:val="24"/>
          <w:szCs w:val="24"/>
        </w:rPr>
        <w:t>D</w:t>
      </w:r>
      <w:r>
        <w:rPr>
          <w:rFonts w:ascii="Times New Roman" w:eastAsia="Times New Roman" w:hAnsi="Times New Roman"/>
          <w:i/>
          <w:spacing w:val="1"/>
          <w:sz w:val="24"/>
          <w:szCs w:val="24"/>
        </w:rPr>
        <w:t>R</w:t>
      </w:r>
      <w:r>
        <w:rPr>
          <w:rFonts w:ascii="Times New Roman" w:eastAsia="Times New Roman" w:hAnsi="Times New Roman"/>
          <w:i/>
          <w:sz w:val="24"/>
          <w:szCs w:val="24"/>
        </w:rPr>
        <w:t>)</w:t>
      </w:r>
    </w:p>
    <w:p w14:paraId="641F731A" w14:textId="77777777" w:rsidR="00CF1E18" w:rsidRDefault="00CF1E18" w:rsidP="00CF1E18">
      <w:pPr>
        <w:spacing w:after="0" w:line="120" w:lineRule="exact"/>
        <w:rPr>
          <w:sz w:val="12"/>
          <w:szCs w:val="12"/>
        </w:rPr>
      </w:pPr>
    </w:p>
    <w:p w14:paraId="258F99C5"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z w:val="24"/>
          <w:szCs w:val="24"/>
        </w:rPr>
        <w:t>RE</w:t>
      </w:r>
      <w:r>
        <w:rPr>
          <w:rFonts w:ascii="Times New Roman" w:eastAsia="Times New Roman" w:hAnsi="Times New Roman"/>
          <w:spacing w:val="1"/>
          <w:sz w:val="24"/>
          <w:szCs w:val="24"/>
        </w:rPr>
        <w:t>C</w:t>
      </w:r>
      <w:r>
        <w:rPr>
          <w:rFonts w:ascii="Times New Roman" w:eastAsia="Times New Roman" w:hAnsi="Times New Roman"/>
          <w:spacing w:val="-1"/>
          <w:sz w:val="24"/>
          <w:szCs w:val="24"/>
        </w:rPr>
        <w:t>-</w:t>
      </w:r>
      <w:r>
        <w:rPr>
          <w:rFonts w:ascii="Times New Roman" w:eastAsia="Times New Roman" w:hAnsi="Times New Roman"/>
          <w:spacing w:val="2"/>
          <w:sz w:val="24"/>
          <w:szCs w:val="24"/>
        </w:rPr>
        <w:t>x</w:t>
      </w:r>
      <w:r>
        <w:rPr>
          <w:rFonts w:ascii="Times New Roman" w:eastAsia="Times New Roman" w:hAnsi="Times New Roman"/>
          <w:spacing w:val="-2"/>
          <w:sz w:val="24"/>
          <w:szCs w:val="24"/>
        </w:rPr>
        <w:t>m</w:t>
      </w:r>
      <w:r>
        <w:rPr>
          <w:rFonts w:ascii="Times New Roman" w:eastAsia="Times New Roman" w:hAnsi="Times New Roman"/>
          <w:spacing w:val="1"/>
          <w:sz w:val="24"/>
          <w:szCs w:val="24"/>
        </w:rPr>
        <w:t>l</w:t>
      </w:r>
      <w:r>
        <w:rPr>
          <w:rFonts w:ascii="Times New Roman" w:eastAsia="Times New Roman" w:hAnsi="Times New Roman"/>
          <w:spacing w:val="-1"/>
          <w:sz w:val="24"/>
          <w:szCs w:val="24"/>
        </w:rPr>
        <w:t>-</w:t>
      </w:r>
      <w:r>
        <w:rPr>
          <w:rFonts w:ascii="Times New Roman" w:eastAsia="Times New Roman" w:hAnsi="Times New Roman"/>
          <w:sz w:val="24"/>
          <w:szCs w:val="24"/>
        </w:rPr>
        <w:t>19980210</w:t>
      </w:r>
      <w:r>
        <w:rPr>
          <w:rFonts w:ascii="Times New Roman" w:eastAsia="Times New Roman" w:hAnsi="Times New Roman"/>
          <w:b/>
          <w:bCs/>
          <w:sz w:val="24"/>
          <w:szCs w:val="24"/>
        </w:rPr>
        <w:t xml:space="preserve">, </w:t>
      </w:r>
      <w:r>
        <w:rPr>
          <w:rFonts w:ascii="Times New Roman" w:eastAsia="Times New Roman" w:hAnsi="Times New Roman"/>
          <w:i/>
          <w:sz w:val="24"/>
          <w:szCs w:val="24"/>
        </w:rPr>
        <w:t>E</w:t>
      </w:r>
      <w:r>
        <w:rPr>
          <w:rFonts w:ascii="Times New Roman" w:eastAsia="Times New Roman" w:hAnsi="Times New Roman"/>
          <w:i/>
          <w:spacing w:val="-1"/>
          <w:sz w:val="24"/>
          <w:szCs w:val="24"/>
        </w:rPr>
        <w:t>x</w:t>
      </w:r>
      <w:r>
        <w:rPr>
          <w:rFonts w:ascii="Times New Roman" w:eastAsia="Times New Roman" w:hAnsi="Times New Roman"/>
          <w:i/>
          <w:sz w:val="24"/>
          <w:szCs w:val="24"/>
        </w:rPr>
        <w:t>tensible</w:t>
      </w:r>
      <w:r>
        <w:rPr>
          <w:rFonts w:ascii="Times New Roman" w:eastAsia="Times New Roman" w:hAnsi="Times New Roman"/>
          <w:i/>
          <w:spacing w:val="-1"/>
          <w:sz w:val="24"/>
          <w:szCs w:val="24"/>
        </w:rPr>
        <w:t xml:space="preserve"> M</w:t>
      </w:r>
      <w:r>
        <w:rPr>
          <w:rFonts w:ascii="Times New Roman" w:eastAsia="Times New Roman" w:hAnsi="Times New Roman"/>
          <w:i/>
          <w:sz w:val="24"/>
          <w:szCs w:val="24"/>
        </w:rPr>
        <w:t>ar</w:t>
      </w:r>
      <w:r>
        <w:rPr>
          <w:rFonts w:ascii="Times New Roman" w:eastAsia="Times New Roman" w:hAnsi="Times New Roman"/>
          <w:i/>
          <w:spacing w:val="-1"/>
          <w:sz w:val="24"/>
          <w:szCs w:val="24"/>
        </w:rPr>
        <w:t>k</w:t>
      </w:r>
      <w:r>
        <w:rPr>
          <w:rFonts w:ascii="Times New Roman" w:eastAsia="Times New Roman" w:hAnsi="Times New Roman"/>
          <w:i/>
          <w:sz w:val="24"/>
          <w:szCs w:val="24"/>
        </w:rPr>
        <w:t xml:space="preserve">up </w:t>
      </w:r>
      <w:r>
        <w:rPr>
          <w:rFonts w:ascii="Times New Roman" w:eastAsia="Times New Roman" w:hAnsi="Times New Roman"/>
          <w:i/>
          <w:spacing w:val="1"/>
          <w:sz w:val="24"/>
          <w:szCs w:val="24"/>
        </w:rPr>
        <w:t>L</w:t>
      </w:r>
      <w:r>
        <w:rPr>
          <w:rFonts w:ascii="Times New Roman" w:eastAsia="Times New Roman" w:hAnsi="Times New Roman"/>
          <w:i/>
          <w:sz w:val="24"/>
          <w:szCs w:val="24"/>
        </w:rPr>
        <w:t>angua</w:t>
      </w:r>
      <w:r>
        <w:rPr>
          <w:rFonts w:ascii="Times New Roman" w:eastAsia="Times New Roman" w:hAnsi="Times New Roman"/>
          <w:i/>
          <w:spacing w:val="2"/>
          <w:sz w:val="24"/>
          <w:szCs w:val="24"/>
        </w:rPr>
        <w:t>g</w:t>
      </w:r>
      <w:r>
        <w:rPr>
          <w:rFonts w:ascii="Times New Roman" w:eastAsia="Times New Roman" w:hAnsi="Times New Roman"/>
          <w:i/>
          <w:sz w:val="24"/>
          <w:szCs w:val="24"/>
        </w:rPr>
        <w:t>e</w:t>
      </w:r>
      <w:r>
        <w:rPr>
          <w:rFonts w:ascii="Times New Roman" w:eastAsia="Times New Roman" w:hAnsi="Times New Roman"/>
          <w:i/>
          <w:spacing w:val="1"/>
          <w:sz w:val="24"/>
          <w:szCs w:val="24"/>
        </w:rPr>
        <w:t xml:space="preserve"> </w:t>
      </w:r>
      <w:r>
        <w:rPr>
          <w:rFonts w:ascii="Times New Roman" w:eastAsia="Times New Roman" w:hAnsi="Times New Roman"/>
          <w:i/>
          <w:spacing w:val="-3"/>
          <w:sz w:val="24"/>
          <w:szCs w:val="24"/>
        </w:rPr>
        <w:t>(</w:t>
      </w:r>
      <w:r>
        <w:rPr>
          <w:rFonts w:ascii="Times New Roman" w:eastAsia="Times New Roman" w:hAnsi="Times New Roman"/>
          <w:i/>
          <w:sz w:val="24"/>
          <w:szCs w:val="24"/>
        </w:rPr>
        <w:t>X</w:t>
      </w:r>
      <w:r>
        <w:rPr>
          <w:rFonts w:ascii="Times New Roman" w:eastAsia="Times New Roman" w:hAnsi="Times New Roman"/>
          <w:i/>
          <w:spacing w:val="-1"/>
          <w:sz w:val="24"/>
          <w:szCs w:val="24"/>
        </w:rPr>
        <w:t>M</w:t>
      </w:r>
      <w:r>
        <w:rPr>
          <w:rFonts w:ascii="Times New Roman" w:eastAsia="Times New Roman" w:hAnsi="Times New Roman"/>
          <w:i/>
          <w:spacing w:val="3"/>
          <w:sz w:val="24"/>
          <w:szCs w:val="24"/>
        </w:rPr>
        <w:t>L</w:t>
      </w:r>
      <w:r>
        <w:rPr>
          <w:rFonts w:ascii="Times New Roman" w:eastAsia="Times New Roman" w:hAnsi="Times New Roman"/>
          <w:i/>
          <w:sz w:val="24"/>
          <w:szCs w:val="24"/>
        </w:rPr>
        <w:t>)</w:t>
      </w:r>
      <w:r>
        <w:rPr>
          <w:rFonts w:ascii="Times New Roman" w:eastAsia="Times New Roman" w:hAnsi="Times New Roman"/>
          <w:i/>
          <w:spacing w:val="-3"/>
          <w:sz w:val="24"/>
          <w:szCs w:val="24"/>
        </w:rPr>
        <w:t xml:space="preserve"> </w:t>
      </w:r>
      <w:r>
        <w:rPr>
          <w:rFonts w:ascii="Times New Roman" w:eastAsia="Times New Roman" w:hAnsi="Times New Roman"/>
          <w:i/>
          <w:sz w:val="24"/>
          <w:szCs w:val="24"/>
        </w:rPr>
        <w:t>1.0</w:t>
      </w:r>
      <w:r>
        <w:rPr>
          <w:rFonts w:ascii="Times New Roman" w:eastAsia="Times New Roman" w:hAnsi="Times New Roman"/>
          <w:i/>
          <w:spacing w:val="2"/>
          <w:sz w:val="24"/>
          <w:szCs w:val="24"/>
        </w:rPr>
        <w:t xml:space="preserve"> </w:t>
      </w:r>
      <w:r>
        <w:rPr>
          <w:rFonts w:ascii="Times New Roman" w:eastAsia="Times New Roman" w:hAnsi="Times New Roman"/>
          <w:i/>
          <w:spacing w:val="-3"/>
          <w:sz w:val="24"/>
          <w:szCs w:val="24"/>
        </w:rPr>
        <w:t>W</w:t>
      </w:r>
      <w:r>
        <w:rPr>
          <w:rFonts w:ascii="Times New Roman" w:eastAsia="Times New Roman" w:hAnsi="Times New Roman"/>
          <w:i/>
          <w:sz w:val="24"/>
          <w:szCs w:val="24"/>
        </w:rPr>
        <w:t xml:space="preserve">3C </w:t>
      </w:r>
      <w:r>
        <w:rPr>
          <w:rFonts w:ascii="Times New Roman" w:eastAsia="Times New Roman" w:hAnsi="Times New Roman"/>
          <w:i/>
          <w:spacing w:val="2"/>
          <w:sz w:val="24"/>
          <w:szCs w:val="24"/>
        </w:rPr>
        <w:t>R</w:t>
      </w:r>
      <w:r>
        <w:rPr>
          <w:rFonts w:ascii="Times New Roman" w:eastAsia="Times New Roman" w:hAnsi="Times New Roman"/>
          <w:i/>
          <w:spacing w:val="-1"/>
          <w:sz w:val="24"/>
          <w:szCs w:val="24"/>
        </w:rPr>
        <w:t>ec</w:t>
      </w:r>
      <w:r>
        <w:rPr>
          <w:rFonts w:ascii="Times New Roman" w:eastAsia="Times New Roman" w:hAnsi="Times New Roman"/>
          <w:i/>
          <w:sz w:val="24"/>
          <w:szCs w:val="24"/>
        </w:rPr>
        <w:t>o</w:t>
      </w:r>
      <w:r>
        <w:rPr>
          <w:rFonts w:ascii="Times New Roman" w:eastAsia="Times New Roman" w:hAnsi="Times New Roman"/>
          <w:i/>
          <w:spacing w:val="2"/>
          <w:sz w:val="24"/>
          <w:szCs w:val="24"/>
        </w:rPr>
        <w:t>m</w:t>
      </w:r>
      <w:r>
        <w:rPr>
          <w:rFonts w:ascii="Times New Roman" w:eastAsia="Times New Roman" w:hAnsi="Times New Roman"/>
          <w:i/>
          <w:sz w:val="24"/>
          <w:szCs w:val="24"/>
        </w:rPr>
        <w:t>m</w:t>
      </w:r>
      <w:r>
        <w:rPr>
          <w:rFonts w:ascii="Times New Roman" w:eastAsia="Times New Roman" w:hAnsi="Times New Roman"/>
          <w:i/>
          <w:spacing w:val="-1"/>
          <w:sz w:val="24"/>
          <w:szCs w:val="24"/>
        </w:rPr>
        <w:t>e</w:t>
      </w:r>
      <w:r>
        <w:rPr>
          <w:rFonts w:ascii="Times New Roman" w:eastAsia="Times New Roman" w:hAnsi="Times New Roman"/>
          <w:i/>
          <w:sz w:val="24"/>
          <w:szCs w:val="24"/>
        </w:rPr>
        <w:t>ndat</w:t>
      </w:r>
      <w:r>
        <w:rPr>
          <w:rFonts w:ascii="Times New Roman" w:eastAsia="Times New Roman" w:hAnsi="Times New Roman"/>
          <w:i/>
          <w:spacing w:val="1"/>
          <w:sz w:val="24"/>
          <w:szCs w:val="24"/>
        </w:rPr>
        <w:t>i</w:t>
      </w:r>
      <w:r>
        <w:rPr>
          <w:rFonts w:ascii="Times New Roman" w:eastAsia="Times New Roman" w:hAnsi="Times New Roman"/>
          <w:i/>
          <w:sz w:val="24"/>
          <w:szCs w:val="24"/>
        </w:rPr>
        <w:t>on 1</w:t>
      </w:r>
      <w:r>
        <w:rPr>
          <w:rFonts w:ascii="Times New Roman" w:eastAsia="Times New Roman" w:hAnsi="Times New Roman"/>
          <w:i/>
          <w:spacing w:val="4"/>
          <w:sz w:val="24"/>
          <w:szCs w:val="24"/>
        </w:rPr>
        <w:t>0</w:t>
      </w:r>
      <w:r>
        <w:rPr>
          <w:rFonts w:ascii="Times New Roman" w:eastAsia="Times New Roman" w:hAnsi="Times New Roman"/>
          <w:i/>
          <w:spacing w:val="-1"/>
          <w:sz w:val="24"/>
          <w:szCs w:val="24"/>
        </w:rPr>
        <w:t>-</w:t>
      </w:r>
      <w:r>
        <w:rPr>
          <w:rFonts w:ascii="Times New Roman" w:eastAsia="Times New Roman" w:hAnsi="Times New Roman"/>
          <w:i/>
          <w:sz w:val="24"/>
          <w:szCs w:val="24"/>
        </w:rPr>
        <w:t>F</w:t>
      </w:r>
      <w:r>
        <w:rPr>
          <w:rFonts w:ascii="Times New Roman" w:eastAsia="Times New Roman" w:hAnsi="Times New Roman"/>
          <w:i/>
          <w:spacing w:val="-1"/>
          <w:sz w:val="24"/>
          <w:szCs w:val="24"/>
        </w:rPr>
        <w:t>e</w:t>
      </w:r>
      <w:r>
        <w:rPr>
          <w:rFonts w:ascii="Times New Roman" w:eastAsia="Times New Roman" w:hAnsi="Times New Roman"/>
          <w:i/>
          <w:sz w:val="24"/>
          <w:szCs w:val="24"/>
        </w:rPr>
        <w:t>bruar</w:t>
      </w:r>
      <w:r>
        <w:rPr>
          <w:rFonts w:ascii="Times New Roman" w:eastAsia="Times New Roman" w:hAnsi="Times New Roman"/>
          <w:i/>
          <w:spacing w:val="2"/>
          <w:sz w:val="24"/>
          <w:szCs w:val="24"/>
        </w:rPr>
        <w:t>y</w:t>
      </w:r>
      <w:r>
        <w:rPr>
          <w:rFonts w:ascii="Times New Roman" w:eastAsia="Times New Roman" w:hAnsi="Times New Roman"/>
          <w:i/>
          <w:sz w:val="24"/>
          <w:szCs w:val="24"/>
        </w:rPr>
        <w:t>-</w:t>
      </w:r>
    </w:p>
    <w:p w14:paraId="110ACE92"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i/>
          <w:sz w:val="24"/>
          <w:szCs w:val="24"/>
        </w:rPr>
        <w:t>1998</w:t>
      </w:r>
    </w:p>
    <w:p w14:paraId="66A36CC3" w14:textId="77777777" w:rsidR="00CF1E18" w:rsidRDefault="00CF1E18" w:rsidP="00CF1E18">
      <w:pPr>
        <w:spacing w:after="0" w:line="120" w:lineRule="exact"/>
        <w:rPr>
          <w:sz w:val="12"/>
          <w:szCs w:val="12"/>
        </w:rPr>
      </w:pPr>
    </w:p>
    <w:p w14:paraId="269057BF"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z w:val="24"/>
          <w:szCs w:val="24"/>
        </w:rPr>
        <w:t>X</w:t>
      </w:r>
      <w:r>
        <w:rPr>
          <w:rFonts w:ascii="Times New Roman" w:eastAsia="Times New Roman" w:hAnsi="Times New Roman"/>
          <w:spacing w:val="2"/>
          <w:sz w:val="24"/>
          <w:szCs w:val="24"/>
        </w:rPr>
        <w:t>M</w:t>
      </w:r>
      <w:r>
        <w:rPr>
          <w:rFonts w:ascii="Times New Roman" w:eastAsia="Times New Roman" w:hAnsi="Times New Roman"/>
          <w:sz w:val="24"/>
          <w:szCs w:val="24"/>
        </w:rPr>
        <w:t>L</w:t>
      </w:r>
      <w:r>
        <w:rPr>
          <w:rFonts w:ascii="Times New Roman" w:eastAsia="Times New Roman" w:hAnsi="Times New Roman"/>
          <w:spacing w:val="-5"/>
          <w:sz w:val="24"/>
          <w:szCs w:val="24"/>
        </w:rPr>
        <w:t xml:space="preserve"> </w:t>
      </w:r>
      <w:r>
        <w:rPr>
          <w:rFonts w:ascii="Times New Roman" w:eastAsia="Times New Roman" w:hAnsi="Times New Roman"/>
          <w:spacing w:val="1"/>
          <w:sz w:val="24"/>
          <w:szCs w:val="24"/>
        </w:rPr>
        <w:t>S</w:t>
      </w:r>
      <w:r>
        <w:rPr>
          <w:rFonts w:ascii="Times New Roman" w:eastAsia="Times New Roman" w:hAnsi="Times New Roman"/>
          <w:spacing w:val="-1"/>
          <w:sz w:val="24"/>
          <w:szCs w:val="24"/>
        </w:rPr>
        <w:t>c</w:t>
      </w:r>
      <w:r>
        <w:rPr>
          <w:rFonts w:ascii="Times New Roman" w:eastAsia="Times New Roman" w:hAnsi="Times New Roman"/>
          <w:spacing w:val="2"/>
          <w:sz w:val="24"/>
          <w:szCs w:val="24"/>
        </w:rPr>
        <w:t>h</w:t>
      </w:r>
      <w:r>
        <w:rPr>
          <w:rFonts w:ascii="Times New Roman" w:eastAsia="Times New Roman" w:hAnsi="Times New Roman"/>
          <w:spacing w:val="-1"/>
          <w:sz w:val="24"/>
          <w:szCs w:val="24"/>
        </w:rPr>
        <w:t>e</w:t>
      </w:r>
      <w:r>
        <w:rPr>
          <w:rFonts w:ascii="Times New Roman" w:eastAsia="Times New Roman" w:hAnsi="Times New Roman"/>
          <w:sz w:val="24"/>
          <w:szCs w:val="24"/>
        </w:rPr>
        <w:t>ma 1.1 Pa</w:t>
      </w:r>
      <w:r>
        <w:rPr>
          <w:rFonts w:ascii="Times New Roman" w:eastAsia="Times New Roman" w:hAnsi="Times New Roman"/>
          <w:spacing w:val="-1"/>
          <w:sz w:val="24"/>
          <w:szCs w:val="24"/>
        </w:rPr>
        <w:t>r</w:t>
      </w:r>
      <w:r>
        <w:rPr>
          <w:rFonts w:ascii="Times New Roman" w:eastAsia="Times New Roman" w:hAnsi="Times New Roman"/>
          <w:sz w:val="24"/>
          <w:szCs w:val="24"/>
        </w:rPr>
        <w:t>t 1:</w:t>
      </w:r>
      <w:r>
        <w:rPr>
          <w:rFonts w:ascii="Times New Roman" w:eastAsia="Times New Roman" w:hAnsi="Times New Roman"/>
          <w:spacing w:val="4"/>
          <w:sz w:val="24"/>
          <w:szCs w:val="24"/>
        </w:rPr>
        <w:t xml:space="preserve"> </w:t>
      </w:r>
      <w:r>
        <w:rPr>
          <w:rFonts w:ascii="Times New Roman" w:eastAsia="Times New Roman" w:hAnsi="Times New Roman"/>
          <w:i/>
          <w:sz w:val="24"/>
          <w:szCs w:val="24"/>
        </w:rPr>
        <w:t>Structures</w:t>
      </w:r>
    </w:p>
    <w:p w14:paraId="0A830B3D" w14:textId="77777777" w:rsidR="00CF1E18" w:rsidRDefault="00CF1E18" w:rsidP="00CF1E18">
      <w:pPr>
        <w:spacing w:before="8" w:after="0" w:line="110" w:lineRule="exact"/>
        <w:rPr>
          <w:sz w:val="11"/>
          <w:szCs w:val="11"/>
        </w:rPr>
      </w:pPr>
    </w:p>
    <w:p w14:paraId="6052D642"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z w:val="24"/>
          <w:szCs w:val="24"/>
        </w:rPr>
        <w:t>X</w:t>
      </w:r>
      <w:r>
        <w:rPr>
          <w:rFonts w:ascii="Times New Roman" w:eastAsia="Times New Roman" w:hAnsi="Times New Roman"/>
          <w:spacing w:val="2"/>
          <w:sz w:val="24"/>
          <w:szCs w:val="24"/>
        </w:rPr>
        <w:t>M</w:t>
      </w:r>
      <w:r>
        <w:rPr>
          <w:rFonts w:ascii="Times New Roman" w:eastAsia="Times New Roman" w:hAnsi="Times New Roman"/>
          <w:sz w:val="24"/>
          <w:szCs w:val="24"/>
        </w:rPr>
        <w:t>L</w:t>
      </w:r>
      <w:r>
        <w:rPr>
          <w:rFonts w:ascii="Times New Roman" w:eastAsia="Times New Roman" w:hAnsi="Times New Roman"/>
          <w:spacing w:val="-5"/>
          <w:sz w:val="24"/>
          <w:szCs w:val="24"/>
        </w:rPr>
        <w:t xml:space="preserve"> </w:t>
      </w:r>
      <w:r>
        <w:rPr>
          <w:rFonts w:ascii="Times New Roman" w:eastAsia="Times New Roman" w:hAnsi="Times New Roman"/>
          <w:spacing w:val="1"/>
          <w:sz w:val="24"/>
          <w:szCs w:val="24"/>
        </w:rPr>
        <w:t>S</w:t>
      </w:r>
      <w:r>
        <w:rPr>
          <w:rFonts w:ascii="Times New Roman" w:eastAsia="Times New Roman" w:hAnsi="Times New Roman"/>
          <w:spacing w:val="-1"/>
          <w:sz w:val="24"/>
          <w:szCs w:val="24"/>
        </w:rPr>
        <w:t>c</w:t>
      </w:r>
      <w:r>
        <w:rPr>
          <w:rFonts w:ascii="Times New Roman" w:eastAsia="Times New Roman" w:hAnsi="Times New Roman"/>
          <w:spacing w:val="2"/>
          <w:sz w:val="24"/>
          <w:szCs w:val="24"/>
        </w:rPr>
        <w:t>h</w:t>
      </w:r>
      <w:r>
        <w:rPr>
          <w:rFonts w:ascii="Times New Roman" w:eastAsia="Times New Roman" w:hAnsi="Times New Roman"/>
          <w:spacing w:val="-1"/>
          <w:sz w:val="24"/>
          <w:szCs w:val="24"/>
        </w:rPr>
        <w:t>e</w:t>
      </w:r>
      <w:r>
        <w:rPr>
          <w:rFonts w:ascii="Times New Roman" w:eastAsia="Times New Roman" w:hAnsi="Times New Roman"/>
          <w:sz w:val="24"/>
          <w:szCs w:val="24"/>
        </w:rPr>
        <w:t>ma 1.1 Pa</w:t>
      </w:r>
      <w:r>
        <w:rPr>
          <w:rFonts w:ascii="Times New Roman" w:eastAsia="Times New Roman" w:hAnsi="Times New Roman"/>
          <w:spacing w:val="-1"/>
          <w:sz w:val="24"/>
          <w:szCs w:val="24"/>
        </w:rPr>
        <w:t>r</w:t>
      </w:r>
      <w:r>
        <w:rPr>
          <w:rFonts w:ascii="Times New Roman" w:eastAsia="Times New Roman" w:hAnsi="Times New Roman"/>
          <w:sz w:val="24"/>
          <w:szCs w:val="24"/>
        </w:rPr>
        <w:t>t 2:</w:t>
      </w:r>
      <w:r>
        <w:rPr>
          <w:rFonts w:ascii="Times New Roman" w:eastAsia="Times New Roman" w:hAnsi="Times New Roman"/>
          <w:spacing w:val="4"/>
          <w:sz w:val="24"/>
          <w:szCs w:val="24"/>
        </w:rPr>
        <w:t xml:space="preserve"> </w:t>
      </w:r>
      <w:r>
        <w:rPr>
          <w:rFonts w:ascii="Times New Roman" w:eastAsia="Times New Roman" w:hAnsi="Times New Roman"/>
          <w:i/>
          <w:sz w:val="24"/>
          <w:szCs w:val="24"/>
        </w:rPr>
        <w:t>Datatyp</w:t>
      </w:r>
      <w:r>
        <w:rPr>
          <w:rFonts w:ascii="Times New Roman" w:eastAsia="Times New Roman" w:hAnsi="Times New Roman"/>
          <w:i/>
          <w:spacing w:val="-1"/>
          <w:sz w:val="24"/>
          <w:szCs w:val="24"/>
        </w:rPr>
        <w:t>e</w:t>
      </w:r>
      <w:r>
        <w:rPr>
          <w:rFonts w:ascii="Times New Roman" w:eastAsia="Times New Roman" w:hAnsi="Times New Roman"/>
          <w:i/>
          <w:sz w:val="24"/>
          <w:szCs w:val="24"/>
        </w:rPr>
        <w:t>s</w:t>
      </w:r>
    </w:p>
    <w:p w14:paraId="64F29D88" w14:textId="77777777" w:rsidR="00CF1E18" w:rsidRDefault="00CF1E18" w:rsidP="00CF1E18">
      <w:pPr>
        <w:spacing w:after="0" w:line="120" w:lineRule="exact"/>
        <w:rPr>
          <w:sz w:val="12"/>
          <w:szCs w:val="12"/>
        </w:rPr>
      </w:pPr>
    </w:p>
    <w:p w14:paraId="4A925867"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z w:val="24"/>
          <w:szCs w:val="24"/>
        </w:rPr>
        <w:t>R</w:t>
      </w:r>
      <w:r>
        <w:rPr>
          <w:rFonts w:ascii="Times New Roman" w:eastAsia="Times New Roman" w:hAnsi="Times New Roman"/>
          <w:spacing w:val="-1"/>
          <w:sz w:val="24"/>
          <w:szCs w:val="24"/>
        </w:rPr>
        <w:t>F</w:t>
      </w:r>
      <w:r>
        <w:rPr>
          <w:rFonts w:ascii="Times New Roman" w:eastAsia="Times New Roman" w:hAnsi="Times New Roman"/>
          <w:sz w:val="24"/>
          <w:szCs w:val="24"/>
        </w:rPr>
        <w:t>C462</w:t>
      </w:r>
      <w:r>
        <w:rPr>
          <w:rFonts w:ascii="Times New Roman" w:eastAsia="Times New Roman" w:hAnsi="Times New Roman"/>
          <w:spacing w:val="1"/>
          <w:sz w:val="24"/>
          <w:szCs w:val="24"/>
        </w:rPr>
        <w:t>7</w:t>
      </w:r>
      <w:r>
        <w:rPr>
          <w:rFonts w:ascii="Times New Roman" w:eastAsia="Times New Roman" w:hAnsi="Times New Roman"/>
          <w:sz w:val="24"/>
          <w:szCs w:val="24"/>
        </w:rPr>
        <w:t xml:space="preserve">, </w:t>
      </w:r>
      <w:r>
        <w:rPr>
          <w:rFonts w:ascii="Times New Roman" w:eastAsia="Times New Roman" w:hAnsi="Times New Roman"/>
          <w:i/>
          <w:spacing w:val="1"/>
          <w:sz w:val="24"/>
          <w:szCs w:val="24"/>
        </w:rPr>
        <w:t>T</w:t>
      </w:r>
      <w:r>
        <w:rPr>
          <w:rFonts w:ascii="Times New Roman" w:eastAsia="Times New Roman" w:hAnsi="Times New Roman"/>
          <w:i/>
          <w:sz w:val="24"/>
          <w:szCs w:val="24"/>
        </w:rPr>
        <w:t>he</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appl</w:t>
      </w:r>
      <w:r>
        <w:rPr>
          <w:rFonts w:ascii="Times New Roman" w:eastAsia="Times New Roman" w:hAnsi="Times New Roman"/>
          <w:i/>
          <w:spacing w:val="1"/>
          <w:sz w:val="24"/>
          <w:szCs w:val="24"/>
        </w:rPr>
        <w:t>i</w:t>
      </w:r>
      <w:r>
        <w:rPr>
          <w:rFonts w:ascii="Times New Roman" w:eastAsia="Times New Roman" w:hAnsi="Times New Roman"/>
          <w:i/>
          <w:spacing w:val="-1"/>
          <w:sz w:val="24"/>
          <w:szCs w:val="24"/>
        </w:rPr>
        <w:t>c</w:t>
      </w:r>
      <w:r>
        <w:rPr>
          <w:rFonts w:ascii="Times New Roman" w:eastAsia="Times New Roman" w:hAnsi="Times New Roman"/>
          <w:i/>
          <w:sz w:val="24"/>
          <w:szCs w:val="24"/>
        </w:rPr>
        <w:t>at</w:t>
      </w:r>
      <w:r>
        <w:rPr>
          <w:rFonts w:ascii="Times New Roman" w:eastAsia="Times New Roman" w:hAnsi="Times New Roman"/>
          <w:i/>
          <w:spacing w:val="1"/>
          <w:sz w:val="24"/>
          <w:szCs w:val="24"/>
        </w:rPr>
        <w:t>i</w:t>
      </w:r>
      <w:r>
        <w:rPr>
          <w:rFonts w:ascii="Times New Roman" w:eastAsia="Times New Roman" w:hAnsi="Times New Roman"/>
          <w:i/>
          <w:sz w:val="24"/>
          <w:szCs w:val="24"/>
        </w:rPr>
        <w:t>on/</w:t>
      </w:r>
      <w:r>
        <w:rPr>
          <w:rFonts w:ascii="Times New Roman" w:eastAsia="Times New Roman" w:hAnsi="Times New Roman"/>
          <w:i/>
          <w:spacing w:val="1"/>
          <w:sz w:val="24"/>
          <w:szCs w:val="24"/>
        </w:rPr>
        <w:t>j</w:t>
      </w:r>
      <w:r>
        <w:rPr>
          <w:rFonts w:ascii="Times New Roman" w:eastAsia="Times New Roman" w:hAnsi="Times New Roman"/>
          <w:i/>
          <w:sz w:val="24"/>
          <w:szCs w:val="24"/>
        </w:rPr>
        <w:t>son M</w:t>
      </w:r>
      <w:r>
        <w:rPr>
          <w:rFonts w:ascii="Times New Roman" w:eastAsia="Times New Roman" w:hAnsi="Times New Roman"/>
          <w:i/>
          <w:spacing w:val="-1"/>
          <w:sz w:val="24"/>
          <w:szCs w:val="24"/>
        </w:rPr>
        <w:t>e</w:t>
      </w:r>
      <w:r>
        <w:rPr>
          <w:rFonts w:ascii="Times New Roman" w:eastAsia="Times New Roman" w:hAnsi="Times New Roman"/>
          <w:i/>
          <w:sz w:val="24"/>
          <w:szCs w:val="24"/>
        </w:rPr>
        <w:t xml:space="preserve">dia </w:t>
      </w:r>
      <w:r>
        <w:rPr>
          <w:rFonts w:ascii="Times New Roman" w:eastAsia="Times New Roman" w:hAnsi="Times New Roman"/>
          <w:i/>
          <w:spacing w:val="1"/>
          <w:sz w:val="24"/>
          <w:szCs w:val="24"/>
        </w:rPr>
        <w:t>T</w:t>
      </w:r>
      <w:r>
        <w:rPr>
          <w:rFonts w:ascii="Times New Roman" w:eastAsia="Times New Roman" w:hAnsi="Times New Roman"/>
          <w:i/>
          <w:spacing w:val="-1"/>
          <w:sz w:val="24"/>
          <w:szCs w:val="24"/>
        </w:rPr>
        <w:t>y</w:t>
      </w:r>
      <w:r>
        <w:rPr>
          <w:rFonts w:ascii="Times New Roman" w:eastAsia="Times New Roman" w:hAnsi="Times New Roman"/>
          <w:i/>
          <w:sz w:val="24"/>
          <w:szCs w:val="24"/>
        </w:rPr>
        <w:t>pe</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for Ja</w:t>
      </w:r>
      <w:r>
        <w:rPr>
          <w:rFonts w:ascii="Times New Roman" w:eastAsia="Times New Roman" w:hAnsi="Times New Roman"/>
          <w:i/>
          <w:spacing w:val="-1"/>
          <w:sz w:val="24"/>
          <w:szCs w:val="24"/>
        </w:rPr>
        <w:t>v</w:t>
      </w:r>
      <w:r>
        <w:rPr>
          <w:rFonts w:ascii="Times New Roman" w:eastAsia="Times New Roman" w:hAnsi="Times New Roman"/>
          <w:i/>
          <w:sz w:val="24"/>
          <w:szCs w:val="24"/>
        </w:rPr>
        <w:t>aS</w:t>
      </w:r>
      <w:r>
        <w:rPr>
          <w:rFonts w:ascii="Times New Roman" w:eastAsia="Times New Roman" w:hAnsi="Times New Roman"/>
          <w:i/>
          <w:spacing w:val="-1"/>
          <w:sz w:val="24"/>
          <w:szCs w:val="24"/>
        </w:rPr>
        <w:t>c</w:t>
      </w:r>
      <w:r>
        <w:rPr>
          <w:rFonts w:ascii="Times New Roman" w:eastAsia="Times New Roman" w:hAnsi="Times New Roman"/>
          <w:i/>
          <w:sz w:val="24"/>
          <w:szCs w:val="24"/>
        </w:rPr>
        <w:t>ript</w:t>
      </w:r>
      <w:r>
        <w:rPr>
          <w:rFonts w:ascii="Times New Roman" w:eastAsia="Times New Roman" w:hAnsi="Times New Roman"/>
          <w:i/>
          <w:spacing w:val="3"/>
          <w:sz w:val="24"/>
          <w:szCs w:val="24"/>
        </w:rPr>
        <w:t xml:space="preserve"> </w:t>
      </w:r>
      <w:r>
        <w:rPr>
          <w:rFonts w:ascii="Times New Roman" w:eastAsia="Times New Roman" w:hAnsi="Times New Roman"/>
          <w:i/>
          <w:sz w:val="24"/>
          <w:szCs w:val="24"/>
        </w:rPr>
        <w:t>Obj</w:t>
      </w:r>
      <w:r>
        <w:rPr>
          <w:rFonts w:ascii="Times New Roman" w:eastAsia="Times New Roman" w:hAnsi="Times New Roman"/>
          <w:i/>
          <w:spacing w:val="-1"/>
          <w:sz w:val="24"/>
          <w:szCs w:val="24"/>
        </w:rPr>
        <w:t>ec</w:t>
      </w:r>
      <w:r>
        <w:rPr>
          <w:rFonts w:ascii="Times New Roman" w:eastAsia="Times New Roman" w:hAnsi="Times New Roman"/>
          <w:i/>
          <w:sz w:val="24"/>
          <w:szCs w:val="24"/>
        </w:rPr>
        <w:t xml:space="preserve">t </w:t>
      </w:r>
      <w:r>
        <w:rPr>
          <w:rFonts w:ascii="Times New Roman" w:eastAsia="Times New Roman" w:hAnsi="Times New Roman"/>
          <w:i/>
          <w:spacing w:val="1"/>
          <w:sz w:val="24"/>
          <w:szCs w:val="24"/>
        </w:rPr>
        <w:t>N</w:t>
      </w:r>
      <w:r>
        <w:rPr>
          <w:rFonts w:ascii="Times New Roman" w:eastAsia="Times New Roman" w:hAnsi="Times New Roman"/>
          <w:i/>
          <w:sz w:val="24"/>
          <w:szCs w:val="24"/>
        </w:rPr>
        <w:t>ota</w:t>
      </w:r>
      <w:r>
        <w:rPr>
          <w:rFonts w:ascii="Times New Roman" w:eastAsia="Times New Roman" w:hAnsi="Times New Roman"/>
          <w:i/>
          <w:spacing w:val="1"/>
          <w:sz w:val="24"/>
          <w:szCs w:val="24"/>
        </w:rPr>
        <w:t>t</w:t>
      </w:r>
      <w:r>
        <w:rPr>
          <w:rFonts w:ascii="Times New Roman" w:eastAsia="Times New Roman" w:hAnsi="Times New Roman"/>
          <w:i/>
          <w:sz w:val="24"/>
          <w:szCs w:val="24"/>
        </w:rPr>
        <w:t>ion (</w:t>
      </w:r>
      <w:r>
        <w:rPr>
          <w:rFonts w:ascii="Times New Roman" w:eastAsia="Times New Roman" w:hAnsi="Times New Roman"/>
          <w:i/>
          <w:spacing w:val="-1"/>
          <w:sz w:val="24"/>
          <w:szCs w:val="24"/>
        </w:rPr>
        <w:t>J</w:t>
      </w:r>
      <w:r>
        <w:rPr>
          <w:rFonts w:ascii="Times New Roman" w:eastAsia="Times New Roman" w:hAnsi="Times New Roman"/>
          <w:i/>
          <w:sz w:val="24"/>
          <w:szCs w:val="24"/>
        </w:rPr>
        <w:t>SO</w:t>
      </w:r>
      <w:r>
        <w:rPr>
          <w:rFonts w:ascii="Times New Roman" w:eastAsia="Times New Roman" w:hAnsi="Times New Roman"/>
          <w:i/>
          <w:spacing w:val="2"/>
          <w:sz w:val="24"/>
          <w:szCs w:val="24"/>
        </w:rPr>
        <w:t>N</w:t>
      </w:r>
      <w:r>
        <w:rPr>
          <w:rFonts w:ascii="Times New Roman" w:eastAsia="Times New Roman" w:hAnsi="Times New Roman"/>
          <w:i/>
          <w:sz w:val="24"/>
          <w:szCs w:val="24"/>
        </w:rPr>
        <w:t>)</w:t>
      </w:r>
    </w:p>
    <w:p w14:paraId="6B5633C5" w14:textId="77777777" w:rsidR="00CF1E18" w:rsidRDefault="00CF1E18" w:rsidP="00CF1E18">
      <w:pPr>
        <w:spacing w:before="8" w:after="0" w:line="110" w:lineRule="exact"/>
        <w:rPr>
          <w:sz w:val="11"/>
          <w:szCs w:val="11"/>
        </w:rPr>
      </w:pPr>
    </w:p>
    <w:p w14:paraId="650CE9ED"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pacing w:val="2"/>
          <w:sz w:val="24"/>
          <w:szCs w:val="24"/>
        </w:rPr>
        <w:t>J</w:t>
      </w:r>
      <w:r>
        <w:rPr>
          <w:rFonts w:ascii="Times New Roman" w:eastAsia="Times New Roman" w:hAnsi="Times New Roman"/>
          <w:spacing w:val="1"/>
          <w:sz w:val="24"/>
          <w:szCs w:val="24"/>
        </w:rPr>
        <w:t>S</w:t>
      </w:r>
      <w:r>
        <w:rPr>
          <w:rFonts w:ascii="Times New Roman" w:eastAsia="Times New Roman" w:hAnsi="Times New Roman"/>
          <w:sz w:val="24"/>
          <w:szCs w:val="24"/>
        </w:rPr>
        <w:t>ON</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S</w:t>
      </w:r>
      <w:r>
        <w:rPr>
          <w:rFonts w:ascii="Times New Roman" w:eastAsia="Times New Roman" w:hAnsi="Times New Roman"/>
          <w:spacing w:val="-1"/>
          <w:sz w:val="24"/>
          <w:szCs w:val="24"/>
        </w:rPr>
        <w:t>c</w:t>
      </w:r>
      <w:r>
        <w:rPr>
          <w:rFonts w:ascii="Times New Roman" w:eastAsia="Times New Roman" w:hAnsi="Times New Roman"/>
          <w:sz w:val="24"/>
          <w:szCs w:val="24"/>
        </w:rPr>
        <w:t>h</w:t>
      </w:r>
      <w:r>
        <w:rPr>
          <w:rFonts w:ascii="Times New Roman" w:eastAsia="Times New Roman" w:hAnsi="Times New Roman"/>
          <w:spacing w:val="-1"/>
          <w:sz w:val="24"/>
          <w:szCs w:val="24"/>
        </w:rPr>
        <w:t>e</w:t>
      </w:r>
      <w:r>
        <w:rPr>
          <w:rFonts w:ascii="Times New Roman" w:eastAsia="Times New Roman" w:hAnsi="Times New Roman"/>
          <w:sz w:val="24"/>
          <w:szCs w:val="24"/>
        </w:rPr>
        <w:t>ma d</w:t>
      </w:r>
      <w:r>
        <w:rPr>
          <w:rFonts w:ascii="Times New Roman" w:eastAsia="Times New Roman" w:hAnsi="Times New Roman"/>
          <w:spacing w:val="-1"/>
          <w:sz w:val="24"/>
          <w:szCs w:val="24"/>
        </w:rPr>
        <w:t>e</w:t>
      </w:r>
      <w:r>
        <w:rPr>
          <w:rFonts w:ascii="Times New Roman" w:eastAsia="Times New Roman" w:hAnsi="Times New Roman"/>
          <w:sz w:val="24"/>
          <w:szCs w:val="24"/>
        </w:rPr>
        <w:t>finit</w:t>
      </w:r>
      <w:r>
        <w:rPr>
          <w:rFonts w:ascii="Times New Roman" w:eastAsia="Times New Roman" w:hAnsi="Times New Roman"/>
          <w:spacing w:val="1"/>
          <w:sz w:val="24"/>
          <w:szCs w:val="24"/>
        </w:rPr>
        <w:t>i</w:t>
      </w:r>
      <w:r>
        <w:rPr>
          <w:rFonts w:ascii="Times New Roman" w:eastAsia="Times New Roman" w:hAnsi="Times New Roman"/>
          <w:sz w:val="24"/>
          <w:szCs w:val="24"/>
        </w:rPr>
        <w:t>on</w:t>
      </w:r>
      <w:r>
        <w:rPr>
          <w:rFonts w:ascii="Times New Roman" w:eastAsia="Times New Roman" w:hAnsi="Times New Roman"/>
          <w:spacing w:val="-2"/>
          <w:sz w:val="24"/>
          <w:szCs w:val="24"/>
        </w:rPr>
        <w:t xml:space="preserve"> </w:t>
      </w:r>
      <w:r>
        <w:rPr>
          <w:rFonts w:ascii="Times New Roman" w:eastAsia="Times New Roman" w:hAnsi="Times New Roman"/>
          <w:sz w:val="24"/>
          <w:szCs w:val="24"/>
        </w:rPr>
        <w:t>sp</w:t>
      </w:r>
      <w:r>
        <w:rPr>
          <w:rFonts w:ascii="Times New Roman" w:eastAsia="Times New Roman" w:hAnsi="Times New Roman"/>
          <w:spacing w:val="-1"/>
          <w:sz w:val="24"/>
          <w:szCs w:val="24"/>
        </w:rPr>
        <w:t>ec</w:t>
      </w:r>
      <w:r>
        <w:rPr>
          <w:rFonts w:ascii="Times New Roman" w:eastAsia="Times New Roman" w:hAnsi="Times New Roman"/>
          <w:sz w:val="24"/>
          <w:szCs w:val="24"/>
        </w:rPr>
        <w:t>ifi</w:t>
      </w:r>
      <w:r>
        <w:rPr>
          <w:rFonts w:ascii="Times New Roman" w:eastAsia="Times New Roman" w:hAnsi="Times New Roman"/>
          <w:spacing w:val="-1"/>
          <w:sz w:val="24"/>
          <w:szCs w:val="24"/>
        </w:rPr>
        <w:t>ca</w:t>
      </w:r>
      <w:r>
        <w:rPr>
          <w:rFonts w:ascii="Times New Roman" w:eastAsia="Times New Roman" w:hAnsi="Times New Roman"/>
          <w:sz w:val="24"/>
          <w:szCs w:val="24"/>
        </w:rPr>
        <w:t>t</w:t>
      </w:r>
      <w:r>
        <w:rPr>
          <w:rFonts w:ascii="Times New Roman" w:eastAsia="Times New Roman" w:hAnsi="Times New Roman"/>
          <w:spacing w:val="1"/>
          <w:sz w:val="24"/>
          <w:szCs w:val="24"/>
        </w:rPr>
        <w:t>i</w:t>
      </w:r>
      <w:r>
        <w:rPr>
          <w:rFonts w:ascii="Times New Roman" w:eastAsia="Times New Roman" w:hAnsi="Times New Roman"/>
          <w:sz w:val="24"/>
          <w:szCs w:val="24"/>
        </w:rPr>
        <w:t>ons on: ht</w:t>
      </w:r>
      <w:r>
        <w:rPr>
          <w:rFonts w:ascii="Times New Roman" w:eastAsia="Times New Roman" w:hAnsi="Times New Roman"/>
          <w:spacing w:val="1"/>
          <w:sz w:val="24"/>
          <w:szCs w:val="24"/>
        </w:rPr>
        <w:t>t</w:t>
      </w:r>
      <w:r>
        <w:rPr>
          <w:rFonts w:ascii="Times New Roman" w:eastAsia="Times New Roman" w:hAnsi="Times New Roman"/>
          <w:sz w:val="24"/>
          <w:szCs w:val="24"/>
        </w:rPr>
        <w:t>ps:</w:t>
      </w:r>
      <w:r>
        <w:rPr>
          <w:rFonts w:ascii="Times New Roman" w:eastAsia="Times New Roman" w:hAnsi="Times New Roman"/>
          <w:spacing w:val="1"/>
          <w:sz w:val="24"/>
          <w:szCs w:val="24"/>
        </w:rPr>
        <w:t>/</w:t>
      </w:r>
      <w:r>
        <w:rPr>
          <w:rFonts w:ascii="Times New Roman" w:eastAsia="Times New Roman" w:hAnsi="Times New Roman"/>
          <w:spacing w:val="-2"/>
          <w:sz w:val="24"/>
          <w:szCs w:val="24"/>
        </w:rPr>
        <w:t>/</w:t>
      </w:r>
      <w:r>
        <w:rPr>
          <w:rFonts w:ascii="Times New Roman" w:eastAsia="Times New Roman" w:hAnsi="Times New Roman"/>
          <w:sz w:val="24"/>
          <w:szCs w:val="24"/>
        </w:rPr>
        <w:t>jso</w:t>
      </w:r>
      <w:r>
        <w:rPr>
          <w:rFonts w:ascii="Times New Roman" w:eastAsia="Times New Roman" w:hAnsi="Times New Roman"/>
          <w:spacing w:val="4"/>
          <w:sz w:val="24"/>
          <w:szCs w:val="24"/>
        </w:rPr>
        <w:t>n</w:t>
      </w:r>
      <w:r>
        <w:rPr>
          <w:rFonts w:ascii="Times New Roman" w:eastAsia="Times New Roman" w:hAnsi="Times New Roman"/>
          <w:spacing w:val="-1"/>
          <w:sz w:val="24"/>
          <w:szCs w:val="24"/>
        </w:rPr>
        <w:t>-</w:t>
      </w:r>
      <w:r>
        <w:rPr>
          <w:rFonts w:ascii="Times New Roman" w:eastAsia="Times New Roman" w:hAnsi="Times New Roman"/>
          <w:sz w:val="24"/>
          <w:szCs w:val="24"/>
        </w:rPr>
        <w:t>s</w:t>
      </w:r>
      <w:r>
        <w:rPr>
          <w:rFonts w:ascii="Times New Roman" w:eastAsia="Times New Roman" w:hAnsi="Times New Roman"/>
          <w:spacing w:val="-1"/>
          <w:sz w:val="24"/>
          <w:szCs w:val="24"/>
        </w:rPr>
        <w:t>c</w:t>
      </w:r>
      <w:r>
        <w:rPr>
          <w:rFonts w:ascii="Times New Roman" w:eastAsia="Times New Roman" w:hAnsi="Times New Roman"/>
          <w:sz w:val="24"/>
          <w:szCs w:val="24"/>
        </w:rPr>
        <w:t>h</w:t>
      </w:r>
      <w:r>
        <w:rPr>
          <w:rFonts w:ascii="Times New Roman" w:eastAsia="Times New Roman" w:hAnsi="Times New Roman"/>
          <w:spacing w:val="-1"/>
          <w:sz w:val="24"/>
          <w:szCs w:val="24"/>
        </w:rPr>
        <w:t>e</w:t>
      </w:r>
      <w:r>
        <w:rPr>
          <w:rFonts w:ascii="Times New Roman" w:eastAsia="Times New Roman" w:hAnsi="Times New Roman"/>
          <w:sz w:val="24"/>
          <w:szCs w:val="24"/>
        </w:rPr>
        <w:t>ma.o</w:t>
      </w:r>
      <w:r>
        <w:rPr>
          <w:rFonts w:ascii="Times New Roman" w:eastAsia="Times New Roman" w:hAnsi="Times New Roman"/>
          <w:spacing w:val="1"/>
          <w:sz w:val="24"/>
          <w:szCs w:val="24"/>
        </w:rPr>
        <w:t>r</w:t>
      </w:r>
      <w:r>
        <w:rPr>
          <w:rFonts w:ascii="Times New Roman" w:eastAsia="Times New Roman" w:hAnsi="Times New Roman"/>
          <w:spacing w:val="-2"/>
          <w:sz w:val="24"/>
          <w:szCs w:val="24"/>
        </w:rPr>
        <w:t>g</w:t>
      </w:r>
      <w:r>
        <w:rPr>
          <w:rFonts w:ascii="Times New Roman" w:eastAsia="Times New Roman" w:hAnsi="Times New Roman"/>
          <w:sz w:val="24"/>
          <w:szCs w:val="24"/>
        </w:rPr>
        <w:t>/sp</w:t>
      </w:r>
      <w:r>
        <w:rPr>
          <w:rFonts w:ascii="Times New Roman" w:eastAsia="Times New Roman" w:hAnsi="Times New Roman"/>
          <w:spacing w:val="2"/>
          <w:sz w:val="24"/>
          <w:szCs w:val="24"/>
        </w:rPr>
        <w:t>e</w:t>
      </w:r>
      <w:r>
        <w:rPr>
          <w:rFonts w:ascii="Times New Roman" w:eastAsia="Times New Roman" w:hAnsi="Times New Roman"/>
          <w:spacing w:val="-1"/>
          <w:sz w:val="24"/>
          <w:szCs w:val="24"/>
        </w:rPr>
        <w:t>c</w:t>
      </w:r>
      <w:r>
        <w:rPr>
          <w:rFonts w:ascii="Times New Roman" w:eastAsia="Times New Roman" w:hAnsi="Times New Roman"/>
          <w:sz w:val="24"/>
          <w:szCs w:val="24"/>
        </w:rPr>
        <w:t>ifi</w:t>
      </w:r>
      <w:r>
        <w:rPr>
          <w:rFonts w:ascii="Times New Roman" w:eastAsia="Times New Roman" w:hAnsi="Times New Roman"/>
          <w:spacing w:val="1"/>
          <w:sz w:val="24"/>
          <w:szCs w:val="24"/>
        </w:rPr>
        <w:t>c</w:t>
      </w:r>
      <w:r>
        <w:rPr>
          <w:rFonts w:ascii="Times New Roman" w:eastAsia="Times New Roman" w:hAnsi="Times New Roman"/>
          <w:spacing w:val="-1"/>
          <w:sz w:val="24"/>
          <w:szCs w:val="24"/>
        </w:rPr>
        <w:t>a</w:t>
      </w:r>
      <w:r>
        <w:rPr>
          <w:rFonts w:ascii="Times New Roman" w:eastAsia="Times New Roman" w:hAnsi="Times New Roman"/>
          <w:sz w:val="24"/>
          <w:szCs w:val="24"/>
        </w:rPr>
        <w:t>t</w:t>
      </w:r>
      <w:r>
        <w:rPr>
          <w:rFonts w:ascii="Times New Roman" w:eastAsia="Times New Roman" w:hAnsi="Times New Roman"/>
          <w:spacing w:val="1"/>
          <w:sz w:val="24"/>
          <w:szCs w:val="24"/>
        </w:rPr>
        <w:t>i</w:t>
      </w:r>
      <w:r>
        <w:rPr>
          <w:rFonts w:ascii="Times New Roman" w:eastAsia="Times New Roman" w:hAnsi="Times New Roman"/>
          <w:sz w:val="24"/>
          <w:szCs w:val="24"/>
        </w:rPr>
        <w:t>o</w:t>
      </w:r>
      <w:r>
        <w:rPr>
          <w:rFonts w:ascii="Times New Roman" w:eastAsia="Times New Roman" w:hAnsi="Times New Roman"/>
          <w:spacing w:val="1"/>
          <w:sz w:val="24"/>
          <w:szCs w:val="24"/>
        </w:rPr>
        <w:t>n</w:t>
      </w:r>
      <w:r>
        <w:rPr>
          <w:rFonts w:ascii="Times New Roman" w:eastAsia="Times New Roman" w:hAnsi="Times New Roman"/>
          <w:spacing w:val="-1"/>
          <w:sz w:val="24"/>
          <w:szCs w:val="24"/>
        </w:rPr>
        <w:t>-</w:t>
      </w:r>
      <w:r>
        <w:rPr>
          <w:rFonts w:ascii="Times New Roman" w:eastAsia="Times New Roman" w:hAnsi="Times New Roman"/>
          <w:sz w:val="24"/>
          <w:szCs w:val="24"/>
        </w:rPr>
        <w:t>l</w:t>
      </w:r>
      <w:r>
        <w:rPr>
          <w:rFonts w:ascii="Times New Roman" w:eastAsia="Times New Roman" w:hAnsi="Times New Roman"/>
          <w:spacing w:val="1"/>
          <w:sz w:val="24"/>
          <w:szCs w:val="24"/>
        </w:rPr>
        <w:t>i</w:t>
      </w:r>
      <w:r>
        <w:rPr>
          <w:rFonts w:ascii="Times New Roman" w:eastAsia="Times New Roman" w:hAnsi="Times New Roman"/>
          <w:sz w:val="24"/>
          <w:szCs w:val="24"/>
        </w:rPr>
        <w:t>nks.html</w:t>
      </w:r>
    </w:p>
    <w:p w14:paraId="2E554CC6" w14:textId="77777777" w:rsidR="001A33D0" w:rsidRPr="00BC394B" w:rsidRDefault="001A33D0" w:rsidP="001A33D0">
      <w:pPr>
        <w:pStyle w:val="1"/>
        <w:numPr>
          <w:ilvl w:val="0"/>
          <w:numId w:val="1"/>
        </w:numPr>
        <w:tabs>
          <w:tab w:val="clear" w:pos="432"/>
        </w:tabs>
        <w:ind w:left="0" w:firstLine="0"/>
      </w:pPr>
      <w:bookmarkStart w:id="8" w:name="_Toc353342671"/>
      <w:bookmarkStart w:id="9" w:name="_Toc80009874"/>
      <w:r w:rsidRPr="00BC394B">
        <w:t>Terms and definitions</w:t>
      </w:r>
      <w:bookmarkEnd w:id="8"/>
      <w:r w:rsidRPr="00BC394B">
        <w:t xml:space="preserve"> </w:t>
      </w:r>
      <w:r w:rsidRPr="00BC394B">
        <w:rPr>
          <w:i/>
          <w:color w:val="0070C0"/>
        </w:rPr>
        <w:t>(mandatory)</w:t>
      </w:r>
      <w:bookmarkEnd w:id="9"/>
    </w:p>
    <w:p w14:paraId="78BF18D4" w14:textId="77777777" w:rsidR="001A33D0" w:rsidRPr="00BC394B" w:rsidRDefault="001A33D0" w:rsidP="00ED5FAB">
      <w:pPr>
        <w:pStyle w:val="af2"/>
      </w:pPr>
      <w:r w:rsidRPr="00BC394B">
        <w:t>For the purposes of this document, the following terms and definitions apply.</w:t>
      </w:r>
    </w:p>
    <w:p w14:paraId="44D43245" w14:textId="77777777" w:rsidR="001A33D0" w:rsidRPr="00BC394B" w:rsidRDefault="001A33D0" w:rsidP="00ED5FAB">
      <w:pPr>
        <w:pStyle w:val="af2"/>
      </w:pPr>
      <w:r w:rsidRPr="00BC394B">
        <w:t xml:space="preserve">ISO and IEC maintain </w:t>
      </w:r>
      <w:r w:rsidR="003621EE" w:rsidRPr="00BC394B">
        <w:t>terminolog</w:t>
      </w:r>
      <w:r w:rsidR="003621EE">
        <w:t>y</w:t>
      </w:r>
      <w:r w:rsidR="003621EE" w:rsidRPr="00BC394B">
        <w:t xml:space="preserve"> </w:t>
      </w:r>
      <w:r w:rsidRPr="00BC394B">
        <w:t>databases for use in standardization at the following addresses:</w:t>
      </w:r>
    </w:p>
    <w:p w14:paraId="1B996446" w14:textId="77777777" w:rsidR="00A4141A" w:rsidRPr="001B0F4C" w:rsidRDefault="000C033F" w:rsidP="00692383">
      <w:pPr>
        <w:pStyle w:val="af8"/>
        <w:keepNext/>
        <w:numPr>
          <w:ilvl w:val="0"/>
          <w:numId w:val="18"/>
        </w:numPr>
        <w:tabs>
          <w:tab w:val="clear" w:pos="403"/>
        </w:tabs>
        <w:ind w:left="426" w:hanging="426"/>
        <w:rPr>
          <w:color w:val="0000FF"/>
          <w:u w:val="single"/>
          <w:lang w:eastAsia="fr-FR"/>
        </w:rPr>
      </w:pPr>
      <w:r w:rsidRPr="00BC394B">
        <w:t xml:space="preserve">ISO Online browsing platform: available at </w:t>
      </w:r>
      <w:hyperlink r:id="rId22" w:history="1">
        <w:r w:rsidRPr="00A4141A">
          <w:rPr>
            <w:color w:val="0000FF"/>
            <w:u w:val="single"/>
            <w:lang w:eastAsia="fr-FR"/>
          </w:rPr>
          <w:t>https://www.iso.org/obp</w:t>
        </w:r>
      </w:hyperlink>
    </w:p>
    <w:p w14:paraId="66A897C9" w14:textId="77777777" w:rsidR="001A33D0" w:rsidRPr="00A4141A" w:rsidRDefault="005B3EC6" w:rsidP="00D21A10">
      <w:pPr>
        <w:pStyle w:val="af8"/>
        <w:keepNext/>
        <w:numPr>
          <w:ilvl w:val="0"/>
          <w:numId w:val="18"/>
        </w:numPr>
        <w:tabs>
          <w:tab w:val="clear" w:pos="403"/>
        </w:tabs>
        <w:ind w:left="426" w:hanging="426"/>
        <w:rPr>
          <w:color w:val="0000FF"/>
          <w:u w:val="single"/>
          <w:lang w:eastAsia="fr-FR"/>
        </w:rPr>
      </w:pPr>
      <w:r w:rsidRPr="00BC394B">
        <w:t xml:space="preserve">IEC Electropedia: available at </w:t>
      </w:r>
      <w:hyperlink r:id="rId23" w:history="1">
        <w:r w:rsidR="00A4141A">
          <w:rPr>
            <w:color w:val="0000FF"/>
            <w:u w:val="single"/>
            <w:lang w:eastAsia="fr-FR"/>
          </w:rPr>
          <w:t>https://www.electropedia.org/</w:t>
        </w:r>
      </w:hyperlink>
    </w:p>
    <w:p w14:paraId="676648AF" w14:textId="77777777" w:rsidR="00CF1E18" w:rsidRDefault="00CF1E18" w:rsidP="00CF1E18">
      <w:pPr>
        <w:pStyle w:val="TermNum"/>
      </w:pPr>
      <w:r>
        <w:t>3.1</w:t>
      </w:r>
    </w:p>
    <w:p w14:paraId="3568A8B4" w14:textId="4965F49F" w:rsidR="00CF1E18" w:rsidRDefault="00CF1E18" w:rsidP="00CF1E18">
      <w:pPr>
        <w:pStyle w:val="Terms"/>
      </w:pPr>
      <w:r>
        <w:t>data</w:t>
      </w:r>
    </w:p>
    <w:p w14:paraId="0B1CDBC2" w14:textId="77777777" w:rsidR="00CF1E18" w:rsidRDefault="00CF1E18" w:rsidP="00CF1E18">
      <w:pPr>
        <w:pStyle w:val="Definition"/>
      </w:pPr>
      <w:r>
        <w:t>set of values of qualitative or quantitative variables</w:t>
      </w:r>
    </w:p>
    <w:p w14:paraId="6D275733" w14:textId="77777777" w:rsidR="00CF1E18" w:rsidRDefault="00CF1E18" w:rsidP="00CF1E18">
      <w:pPr>
        <w:pStyle w:val="TermNum"/>
      </w:pPr>
    </w:p>
    <w:p w14:paraId="1949226F" w14:textId="77777777" w:rsidR="00CF1E18" w:rsidRDefault="00CF1E18" w:rsidP="00CF1E18">
      <w:pPr>
        <w:pStyle w:val="TermNum"/>
      </w:pPr>
      <w:r>
        <w:t>3.2</w:t>
      </w:r>
    </w:p>
    <w:p w14:paraId="25BACD2C" w14:textId="77777777" w:rsidR="00CF1E18" w:rsidRDefault="00CF1E18" w:rsidP="00CF1E18">
      <w:pPr>
        <w:pStyle w:val="Terms"/>
      </w:pPr>
      <w:r>
        <w:t>data element</w:t>
      </w:r>
    </w:p>
    <w:p w14:paraId="4FF812F8" w14:textId="59FF4201" w:rsidR="00CF1E18" w:rsidRDefault="00CF1E18" w:rsidP="00CF1E18">
      <w:pPr>
        <w:pStyle w:val="Definition"/>
      </w:pPr>
      <w:r>
        <w:t>basic unit of identifiable and definable data (3.1)</w:t>
      </w:r>
    </w:p>
    <w:p w14:paraId="7AFCA216" w14:textId="77777777" w:rsidR="00CF1E18" w:rsidRDefault="00CF1E18" w:rsidP="00CF1E18">
      <w:pPr>
        <w:pStyle w:val="Source"/>
      </w:pPr>
      <w:r>
        <w:lastRenderedPageBreak/>
        <w:t>[SOURCE: ISO 2146:2010, 3.4, modified — The admitted term "element" has been deleted.]</w:t>
      </w:r>
    </w:p>
    <w:p w14:paraId="48E318B5" w14:textId="77777777" w:rsidR="00CF1E18" w:rsidRDefault="00CF1E18" w:rsidP="00CF1E18">
      <w:pPr>
        <w:pStyle w:val="TermNum"/>
      </w:pPr>
    </w:p>
    <w:p w14:paraId="4B37B530" w14:textId="77777777" w:rsidR="00CF1E18" w:rsidRDefault="00CF1E18" w:rsidP="00CF1E18">
      <w:pPr>
        <w:pStyle w:val="TermNum"/>
      </w:pPr>
      <w:r>
        <w:t>3.3</w:t>
      </w:r>
    </w:p>
    <w:p w14:paraId="332EDFAF" w14:textId="77777777" w:rsidR="00CF1E18" w:rsidRDefault="00CF1E18" w:rsidP="00CF1E18">
      <w:pPr>
        <w:pStyle w:val="Terms"/>
      </w:pPr>
      <w:r>
        <w:t>data file</w:t>
      </w:r>
    </w:p>
    <w:p w14:paraId="6F997D4D" w14:textId="309417CD" w:rsidR="00CF1E18" w:rsidRDefault="00CF1E18" w:rsidP="00CF1E18">
      <w:pPr>
        <w:pStyle w:val="Definition"/>
      </w:pPr>
      <w:r>
        <w:t>collection of data (3.1) records having a homogeneous structure</w:t>
      </w:r>
    </w:p>
    <w:p w14:paraId="46D38A4F" w14:textId="3C61DB7B" w:rsidR="00CF1E18" w:rsidRDefault="00CF1E18" w:rsidP="00CF1E18">
      <w:pPr>
        <w:pStyle w:val="Source"/>
      </w:pPr>
      <w:r>
        <w:t>[SOURCE: ISO 14825:2011, 3.1.2, modified — The word "related" and the note to entry have been deleted.]</w:t>
      </w:r>
    </w:p>
    <w:p w14:paraId="3C6DC773" w14:textId="77777777" w:rsidR="00CF1E18" w:rsidRDefault="00CF1E18" w:rsidP="00CF1E18">
      <w:pPr>
        <w:pStyle w:val="TermNum"/>
      </w:pPr>
      <w:r>
        <w:t>3.4</w:t>
      </w:r>
    </w:p>
    <w:p w14:paraId="5A895CF2" w14:textId="77777777" w:rsidR="00CF1E18" w:rsidRDefault="00CF1E18" w:rsidP="00CF1E18">
      <w:pPr>
        <w:pStyle w:val="Terms"/>
      </w:pPr>
      <w:r>
        <w:t>data structure</w:t>
      </w:r>
    </w:p>
    <w:p w14:paraId="686DCA49" w14:textId="112DC684" w:rsidR="00CF1E18" w:rsidRDefault="00CF1E18" w:rsidP="00CF1E18">
      <w:pPr>
        <w:pStyle w:val="Definition"/>
      </w:pPr>
      <w:r>
        <w:t>framework comprising a number of data elements (3.2) in a prescribed form</w:t>
      </w:r>
    </w:p>
    <w:p w14:paraId="3E52889C" w14:textId="24257EB6" w:rsidR="00CF1E18" w:rsidRDefault="00CF1E18" w:rsidP="00CF1E18">
      <w:pPr>
        <w:pStyle w:val="Source"/>
      </w:pPr>
      <w:r>
        <w:t>[SOURCE: ISO 21007-1:2005, 2.16, modified —"element" has been deleted from the term.]</w:t>
      </w:r>
    </w:p>
    <w:p w14:paraId="7B3A0330" w14:textId="77777777" w:rsidR="00CF1E18" w:rsidRDefault="00CF1E18" w:rsidP="00CF1E18">
      <w:pPr>
        <w:pStyle w:val="TermNum"/>
      </w:pPr>
      <w:r>
        <w:t>3.5</w:t>
      </w:r>
    </w:p>
    <w:p w14:paraId="7F4FA0DC" w14:textId="7B993455" w:rsidR="00CF1E18" w:rsidRDefault="00CF1E18" w:rsidP="00CF1E18">
      <w:pPr>
        <w:pStyle w:val="Terms"/>
      </w:pPr>
      <w:r>
        <w:t>syntax</w:t>
      </w:r>
    </w:p>
    <w:p w14:paraId="6B05C322" w14:textId="3F79904C" w:rsidR="00CF1E18" w:rsidRDefault="00CF1E18" w:rsidP="00CF1E18">
      <w:pPr>
        <w:pStyle w:val="Definition"/>
      </w:pPr>
      <w:r>
        <w:t>set of rules, principles and processes that govern the data structure (3.4)</w:t>
      </w:r>
    </w:p>
    <w:p w14:paraId="571BDBB2" w14:textId="77777777" w:rsidR="00CF1E18" w:rsidRDefault="00CF1E18" w:rsidP="00CF1E18">
      <w:pPr>
        <w:pStyle w:val="TermNum"/>
      </w:pPr>
      <w:r>
        <w:t>3.6</w:t>
      </w:r>
    </w:p>
    <w:p w14:paraId="62C82EAD" w14:textId="77777777" w:rsidR="00CF1E18" w:rsidRDefault="00CF1E18" w:rsidP="00CF1E18">
      <w:pPr>
        <w:pStyle w:val="Terms"/>
      </w:pPr>
      <w:r>
        <w:t>data model</w:t>
      </w:r>
    </w:p>
    <w:p w14:paraId="6977A76B" w14:textId="6A4C8963" w:rsidR="00CF1E18" w:rsidRDefault="00CF1E18" w:rsidP="00CF1E18">
      <w:pPr>
        <w:pStyle w:val="Definition"/>
      </w:pPr>
      <w:commentRangeStart w:id="10"/>
      <w:r>
        <w:t>A data model contains formal and normalized descriptions of the data requirements. It consists of entities, relations, attributes and domains.</w:t>
      </w:r>
      <w:commentRangeEnd w:id="10"/>
      <w:r>
        <w:rPr>
          <w:rStyle w:val="afb"/>
        </w:rPr>
        <w:commentReference w:id="10"/>
      </w:r>
    </w:p>
    <w:p w14:paraId="78F1AB7B" w14:textId="77777777" w:rsidR="00CF1E18" w:rsidRDefault="00CF1E18" w:rsidP="00CF1E18">
      <w:pPr>
        <w:pStyle w:val="TermNum"/>
      </w:pPr>
      <w:r>
        <w:t>3.7</w:t>
      </w:r>
    </w:p>
    <w:p w14:paraId="2E5EB340" w14:textId="610431A7" w:rsidR="00CF1E18" w:rsidRDefault="00CF1E18" w:rsidP="00CF1E18">
      <w:pPr>
        <w:pStyle w:val="Terms"/>
      </w:pPr>
      <w:r>
        <w:t>entity</w:t>
      </w:r>
    </w:p>
    <w:p w14:paraId="254869FF" w14:textId="4D8A509C" w:rsidR="00CF1E18" w:rsidRDefault="00CF1E18" w:rsidP="00CF1E18">
      <w:pPr>
        <w:pStyle w:val="Definition"/>
      </w:pPr>
      <w:commentRangeStart w:id="11"/>
      <w:r>
        <w:t>is a group of data elements describing an object. Equivalent to “Object Class</w:t>
      </w:r>
      <w:r w:rsidR="00A03038">
        <w:t>"</w:t>
      </w:r>
      <w:r>
        <w:t xml:space="preserve"> in ISO 11179.</w:t>
      </w:r>
      <w:commentRangeEnd w:id="11"/>
      <w:r>
        <w:rPr>
          <w:rStyle w:val="afb"/>
        </w:rPr>
        <w:commentReference w:id="11"/>
      </w:r>
    </w:p>
    <w:p w14:paraId="5F2B17D1" w14:textId="77777777" w:rsidR="00CF1E18" w:rsidRDefault="00CF1E18" w:rsidP="00CF1E18">
      <w:pPr>
        <w:pStyle w:val="TermNum"/>
      </w:pPr>
      <w:r>
        <w:t>3.8</w:t>
      </w:r>
    </w:p>
    <w:p w14:paraId="661725BE" w14:textId="3C1DD2C1" w:rsidR="00CF1E18" w:rsidRDefault="00CF1E18" w:rsidP="00BA2944">
      <w:pPr>
        <w:pStyle w:val="Terms"/>
      </w:pPr>
      <w:r>
        <w:t>relation</w:t>
      </w:r>
    </w:p>
    <w:p w14:paraId="763E36EB" w14:textId="49D2B559" w:rsidR="00CF1E18" w:rsidRDefault="00CF1E18" w:rsidP="00BA2944">
      <w:pPr>
        <w:pStyle w:val="Definition"/>
      </w:pPr>
      <w:r>
        <w:t>relationship between two entities (3.7)</w:t>
      </w:r>
    </w:p>
    <w:p w14:paraId="3E60F38F" w14:textId="77777777" w:rsidR="00BA2944" w:rsidRDefault="00CF1E18" w:rsidP="00CF1E18">
      <w:pPr>
        <w:pStyle w:val="TermNum"/>
      </w:pPr>
      <w:r>
        <w:t>3.9</w:t>
      </w:r>
    </w:p>
    <w:p w14:paraId="4BCDC8D6" w14:textId="6740DCBC" w:rsidR="00CF1E18" w:rsidRDefault="00CF1E18" w:rsidP="00BA2944">
      <w:pPr>
        <w:pStyle w:val="Terms"/>
      </w:pPr>
      <w:r>
        <w:t>attribute</w:t>
      </w:r>
    </w:p>
    <w:p w14:paraId="309E9023" w14:textId="05972063" w:rsidR="00CF1E18" w:rsidRDefault="00CF1E18" w:rsidP="00BA2944">
      <w:pPr>
        <w:pStyle w:val="Definition"/>
      </w:pPr>
      <w:commentRangeStart w:id="12"/>
      <w:r>
        <w:t>data element (3.2) describing an object. Equivalent to “Property</w:t>
      </w:r>
      <w:r w:rsidR="00A03038">
        <w:t>"</w:t>
      </w:r>
      <w:r>
        <w:t xml:space="preserve"> in ISO 11179.</w:t>
      </w:r>
      <w:commentRangeEnd w:id="12"/>
      <w:r w:rsidR="00BA2944">
        <w:rPr>
          <w:rStyle w:val="afb"/>
        </w:rPr>
        <w:commentReference w:id="12"/>
      </w:r>
    </w:p>
    <w:p w14:paraId="4E0C52C0" w14:textId="77777777" w:rsidR="00CF1E18" w:rsidRDefault="00CF1E18" w:rsidP="00CF1E18">
      <w:pPr>
        <w:pStyle w:val="TermNum"/>
      </w:pPr>
    </w:p>
    <w:p w14:paraId="660D9E70" w14:textId="77777777" w:rsidR="00BA2944" w:rsidRDefault="00CF1E18" w:rsidP="00CF1E18">
      <w:pPr>
        <w:pStyle w:val="TermNum"/>
      </w:pPr>
      <w:r>
        <w:t>3.10</w:t>
      </w:r>
    </w:p>
    <w:p w14:paraId="49CF66E4" w14:textId="7C9E7579" w:rsidR="00CF1E18" w:rsidRDefault="00CF1E18" w:rsidP="00BA2944">
      <w:pPr>
        <w:pStyle w:val="Terms"/>
      </w:pPr>
      <w:r>
        <w:t>domain</w:t>
      </w:r>
    </w:p>
    <w:p w14:paraId="23650B5F" w14:textId="620A16B8" w:rsidR="00CF1E18" w:rsidRDefault="00CF1E18" w:rsidP="00BA2944">
      <w:pPr>
        <w:pStyle w:val="Definition"/>
      </w:pPr>
      <w:commentRangeStart w:id="13"/>
      <w:r>
        <w:t>set of properties to define the value space of attributes. Can contain code lists and code values. Equivalent</w:t>
      </w:r>
      <w:r w:rsidR="00BA2944">
        <w:t xml:space="preserve"> </w:t>
      </w:r>
      <w:r>
        <w:t>to “Representation</w:t>
      </w:r>
      <w:r w:rsidR="00A03038">
        <w:t>"</w:t>
      </w:r>
      <w:r>
        <w:t xml:space="preserve"> in ISO 11179.</w:t>
      </w:r>
      <w:commentRangeEnd w:id="13"/>
      <w:r w:rsidR="00BA2944">
        <w:rPr>
          <w:rStyle w:val="afb"/>
        </w:rPr>
        <w:commentReference w:id="13"/>
      </w:r>
    </w:p>
    <w:p w14:paraId="712C313D" w14:textId="449C0B27" w:rsidR="00CF1E18" w:rsidRDefault="00CF1E18" w:rsidP="00CF1E18">
      <w:pPr>
        <w:pStyle w:val="TermNum"/>
      </w:pPr>
      <w:r>
        <w:t xml:space="preserve">3.11 </w:t>
      </w:r>
    </w:p>
    <w:p w14:paraId="4769E24D" w14:textId="77777777" w:rsidR="00CF1E18" w:rsidRDefault="00CF1E18" w:rsidP="00BA2944">
      <w:pPr>
        <w:pStyle w:val="Terms"/>
      </w:pPr>
      <w:r>
        <w:t>code list</w:t>
      </w:r>
    </w:p>
    <w:p w14:paraId="6F54539C" w14:textId="2E7F01F8" w:rsidR="00CF1E18" w:rsidRDefault="00CF1E18" w:rsidP="00BA2944">
      <w:pPr>
        <w:pStyle w:val="Definition"/>
      </w:pPr>
      <w:commentRangeStart w:id="14"/>
      <w:r>
        <w:t>standardised list of code values (3.12) with a common scope.</w:t>
      </w:r>
      <w:commentRangeEnd w:id="14"/>
      <w:r w:rsidR="00BA2944">
        <w:rPr>
          <w:rStyle w:val="afb"/>
        </w:rPr>
        <w:commentReference w:id="14"/>
      </w:r>
    </w:p>
    <w:p w14:paraId="11187572" w14:textId="77777777" w:rsidR="00CF1E18" w:rsidRDefault="00CF1E18" w:rsidP="00CF1E18">
      <w:pPr>
        <w:pStyle w:val="TermNum"/>
      </w:pPr>
      <w:r>
        <w:t>3.12</w:t>
      </w:r>
    </w:p>
    <w:p w14:paraId="725E4DEF" w14:textId="77777777" w:rsidR="00CF1E18" w:rsidRDefault="00CF1E18" w:rsidP="00BA2944">
      <w:pPr>
        <w:pStyle w:val="Terms"/>
      </w:pPr>
      <w:r>
        <w:t>code value</w:t>
      </w:r>
    </w:p>
    <w:p w14:paraId="569D21B4" w14:textId="26E0BA85" w:rsidR="00CF1E18" w:rsidRDefault="00CF1E18" w:rsidP="00BA2944">
      <w:pPr>
        <w:pStyle w:val="Definition"/>
      </w:pPr>
      <w:commentRangeStart w:id="15"/>
      <w:r>
        <w:t>one value from a code list (3.11).</w:t>
      </w:r>
      <w:commentRangeEnd w:id="15"/>
      <w:r w:rsidR="00BA2944">
        <w:rPr>
          <w:rStyle w:val="afb"/>
        </w:rPr>
        <w:commentReference w:id="15"/>
      </w:r>
    </w:p>
    <w:p w14:paraId="3890902C" w14:textId="672D4780" w:rsidR="00BA2944" w:rsidRDefault="00BA2944" w:rsidP="00D86485">
      <w:pPr>
        <w:pStyle w:val="1"/>
        <w:numPr>
          <w:ilvl w:val="0"/>
          <w:numId w:val="1"/>
        </w:numPr>
        <w:ind w:left="0" w:firstLine="0"/>
      </w:pPr>
      <w:bookmarkStart w:id="16" w:name="_Toc80023810"/>
      <w:bookmarkStart w:id="17" w:name="_Toc80009879"/>
      <w:r>
        <w:t>Data Model</w:t>
      </w:r>
    </w:p>
    <w:p w14:paraId="4F1CD73C" w14:textId="6B1EF1F3" w:rsidR="00BA2944" w:rsidRDefault="00BA2944" w:rsidP="00BA2944">
      <w:pPr>
        <w:pStyle w:val="2"/>
      </w:pPr>
      <w:r>
        <w:t>General</w:t>
      </w:r>
    </w:p>
    <w:p w14:paraId="30A8DC55" w14:textId="59197049" w:rsidR="005E3614" w:rsidRDefault="005E3614" w:rsidP="005E3614">
      <w:pPr>
        <w:jc w:val="left"/>
        <w:rPr>
          <w:lang w:eastAsia="ja-JP"/>
        </w:rPr>
      </w:pPr>
      <w:r w:rsidRPr="005E3614">
        <w:rPr>
          <w:lang w:eastAsia="ja-JP"/>
        </w:rPr>
        <w:t>If we don't have a data model and we map a CSV file to another physics syntax, we will get a flat structure with no repetitions or structures.</w:t>
      </w:r>
    </w:p>
    <w:p w14:paraId="2ADB91BD" w14:textId="4472D9B9" w:rsidR="005E3614" w:rsidRDefault="005E3614" w:rsidP="005E3614">
      <w:pPr>
        <w:jc w:val="left"/>
        <w:rPr>
          <w:lang w:eastAsia="ja-JP"/>
        </w:rPr>
      </w:pPr>
      <w:r w:rsidRPr="005E3614">
        <w:rPr>
          <w:lang w:eastAsia="ja-JP"/>
        </w:rPr>
        <w:t>The following is an example of such a mapping.</w:t>
      </w:r>
    </w:p>
    <w:p w14:paraId="051774CA" w14:textId="09E06860" w:rsidR="005E3614" w:rsidRDefault="005E3614" w:rsidP="005E3614">
      <w:pPr>
        <w:pStyle w:val="Code"/>
      </w:pPr>
      <w:r>
        <w:rPr>
          <w:rFonts w:ascii="Arial" w:hAnsi="Arial" w:cs="Arial"/>
          <w:color w:val="222222"/>
          <w:shd w:val="clear" w:color="auto" w:fill="FFFFFF"/>
        </w:rPr>
        <w:lastRenderedPageBreak/>
        <w:t>— CSV</w:t>
      </w:r>
      <w:r>
        <w:rPr>
          <w:rFonts w:ascii="Arial" w:hAnsi="Arial" w:cs="Arial"/>
          <w:color w:val="222222"/>
        </w:rPr>
        <w:br/>
      </w:r>
      <w:r w:rsidRPr="005E3614">
        <w:rPr>
          <w:rStyle w:val="aff3"/>
        </w:rPr>
        <w:t>row_id, supplier_name, supplier_id, supplier_address,part_id,part_name</w:t>
      </w:r>
      <w:r w:rsidRPr="005E3614">
        <w:rPr>
          <w:rStyle w:val="aff3"/>
        </w:rPr>
        <w:br/>
        <w:t>1,ABC Ltd.,10021,Firt St. Some City 12345 AA,dfg098,Part098</w:t>
      </w:r>
      <w:r w:rsidRPr="005E3614">
        <w:rPr>
          <w:rStyle w:val="aff3"/>
        </w:rPr>
        <w:br/>
        <w:t>2,ABC Ltd.,10021,Firt St. Some City 12345 AA,dfg100,Part100</w:t>
      </w:r>
      <w:r w:rsidRPr="005E3614">
        <w:rPr>
          <w:rStyle w:val="aff3"/>
        </w:rPr>
        <w:br/>
        <w:t>3,XYZ Co.,34598,Any Ave. Any City 98765 ZZ,wer543,Part543</w:t>
      </w:r>
      <w:r w:rsidRPr="005E3614">
        <w:rPr>
          <w:rStyle w:val="aff3"/>
        </w:rPr>
        <w:br/>
      </w:r>
      <w:r>
        <w:rPr>
          <w:rFonts w:ascii="Arial" w:hAnsi="Arial" w:cs="Arial"/>
          <w:color w:val="222222"/>
        </w:rPr>
        <w:br/>
      </w:r>
      <w:r>
        <w:rPr>
          <w:rFonts w:ascii="Arial" w:hAnsi="Arial" w:cs="Arial"/>
          <w:color w:val="222222"/>
          <w:shd w:val="clear" w:color="auto" w:fill="FFFFFF"/>
        </w:rPr>
        <w:t>— XML</w:t>
      </w:r>
      <w:r>
        <w:rPr>
          <w:rFonts w:ascii="Arial" w:hAnsi="Arial" w:cs="Arial"/>
          <w:color w:val="222222"/>
        </w:rPr>
        <w:br/>
      </w:r>
      <w:r w:rsidRPr="005E3614">
        <w:t>&lt;parts_supplier&gt;</w:t>
      </w:r>
      <w:r w:rsidRPr="005E3614">
        <w:br/>
        <w:t> &lt;row&gt;</w:t>
      </w:r>
      <w:r w:rsidRPr="005E3614">
        <w:br/>
        <w:t>   &lt;row_id&gt;1&lt;/row_id&gt;</w:t>
      </w:r>
      <w:r w:rsidRPr="005E3614">
        <w:br/>
        <w:t>   &lt;supplier_name&gt;ABC Ltd.&lt;/supplier_name&gt;</w:t>
      </w:r>
      <w:r w:rsidRPr="005E3614">
        <w:br/>
        <w:t>   &lt;supplier_id&gt;10021&lt;/supplier_id&gt;</w:t>
      </w:r>
      <w:r w:rsidRPr="005E3614">
        <w:br/>
        <w:t>   &lt;supplier_address&gt;Firt St. Some City 12345 AA&lt;/supplier_address&gt;</w:t>
      </w:r>
      <w:r w:rsidRPr="005E3614">
        <w:br/>
        <w:t>   &lt;part_id&gt;dfg098&lt;/part_id&gt;</w:t>
      </w:r>
      <w:r w:rsidRPr="005E3614">
        <w:br/>
        <w:t>   &lt;part_name&gt;Part098&lt;/part_name&gt;</w:t>
      </w:r>
      <w:r w:rsidRPr="005E3614">
        <w:br/>
        <w:t> &lt;/row&gt;</w:t>
      </w:r>
      <w:r w:rsidRPr="005E3614">
        <w:br/>
        <w:t> &lt;row&gt;</w:t>
      </w:r>
      <w:r w:rsidRPr="005E3614">
        <w:br/>
        <w:t>   &lt;row_id&gt;2&lt;/row_id&gt;</w:t>
      </w:r>
      <w:r w:rsidRPr="005E3614">
        <w:br/>
        <w:t>   &lt;supplier_name&gt;ABC Ltd.&lt;/supplier_name&gt;</w:t>
      </w:r>
      <w:r w:rsidRPr="005E3614">
        <w:br/>
        <w:t>   &lt;supplier_id&gt;Firt St. Some City 12345 AA&lt;/supplier_id&gt;</w:t>
      </w:r>
      <w:r w:rsidRPr="005E3614">
        <w:br/>
        <w:t>   &lt;supplier_address&gt;10021&lt;/supplier_address&gt;</w:t>
      </w:r>
      <w:r w:rsidRPr="005E3614">
        <w:br/>
        <w:t>   &lt;part_id&gt;dfg100&lt;/part_id&gt;</w:t>
      </w:r>
      <w:r w:rsidRPr="005E3614">
        <w:br/>
        <w:t>   &lt;part_name&gt;Part100&lt;/part_name&gt;</w:t>
      </w:r>
      <w:r w:rsidRPr="005E3614">
        <w:br/>
        <w:t> &lt;/row&gt;</w:t>
      </w:r>
      <w:r w:rsidRPr="005E3614">
        <w:br/>
        <w:t> &lt;row&gt;</w:t>
      </w:r>
      <w:r w:rsidRPr="005E3614">
        <w:br/>
        <w:t>   &lt;row_id&gt;3&lt;/row_id&gt;</w:t>
      </w:r>
      <w:r w:rsidRPr="005E3614">
        <w:br/>
        <w:t>   &lt;supplier_name&gt;XYZ Co.,34598&lt;/supplier_name&gt;</w:t>
      </w:r>
      <w:r w:rsidRPr="005E3614">
        <w:br/>
        <w:t>   &lt;supplier_id&gt;34598&lt;/supplier_id&gt;</w:t>
      </w:r>
      <w:r w:rsidRPr="005E3614">
        <w:br/>
        <w:t>   &lt;supplier_address&gt;Any Ave. Any City 98765 ZZ&lt;/supplier_address&gt;</w:t>
      </w:r>
      <w:r w:rsidRPr="005E3614">
        <w:br/>
        <w:t>   &lt;part_id&gt;wer543&lt;/part_id&gt;</w:t>
      </w:r>
      <w:r w:rsidRPr="005E3614">
        <w:br/>
        <w:t>   &lt;part_name&gt;Part543&lt;/part_name&gt;</w:t>
      </w:r>
      <w:r w:rsidRPr="005E3614">
        <w:br/>
        <w:t> &lt;/row&gt;</w:t>
      </w:r>
      <w:r w:rsidRPr="005E3614">
        <w:br/>
        <w:t>&lt;/parts_supplier&gt;</w:t>
      </w:r>
      <w:r w:rsidRPr="005E3614">
        <w:br/>
      </w:r>
      <w:r>
        <w:rPr>
          <w:rFonts w:ascii="Arial" w:hAnsi="Arial" w:cs="Arial"/>
          <w:color w:val="222222"/>
        </w:rPr>
        <w:br/>
      </w:r>
      <w:r>
        <w:rPr>
          <w:rFonts w:ascii="Arial" w:hAnsi="Arial" w:cs="Arial"/>
          <w:color w:val="222222"/>
          <w:shd w:val="clear" w:color="auto" w:fill="FFFFFF"/>
        </w:rPr>
        <w:t>— JSON</w:t>
      </w:r>
      <w:r>
        <w:rPr>
          <w:rFonts w:ascii="Arial" w:hAnsi="Arial" w:cs="Arial"/>
          <w:color w:val="222222"/>
        </w:rPr>
        <w:br/>
      </w:r>
      <w:r w:rsidRPr="005E3614">
        <w:t>{"parts_supplier": [</w:t>
      </w:r>
      <w:r w:rsidRPr="005E3614">
        <w:br/>
        <w:t> {"row": {</w:t>
      </w:r>
      <w:r w:rsidRPr="005E3614">
        <w:br/>
        <w:t>   "row_id": 1,</w:t>
      </w:r>
      <w:r w:rsidRPr="005E3614">
        <w:br/>
        <w:t>   "supplier_name": "ABC Ltd.",</w:t>
      </w:r>
      <w:r w:rsidRPr="005E3614">
        <w:br/>
        <w:t>   "supplier_id": "10021",</w:t>
      </w:r>
      <w:r w:rsidRPr="005E3614">
        <w:br/>
        <w:t>   "supplier_address": "Firt St. Some City 12345 AA",</w:t>
      </w:r>
      <w:r w:rsidRPr="005E3614">
        <w:br/>
        <w:t>   "part_id": "dfg098",</w:t>
      </w:r>
      <w:r w:rsidRPr="005E3614">
        <w:br/>
        <w:t>   "part_name": "Part098"</w:t>
      </w:r>
      <w:r w:rsidRPr="005E3614">
        <w:br/>
        <w:t> }},</w:t>
      </w:r>
      <w:r w:rsidRPr="005E3614">
        <w:br/>
        <w:t> {"row": {</w:t>
      </w:r>
      <w:r w:rsidRPr="005E3614">
        <w:br/>
        <w:t>   "row_id": 2,</w:t>
      </w:r>
      <w:r w:rsidRPr="005E3614">
        <w:br/>
        <w:t>   "supplier_name": "ABC Ltd.",</w:t>
      </w:r>
      <w:r w:rsidRPr="005E3614">
        <w:br/>
        <w:t>   "supplier_id": "10021",</w:t>
      </w:r>
      <w:r w:rsidRPr="005E3614">
        <w:br/>
        <w:t>   "supplier_address": "Firt St. Some City 12345 AA",</w:t>
      </w:r>
      <w:r w:rsidRPr="005E3614">
        <w:br/>
        <w:t>   "part_id": "dfg100",</w:t>
      </w:r>
      <w:r w:rsidRPr="005E3614">
        <w:br/>
        <w:t>   "part_name": "Part100"</w:t>
      </w:r>
      <w:r w:rsidRPr="005E3614">
        <w:br/>
        <w:t> }},</w:t>
      </w:r>
      <w:r w:rsidRPr="005E3614">
        <w:br/>
        <w:t> {"row": {</w:t>
      </w:r>
      <w:r w:rsidRPr="005E3614">
        <w:br/>
        <w:t>   "row_id": 3,</w:t>
      </w:r>
      <w:r w:rsidRPr="005E3614">
        <w:br/>
        <w:t>   "supplier_name": "XYZ Co.",</w:t>
      </w:r>
      <w:r w:rsidRPr="005E3614">
        <w:br/>
        <w:t>   "supplier_id": "34598",</w:t>
      </w:r>
      <w:r w:rsidRPr="005E3614">
        <w:br/>
        <w:t>   "supplier_address": "Any Ave. Any City 98765 ZZ",</w:t>
      </w:r>
      <w:r w:rsidRPr="005E3614">
        <w:br/>
        <w:t>   "part_id": "wer543",</w:t>
      </w:r>
      <w:r w:rsidRPr="005E3614">
        <w:br/>
        <w:t>   "part_name": "Part543"</w:t>
      </w:r>
      <w:r w:rsidRPr="005E3614">
        <w:br/>
        <w:t> }}</w:t>
      </w:r>
      <w:r w:rsidRPr="005E3614">
        <w:br/>
        <w:t>]}</w:t>
      </w:r>
    </w:p>
    <w:p w14:paraId="0110CED8" w14:textId="77777777" w:rsidR="005E3614" w:rsidRDefault="005E3614" w:rsidP="005E3614">
      <w:pPr>
        <w:pStyle w:val="Code"/>
      </w:pPr>
    </w:p>
    <w:p w14:paraId="2433784A" w14:textId="77777777" w:rsidR="00335AC7" w:rsidRDefault="00335AC7" w:rsidP="005E3614">
      <w:pPr>
        <w:jc w:val="left"/>
      </w:pPr>
      <w:r w:rsidRPr="00335AC7">
        <w:lastRenderedPageBreak/>
        <w:t>The reason for using a file format other than CSV is that you need structured data that is extensible.</w:t>
      </w:r>
      <w:r>
        <w:t xml:space="preserve"> </w:t>
      </w:r>
      <w:r w:rsidRPr="00335AC7">
        <w:t>The solution to this requirement is to map to different physical file mappings based on a common data model and generated table structure.</w:t>
      </w:r>
      <w:r>
        <w:t xml:space="preserve"> </w:t>
      </w:r>
    </w:p>
    <w:p w14:paraId="755F2240" w14:textId="659A6F18" w:rsidR="00335AC7" w:rsidRDefault="00335AC7" w:rsidP="005E3614">
      <w:pPr>
        <w:jc w:val="left"/>
      </w:pPr>
      <w:r>
        <w:t xml:space="preserve">Figure 1 shows relationship among data model and physical file syntax mapping. </w:t>
      </w:r>
    </w:p>
    <w:p w14:paraId="3AD29C55" w14:textId="1325F6DA" w:rsidR="00BA2944" w:rsidRDefault="00A61206" w:rsidP="00335AC7">
      <w:pPr>
        <w:jc w:val="center"/>
        <w:rPr>
          <w:lang w:eastAsia="ja-JP"/>
        </w:rPr>
      </w:pPr>
      <w:r>
        <w:rPr>
          <w:noProof/>
        </w:rPr>
        <w:drawing>
          <wp:inline distT="0" distB="0" distL="0" distR="0" wp14:anchorId="327BBF98" wp14:editId="5071FF1D">
            <wp:extent cx="4619625" cy="3000375"/>
            <wp:effectExtent l="0" t="0" r="9525"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9625" cy="3000375"/>
                    </a:xfrm>
                    <a:prstGeom prst="rect">
                      <a:avLst/>
                    </a:prstGeom>
                    <a:noFill/>
                    <a:ln>
                      <a:noFill/>
                    </a:ln>
                  </pic:spPr>
                </pic:pic>
              </a:graphicData>
            </a:graphic>
          </wp:inline>
        </w:drawing>
      </w:r>
    </w:p>
    <w:p w14:paraId="0FE7711D" w14:textId="07D35D56" w:rsidR="00335AC7" w:rsidRDefault="00A61206" w:rsidP="00335AC7">
      <w:pPr>
        <w:pStyle w:val="FigureTitle"/>
        <w:rPr>
          <w:lang w:eastAsia="ja-JP"/>
        </w:rPr>
      </w:pPr>
      <w:r>
        <w:rPr>
          <w:rFonts w:ascii="Times New Roman" w:eastAsia="Times New Roman" w:hAnsi="Times New Roman"/>
          <w:spacing w:val="-1"/>
        </w:rPr>
        <w:t>D</w:t>
      </w:r>
      <w:r>
        <w:rPr>
          <w:rFonts w:ascii="Times New Roman" w:eastAsia="Times New Roman" w:hAnsi="Times New Roman"/>
        </w:rPr>
        <w:t>a</w:t>
      </w:r>
      <w:r>
        <w:rPr>
          <w:rFonts w:ascii="Times New Roman" w:eastAsia="Times New Roman" w:hAnsi="Times New Roman"/>
          <w:spacing w:val="-2"/>
        </w:rPr>
        <w:t>t</w:t>
      </w:r>
      <w:r>
        <w:rPr>
          <w:rFonts w:ascii="Times New Roman" w:eastAsia="Times New Roman" w:hAnsi="Times New Roman"/>
        </w:rPr>
        <w:t>a Mo</w:t>
      </w:r>
      <w:r>
        <w:rPr>
          <w:rFonts w:ascii="Times New Roman" w:eastAsia="Times New Roman" w:hAnsi="Times New Roman"/>
          <w:spacing w:val="-3"/>
        </w:rPr>
        <w:t>d</w:t>
      </w:r>
      <w:r>
        <w:rPr>
          <w:rFonts w:ascii="Times New Roman" w:eastAsia="Times New Roman" w:hAnsi="Times New Roman"/>
        </w:rPr>
        <w:t>el</w:t>
      </w:r>
      <w:r>
        <w:rPr>
          <w:rFonts w:ascii="Times New Roman" w:eastAsia="Times New Roman" w:hAnsi="Times New Roman"/>
          <w:spacing w:val="-1"/>
        </w:rPr>
        <w:t xml:space="preserve"> </w:t>
      </w:r>
      <w:r>
        <w:rPr>
          <w:rFonts w:ascii="Times New Roman" w:eastAsia="Times New Roman" w:hAnsi="Times New Roman"/>
        </w:rPr>
        <w:t>over</w:t>
      </w:r>
      <w:r>
        <w:rPr>
          <w:rFonts w:ascii="Times New Roman" w:eastAsia="Times New Roman" w:hAnsi="Times New Roman"/>
          <w:spacing w:val="-2"/>
        </w:rPr>
        <w:t>v</w:t>
      </w:r>
      <w:r>
        <w:rPr>
          <w:rFonts w:ascii="Times New Roman" w:eastAsia="Times New Roman" w:hAnsi="Times New Roman"/>
          <w:spacing w:val="1"/>
        </w:rPr>
        <w:t>i</w:t>
      </w:r>
      <w:r>
        <w:rPr>
          <w:rFonts w:ascii="Times New Roman" w:eastAsia="Times New Roman" w:hAnsi="Times New Roman"/>
          <w:spacing w:val="-2"/>
        </w:rPr>
        <w:t>e</w:t>
      </w:r>
      <w:r>
        <w:rPr>
          <w:rFonts w:ascii="Times New Roman" w:eastAsia="Times New Roman" w:hAnsi="Times New Roman"/>
        </w:rPr>
        <w:t>w</w:t>
      </w:r>
    </w:p>
    <w:p w14:paraId="6B748925" w14:textId="671BCDC5" w:rsidR="003B32BC" w:rsidRPr="00A61206" w:rsidRDefault="003B32BC" w:rsidP="00A61206">
      <w:r w:rsidRPr="00A61206">
        <w:t>To design the XML schemas and JSON schemas in a consistent and structured way, a data model was created from the Audit Data Collection ISO 21378:2019 according to ISO 11179. This data model is not part of the ISO 21378:2019 standard but is a means for designing consistent and common structured schemas.</w:t>
      </w:r>
    </w:p>
    <w:p w14:paraId="503F9AA7" w14:textId="77777777" w:rsidR="003B32BC" w:rsidRPr="00A61206" w:rsidRDefault="003B32BC" w:rsidP="00A61206">
      <w:r w:rsidRPr="00A61206">
        <w:t>This data model consists of 3 parts:</w:t>
      </w:r>
    </w:p>
    <w:p w14:paraId="75908234" w14:textId="20E888B5" w:rsidR="003B32BC" w:rsidRDefault="003B32BC" w:rsidP="003C579B">
      <w:pPr>
        <w:pStyle w:val="a1"/>
      </w:pPr>
      <w:r>
        <w:rPr>
          <w:spacing w:val="-1"/>
        </w:rPr>
        <w:t>O</w:t>
      </w:r>
      <w:r>
        <w:t>b</w:t>
      </w:r>
      <w:r>
        <w:rPr>
          <w:spacing w:val="1"/>
        </w:rPr>
        <w:t>j</w:t>
      </w:r>
      <w:r>
        <w:t>e</w:t>
      </w:r>
      <w:r>
        <w:rPr>
          <w:spacing w:val="-2"/>
        </w:rPr>
        <w:t>c</w:t>
      </w:r>
      <w:r>
        <w:t>t</w:t>
      </w:r>
      <w:r>
        <w:rPr>
          <w:spacing w:val="1"/>
        </w:rPr>
        <w:t xml:space="preserve"> </w:t>
      </w:r>
      <w:r>
        <w:t>M</w:t>
      </w:r>
      <w:r>
        <w:rPr>
          <w:spacing w:val="-2"/>
        </w:rPr>
        <w:t>o</w:t>
      </w:r>
      <w:r>
        <w:t>de</w:t>
      </w:r>
      <w:r>
        <w:rPr>
          <w:spacing w:val="2"/>
        </w:rPr>
        <w:t>l</w:t>
      </w:r>
      <w:r>
        <w:t>,</w:t>
      </w:r>
    </w:p>
    <w:p w14:paraId="43DFFD73" w14:textId="768CA12E" w:rsidR="003B32BC" w:rsidRDefault="003B32BC" w:rsidP="003C579B">
      <w:pPr>
        <w:pStyle w:val="a1"/>
      </w:pPr>
      <w:r>
        <w:rPr>
          <w:spacing w:val="2"/>
        </w:rPr>
        <w:t>T</w:t>
      </w:r>
      <w:r>
        <w:rPr>
          <w:spacing w:val="-2"/>
        </w:rPr>
        <w:t>r</w:t>
      </w:r>
      <w:r>
        <w:t>an</w:t>
      </w:r>
      <w:r>
        <w:rPr>
          <w:spacing w:val="-2"/>
        </w:rPr>
        <w:t>s</w:t>
      </w:r>
      <w:r>
        <w:t>ac</w:t>
      </w:r>
      <w:r>
        <w:rPr>
          <w:spacing w:val="-1"/>
        </w:rPr>
        <w:t>t</w:t>
      </w:r>
      <w:r>
        <w:rPr>
          <w:spacing w:val="1"/>
        </w:rPr>
        <w:t>i</w:t>
      </w:r>
      <w:r>
        <w:t>on</w:t>
      </w:r>
      <w:r>
        <w:rPr>
          <w:spacing w:val="-2"/>
        </w:rPr>
        <w:t xml:space="preserve"> </w:t>
      </w:r>
      <w:r>
        <w:t>Mod</w:t>
      </w:r>
      <w:r>
        <w:rPr>
          <w:spacing w:val="-2"/>
        </w:rPr>
        <w:t>e</w:t>
      </w:r>
      <w:r>
        <w:t>l</w:t>
      </w:r>
      <w:r>
        <w:rPr>
          <w:spacing w:val="1"/>
        </w:rPr>
        <w:t xml:space="preserve"> </w:t>
      </w:r>
      <w:r>
        <w:rPr>
          <w:spacing w:val="-2"/>
        </w:rPr>
        <w:t>b</w:t>
      </w:r>
      <w:r>
        <w:t>a</w:t>
      </w:r>
      <w:r>
        <w:rPr>
          <w:spacing w:val="1"/>
        </w:rPr>
        <w:t>s</w:t>
      </w:r>
      <w:r>
        <w:t>ed</w:t>
      </w:r>
      <w:r>
        <w:rPr>
          <w:spacing w:val="-2"/>
        </w:rPr>
        <w:t xml:space="preserve"> o</w:t>
      </w:r>
      <w:r>
        <w:t xml:space="preserve">n </w:t>
      </w:r>
      <w:r>
        <w:rPr>
          <w:spacing w:val="1"/>
        </w:rPr>
        <w:t>t</w:t>
      </w:r>
      <w:r>
        <w:t>he O</w:t>
      </w:r>
      <w:r>
        <w:rPr>
          <w:spacing w:val="-3"/>
        </w:rPr>
        <w:t>b</w:t>
      </w:r>
      <w:r>
        <w:rPr>
          <w:spacing w:val="1"/>
        </w:rPr>
        <w:t>j</w:t>
      </w:r>
      <w:r>
        <w:t>e</w:t>
      </w:r>
      <w:r>
        <w:rPr>
          <w:spacing w:val="-2"/>
        </w:rPr>
        <w:t>c</w:t>
      </w:r>
      <w:r>
        <w:t>t</w:t>
      </w:r>
      <w:r>
        <w:rPr>
          <w:spacing w:val="-1"/>
        </w:rPr>
        <w:t xml:space="preserve"> </w:t>
      </w:r>
      <w:r>
        <w:t>Mod</w:t>
      </w:r>
      <w:r>
        <w:rPr>
          <w:spacing w:val="-2"/>
        </w:rPr>
        <w:t>e</w:t>
      </w:r>
      <w:r>
        <w:rPr>
          <w:spacing w:val="3"/>
        </w:rPr>
        <w:t>l</w:t>
      </w:r>
      <w:r>
        <w:t>,</w:t>
      </w:r>
    </w:p>
    <w:p w14:paraId="5957F3BD" w14:textId="35B0CD55" w:rsidR="003B32BC" w:rsidRPr="003B32BC" w:rsidRDefault="003B32BC" w:rsidP="003C579B">
      <w:pPr>
        <w:pStyle w:val="a1"/>
      </w:pPr>
      <w:r>
        <w:t>M</w:t>
      </w:r>
      <w:r>
        <w:rPr>
          <w:spacing w:val="1"/>
        </w:rPr>
        <w:t>e</w:t>
      </w:r>
      <w:r>
        <w:t>s</w:t>
      </w:r>
      <w:r>
        <w:rPr>
          <w:spacing w:val="-1"/>
        </w:rPr>
        <w:t>s</w:t>
      </w:r>
      <w:r>
        <w:t>a</w:t>
      </w:r>
      <w:r>
        <w:rPr>
          <w:spacing w:val="-2"/>
        </w:rPr>
        <w:t>g</w:t>
      </w:r>
      <w:r>
        <w:t xml:space="preserve">e </w:t>
      </w:r>
      <w:r>
        <w:rPr>
          <w:spacing w:val="1"/>
        </w:rPr>
        <w:t>M</w:t>
      </w:r>
      <w:r>
        <w:t>od</w:t>
      </w:r>
      <w:r>
        <w:rPr>
          <w:spacing w:val="-2"/>
        </w:rPr>
        <w:t>e</w:t>
      </w:r>
      <w:r>
        <w:rPr>
          <w:spacing w:val="1"/>
        </w:rPr>
        <w:t>l</w:t>
      </w:r>
      <w:r>
        <w:t>s</w:t>
      </w:r>
      <w:r>
        <w:rPr>
          <w:spacing w:val="-2"/>
        </w:rPr>
        <w:t xml:space="preserve"> </w:t>
      </w:r>
      <w:r>
        <w:t>ba</w:t>
      </w:r>
      <w:r>
        <w:rPr>
          <w:spacing w:val="1"/>
        </w:rPr>
        <w:t>s</w:t>
      </w:r>
      <w:r>
        <w:rPr>
          <w:spacing w:val="-2"/>
        </w:rPr>
        <w:t>e</w:t>
      </w:r>
      <w:r>
        <w:t>d on</w:t>
      </w:r>
      <w:r>
        <w:rPr>
          <w:spacing w:val="-2"/>
        </w:rPr>
        <w:t xml:space="preserve"> </w:t>
      </w:r>
      <w:r>
        <w:rPr>
          <w:spacing w:val="-1"/>
        </w:rPr>
        <w:t>t</w:t>
      </w:r>
      <w:r>
        <w:t>he</w:t>
      </w:r>
      <w:r>
        <w:rPr>
          <w:spacing w:val="-2"/>
        </w:rPr>
        <w:t xml:space="preserve"> </w:t>
      </w:r>
      <w:r>
        <w:rPr>
          <w:spacing w:val="2"/>
        </w:rPr>
        <w:t>Tr</w:t>
      </w:r>
      <w:r>
        <w:rPr>
          <w:spacing w:val="-2"/>
        </w:rPr>
        <w:t>a</w:t>
      </w:r>
      <w:r>
        <w:t>ns</w:t>
      </w:r>
      <w:r>
        <w:rPr>
          <w:spacing w:val="1"/>
        </w:rPr>
        <w:t>a</w:t>
      </w:r>
      <w:r>
        <w:rPr>
          <w:spacing w:val="-2"/>
        </w:rPr>
        <w:t>c</w:t>
      </w:r>
      <w:r>
        <w:rPr>
          <w:spacing w:val="-1"/>
        </w:rPr>
        <w:t>t</w:t>
      </w:r>
      <w:r>
        <w:rPr>
          <w:spacing w:val="1"/>
        </w:rPr>
        <w:t>i</w:t>
      </w:r>
      <w:r>
        <w:t xml:space="preserve">on </w:t>
      </w:r>
      <w:r>
        <w:rPr>
          <w:spacing w:val="-2"/>
        </w:rPr>
        <w:t>M</w:t>
      </w:r>
      <w:r>
        <w:t>od</w:t>
      </w:r>
      <w:r>
        <w:rPr>
          <w:spacing w:val="-2"/>
        </w:rPr>
        <w:t>e</w:t>
      </w:r>
      <w:r>
        <w:t>l</w:t>
      </w:r>
      <w:r>
        <w:rPr>
          <w:spacing w:val="1"/>
        </w:rPr>
        <w:t xml:space="preserve"> </w:t>
      </w:r>
      <w:r>
        <w:t>and</w:t>
      </w:r>
      <w:r>
        <w:rPr>
          <w:spacing w:val="-2"/>
        </w:rPr>
        <w:t xml:space="preserve"> </w:t>
      </w:r>
      <w:r>
        <w:rPr>
          <w:spacing w:val="-1"/>
        </w:rPr>
        <w:t>t</w:t>
      </w:r>
      <w:r>
        <w:t>he ba</w:t>
      </w:r>
      <w:r>
        <w:rPr>
          <w:spacing w:val="-2"/>
        </w:rPr>
        <w:t>s</w:t>
      </w:r>
      <w:r>
        <w:rPr>
          <w:spacing w:val="1"/>
        </w:rPr>
        <w:t>i</w:t>
      </w:r>
      <w:r>
        <w:t>s</w:t>
      </w:r>
      <w:r>
        <w:rPr>
          <w:spacing w:val="-2"/>
        </w:rPr>
        <w:t xml:space="preserve"> </w:t>
      </w:r>
      <w:r>
        <w:rPr>
          <w:spacing w:val="1"/>
        </w:rPr>
        <w:t>f</w:t>
      </w:r>
      <w:r>
        <w:t>or</w:t>
      </w:r>
      <w:r>
        <w:rPr>
          <w:spacing w:val="-2"/>
        </w:rPr>
        <w:t xml:space="preserve"> </w:t>
      </w:r>
      <w:r>
        <w:t>exc</w:t>
      </w:r>
      <w:r>
        <w:rPr>
          <w:spacing w:val="-2"/>
        </w:rPr>
        <w:t>h</w:t>
      </w:r>
      <w:r>
        <w:t>an</w:t>
      </w:r>
      <w:r>
        <w:rPr>
          <w:spacing w:val="-2"/>
        </w:rPr>
        <w:t>g</w:t>
      </w:r>
      <w:r>
        <w:t xml:space="preserve">e </w:t>
      </w:r>
      <w:r>
        <w:rPr>
          <w:spacing w:val="1"/>
        </w:rPr>
        <w:t>f</w:t>
      </w:r>
      <w:r>
        <w:rPr>
          <w:spacing w:val="-2"/>
        </w:rPr>
        <w:t>o</w:t>
      </w:r>
      <w:r>
        <w:rPr>
          <w:spacing w:val="1"/>
        </w:rPr>
        <w:t>r</w:t>
      </w:r>
      <w:r>
        <w:rPr>
          <w:spacing w:val="-1"/>
        </w:rPr>
        <w:t>m</w:t>
      </w:r>
      <w:r>
        <w:t>a</w:t>
      </w:r>
      <w:r>
        <w:rPr>
          <w:spacing w:val="1"/>
        </w:rPr>
        <w:t>t</w:t>
      </w:r>
      <w:r>
        <w:t>s.</w:t>
      </w:r>
    </w:p>
    <w:p w14:paraId="1E2E8A48" w14:textId="6DFB0E22" w:rsidR="003B32BC" w:rsidRDefault="003B32BC" w:rsidP="003B32BC">
      <w:pPr>
        <w:pStyle w:val="2"/>
        <w:rPr>
          <w:u w:color="000000"/>
        </w:rPr>
      </w:pPr>
      <w:r>
        <w:rPr>
          <w:u w:color="000000"/>
        </w:rPr>
        <w:t>O</w:t>
      </w:r>
      <w:r>
        <w:rPr>
          <w:spacing w:val="-1"/>
          <w:u w:color="000000"/>
        </w:rPr>
        <w:t>bj</w:t>
      </w:r>
      <w:r>
        <w:rPr>
          <w:u w:color="000000"/>
        </w:rPr>
        <w:t>e</w:t>
      </w:r>
      <w:r>
        <w:rPr>
          <w:spacing w:val="1"/>
          <w:u w:color="000000"/>
        </w:rPr>
        <w:t>c</w:t>
      </w:r>
      <w:r>
        <w:rPr>
          <w:u w:color="000000"/>
        </w:rPr>
        <w:t>t</w:t>
      </w:r>
      <w:r>
        <w:rPr>
          <w:spacing w:val="-1"/>
          <w:u w:color="000000"/>
        </w:rPr>
        <w:t xml:space="preserve"> </w:t>
      </w:r>
      <w:r>
        <w:rPr>
          <w:u w:color="000000"/>
        </w:rPr>
        <w:t>Model</w:t>
      </w:r>
    </w:p>
    <w:p w14:paraId="535A0D49" w14:textId="5598A75A" w:rsidR="003C579B" w:rsidRPr="003C579B" w:rsidRDefault="003C579B" w:rsidP="003C579B">
      <w:pPr>
        <w:pStyle w:val="3"/>
      </w:pPr>
      <w:r>
        <w:t>General</w:t>
      </w:r>
    </w:p>
    <w:p w14:paraId="4F05D140" w14:textId="7A0EF7AA" w:rsidR="003B32BC" w:rsidRPr="003B32BC" w:rsidRDefault="003B32BC" w:rsidP="003B32BC">
      <w:r w:rsidRPr="003B32BC">
        <w:t xml:space="preserve">The object model consists of a collection of entities, attributes, domains, code-lists and code-values and XML specific properties. This object model is structured according to the meta model shown in the </w:t>
      </w:r>
      <w:r>
        <w:t>Figure 2</w:t>
      </w:r>
      <w:r w:rsidRPr="003B32BC">
        <w:t>.</w:t>
      </w:r>
    </w:p>
    <w:p w14:paraId="7722F36E" w14:textId="77777777" w:rsidR="003B32BC" w:rsidRPr="003B32BC" w:rsidRDefault="003B32BC" w:rsidP="003B32BC"/>
    <w:p w14:paraId="12E1B72E" w14:textId="6A2C55FE" w:rsidR="003B32BC" w:rsidRDefault="003B32BC" w:rsidP="003B32BC">
      <w:pPr>
        <w:spacing w:after="0" w:line="240" w:lineRule="auto"/>
        <w:ind w:left="555" w:right="-20"/>
        <w:jc w:val="center"/>
        <w:rPr>
          <w:rFonts w:ascii="Times New Roman" w:eastAsia="Times New Roman" w:hAnsi="Times New Roman"/>
          <w:sz w:val="20"/>
          <w:szCs w:val="20"/>
        </w:rPr>
      </w:pPr>
      <w:r>
        <w:rPr>
          <w:noProof/>
        </w:rPr>
        <w:lastRenderedPageBreak/>
        <w:drawing>
          <wp:inline distT="0" distB="0" distL="0" distR="0" wp14:anchorId="0F30166B" wp14:editId="5429FF19">
            <wp:extent cx="5467350" cy="367665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67350" cy="3676650"/>
                    </a:xfrm>
                    <a:prstGeom prst="rect">
                      <a:avLst/>
                    </a:prstGeom>
                    <a:noFill/>
                    <a:ln>
                      <a:noFill/>
                    </a:ln>
                  </pic:spPr>
                </pic:pic>
              </a:graphicData>
            </a:graphic>
          </wp:inline>
        </w:drawing>
      </w:r>
    </w:p>
    <w:p w14:paraId="783D08B2" w14:textId="77777777" w:rsidR="003B32BC" w:rsidRDefault="003B32BC" w:rsidP="003B32BC">
      <w:pPr>
        <w:spacing w:before="10" w:after="0" w:line="110" w:lineRule="exact"/>
        <w:rPr>
          <w:sz w:val="11"/>
          <w:szCs w:val="11"/>
        </w:rPr>
      </w:pPr>
    </w:p>
    <w:p w14:paraId="58837C37" w14:textId="316490AD" w:rsidR="003B32BC" w:rsidRDefault="003B32BC" w:rsidP="003B32BC">
      <w:pPr>
        <w:pStyle w:val="FigureTitle"/>
      </w:pPr>
      <w:r>
        <w:t>M</w:t>
      </w:r>
      <w:r>
        <w:rPr>
          <w:spacing w:val="-2"/>
        </w:rPr>
        <w:t>e</w:t>
      </w:r>
      <w:r>
        <w:rPr>
          <w:spacing w:val="1"/>
        </w:rPr>
        <w:t>t</w:t>
      </w:r>
      <w:r>
        <w:t>a d</w:t>
      </w:r>
      <w:r>
        <w:rPr>
          <w:spacing w:val="-3"/>
        </w:rPr>
        <w:t>a</w:t>
      </w:r>
      <w:r>
        <w:rPr>
          <w:spacing w:val="1"/>
        </w:rPr>
        <w:t>t</w:t>
      </w:r>
      <w:r>
        <w:t>a</w:t>
      </w:r>
      <w:r>
        <w:rPr>
          <w:spacing w:val="-2"/>
        </w:rPr>
        <w:t xml:space="preserve"> m</w:t>
      </w:r>
      <w:r>
        <w:t>odel</w:t>
      </w:r>
      <w:r>
        <w:rPr>
          <w:spacing w:val="1"/>
        </w:rPr>
        <w:t xml:space="preserve"> </w:t>
      </w:r>
      <w:r>
        <w:rPr>
          <w:spacing w:val="-3"/>
        </w:rPr>
        <w:t>d</w:t>
      </w:r>
      <w:r>
        <w:rPr>
          <w:spacing w:val="1"/>
        </w:rPr>
        <w:t>i</w:t>
      </w:r>
      <w:r>
        <w:t>agr</w:t>
      </w:r>
      <w:r>
        <w:rPr>
          <w:spacing w:val="-2"/>
        </w:rPr>
        <w:t>a</w:t>
      </w:r>
      <w:r>
        <w:t>m</w:t>
      </w:r>
      <w:r>
        <w:rPr>
          <w:spacing w:val="-2"/>
        </w:rPr>
        <w:t xml:space="preserve"> </w:t>
      </w:r>
      <w:r>
        <w:rPr>
          <w:spacing w:val="1"/>
        </w:rPr>
        <w:t>f</w:t>
      </w:r>
      <w:r>
        <w:t>or</w:t>
      </w:r>
      <w:r>
        <w:rPr>
          <w:spacing w:val="-2"/>
        </w:rPr>
        <w:t xml:space="preserve"> </w:t>
      </w:r>
      <w:r>
        <w:rPr>
          <w:spacing w:val="1"/>
        </w:rPr>
        <w:t>t</w:t>
      </w:r>
      <w:r>
        <w:t>he o</w:t>
      </w:r>
      <w:r>
        <w:rPr>
          <w:spacing w:val="-3"/>
        </w:rPr>
        <w:t>b</w:t>
      </w:r>
      <w:r>
        <w:rPr>
          <w:spacing w:val="1"/>
        </w:rPr>
        <w:t>j</w:t>
      </w:r>
      <w:r>
        <w:rPr>
          <w:spacing w:val="-2"/>
        </w:rPr>
        <w:t>e</w:t>
      </w:r>
      <w:r>
        <w:t>ct</w:t>
      </w:r>
      <w:r>
        <w:rPr>
          <w:spacing w:val="1"/>
        </w:rPr>
        <w:t xml:space="preserve"> </w:t>
      </w:r>
      <w:r>
        <w:rPr>
          <w:spacing w:val="-2"/>
        </w:rPr>
        <w:t>m</w:t>
      </w:r>
      <w:r>
        <w:t>od</w:t>
      </w:r>
      <w:r>
        <w:rPr>
          <w:spacing w:val="-2"/>
        </w:rPr>
        <w:t>e</w:t>
      </w:r>
      <w:r>
        <w:t>l</w:t>
      </w:r>
    </w:p>
    <w:p w14:paraId="17805503" w14:textId="5C58FA6A" w:rsidR="003B32BC" w:rsidRPr="003C579B" w:rsidRDefault="003B32BC" w:rsidP="003C579B">
      <w:pPr>
        <w:pStyle w:val="3"/>
      </w:pPr>
      <w:r w:rsidRPr="003C579B">
        <w:rPr>
          <w:u w:color="000000"/>
        </w:rPr>
        <w:t>En</w:t>
      </w:r>
      <w:r w:rsidRPr="003C579B">
        <w:rPr>
          <w:spacing w:val="-1"/>
          <w:u w:color="000000"/>
        </w:rPr>
        <w:t>t</w:t>
      </w:r>
      <w:r w:rsidRPr="003C579B">
        <w:rPr>
          <w:spacing w:val="1"/>
          <w:u w:color="000000"/>
        </w:rPr>
        <w:t>i</w:t>
      </w:r>
      <w:r w:rsidRPr="003C579B">
        <w:rPr>
          <w:u w:color="000000"/>
        </w:rPr>
        <w:t>ty</w:t>
      </w:r>
    </w:p>
    <w:p w14:paraId="314A01F2" w14:textId="77777777" w:rsidR="003B32BC" w:rsidRDefault="003B32BC" w:rsidP="003B32BC">
      <w:pPr>
        <w:spacing w:before="2" w:after="0" w:line="180" w:lineRule="exact"/>
        <w:rPr>
          <w:sz w:val="18"/>
          <w:szCs w:val="18"/>
        </w:rPr>
      </w:pPr>
    </w:p>
    <w:p w14:paraId="7F39810B" w14:textId="77777777" w:rsidR="003B32BC" w:rsidRPr="003C579B" w:rsidRDefault="003B32BC" w:rsidP="003C579B">
      <w:r w:rsidRPr="003C579B">
        <w:t>In an entity, related data is recorded. In this way, an entity describes an object. An entity has a name and a description.</w:t>
      </w:r>
    </w:p>
    <w:p w14:paraId="08567A26" w14:textId="0E41CDC2" w:rsidR="003B32BC" w:rsidRPr="003C579B" w:rsidRDefault="003B32BC" w:rsidP="003C579B">
      <w:r w:rsidRPr="003C579B">
        <w:t>Examples of entities are “</w:t>
      </w:r>
      <w:r w:rsidR="003C579B">
        <w:t>Sales</w:t>
      </w:r>
      <w:r w:rsidRPr="003C579B">
        <w:t xml:space="preserve"> Order</w:t>
      </w:r>
      <w:r w:rsidR="00A03038">
        <w:t>"</w:t>
      </w:r>
      <w:r w:rsidRPr="003C579B">
        <w:t>, “</w:t>
      </w:r>
      <w:r w:rsidR="003C579B">
        <w:t>Base</w:t>
      </w:r>
      <w:r w:rsidRPr="003C579B">
        <w:t xml:space="preserve"> Customer</w:t>
      </w:r>
      <w:r w:rsidR="00A03038">
        <w:t>"</w:t>
      </w:r>
      <w:r w:rsidRPr="003C579B">
        <w:t>, “</w:t>
      </w:r>
      <w:r w:rsidR="003C579B">
        <w:t>Inventory</w:t>
      </w:r>
      <w:r w:rsidRPr="003C579B">
        <w:t xml:space="preserve"> Product</w:t>
      </w:r>
      <w:r w:rsidR="00A03038">
        <w:t>"</w:t>
      </w:r>
      <w:r w:rsidRPr="003C579B">
        <w:t>.</w:t>
      </w:r>
    </w:p>
    <w:p w14:paraId="7898AC0A" w14:textId="77777777" w:rsidR="003B32BC" w:rsidRPr="003C579B" w:rsidRDefault="003B32BC" w:rsidP="003C579B">
      <w:r w:rsidRPr="003C579B">
        <w:t>An entity may be a further division from another entity. An example is the division of 'Address' into</w:t>
      </w:r>
    </w:p>
    <w:p w14:paraId="140CEA3B" w14:textId="77777777" w:rsidR="003B32BC" w:rsidRPr="003C579B" w:rsidRDefault="003B32BC" w:rsidP="003C579B">
      <w:r w:rsidRPr="003C579B">
        <w:t>'Physical Address' and 'Billing Address' (specializations). The "Physical Address" entity is the so-called</w:t>
      </w:r>
    </w:p>
    <w:p w14:paraId="4E8290CE" w14:textId="77777777" w:rsidR="003B32BC" w:rsidRPr="003C579B" w:rsidRDefault="003B32BC" w:rsidP="003C579B">
      <w:r w:rsidRPr="003C579B">
        <w:t>subtype of the "Address" entity. This latter entity is called the super-type. Super and subtypes have</w:t>
      </w:r>
    </w:p>
    <w:p w14:paraId="01FA1198" w14:textId="77777777" w:rsidR="003B32BC" w:rsidRPr="003C579B" w:rsidRDefault="003B32BC" w:rsidP="003C579B">
      <w:r w:rsidRPr="003C579B">
        <w:t>their own attributes, with the subtypes also inheriting the attributes of the super-type. The subtype has</w:t>
      </w:r>
    </w:p>
    <w:p w14:paraId="185B4EB3" w14:textId="67BB6700" w:rsidR="003B32BC" w:rsidRPr="003C579B" w:rsidRDefault="003B32BC" w:rsidP="003C579B">
      <w:r w:rsidRPr="003C579B">
        <w:t>a so-called “is_a relationship</w:t>
      </w:r>
      <w:r w:rsidR="00A03038">
        <w:t>"</w:t>
      </w:r>
      <w:r w:rsidRPr="003C579B">
        <w:t xml:space="preserve"> with the super-type.</w:t>
      </w:r>
    </w:p>
    <w:p w14:paraId="134C7404" w14:textId="49B6E743" w:rsidR="003B32BC" w:rsidRPr="003C579B" w:rsidRDefault="003B32BC" w:rsidP="003C579B">
      <w:pPr>
        <w:pStyle w:val="3"/>
      </w:pPr>
      <w:r w:rsidRPr="003C579B">
        <w:t>Relation</w:t>
      </w:r>
    </w:p>
    <w:p w14:paraId="10A158FB" w14:textId="08D2D75A" w:rsidR="003B32BC" w:rsidRPr="003C579B" w:rsidRDefault="003B32BC" w:rsidP="003C579B">
      <w:r w:rsidRPr="003C579B">
        <w:t>A relation is the relationship property between two entities.</w:t>
      </w:r>
    </w:p>
    <w:p w14:paraId="476C5EA8" w14:textId="037A7494" w:rsidR="003B32BC" w:rsidRPr="003C579B" w:rsidRDefault="003B32BC" w:rsidP="003C579B">
      <w:pPr>
        <w:pStyle w:val="3"/>
      </w:pPr>
      <w:r w:rsidRPr="003C579B">
        <w:t>Attribute</w:t>
      </w:r>
    </w:p>
    <w:p w14:paraId="520E1353" w14:textId="0BD6FECD" w:rsidR="003B32BC" w:rsidRPr="003C579B" w:rsidRDefault="003B32BC" w:rsidP="003C579B">
      <w:r w:rsidRPr="003C579B">
        <w:t>An attribute describes one property of a single entity. An attribute describes the following:</w:t>
      </w:r>
    </w:p>
    <w:p w14:paraId="0108357E" w14:textId="37149D31" w:rsidR="003B32BC" w:rsidRPr="003C579B" w:rsidRDefault="003B32BC" w:rsidP="003C579B">
      <w:pPr>
        <w:pStyle w:val="a1"/>
      </w:pPr>
      <w:r w:rsidRPr="003C579B">
        <w:t>Name</w:t>
      </w:r>
    </w:p>
    <w:p w14:paraId="32F8CA30" w14:textId="0B87E533" w:rsidR="003B32BC" w:rsidRPr="003C579B" w:rsidRDefault="003B32BC" w:rsidP="003C579B">
      <w:pPr>
        <w:pStyle w:val="a1"/>
      </w:pPr>
      <w:r w:rsidRPr="003C579B">
        <w:t>Definition</w:t>
      </w:r>
    </w:p>
    <w:p w14:paraId="7420DDF4" w14:textId="6EB78469" w:rsidR="003C579B" w:rsidRDefault="003B32BC" w:rsidP="003C579B">
      <w:pPr>
        <w:pStyle w:val="a1"/>
      </w:pPr>
      <w:r w:rsidRPr="003C579B">
        <w:t>Domain reference</w:t>
      </w:r>
    </w:p>
    <w:p w14:paraId="0D715BBF" w14:textId="499A90C9" w:rsidR="003B32BC" w:rsidRPr="003C579B" w:rsidRDefault="003B32BC" w:rsidP="003C579B">
      <w:pPr>
        <w:pStyle w:val="a1"/>
      </w:pPr>
      <w:r w:rsidRPr="003C579B">
        <w:t>Entity reference</w:t>
      </w:r>
    </w:p>
    <w:p w14:paraId="37C004CB" w14:textId="02EADC9A" w:rsidR="003B32BC" w:rsidRPr="003C579B" w:rsidRDefault="003B32BC" w:rsidP="003C579B">
      <w:pPr>
        <w:spacing w:after="0" w:line="240" w:lineRule="auto"/>
        <w:ind w:right="-20"/>
        <w:rPr>
          <w:rFonts w:eastAsia="Cambria" w:cs="Cambria"/>
        </w:rPr>
      </w:pPr>
      <w:r>
        <w:rPr>
          <w:rFonts w:eastAsia="Cambria" w:cs="Cambria"/>
        </w:rPr>
        <w:t>E</w:t>
      </w:r>
      <w:r>
        <w:rPr>
          <w:rFonts w:eastAsia="Cambria" w:cs="Cambria"/>
          <w:spacing w:val="-1"/>
        </w:rPr>
        <w:t>x</w:t>
      </w:r>
      <w:r>
        <w:rPr>
          <w:rFonts w:eastAsia="Cambria" w:cs="Cambria"/>
        </w:rPr>
        <w:t>a</w:t>
      </w:r>
      <w:r>
        <w:rPr>
          <w:rFonts w:eastAsia="Cambria" w:cs="Cambria"/>
          <w:spacing w:val="1"/>
        </w:rPr>
        <w:t>m</w:t>
      </w:r>
      <w:r>
        <w:rPr>
          <w:rFonts w:eastAsia="Cambria" w:cs="Cambria"/>
        </w:rPr>
        <w:t>pl</w:t>
      </w:r>
      <w:r>
        <w:rPr>
          <w:rFonts w:eastAsia="Cambria" w:cs="Cambria"/>
          <w:spacing w:val="-3"/>
        </w:rPr>
        <w:t>e</w:t>
      </w:r>
      <w:r>
        <w:rPr>
          <w:rFonts w:eastAsia="Cambria" w:cs="Cambria"/>
        </w:rPr>
        <w:t>s</w:t>
      </w:r>
      <w:r>
        <w:rPr>
          <w:rFonts w:eastAsia="Cambria" w:cs="Cambria"/>
          <w:spacing w:val="1"/>
        </w:rPr>
        <w:t xml:space="preserve"> </w:t>
      </w:r>
      <w:r>
        <w:rPr>
          <w:rFonts w:eastAsia="Cambria" w:cs="Cambria"/>
        </w:rPr>
        <w:t>of at</w:t>
      </w:r>
      <w:r>
        <w:rPr>
          <w:rFonts w:eastAsia="Cambria" w:cs="Cambria"/>
          <w:spacing w:val="-1"/>
        </w:rPr>
        <w:t>t</w:t>
      </w:r>
      <w:r>
        <w:rPr>
          <w:rFonts w:eastAsia="Cambria" w:cs="Cambria"/>
          <w:spacing w:val="-3"/>
        </w:rPr>
        <w:t>r</w:t>
      </w:r>
      <w:r>
        <w:rPr>
          <w:rFonts w:eastAsia="Cambria" w:cs="Cambria"/>
          <w:spacing w:val="1"/>
        </w:rPr>
        <w:t>i</w:t>
      </w:r>
      <w:r>
        <w:rPr>
          <w:rFonts w:eastAsia="Cambria" w:cs="Cambria"/>
          <w:spacing w:val="-1"/>
        </w:rPr>
        <w:t>b</w:t>
      </w:r>
      <w:r>
        <w:rPr>
          <w:rFonts w:eastAsia="Cambria" w:cs="Cambria"/>
        </w:rPr>
        <w:t>ut</w:t>
      </w:r>
      <w:r>
        <w:rPr>
          <w:rFonts w:eastAsia="Cambria" w:cs="Cambria"/>
          <w:spacing w:val="-2"/>
        </w:rPr>
        <w:t>e</w:t>
      </w:r>
      <w:r>
        <w:rPr>
          <w:rFonts w:eastAsia="Cambria" w:cs="Cambria"/>
        </w:rPr>
        <w:t>s</w:t>
      </w:r>
      <w:r>
        <w:rPr>
          <w:rFonts w:eastAsia="Cambria" w:cs="Cambria"/>
          <w:spacing w:val="1"/>
        </w:rPr>
        <w:t xml:space="preserve"> </w:t>
      </w:r>
      <w:r>
        <w:rPr>
          <w:rFonts w:eastAsia="Cambria" w:cs="Cambria"/>
        </w:rPr>
        <w:t>a</w:t>
      </w:r>
      <w:r>
        <w:rPr>
          <w:rFonts w:eastAsia="Cambria" w:cs="Cambria"/>
          <w:spacing w:val="-3"/>
        </w:rPr>
        <w:t>r</w:t>
      </w:r>
      <w:r>
        <w:rPr>
          <w:rFonts w:eastAsia="Cambria" w:cs="Cambria"/>
        </w:rPr>
        <w:t>e</w:t>
      </w:r>
      <w:r>
        <w:rPr>
          <w:rFonts w:eastAsia="Cambria" w:cs="Cambria"/>
          <w:spacing w:val="1"/>
        </w:rPr>
        <w:t xml:space="preserve"> “</w:t>
      </w:r>
      <w:r>
        <w:rPr>
          <w:rFonts w:eastAsia="Cambria" w:cs="Cambria"/>
          <w:spacing w:val="-1"/>
        </w:rPr>
        <w:t>Fi</w:t>
      </w:r>
      <w:r>
        <w:rPr>
          <w:rFonts w:eastAsia="Cambria" w:cs="Cambria"/>
          <w:spacing w:val="1"/>
        </w:rPr>
        <w:t>sc</w:t>
      </w:r>
      <w:r>
        <w:rPr>
          <w:rFonts w:eastAsia="Cambria" w:cs="Cambria"/>
          <w:spacing w:val="-2"/>
        </w:rPr>
        <w:t>a</w:t>
      </w:r>
      <w:r>
        <w:rPr>
          <w:rFonts w:eastAsia="Cambria" w:cs="Cambria"/>
        </w:rPr>
        <w:t xml:space="preserve">l </w:t>
      </w:r>
      <w:r>
        <w:rPr>
          <w:rFonts w:eastAsia="Cambria" w:cs="Cambria"/>
          <w:spacing w:val="-2"/>
        </w:rPr>
        <w:t>Y</w:t>
      </w:r>
      <w:r>
        <w:rPr>
          <w:rFonts w:eastAsia="Cambria" w:cs="Cambria"/>
        </w:rPr>
        <w:t>ea</w:t>
      </w:r>
      <w:r>
        <w:rPr>
          <w:rFonts w:eastAsia="Cambria" w:cs="Cambria"/>
          <w:spacing w:val="1"/>
        </w:rPr>
        <w:t>r</w:t>
      </w:r>
      <w:r w:rsidR="00A03038">
        <w:rPr>
          <w:rFonts w:eastAsia="Cambria" w:cs="Cambria"/>
          <w:spacing w:val="1"/>
        </w:rPr>
        <w:t>"</w:t>
      </w:r>
      <w:r>
        <w:rPr>
          <w:rFonts w:eastAsia="Cambria" w:cs="Cambria"/>
        </w:rPr>
        <w:t>,</w:t>
      </w:r>
      <w:r>
        <w:rPr>
          <w:rFonts w:eastAsia="Cambria" w:cs="Cambria"/>
          <w:spacing w:val="-2"/>
        </w:rPr>
        <w:t xml:space="preserve"> </w:t>
      </w:r>
      <w:r>
        <w:rPr>
          <w:rFonts w:eastAsia="Cambria" w:cs="Cambria"/>
          <w:spacing w:val="1"/>
        </w:rPr>
        <w:t>“</w:t>
      </w:r>
      <w:r>
        <w:rPr>
          <w:rFonts w:eastAsia="Cambria" w:cs="Cambria"/>
        </w:rPr>
        <w:t>GL</w:t>
      </w:r>
      <w:r>
        <w:rPr>
          <w:rFonts w:eastAsia="Cambria" w:cs="Cambria"/>
          <w:spacing w:val="-1"/>
        </w:rPr>
        <w:t xml:space="preserve"> Ac</w:t>
      </w:r>
      <w:r>
        <w:rPr>
          <w:rFonts w:eastAsia="Cambria" w:cs="Cambria"/>
          <w:spacing w:val="1"/>
        </w:rPr>
        <w:t>c</w:t>
      </w:r>
      <w:r>
        <w:rPr>
          <w:rFonts w:eastAsia="Cambria" w:cs="Cambria"/>
        </w:rPr>
        <w:t>o</w:t>
      </w:r>
      <w:r>
        <w:rPr>
          <w:rFonts w:eastAsia="Cambria" w:cs="Cambria"/>
          <w:spacing w:val="-2"/>
        </w:rPr>
        <w:t>u</w:t>
      </w:r>
      <w:r>
        <w:rPr>
          <w:rFonts w:eastAsia="Cambria" w:cs="Cambria"/>
          <w:spacing w:val="-1"/>
        </w:rPr>
        <w:t>n</w:t>
      </w:r>
      <w:r>
        <w:rPr>
          <w:rFonts w:eastAsia="Cambria" w:cs="Cambria"/>
        </w:rPr>
        <w:t>t</w:t>
      </w:r>
      <w:r>
        <w:rPr>
          <w:rFonts w:eastAsia="Cambria" w:cs="Cambria"/>
          <w:spacing w:val="-1"/>
        </w:rPr>
        <w:t xml:space="preserve"> </w:t>
      </w:r>
      <w:r>
        <w:rPr>
          <w:rFonts w:eastAsia="Cambria" w:cs="Cambria"/>
          <w:spacing w:val="1"/>
        </w:rPr>
        <w:t>N</w:t>
      </w:r>
      <w:r>
        <w:rPr>
          <w:rFonts w:eastAsia="Cambria" w:cs="Cambria"/>
        </w:rPr>
        <w:t>u</w:t>
      </w:r>
      <w:r>
        <w:rPr>
          <w:rFonts w:eastAsia="Cambria" w:cs="Cambria"/>
          <w:spacing w:val="1"/>
        </w:rPr>
        <w:t>m</w:t>
      </w:r>
      <w:r>
        <w:rPr>
          <w:rFonts w:eastAsia="Cambria" w:cs="Cambria"/>
          <w:spacing w:val="-1"/>
        </w:rPr>
        <w:t>b</w:t>
      </w:r>
      <w:r>
        <w:rPr>
          <w:rFonts w:eastAsia="Cambria" w:cs="Cambria"/>
          <w:spacing w:val="-2"/>
        </w:rPr>
        <w:t>e</w:t>
      </w:r>
      <w:r>
        <w:rPr>
          <w:rFonts w:eastAsia="Cambria" w:cs="Cambria"/>
          <w:spacing w:val="1"/>
        </w:rPr>
        <w:t>r</w:t>
      </w:r>
      <w:r w:rsidR="00A03038">
        <w:rPr>
          <w:rFonts w:eastAsia="Cambria" w:cs="Cambria"/>
          <w:spacing w:val="1"/>
        </w:rPr>
        <w:t>"</w:t>
      </w:r>
      <w:r>
        <w:rPr>
          <w:rFonts w:eastAsia="Cambria" w:cs="Cambria"/>
        </w:rPr>
        <w:t>,</w:t>
      </w:r>
      <w:r>
        <w:rPr>
          <w:rFonts w:eastAsia="Cambria" w:cs="Cambria"/>
          <w:spacing w:val="-2"/>
        </w:rPr>
        <w:t xml:space="preserve"> </w:t>
      </w:r>
      <w:r>
        <w:rPr>
          <w:rFonts w:eastAsia="Cambria" w:cs="Cambria"/>
          <w:spacing w:val="1"/>
        </w:rPr>
        <w:t>“</w:t>
      </w:r>
      <w:r>
        <w:rPr>
          <w:rFonts w:eastAsia="Cambria" w:cs="Cambria"/>
          <w:spacing w:val="-1"/>
        </w:rPr>
        <w:t>T</w:t>
      </w:r>
      <w:r>
        <w:rPr>
          <w:rFonts w:eastAsia="Cambria" w:cs="Cambria"/>
        </w:rPr>
        <w:t>ax</w:t>
      </w:r>
      <w:r>
        <w:rPr>
          <w:rFonts w:eastAsia="Cambria" w:cs="Cambria"/>
          <w:spacing w:val="-1"/>
        </w:rPr>
        <w:t xml:space="preserve"> P</w:t>
      </w:r>
      <w:r>
        <w:rPr>
          <w:rFonts w:eastAsia="Cambria" w:cs="Cambria"/>
        </w:rPr>
        <w:t>er</w:t>
      </w:r>
      <w:r>
        <w:rPr>
          <w:rFonts w:eastAsia="Cambria" w:cs="Cambria"/>
          <w:spacing w:val="1"/>
        </w:rPr>
        <w:t>c</w:t>
      </w:r>
      <w:r>
        <w:rPr>
          <w:rFonts w:eastAsia="Cambria" w:cs="Cambria"/>
        </w:rPr>
        <w:t>en</w:t>
      </w:r>
      <w:r>
        <w:rPr>
          <w:rFonts w:eastAsia="Cambria" w:cs="Cambria"/>
          <w:spacing w:val="-3"/>
        </w:rPr>
        <w:t>t</w:t>
      </w:r>
      <w:r>
        <w:rPr>
          <w:rFonts w:eastAsia="Cambria" w:cs="Cambria"/>
        </w:rPr>
        <w:t>a</w:t>
      </w:r>
      <w:r>
        <w:rPr>
          <w:rFonts w:eastAsia="Cambria" w:cs="Cambria"/>
          <w:spacing w:val="-1"/>
        </w:rPr>
        <w:t>g</w:t>
      </w:r>
      <w:r>
        <w:rPr>
          <w:rFonts w:eastAsia="Cambria" w:cs="Cambria"/>
        </w:rPr>
        <w:t>e</w:t>
      </w:r>
      <w:r w:rsidR="00A03038">
        <w:rPr>
          <w:rFonts w:eastAsia="Cambria" w:cs="Cambria"/>
          <w:spacing w:val="1"/>
        </w:rPr>
        <w:t>"</w:t>
      </w:r>
      <w:r>
        <w:rPr>
          <w:rFonts w:eastAsia="Cambria" w:cs="Cambria"/>
        </w:rPr>
        <w:t>.</w:t>
      </w:r>
    </w:p>
    <w:p w14:paraId="5C84C160" w14:textId="77777777" w:rsidR="003B32BC" w:rsidRDefault="003B32BC" w:rsidP="003C579B">
      <w:pPr>
        <w:pStyle w:val="3"/>
      </w:pPr>
      <w:r>
        <w:rPr>
          <w:u w:color="000000"/>
        </w:rPr>
        <w:lastRenderedPageBreak/>
        <w:t>Do</w:t>
      </w:r>
      <w:r>
        <w:rPr>
          <w:spacing w:val="-1"/>
          <w:u w:color="000000"/>
        </w:rPr>
        <w:t>m</w:t>
      </w:r>
      <w:r>
        <w:rPr>
          <w:u w:color="000000"/>
        </w:rPr>
        <w:t>a</w:t>
      </w:r>
      <w:r>
        <w:rPr>
          <w:spacing w:val="1"/>
          <w:u w:color="000000"/>
        </w:rPr>
        <w:t>i</w:t>
      </w:r>
      <w:r>
        <w:rPr>
          <w:u w:color="000000"/>
        </w:rPr>
        <w:t>n</w:t>
      </w:r>
    </w:p>
    <w:p w14:paraId="6BFB73B6" w14:textId="77777777" w:rsidR="003B32BC" w:rsidRDefault="003B32BC" w:rsidP="003B32BC">
      <w:pPr>
        <w:spacing w:before="10" w:after="0" w:line="180" w:lineRule="exact"/>
        <w:rPr>
          <w:sz w:val="18"/>
          <w:szCs w:val="18"/>
        </w:rPr>
      </w:pPr>
    </w:p>
    <w:p w14:paraId="28930647" w14:textId="77777777" w:rsidR="003B32BC" w:rsidRPr="003C579B" w:rsidRDefault="003B32BC" w:rsidP="003C579B">
      <w:r w:rsidRPr="003C579B">
        <w:t>A domain describes a class of values with a common scope and structure. A domain has a name, a description and format specifications. A domain can refer to multiple attributes from different entities.</w:t>
      </w:r>
    </w:p>
    <w:p w14:paraId="0E4B8509" w14:textId="2FEC011D" w:rsidR="003B32BC" w:rsidRPr="003C579B" w:rsidRDefault="003B32BC" w:rsidP="003C579B">
      <w:r w:rsidRPr="003C579B">
        <w:t>Aspects of domain formats:</w:t>
      </w:r>
    </w:p>
    <w:p w14:paraId="023B682A" w14:textId="2C7C5A07" w:rsidR="003B32BC" w:rsidRPr="003C579B" w:rsidRDefault="003B32BC" w:rsidP="003C579B">
      <w:pPr>
        <w:pStyle w:val="a1"/>
      </w:pPr>
      <w:r w:rsidRPr="003C579B">
        <w:t>Numeric, alphanumeric or alphabetical;</w:t>
      </w:r>
    </w:p>
    <w:p w14:paraId="3C17C815" w14:textId="605DAF0C" w:rsidR="003B32BC" w:rsidRPr="003C579B" w:rsidRDefault="003B32BC" w:rsidP="003C579B">
      <w:pPr>
        <w:pStyle w:val="a1"/>
      </w:pPr>
      <w:r w:rsidRPr="003C579B">
        <w:t>Variable length or fixed length;</w:t>
      </w:r>
    </w:p>
    <w:p w14:paraId="7763A9A4" w14:textId="3731AAD5" w:rsidR="003B32BC" w:rsidRPr="003C579B" w:rsidRDefault="003B32BC" w:rsidP="003C579B">
      <w:pPr>
        <w:pStyle w:val="a1"/>
      </w:pPr>
      <w:r w:rsidRPr="003C579B">
        <w:t>Length of the attribute, including + or – sign and decimal point;</w:t>
      </w:r>
    </w:p>
    <w:p w14:paraId="456FEB85" w14:textId="08661C2E" w:rsidR="003B32BC" w:rsidRPr="003C579B" w:rsidRDefault="003B32BC" w:rsidP="003C579B">
      <w:pPr>
        <w:pStyle w:val="a1"/>
      </w:pPr>
      <w:r w:rsidRPr="003C579B">
        <w:t>Datatype (Amount, Percentage, Date, Time, Text, Boolean etc.) The chosen datatype is reflected in the XML Schema and JSON Schema. Examples of domains are AMOUNT, DATE, TIME, TEXT, BOOLEAN</w:t>
      </w:r>
    </w:p>
    <w:p w14:paraId="71AB195E" w14:textId="77777777" w:rsidR="003B32BC" w:rsidRDefault="003B32BC" w:rsidP="003C579B">
      <w:pPr>
        <w:pStyle w:val="3"/>
      </w:pPr>
      <w:r>
        <w:rPr>
          <w:u w:color="000000"/>
        </w:rPr>
        <w:t>C</w:t>
      </w:r>
      <w:r>
        <w:rPr>
          <w:spacing w:val="1"/>
          <w:u w:color="000000"/>
        </w:rPr>
        <w:t>o</w:t>
      </w:r>
      <w:r>
        <w:rPr>
          <w:u w:color="000000"/>
        </w:rPr>
        <w:t>d</w:t>
      </w:r>
      <w:r>
        <w:rPr>
          <w:spacing w:val="-2"/>
          <w:u w:color="000000"/>
        </w:rPr>
        <w:t>e</w:t>
      </w:r>
      <w:r>
        <w:rPr>
          <w:spacing w:val="1"/>
          <w:u w:color="000000"/>
        </w:rPr>
        <w:t>-</w:t>
      </w:r>
      <w:r>
        <w:rPr>
          <w:u w:color="000000"/>
        </w:rPr>
        <w:t>l</w:t>
      </w:r>
      <w:r>
        <w:rPr>
          <w:spacing w:val="-1"/>
          <w:u w:color="000000"/>
        </w:rPr>
        <w:t>i</w:t>
      </w:r>
      <w:r>
        <w:rPr>
          <w:spacing w:val="1"/>
          <w:u w:color="000000"/>
        </w:rPr>
        <w:t>s</w:t>
      </w:r>
      <w:r>
        <w:rPr>
          <w:u w:color="000000"/>
        </w:rPr>
        <w:t>t</w:t>
      </w:r>
      <w:r>
        <w:rPr>
          <w:spacing w:val="-1"/>
          <w:u w:color="000000"/>
        </w:rPr>
        <w:t xml:space="preserve"> </w:t>
      </w:r>
      <w:r>
        <w:rPr>
          <w:u w:color="000000"/>
        </w:rPr>
        <w:t>and</w:t>
      </w:r>
      <w:r>
        <w:rPr>
          <w:spacing w:val="-1"/>
          <w:u w:color="000000"/>
        </w:rPr>
        <w:t xml:space="preserve"> </w:t>
      </w:r>
      <w:r>
        <w:rPr>
          <w:spacing w:val="-2"/>
          <w:u w:color="000000"/>
        </w:rPr>
        <w:t>C</w:t>
      </w:r>
      <w:r>
        <w:rPr>
          <w:u w:color="000000"/>
        </w:rPr>
        <w:t>od</w:t>
      </w:r>
      <w:r>
        <w:rPr>
          <w:spacing w:val="-2"/>
          <w:u w:color="000000"/>
        </w:rPr>
        <w:t>e</w:t>
      </w:r>
      <w:r>
        <w:rPr>
          <w:spacing w:val="1"/>
          <w:u w:color="000000"/>
        </w:rPr>
        <w:t>-</w:t>
      </w:r>
      <w:r>
        <w:rPr>
          <w:spacing w:val="-1"/>
          <w:u w:color="000000"/>
        </w:rPr>
        <w:t>v</w:t>
      </w:r>
      <w:r>
        <w:rPr>
          <w:u w:color="000000"/>
        </w:rPr>
        <w:t>al</w:t>
      </w:r>
      <w:r>
        <w:rPr>
          <w:spacing w:val="1"/>
          <w:u w:color="000000"/>
        </w:rPr>
        <w:t>u</w:t>
      </w:r>
      <w:r>
        <w:rPr>
          <w:u w:color="000000"/>
        </w:rPr>
        <w:t>e</w:t>
      </w:r>
    </w:p>
    <w:p w14:paraId="2D5AB78D" w14:textId="77777777" w:rsidR="003B32BC" w:rsidRPr="003C579B" w:rsidRDefault="003B32BC" w:rsidP="003C579B">
      <w:r w:rsidRPr="003C579B">
        <w:t>A code list is a set of values with a common scope. A code list has a name, a responsible agency, and values (codes). A code list is always associated with a single domain.</w:t>
      </w:r>
    </w:p>
    <w:p w14:paraId="1BC2663E" w14:textId="77777777" w:rsidR="003B32BC" w:rsidRPr="003C579B" w:rsidRDefault="003B32BC" w:rsidP="003C579B">
      <w:r w:rsidRPr="003C579B">
        <w:t>Entity XML, Attribute XML, Domain XML</w:t>
      </w:r>
    </w:p>
    <w:p w14:paraId="2379ED79" w14:textId="77777777" w:rsidR="003B32BC" w:rsidRPr="003C579B" w:rsidRDefault="003B32BC" w:rsidP="003C579B">
      <w:r w:rsidRPr="003C579B">
        <w:t>Contains the XML specific properties needed to produce XML schemas from a Message Model. The same is also present for JSON and CSV.</w:t>
      </w:r>
    </w:p>
    <w:p w14:paraId="67EDFB41" w14:textId="77777777" w:rsidR="003C579B" w:rsidRDefault="003C579B" w:rsidP="00D37E03">
      <w:pPr>
        <w:pStyle w:val="3"/>
        <w:rPr>
          <w:rFonts w:eastAsia="Cambria" w:cs="Cambria"/>
        </w:rPr>
      </w:pPr>
      <w:r>
        <w:lastRenderedPageBreak/>
        <w:t>Audit data collection tables</w:t>
      </w:r>
      <w:r w:rsidR="00D37E03" w:rsidRPr="00D37E03">
        <w:rPr>
          <w:rFonts w:eastAsia="Cambria" w:cs="Cambria"/>
          <w:spacing w:val="1"/>
        </w:rPr>
        <w:t xml:space="preserve"> </w:t>
      </w:r>
      <w:r w:rsidR="00D37E03">
        <w:rPr>
          <w:rFonts w:eastAsia="Cambria" w:cs="Cambria"/>
          <w:spacing w:val="1"/>
        </w:rPr>
        <w:t>m</w:t>
      </w:r>
      <w:r w:rsidR="00D37E03">
        <w:rPr>
          <w:rFonts w:eastAsia="Cambria" w:cs="Cambria"/>
        </w:rPr>
        <w:t>ode</w:t>
      </w:r>
      <w:r w:rsidR="00D37E03">
        <w:rPr>
          <w:rFonts w:eastAsia="Cambria" w:cs="Cambria"/>
          <w:spacing w:val="-2"/>
        </w:rPr>
        <w:t>l</w:t>
      </w:r>
      <w:r w:rsidR="00D37E03">
        <w:rPr>
          <w:rFonts w:eastAsia="Cambria" w:cs="Cambria"/>
        </w:rPr>
        <w:t>led in</w:t>
      </w:r>
      <w:r w:rsidR="00D37E03">
        <w:rPr>
          <w:rFonts w:eastAsia="Cambria" w:cs="Cambria"/>
          <w:spacing w:val="-1"/>
        </w:rPr>
        <w:t xml:space="preserve"> </w:t>
      </w:r>
      <w:r w:rsidR="00D37E03">
        <w:rPr>
          <w:rFonts w:eastAsia="Cambria" w:cs="Cambria"/>
          <w:spacing w:val="-3"/>
        </w:rPr>
        <w:t>t</w:t>
      </w:r>
      <w:r w:rsidR="00D37E03">
        <w:rPr>
          <w:rFonts w:eastAsia="Cambria" w:cs="Cambria"/>
        </w:rPr>
        <w:t>he</w:t>
      </w:r>
      <w:r w:rsidR="00D37E03">
        <w:rPr>
          <w:rFonts w:eastAsia="Cambria" w:cs="Cambria"/>
          <w:spacing w:val="1"/>
        </w:rPr>
        <w:t xml:space="preserve"> </w:t>
      </w:r>
      <w:r w:rsidR="00D37E03">
        <w:rPr>
          <w:rFonts w:eastAsia="Cambria" w:cs="Cambria"/>
          <w:spacing w:val="-1"/>
        </w:rPr>
        <w:t>Obj</w:t>
      </w:r>
      <w:r w:rsidR="00D37E03">
        <w:rPr>
          <w:rFonts w:eastAsia="Cambria" w:cs="Cambria"/>
        </w:rPr>
        <w:t>e</w:t>
      </w:r>
      <w:r w:rsidR="00D37E03">
        <w:rPr>
          <w:rFonts w:eastAsia="Cambria" w:cs="Cambria"/>
          <w:spacing w:val="1"/>
        </w:rPr>
        <w:t>c</w:t>
      </w:r>
      <w:r w:rsidR="00D37E03">
        <w:rPr>
          <w:rFonts w:eastAsia="Cambria" w:cs="Cambria"/>
        </w:rPr>
        <w:t>t</w:t>
      </w:r>
      <w:r w:rsidR="00D37E03">
        <w:rPr>
          <w:rFonts w:eastAsia="Cambria" w:cs="Cambria"/>
          <w:spacing w:val="-1"/>
        </w:rPr>
        <w:t xml:space="preserve"> </w:t>
      </w:r>
      <w:r w:rsidR="00D37E03">
        <w:rPr>
          <w:rFonts w:eastAsia="Cambria" w:cs="Cambria"/>
        </w:rPr>
        <w:t>Mo</w:t>
      </w:r>
      <w:r w:rsidR="00D37E03">
        <w:rPr>
          <w:rFonts w:eastAsia="Cambria" w:cs="Cambria"/>
          <w:spacing w:val="-2"/>
        </w:rPr>
        <w:t>d</w:t>
      </w:r>
      <w:r w:rsidR="00D37E03">
        <w:rPr>
          <w:rFonts w:eastAsia="Cambria" w:cs="Cambria"/>
        </w:rPr>
        <w:t>el</w:t>
      </w:r>
    </w:p>
    <w:p w14:paraId="12CC9595" w14:textId="347386E6" w:rsidR="003B32BC" w:rsidRDefault="003B32BC" w:rsidP="00D37E03">
      <w:pPr>
        <w:pStyle w:val="a1"/>
      </w:pPr>
      <w:r>
        <w:rPr>
          <w:spacing w:val="-1"/>
        </w:rPr>
        <w:t>A</w:t>
      </w:r>
      <w:r>
        <w:t>P</w:t>
      </w:r>
      <w:r>
        <w:rPr>
          <w:spacing w:val="-1"/>
        </w:rPr>
        <w:t xml:space="preserve"> A</w:t>
      </w:r>
      <w:r>
        <w:t>DJU</w:t>
      </w:r>
      <w:r>
        <w:rPr>
          <w:spacing w:val="-1"/>
        </w:rPr>
        <w:t>S</w:t>
      </w:r>
      <w:r>
        <w:rPr>
          <w:spacing w:val="1"/>
        </w:rPr>
        <w:t>T</w:t>
      </w:r>
      <w:r>
        <w:t>M</w:t>
      </w:r>
      <w:r>
        <w:rPr>
          <w:spacing w:val="-2"/>
        </w:rPr>
        <w:t>E</w:t>
      </w:r>
      <w:r>
        <w:rPr>
          <w:spacing w:val="1"/>
        </w:rPr>
        <w:t>N</w:t>
      </w:r>
      <w:r>
        <w:t>T</w:t>
      </w:r>
    </w:p>
    <w:p w14:paraId="4D9324B5" w14:textId="77777777" w:rsidR="003B32BC" w:rsidRDefault="003B32BC" w:rsidP="00D37E03">
      <w:pPr>
        <w:pStyle w:val="a1"/>
      </w:pPr>
      <w:r>
        <w:rPr>
          <w:spacing w:val="-1"/>
        </w:rPr>
        <w:t>A</w:t>
      </w:r>
      <w:r>
        <w:t>P</w:t>
      </w:r>
      <w:r>
        <w:rPr>
          <w:spacing w:val="-1"/>
        </w:rPr>
        <w:t xml:space="preserve"> A</w:t>
      </w:r>
      <w:r>
        <w:t>DJU</w:t>
      </w:r>
      <w:r>
        <w:rPr>
          <w:spacing w:val="-1"/>
        </w:rPr>
        <w:t>S</w:t>
      </w:r>
      <w:r>
        <w:rPr>
          <w:spacing w:val="1"/>
        </w:rPr>
        <w:t>T</w:t>
      </w:r>
      <w:r>
        <w:t>M</w:t>
      </w:r>
      <w:r>
        <w:rPr>
          <w:spacing w:val="-2"/>
        </w:rPr>
        <w:t>E</w:t>
      </w:r>
      <w:r>
        <w:rPr>
          <w:spacing w:val="1"/>
        </w:rPr>
        <w:t>N</w:t>
      </w:r>
      <w:r>
        <w:t>T</w:t>
      </w:r>
      <w:r>
        <w:rPr>
          <w:spacing w:val="1"/>
        </w:rPr>
        <w:t xml:space="preserve"> </w:t>
      </w:r>
      <w:r>
        <w:rPr>
          <w:spacing w:val="-3"/>
        </w:rPr>
        <w:t>D</w:t>
      </w:r>
      <w:r>
        <w:t>E</w:t>
      </w:r>
      <w:r>
        <w:rPr>
          <w:spacing w:val="1"/>
        </w:rPr>
        <w:t>T</w:t>
      </w:r>
      <w:r>
        <w:rPr>
          <w:spacing w:val="-3"/>
        </w:rPr>
        <w:t>A</w:t>
      </w:r>
      <w:r>
        <w:t>ILS</w:t>
      </w:r>
    </w:p>
    <w:p w14:paraId="20F41AB5" w14:textId="77777777" w:rsidR="003B32BC" w:rsidRDefault="003B32BC" w:rsidP="00D37E03">
      <w:pPr>
        <w:pStyle w:val="a1"/>
      </w:pPr>
      <w:r>
        <w:rPr>
          <w:spacing w:val="-1"/>
        </w:rPr>
        <w:t>A</w:t>
      </w:r>
      <w:r>
        <w:t>P</w:t>
      </w:r>
      <w:r>
        <w:rPr>
          <w:spacing w:val="-1"/>
        </w:rPr>
        <w:t xml:space="preserve"> </w:t>
      </w:r>
      <w:r>
        <w:t xml:space="preserve">CASH </w:t>
      </w:r>
      <w:r>
        <w:rPr>
          <w:spacing w:val="-1"/>
        </w:rPr>
        <w:t>A</w:t>
      </w:r>
      <w:r>
        <w:t>P</w:t>
      </w:r>
      <w:r>
        <w:rPr>
          <w:spacing w:val="-1"/>
        </w:rPr>
        <w:t>PL</w:t>
      </w:r>
      <w:r>
        <w:t>I</w:t>
      </w:r>
      <w:r>
        <w:rPr>
          <w:spacing w:val="1"/>
        </w:rPr>
        <w:t>C</w:t>
      </w:r>
      <w:r>
        <w:rPr>
          <w:spacing w:val="-1"/>
        </w:rPr>
        <w:t>A</w:t>
      </w:r>
      <w:r>
        <w:rPr>
          <w:spacing w:val="1"/>
        </w:rPr>
        <w:t>T</w:t>
      </w:r>
      <w:r>
        <w:rPr>
          <w:spacing w:val="-2"/>
        </w:rPr>
        <w:t>I</w:t>
      </w:r>
      <w:r>
        <w:t>ON</w:t>
      </w:r>
    </w:p>
    <w:p w14:paraId="4FB15B42" w14:textId="77777777" w:rsidR="003B32BC" w:rsidRDefault="003B32BC" w:rsidP="00D37E03">
      <w:pPr>
        <w:pStyle w:val="a1"/>
      </w:pPr>
      <w:r>
        <w:rPr>
          <w:spacing w:val="-1"/>
        </w:rPr>
        <w:t>A</w:t>
      </w:r>
      <w:r>
        <w:t>P</w:t>
      </w:r>
      <w:r>
        <w:rPr>
          <w:spacing w:val="-1"/>
        </w:rPr>
        <w:t xml:space="preserve"> </w:t>
      </w:r>
      <w:r>
        <w:t>O</w:t>
      </w:r>
      <w:r>
        <w:rPr>
          <w:spacing w:val="-1"/>
        </w:rPr>
        <w:t>P</w:t>
      </w:r>
      <w:r>
        <w:t>EN</w:t>
      </w:r>
      <w:r>
        <w:rPr>
          <w:spacing w:val="1"/>
        </w:rPr>
        <w:t xml:space="preserve"> </w:t>
      </w:r>
      <w:r>
        <w:rPr>
          <w:spacing w:val="-1"/>
        </w:rPr>
        <w:t>A</w:t>
      </w:r>
      <w:r>
        <w:t>C</w:t>
      </w:r>
      <w:r>
        <w:rPr>
          <w:spacing w:val="1"/>
        </w:rPr>
        <w:t>C</w:t>
      </w:r>
      <w:r>
        <w:rPr>
          <w:spacing w:val="-3"/>
        </w:rPr>
        <w:t>O</w:t>
      </w:r>
      <w:r>
        <w:rPr>
          <w:spacing w:val="1"/>
        </w:rPr>
        <w:t>U</w:t>
      </w:r>
      <w:r>
        <w:rPr>
          <w:spacing w:val="-1"/>
        </w:rPr>
        <w:t>N</w:t>
      </w:r>
      <w:r>
        <w:t>T</w:t>
      </w:r>
      <w:r>
        <w:rPr>
          <w:spacing w:val="1"/>
        </w:rPr>
        <w:t xml:space="preserve"> </w:t>
      </w:r>
      <w:r>
        <w:rPr>
          <w:spacing w:val="-1"/>
        </w:rPr>
        <w:t>PAYA</w:t>
      </w:r>
      <w:r>
        <w:t>B</w:t>
      </w:r>
      <w:r>
        <w:rPr>
          <w:spacing w:val="-2"/>
        </w:rPr>
        <w:t>L</w:t>
      </w:r>
      <w:r>
        <w:t>E</w:t>
      </w:r>
    </w:p>
    <w:p w14:paraId="6206D415" w14:textId="77777777" w:rsidR="003B32BC" w:rsidRDefault="003B32BC" w:rsidP="00D37E03">
      <w:pPr>
        <w:pStyle w:val="a1"/>
      </w:pPr>
      <w:r>
        <w:rPr>
          <w:spacing w:val="-1"/>
        </w:rPr>
        <w:t>A</w:t>
      </w:r>
      <w:r>
        <w:t>P</w:t>
      </w:r>
      <w:r>
        <w:rPr>
          <w:spacing w:val="-1"/>
        </w:rPr>
        <w:t xml:space="preserve"> </w:t>
      </w:r>
      <w:r>
        <w:t>P</w:t>
      </w:r>
      <w:r>
        <w:rPr>
          <w:spacing w:val="-1"/>
        </w:rPr>
        <w:t>AY</w:t>
      </w:r>
      <w:r>
        <w:t>ME</w:t>
      </w:r>
      <w:r>
        <w:rPr>
          <w:spacing w:val="1"/>
        </w:rPr>
        <w:t>N</w:t>
      </w:r>
      <w:r>
        <w:t>T</w:t>
      </w:r>
      <w:r>
        <w:rPr>
          <w:spacing w:val="1"/>
        </w:rPr>
        <w:t xml:space="preserve"> </w:t>
      </w:r>
      <w:r>
        <w:t>M</w:t>
      </w:r>
      <w:r>
        <w:rPr>
          <w:spacing w:val="-1"/>
        </w:rPr>
        <w:t>A</w:t>
      </w:r>
      <w:r>
        <w:rPr>
          <w:spacing w:val="-2"/>
        </w:rPr>
        <w:t>D</w:t>
      </w:r>
      <w:r>
        <w:t>E</w:t>
      </w:r>
    </w:p>
    <w:p w14:paraId="3B03130E" w14:textId="77777777" w:rsidR="003B32BC" w:rsidRDefault="003B32BC" w:rsidP="00D37E03">
      <w:pPr>
        <w:pStyle w:val="a1"/>
      </w:pPr>
      <w:r>
        <w:rPr>
          <w:spacing w:val="-1"/>
        </w:rPr>
        <w:t>A</w:t>
      </w:r>
      <w:r>
        <w:t>R</w:t>
      </w:r>
      <w:r>
        <w:rPr>
          <w:spacing w:val="-1"/>
        </w:rPr>
        <w:t xml:space="preserve"> A</w:t>
      </w:r>
      <w:r>
        <w:t>DJU</w:t>
      </w:r>
      <w:r>
        <w:rPr>
          <w:spacing w:val="-1"/>
        </w:rPr>
        <w:t>S</w:t>
      </w:r>
      <w:r>
        <w:rPr>
          <w:spacing w:val="1"/>
        </w:rPr>
        <w:t>T</w:t>
      </w:r>
      <w:r>
        <w:t>M</w:t>
      </w:r>
      <w:r>
        <w:rPr>
          <w:spacing w:val="-2"/>
        </w:rPr>
        <w:t>E</w:t>
      </w:r>
      <w:r>
        <w:rPr>
          <w:spacing w:val="1"/>
        </w:rPr>
        <w:t>N</w:t>
      </w:r>
      <w:r>
        <w:t>T</w:t>
      </w:r>
    </w:p>
    <w:p w14:paraId="7FFEC95D" w14:textId="77777777" w:rsidR="003B32BC" w:rsidRDefault="003B32BC" w:rsidP="00D37E03">
      <w:pPr>
        <w:pStyle w:val="a1"/>
      </w:pPr>
      <w:r>
        <w:rPr>
          <w:spacing w:val="-1"/>
        </w:rPr>
        <w:t>A</w:t>
      </w:r>
      <w:r>
        <w:t>R</w:t>
      </w:r>
      <w:r>
        <w:rPr>
          <w:spacing w:val="-1"/>
        </w:rPr>
        <w:t xml:space="preserve"> A</w:t>
      </w:r>
      <w:r>
        <w:t>DJU</w:t>
      </w:r>
      <w:r>
        <w:rPr>
          <w:spacing w:val="-1"/>
        </w:rPr>
        <w:t>S</w:t>
      </w:r>
      <w:r>
        <w:rPr>
          <w:spacing w:val="1"/>
        </w:rPr>
        <w:t>T</w:t>
      </w:r>
      <w:r>
        <w:t>M</w:t>
      </w:r>
      <w:r>
        <w:rPr>
          <w:spacing w:val="-2"/>
        </w:rPr>
        <w:t>E</w:t>
      </w:r>
      <w:r>
        <w:rPr>
          <w:spacing w:val="1"/>
        </w:rPr>
        <w:t>N</w:t>
      </w:r>
      <w:r>
        <w:t>T</w:t>
      </w:r>
      <w:r>
        <w:rPr>
          <w:spacing w:val="-2"/>
        </w:rPr>
        <w:t xml:space="preserve"> </w:t>
      </w:r>
      <w:r>
        <w:t>D</w:t>
      </w:r>
      <w:r>
        <w:rPr>
          <w:spacing w:val="-2"/>
        </w:rPr>
        <w:t>E</w:t>
      </w:r>
      <w:r>
        <w:rPr>
          <w:spacing w:val="1"/>
        </w:rPr>
        <w:t>T</w:t>
      </w:r>
      <w:r>
        <w:rPr>
          <w:spacing w:val="-1"/>
        </w:rPr>
        <w:t>A</w:t>
      </w:r>
      <w:r>
        <w:t>ILS</w:t>
      </w:r>
    </w:p>
    <w:p w14:paraId="6C7FE759" w14:textId="77777777" w:rsidR="003B32BC" w:rsidRDefault="003B32BC" w:rsidP="00D37E03">
      <w:pPr>
        <w:pStyle w:val="a1"/>
      </w:pPr>
      <w:r>
        <w:rPr>
          <w:spacing w:val="-1"/>
        </w:rPr>
        <w:t>A</w:t>
      </w:r>
      <w:r>
        <w:t>R</w:t>
      </w:r>
      <w:r>
        <w:rPr>
          <w:spacing w:val="-1"/>
        </w:rPr>
        <w:t xml:space="preserve"> </w:t>
      </w:r>
      <w:r>
        <w:t xml:space="preserve">CASH </w:t>
      </w:r>
      <w:r>
        <w:rPr>
          <w:spacing w:val="-1"/>
        </w:rPr>
        <w:t>A</w:t>
      </w:r>
      <w:r>
        <w:t>P</w:t>
      </w:r>
      <w:r>
        <w:rPr>
          <w:spacing w:val="-1"/>
        </w:rPr>
        <w:t>PL</w:t>
      </w:r>
      <w:r>
        <w:t>I</w:t>
      </w:r>
      <w:r>
        <w:rPr>
          <w:spacing w:val="1"/>
        </w:rPr>
        <w:t>C</w:t>
      </w:r>
      <w:r>
        <w:rPr>
          <w:spacing w:val="-1"/>
        </w:rPr>
        <w:t>AT</w:t>
      </w:r>
      <w:r>
        <w:t>ION</w:t>
      </w:r>
    </w:p>
    <w:p w14:paraId="01DB3733" w14:textId="77777777" w:rsidR="003B32BC" w:rsidRDefault="003B32BC" w:rsidP="00D37E03">
      <w:pPr>
        <w:pStyle w:val="a1"/>
      </w:pPr>
      <w:r>
        <w:rPr>
          <w:spacing w:val="-1"/>
        </w:rPr>
        <w:t>A</w:t>
      </w:r>
      <w:r>
        <w:t>R</w:t>
      </w:r>
      <w:r>
        <w:rPr>
          <w:spacing w:val="-1"/>
        </w:rPr>
        <w:t xml:space="preserve"> </w:t>
      </w:r>
      <w:r>
        <w:t xml:space="preserve">CASH </w:t>
      </w:r>
      <w:r>
        <w:rPr>
          <w:spacing w:val="-1"/>
        </w:rPr>
        <w:t>R</w:t>
      </w:r>
      <w:r>
        <w:t>E</w:t>
      </w:r>
      <w:r>
        <w:rPr>
          <w:spacing w:val="-2"/>
        </w:rPr>
        <w:t>C</w:t>
      </w:r>
      <w:r>
        <w:t>EI</w:t>
      </w:r>
      <w:r>
        <w:rPr>
          <w:spacing w:val="-1"/>
        </w:rPr>
        <w:t>V</w:t>
      </w:r>
      <w:r>
        <w:t>ED</w:t>
      </w:r>
    </w:p>
    <w:p w14:paraId="51E1485D" w14:textId="77777777" w:rsidR="003B32BC" w:rsidRDefault="003B32BC" w:rsidP="00D37E03">
      <w:pPr>
        <w:pStyle w:val="a1"/>
      </w:pPr>
      <w:r>
        <w:rPr>
          <w:spacing w:val="-1"/>
        </w:rPr>
        <w:t>A</w:t>
      </w:r>
      <w:r>
        <w:t>R</w:t>
      </w:r>
      <w:r>
        <w:rPr>
          <w:spacing w:val="-1"/>
        </w:rPr>
        <w:t xml:space="preserve"> </w:t>
      </w:r>
      <w:r>
        <w:t>O</w:t>
      </w:r>
      <w:r>
        <w:rPr>
          <w:spacing w:val="-1"/>
        </w:rPr>
        <w:t>P</w:t>
      </w:r>
      <w:r>
        <w:t>EN</w:t>
      </w:r>
      <w:r>
        <w:rPr>
          <w:spacing w:val="1"/>
        </w:rPr>
        <w:t xml:space="preserve"> </w:t>
      </w:r>
      <w:r>
        <w:rPr>
          <w:spacing w:val="-1"/>
        </w:rPr>
        <w:t>A</w:t>
      </w:r>
      <w:r>
        <w:t>C</w:t>
      </w:r>
      <w:r>
        <w:rPr>
          <w:spacing w:val="1"/>
        </w:rPr>
        <w:t>C</w:t>
      </w:r>
      <w:r>
        <w:rPr>
          <w:spacing w:val="-3"/>
        </w:rPr>
        <w:t>O</w:t>
      </w:r>
      <w:r>
        <w:rPr>
          <w:spacing w:val="-2"/>
        </w:rPr>
        <w:t>U</w:t>
      </w:r>
      <w:r>
        <w:rPr>
          <w:spacing w:val="1"/>
        </w:rPr>
        <w:t>N</w:t>
      </w:r>
      <w:r>
        <w:t>T</w:t>
      </w:r>
      <w:r>
        <w:rPr>
          <w:spacing w:val="1"/>
        </w:rPr>
        <w:t xml:space="preserve"> </w:t>
      </w:r>
      <w:r>
        <w:rPr>
          <w:spacing w:val="-1"/>
        </w:rPr>
        <w:t>R</w:t>
      </w:r>
      <w:r>
        <w:rPr>
          <w:spacing w:val="-2"/>
        </w:rPr>
        <w:t>E</w:t>
      </w:r>
      <w:r>
        <w:t>C</w:t>
      </w:r>
      <w:r>
        <w:rPr>
          <w:spacing w:val="-2"/>
        </w:rPr>
        <w:t>E</w:t>
      </w:r>
      <w:r>
        <w:t>I</w:t>
      </w:r>
      <w:r>
        <w:rPr>
          <w:spacing w:val="1"/>
        </w:rPr>
        <w:t>V</w:t>
      </w:r>
      <w:r>
        <w:rPr>
          <w:spacing w:val="-1"/>
        </w:rPr>
        <w:t>A</w:t>
      </w:r>
      <w:r>
        <w:t>B</w:t>
      </w:r>
      <w:r>
        <w:rPr>
          <w:spacing w:val="-2"/>
        </w:rPr>
        <w:t>L</w:t>
      </w:r>
      <w:r>
        <w:t>E</w:t>
      </w:r>
    </w:p>
    <w:p w14:paraId="4AA1F167" w14:textId="77777777" w:rsidR="003B32BC" w:rsidRDefault="003B32BC" w:rsidP="00D37E03">
      <w:pPr>
        <w:pStyle w:val="a1"/>
      </w:pPr>
      <w:r>
        <w:t>B</w:t>
      </w:r>
      <w:r>
        <w:rPr>
          <w:spacing w:val="-1"/>
        </w:rPr>
        <w:t>A</w:t>
      </w:r>
      <w:r>
        <w:t>S</w:t>
      </w:r>
      <w:r>
        <w:rPr>
          <w:spacing w:val="1"/>
        </w:rPr>
        <w:t xml:space="preserve"> </w:t>
      </w:r>
      <w:r>
        <w:rPr>
          <w:spacing w:val="-1"/>
        </w:rPr>
        <w:t>A</w:t>
      </w:r>
      <w:r>
        <w:t>C</w:t>
      </w:r>
      <w:r>
        <w:rPr>
          <w:spacing w:val="1"/>
        </w:rPr>
        <w:t>C</w:t>
      </w:r>
      <w:r>
        <w:rPr>
          <w:spacing w:val="-3"/>
        </w:rPr>
        <w:t>O</w:t>
      </w:r>
      <w:r>
        <w:rPr>
          <w:spacing w:val="1"/>
        </w:rPr>
        <w:t>U</w:t>
      </w:r>
      <w:r>
        <w:rPr>
          <w:spacing w:val="-1"/>
        </w:rPr>
        <w:t>N</w:t>
      </w:r>
      <w:r>
        <w:rPr>
          <w:spacing w:val="1"/>
        </w:rPr>
        <w:t>T</w:t>
      </w:r>
      <w:r>
        <w:rPr>
          <w:spacing w:val="-2"/>
        </w:rPr>
        <w:t>I</w:t>
      </w:r>
      <w:r>
        <w:rPr>
          <w:spacing w:val="1"/>
        </w:rPr>
        <w:t>N</w:t>
      </w:r>
      <w:r>
        <w:t>G</w:t>
      </w:r>
      <w:r>
        <w:rPr>
          <w:spacing w:val="-1"/>
        </w:rPr>
        <w:t xml:space="preserve"> </w:t>
      </w:r>
      <w:r>
        <w:t>PE</w:t>
      </w:r>
      <w:r>
        <w:rPr>
          <w:spacing w:val="-1"/>
        </w:rPr>
        <w:t>R</w:t>
      </w:r>
      <w:r>
        <w:t>I</w:t>
      </w:r>
      <w:r>
        <w:rPr>
          <w:spacing w:val="-2"/>
        </w:rPr>
        <w:t>O</w:t>
      </w:r>
      <w:r>
        <w:t>D</w:t>
      </w:r>
    </w:p>
    <w:p w14:paraId="41B6D030" w14:textId="77777777" w:rsidR="003B32BC" w:rsidRDefault="003B32BC" w:rsidP="00D37E03">
      <w:pPr>
        <w:pStyle w:val="a1"/>
      </w:pPr>
      <w:r>
        <w:t>B</w:t>
      </w:r>
      <w:r>
        <w:rPr>
          <w:spacing w:val="-1"/>
        </w:rPr>
        <w:t>A</w:t>
      </w:r>
      <w:r>
        <w:t>S</w:t>
      </w:r>
      <w:r>
        <w:rPr>
          <w:spacing w:val="1"/>
        </w:rPr>
        <w:t xml:space="preserve"> </w:t>
      </w:r>
      <w:r>
        <w:rPr>
          <w:spacing w:val="-1"/>
        </w:rPr>
        <w:t>BA</w:t>
      </w:r>
      <w:r>
        <w:rPr>
          <w:spacing w:val="1"/>
        </w:rPr>
        <w:t>N</w:t>
      </w:r>
      <w:r>
        <w:t xml:space="preserve">K </w:t>
      </w:r>
      <w:r>
        <w:rPr>
          <w:spacing w:val="-1"/>
        </w:rPr>
        <w:t>A</w:t>
      </w:r>
      <w:r>
        <w:t>C</w:t>
      </w:r>
      <w:r>
        <w:rPr>
          <w:spacing w:val="-1"/>
        </w:rPr>
        <w:t>C</w:t>
      </w:r>
      <w:r>
        <w:t>O</w:t>
      </w:r>
      <w:r>
        <w:rPr>
          <w:spacing w:val="-2"/>
        </w:rPr>
        <w:t>U</w:t>
      </w:r>
      <w:r>
        <w:rPr>
          <w:spacing w:val="1"/>
        </w:rPr>
        <w:t>N</w:t>
      </w:r>
      <w:r>
        <w:t>T</w:t>
      </w:r>
    </w:p>
    <w:p w14:paraId="1D5D9E20" w14:textId="77777777" w:rsidR="003B32BC" w:rsidRDefault="003B32BC" w:rsidP="00D37E03">
      <w:pPr>
        <w:pStyle w:val="a1"/>
      </w:pPr>
      <w:r>
        <w:t>B</w:t>
      </w:r>
      <w:r>
        <w:rPr>
          <w:spacing w:val="-1"/>
        </w:rPr>
        <w:t>A</w:t>
      </w:r>
      <w:r>
        <w:t>S</w:t>
      </w:r>
      <w:r>
        <w:rPr>
          <w:spacing w:val="1"/>
        </w:rPr>
        <w:t xml:space="preserve"> </w:t>
      </w:r>
      <w:r>
        <w:rPr>
          <w:spacing w:val="-1"/>
        </w:rPr>
        <w:t>B</w:t>
      </w:r>
      <w:r>
        <w:t>ILL</w:t>
      </w:r>
      <w:r>
        <w:rPr>
          <w:spacing w:val="-1"/>
        </w:rPr>
        <w:t xml:space="preserve"> </w:t>
      </w:r>
      <w:r>
        <w:t>TY</w:t>
      </w:r>
      <w:r>
        <w:rPr>
          <w:spacing w:val="-1"/>
        </w:rPr>
        <w:t>P</w:t>
      </w:r>
      <w:r>
        <w:t>E</w:t>
      </w:r>
    </w:p>
    <w:p w14:paraId="2B87FF8D" w14:textId="77777777" w:rsidR="003B32BC" w:rsidRDefault="003B32BC" w:rsidP="00D37E03">
      <w:pPr>
        <w:pStyle w:val="a1"/>
      </w:pPr>
      <w:r>
        <w:t>B</w:t>
      </w:r>
      <w:r>
        <w:rPr>
          <w:spacing w:val="-1"/>
        </w:rPr>
        <w:t>A</w:t>
      </w:r>
      <w:r>
        <w:t>S</w:t>
      </w:r>
      <w:r>
        <w:rPr>
          <w:spacing w:val="1"/>
        </w:rPr>
        <w:t xml:space="preserve"> </w:t>
      </w:r>
      <w:r>
        <w:t>BU</w:t>
      </w:r>
      <w:r>
        <w:rPr>
          <w:spacing w:val="-1"/>
        </w:rPr>
        <w:t>S</w:t>
      </w:r>
      <w:r>
        <w:t>I</w:t>
      </w:r>
      <w:r>
        <w:rPr>
          <w:spacing w:val="1"/>
        </w:rPr>
        <w:t>N</w:t>
      </w:r>
      <w:r>
        <w:rPr>
          <w:spacing w:val="-2"/>
        </w:rPr>
        <w:t>E</w:t>
      </w:r>
      <w:r>
        <w:rPr>
          <w:spacing w:val="1"/>
        </w:rPr>
        <w:t>S</w:t>
      </w:r>
      <w:r>
        <w:t>S</w:t>
      </w:r>
      <w:r>
        <w:rPr>
          <w:spacing w:val="-2"/>
        </w:rPr>
        <w:t xml:space="preserve"> </w:t>
      </w:r>
      <w:r>
        <w:rPr>
          <w:spacing w:val="1"/>
        </w:rPr>
        <w:t>S</w:t>
      </w:r>
      <w:r>
        <w:t>EG</w:t>
      </w:r>
      <w:r>
        <w:rPr>
          <w:spacing w:val="-3"/>
        </w:rPr>
        <w:t>M</w:t>
      </w:r>
      <w:r>
        <w:t>E</w:t>
      </w:r>
      <w:r>
        <w:rPr>
          <w:spacing w:val="-1"/>
        </w:rPr>
        <w:t>N</w:t>
      </w:r>
      <w:r>
        <w:t>T</w:t>
      </w:r>
    </w:p>
    <w:p w14:paraId="1B639A78" w14:textId="77777777" w:rsidR="003B32BC" w:rsidRDefault="003B32BC" w:rsidP="00D37E03">
      <w:pPr>
        <w:pStyle w:val="a1"/>
      </w:pPr>
      <w:r>
        <w:t>B</w:t>
      </w:r>
      <w:r>
        <w:rPr>
          <w:spacing w:val="-1"/>
        </w:rPr>
        <w:t>A</w:t>
      </w:r>
      <w:r>
        <w:t>S</w:t>
      </w:r>
      <w:r>
        <w:rPr>
          <w:spacing w:val="1"/>
        </w:rPr>
        <w:t xml:space="preserve"> </w:t>
      </w:r>
      <w:r>
        <w:rPr>
          <w:spacing w:val="-1"/>
        </w:rPr>
        <w:t>B</w:t>
      </w:r>
      <w:r>
        <w:rPr>
          <w:spacing w:val="1"/>
        </w:rPr>
        <w:t>U</w:t>
      </w:r>
      <w:r>
        <w:rPr>
          <w:spacing w:val="-2"/>
        </w:rPr>
        <w:t>S</w:t>
      </w:r>
      <w:r>
        <w:t>I</w:t>
      </w:r>
      <w:r>
        <w:rPr>
          <w:spacing w:val="1"/>
        </w:rPr>
        <w:t>N</w:t>
      </w:r>
      <w:r>
        <w:rPr>
          <w:spacing w:val="-2"/>
        </w:rPr>
        <w:t>E</w:t>
      </w:r>
      <w:r>
        <w:rPr>
          <w:spacing w:val="1"/>
        </w:rPr>
        <w:t>S</w:t>
      </w:r>
      <w:r>
        <w:t>S</w:t>
      </w:r>
      <w:r>
        <w:rPr>
          <w:spacing w:val="-2"/>
        </w:rPr>
        <w:t xml:space="preserve"> </w:t>
      </w:r>
      <w:r>
        <w:rPr>
          <w:spacing w:val="1"/>
        </w:rPr>
        <w:t>S</w:t>
      </w:r>
      <w:r>
        <w:t>EG</w:t>
      </w:r>
      <w:r>
        <w:rPr>
          <w:spacing w:val="-3"/>
        </w:rPr>
        <w:t>M</w:t>
      </w:r>
      <w:r>
        <w:t>E</w:t>
      </w:r>
      <w:r>
        <w:rPr>
          <w:spacing w:val="-1"/>
        </w:rPr>
        <w:t>N</w:t>
      </w:r>
      <w:r>
        <w:t>T</w:t>
      </w:r>
      <w:r>
        <w:rPr>
          <w:spacing w:val="-2"/>
        </w:rPr>
        <w:t xml:space="preserve"> </w:t>
      </w:r>
      <w:r>
        <w:t>HIER</w:t>
      </w:r>
      <w:r>
        <w:rPr>
          <w:spacing w:val="-1"/>
        </w:rPr>
        <w:t>A</w:t>
      </w:r>
      <w:r>
        <w:t>RCHY</w:t>
      </w:r>
    </w:p>
    <w:p w14:paraId="5729A3B1" w14:textId="77777777" w:rsidR="003B32BC" w:rsidRDefault="003B32BC" w:rsidP="00D37E03">
      <w:pPr>
        <w:pStyle w:val="a1"/>
      </w:pPr>
      <w:r>
        <w:t>B</w:t>
      </w:r>
      <w:r>
        <w:rPr>
          <w:spacing w:val="-1"/>
        </w:rPr>
        <w:t>A</w:t>
      </w:r>
      <w:r>
        <w:t>S</w:t>
      </w:r>
      <w:r>
        <w:rPr>
          <w:spacing w:val="1"/>
        </w:rPr>
        <w:t xml:space="preserve"> </w:t>
      </w:r>
      <w:r>
        <w:t>CH</w:t>
      </w:r>
      <w:r>
        <w:rPr>
          <w:spacing w:val="-1"/>
        </w:rPr>
        <w:t>A</w:t>
      </w:r>
      <w:r>
        <w:t>RT</w:t>
      </w:r>
      <w:r>
        <w:rPr>
          <w:spacing w:val="1"/>
        </w:rPr>
        <w:t xml:space="preserve"> </w:t>
      </w:r>
      <w:r>
        <w:rPr>
          <w:spacing w:val="-1"/>
        </w:rPr>
        <w:t>O</w:t>
      </w:r>
      <w:r>
        <w:t>F</w:t>
      </w:r>
      <w:r>
        <w:rPr>
          <w:spacing w:val="-1"/>
        </w:rPr>
        <w:t xml:space="preserve"> A</w:t>
      </w:r>
      <w:r>
        <w:rPr>
          <w:spacing w:val="-2"/>
        </w:rPr>
        <w:t>C</w:t>
      </w:r>
      <w:r>
        <w:t>CO</w:t>
      </w:r>
      <w:r>
        <w:rPr>
          <w:spacing w:val="-1"/>
        </w:rPr>
        <w:t>UNT</w:t>
      </w:r>
      <w:r>
        <w:t>S</w:t>
      </w:r>
    </w:p>
    <w:p w14:paraId="73799CAF" w14:textId="77777777" w:rsidR="003B32BC" w:rsidRDefault="003B32BC" w:rsidP="00D37E03">
      <w:pPr>
        <w:pStyle w:val="a1"/>
      </w:pPr>
      <w:r>
        <w:t>B</w:t>
      </w:r>
      <w:r>
        <w:rPr>
          <w:spacing w:val="-1"/>
        </w:rPr>
        <w:t>A</w:t>
      </w:r>
      <w:r>
        <w:t>S</w:t>
      </w:r>
      <w:r>
        <w:rPr>
          <w:spacing w:val="1"/>
        </w:rPr>
        <w:t xml:space="preserve"> </w:t>
      </w:r>
      <w:r>
        <w:t>C</w:t>
      </w:r>
      <w:r>
        <w:rPr>
          <w:spacing w:val="1"/>
        </w:rPr>
        <w:t>U</w:t>
      </w:r>
      <w:r>
        <w:t>R</w:t>
      </w:r>
      <w:r>
        <w:rPr>
          <w:spacing w:val="-3"/>
        </w:rPr>
        <w:t>R</w:t>
      </w:r>
      <w:r>
        <w:t>E</w:t>
      </w:r>
      <w:r>
        <w:rPr>
          <w:spacing w:val="-1"/>
        </w:rPr>
        <w:t>N</w:t>
      </w:r>
      <w:r>
        <w:t>CY</w:t>
      </w:r>
    </w:p>
    <w:p w14:paraId="1B7CC82F" w14:textId="77777777" w:rsidR="003B32BC" w:rsidRDefault="003B32BC" w:rsidP="00D37E03">
      <w:pPr>
        <w:pStyle w:val="a1"/>
      </w:pPr>
      <w:r>
        <w:t>B</w:t>
      </w:r>
      <w:r>
        <w:rPr>
          <w:spacing w:val="-1"/>
        </w:rPr>
        <w:t>A</w:t>
      </w:r>
      <w:r>
        <w:t>S</w:t>
      </w:r>
      <w:r>
        <w:rPr>
          <w:spacing w:val="1"/>
        </w:rPr>
        <w:t xml:space="preserve"> </w:t>
      </w:r>
      <w:r>
        <w:t>C</w:t>
      </w:r>
      <w:r>
        <w:rPr>
          <w:spacing w:val="-1"/>
        </w:rPr>
        <w:t>U</w:t>
      </w:r>
      <w:r>
        <w:rPr>
          <w:spacing w:val="1"/>
        </w:rPr>
        <w:t>ST</w:t>
      </w:r>
      <w:r>
        <w:rPr>
          <w:spacing w:val="-3"/>
        </w:rPr>
        <w:t>O</w:t>
      </w:r>
      <w:r>
        <w:t>MER</w:t>
      </w:r>
    </w:p>
    <w:p w14:paraId="1D18680D" w14:textId="77777777" w:rsidR="003B32BC" w:rsidRDefault="003B32BC" w:rsidP="00D37E03">
      <w:pPr>
        <w:pStyle w:val="a1"/>
      </w:pPr>
      <w:r>
        <w:t>B</w:t>
      </w:r>
      <w:r>
        <w:rPr>
          <w:spacing w:val="-1"/>
        </w:rPr>
        <w:t>A</w:t>
      </w:r>
      <w:r>
        <w:t>S</w:t>
      </w:r>
      <w:r>
        <w:rPr>
          <w:spacing w:val="1"/>
        </w:rPr>
        <w:t xml:space="preserve"> </w:t>
      </w:r>
      <w:r>
        <w:t>C</w:t>
      </w:r>
      <w:r>
        <w:rPr>
          <w:spacing w:val="-1"/>
        </w:rPr>
        <w:t>U</w:t>
      </w:r>
      <w:r>
        <w:rPr>
          <w:spacing w:val="1"/>
        </w:rPr>
        <w:t>ST</w:t>
      </w:r>
      <w:r>
        <w:rPr>
          <w:spacing w:val="-3"/>
        </w:rPr>
        <w:t>O</w:t>
      </w:r>
      <w:r>
        <w:t>MER</w:t>
      </w:r>
      <w:r>
        <w:rPr>
          <w:spacing w:val="-3"/>
        </w:rPr>
        <w:t xml:space="preserve"> </w:t>
      </w:r>
      <w:r>
        <w:rPr>
          <w:spacing w:val="1"/>
        </w:rPr>
        <w:t>T</w:t>
      </w:r>
      <w:r>
        <w:rPr>
          <w:spacing w:val="-1"/>
        </w:rPr>
        <w:t>Y</w:t>
      </w:r>
      <w:r>
        <w:t>PE</w:t>
      </w:r>
    </w:p>
    <w:p w14:paraId="4C5C7E4F" w14:textId="77777777" w:rsidR="003B32BC" w:rsidRDefault="003B32BC" w:rsidP="00D37E03">
      <w:pPr>
        <w:pStyle w:val="a1"/>
      </w:pPr>
      <w:r>
        <w:t>B</w:t>
      </w:r>
      <w:r>
        <w:rPr>
          <w:spacing w:val="-1"/>
        </w:rPr>
        <w:t>A</w:t>
      </w:r>
      <w:r>
        <w:t>S</w:t>
      </w:r>
      <w:r>
        <w:rPr>
          <w:spacing w:val="1"/>
        </w:rPr>
        <w:t xml:space="preserve"> </w:t>
      </w:r>
      <w:r>
        <w:t>C</w:t>
      </w:r>
      <w:r>
        <w:rPr>
          <w:spacing w:val="-1"/>
        </w:rPr>
        <w:t>U</w:t>
      </w:r>
      <w:r>
        <w:rPr>
          <w:spacing w:val="1"/>
        </w:rPr>
        <w:t>ST</w:t>
      </w:r>
      <w:r>
        <w:rPr>
          <w:spacing w:val="-3"/>
        </w:rPr>
        <w:t>O</w:t>
      </w:r>
      <w:r>
        <w:t>MI</w:t>
      </w:r>
      <w:r>
        <w:rPr>
          <w:spacing w:val="-1"/>
        </w:rPr>
        <w:t>Z</w:t>
      </w:r>
      <w:r>
        <w:t xml:space="preserve">ED </w:t>
      </w:r>
      <w:r>
        <w:rPr>
          <w:spacing w:val="-1"/>
        </w:rPr>
        <w:t>A</w:t>
      </w:r>
      <w:r>
        <w:rPr>
          <w:spacing w:val="-2"/>
        </w:rPr>
        <w:t>C</w:t>
      </w:r>
      <w:r>
        <w:t xml:space="preserve">C </w:t>
      </w:r>
      <w:r>
        <w:rPr>
          <w:spacing w:val="-2"/>
        </w:rPr>
        <w:t>SE</w:t>
      </w:r>
      <w:r>
        <w:t>GME</w:t>
      </w:r>
      <w:r>
        <w:rPr>
          <w:spacing w:val="-2"/>
        </w:rPr>
        <w:t>N</w:t>
      </w:r>
      <w:r>
        <w:t>T</w:t>
      </w:r>
    </w:p>
    <w:p w14:paraId="13667066" w14:textId="77777777" w:rsidR="003B32BC" w:rsidRDefault="003B32BC" w:rsidP="00D37E03">
      <w:pPr>
        <w:pStyle w:val="a1"/>
      </w:pPr>
      <w:r>
        <w:t>B</w:t>
      </w:r>
      <w:r>
        <w:rPr>
          <w:spacing w:val="-1"/>
        </w:rPr>
        <w:t>A</w:t>
      </w:r>
      <w:r>
        <w:t>S</w:t>
      </w:r>
      <w:r>
        <w:rPr>
          <w:spacing w:val="1"/>
        </w:rPr>
        <w:t xml:space="preserve"> </w:t>
      </w:r>
      <w:r>
        <w:t>C</w:t>
      </w:r>
      <w:r>
        <w:rPr>
          <w:spacing w:val="-1"/>
        </w:rPr>
        <w:t>U</w:t>
      </w:r>
      <w:r>
        <w:rPr>
          <w:spacing w:val="1"/>
        </w:rPr>
        <w:t>ST</w:t>
      </w:r>
      <w:r>
        <w:rPr>
          <w:spacing w:val="-3"/>
        </w:rPr>
        <w:t>O</w:t>
      </w:r>
      <w:r>
        <w:t>MI</w:t>
      </w:r>
      <w:r>
        <w:rPr>
          <w:spacing w:val="-1"/>
        </w:rPr>
        <w:t>Z</w:t>
      </w:r>
      <w:r>
        <w:t xml:space="preserve">ED </w:t>
      </w:r>
      <w:r>
        <w:rPr>
          <w:spacing w:val="-1"/>
        </w:rPr>
        <w:t>A</w:t>
      </w:r>
      <w:r>
        <w:rPr>
          <w:spacing w:val="-2"/>
        </w:rPr>
        <w:t>C</w:t>
      </w:r>
      <w:r>
        <w:t xml:space="preserve">C </w:t>
      </w:r>
      <w:r>
        <w:rPr>
          <w:spacing w:val="-1"/>
        </w:rPr>
        <w:t>VAL</w:t>
      </w:r>
      <w:r>
        <w:rPr>
          <w:spacing w:val="1"/>
        </w:rPr>
        <w:t>U</w:t>
      </w:r>
      <w:r>
        <w:t>E</w:t>
      </w:r>
    </w:p>
    <w:p w14:paraId="5BF2A868" w14:textId="77777777" w:rsidR="003B32BC" w:rsidRDefault="003B32BC" w:rsidP="00D37E03">
      <w:pPr>
        <w:pStyle w:val="a1"/>
      </w:pPr>
      <w:r>
        <w:t>B</w:t>
      </w:r>
      <w:r>
        <w:rPr>
          <w:spacing w:val="-1"/>
        </w:rPr>
        <w:t>A</w:t>
      </w:r>
      <w:r>
        <w:t>S</w:t>
      </w:r>
      <w:r>
        <w:rPr>
          <w:spacing w:val="1"/>
        </w:rPr>
        <w:t xml:space="preserve"> </w:t>
      </w:r>
      <w:r>
        <w:t>EM</w:t>
      </w:r>
      <w:r>
        <w:rPr>
          <w:spacing w:val="-1"/>
        </w:rPr>
        <w:t>PL</w:t>
      </w:r>
      <w:r>
        <w:t>O</w:t>
      </w:r>
      <w:r>
        <w:rPr>
          <w:spacing w:val="-1"/>
        </w:rPr>
        <w:t>Y</w:t>
      </w:r>
      <w:r>
        <w:t>EE</w:t>
      </w:r>
    </w:p>
    <w:p w14:paraId="07339632" w14:textId="77777777" w:rsidR="003B32BC" w:rsidRDefault="003B32BC" w:rsidP="00D37E03">
      <w:pPr>
        <w:pStyle w:val="a1"/>
      </w:pPr>
      <w:r>
        <w:t>B</w:t>
      </w:r>
      <w:r>
        <w:rPr>
          <w:spacing w:val="-1"/>
        </w:rPr>
        <w:t>A</w:t>
      </w:r>
      <w:r>
        <w:t>S</w:t>
      </w:r>
      <w:r>
        <w:rPr>
          <w:spacing w:val="1"/>
        </w:rPr>
        <w:t xml:space="preserve"> </w:t>
      </w:r>
      <w:r>
        <w:rPr>
          <w:spacing w:val="-1"/>
        </w:rPr>
        <w:t>J</w:t>
      </w:r>
      <w:r>
        <w:t>OURNAL</w:t>
      </w:r>
      <w:r>
        <w:rPr>
          <w:spacing w:val="-1"/>
        </w:rPr>
        <w:t xml:space="preserve"> </w:t>
      </w:r>
      <w:r>
        <w:rPr>
          <w:spacing w:val="-3"/>
        </w:rPr>
        <w:t>E</w:t>
      </w:r>
      <w:r>
        <w:rPr>
          <w:spacing w:val="1"/>
        </w:rPr>
        <w:t>N</w:t>
      </w:r>
      <w:r>
        <w:rPr>
          <w:spacing w:val="-1"/>
        </w:rPr>
        <w:t>T</w:t>
      </w:r>
      <w:r>
        <w:t>RY</w:t>
      </w:r>
      <w:r>
        <w:rPr>
          <w:spacing w:val="-1"/>
        </w:rPr>
        <w:t xml:space="preserve"> </w:t>
      </w:r>
      <w:r>
        <w:t>TY</w:t>
      </w:r>
      <w:r>
        <w:rPr>
          <w:spacing w:val="-1"/>
        </w:rPr>
        <w:t>P</w:t>
      </w:r>
      <w:r>
        <w:t>E</w:t>
      </w:r>
    </w:p>
    <w:p w14:paraId="6115ABAB" w14:textId="77777777" w:rsidR="003B32BC" w:rsidRDefault="003B32BC" w:rsidP="00D37E03">
      <w:pPr>
        <w:pStyle w:val="a1"/>
      </w:pPr>
      <w:r>
        <w:t>B</w:t>
      </w:r>
      <w:r>
        <w:rPr>
          <w:spacing w:val="-1"/>
        </w:rPr>
        <w:t>A</w:t>
      </w:r>
      <w:r>
        <w:t>S</w:t>
      </w:r>
      <w:r>
        <w:rPr>
          <w:spacing w:val="1"/>
        </w:rPr>
        <w:t xml:space="preserve"> </w:t>
      </w:r>
      <w:r>
        <w:t>ME</w:t>
      </w:r>
      <w:r>
        <w:rPr>
          <w:spacing w:val="-1"/>
        </w:rPr>
        <w:t>A</w:t>
      </w:r>
      <w:r>
        <w:rPr>
          <w:spacing w:val="-2"/>
        </w:rPr>
        <w:t>S</w:t>
      </w:r>
      <w:r>
        <w:rPr>
          <w:spacing w:val="1"/>
        </w:rPr>
        <w:t>U</w:t>
      </w:r>
      <w:r>
        <w:t>RE</w:t>
      </w:r>
      <w:r>
        <w:rPr>
          <w:spacing w:val="-3"/>
        </w:rPr>
        <w:t>M</w:t>
      </w:r>
      <w:r>
        <w:t>E</w:t>
      </w:r>
      <w:r>
        <w:rPr>
          <w:spacing w:val="-1"/>
        </w:rPr>
        <w:t>N</w:t>
      </w:r>
      <w:r>
        <w:t>T</w:t>
      </w:r>
      <w:r>
        <w:rPr>
          <w:spacing w:val="1"/>
        </w:rPr>
        <w:t xml:space="preserve"> </w:t>
      </w:r>
      <w:r>
        <w:rPr>
          <w:spacing w:val="-2"/>
        </w:rPr>
        <w:t>U</w:t>
      </w:r>
      <w:r>
        <w:rPr>
          <w:spacing w:val="1"/>
        </w:rPr>
        <w:t>N</w:t>
      </w:r>
      <w:r>
        <w:rPr>
          <w:spacing w:val="-2"/>
        </w:rPr>
        <w:t>I</w:t>
      </w:r>
      <w:r>
        <w:t>T</w:t>
      </w:r>
    </w:p>
    <w:p w14:paraId="17679F1B" w14:textId="77777777" w:rsidR="003B32BC" w:rsidRDefault="003B32BC" w:rsidP="00D37E03">
      <w:pPr>
        <w:pStyle w:val="a1"/>
      </w:pPr>
      <w:r>
        <w:t>B</w:t>
      </w:r>
      <w:r>
        <w:rPr>
          <w:spacing w:val="-1"/>
        </w:rPr>
        <w:t>A</w:t>
      </w:r>
      <w:r>
        <w:t>S</w:t>
      </w:r>
      <w:r>
        <w:rPr>
          <w:spacing w:val="1"/>
        </w:rPr>
        <w:t xml:space="preserve"> </w:t>
      </w:r>
      <w:r>
        <w:rPr>
          <w:spacing w:val="-1"/>
        </w:rPr>
        <w:t>PAY</w:t>
      </w:r>
      <w:r>
        <w:t>ME</w:t>
      </w:r>
      <w:r>
        <w:rPr>
          <w:spacing w:val="1"/>
        </w:rPr>
        <w:t>N</w:t>
      </w:r>
      <w:r>
        <w:t>T</w:t>
      </w:r>
      <w:r>
        <w:rPr>
          <w:spacing w:val="-2"/>
        </w:rPr>
        <w:t xml:space="preserve"> </w:t>
      </w:r>
      <w:r>
        <w:rPr>
          <w:spacing w:val="1"/>
        </w:rPr>
        <w:t>T</w:t>
      </w:r>
      <w:r>
        <w:t>E</w:t>
      </w:r>
      <w:r>
        <w:rPr>
          <w:spacing w:val="-2"/>
        </w:rPr>
        <w:t>R</w:t>
      </w:r>
      <w:r>
        <w:t>M</w:t>
      </w:r>
    </w:p>
    <w:p w14:paraId="7D4F9C6E" w14:textId="77777777" w:rsidR="003B32BC" w:rsidRDefault="003B32BC" w:rsidP="00D37E03">
      <w:pPr>
        <w:pStyle w:val="a1"/>
      </w:pPr>
      <w:r>
        <w:t>B</w:t>
      </w:r>
      <w:r>
        <w:rPr>
          <w:spacing w:val="-1"/>
        </w:rPr>
        <w:t>A</w:t>
      </w:r>
      <w:r>
        <w:t>S</w:t>
      </w:r>
      <w:r>
        <w:rPr>
          <w:spacing w:val="1"/>
        </w:rPr>
        <w:t xml:space="preserve"> </w:t>
      </w:r>
      <w:r>
        <w:rPr>
          <w:spacing w:val="-1"/>
        </w:rPr>
        <w:t>P</w:t>
      </w:r>
      <w:r>
        <w:t>RO</w:t>
      </w:r>
      <w:r>
        <w:rPr>
          <w:spacing w:val="-2"/>
        </w:rPr>
        <w:t>F</w:t>
      </w:r>
      <w:r>
        <w:t>ILE</w:t>
      </w:r>
    </w:p>
    <w:p w14:paraId="72312F0E" w14:textId="77777777" w:rsidR="003B32BC" w:rsidRDefault="003B32BC" w:rsidP="00D37E03">
      <w:pPr>
        <w:pStyle w:val="a1"/>
      </w:pPr>
      <w:r>
        <w:t>B</w:t>
      </w:r>
      <w:r>
        <w:rPr>
          <w:spacing w:val="-1"/>
        </w:rPr>
        <w:t>A</w:t>
      </w:r>
      <w:r>
        <w:t>S</w:t>
      </w:r>
      <w:r>
        <w:rPr>
          <w:spacing w:val="1"/>
        </w:rPr>
        <w:t xml:space="preserve"> </w:t>
      </w:r>
      <w:r>
        <w:t>P</w:t>
      </w:r>
      <w:r>
        <w:rPr>
          <w:spacing w:val="-1"/>
        </w:rPr>
        <w:t>R</w:t>
      </w:r>
      <w:r>
        <w:t>O</w:t>
      </w:r>
      <w:r>
        <w:rPr>
          <w:spacing w:val="-1"/>
        </w:rPr>
        <w:t>J</w:t>
      </w:r>
      <w:r>
        <w:t>E</w:t>
      </w:r>
      <w:r>
        <w:rPr>
          <w:spacing w:val="-2"/>
        </w:rPr>
        <w:t>C</w:t>
      </w:r>
      <w:r>
        <w:t>T</w:t>
      </w:r>
    </w:p>
    <w:p w14:paraId="63E7191B" w14:textId="77777777" w:rsidR="003B32BC" w:rsidRDefault="003B32BC" w:rsidP="00D37E03">
      <w:pPr>
        <w:pStyle w:val="a1"/>
      </w:pPr>
      <w:r>
        <w:t>B</w:t>
      </w:r>
      <w:r>
        <w:rPr>
          <w:spacing w:val="-1"/>
        </w:rPr>
        <w:t>A</w:t>
      </w:r>
      <w:r>
        <w:t>S</w:t>
      </w:r>
      <w:r>
        <w:rPr>
          <w:spacing w:val="1"/>
        </w:rPr>
        <w:t xml:space="preserve"> </w:t>
      </w:r>
      <w:r>
        <w:t>S</w:t>
      </w:r>
      <w:r>
        <w:rPr>
          <w:spacing w:val="-2"/>
        </w:rPr>
        <w:t>E</w:t>
      </w:r>
      <w:r>
        <w:rPr>
          <w:spacing w:val="1"/>
        </w:rPr>
        <w:t>TT</w:t>
      </w:r>
      <w:r>
        <w:rPr>
          <w:spacing w:val="-1"/>
        </w:rPr>
        <w:t>L</w:t>
      </w:r>
      <w:r>
        <w:rPr>
          <w:spacing w:val="-2"/>
        </w:rPr>
        <w:t>E</w:t>
      </w:r>
      <w:r>
        <w:t>ME</w:t>
      </w:r>
      <w:r>
        <w:rPr>
          <w:spacing w:val="-1"/>
        </w:rPr>
        <w:t>N</w:t>
      </w:r>
      <w:r>
        <w:t>T</w:t>
      </w:r>
      <w:r>
        <w:rPr>
          <w:spacing w:val="1"/>
        </w:rPr>
        <w:t xml:space="preserve"> </w:t>
      </w:r>
      <w:r>
        <w:t>M</w:t>
      </w:r>
      <w:r>
        <w:rPr>
          <w:spacing w:val="-3"/>
        </w:rPr>
        <w:t>E</w:t>
      </w:r>
      <w:r>
        <w:rPr>
          <w:spacing w:val="1"/>
        </w:rPr>
        <w:t>T</w:t>
      </w:r>
      <w:r>
        <w:rPr>
          <w:spacing w:val="-3"/>
        </w:rPr>
        <w:t>H</w:t>
      </w:r>
      <w:r>
        <w:t>OD</w:t>
      </w:r>
    </w:p>
    <w:p w14:paraId="33BB05BD" w14:textId="77777777" w:rsidR="003B32BC" w:rsidRDefault="003B32BC" w:rsidP="00D37E03">
      <w:pPr>
        <w:pStyle w:val="a1"/>
      </w:pPr>
      <w:r>
        <w:t>B</w:t>
      </w:r>
      <w:r>
        <w:rPr>
          <w:spacing w:val="-1"/>
        </w:rPr>
        <w:t>A</w:t>
      </w:r>
      <w:r>
        <w:t>S</w:t>
      </w:r>
      <w:r>
        <w:rPr>
          <w:spacing w:val="1"/>
        </w:rPr>
        <w:t xml:space="preserve"> </w:t>
      </w:r>
      <w:r>
        <w:t>S</w:t>
      </w:r>
      <w:r>
        <w:rPr>
          <w:spacing w:val="1"/>
        </w:rPr>
        <w:t>U</w:t>
      </w:r>
      <w:r>
        <w:t>P</w:t>
      </w:r>
      <w:r>
        <w:rPr>
          <w:spacing w:val="-1"/>
        </w:rPr>
        <w:t>PL</w:t>
      </w:r>
      <w:r>
        <w:rPr>
          <w:spacing w:val="-2"/>
        </w:rPr>
        <w:t>I</w:t>
      </w:r>
      <w:r>
        <w:t>ER</w:t>
      </w:r>
    </w:p>
    <w:p w14:paraId="28D7F0D7" w14:textId="77777777" w:rsidR="003B32BC" w:rsidRDefault="003B32BC" w:rsidP="00D37E03">
      <w:pPr>
        <w:pStyle w:val="a1"/>
      </w:pPr>
      <w:r>
        <w:t>B</w:t>
      </w:r>
      <w:r>
        <w:rPr>
          <w:spacing w:val="-1"/>
        </w:rPr>
        <w:t>A</w:t>
      </w:r>
      <w:r>
        <w:t>S</w:t>
      </w:r>
      <w:r>
        <w:rPr>
          <w:spacing w:val="1"/>
        </w:rPr>
        <w:t xml:space="preserve"> </w:t>
      </w:r>
      <w:r>
        <w:t>S</w:t>
      </w:r>
      <w:r>
        <w:rPr>
          <w:spacing w:val="1"/>
        </w:rPr>
        <w:t>U</w:t>
      </w:r>
      <w:r>
        <w:t>P</w:t>
      </w:r>
      <w:r>
        <w:rPr>
          <w:spacing w:val="-1"/>
        </w:rPr>
        <w:t>PL</w:t>
      </w:r>
      <w:r>
        <w:rPr>
          <w:spacing w:val="-2"/>
        </w:rPr>
        <w:t>I</w:t>
      </w:r>
      <w:r>
        <w:t>ER TY</w:t>
      </w:r>
      <w:r>
        <w:rPr>
          <w:spacing w:val="-1"/>
        </w:rPr>
        <w:t>P</w:t>
      </w:r>
      <w:r>
        <w:t>E</w:t>
      </w:r>
    </w:p>
    <w:p w14:paraId="7F3F1F06" w14:textId="77777777" w:rsidR="003B32BC" w:rsidRDefault="003B32BC" w:rsidP="00D37E03">
      <w:pPr>
        <w:pStyle w:val="a1"/>
      </w:pPr>
      <w:r>
        <w:t>B</w:t>
      </w:r>
      <w:r>
        <w:rPr>
          <w:spacing w:val="-1"/>
        </w:rPr>
        <w:t>A</w:t>
      </w:r>
      <w:r>
        <w:t>S</w:t>
      </w:r>
      <w:r>
        <w:rPr>
          <w:spacing w:val="1"/>
        </w:rPr>
        <w:t xml:space="preserve"> </w:t>
      </w:r>
      <w:r>
        <w:t>TAX</w:t>
      </w:r>
      <w:r>
        <w:rPr>
          <w:spacing w:val="1"/>
        </w:rPr>
        <w:t xml:space="preserve"> </w:t>
      </w:r>
      <w:r>
        <w:rPr>
          <w:spacing w:val="-1"/>
        </w:rPr>
        <w:t>R</w:t>
      </w:r>
      <w:r>
        <w:t>E</w:t>
      </w:r>
      <w:r>
        <w:rPr>
          <w:spacing w:val="-3"/>
        </w:rPr>
        <w:t>G</w:t>
      </w:r>
      <w:r>
        <w:rPr>
          <w:spacing w:val="1"/>
        </w:rPr>
        <w:t>U</w:t>
      </w:r>
      <w:r>
        <w:rPr>
          <w:spacing w:val="-1"/>
        </w:rPr>
        <w:t>LAT</w:t>
      </w:r>
      <w:r>
        <w:t>ORY</w:t>
      </w:r>
    </w:p>
    <w:p w14:paraId="33962EDA" w14:textId="77777777" w:rsidR="003B32BC" w:rsidRDefault="003B32BC" w:rsidP="00D37E03">
      <w:pPr>
        <w:pStyle w:val="a1"/>
      </w:pPr>
      <w:r>
        <w:t>B</w:t>
      </w:r>
      <w:r>
        <w:rPr>
          <w:spacing w:val="-1"/>
        </w:rPr>
        <w:t>A</w:t>
      </w:r>
      <w:r>
        <w:t>S</w:t>
      </w:r>
      <w:r>
        <w:rPr>
          <w:spacing w:val="1"/>
        </w:rPr>
        <w:t xml:space="preserve"> </w:t>
      </w:r>
      <w:r>
        <w:t>TAX</w:t>
      </w:r>
      <w:r>
        <w:rPr>
          <w:spacing w:val="-2"/>
        </w:rPr>
        <w:t xml:space="preserve"> </w:t>
      </w:r>
      <w:r>
        <w:rPr>
          <w:spacing w:val="1"/>
        </w:rPr>
        <w:t>T</w:t>
      </w:r>
      <w:r>
        <w:rPr>
          <w:spacing w:val="-1"/>
        </w:rPr>
        <w:t>Y</w:t>
      </w:r>
      <w:r>
        <w:t>PE</w:t>
      </w:r>
    </w:p>
    <w:p w14:paraId="23903CD6" w14:textId="77777777" w:rsidR="003B32BC" w:rsidRDefault="003B32BC" w:rsidP="00D37E03">
      <w:pPr>
        <w:pStyle w:val="a1"/>
      </w:pPr>
      <w:r>
        <w:t>B</w:t>
      </w:r>
      <w:r>
        <w:rPr>
          <w:spacing w:val="-1"/>
        </w:rPr>
        <w:t>A</w:t>
      </w:r>
      <w:r>
        <w:t>S</w:t>
      </w:r>
      <w:r>
        <w:rPr>
          <w:spacing w:val="1"/>
        </w:rPr>
        <w:t xml:space="preserve"> </w:t>
      </w:r>
      <w:r>
        <w:t>U</w:t>
      </w:r>
      <w:r>
        <w:rPr>
          <w:spacing w:val="-1"/>
        </w:rPr>
        <w:t>S</w:t>
      </w:r>
      <w:r>
        <w:t>ER</w:t>
      </w:r>
    </w:p>
    <w:p w14:paraId="6F7A96D6" w14:textId="77777777" w:rsidR="003B32BC" w:rsidRDefault="003B32BC" w:rsidP="00D37E03">
      <w:pPr>
        <w:pStyle w:val="a1"/>
      </w:pPr>
      <w:r>
        <w:t>GL</w:t>
      </w:r>
      <w:r>
        <w:rPr>
          <w:spacing w:val="-1"/>
        </w:rPr>
        <w:t xml:space="preserve"> A</w:t>
      </w:r>
      <w:r>
        <w:t>C</w:t>
      </w:r>
      <w:r>
        <w:rPr>
          <w:spacing w:val="1"/>
        </w:rPr>
        <w:t>C</w:t>
      </w:r>
      <w:r>
        <w:t>O</w:t>
      </w:r>
      <w:r>
        <w:rPr>
          <w:spacing w:val="-2"/>
        </w:rPr>
        <w:t>U</w:t>
      </w:r>
      <w:r>
        <w:rPr>
          <w:spacing w:val="1"/>
        </w:rPr>
        <w:t>N</w:t>
      </w:r>
      <w:r>
        <w:t>T</w:t>
      </w:r>
      <w:r>
        <w:rPr>
          <w:spacing w:val="1"/>
        </w:rPr>
        <w:t xml:space="preserve"> </w:t>
      </w:r>
      <w:r>
        <w:rPr>
          <w:spacing w:val="-1"/>
        </w:rPr>
        <w:t>P</w:t>
      </w:r>
      <w:r>
        <w:t>E</w:t>
      </w:r>
      <w:r>
        <w:rPr>
          <w:spacing w:val="-2"/>
        </w:rPr>
        <w:t>R</w:t>
      </w:r>
      <w:r>
        <w:t>IOD B</w:t>
      </w:r>
      <w:r>
        <w:rPr>
          <w:spacing w:val="-4"/>
        </w:rPr>
        <w:t>A</w:t>
      </w:r>
      <w:r>
        <w:rPr>
          <w:spacing w:val="-1"/>
        </w:rPr>
        <w:t>LA</w:t>
      </w:r>
      <w:r>
        <w:rPr>
          <w:spacing w:val="1"/>
        </w:rPr>
        <w:t>N</w:t>
      </w:r>
      <w:r>
        <w:t>CE</w:t>
      </w:r>
    </w:p>
    <w:p w14:paraId="4CF97951" w14:textId="77777777" w:rsidR="003B32BC" w:rsidRDefault="003B32BC" w:rsidP="00D37E03">
      <w:pPr>
        <w:pStyle w:val="a1"/>
      </w:pPr>
      <w:r>
        <w:t>GL</w:t>
      </w:r>
      <w:r>
        <w:rPr>
          <w:spacing w:val="-1"/>
        </w:rPr>
        <w:t xml:space="preserve"> A</w:t>
      </w:r>
      <w:r>
        <w:t>C</w:t>
      </w:r>
      <w:r>
        <w:rPr>
          <w:spacing w:val="1"/>
        </w:rPr>
        <w:t>C</w:t>
      </w:r>
      <w:r>
        <w:t>O</w:t>
      </w:r>
      <w:r>
        <w:rPr>
          <w:spacing w:val="-2"/>
        </w:rPr>
        <w:t>U</w:t>
      </w:r>
      <w:r>
        <w:rPr>
          <w:spacing w:val="1"/>
        </w:rPr>
        <w:t>N</w:t>
      </w:r>
      <w:r>
        <w:t>T</w:t>
      </w:r>
      <w:r>
        <w:rPr>
          <w:spacing w:val="-2"/>
        </w:rPr>
        <w:t xml:space="preserve"> </w:t>
      </w:r>
      <w:r>
        <w:rPr>
          <w:spacing w:val="1"/>
        </w:rPr>
        <w:t>S</w:t>
      </w:r>
      <w:r>
        <w:t>EGM</w:t>
      </w:r>
      <w:r>
        <w:rPr>
          <w:spacing w:val="-3"/>
        </w:rPr>
        <w:t>E</w:t>
      </w:r>
      <w:r>
        <w:rPr>
          <w:spacing w:val="-1"/>
        </w:rPr>
        <w:t>N</w:t>
      </w:r>
      <w:r>
        <w:t>T</w:t>
      </w:r>
    </w:p>
    <w:p w14:paraId="19AFEFB8" w14:textId="77777777" w:rsidR="003B32BC" w:rsidRDefault="003B32BC" w:rsidP="00D37E03">
      <w:pPr>
        <w:pStyle w:val="a1"/>
      </w:pPr>
      <w:r>
        <w:t>GL</w:t>
      </w:r>
      <w:r>
        <w:rPr>
          <w:spacing w:val="-1"/>
        </w:rPr>
        <w:t xml:space="preserve"> </w:t>
      </w:r>
      <w:r>
        <w:t>DE</w:t>
      </w:r>
      <w:r>
        <w:rPr>
          <w:spacing w:val="1"/>
        </w:rPr>
        <w:t>T</w:t>
      </w:r>
      <w:r>
        <w:rPr>
          <w:spacing w:val="-1"/>
        </w:rPr>
        <w:t>A</w:t>
      </w:r>
      <w:r>
        <w:t>ILS</w:t>
      </w:r>
    </w:p>
    <w:p w14:paraId="0D8C30C7" w14:textId="77777777" w:rsidR="003B32BC" w:rsidRDefault="003B32BC" w:rsidP="00D37E03">
      <w:pPr>
        <w:pStyle w:val="a1"/>
      </w:pPr>
      <w:r>
        <w:t>GL</w:t>
      </w:r>
      <w:r>
        <w:rPr>
          <w:spacing w:val="-1"/>
        </w:rPr>
        <w:t xml:space="preserve"> </w:t>
      </w:r>
      <w:r>
        <w:t>SO</w:t>
      </w:r>
      <w:r>
        <w:rPr>
          <w:spacing w:val="1"/>
        </w:rPr>
        <w:t>U</w:t>
      </w:r>
      <w:r>
        <w:t>R</w:t>
      </w:r>
      <w:r>
        <w:rPr>
          <w:spacing w:val="-2"/>
        </w:rPr>
        <w:t>C</w:t>
      </w:r>
      <w:r>
        <w:t>E</w:t>
      </w:r>
    </w:p>
    <w:p w14:paraId="5637E7FB" w14:textId="77777777" w:rsidR="003B32BC" w:rsidRDefault="003B32BC" w:rsidP="00D37E03">
      <w:pPr>
        <w:pStyle w:val="a1"/>
      </w:pPr>
      <w:r>
        <w:t>GL</w:t>
      </w:r>
      <w:r>
        <w:rPr>
          <w:spacing w:val="-1"/>
        </w:rPr>
        <w:t xml:space="preserve"> </w:t>
      </w:r>
      <w:r>
        <w:t>TRIAL</w:t>
      </w:r>
      <w:r>
        <w:rPr>
          <w:spacing w:val="-1"/>
        </w:rPr>
        <w:t xml:space="preserve"> BALA</w:t>
      </w:r>
      <w:r>
        <w:rPr>
          <w:spacing w:val="1"/>
        </w:rPr>
        <w:t>N</w:t>
      </w:r>
      <w:r>
        <w:t>CE</w:t>
      </w:r>
    </w:p>
    <w:p w14:paraId="39CB7009" w14:textId="77777777" w:rsidR="003B32BC" w:rsidRDefault="003B32BC" w:rsidP="00D37E03">
      <w:pPr>
        <w:pStyle w:val="a1"/>
      </w:pPr>
      <w:r>
        <w:t>I</w:t>
      </w:r>
      <w:r>
        <w:rPr>
          <w:spacing w:val="-1"/>
        </w:rPr>
        <w:t>N</w:t>
      </w:r>
      <w:r>
        <w:t>V</w:t>
      </w:r>
      <w:r>
        <w:rPr>
          <w:spacing w:val="1"/>
        </w:rPr>
        <w:t xml:space="preserve"> </w:t>
      </w:r>
      <w:r>
        <w:rPr>
          <w:spacing w:val="-1"/>
        </w:rPr>
        <w:t>L</w:t>
      </w:r>
      <w:r>
        <w:t>OCA</w:t>
      </w:r>
      <w:r>
        <w:rPr>
          <w:spacing w:val="-2"/>
        </w:rPr>
        <w:t>T</w:t>
      </w:r>
      <w:r>
        <w:t>ION</w:t>
      </w:r>
    </w:p>
    <w:p w14:paraId="4C95D9AB" w14:textId="77777777" w:rsidR="003B32BC" w:rsidRDefault="003B32BC" w:rsidP="00D37E03">
      <w:pPr>
        <w:pStyle w:val="a1"/>
      </w:pPr>
      <w:r>
        <w:t>I</w:t>
      </w:r>
      <w:r>
        <w:rPr>
          <w:spacing w:val="-1"/>
        </w:rPr>
        <w:t>N</w:t>
      </w:r>
      <w:r>
        <w:t>V</w:t>
      </w:r>
      <w:r>
        <w:rPr>
          <w:spacing w:val="1"/>
        </w:rPr>
        <w:t xml:space="preserve"> </w:t>
      </w:r>
      <w:r>
        <w:rPr>
          <w:spacing w:val="-1"/>
        </w:rPr>
        <w:t>O</w:t>
      </w:r>
      <w:r>
        <w:t>N</w:t>
      </w:r>
      <w:r>
        <w:rPr>
          <w:spacing w:val="1"/>
        </w:rPr>
        <w:t xml:space="preserve"> </w:t>
      </w:r>
      <w:r>
        <w:rPr>
          <w:spacing w:val="-1"/>
        </w:rPr>
        <w:t>HAN</w:t>
      </w:r>
      <w:r>
        <w:t>D</w:t>
      </w:r>
    </w:p>
    <w:p w14:paraId="2BCC4B24" w14:textId="77777777" w:rsidR="003B32BC" w:rsidRDefault="003B32BC" w:rsidP="00D37E03">
      <w:pPr>
        <w:pStyle w:val="a1"/>
      </w:pPr>
      <w:r>
        <w:t>I</w:t>
      </w:r>
      <w:r>
        <w:rPr>
          <w:spacing w:val="-1"/>
        </w:rPr>
        <w:t>N</w:t>
      </w:r>
      <w:r>
        <w:t>V</w:t>
      </w:r>
      <w:r>
        <w:rPr>
          <w:spacing w:val="1"/>
        </w:rPr>
        <w:t xml:space="preserve"> </w:t>
      </w:r>
      <w:r>
        <w:rPr>
          <w:spacing w:val="-1"/>
        </w:rPr>
        <w:t>P</w:t>
      </w:r>
      <w:r>
        <w:t>ERIOD B</w:t>
      </w:r>
      <w:r>
        <w:rPr>
          <w:spacing w:val="-1"/>
        </w:rPr>
        <w:t>ALAN</w:t>
      </w:r>
      <w:r>
        <w:t>CE</w:t>
      </w:r>
    </w:p>
    <w:p w14:paraId="576B6BA2" w14:textId="77777777" w:rsidR="003B32BC" w:rsidRDefault="003B32BC" w:rsidP="00D37E03">
      <w:pPr>
        <w:pStyle w:val="a1"/>
      </w:pPr>
      <w:r>
        <w:t>I</w:t>
      </w:r>
      <w:r>
        <w:rPr>
          <w:spacing w:val="-1"/>
        </w:rPr>
        <w:t>N</w:t>
      </w:r>
      <w:r>
        <w:t>V</w:t>
      </w:r>
      <w:r>
        <w:rPr>
          <w:spacing w:val="1"/>
        </w:rPr>
        <w:t xml:space="preserve"> </w:t>
      </w:r>
      <w:r>
        <w:rPr>
          <w:spacing w:val="-1"/>
        </w:rPr>
        <w:t>P</w:t>
      </w:r>
      <w:r>
        <w:t>H</w:t>
      </w:r>
      <w:r>
        <w:rPr>
          <w:spacing w:val="-2"/>
        </w:rPr>
        <w:t>Y</w:t>
      </w:r>
      <w:r>
        <w:rPr>
          <w:spacing w:val="1"/>
        </w:rPr>
        <w:t>S</w:t>
      </w:r>
      <w:r>
        <w:t>I</w:t>
      </w:r>
      <w:r>
        <w:rPr>
          <w:spacing w:val="1"/>
        </w:rPr>
        <w:t>C</w:t>
      </w:r>
      <w:r>
        <w:rPr>
          <w:spacing w:val="-1"/>
        </w:rPr>
        <w:t>A</w:t>
      </w:r>
      <w:r>
        <w:t>L</w:t>
      </w:r>
      <w:r>
        <w:rPr>
          <w:spacing w:val="-1"/>
        </w:rPr>
        <w:t xml:space="preserve"> </w:t>
      </w:r>
      <w:r>
        <w:rPr>
          <w:spacing w:val="-2"/>
        </w:rPr>
        <w:t>I</w:t>
      </w:r>
      <w:r>
        <w:rPr>
          <w:spacing w:val="1"/>
        </w:rPr>
        <w:t>N</w:t>
      </w:r>
      <w:r>
        <w:rPr>
          <w:spacing w:val="-1"/>
        </w:rPr>
        <w:t>V</w:t>
      </w:r>
      <w:r>
        <w:t>E</w:t>
      </w:r>
      <w:r>
        <w:rPr>
          <w:spacing w:val="-1"/>
        </w:rPr>
        <w:t>N</w:t>
      </w:r>
      <w:r>
        <w:rPr>
          <w:spacing w:val="1"/>
        </w:rPr>
        <w:t>T</w:t>
      </w:r>
      <w:r>
        <w:t>O</w:t>
      </w:r>
      <w:r>
        <w:rPr>
          <w:spacing w:val="-3"/>
        </w:rPr>
        <w:t>R</w:t>
      </w:r>
      <w:r>
        <w:t>Y</w:t>
      </w:r>
    </w:p>
    <w:p w14:paraId="4F0D1199" w14:textId="77777777" w:rsidR="003B32BC" w:rsidRDefault="003B32BC" w:rsidP="00D37E03">
      <w:pPr>
        <w:pStyle w:val="a1"/>
      </w:pPr>
      <w:r>
        <w:t>I</w:t>
      </w:r>
      <w:r>
        <w:rPr>
          <w:spacing w:val="-1"/>
        </w:rPr>
        <w:t>N</w:t>
      </w:r>
      <w:r>
        <w:t>V</w:t>
      </w:r>
      <w:r>
        <w:rPr>
          <w:spacing w:val="1"/>
        </w:rPr>
        <w:t xml:space="preserve"> </w:t>
      </w:r>
      <w:r>
        <w:t>P</w:t>
      </w:r>
      <w:r>
        <w:rPr>
          <w:spacing w:val="-1"/>
        </w:rPr>
        <w:t>R</w:t>
      </w:r>
      <w:r>
        <w:t>OD</w:t>
      </w:r>
      <w:r>
        <w:rPr>
          <w:spacing w:val="-1"/>
        </w:rPr>
        <w:t>U</w:t>
      </w:r>
      <w:r>
        <w:rPr>
          <w:spacing w:val="-2"/>
        </w:rPr>
        <w:t>C</w:t>
      </w:r>
      <w:r>
        <w:t>T</w:t>
      </w:r>
    </w:p>
    <w:p w14:paraId="4368FC10" w14:textId="77777777" w:rsidR="003B32BC" w:rsidRDefault="003B32BC" w:rsidP="00D37E03">
      <w:pPr>
        <w:pStyle w:val="a1"/>
      </w:pPr>
      <w:r>
        <w:t>I</w:t>
      </w:r>
      <w:r>
        <w:rPr>
          <w:spacing w:val="-1"/>
        </w:rPr>
        <w:t>N</w:t>
      </w:r>
      <w:r>
        <w:t>V</w:t>
      </w:r>
      <w:r>
        <w:rPr>
          <w:spacing w:val="1"/>
        </w:rPr>
        <w:t xml:space="preserve"> </w:t>
      </w:r>
      <w:r>
        <w:rPr>
          <w:spacing w:val="-1"/>
        </w:rPr>
        <w:t>P</w:t>
      </w:r>
      <w:r>
        <w:t>ROD</w:t>
      </w:r>
      <w:r>
        <w:rPr>
          <w:spacing w:val="-2"/>
        </w:rPr>
        <w:t>UC</w:t>
      </w:r>
      <w:r>
        <w:t>T</w:t>
      </w:r>
      <w:r>
        <w:rPr>
          <w:spacing w:val="1"/>
        </w:rPr>
        <w:t xml:space="preserve"> </w:t>
      </w:r>
      <w:r>
        <w:t>TY</w:t>
      </w:r>
      <w:r>
        <w:rPr>
          <w:spacing w:val="-1"/>
        </w:rPr>
        <w:t>P</w:t>
      </w:r>
      <w:r>
        <w:t>E</w:t>
      </w:r>
    </w:p>
    <w:p w14:paraId="2D9AD7B7" w14:textId="77777777" w:rsidR="003B32BC" w:rsidRDefault="003B32BC" w:rsidP="00D37E03">
      <w:pPr>
        <w:pStyle w:val="a1"/>
      </w:pPr>
      <w:r>
        <w:t>I</w:t>
      </w:r>
      <w:r>
        <w:rPr>
          <w:spacing w:val="-1"/>
        </w:rPr>
        <w:t>N</w:t>
      </w:r>
      <w:r>
        <w:t>V</w:t>
      </w:r>
      <w:r>
        <w:rPr>
          <w:spacing w:val="1"/>
        </w:rPr>
        <w:t xml:space="preserve"> </w:t>
      </w:r>
      <w:r>
        <w:t>TR</w:t>
      </w:r>
      <w:r>
        <w:rPr>
          <w:spacing w:val="-3"/>
        </w:rPr>
        <w:t>A</w:t>
      </w:r>
      <w:r>
        <w:rPr>
          <w:spacing w:val="1"/>
        </w:rPr>
        <w:t>NS</w:t>
      </w:r>
      <w:r>
        <w:rPr>
          <w:spacing w:val="-1"/>
        </w:rPr>
        <w:t>A</w:t>
      </w:r>
      <w:r>
        <w:rPr>
          <w:spacing w:val="-2"/>
        </w:rPr>
        <w:t>C</w:t>
      </w:r>
      <w:r>
        <w:rPr>
          <w:spacing w:val="1"/>
        </w:rPr>
        <w:t>T</w:t>
      </w:r>
      <w:r>
        <w:t>I</w:t>
      </w:r>
      <w:r>
        <w:rPr>
          <w:spacing w:val="-2"/>
        </w:rPr>
        <w:t>O</w:t>
      </w:r>
      <w:r>
        <w:t>N</w:t>
      </w:r>
    </w:p>
    <w:p w14:paraId="28526285" w14:textId="77777777" w:rsidR="003B32BC" w:rsidRDefault="003B32BC" w:rsidP="00D37E03">
      <w:pPr>
        <w:pStyle w:val="a1"/>
      </w:pPr>
      <w:r>
        <w:t>P</w:t>
      </w:r>
      <w:r>
        <w:rPr>
          <w:spacing w:val="-1"/>
        </w:rPr>
        <w:t>P</w:t>
      </w:r>
      <w:r>
        <w:t xml:space="preserve">E </w:t>
      </w:r>
      <w:r>
        <w:rPr>
          <w:spacing w:val="-1"/>
        </w:rPr>
        <w:t>A</w:t>
      </w:r>
      <w:r>
        <w:t>DD</w:t>
      </w:r>
      <w:r>
        <w:rPr>
          <w:spacing w:val="1"/>
        </w:rPr>
        <w:t>I</w:t>
      </w:r>
      <w:r>
        <w:rPr>
          <w:spacing w:val="-1"/>
        </w:rPr>
        <w:t>T</w:t>
      </w:r>
      <w:r>
        <w:t>ION</w:t>
      </w:r>
    </w:p>
    <w:p w14:paraId="7B9A5663" w14:textId="77777777" w:rsidR="003B32BC" w:rsidRDefault="003B32BC" w:rsidP="00D37E03">
      <w:pPr>
        <w:pStyle w:val="a1"/>
      </w:pPr>
      <w:r>
        <w:t>P</w:t>
      </w:r>
      <w:r>
        <w:rPr>
          <w:spacing w:val="-1"/>
        </w:rPr>
        <w:t>P</w:t>
      </w:r>
      <w:r>
        <w:t>E CH</w:t>
      </w:r>
      <w:r>
        <w:rPr>
          <w:spacing w:val="-1"/>
        </w:rPr>
        <w:t>A</w:t>
      </w:r>
      <w:r>
        <w:rPr>
          <w:spacing w:val="1"/>
        </w:rPr>
        <w:t>N</w:t>
      </w:r>
      <w:r>
        <w:t>GE</w:t>
      </w:r>
    </w:p>
    <w:p w14:paraId="6AF11E81" w14:textId="77777777" w:rsidR="003B32BC" w:rsidRDefault="003B32BC" w:rsidP="00D37E03">
      <w:pPr>
        <w:pStyle w:val="a1"/>
      </w:pPr>
      <w:r>
        <w:t>P</w:t>
      </w:r>
      <w:r>
        <w:rPr>
          <w:spacing w:val="-1"/>
        </w:rPr>
        <w:t>P</w:t>
      </w:r>
      <w:r>
        <w:t>E DEP</w:t>
      </w:r>
      <w:r>
        <w:rPr>
          <w:spacing w:val="-1"/>
        </w:rPr>
        <w:t>A</w:t>
      </w:r>
      <w:r>
        <w:t>RT</w:t>
      </w:r>
      <w:r>
        <w:rPr>
          <w:spacing w:val="-3"/>
        </w:rPr>
        <w:t>M</w:t>
      </w:r>
      <w:r>
        <w:t>E</w:t>
      </w:r>
      <w:r>
        <w:rPr>
          <w:spacing w:val="-1"/>
        </w:rPr>
        <w:t>N</w:t>
      </w:r>
      <w:r>
        <w:t>T</w:t>
      </w:r>
      <w:r>
        <w:rPr>
          <w:spacing w:val="1"/>
        </w:rPr>
        <w:t xml:space="preserve"> </w:t>
      </w:r>
      <w:r>
        <w:rPr>
          <w:spacing w:val="-1"/>
        </w:rPr>
        <w:t>ALL</w:t>
      </w:r>
      <w:r>
        <w:t>OCAT</w:t>
      </w:r>
      <w:r>
        <w:rPr>
          <w:spacing w:val="1"/>
        </w:rPr>
        <w:t>I</w:t>
      </w:r>
      <w:r>
        <w:rPr>
          <w:spacing w:val="-3"/>
        </w:rPr>
        <w:t>O</w:t>
      </w:r>
      <w:r>
        <w:t>N</w:t>
      </w:r>
    </w:p>
    <w:p w14:paraId="3F2C3585" w14:textId="77777777" w:rsidR="003B32BC" w:rsidRDefault="003B32BC" w:rsidP="00D37E03">
      <w:pPr>
        <w:pStyle w:val="a1"/>
      </w:pPr>
      <w:r>
        <w:t>P</w:t>
      </w:r>
      <w:r>
        <w:rPr>
          <w:spacing w:val="-1"/>
        </w:rPr>
        <w:t>P</w:t>
      </w:r>
      <w:r>
        <w:t>E DEP</w:t>
      </w:r>
      <w:r>
        <w:rPr>
          <w:spacing w:val="-1"/>
        </w:rPr>
        <w:t>R</w:t>
      </w:r>
      <w:r>
        <w:t>E</w:t>
      </w:r>
      <w:r>
        <w:rPr>
          <w:spacing w:val="-2"/>
        </w:rPr>
        <w:t>C</w:t>
      </w:r>
      <w:r>
        <w:t>IATI</w:t>
      </w:r>
      <w:r>
        <w:rPr>
          <w:spacing w:val="-2"/>
        </w:rPr>
        <w:t>O</w:t>
      </w:r>
      <w:r>
        <w:t>N</w:t>
      </w:r>
    </w:p>
    <w:p w14:paraId="1E0E167F" w14:textId="77777777" w:rsidR="003B32BC" w:rsidRDefault="003B32BC" w:rsidP="00D37E03">
      <w:pPr>
        <w:pStyle w:val="a1"/>
      </w:pPr>
      <w:r>
        <w:t>P</w:t>
      </w:r>
      <w:r>
        <w:rPr>
          <w:spacing w:val="-1"/>
        </w:rPr>
        <w:t>P</w:t>
      </w:r>
      <w:r>
        <w:t>E DEP</w:t>
      </w:r>
      <w:r>
        <w:rPr>
          <w:spacing w:val="-1"/>
        </w:rPr>
        <w:t>R</w:t>
      </w:r>
      <w:r>
        <w:t>E</w:t>
      </w:r>
      <w:r>
        <w:rPr>
          <w:spacing w:val="-2"/>
        </w:rPr>
        <w:t>C</w:t>
      </w:r>
      <w:r>
        <w:t>IATI</w:t>
      </w:r>
      <w:r>
        <w:rPr>
          <w:spacing w:val="-2"/>
        </w:rPr>
        <w:t>O</w:t>
      </w:r>
      <w:r>
        <w:t>N</w:t>
      </w:r>
      <w:r>
        <w:rPr>
          <w:spacing w:val="1"/>
        </w:rPr>
        <w:t xml:space="preserve"> </w:t>
      </w:r>
      <w:r>
        <w:t>M</w:t>
      </w:r>
      <w:r>
        <w:rPr>
          <w:spacing w:val="-3"/>
        </w:rPr>
        <w:t>E</w:t>
      </w:r>
      <w:r>
        <w:rPr>
          <w:spacing w:val="-1"/>
        </w:rPr>
        <w:t>T</w:t>
      </w:r>
      <w:r>
        <w:t>H</w:t>
      </w:r>
      <w:r>
        <w:rPr>
          <w:spacing w:val="-1"/>
        </w:rPr>
        <w:t>O</w:t>
      </w:r>
      <w:r>
        <w:t>D</w:t>
      </w:r>
    </w:p>
    <w:p w14:paraId="1D81BE2F" w14:textId="77777777" w:rsidR="003B32BC" w:rsidRDefault="003B32BC" w:rsidP="00D37E03">
      <w:pPr>
        <w:pStyle w:val="a1"/>
      </w:pPr>
      <w:r>
        <w:lastRenderedPageBreak/>
        <w:t>P</w:t>
      </w:r>
      <w:r>
        <w:rPr>
          <w:spacing w:val="-1"/>
        </w:rPr>
        <w:t>P</w:t>
      </w:r>
      <w:r>
        <w:t>E M</w:t>
      </w:r>
      <w:r>
        <w:rPr>
          <w:spacing w:val="-1"/>
        </w:rPr>
        <w:t>A</w:t>
      </w:r>
      <w:r>
        <w:rPr>
          <w:spacing w:val="1"/>
        </w:rPr>
        <w:t>S</w:t>
      </w:r>
      <w:r>
        <w:rPr>
          <w:spacing w:val="-1"/>
        </w:rPr>
        <w:t>T</w:t>
      </w:r>
      <w:r>
        <w:t>ER</w:t>
      </w:r>
    </w:p>
    <w:p w14:paraId="1569E5D2" w14:textId="77777777" w:rsidR="003B32BC" w:rsidRDefault="003B32BC" w:rsidP="00D37E03">
      <w:pPr>
        <w:pStyle w:val="a1"/>
      </w:pPr>
      <w:r>
        <w:t>P</w:t>
      </w:r>
      <w:r>
        <w:rPr>
          <w:spacing w:val="-1"/>
        </w:rPr>
        <w:t>P</w:t>
      </w:r>
      <w:r>
        <w:t>E REMOVAL</w:t>
      </w:r>
    </w:p>
    <w:p w14:paraId="1AA26D7A" w14:textId="77777777" w:rsidR="003B32BC" w:rsidRDefault="003B32BC" w:rsidP="00D37E03">
      <w:pPr>
        <w:pStyle w:val="a1"/>
      </w:pPr>
      <w:r>
        <w:t>P</w:t>
      </w:r>
      <w:r>
        <w:rPr>
          <w:spacing w:val="-1"/>
        </w:rPr>
        <w:t>P</w:t>
      </w:r>
      <w:r>
        <w:t>E T</w:t>
      </w:r>
      <w:r>
        <w:rPr>
          <w:spacing w:val="-1"/>
        </w:rPr>
        <w:t>Y</w:t>
      </w:r>
      <w:r>
        <w:t>PE</w:t>
      </w:r>
    </w:p>
    <w:p w14:paraId="644EA009" w14:textId="77777777" w:rsidR="003B32BC" w:rsidRDefault="003B32BC" w:rsidP="00D37E03">
      <w:pPr>
        <w:pStyle w:val="a1"/>
      </w:pPr>
      <w:r>
        <w:t>PUR C</w:t>
      </w:r>
      <w:r>
        <w:rPr>
          <w:spacing w:val="-3"/>
        </w:rPr>
        <w:t>O</w:t>
      </w:r>
      <w:r>
        <w:rPr>
          <w:spacing w:val="1"/>
        </w:rPr>
        <w:t>NT</w:t>
      </w:r>
      <w:r>
        <w:t>R</w:t>
      </w:r>
      <w:r>
        <w:rPr>
          <w:spacing w:val="-4"/>
        </w:rPr>
        <w:t>A</w:t>
      </w:r>
      <w:r>
        <w:t>CT</w:t>
      </w:r>
    </w:p>
    <w:p w14:paraId="375E5462" w14:textId="77777777" w:rsidR="003B32BC" w:rsidRDefault="003B32BC" w:rsidP="00D37E03">
      <w:pPr>
        <w:pStyle w:val="a1"/>
      </w:pPr>
      <w:r>
        <w:t>PUR C</w:t>
      </w:r>
      <w:r>
        <w:rPr>
          <w:spacing w:val="-3"/>
        </w:rPr>
        <w:t>O</w:t>
      </w:r>
      <w:r>
        <w:rPr>
          <w:spacing w:val="1"/>
        </w:rPr>
        <w:t>NT</w:t>
      </w:r>
      <w:r>
        <w:t>R</w:t>
      </w:r>
      <w:r>
        <w:rPr>
          <w:spacing w:val="-4"/>
        </w:rPr>
        <w:t>A</w:t>
      </w:r>
      <w:r>
        <w:t>CT</w:t>
      </w:r>
      <w:r>
        <w:rPr>
          <w:spacing w:val="2"/>
        </w:rPr>
        <w:t xml:space="preserve"> </w:t>
      </w:r>
      <w:r>
        <w:rPr>
          <w:spacing w:val="-3"/>
        </w:rPr>
        <w:t>D</w:t>
      </w:r>
      <w:r>
        <w:t>E</w:t>
      </w:r>
      <w:r>
        <w:rPr>
          <w:spacing w:val="1"/>
        </w:rPr>
        <w:t>T</w:t>
      </w:r>
      <w:r>
        <w:rPr>
          <w:spacing w:val="-1"/>
        </w:rPr>
        <w:t>A</w:t>
      </w:r>
      <w:r>
        <w:t>I</w:t>
      </w:r>
      <w:r>
        <w:rPr>
          <w:spacing w:val="-3"/>
        </w:rPr>
        <w:t>L</w:t>
      </w:r>
      <w:r>
        <w:t>S</w:t>
      </w:r>
    </w:p>
    <w:p w14:paraId="11824619" w14:textId="53ABA307" w:rsidR="003B32BC" w:rsidRDefault="003B32BC" w:rsidP="00D37E03">
      <w:pPr>
        <w:pStyle w:val="a1"/>
      </w:pPr>
      <w:r>
        <w:t>PUR I</w:t>
      </w:r>
      <w:r>
        <w:rPr>
          <w:spacing w:val="-2"/>
        </w:rPr>
        <w:t>N</w:t>
      </w:r>
      <w:r>
        <w:rPr>
          <w:spacing w:val="1"/>
        </w:rPr>
        <w:t>V</w:t>
      </w:r>
      <w:r>
        <w:t>O</w:t>
      </w:r>
      <w:r>
        <w:rPr>
          <w:spacing w:val="-2"/>
        </w:rPr>
        <w:t>I</w:t>
      </w:r>
      <w:r>
        <w:t>CE</w:t>
      </w:r>
      <w:r>
        <w:rPr>
          <w:spacing w:val="1"/>
        </w:rPr>
        <w:t xml:space="preserve"> </w:t>
      </w:r>
      <w:r>
        <w:rPr>
          <w:spacing w:val="-1"/>
        </w:rPr>
        <w:t>R</w:t>
      </w:r>
      <w:r>
        <w:rPr>
          <w:spacing w:val="-2"/>
        </w:rPr>
        <w:t>E</w:t>
      </w:r>
      <w:r>
        <w:t>C</w:t>
      </w:r>
      <w:r>
        <w:rPr>
          <w:spacing w:val="1"/>
        </w:rPr>
        <w:t>E</w:t>
      </w:r>
      <w:r>
        <w:rPr>
          <w:spacing w:val="-2"/>
        </w:rPr>
        <w:t>I</w:t>
      </w:r>
      <w:r>
        <w:rPr>
          <w:spacing w:val="1"/>
        </w:rPr>
        <w:t>V</w:t>
      </w:r>
      <w:r>
        <w:t>ED</w:t>
      </w:r>
    </w:p>
    <w:p w14:paraId="084BA8E9" w14:textId="77777777" w:rsidR="00D37E03" w:rsidRDefault="003B32BC" w:rsidP="00D37E03">
      <w:pPr>
        <w:pStyle w:val="a1"/>
      </w:pPr>
      <w:r>
        <w:t>PUR I</w:t>
      </w:r>
      <w:r>
        <w:rPr>
          <w:spacing w:val="-2"/>
        </w:rPr>
        <w:t>N</w:t>
      </w:r>
      <w:r>
        <w:rPr>
          <w:spacing w:val="1"/>
        </w:rPr>
        <w:t>V</w:t>
      </w:r>
      <w:r>
        <w:t>O</w:t>
      </w:r>
      <w:r>
        <w:rPr>
          <w:spacing w:val="-2"/>
        </w:rPr>
        <w:t>I</w:t>
      </w:r>
      <w:r>
        <w:t>CE</w:t>
      </w:r>
      <w:r>
        <w:rPr>
          <w:spacing w:val="1"/>
        </w:rPr>
        <w:t xml:space="preserve"> </w:t>
      </w:r>
      <w:r>
        <w:rPr>
          <w:spacing w:val="-1"/>
        </w:rPr>
        <w:t>R</w:t>
      </w:r>
      <w:r>
        <w:rPr>
          <w:spacing w:val="-2"/>
        </w:rPr>
        <w:t>E</w:t>
      </w:r>
      <w:r>
        <w:t>C</w:t>
      </w:r>
      <w:r>
        <w:rPr>
          <w:spacing w:val="1"/>
        </w:rPr>
        <w:t>E</w:t>
      </w:r>
      <w:r>
        <w:rPr>
          <w:spacing w:val="-2"/>
        </w:rPr>
        <w:t>I</w:t>
      </w:r>
      <w:r>
        <w:rPr>
          <w:spacing w:val="1"/>
        </w:rPr>
        <w:t>V</w:t>
      </w:r>
      <w:r>
        <w:t>ED</w:t>
      </w:r>
      <w:r>
        <w:rPr>
          <w:spacing w:val="-2"/>
        </w:rPr>
        <w:t xml:space="preserve"> </w:t>
      </w:r>
      <w:r>
        <w:t>DE</w:t>
      </w:r>
      <w:r>
        <w:rPr>
          <w:spacing w:val="1"/>
        </w:rPr>
        <w:t>T</w:t>
      </w:r>
      <w:r>
        <w:rPr>
          <w:spacing w:val="-1"/>
        </w:rPr>
        <w:t>A</w:t>
      </w:r>
      <w:r>
        <w:t>I</w:t>
      </w:r>
      <w:r>
        <w:rPr>
          <w:spacing w:val="-3"/>
        </w:rPr>
        <w:t>L</w:t>
      </w:r>
      <w:r>
        <w:t xml:space="preserve">S </w:t>
      </w:r>
    </w:p>
    <w:p w14:paraId="24180E99" w14:textId="7A9A30B6" w:rsidR="003B32BC" w:rsidRDefault="003B32BC" w:rsidP="00D37E03">
      <w:pPr>
        <w:pStyle w:val="a1"/>
      </w:pPr>
      <w:r>
        <w:t>PUR M</w:t>
      </w:r>
      <w:r>
        <w:rPr>
          <w:spacing w:val="-1"/>
        </w:rPr>
        <w:t>A</w:t>
      </w:r>
      <w:r>
        <w:rPr>
          <w:spacing w:val="1"/>
        </w:rPr>
        <w:t>T</w:t>
      </w:r>
      <w:r>
        <w:rPr>
          <w:spacing w:val="-2"/>
        </w:rPr>
        <w:t>E</w:t>
      </w:r>
      <w:r>
        <w:t>RIA</w:t>
      </w:r>
      <w:r>
        <w:rPr>
          <w:spacing w:val="-2"/>
        </w:rPr>
        <w:t>L</w:t>
      </w:r>
      <w:r>
        <w:t>S</w:t>
      </w:r>
      <w:r>
        <w:rPr>
          <w:spacing w:val="1"/>
        </w:rPr>
        <w:t xml:space="preserve"> </w:t>
      </w:r>
      <w:r>
        <w:rPr>
          <w:spacing w:val="-1"/>
        </w:rPr>
        <w:t>R</w:t>
      </w:r>
      <w:r>
        <w:rPr>
          <w:spacing w:val="-2"/>
        </w:rPr>
        <w:t>E</w:t>
      </w:r>
      <w:r>
        <w:t>C</w:t>
      </w:r>
      <w:r>
        <w:rPr>
          <w:spacing w:val="1"/>
        </w:rPr>
        <w:t>E</w:t>
      </w:r>
      <w:r>
        <w:rPr>
          <w:spacing w:val="-2"/>
        </w:rPr>
        <w:t>I</w:t>
      </w:r>
      <w:r>
        <w:rPr>
          <w:spacing w:val="-1"/>
        </w:rPr>
        <w:t>V</w:t>
      </w:r>
      <w:r>
        <w:t>ED</w:t>
      </w:r>
    </w:p>
    <w:p w14:paraId="49F4B9D4" w14:textId="77777777" w:rsidR="003B32BC" w:rsidRDefault="003B32BC" w:rsidP="00D37E03">
      <w:pPr>
        <w:pStyle w:val="a1"/>
      </w:pPr>
      <w:r>
        <w:t>PUR M</w:t>
      </w:r>
      <w:r>
        <w:rPr>
          <w:spacing w:val="-1"/>
        </w:rPr>
        <w:t>A</w:t>
      </w:r>
      <w:r>
        <w:rPr>
          <w:spacing w:val="1"/>
        </w:rPr>
        <w:t>T</w:t>
      </w:r>
      <w:r>
        <w:rPr>
          <w:spacing w:val="-2"/>
        </w:rPr>
        <w:t>E</w:t>
      </w:r>
      <w:r>
        <w:t>RIA</w:t>
      </w:r>
      <w:r>
        <w:rPr>
          <w:spacing w:val="-2"/>
        </w:rPr>
        <w:t>L</w:t>
      </w:r>
      <w:r>
        <w:t>S</w:t>
      </w:r>
      <w:r>
        <w:rPr>
          <w:spacing w:val="1"/>
        </w:rPr>
        <w:t xml:space="preserve"> </w:t>
      </w:r>
      <w:r>
        <w:rPr>
          <w:spacing w:val="-1"/>
        </w:rPr>
        <w:t>R</w:t>
      </w:r>
      <w:r>
        <w:rPr>
          <w:spacing w:val="-2"/>
        </w:rPr>
        <w:t>E</w:t>
      </w:r>
      <w:r>
        <w:t>C</w:t>
      </w:r>
      <w:r>
        <w:rPr>
          <w:spacing w:val="1"/>
        </w:rPr>
        <w:t>E</w:t>
      </w:r>
      <w:r>
        <w:rPr>
          <w:spacing w:val="-2"/>
        </w:rPr>
        <w:t>I</w:t>
      </w:r>
      <w:r>
        <w:rPr>
          <w:spacing w:val="-1"/>
        </w:rPr>
        <w:t>V</w:t>
      </w:r>
      <w:r>
        <w:t>ED D</w:t>
      </w:r>
      <w:r>
        <w:rPr>
          <w:spacing w:val="-2"/>
        </w:rPr>
        <w:t>E</w:t>
      </w:r>
      <w:r>
        <w:rPr>
          <w:spacing w:val="1"/>
        </w:rPr>
        <w:t>T</w:t>
      </w:r>
      <w:r>
        <w:rPr>
          <w:spacing w:val="-1"/>
        </w:rPr>
        <w:t>A</w:t>
      </w:r>
      <w:r>
        <w:t xml:space="preserve">ILS PUR </w:t>
      </w:r>
      <w:r>
        <w:rPr>
          <w:spacing w:val="-1"/>
        </w:rPr>
        <w:t>O</w:t>
      </w:r>
      <w:r>
        <w:t>RDER</w:t>
      </w:r>
    </w:p>
    <w:p w14:paraId="4C89E756" w14:textId="77777777" w:rsidR="003B32BC" w:rsidRDefault="003B32BC" w:rsidP="00D37E03">
      <w:pPr>
        <w:pStyle w:val="a1"/>
      </w:pPr>
      <w:r>
        <w:t xml:space="preserve">PUR </w:t>
      </w:r>
      <w:r>
        <w:rPr>
          <w:spacing w:val="-1"/>
        </w:rPr>
        <w:t>O</w:t>
      </w:r>
      <w:r>
        <w:t xml:space="preserve">RDER </w:t>
      </w:r>
      <w:r>
        <w:rPr>
          <w:spacing w:val="-2"/>
        </w:rPr>
        <w:t>D</w:t>
      </w:r>
      <w:r>
        <w:t>E</w:t>
      </w:r>
      <w:r>
        <w:rPr>
          <w:spacing w:val="1"/>
        </w:rPr>
        <w:t>T</w:t>
      </w:r>
      <w:r>
        <w:rPr>
          <w:spacing w:val="-3"/>
        </w:rPr>
        <w:t>A</w:t>
      </w:r>
      <w:r>
        <w:t xml:space="preserve">ILS PUR </w:t>
      </w:r>
      <w:r>
        <w:rPr>
          <w:spacing w:val="-1"/>
        </w:rPr>
        <w:t>R</w:t>
      </w:r>
      <w:r>
        <w:t>EQ</w:t>
      </w:r>
      <w:r>
        <w:rPr>
          <w:spacing w:val="-1"/>
        </w:rPr>
        <w:t>U</w:t>
      </w:r>
      <w:r>
        <w:t>I</w:t>
      </w:r>
      <w:r>
        <w:rPr>
          <w:spacing w:val="-1"/>
        </w:rPr>
        <w:t>S</w:t>
      </w:r>
      <w:r>
        <w:t>I</w:t>
      </w:r>
      <w:r>
        <w:rPr>
          <w:spacing w:val="1"/>
        </w:rPr>
        <w:t>T</w:t>
      </w:r>
      <w:r>
        <w:rPr>
          <w:spacing w:val="-2"/>
        </w:rPr>
        <w:t>I</w:t>
      </w:r>
      <w:r>
        <w:t>ON</w:t>
      </w:r>
    </w:p>
    <w:p w14:paraId="617CA89B" w14:textId="77777777" w:rsidR="003B32BC" w:rsidRDefault="003B32BC" w:rsidP="00D37E03">
      <w:pPr>
        <w:pStyle w:val="a1"/>
      </w:pPr>
      <w:r>
        <w:t xml:space="preserve">PUR </w:t>
      </w:r>
      <w:r>
        <w:rPr>
          <w:spacing w:val="-1"/>
        </w:rPr>
        <w:t>R</w:t>
      </w:r>
      <w:r>
        <w:t>EQ</w:t>
      </w:r>
      <w:r>
        <w:rPr>
          <w:spacing w:val="-1"/>
        </w:rPr>
        <w:t>U</w:t>
      </w:r>
      <w:r>
        <w:t>I</w:t>
      </w:r>
      <w:r>
        <w:rPr>
          <w:spacing w:val="-1"/>
        </w:rPr>
        <w:t>S</w:t>
      </w:r>
      <w:r>
        <w:t>I</w:t>
      </w:r>
      <w:r>
        <w:rPr>
          <w:spacing w:val="1"/>
        </w:rPr>
        <w:t>T</w:t>
      </w:r>
      <w:r>
        <w:rPr>
          <w:spacing w:val="-2"/>
        </w:rPr>
        <w:t>I</w:t>
      </w:r>
      <w:r>
        <w:t xml:space="preserve">ON </w:t>
      </w:r>
      <w:r>
        <w:rPr>
          <w:spacing w:val="-2"/>
        </w:rPr>
        <w:t>D</w:t>
      </w:r>
      <w:r>
        <w:t>E</w:t>
      </w:r>
      <w:r>
        <w:rPr>
          <w:spacing w:val="1"/>
        </w:rPr>
        <w:t>T</w:t>
      </w:r>
      <w:r>
        <w:rPr>
          <w:spacing w:val="-1"/>
        </w:rPr>
        <w:t>A</w:t>
      </w:r>
      <w:r>
        <w:rPr>
          <w:spacing w:val="-2"/>
        </w:rPr>
        <w:t>I</w:t>
      </w:r>
      <w:r>
        <w:rPr>
          <w:spacing w:val="-1"/>
        </w:rPr>
        <w:t>L</w:t>
      </w:r>
      <w:r>
        <w:t xml:space="preserve">S </w:t>
      </w:r>
      <w:r>
        <w:rPr>
          <w:spacing w:val="1"/>
        </w:rPr>
        <w:t>S</w:t>
      </w:r>
      <w:r>
        <w:rPr>
          <w:spacing w:val="-1"/>
        </w:rPr>
        <w:t>A</w:t>
      </w:r>
      <w:r>
        <w:t>L</w:t>
      </w:r>
      <w:r>
        <w:rPr>
          <w:spacing w:val="-1"/>
        </w:rPr>
        <w:t xml:space="preserve"> </w:t>
      </w:r>
      <w:r>
        <w:t>CO</w:t>
      </w:r>
      <w:r>
        <w:rPr>
          <w:spacing w:val="-2"/>
        </w:rPr>
        <w:t>N</w:t>
      </w:r>
      <w:r>
        <w:rPr>
          <w:spacing w:val="1"/>
        </w:rPr>
        <w:t>T</w:t>
      </w:r>
      <w:r>
        <w:t>R</w:t>
      </w:r>
      <w:r>
        <w:rPr>
          <w:spacing w:val="-1"/>
        </w:rPr>
        <w:t>A</w:t>
      </w:r>
      <w:r>
        <w:rPr>
          <w:spacing w:val="-2"/>
        </w:rPr>
        <w:t>C</w:t>
      </w:r>
      <w:r>
        <w:t>T</w:t>
      </w:r>
    </w:p>
    <w:p w14:paraId="065D1E66" w14:textId="77777777" w:rsidR="003B32BC" w:rsidRDefault="003B32BC" w:rsidP="00D37E03">
      <w:pPr>
        <w:pStyle w:val="a1"/>
      </w:pPr>
      <w:r>
        <w:rPr>
          <w:spacing w:val="1"/>
        </w:rPr>
        <w:t>S</w:t>
      </w:r>
      <w:r>
        <w:rPr>
          <w:spacing w:val="-1"/>
        </w:rPr>
        <w:t>A</w:t>
      </w:r>
      <w:r>
        <w:t>L</w:t>
      </w:r>
      <w:r>
        <w:rPr>
          <w:spacing w:val="-1"/>
        </w:rPr>
        <w:t xml:space="preserve"> </w:t>
      </w:r>
      <w:r>
        <w:t>CO</w:t>
      </w:r>
      <w:r>
        <w:rPr>
          <w:spacing w:val="-2"/>
        </w:rPr>
        <w:t>N</w:t>
      </w:r>
      <w:r>
        <w:rPr>
          <w:spacing w:val="1"/>
        </w:rPr>
        <w:t>T</w:t>
      </w:r>
      <w:r>
        <w:t>R</w:t>
      </w:r>
      <w:r>
        <w:rPr>
          <w:spacing w:val="-1"/>
        </w:rPr>
        <w:t>A</w:t>
      </w:r>
      <w:r>
        <w:rPr>
          <w:spacing w:val="-2"/>
        </w:rPr>
        <w:t>C</w:t>
      </w:r>
      <w:r>
        <w:t>T</w:t>
      </w:r>
      <w:r>
        <w:rPr>
          <w:spacing w:val="1"/>
        </w:rPr>
        <w:t xml:space="preserve"> </w:t>
      </w:r>
      <w:r>
        <w:t>D</w:t>
      </w:r>
      <w:r>
        <w:rPr>
          <w:spacing w:val="-2"/>
        </w:rPr>
        <w:t>E</w:t>
      </w:r>
      <w:r>
        <w:rPr>
          <w:spacing w:val="1"/>
        </w:rPr>
        <w:t>T</w:t>
      </w:r>
      <w:r>
        <w:rPr>
          <w:spacing w:val="-1"/>
        </w:rPr>
        <w:t>A</w:t>
      </w:r>
      <w:r>
        <w:t xml:space="preserve">ILS </w:t>
      </w:r>
      <w:r>
        <w:rPr>
          <w:spacing w:val="1"/>
        </w:rPr>
        <w:t>S</w:t>
      </w:r>
      <w:r>
        <w:rPr>
          <w:spacing w:val="-1"/>
        </w:rPr>
        <w:t>A</w:t>
      </w:r>
      <w:r>
        <w:t>L</w:t>
      </w:r>
      <w:r>
        <w:rPr>
          <w:spacing w:val="-1"/>
        </w:rPr>
        <w:t xml:space="preserve"> </w:t>
      </w:r>
      <w:r>
        <w:t>I</w:t>
      </w:r>
      <w:r>
        <w:rPr>
          <w:spacing w:val="-2"/>
        </w:rPr>
        <w:t>N</w:t>
      </w:r>
      <w:r>
        <w:rPr>
          <w:spacing w:val="1"/>
        </w:rPr>
        <w:t>V</w:t>
      </w:r>
      <w:r>
        <w:t>OI</w:t>
      </w:r>
      <w:r>
        <w:rPr>
          <w:spacing w:val="-2"/>
        </w:rPr>
        <w:t>C</w:t>
      </w:r>
      <w:r>
        <w:t xml:space="preserve">E </w:t>
      </w:r>
      <w:r>
        <w:rPr>
          <w:spacing w:val="-1"/>
        </w:rPr>
        <w:t>G</w:t>
      </w:r>
      <w:r>
        <w:t>E</w:t>
      </w:r>
      <w:r>
        <w:rPr>
          <w:spacing w:val="-1"/>
        </w:rPr>
        <w:t>N</w:t>
      </w:r>
      <w:r>
        <w:t>ER</w:t>
      </w:r>
      <w:r>
        <w:rPr>
          <w:spacing w:val="-1"/>
        </w:rPr>
        <w:t>A</w:t>
      </w:r>
      <w:r>
        <w:rPr>
          <w:spacing w:val="1"/>
        </w:rPr>
        <w:t>T</w:t>
      </w:r>
      <w:r>
        <w:rPr>
          <w:spacing w:val="-2"/>
        </w:rPr>
        <w:t>E</w:t>
      </w:r>
      <w:r>
        <w:t>D</w:t>
      </w:r>
    </w:p>
    <w:p w14:paraId="3D63EB99" w14:textId="77777777" w:rsidR="003B32BC" w:rsidRDefault="003B32BC" w:rsidP="00D37E03">
      <w:pPr>
        <w:pStyle w:val="a1"/>
      </w:pPr>
      <w:r>
        <w:rPr>
          <w:spacing w:val="1"/>
        </w:rPr>
        <w:t>S</w:t>
      </w:r>
      <w:r>
        <w:rPr>
          <w:spacing w:val="-1"/>
        </w:rPr>
        <w:t>A</w:t>
      </w:r>
      <w:r>
        <w:t>L</w:t>
      </w:r>
      <w:r>
        <w:rPr>
          <w:spacing w:val="-1"/>
        </w:rPr>
        <w:t xml:space="preserve"> </w:t>
      </w:r>
      <w:r>
        <w:t>I</w:t>
      </w:r>
      <w:r>
        <w:rPr>
          <w:spacing w:val="-2"/>
        </w:rPr>
        <w:t>N</w:t>
      </w:r>
      <w:r>
        <w:rPr>
          <w:spacing w:val="1"/>
        </w:rPr>
        <w:t>V</w:t>
      </w:r>
      <w:r>
        <w:t>OI</w:t>
      </w:r>
      <w:r>
        <w:rPr>
          <w:spacing w:val="-2"/>
        </w:rPr>
        <w:t>C</w:t>
      </w:r>
      <w:r>
        <w:t xml:space="preserve">E </w:t>
      </w:r>
      <w:r>
        <w:rPr>
          <w:spacing w:val="-1"/>
        </w:rPr>
        <w:t>G</w:t>
      </w:r>
      <w:r>
        <w:t>E</w:t>
      </w:r>
      <w:r>
        <w:rPr>
          <w:spacing w:val="-1"/>
        </w:rPr>
        <w:t>N</w:t>
      </w:r>
      <w:r>
        <w:t>ER</w:t>
      </w:r>
      <w:r>
        <w:rPr>
          <w:spacing w:val="-1"/>
        </w:rPr>
        <w:t>A</w:t>
      </w:r>
      <w:r>
        <w:rPr>
          <w:spacing w:val="1"/>
        </w:rPr>
        <w:t>T</w:t>
      </w:r>
      <w:r>
        <w:rPr>
          <w:spacing w:val="-2"/>
        </w:rPr>
        <w:t>E</w:t>
      </w:r>
      <w:r>
        <w:t>D DE</w:t>
      </w:r>
      <w:r>
        <w:rPr>
          <w:spacing w:val="1"/>
        </w:rPr>
        <w:t>T</w:t>
      </w:r>
      <w:r>
        <w:rPr>
          <w:spacing w:val="-3"/>
        </w:rPr>
        <w:t>A</w:t>
      </w:r>
      <w:r>
        <w:t xml:space="preserve">ILS </w:t>
      </w:r>
      <w:r>
        <w:rPr>
          <w:spacing w:val="1"/>
        </w:rPr>
        <w:t>S</w:t>
      </w:r>
      <w:r>
        <w:rPr>
          <w:spacing w:val="-1"/>
        </w:rPr>
        <w:t>A</w:t>
      </w:r>
      <w:r>
        <w:t>L</w:t>
      </w:r>
      <w:r>
        <w:rPr>
          <w:spacing w:val="-1"/>
        </w:rPr>
        <w:t xml:space="preserve"> O</w:t>
      </w:r>
      <w:r>
        <w:t>RDER</w:t>
      </w:r>
    </w:p>
    <w:p w14:paraId="3D521D6E" w14:textId="77777777" w:rsidR="003B32BC" w:rsidRDefault="003B32BC" w:rsidP="00D37E03">
      <w:pPr>
        <w:pStyle w:val="a1"/>
      </w:pPr>
      <w:r>
        <w:rPr>
          <w:spacing w:val="1"/>
        </w:rPr>
        <w:t>S</w:t>
      </w:r>
      <w:r>
        <w:rPr>
          <w:spacing w:val="-1"/>
        </w:rPr>
        <w:t>A</w:t>
      </w:r>
      <w:r>
        <w:t>L</w:t>
      </w:r>
      <w:r>
        <w:rPr>
          <w:spacing w:val="-1"/>
        </w:rPr>
        <w:t xml:space="preserve"> O</w:t>
      </w:r>
      <w:r>
        <w:t>RDER D</w:t>
      </w:r>
      <w:r>
        <w:rPr>
          <w:spacing w:val="-2"/>
        </w:rPr>
        <w:t>E</w:t>
      </w:r>
      <w:r>
        <w:rPr>
          <w:spacing w:val="1"/>
        </w:rPr>
        <w:t>T</w:t>
      </w:r>
      <w:r>
        <w:rPr>
          <w:spacing w:val="-1"/>
        </w:rPr>
        <w:t>A</w:t>
      </w:r>
      <w:r>
        <w:t xml:space="preserve">ILS </w:t>
      </w:r>
      <w:r>
        <w:rPr>
          <w:spacing w:val="1"/>
        </w:rPr>
        <w:t>S</w:t>
      </w:r>
      <w:r>
        <w:rPr>
          <w:spacing w:val="-1"/>
        </w:rPr>
        <w:t>A</w:t>
      </w:r>
      <w:r>
        <w:t>L</w:t>
      </w:r>
      <w:r>
        <w:rPr>
          <w:spacing w:val="-1"/>
        </w:rPr>
        <w:t xml:space="preserve"> </w:t>
      </w:r>
      <w:r>
        <w:t>SHIPM</w:t>
      </w:r>
      <w:r>
        <w:rPr>
          <w:spacing w:val="-3"/>
        </w:rPr>
        <w:t>E</w:t>
      </w:r>
      <w:r>
        <w:rPr>
          <w:spacing w:val="-1"/>
        </w:rPr>
        <w:t>N</w:t>
      </w:r>
      <w:r>
        <w:t>T</w:t>
      </w:r>
      <w:r>
        <w:rPr>
          <w:spacing w:val="1"/>
        </w:rPr>
        <w:t xml:space="preserve"> </w:t>
      </w:r>
      <w:r>
        <w:t>M</w:t>
      </w:r>
      <w:r>
        <w:rPr>
          <w:spacing w:val="-1"/>
        </w:rPr>
        <w:t>A</w:t>
      </w:r>
      <w:r>
        <w:t>DE</w:t>
      </w:r>
    </w:p>
    <w:p w14:paraId="123FDE6E" w14:textId="77777777" w:rsidR="003B32BC" w:rsidRDefault="003B32BC" w:rsidP="00D37E03">
      <w:pPr>
        <w:pStyle w:val="a1"/>
      </w:pPr>
      <w:r>
        <w:rPr>
          <w:spacing w:val="1"/>
        </w:rPr>
        <w:t>S</w:t>
      </w:r>
      <w:r>
        <w:rPr>
          <w:spacing w:val="-1"/>
        </w:rPr>
        <w:t>A</w:t>
      </w:r>
      <w:r>
        <w:t>L</w:t>
      </w:r>
      <w:r>
        <w:rPr>
          <w:spacing w:val="-1"/>
        </w:rPr>
        <w:t xml:space="preserve"> </w:t>
      </w:r>
      <w:r>
        <w:rPr>
          <w:spacing w:val="1"/>
        </w:rPr>
        <w:t>S</w:t>
      </w:r>
      <w:r>
        <w:t>HIPM</w:t>
      </w:r>
      <w:r>
        <w:rPr>
          <w:spacing w:val="-3"/>
        </w:rPr>
        <w:t>E</w:t>
      </w:r>
      <w:r>
        <w:rPr>
          <w:spacing w:val="-1"/>
        </w:rPr>
        <w:t>N</w:t>
      </w:r>
      <w:r>
        <w:t>T</w:t>
      </w:r>
      <w:r>
        <w:rPr>
          <w:spacing w:val="1"/>
        </w:rPr>
        <w:t xml:space="preserve"> </w:t>
      </w:r>
      <w:r>
        <w:t>M</w:t>
      </w:r>
      <w:r>
        <w:rPr>
          <w:spacing w:val="-1"/>
        </w:rPr>
        <w:t>A</w:t>
      </w:r>
      <w:r>
        <w:t xml:space="preserve">DE </w:t>
      </w:r>
      <w:r>
        <w:rPr>
          <w:spacing w:val="-2"/>
        </w:rPr>
        <w:t>DE</w:t>
      </w:r>
      <w:r>
        <w:rPr>
          <w:spacing w:val="1"/>
        </w:rPr>
        <w:t>T</w:t>
      </w:r>
      <w:r>
        <w:rPr>
          <w:spacing w:val="-1"/>
        </w:rPr>
        <w:t>A</w:t>
      </w:r>
      <w:r>
        <w:t>ILS</w:t>
      </w:r>
    </w:p>
    <w:p w14:paraId="3744D0CB" w14:textId="77777777" w:rsidR="003B32BC" w:rsidRPr="00D37E03" w:rsidRDefault="003B32BC" w:rsidP="00D37E03">
      <w:r>
        <w:rPr>
          <w:spacing w:val="1"/>
        </w:rPr>
        <w:t>T</w:t>
      </w:r>
      <w:r>
        <w:t>he</w:t>
      </w:r>
      <w:r>
        <w:rPr>
          <w:spacing w:val="1"/>
        </w:rPr>
        <w:t xml:space="preserve"> </w:t>
      </w:r>
      <w:r>
        <w:rPr>
          <w:spacing w:val="-3"/>
        </w:rPr>
        <w:t>f</w:t>
      </w:r>
      <w:r>
        <w:t>ollo</w:t>
      </w:r>
      <w:r>
        <w:rPr>
          <w:spacing w:val="-3"/>
        </w:rPr>
        <w:t>w</w:t>
      </w:r>
      <w:r>
        <w:rPr>
          <w:spacing w:val="1"/>
        </w:rPr>
        <w:t>i</w:t>
      </w:r>
      <w:r>
        <w:rPr>
          <w:spacing w:val="-1"/>
        </w:rPr>
        <w:t>n</w:t>
      </w:r>
      <w:r>
        <w:t>g</w:t>
      </w:r>
      <w:r>
        <w:rPr>
          <w:spacing w:val="-1"/>
        </w:rPr>
        <w:t xml:space="preserve"> </w:t>
      </w:r>
      <w:r>
        <w:t>c</w:t>
      </w:r>
      <w:r>
        <w:rPr>
          <w:spacing w:val="-1"/>
        </w:rPr>
        <w:t>h</w:t>
      </w:r>
      <w:r>
        <w:rPr>
          <w:spacing w:val="1"/>
        </w:rPr>
        <w:t>i</w:t>
      </w:r>
      <w:r>
        <w:t>ld e</w:t>
      </w:r>
      <w:r>
        <w:rPr>
          <w:spacing w:val="-1"/>
        </w:rPr>
        <w:t>n</w:t>
      </w:r>
      <w:r>
        <w:t>t</w:t>
      </w:r>
      <w:r>
        <w:rPr>
          <w:spacing w:val="1"/>
        </w:rPr>
        <w:t>i</w:t>
      </w:r>
      <w:r>
        <w:rPr>
          <w:spacing w:val="-3"/>
        </w:rPr>
        <w:t>t</w:t>
      </w:r>
      <w:r>
        <w:rPr>
          <w:spacing w:val="-1"/>
        </w:rPr>
        <w:t>i</w:t>
      </w:r>
      <w:r>
        <w:t>es</w:t>
      </w:r>
      <w:r>
        <w:rPr>
          <w:spacing w:val="1"/>
        </w:rPr>
        <w:t xml:space="preserve"> </w:t>
      </w:r>
      <w:r>
        <w:t>are</w:t>
      </w:r>
      <w:r>
        <w:rPr>
          <w:spacing w:val="-1"/>
        </w:rPr>
        <w:t xml:space="preserve"> </w:t>
      </w:r>
      <w:r>
        <w:rPr>
          <w:spacing w:val="-3"/>
        </w:rPr>
        <w:t>d</w:t>
      </w:r>
      <w:r>
        <w:t>ef</w:t>
      </w:r>
      <w:r>
        <w:rPr>
          <w:spacing w:val="1"/>
        </w:rPr>
        <w:t>i</w:t>
      </w:r>
      <w:r>
        <w:rPr>
          <w:spacing w:val="-1"/>
        </w:rPr>
        <w:t>n</w:t>
      </w:r>
      <w:r>
        <w:rPr>
          <w:spacing w:val="-2"/>
        </w:rPr>
        <w:t>e</w:t>
      </w:r>
      <w:r>
        <w:t>d (</w:t>
      </w:r>
      <w:r>
        <w:rPr>
          <w:spacing w:val="1"/>
        </w:rPr>
        <w:t>i</w:t>
      </w:r>
      <w:r>
        <w:t>n</w:t>
      </w:r>
      <w:r>
        <w:rPr>
          <w:spacing w:val="-1"/>
        </w:rPr>
        <w:t xml:space="preserve"> </w:t>
      </w:r>
      <w:r>
        <w:t>alp</w:t>
      </w:r>
      <w:r>
        <w:rPr>
          <w:spacing w:val="-3"/>
        </w:rPr>
        <w:t>h</w:t>
      </w:r>
      <w:r>
        <w:t>ab</w:t>
      </w:r>
      <w:r>
        <w:rPr>
          <w:spacing w:val="-3"/>
        </w:rPr>
        <w:t>e</w:t>
      </w:r>
      <w:r>
        <w:t>t</w:t>
      </w:r>
      <w:r>
        <w:rPr>
          <w:spacing w:val="1"/>
        </w:rPr>
        <w:t>i</w:t>
      </w:r>
      <w:r>
        <w:t>c</w:t>
      </w:r>
      <w:r>
        <w:rPr>
          <w:spacing w:val="1"/>
        </w:rPr>
        <w:t xml:space="preserve"> </w:t>
      </w:r>
      <w:r>
        <w:t>or</w:t>
      </w:r>
      <w:r>
        <w:rPr>
          <w:spacing w:val="-3"/>
        </w:rPr>
        <w:t>d</w:t>
      </w:r>
      <w:r>
        <w:t xml:space="preserve">er): </w:t>
      </w:r>
      <w:r>
        <w:rPr>
          <w:spacing w:val="-1"/>
        </w:rPr>
        <w:t>A</w:t>
      </w:r>
      <w:r>
        <w:t>C</w:t>
      </w:r>
      <w:r>
        <w:rPr>
          <w:spacing w:val="1"/>
        </w:rPr>
        <w:t>C</w:t>
      </w:r>
      <w:r>
        <w:t>O</w:t>
      </w:r>
      <w:r>
        <w:rPr>
          <w:spacing w:val="-2"/>
        </w:rPr>
        <w:t>U</w:t>
      </w:r>
      <w:r>
        <w:rPr>
          <w:spacing w:val="-1"/>
        </w:rPr>
        <w:t>N</w:t>
      </w:r>
      <w:r>
        <w:t>T</w:t>
      </w:r>
      <w:r>
        <w:rPr>
          <w:spacing w:val="1"/>
        </w:rPr>
        <w:t xml:space="preserve"> </w:t>
      </w:r>
      <w:r>
        <w:t>SE</w:t>
      </w:r>
      <w:r>
        <w:rPr>
          <w:spacing w:val="-2"/>
        </w:rPr>
        <w:t>G</w:t>
      </w:r>
      <w:r>
        <w:t>ME</w:t>
      </w:r>
      <w:r>
        <w:rPr>
          <w:spacing w:val="-1"/>
        </w:rPr>
        <w:t>N</w:t>
      </w:r>
      <w:r>
        <w:t>T</w:t>
      </w:r>
    </w:p>
    <w:p w14:paraId="660AC360" w14:textId="77777777" w:rsidR="003B32BC" w:rsidRDefault="003B32BC" w:rsidP="00D37E03">
      <w:pPr>
        <w:pStyle w:val="a1"/>
      </w:pPr>
      <w:r>
        <w:rPr>
          <w:spacing w:val="-1"/>
        </w:rPr>
        <w:t>A</w:t>
      </w:r>
      <w:r>
        <w:t>P</w:t>
      </w:r>
      <w:r>
        <w:rPr>
          <w:spacing w:val="-1"/>
        </w:rPr>
        <w:t>P</w:t>
      </w:r>
      <w:r>
        <w:t>ROV</w:t>
      </w:r>
      <w:r>
        <w:rPr>
          <w:spacing w:val="1"/>
        </w:rPr>
        <w:t>E</w:t>
      </w:r>
      <w:r>
        <w:t>D</w:t>
      </w:r>
    </w:p>
    <w:p w14:paraId="45F62C97" w14:textId="77777777" w:rsidR="003B32BC" w:rsidRDefault="003B32BC" w:rsidP="00D37E03">
      <w:pPr>
        <w:pStyle w:val="a1"/>
      </w:pPr>
      <w:r>
        <w:t>B</w:t>
      </w:r>
      <w:r>
        <w:rPr>
          <w:spacing w:val="-1"/>
        </w:rPr>
        <w:t>ALA</w:t>
      </w:r>
      <w:r>
        <w:rPr>
          <w:spacing w:val="1"/>
        </w:rPr>
        <w:t>N</w:t>
      </w:r>
      <w:r>
        <w:t>CE</w:t>
      </w:r>
      <w:r>
        <w:rPr>
          <w:spacing w:val="1"/>
        </w:rPr>
        <w:t xml:space="preserve"> </w:t>
      </w:r>
      <w:r>
        <w:rPr>
          <w:spacing w:val="-1"/>
        </w:rPr>
        <w:t>A</w:t>
      </w:r>
      <w:r>
        <w:t>MO</w:t>
      </w:r>
      <w:r>
        <w:rPr>
          <w:spacing w:val="-2"/>
        </w:rPr>
        <w:t>U</w:t>
      </w:r>
      <w:r>
        <w:rPr>
          <w:spacing w:val="-1"/>
        </w:rPr>
        <w:t>N</w:t>
      </w:r>
      <w:r>
        <w:t>T</w:t>
      </w:r>
    </w:p>
    <w:p w14:paraId="10197A38" w14:textId="77777777" w:rsidR="003B32BC" w:rsidRDefault="003B32BC" w:rsidP="00D37E03">
      <w:pPr>
        <w:pStyle w:val="a1"/>
      </w:pPr>
      <w:r>
        <w:t>B</w:t>
      </w:r>
      <w:r>
        <w:rPr>
          <w:spacing w:val="-1"/>
        </w:rPr>
        <w:t>ALA</w:t>
      </w:r>
      <w:r>
        <w:rPr>
          <w:spacing w:val="1"/>
        </w:rPr>
        <w:t>N</w:t>
      </w:r>
      <w:r>
        <w:t>CE</w:t>
      </w:r>
      <w:r>
        <w:rPr>
          <w:spacing w:val="1"/>
        </w:rPr>
        <w:t xml:space="preserve"> </w:t>
      </w:r>
      <w:r>
        <w:rPr>
          <w:spacing w:val="-1"/>
        </w:rPr>
        <w:t>B</w:t>
      </w:r>
      <w:r>
        <w:t>EG</w:t>
      </w:r>
      <w:r>
        <w:rPr>
          <w:spacing w:val="-2"/>
        </w:rPr>
        <w:t>I</w:t>
      </w:r>
      <w:r>
        <w:rPr>
          <w:spacing w:val="1"/>
        </w:rPr>
        <w:t>N</w:t>
      </w:r>
      <w:r>
        <w:rPr>
          <w:spacing w:val="-1"/>
        </w:rPr>
        <w:t>N</w:t>
      </w:r>
      <w:r>
        <w:t>I</w:t>
      </w:r>
      <w:r>
        <w:rPr>
          <w:spacing w:val="1"/>
        </w:rPr>
        <w:t>N</w:t>
      </w:r>
      <w:r>
        <w:t>G</w:t>
      </w:r>
      <w:r>
        <w:rPr>
          <w:spacing w:val="-1"/>
        </w:rPr>
        <w:t xml:space="preserve"> </w:t>
      </w:r>
      <w:r>
        <w:rPr>
          <w:spacing w:val="-3"/>
        </w:rPr>
        <w:t>A</w:t>
      </w:r>
      <w:r>
        <w:t>MO</w:t>
      </w:r>
      <w:r>
        <w:rPr>
          <w:spacing w:val="-2"/>
        </w:rPr>
        <w:t>U</w:t>
      </w:r>
      <w:r>
        <w:rPr>
          <w:spacing w:val="1"/>
        </w:rPr>
        <w:t>N</w:t>
      </w:r>
      <w:r>
        <w:t>T</w:t>
      </w:r>
    </w:p>
    <w:p w14:paraId="3C727642" w14:textId="77777777" w:rsidR="003B32BC" w:rsidRDefault="003B32BC" w:rsidP="00D37E03">
      <w:pPr>
        <w:pStyle w:val="a1"/>
      </w:pPr>
      <w:r>
        <w:t>B</w:t>
      </w:r>
      <w:r>
        <w:rPr>
          <w:spacing w:val="-1"/>
        </w:rPr>
        <w:t>ALA</w:t>
      </w:r>
      <w:r>
        <w:rPr>
          <w:spacing w:val="1"/>
        </w:rPr>
        <w:t>N</w:t>
      </w:r>
      <w:r>
        <w:t>CE</w:t>
      </w:r>
      <w:r>
        <w:rPr>
          <w:spacing w:val="1"/>
        </w:rPr>
        <w:t xml:space="preserve"> </w:t>
      </w:r>
      <w:r>
        <w:rPr>
          <w:spacing w:val="-3"/>
        </w:rPr>
        <w:t>E</w:t>
      </w:r>
      <w:r>
        <w:rPr>
          <w:spacing w:val="1"/>
        </w:rPr>
        <w:t>N</w:t>
      </w:r>
      <w:r>
        <w:t>D</w:t>
      </w:r>
      <w:r>
        <w:rPr>
          <w:spacing w:val="-2"/>
        </w:rPr>
        <w:t>I</w:t>
      </w:r>
      <w:r>
        <w:rPr>
          <w:spacing w:val="1"/>
        </w:rPr>
        <w:t>N</w:t>
      </w:r>
      <w:r>
        <w:t>G</w:t>
      </w:r>
      <w:r>
        <w:rPr>
          <w:spacing w:val="-1"/>
        </w:rPr>
        <w:t xml:space="preserve"> A</w:t>
      </w:r>
      <w:r>
        <w:t>MO</w:t>
      </w:r>
      <w:r>
        <w:rPr>
          <w:spacing w:val="-2"/>
        </w:rPr>
        <w:t>U</w:t>
      </w:r>
      <w:r>
        <w:rPr>
          <w:spacing w:val="1"/>
        </w:rPr>
        <w:t>N</w:t>
      </w:r>
      <w:r>
        <w:t>T</w:t>
      </w:r>
    </w:p>
    <w:p w14:paraId="0E2F997F" w14:textId="77777777" w:rsidR="003B32BC" w:rsidRDefault="003B32BC" w:rsidP="00D37E03">
      <w:pPr>
        <w:pStyle w:val="a1"/>
      </w:pPr>
      <w:r>
        <w:t>BI</w:t>
      </w:r>
      <w:r>
        <w:rPr>
          <w:spacing w:val="-1"/>
        </w:rPr>
        <w:t>LL</w:t>
      </w:r>
      <w:r>
        <w:t>I</w:t>
      </w:r>
      <w:r>
        <w:rPr>
          <w:spacing w:val="1"/>
        </w:rPr>
        <w:t>N</w:t>
      </w:r>
      <w:r>
        <w:t>G</w:t>
      </w:r>
      <w:r>
        <w:rPr>
          <w:spacing w:val="-1"/>
        </w:rPr>
        <w:t xml:space="preserve"> A</w:t>
      </w:r>
      <w:r>
        <w:t>DDR</w:t>
      </w:r>
      <w:r>
        <w:rPr>
          <w:spacing w:val="-2"/>
        </w:rPr>
        <w:t>E</w:t>
      </w:r>
      <w:r>
        <w:rPr>
          <w:spacing w:val="1"/>
        </w:rPr>
        <w:t>S</w:t>
      </w:r>
      <w:r>
        <w:t>S</w:t>
      </w:r>
    </w:p>
    <w:p w14:paraId="5320569B" w14:textId="77777777" w:rsidR="003B32BC" w:rsidRDefault="003B32BC" w:rsidP="00D37E03">
      <w:pPr>
        <w:pStyle w:val="a1"/>
      </w:pPr>
      <w:r>
        <w:t>BU</w:t>
      </w:r>
      <w:r>
        <w:rPr>
          <w:spacing w:val="1"/>
        </w:rPr>
        <w:t>S</w:t>
      </w:r>
      <w:r>
        <w:rPr>
          <w:spacing w:val="-2"/>
        </w:rPr>
        <w:t>I</w:t>
      </w:r>
      <w:r>
        <w:rPr>
          <w:spacing w:val="1"/>
        </w:rPr>
        <w:t>N</w:t>
      </w:r>
      <w:r>
        <w:rPr>
          <w:spacing w:val="-2"/>
        </w:rPr>
        <w:t>E</w:t>
      </w:r>
      <w:r>
        <w:rPr>
          <w:spacing w:val="1"/>
        </w:rPr>
        <w:t>S</w:t>
      </w:r>
      <w:r>
        <w:t>S</w:t>
      </w:r>
      <w:r>
        <w:rPr>
          <w:spacing w:val="-2"/>
        </w:rPr>
        <w:t xml:space="preserve"> </w:t>
      </w:r>
      <w:r>
        <w:rPr>
          <w:spacing w:val="1"/>
        </w:rPr>
        <w:t>S</w:t>
      </w:r>
      <w:r>
        <w:t>EGM</w:t>
      </w:r>
      <w:r>
        <w:rPr>
          <w:spacing w:val="-3"/>
        </w:rPr>
        <w:t>E</w:t>
      </w:r>
      <w:r>
        <w:rPr>
          <w:spacing w:val="-1"/>
        </w:rPr>
        <w:t>N</w:t>
      </w:r>
      <w:r>
        <w:t>T</w:t>
      </w:r>
    </w:p>
    <w:p w14:paraId="1AA75E5D" w14:textId="77777777" w:rsidR="003B32BC" w:rsidRDefault="003B32BC" w:rsidP="00D37E03">
      <w:pPr>
        <w:pStyle w:val="a1"/>
      </w:pPr>
      <w:r>
        <w:t>CREA</w:t>
      </w:r>
      <w:r>
        <w:rPr>
          <w:spacing w:val="-2"/>
        </w:rPr>
        <w:t>T</w:t>
      </w:r>
      <w:r>
        <w:t>ED</w:t>
      </w:r>
    </w:p>
    <w:p w14:paraId="21DBD866" w14:textId="77777777" w:rsidR="003B32BC" w:rsidRDefault="003B32BC" w:rsidP="00D37E03">
      <w:pPr>
        <w:pStyle w:val="a1"/>
      </w:pPr>
      <w:r>
        <w:t>CRED</w:t>
      </w:r>
      <w:r>
        <w:rPr>
          <w:spacing w:val="-1"/>
        </w:rPr>
        <w:t>I</w:t>
      </w:r>
      <w:r>
        <w:t>T</w:t>
      </w:r>
      <w:r>
        <w:rPr>
          <w:spacing w:val="1"/>
        </w:rPr>
        <w:t xml:space="preserve"> </w:t>
      </w:r>
      <w:r>
        <w:rPr>
          <w:spacing w:val="-1"/>
        </w:rPr>
        <w:t>A</w:t>
      </w:r>
      <w:r>
        <w:t>M</w:t>
      </w:r>
      <w:r>
        <w:rPr>
          <w:spacing w:val="-3"/>
        </w:rPr>
        <w:t>O</w:t>
      </w:r>
      <w:r>
        <w:rPr>
          <w:spacing w:val="1"/>
        </w:rPr>
        <w:t>U</w:t>
      </w:r>
      <w:r>
        <w:rPr>
          <w:spacing w:val="-1"/>
        </w:rPr>
        <w:t>N</w:t>
      </w:r>
      <w:r>
        <w:t>T</w:t>
      </w:r>
    </w:p>
    <w:p w14:paraId="0A0986E4" w14:textId="77777777" w:rsidR="003B32BC" w:rsidRDefault="003B32BC" w:rsidP="00D37E03">
      <w:pPr>
        <w:pStyle w:val="a1"/>
      </w:pPr>
      <w:r>
        <w:t>C</w:t>
      </w:r>
      <w:r>
        <w:rPr>
          <w:spacing w:val="1"/>
        </w:rPr>
        <w:t>U</w:t>
      </w:r>
      <w:r>
        <w:t>RR</w:t>
      </w:r>
      <w:r>
        <w:rPr>
          <w:spacing w:val="-3"/>
        </w:rPr>
        <w:t>E</w:t>
      </w:r>
      <w:r>
        <w:rPr>
          <w:spacing w:val="1"/>
        </w:rPr>
        <w:t>N</w:t>
      </w:r>
      <w:r>
        <w:t>CY</w:t>
      </w:r>
    </w:p>
    <w:p w14:paraId="2A889765" w14:textId="77777777" w:rsidR="003B32BC" w:rsidRDefault="003B32BC" w:rsidP="00D37E03">
      <w:pPr>
        <w:pStyle w:val="a1"/>
      </w:pPr>
      <w:r>
        <w:t>DEB</w:t>
      </w:r>
      <w:r>
        <w:rPr>
          <w:spacing w:val="-2"/>
        </w:rPr>
        <w:t>I</w:t>
      </w:r>
      <w:r>
        <w:t>T</w:t>
      </w:r>
      <w:r>
        <w:rPr>
          <w:spacing w:val="1"/>
        </w:rPr>
        <w:t xml:space="preserve"> </w:t>
      </w:r>
      <w:r>
        <w:rPr>
          <w:spacing w:val="-1"/>
        </w:rPr>
        <w:t>A</w:t>
      </w:r>
      <w:r>
        <w:t>MO</w:t>
      </w:r>
      <w:r>
        <w:rPr>
          <w:spacing w:val="-2"/>
        </w:rPr>
        <w:t>U</w:t>
      </w:r>
      <w:r>
        <w:rPr>
          <w:spacing w:val="1"/>
        </w:rPr>
        <w:t>N</w:t>
      </w:r>
      <w:r>
        <w:t>T</w:t>
      </w:r>
    </w:p>
    <w:p w14:paraId="5524CADE" w14:textId="77777777" w:rsidR="003B32BC" w:rsidRDefault="003B32BC" w:rsidP="00D37E03">
      <w:pPr>
        <w:pStyle w:val="a1"/>
      </w:pPr>
      <w:r>
        <w:rPr>
          <w:spacing w:val="-1"/>
        </w:rPr>
        <w:t>LA</w:t>
      </w:r>
      <w:r>
        <w:rPr>
          <w:spacing w:val="1"/>
        </w:rPr>
        <w:t>S</w:t>
      </w:r>
      <w:r>
        <w:t>T</w:t>
      </w:r>
      <w:r>
        <w:rPr>
          <w:spacing w:val="1"/>
        </w:rPr>
        <w:t xml:space="preserve"> </w:t>
      </w:r>
      <w:r>
        <w:t>MO</w:t>
      </w:r>
      <w:r>
        <w:rPr>
          <w:spacing w:val="-2"/>
        </w:rPr>
        <w:t>D</w:t>
      </w:r>
      <w:r>
        <w:t>IFIED</w:t>
      </w:r>
    </w:p>
    <w:p w14:paraId="7F8783EE" w14:textId="77777777" w:rsidR="003B32BC" w:rsidRDefault="003B32BC" w:rsidP="00D37E03">
      <w:pPr>
        <w:pStyle w:val="a1"/>
      </w:pPr>
      <w:r>
        <w:t>P</w:t>
      </w:r>
      <w:r>
        <w:rPr>
          <w:spacing w:val="-1"/>
        </w:rPr>
        <w:t>HY</w:t>
      </w:r>
      <w:r>
        <w:rPr>
          <w:spacing w:val="1"/>
        </w:rPr>
        <w:t>S</w:t>
      </w:r>
      <w:r>
        <w:t>I</w:t>
      </w:r>
      <w:r>
        <w:rPr>
          <w:spacing w:val="1"/>
        </w:rPr>
        <w:t>C</w:t>
      </w:r>
      <w:r>
        <w:rPr>
          <w:spacing w:val="-1"/>
        </w:rPr>
        <w:t>A</w:t>
      </w:r>
      <w:r>
        <w:t>L</w:t>
      </w:r>
      <w:r>
        <w:rPr>
          <w:spacing w:val="-1"/>
        </w:rPr>
        <w:t xml:space="preserve"> A</w:t>
      </w:r>
      <w:r>
        <w:t>DDR</w:t>
      </w:r>
      <w:r>
        <w:rPr>
          <w:spacing w:val="-2"/>
        </w:rPr>
        <w:t>E</w:t>
      </w:r>
      <w:r>
        <w:rPr>
          <w:spacing w:val="1"/>
        </w:rPr>
        <w:t>S</w:t>
      </w:r>
      <w:r>
        <w:t>S</w:t>
      </w:r>
    </w:p>
    <w:p w14:paraId="0CDD4723" w14:textId="77777777" w:rsidR="003B32BC" w:rsidRDefault="003B32BC" w:rsidP="00D37E03">
      <w:pPr>
        <w:pStyle w:val="a1"/>
      </w:pPr>
      <w:r>
        <w:t>P</w:t>
      </w:r>
      <w:r>
        <w:rPr>
          <w:spacing w:val="-1"/>
        </w:rPr>
        <w:t>O</w:t>
      </w:r>
      <w:r>
        <w:rPr>
          <w:spacing w:val="1"/>
        </w:rPr>
        <w:t>ST</w:t>
      </w:r>
      <w:r>
        <w:rPr>
          <w:spacing w:val="-2"/>
        </w:rPr>
        <w:t>E</w:t>
      </w:r>
      <w:r>
        <w:t>D</w:t>
      </w:r>
    </w:p>
    <w:p w14:paraId="1FFEBEFE" w14:textId="77777777" w:rsidR="003B32BC" w:rsidRDefault="003B32BC" w:rsidP="00D37E03">
      <w:pPr>
        <w:pStyle w:val="a1"/>
      </w:pPr>
      <w:r>
        <w:t>P</w:t>
      </w:r>
      <w:r>
        <w:rPr>
          <w:spacing w:val="-1"/>
        </w:rPr>
        <w:t>R</w:t>
      </w:r>
      <w:r>
        <w:t>IMARY</w:t>
      </w:r>
      <w:r>
        <w:rPr>
          <w:spacing w:val="-2"/>
        </w:rPr>
        <w:t xml:space="preserve"> </w:t>
      </w:r>
      <w:r>
        <w:t>CO</w:t>
      </w:r>
      <w:r>
        <w:rPr>
          <w:spacing w:val="-2"/>
        </w:rPr>
        <w:t>N</w:t>
      </w:r>
      <w:r>
        <w:rPr>
          <w:spacing w:val="1"/>
        </w:rPr>
        <w:t>T</w:t>
      </w:r>
      <w:r>
        <w:rPr>
          <w:spacing w:val="-1"/>
        </w:rPr>
        <w:t>A</w:t>
      </w:r>
      <w:r>
        <w:rPr>
          <w:spacing w:val="-2"/>
        </w:rPr>
        <w:t>C</w:t>
      </w:r>
      <w:r>
        <w:t>T</w:t>
      </w:r>
    </w:p>
    <w:p w14:paraId="0AF1CF5F" w14:textId="77777777" w:rsidR="003B32BC" w:rsidRDefault="003B32BC" w:rsidP="00D37E03">
      <w:pPr>
        <w:pStyle w:val="a1"/>
      </w:pPr>
      <w:r>
        <w:rPr>
          <w:spacing w:val="1"/>
        </w:rPr>
        <w:t>T</w:t>
      </w:r>
      <w:r>
        <w:rPr>
          <w:spacing w:val="-1"/>
        </w:rPr>
        <w:t>A</w:t>
      </w:r>
      <w:r>
        <w:t>X</w:t>
      </w:r>
    </w:p>
    <w:p w14:paraId="79AD32B8" w14:textId="77777777" w:rsidR="003B32BC" w:rsidRDefault="003B32BC" w:rsidP="00D37E03">
      <w:pPr>
        <w:pStyle w:val="a1"/>
      </w:pPr>
      <w:r>
        <w:rPr>
          <w:spacing w:val="1"/>
        </w:rPr>
        <w:t>T</w:t>
      </w:r>
      <w:r>
        <w:t>R</w:t>
      </w:r>
      <w:r>
        <w:rPr>
          <w:spacing w:val="-1"/>
        </w:rPr>
        <w:t>AN</w:t>
      </w:r>
      <w:r>
        <w:rPr>
          <w:spacing w:val="1"/>
        </w:rPr>
        <w:t>S</w:t>
      </w:r>
      <w:r>
        <w:rPr>
          <w:spacing w:val="-1"/>
        </w:rPr>
        <w:t>A</w:t>
      </w:r>
      <w:r>
        <w:rPr>
          <w:spacing w:val="-2"/>
        </w:rPr>
        <w:t>C</w:t>
      </w:r>
      <w:r>
        <w:rPr>
          <w:spacing w:val="1"/>
        </w:rPr>
        <w:t>T</w:t>
      </w:r>
      <w:r>
        <w:t>I</w:t>
      </w:r>
      <w:r>
        <w:rPr>
          <w:spacing w:val="-2"/>
        </w:rPr>
        <w:t>O</w:t>
      </w:r>
      <w:r>
        <w:t>N</w:t>
      </w:r>
      <w:r>
        <w:rPr>
          <w:spacing w:val="1"/>
        </w:rPr>
        <w:t xml:space="preserve"> </w:t>
      </w:r>
      <w:r>
        <w:rPr>
          <w:spacing w:val="-1"/>
        </w:rPr>
        <w:t>A</w:t>
      </w:r>
      <w:r>
        <w:t>MO</w:t>
      </w:r>
      <w:r>
        <w:rPr>
          <w:spacing w:val="-2"/>
        </w:rPr>
        <w:t>U</w:t>
      </w:r>
      <w:r>
        <w:rPr>
          <w:spacing w:val="-1"/>
        </w:rPr>
        <w:t>N</w:t>
      </w:r>
      <w:r>
        <w:t>T</w:t>
      </w:r>
    </w:p>
    <w:p w14:paraId="44D332D4" w14:textId="77777777" w:rsidR="00D37E03" w:rsidRPr="00D37E03" w:rsidRDefault="003B32BC" w:rsidP="00D37E03">
      <w:r>
        <w:rPr>
          <w:spacing w:val="1"/>
        </w:rPr>
        <w:t>T</w:t>
      </w:r>
      <w:r>
        <w:t>he</w:t>
      </w:r>
      <w:r>
        <w:rPr>
          <w:spacing w:val="1"/>
        </w:rPr>
        <w:t xml:space="preserve"> </w:t>
      </w:r>
      <w:r>
        <w:rPr>
          <w:spacing w:val="-3"/>
        </w:rPr>
        <w:t>f</w:t>
      </w:r>
      <w:r>
        <w:t>ollo</w:t>
      </w:r>
      <w:r>
        <w:rPr>
          <w:spacing w:val="-3"/>
        </w:rPr>
        <w:t>w</w:t>
      </w:r>
      <w:r>
        <w:rPr>
          <w:spacing w:val="1"/>
        </w:rPr>
        <w:t>i</w:t>
      </w:r>
      <w:r>
        <w:rPr>
          <w:spacing w:val="-1"/>
        </w:rPr>
        <w:t>n</w:t>
      </w:r>
      <w:r>
        <w:t>g</w:t>
      </w:r>
      <w:r>
        <w:rPr>
          <w:spacing w:val="-1"/>
        </w:rPr>
        <w:t xml:space="preserve"> </w:t>
      </w:r>
      <w:r>
        <w:t>s</w:t>
      </w:r>
      <w:r>
        <w:rPr>
          <w:spacing w:val="1"/>
        </w:rPr>
        <w:t>u</w:t>
      </w:r>
      <w:r>
        <w:t>p</w:t>
      </w:r>
      <w:r>
        <w:rPr>
          <w:spacing w:val="-2"/>
        </w:rPr>
        <w:t>e</w:t>
      </w:r>
      <w:r>
        <w:t>r</w:t>
      </w:r>
      <w:r>
        <w:rPr>
          <w:spacing w:val="-1"/>
        </w:rPr>
        <w:t xml:space="preserve"> </w:t>
      </w:r>
      <w:r>
        <w:t>en</w:t>
      </w:r>
      <w:r>
        <w:rPr>
          <w:spacing w:val="-1"/>
        </w:rPr>
        <w:t>t</w:t>
      </w:r>
      <w:r>
        <w:rPr>
          <w:spacing w:val="1"/>
        </w:rPr>
        <w:t>i</w:t>
      </w:r>
      <w:r>
        <w:rPr>
          <w:spacing w:val="-3"/>
        </w:rPr>
        <w:t>t</w:t>
      </w:r>
      <w:r>
        <w:rPr>
          <w:spacing w:val="-1"/>
        </w:rPr>
        <w:t>i</w:t>
      </w:r>
      <w:r>
        <w:t>es</w:t>
      </w:r>
      <w:r>
        <w:rPr>
          <w:spacing w:val="1"/>
        </w:rPr>
        <w:t xml:space="preserve"> </w:t>
      </w:r>
      <w:r>
        <w:t>are</w:t>
      </w:r>
      <w:r>
        <w:rPr>
          <w:spacing w:val="-1"/>
        </w:rPr>
        <w:t xml:space="preserve"> </w:t>
      </w:r>
      <w:r>
        <w:rPr>
          <w:spacing w:val="-3"/>
        </w:rPr>
        <w:t>d</w:t>
      </w:r>
      <w:r>
        <w:t>ef</w:t>
      </w:r>
      <w:r>
        <w:rPr>
          <w:spacing w:val="1"/>
        </w:rPr>
        <w:t>i</w:t>
      </w:r>
      <w:r>
        <w:rPr>
          <w:spacing w:val="-1"/>
        </w:rPr>
        <w:t>n</w:t>
      </w:r>
      <w:r>
        <w:rPr>
          <w:spacing w:val="-2"/>
        </w:rPr>
        <w:t>e</w:t>
      </w:r>
      <w:r>
        <w:t>d (</w:t>
      </w:r>
      <w:r>
        <w:rPr>
          <w:spacing w:val="1"/>
        </w:rPr>
        <w:t>i</w:t>
      </w:r>
      <w:r>
        <w:t>n</w:t>
      </w:r>
      <w:r>
        <w:rPr>
          <w:spacing w:val="-1"/>
        </w:rPr>
        <w:t xml:space="preserve"> </w:t>
      </w:r>
      <w:r>
        <w:t>alp</w:t>
      </w:r>
      <w:r>
        <w:rPr>
          <w:spacing w:val="-3"/>
        </w:rPr>
        <w:t>h</w:t>
      </w:r>
      <w:r>
        <w:t>ab</w:t>
      </w:r>
      <w:r>
        <w:rPr>
          <w:spacing w:val="-3"/>
        </w:rPr>
        <w:t>e</w:t>
      </w:r>
      <w:r>
        <w:t>t</w:t>
      </w:r>
      <w:r>
        <w:rPr>
          <w:spacing w:val="1"/>
        </w:rPr>
        <w:t>i</w:t>
      </w:r>
      <w:r>
        <w:t>c</w:t>
      </w:r>
      <w:r>
        <w:rPr>
          <w:spacing w:val="1"/>
        </w:rPr>
        <w:t xml:space="preserve"> </w:t>
      </w:r>
      <w:r>
        <w:t>or</w:t>
      </w:r>
      <w:r>
        <w:rPr>
          <w:spacing w:val="-3"/>
        </w:rPr>
        <w:t>d</w:t>
      </w:r>
      <w:r>
        <w:t>er)</w:t>
      </w:r>
    </w:p>
    <w:p w14:paraId="047FBA6D" w14:textId="599BB09C" w:rsidR="003B32BC" w:rsidRDefault="003B32BC" w:rsidP="00D37E03">
      <w:pPr>
        <w:pStyle w:val="a1"/>
      </w:pPr>
      <w:r>
        <w:t xml:space="preserve"> </w:t>
      </w:r>
      <w:r>
        <w:rPr>
          <w:spacing w:val="-1"/>
        </w:rPr>
        <w:t>A</w:t>
      </w:r>
      <w:r>
        <w:t>C</w:t>
      </w:r>
      <w:r>
        <w:rPr>
          <w:spacing w:val="1"/>
        </w:rPr>
        <w:t>T</w:t>
      </w:r>
      <w:r>
        <w:rPr>
          <w:spacing w:val="-2"/>
        </w:rPr>
        <w:t>I</w:t>
      </w:r>
      <w:r>
        <w:rPr>
          <w:spacing w:val="1"/>
        </w:rPr>
        <w:t>V</w:t>
      </w:r>
      <w:r>
        <w:rPr>
          <w:spacing w:val="-2"/>
        </w:rPr>
        <w:t>I</w:t>
      </w:r>
      <w:r>
        <w:rPr>
          <w:spacing w:val="1"/>
        </w:rPr>
        <w:t>T</w:t>
      </w:r>
      <w:r>
        <w:t>Y</w:t>
      </w:r>
    </w:p>
    <w:p w14:paraId="331FAB8F" w14:textId="77777777" w:rsidR="003B32BC" w:rsidRDefault="003B32BC" w:rsidP="00D37E03">
      <w:pPr>
        <w:pStyle w:val="a1"/>
      </w:pPr>
      <w:r>
        <w:rPr>
          <w:spacing w:val="-1"/>
        </w:rPr>
        <w:t>A</w:t>
      </w:r>
      <w:r>
        <w:t>DDRE</w:t>
      </w:r>
      <w:r>
        <w:rPr>
          <w:spacing w:val="-1"/>
        </w:rPr>
        <w:t>S</w:t>
      </w:r>
      <w:r>
        <w:t>S</w:t>
      </w:r>
    </w:p>
    <w:p w14:paraId="61055D1F" w14:textId="77777777" w:rsidR="003B32BC" w:rsidRDefault="003B32BC" w:rsidP="00D37E03">
      <w:pPr>
        <w:pStyle w:val="a1"/>
      </w:pPr>
      <w:r>
        <w:t>CO</w:t>
      </w:r>
      <w:r>
        <w:rPr>
          <w:spacing w:val="-1"/>
        </w:rPr>
        <w:t>N</w:t>
      </w:r>
      <w:r>
        <w:rPr>
          <w:spacing w:val="1"/>
        </w:rPr>
        <w:t>T</w:t>
      </w:r>
      <w:r>
        <w:rPr>
          <w:spacing w:val="-1"/>
        </w:rPr>
        <w:t>A</w:t>
      </w:r>
      <w:r>
        <w:rPr>
          <w:spacing w:val="-2"/>
        </w:rPr>
        <w:t>C</w:t>
      </w:r>
      <w:r>
        <w:t>T</w:t>
      </w:r>
    </w:p>
    <w:p w14:paraId="25D255BD" w14:textId="77777777" w:rsidR="003B32BC" w:rsidRDefault="003B32BC" w:rsidP="00D37E03">
      <w:pPr>
        <w:pStyle w:val="a1"/>
      </w:pPr>
      <w:r>
        <w:t>CO</w:t>
      </w:r>
      <w:r>
        <w:rPr>
          <w:spacing w:val="-1"/>
        </w:rPr>
        <w:t>N</w:t>
      </w:r>
      <w:r>
        <w:rPr>
          <w:spacing w:val="1"/>
        </w:rPr>
        <w:t>T</w:t>
      </w:r>
      <w:r>
        <w:t>R</w:t>
      </w:r>
      <w:r>
        <w:rPr>
          <w:spacing w:val="-1"/>
        </w:rPr>
        <w:t>A</w:t>
      </w:r>
      <w:r>
        <w:rPr>
          <w:spacing w:val="-2"/>
        </w:rPr>
        <w:t>C</w:t>
      </w:r>
      <w:r>
        <w:t>T</w:t>
      </w:r>
    </w:p>
    <w:p w14:paraId="11300795" w14:textId="77777777" w:rsidR="003B32BC" w:rsidRDefault="003B32BC" w:rsidP="00D37E03">
      <w:pPr>
        <w:pStyle w:val="a1"/>
      </w:pPr>
      <w:r>
        <w:t>CO</w:t>
      </w:r>
      <w:r>
        <w:rPr>
          <w:spacing w:val="-1"/>
        </w:rPr>
        <w:t>N</w:t>
      </w:r>
      <w:r>
        <w:rPr>
          <w:spacing w:val="1"/>
        </w:rPr>
        <w:t>T</w:t>
      </w:r>
      <w:r>
        <w:t>R</w:t>
      </w:r>
      <w:r>
        <w:rPr>
          <w:spacing w:val="-1"/>
        </w:rPr>
        <w:t>A</w:t>
      </w:r>
      <w:r>
        <w:rPr>
          <w:spacing w:val="-2"/>
        </w:rPr>
        <w:t>C</w:t>
      </w:r>
      <w:r>
        <w:t>T</w:t>
      </w:r>
      <w:r>
        <w:rPr>
          <w:spacing w:val="1"/>
        </w:rPr>
        <w:t xml:space="preserve"> </w:t>
      </w:r>
      <w:r>
        <w:t>D</w:t>
      </w:r>
      <w:r>
        <w:rPr>
          <w:spacing w:val="-2"/>
        </w:rPr>
        <w:t>E</w:t>
      </w:r>
      <w:r>
        <w:rPr>
          <w:spacing w:val="1"/>
        </w:rPr>
        <w:t>T</w:t>
      </w:r>
      <w:r>
        <w:rPr>
          <w:spacing w:val="-1"/>
        </w:rPr>
        <w:t>A</w:t>
      </w:r>
      <w:r>
        <w:t>ILS</w:t>
      </w:r>
    </w:p>
    <w:p w14:paraId="7A9FA363" w14:textId="77777777" w:rsidR="003B32BC" w:rsidRDefault="003B32BC" w:rsidP="00D37E03">
      <w:pPr>
        <w:pStyle w:val="a1"/>
      </w:pPr>
      <w:r>
        <w:t>I</w:t>
      </w:r>
      <w:r>
        <w:rPr>
          <w:spacing w:val="-1"/>
        </w:rPr>
        <w:t>N</w:t>
      </w:r>
      <w:r>
        <w:rPr>
          <w:spacing w:val="1"/>
        </w:rPr>
        <w:t>V</w:t>
      </w:r>
      <w:r>
        <w:t>OI</w:t>
      </w:r>
      <w:r>
        <w:rPr>
          <w:spacing w:val="-2"/>
        </w:rPr>
        <w:t>C</w:t>
      </w:r>
      <w:r>
        <w:t>E</w:t>
      </w:r>
    </w:p>
    <w:p w14:paraId="594BF903" w14:textId="77777777" w:rsidR="003B32BC" w:rsidRDefault="003B32BC" w:rsidP="00D37E03">
      <w:pPr>
        <w:pStyle w:val="a1"/>
      </w:pPr>
      <w:r>
        <w:t>I</w:t>
      </w:r>
      <w:r>
        <w:rPr>
          <w:spacing w:val="-1"/>
        </w:rPr>
        <w:t>N</w:t>
      </w:r>
      <w:r>
        <w:rPr>
          <w:spacing w:val="1"/>
        </w:rPr>
        <w:t>V</w:t>
      </w:r>
      <w:r>
        <w:t>OI</w:t>
      </w:r>
      <w:r>
        <w:rPr>
          <w:spacing w:val="-2"/>
        </w:rPr>
        <w:t>C</w:t>
      </w:r>
      <w:r>
        <w:t>E D</w:t>
      </w:r>
      <w:r>
        <w:rPr>
          <w:spacing w:val="-2"/>
        </w:rPr>
        <w:t>E</w:t>
      </w:r>
      <w:r>
        <w:rPr>
          <w:spacing w:val="1"/>
        </w:rPr>
        <w:t>T</w:t>
      </w:r>
      <w:r>
        <w:rPr>
          <w:spacing w:val="-1"/>
        </w:rPr>
        <w:t>A</w:t>
      </w:r>
      <w:r>
        <w:t>ILS</w:t>
      </w:r>
    </w:p>
    <w:p w14:paraId="529CBF3B" w14:textId="77777777" w:rsidR="003B32BC" w:rsidRDefault="003B32BC" w:rsidP="00D37E03">
      <w:pPr>
        <w:pStyle w:val="a1"/>
      </w:pPr>
      <w:r>
        <w:t>MON</w:t>
      </w:r>
      <w:r>
        <w:rPr>
          <w:spacing w:val="-2"/>
        </w:rPr>
        <w:t>E</w:t>
      </w:r>
      <w:r>
        <w:rPr>
          <w:spacing w:val="1"/>
        </w:rPr>
        <w:t>T</w:t>
      </w:r>
      <w:r>
        <w:rPr>
          <w:spacing w:val="-1"/>
        </w:rPr>
        <w:t>A</w:t>
      </w:r>
      <w:r>
        <w:t>RY</w:t>
      </w:r>
      <w:r>
        <w:rPr>
          <w:spacing w:val="-1"/>
        </w:rPr>
        <w:t xml:space="preserve"> A</w:t>
      </w:r>
      <w:r>
        <w:t>MO</w:t>
      </w:r>
      <w:r>
        <w:rPr>
          <w:spacing w:val="-2"/>
        </w:rPr>
        <w:t>U</w:t>
      </w:r>
      <w:r>
        <w:rPr>
          <w:spacing w:val="1"/>
        </w:rPr>
        <w:t>N</w:t>
      </w:r>
      <w:r>
        <w:rPr>
          <w:spacing w:val="-1"/>
        </w:rPr>
        <w:t>T</w:t>
      </w:r>
      <w:r>
        <w:t>S</w:t>
      </w:r>
    </w:p>
    <w:p w14:paraId="62611DC9" w14:textId="77777777" w:rsidR="003B32BC" w:rsidRDefault="003B32BC" w:rsidP="00D37E03">
      <w:pPr>
        <w:pStyle w:val="a1"/>
      </w:pPr>
      <w:r>
        <w:t>ORDER</w:t>
      </w:r>
    </w:p>
    <w:p w14:paraId="42C0A2AD" w14:textId="77777777" w:rsidR="003B32BC" w:rsidRDefault="003B32BC" w:rsidP="00D37E03">
      <w:pPr>
        <w:pStyle w:val="a1"/>
      </w:pPr>
      <w:r>
        <w:t>ORDER</w:t>
      </w:r>
      <w:r>
        <w:rPr>
          <w:spacing w:val="-1"/>
        </w:rPr>
        <w:t xml:space="preserve"> </w:t>
      </w:r>
      <w:r>
        <w:t>D</w:t>
      </w:r>
      <w:r>
        <w:rPr>
          <w:spacing w:val="-2"/>
        </w:rPr>
        <w:t>E</w:t>
      </w:r>
      <w:r>
        <w:rPr>
          <w:spacing w:val="1"/>
        </w:rPr>
        <w:t>T</w:t>
      </w:r>
      <w:r>
        <w:rPr>
          <w:spacing w:val="-1"/>
        </w:rPr>
        <w:t>A</w:t>
      </w:r>
      <w:r>
        <w:t>ILS</w:t>
      </w:r>
    </w:p>
    <w:p w14:paraId="3A771AB8" w14:textId="77777777" w:rsidR="003B32BC" w:rsidRDefault="003B32BC" w:rsidP="004B58A6">
      <w:pPr>
        <w:pStyle w:val="3"/>
      </w:pPr>
      <w:r>
        <w:t>E</w:t>
      </w:r>
      <w:r>
        <w:rPr>
          <w:spacing w:val="-1"/>
        </w:rPr>
        <w:t>x</w:t>
      </w:r>
      <w:r>
        <w:t>a</w:t>
      </w:r>
      <w:r>
        <w:rPr>
          <w:spacing w:val="1"/>
        </w:rPr>
        <w:t>m</w:t>
      </w:r>
      <w:r>
        <w:t xml:space="preserve">ple: </w:t>
      </w:r>
      <w:r>
        <w:rPr>
          <w:spacing w:val="-1"/>
        </w:rPr>
        <w:t>A</w:t>
      </w:r>
      <w:r>
        <w:t>P</w:t>
      </w:r>
      <w:r>
        <w:rPr>
          <w:spacing w:val="-1"/>
        </w:rPr>
        <w:t xml:space="preserve"> A</w:t>
      </w:r>
      <w:r>
        <w:t>DJ</w:t>
      </w:r>
      <w:r>
        <w:rPr>
          <w:spacing w:val="-2"/>
        </w:rPr>
        <w:t>US</w:t>
      </w:r>
      <w:r>
        <w:rPr>
          <w:spacing w:val="1"/>
        </w:rPr>
        <w:t>T</w:t>
      </w:r>
      <w:r>
        <w:t>M</w:t>
      </w:r>
      <w:r>
        <w:rPr>
          <w:spacing w:val="-2"/>
        </w:rPr>
        <w:t>E</w:t>
      </w:r>
      <w:r>
        <w:rPr>
          <w:spacing w:val="-1"/>
        </w:rPr>
        <w:t>N</w:t>
      </w:r>
      <w:r>
        <w:t>T</w:t>
      </w:r>
    </w:p>
    <w:p w14:paraId="347132CD" w14:textId="3F4FD774" w:rsidR="003B32BC" w:rsidRDefault="004B58A6" w:rsidP="00A61206">
      <w:r>
        <w:t>Figure 3 shows an e</w:t>
      </w:r>
      <w:r w:rsidR="003B32BC">
        <w:t>n</w:t>
      </w:r>
      <w:r w:rsidR="003B32BC">
        <w:rPr>
          <w:spacing w:val="-1"/>
        </w:rPr>
        <w:t>t</w:t>
      </w:r>
      <w:r w:rsidR="003B32BC">
        <w:rPr>
          <w:spacing w:val="1"/>
        </w:rPr>
        <w:t>i</w:t>
      </w:r>
      <w:r w:rsidR="003B32BC">
        <w:t>ty</w:t>
      </w:r>
      <w:r w:rsidR="003B32BC">
        <w:rPr>
          <w:spacing w:val="-1"/>
        </w:rPr>
        <w:t xml:space="preserve"> </w:t>
      </w:r>
      <w:r>
        <w:t>d</w:t>
      </w:r>
      <w:r w:rsidR="003B32BC">
        <w:rPr>
          <w:spacing w:val="1"/>
        </w:rPr>
        <w:t>i</w:t>
      </w:r>
      <w:r w:rsidR="003B32BC">
        <w:t>a</w:t>
      </w:r>
      <w:r w:rsidR="003B32BC">
        <w:rPr>
          <w:spacing w:val="-1"/>
        </w:rPr>
        <w:t>g</w:t>
      </w:r>
      <w:r w:rsidR="003B32BC">
        <w:t>r</w:t>
      </w:r>
      <w:r w:rsidR="003B32BC">
        <w:rPr>
          <w:spacing w:val="-2"/>
        </w:rPr>
        <w:t>a</w:t>
      </w:r>
      <w:r w:rsidR="003B32BC">
        <w:t>m</w:t>
      </w:r>
      <w:r w:rsidR="003B32BC">
        <w:rPr>
          <w:spacing w:val="1"/>
        </w:rPr>
        <w:t xml:space="preserve"> </w:t>
      </w:r>
      <w:r w:rsidR="003B32BC">
        <w:t xml:space="preserve">of </w:t>
      </w:r>
      <w:r w:rsidR="003B32BC">
        <w:rPr>
          <w:spacing w:val="-1"/>
        </w:rPr>
        <w:t>A</w:t>
      </w:r>
      <w:r w:rsidR="003B32BC">
        <w:t>P</w:t>
      </w:r>
      <w:r w:rsidR="003B32BC">
        <w:rPr>
          <w:spacing w:val="-1"/>
        </w:rPr>
        <w:t xml:space="preserve"> A</w:t>
      </w:r>
      <w:r w:rsidR="003B32BC">
        <w:t>D</w:t>
      </w:r>
      <w:r w:rsidR="003B32BC">
        <w:rPr>
          <w:spacing w:val="-2"/>
        </w:rPr>
        <w:t>J</w:t>
      </w:r>
      <w:r w:rsidR="003B32BC">
        <w:rPr>
          <w:spacing w:val="1"/>
        </w:rPr>
        <w:t>U</w:t>
      </w:r>
      <w:r w:rsidR="003B32BC">
        <w:rPr>
          <w:spacing w:val="-2"/>
        </w:rPr>
        <w:t>S</w:t>
      </w:r>
      <w:r w:rsidR="003B32BC">
        <w:rPr>
          <w:spacing w:val="1"/>
        </w:rPr>
        <w:t>T</w:t>
      </w:r>
      <w:r w:rsidR="003B32BC">
        <w:t>M</w:t>
      </w:r>
      <w:r w:rsidR="003B32BC">
        <w:rPr>
          <w:spacing w:val="-2"/>
        </w:rPr>
        <w:t>E</w:t>
      </w:r>
      <w:r w:rsidR="003B32BC">
        <w:rPr>
          <w:spacing w:val="-1"/>
        </w:rPr>
        <w:t>N</w:t>
      </w:r>
      <w:r w:rsidR="003B32BC">
        <w:t>T</w:t>
      </w:r>
      <w:r w:rsidR="003B32BC">
        <w:rPr>
          <w:spacing w:val="1"/>
        </w:rPr>
        <w:t xml:space="preserve"> </w:t>
      </w:r>
      <w:r w:rsidR="003B32BC">
        <w:rPr>
          <w:spacing w:val="-1"/>
        </w:rPr>
        <w:t>w</w:t>
      </w:r>
      <w:r w:rsidR="003B32BC">
        <w:rPr>
          <w:spacing w:val="1"/>
        </w:rPr>
        <w:t>i</w:t>
      </w:r>
      <w:r w:rsidR="003B32BC">
        <w:t>th</w:t>
      </w:r>
      <w:r w:rsidR="003B32BC">
        <w:rPr>
          <w:spacing w:val="-3"/>
        </w:rPr>
        <w:t xml:space="preserve"> </w:t>
      </w:r>
      <w:r w:rsidR="003B32BC">
        <w:rPr>
          <w:spacing w:val="1"/>
        </w:rPr>
        <w:t>i</w:t>
      </w:r>
      <w:r w:rsidR="003B32BC">
        <w:t>ts</w:t>
      </w:r>
      <w:r w:rsidR="003B32BC">
        <w:rPr>
          <w:spacing w:val="1"/>
        </w:rPr>
        <w:t xml:space="preserve"> </w:t>
      </w:r>
      <w:r w:rsidR="003B32BC">
        <w:rPr>
          <w:spacing w:val="-1"/>
        </w:rPr>
        <w:t>p</w:t>
      </w:r>
      <w:r w:rsidR="003B32BC">
        <w:t>a</w:t>
      </w:r>
      <w:r w:rsidR="003B32BC">
        <w:rPr>
          <w:spacing w:val="-2"/>
        </w:rPr>
        <w:t>r</w:t>
      </w:r>
      <w:r w:rsidR="003B32BC">
        <w:t>ent</w:t>
      </w:r>
      <w:r w:rsidR="003B32BC">
        <w:rPr>
          <w:spacing w:val="-1"/>
        </w:rPr>
        <w:t xml:space="preserve"> </w:t>
      </w:r>
      <w:r w:rsidR="003B32BC">
        <w:t>e</w:t>
      </w:r>
      <w:r w:rsidR="003B32BC">
        <w:rPr>
          <w:spacing w:val="-1"/>
        </w:rPr>
        <w:t>n</w:t>
      </w:r>
      <w:r w:rsidR="003B32BC">
        <w:t>t</w:t>
      </w:r>
      <w:r w:rsidR="003B32BC">
        <w:rPr>
          <w:spacing w:val="1"/>
        </w:rPr>
        <w:t>i</w:t>
      </w:r>
      <w:r w:rsidR="003B32BC">
        <w:t>t</w:t>
      </w:r>
      <w:r w:rsidR="003B32BC">
        <w:rPr>
          <w:spacing w:val="-1"/>
        </w:rPr>
        <w:t>y</w:t>
      </w:r>
      <w:r w:rsidR="003B32BC">
        <w:t xml:space="preserve">, </w:t>
      </w:r>
      <w:r w:rsidR="003B32BC">
        <w:rPr>
          <w:spacing w:val="1"/>
        </w:rPr>
        <w:t>c</w:t>
      </w:r>
      <w:r w:rsidR="003B32BC">
        <w:rPr>
          <w:spacing w:val="-2"/>
        </w:rPr>
        <w:t>h</w:t>
      </w:r>
      <w:r w:rsidR="003B32BC">
        <w:rPr>
          <w:spacing w:val="1"/>
        </w:rPr>
        <w:t>i</w:t>
      </w:r>
      <w:r w:rsidR="003B32BC">
        <w:t>ld e</w:t>
      </w:r>
      <w:r w:rsidR="003B32BC">
        <w:rPr>
          <w:spacing w:val="-1"/>
        </w:rPr>
        <w:t>n</w:t>
      </w:r>
      <w:r w:rsidR="003B32BC">
        <w:rPr>
          <w:spacing w:val="-3"/>
        </w:rPr>
        <w:t>t</w:t>
      </w:r>
      <w:r w:rsidR="003B32BC">
        <w:rPr>
          <w:spacing w:val="1"/>
        </w:rPr>
        <w:t>i</w:t>
      </w:r>
      <w:r w:rsidR="003B32BC">
        <w:t>t</w:t>
      </w:r>
      <w:r w:rsidR="003B32BC">
        <w:rPr>
          <w:spacing w:val="1"/>
        </w:rPr>
        <w:t>i</w:t>
      </w:r>
      <w:r w:rsidR="003B32BC">
        <w:rPr>
          <w:spacing w:val="-2"/>
        </w:rPr>
        <w:t>e</w:t>
      </w:r>
      <w:r w:rsidR="003B32BC">
        <w:t>s</w:t>
      </w:r>
      <w:r w:rsidR="003B32BC">
        <w:rPr>
          <w:spacing w:val="1"/>
        </w:rPr>
        <w:t xml:space="preserve"> </w:t>
      </w:r>
      <w:r w:rsidR="003B32BC">
        <w:t>a</w:t>
      </w:r>
      <w:r w:rsidR="003B32BC">
        <w:rPr>
          <w:spacing w:val="-1"/>
        </w:rPr>
        <w:t>n</w:t>
      </w:r>
      <w:r w:rsidR="003B32BC">
        <w:t>d</w:t>
      </w:r>
      <w:r w:rsidR="003B32BC">
        <w:rPr>
          <w:spacing w:val="-3"/>
        </w:rPr>
        <w:t xml:space="preserve"> </w:t>
      </w:r>
      <w:r w:rsidR="003B32BC">
        <w:rPr>
          <w:spacing w:val="-1"/>
        </w:rPr>
        <w:t>s</w:t>
      </w:r>
      <w:r w:rsidR="003B32BC">
        <w:t>uper e</w:t>
      </w:r>
      <w:r w:rsidR="003B32BC">
        <w:rPr>
          <w:spacing w:val="-1"/>
        </w:rPr>
        <w:t>n</w:t>
      </w:r>
      <w:r w:rsidR="003B32BC">
        <w:t>t</w:t>
      </w:r>
      <w:r w:rsidR="003B32BC">
        <w:rPr>
          <w:spacing w:val="1"/>
        </w:rPr>
        <w:t>i</w:t>
      </w:r>
      <w:r w:rsidR="003B32BC">
        <w:rPr>
          <w:spacing w:val="-3"/>
        </w:rPr>
        <w:t>t</w:t>
      </w:r>
      <w:r w:rsidR="003B32BC">
        <w:rPr>
          <w:spacing w:val="1"/>
        </w:rPr>
        <w:t>i</w:t>
      </w:r>
      <w:r w:rsidR="003B32BC">
        <w:rPr>
          <w:spacing w:val="-2"/>
        </w:rPr>
        <w:t>e</w:t>
      </w:r>
      <w:r w:rsidR="003B32BC">
        <w:rPr>
          <w:spacing w:val="1"/>
        </w:rPr>
        <w:t>s</w:t>
      </w:r>
      <w:r>
        <w:t>.</w:t>
      </w:r>
    </w:p>
    <w:p w14:paraId="75B6A096" w14:textId="77777777" w:rsidR="003B32BC" w:rsidRDefault="003B32BC" w:rsidP="003B32BC">
      <w:pPr>
        <w:spacing w:after="0" w:line="200" w:lineRule="exact"/>
        <w:rPr>
          <w:sz w:val="20"/>
          <w:szCs w:val="20"/>
        </w:rPr>
      </w:pPr>
    </w:p>
    <w:p w14:paraId="7A3B8A95" w14:textId="77777777" w:rsidR="003B32BC" w:rsidRDefault="003B32BC" w:rsidP="003B32BC">
      <w:pPr>
        <w:spacing w:before="14" w:after="0" w:line="260" w:lineRule="exact"/>
        <w:rPr>
          <w:sz w:val="26"/>
          <w:szCs w:val="26"/>
        </w:rPr>
      </w:pPr>
    </w:p>
    <w:p w14:paraId="59406C24" w14:textId="63AEDBF6" w:rsidR="003B32BC" w:rsidRDefault="003B32BC" w:rsidP="004B58A6">
      <w:pPr>
        <w:spacing w:after="0" w:line="240" w:lineRule="auto"/>
        <w:ind w:left="658" w:right="-20"/>
        <w:jc w:val="center"/>
        <w:rPr>
          <w:rFonts w:ascii="Times New Roman" w:eastAsia="Times New Roman" w:hAnsi="Times New Roman"/>
          <w:sz w:val="20"/>
          <w:szCs w:val="20"/>
        </w:rPr>
      </w:pPr>
      <w:bookmarkStart w:id="18" w:name="_Hlk80080048"/>
      <w:r>
        <w:rPr>
          <w:noProof/>
        </w:rPr>
        <w:lastRenderedPageBreak/>
        <w:drawing>
          <wp:inline distT="0" distB="0" distL="0" distR="0" wp14:anchorId="42D8C80F" wp14:editId="5584116B">
            <wp:extent cx="5486400" cy="3286125"/>
            <wp:effectExtent l="0" t="0" r="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3286125"/>
                    </a:xfrm>
                    <a:prstGeom prst="rect">
                      <a:avLst/>
                    </a:prstGeom>
                    <a:noFill/>
                    <a:ln>
                      <a:noFill/>
                    </a:ln>
                  </pic:spPr>
                </pic:pic>
              </a:graphicData>
            </a:graphic>
          </wp:inline>
        </w:drawing>
      </w:r>
      <w:bookmarkEnd w:id="18"/>
    </w:p>
    <w:p w14:paraId="46396168" w14:textId="77777777" w:rsidR="004B58A6" w:rsidRDefault="004B58A6" w:rsidP="004B58A6">
      <w:pPr>
        <w:spacing w:after="0" w:line="240" w:lineRule="auto"/>
        <w:ind w:left="658" w:right="-20"/>
        <w:jc w:val="center"/>
        <w:rPr>
          <w:rFonts w:ascii="Times New Roman" w:eastAsia="Times New Roman" w:hAnsi="Times New Roman"/>
          <w:sz w:val="20"/>
          <w:szCs w:val="20"/>
        </w:rPr>
      </w:pPr>
    </w:p>
    <w:p w14:paraId="64C5267C" w14:textId="77777777" w:rsidR="004B58A6" w:rsidRDefault="004B58A6" w:rsidP="004B58A6">
      <w:pPr>
        <w:pStyle w:val="FigureTitle"/>
      </w:pPr>
      <w:r>
        <w:rPr>
          <w:spacing w:val="-3"/>
        </w:rPr>
        <w:t>A</w:t>
      </w:r>
      <w:r>
        <w:t>P</w:t>
      </w:r>
      <w:r>
        <w:rPr>
          <w:spacing w:val="2"/>
        </w:rPr>
        <w:t xml:space="preserve"> </w:t>
      </w:r>
      <w:r>
        <w:rPr>
          <w:spacing w:val="-1"/>
        </w:rPr>
        <w:t>AD</w:t>
      </w:r>
      <w:r>
        <w:t>J</w:t>
      </w:r>
      <w:r>
        <w:rPr>
          <w:spacing w:val="-1"/>
        </w:rPr>
        <w:t>U</w:t>
      </w:r>
      <w:r>
        <w:t>S</w:t>
      </w:r>
      <w:r>
        <w:rPr>
          <w:spacing w:val="-1"/>
        </w:rPr>
        <w:t>T</w:t>
      </w:r>
      <w:r>
        <w:t>ME</w:t>
      </w:r>
      <w:r>
        <w:rPr>
          <w:spacing w:val="-2"/>
        </w:rPr>
        <w:t>N</w:t>
      </w:r>
      <w:r>
        <w:t>T</w:t>
      </w:r>
      <w:r>
        <w:rPr>
          <w:spacing w:val="-1"/>
        </w:rPr>
        <w:t xml:space="preserve"> </w:t>
      </w:r>
      <w:r>
        <w:t>en</w:t>
      </w:r>
      <w:r>
        <w:rPr>
          <w:spacing w:val="1"/>
        </w:rPr>
        <w:t>t</w:t>
      </w:r>
      <w:r>
        <w:rPr>
          <w:spacing w:val="-1"/>
        </w:rPr>
        <w:t>i</w:t>
      </w:r>
      <w:r>
        <w:rPr>
          <w:spacing w:val="1"/>
        </w:rPr>
        <w:t>t</w:t>
      </w:r>
      <w:r>
        <w:t xml:space="preserve">y </w:t>
      </w:r>
      <w:r>
        <w:rPr>
          <w:spacing w:val="-2"/>
        </w:rPr>
        <w:t>r</w:t>
      </w:r>
      <w:r>
        <w:t>e</w:t>
      </w:r>
      <w:r>
        <w:rPr>
          <w:spacing w:val="1"/>
        </w:rPr>
        <w:t>l</w:t>
      </w:r>
      <w:r>
        <w:rPr>
          <w:spacing w:val="-2"/>
        </w:rPr>
        <w:t>a</w:t>
      </w:r>
      <w:r>
        <w:rPr>
          <w:spacing w:val="1"/>
        </w:rPr>
        <w:t>ti</w:t>
      </w:r>
      <w:r>
        <w:t>o</w:t>
      </w:r>
      <w:r>
        <w:rPr>
          <w:spacing w:val="-3"/>
        </w:rPr>
        <w:t>n</w:t>
      </w:r>
      <w:r>
        <w:t xml:space="preserve">s </w:t>
      </w:r>
      <w:r>
        <w:rPr>
          <w:spacing w:val="-2"/>
        </w:rPr>
        <w:t>d</w:t>
      </w:r>
      <w:r>
        <w:rPr>
          <w:spacing w:val="1"/>
        </w:rPr>
        <w:t>i</w:t>
      </w:r>
      <w:r>
        <w:t>agr</w:t>
      </w:r>
      <w:r>
        <w:rPr>
          <w:spacing w:val="-2"/>
        </w:rPr>
        <w:t>a</w:t>
      </w:r>
      <w:r>
        <w:t>m</w:t>
      </w:r>
    </w:p>
    <w:p w14:paraId="1475C84C" w14:textId="77777777" w:rsidR="004B58A6" w:rsidRDefault="004B58A6" w:rsidP="004B58A6">
      <w:pPr>
        <w:pStyle w:val="3"/>
      </w:pPr>
      <w:r>
        <w:rPr>
          <w:spacing w:val="1"/>
        </w:rPr>
        <w:t>T</w:t>
      </w:r>
      <w:r>
        <w:t>ra</w:t>
      </w:r>
      <w:r>
        <w:rPr>
          <w:spacing w:val="-1"/>
        </w:rPr>
        <w:t>ns</w:t>
      </w:r>
      <w:r>
        <w:t>a</w:t>
      </w:r>
      <w:r>
        <w:rPr>
          <w:spacing w:val="1"/>
        </w:rPr>
        <w:t>c</w:t>
      </w:r>
      <w:r>
        <w:rPr>
          <w:spacing w:val="-3"/>
        </w:rPr>
        <w:t>t</w:t>
      </w:r>
      <w:r>
        <w:rPr>
          <w:spacing w:val="1"/>
        </w:rPr>
        <w:t>i</w:t>
      </w:r>
      <w:r>
        <w:t>on</w:t>
      </w:r>
      <w:r>
        <w:rPr>
          <w:spacing w:val="-1"/>
        </w:rPr>
        <w:t xml:space="preserve"> </w:t>
      </w:r>
      <w:r>
        <w:t>M</w:t>
      </w:r>
      <w:r>
        <w:rPr>
          <w:spacing w:val="-2"/>
        </w:rPr>
        <w:t>o</w:t>
      </w:r>
      <w:r>
        <w:t>del</w:t>
      </w:r>
    </w:p>
    <w:p w14:paraId="74ED13B8" w14:textId="7509504F" w:rsidR="003B32BC" w:rsidRPr="004B58A6" w:rsidRDefault="003B32BC" w:rsidP="004B58A6">
      <w:r w:rsidRPr="004B58A6">
        <w:t>In order to specify a hierarchical structure for messages, the relevant entities from the object model are displayed in a hierarchical structure. In the Transaction Model, all parent entities are displayed at hierarchical level 1 with the relevant child entities nested below at level 2.</w:t>
      </w:r>
    </w:p>
    <w:p w14:paraId="461A6F8E" w14:textId="77777777" w:rsidR="003B32BC" w:rsidRPr="004B58A6" w:rsidRDefault="003B32BC" w:rsidP="004B58A6">
      <w:r w:rsidRPr="004B58A6">
        <w:t>Within the Transaction Model, the relevant attributes from entities can be selected. Only selected attributes will be presented in the messages and schemas.</w:t>
      </w:r>
    </w:p>
    <w:p w14:paraId="7F368235" w14:textId="77777777" w:rsidR="003B32BC" w:rsidRPr="004B58A6" w:rsidRDefault="003B32BC" w:rsidP="004B58A6">
      <w:pPr>
        <w:sectPr w:rsidR="003B32BC" w:rsidRPr="004B58A6">
          <w:type w:val="continuous"/>
          <w:pgSz w:w="11920" w:h="16840"/>
          <w:pgMar w:top="540" w:right="1020" w:bottom="280" w:left="960" w:header="720" w:footer="720" w:gutter="0"/>
          <w:cols w:space="720"/>
        </w:sectPr>
      </w:pPr>
    </w:p>
    <w:p w14:paraId="692E3379" w14:textId="642B1A96" w:rsidR="003B32BC" w:rsidRPr="004B58A6" w:rsidRDefault="004B58A6" w:rsidP="004B58A6">
      <w:r>
        <w:t xml:space="preserve">Figure 4 </w:t>
      </w:r>
      <w:r w:rsidR="003B32BC" w:rsidRPr="004B58A6">
        <w:t>presents the parent entity AP ADJUSTMENT with its child entities in a hierarchic structure, which is the structure for the XML-Schema and JSON-Schema:</w:t>
      </w:r>
    </w:p>
    <w:p w14:paraId="2C798B7D" w14:textId="77777777" w:rsidR="003B32BC" w:rsidRPr="004B58A6" w:rsidRDefault="003B32BC" w:rsidP="004B58A6"/>
    <w:p w14:paraId="4DE90EC7" w14:textId="77777777" w:rsidR="003B32BC" w:rsidRPr="004B58A6" w:rsidRDefault="003B32BC" w:rsidP="004B58A6"/>
    <w:p w14:paraId="00E8D65E" w14:textId="47E579BB" w:rsidR="003B32BC" w:rsidRDefault="003B32BC" w:rsidP="003B32BC">
      <w:pPr>
        <w:spacing w:after="0" w:line="240" w:lineRule="auto"/>
        <w:ind w:left="1905" w:right="-20"/>
        <w:rPr>
          <w:rFonts w:ascii="Times New Roman" w:eastAsia="Times New Roman" w:hAnsi="Times New Roman"/>
          <w:sz w:val="20"/>
          <w:szCs w:val="20"/>
        </w:rPr>
      </w:pPr>
      <w:r>
        <w:rPr>
          <w:noProof/>
        </w:rPr>
        <w:lastRenderedPageBreak/>
        <w:drawing>
          <wp:inline distT="0" distB="0" distL="0" distR="0" wp14:anchorId="117FC257" wp14:editId="71E2A99B">
            <wp:extent cx="3924300" cy="417195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24300" cy="4171950"/>
                    </a:xfrm>
                    <a:prstGeom prst="rect">
                      <a:avLst/>
                    </a:prstGeom>
                    <a:noFill/>
                    <a:ln>
                      <a:noFill/>
                    </a:ln>
                  </pic:spPr>
                </pic:pic>
              </a:graphicData>
            </a:graphic>
          </wp:inline>
        </w:drawing>
      </w:r>
    </w:p>
    <w:p w14:paraId="497BDEF6" w14:textId="77777777" w:rsidR="004B58A6" w:rsidRDefault="004B58A6" w:rsidP="003B32BC">
      <w:pPr>
        <w:spacing w:after="0" w:line="240" w:lineRule="auto"/>
        <w:ind w:left="1905" w:right="-20"/>
        <w:rPr>
          <w:rFonts w:ascii="Times New Roman" w:eastAsia="Times New Roman" w:hAnsi="Times New Roman"/>
          <w:sz w:val="20"/>
          <w:szCs w:val="20"/>
        </w:rPr>
      </w:pPr>
    </w:p>
    <w:p w14:paraId="7F74811A" w14:textId="77777777" w:rsidR="003B32BC" w:rsidRDefault="003B32BC" w:rsidP="003B32BC">
      <w:pPr>
        <w:spacing w:before="1" w:after="0" w:line="110" w:lineRule="exact"/>
        <w:rPr>
          <w:sz w:val="11"/>
          <w:szCs w:val="11"/>
        </w:rPr>
      </w:pPr>
    </w:p>
    <w:p w14:paraId="197D8972" w14:textId="77777777" w:rsidR="004B58A6" w:rsidRDefault="004B58A6" w:rsidP="004B58A6">
      <w:pPr>
        <w:pStyle w:val="FigureTitle"/>
        <w:rPr>
          <w:rFonts w:eastAsia="Cambria" w:cs="Cambria"/>
          <w:position w:val="-1"/>
        </w:rPr>
      </w:pPr>
      <w:r>
        <w:rPr>
          <w:spacing w:val="-3"/>
        </w:rPr>
        <w:t>A</w:t>
      </w:r>
      <w:r>
        <w:t>P</w:t>
      </w:r>
      <w:r>
        <w:rPr>
          <w:spacing w:val="2"/>
        </w:rPr>
        <w:t xml:space="preserve"> </w:t>
      </w:r>
      <w:r>
        <w:rPr>
          <w:spacing w:val="-1"/>
        </w:rPr>
        <w:t>AD</w:t>
      </w:r>
      <w:r>
        <w:t>J</w:t>
      </w:r>
      <w:r>
        <w:rPr>
          <w:spacing w:val="-1"/>
        </w:rPr>
        <w:t>U</w:t>
      </w:r>
      <w:r>
        <w:t>S</w:t>
      </w:r>
      <w:r>
        <w:rPr>
          <w:spacing w:val="-1"/>
        </w:rPr>
        <w:t>T</w:t>
      </w:r>
      <w:r>
        <w:t>ME</w:t>
      </w:r>
      <w:r>
        <w:rPr>
          <w:spacing w:val="-2"/>
        </w:rPr>
        <w:t>N</w:t>
      </w:r>
      <w:r>
        <w:t>T</w:t>
      </w:r>
      <w:r>
        <w:rPr>
          <w:spacing w:val="-1"/>
        </w:rPr>
        <w:t xml:space="preserve"> </w:t>
      </w:r>
      <w:r>
        <w:t>hi</w:t>
      </w:r>
      <w:r>
        <w:rPr>
          <w:spacing w:val="1"/>
        </w:rPr>
        <w:t>e</w:t>
      </w:r>
      <w:r>
        <w:t>r</w:t>
      </w:r>
      <w:r>
        <w:rPr>
          <w:spacing w:val="-2"/>
        </w:rPr>
        <w:t>a</w:t>
      </w:r>
      <w:r>
        <w:t>rch</w:t>
      </w:r>
      <w:r>
        <w:rPr>
          <w:spacing w:val="-2"/>
        </w:rPr>
        <w:t>i</w:t>
      </w:r>
      <w:r>
        <w:t>c</w:t>
      </w:r>
      <w:r>
        <w:rPr>
          <w:rFonts w:eastAsia="Cambria" w:cs="Cambria"/>
          <w:position w:val="-1"/>
        </w:rPr>
        <w:t xml:space="preserve"> </w:t>
      </w:r>
    </w:p>
    <w:p w14:paraId="3389C20D" w14:textId="77777777" w:rsidR="003B32BC" w:rsidRDefault="003B32BC" w:rsidP="003B32BC">
      <w:pPr>
        <w:spacing w:after="0" w:line="200" w:lineRule="exact"/>
        <w:rPr>
          <w:sz w:val="20"/>
          <w:szCs w:val="20"/>
        </w:rPr>
      </w:pPr>
    </w:p>
    <w:p w14:paraId="14F7AE98" w14:textId="0469C0C0" w:rsidR="003B32BC" w:rsidRDefault="004B58A6" w:rsidP="004B58A6">
      <w:pPr>
        <w:pStyle w:val="3"/>
      </w:pPr>
      <w:r>
        <w:t xml:space="preserve"> Message model</w:t>
      </w:r>
    </w:p>
    <w:p w14:paraId="604240C1" w14:textId="27EB6343" w:rsidR="003B32BC" w:rsidRPr="004B58A6" w:rsidRDefault="003B32BC" w:rsidP="004B58A6">
      <w:r w:rsidRPr="004B58A6">
        <w:t>Message models are derived from the transaction model, and therefore have the same hierarchical structure as the transaction model, but the content of the message models will differ, because they are subsets of the transaction model.</w:t>
      </w:r>
    </w:p>
    <w:p w14:paraId="6DF6843C" w14:textId="0C4BDBEE" w:rsidR="003B32BC" w:rsidRPr="004B58A6" w:rsidRDefault="003B32BC" w:rsidP="004B58A6">
      <w:r w:rsidRPr="004B58A6">
        <w:t>A message model includes the following:</w:t>
      </w:r>
    </w:p>
    <w:p w14:paraId="253BEDA8" w14:textId="7E8554A6" w:rsidR="003B32BC" w:rsidRPr="004B58A6" w:rsidRDefault="003B32BC" w:rsidP="00A61206">
      <w:pPr>
        <w:pStyle w:val="a"/>
      </w:pPr>
      <w:r w:rsidRPr="004B58A6">
        <w:t>The name and version of the message,</w:t>
      </w:r>
    </w:p>
    <w:p w14:paraId="43A06F63" w14:textId="77777777" w:rsidR="003B32BC" w:rsidRPr="00A61206" w:rsidRDefault="003B32BC" w:rsidP="00A61206">
      <w:pPr>
        <w:pStyle w:val="a"/>
      </w:pPr>
      <w:r w:rsidRPr="00A61206">
        <w:t>Relevant entities presented in a hierarchical message structure.</w:t>
      </w:r>
    </w:p>
    <w:p w14:paraId="659E7116" w14:textId="3E7FB06F" w:rsidR="00A61206" w:rsidRPr="00A61206" w:rsidRDefault="00A61206" w:rsidP="00A61206">
      <w:pPr>
        <w:sectPr w:rsidR="00A61206" w:rsidRPr="00A61206">
          <w:type w:val="continuous"/>
          <w:pgSz w:w="11920" w:h="16840"/>
          <w:pgMar w:top="540" w:right="1020" w:bottom="280" w:left="960" w:header="720" w:footer="720" w:gutter="0"/>
          <w:cols w:space="720"/>
        </w:sectPr>
      </w:pPr>
    </w:p>
    <w:p w14:paraId="0A6533BC" w14:textId="77777777" w:rsidR="003B32BC" w:rsidRPr="00A61206" w:rsidRDefault="003B32BC" w:rsidP="00A61206">
      <w:r w:rsidRPr="00A61206">
        <w:lastRenderedPageBreak/>
        <w:t>An entity within the message model describes the following:</w:t>
      </w:r>
    </w:p>
    <w:p w14:paraId="7708ADCC" w14:textId="20082CDE" w:rsidR="003B32BC" w:rsidRPr="00A61206" w:rsidRDefault="003B32BC" w:rsidP="00A61206">
      <w:pPr>
        <w:pStyle w:val="a"/>
      </w:pPr>
      <w:r w:rsidRPr="00A61206">
        <w:t>Name of entity,</w:t>
      </w:r>
    </w:p>
    <w:p w14:paraId="23006432" w14:textId="22F1E338" w:rsidR="003B32BC" w:rsidRPr="00A61206" w:rsidRDefault="003B32BC" w:rsidP="00A61206">
      <w:pPr>
        <w:pStyle w:val="a"/>
      </w:pPr>
      <w:r w:rsidRPr="00A61206">
        <w:t>Description of the entity,</w:t>
      </w:r>
    </w:p>
    <w:p w14:paraId="61109A05" w14:textId="3FF5C5E6" w:rsidR="003B32BC" w:rsidRPr="00A61206" w:rsidRDefault="003B32BC" w:rsidP="00A61206">
      <w:pPr>
        <w:pStyle w:val="a"/>
      </w:pPr>
      <w:r w:rsidRPr="00A61206">
        <w:t>Mandatory or optional indication,</w:t>
      </w:r>
    </w:p>
    <w:p w14:paraId="54F19313" w14:textId="4D5B285C" w:rsidR="003B32BC" w:rsidRPr="00A61206" w:rsidRDefault="003B32BC" w:rsidP="00A61206">
      <w:pPr>
        <w:pStyle w:val="a"/>
      </w:pPr>
      <w:r w:rsidRPr="00A61206">
        <w:t>Maximum number of times an entity may appear in a message,</w:t>
      </w:r>
    </w:p>
    <w:p w14:paraId="52A410E6" w14:textId="71D5D2B6" w:rsidR="003B32BC" w:rsidRPr="00A61206" w:rsidRDefault="003B32BC" w:rsidP="00A61206">
      <w:pPr>
        <w:pStyle w:val="a"/>
      </w:pPr>
      <w:r w:rsidRPr="00A61206">
        <w:t>Relevant attributes.</w:t>
      </w:r>
    </w:p>
    <w:p w14:paraId="75FB39F4" w14:textId="77777777" w:rsidR="003B32BC" w:rsidRPr="00A61206" w:rsidRDefault="003B32BC" w:rsidP="00A61206">
      <w:r w:rsidRPr="00A61206">
        <w:t>An attribute describes the following:</w:t>
      </w:r>
    </w:p>
    <w:p w14:paraId="77485F37" w14:textId="27B1D4CF" w:rsidR="003B32BC" w:rsidRPr="00A61206" w:rsidRDefault="003B32BC" w:rsidP="00A61206">
      <w:pPr>
        <w:pStyle w:val="a"/>
      </w:pPr>
      <w:r w:rsidRPr="00A61206">
        <w:t>Name of the attribute,</w:t>
      </w:r>
    </w:p>
    <w:p w14:paraId="2E79C4B5" w14:textId="42226A3B" w:rsidR="003B32BC" w:rsidRPr="00A61206" w:rsidRDefault="003B32BC" w:rsidP="00A61206">
      <w:pPr>
        <w:pStyle w:val="a"/>
      </w:pPr>
      <w:r w:rsidRPr="00A61206">
        <w:t>Description of the attribute,</w:t>
      </w:r>
    </w:p>
    <w:p w14:paraId="107C13D2" w14:textId="2C277444" w:rsidR="003B32BC" w:rsidRPr="00A61206" w:rsidRDefault="003B32BC" w:rsidP="00A61206">
      <w:pPr>
        <w:pStyle w:val="a"/>
      </w:pPr>
      <w:r w:rsidRPr="00A61206">
        <w:t>Size of the attribute,</w:t>
      </w:r>
    </w:p>
    <w:p w14:paraId="03111E62" w14:textId="3D3E1DD7" w:rsidR="003B32BC" w:rsidRPr="00A61206" w:rsidRDefault="003B32BC" w:rsidP="00A61206">
      <w:pPr>
        <w:pStyle w:val="a"/>
      </w:pPr>
      <w:r w:rsidRPr="00A61206">
        <w:t>Mandatory or optional indication,</w:t>
      </w:r>
    </w:p>
    <w:p w14:paraId="42C746D4" w14:textId="2AFC976D" w:rsidR="003B32BC" w:rsidRPr="00A61206" w:rsidRDefault="003B32BC" w:rsidP="00A61206">
      <w:pPr>
        <w:pStyle w:val="a"/>
      </w:pPr>
      <w:r w:rsidRPr="00A61206">
        <w:t>Code list name if an attribute is associated with a code list,</w:t>
      </w:r>
    </w:p>
    <w:p w14:paraId="62EC5FDC" w14:textId="3033FB89" w:rsidR="003B32BC" w:rsidRPr="00A61206" w:rsidRDefault="003B32BC" w:rsidP="00A61206">
      <w:pPr>
        <w:pStyle w:val="a"/>
      </w:pPr>
      <w:r w:rsidRPr="00A61206">
        <w:t>Allowed values if an attribute is associated with a code list.</w:t>
      </w:r>
    </w:p>
    <w:p w14:paraId="21265B5B" w14:textId="64D9DE12" w:rsidR="003B32BC" w:rsidRDefault="003B32BC" w:rsidP="00A61206">
      <w:pPr>
        <w:pStyle w:val="3"/>
      </w:pPr>
      <w:r>
        <w:rPr>
          <w:spacing w:val="1"/>
        </w:rPr>
        <w:t>T</w:t>
      </w:r>
      <w:r>
        <w:rPr>
          <w:spacing w:val="-2"/>
        </w:rPr>
        <w:t>e</w:t>
      </w:r>
      <w:r>
        <w:rPr>
          <w:spacing w:val="1"/>
        </w:rPr>
        <w:t>c</w:t>
      </w:r>
      <w:r>
        <w:t>hn</w:t>
      </w:r>
      <w:r>
        <w:rPr>
          <w:spacing w:val="-2"/>
        </w:rPr>
        <w:t>i</w:t>
      </w:r>
      <w:r>
        <w:rPr>
          <w:spacing w:val="1"/>
        </w:rPr>
        <w:t>c</w:t>
      </w:r>
      <w:r>
        <w:t>al</w:t>
      </w:r>
      <w:r>
        <w:rPr>
          <w:spacing w:val="-3"/>
        </w:rPr>
        <w:t xml:space="preserve"> </w:t>
      </w:r>
      <w:r>
        <w:rPr>
          <w:spacing w:val="1"/>
        </w:rPr>
        <w:t>s</w:t>
      </w:r>
      <w:r>
        <w:t>p</w:t>
      </w:r>
      <w:r>
        <w:rPr>
          <w:spacing w:val="-2"/>
        </w:rPr>
        <w:t>e</w:t>
      </w:r>
      <w:r>
        <w:rPr>
          <w:spacing w:val="1"/>
        </w:rPr>
        <w:t>ci</w:t>
      </w:r>
      <w:r>
        <w:rPr>
          <w:spacing w:val="-2"/>
        </w:rPr>
        <w:t>f</w:t>
      </w:r>
      <w:r>
        <w:rPr>
          <w:spacing w:val="1"/>
        </w:rPr>
        <w:t>i</w:t>
      </w:r>
      <w:r>
        <w:rPr>
          <w:spacing w:val="-1"/>
        </w:rPr>
        <w:t>c</w:t>
      </w:r>
      <w:r>
        <w:t>at</w:t>
      </w:r>
      <w:r>
        <w:rPr>
          <w:spacing w:val="-1"/>
        </w:rPr>
        <w:t>i</w:t>
      </w:r>
      <w:r>
        <w:t>ons</w:t>
      </w:r>
    </w:p>
    <w:p w14:paraId="130DB046" w14:textId="6A8F1CBE" w:rsidR="003B32BC" w:rsidRPr="003B32BC" w:rsidRDefault="003B32BC" w:rsidP="003B32BC">
      <w:r w:rsidRPr="00A61206">
        <w:t>Different technical specifications can be derived from a Message Model. For ADCS, these are XML- Schemas, JSON-Schemas and CSV technical specifications.</w:t>
      </w:r>
    </w:p>
    <w:p w14:paraId="5E05A0F1" w14:textId="67BF7BA7" w:rsidR="00D86485" w:rsidRDefault="00D86485" w:rsidP="00D86485">
      <w:pPr>
        <w:pStyle w:val="1"/>
        <w:numPr>
          <w:ilvl w:val="0"/>
          <w:numId w:val="1"/>
        </w:numPr>
        <w:ind w:left="0" w:firstLine="0"/>
      </w:pPr>
      <w:r>
        <w:t>Business parties and employee</w:t>
      </w:r>
      <w:bookmarkEnd w:id="16"/>
    </w:p>
    <w:p w14:paraId="18FC251B" w14:textId="77777777" w:rsidR="00D86485" w:rsidRDefault="00D86485" w:rsidP="00D86485">
      <w:pPr>
        <w:pStyle w:val="2"/>
        <w:numPr>
          <w:ilvl w:val="1"/>
          <w:numId w:val="1"/>
        </w:numPr>
        <w:tabs>
          <w:tab w:val="clear" w:pos="360"/>
        </w:tabs>
      </w:pPr>
      <w:bookmarkStart w:id="19" w:name="_Toc68168165"/>
      <w:bookmarkStart w:id="20" w:name="_Toc80023811"/>
      <w:r w:rsidRPr="008A20DF">
        <w:t>Business parties involved and their roles and relationships</w:t>
      </w:r>
      <w:bookmarkEnd w:id="19"/>
      <w:bookmarkEnd w:id="20"/>
    </w:p>
    <w:p w14:paraId="1C283156" w14:textId="77777777" w:rsidR="00D86485" w:rsidRPr="00575972" w:rsidRDefault="00D86485" w:rsidP="00D86485">
      <w:pPr>
        <w:rPr>
          <w:color w:val="2F5496" w:themeColor="accent5" w:themeShade="BF"/>
          <w:lang w:eastAsia="ja-JP"/>
        </w:rPr>
      </w:pPr>
      <w:r w:rsidRPr="00575972">
        <w:rPr>
          <w:rFonts w:hint="eastAsia"/>
          <w:color w:val="2F5496" w:themeColor="accent5" w:themeShade="BF"/>
          <w:lang w:eastAsia="ja-JP"/>
        </w:rPr>
        <w:t>N</w:t>
      </w:r>
      <w:r w:rsidRPr="00575972">
        <w:rPr>
          <w:color w:val="2F5496" w:themeColor="accent5" w:themeShade="BF"/>
          <w:lang w:eastAsia="ja-JP"/>
        </w:rPr>
        <w:t>obu: We shall define the parties and their roles from an audit perspective</w:t>
      </w:r>
    </w:p>
    <w:p w14:paraId="4CF97061" w14:textId="77777777" w:rsidR="00D86485" w:rsidRDefault="00D86485" w:rsidP="00D86485">
      <w:r w:rsidRPr="00B029DD">
        <w:rPr>
          <w:b/>
          <w:bCs/>
        </w:rPr>
        <w:fldChar w:fldCharType="begin"/>
      </w:r>
      <w:r w:rsidRPr="00B029DD">
        <w:rPr>
          <w:b/>
          <w:bCs/>
        </w:rPr>
        <w:instrText xml:space="preserve"> </w:instrText>
      </w:r>
      <w:r w:rsidRPr="00B029DD">
        <w:rPr>
          <w:rFonts w:hint="eastAsia"/>
          <w:b/>
          <w:bCs/>
        </w:rPr>
        <w:instrText>REF _Ref64017035 \h</w:instrText>
      </w:r>
      <w:r w:rsidRPr="00B029DD">
        <w:rPr>
          <w:b/>
          <w:bCs/>
        </w:rPr>
        <w:instrText xml:space="preserve">  \* MERGEFORMAT </w:instrText>
      </w:r>
      <w:r w:rsidRPr="00B029DD">
        <w:rPr>
          <w:b/>
          <w:bCs/>
        </w:rPr>
      </w:r>
      <w:r w:rsidRPr="00B029DD">
        <w:rPr>
          <w:b/>
          <w:bCs/>
        </w:rPr>
        <w:fldChar w:fldCharType="separate"/>
      </w:r>
      <w:r w:rsidRPr="006D544A">
        <w:rPr>
          <w:b/>
          <w:bCs/>
        </w:rPr>
        <w:t xml:space="preserve">Figure </w:t>
      </w:r>
      <w:r w:rsidRPr="006D544A">
        <w:rPr>
          <w:b/>
          <w:bCs/>
          <w:noProof/>
        </w:rPr>
        <w:t>1</w:t>
      </w:r>
      <w:r w:rsidRPr="00B029DD">
        <w:rPr>
          <w:b/>
          <w:bCs/>
        </w:rPr>
        <w:fldChar w:fldCharType="end"/>
      </w:r>
      <w:r w:rsidRPr="00B029DD">
        <w:rPr>
          <w:b/>
          <w:bCs/>
        </w:rPr>
        <w:t xml:space="preserve"> </w:t>
      </w:r>
      <w:r>
        <w:t>shows party and their roles</w:t>
      </w:r>
      <w:r w:rsidRPr="00605113">
        <w:t xml:space="preserve"> involved in the </w:t>
      </w:r>
      <w:r>
        <w:t>business</w:t>
      </w:r>
      <w:r w:rsidRPr="00605113">
        <w:t xml:space="preserve"> transactions.</w:t>
      </w:r>
    </w:p>
    <w:p w14:paraId="185925AA" w14:textId="77777777" w:rsidR="00D86485" w:rsidRPr="008A20DF" w:rsidRDefault="00D86485" w:rsidP="00D86485"/>
    <w:p w14:paraId="2F0697DE" w14:textId="77777777" w:rsidR="00D86485" w:rsidRPr="008A20DF" w:rsidRDefault="00D86485" w:rsidP="00D86485">
      <w:pPr>
        <w:jc w:val="center"/>
      </w:pPr>
      <w:r w:rsidRPr="008A20DF">
        <w:rPr>
          <w:noProof/>
        </w:rPr>
        <w:drawing>
          <wp:inline distT="0" distB="0" distL="0" distR="0" wp14:anchorId="41524940" wp14:editId="0CD0FC63">
            <wp:extent cx="5450608" cy="2857502"/>
            <wp:effectExtent l="0" t="0" r="0" b="0"/>
            <wp:docPr id="3" name="図 3" descr="多角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多角形 が含まれている画像&#10;&#10;自動的に生成された説明"/>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66112" cy="2865630"/>
                    </a:xfrm>
                    <a:prstGeom prst="rect">
                      <a:avLst/>
                    </a:prstGeom>
                  </pic:spPr>
                </pic:pic>
              </a:graphicData>
            </a:graphic>
          </wp:inline>
        </w:drawing>
      </w:r>
    </w:p>
    <w:p w14:paraId="2AFCE077" w14:textId="77777777" w:rsidR="00D86485" w:rsidRPr="00747B27" w:rsidRDefault="00D86485" w:rsidP="00D86485">
      <w:pPr>
        <w:pStyle w:val="Figuretitle0"/>
      </w:pPr>
      <w:bookmarkStart w:id="21" w:name="_Ref64017035"/>
      <w:r w:rsidRPr="00747B27">
        <w:t xml:space="preserve">Figure </w:t>
      </w:r>
      <w:fldSimple w:instr=" SEQ Figure \* ARABIC ">
        <w:r>
          <w:rPr>
            <w:noProof/>
          </w:rPr>
          <w:t>1</w:t>
        </w:r>
      </w:fldSimple>
      <w:bookmarkEnd w:id="21"/>
      <w:r w:rsidRPr="00747B27">
        <w:t xml:space="preserve"> — Party and their roles</w:t>
      </w:r>
      <w:r>
        <w:t xml:space="preserve"> (informative)</w:t>
      </w:r>
    </w:p>
    <w:p w14:paraId="423BED47" w14:textId="77777777" w:rsidR="00D86485" w:rsidRPr="00190DE9" w:rsidRDefault="00D86485" w:rsidP="00D86485">
      <w:pPr>
        <w:rPr>
          <w:color w:val="2F5496" w:themeColor="accent5" w:themeShade="BF"/>
          <w:lang w:eastAsia="ja-JP"/>
        </w:rPr>
      </w:pPr>
      <w:r w:rsidRPr="00190DE9">
        <w:rPr>
          <w:color w:val="2F5496" w:themeColor="accent5" w:themeShade="BF"/>
          <w:lang w:eastAsia="ja-JP"/>
        </w:rPr>
        <w:lastRenderedPageBreak/>
        <w:t>In the UBL supply chain processes, two main actors, Customer and Supplier, represent the key organizations or people involved in the processes. Each of these actors may play various roles. Some processes may also involve supplementary roles that may be provided by different parties.</w:t>
      </w:r>
    </w:p>
    <w:p w14:paraId="100A918A" w14:textId="77777777" w:rsidR="00D86485" w:rsidRDefault="00D86485" w:rsidP="00D86485">
      <w:pPr>
        <w:pStyle w:val="2"/>
        <w:numPr>
          <w:ilvl w:val="1"/>
          <w:numId w:val="1"/>
        </w:numPr>
        <w:tabs>
          <w:tab w:val="clear" w:pos="360"/>
        </w:tabs>
      </w:pPr>
      <w:bookmarkStart w:id="22" w:name="_Toc68168166"/>
      <w:bookmarkStart w:id="23" w:name="_Toc80023812"/>
      <w:r w:rsidRPr="008A20DF">
        <w:t>Employee roles and user activities</w:t>
      </w:r>
      <w:bookmarkEnd w:id="22"/>
      <w:bookmarkEnd w:id="23"/>
    </w:p>
    <w:p w14:paraId="007E1F52" w14:textId="77777777" w:rsidR="00D86485" w:rsidRPr="00190DE9" w:rsidRDefault="00D86485" w:rsidP="00D86485">
      <w:pPr>
        <w:rPr>
          <w:color w:val="2F5496" w:themeColor="accent5" w:themeShade="BF"/>
          <w:lang w:eastAsia="ja-JP"/>
        </w:rPr>
      </w:pPr>
      <w:r w:rsidRPr="00190DE9">
        <w:rPr>
          <w:rFonts w:hint="eastAsia"/>
          <w:color w:val="2F5496" w:themeColor="accent5" w:themeShade="BF"/>
          <w:lang w:eastAsia="ja-JP"/>
        </w:rPr>
        <w:t>N</w:t>
      </w:r>
      <w:r w:rsidRPr="00190DE9">
        <w:rPr>
          <w:color w:val="2F5496" w:themeColor="accent5" w:themeShade="BF"/>
          <w:lang w:eastAsia="ja-JP"/>
        </w:rPr>
        <w:t>obu: We shall define the employees and system users and their roles and activities from an audit perspective.</w:t>
      </w:r>
    </w:p>
    <w:p w14:paraId="01844B82" w14:textId="77777777" w:rsidR="00D86485" w:rsidRDefault="00D86485" w:rsidP="00D86485">
      <w:r w:rsidRPr="00B029DD">
        <w:rPr>
          <w:b/>
          <w:bCs/>
        </w:rPr>
        <w:fldChar w:fldCharType="begin"/>
      </w:r>
      <w:r w:rsidRPr="00B029DD">
        <w:rPr>
          <w:b/>
          <w:bCs/>
        </w:rPr>
        <w:instrText xml:space="preserve"> </w:instrText>
      </w:r>
      <w:r w:rsidRPr="00B029DD">
        <w:rPr>
          <w:rFonts w:hint="eastAsia"/>
          <w:b/>
          <w:bCs/>
        </w:rPr>
        <w:instrText>REF _Ref64017090 \h</w:instrText>
      </w:r>
      <w:r w:rsidRPr="00B029DD">
        <w:rPr>
          <w:b/>
          <w:bCs/>
        </w:rPr>
        <w:instrText xml:space="preserve">  \* MERGEFORMAT </w:instrText>
      </w:r>
      <w:r w:rsidRPr="00B029DD">
        <w:rPr>
          <w:b/>
          <w:bCs/>
        </w:rPr>
      </w:r>
      <w:r w:rsidRPr="00B029DD">
        <w:rPr>
          <w:b/>
          <w:bCs/>
        </w:rPr>
        <w:fldChar w:fldCharType="separate"/>
      </w:r>
      <w:r w:rsidRPr="006D544A">
        <w:rPr>
          <w:b/>
          <w:bCs/>
        </w:rPr>
        <w:t xml:space="preserve">Figure </w:t>
      </w:r>
      <w:r w:rsidRPr="006D544A">
        <w:rPr>
          <w:b/>
          <w:bCs/>
          <w:noProof/>
        </w:rPr>
        <w:t>2</w:t>
      </w:r>
      <w:r w:rsidRPr="00B029DD">
        <w:rPr>
          <w:b/>
          <w:bCs/>
        </w:rPr>
        <w:fldChar w:fldCharType="end"/>
      </w:r>
      <w:r>
        <w:t xml:space="preserve"> shows employee and system user and their roles.</w:t>
      </w:r>
    </w:p>
    <w:p w14:paraId="4B516EFA" w14:textId="77777777" w:rsidR="00D86485" w:rsidRPr="008A20DF" w:rsidRDefault="00D86485" w:rsidP="00D86485"/>
    <w:p w14:paraId="0E1B4D5E" w14:textId="77777777" w:rsidR="00D86485" w:rsidRPr="008A20DF" w:rsidRDefault="00D86485" w:rsidP="00D86485">
      <w:pPr>
        <w:jc w:val="center"/>
      </w:pPr>
      <w:r w:rsidRPr="008A20DF">
        <w:rPr>
          <w:noProof/>
        </w:rPr>
        <w:drawing>
          <wp:inline distT="0" distB="0" distL="0" distR="0" wp14:anchorId="486F172A" wp14:editId="68D87EBF">
            <wp:extent cx="5943679" cy="2265680"/>
            <wp:effectExtent l="0" t="0" r="0" b="0"/>
            <wp:docPr id="1" name="図 4" descr="暗い部屋のcg&#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暗い部屋のcg&#10;&#10;中程度の精度で自動的に生成された説明"/>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57674" cy="2271015"/>
                    </a:xfrm>
                    <a:prstGeom prst="rect">
                      <a:avLst/>
                    </a:prstGeom>
                  </pic:spPr>
                </pic:pic>
              </a:graphicData>
            </a:graphic>
          </wp:inline>
        </w:drawing>
      </w:r>
    </w:p>
    <w:p w14:paraId="4873C087" w14:textId="77777777" w:rsidR="00D86485" w:rsidRPr="00747B27" w:rsidRDefault="00D86485" w:rsidP="00D86485">
      <w:pPr>
        <w:pStyle w:val="Figuretitle0"/>
      </w:pPr>
      <w:bookmarkStart w:id="24" w:name="_Ref64017090"/>
      <w:r w:rsidRPr="00747B27">
        <w:t xml:space="preserve">Figure </w:t>
      </w:r>
      <w:fldSimple w:instr=" SEQ Figure \* ARABIC ">
        <w:r>
          <w:rPr>
            <w:noProof/>
          </w:rPr>
          <w:t>2</w:t>
        </w:r>
      </w:fldSimple>
      <w:bookmarkEnd w:id="24"/>
      <w:r w:rsidRPr="00747B27">
        <w:t xml:space="preserve"> — Employee roles and user </w:t>
      </w:r>
      <w:r w:rsidRPr="00B029DD">
        <w:t>activities</w:t>
      </w:r>
      <w:r>
        <w:t xml:space="preserve"> (informative)</w:t>
      </w:r>
    </w:p>
    <w:p w14:paraId="1BADC96C" w14:textId="77777777" w:rsidR="00D86485" w:rsidRDefault="00D86485" w:rsidP="00D86485">
      <w:r>
        <w:t xml:space="preserve">The users managing the ERP system shall have unique identification data, enabling job identification and authentication of the users. The identification and authentication data shall be revoked without delay in case of the cessation of user rights. Each employee shall have the necessary education, practice and professional experience for the provision of his scope of activities. </w:t>
      </w:r>
    </w:p>
    <w:p w14:paraId="7514E78F" w14:textId="77777777" w:rsidR="00D86485" w:rsidRDefault="00D86485" w:rsidP="00D86485">
      <w:r>
        <w:t>The Party shall log every transactional event that can provide information on activity, changes happened in the ERP system, every verification activity performed related to transaction and / or accounting. In case of every log entry, the following data shall be stored:</w:t>
      </w:r>
    </w:p>
    <w:p w14:paraId="3E04430C" w14:textId="77777777" w:rsidR="00D86485" w:rsidRDefault="00D86485" w:rsidP="00D86485">
      <w:pPr>
        <w:pStyle w:val="a1"/>
      </w:pPr>
      <w:r>
        <w:t>the date and time of the activity;</w:t>
      </w:r>
    </w:p>
    <w:p w14:paraId="448D04FE" w14:textId="77777777" w:rsidR="00D86485" w:rsidRDefault="00D86485" w:rsidP="00D86485">
      <w:pPr>
        <w:pStyle w:val="a1"/>
      </w:pPr>
      <w:r>
        <w:t xml:space="preserve">the type of the event; </w:t>
      </w:r>
    </w:p>
    <w:p w14:paraId="710551BF" w14:textId="77777777" w:rsidR="00D86485" w:rsidRDefault="00D86485" w:rsidP="00D86485">
      <w:pPr>
        <w:pStyle w:val="a1"/>
      </w:pPr>
      <w:r>
        <w:t xml:space="preserve">the success or failure of the implementation; </w:t>
      </w:r>
    </w:p>
    <w:p w14:paraId="741E058B" w14:textId="77777777" w:rsidR="00D86485" w:rsidRPr="00727B86" w:rsidRDefault="00D86485" w:rsidP="00D86485">
      <w:pPr>
        <w:pStyle w:val="a1"/>
      </w:pPr>
      <w:r>
        <w:t>the identification of the user or the system who/what triggered the event</w:t>
      </w:r>
    </w:p>
    <w:p w14:paraId="3EC79AC2" w14:textId="77777777" w:rsidR="00D86485" w:rsidRDefault="00D86485" w:rsidP="00D86485">
      <w:pPr>
        <w:pStyle w:val="2"/>
        <w:numPr>
          <w:ilvl w:val="1"/>
          <w:numId w:val="1"/>
        </w:numPr>
        <w:tabs>
          <w:tab w:val="clear" w:pos="360"/>
        </w:tabs>
      </w:pPr>
      <w:bookmarkStart w:id="25" w:name="_Toc80023815"/>
      <w:r>
        <w:rPr>
          <w:rFonts w:hint="eastAsia"/>
        </w:rPr>
        <w:t>B</w:t>
      </w:r>
      <w:r>
        <w:t>usiness processes and functionality supported by the extension</w:t>
      </w:r>
      <w:bookmarkEnd w:id="25"/>
    </w:p>
    <w:p w14:paraId="0A88E8A9" w14:textId="77777777" w:rsidR="00D86485" w:rsidRPr="00403818" w:rsidRDefault="00D86485" w:rsidP="00D86485">
      <w:pPr>
        <w:rPr>
          <w:color w:val="00B0F0"/>
          <w:lang w:eastAsia="ja-JP"/>
        </w:rPr>
      </w:pPr>
      <w:r w:rsidRPr="00403818">
        <w:rPr>
          <w:color w:val="00B0F0"/>
          <w:lang w:eastAsia="ja-JP"/>
        </w:rPr>
        <w:t>Type text</w:t>
      </w:r>
    </w:p>
    <w:p w14:paraId="0BB7574A" w14:textId="1508DE3B" w:rsidR="00222E6D" w:rsidRDefault="00222E6D" w:rsidP="00222E6D">
      <w:pPr>
        <w:pStyle w:val="1"/>
      </w:pPr>
      <w:r>
        <w:t>Technical Tables Design</w:t>
      </w:r>
      <w:bookmarkEnd w:id="17"/>
    </w:p>
    <w:p w14:paraId="10422C44" w14:textId="342A364A" w:rsidR="000736AF" w:rsidRPr="000736AF" w:rsidRDefault="000736AF" w:rsidP="000736AF">
      <w:pPr>
        <w:pStyle w:val="2"/>
      </w:pPr>
      <w:bookmarkStart w:id="26" w:name="_Toc80009880"/>
      <w:r>
        <w:rPr>
          <w:rFonts w:hint="eastAsia"/>
        </w:rPr>
        <w:t>G</w:t>
      </w:r>
      <w:r>
        <w:t>eneral</w:t>
      </w:r>
      <w:bookmarkEnd w:id="26"/>
    </w:p>
    <w:p w14:paraId="139C643D" w14:textId="77777777" w:rsidR="00222E6D" w:rsidRDefault="00222E6D" w:rsidP="00222E6D">
      <w:pPr>
        <w:rPr>
          <w:lang w:eastAsia="ja-JP"/>
        </w:rPr>
      </w:pPr>
      <w:r>
        <w:rPr>
          <w:lang w:eastAsia="ja-JP"/>
        </w:rPr>
        <w:t>In order to make the concept work for nicely for ADCS we need to:</w:t>
      </w:r>
    </w:p>
    <w:p w14:paraId="71BE2E08" w14:textId="3C5FF77B" w:rsidR="00222E6D" w:rsidRDefault="00222E6D" w:rsidP="00222E6D">
      <w:pPr>
        <w:pStyle w:val="a1"/>
        <w:rPr>
          <w:lang w:eastAsia="ja-JP"/>
        </w:rPr>
      </w:pPr>
      <w:r>
        <w:rPr>
          <w:lang w:eastAsia="ja-JP"/>
        </w:rPr>
        <w:lastRenderedPageBreak/>
        <w:t>Link the observation to entries in other tables</w:t>
      </w:r>
    </w:p>
    <w:p w14:paraId="27F8D9C0" w14:textId="232FC55F" w:rsidR="00222E6D" w:rsidRDefault="00222E6D" w:rsidP="00222E6D">
      <w:pPr>
        <w:pStyle w:val="a1"/>
        <w:rPr>
          <w:lang w:eastAsia="ja-JP"/>
        </w:rPr>
      </w:pPr>
      <w:r>
        <w:rPr>
          <w:lang w:eastAsia="ja-JP"/>
        </w:rPr>
        <w:t>Split each variable in two columns and define</w:t>
      </w:r>
    </w:p>
    <w:p w14:paraId="10C66382" w14:textId="572290A5" w:rsidR="00222E6D" w:rsidRDefault="00222E6D" w:rsidP="00222E6D">
      <w:pPr>
        <w:pStyle w:val="a1"/>
        <w:rPr>
          <w:lang w:eastAsia="ja-JP"/>
        </w:rPr>
      </w:pPr>
      <w:r>
        <w:rPr>
          <w:lang w:eastAsia="ja-JP"/>
        </w:rPr>
        <w:t>Applicable common entries for the variables</w:t>
      </w:r>
    </w:p>
    <w:p w14:paraId="25E43404" w14:textId="6BF92B99" w:rsidR="00222E6D" w:rsidRDefault="00222E6D" w:rsidP="00222E6D">
      <w:pPr>
        <w:pStyle w:val="a1"/>
        <w:rPr>
          <w:lang w:eastAsia="ja-JP"/>
        </w:rPr>
      </w:pPr>
      <w:r>
        <w:rPr>
          <w:lang w:eastAsia="ja-JP"/>
        </w:rPr>
        <w:t>Set up a list of values (as an example)</w:t>
      </w:r>
    </w:p>
    <w:p w14:paraId="2A5F0756" w14:textId="77777777" w:rsidR="00222E6D" w:rsidRDefault="00222E6D" w:rsidP="00222E6D">
      <w:pPr>
        <w:pStyle w:val="a1"/>
        <w:rPr>
          <w:lang w:eastAsia="ja-JP"/>
        </w:rPr>
      </w:pPr>
      <w:r>
        <w:rPr>
          <w:lang w:eastAsia="ja-JP"/>
        </w:rPr>
        <w:t>Link each variable value to system value</w:t>
      </w:r>
    </w:p>
    <w:p w14:paraId="71A9B1C4" w14:textId="5271777E" w:rsidR="00C00CE2" w:rsidRDefault="00222E6D" w:rsidP="00222E6D">
      <w:pPr>
        <w:rPr>
          <w:lang w:eastAsia="ja-JP"/>
        </w:rPr>
      </w:pPr>
      <w:r>
        <w:rPr>
          <w:lang w:eastAsia="ja-JP"/>
        </w:rPr>
        <w:t xml:space="preserve"> [TO BE FURTHER DEFINED BASED ON INPUT FROM THE EXPERT GROUP]</w:t>
      </w:r>
    </w:p>
    <w:p w14:paraId="660208F8" w14:textId="5157786C" w:rsidR="000736AF" w:rsidRDefault="000736AF" w:rsidP="000736AF">
      <w:pPr>
        <w:pStyle w:val="2"/>
      </w:pPr>
      <w:bookmarkStart w:id="27" w:name="_Toc80009885"/>
      <w:r>
        <w:rPr>
          <w:rFonts w:hint="eastAsia"/>
        </w:rPr>
        <w:t>S</w:t>
      </w:r>
      <w:r>
        <w:t>emantic model</w:t>
      </w:r>
      <w:bookmarkEnd w:id="27"/>
    </w:p>
    <w:p w14:paraId="013E39A2" w14:textId="41D2027E" w:rsidR="0031176A" w:rsidRPr="00C00CE2" w:rsidRDefault="00C81B63" w:rsidP="0031176A">
      <w:pPr>
        <w:pStyle w:val="3"/>
      </w:pPr>
      <w:bookmarkStart w:id="28" w:name="_Toc80009888"/>
      <w:r>
        <w:t>Semantic tables</w:t>
      </w:r>
    </w:p>
    <w:p w14:paraId="5F470A46" w14:textId="77777777" w:rsidR="0035348A" w:rsidRPr="0035348A" w:rsidRDefault="0035348A" w:rsidP="0035348A">
      <w:pPr>
        <w:pStyle w:val="4"/>
      </w:pPr>
      <w:r w:rsidRPr="0035348A">
        <w:rPr>
          <w:rFonts w:hint="eastAsia"/>
        </w:rPr>
        <w:t>L</w:t>
      </w:r>
      <w:r w:rsidRPr="0035348A">
        <w:t>egend</w:t>
      </w:r>
    </w:p>
    <w:p w14:paraId="436205B5" w14:textId="77777777" w:rsidR="0035348A" w:rsidRPr="0035348A" w:rsidRDefault="0035348A" w:rsidP="0035348A">
      <w:r w:rsidRPr="0035348A">
        <w:rPr>
          <w:rFonts w:hint="eastAsia"/>
        </w:rPr>
        <w:t>E</w:t>
      </w:r>
      <w:r w:rsidRPr="0035348A">
        <w:t>ach information element that constitutes the semantic data model of the Core Components is described as a row in the table documented in the following sub-clause where the following information is provided.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574"/>
        <w:gridCol w:w="574"/>
        <w:gridCol w:w="2577"/>
        <w:gridCol w:w="1290"/>
        <w:gridCol w:w="717"/>
        <w:gridCol w:w="4009"/>
      </w:tblGrid>
      <w:tr w:rsidR="00D51663" w:rsidRPr="0035348A" w14:paraId="08339A5D" w14:textId="77777777" w:rsidTr="00D51663">
        <w:trPr>
          <w:cantSplit/>
          <w:tblHeader/>
          <w:jc w:val="center"/>
        </w:trPr>
        <w:tc>
          <w:tcPr>
            <w:tcW w:w="294" w:type="pct"/>
            <w:shd w:val="clear" w:color="auto" w:fill="D9D9D9" w:themeFill="background1" w:themeFillShade="D9"/>
            <w:tcMar>
              <w:left w:w="28" w:type="dxa"/>
              <w:right w:w="28" w:type="dxa"/>
            </w:tcMar>
            <w:vAlign w:val="center"/>
          </w:tcPr>
          <w:p w14:paraId="2281C846" w14:textId="77777777" w:rsidR="00D51663" w:rsidRPr="0035348A" w:rsidRDefault="00D51663" w:rsidP="00D51663">
            <w:pPr>
              <w:jc w:val="center"/>
            </w:pPr>
            <w:r w:rsidRPr="0035348A">
              <w:rPr>
                <w:rFonts w:hint="eastAsia"/>
              </w:rPr>
              <w:t>N</w:t>
            </w:r>
            <w:r w:rsidRPr="0035348A">
              <w:t>o</w:t>
            </w:r>
          </w:p>
        </w:tc>
        <w:tc>
          <w:tcPr>
            <w:tcW w:w="294" w:type="pct"/>
            <w:shd w:val="clear" w:color="auto" w:fill="D9D9D9" w:themeFill="background1" w:themeFillShade="D9"/>
            <w:vAlign w:val="center"/>
          </w:tcPr>
          <w:p w14:paraId="0530039C" w14:textId="77777777" w:rsidR="00D51663" w:rsidRPr="0035348A" w:rsidRDefault="00D51663" w:rsidP="00D51663">
            <w:pPr>
              <w:jc w:val="center"/>
            </w:pPr>
            <w:r w:rsidRPr="0035348A">
              <w:rPr>
                <w:rFonts w:hint="eastAsia"/>
              </w:rPr>
              <w:t>D</w:t>
            </w:r>
          </w:p>
        </w:tc>
        <w:tc>
          <w:tcPr>
            <w:tcW w:w="1323" w:type="pct"/>
            <w:shd w:val="clear" w:color="auto" w:fill="D9D9D9" w:themeFill="background1" w:themeFillShade="D9"/>
            <w:tcMar>
              <w:left w:w="28" w:type="dxa"/>
              <w:right w:w="28" w:type="dxa"/>
            </w:tcMar>
            <w:vAlign w:val="center"/>
          </w:tcPr>
          <w:p w14:paraId="1E073A49" w14:textId="77777777" w:rsidR="00D51663" w:rsidRPr="0035348A" w:rsidRDefault="00D51663" w:rsidP="00D51663">
            <w:pPr>
              <w:jc w:val="center"/>
            </w:pPr>
            <w:r w:rsidRPr="0035348A">
              <w:t>Business Term</w:t>
            </w:r>
          </w:p>
        </w:tc>
        <w:tc>
          <w:tcPr>
            <w:tcW w:w="662" w:type="pct"/>
            <w:shd w:val="clear" w:color="auto" w:fill="D9D9D9" w:themeFill="background1" w:themeFillShade="D9"/>
            <w:tcMar>
              <w:left w:w="28" w:type="dxa"/>
              <w:right w:w="28" w:type="dxa"/>
            </w:tcMar>
            <w:vAlign w:val="center"/>
          </w:tcPr>
          <w:p w14:paraId="1653C85B" w14:textId="628B59B3" w:rsidR="00D51663" w:rsidRPr="0035348A" w:rsidRDefault="00D51663" w:rsidP="00D51663">
            <w:pPr>
              <w:jc w:val="center"/>
            </w:pPr>
            <w:r w:rsidRPr="0035348A">
              <w:t>S</w:t>
            </w:r>
            <w:r>
              <w:t>emantic data type</w:t>
            </w:r>
          </w:p>
        </w:tc>
        <w:tc>
          <w:tcPr>
            <w:tcW w:w="368" w:type="pct"/>
            <w:shd w:val="clear" w:color="auto" w:fill="D9D9D9" w:themeFill="background1" w:themeFillShade="D9"/>
            <w:vAlign w:val="center"/>
          </w:tcPr>
          <w:p w14:paraId="273A09A0" w14:textId="7CCFC43D" w:rsidR="00D51663" w:rsidRPr="0035348A" w:rsidRDefault="00634344" w:rsidP="00D51663">
            <w:pPr>
              <w:jc w:val="center"/>
            </w:pPr>
            <w:r>
              <w:rPr>
                <w:rFonts w:hint="eastAsia"/>
              </w:rPr>
              <w:t>Card</w:t>
            </w:r>
          </w:p>
        </w:tc>
        <w:tc>
          <w:tcPr>
            <w:tcW w:w="2058" w:type="pct"/>
            <w:shd w:val="clear" w:color="auto" w:fill="D9D9D9" w:themeFill="background1" w:themeFillShade="D9"/>
            <w:tcMar>
              <w:left w:w="0" w:type="dxa"/>
              <w:right w:w="0" w:type="dxa"/>
            </w:tcMar>
            <w:vAlign w:val="center"/>
          </w:tcPr>
          <w:p w14:paraId="78900C4C" w14:textId="77777777" w:rsidR="00D51663" w:rsidRPr="0035348A" w:rsidRDefault="00D51663" w:rsidP="00D51663">
            <w:pPr>
              <w:jc w:val="center"/>
            </w:pPr>
            <w:r w:rsidRPr="0035348A">
              <w:t>Description</w:t>
            </w:r>
          </w:p>
        </w:tc>
      </w:tr>
    </w:tbl>
    <w:p w14:paraId="3EB59E07" w14:textId="5F33EBA0" w:rsidR="0035348A" w:rsidRPr="0035348A" w:rsidRDefault="0035348A" w:rsidP="0035348A">
      <w:r w:rsidRPr="0035348A">
        <w:rPr>
          <w:rFonts w:hint="eastAsia"/>
        </w:rPr>
        <w:t>N</w:t>
      </w:r>
      <w:r w:rsidRPr="0035348A">
        <w:t xml:space="preserve">o: </w:t>
      </w:r>
      <w:r w:rsidR="00D51663">
        <w:tab/>
      </w:r>
      <w:r w:rsidRPr="0035348A">
        <w:t>A sequence number for the information element.</w:t>
      </w:r>
    </w:p>
    <w:p w14:paraId="329200C7" w14:textId="65E3520F" w:rsidR="0035348A" w:rsidRPr="0035348A" w:rsidRDefault="0035348A" w:rsidP="0035348A">
      <w:r w:rsidRPr="0035348A">
        <w:rPr>
          <w:rFonts w:hint="eastAsia"/>
        </w:rPr>
        <w:t>D</w:t>
      </w:r>
      <w:r w:rsidRPr="0035348A">
        <w:t xml:space="preserve">: </w:t>
      </w:r>
      <w:r w:rsidR="00D51663">
        <w:tab/>
      </w:r>
      <w:r w:rsidRPr="0035348A">
        <w:t>Depth. Indicates on which depth in the model the information element occurs:</w:t>
      </w:r>
    </w:p>
    <w:p w14:paraId="26349BCD" w14:textId="625BC6D8" w:rsidR="0035348A" w:rsidRPr="0035348A" w:rsidRDefault="0035348A" w:rsidP="00D51663">
      <w:pPr>
        <w:pStyle w:val="aff4"/>
      </w:pPr>
      <w:r w:rsidRPr="0035348A">
        <w:rPr>
          <w:rFonts w:hint="eastAsia"/>
        </w:rPr>
        <w:t>0</w:t>
      </w:r>
      <w:r w:rsidRPr="0035348A">
        <w:t>:</w:t>
      </w:r>
      <w:r w:rsidR="00D51663">
        <w:tab/>
      </w:r>
      <w:r w:rsidRPr="0035348A">
        <w:t>The first depth of the model;</w:t>
      </w:r>
    </w:p>
    <w:p w14:paraId="4B49C237" w14:textId="6B313B65" w:rsidR="0035348A" w:rsidRPr="0035348A" w:rsidRDefault="0035348A" w:rsidP="00D51663">
      <w:pPr>
        <w:pStyle w:val="aff4"/>
      </w:pPr>
      <w:r w:rsidRPr="0035348A">
        <w:rPr>
          <w:rFonts w:hint="eastAsia"/>
        </w:rPr>
        <w:t>1</w:t>
      </w:r>
      <w:r w:rsidRPr="0035348A">
        <w:t>:</w:t>
      </w:r>
      <w:r w:rsidR="00D51663">
        <w:tab/>
      </w:r>
      <w:r w:rsidRPr="0035348A">
        <w:t>the second depth of the model. The information element (or the group of information elements) is part of a group of information elements which is defined at the first depth of the model.</w:t>
      </w:r>
    </w:p>
    <w:p w14:paraId="67ACA167" w14:textId="28B54F6C" w:rsidR="0035348A" w:rsidRPr="0035348A" w:rsidRDefault="0035348A" w:rsidP="00D51663">
      <w:pPr>
        <w:pStyle w:val="aff4"/>
      </w:pPr>
      <w:r w:rsidRPr="0035348A">
        <w:rPr>
          <w:rFonts w:hint="eastAsia"/>
        </w:rPr>
        <w:t>2</w:t>
      </w:r>
      <w:r w:rsidRPr="0035348A">
        <w:t>:</w:t>
      </w:r>
      <w:r w:rsidR="00D51663">
        <w:tab/>
      </w:r>
      <w:r w:rsidRPr="0035348A">
        <w:t>the third depth of the model. The information element (or the group of information elements) is part of a group of information elements which is defined at the second depth of the model.</w:t>
      </w:r>
    </w:p>
    <w:p w14:paraId="64B8DC0F" w14:textId="0521A7C7" w:rsidR="0035348A" w:rsidRPr="0035348A" w:rsidRDefault="0035348A" w:rsidP="00D51663">
      <w:pPr>
        <w:pStyle w:val="aff4"/>
      </w:pPr>
      <w:r w:rsidRPr="0035348A">
        <w:rPr>
          <w:rFonts w:hint="eastAsia"/>
        </w:rPr>
        <w:t>3</w:t>
      </w:r>
      <w:r w:rsidRPr="0035348A">
        <w:t>:</w:t>
      </w:r>
      <w:r w:rsidR="00D51663">
        <w:tab/>
      </w:r>
      <w:r w:rsidRPr="0035348A">
        <w:t>the fourth depth of the model. The information element (or the group of information elements) is part of a group of information elements which is defined at the third depth of the model.</w:t>
      </w:r>
    </w:p>
    <w:p w14:paraId="22DF1E04" w14:textId="293FF905" w:rsidR="0035348A" w:rsidRDefault="0035348A" w:rsidP="0035348A">
      <w:r w:rsidRPr="0035348A">
        <w:rPr>
          <w:rFonts w:hint="eastAsia"/>
        </w:rPr>
        <w:t>B</w:t>
      </w:r>
      <w:r w:rsidRPr="0035348A">
        <w:t>usiness Term: A synonym used in business where a Business Information Entity is commonly known.</w:t>
      </w:r>
    </w:p>
    <w:p w14:paraId="74FDDA02" w14:textId="77777777" w:rsidR="00D51663" w:rsidRDefault="00D51663" w:rsidP="0035348A">
      <w:r>
        <w:t>Semantic data type:</w:t>
      </w:r>
    </w:p>
    <w:p w14:paraId="42C7FDD8" w14:textId="3FB745CF" w:rsidR="00D51663" w:rsidRDefault="00D51663" w:rsidP="00D51663">
      <w:pPr>
        <w:pStyle w:val="aff4"/>
      </w:pPr>
      <w:r w:rsidRPr="0035348A">
        <w:t xml:space="preserve">The data format </w:t>
      </w:r>
      <w:r w:rsidRPr="0035348A">
        <w:rPr>
          <w:lang w:eastAsia="ja-JP"/>
        </w:rPr>
        <w:t>that</w:t>
      </w:r>
      <w:r w:rsidRPr="0035348A">
        <w:t xml:space="preserve"> applies to the information element (see </w:t>
      </w:r>
      <w:r w:rsidRPr="0035348A">
        <w:fldChar w:fldCharType="begin"/>
      </w:r>
      <w:r w:rsidRPr="0035348A">
        <w:instrText xml:space="preserve"> REF _Ref64357691 \n \h </w:instrText>
      </w:r>
      <w:r w:rsidRPr="0035348A">
        <w:fldChar w:fldCharType="separate"/>
      </w:r>
      <w:r>
        <w:t>6.2.3</w:t>
      </w:r>
      <w:r w:rsidRPr="0035348A">
        <w:fldChar w:fldCharType="end"/>
      </w:r>
      <w:r w:rsidRPr="0035348A">
        <w:t>).</w:t>
      </w:r>
    </w:p>
    <w:p w14:paraId="1A80359F" w14:textId="4395E742" w:rsidR="00D51663" w:rsidRDefault="00D51663" w:rsidP="00D51663">
      <w:pPr>
        <w:pStyle w:val="aff4"/>
      </w:pPr>
      <w:r>
        <w:t xml:space="preserve">Group: </w:t>
      </w:r>
      <w:r>
        <w:tab/>
        <w:t>name of the group of business term, which may include another Group</w:t>
      </w:r>
    </w:p>
    <w:p w14:paraId="3EC400C0" w14:textId="455C5338" w:rsidR="00634344" w:rsidRPr="00634344" w:rsidRDefault="00634344" w:rsidP="00634344">
      <w:pPr>
        <w:shd w:val="clear" w:color="auto" w:fill="FFFFFF"/>
        <w:tabs>
          <w:tab w:val="clear" w:pos="403"/>
        </w:tabs>
        <w:spacing w:after="0" w:line="240" w:lineRule="auto"/>
        <w:jc w:val="left"/>
        <w:rPr>
          <w:rFonts w:ascii="Segoe UI" w:eastAsia="ＭＳ Ｐゴシック" w:hAnsi="Segoe UI" w:cs="Segoe UI"/>
          <w:b/>
          <w:bCs/>
          <w:color w:val="212529"/>
          <w:sz w:val="21"/>
          <w:szCs w:val="21"/>
          <w:lang w:val="en-US" w:eastAsia="ja-JP"/>
        </w:rPr>
      </w:pPr>
      <w:r>
        <w:t>Card</w:t>
      </w:r>
      <w:r w:rsidR="0035348A" w:rsidRPr="0035348A">
        <w:t xml:space="preserve">: </w:t>
      </w:r>
      <w:r w:rsidR="00D51663">
        <w:tab/>
      </w:r>
      <w:r w:rsidRPr="00634344">
        <w:t>Cardinality</w:t>
      </w:r>
      <w:r>
        <w:t>,</w:t>
      </w:r>
    </w:p>
    <w:p w14:paraId="0B5C634B" w14:textId="6BFA2DD8" w:rsidR="00A25816" w:rsidRPr="00634344" w:rsidRDefault="00634344" w:rsidP="00634344">
      <w:pPr>
        <w:shd w:val="clear" w:color="auto" w:fill="FFFFFF"/>
        <w:tabs>
          <w:tab w:val="clear" w:pos="403"/>
        </w:tabs>
        <w:spacing w:after="0" w:line="240" w:lineRule="auto"/>
        <w:ind w:left="720"/>
        <w:jc w:val="left"/>
        <w:rPr>
          <w:rFonts w:ascii="Segoe UI" w:eastAsia="ＭＳ Ｐゴシック" w:hAnsi="Segoe UI" w:cs="Segoe UI" w:hint="eastAsia"/>
          <w:color w:val="212529"/>
          <w:sz w:val="21"/>
          <w:szCs w:val="21"/>
          <w:lang w:val="en-US" w:eastAsia="ja-JP"/>
        </w:rPr>
      </w:pPr>
      <w:r w:rsidRPr="00634344">
        <w:rPr>
          <w:rFonts w:ascii="Segoe UI" w:eastAsia="ＭＳ Ｐゴシック" w:hAnsi="Segoe UI" w:cs="Segoe UI"/>
          <w:color w:val="212529"/>
          <w:sz w:val="21"/>
          <w:szCs w:val="21"/>
          <w:lang w:val="en-US" w:eastAsia="ja-JP"/>
        </w:rPr>
        <w:t>Also known as multiplicity is used to indicate if an information element (or group of information elements) is mandatory or conditional, and if it is repeatable. The cardinality shall always be analysed in the context of where the information element is used. Example: the payee Name is mandatory in the core invoice model, but only when a payee is stated and is relevant.</w:t>
      </w:r>
      <w:r w:rsidRPr="00634344">
        <w:rPr>
          <w:rFonts w:ascii="Segoe UI" w:eastAsia="ＭＳ Ｐゴシック" w:hAnsi="Segoe UI" w:cs="Segoe UI"/>
          <w:color w:val="212529"/>
          <w:sz w:val="21"/>
          <w:szCs w:val="21"/>
          <w:lang w:val="en-US" w:eastAsia="ja-JP"/>
        </w:rPr>
        <w:br/>
        <w:t>The following cardinalities exist:</w:t>
      </w:r>
      <w:r w:rsidRPr="00634344">
        <w:rPr>
          <w:rFonts w:ascii="Segoe UI" w:eastAsia="ＭＳ Ｐゴシック" w:hAnsi="Segoe UI" w:cs="Segoe UI"/>
          <w:color w:val="212529"/>
          <w:sz w:val="21"/>
          <w:szCs w:val="21"/>
          <w:lang w:val="en-US" w:eastAsia="ja-JP"/>
        </w:rPr>
        <w:br/>
      </w:r>
      <w:r w:rsidRPr="00634344">
        <w:rPr>
          <w:rFonts w:ascii="Segoe UI" w:eastAsia="ＭＳ Ｐゴシック" w:hAnsi="Segoe UI" w:cs="Segoe UI"/>
          <w:color w:val="212529"/>
          <w:sz w:val="21"/>
          <w:szCs w:val="21"/>
          <w:lang w:val="en-US" w:eastAsia="ja-JP"/>
        </w:rPr>
        <w:t>ー</w:t>
      </w:r>
      <w:r w:rsidRPr="00634344">
        <w:rPr>
          <w:rFonts w:ascii="Segoe UI" w:eastAsia="ＭＳ Ｐゴシック" w:hAnsi="Segoe UI" w:cs="Segoe UI"/>
          <w:color w:val="212529"/>
          <w:sz w:val="21"/>
          <w:szCs w:val="21"/>
          <w:lang w:val="en-US" w:eastAsia="ja-JP"/>
        </w:rPr>
        <w:t xml:space="preserve"> 1..1: Mandatory, minimum 1 occurence and maximum 1 occurrence of the information element (or group of the information elements) shall be present in any compliant instance document;</w:t>
      </w:r>
      <w:r w:rsidRPr="00634344">
        <w:rPr>
          <w:rFonts w:ascii="Segoe UI" w:eastAsia="ＭＳ Ｐゴシック" w:hAnsi="Segoe UI" w:cs="Segoe UI"/>
          <w:color w:val="212529"/>
          <w:sz w:val="21"/>
          <w:szCs w:val="21"/>
          <w:lang w:val="en-US" w:eastAsia="ja-JP"/>
        </w:rPr>
        <w:br/>
      </w:r>
      <w:r w:rsidRPr="00634344">
        <w:rPr>
          <w:rFonts w:ascii="Segoe UI" w:eastAsia="ＭＳ Ｐゴシック" w:hAnsi="Segoe UI" w:cs="Segoe UI"/>
          <w:color w:val="212529"/>
          <w:sz w:val="21"/>
          <w:szCs w:val="21"/>
          <w:lang w:val="en-US" w:eastAsia="ja-JP"/>
        </w:rPr>
        <w:t>ー</w:t>
      </w:r>
      <w:r w:rsidRPr="00634344">
        <w:rPr>
          <w:rFonts w:ascii="Segoe UI" w:eastAsia="ＭＳ Ｐゴシック" w:hAnsi="Segoe UI" w:cs="Segoe UI"/>
          <w:color w:val="212529"/>
          <w:sz w:val="21"/>
          <w:szCs w:val="21"/>
          <w:lang w:val="en-US" w:eastAsia="ja-JP"/>
        </w:rPr>
        <w:t xml:space="preserve"> 1..n: Mandatory and repeatable, minimum 1 occurrence and unbounded upper maximum occurrences of the information element (or group of information elements) shall be present in any compliant instance document;</w:t>
      </w:r>
      <w:r w:rsidRPr="00634344">
        <w:rPr>
          <w:rFonts w:ascii="Segoe UI" w:eastAsia="ＭＳ Ｐゴシック" w:hAnsi="Segoe UI" w:cs="Segoe UI"/>
          <w:color w:val="212529"/>
          <w:sz w:val="21"/>
          <w:szCs w:val="21"/>
          <w:lang w:val="en-US" w:eastAsia="ja-JP"/>
        </w:rPr>
        <w:br/>
      </w:r>
      <w:r w:rsidRPr="00634344">
        <w:rPr>
          <w:rFonts w:ascii="Segoe UI" w:eastAsia="ＭＳ Ｐゴシック" w:hAnsi="Segoe UI" w:cs="Segoe UI"/>
          <w:color w:val="212529"/>
          <w:sz w:val="21"/>
          <w:szCs w:val="21"/>
          <w:lang w:val="en-US" w:eastAsia="ja-JP"/>
        </w:rPr>
        <w:t>ー</w:t>
      </w:r>
      <w:r w:rsidRPr="00634344">
        <w:rPr>
          <w:rFonts w:ascii="Segoe UI" w:eastAsia="ＭＳ Ｐゴシック" w:hAnsi="Segoe UI" w:cs="Segoe UI"/>
          <w:color w:val="212529"/>
          <w:sz w:val="21"/>
          <w:szCs w:val="21"/>
          <w:lang w:val="en-US" w:eastAsia="ja-JP"/>
        </w:rPr>
        <w:t xml:space="preserve"> 0..1: Conditional,minimum 0 occurence and maximum 1 occurrence of the information element (or group of the information elements) may be present in any compliant instance document; it's use depends on business rules stated as well as the regulatory, commercial and contractual conditions that applies to the business transaction;</w:t>
      </w:r>
      <w:r w:rsidRPr="00634344">
        <w:rPr>
          <w:rFonts w:ascii="Segoe UI" w:eastAsia="ＭＳ Ｐゴシック" w:hAnsi="Segoe UI" w:cs="Segoe UI"/>
          <w:color w:val="212529"/>
          <w:sz w:val="21"/>
          <w:szCs w:val="21"/>
          <w:lang w:val="en-US" w:eastAsia="ja-JP"/>
        </w:rPr>
        <w:br/>
      </w:r>
      <w:r w:rsidRPr="00634344">
        <w:rPr>
          <w:rFonts w:ascii="Segoe UI" w:eastAsia="ＭＳ Ｐゴシック" w:hAnsi="Segoe UI" w:cs="Segoe UI"/>
          <w:color w:val="212529"/>
          <w:sz w:val="21"/>
          <w:szCs w:val="21"/>
          <w:lang w:val="en-US" w:eastAsia="ja-JP"/>
        </w:rPr>
        <w:lastRenderedPageBreak/>
        <w:t>ー</w:t>
      </w:r>
      <w:r w:rsidRPr="00634344">
        <w:rPr>
          <w:rFonts w:ascii="Segoe UI" w:eastAsia="ＭＳ Ｐゴシック" w:hAnsi="Segoe UI" w:cs="Segoe UI"/>
          <w:color w:val="212529"/>
          <w:sz w:val="21"/>
          <w:szCs w:val="21"/>
          <w:lang w:val="en-US" w:eastAsia="ja-JP"/>
        </w:rPr>
        <w:t xml:space="preserve"> 0..n: Conditional,minimum 0 occurence and unboounded upper maximum occurrence of the information element (or group of the information elements) may be present in any compliant instance document; it's use depends on business rules stated as well as the regulatory, commercial and contractual conditions that applies to the business transaction;</w:t>
      </w:r>
    </w:p>
    <w:p w14:paraId="550788F5" w14:textId="6E741D57" w:rsidR="0035348A" w:rsidRDefault="0035348A" w:rsidP="00D51663">
      <w:r w:rsidRPr="0035348A">
        <w:t>Description: A description of the information element.</w:t>
      </w:r>
    </w:p>
    <w:p w14:paraId="779686D1" w14:textId="7500B267" w:rsidR="00D51663" w:rsidRPr="0035348A" w:rsidRDefault="00D51663" w:rsidP="00D51663">
      <w:pPr>
        <w:pStyle w:val="4"/>
      </w:pPr>
      <w:r>
        <w:t>Line item</w:t>
      </w:r>
    </w:p>
    <w:p w14:paraId="6E427036" w14:textId="77777777" w:rsidR="0035348A" w:rsidRPr="0035348A" w:rsidRDefault="0035348A" w:rsidP="0035348A">
      <w:r w:rsidRPr="0035348A">
        <w:t>There are two ways to represent a business document that consists of headers and line items:</w:t>
      </w:r>
    </w:p>
    <w:p w14:paraId="05D7C7C0" w14:textId="77777777" w:rsidR="0035348A" w:rsidRPr="0035348A" w:rsidRDefault="0035348A" w:rsidP="0035348A">
      <w:r w:rsidRPr="0035348A">
        <w:t>One is a format in which the header contains line items and is expressed in single document. The other is to represent it as two documents, a header document and a line item document.</w:t>
      </w:r>
    </w:p>
    <w:p w14:paraId="4216B53E" w14:textId="77777777" w:rsidR="0035348A" w:rsidRPr="0035348A" w:rsidRDefault="0035348A" w:rsidP="0035348A">
      <w:r w:rsidRPr="0035348A">
        <w:t xml:space="preserve">In the first method, the line items are defined as ASBIE in the header ABIE. The following example illustrates this approach. </w:t>
      </w:r>
    </w:p>
    <w:p w14:paraId="7C33D09B" w14:textId="5D33F43D" w:rsidR="0035348A" w:rsidRPr="0035348A" w:rsidRDefault="0035348A" w:rsidP="0035348A">
      <w:r w:rsidRPr="0035348A">
        <w:t>EXAMPLE</w:t>
      </w:r>
      <w:r w:rsidRPr="0035348A">
        <w:tab/>
      </w:r>
      <w:r w:rsidR="002F3867" w:rsidRPr="002F3867">
        <w:rPr>
          <w:b/>
          <w:bCs/>
        </w:rPr>
        <w:t>Table 1</w:t>
      </w:r>
      <w:r w:rsidRPr="0035348A">
        <w:t xml:space="preserve"> and </w:t>
      </w:r>
      <w:r w:rsidR="002F3867" w:rsidRPr="002F3867">
        <w:rPr>
          <w:b/>
          <w:bCs/>
        </w:rPr>
        <w:t>Table 2</w:t>
      </w:r>
      <w:r w:rsidRPr="0035348A">
        <w:t xml:space="preserve"> lists the skeleton structure of the first approach.</w:t>
      </w:r>
    </w:p>
    <w:p w14:paraId="6AD6B647" w14:textId="16360DAC" w:rsidR="0035348A" w:rsidRPr="0035348A" w:rsidRDefault="0035348A" w:rsidP="0035348A">
      <w:pPr>
        <w:pStyle w:val="Tabletitle"/>
      </w:pPr>
      <w:r w:rsidRPr="0035348A">
        <w:t>Header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74"/>
        <w:gridCol w:w="574"/>
        <w:gridCol w:w="2579"/>
        <w:gridCol w:w="1290"/>
        <w:gridCol w:w="715"/>
        <w:gridCol w:w="4009"/>
      </w:tblGrid>
      <w:tr w:rsidR="00D51663" w:rsidRPr="002F3867" w14:paraId="33B8E900" w14:textId="77777777" w:rsidTr="00D51663">
        <w:trPr>
          <w:cantSplit/>
          <w:tblHeader/>
          <w:jc w:val="center"/>
        </w:trPr>
        <w:tc>
          <w:tcPr>
            <w:tcW w:w="294" w:type="pct"/>
            <w:shd w:val="clear" w:color="auto" w:fill="D9D9D9" w:themeFill="background1" w:themeFillShade="D9"/>
            <w:tcMar>
              <w:left w:w="28" w:type="dxa"/>
              <w:right w:w="28" w:type="dxa"/>
            </w:tcMar>
            <w:vAlign w:val="center"/>
          </w:tcPr>
          <w:p w14:paraId="4A1BB841" w14:textId="77777777" w:rsidR="00D51663" w:rsidRPr="002F3867" w:rsidRDefault="00D51663" w:rsidP="002F3867">
            <w:pPr>
              <w:pStyle w:val="Tabletext10"/>
              <w:jc w:val="center"/>
              <w:rPr>
                <w:b/>
                <w:bCs/>
              </w:rPr>
            </w:pPr>
            <w:r w:rsidRPr="002F3867">
              <w:rPr>
                <w:rFonts w:hint="eastAsia"/>
                <w:b/>
                <w:bCs/>
              </w:rPr>
              <w:t>N</w:t>
            </w:r>
            <w:r w:rsidRPr="002F3867">
              <w:rPr>
                <w:b/>
                <w:bCs/>
              </w:rPr>
              <w:t>o</w:t>
            </w:r>
          </w:p>
        </w:tc>
        <w:tc>
          <w:tcPr>
            <w:tcW w:w="294" w:type="pct"/>
            <w:shd w:val="clear" w:color="auto" w:fill="D9D9D9" w:themeFill="background1" w:themeFillShade="D9"/>
            <w:vAlign w:val="center"/>
          </w:tcPr>
          <w:p w14:paraId="3C5B3B2C" w14:textId="77777777" w:rsidR="00D51663" w:rsidRPr="002F3867" w:rsidRDefault="00D51663" w:rsidP="002F3867">
            <w:pPr>
              <w:pStyle w:val="Tabletext10"/>
              <w:jc w:val="center"/>
              <w:rPr>
                <w:b/>
                <w:bCs/>
              </w:rPr>
            </w:pPr>
            <w:r w:rsidRPr="002F3867">
              <w:rPr>
                <w:rFonts w:hint="eastAsia"/>
                <w:b/>
                <w:bCs/>
              </w:rPr>
              <w:t>D</w:t>
            </w:r>
          </w:p>
        </w:tc>
        <w:tc>
          <w:tcPr>
            <w:tcW w:w="1324" w:type="pct"/>
            <w:shd w:val="clear" w:color="auto" w:fill="D9D9D9" w:themeFill="background1" w:themeFillShade="D9"/>
            <w:tcMar>
              <w:left w:w="28" w:type="dxa"/>
              <w:right w:w="28" w:type="dxa"/>
            </w:tcMar>
            <w:vAlign w:val="center"/>
          </w:tcPr>
          <w:p w14:paraId="12F9ED1D" w14:textId="77777777" w:rsidR="00D51663" w:rsidRPr="002F3867" w:rsidRDefault="00D51663" w:rsidP="003323DC">
            <w:pPr>
              <w:pStyle w:val="Tabletext10"/>
              <w:jc w:val="center"/>
              <w:rPr>
                <w:b/>
                <w:bCs/>
              </w:rPr>
            </w:pPr>
            <w:r w:rsidRPr="002F3867">
              <w:rPr>
                <w:b/>
                <w:bCs/>
              </w:rPr>
              <w:t>Business Term</w:t>
            </w:r>
          </w:p>
        </w:tc>
        <w:tc>
          <w:tcPr>
            <w:tcW w:w="662" w:type="pct"/>
            <w:shd w:val="clear" w:color="auto" w:fill="D9D9D9" w:themeFill="background1" w:themeFillShade="D9"/>
            <w:noWrap/>
            <w:tcMar>
              <w:left w:w="0" w:type="dxa"/>
              <w:right w:w="0" w:type="dxa"/>
            </w:tcMar>
            <w:vAlign w:val="center"/>
          </w:tcPr>
          <w:p w14:paraId="190A3B1E" w14:textId="77777777" w:rsidR="00D51663" w:rsidRPr="002F3867" w:rsidRDefault="00D51663" w:rsidP="002F3867">
            <w:pPr>
              <w:pStyle w:val="Tabletext10"/>
              <w:jc w:val="center"/>
              <w:rPr>
                <w:b/>
                <w:bCs/>
              </w:rPr>
            </w:pPr>
            <w:r w:rsidRPr="002F3867">
              <w:rPr>
                <w:b/>
                <w:bCs/>
              </w:rPr>
              <w:t>Semantic data type</w:t>
            </w:r>
          </w:p>
        </w:tc>
        <w:tc>
          <w:tcPr>
            <w:tcW w:w="367" w:type="pct"/>
            <w:shd w:val="clear" w:color="auto" w:fill="D9D9D9" w:themeFill="background1" w:themeFillShade="D9"/>
            <w:vAlign w:val="center"/>
          </w:tcPr>
          <w:p w14:paraId="388AAF9D" w14:textId="591F274B" w:rsidR="00D51663" w:rsidRPr="002F3867" w:rsidRDefault="00634344" w:rsidP="002F3867">
            <w:pPr>
              <w:pStyle w:val="Tabletext10"/>
              <w:jc w:val="center"/>
              <w:rPr>
                <w:b/>
                <w:bCs/>
              </w:rPr>
            </w:pPr>
            <w:r>
              <w:rPr>
                <w:rFonts w:hint="eastAsia"/>
                <w:b/>
                <w:bCs/>
              </w:rPr>
              <w:t>Card</w:t>
            </w:r>
          </w:p>
        </w:tc>
        <w:tc>
          <w:tcPr>
            <w:tcW w:w="2058" w:type="pct"/>
            <w:shd w:val="clear" w:color="auto" w:fill="D9D9D9" w:themeFill="background1" w:themeFillShade="D9"/>
            <w:tcMar>
              <w:left w:w="0" w:type="dxa"/>
              <w:right w:w="0" w:type="dxa"/>
            </w:tcMar>
            <w:vAlign w:val="center"/>
          </w:tcPr>
          <w:p w14:paraId="3B7FD8FA" w14:textId="77777777" w:rsidR="00D51663" w:rsidRPr="002F3867" w:rsidRDefault="00D51663" w:rsidP="003323DC">
            <w:pPr>
              <w:pStyle w:val="Tabletext10"/>
              <w:jc w:val="center"/>
              <w:rPr>
                <w:b/>
                <w:bCs/>
              </w:rPr>
            </w:pPr>
            <w:r w:rsidRPr="002F3867">
              <w:rPr>
                <w:b/>
                <w:bCs/>
              </w:rPr>
              <w:t>Description</w:t>
            </w:r>
          </w:p>
        </w:tc>
      </w:tr>
      <w:tr w:rsidR="00D51663" w:rsidRPr="0035348A" w14:paraId="2FDDE9D4" w14:textId="77777777" w:rsidTr="00D51663">
        <w:trPr>
          <w:cantSplit/>
          <w:jc w:val="center"/>
        </w:trPr>
        <w:tc>
          <w:tcPr>
            <w:tcW w:w="294" w:type="pct"/>
            <w:shd w:val="clear" w:color="auto" w:fill="F2F2F2" w:themeFill="background1" w:themeFillShade="F2"/>
          </w:tcPr>
          <w:p w14:paraId="57CF862E" w14:textId="77777777" w:rsidR="00D51663" w:rsidRPr="0035348A" w:rsidRDefault="00D51663" w:rsidP="002F3867">
            <w:pPr>
              <w:pStyle w:val="Tabletext10"/>
              <w:jc w:val="center"/>
            </w:pPr>
            <w:r w:rsidRPr="0035348A">
              <w:t>0</w:t>
            </w:r>
          </w:p>
        </w:tc>
        <w:tc>
          <w:tcPr>
            <w:tcW w:w="294" w:type="pct"/>
            <w:shd w:val="clear" w:color="auto" w:fill="F2F2F2" w:themeFill="background1" w:themeFillShade="F2"/>
          </w:tcPr>
          <w:p w14:paraId="04C167F9" w14:textId="77777777" w:rsidR="00D51663" w:rsidRPr="0035348A" w:rsidRDefault="00D51663" w:rsidP="002F3867">
            <w:pPr>
              <w:pStyle w:val="Tabletext10"/>
              <w:jc w:val="center"/>
            </w:pPr>
            <w:r w:rsidRPr="0035348A">
              <w:rPr>
                <w:rFonts w:hint="eastAsia"/>
              </w:rPr>
              <w:t>0</w:t>
            </w:r>
          </w:p>
        </w:tc>
        <w:tc>
          <w:tcPr>
            <w:tcW w:w="1324" w:type="pct"/>
            <w:shd w:val="clear" w:color="auto" w:fill="F2F2F2" w:themeFill="background1" w:themeFillShade="F2"/>
          </w:tcPr>
          <w:p w14:paraId="0ABE61AD" w14:textId="77777777" w:rsidR="00D51663" w:rsidRPr="0035348A" w:rsidRDefault="00D51663" w:rsidP="003323DC">
            <w:pPr>
              <w:pStyle w:val="Tabletext10"/>
            </w:pPr>
            <w:r w:rsidRPr="0035348A">
              <w:t>Header</w:t>
            </w:r>
          </w:p>
        </w:tc>
        <w:tc>
          <w:tcPr>
            <w:tcW w:w="662" w:type="pct"/>
            <w:shd w:val="clear" w:color="auto" w:fill="F2F2F2" w:themeFill="background1" w:themeFillShade="F2"/>
            <w:noWrap/>
          </w:tcPr>
          <w:p w14:paraId="44B5CF63" w14:textId="19ACFA4D" w:rsidR="00D51663" w:rsidRPr="0035348A" w:rsidRDefault="00D51663" w:rsidP="002F3867">
            <w:pPr>
              <w:pStyle w:val="Tabletext10"/>
              <w:jc w:val="center"/>
            </w:pPr>
            <w:r>
              <w:t>Group</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7" w:type="pct"/>
            <w:shd w:val="clear" w:color="auto" w:fill="F2F2F2" w:themeFill="background1" w:themeFillShade="F2"/>
          </w:tcPr>
          <w:p w14:paraId="0DE1E2E2" w14:textId="77777777" w:rsidR="00D51663" w:rsidRPr="0035348A" w:rsidRDefault="00D51663" w:rsidP="002F3867">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2DC9AA61" w14:textId="77777777" w:rsidR="00D51663" w:rsidRPr="0035348A" w:rsidRDefault="00D51663" w:rsidP="003323DC">
            <w:pPr>
              <w:pStyle w:val="Tabletext10"/>
            </w:pPr>
            <w:r w:rsidRPr="0035348A">
              <w:t>The document header.</w:t>
            </w:r>
          </w:p>
        </w:tc>
      </w:tr>
      <w:tr w:rsidR="00D51663" w:rsidRPr="0035348A" w14:paraId="6CC9E6B0" w14:textId="77777777" w:rsidTr="00D51663">
        <w:trPr>
          <w:cantSplit/>
          <w:jc w:val="center"/>
        </w:trPr>
        <w:tc>
          <w:tcPr>
            <w:tcW w:w="294" w:type="pct"/>
            <w:shd w:val="clear" w:color="auto" w:fill="DEEAF6" w:themeFill="accent1" w:themeFillTint="33"/>
          </w:tcPr>
          <w:p w14:paraId="6F60323E" w14:textId="77777777" w:rsidR="00D51663" w:rsidRPr="0035348A" w:rsidRDefault="00D51663" w:rsidP="002F3867">
            <w:pPr>
              <w:pStyle w:val="Tabletext10"/>
              <w:jc w:val="center"/>
            </w:pPr>
            <w:r w:rsidRPr="0035348A">
              <w:rPr>
                <w:rFonts w:hint="eastAsia"/>
              </w:rPr>
              <w:t>1</w:t>
            </w:r>
          </w:p>
        </w:tc>
        <w:tc>
          <w:tcPr>
            <w:tcW w:w="294" w:type="pct"/>
            <w:shd w:val="clear" w:color="auto" w:fill="DEEAF6" w:themeFill="accent1" w:themeFillTint="33"/>
          </w:tcPr>
          <w:p w14:paraId="07444E99" w14:textId="77777777" w:rsidR="00D51663" w:rsidRPr="0035348A" w:rsidRDefault="00D51663" w:rsidP="002F3867">
            <w:pPr>
              <w:pStyle w:val="Tabletext10"/>
              <w:jc w:val="center"/>
            </w:pPr>
            <w:r w:rsidRPr="0035348A">
              <w:rPr>
                <w:rFonts w:hint="eastAsia"/>
              </w:rPr>
              <w:t>1</w:t>
            </w:r>
          </w:p>
        </w:tc>
        <w:tc>
          <w:tcPr>
            <w:tcW w:w="1324" w:type="pct"/>
            <w:shd w:val="clear" w:color="auto" w:fill="DEEAF6" w:themeFill="accent1" w:themeFillTint="33"/>
          </w:tcPr>
          <w:p w14:paraId="6287E719" w14:textId="77777777" w:rsidR="00D51663" w:rsidRPr="0035348A" w:rsidRDefault="00D51663" w:rsidP="003323DC">
            <w:pPr>
              <w:pStyle w:val="Tabletext10"/>
            </w:pPr>
            <w:r w:rsidRPr="0035348A">
              <w:t>Header ID</w:t>
            </w:r>
          </w:p>
        </w:tc>
        <w:tc>
          <w:tcPr>
            <w:tcW w:w="662" w:type="pct"/>
            <w:shd w:val="clear" w:color="auto" w:fill="DEEAF6" w:themeFill="accent1" w:themeFillTint="33"/>
            <w:noWrap/>
            <w:tcMar>
              <w:left w:w="0" w:type="dxa"/>
              <w:right w:w="0" w:type="dxa"/>
            </w:tcMar>
          </w:tcPr>
          <w:p w14:paraId="12B987AC" w14:textId="77777777" w:rsidR="00D51663" w:rsidRPr="0035348A" w:rsidRDefault="00D51663" w:rsidP="002F3867">
            <w:pPr>
              <w:pStyle w:val="Tabletext10"/>
              <w:jc w:val="center"/>
            </w:pPr>
            <w:r w:rsidRPr="0035348A">
              <w:t>Identifier</w:t>
            </w:r>
          </w:p>
        </w:tc>
        <w:tc>
          <w:tcPr>
            <w:tcW w:w="367" w:type="pct"/>
            <w:shd w:val="clear" w:color="auto" w:fill="DEEAF6" w:themeFill="accent1" w:themeFillTint="33"/>
          </w:tcPr>
          <w:p w14:paraId="72967FF0" w14:textId="77777777" w:rsidR="00D51663" w:rsidRPr="0035348A" w:rsidRDefault="00D51663" w:rsidP="002F3867">
            <w:pPr>
              <w:pStyle w:val="Tabletext10"/>
              <w:jc w:val="center"/>
            </w:pPr>
            <w:r w:rsidRPr="0035348A">
              <w:rPr>
                <w:rFonts w:hint="eastAsia"/>
              </w:rPr>
              <w:t>1</w:t>
            </w:r>
            <w:r w:rsidRPr="0035348A">
              <w:t>..1</w:t>
            </w:r>
          </w:p>
        </w:tc>
        <w:tc>
          <w:tcPr>
            <w:tcW w:w="2058" w:type="pct"/>
            <w:shd w:val="clear" w:color="auto" w:fill="DEEAF6" w:themeFill="accent1" w:themeFillTint="33"/>
          </w:tcPr>
          <w:p w14:paraId="12B70BB5" w14:textId="77777777" w:rsidR="00D51663" w:rsidRPr="0035348A" w:rsidRDefault="00D51663" w:rsidP="003323DC">
            <w:pPr>
              <w:pStyle w:val="Tabletext10"/>
            </w:pPr>
            <w:r w:rsidRPr="0035348A">
              <w:t>The unique identifier for the he document header.</w:t>
            </w:r>
          </w:p>
        </w:tc>
      </w:tr>
      <w:tr w:rsidR="00D51663" w:rsidRPr="0035348A" w14:paraId="6368938C" w14:textId="77777777" w:rsidTr="00D51663">
        <w:trPr>
          <w:cantSplit/>
          <w:jc w:val="center"/>
        </w:trPr>
        <w:tc>
          <w:tcPr>
            <w:tcW w:w="294" w:type="pct"/>
          </w:tcPr>
          <w:p w14:paraId="18A3E1B4" w14:textId="77777777" w:rsidR="00D51663" w:rsidRPr="0035348A" w:rsidRDefault="00D51663" w:rsidP="002F3867">
            <w:pPr>
              <w:pStyle w:val="Tabletext10"/>
              <w:jc w:val="center"/>
            </w:pPr>
          </w:p>
        </w:tc>
        <w:tc>
          <w:tcPr>
            <w:tcW w:w="294" w:type="pct"/>
          </w:tcPr>
          <w:p w14:paraId="1491512A" w14:textId="77777777" w:rsidR="00D51663" w:rsidRPr="0035348A" w:rsidRDefault="00D51663" w:rsidP="002F3867">
            <w:pPr>
              <w:pStyle w:val="Tabletext10"/>
              <w:jc w:val="center"/>
            </w:pPr>
          </w:p>
        </w:tc>
        <w:tc>
          <w:tcPr>
            <w:tcW w:w="1324" w:type="pct"/>
          </w:tcPr>
          <w:p w14:paraId="25E36A89" w14:textId="77777777" w:rsidR="00D51663" w:rsidRPr="0035348A" w:rsidRDefault="00D51663" w:rsidP="003323DC">
            <w:pPr>
              <w:pStyle w:val="Tabletext10"/>
            </w:pPr>
          </w:p>
        </w:tc>
        <w:tc>
          <w:tcPr>
            <w:tcW w:w="662" w:type="pct"/>
            <w:noWrap/>
            <w:tcMar>
              <w:left w:w="0" w:type="dxa"/>
              <w:right w:w="0" w:type="dxa"/>
            </w:tcMar>
          </w:tcPr>
          <w:p w14:paraId="207ADF0A" w14:textId="77777777" w:rsidR="00D51663" w:rsidRPr="0035348A" w:rsidRDefault="00D51663" w:rsidP="002F3867">
            <w:pPr>
              <w:pStyle w:val="Tabletext10"/>
              <w:jc w:val="center"/>
            </w:pPr>
          </w:p>
        </w:tc>
        <w:tc>
          <w:tcPr>
            <w:tcW w:w="367" w:type="pct"/>
          </w:tcPr>
          <w:p w14:paraId="24CB513C" w14:textId="77777777" w:rsidR="00D51663" w:rsidRPr="0035348A" w:rsidRDefault="00D51663" w:rsidP="002F3867">
            <w:pPr>
              <w:pStyle w:val="Tabletext10"/>
              <w:jc w:val="center"/>
            </w:pPr>
          </w:p>
        </w:tc>
        <w:tc>
          <w:tcPr>
            <w:tcW w:w="2058" w:type="pct"/>
          </w:tcPr>
          <w:p w14:paraId="26F83308" w14:textId="77777777" w:rsidR="00D51663" w:rsidRPr="0035348A" w:rsidRDefault="00D51663" w:rsidP="003323DC">
            <w:pPr>
              <w:pStyle w:val="Tabletext10"/>
            </w:pPr>
          </w:p>
        </w:tc>
      </w:tr>
      <w:tr w:rsidR="00D51663" w:rsidRPr="0035348A" w14:paraId="3E828555" w14:textId="77777777" w:rsidTr="00D51663">
        <w:trPr>
          <w:cantSplit/>
          <w:jc w:val="center"/>
        </w:trPr>
        <w:tc>
          <w:tcPr>
            <w:tcW w:w="294" w:type="pct"/>
            <w:shd w:val="clear" w:color="auto" w:fill="EDEDED" w:themeFill="accent3" w:themeFillTint="33"/>
          </w:tcPr>
          <w:p w14:paraId="3DF14B22" w14:textId="77777777" w:rsidR="00D51663" w:rsidRPr="0035348A" w:rsidRDefault="00D51663" w:rsidP="002F3867">
            <w:pPr>
              <w:pStyle w:val="Tabletext10"/>
              <w:jc w:val="center"/>
            </w:pPr>
            <w:r w:rsidRPr="0035348A">
              <w:t>x</w:t>
            </w:r>
          </w:p>
        </w:tc>
        <w:tc>
          <w:tcPr>
            <w:tcW w:w="294" w:type="pct"/>
            <w:shd w:val="clear" w:color="auto" w:fill="EDEDED" w:themeFill="accent3" w:themeFillTint="33"/>
          </w:tcPr>
          <w:p w14:paraId="5785C8E4" w14:textId="77777777" w:rsidR="00D51663" w:rsidRPr="0035348A" w:rsidRDefault="00D51663" w:rsidP="002F3867">
            <w:pPr>
              <w:pStyle w:val="Tabletext10"/>
              <w:jc w:val="center"/>
            </w:pPr>
            <w:r w:rsidRPr="0035348A">
              <w:rPr>
                <w:rFonts w:hint="eastAsia"/>
              </w:rPr>
              <w:t>1</w:t>
            </w:r>
          </w:p>
        </w:tc>
        <w:tc>
          <w:tcPr>
            <w:tcW w:w="1324" w:type="pct"/>
            <w:shd w:val="clear" w:color="auto" w:fill="EDEDED" w:themeFill="accent3" w:themeFillTint="33"/>
          </w:tcPr>
          <w:p w14:paraId="4278C7F1" w14:textId="77777777" w:rsidR="00D51663" w:rsidRPr="0035348A" w:rsidRDefault="00D51663" w:rsidP="003323DC">
            <w:pPr>
              <w:pStyle w:val="Tabletext10"/>
            </w:pPr>
            <w:r w:rsidRPr="0035348A">
              <w:rPr>
                <w:rFonts w:hint="eastAsia"/>
              </w:rPr>
              <w:t>L</w:t>
            </w:r>
            <w:r w:rsidRPr="0035348A">
              <w:t>ine Item</w:t>
            </w:r>
          </w:p>
        </w:tc>
        <w:tc>
          <w:tcPr>
            <w:tcW w:w="662" w:type="pct"/>
            <w:shd w:val="clear" w:color="auto" w:fill="EDEDED" w:themeFill="accent3" w:themeFillTint="33"/>
            <w:noWrap/>
            <w:tcMar>
              <w:left w:w="0" w:type="dxa"/>
              <w:right w:w="0" w:type="dxa"/>
            </w:tcMar>
          </w:tcPr>
          <w:p w14:paraId="2E9B3EB8" w14:textId="30A6AFEE" w:rsidR="00D51663" w:rsidRPr="0035348A" w:rsidRDefault="00D51663" w:rsidP="002F3867">
            <w:pPr>
              <w:pStyle w:val="Tabletext10"/>
              <w:jc w:val="center"/>
            </w:pPr>
            <w:r>
              <w:t>Group</w:t>
            </w:r>
          </w:p>
        </w:tc>
        <w:tc>
          <w:tcPr>
            <w:tcW w:w="367" w:type="pct"/>
            <w:shd w:val="clear" w:color="auto" w:fill="EDEDED" w:themeFill="accent3" w:themeFillTint="33"/>
          </w:tcPr>
          <w:p w14:paraId="14C1EE57" w14:textId="77777777" w:rsidR="00D51663" w:rsidRPr="0035348A" w:rsidRDefault="00D51663" w:rsidP="002F3867">
            <w:pPr>
              <w:pStyle w:val="Tabletext10"/>
              <w:jc w:val="center"/>
            </w:pPr>
            <w:r w:rsidRPr="0035348A">
              <w:rPr>
                <w:rFonts w:hint="eastAsia"/>
              </w:rPr>
              <w:t>1</w:t>
            </w:r>
            <w:r w:rsidRPr="0035348A">
              <w:t>..n</w:t>
            </w:r>
          </w:p>
        </w:tc>
        <w:tc>
          <w:tcPr>
            <w:tcW w:w="2058" w:type="pct"/>
            <w:shd w:val="clear" w:color="auto" w:fill="EDEDED" w:themeFill="accent3" w:themeFillTint="33"/>
          </w:tcPr>
          <w:p w14:paraId="6EE13CBF" w14:textId="77777777" w:rsidR="00D51663" w:rsidRPr="0035348A" w:rsidRDefault="00D51663" w:rsidP="003323DC">
            <w:pPr>
              <w:pStyle w:val="Tabletext10"/>
            </w:pPr>
            <w:r w:rsidRPr="0035348A">
              <w:t>line items of this document</w:t>
            </w:r>
          </w:p>
        </w:tc>
      </w:tr>
      <w:tr w:rsidR="00D51663" w:rsidRPr="0035348A" w14:paraId="5EEA25F1" w14:textId="77777777" w:rsidTr="00D51663">
        <w:trPr>
          <w:cantSplit/>
          <w:jc w:val="center"/>
        </w:trPr>
        <w:tc>
          <w:tcPr>
            <w:tcW w:w="294" w:type="pct"/>
            <w:shd w:val="clear" w:color="auto" w:fill="DEEAF6" w:themeFill="accent1" w:themeFillTint="33"/>
          </w:tcPr>
          <w:p w14:paraId="3041ED0A" w14:textId="77777777" w:rsidR="00D51663" w:rsidRPr="0035348A" w:rsidRDefault="00D51663" w:rsidP="002F3867">
            <w:pPr>
              <w:pStyle w:val="Tabletext10"/>
              <w:jc w:val="center"/>
            </w:pPr>
            <w:r w:rsidRPr="0035348A">
              <w:t>x+1</w:t>
            </w:r>
          </w:p>
        </w:tc>
        <w:tc>
          <w:tcPr>
            <w:tcW w:w="294" w:type="pct"/>
            <w:shd w:val="clear" w:color="auto" w:fill="DEEAF6" w:themeFill="accent1" w:themeFillTint="33"/>
          </w:tcPr>
          <w:p w14:paraId="7175B294" w14:textId="77777777" w:rsidR="00D51663" w:rsidRPr="0035348A" w:rsidRDefault="00D51663" w:rsidP="002F3867">
            <w:pPr>
              <w:pStyle w:val="Tabletext10"/>
              <w:jc w:val="center"/>
            </w:pPr>
            <w:r w:rsidRPr="0035348A">
              <w:rPr>
                <w:rFonts w:hint="eastAsia"/>
              </w:rPr>
              <w:t>2</w:t>
            </w:r>
          </w:p>
        </w:tc>
        <w:tc>
          <w:tcPr>
            <w:tcW w:w="1324" w:type="pct"/>
            <w:shd w:val="clear" w:color="auto" w:fill="DEEAF6" w:themeFill="accent1" w:themeFillTint="33"/>
          </w:tcPr>
          <w:p w14:paraId="4B50C097" w14:textId="77777777" w:rsidR="00D51663" w:rsidRPr="0035348A" w:rsidRDefault="00D51663" w:rsidP="003323DC">
            <w:pPr>
              <w:pStyle w:val="Tabletext10"/>
            </w:pPr>
            <w:r w:rsidRPr="0035348A">
              <w:rPr>
                <w:rFonts w:hint="eastAsia"/>
              </w:rPr>
              <w:t>L</w:t>
            </w:r>
            <w:r w:rsidRPr="0035348A">
              <w:t>ine Item ID</w:t>
            </w:r>
          </w:p>
        </w:tc>
        <w:tc>
          <w:tcPr>
            <w:tcW w:w="662" w:type="pct"/>
            <w:shd w:val="clear" w:color="auto" w:fill="DEEAF6" w:themeFill="accent1" w:themeFillTint="33"/>
            <w:noWrap/>
            <w:tcMar>
              <w:left w:w="0" w:type="dxa"/>
              <w:right w:w="0" w:type="dxa"/>
            </w:tcMar>
          </w:tcPr>
          <w:p w14:paraId="73F93F30" w14:textId="77777777" w:rsidR="00D51663" w:rsidRPr="0035348A" w:rsidRDefault="00D51663" w:rsidP="002F3867">
            <w:pPr>
              <w:pStyle w:val="Tabletext10"/>
              <w:jc w:val="center"/>
            </w:pPr>
            <w:r w:rsidRPr="0035348A">
              <w:t>Identifier</w:t>
            </w:r>
          </w:p>
        </w:tc>
        <w:tc>
          <w:tcPr>
            <w:tcW w:w="367" w:type="pct"/>
            <w:shd w:val="clear" w:color="auto" w:fill="DEEAF6" w:themeFill="accent1" w:themeFillTint="33"/>
          </w:tcPr>
          <w:p w14:paraId="3BFA0894" w14:textId="77777777" w:rsidR="00D51663" w:rsidRPr="0035348A" w:rsidRDefault="00D51663" w:rsidP="002F3867">
            <w:pPr>
              <w:pStyle w:val="Tabletext10"/>
              <w:jc w:val="center"/>
            </w:pPr>
            <w:r w:rsidRPr="0035348A">
              <w:rPr>
                <w:rFonts w:hint="eastAsia"/>
              </w:rPr>
              <w:t>1</w:t>
            </w:r>
            <w:r w:rsidRPr="0035348A">
              <w:t>..1</w:t>
            </w:r>
          </w:p>
        </w:tc>
        <w:tc>
          <w:tcPr>
            <w:tcW w:w="2058" w:type="pct"/>
            <w:shd w:val="clear" w:color="auto" w:fill="DEEAF6" w:themeFill="accent1" w:themeFillTint="33"/>
          </w:tcPr>
          <w:p w14:paraId="0227DE3A" w14:textId="77777777" w:rsidR="00D51663" w:rsidRPr="0035348A" w:rsidRDefault="00D51663" w:rsidP="003323DC">
            <w:pPr>
              <w:pStyle w:val="Tabletext10"/>
            </w:pPr>
            <w:r w:rsidRPr="0035348A">
              <w:t>The unique identifier for the document line item.</w:t>
            </w:r>
          </w:p>
        </w:tc>
      </w:tr>
      <w:tr w:rsidR="00D51663" w:rsidRPr="0035348A" w14:paraId="31712815" w14:textId="77777777" w:rsidTr="00D51663">
        <w:trPr>
          <w:cantSplit/>
          <w:jc w:val="center"/>
        </w:trPr>
        <w:tc>
          <w:tcPr>
            <w:tcW w:w="294" w:type="pct"/>
          </w:tcPr>
          <w:p w14:paraId="57BE6996" w14:textId="77777777" w:rsidR="00D51663" w:rsidRPr="0035348A" w:rsidRDefault="00D51663" w:rsidP="002F3867">
            <w:pPr>
              <w:pStyle w:val="Tabletext10"/>
              <w:jc w:val="center"/>
            </w:pPr>
          </w:p>
        </w:tc>
        <w:tc>
          <w:tcPr>
            <w:tcW w:w="294" w:type="pct"/>
          </w:tcPr>
          <w:p w14:paraId="0868F5A5" w14:textId="77777777" w:rsidR="00D51663" w:rsidRPr="0035348A" w:rsidRDefault="00D51663" w:rsidP="002F3867">
            <w:pPr>
              <w:pStyle w:val="Tabletext10"/>
              <w:jc w:val="center"/>
            </w:pPr>
          </w:p>
        </w:tc>
        <w:tc>
          <w:tcPr>
            <w:tcW w:w="1324" w:type="pct"/>
          </w:tcPr>
          <w:p w14:paraId="3DA468CC" w14:textId="77777777" w:rsidR="00D51663" w:rsidRPr="0035348A" w:rsidRDefault="00D51663" w:rsidP="003323DC">
            <w:pPr>
              <w:pStyle w:val="Tabletext10"/>
            </w:pPr>
          </w:p>
        </w:tc>
        <w:tc>
          <w:tcPr>
            <w:tcW w:w="662" w:type="pct"/>
            <w:noWrap/>
            <w:tcMar>
              <w:left w:w="0" w:type="dxa"/>
              <w:right w:w="0" w:type="dxa"/>
            </w:tcMar>
          </w:tcPr>
          <w:p w14:paraId="67553A3E" w14:textId="77777777" w:rsidR="00D51663" w:rsidRPr="0035348A" w:rsidRDefault="00D51663" w:rsidP="002F3867">
            <w:pPr>
              <w:pStyle w:val="Tabletext10"/>
              <w:jc w:val="center"/>
            </w:pPr>
          </w:p>
        </w:tc>
        <w:tc>
          <w:tcPr>
            <w:tcW w:w="367" w:type="pct"/>
          </w:tcPr>
          <w:p w14:paraId="4BA83816" w14:textId="77777777" w:rsidR="00D51663" w:rsidRPr="0035348A" w:rsidRDefault="00D51663" w:rsidP="002F3867">
            <w:pPr>
              <w:pStyle w:val="Tabletext10"/>
              <w:jc w:val="center"/>
            </w:pPr>
          </w:p>
        </w:tc>
        <w:tc>
          <w:tcPr>
            <w:tcW w:w="2058" w:type="pct"/>
          </w:tcPr>
          <w:p w14:paraId="0F7C7C7C" w14:textId="77777777" w:rsidR="00D51663" w:rsidRPr="0035348A" w:rsidRDefault="00D51663" w:rsidP="003323DC">
            <w:pPr>
              <w:pStyle w:val="Tabletext10"/>
            </w:pPr>
          </w:p>
        </w:tc>
      </w:tr>
    </w:tbl>
    <w:p w14:paraId="5D1B751C" w14:textId="32B74BFD" w:rsidR="0035348A" w:rsidRPr="0035348A" w:rsidRDefault="0035348A" w:rsidP="0035348A">
      <w:pPr>
        <w:pStyle w:val="Tabletitle"/>
      </w:pPr>
      <w:r w:rsidRPr="0035348A">
        <w:t>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74"/>
        <w:gridCol w:w="574"/>
        <w:gridCol w:w="2579"/>
        <w:gridCol w:w="1290"/>
        <w:gridCol w:w="715"/>
        <w:gridCol w:w="4009"/>
      </w:tblGrid>
      <w:tr w:rsidR="00D51663" w:rsidRPr="002F3867" w14:paraId="35D27BFE" w14:textId="77777777" w:rsidTr="00D51663">
        <w:trPr>
          <w:cantSplit/>
          <w:tblHeader/>
          <w:jc w:val="center"/>
        </w:trPr>
        <w:tc>
          <w:tcPr>
            <w:tcW w:w="294" w:type="pct"/>
            <w:shd w:val="clear" w:color="auto" w:fill="D9D9D9" w:themeFill="background1" w:themeFillShade="D9"/>
            <w:tcMar>
              <w:left w:w="28" w:type="dxa"/>
              <w:right w:w="28" w:type="dxa"/>
            </w:tcMar>
            <w:vAlign w:val="center"/>
          </w:tcPr>
          <w:p w14:paraId="016897F4" w14:textId="77777777" w:rsidR="00D51663" w:rsidRPr="002F3867" w:rsidRDefault="00D51663" w:rsidP="002F3867">
            <w:pPr>
              <w:pStyle w:val="Tabletext10"/>
              <w:jc w:val="center"/>
              <w:rPr>
                <w:b/>
                <w:bCs/>
              </w:rPr>
            </w:pPr>
            <w:r w:rsidRPr="002F3867">
              <w:rPr>
                <w:rFonts w:hint="eastAsia"/>
                <w:b/>
                <w:bCs/>
              </w:rPr>
              <w:t>N</w:t>
            </w:r>
            <w:r w:rsidRPr="002F3867">
              <w:rPr>
                <w:b/>
                <w:bCs/>
              </w:rPr>
              <w:t>o</w:t>
            </w:r>
          </w:p>
        </w:tc>
        <w:tc>
          <w:tcPr>
            <w:tcW w:w="294" w:type="pct"/>
            <w:shd w:val="clear" w:color="auto" w:fill="D9D9D9" w:themeFill="background1" w:themeFillShade="D9"/>
            <w:vAlign w:val="center"/>
          </w:tcPr>
          <w:p w14:paraId="496BDF44" w14:textId="77777777" w:rsidR="00D51663" w:rsidRPr="002F3867" w:rsidRDefault="00D51663" w:rsidP="002F3867">
            <w:pPr>
              <w:pStyle w:val="Tabletext10"/>
              <w:jc w:val="center"/>
              <w:rPr>
                <w:b/>
                <w:bCs/>
              </w:rPr>
            </w:pPr>
            <w:r w:rsidRPr="002F3867">
              <w:rPr>
                <w:rFonts w:hint="eastAsia"/>
                <w:b/>
                <w:bCs/>
              </w:rPr>
              <w:t>D</w:t>
            </w:r>
          </w:p>
        </w:tc>
        <w:tc>
          <w:tcPr>
            <w:tcW w:w="1324" w:type="pct"/>
            <w:shd w:val="clear" w:color="auto" w:fill="D9D9D9" w:themeFill="background1" w:themeFillShade="D9"/>
            <w:tcMar>
              <w:left w:w="28" w:type="dxa"/>
              <w:right w:w="28" w:type="dxa"/>
            </w:tcMar>
            <w:vAlign w:val="center"/>
          </w:tcPr>
          <w:p w14:paraId="4A611DC4" w14:textId="77777777" w:rsidR="00D51663" w:rsidRPr="002F3867" w:rsidRDefault="00D51663" w:rsidP="003323DC">
            <w:pPr>
              <w:pStyle w:val="Tabletext10"/>
              <w:jc w:val="center"/>
              <w:rPr>
                <w:b/>
                <w:bCs/>
              </w:rPr>
            </w:pPr>
            <w:r w:rsidRPr="002F3867">
              <w:rPr>
                <w:b/>
                <w:bCs/>
              </w:rPr>
              <w:t>Business Term</w:t>
            </w:r>
          </w:p>
        </w:tc>
        <w:tc>
          <w:tcPr>
            <w:tcW w:w="662" w:type="pct"/>
            <w:shd w:val="clear" w:color="auto" w:fill="D9D9D9" w:themeFill="background1" w:themeFillShade="D9"/>
            <w:noWrap/>
            <w:tcMar>
              <w:left w:w="0" w:type="dxa"/>
              <w:right w:w="0" w:type="dxa"/>
            </w:tcMar>
            <w:vAlign w:val="center"/>
          </w:tcPr>
          <w:p w14:paraId="0ABFB323" w14:textId="77777777" w:rsidR="00D51663" w:rsidRPr="002F3867" w:rsidRDefault="00D51663" w:rsidP="002F3867">
            <w:pPr>
              <w:pStyle w:val="Tabletext10"/>
              <w:jc w:val="center"/>
              <w:rPr>
                <w:b/>
                <w:bCs/>
              </w:rPr>
            </w:pPr>
            <w:r w:rsidRPr="002F3867">
              <w:rPr>
                <w:b/>
                <w:bCs/>
              </w:rPr>
              <w:t>Semantic data type</w:t>
            </w:r>
          </w:p>
        </w:tc>
        <w:tc>
          <w:tcPr>
            <w:tcW w:w="367" w:type="pct"/>
            <w:shd w:val="clear" w:color="auto" w:fill="D9D9D9" w:themeFill="background1" w:themeFillShade="D9"/>
            <w:vAlign w:val="center"/>
          </w:tcPr>
          <w:p w14:paraId="7747EB67" w14:textId="24D1ED1A" w:rsidR="00D51663" w:rsidRPr="002F3867" w:rsidRDefault="00634344" w:rsidP="002F3867">
            <w:pPr>
              <w:pStyle w:val="Tabletext10"/>
              <w:jc w:val="center"/>
              <w:rPr>
                <w:b/>
                <w:bCs/>
              </w:rPr>
            </w:pPr>
            <w:r>
              <w:rPr>
                <w:rFonts w:hint="eastAsia"/>
                <w:b/>
                <w:bCs/>
              </w:rPr>
              <w:t>Card</w:t>
            </w:r>
          </w:p>
        </w:tc>
        <w:tc>
          <w:tcPr>
            <w:tcW w:w="2058" w:type="pct"/>
            <w:shd w:val="clear" w:color="auto" w:fill="D9D9D9" w:themeFill="background1" w:themeFillShade="D9"/>
            <w:tcMar>
              <w:left w:w="0" w:type="dxa"/>
              <w:right w:w="0" w:type="dxa"/>
            </w:tcMar>
            <w:vAlign w:val="center"/>
          </w:tcPr>
          <w:p w14:paraId="1D1EB645" w14:textId="77777777" w:rsidR="00D51663" w:rsidRPr="002F3867" w:rsidRDefault="00D51663" w:rsidP="003323DC">
            <w:pPr>
              <w:pStyle w:val="Tabletext10"/>
              <w:jc w:val="center"/>
              <w:rPr>
                <w:b/>
                <w:bCs/>
              </w:rPr>
            </w:pPr>
            <w:r w:rsidRPr="002F3867">
              <w:rPr>
                <w:b/>
                <w:bCs/>
              </w:rPr>
              <w:t>Description</w:t>
            </w:r>
          </w:p>
        </w:tc>
      </w:tr>
      <w:tr w:rsidR="00D51663" w:rsidRPr="0035348A" w14:paraId="476C0623" w14:textId="77777777" w:rsidTr="00D51663">
        <w:trPr>
          <w:cantSplit/>
          <w:jc w:val="center"/>
        </w:trPr>
        <w:tc>
          <w:tcPr>
            <w:tcW w:w="294" w:type="pct"/>
            <w:shd w:val="clear" w:color="auto" w:fill="F2F2F2" w:themeFill="background1" w:themeFillShade="F2"/>
          </w:tcPr>
          <w:p w14:paraId="66EB7E96" w14:textId="77777777" w:rsidR="00D51663" w:rsidRPr="0035348A" w:rsidRDefault="00D51663" w:rsidP="002F3867">
            <w:pPr>
              <w:pStyle w:val="Tabletext10"/>
              <w:jc w:val="center"/>
            </w:pPr>
            <w:r w:rsidRPr="0035348A">
              <w:t>0</w:t>
            </w:r>
          </w:p>
        </w:tc>
        <w:tc>
          <w:tcPr>
            <w:tcW w:w="294" w:type="pct"/>
            <w:shd w:val="clear" w:color="auto" w:fill="F2F2F2" w:themeFill="background1" w:themeFillShade="F2"/>
          </w:tcPr>
          <w:p w14:paraId="651EC059" w14:textId="77777777" w:rsidR="00D51663" w:rsidRPr="0035348A" w:rsidRDefault="00D51663" w:rsidP="002F3867">
            <w:pPr>
              <w:pStyle w:val="Tabletext10"/>
              <w:jc w:val="center"/>
            </w:pPr>
            <w:r w:rsidRPr="0035348A">
              <w:rPr>
                <w:rFonts w:hint="eastAsia"/>
              </w:rPr>
              <w:t>0</w:t>
            </w:r>
          </w:p>
        </w:tc>
        <w:tc>
          <w:tcPr>
            <w:tcW w:w="1324" w:type="pct"/>
            <w:shd w:val="clear" w:color="auto" w:fill="F2F2F2" w:themeFill="background1" w:themeFillShade="F2"/>
          </w:tcPr>
          <w:p w14:paraId="67C5F976" w14:textId="77777777" w:rsidR="00D51663" w:rsidRPr="0035348A" w:rsidRDefault="00D51663" w:rsidP="003323DC">
            <w:pPr>
              <w:pStyle w:val="Tabletext10"/>
            </w:pPr>
            <w:r w:rsidRPr="0035348A">
              <w:t>Line Item</w:t>
            </w:r>
          </w:p>
        </w:tc>
        <w:tc>
          <w:tcPr>
            <w:tcW w:w="662" w:type="pct"/>
            <w:shd w:val="clear" w:color="auto" w:fill="F2F2F2" w:themeFill="background1" w:themeFillShade="F2"/>
            <w:noWrap/>
          </w:tcPr>
          <w:p w14:paraId="3100099F" w14:textId="0440C3F5" w:rsidR="00D51663" w:rsidRPr="0035348A" w:rsidRDefault="00D51663" w:rsidP="002F3867">
            <w:pPr>
              <w:pStyle w:val="Tabletext10"/>
              <w:jc w:val="center"/>
            </w:pPr>
            <w:r>
              <w:t>Group</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7" w:type="pct"/>
            <w:shd w:val="clear" w:color="auto" w:fill="F2F2F2" w:themeFill="background1" w:themeFillShade="F2"/>
          </w:tcPr>
          <w:p w14:paraId="697DE5DC" w14:textId="77777777" w:rsidR="00D51663" w:rsidRPr="0035348A" w:rsidRDefault="00D51663" w:rsidP="002F3867">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1DE8259B" w14:textId="77777777" w:rsidR="00D51663" w:rsidRPr="0035348A" w:rsidRDefault="00D51663" w:rsidP="003323DC">
            <w:pPr>
              <w:pStyle w:val="Tabletext10"/>
            </w:pPr>
            <w:r w:rsidRPr="0035348A">
              <w:t>The document line item.</w:t>
            </w:r>
          </w:p>
        </w:tc>
      </w:tr>
      <w:tr w:rsidR="00D51663" w:rsidRPr="0035348A" w14:paraId="4F368591" w14:textId="77777777" w:rsidTr="00D51663">
        <w:trPr>
          <w:cantSplit/>
          <w:jc w:val="center"/>
        </w:trPr>
        <w:tc>
          <w:tcPr>
            <w:tcW w:w="294" w:type="pct"/>
            <w:shd w:val="clear" w:color="auto" w:fill="DEEAF6" w:themeFill="accent1" w:themeFillTint="33"/>
          </w:tcPr>
          <w:p w14:paraId="16344FD9" w14:textId="77777777" w:rsidR="00D51663" w:rsidRPr="0035348A" w:rsidRDefault="00D51663" w:rsidP="002F3867">
            <w:pPr>
              <w:pStyle w:val="Tabletext10"/>
              <w:jc w:val="center"/>
            </w:pPr>
            <w:r w:rsidRPr="0035348A">
              <w:t>1</w:t>
            </w:r>
          </w:p>
        </w:tc>
        <w:tc>
          <w:tcPr>
            <w:tcW w:w="294" w:type="pct"/>
            <w:shd w:val="clear" w:color="auto" w:fill="DEEAF6" w:themeFill="accent1" w:themeFillTint="33"/>
          </w:tcPr>
          <w:p w14:paraId="310412CF" w14:textId="77777777" w:rsidR="00D51663" w:rsidRPr="0035348A" w:rsidRDefault="00D51663" w:rsidP="002F3867">
            <w:pPr>
              <w:pStyle w:val="Tabletext10"/>
              <w:jc w:val="center"/>
            </w:pPr>
            <w:r w:rsidRPr="0035348A">
              <w:t>1</w:t>
            </w:r>
          </w:p>
        </w:tc>
        <w:tc>
          <w:tcPr>
            <w:tcW w:w="1324" w:type="pct"/>
            <w:shd w:val="clear" w:color="auto" w:fill="DEEAF6" w:themeFill="accent1" w:themeFillTint="33"/>
          </w:tcPr>
          <w:p w14:paraId="04526598" w14:textId="77777777" w:rsidR="00D51663" w:rsidRPr="0035348A" w:rsidRDefault="00D51663" w:rsidP="003323DC">
            <w:pPr>
              <w:pStyle w:val="Tabletext10"/>
            </w:pPr>
            <w:r w:rsidRPr="0035348A">
              <w:rPr>
                <w:rFonts w:hint="eastAsia"/>
              </w:rPr>
              <w:t>L</w:t>
            </w:r>
            <w:r w:rsidRPr="0035348A">
              <w:t>ine Item ID</w:t>
            </w:r>
          </w:p>
        </w:tc>
        <w:tc>
          <w:tcPr>
            <w:tcW w:w="662" w:type="pct"/>
            <w:shd w:val="clear" w:color="auto" w:fill="DEEAF6" w:themeFill="accent1" w:themeFillTint="33"/>
            <w:noWrap/>
            <w:tcMar>
              <w:left w:w="0" w:type="dxa"/>
              <w:right w:w="0" w:type="dxa"/>
            </w:tcMar>
          </w:tcPr>
          <w:p w14:paraId="68103C40" w14:textId="77777777" w:rsidR="00D51663" w:rsidRPr="0035348A" w:rsidRDefault="00D51663" w:rsidP="002F3867">
            <w:pPr>
              <w:pStyle w:val="Tabletext10"/>
              <w:jc w:val="center"/>
            </w:pPr>
            <w:r w:rsidRPr="0035348A">
              <w:rPr>
                <w:rFonts w:hint="eastAsia"/>
              </w:rPr>
              <w:t>I</w:t>
            </w:r>
            <w:r w:rsidRPr="0035348A">
              <w:t>dentifier</w:t>
            </w:r>
          </w:p>
        </w:tc>
        <w:tc>
          <w:tcPr>
            <w:tcW w:w="367" w:type="pct"/>
            <w:shd w:val="clear" w:color="auto" w:fill="DEEAF6" w:themeFill="accent1" w:themeFillTint="33"/>
          </w:tcPr>
          <w:p w14:paraId="51E460C1" w14:textId="77777777" w:rsidR="00D51663" w:rsidRPr="0035348A" w:rsidRDefault="00D51663" w:rsidP="002F3867">
            <w:pPr>
              <w:pStyle w:val="Tabletext10"/>
              <w:jc w:val="center"/>
            </w:pPr>
            <w:r w:rsidRPr="0035348A">
              <w:rPr>
                <w:rFonts w:hint="eastAsia"/>
              </w:rPr>
              <w:t>1</w:t>
            </w:r>
            <w:r w:rsidRPr="0035348A">
              <w:t>..1</w:t>
            </w:r>
          </w:p>
        </w:tc>
        <w:tc>
          <w:tcPr>
            <w:tcW w:w="2058" w:type="pct"/>
            <w:shd w:val="clear" w:color="auto" w:fill="DEEAF6" w:themeFill="accent1" w:themeFillTint="33"/>
          </w:tcPr>
          <w:p w14:paraId="4160AF78" w14:textId="77777777" w:rsidR="00D51663" w:rsidRPr="0035348A" w:rsidRDefault="00D51663" w:rsidP="003323DC">
            <w:pPr>
              <w:pStyle w:val="Tabletext10"/>
            </w:pPr>
            <w:r w:rsidRPr="0035348A">
              <w:t>The unique identifier for the document line item.</w:t>
            </w:r>
          </w:p>
        </w:tc>
      </w:tr>
      <w:tr w:rsidR="00D51663" w:rsidRPr="0035348A" w14:paraId="38242317" w14:textId="77777777" w:rsidTr="00D51663">
        <w:trPr>
          <w:cantSplit/>
          <w:jc w:val="center"/>
        </w:trPr>
        <w:tc>
          <w:tcPr>
            <w:tcW w:w="294" w:type="pct"/>
          </w:tcPr>
          <w:p w14:paraId="79AEE31D" w14:textId="77777777" w:rsidR="00D51663" w:rsidRPr="0035348A" w:rsidRDefault="00D51663" w:rsidP="002F3867">
            <w:pPr>
              <w:pStyle w:val="Tabletext10"/>
              <w:jc w:val="center"/>
            </w:pPr>
          </w:p>
        </w:tc>
        <w:tc>
          <w:tcPr>
            <w:tcW w:w="294" w:type="pct"/>
          </w:tcPr>
          <w:p w14:paraId="0847F92B" w14:textId="77777777" w:rsidR="00D51663" w:rsidRPr="0035348A" w:rsidRDefault="00D51663" w:rsidP="002F3867">
            <w:pPr>
              <w:pStyle w:val="Tabletext10"/>
              <w:jc w:val="center"/>
            </w:pPr>
          </w:p>
        </w:tc>
        <w:tc>
          <w:tcPr>
            <w:tcW w:w="1324" w:type="pct"/>
          </w:tcPr>
          <w:p w14:paraId="4C2E906E" w14:textId="77777777" w:rsidR="00D51663" w:rsidRPr="0035348A" w:rsidRDefault="00D51663" w:rsidP="003323DC">
            <w:pPr>
              <w:pStyle w:val="Tabletext10"/>
            </w:pPr>
          </w:p>
        </w:tc>
        <w:tc>
          <w:tcPr>
            <w:tcW w:w="662" w:type="pct"/>
            <w:noWrap/>
            <w:tcMar>
              <w:left w:w="0" w:type="dxa"/>
              <w:right w:w="0" w:type="dxa"/>
            </w:tcMar>
          </w:tcPr>
          <w:p w14:paraId="3167B370" w14:textId="77777777" w:rsidR="00D51663" w:rsidRPr="0035348A" w:rsidRDefault="00D51663" w:rsidP="002F3867">
            <w:pPr>
              <w:pStyle w:val="Tabletext10"/>
              <w:jc w:val="center"/>
            </w:pPr>
          </w:p>
        </w:tc>
        <w:tc>
          <w:tcPr>
            <w:tcW w:w="367" w:type="pct"/>
          </w:tcPr>
          <w:p w14:paraId="725BA39B" w14:textId="77777777" w:rsidR="00D51663" w:rsidRPr="0035348A" w:rsidRDefault="00D51663" w:rsidP="002F3867">
            <w:pPr>
              <w:pStyle w:val="Tabletext10"/>
              <w:jc w:val="center"/>
            </w:pPr>
          </w:p>
        </w:tc>
        <w:tc>
          <w:tcPr>
            <w:tcW w:w="2058" w:type="pct"/>
          </w:tcPr>
          <w:p w14:paraId="40A05BEF" w14:textId="77777777" w:rsidR="00D51663" w:rsidRPr="0035348A" w:rsidRDefault="00D51663" w:rsidP="003323DC">
            <w:pPr>
              <w:pStyle w:val="Tabletext10"/>
            </w:pPr>
          </w:p>
        </w:tc>
      </w:tr>
    </w:tbl>
    <w:p w14:paraId="5D62FAA7" w14:textId="5DA57B88" w:rsidR="0035348A" w:rsidRPr="0035348A" w:rsidRDefault="0035348A" w:rsidP="0035348A">
      <w:r w:rsidRPr="0035348A">
        <w:t xml:space="preserve">In the second method, the line item </w:t>
      </w:r>
      <w:r w:rsidR="00585D61">
        <w:t>Group</w:t>
      </w:r>
      <w:r w:rsidRPr="0035348A">
        <w:t xml:space="preserve"> contains the </w:t>
      </w:r>
      <w:r w:rsidR="00585D61">
        <w:t>Document reference</w:t>
      </w:r>
      <w:r w:rsidRPr="0035348A">
        <w:t xml:space="preserve"> for the header </w:t>
      </w:r>
      <w:r w:rsidR="00585D61">
        <w:t>Group</w:t>
      </w:r>
      <w:r w:rsidRPr="0035348A">
        <w:t xml:space="preserve"> . In such cases, there are two lists. One is a list of headers and the other is a list of line items.</w:t>
      </w:r>
    </w:p>
    <w:p w14:paraId="3936B594" w14:textId="25FF10E8" w:rsidR="0035348A" w:rsidRPr="0035348A" w:rsidRDefault="0035348A" w:rsidP="003323DC">
      <w:pPr>
        <w:pStyle w:val="Example"/>
      </w:pPr>
      <w:r w:rsidRPr="0035348A">
        <w:t>EXAMPLE</w:t>
      </w:r>
      <w:r w:rsidRPr="0035348A">
        <w:tab/>
      </w:r>
      <w:r w:rsidR="00585D61">
        <w:t>Table 3</w:t>
      </w:r>
      <w:r w:rsidRPr="0035348A">
        <w:t xml:space="preserve"> and </w:t>
      </w:r>
      <w:r w:rsidR="00585D61">
        <w:t xml:space="preserve">Table 4 </w:t>
      </w:r>
      <w:r w:rsidRPr="0035348A">
        <w:t>lists the skeleton structure of the second approach.</w:t>
      </w:r>
    </w:p>
    <w:p w14:paraId="02E0D19A" w14:textId="1BB35582" w:rsidR="0035348A" w:rsidRPr="0035348A" w:rsidRDefault="0035348A" w:rsidP="0035348A">
      <w:pPr>
        <w:pStyle w:val="Tabletitle"/>
      </w:pP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r w:rsidRPr="0035348A">
        <w:t>Header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74"/>
        <w:gridCol w:w="574"/>
        <w:gridCol w:w="2579"/>
        <w:gridCol w:w="1290"/>
        <w:gridCol w:w="715"/>
        <w:gridCol w:w="4009"/>
      </w:tblGrid>
      <w:tr w:rsidR="00585D61" w:rsidRPr="00585D61" w14:paraId="7E8ED4CA" w14:textId="77777777" w:rsidTr="00585D61">
        <w:trPr>
          <w:cantSplit/>
          <w:tblHeader/>
          <w:jc w:val="center"/>
        </w:trPr>
        <w:tc>
          <w:tcPr>
            <w:tcW w:w="294" w:type="pct"/>
            <w:shd w:val="clear" w:color="auto" w:fill="D9D9D9" w:themeFill="background1" w:themeFillShade="D9"/>
            <w:tcMar>
              <w:left w:w="28" w:type="dxa"/>
              <w:right w:w="28" w:type="dxa"/>
            </w:tcMar>
            <w:vAlign w:val="center"/>
          </w:tcPr>
          <w:p w14:paraId="05D5A477" w14:textId="77777777" w:rsidR="00585D61" w:rsidRPr="00585D61" w:rsidRDefault="00585D61" w:rsidP="00585D61">
            <w:pPr>
              <w:pStyle w:val="Tabletext10"/>
              <w:jc w:val="center"/>
              <w:rPr>
                <w:b/>
                <w:bCs/>
              </w:rPr>
            </w:pPr>
            <w:r w:rsidRPr="00585D61">
              <w:rPr>
                <w:rFonts w:hint="eastAsia"/>
                <w:b/>
                <w:bCs/>
              </w:rPr>
              <w:t>N</w:t>
            </w:r>
            <w:r w:rsidRPr="00585D61">
              <w:rPr>
                <w:b/>
                <w:bCs/>
              </w:rPr>
              <w:t>o</w:t>
            </w:r>
          </w:p>
        </w:tc>
        <w:tc>
          <w:tcPr>
            <w:tcW w:w="294" w:type="pct"/>
            <w:shd w:val="clear" w:color="auto" w:fill="D9D9D9" w:themeFill="background1" w:themeFillShade="D9"/>
            <w:vAlign w:val="center"/>
          </w:tcPr>
          <w:p w14:paraId="28D0EDF4" w14:textId="77777777" w:rsidR="00585D61" w:rsidRPr="00585D61" w:rsidRDefault="00585D61" w:rsidP="00585D61">
            <w:pPr>
              <w:pStyle w:val="Tabletext10"/>
              <w:jc w:val="center"/>
              <w:rPr>
                <w:b/>
                <w:bCs/>
              </w:rPr>
            </w:pPr>
            <w:r w:rsidRPr="00585D61">
              <w:rPr>
                <w:rFonts w:hint="eastAsia"/>
                <w:b/>
                <w:bCs/>
              </w:rPr>
              <w:t>D</w:t>
            </w:r>
          </w:p>
        </w:tc>
        <w:tc>
          <w:tcPr>
            <w:tcW w:w="1324" w:type="pct"/>
            <w:shd w:val="clear" w:color="auto" w:fill="D9D9D9" w:themeFill="background1" w:themeFillShade="D9"/>
            <w:tcMar>
              <w:left w:w="28" w:type="dxa"/>
              <w:right w:w="28" w:type="dxa"/>
            </w:tcMar>
            <w:vAlign w:val="center"/>
          </w:tcPr>
          <w:p w14:paraId="724582E1" w14:textId="77777777" w:rsidR="00585D61" w:rsidRPr="00585D61" w:rsidRDefault="00585D61" w:rsidP="003323DC">
            <w:pPr>
              <w:pStyle w:val="Tabletext10"/>
              <w:jc w:val="center"/>
              <w:rPr>
                <w:b/>
                <w:bCs/>
              </w:rPr>
            </w:pPr>
            <w:r w:rsidRPr="00585D61">
              <w:rPr>
                <w:b/>
                <w:bCs/>
              </w:rPr>
              <w:t>Business Term</w:t>
            </w:r>
          </w:p>
        </w:tc>
        <w:tc>
          <w:tcPr>
            <w:tcW w:w="662" w:type="pct"/>
            <w:shd w:val="clear" w:color="auto" w:fill="D9D9D9" w:themeFill="background1" w:themeFillShade="D9"/>
            <w:noWrap/>
            <w:tcMar>
              <w:left w:w="0" w:type="dxa"/>
              <w:right w:w="0" w:type="dxa"/>
            </w:tcMar>
            <w:vAlign w:val="center"/>
          </w:tcPr>
          <w:p w14:paraId="6FBAD863" w14:textId="77777777" w:rsidR="00585D61" w:rsidRPr="00585D61" w:rsidRDefault="00585D61" w:rsidP="00585D61">
            <w:pPr>
              <w:pStyle w:val="Tabletext10"/>
              <w:jc w:val="center"/>
              <w:rPr>
                <w:b/>
                <w:bCs/>
              </w:rPr>
            </w:pPr>
            <w:r w:rsidRPr="00585D61">
              <w:rPr>
                <w:b/>
                <w:bCs/>
              </w:rPr>
              <w:t>Semantic data type</w:t>
            </w:r>
          </w:p>
        </w:tc>
        <w:tc>
          <w:tcPr>
            <w:tcW w:w="367" w:type="pct"/>
            <w:shd w:val="clear" w:color="auto" w:fill="D9D9D9" w:themeFill="background1" w:themeFillShade="D9"/>
            <w:vAlign w:val="center"/>
          </w:tcPr>
          <w:p w14:paraId="6E0C4878" w14:textId="212B958A" w:rsidR="00585D61" w:rsidRPr="00585D61" w:rsidRDefault="00634344" w:rsidP="00585D61">
            <w:pPr>
              <w:pStyle w:val="Tabletext10"/>
              <w:jc w:val="center"/>
              <w:rPr>
                <w:b/>
                <w:bCs/>
              </w:rPr>
            </w:pPr>
            <w:r>
              <w:rPr>
                <w:rFonts w:hint="eastAsia"/>
                <w:b/>
                <w:bCs/>
              </w:rPr>
              <w:t>Card</w:t>
            </w:r>
          </w:p>
        </w:tc>
        <w:tc>
          <w:tcPr>
            <w:tcW w:w="2058" w:type="pct"/>
            <w:shd w:val="clear" w:color="auto" w:fill="D9D9D9" w:themeFill="background1" w:themeFillShade="D9"/>
            <w:tcMar>
              <w:left w:w="0" w:type="dxa"/>
              <w:right w:w="0" w:type="dxa"/>
            </w:tcMar>
            <w:vAlign w:val="center"/>
          </w:tcPr>
          <w:p w14:paraId="68452332" w14:textId="77777777" w:rsidR="00585D61" w:rsidRPr="00585D61" w:rsidRDefault="00585D61" w:rsidP="003323DC">
            <w:pPr>
              <w:pStyle w:val="Tabletext10"/>
              <w:jc w:val="center"/>
              <w:rPr>
                <w:b/>
                <w:bCs/>
              </w:rPr>
            </w:pPr>
            <w:r w:rsidRPr="00585D61">
              <w:rPr>
                <w:b/>
                <w:bCs/>
              </w:rPr>
              <w:t>Description</w:t>
            </w:r>
          </w:p>
        </w:tc>
      </w:tr>
      <w:tr w:rsidR="00585D61" w:rsidRPr="0035348A" w14:paraId="0659491F" w14:textId="77777777" w:rsidTr="00585D61">
        <w:trPr>
          <w:cantSplit/>
          <w:jc w:val="center"/>
        </w:trPr>
        <w:tc>
          <w:tcPr>
            <w:tcW w:w="294" w:type="pct"/>
            <w:shd w:val="clear" w:color="auto" w:fill="F2F2F2" w:themeFill="background1" w:themeFillShade="F2"/>
          </w:tcPr>
          <w:p w14:paraId="488636DA" w14:textId="77777777" w:rsidR="00585D61" w:rsidRPr="0035348A" w:rsidRDefault="00585D61" w:rsidP="00585D61">
            <w:pPr>
              <w:pStyle w:val="Tabletext10"/>
              <w:jc w:val="center"/>
            </w:pPr>
            <w:r w:rsidRPr="0035348A">
              <w:t>0</w:t>
            </w:r>
          </w:p>
        </w:tc>
        <w:tc>
          <w:tcPr>
            <w:tcW w:w="294" w:type="pct"/>
            <w:shd w:val="clear" w:color="auto" w:fill="F2F2F2" w:themeFill="background1" w:themeFillShade="F2"/>
          </w:tcPr>
          <w:p w14:paraId="0FC188DB" w14:textId="77777777" w:rsidR="00585D61" w:rsidRPr="0035348A" w:rsidRDefault="00585D61" w:rsidP="00585D61">
            <w:pPr>
              <w:pStyle w:val="Tabletext10"/>
              <w:jc w:val="center"/>
            </w:pPr>
            <w:r w:rsidRPr="0035348A">
              <w:rPr>
                <w:rFonts w:hint="eastAsia"/>
              </w:rPr>
              <w:t>0</w:t>
            </w:r>
          </w:p>
        </w:tc>
        <w:tc>
          <w:tcPr>
            <w:tcW w:w="1324" w:type="pct"/>
            <w:shd w:val="clear" w:color="auto" w:fill="F2F2F2" w:themeFill="background1" w:themeFillShade="F2"/>
          </w:tcPr>
          <w:p w14:paraId="0EABF2BB" w14:textId="77777777" w:rsidR="00585D61" w:rsidRPr="0035348A" w:rsidRDefault="00585D61" w:rsidP="003323DC">
            <w:pPr>
              <w:pStyle w:val="Tabletext10"/>
            </w:pPr>
            <w:r w:rsidRPr="0035348A">
              <w:t>Header</w:t>
            </w:r>
          </w:p>
        </w:tc>
        <w:tc>
          <w:tcPr>
            <w:tcW w:w="662" w:type="pct"/>
            <w:shd w:val="clear" w:color="auto" w:fill="F2F2F2" w:themeFill="background1" w:themeFillShade="F2"/>
            <w:noWrap/>
          </w:tcPr>
          <w:p w14:paraId="758BBA1C" w14:textId="2A8FB85E" w:rsidR="00585D61" w:rsidRPr="0035348A" w:rsidRDefault="00585D61" w:rsidP="00585D61">
            <w:pPr>
              <w:pStyle w:val="Tabletext10"/>
              <w:jc w:val="center"/>
            </w:pPr>
            <w:r>
              <w:t>Group</w:t>
            </w:r>
            <w:r w:rsidRPr="0035348A">
              <w:t xml:space="preserve"> </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7" w:type="pct"/>
            <w:shd w:val="clear" w:color="auto" w:fill="F2F2F2" w:themeFill="background1" w:themeFillShade="F2"/>
          </w:tcPr>
          <w:p w14:paraId="0C6FBDA2" w14:textId="77777777" w:rsidR="00585D61" w:rsidRPr="0035348A" w:rsidRDefault="00585D61" w:rsidP="00585D61">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35CAB443" w14:textId="77777777" w:rsidR="00585D61" w:rsidRPr="0035348A" w:rsidRDefault="00585D61" w:rsidP="003323DC">
            <w:pPr>
              <w:pStyle w:val="Tabletext10"/>
            </w:pPr>
            <w:r w:rsidRPr="0035348A">
              <w:t>The document header.</w:t>
            </w:r>
          </w:p>
        </w:tc>
      </w:tr>
      <w:tr w:rsidR="00585D61" w:rsidRPr="0035348A" w14:paraId="29B0B432" w14:textId="77777777" w:rsidTr="00585D61">
        <w:trPr>
          <w:cantSplit/>
          <w:jc w:val="center"/>
        </w:trPr>
        <w:tc>
          <w:tcPr>
            <w:tcW w:w="294" w:type="pct"/>
            <w:shd w:val="clear" w:color="auto" w:fill="DEEAF6" w:themeFill="accent1" w:themeFillTint="33"/>
          </w:tcPr>
          <w:p w14:paraId="2A56DA11" w14:textId="77777777" w:rsidR="00585D61" w:rsidRPr="0035348A" w:rsidRDefault="00585D61" w:rsidP="00585D61">
            <w:pPr>
              <w:pStyle w:val="Tabletext10"/>
              <w:jc w:val="center"/>
            </w:pPr>
            <w:r w:rsidRPr="0035348A">
              <w:rPr>
                <w:rFonts w:hint="eastAsia"/>
              </w:rPr>
              <w:lastRenderedPageBreak/>
              <w:t>1</w:t>
            </w:r>
          </w:p>
        </w:tc>
        <w:tc>
          <w:tcPr>
            <w:tcW w:w="294" w:type="pct"/>
            <w:shd w:val="clear" w:color="auto" w:fill="DEEAF6" w:themeFill="accent1" w:themeFillTint="33"/>
          </w:tcPr>
          <w:p w14:paraId="3B45EAA0" w14:textId="77777777" w:rsidR="00585D61" w:rsidRPr="0035348A" w:rsidRDefault="00585D61" w:rsidP="00585D61">
            <w:pPr>
              <w:pStyle w:val="Tabletext10"/>
              <w:jc w:val="center"/>
            </w:pPr>
            <w:r w:rsidRPr="0035348A">
              <w:rPr>
                <w:rFonts w:hint="eastAsia"/>
              </w:rPr>
              <w:t>1</w:t>
            </w:r>
          </w:p>
        </w:tc>
        <w:tc>
          <w:tcPr>
            <w:tcW w:w="1324" w:type="pct"/>
            <w:shd w:val="clear" w:color="auto" w:fill="DEEAF6" w:themeFill="accent1" w:themeFillTint="33"/>
          </w:tcPr>
          <w:p w14:paraId="0446DE5C" w14:textId="77777777" w:rsidR="00585D61" w:rsidRPr="0035348A" w:rsidRDefault="00585D61" w:rsidP="003323DC">
            <w:pPr>
              <w:pStyle w:val="Tabletext10"/>
            </w:pPr>
            <w:r w:rsidRPr="0035348A">
              <w:t>Header ID</w:t>
            </w:r>
          </w:p>
        </w:tc>
        <w:tc>
          <w:tcPr>
            <w:tcW w:w="662" w:type="pct"/>
            <w:shd w:val="clear" w:color="auto" w:fill="DEEAF6" w:themeFill="accent1" w:themeFillTint="33"/>
            <w:noWrap/>
            <w:tcMar>
              <w:left w:w="0" w:type="dxa"/>
              <w:right w:w="0" w:type="dxa"/>
            </w:tcMar>
          </w:tcPr>
          <w:p w14:paraId="2DCD27EB" w14:textId="77777777" w:rsidR="00585D61" w:rsidRPr="0035348A" w:rsidRDefault="00585D61" w:rsidP="00585D61">
            <w:pPr>
              <w:pStyle w:val="Tabletext10"/>
              <w:jc w:val="center"/>
            </w:pPr>
            <w:r w:rsidRPr="0035348A">
              <w:t>Identifier</w:t>
            </w:r>
          </w:p>
        </w:tc>
        <w:tc>
          <w:tcPr>
            <w:tcW w:w="367" w:type="pct"/>
            <w:shd w:val="clear" w:color="auto" w:fill="DEEAF6" w:themeFill="accent1" w:themeFillTint="33"/>
          </w:tcPr>
          <w:p w14:paraId="32813A90" w14:textId="77777777" w:rsidR="00585D61" w:rsidRPr="0035348A" w:rsidRDefault="00585D61" w:rsidP="00585D61">
            <w:pPr>
              <w:pStyle w:val="Tabletext10"/>
              <w:jc w:val="center"/>
            </w:pPr>
            <w:r w:rsidRPr="0035348A">
              <w:rPr>
                <w:rFonts w:hint="eastAsia"/>
              </w:rPr>
              <w:t>1</w:t>
            </w:r>
            <w:r w:rsidRPr="0035348A">
              <w:t>..1</w:t>
            </w:r>
          </w:p>
        </w:tc>
        <w:tc>
          <w:tcPr>
            <w:tcW w:w="2058" w:type="pct"/>
            <w:shd w:val="clear" w:color="auto" w:fill="DEEAF6" w:themeFill="accent1" w:themeFillTint="33"/>
          </w:tcPr>
          <w:p w14:paraId="22B07823" w14:textId="77777777" w:rsidR="00585D61" w:rsidRPr="0035348A" w:rsidRDefault="00585D61" w:rsidP="003323DC">
            <w:pPr>
              <w:pStyle w:val="Tabletext10"/>
            </w:pPr>
            <w:r w:rsidRPr="0035348A">
              <w:t>The unique identifier for the document header.</w:t>
            </w:r>
          </w:p>
        </w:tc>
      </w:tr>
      <w:tr w:rsidR="00585D61" w:rsidRPr="0035348A" w14:paraId="316653F3" w14:textId="77777777" w:rsidTr="00585D61">
        <w:trPr>
          <w:cantSplit/>
          <w:jc w:val="center"/>
        </w:trPr>
        <w:tc>
          <w:tcPr>
            <w:tcW w:w="294" w:type="pct"/>
          </w:tcPr>
          <w:p w14:paraId="7AFDAEAA" w14:textId="77777777" w:rsidR="00585D61" w:rsidRPr="0035348A" w:rsidRDefault="00585D61" w:rsidP="00585D61">
            <w:pPr>
              <w:jc w:val="center"/>
            </w:pPr>
          </w:p>
        </w:tc>
        <w:tc>
          <w:tcPr>
            <w:tcW w:w="294" w:type="pct"/>
          </w:tcPr>
          <w:p w14:paraId="57A3461F" w14:textId="77777777" w:rsidR="00585D61" w:rsidRPr="0035348A" w:rsidRDefault="00585D61" w:rsidP="00585D61">
            <w:pPr>
              <w:jc w:val="center"/>
            </w:pPr>
          </w:p>
        </w:tc>
        <w:tc>
          <w:tcPr>
            <w:tcW w:w="1324" w:type="pct"/>
          </w:tcPr>
          <w:p w14:paraId="2DC5EB9B" w14:textId="77777777" w:rsidR="00585D61" w:rsidRPr="0035348A" w:rsidRDefault="00585D61" w:rsidP="0035348A"/>
        </w:tc>
        <w:tc>
          <w:tcPr>
            <w:tcW w:w="662" w:type="pct"/>
            <w:noWrap/>
            <w:tcMar>
              <w:left w:w="0" w:type="dxa"/>
              <w:right w:w="0" w:type="dxa"/>
            </w:tcMar>
          </w:tcPr>
          <w:p w14:paraId="1CEC52B5" w14:textId="77777777" w:rsidR="00585D61" w:rsidRPr="0035348A" w:rsidRDefault="00585D61" w:rsidP="00585D61">
            <w:pPr>
              <w:jc w:val="center"/>
            </w:pPr>
          </w:p>
        </w:tc>
        <w:tc>
          <w:tcPr>
            <w:tcW w:w="367" w:type="pct"/>
          </w:tcPr>
          <w:p w14:paraId="312DA27A" w14:textId="77777777" w:rsidR="00585D61" w:rsidRPr="0035348A" w:rsidRDefault="00585D61" w:rsidP="00585D61">
            <w:pPr>
              <w:jc w:val="center"/>
            </w:pPr>
          </w:p>
        </w:tc>
        <w:tc>
          <w:tcPr>
            <w:tcW w:w="2058" w:type="pct"/>
          </w:tcPr>
          <w:p w14:paraId="3EBEE90E" w14:textId="77777777" w:rsidR="00585D61" w:rsidRPr="0035348A" w:rsidRDefault="00585D61" w:rsidP="0035348A"/>
        </w:tc>
      </w:tr>
    </w:tbl>
    <w:p w14:paraId="3DAF4CB2" w14:textId="4CFEE0C7" w:rsidR="0035348A" w:rsidRPr="0035348A" w:rsidRDefault="0035348A" w:rsidP="003323DC">
      <w:pPr>
        <w:pStyle w:val="Tabletitle"/>
      </w:pP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r w:rsidRPr="0035348A">
        <w:t>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74"/>
        <w:gridCol w:w="574"/>
        <w:gridCol w:w="2579"/>
        <w:gridCol w:w="1290"/>
        <w:gridCol w:w="715"/>
        <w:gridCol w:w="4009"/>
      </w:tblGrid>
      <w:tr w:rsidR="00585D61" w:rsidRPr="00585D61" w14:paraId="3493294F" w14:textId="77777777" w:rsidTr="00585D61">
        <w:trPr>
          <w:cantSplit/>
          <w:tblHeader/>
          <w:jc w:val="center"/>
        </w:trPr>
        <w:tc>
          <w:tcPr>
            <w:tcW w:w="294" w:type="pct"/>
            <w:shd w:val="clear" w:color="auto" w:fill="D9D9D9" w:themeFill="background1" w:themeFillShade="D9"/>
            <w:tcMar>
              <w:left w:w="28" w:type="dxa"/>
              <w:right w:w="28" w:type="dxa"/>
            </w:tcMar>
            <w:vAlign w:val="center"/>
          </w:tcPr>
          <w:p w14:paraId="091E2415" w14:textId="77777777" w:rsidR="00585D61" w:rsidRPr="00585D61" w:rsidRDefault="00585D61" w:rsidP="00585D61">
            <w:pPr>
              <w:pStyle w:val="Tabletext10"/>
              <w:jc w:val="center"/>
              <w:rPr>
                <w:b/>
                <w:bCs/>
              </w:rPr>
            </w:pPr>
            <w:r w:rsidRPr="00585D61">
              <w:rPr>
                <w:rFonts w:hint="eastAsia"/>
                <w:b/>
                <w:bCs/>
              </w:rPr>
              <w:t>N</w:t>
            </w:r>
            <w:r w:rsidRPr="00585D61">
              <w:rPr>
                <w:b/>
                <w:bCs/>
              </w:rPr>
              <w:t>o</w:t>
            </w:r>
          </w:p>
        </w:tc>
        <w:tc>
          <w:tcPr>
            <w:tcW w:w="294" w:type="pct"/>
            <w:shd w:val="clear" w:color="auto" w:fill="D9D9D9" w:themeFill="background1" w:themeFillShade="D9"/>
            <w:vAlign w:val="center"/>
          </w:tcPr>
          <w:p w14:paraId="0CFC90DE" w14:textId="77777777" w:rsidR="00585D61" w:rsidRPr="00585D61" w:rsidRDefault="00585D61" w:rsidP="00585D61">
            <w:pPr>
              <w:pStyle w:val="Tabletext10"/>
              <w:jc w:val="center"/>
              <w:rPr>
                <w:b/>
                <w:bCs/>
              </w:rPr>
            </w:pPr>
            <w:r w:rsidRPr="00585D61">
              <w:rPr>
                <w:rFonts w:hint="eastAsia"/>
                <w:b/>
                <w:bCs/>
              </w:rPr>
              <w:t>D</w:t>
            </w:r>
          </w:p>
        </w:tc>
        <w:tc>
          <w:tcPr>
            <w:tcW w:w="1324" w:type="pct"/>
            <w:shd w:val="clear" w:color="auto" w:fill="D9D9D9" w:themeFill="background1" w:themeFillShade="D9"/>
            <w:tcMar>
              <w:left w:w="28" w:type="dxa"/>
              <w:right w:w="28" w:type="dxa"/>
            </w:tcMar>
            <w:vAlign w:val="center"/>
          </w:tcPr>
          <w:p w14:paraId="504E4461" w14:textId="77777777" w:rsidR="00585D61" w:rsidRPr="00585D61" w:rsidRDefault="00585D61" w:rsidP="00585D61">
            <w:pPr>
              <w:pStyle w:val="Tabletext10"/>
              <w:jc w:val="center"/>
              <w:rPr>
                <w:b/>
                <w:bCs/>
              </w:rPr>
            </w:pPr>
            <w:r w:rsidRPr="00585D61">
              <w:rPr>
                <w:b/>
                <w:bCs/>
              </w:rPr>
              <w:t>Business Term</w:t>
            </w:r>
          </w:p>
        </w:tc>
        <w:tc>
          <w:tcPr>
            <w:tcW w:w="662" w:type="pct"/>
            <w:shd w:val="clear" w:color="auto" w:fill="D9D9D9" w:themeFill="background1" w:themeFillShade="D9"/>
            <w:noWrap/>
            <w:tcMar>
              <w:left w:w="0" w:type="dxa"/>
              <w:right w:w="0" w:type="dxa"/>
            </w:tcMar>
            <w:vAlign w:val="center"/>
          </w:tcPr>
          <w:p w14:paraId="65A20BC3" w14:textId="77777777" w:rsidR="00585D61" w:rsidRPr="00585D61" w:rsidRDefault="00585D61" w:rsidP="00585D61">
            <w:pPr>
              <w:pStyle w:val="Tabletext10"/>
              <w:jc w:val="center"/>
              <w:rPr>
                <w:b/>
                <w:bCs/>
              </w:rPr>
            </w:pPr>
            <w:r w:rsidRPr="00585D61">
              <w:rPr>
                <w:b/>
                <w:bCs/>
              </w:rPr>
              <w:t>Semantic data type</w:t>
            </w:r>
          </w:p>
        </w:tc>
        <w:tc>
          <w:tcPr>
            <w:tcW w:w="367" w:type="pct"/>
            <w:shd w:val="clear" w:color="auto" w:fill="D9D9D9" w:themeFill="background1" w:themeFillShade="D9"/>
            <w:vAlign w:val="center"/>
          </w:tcPr>
          <w:p w14:paraId="14AA1F78" w14:textId="4D87707B" w:rsidR="00585D61" w:rsidRPr="00585D61" w:rsidRDefault="00634344" w:rsidP="00585D61">
            <w:pPr>
              <w:pStyle w:val="Tabletext10"/>
              <w:jc w:val="center"/>
              <w:rPr>
                <w:b/>
                <w:bCs/>
              </w:rPr>
            </w:pPr>
            <w:r>
              <w:rPr>
                <w:rFonts w:hint="eastAsia"/>
                <w:b/>
                <w:bCs/>
              </w:rPr>
              <w:t>Card</w:t>
            </w:r>
          </w:p>
        </w:tc>
        <w:tc>
          <w:tcPr>
            <w:tcW w:w="2058" w:type="pct"/>
            <w:shd w:val="clear" w:color="auto" w:fill="D9D9D9" w:themeFill="background1" w:themeFillShade="D9"/>
            <w:tcMar>
              <w:left w:w="0" w:type="dxa"/>
              <w:right w:w="0" w:type="dxa"/>
            </w:tcMar>
            <w:vAlign w:val="center"/>
          </w:tcPr>
          <w:p w14:paraId="5D85FA16" w14:textId="77777777" w:rsidR="00585D61" w:rsidRPr="00585D61" w:rsidRDefault="00585D61" w:rsidP="00585D61">
            <w:pPr>
              <w:pStyle w:val="Tabletext10"/>
              <w:jc w:val="center"/>
              <w:rPr>
                <w:b/>
                <w:bCs/>
              </w:rPr>
            </w:pPr>
            <w:r w:rsidRPr="00585D61">
              <w:rPr>
                <w:b/>
                <w:bCs/>
              </w:rPr>
              <w:t>Description</w:t>
            </w:r>
          </w:p>
        </w:tc>
      </w:tr>
      <w:tr w:rsidR="00585D61" w:rsidRPr="0035348A" w14:paraId="62CCC2E6" w14:textId="77777777" w:rsidTr="00585D61">
        <w:trPr>
          <w:cantSplit/>
          <w:jc w:val="center"/>
        </w:trPr>
        <w:tc>
          <w:tcPr>
            <w:tcW w:w="294" w:type="pct"/>
            <w:shd w:val="clear" w:color="auto" w:fill="F2F2F2" w:themeFill="background1" w:themeFillShade="F2"/>
          </w:tcPr>
          <w:p w14:paraId="0CA48BA7" w14:textId="77777777" w:rsidR="00585D61" w:rsidRPr="0035348A" w:rsidRDefault="00585D61" w:rsidP="00585D61">
            <w:pPr>
              <w:pStyle w:val="Tabletext10"/>
              <w:jc w:val="center"/>
            </w:pPr>
            <w:r w:rsidRPr="0035348A">
              <w:t>0</w:t>
            </w:r>
          </w:p>
        </w:tc>
        <w:tc>
          <w:tcPr>
            <w:tcW w:w="294" w:type="pct"/>
            <w:shd w:val="clear" w:color="auto" w:fill="F2F2F2" w:themeFill="background1" w:themeFillShade="F2"/>
          </w:tcPr>
          <w:p w14:paraId="2D1C3EA9" w14:textId="77777777" w:rsidR="00585D61" w:rsidRPr="0035348A" w:rsidRDefault="00585D61" w:rsidP="00585D61">
            <w:pPr>
              <w:pStyle w:val="Tabletext10"/>
              <w:jc w:val="center"/>
            </w:pPr>
            <w:r w:rsidRPr="0035348A">
              <w:rPr>
                <w:rFonts w:hint="eastAsia"/>
              </w:rPr>
              <w:t>0</w:t>
            </w:r>
          </w:p>
        </w:tc>
        <w:tc>
          <w:tcPr>
            <w:tcW w:w="1324" w:type="pct"/>
            <w:shd w:val="clear" w:color="auto" w:fill="F2F2F2" w:themeFill="background1" w:themeFillShade="F2"/>
          </w:tcPr>
          <w:p w14:paraId="2F9C9C88" w14:textId="77777777" w:rsidR="00585D61" w:rsidRPr="0035348A" w:rsidRDefault="00585D61" w:rsidP="003323DC">
            <w:pPr>
              <w:pStyle w:val="Tabletext10"/>
            </w:pPr>
            <w:r w:rsidRPr="0035348A">
              <w:t>Line Item</w:t>
            </w:r>
          </w:p>
        </w:tc>
        <w:tc>
          <w:tcPr>
            <w:tcW w:w="662" w:type="pct"/>
            <w:shd w:val="clear" w:color="auto" w:fill="F2F2F2" w:themeFill="background1" w:themeFillShade="F2"/>
            <w:noWrap/>
          </w:tcPr>
          <w:p w14:paraId="262DDDA8" w14:textId="3BE0E33D" w:rsidR="00585D61" w:rsidRPr="0035348A" w:rsidRDefault="00585D61" w:rsidP="00585D61">
            <w:pPr>
              <w:pStyle w:val="Tabletext10"/>
              <w:jc w:val="center"/>
            </w:pPr>
            <w:r>
              <w:t>Group</w:t>
            </w:r>
          </w:p>
        </w:tc>
        <w:tc>
          <w:tcPr>
            <w:tcW w:w="367" w:type="pct"/>
            <w:shd w:val="clear" w:color="auto" w:fill="F2F2F2" w:themeFill="background1" w:themeFillShade="F2"/>
          </w:tcPr>
          <w:p w14:paraId="489D3E1D" w14:textId="77777777" w:rsidR="00585D61" w:rsidRPr="0035348A" w:rsidRDefault="00585D61" w:rsidP="00585D61">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5364AE55" w14:textId="77777777" w:rsidR="00585D61" w:rsidRPr="0035348A" w:rsidRDefault="00585D61" w:rsidP="003323DC">
            <w:pPr>
              <w:pStyle w:val="Tabletext10"/>
            </w:pPr>
            <w:r w:rsidRPr="0035348A">
              <w:t>The document line item.</w:t>
            </w:r>
          </w:p>
        </w:tc>
      </w:tr>
      <w:tr w:rsidR="00585D61" w:rsidRPr="0035348A" w14:paraId="11F888B8" w14:textId="77777777" w:rsidTr="00585D61">
        <w:trPr>
          <w:cantSplit/>
          <w:jc w:val="center"/>
        </w:trPr>
        <w:tc>
          <w:tcPr>
            <w:tcW w:w="294" w:type="pct"/>
            <w:shd w:val="clear" w:color="auto" w:fill="D9E2F3" w:themeFill="accent5" w:themeFillTint="33"/>
          </w:tcPr>
          <w:p w14:paraId="645DDA4D" w14:textId="77777777" w:rsidR="00585D61" w:rsidRPr="0035348A" w:rsidRDefault="00585D61" w:rsidP="00585D61">
            <w:pPr>
              <w:pStyle w:val="Tabletext10"/>
              <w:jc w:val="center"/>
            </w:pPr>
            <w:r w:rsidRPr="0035348A">
              <w:rPr>
                <w:rFonts w:hint="eastAsia"/>
              </w:rPr>
              <w:t>1</w:t>
            </w:r>
          </w:p>
        </w:tc>
        <w:tc>
          <w:tcPr>
            <w:tcW w:w="294" w:type="pct"/>
            <w:shd w:val="clear" w:color="auto" w:fill="D9E2F3" w:themeFill="accent5" w:themeFillTint="33"/>
          </w:tcPr>
          <w:p w14:paraId="54BA206A" w14:textId="77777777" w:rsidR="00585D61" w:rsidRPr="0035348A" w:rsidRDefault="00585D61" w:rsidP="00585D61">
            <w:pPr>
              <w:pStyle w:val="Tabletext10"/>
              <w:jc w:val="center"/>
            </w:pPr>
            <w:r w:rsidRPr="0035348A">
              <w:rPr>
                <w:rFonts w:hint="eastAsia"/>
              </w:rPr>
              <w:t>1</w:t>
            </w:r>
          </w:p>
        </w:tc>
        <w:tc>
          <w:tcPr>
            <w:tcW w:w="1324" w:type="pct"/>
            <w:shd w:val="clear" w:color="auto" w:fill="D9E2F3" w:themeFill="accent5" w:themeFillTint="33"/>
          </w:tcPr>
          <w:p w14:paraId="037A74ED" w14:textId="77777777" w:rsidR="00585D61" w:rsidRPr="0035348A" w:rsidRDefault="00585D61" w:rsidP="003323DC">
            <w:pPr>
              <w:pStyle w:val="Tabletext10"/>
            </w:pPr>
            <w:r w:rsidRPr="0035348A">
              <w:rPr>
                <w:rFonts w:hint="eastAsia"/>
              </w:rPr>
              <w:t>H</w:t>
            </w:r>
            <w:r w:rsidRPr="0035348A">
              <w:t>eader ID</w:t>
            </w:r>
          </w:p>
        </w:tc>
        <w:tc>
          <w:tcPr>
            <w:tcW w:w="662" w:type="pct"/>
            <w:shd w:val="clear" w:color="auto" w:fill="D9E2F3" w:themeFill="accent5" w:themeFillTint="33"/>
            <w:noWrap/>
            <w:tcMar>
              <w:left w:w="0" w:type="dxa"/>
              <w:right w:w="0" w:type="dxa"/>
            </w:tcMar>
          </w:tcPr>
          <w:p w14:paraId="0BE46997" w14:textId="53A92C74" w:rsidR="00585D61" w:rsidRPr="0035348A" w:rsidRDefault="00585D61" w:rsidP="00585D61">
            <w:pPr>
              <w:pStyle w:val="Tabletext10"/>
              <w:jc w:val="center"/>
            </w:pPr>
            <w:r>
              <w:rPr>
                <w:rFonts w:hint="eastAsia"/>
              </w:rPr>
              <w:t>Document reference</w:t>
            </w:r>
          </w:p>
        </w:tc>
        <w:tc>
          <w:tcPr>
            <w:tcW w:w="367" w:type="pct"/>
            <w:shd w:val="clear" w:color="auto" w:fill="D9E2F3" w:themeFill="accent5" w:themeFillTint="33"/>
          </w:tcPr>
          <w:p w14:paraId="54B36FE4" w14:textId="77777777" w:rsidR="00585D61" w:rsidRPr="0035348A" w:rsidRDefault="00585D61" w:rsidP="00585D61">
            <w:pPr>
              <w:pStyle w:val="Tabletext10"/>
              <w:jc w:val="center"/>
            </w:pPr>
            <w:r w:rsidRPr="0035348A">
              <w:rPr>
                <w:rFonts w:hint="eastAsia"/>
              </w:rPr>
              <w:t>1</w:t>
            </w:r>
            <w:r w:rsidRPr="0035348A">
              <w:t>..1</w:t>
            </w:r>
          </w:p>
        </w:tc>
        <w:tc>
          <w:tcPr>
            <w:tcW w:w="2058" w:type="pct"/>
            <w:shd w:val="clear" w:color="auto" w:fill="D9E2F3" w:themeFill="accent5" w:themeFillTint="33"/>
          </w:tcPr>
          <w:p w14:paraId="02D853DA" w14:textId="4DA87F5C" w:rsidR="00585D61" w:rsidRPr="0035348A" w:rsidRDefault="00585D61" w:rsidP="003323DC">
            <w:pPr>
              <w:pStyle w:val="Tabletext10"/>
            </w:pPr>
            <w:r>
              <w:rPr>
                <w:rFonts w:hint="eastAsia"/>
              </w:rPr>
              <w:t>The document reference</w:t>
            </w:r>
            <w:r w:rsidRPr="0035348A">
              <w:t xml:space="preserve"> for the document header.</w:t>
            </w:r>
          </w:p>
        </w:tc>
      </w:tr>
      <w:tr w:rsidR="00585D61" w:rsidRPr="0035348A" w14:paraId="3624770C" w14:textId="77777777" w:rsidTr="00585D61">
        <w:trPr>
          <w:cantSplit/>
          <w:jc w:val="center"/>
        </w:trPr>
        <w:tc>
          <w:tcPr>
            <w:tcW w:w="294" w:type="pct"/>
            <w:shd w:val="clear" w:color="auto" w:fill="DEEAF6" w:themeFill="accent1" w:themeFillTint="33"/>
          </w:tcPr>
          <w:p w14:paraId="06A1A69B" w14:textId="77777777" w:rsidR="00585D61" w:rsidRPr="0035348A" w:rsidRDefault="00585D61" w:rsidP="00585D61">
            <w:pPr>
              <w:pStyle w:val="Tabletext10"/>
              <w:jc w:val="center"/>
            </w:pPr>
            <w:r w:rsidRPr="0035348A">
              <w:t>2</w:t>
            </w:r>
          </w:p>
        </w:tc>
        <w:tc>
          <w:tcPr>
            <w:tcW w:w="294" w:type="pct"/>
            <w:shd w:val="clear" w:color="auto" w:fill="DEEAF6" w:themeFill="accent1" w:themeFillTint="33"/>
          </w:tcPr>
          <w:p w14:paraId="33525A85" w14:textId="77777777" w:rsidR="00585D61" w:rsidRPr="0035348A" w:rsidRDefault="00585D61" w:rsidP="00585D61">
            <w:pPr>
              <w:pStyle w:val="Tabletext10"/>
              <w:jc w:val="center"/>
            </w:pPr>
            <w:r w:rsidRPr="0035348A">
              <w:t>1</w:t>
            </w:r>
          </w:p>
        </w:tc>
        <w:tc>
          <w:tcPr>
            <w:tcW w:w="1324" w:type="pct"/>
            <w:shd w:val="clear" w:color="auto" w:fill="DEEAF6" w:themeFill="accent1" w:themeFillTint="33"/>
          </w:tcPr>
          <w:p w14:paraId="79676E51" w14:textId="77777777" w:rsidR="00585D61" w:rsidRPr="0035348A" w:rsidRDefault="00585D61" w:rsidP="003323DC">
            <w:pPr>
              <w:pStyle w:val="Tabletext10"/>
            </w:pPr>
            <w:r w:rsidRPr="0035348A">
              <w:rPr>
                <w:rFonts w:hint="eastAsia"/>
              </w:rPr>
              <w:t>L</w:t>
            </w:r>
            <w:r w:rsidRPr="0035348A">
              <w:t>ine Item ID</w:t>
            </w:r>
          </w:p>
        </w:tc>
        <w:tc>
          <w:tcPr>
            <w:tcW w:w="662" w:type="pct"/>
            <w:shd w:val="clear" w:color="auto" w:fill="DEEAF6" w:themeFill="accent1" w:themeFillTint="33"/>
            <w:noWrap/>
            <w:tcMar>
              <w:left w:w="0" w:type="dxa"/>
              <w:right w:w="0" w:type="dxa"/>
            </w:tcMar>
          </w:tcPr>
          <w:p w14:paraId="10000DA5" w14:textId="77777777" w:rsidR="00585D61" w:rsidRPr="0035348A" w:rsidRDefault="00585D61" w:rsidP="00585D61">
            <w:pPr>
              <w:pStyle w:val="Tabletext10"/>
              <w:jc w:val="center"/>
            </w:pPr>
            <w:r w:rsidRPr="0035348A">
              <w:rPr>
                <w:rFonts w:hint="eastAsia"/>
              </w:rPr>
              <w:t>I</w:t>
            </w:r>
            <w:r w:rsidRPr="0035348A">
              <w:t>dentifier</w:t>
            </w:r>
          </w:p>
        </w:tc>
        <w:tc>
          <w:tcPr>
            <w:tcW w:w="367" w:type="pct"/>
            <w:shd w:val="clear" w:color="auto" w:fill="DEEAF6" w:themeFill="accent1" w:themeFillTint="33"/>
          </w:tcPr>
          <w:p w14:paraId="6D181BED" w14:textId="77777777" w:rsidR="00585D61" w:rsidRPr="0035348A" w:rsidRDefault="00585D61" w:rsidP="00585D61">
            <w:pPr>
              <w:pStyle w:val="Tabletext10"/>
              <w:jc w:val="center"/>
            </w:pPr>
            <w:r w:rsidRPr="0035348A">
              <w:rPr>
                <w:rFonts w:hint="eastAsia"/>
              </w:rPr>
              <w:t>1</w:t>
            </w:r>
            <w:r w:rsidRPr="0035348A">
              <w:t>..1</w:t>
            </w:r>
          </w:p>
        </w:tc>
        <w:tc>
          <w:tcPr>
            <w:tcW w:w="2058" w:type="pct"/>
            <w:shd w:val="clear" w:color="auto" w:fill="DEEAF6" w:themeFill="accent1" w:themeFillTint="33"/>
          </w:tcPr>
          <w:p w14:paraId="50F43AA6" w14:textId="77777777" w:rsidR="00585D61" w:rsidRPr="0035348A" w:rsidRDefault="00585D61" w:rsidP="003323DC">
            <w:pPr>
              <w:pStyle w:val="Tabletext10"/>
            </w:pPr>
            <w:r w:rsidRPr="0035348A">
              <w:t>The unique identifier for the document line item.</w:t>
            </w:r>
          </w:p>
        </w:tc>
      </w:tr>
      <w:tr w:rsidR="00585D61" w:rsidRPr="0035348A" w14:paraId="1EF5B51D" w14:textId="77777777" w:rsidTr="00585D61">
        <w:trPr>
          <w:cantSplit/>
          <w:jc w:val="center"/>
        </w:trPr>
        <w:tc>
          <w:tcPr>
            <w:tcW w:w="294" w:type="pct"/>
          </w:tcPr>
          <w:p w14:paraId="2FF7C52D" w14:textId="77777777" w:rsidR="00585D61" w:rsidRPr="0035348A" w:rsidRDefault="00585D61" w:rsidP="00585D61">
            <w:pPr>
              <w:jc w:val="center"/>
            </w:pPr>
          </w:p>
        </w:tc>
        <w:tc>
          <w:tcPr>
            <w:tcW w:w="294" w:type="pct"/>
          </w:tcPr>
          <w:p w14:paraId="69E551CE" w14:textId="77777777" w:rsidR="00585D61" w:rsidRPr="0035348A" w:rsidRDefault="00585D61" w:rsidP="00585D61">
            <w:pPr>
              <w:jc w:val="center"/>
            </w:pPr>
          </w:p>
        </w:tc>
        <w:tc>
          <w:tcPr>
            <w:tcW w:w="1324" w:type="pct"/>
          </w:tcPr>
          <w:p w14:paraId="1D804DC4" w14:textId="77777777" w:rsidR="00585D61" w:rsidRPr="0035348A" w:rsidRDefault="00585D61" w:rsidP="0035348A"/>
        </w:tc>
        <w:tc>
          <w:tcPr>
            <w:tcW w:w="662" w:type="pct"/>
            <w:noWrap/>
            <w:tcMar>
              <w:left w:w="0" w:type="dxa"/>
              <w:right w:w="0" w:type="dxa"/>
            </w:tcMar>
          </w:tcPr>
          <w:p w14:paraId="5E340A54" w14:textId="77777777" w:rsidR="00585D61" w:rsidRPr="0035348A" w:rsidRDefault="00585D61" w:rsidP="00585D61">
            <w:pPr>
              <w:jc w:val="center"/>
            </w:pPr>
          </w:p>
        </w:tc>
        <w:tc>
          <w:tcPr>
            <w:tcW w:w="367" w:type="pct"/>
          </w:tcPr>
          <w:p w14:paraId="0D7D2637" w14:textId="77777777" w:rsidR="00585D61" w:rsidRPr="0035348A" w:rsidRDefault="00585D61" w:rsidP="00585D61">
            <w:pPr>
              <w:jc w:val="center"/>
            </w:pPr>
          </w:p>
        </w:tc>
        <w:tc>
          <w:tcPr>
            <w:tcW w:w="2058" w:type="pct"/>
          </w:tcPr>
          <w:p w14:paraId="152FBC76" w14:textId="77777777" w:rsidR="00585D61" w:rsidRPr="0035348A" w:rsidRDefault="00585D61" w:rsidP="0035348A"/>
        </w:tc>
      </w:tr>
    </w:tbl>
    <w:p w14:paraId="5331D8C6" w14:textId="77777777" w:rsidR="0035348A" w:rsidRPr="0035348A" w:rsidRDefault="0035348A" w:rsidP="0035348A"/>
    <w:p w14:paraId="3A560975" w14:textId="77777777" w:rsidR="0035348A" w:rsidRPr="0035348A" w:rsidRDefault="0035348A" w:rsidP="003323DC">
      <w:pPr>
        <w:pStyle w:val="4"/>
      </w:pPr>
      <w:r w:rsidRPr="0035348A">
        <w:t>Common Business information entities</w:t>
      </w:r>
    </w:p>
    <w:p w14:paraId="11B5AC11" w14:textId="77777777" w:rsidR="0035348A" w:rsidRPr="0035348A" w:rsidRDefault="0035348A" w:rsidP="003323DC">
      <w:pPr>
        <w:pStyle w:val="5"/>
      </w:pPr>
      <w:r w:rsidRPr="0035348A">
        <w:t xml:space="preserve">Address </w:t>
      </w:r>
    </w:p>
    <w:p w14:paraId="0196C47F" w14:textId="4C589150" w:rsidR="0035348A" w:rsidRPr="0035348A" w:rsidRDefault="0044447B" w:rsidP="0035348A">
      <w:r>
        <w:t xml:space="preserve">Table 5 </w:t>
      </w:r>
      <w:r w:rsidR="0035348A" w:rsidRPr="0035348A">
        <w:t xml:space="preserve">provides a list </w:t>
      </w:r>
      <w:r w:rsidR="000C4DE2">
        <w:t>data lements in</w:t>
      </w:r>
      <w:r w:rsidR="0035348A" w:rsidRPr="0035348A">
        <w:t xml:space="preserve"> Physical Address.</w:t>
      </w:r>
    </w:p>
    <w:p w14:paraId="0FFCF815" w14:textId="0FFF95DC" w:rsidR="0035348A" w:rsidRPr="0035348A" w:rsidRDefault="0035348A" w:rsidP="003323DC">
      <w:pPr>
        <w:pStyle w:val="Tabletitle"/>
      </w:pP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r w:rsidRPr="0035348A">
        <w:t>Pysical Address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574"/>
        <w:gridCol w:w="574"/>
        <w:gridCol w:w="2579"/>
        <w:gridCol w:w="1290"/>
        <w:gridCol w:w="715"/>
        <w:gridCol w:w="4009"/>
      </w:tblGrid>
      <w:tr w:rsidR="00585D61" w:rsidRPr="0035348A" w14:paraId="7825AE08" w14:textId="77777777" w:rsidTr="0044447B">
        <w:trPr>
          <w:cantSplit/>
          <w:tblHeader/>
          <w:jc w:val="center"/>
        </w:trPr>
        <w:tc>
          <w:tcPr>
            <w:tcW w:w="294" w:type="pct"/>
            <w:shd w:val="clear" w:color="auto" w:fill="D9D9D9" w:themeFill="background1" w:themeFillShade="D9"/>
            <w:tcMar>
              <w:left w:w="28" w:type="dxa"/>
              <w:right w:w="28" w:type="dxa"/>
            </w:tcMar>
            <w:vAlign w:val="center"/>
          </w:tcPr>
          <w:p w14:paraId="76C5FD17" w14:textId="77777777" w:rsidR="00585D61" w:rsidRPr="0035348A" w:rsidRDefault="00585D61" w:rsidP="004375DE">
            <w:pPr>
              <w:pStyle w:val="Tabletext10"/>
              <w:jc w:val="center"/>
            </w:pPr>
            <w:r w:rsidRPr="0035348A">
              <w:rPr>
                <w:rFonts w:hint="eastAsia"/>
              </w:rPr>
              <w:t>N</w:t>
            </w:r>
            <w:r w:rsidRPr="0035348A">
              <w:t>o</w:t>
            </w:r>
          </w:p>
        </w:tc>
        <w:tc>
          <w:tcPr>
            <w:tcW w:w="294" w:type="pct"/>
            <w:shd w:val="clear" w:color="auto" w:fill="D9D9D9" w:themeFill="background1" w:themeFillShade="D9"/>
            <w:vAlign w:val="center"/>
          </w:tcPr>
          <w:p w14:paraId="122034C5" w14:textId="77777777" w:rsidR="00585D61" w:rsidRPr="0035348A" w:rsidRDefault="00585D61" w:rsidP="004375DE">
            <w:pPr>
              <w:pStyle w:val="Tabletext10"/>
              <w:jc w:val="center"/>
            </w:pPr>
            <w:r w:rsidRPr="0035348A">
              <w:rPr>
                <w:rFonts w:hint="eastAsia"/>
              </w:rPr>
              <w:t>D</w:t>
            </w:r>
          </w:p>
        </w:tc>
        <w:tc>
          <w:tcPr>
            <w:tcW w:w="1324" w:type="pct"/>
            <w:shd w:val="clear" w:color="auto" w:fill="D9D9D9" w:themeFill="background1" w:themeFillShade="D9"/>
            <w:tcMar>
              <w:left w:w="28" w:type="dxa"/>
              <w:right w:w="28" w:type="dxa"/>
            </w:tcMar>
            <w:vAlign w:val="center"/>
          </w:tcPr>
          <w:p w14:paraId="789517B8" w14:textId="77777777" w:rsidR="00585D61" w:rsidRPr="0035348A" w:rsidRDefault="00585D61" w:rsidP="003323DC">
            <w:pPr>
              <w:pStyle w:val="Tabletext10"/>
              <w:jc w:val="center"/>
            </w:pPr>
            <w:r w:rsidRPr="0035348A">
              <w:t>Business Term</w:t>
            </w:r>
          </w:p>
        </w:tc>
        <w:tc>
          <w:tcPr>
            <w:tcW w:w="662" w:type="pct"/>
            <w:shd w:val="clear" w:color="auto" w:fill="D9D9D9" w:themeFill="background1" w:themeFillShade="D9"/>
            <w:tcMar>
              <w:left w:w="0" w:type="dxa"/>
              <w:right w:w="0" w:type="dxa"/>
            </w:tcMar>
            <w:vAlign w:val="center"/>
          </w:tcPr>
          <w:p w14:paraId="0ABBE9DB" w14:textId="77777777" w:rsidR="00585D61" w:rsidRPr="0035348A" w:rsidRDefault="00585D61" w:rsidP="00925302">
            <w:pPr>
              <w:pStyle w:val="Tabletext10"/>
              <w:jc w:val="center"/>
            </w:pPr>
            <w:r w:rsidRPr="0035348A">
              <w:t>Semantic data type</w:t>
            </w:r>
          </w:p>
        </w:tc>
        <w:tc>
          <w:tcPr>
            <w:tcW w:w="367" w:type="pct"/>
            <w:shd w:val="clear" w:color="auto" w:fill="D9D9D9" w:themeFill="background1" w:themeFillShade="D9"/>
            <w:vAlign w:val="center"/>
          </w:tcPr>
          <w:p w14:paraId="66071B59" w14:textId="09A7A22A" w:rsidR="00585D61" w:rsidRPr="0035348A" w:rsidRDefault="00634344" w:rsidP="00925302">
            <w:pPr>
              <w:pStyle w:val="Tabletext10"/>
              <w:jc w:val="center"/>
            </w:pPr>
            <w:r>
              <w:rPr>
                <w:rFonts w:hint="eastAsia"/>
              </w:rPr>
              <w:t>Card</w:t>
            </w:r>
          </w:p>
        </w:tc>
        <w:tc>
          <w:tcPr>
            <w:tcW w:w="2058" w:type="pct"/>
            <w:shd w:val="clear" w:color="auto" w:fill="D9D9D9" w:themeFill="background1" w:themeFillShade="D9"/>
            <w:tcMar>
              <w:left w:w="0" w:type="dxa"/>
              <w:right w:w="0" w:type="dxa"/>
            </w:tcMar>
            <w:vAlign w:val="center"/>
          </w:tcPr>
          <w:p w14:paraId="39B1064A" w14:textId="77777777" w:rsidR="00585D61" w:rsidRPr="0035348A" w:rsidRDefault="00585D61" w:rsidP="003323DC">
            <w:pPr>
              <w:pStyle w:val="Tabletext10"/>
              <w:jc w:val="center"/>
            </w:pPr>
            <w:r w:rsidRPr="0035348A">
              <w:t>Description</w:t>
            </w:r>
          </w:p>
        </w:tc>
      </w:tr>
      <w:tr w:rsidR="00585D61" w:rsidRPr="0035348A" w14:paraId="11D0190F"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shd w:val="clear" w:color="auto" w:fill="F2F2F2" w:themeFill="background1" w:themeFillShade="F2"/>
          </w:tcPr>
          <w:p w14:paraId="58925AB9" w14:textId="77777777" w:rsidR="00585D61" w:rsidRPr="0035348A" w:rsidRDefault="00585D61" w:rsidP="004375DE">
            <w:pPr>
              <w:pStyle w:val="Tabletext10"/>
              <w:jc w:val="center"/>
            </w:pPr>
            <w:r w:rsidRPr="0035348A">
              <w:t>0</w:t>
            </w:r>
          </w:p>
        </w:tc>
        <w:tc>
          <w:tcPr>
            <w:tcW w:w="294" w:type="pct"/>
            <w:tcBorders>
              <w:top w:val="single" w:sz="4" w:space="0" w:color="auto"/>
              <w:left w:val="nil"/>
              <w:bottom w:val="single" w:sz="4" w:space="0" w:color="auto"/>
              <w:right w:val="single" w:sz="4" w:space="0" w:color="auto"/>
            </w:tcBorders>
            <w:shd w:val="clear" w:color="auto" w:fill="F2F2F2" w:themeFill="background1" w:themeFillShade="F2"/>
          </w:tcPr>
          <w:p w14:paraId="3B7A34B9" w14:textId="77777777" w:rsidR="00585D61" w:rsidRPr="0035348A" w:rsidRDefault="00585D61" w:rsidP="004375DE">
            <w:pPr>
              <w:pStyle w:val="Tabletext10"/>
              <w:jc w:val="center"/>
            </w:pPr>
            <w:r w:rsidRPr="0035348A">
              <w:rPr>
                <w:rFonts w:hint="eastAsia"/>
              </w:rPr>
              <w:t>0</w:t>
            </w:r>
          </w:p>
        </w:tc>
        <w:tc>
          <w:tcPr>
            <w:tcW w:w="1324" w:type="pct"/>
            <w:tcBorders>
              <w:top w:val="nil"/>
              <w:left w:val="single" w:sz="4" w:space="0" w:color="auto"/>
              <w:bottom w:val="single" w:sz="4" w:space="0" w:color="auto"/>
              <w:right w:val="single" w:sz="4" w:space="0" w:color="auto"/>
            </w:tcBorders>
            <w:shd w:val="clear" w:color="auto" w:fill="F2F2F2" w:themeFill="background1" w:themeFillShade="F2"/>
          </w:tcPr>
          <w:p w14:paraId="5A456C1C" w14:textId="77777777" w:rsidR="00585D61" w:rsidRPr="0035348A" w:rsidRDefault="00585D61" w:rsidP="003323DC">
            <w:pPr>
              <w:pStyle w:val="Tabletext10"/>
            </w:pPr>
            <w:r w:rsidRPr="0035348A">
              <w:t xml:space="preserve">Pysical </w:t>
            </w:r>
            <w:r w:rsidRPr="0035348A">
              <w:rPr>
                <w:rFonts w:hint="eastAsia"/>
              </w:rPr>
              <w:t>A</w:t>
            </w:r>
            <w:r w:rsidRPr="0035348A">
              <w:t>ddress</w:t>
            </w:r>
          </w:p>
        </w:tc>
        <w:tc>
          <w:tcPr>
            <w:tcW w:w="662" w:type="pct"/>
            <w:tcBorders>
              <w:top w:val="single" w:sz="4" w:space="0" w:color="auto"/>
              <w:left w:val="nil"/>
              <w:bottom w:val="single" w:sz="4" w:space="0" w:color="auto"/>
              <w:right w:val="single" w:sz="4" w:space="0" w:color="auto"/>
            </w:tcBorders>
            <w:shd w:val="clear" w:color="auto" w:fill="F2F2F2" w:themeFill="background1" w:themeFillShade="F2"/>
          </w:tcPr>
          <w:p w14:paraId="345142EB" w14:textId="77777777" w:rsidR="00585D61" w:rsidRPr="0035348A" w:rsidRDefault="00585D61"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7"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80F58F" w14:textId="77777777" w:rsidR="00585D61" w:rsidRPr="0035348A" w:rsidRDefault="00585D61"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A592DA9" w14:textId="77777777" w:rsidR="00585D61" w:rsidRPr="0035348A" w:rsidRDefault="00585D61" w:rsidP="003323DC">
            <w:pPr>
              <w:pStyle w:val="Tabletext10"/>
            </w:pPr>
            <w:r w:rsidRPr="0035348A">
              <w:t>The address where an individual or entity is physically located.</w:t>
            </w:r>
          </w:p>
        </w:tc>
      </w:tr>
      <w:tr w:rsidR="00585D61" w:rsidRPr="0035348A" w14:paraId="084DE2B6"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775E0E37" w14:textId="77777777" w:rsidR="00585D61" w:rsidRPr="0035348A" w:rsidRDefault="00585D61" w:rsidP="004375DE">
            <w:pPr>
              <w:pStyle w:val="Tabletext10"/>
              <w:jc w:val="center"/>
            </w:pPr>
            <w:r w:rsidRPr="0035348A">
              <w:rPr>
                <w:rFonts w:hint="eastAsia"/>
              </w:rPr>
              <w:t>1</w:t>
            </w:r>
          </w:p>
        </w:tc>
        <w:tc>
          <w:tcPr>
            <w:tcW w:w="294" w:type="pct"/>
            <w:tcBorders>
              <w:top w:val="single" w:sz="4" w:space="0" w:color="auto"/>
              <w:left w:val="nil"/>
              <w:bottom w:val="single" w:sz="4" w:space="0" w:color="auto"/>
              <w:right w:val="single" w:sz="4" w:space="0" w:color="auto"/>
            </w:tcBorders>
          </w:tcPr>
          <w:p w14:paraId="34707DEC" w14:textId="77777777" w:rsidR="00585D61" w:rsidRPr="0035348A" w:rsidRDefault="00585D61" w:rsidP="004375DE">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5A9B9C14" w14:textId="77777777" w:rsidR="00585D61" w:rsidRPr="0035348A" w:rsidRDefault="00585D61" w:rsidP="003323DC">
            <w:pPr>
              <w:pStyle w:val="Tabletext10"/>
            </w:pPr>
            <w:r w:rsidRPr="0035348A">
              <w:t>Line1</w:t>
            </w:r>
          </w:p>
        </w:tc>
        <w:tc>
          <w:tcPr>
            <w:tcW w:w="662" w:type="pct"/>
            <w:tcBorders>
              <w:top w:val="single" w:sz="4" w:space="0" w:color="auto"/>
              <w:left w:val="nil"/>
              <w:bottom w:val="single" w:sz="4" w:space="0" w:color="auto"/>
              <w:right w:val="single" w:sz="4" w:space="0" w:color="auto"/>
            </w:tcBorders>
          </w:tcPr>
          <w:p w14:paraId="1EBF80D6" w14:textId="77777777" w:rsidR="00585D61" w:rsidRPr="0035348A" w:rsidRDefault="00585D61" w:rsidP="00925302">
            <w:pPr>
              <w:pStyle w:val="Tabletext10"/>
              <w:jc w:val="center"/>
            </w:pPr>
            <w:r w:rsidRPr="0035348A">
              <w:t>Text</w:t>
            </w:r>
          </w:p>
        </w:tc>
        <w:tc>
          <w:tcPr>
            <w:tcW w:w="367" w:type="pct"/>
            <w:tcBorders>
              <w:top w:val="single" w:sz="4" w:space="0" w:color="auto"/>
              <w:left w:val="single" w:sz="4" w:space="0" w:color="auto"/>
              <w:bottom w:val="single" w:sz="4" w:space="0" w:color="auto"/>
              <w:right w:val="single" w:sz="4" w:space="0" w:color="auto"/>
            </w:tcBorders>
          </w:tcPr>
          <w:p w14:paraId="33BE55DA" w14:textId="77777777" w:rsidR="00585D61" w:rsidRPr="0035348A" w:rsidRDefault="00585D61" w:rsidP="00925302">
            <w:pPr>
              <w:pStyle w:val="Tabletext10"/>
              <w:jc w:val="center"/>
            </w:pPr>
            <w:r w:rsidRPr="0035348A">
              <w:rPr>
                <w:rFonts w:hint="eastAsia"/>
              </w:rPr>
              <w:t>1</w:t>
            </w:r>
            <w:r w:rsidRPr="0035348A">
              <w:t>..1</w:t>
            </w:r>
          </w:p>
        </w:tc>
        <w:tc>
          <w:tcPr>
            <w:tcW w:w="2058" w:type="pct"/>
            <w:tcBorders>
              <w:top w:val="single" w:sz="4" w:space="0" w:color="auto"/>
              <w:left w:val="single" w:sz="4" w:space="0" w:color="auto"/>
              <w:bottom w:val="single" w:sz="4" w:space="0" w:color="auto"/>
              <w:right w:val="single" w:sz="4" w:space="0" w:color="auto"/>
            </w:tcBorders>
          </w:tcPr>
          <w:p w14:paraId="27F06A4F" w14:textId="77777777" w:rsidR="00585D61" w:rsidRPr="0035348A" w:rsidRDefault="00585D61" w:rsidP="003323DC">
            <w:pPr>
              <w:pStyle w:val="Tabletext10"/>
            </w:pPr>
            <w:r w:rsidRPr="0035348A">
              <w:t>Line 1 of the street address.</w:t>
            </w:r>
          </w:p>
        </w:tc>
      </w:tr>
      <w:tr w:rsidR="00585D61" w:rsidRPr="0035348A" w14:paraId="3D95C2D4"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2EFF1D56" w14:textId="77777777" w:rsidR="00585D61" w:rsidRPr="0035348A" w:rsidRDefault="00585D61" w:rsidP="004375DE">
            <w:pPr>
              <w:pStyle w:val="Tabletext10"/>
              <w:jc w:val="center"/>
            </w:pPr>
            <w:r w:rsidRPr="0035348A">
              <w:rPr>
                <w:rFonts w:hint="eastAsia"/>
              </w:rPr>
              <w:t>2</w:t>
            </w:r>
          </w:p>
        </w:tc>
        <w:tc>
          <w:tcPr>
            <w:tcW w:w="294" w:type="pct"/>
            <w:tcBorders>
              <w:top w:val="single" w:sz="4" w:space="0" w:color="auto"/>
              <w:left w:val="nil"/>
              <w:bottom w:val="single" w:sz="4" w:space="0" w:color="auto"/>
              <w:right w:val="single" w:sz="4" w:space="0" w:color="auto"/>
            </w:tcBorders>
          </w:tcPr>
          <w:p w14:paraId="23BBED01" w14:textId="77777777" w:rsidR="00585D61" w:rsidRPr="0035348A" w:rsidRDefault="00585D61" w:rsidP="004375DE">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7B8017ED" w14:textId="77777777" w:rsidR="00585D61" w:rsidRPr="0035348A" w:rsidRDefault="00585D61" w:rsidP="003323DC">
            <w:pPr>
              <w:pStyle w:val="Tabletext10"/>
            </w:pPr>
            <w:r w:rsidRPr="0035348A">
              <w:t>Line2</w:t>
            </w:r>
          </w:p>
        </w:tc>
        <w:tc>
          <w:tcPr>
            <w:tcW w:w="662" w:type="pct"/>
            <w:tcBorders>
              <w:top w:val="single" w:sz="4" w:space="0" w:color="auto"/>
              <w:left w:val="nil"/>
              <w:bottom w:val="single" w:sz="4" w:space="0" w:color="auto"/>
              <w:right w:val="single" w:sz="4" w:space="0" w:color="auto"/>
            </w:tcBorders>
          </w:tcPr>
          <w:p w14:paraId="7C22D3C2" w14:textId="77777777" w:rsidR="00585D61" w:rsidRPr="0035348A" w:rsidRDefault="00585D61" w:rsidP="00925302">
            <w:pPr>
              <w:pStyle w:val="Tabletext10"/>
              <w:jc w:val="center"/>
            </w:pPr>
            <w:r w:rsidRPr="0035348A">
              <w:rPr>
                <w:rFonts w:hint="eastAsia"/>
              </w:rPr>
              <w:t>T</w:t>
            </w:r>
            <w:r w:rsidRPr="0035348A">
              <w:t>ext</w:t>
            </w:r>
          </w:p>
        </w:tc>
        <w:tc>
          <w:tcPr>
            <w:tcW w:w="367" w:type="pct"/>
            <w:tcBorders>
              <w:top w:val="single" w:sz="4" w:space="0" w:color="auto"/>
              <w:left w:val="single" w:sz="4" w:space="0" w:color="auto"/>
              <w:bottom w:val="single" w:sz="4" w:space="0" w:color="auto"/>
              <w:right w:val="single" w:sz="4" w:space="0" w:color="auto"/>
            </w:tcBorders>
          </w:tcPr>
          <w:p w14:paraId="5F22B2A2" w14:textId="77777777" w:rsidR="00585D61" w:rsidRPr="0035348A" w:rsidRDefault="00585D61" w:rsidP="00925302">
            <w:pPr>
              <w:pStyle w:val="Tabletext10"/>
              <w:jc w:val="center"/>
            </w:pPr>
            <w:r w:rsidRPr="0035348A">
              <w:rPr>
                <w:rFonts w:hint="eastAsia"/>
              </w:rPr>
              <w:t>0</w:t>
            </w:r>
            <w:r w:rsidRPr="0035348A">
              <w:t>..1</w:t>
            </w:r>
          </w:p>
        </w:tc>
        <w:tc>
          <w:tcPr>
            <w:tcW w:w="2058" w:type="pct"/>
            <w:tcBorders>
              <w:top w:val="single" w:sz="4" w:space="0" w:color="auto"/>
              <w:left w:val="single" w:sz="4" w:space="0" w:color="auto"/>
              <w:bottom w:val="single" w:sz="4" w:space="0" w:color="auto"/>
              <w:right w:val="single" w:sz="4" w:space="0" w:color="auto"/>
            </w:tcBorders>
          </w:tcPr>
          <w:p w14:paraId="512BE61D" w14:textId="77777777" w:rsidR="00585D61" w:rsidRPr="0035348A" w:rsidRDefault="00585D61" w:rsidP="003323DC">
            <w:pPr>
              <w:pStyle w:val="Tabletext10"/>
            </w:pPr>
            <w:r w:rsidRPr="0035348A">
              <w:t>Line 2 of the street address.</w:t>
            </w:r>
          </w:p>
        </w:tc>
      </w:tr>
      <w:tr w:rsidR="00585D61" w:rsidRPr="0035348A" w14:paraId="7E9F9474"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35602345" w14:textId="77777777" w:rsidR="00585D61" w:rsidRPr="0035348A" w:rsidRDefault="00585D61" w:rsidP="004375DE">
            <w:pPr>
              <w:pStyle w:val="Tabletext10"/>
              <w:jc w:val="center"/>
            </w:pPr>
            <w:r w:rsidRPr="0035348A">
              <w:rPr>
                <w:rFonts w:hint="eastAsia"/>
              </w:rPr>
              <w:t>3</w:t>
            </w:r>
          </w:p>
        </w:tc>
        <w:tc>
          <w:tcPr>
            <w:tcW w:w="294" w:type="pct"/>
            <w:tcBorders>
              <w:top w:val="single" w:sz="4" w:space="0" w:color="auto"/>
              <w:left w:val="nil"/>
              <w:bottom w:val="single" w:sz="4" w:space="0" w:color="auto"/>
              <w:right w:val="single" w:sz="4" w:space="0" w:color="auto"/>
            </w:tcBorders>
          </w:tcPr>
          <w:p w14:paraId="63423EA0" w14:textId="77777777" w:rsidR="00585D61" w:rsidRPr="0035348A" w:rsidRDefault="00585D61" w:rsidP="004375DE">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7F695C0F" w14:textId="77777777" w:rsidR="00585D61" w:rsidRPr="0035348A" w:rsidRDefault="00585D61" w:rsidP="003323DC">
            <w:pPr>
              <w:pStyle w:val="Tabletext10"/>
            </w:pPr>
            <w:r w:rsidRPr="0035348A">
              <w:t>City</w:t>
            </w:r>
          </w:p>
        </w:tc>
        <w:tc>
          <w:tcPr>
            <w:tcW w:w="662" w:type="pct"/>
            <w:tcBorders>
              <w:top w:val="single" w:sz="4" w:space="0" w:color="auto"/>
              <w:left w:val="nil"/>
              <w:bottom w:val="single" w:sz="4" w:space="0" w:color="auto"/>
              <w:right w:val="single" w:sz="4" w:space="0" w:color="auto"/>
            </w:tcBorders>
          </w:tcPr>
          <w:p w14:paraId="07FDA6C9" w14:textId="77777777" w:rsidR="00585D61" w:rsidRPr="0035348A" w:rsidRDefault="00585D61" w:rsidP="00925302">
            <w:pPr>
              <w:pStyle w:val="Tabletext10"/>
              <w:jc w:val="center"/>
            </w:pPr>
            <w:r w:rsidRPr="0035348A">
              <w:rPr>
                <w:rFonts w:hint="eastAsia"/>
              </w:rPr>
              <w:t>T</w:t>
            </w:r>
            <w:r w:rsidRPr="0035348A">
              <w:t>ext</w:t>
            </w:r>
          </w:p>
        </w:tc>
        <w:tc>
          <w:tcPr>
            <w:tcW w:w="367" w:type="pct"/>
            <w:tcBorders>
              <w:top w:val="single" w:sz="4" w:space="0" w:color="auto"/>
              <w:left w:val="single" w:sz="4" w:space="0" w:color="auto"/>
              <w:bottom w:val="single" w:sz="4" w:space="0" w:color="auto"/>
              <w:right w:val="single" w:sz="4" w:space="0" w:color="auto"/>
            </w:tcBorders>
          </w:tcPr>
          <w:p w14:paraId="28F41FE6" w14:textId="77777777" w:rsidR="00585D61" w:rsidRPr="0035348A" w:rsidRDefault="00585D61" w:rsidP="00925302">
            <w:pPr>
              <w:pStyle w:val="Tabletext10"/>
              <w:jc w:val="center"/>
            </w:pPr>
            <w:r w:rsidRPr="0035348A">
              <w:rPr>
                <w:rFonts w:hint="eastAsia"/>
              </w:rPr>
              <w:t>1</w:t>
            </w:r>
            <w:r w:rsidRPr="0035348A">
              <w:t>..1</w:t>
            </w:r>
          </w:p>
        </w:tc>
        <w:tc>
          <w:tcPr>
            <w:tcW w:w="2058" w:type="pct"/>
            <w:tcBorders>
              <w:top w:val="single" w:sz="4" w:space="0" w:color="auto"/>
              <w:left w:val="single" w:sz="4" w:space="0" w:color="auto"/>
              <w:bottom w:val="single" w:sz="4" w:space="0" w:color="auto"/>
              <w:right w:val="single" w:sz="4" w:space="0" w:color="auto"/>
            </w:tcBorders>
          </w:tcPr>
          <w:p w14:paraId="38787AD8" w14:textId="77777777" w:rsidR="00585D61" w:rsidRPr="0035348A" w:rsidRDefault="00585D61" w:rsidP="003323DC">
            <w:pPr>
              <w:pStyle w:val="Tabletext10"/>
            </w:pPr>
            <w:r w:rsidRPr="0035348A">
              <w:t>The city where an individual or entity is located.</w:t>
            </w:r>
          </w:p>
        </w:tc>
      </w:tr>
      <w:tr w:rsidR="00585D61" w:rsidRPr="0035348A" w14:paraId="3E3A96D7"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4B0F346E" w14:textId="77777777" w:rsidR="00585D61" w:rsidRPr="0035348A" w:rsidRDefault="00585D61" w:rsidP="004375DE">
            <w:pPr>
              <w:pStyle w:val="Tabletext10"/>
              <w:jc w:val="center"/>
            </w:pPr>
            <w:r w:rsidRPr="0035348A">
              <w:rPr>
                <w:rFonts w:hint="eastAsia"/>
              </w:rPr>
              <w:t>4</w:t>
            </w:r>
          </w:p>
        </w:tc>
        <w:tc>
          <w:tcPr>
            <w:tcW w:w="294" w:type="pct"/>
            <w:tcBorders>
              <w:top w:val="single" w:sz="4" w:space="0" w:color="auto"/>
              <w:left w:val="nil"/>
              <w:bottom w:val="single" w:sz="4" w:space="0" w:color="auto"/>
              <w:right w:val="single" w:sz="4" w:space="0" w:color="auto"/>
            </w:tcBorders>
          </w:tcPr>
          <w:p w14:paraId="4523EF5E" w14:textId="77777777" w:rsidR="00585D61" w:rsidRPr="0035348A" w:rsidRDefault="00585D61" w:rsidP="004375DE">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0EA2BE7F" w14:textId="77777777" w:rsidR="00585D61" w:rsidRPr="0035348A" w:rsidRDefault="00585D61" w:rsidP="003323DC">
            <w:pPr>
              <w:pStyle w:val="Tabletext10"/>
            </w:pPr>
            <w:r w:rsidRPr="0035348A">
              <w:t>State Province Code</w:t>
            </w:r>
          </w:p>
        </w:tc>
        <w:tc>
          <w:tcPr>
            <w:tcW w:w="662" w:type="pct"/>
            <w:tcBorders>
              <w:top w:val="single" w:sz="4" w:space="0" w:color="auto"/>
              <w:left w:val="nil"/>
              <w:bottom w:val="single" w:sz="4" w:space="0" w:color="auto"/>
              <w:right w:val="single" w:sz="4" w:space="0" w:color="auto"/>
            </w:tcBorders>
          </w:tcPr>
          <w:p w14:paraId="1472BD58" w14:textId="77777777" w:rsidR="00585D61" w:rsidRPr="0035348A" w:rsidRDefault="00585D61" w:rsidP="00925302">
            <w:pPr>
              <w:pStyle w:val="Tabletext10"/>
              <w:jc w:val="center"/>
            </w:pPr>
            <w:r w:rsidRPr="0035348A">
              <w:rPr>
                <w:rFonts w:hint="eastAsia"/>
              </w:rPr>
              <w:t>C</w:t>
            </w:r>
            <w:r w:rsidRPr="0035348A">
              <w:t>ode</w:t>
            </w:r>
          </w:p>
        </w:tc>
        <w:tc>
          <w:tcPr>
            <w:tcW w:w="367" w:type="pct"/>
            <w:tcBorders>
              <w:top w:val="single" w:sz="4" w:space="0" w:color="auto"/>
              <w:left w:val="single" w:sz="4" w:space="0" w:color="auto"/>
              <w:bottom w:val="single" w:sz="4" w:space="0" w:color="auto"/>
              <w:right w:val="single" w:sz="4" w:space="0" w:color="auto"/>
            </w:tcBorders>
          </w:tcPr>
          <w:p w14:paraId="10D69D15" w14:textId="77777777" w:rsidR="00585D61" w:rsidRPr="0035348A" w:rsidRDefault="00585D61" w:rsidP="00925302">
            <w:pPr>
              <w:pStyle w:val="Tabletext10"/>
              <w:jc w:val="center"/>
            </w:pPr>
            <w:r w:rsidRPr="0035348A">
              <w:rPr>
                <w:rFonts w:hint="eastAsia"/>
              </w:rPr>
              <w:t>0</w:t>
            </w:r>
            <w:r w:rsidRPr="0035348A">
              <w:t>..1</w:t>
            </w:r>
          </w:p>
        </w:tc>
        <w:tc>
          <w:tcPr>
            <w:tcW w:w="2058" w:type="pct"/>
            <w:tcBorders>
              <w:top w:val="single" w:sz="4" w:space="0" w:color="auto"/>
              <w:left w:val="single" w:sz="4" w:space="0" w:color="auto"/>
              <w:bottom w:val="single" w:sz="4" w:space="0" w:color="auto"/>
              <w:right w:val="single" w:sz="4" w:space="0" w:color="auto"/>
            </w:tcBorders>
          </w:tcPr>
          <w:p w14:paraId="1454E661" w14:textId="77777777" w:rsidR="00585D61" w:rsidRPr="0035348A" w:rsidRDefault="00585D61" w:rsidP="003323DC">
            <w:pPr>
              <w:pStyle w:val="Tabletext10"/>
            </w:pPr>
            <w:r w:rsidRPr="0035348A">
              <w:t>The state or province where an individual or entity is located. "State Province" may not be reported when "Postal Code" is reported. Recommend ISO 3166-2.</w:t>
            </w:r>
          </w:p>
        </w:tc>
      </w:tr>
      <w:tr w:rsidR="00585D61" w:rsidRPr="0035348A" w14:paraId="14812D57"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68B999AF" w14:textId="77777777" w:rsidR="00585D61" w:rsidRPr="0035348A" w:rsidRDefault="00585D61" w:rsidP="004375DE">
            <w:pPr>
              <w:pStyle w:val="Tabletext10"/>
              <w:jc w:val="center"/>
            </w:pPr>
            <w:r w:rsidRPr="0035348A">
              <w:rPr>
                <w:rFonts w:hint="eastAsia"/>
              </w:rPr>
              <w:t>5</w:t>
            </w:r>
          </w:p>
        </w:tc>
        <w:tc>
          <w:tcPr>
            <w:tcW w:w="294" w:type="pct"/>
            <w:tcBorders>
              <w:top w:val="single" w:sz="4" w:space="0" w:color="auto"/>
              <w:left w:val="nil"/>
              <w:bottom w:val="single" w:sz="4" w:space="0" w:color="auto"/>
              <w:right w:val="single" w:sz="4" w:space="0" w:color="auto"/>
            </w:tcBorders>
          </w:tcPr>
          <w:p w14:paraId="2E1C01AB" w14:textId="77777777" w:rsidR="00585D61" w:rsidRPr="0035348A" w:rsidRDefault="00585D61" w:rsidP="004375DE">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0378D5B1" w14:textId="77777777" w:rsidR="00585D61" w:rsidRPr="0035348A" w:rsidRDefault="00585D61" w:rsidP="003323DC">
            <w:pPr>
              <w:pStyle w:val="Tabletext10"/>
            </w:pPr>
            <w:r w:rsidRPr="0035348A">
              <w:t>Postal Code</w:t>
            </w:r>
          </w:p>
        </w:tc>
        <w:tc>
          <w:tcPr>
            <w:tcW w:w="662" w:type="pct"/>
            <w:tcBorders>
              <w:top w:val="single" w:sz="4" w:space="0" w:color="auto"/>
              <w:left w:val="nil"/>
              <w:bottom w:val="single" w:sz="4" w:space="0" w:color="auto"/>
              <w:right w:val="single" w:sz="4" w:space="0" w:color="auto"/>
            </w:tcBorders>
          </w:tcPr>
          <w:p w14:paraId="4DAA8F3D" w14:textId="77777777" w:rsidR="00585D61" w:rsidRPr="0035348A" w:rsidRDefault="00585D61" w:rsidP="00925302">
            <w:pPr>
              <w:pStyle w:val="Tabletext10"/>
              <w:jc w:val="center"/>
            </w:pPr>
            <w:r w:rsidRPr="0035348A">
              <w:rPr>
                <w:rFonts w:hint="eastAsia"/>
              </w:rPr>
              <w:t>C</w:t>
            </w:r>
            <w:r w:rsidRPr="0035348A">
              <w:t>ode</w:t>
            </w:r>
          </w:p>
        </w:tc>
        <w:tc>
          <w:tcPr>
            <w:tcW w:w="367" w:type="pct"/>
            <w:tcBorders>
              <w:top w:val="single" w:sz="4" w:space="0" w:color="auto"/>
              <w:left w:val="single" w:sz="4" w:space="0" w:color="auto"/>
              <w:bottom w:val="single" w:sz="4" w:space="0" w:color="auto"/>
              <w:right w:val="single" w:sz="4" w:space="0" w:color="auto"/>
            </w:tcBorders>
          </w:tcPr>
          <w:p w14:paraId="2345E9E2" w14:textId="77777777" w:rsidR="00585D61" w:rsidRPr="0035348A" w:rsidRDefault="00585D61" w:rsidP="00925302">
            <w:pPr>
              <w:pStyle w:val="Tabletext10"/>
              <w:jc w:val="center"/>
            </w:pPr>
            <w:r w:rsidRPr="0035348A">
              <w:rPr>
                <w:rFonts w:hint="eastAsia"/>
              </w:rPr>
              <w:t>1</w:t>
            </w:r>
            <w:r w:rsidRPr="0035348A">
              <w:t>..1</w:t>
            </w:r>
          </w:p>
        </w:tc>
        <w:tc>
          <w:tcPr>
            <w:tcW w:w="2058" w:type="pct"/>
            <w:tcBorders>
              <w:top w:val="single" w:sz="4" w:space="0" w:color="auto"/>
              <w:left w:val="single" w:sz="4" w:space="0" w:color="auto"/>
              <w:bottom w:val="single" w:sz="4" w:space="0" w:color="auto"/>
              <w:right w:val="single" w:sz="4" w:space="0" w:color="auto"/>
            </w:tcBorders>
          </w:tcPr>
          <w:p w14:paraId="4C2A4AF5" w14:textId="77777777" w:rsidR="00585D61" w:rsidRPr="0035348A" w:rsidRDefault="00585D61" w:rsidP="003323DC">
            <w:pPr>
              <w:pStyle w:val="Tabletext10"/>
            </w:pPr>
            <w:r w:rsidRPr="0035348A">
              <w:t>The postal code where an individual or entity is located.</w:t>
            </w:r>
          </w:p>
        </w:tc>
      </w:tr>
      <w:tr w:rsidR="00585D61" w:rsidRPr="0035348A" w14:paraId="2078009D"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3AB523A5" w14:textId="77777777" w:rsidR="00585D61" w:rsidRPr="0035348A" w:rsidRDefault="00585D61" w:rsidP="004375DE">
            <w:pPr>
              <w:pStyle w:val="Tabletext10"/>
              <w:jc w:val="center"/>
            </w:pPr>
            <w:r w:rsidRPr="0035348A">
              <w:rPr>
                <w:rFonts w:hint="eastAsia"/>
              </w:rPr>
              <w:t>6</w:t>
            </w:r>
          </w:p>
        </w:tc>
        <w:tc>
          <w:tcPr>
            <w:tcW w:w="294" w:type="pct"/>
            <w:tcBorders>
              <w:top w:val="single" w:sz="4" w:space="0" w:color="auto"/>
              <w:left w:val="nil"/>
              <w:bottom w:val="single" w:sz="4" w:space="0" w:color="auto"/>
              <w:right w:val="single" w:sz="4" w:space="0" w:color="auto"/>
            </w:tcBorders>
          </w:tcPr>
          <w:p w14:paraId="79C44292" w14:textId="77777777" w:rsidR="00585D61" w:rsidRPr="0035348A" w:rsidRDefault="00585D61" w:rsidP="004375DE">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793AC6B5" w14:textId="77777777" w:rsidR="00585D61" w:rsidRPr="0035348A" w:rsidRDefault="00585D61" w:rsidP="003323DC">
            <w:pPr>
              <w:pStyle w:val="Tabletext10"/>
            </w:pPr>
            <w:r w:rsidRPr="0035348A">
              <w:t>Country Code</w:t>
            </w:r>
          </w:p>
        </w:tc>
        <w:tc>
          <w:tcPr>
            <w:tcW w:w="662" w:type="pct"/>
            <w:tcBorders>
              <w:top w:val="single" w:sz="4" w:space="0" w:color="auto"/>
              <w:left w:val="nil"/>
              <w:bottom w:val="single" w:sz="4" w:space="0" w:color="auto"/>
              <w:right w:val="single" w:sz="4" w:space="0" w:color="auto"/>
            </w:tcBorders>
          </w:tcPr>
          <w:p w14:paraId="5EE60EB4" w14:textId="77777777" w:rsidR="00585D61" w:rsidRPr="0035348A" w:rsidRDefault="00585D61" w:rsidP="00925302">
            <w:pPr>
              <w:pStyle w:val="Tabletext10"/>
              <w:jc w:val="center"/>
            </w:pPr>
            <w:r w:rsidRPr="0035348A">
              <w:rPr>
                <w:rFonts w:hint="eastAsia"/>
              </w:rPr>
              <w:t>C</w:t>
            </w:r>
            <w:r w:rsidRPr="0035348A">
              <w:t>ode</w:t>
            </w:r>
          </w:p>
        </w:tc>
        <w:tc>
          <w:tcPr>
            <w:tcW w:w="367" w:type="pct"/>
            <w:tcBorders>
              <w:top w:val="single" w:sz="4" w:space="0" w:color="auto"/>
              <w:left w:val="single" w:sz="4" w:space="0" w:color="auto"/>
              <w:bottom w:val="single" w:sz="4" w:space="0" w:color="auto"/>
              <w:right w:val="single" w:sz="4" w:space="0" w:color="auto"/>
            </w:tcBorders>
          </w:tcPr>
          <w:p w14:paraId="3ACF0075" w14:textId="77777777" w:rsidR="00585D61" w:rsidRPr="0035348A" w:rsidRDefault="00585D61" w:rsidP="00925302">
            <w:pPr>
              <w:pStyle w:val="Tabletext10"/>
              <w:jc w:val="center"/>
            </w:pPr>
            <w:r w:rsidRPr="0035348A">
              <w:rPr>
                <w:rFonts w:hint="eastAsia"/>
              </w:rPr>
              <w:t>1</w:t>
            </w:r>
            <w:r w:rsidRPr="0035348A">
              <w:t>..1</w:t>
            </w:r>
          </w:p>
        </w:tc>
        <w:tc>
          <w:tcPr>
            <w:tcW w:w="2058" w:type="pct"/>
            <w:tcBorders>
              <w:top w:val="single" w:sz="4" w:space="0" w:color="auto"/>
              <w:left w:val="single" w:sz="4" w:space="0" w:color="auto"/>
              <w:bottom w:val="single" w:sz="4" w:space="0" w:color="auto"/>
              <w:right w:val="single" w:sz="4" w:space="0" w:color="auto"/>
            </w:tcBorders>
          </w:tcPr>
          <w:p w14:paraId="32516604" w14:textId="77777777" w:rsidR="00585D61" w:rsidRPr="0035348A" w:rsidRDefault="00585D61" w:rsidP="003323DC">
            <w:pPr>
              <w:pStyle w:val="Tabletext10"/>
            </w:pPr>
            <w:r w:rsidRPr="0035348A">
              <w:t>The country code where an individual or entity is located.</w:t>
            </w:r>
          </w:p>
        </w:tc>
      </w:tr>
    </w:tbl>
    <w:p w14:paraId="36BC4168" w14:textId="25793323" w:rsidR="0035348A" w:rsidRPr="0035348A" w:rsidRDefault="0044447B" w:rsidP="0035348A">
      <w:r>
        <w:t xml:space="preserve">Table 6 </w:t>
      </w:r>
      <w:r w:rsidR="0035348A" w:rsidRPr="0035348A">
        <w:t xml:space="preserve">provides a list </w:t>
      </w:r>
      <w:r w:rsidR="000C4DE2">
        <w:t>data lements in</w:t>
      </w:r>
      <w:r w:rsidR="0035348A" w:rsidRPr="0035348A">
        <w:t xml:space="preserve"> Billing Address.</w:t>
      </w:r>
    </w:p>
    <w:p w14:paraId="6F25F95C" w14:textId="30FB319C" w:rsidR="0035348A" w:rsidRPr="0035348A" w:rsidRDefault="0035348A" w:rsidP="003323DC">
      <w:pPr>
        <w:pStyle w:val="Tabletitle"/>
      </w:pP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r w:rsidRPr="0035348A">
        <w:t>Billing Address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574"/>
        <w:gridCol w:w="574"/>
        <w:gridCol w:w="2579"/>
        <w:gridCol w:w="1290"/>
        <w:gridCol w:w="715"/>
        <w:gridCol w:w="4009"/>
      </w:tblGrid>
      <w:tr w:rsidR="0044447B" w:rsidRPr="00634344" w14:paraId="328F9357" w14:textId="77777777" w:rsidTr="0044447B">
        <w:trPr>
          <w:cantSplit/>
          <w:tblHeader/>
          <w:jc w:val="center"/>
        </w:trPr>
        <w:tc>
          <w:tcPr>
            <w:tcW w:w="294" w:type="pct"/>
            <w:shd w:val="clear" w:color="auto" w:fill="D9D9D9" w:themeFill="background1" w:themeFillShade="D9"/>
            <w:tcMar>
              <w:left w:w="28" w:type="dxa"/>
              <w:right w:w="28" w:type="dxa"/>
            </w:tcMar>
            <w:vAlign w:val="center"/>
          </w:tcPr>
          <w:p w14:paraId="1EDC42AC" w14:textId="77777777" w:rsidR="0044447B" w:rsidRPr="00634344" w:rsidRDefault="0044447B" w:rsidP="00925302">
            <w:pPr>
              <w:pStyle w:val="Tabletext10"/>
              <w:jc w:val="center"/>
              <w:rPr>
                <w:b/>
                <w:bCs/>
              </w:rPr>
            </w:pPr>
            <w:r w:rsidRPr="00634344">
              <w:rPr>
                <w:rFonts w:hint="eastAsia"/>
                <w:b/>
                <w:bCs/>
              </w:rPr>
              <w:lastRenderedPageBreak/>
              <w:t>N</w:t>
            </w:r>
            <w:r w:rsidRPr="00634344">
              <w:rPr>
                <w:b/>
                <w:bCs/>
              </w:rPr>
              <w:t>o</w:t>
            </w:r>
          </w:p>
        </w:tc>
        <w:tc>
          <w:tcPr>
            <w:tcW w:w="294" w:type="pct"/>
            <w:shd w:val="clear" w:color="auto" w:fill="D9D9D9" w:themeFill="background1" w:themeFillShade="D9"/>
            <w:vAlign w:val="center"/>
          </w:tcPr>
          <w:p w14:paraId="473B0E77" w14:textId="77777777" w:rsidR="0044447B" w:rsidRPr="00634344" w:rsidRDefault="0044447B" w:rsidP="00925302">
            <w:pPr>
              <w:pStyle w:val="Tabletext10"/>
              <w:jc w:val="center"/>
              <w:rPr>
                <w:b/>
                <w:bCs/>
              </w:rPr>
            </w:pPr>
            <w:r w:rsidRPr="00634344">
              <w:rPr>
                <w:rFonts w:hint="eastAsia"/>
                <w:b/>
                <w:bCs/>
              </w:rPr>
              <w:t>D</w:t>
            </w:r>
          </w:p>
        </w:tc>
        <w:tc>
          <w:tcPr>
            <w:tcW w:w="1324" w:type="pct"/>
            <w:shd w:val="clear" w:color="auto" w:fill="D9D9D9" w:themeFill="background1" w:themeFillShade="D9"/>
            <w:tcMar>
              <w:left w:w="28" w:type="dxa"/>
              <w:right w:w="28" w:type="dxa"/>
            </w:tcMar>
            <w:vAlign w:val="center"/>
          </w:tcPr>
          <w:p w14:paraId="3FA6C991" w14:textId="77777777" w:rsidR="0044447B" w:rsidRPr="00634344" w:rsidRDefault="0044447B" w:rsidP="00313147">
            <w:pPr>
              <w:pStyle w:val="Tabletext10"/>
              <w:jc w:val="center"/>
              <w:rPr>
                <w:b/>
                <w:bCs/>
              </w:rPr>
            </w:pPr>
            <w:r w:rsidRPr="00634344">
              <w:rPr>
                <w:b/>
                <w:bCs/>
              </w:rPr>
              <w:t>Business Term</w:t>
            </w:r>
          </w:p>
        </w:tc>
        <w:tc>
          <w:tcPr>
            <w:tcW w:w="662" w:type="pct"/>
            <w:shd w:val="clear" w:color="auto" w:fill="D9D9D9" w:themeFill="background1" w:themeFillShade="D9"/>
            <w:noWrap/>
            <w:tcMar>
              <w:left w:w="0" w:type="dxa"/>
              <w:right w:w="0" w:type="dxa"/>
            </w:tcMar>
            <w:vAlign w:val="center"/>
          </w:tcPr>
          <w:p w14:paraId="7C8FA473" w14:textId="77777777" w:rsidR="0044447B" w:rsidRPr="00634344" w:rsidRDefault="0044447B" w:rsidP="00925302">
            <w:pPr>
              <w:pStyle w:val="Tabletext10"/>
              <w:jc w:val="center"/>
              <w:rPr>
                <w:b/>
                <w:bCs/>
              </w:rPr>
            </w:pPr>
            <w:r w:rsidRPr="00634344">
              <w:rPr>
                <w:b/>
                <w:bCs/>
              </w:rPr>
              <w:t>Semantic data type</w:t>
            </w:r>
          </w:p>
        </w:tc>
        <w:tc>
          <w:tcPr>
            <w:tcW w:w="367" w:type="pct"/>
            <w:shd w:val="clear" w:color="auto" w:fill="D9D9D9" w:themeFill="background1" w:themeFillShade="D9"/>
            <w:vAlign w:val="center"/>
          </w:tcPr>
          <w:p w14:paraId="2DA4DBBF" w14:textId="7583126B" w:rsidR="0044447B" w:rsidRPr="00634344" w:rsidRDefault="00634344" w:rsidP="00925302">
            <w:pPr>
              <w:pStyle w:val="Tabletext10"/>
              <w:jc w:val="center"/>
              <w:rPr>
                <w:b/>
                <w:bCs/>
              </w:rPr>
            </w:pPr>
            <w:r w:rsidRPr="00634344">
              <w:rPr>
                <w:rFonts w:hint="eastAsia"/>
                <w:b/>
                <w:bCs/>
              </w:rPr>
              <w:t>Card</w:t>
            </w:r>
          </w:p>
        </w:tc>
        <w:tc>
          <w:tcPr>
            <w:tcW w:w="2058" w:type="pct"/>
            <w:shd w:val="clear" w:color="auto" w:fill="D9D9D9" w:themeFill="background1" w:themeFillShade="D9"/>
            <w:tcMar>
              <w:left w:w="0" w:type="dxa"/>
              <w:right w:w="0" w:type="dxa"/>
            </w:tcMar>
            <w:vAlign w:val="center"/>
          </w:tcPr>
          <w:p w14:paraId="288EED8E" w14:textId="77777777" w:rsidR="0044447B" w:rsidRPr="00634344" w:rsidRDefault="0044447B" w:rsidP="00313147">
            <w:pPr>
              <w:pStyle w:val="Tabletext10"/>
              <w:jc w:val="center"/>
              <w:rPr>
                <w:b/>
                <w:bCs/>
              </w:rPr>
            </w:pPr>
            <w:r w:rsidRPr="00634344">
              <w:rPr>
                <w:b/>
                <w:bCs/>
              </w:rPr>
              <w:t>Description</w:t>
            </w:r>
          </w:p>
        </w:tc>
      </w:tr>
      <w:tr w:rsidR="0044447B" w:rsidRPr="0035348A" w14:paraId="39759CDD" w14:textId="77777777" w:rsidTr="0044447B">
        <w:trPr>
          <w:cantSplit/>
          <w:jc w:val="center"/>
        </w:trPr>
        <w:tc>
          <w:tcPr>
            <w:tcW w:w="294" w:type="pct"/>
            <w:shd w:val="clear" w:color="auto" w:fill="F2F2F2" w:themeFill="background1" w:themeFillShade="F2"/>
          </w:tcPr>
          <w:p w14:paraId="49142C8C" w14:textId="77777777" w:rsidR="0044447B" w:rsidRPr="0035348A" w:rsidRDefault="0044447B" w:rsidP="00925302">
            <w:pPr>
              <w:pStyle w:val="Tabletext10"/>
              <w:jc w:val="center"/>
            </w:pPr>
            <w:r w:rsidRPr="0035348A">
              <w:t>0</w:t>
            </w:r>
          </w:p>
        </w:tc>
        <w:tc>
          <w:tcPr>
            <w:tcW w:w="294" w:type="pct"/>
            <w:shd w:val="clear" w:color="auto" w:fill="F2F2F2" w:themeFill="background1" w:themeFillShade="F2"/>
          </w:tcPr>
          <w:p w14:paraId="17082003" w14:textId="77777777" w:rsidR="0044447B" w:rsidRPr="0035348A" w:rsidRDefault="0044447B" w:rsidP="00925302">
            <w:pPr>
              <w:pStyle w:val="Tabletext10"/>
              <w:jc w:val="center"/>
            </w:pPr>
            <w:r w:rsidRPr="0035348A">
              <w:rPr>
                <w:rFonts w:hint="eastAsia"/>
              </w:rPr>
              <w:t>0</w:t>
            </w:r>
          </w:p>
        </w:tc>
        <w:tc>
          <w:tcPr>
            <w:tcW w:w="1324" w:type="pct"/>
            <w:shd w:val="clear" w:color="auto" w:fill="F2F2F2" w:themeFill="background1" w:themeFillShade="F2"/>
          </w:tcPr>
          <w:p w14:paraId="2DC0BEED" w14:textId="77777777" w:rsidR="0044447B" w:rsidRPr="0035348A" w:rsidRDefault="0044447B" w:rsidP="00313147">
            <w:pPr>
              <w:pStyle w:val="Tabletext10"/>
            </w:pPr>
            <w:r w:rsidRPr="0035348A">
              <w:t xml:space="preserve">Billing </w:t>
            </w:r>
            <w:r w:rsidRPr="0035348A">
              <w:rPr>
                <w:rFonts w:hint="eastAsia"/>
              </w:rPr>
              <w:t>A</w:t>
            </w:r>
            <w:r w:rsidRPr="0035348A">
              <w:t>ddress</w:t>
            </w:r>
          </w:p>
        </w:tc>
        <w:tc>
          <w:tcPr>
            <w:tcW w:w="662" w:type="pct"/>
            <w:shd w:val="clear" w:color="auto" w:fill="F2F2F2" w:themeFill="background1" w:themeFillShade="F2"/>
          </w:tcPr>
          <w:p w14:paraId="5669478A"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7" w:type="pct"/>
            <w:shd w:val="clear" w:color="auto" w:fill="F2F2F2" w:themeFill="background1" w:themeFillShade="F2"/>
          </w:tcPr>
          <w:p w14:paraId="1FEA50E0"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7B2D6FBF" w14:textId="77777777" w:rsidR="0044447B" w:rsidRPr="0035348A" w:rsidRDefault="0044447B" w:rsidP="00313147">
            <w:pPr>
              <w:pStyle w:val="Tabletext10"/>
            </w:pPr>
            <w:r w:rsidRPr="0035348A">
              <w:t>The address where the bill is sent to this individual or entity.</w:t>
            </w:r>
          </w:p>
        </w:tc>
      </w:tr>
      <w:tr w:rsidR="0044447B" w:rsidRPr="0035348A" w14:paraId="0D8E4A98" w14:textId="77777777" w:rsidTr="0044447B">
        <w:trPr>
          <w:cantSplit/>
          <w:jc w:val="center"/>
        </w:trPr>
        <w:tc>
          <w:tcPr>
            <w:tcW w:w="294" w:type="pct"/>
          </w:tcPr>
          <w:p w14:paraId="700F8C85" w14:textId="77777777" w:rsidR="0044447B" w:rsidRPr="0035348A" w:rsidRDefault="0044447B" w:rsidP="00925302">
            <w:pPr>
              <w:pStyle w:val="Tabletext10"/>
              <w:jc w:val="center"/>
            </w:pPr>
            <w:r w:rsidRPr="0035348A">
              <w:t>1</w:t>
            </w:r>
          </w:p>
        </w:tc>
        <w:tc>
          <w:tcPr>
            <w:tcW w:w="294" w:type="pct"/>
          </w:tcPr>
          <w:p w14:paraId="4183BE84" w14:textId="77777777" w:rsidR="0044447B" w:rsidRPr="0035348A" w:rsidRDefault="0044447B" w:rsidP="00925302">
            <w:pPr>
              <w:pStyle w:val="Tabletext10"/>
              <w:jc w:val="center"/>
            </w:pPr>
            <w:r w:rsidRPr="0035348A">
              <w:rPr>
                <w:rFonts w:hint="eastAsia"/>
              </w:rPr>
              <w:t>1</w:t>
            </w:r>
          </w:p>
        </w:tc>
        <w:tc>
          <w:tcPr>
            <w:tcW w:w="1324" w:type="pct"/>
          </w:tcPr>
          <w:p w14:paraId="7630A039" w14:textId="77777777" w:rsidR="0044447B" w:rsidRPr="0035348A" w:rsidRDefault="0044447B" w:rsidP="00313147">
            <w:pPr>
              <w:pStyle w:val="Tabletext10"/>
            </w:pPr>
            <w:r w:rsidRPr="0035348A">
              <w:t>Billing Line1</w:t>
            </w:r>
          </w:p>
        </w:tc>
        <w:tc>
          <w:tcPr>
            <w:tcW w:w="662" w:type="pct"/>
          </w:tcPr>
          <w:p w14:paraId="427F957B" w14:textId="77777777" w:rsidR="0044447B" w:rsidRPr="0035348A" w:rsidRDefault="0044447B" w:rsidP="00925302">
            <w:pPr>
              <w:pStyle w:val="Tabletext10"/>
              <w:jc w:val="center"/>
            </w:pPr>
            <w:r w:rsidRPr="0035348A">
              <w:rPr>
                <w:rFonts w:hint="eastAsia"/>
              </w:rPr>
              <w:t>T</w:t>
            </w:r>
            <w:r w:rsidRPr="0035348A">
              <w:t>ext</w:t>
            </w:r>
          </w:p>
        </w:tc>
        <w:tc>
          <w:tcPr>
            <w:tcW w:w="367" w:type="pct"/>
          </w:tcPr>
          <w:p w14:paraId="33966361" w14:textId="77777777" w:rsidR="0044447B" w:rsidRPr="0035348A" w:rsidRDefault="0044447B" w:rsidP="00925302">
            <w:pPr>
              <w:pStyle w:val="Tabletext10"/>
              <w:jc w:val="center"/>
            </w:pPr>
            <w:r w:rsidRPr="0035348A">
              <w:rPr>
                <w:rFonts w:hint="eastAsia"/>
              </w:rPr>
              <w:t>1</w:t>
            </w:r>
            <w:r w:rsidRPr="0035348A">
              <w:t>..1</w:t>
            </w:r>
          </w:p>
        </w:tc>
        <w:tc>
          <w:tcPr>
            <w:tcW w:w="2058" w:type="pct"/>
          </w:tcPr>
          <w:p w14:paraId="2B6F55F5" w14:textId="77777777" w:rsidR="0044447B" w:rsidRPr="0035348A" w:rsidRDefault="0044447B" w:rsidP="00313147">
            <w:pPr>
              <w:pStyle w:val="Tabletext10"/>
            </w:pPr>
            <w:r w:rsidRPr="0035348A">
              <w:t>Line 1 of the street address.</w:t>
            </w:r>
          </w:p>
        </w:tc>
      </w:tr>
      <w:tr w:rsidR="0044447B" w:rsidRPr="0035348A" w14:paraId="3AEEDBCB" w14:textId="77777777" w:rsidTr="0044447B">
        <w:trPr>
          <w:cantSplit/>
          <w:jc w:val="center"/>
        </w:trPr>
        <w:tc>
          <w:tcPr>
            <w:tcW w:w="294" w:type="pct"/>
          </w:tcPr>
          <w:p w14:paraId="26D062D7" w14:textId="77777777" w:rsidR="0044447B" w:rsidRPr="0035348A" w:rsidRDefault="0044447B" w:rsidP="00925302">
            <w:pPr>
              <w:pStyle w:val="Tabletext10"/>
              <w:jc w:val="center"/>
            </w:pPr>
            <w:r w:rsidRPr="0035348A">
              <w:t>2</w:t>
            </w:r>
          </w:p>
        </w:tc>
        <w:tc>
          <w:tcPr>
            <w:tcW w:w="294" w:type="pct"/>
          </w:tcPr>
          <w:p w14:paraId="1938A9AB" w14:textId="77777777" w:rsidR="0044447B" w:rsidRPr="0035348A" w:rsidRDefault="0044447B" w:rsidP="00925302">
            <w:pPr>
              <w:pStyle w:val="Tabletext10"/>
              <w:jc w:val="center"/>
            </w:pPr>
            <w:r w:rsidRPr="0035348A">
              <w:rPr>
                <w:rFonts w:hint="eastAsia"/>
              </w:rPr>
              <w:t>1</w:t>
            </w:r>
          </w:p>
        </w:tc>
        <w:tc>
          <w:tcPr>
            <w:tcW w:w="1324" w:type="pct"/>
          </w:tcPr>
          <w:p w14:paraId="2DD1CBB4" w14:textId="77777777" w:rsidR="0044447B" w:rsidRPr="0035348A" w:rsidRDefault="0044447B" w:rsidP="00313147">
            <w:pPr>
              <w:pStyle w:val="Tabletext10"/>
            </w:pPr>
            <w:r w:rsidRPr="0035348A">
              <w:t>Billing Line2</w:t>
            </w:r>
          </w:p>
        </w:tc>
        <w:tc>
          <w:tcPr>
            <w:tcW w:w="662" w:type="pct"/>
          </w:tcPr>
          <w:p w14:paraId="64809646" w14:textId="77777777" w:rsidR="0044447B" w:rsidRPr="0035348A" w:rsidRDefault="0044447B" w:rsidP="00925302">
            <w:pPr>
              <w:pStyle w:val="Tabletext10"/>
              <w:jc w:val="center"/>
            </w:pPr>
            <w:r w:rsidRPr="0035348A">
              <w:rPr>
                <w:rFonts w:hint="eastAsia"/>
              </w:rPr>
              <w:t>T</w:t>
            </w:r>
            <w:r w:rsidRPr="0035348A">
              <w:t>ext</w:t>
            </w:r>
          </w:p>
        </w:tc>
        <w:tc>
          <w:tcPr>
            <w:tcW w:w="367" w:type="pct"/>
          </w:tcPr>
          <w:p w14:paraId="3411EC1F" w14:textId="77777777" w:rsidR="0044447B" w:rsidRPr="0035348A" w:rsidRDefault="0044447B" w:rsidP="00925302">
            <w:pPr>
              <w:pStyle w:val="Tabletext10"/>
              <w:jc w:val="center"/>
            </w:pPr>
            <w:r w:rsidRPr="0035348A">
              <w:rPr>
                <w:rFonts w:hint="eastAsia"/>
              </w:rPr>
              <w:t>0</w:t>
            </w:r>
            <w:r w:rsidRPr="0035348A">
              <w:t>..1</w:t>
            </w:r>
          </w:p>
        </w:tc>
        <w:tc>
          <w:tcPr>
            <w:tcW w:w="2058" w:type="pct"/>
          </w:tcPr>
          <w:p w14:paraId="2E9C424C" w14:textId="77777777" w:rsidR="0044447B" w:rsidRPr="0035348A" w:rsidRDefault="0044447B" w:rsidP="00313147">
            <w:pPr>
              <w:pStyle w:val="Tabletext10"/>
            </w:pPr>
            <w:r w:rsidRPr="0035348A">
              <w:t>Line 2 of the street address.</w:t>
            </w:r>
          </w:p>
        </w:tc>
      </w:tr>
      <w:tr w:rsidR="0044447B" w:rsidRPr="0035348A" w14:paraId="52FFEAB8" w14:textId="77777777" w:rsidTr="0044447B">
        <w:trPr>
          <w:cantSplit/>
          <w:jc w:val="center"/>
        </w:trPr>
        <w:tc>
          <w:tcPr>
            <w:tcW w:w="294" w:type="pct"/>
          </w:tcPr>
          <w:p w14:paraId="7872C692" w14:textId="77777777" w:rsidR="0044447B" w:rsidRPr="0035348A" w:rsidRDefault="0044447B" w:rsidP="00925302">
            <w:pPr>
              <w:pStyle w:val="Tabletext10"/>
              <w:jc w:val="center"/>
            </w:pPr>
            <w:r w:rsidRPr="0035348A">
              <w:t>3</w:t>
            </w:r>
          </w:p>
        </w:tc>
        <w:tc>
          <w:tcPr>
            <w:tcW w:w="294" w:type="pct"/>
          </w:tcPr>
          <w:p w14:paraId="2B6ADB2B" w14:textId="77777777" w:rsidR="0044447B" w:rsidRPr="0035348A" w:rsidRDefault="0044447B" w:rsidP="00925302">
            <w:pPr>
              <w:pStyle w:val="Tabletext10"/>
              <w:jc w:val="center"/>
            </w:pPr>
            <w:r w:rsidRPr="0035348A">
              <w:rPr>
                <w:rFonts w:hint="eastAsia"/>
              </w:rPr>
              <w:t>1</w:t>
            </w:r>
          </w:p>
        </w:tc>
        <w:tc>
          <w:tcPr>
            <w:tcW w:w="1324" w:type="pct"/>
          </w:tcPr>
          <w:p w14:paraId="3D66DC7C" w14:textId="77777777" w:rsidR="0044447B" w:rsidRPr="0035348A" w:rsidRDefault="0044447B" w:rsidP="00313147">
            <w:pPr>
              <w:pStyle w:val="Tabletext10"/>
            </w:pPr>
            <w:r w:rsidRPr="0035348A">
              <w:t>Billing City</w:t>
            </w:r>
          </w:p>
        </w:tc>
        <w:tc>
          <w:tcPr>
            <w:tcW w:w="662" w:type="pct"/>
          </w:tcPr>
          <w:p w14:paraId="2E254F0C" w14:textId="77777777" w:rsidR="0044447B" w:rsidRPr="0035348A" w:rsidRDefault="0044447B" w:rsidP="00925302">
            <w:pPr>
              <w:pStyle w:val="Tabletext10"/>
              <w:jc w:val="center"/>
            </w:pPr>
            <w:r w:rsidRPr="0035348A">
              <w:rPr>
                <w:rFonts w:hint="eastAsia"/>
              </w:rPr>
              <w:t>T</w:t>
            </w:r>
            <w:r w:rsidRPr="0035348A">
              <w:t>ext</w:t>
            </w:r>
          </w:p>
        </w:tc>
        <w:tc>
          <w:tcPr>
            <w:tcW w:w="367" w:type="pct"/>
          </w:tcPr>
          <w:p w14:paraId="68565C91" w14:textId="77777777" w:rsidR="0044447B" w:rsidRPr="0035348A" w:rsidRDefault="0044447B" w:rsidP="00925302">
            <w:pPr>
              <w:pStyle w:val="Tabletext10"/>
              <w:jc w:val="center"/>
            </w:pPr>
            <w:r w:rsidRPr="0035348A">
              <w:rPr>
                <w:rFonts w:hint="eastAsia"/>
              </w:rPr>
              <w:t>1</w:t>
            </w:r>
            <w:r w:rsidRPr="0035348A">
              <w:t>..1</w:t>
            </w:r>
          </w:p>
        </w:tc>
        <w:tc>
          <w:tcPr>
            <w:tcW w:w="2058" w:type="pct"/>
          </w:tcPr>
          <w:p w14:paraId="542A2561" w14:textId="77777777" w:rsidR="0044447B" w:rsidRPr="0035348A" w:rsidRDefault="0044447B" w:rsidP="00313147">
            <w:pPr>
              <w:pStyle w:val="Tabletext10"/>
            </w:pPr>
            <w:r w:rsidRPr="0035348A">
              <w:t>The city where the person or party is located.</w:t>
            </w:r>
          </w:p>
        </w:tc>
      </w:tr>
      <w:tr w:rsidR="0044447B" w:rsidRPr="0035348A" w14:paraId="2D86A053" w14:textId="77777777" w:rsidTr="0044447B">
        <w:trPr>
          <w:cantSplit/>
          <w:jc w:val="center"/>
        </w:trPr>
        <w:tc>
          <w:tcPr>
            <w:tcW w:w="294" w:type="pct"/>
          </w:tcPr>
          <w:p w14:paraId="3EDC8204" w14:textId="77777777" w:rsidR="0044447B" w:rsidRPr="0035348A" w:rsidRDefault="0044447B" w:rsidP="00925302">
            <w:pPr>
              <w:pStyle w:val="Tabletext10"/>
              <w:jc w:val="center"/>
            </w:pPr>
            <w:r w:rsidRPr="0035348A">
              <w:t>4</w:t>
            </w:r>
          </w:p>
        </w:tc>
        <w:tc>
          <w:tcPr>
            <w:tcW w:w="294" w:type="pct"/>
          </w:tcPr>
          <w:p w14:paraId="11265F12" w14:textId="77777777" w:rsidR="0044447B" w:rsidRPr="0035348A" w:rsidRDefault="0044447B" w:rsidP="00925302">
            <w:pPr>
              <w:pStyle w:val="Tabletext10"/>
              <w:jc w:val="center"/>
            </w:pPr>
            <w:r w:rsidRPr="0035348A">
              <w:rPr>
                <w:rFonts w:hint="eastAsia"/>
              </w:rPr>
              <w:t>1</w:t>
            </w:r>
          </w:p>
        </w:tc>
        <w:tc>
          <w:tcPr>
            <w:tcW w:w="1324" w:type="pct"/>
          </w:tcPr>
          <w:p w14:paraId="0819F156" w14:textId="77777777" w:rsidR="0044447B" w:rsidRPr="0035348A" w:rsidRDefault="0044447B" w:rsidP="00313147">
            <w:pPr>
              <w:pStyle w:val="Tabletext10"/>
            </w:pPr>
            <w:r w:rsidRPr="0035348A">
              <w:t>Billing State Province Code</w:t>
            </w:r>
          </w:p>
        </w:tc>
        <w:tc>
          <w:tcPr>
            <w:tcW w:w="662" w:type="pct"/>
          </w:tcPr>
          <w:p w14:paraId="664C21C5" w14:textId="77777777" w:rsidR="0044447B" w:rsidRPr="0035348A" w:rsidRDefault="0044447B" w:rsidP="00925302">
            <w:pPr>
              <w:pStyle w:val="Tabletext10"/>
              <w:jc w:val="center"/>
            </w:pPr>
            <w:r w:rsidRPr="0035348A">
              <w:rPr>
                <w:rFonts w:hint="eastAsia"/>
              </w:rPr>
              <w:t>C</w:t>
            </w:r>
            <w:r w:rsidRPr="0035348A">
              <w:t>ode</w:t>
            </w:r>
          </w:p>
        </w:tc>
        <w:tc>
          <w:tcPr>
            <w:tcW w:w="367" w:type="pct"/>
          </w:tcPr>
          <w:p w14:paraId="11B85EE2" w14:textId="77777777" w:rsidR="0044447B" w:rsidRPr="0035348A" w:rsidRDefault="0044447B" w:rsidP="00925302">
            <w:pPr>
              <w:pStyle w:val="Tabletext10"/>
              <w:jc w:val="center"/>
            </w:pPr>
            <w:r w:rsidRPr="0035348A">
              <w:rPr>
                <w:rFonts w:hint="eastAsia"/>
              </w:rPr>
              <w:t>0</w:t>
            </w:r>
            <w:r w:rsidRPr="0035348A">
              <w:t>..1</w:t>
            </w:r>
          </w:p>
        </w:tc>
        <w:tc>
          <w:tcPr>
            <w:tcW w:w="2058" w:type="pct"/>
          </w:tcPr>
          <w:p w14:paraId="691CAF2F" w14:textId="77777777" w:rsidR="0044447B" w:rsidRPr="0035348A" w:rsidRDefault="0044447B" w:rsidP="00313147">
            <w:pPr>
              <w:pStyle w:val="Tabletext10"/>
            </w:pPr>
            <w:r w:rsidRPr="0035348A">
              <w:t>The state or province where an individual or entity is located. "State Province" may not be reported when "Postal Code" is reported. Recommend ISO 3166-2.</w:t>
            </w:r>
          </w:p>
        </w:tc>
      </w:tr>
      <w:tr w:rsidR="0044447B" w:rsidRPr="0035348A" w14:paraId="09615B94" w14:textId="77777777" w:rsidTr="0044447B">
        <w:trPr>
          <w:cantSplit/>
          <w:jc w:val="center"/>
        </w:trPr>
        <w:tc>
          <w:tcPr>
            <w:tcW w:w="294" w:type="pct"/>
          </w:tcPr>
          <w:p w14:paraId="20C15AC8" w14:textId="77777777" w:rsidR="0044447B" w:rsidRPr="0035348A" w:rsidRDefault="0044447B" w:rsidP="00925302">
            <w:pPr>
              <w:pStyle w:val="Tabletext10"/>
              <w:jc w:val="center"/>
            </w:pPr>
            <w:r w:rsidRPr="0035348A">
              <w:t>5</w:t>
            </w:r>
          </w:p>
        </w:tc>
        <w:tc>
          <w:tcPr>
            <w:tcW w:w="294" w:type="pct"/>
          </w:tcPr>
          <w:p w14:paraId="719D537F" w14:textId="77777777" w:rsidR="0044447B" w:rsidRPr="0035348A" w:rsidRDefault="0044447B" w:rsidP="00925302">
            <w:pPr>
              <w:pStyle w:val="Tabletext10"/>
              <w:jc w:val="center"/>
            </w:pPr>
            <w:r w:rsidRPr="0035348A">
              <w:rPr>
                <w:rFonts w:hint="eastAsia"/>
              </w:rPr>
              <w:t>1</w:t>
            </w:r>
          </w:p>
        </w:tc>
        <w:tc>
          <w:tcPr>
            <w:tcW w:w="1324" w:type="pct"/>
          </w:tcPr>
          <w:p w14:paraId="3B992466" w14:textId="77777777" w:rsidR="0044447B" w:rsidRPr="0035348A" w:rsidRDefault="0044447B" w:rsidP="00313147">
            <w:pPr>
              <w:pStyle w:val="Tabletext10"/>
            </w:pPr>
            <w:r w:rsidRPr="0035348A">
              <w:t>Billing Postal Code</w:t>
            </w:r>
          </w:p>
        </w:tc>
        <w:tc>
          <w:tcPr>
            <w:tcW w:w="662" w:type="pct"/>
          </w:tcPr>
          <w:p w14:paraId="7D16413B" w14:textId="77777777" w:rsidR="0044447B" w:rsidRPr="0035348A" w:rsidRDefault="0044447B" w:rsidP="00925302">
            <w:pPr>
              <w:pStyle w:val="Tabletext10"/>
              <w:jc w:val="center"/>
            </w:pPr>
            <w:r w:rsidRPr="0035348A">
              <w:rPr>
                <w:rFonts w:hint="eastAsia"/>
              </w:rPr>
              <w:t>C</w:t>
            </w:r>
            <w:r w:rsidRPr="0035348A">
              <w:t>ode</w:t>
            </w:r>
          </w:p>
        </w:tc>
        <w:tc>
          <w:tcPr>
            <w:tcW w:w="367" w:type="pct"/>
          </w:tcPr>
          <w:p w14:paraId="59D16F04" w14:textId="77777777" w:rsidR="0044447B" w:rsidRPr="0035348A" w:rsidRDefault="0044447B" w:rsidP="00925302">
            <w:pPr>
              <w:pStyle w:val="Tabletext10"/>
              <w:jc w:val="center"/>
            </w:pPr>
            <w:r w:rsidRPr="0035348A">
              <w:rPr>
                <w:rFonts w:hint="eastAsia"/>
              </w:rPr>
              <w:t>1</w:t>
            </w:r>
            <w:r w:rsidRPr="0035348A">
              <w:t>..1</w:t>
            </w:r>
          </w:p>
        </w:tc>
        <w:tc>
          <w:tcPr>
            <w:tcW w:w="2058" w:type="pct"/>
          </w:tcPr>
          <w:p w14:paraId="529CCC96" w14:textId="77777777" w:rsidR="0044447B" w:rsidRPr="0035348A" w:rsidRDefault="0044447B" w:rsidP="00313147">
            <w:pPr>
              <w:pStyle w:val="Tabletext10"/>
            </w:pPr>
            <w:r w:rsidRPr="0035348A">
              <w:t>The postal code where an individual or entity is located.</w:t>
            </w:r>
          </w:p>
        </w:tc>
      </w:tr>
      <w:tr w:rsidR="0044447B" w:rsidRPr="0035348A" w14:paraId="7C64CBFE" w14:textId="77777777" w:rsidTr="0044447B">
        <w:trPr>
          <w:cantSplit/>
          <w:jc w:val="center"/>
        </w:trPr>
        <w:tc>
          <w:tcPr>
            <w:tcW w:w="294" w:type="pct"/>
          </w:tcPr>
          <w:p w14:paraId="77030418" w14:textId="77777777" w:rsidR="0044447B" w:rsidRPr="0035348A" w:rsidRDefault="0044447B" w:rsidP="00925302">
            <w:pPr>
              <w:pStyle w:val="Tabletext10"/>
              <w:jc w:val="center"/>
            </w:pPr>
            <w:r w:rsidRPr="0035348A">
              <w:t>6</w:t>
            </w:r>
          </w:p>
        </w:tc>
        <w:tc>
          <w:tcPr>
            <w:tcW w:w="294" w:type="pct"/>
          </w:tcPr>
          <w:p w14:paraId="0DA690A8" w14:textId="77777777" w:rsidR="0044447B" w:rsidRPr="0035348A" w:rsidRDefault="0044447B" w:rsidP="00925302">
            <w:pPr>
              <w:pStyle w:val="Tabletext10"/>
              <w:jc w:val="center"/>
            </w:pPr>
            <w:r w:rsidRPr="0035348A">
              <w:rPr>
                <w:rFonts w:hint="eastAsia"/>
              </w:rPr>
              <w:t>1</w:t>
            </w:r>
          </w:p>
        </w:tc>
        <w:tc>
          <w:tcPr>
            <w:tcW w:w="1324" w:type="pct"/>
          </w:tcPr>
          <w:p w14:paraId="4A08426A" w14:textId="77777777" w:rsidR="0044447B" w:rsidRPr="0035348A" w:rsidRDefault="0044447B" w:rsidP="00313147">
            <w:pPr>
              <w:pStyle w:val="Tabletext10"/>
            </w:pPr>
            <w:r w:rsidRPr="0035348A">
              <w:t>Billing Country Code</w:t>
            </w:r>
          </w:p>
        </w:tc>
        <w:tc>
          <w:tcPr>
            <w:tcW w:w="662" w:type="pct"/>
          </w:tcPr>
          <w:p w14:paraId="39E8BDFD" w14:textId="77777777" w:rsidR="0044447B" w:rsidRPr="0035348A" w:rsidRDefault="0044447B" w:rsidP="00925302">
            <w:pPr>
              <w:pStyle w:val="Tabletext10"/>
              <w:jc w:val="center"/>
            </w:pPr>
            <w:r w:rsidRPr="0035348A">
              <w:rPr>
                <w:rFonts w:hint="eastAsia"/>
              </w:rPr>
              <w:t>C</w:t>
            </w:r>
            <w:r w:rsidRPr="0035348A">
              <w:t>ode</w:t>
            </w:r>
          </w:p>
        </w:tc>
        <w:tc>
          <w:tcPr>
            <w:tcW w:w="367" w:type="pct"/>
          </w:tcPr>
          <w:p w14:paraId="30CD78D0" w14:textId="77777777" w:rsidR="0044447B" w:rsidRPr="0035348A" w:rsidRDefault="0044447B" w:rsidP="00925302">
            <w:pPr>
              <w:pStyle w:val="Tabletext10"/>
              <w:jc w:val="center"/>
            </w:pPr>
            <w:r w:rsidRPr="0035348A">
              <w:rPr>
                <w:rFonts w:hint="eastAsia"/>
              </w:rPr>
              <w:t>1</w:t>
            </w:r>
            <w:r w:rsidRPr="0035348A">
              <w:t>..1</w:t>
            </w:r>
          </w:p>
        </w:tc>
        <w:tc>
          <w:tcPr>
            <w:tcW w:w="2058" w:type="pct"/>
          </w:tcPr>
          <w:p w14:paraId="55A09E99" w14:textId="77777777" w:rsidR="0044447B" w:rsidRPr="0035348A" w:rsidRDefault="0044447B" w:rsidP="00313147">
            <w:pPr>
              <w:pStyle w:val="Tabletext10"/>
            </w:pPr>
            <w:r w:rsidRPr="0035348A">
              <w:t>The country code where an individual or entity is located.</w:t>
            </w:r>
          </w:p>
        </w:tc>
      </w:tr>
    </w:tbl>
    <w:p w14:paraId="41F2C9DB" w14:textId="77777777" w:rsidR="0035348A" w:rsidRPr="0035348A" w:rsidRDefault="0035348A" w:rsidP="00313147">
      <w:pPr>
        <w:pStyle w:val="5"/>
      </w:pPr>
      <w:bookmarkStart w:id="29" w:name="_Ref64378881"/>
      <w:r w:rsidRPr="0035348A">
        <w:t>Monetary Amount</w:t>
      </w:r>
      <w:bookmarkEnd w:id="29"/>
    </w:p>
    <w:p w14:paraId="1A36B6B2" w14:textId="10B0C351" w:rsidR="0035348A" w:rsidRPr="0035348A" w:rsidRDefault="0044447B" w:rsidP="0035348A">
      <w:r>
        <w:t xml:space="preserve">Table 7 </w:t>
      </w:r>
      <w:r w:rsidR="0035348A" w:rsidRPr="0035348A">
        <w:t xml:space="preserve">provides a list </w:t>
      </w:r>
      <w:r w:rsidR="000C4DE2">
        <w:t>data lements in</w:t>
      </w:r>
      <w:r w:rsidR="0035348A" w:rsidRPr="0035348A">
        <w:t xml:space="preserve"> Amount Value.</w:t>
      </w:r>
    </w:p>
    <w:p w14:paraId="400B7FDD" w14:textId="6FEA9A80" w:rsidR="0035348A" w:rsidRPr="0035348A" w:rsidRDefault="0035348A" w:rsidP="00313147">
      <w:pPr>
        <w:pStyle w:val="Tabletitle"/>
      </w:pPr>
      <w:r w:rsidRPr="0035348A">
        <w:t>Amount Value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72"/>
        <w:gridCol w:w="2574"/>
        <w:gridCol w:w="1288"/>
        <w:gridCol w:w="731"/>
        <w:gridCol w:w="4004"/>
      </w:tblGrid>
      <w:tr w:rsidR="0044447B" w:rsidRPr="00634344" w14:paraId="09EBAB31" w14:textId="77777777" w:rsidTr="0044447B">
        <w:trPr>
          <w:cantSplit/>
          <w:trHeight w:val="20"/>
          <w:tblHeader/>
          <w:jc w:val="center"/>
        </w:trPr>
        <w:tc>
          <w:tcPr>
            <w:tcW w:w="294" w:type="pct"/>
            <w:shd w:val="clear" w:color="auto" w:fill="D9D9D9" w:themeFill="background1" w:themeFillShade="D9"/>
            <w:noWrap/>
            <w:vAlign w:val="center"/>
          </w:tcPr>
          <w:p w14:paraId="143519C7" w14:textId="77777777" w:rsidR="0044447B" w:rsidRPr="00634344" w:rsidRDefault="0044447B" w:rsidP="00925302">
            <w:pPr>
              <w:pStyle w:val="Tabletext10"/>
              <w:jc w:val="center"/>
              <w:rPr>
                <w:b/>
                <w:bCs/>
              </w:rPr>
            </w:pPr>
            <w:r w:rsidRPr="00634344">
              <w:rPr>
                <w:b/>
                <w:bCs/>
              </w:rPr>
              <w:t>No</w:t>
            </w:r>
          </w:p>
        </w:tc>
        <w:tc>
          <w:tcPr>
            <w:tcW w:w="294" w:type="pct"/>
            <w:shd w:val="clear" w:color="auto" w:fill="D9D9D9" w:themeFill="background1" w:themeFillShade="D9"/>
            <w:vAlign w:val="center"/>
          </w:tcPr>
          <w:p w14:paraId="047A06F9" w14:textId="77777777" w:rsidR="0044447B" w:rsidRPr="00634344" w:rsidRDefault="0044447B" w:rsidP="00925302">
            <w:pPr>
              <w:pStyle w:val="Tabletext10"/>
              <w:jc w:val="center"/>
              <w:rPr>
                <w:b/>
                <w:bCs/>
              </w:rPr>
            </w:pPr>
            <w:r w:rsidRPr="00634344">
              <w:rPr>
                <w:rFonts w:hint="eastAsia"/>
                <w:b/>
                <w:bCs/>
              </w:rPr>
              <w:t>D</w:t>
            </w:r>
          </w:p>
        </w:tc>
        <w:tc>
          <w:tcPr>
            <w:tcW w:w="1321" w:type="pct"/>
            <w:shd w:val="clear" w:color="auto" w:fill="D9D9D9" w:themeFill="background1" w:themeFillShade="D9"/>
            <w:vAlign w:val="center"/>
          </w:tcPr>
          <w:p w14:paraId="586A1F93" w14:textId="77777777" w:rsidR="0044447B" w:rsidRPr="00634344" w:rsidRDefault="0044447B" w:rsidP="00313147">
            <w:pPr>
              <w:pStyle w:val="Tabletext10"/>
              <w:jc w:val="center"/>
              <w:rPr>
                <w:b/>
                <w:bCs/>
              </w:rPr>
            </w:pPr>
            <w:r w:rsidRPr="00634344">
              <w:rPr>
                <w:rFonts w:hint="eastAsia"/>
                <w:b/>
                <w:bCs/>
              </w:rPr>
              <w:t>Business Term</w:t>
            </w:r>
          </w:p>
        </w:tc>
        <w:tc>
          <w:tcPr>
            <w:tcW w:w="661" w:type="pct"/>
            <w:shd w:val="clear" w:color="auto" w:fill="D9D9D9" w:themeFill="background1" w:themeFillShade="D9"/>
            <w:tcMar>
              <w:left w:w="0" w:type="dxa"/>
              <w:right w:w="0" w:type="dxa"/>
            </w:tcMar>
            <w:vAlign w:val="center"/>
          </w:tcPr>
          <w:p w14:paraId="7A4A2F2D" w14:textId="77777777" w:rsidR="0044447B" w:rsidRPr="00634344" w:rsidRDefault="0044447B" w:rsidP="00925302">
            <w:pPr>
              <w:pStyle w:val="Tabletext10"/>
              <w:jc w:val="center"/>
              <w:rPr>
                <w:b/>
                <w:bCs/>
              </w:rPr>
            </w:pPr>
            <w:r w:rsidRPr="00634344">
              <w:rPr>
                <w:b/>
                <w:bCs/>
              </w:rPr>
              <w:t>Semantic data type</w:t>
            </w:r>
          </w:p>
        </w:tc>
        <w:tc>
          <w:tcPr>
            <w:tcW w:w="375" w:type="pct"/>
            <w:shd w:val="clear" w:color="auto" w:fill="D9D9D9" w:themeFill="background1" w:themeFillShade="D9"/>
            <w:vAlign w:val="center"/>
          </w:tcPr>
          <w:p w14:paraId="0B00DD51" w14:textId="37FD2A7B" w:rsidR="0044447B" w:rsidRPr="00634344" w:rsidRDefault="00634344" w:rsidP="00925302">
            <w:pPr>
              <w:pStyle w:val="Tabletext10"/>
              <w:jc w:val="center"/>
              <w:rPr>
                <w:b/>
                <w:bCs/>
              </w:rPr>
            </w:pPr>
            <w:r w:rsidRPr="00634344">
              <w:rPr>
                <w:rFonts w:hint="eastAsia"/>
                <w:b/>
                <w:bCs/>
              </w:rPr>
              <w:t>Card</w:t>
            </w:r>
          </w:p>
        </w:tc>
        <w:tc>
          <w:tcPr>
            <w:tcW w:w="2055" w:type="pct"/>
            <w:shd w:val="clear" w:color="auto" w:fill="D9D9D9" w:themeFill="background1" w:themeFillShade="D9"/>
            <w:noWrap/>
            <w:vAlign w:val="center"/>
          </w:tcPr>
          <w:p w14:paraId="3B372B97" w14:textId="77777777" w:rsidR="0044447B" w:rsidRPr="00634344" w:rsidRDefault="0044447B" w:rsidP="00313147">
            <w:pPr>
              <w:pStyle w:val="Tabletext10"/>
              <w:jc w:val="center"/>
              <w:rPr>
                <w:b/>
                <w:bCs/>
              </w:rPr>
            </w:pPr>
            <w:r w:rsidRPr="00634344">
              <w:rPr>
                <w:b/>
                <w:bCs/>
              </w:rPr>
              <w:t>Definition</w:t>
            </w:r>
          </w:p>
        </w:tc>
      </w:tr>
      <w:tr w:rsidR="0044447B" w:rsidRPr="0035348A" w14:paraId="0374B23C" w14:textId="77777777" w:rsidTr="0044447B">
        <w:trPr>
          <w:cantSplit/>
          <w:trHeight w:val="20"/>
          <w:jc w:val="center"/>
        </w:trPr>
        <w:tc>
          <w:tcPr>
            <w:tcW w:w="294" w:type="pct"/>
            <w:shd w:val="clear" w:color="auto" w:fill="F2F2F2" w:themeFill="background1" w:themeFillShade="F2"/>
          </w:tcPr>
          <w:p w14:paraId="311332BF" w14:textId="77777777" w:rsidR="0044447B" w:rsidRPr="0035348A" w:rsidRDefault="0044447B" w:rsidP="00925302">
            <w:pPr>
              <w:pStyle w:val="Tabletext10"/>
              <w:jc w:val="center"/>
            </w:pPr>
            <w:r w:rsidRPr="0035348A">
              <w:rPr>
                <w:rFonts w:hint="eastAsia"/>
              </w:rPr>
              <w:t>0</w:t>
            </w:r>
          </w:p>
        </w:tc>
        <w:tc>
          <w:tcPr>
            <w:tcW w:w="294" w:type="pct"/>
            <w:shd w:val="clear" w:color="auto" w:fill="F2F2F2" w:themeFill="background1" w:themeFillShade="F2"/>
          </w:tcPr>
          <w:p w14:paraId="1F24E744" w14:textId="77777777" w:rsidR="0044447B" w:rsidRPr="0035348A" w:rsidRDefault="0044447B" w:rsidP="00925302">
            <w:pPr>
              <w:pStyle w:val="Tabletext10"/>
              <w:jc w:val="center"/>
            </w:pPr>
            <w:r w:rsidRPr="0035348A">
              <w:rPr>
                <w:rFonts w:hint="eastAsia"/>
              </w:rPr>
              <w:t>0</w:t>
            </w:r>
          </w:p>
        </w:tc>
        <w:tc>
          <w:tcPr>
            <w:tcW w:w="1321" w:type="pct"/>
            <w:shd w:val="clear" w:color="auto" w:fill="F2F2F2" w:themeFill="background1" w:themeFillShade="F2"/>
          </w:tcPr>
          <w:p w14:paraId="65C8EDE6" w14:textId="77777777" w:rsidR="0044447B" w:rsidRPr="0035348A" w:rsidRDefault="0044447B" w:rsidP="00313147">
            <w:pPr>
              <w:pStyle w:val="Tabletext10"/>
            </w:pPr>
            <w:r w:rsidRPr="0035348A">
              <w:t xml:space="preserve"> Amount Value</w:t>
            </w:r>
          </w:p>
        </w:tc>
        <w:tc>
          <w:tcPr>
            <w:tcW w:w="661" w:type="pct"/>
            <w:shd w:val="clear" w:color="auto" w:fill="F2F2F2" w:themeFill="background1" w:themeFillShade="F2"/>
            <w:tcMar>
              <w:left w:w="0" w:type="dxa"/>
              <w:right w:w="0" w:type="dxa"/>
            </w:tcMar>
          </w:tcPr>
          <w:p w14:paraId="685B745B"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75" w:type="pct"/>
            <w:shd w:val="clear" w:color="auto" w:fill="F2F2F2" w:themeFill="background1" w:themeFillShade="F2"/>
          </w:tcPr>
          <w:p w14:paraId="178BC52A"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5" w:type="pct"/>
            <w:shd w:val="clear" w:color="auto" w:fill="F2F2F2" w:themeFill="background1" w:themeFillShade="F2"/>
          </w:tcPr>
          <w:p w14:paraId="6817AAA1" w14:textId="77777777" w:rsidR="0044447B" w:rsidRPr="0035348A" w:rsidRDefault="0044447B" w:rsidP="00313147">
            <w:pPr>
              <w:pStyle w:val="Tabletext10"/>
            </w:pPr>
            <w:r w:rsidRPr="0035348A">
              <w:t>The material or monetary worth of a thing that is associated with a book.</w:t>
            </w:r>
          </w:p>
        </w:tc>
      </w:tr>
      <w:tr w:rsidR="0044447B" w:rsidRPr="0035348A" w14:paraId="6500966C" w14:textId="77777777" w:rsidTr="0044447B">
        <w:trPr>
          <w:cantSplit/>
          <w:trHeight w:val="20"/>
          <w:jc w:val="center"/>
        </w:trPr>
        <w:tc>
          <w:tcPr>
            <w:tcW w:w="294" w:type="pct"/>
          </w:tcPr>
          <w:p w14:paraId="2EE66311" w14:textId="77777777" w:rsidR="0044447B" w:rsidRPr="0035348A" w:rsidRDefault="0044447B" w:rsidP="00925302">
            <w:pPr>
              <w:pStyle w:val="Tabletext10"/>
              <w:jc w:val="center"/>
            </w:pPr>
            <w:r w:rsidRPr="0035348A">
              <w:rPr>
                <w:rFonts w:hint="eastAsia"/>
              </w:rPr>
              <w:t>1</w:t>
            </w:r>
          </w:p>
        </w:tc>
        <w:tc>
          <w:tcPr>
            <w:tcW w:w="294" w:type="pct"/>
          </w:tcPr>
          <w:p w14:paraId="7DE9E976" w14:textId="77777777" w:rsidR="0044447B" w:rsidRPr="0035348A" w:rsidRDefault="0044447B" w:rsidP="00925302">
            <w:pPr>
              <w:pStyle w:val="Tabletext10"/>
              <w:jc w:val="center"/>
            </w:pPr>
            <w:r w:rsidRPr="0035348A">
              <w:rPr>
                <w:rFonts w:hint="eastAsia"/>
              </w:rPr>
              <w:t>1</w:t>
            </w:r>
          </w:p>
        </w:tc>
        <w:tc>
          <w:tcPr>
            <w:tcW w:w="1321" w:type="pct"/>
          </w:tcPr>
          <w:p w14:paraId="11AE490F" w14:textId="77777777" w:rsidR="0044447B" w:rsidRPr="0035348A" w:rsidRDefault="0044447B" w:rsidP="00313147">
            <w:pPr>
              <w:pStyle w:val="Tabletext10"/>
            </w:pPr>
            <w:r w:rsidRPr="0035348A">
              <w:t>Functional Amount</w:t>
            </w:r>
          </w:p>
        </w:tc>
        <w:tc>
          <w:tcPr>
            <w:tcW w:w="661" w:type="pct"/>
            <w:tcMar>
              <w:left w:w="0" w:type="dxa"/>
              <w:right w:w="0" w:type="dxa"/>
            </w:tcMar>
          </w:tcPr>
          <w:p w14:paraId="66357B38" w14:textId="77777777" w:rsidR="0044447B" w:rsidRPr="0035348A" w:rsidRDefault="0044447B" w:rsidP="00925302">
            <w:pPr>
              <w:pStyle w:val="Tabletext10"/>
              <w:jc w:val="center"/>
            </w:pPr>
            <w:r w:rsidRPr="0035348A">
              <w:rPr>
                <w:rFonts w:hint="eastAsia"/>
              </w:rPr>
              <w:t>A</w:t>
            </w:r>
            <w:r w:rsidRPr="0035348A">
              <w:t>mount</w:t>
            </w:r>
          </w:p>
        </w:tc>
        <w:tc>
          <w:tcPr>
            <w:tcW w:w="375" w:type="pct"/>
          </w:tcPr>
          <w:p w14:paraId="2CC50B15" w14:textId="77777777" w:rsidR="0044447B" w:rsidRPr="0035348A" w:rsidRDefault="0044447B" w:rsidP="00925302">
            <w:pPr>
              <w:pStyle w:val="Tabletext10"/>
              <w:jc w:val="center"/>
            </w:pPr>
            <w:r w:rsidRPr="0035348A">
              <w:rPr>
                <w:rFonts w:hint="eastAsia"/>
              </w:rPr>
              <w:t>1</w:t>
            </w:r>
            <w:r w:rsidRPr="0035348A">
              <w:t>..1</w:t>
            </w:r>
          </w:p>
        </w:tc>
        <w:tc>
          <w:tcPr>
            <w:tcW w:w="2055" w:type="pct"/>
          </w:tcPr>
          <w:p w14:paraId="1E46E226" w14:textId="77777777" w:rsidR="0044447B" w:rsidRPr="0035348A" w:rsidRDefault="0044447B" w:rsidP="00313147">
            <w:pPr>
              <w:pStyle w:val="Tabletext10"/>
            </w:pPr>
            <w:r w:rsidRPr="0035348A">
              <w:t>The monetary value of the accounting book in the function currency.</w:t>
            </w:r>
          </w:p>
        </w:tc>
      </w:tr>
      <w:tr w:rsidR="0044447B" w:rsidRPr="0035348A" w14:paraId="550070C4" w14:textId="77777777" w:rsidTr="0044447B">
        <w:trPr>
          <w:cantSplit/>
          <w:trHeight w:val="20"/>
          <w:jc w:val="center"/>
        </w:trPr>
        <w:tc>
          <w:tcPr>
            <w:tcW w:w="294" w:type="pct"/>
          </w:tcPr>
          <w:p w14:paraId="6297874C" w14:textId="77777777" w:rsidR="0044447B" w:rsidRPr="0035348A" w:rsidRDefault="0044447B" w:rsidP="00925302">
            <w:pPr>
              <w:pStyle w:val="Tabletext10"/>
              <w:jc w:val="center"/>
            </w:pPr>
            <w:r w:rsidRPr="0035348A">
              <w:rPr>
                <w:rFonts w:hint="eastAsia"/>
              </w:rPr>
              <w:t>2</w:t>
            </w:r>
          </w:p>
        </w:tc>
        <w:tc>
          <w:tcPr>
            <w:tcW w:w="294" w:type="pct"/>
          </w:tcPr>
          <w:p w14:paraId="0E86DF78" w14:textId="77777777" w:rsidR="0044447B" w:rsidRPr="0035348A" w:rsidRDefault="0044447B" w:rsidP="00925302">
            <w:pPr>
              <w:pStyle w:val="Tabletext10"/>
              <w:jc w:val="center"/>
            </w:pPr>
            <w:r w:rsidRPr="0035348A">
              <w:rPr>
                <w:rFonts w:hint="eastAsia"/>
              </w:rPr>
              <w:t>1</w:t>
            </w:r>
          </w:p>
        </w:tc>
        <w:tc>
          <w:tcPr>
            <w:tcW w:w="1321" w:type="pct"/>
          </w:tcPr>
          <w:p w14:paraId="6737A794" w14:textId="77777777" w:rsidR="0044447B" w:rsidRPr="0035348A" w:rsidRDefault="0044447B" w:rsidP="00313147">
            <w:pPr>
              <w:pStyle w:val="Tabletext10"/>
            </w:pPr>
            <w:r w:rsidRPr="0035348A">
              <w:t>Local Amount</w:t>
            </w:r>
          </w:p>
        </w:tc>
        <w:tc>
          <w:tcPr>
            <w:tcW w:w="661" w:type="pct"/>
            <w:tcMar>
              <w:left w:w="0" w:type="dxa"/>
              <w:right w:w="0" w:type="dxa"/>
            </w:tcMar>
          </w:tcPr>
          <w:p w14:paraId="5D24C051" w14:textId="77777777" w:rsidR="0044447B" w:rsidRPr="0035348A" w:rsidRDefault="0044447B" w:rsidP="00925302">
            <w:pPr>
              <w:pStyle w:val="Tabletext10"/>
              <w:jc w:val="center"/>
            </w:pPr>
            <w:r w:rsidRPr="0035348A">
              <w:rPr>
                <w:rFonts w:hint="eastAsia"/>
              </w:rPr>
              <w:t>A</w:t>
            </w:r>
            <w:r w:rsidRPr="0035348A">
              <w:t>mount</w:t>
            </w:r>
          </w:p>
        </w:tc>
        <w:tc>
          <w:tcPr>
            <w:tcW w:w="375" w:type="pct"/>
          </w:tcPr>
          <w:p w14:paraId="65F2BE50" w14:textId="77777777" w:rsidR="0044447B" w:rsidRPr="0035348A" w:rsidRDefault="0044447B" w:rsidP="00925302">
            <w:pPr>
              <w:pStyle w:val="Tabletext10"/>
              <w:jc w:val="center"/>
            </w:pPr>
            <w:r w:rsidRPr="0035348A">
              <w:rPr>
                <w:rFonts w:hint="eastAsia"/>
              </w:rPr>
              <w:t>0</w:t>
            </w:r>
            <w:r w:rsidRPr="0035348A">
              <w:t>..1</w:t>
            </w:r>
          </w:p>
        </w:tc>
        <w:tc>
          <w:tcPr>
            <w:tcW w:w="2055" w:type="pct"/>
          </w:tcPr>
          <w:p w14:paraId="2C7BE991" w14:textId="77777777" w:rsidR="0044447B" w:rsidRPr="0035348A" w:rsidRDefault="0044447B" w:rsidP="00313147">
            <w:pPr>
              <w:pStyle w:val="Tabletext10"/>
            </w:pPr>
            <w:r w:rsidRPr="0035348A">
              <w:t>The monetary value of the accounting book in the accounting currency local to where the accounting records are required.</w:t>
            </w:r>
          </w:p>
        </w:tc>
      </w:tr>
      <w:tr w:rsidR="0044447B" w:rsidRPr="0035348A" w14:paraId="51DB645B" w14:textId="77777777" w:rsidTr="0044447B">
        <w:trPr>
          <w:cantSplit/>
          <w:trHeight w:val="20"/>
          <w:jc w:val="center"/>
        </w:trPr>
        <w:tc>
          <w:tcPr>
            <w:tcW w:w="294" w:type="pct"/>
          </w:tcPr>
          <w:p w14:paraId="0CF2F662" w14:textId="77777777" w:rsidR="0044447B" w:rsidRPr="0035348A" w:rsidRDefault="0044447B" w:rsidP="00925302">
            <w:pPr>
              <w:pStyle w:val="Tabletext10"/>
              <w:jc w:val="center"/>
            </w:pPr>
            <w:r w:rsidRPr="0035348A">
              <w:rPr>
                <w:rFonts w:hint="eastAsia"/>
              </w:rPr>
              <w:t>3</w:t>
            </w:r>
          </w:p>
        </w:tc>
        <w:tc>
          <w:tcPr>
            <w:tcW w:w="294" w:type="pct"/>
          </w:tcPr>
          <w:p w14:paraId="19C5460D" w14:textId="77777777" w:rsidR="0044447B" w:rsidRPr="0035348A" w:rsidRDefault="0044447B" w:rsidP="00925302">
            <w:pPr>
              <w:pStyle w:val="Tabletext10"/>
              <w:jc w:val="center"/>
            </w:pPr>
            <w:r w:rsidRPr="0035348A">
              <w:rPr>
                <w:rFonts w:hint="eastAsia"/>
              </w:rPr>
              <w:t>1</w:t>
            </w:r>
          </w:p>
        </w:tc>
        <w:tc>
          <w:tcPr>
            <w:tcW w:w="1321" w:type="pct"/>
          </w:tcPr>
          <w:p w14:paraId="401D24E8" w14:textId="77777777" w:rsidR="0044447B" w:rsidRPr="0035348A" w:rsidRDefault="0044447B" w:rsidP="00313147">
            <w:pPr>
              <w:pStyle w:val="Tabletext10"/>
            </w:pPr>
            <w:r w:rsidRPr="0035348A">
              <w:t>Reporting Amount</w:t>
            </w:r>
          </w:p>
        </w:tc>
        <w:tc>
          <w:tcPr>
            <w:tcW w:w="661" w:type="pct"/>
            <w:tcMar>
              <w:left w:w="0" w:type="dxa"/>
              <w:right w:w="0" w:type="dxa"/>
            </w:tcMar>
          </w:tcPr>
          <w:p w14:paraId="391DBD5C" w14:textId="77777777" w:rsidR="0044447B" w:rsidRPr="0035348A" w:rsidRDefault="0044447B" w:rsidP="00925302">
            <w:pPr>
              <w:pStyle w:val="Tabletext10"/>
              <w:jc w:val="center"/>
            </w:pPr>
            <w:r w:rsidRPr="0035348A">
              <w:rPr>
                <w:rFonts w:hint="eastAsia"/>
              </w:rPr>
              <w:t>A</w:t>
            </w:r>
            <w:r w:rsidRPr="0035348A">
              <w:t>mount</w:t>
            </w:r>
          </w:p>
        </w:tc>
        <w:tc>
          <w:tcPr>
            <w:tcW w:w="375" w:type="pct"/>
          </w:tcPr>
          <w:p w14:paraId="44F64D89" w14:textId="77777777" w:rsidR="0044447B" w:rsidRPr="0035348A" w:rsidRDefault="0044447B" w:rsidP="00925302">
            <w:pPr>
              <w:pStyle w:val="Tabletext10"/>
              <w:jc w:val="center"/>
            </w:pPr>
            <w:r w:rsidRPr="0035348A">
              <w:rPr>
                <w:rFonts w:hint="eastAsia"/>
              </w:rPr>
              <w:t>0</w:t>
            </w:r>
            <w:r w:rsidRPr="0035348A">
              <w:t>..1</w:t>
            </w:r>
          </w:p>
        </w:tc>
        <w:tc>
          <w:tcPr>
            <w:tcW w:w="2055" w:type="pct"/>
          </w:tcPr>
          <w:p w14:paraId="380955D0" w14:textId="77777777" w:rsidR="0044447B" w:rsidRPr="0035348A" w:rsidRDefault="0044447B" w:rsidP="00313147">
            <w:pPr>
              <w:pStyle w:val="Tabletext10"/>
            </w:pPr>
            <w:r w:rsidRPr="0035348A">
              <w:t>The monetary value of the accounting book in another currency, such as a reporting currency, a consolidation currency, or the euro transition period.</w:t>
            </w:r>
          </w:p>
        </w:tc>
      </w:tr>
      <w:tr w:rsidR="0044447B" w:rsidRPr="0035348A" w14:paraId="25F86B98" w14:textId="77777777" w:rsidTr="0044447B">
        <w:trPr>
          <w:cantSplit/>
          <w:trHeight w:val="20"/>
          <w:jc w:val="center"/>
        </w:trPr>
        <w:tc>
          <w:tcPr>
            <w:tcW w:w="294" w:type="pct"/>
          </w:tcPr>
          <w:p w14:paraId="68A5D3AB" w14:textId="77777777" w:rsidR="0044447B" w:rsidRPr="0035348A" w:rsidRDefault="0044447B" w:rsidP="00925302">
            <w:pPr>
              <w:pStyle w:val="Tabletext10"/>
              <w:jc w:val="center"/>
            </w:pPr>
            <w:r w:rsidRPr="0035348A">
              <w:rPr>
                <w:rFonts w:hint="eastAsia"/>
              </w:rPr>
              <w:t>4</w:t>
            </w:r>
          </w:p>
        </w:tc>
        <w:tc>
          <w:tcPr>
            <w:tcW w:w="294" w:type="pct"/>
          </w:tcPr>
          <w:p w14:paraId="3506AD6A" w14:textId="77777777" w:rsidR="0044447B" w:rsidRPr="0035348A" w:rsidRDefault="0044447B" w:rsidP="00925302">
            <w:pPr>
              <w:pStyle w:val="Tabletext10"/>
              <w:jc w:val="center"/>
            </w:pPr>
            <w:r w:rsidRPr="0035348A">
              <w:rPr>
                <w:rFonts w:hint="eastAsia"/>
              </w:rPr>
              <w:t>1</w:t>
            </w:r>
          </w:p>
        </w:tc>
        <w:tc>
          <w:tcPr>
            <w:tcW w:w="1321" w:type="pct"/>
          </w:tcPr>
          <w:p w14:paraId="5C379798" w14:textId="77777777" w:rsidR="0044447B" w:rsidRPr="0035348A" w:rsidRDefault="0044447B" w:rsidP="00313147">
            <w:pPr>
              <w:pStyle w:val="Tabletext10"/>
            </w:pPr>
            <w:r w:rsidRPr="0035348A">
              <w:t>Transaction Amount</w:t>
            </w:r>
          </w:p>
        </w:tc>
        <w:tc>
          <w:tcPr>
            <w:tcW w:w="661" w:type="pct"/>
            <w:tcMar>
              <w:left w:w="0" w:type="dxa"/>
              <w:right w:w="0" w:type="dxa"/>
            </w:tcMar>
          </w:tcPr>
          <w:p w14:paraId="5BBF851F" w14:textId="77777777" w:rsidR="0044447B" w:rsidRPr="0035348A" w:rsidRDefault="0044447B" w:rsidP="00925302">
            <w:pPr>
              <w:pStyle w:val="Tabletext10"/>
              <w:jc w:val="center"/>
            </w:pPr>
            <w:r w:rsidRPr="0035348A">
              <w:rPr>
                <w:rFonts w:hint="eastAsia"/>
              </w:rPr>
              <w:t>A</w:t>
            </w:r>
            <w:r w:rsidRPr="0035348A">
              <w:t>mount</w:t>
            </w:r>
          </w:p>
        </w:tc>
        <w:tc>
          <w:tcPr>
            <w:tcW w:w="375" w:type="pct"/>
          </w:tcPr>
          <w:p w14:paraId="5D62ED79" w14:textId="77777777" w:rsidR="0044447B" w:rsidRPr="0035348A" w:rsidRDefault="0044447B" w:rsidP="00925302">
            <w:pPr>
              <w:pStyle w:val="Tabletext10"/>
              <w:jc w:val="center"/>
            </w:pPr>
            <w:r w:rsidRPr="0035348A">
              <w:rPr>
                <w:rFonts w:hint="eastAsia"/>
              </w:rPr>
              <w:t>0</w:t>
            </w:r>
            <w:r w:rsidRPr="0035348A">
              <w:t>..1</w:t>
            </w:r>
          </w:p>
        </w:tc>
        <w:tc>
          <w:tcPr>
            <w:tcW w:w="2055" w:type="pct"/>
          </w:tcPr>
          <w:p w14:paraId="373D146C" w14:textId="77777777" w:rsidR="0044447B" w:rsidRPr="0035348A" w:rsidRDefault="0044447B" w:rsidP="00313147">
            <w:pPr>
              <w:pStyle w:val="Tabletext10"/>
            </w:pPr>
            <w:r w:rsidRPr="0035348A">
              <w:t>The monetary value of the accounting book in the voucher currency.</w:t>
            </w:r>
          </w:p>
        </w:tc>
      </w:tr>
      <w:tr w:rsidR="0044447B" w:rsidRPr="0035348A" w14:paraId="20116240" w14:textId="77777777" w:rsidTr="0044447B">
        <w:trPr>
          <w:cantSplit/>
          <w:trHeight w:val="20"/>
          <w:jc w:val="center"/>
        </w:trPr>
        <w:tc>
          <w:tcPr>
            <w:tcW w:w="294" w:type="pct"/>
          </w:tcPr>
          <w:p w14:paraId="46447292" w14:textId="77777777" w:rsidR="0044447B" w:rsidRPr="0035348A" w:rsidRDefault="0044447B" w:rsidP="00925302">
            <w:pPr>
              <w:pStyle w:val="Tabletext10"/>
              <w:jc w:val="center"/>
            </w:pPr>
            <w:r w:rsidRPr="0035348A">
              <w:rPr>
                <w:rFonts w:hint="eastAsia"/>
              </w:rPr>
              <w:t>5</w:t>
            </w:r>
          </w:p>
        </w:tc>
        <w:tc>
          <w:tcPr>
            <w:tcW w:w="294" w:type="pct"/>
          </w:tcPr>
          <w:p w14:paraId="60D6B755" w14:textId="77777777" w:rsidR="0044447B" w:rsidRPr="0035348A" w:rsidRDefault="0044447B" w:rsidP="00925302">
            <w:pPr>
              <w:pStyle w:val="Tabletext10"/>
              <w:jc w:val="center"/>
            </w:pPr>
            <w:r w:rsidRPr="0035348A">
              <w:rPr>
                <w:rFonts w:hint="eastAsia"/>
              </w:rPr>
              <w:t>1</w:t>
            </w:r>
          </w:p>
        </w:tc>
        <w:tc>
          <w:tcPr>
            <w:tcW w:w="1321" w:type="pct"/>
          </w:tcPr>
          <w:p w14:paraId="28440F66" w14:textId="77777777" w:rsidR="0044447B" w:rsidRPr="0035348A" w:rsidRDefault="0044447B" w:rsidP="00313147">
            <w:pPr>
              <w:pStyle w:val="Tabletext10"/>
            </w:pPr>
            <w:r w:rsidRPr="0035348A">
              <w:t>Debit Credit Code</w:t>
            </w:r>
          </w:p>
        </w:tc>
        <w:tc>
          <w:tcPr>
            <w:tcW w:w="661" w:type="pct"/>
            <w:tcMar>
              <w:left w:w="0" w:type="dxa"/>
              <w:right w:w="0" w:type="dxa"/>
            </w:tcMar>
          </w:tcPr>
          <w:p w14:paraId="560F7586" w14:textId="77777777" w:rsidR="0044447B" w:rsidRPr="0035348A" w:rsidRDefault="0044447B" w:rsidP="00925302">
            <w:pPr>
              <w:pStyle w:val="Tabletext10"/>
              <w:jc w:val="center"/>
            </w:pPr>
            <w:r w:rsidRPr="0035348A">
              <w:rPr>
                <w:rFonts w:hint="eastAsia"/>
              </w:rPr>
              <w:t>C</w:t>
            </w:r>
            <w:r w:rsidRPr="0035348A">
              <w:t>ode</w:t>
            </w:r>
          </w:p>
        </w:tc>
        <w:tc>
          <w:tcPr>
            <w:tcW w:w="375" w:type="pct"/>
          </w:tcPr>
          <w:p w14:paraId="2A1C7BBC" w14:textId="77777777" w:rsidR="0044447B" w:rsidRPr="0035348A" w:rsidRDefault="0044447B" w:rsidP="00925302">
            <w:pPr>
              <w:pStyle w:val="Tabletext10"/>
              <w:jc w:val="center"/>
            </w:pPr>
            <w:r w:rsidRPr="0035348A">
              <w:rPr>
                <w:rFonts w:hint="eastAsia"/>
              </w:rPr>
              <w:t>0</w:t>
            </w:r>
            <w:r w:rsidRPr="0035348A">
              <w:t>..1</w:t>
            </w:r>
          </w:p>
        </w:tc>
        <w:tc>
          <w:tcPr>
            <w:tcW w:w="2055" w:type="pct"/>
          </w:tcPr>
          <w:p w14:paraId="21C39DE9" w14:textId="77777777" w:rsidR="0044447B" w:rsidRPr="0035348A" w:rsidRDefault="0044447B" w:rsidP="00313147">
            <w:pPr>
              <w:pStyle w:val="Tabletext10"/>
            </w:pPr>
            <w:r w:rsidRPr="0035348A">
              <w:t>The code specifying the accounting sign of the accounting book monetary value (Reference United Nations Code List (UNCL) 4405 code list).</w:t>
            </w:r>
          </w:p>
        </w:tc>
      </w:tr>
      <w:tr w:rsidR="0044447B" w:rsidRPr="0035348A" w14:paraId="22841DEE" w14:textId="77777777" w:rsidTr="0044447B">
        <w:trPr>
          <w:cantSplit/>
          <w:trHeight w:val="20"/>
          <w:jc w:val="center"/>
        </w:trPr>
        <w:tc>
          <w:tcPr>
            <w:tcW w:w="294" w:type="pct"/>
          </w:tcPr>
          <w:p w14:paraId="55F2FE6D" w14:textId="77777777" w:rsidR="0044447B" w:rsidRPr="0035348A" w:rsidRDefault="0044447B" w:rsidP="00925302">
            <w:pPr>
              <w:pStyle w:val="Tabletext10"/>
              <w:jc w:val="center"/>
            </w:pPr>
            <w:r w:rsidRPr="0035348A">
              <w:rPr>
                <w:rFonts w:hint="eastAsia"/>
              </w:rPr>
              <w:t>6</w:t>
            </w:r>
          </w:p>
        </w:tc>
        <w:tc>
          <w:tcPr>
            <w:tcW w:w="294" w:type="pct"/>
          </w:tcPr>
          <w:p w14:paraId="2D855569" w14:textId="77777777" w:rsidR="0044447B" w:rsidRPr="0035348A" w:rsidRDefault="0044447B" w:rsidP="00925302">
            <w:pPr>
              <w:pStyle w:val="Tabletext10"/>
              <w:jc w:val="center"/>
            </w:pPr>
            <w:r w:rsidRPr="0035348A">
              <w:rPr>
                <w:rFonts w:hint="eastAsia"/>
              </w:rPr>
              <w:t>1</w:t>
            </w:r>
          </w:p>
        </w:tc>
        <w:tc>
          <w:tcPr>
            <w:tcW w:w="1321" w:type="pct"/>
          </w:tcPr>
          <w:p w14:paraId="6F2A78C7" w14:textId="77777777" w:rsidR="0044447B" w:rsidRPr="0035348A" w:rsidRDefault="0044447B" w:rsidP="00313147">
            <w:pPr>
              <w:pStyle w:val="Tabletext10"/>
            </w:pPr>
            <w:r w:rsidRPr="0035348A">
              <w:t>Amount Qualifier Code</w:t>
            </w:r>
          </w:p>
        </w:tc>
        <w:tc>
          <w:tcPr>
            <w:tcW w:w="661" w:type="pct"/>
            <w:tcMar>
              <w:left w:w="0" w:type="dxa"/>
              <w:right w:w="0" w:type="dxa"/>
            </w:tcMar>
          </w:tcPr>
          <w:p w14:paraId="4B68701D" w14:textId="77777777" w:rsidR="0044447B" w:rsidRPr="0035348A" w:rsidRDefault="0044447B" w:rsidP="00925302">
            <w:pPr>
              <w:pStyle w:val="Tabletext10"/>
              <w:jc w:val="center"/>
            </w:pPr>
            <w:r w:rsidRPr="0035348A">
              <w:rPr>
                <w:rFonts w:hint="eastAsia"/>
              </w:rPr>
              <w:t>C</w:t>
            </w:r>
            <w:r w:rsidRPr="0035348A">
              <w:t>ode</w:t>
            </w:r>
          </w:p>
        </w:tc>
        <w:tc>
          <w:tcPr>
            <w:tcW w:w="375" w:type="pct"/>
          </w:tcPr>
          <w:p w14:paraId="00A1F243" w14:textId="77777777" w:rsidR="0044447B" w:rsidRPr="0035348A" w:rsidRDefault="0044447B" w:rsidP="00925302">
            <w:pPr>
              <w:pStyle w:val="Tabletext10"/>
              <w:jc w:val="center"/>
            </w:pPr>
            <w:r w:rsidRPr="0035348A">
              <w:rPr>
                <w:rFonts w:hint="eastAsia"/>
              </w:rPr>
              <w:t>0</w:t>
            </w:r>
            <w:r w:rsidRPr="0035348A">
              <w:t>..1</w:t>
            </w:r>
          </w:p>
        </w:tc>
        <w:tc>
          <w:tcPr>
            <w:tcW w:w="2055" w:type="pct"/>
          </w:tcPr>
          <w:p w14:paraId="5FD7B321" w14:textId="77777777" w:rsidR="0044447B" w:rsidRPr="0035348A" w:rsidRDefault="0044447B" w:rsidP="00313147">
            <w:pPr>
              <w:pStyle w:val="Tabletext10"/>
            </w:pPr>
            <w:r w:rsidRPr="0035348A">
              <w:t>The code qualifying the amount of the accounting book monetary value such as balance, total of entries amount.</w:t>
            </w:r>
          </w:p>
        </w:tc>
      </w:tr>
      <w:tr w:rsidR="0044447B" w:rsidRPr="0035348A" w14:paraId="6BC09BE8" w14:textId="77777777" w:rsidTr="0044447B">
        <w:trPr>
          <w:cantSplit/>
          <w:trHeight w:val="20"/>
          <w:jc w:val="center"/>
        </w:trPr>
        <w:tc>
          <w:tcPr>
            <w:tcW w:w="294" w:type="pct"/>
            <w:shd w:val="clear" w:color="auto" w:fill="D9E2F3" w:themeFill="accent5" w:themeFillTint="33"/>
          </w:tcPr>
          <w:p w14:paraId="417CE597" w14:textId="77777777" w:rsidR="0044447B" w:rsidRPr="0035348A" w:rsidRDefault="0044447B" w:rsidP="00925302">
            <w:pPr>
              <w:pStyle w:val="Tabletext10"/>
              <w:jc w:val="center"/>
            </w:pPr>
            <w:r w:rsidRPr="0035348A">
              <w:rPr>
                <w:rFonts w:hint="eastAsia"/>
              </w:rPr>
              <w:lastRenderedPageBreak/>
              <w:t>7</w:t>
            </w:r>
          </w:p>
        </w:tc>
        <w:tc>
          <w:tcPr>
            <w:tcW w:w="294" w:type="pct"/>
            <w:shd w:val="clear" w:color="auto" w:fill="D9E2F3" w:themeFill="accent5" w:themeFillTint="33"/>
          </w:tcPr>
          <w:p w14:paraId="33819D48" w14:textId="77777777" w:rsidR="0044447B" w:rsidRPr="0035348A" w:rsidRDefault="0044447B" w:rsidP="00925302">
            <w:pPr>
              <w:pStyle w:val="Tabletext10"/>
              <w:jc w:val="center"/>
            </w:pPr>
            <w:r w:rsidRPr="0035348A">
              <w:rPr>
                <w:rFonts w:hint="eastAsia"/>
              </w:rPr>
              <w:t>1</w:t>
            </w:r>
          </w:p>
        </w:tc>
        <w:tc>
          <w:tcPr>
            <w:tcW w:w="1321" w:type="pct"/>
            <w:shd w:val="clear" w:color="auto" w:fill="D9E2F3" w:themeFill="accent5" w:themeFillTint="33"/>
          </w:tcPr>
          <w:p w14:paraId="0E7B9AB7" w14:textId="77777777" w:rsidR="0044447B" w:rsidRPr="0035348A" w:rsidRDefault="0044447B" w:rsidP="00313147">
            <w:pPr>
              <w:pStyle w:val="Tabletext10"/>
            </w:pPr>
            <w:r w:rsidRPr="0035348A">
              <w:t>GL Debit Account Number</w:t>
            </w:r>
          </w:p>
        </w:tc>
        <w:tc>
          <w:tcPr>
            <w:tcW w:w="661" w:type="pct"/>
            <w:shd w:val="clear" w:color="auto" w:fill="D9E2F3" w:themeFill="accent5" w:themeFillTint="33"/>
            <w:tcMar>
              <w:left w:w="0" w:type="dxa"/>
              <w:right w:w="0" w:type="dxa"/>
            </w:tcMar>
          </w:tcPr>
          <w:p w14:paraId="36EB23DD" w14:textId="77777777" w:rsidR="0044447B" w:rsidRPr="0035348A" w:rsidRDefault="0044447B" w:rsidP="00925302">
            <w:pPr>
              <w:pStyle w:val="Tabletext10"/>
              <w:jc w:val="center"/>
            </w:pPr>
            <w:r w:rsidRPr="0035348A">
              <w:t>Rference Identifier</w:t>
            </w:r>
          </w:p>
        </w:tc>
        <w:tc>
          <w:tcPr>
            <w:tcW w:w="375" w:type="pct"/>
            <w:shd w:val="clear" w:color="auto" w:fill="D9E2F3" w:themeFill="accent5" w:themeFillTint="33"/>
          </w:tcPr>
          <w:p w14:paraId="75CBB6C4" w14:textId="77777777" w:rsidR="0044447B" w:rsidRPr="0035348A" w:rsidRDefault="0044447B" w:rsidP="00925302">
            <w:pPr>
              <w:pStyle w:val="Tabletext10"/>
              <w:jc w:val="center"/>
            </w:pPr>
            <w:r w:rsidRPr="0035348A">
              <w:t>0..1</w:t>
            </w:r>
          </w:p>
        </w:tc>
        <w:tc>
          <w:tcPr>
            <w:tcW w:w="2055" w:type="pct"/>
            <w:shd w:val="clear" w:color="auto" w:fill="D9E2F3" w:themeFill="accent5" w:themeFillTint="33"/>
          </w:tcPr>
          <w:p w14:paraId="232F631C" w14:textId="77777777" w:rsidR="0044447B" w:rsidRPr="0035348A" w:rsidRDefault="0044447B" w:rsidP="00313147">
            <w:pPr>
              <w:pStyle w:val="Tabletext10"/>
            </w:pPr>
            <w:r w:rsidRPr="0035348A">
              <w:t xml:space="preserve">The number of GL account on which the debit side of the transaction has been posted. </w:t>
            </w:r>
          </w:p>
        </w:tc>
      </w:tr>
      <w:tr w:rsidR="0044447B" w:rsidRPr="0035348A" w14:paraId="4899F4B1" w14:textId="77777777" w:rsidTr="0044447B">
        <w:trPr>
          <w:cantSplit/>
          <w:trHeight w:val="20"/>
          <w:jc w:val="center"/>
        </w:trPr>
        <w:tc>
          <w:tcPr>
            <w:tcW w:w="294" w:type="pct"/>
            <w:shd w:val="clear" w:color="auto" w:fill="D9E2F3" w:themeFill="accent5" w:themeFillTint="33"/>
          </w:tcPr>
          <w:p w14:paraId="5729F79C" w14:textId="77777777" w:rsidR="0044447B" w:rsidRPr="0035348A" w:rsidRDefault="0044447B" w:rsidP="00925302">
            <w:pPr>
              <w:pStyle w:val="Tabletext10"/>
              <w:jc w:val="center"/>
            </w:pPr>
            <w:r w:rsidRPr="0035348A">
              <w:rPr>
                <w:rFonts w:hint="eastAsia"/>
              </w:rPr>
              <w:t>8</w:t>
            </w:r>
          </w:p>
        </w:tc>
        <w:tc>
          <w:tcPr>
            <w:tcW w:w="294" w:type="pct"/>
            <w:shd w:val="clear" w:color="auto" w:fill="D9E2F3" w:themeFill="accent5" w:themeFillTint="33"/>
          </w:tcPr>
          <w:p w14:paraId="0D7565C8" w14:textId="77777777" w:rsidR="0044447B" w:rsidRPr="0035348A" w:rsidRDefault="0044447B" w:rsidP="00925302">
            <w:pPr>
              <w:pStyle w:val="Tabletext10"/>
              <w:jc w:val="center"/>
            </w:pPr>
            <w:r w:rsidRPr="0035348A">
              <w:rPr>
                <w:rFonts w:hint="eastAsia"/>
              </w:rPr>
              <w:t>1</w:t>
            </w:r>
          </w:p>
        </w:tc>
        <w:tc>
          <w:tcPr>
            <w:tcW w:w="1321" w:type="pct"/>
            <w:shd w:val="clear" w:color="auto" w:fill="D9E2F3" w:themeFill="accent5" w:themeFillTint="33"/>
          </w:tcPr>
          <w:p w14:paraId="6BCE5B7C" w14:textId="77777777" w:rsidR="0044447B" w:rsidRPr="0035348A" w:rsidRDefault="0044447B" w:rsidP="00313147">
            <w:pPr>
              <w:pStyle w:val="Tabletext10"/>
            </w:pPr>
            <w:r w:rsidRPr="0035348A">
              <w:t>GL Credit Account Number</w:t>
            </w:r>
          </w:p>
        </w:tc>
        <w:tc>
          <w:tcPr>
            <w:tcW w:w="661" w:type="pct"/>
            <w:shd w:val="clear" w:color="auto" w:fill="D9E2F3" w:themeFill="accent5" w:themeFillTint="33"/>
            <w:tcMar>
              <w:left w:w="0" w:type="dxa"/>
              <w:right w:w="0" w:type="dxa"/>
            </w:tcMar>
          </w:tcPr>
          <w:p w14:paraId="66988386" w14:textId="77777777" w:rsidR="0044447B" w:rsidRPr="0035348A" w:rsidRDefault="0044447B" w:rsidP="00925302">
            <w:pPr>
              <w:pStyle w:val="Tabletext10"/>
              <w:jc w:val="center"/>
            </w:pPr>
            <w:r w:rsidRPr="0035348A">
              <w:t>Rference Identifier</w:t>
            </w:r>
          </w:p>
        </w:tc>
        <w:tc>
          <w:tcPr>
            <w:tcW w:w="375" w:type="pct"/>
            <w:shd w:val="clear" w:color="auto" w:fill="D9E2F3" w:themeFill="accent5" w:themeFillTint="33"/>
          </w:tcPr>
          <w:p w14:paraId="03FA8D77" w14:textId="77777777" w:rsidR="0044447B" w:rsidRPr="0035348A" w:rsidRDefault="0044447B" w:rsidP="00925302">
            <w:pPr>
              <w:pStyle w:val="Tabletext10"/>
              <w:jc w:val="center"/>
            </w:pPr>
            <w:r w:rsidRPr="0035348A">
              <w:t>0..1</w:t>
            </w:r>
          </w:p>
        </w:tc>
        <w:tc>
          <w:tcPr>
            <w:tcW w:w="2055" w:type="pct"/>
            <w:shd w:val="clear" w:color="auto" w:fill="D9E2F3" w:themeFill="accent5" w:themeFillTint="33"/>
          </w:tcPr>
          <w:p w14:paraId="3E11C348" w14:textId="77777777" w:rsidR="0044447B" w:rsidRPr="0035348A" w:rsidRDefault="0044447B" w:rsidP="00313147">
            <w:pPr>
              <w:pStyle w:val="Tabletext10"/>
            </w:pPr>
            <w:r w:rsidRPr="0035348A">
              <w:t xml:space="preserve">The number of GL account on which the credit side of the transaction has been posted. </w:t>
            </w:r>
          </w:p>
        </w:tc>
      </w:tr>
    </w:tbl>
    <w:p w14:paraId="554D0064" w14:textId="3D31AC23" w:rsidR="0035348A" w:rsidRPr="0035348A" w:rsidRDefault="0044447B" w:rsidP="0035348A">
      <w:r>
        <w:t xml:space="preserve">Table 8 </w:t>
      </w:r>
      <w:r w:rsidR="0035348A" w:rsidRPr="0035348A">
        <w:t xml:space="preserve"> provides a list </w:t>
      </w:r>
      <w:r w:rsidR="000C4DE2">
        <w:t>data lements in</w:t>
      </w:r>
      <w:r w:rsidR="0035348A" w:rsidRPr="0035348A">
        <w:t xml:space="preserve"> Ballance</w:t>
      </w:r>
    </w:p>
    <w:p w14:paraId="0614F138" w14:textId="0A0C123A" w:rsidR="0035348A" w:rsidRPr="0035348A" w:rsidRDefault="0035348A" w:rsidP="008C5D33">
      <w:pPr>
        <w:pStyle w:val="Tabletitle"/>
      </w:pPr>
      <w:r w:rsidRPr="0035348A">
        <w:t>Ballance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44447B" w:rsidRPr="00634344" w14:paraId="00EBF659" w14:textId="77777777" w:rsidTr="0044447B">
        <w:trPr>
          <w:cantSplit/>
          <w:trHeight w:val="20"/>
          <w:tblHeader/>
          <w:jc w:val="center"/>
        </w:trPr>
        <w:tc>
          <w:tcPr>
            <w:tcW w:w="294" w:type="pct"/>
            <w:shd w:val="clear" w:color="auto" w:fill="D9D9D9" w:themeFill="background1" w:themeFillShade="D9"/>
            <w:noWrap/>
            <w:vAlign w:val="center"/>
          </w:tcPr>
          <w:p w14:paraId="6C76B29B" w14:textId="77777777" w:rsidR="0044447B" w:rsidRPr="00634344" w:rsidRDefault="0044447B" w:rsidP="00925302">
            <w:pPr>
              <w:pStyle w:val="Tabletext10"/>
              <w:jc w:val="center"/>
              <w:rPr>
                <w:b/>
                <w:bCs/>
              </w:rPr>
            </w:pPr>
            <w:r w:rsidRPr="00634344">
              <w:rPr>
                <w:b/>
                <w:bCs/>
              </w:rPr>
              <w:t>No</w:t>
            </w:r>
          </w:p>
        </w:tc>
        <w:tc>
          <w:tcPr>
            <w:tcW w:w="298" w:type="pct"/>
            <w:shd w:val="clear" w:color="auto" w:fill="D9D9D9" w:themeFill="background1" w:themeFillShade="D9"/>
            <w:vAlign w:val="center"/>
          </w:tcPr>
          <w:p w14:paraId="6BF51BC9" w14:textId="77777777" w:rsidR="0044447B" w:rsidRPr="00634344" w:rsidRDefault="0044447B" w:rsidP="00925302">
            <w:pPr>
              <w:pStyle w:val="Tabletext10"/>
              <w:jc w:val="center"/>
              <w:rPr>
                <w:b/>
                <w:bCs/>
              </w:rPr>
            </w:pPr>
            <w:r w:rsidRPr="00634344">
              <w:rPr>
                <w:rFonts w:hint="eastAsia"/>
                <w:b/>
                <w:bCs/>
              </w:rPr>
              <w:t>D</w:t>
            </w:r>
          </w:p>
        </w:tc>
        <w:tc>
          <w:tcPr>
            <w:tcW w:w="1341" w:type="pct"/>
            <w:shd w:val="clear" w:color="auto" w:fill="D9D9D9" w:themeFill="background1" w:themeFillShade="D9"/>
            <w:vAlign w:val="center"/>
          </w:tcPr>
          <w:p w14:paraId="3537E8C1" w14:textId="77777777" w:rsidR="0044447B" w:rsidRPr="00634344" w:rsidRDefault="0044447B" w:rsidP="00313147">
            <w:pPr>
              <w:pStyle w:val="Tabletext10"/>
              <w:jc w:val="center"/>
              <w:rPr>
                <w:b/>
                <w:bCs/>
              </w:rPr>
            </w:pPr>
            <w:r w:rsidRPr="00634344">
              <w:rPr>
                <w:rFonts w:hint="eastAsia"/>
                <w:b/>
                <w:bCs/>
              </w:rPr>
              <w:t>Business Term</w:t>
            </w:r>
          </w:p>
        </w:tc>
        <w:tc>
          <w:tcPr>
            <w:tcW w:w="658" w:type="pct"/>
            <w:shd w:val="clear" w:color="auto" w:fill="D9D9D9" w:themeFill="background1" w:themeFillShade="D9"/>
            <w:noWrap/>
            <w:tcMar>
              <w:left w:w="0" w:type="dxa"/>
              <w:right w:w="0" w:type="dxa"/>
            </w:tcMar>
            <w:vAlign w:val="center"/>
          </w:tcPr>
          <w:p w14:paraId="3CE8FBF8" w14:textId="77777777" w:rsidR="0044447B" w:rsidRPr="00634344" w:rsidRDefault="0044447B" w:rsidP="00925302">
            <w:pPr>
              <w:pStyle w:val="Tabletext10"/>
              <w:jc w:val="center"/>
              <w:rPr>
                <w:b/>
                <w:bCs/>
              </w:rPr>
            </w:pPr>
            <w:r w:rsidRPr="00634344">
              <w:rPr>
                <w:b/>
                <w:bCs/>
              </w:rPr>
              <w:t>Semantic data type</w:t>
            </w:r>
          </w:p>
        </w:tc>
        <w:tc>
          <w:tcPr>
            <w:tcW w:w="365" w:type="pct"/>
            <w:shd w:val="clear" w:color="auto" w:fill="D9D9D9" w:themeFill="background1" w:themeFillShade="D9"/>
            <w:vAlign w:val="center"/>
          </w:tcPr>
          <w:p w14:paraId="51173A5A" w14:textId="4CC835EE" w:rsidR="0044447B" w:rsidRPr="00634344" w:rsidRDefault="00634344" w:rsidP="00925302">
            <w:pPr>
              <w:pStyle w:val="Tabletext10"/>
              <w:jc w:val="center"/>
              <w:rPr>
                <w:b/>
                <w:bCs/>
              </w:rPr>
            </w:pPr>
            <w:r w:rsidRPr="00634344">
              <w:rPr>
                <w:rFonts w:hint="eastAsia"/>
                <w:b/>
                <w:bCs/>
              </w:rPr>
              <w:t>Card</w:t>
            </w:r>
          </w:p>
        </w:tc>
        <w:tc>
          <w:tcPr>
            <w:tcW w:w="2045" w:type="pct"/>
            <w:shd w:val="clear" w:color="auto" w:fill="D9D9D9" w:themeFill="background1" w:themeFillShade="D9"/>
            <w:noWrap/>
            <w:vAlign w:val="center"/>
          </w:tcPr>
          <w:p w14:paraId="03265FB2" w14:textId="77777777" w:rsidR="0044447B" w:rsidRPr="00634344" w:rsidRDefault="0044447B" w:rsidP="00313147">
            <w:pPr>
              <w:pStyle w:val="Tabletext10"/>
              <w:jc w:val="center"/>
              <w:rPr>
                <w:b/>
                <w:bCs/>
              </w:rPr>
            </w:pPr>
            <w:r w:rsidRPr="00634344">
              <w:rPr>
                <w:b/>
                <w:bCs/>
              </w:rPr>
              <w:t>Definition</w:t>
            </w:r>
          </w:p>
        </w:tc>
      </w:tr>
      <w:tr w:rsidR="0044447B" w:rsidRPr="0035348A" w14:paraId="2045BA70" w14:textId="77777777" w:rsidTr="0044447B">
        <w:trPr>
          <w:cantSplit/>
          <w:trHeight w:val="20"/>
          <w:jc w:val="center"/>
        </w:trPr>
        <w:tc>
          <w:tcPr>
            <w:tcW w:w="294" w:type="pct"/>
            <w:shd w:val="clear" w:color="auto" w:fill="F2F2F2" w:themeFill="background1" w:themeFillShade="F2"/>
          </w:tcPr>
          <w:p w14:paraId="77566D59" w14:textId="77777777" w:rsidR="0044447B" w:rsidRPr="0035348A" w:rsidRDefault="0044447B" w:rsidP="00925302">
            <w:pPr>
              <w:pStyle w:val="Tabletext10"/>
              <w:jc w:val="center"/>
            </w:pPr>
            <w:r w:rsidRPr="0035348A">
              <w:rPr>
                <w:rFonts w:hint="eastAsia"/>
              </w:rPr>
              <w:t>0</w:t>
            </w:r>
          </w:p>
        </w:tc>
        <w:tc>
          <w:tcPr>
            <w:tcW w:w="298" w:type="pct"/>
            <w:shd w:val="clear" w:color="auto" w:fill="F2F2F2" w:themeFill="background1" w:themeFillShade="F2"/>
          </w:tcPr>
          <w:p w14:paraId="321B88DA" w14:textId="77777777" w:rsidR="0044447B" w:rsidRPr="0035348A" w:rsidRDefault="0044447B" w:rsidP="00925302">
            <w:pPr>
              <w:pStyle w:val="Tabletext10"/>
              <w:jc w:val="center"/>
            </w:pPr>
            <w:r w:rsidRPr="0035348A">
              <w:rPr>
                <w:rFonts w:hint="eastAsia"/>
              </w:rPr>
              <w:t>0</w:t>
            </w:r>
          </w:p>
        </w:tc>
        <w:tc>
          <w:tcPr>
            <w:tcW w:w="1341" w:type="pct"/>
            <w:shd w:val="clear" w:color="auto" w:fill="F2F2F2" w:themeFill="background1" w:themeFillShade="F2"/>
          </w:tcPr>
          <w:p w14:paraId="655DD5BB" w14:textId="77777777" w:rsidR="0044447B" w:rsidRPr="0035348A" w:rsidRDefault="0044447B" w:rsidP="00313147">
            <w:pPr>
              <w:pStyle w:val="Tabletext10"/>
            </w:pPr>
            <w:r w:rsidRPr="0035348A">
              <w:t>Ballance</w:t>
            </w:r>
          </w:p>
        </w:tc>
        <w:tc>
          <w:tcPr>
            <w:tcW w:w="658" w:type="pct"/>
            <w:shd w:val="clear" w:color="auto" w:fill="F2F2F2" w:themeFill="background1" w:themeFillShade="F2"/>
          </w:tcPr>
          <w:p w14:paraId="5BDD4C29"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5" w:type="pct"/>
            <w:shd w:val="clear" w:color="auto" w:fill="F2F2F2" w:themeFill="background1" w:themeFillShade="F2"/>
          </w:tcPr>
          <w:p w14:paraId="53BFA9F1"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45" w:type="pct"/>
            <w:shd w:val="clear" w:color="auto" w:fill="F2F2F2" w:themeFill="background1" w:themeFillShade="F2"/>
          </w:tcPr>
          <w:p w14:paraId="7AE775B6" w14:textId="77777777" w:rsidR="0044447B" w:rsidRPr="0035348A" w:rsidRDefault="0044447B" w:rsidP="00313147">
            <w:pPr>
              <w:pStyle w:val="Tabletext10"/>
            </w:pPr>
            <w:r w:rsidRPr="0035348A">
              <w:t>The material or monetary worth of a thing that is associated with ballance.</w:t>
            </w:r>
          </w:p>
        </w:tc>
      </w:tr>
      <w:tr w:rsidR="0044447B" w:rsidRPr="0035348A" w14:paraId="2B12371E" w14:textId="77777777" w:rsidTr="0044447B">
        <w:trPr>
          <w:cantSplit/>
          <w:trHeight w:val="20"/>
          <w:jc w:val="center"/>
        </w:trPr>
        <w:tc>
          <w:tcPr>
            <w:tcW w:w="294" w:type="pct"/>
          </w:tcPr>
          <w:p w14:paraId="2E0E0E17" w14:textId="77777777" w:rsidR="0044447B" w:rsidRPr="0035348A" w:rsidRDefault="0044447B" w:rsidP="00925302">
            <w:pPr>
              <w:pStyle w:val="Tabletext10"/>
              <w:jc w:val="center"/>
            </w:pPr>
            <w:r w:rsidRPr="0035348A">
              <w:rPr>
                <w:rFonts w:hint="eastAsia"/>
              </w:rPr>
              <w:t>1</w:t>
            </w:r>
          </w:p>
        </w:tc>
        <w:tc>
          <w:tcPr>
            <w:tcW w:w="298" w:type="pct"/>
          </w:tcPr>
          <w:p w14:paraId="546243F5" w14:textId="77777777" w:rsidR="0044447B" w:rsidRPr="0035348A" w:rsidRDefault="0044447B" w:rsidP="00925302">
            <w:pPr>
              <w:pStyle w:val="Tabletext10"/>
              <w:jc w:val="center"/>
            </w:pPr>
            <w:r w:rsidRPr="0035348A">
              <w:rPr>
                <w:rFonts w:hint="eastAsia"/>
              </w:rPr>
              <w:t>1</w:t>
            </w:r>
          </w:p>
        </w:tc>
        <w:tc>
          <w:tcPr>
            <w:tcW w:w="1341" w:type="pct"/>
          </w:tcPr>
          <w:p w14:paraId="58D60237" w14:textId="77777777" w:rsidR="0044447B" w:rsidRPr="0035348A" w:rsidRDefault="0044447B" w:rsidP="00313147">
            <w:pPr>
              <w:pStyle w:val="Tabletext10"/>
            </w:pPr>
            <w:r w:rsidRPr="0035348A">
              <w:t>Functional Ballance</w:t>
            </w:r>
          </w:p>
        </w:tc>
        <w:tc>
          <w:tcPr>
            <w:tcW w:w="658" w:type="pct"/>
          </w:tcPr>
          <w:p w14:paraId="251FED9F"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54EBA6FB" w14:textId="77777777" w:rsidR="0044447B" w:rsidRPr="0035348A" w:rsidRDefault="0044447B" w:rsidP="00925302">
            <w:pPr>
              <w:pStyle w:val="Tabletext10"/>
              <w:jc w:val="center"/>
            </w:pPr>
            <w:r w:rsidRPr="0035348A">
              <w:rPr>
                <w:rFonts w:hint="eastAsia"/>
              </w:rPr>
              <w:t>1</w:t>
            </w:r>
            <w:r w:rsidRPr="0035348A">
              <w:t>..1</w:t>
            </w:r>
          </w:p>
        </w:tc>
        <w:tc>
          <w:tcPr>
            <w:tcW w:w="2045" w:type="pct"/>
          </w:tcPr>
          <w:p w14:paraId="6F71CA31" w14:textId="77777777" w:rsidR="0044447B" w:rsidRPr="0035348A" w:rsidRDefault="0044447B" w:rsidP="00313147">
            <w:pPr>
              <w:pStyle w:val="Tabletext10"/>
            </w:pPr>
            <w:r w:rsidRPr="0035348A">
              <w:t>The monetary value of the ballance in the function currency.</w:t>
            </w:r>
          </w:p>
        </w:tc>
      </w:tr>
      <w:tr w:rsidR="0044447B" w:rsidRPr="0035348A" w14:paraId="76503F35" w14:textId="77777777" w:rsidTr="0044447B">
        <w:trPr>
          <w:cantSplit/>
          <w:trHeight w:val="20"/>
          <w:jc w:val="center"/>
        </w:trPr>
        <w:tc>
          <w:tcPr>
            <w:tcW w:w="294" w:type="pct"/>
          </w:tcPr>
          <w:p w14:paraId="74D942A7" w14:textId="77777777" w:rsidR="0044447B" w:rsidRPr="0035348A" w:rsidRDefault="0044447B" w:rsidP="00925302">
            <w:pPr>
              <w:pStyle w:val="Tabletext10"/>
              <w:jc w:val="center"/>
            </w:pPr>
            <w:r w:rsidRPr="0035348A">
              <w:rPr>
                <w:rFonts w:hint="eastAsia"/>
              </w:rPr>
              <w:t>2</w:t>
            </w:r>
          </w:p>
        </w:tc>
        <w:tc>
          <w:tcPr>
            <w:tcW w:w="298" w:type="pct"/>
          </w:tcPr>
          <w:p w14:paraId="7B968658" w14:textId="77777777" w:rsidR="0044447B" w:rsidRPr="0035348A" w:rsidRDefault="0044447B" w:rsidP="00925302">
            <w:pPr>
              <w:pStyle w:val="Tabletext10"/>
              <w:jc w:val="center"/>
            </w:pPr>
            <w:r w:rsidRPr="0035348A">
              <w:rPr>
                <w:rFonts w:hint="eastAsia"/>
              </w:rPr>
              <w:t>1</w:t>
            </w:r>
          </w:p>
        </w:tc>
        <w:tc>
          <w:tcPr>
            <w:tcW w:w="1341" w:type="pct"/>
          </w:tcPr>
          <w:p w14:paraId="58ACD7CD" w14:textId="77777777" w:rsidR="0044447B" w:rsidRPr="0035348A" w:rsidRDefault="0044447B" w:rsidP="00313147">
            <w:pPr>
              <w:pStyle w:val="Tabletext10"/>
            </w:pPr>
            <w:r w:rsidRPr="0035348A">
              <w:t>Local Ballance</w:t>
            </w:r>
          </w:p>
        </w:tc>
        <w:tc>
          <w:tcPr>
            <w:tcW w:w="658" w:type="pct"/>
          </w:tcPr>
          <w:p w14:paraId="79DFBACC"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170E1075"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119A2529" w14:textId="77777777" w:rsidR="0044447B" w:rsidRPr="0035348A" w:rsidRDefault="0044447B" w:rsidP="00313147">
            <w:pPr>
              <w:pStyle w:val="Tabletext10"/>
            </w:pPr>
            <w:r w:rsidRPr="0035348A">
              <w:t>The monetary value of the ballance in the accounting currency local to where the accounting records are required.</w:t>
            </w:r>
          </w:p>
        </w:tc>
      </w:tr>
      <w:tr w:rsidR="0044447B" w:rsidRPr="0035348A" w14:paraId="0D4BFA63" w14:textId="77777777" w:rsidTr="0044447B">
        <w:trPr>
          <w:cantSplit/>
          <w:trHeight w:val="20"/>
          <w:jc w:val="center"/>
        </w:trPr>
        <w:tc>
          <w:tcPr>
            <w:tcW w:w="294" w:type="pct"/>
          </w:tcPr>
          <w:p w14:paraId="7F95D3A1" w14:textId="77777777" w:rsidR="0044447B" w:rsidRPr="0035348A" w:rsidRDefault="0044447B" w:rsidP="00925302">
            <w:pPr>
              <w:pStyle w:val="Tabletext10"/>
              <w:jc w:val="center"/>
            </w:pPr>
            <w:r w:rsidRPr="0035348A">
              <w:rPr>
                <w:rFonts w:hint="eastAsia"/>
              </w:rPr>
              <w:t>3</w:t>
            </w:r>
          </w:p>
        </w:tc>
        <w:tc>
          <w:tcPr>
            <w:tcW w:w="298" w:type="pct"/>
          </w:tcPr>
          <w:p w14:paraId="2F973104" w14:textId="77777777" w:rsidR="0044447B" w:rsidRPr="0035348A" w:rsidRDefault="0044447B" w:rsidP="00925302">
            <w:pPr>
              <w:pStyle w:val="Tabletext10"/>
              <w:jc w:val="center"/>
            </w:pPr>
            <w:r w:rsidRPr="0035348A">
              <w:rPr>
                <w:rFonts w:hint="eastAsia"/>
              </w:rPr>
              <w:t>1</w:t>
            </w:r>
          </w:p>
        </w:tc>
        <w:tc>
          <w:tcPr>
            <w:tcW w:w="1341" w:type="pct"/>
          </w:tcPr>
          <w:p w14:paraId="56403786" w14:textId="77777777" w:rsidR="0044447B" w:rsidRPr="0035348A" w:rsidRDefault="0044447B" w:rsidP="00313147">
            <w:pPr>
              <w:pStyle w:val="Tabletext10"/>
            </w:pPr>
            <w:r w:rsidRPr="0035348A">
              <w:t>Reporting Ballance</w:t>
            </w:r>
          </w:p>
        </w:tc>
        <w:tc>
          <w:tcPr>
            <w:tcW w:w="658" w:type="pct"/>
          </w:tcPr>
          <w:p w14:paraId="789EFE0C"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0685018F"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37996D58" w14:textId="77777777" w:rsidR="0044447B" w:rsidRPr="0035348A" w:rsidRDefault="0044447B" w:rsidP="00313147">
            <w:pPr>
              <w:pStyle w:val="Tabletext10"/>
            </w:pPr>
            <w:r w:rsidRPr="0035348A">
              <w:t>The monetary value of the ballance in another currency, such as a reporting currency, a consolidation currency, or the euro transition period.</w:t>
            </w:r>
          </w:p>
        </w:tc>
      </w:tr>
      <w:tr w:rsidR="0044447B" w:rsidRPr="0035348A" w14:paraId="7599F3C4" w14:textId="77777777" w:rsidTr="0044447B">
        <w:trPr>
          <w:cantSplit/>
          <w:trHeight w:val="20"/>
          <w:jc w:val="center"/>
        </w:trPr>
        <w:tc>
          <w:tcPr>
            <w:tcW w:w="294" w:type="pct"/>
          </w:tcPr>
          <w:p w14:paraId="36D16D80" w14:textId="77777777" w:rsidR="0044447B" w:rsidRPr="0035348A" w:rsidRDefault="0044447B" w:rsidP="00925302">
            <w:pPr>
              <w:pStyle w:val="Tabletext10"/>
              <w:jc w:val="center"/>
            </w:pPr>
            <w:r w:rsidRPr="0035348A">
              <w:rPr>
                <w:rFonts w:hint="eastAsia"/>
              </w:rPr>
              <w:t>4</w:t>
            </w:r>
          </w:p>
        </w:tc>
        <w:tc>
          <w:tcPr>
            <w:tcW w:w="298" w:type="pct"/>
          </w:tcPr>
          <w:p w14:paraId="2F50753F" w14:textId="77777777" w:rsidR="0044447B" w:rsidRPr="0035348A" w:rsidRDefault="0044447B" w:rsidP="00925302">
            <w:pPr>
              <w:pStyle w:val="Tabletext10"/>
              <w:jc w:val="center"/>
            </w:pPr>
            <w:r w:rsidRPr="0035348A">
              <w:rPr>
                <w:rFonts w:hint="eastAsia"/>
              </w:rPr>
              <w:t>1</w:t>
            </w:r>
          </w:p>
        </w:tc>
        <w:tc>
          <w:tcPr>
            <w:tcW w:w="1341" w:type="pct"/>
          </w:tcPr>
          <w:p w14:paraId="3CAECDAD" w14:textId="77777777" w:rsidR="0044447B" w:rsidRPr="0035348A" w:rsidRDefault="0044447B" w:rsidP="00313147">
            <w:pPr>
              <w:pStyle w:val="Tabletext10"/>
            </w:pPr>
            <w:r w:rsidRPr="0035348A">
              <w:t>Transaction Ballance</w:t>
            </w:r>
          </w:p>
        </w:tc>
        <w:tc>
          <w:tcPr>
            <w:tcW w:w="658" w:type="pct"/>
          </w:tcPr>
          <w:p w14:paraId="19152CE2"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5C679512"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0CCEAB82" w14:textId="77777777" w:rsidR="0044447B" w:rsidRPr="0035348A" w:rsidRDefault="0044447B" w:rsidP="00313147">
            <w:pPr>
              <w:pStyle w:val="Tabletext10"/>
            </w:pPr>
            <w:r w:rsidRPr="0035348A">
              <w:t>The monetary value of the ballance in the voucher currency.</w:t>
            </w:r>
          </w:p>
        </w:tc>
      </w:tr>
      <w:tr w:rsidR="0044447B" w:rsidRPr="0035348A" w14:paraId="3240815D" w14:textId="77777777" w:rsidTr="0044447B">
        <w:trPr>
          <w:cantSplit/>
          <w:trHeight w:val="20"/>
          <w:jc w:val="center"/>
        </w:trPr>
        <w:tc>
          <w:tcPr>
            <w:tcW w:w="294" w:type="pct"/>
          </w:tcPr>
          <w:p w14:paraId="2E29916D" w14:textId="77777777" w:rsidR="0044447B" w:rsidRPr="0035348A" w:rsidRDefault="0044447B" w:rsidP="00925302">
            <w:pPr>
              <w:pStyle w:val="Tabletext10"/>
              <w:jc w:val="center"/>
            </w:pPr>
            <w:r w:rsidRPr="0035348A">
              <w:rPr>
                <w:rFonts w:hint="eastAsia"/>
              </w:rPr>
              <w:t>5</w:t>
            </w:r>
          </w:p>
        </w:tc>
        <w:tc>
          <w:tcPr>
            <w:tcW w:w="298" w:type="pct"/>
          </w:tcPr>
          <w:p w14:paraId="66FA0B03" w14:textId="77777777" w:rsidR="0044447B" w:rsidRPr="0035348A" w:rsidRDefault="0044447B" w:rsidP="00925302">
            <w:pPr>
              <w:pStyle w:val="Tabletext10"/>
              <w:jc w:val="center"/>
            </w:pPr>
            <w:r w:rsidRPr="0035348A">
              <w:rPr>
                <w:rFonts w:hint="eastAsia"/>
              </w:rPr>
              <w:t>1</w:t>
            </w:r>
          </w:p>
        </w:tc>
        <w:tc>
          <w:tcPr>
            <w:tcW w:w="1341" w:type="pct"/>
          </w:tcPr>
          <w:p w14:paraId="21856CC0" w14:textId="77777777" w:rsidR="0044447B" w:rsidRPr="0035348A" w:rsidRDefault="0044447B" w:rsidP="00313147">
            <w:pPr>
              <w:pStyle w:val="Tabletext10"/>
            </w:pPr>
            <w:r w:rsidRPr="0035348A">
              <w:t>Debit Credit Code</w:t>
            </w:r>
          </w:p>
        </w:tc>
        <w:tc>
          <w:tcPr>
            <w:tcW w:w="658" w:type="pct"/>
          </w:tcPr>
          <w:p w14:paraId="16A9C27E"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09970CDB"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02D4E010" w14:textId="77777777" w:rsidR="0044447B" w:rsidRPr="0035348A" w:rsidRDefault="0044447B" w:rsidP="00313147">
            <w:pPr>
              <w:pStyle w:val="Tabletext10"/>
            </w:pPr>
            <w:r w:rsidRPr="0035348A">
              <w:t>The code specifying the accounting sign of the ballance monetary value (Reference United Nations Code List (UNCL) 4405 code list).</w:t>
            </w:r>
          </w:p>
        </w:tc>
      </w:tr>
      <w:tr w:rsidR="0044447B" w:rsidRPr="0035348A" w14:paraId="7060679D" w14:textId="77777777" w:rsidTr="0044447B">
        <w:trPr>
          <w:cantSplit/>
          <w:trHeight w:val="20"/>
          <w:jc w:val="center"/>
        </w:trPr>
        <w:tc>
          <w:tcPr>
            <w:tcW w:w="294" w:type="pct"/>
          </w:tcPr>
          <w:p w14:paraId="6FAFAD24" w14:textId="77777777" w:rsidR="0044447B" w:rsidRPr="0035348A" w:rsidRDefault="0044447B" w:rsidP="00925302">
            <w:pPr>
              <w:pStyle w:val="Tabletext10"/>
              <w:jc w:val="center"/>
            </w:pPr>
            <w:r w:rsidRPr="0035348A">
              <w:rPr>
                <w:rFonts w:hint="eastAsia"/>
              </w:rPr>
              <w:t>6</w:t>
            </w:r>
          </w:p>
        </w:tc>
        <w:tc>
          <w:tcPr>
            <w:tcW w:w="298" w:type="pct"/>
          </w:tcPr>
          <w:p w14:paraId="20107D10" w14:textId="77777777" w:rsidR="0044447B" w:rsidRPr="0035348A" w:rsidRDefault="0044447B" w:rsidP="00925302">
            <w:pPr>
              <w:pStyle w:val="Tabletext10"/>
              <w:jc w:val="center"/>
            </w:pPr>
            <w:r w:rsidRPr="0035348A">
              <w:rPr>
                <w:rFonts w:hint="eastAsia"/>
              </w:rPr>
              <w:t>1</w:t>
            </w:r>
          </w:p>
        </w:tc>
        <w:tc>
          <w:tcPr>
            <w:tcW w:w="1341" w:type="pct"/>
          </w:tcPr>
          <w:p w14:paraId="339A9E3D" w14:textId="77777777" w:rsidR="0044447B" w:rsidRPr="0035348A" w:rsidRDefault="0044447B" w:rsidP="00313147">
            <w:pPr>
              <w:pStyle w:val="Tabletext10"/>
            </w:pPr>
            <w:r w:rsidRPr="0035348A">
              <w:t>Ballance Qualifier Code</w:t>
            </w:r>
          </w:p>
        </w:tc>
        <w:tc>
          <w:tcPr>
            <w:tcW w:w="658" w:type="pct"/>
          </w:tcPr>
          <w:p w14:paraId="4DB55251"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4023C431"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372A72AE" w14:textId="77777777" w:rsidR="0044447B" w:rsidRPr="0035348A" w:rsidRDefault="0044447B" w:rsidP="00313147">
            <w:pPr>
              <w:pStyle w:val="Tabletext10"/>
            </w:pPr>
            <w:r w:rsidRPr="0035348A">
              <w:t>The code qualifying the amount of the ballance monetary value such as balance, total of entries amount.</w:t>
            </w:r>
          </w:p>
        </w:tc>
      </w:tr>
      <w:tr w:rsidR="0044447B" w:rsidRPr="0035348A" w14:paraId="047D7F4C" w14:textId="77777777" w:rsidTr="0044447B">
        <w:trPr>
          <w:cantSplit/>
          <w:trHeight w:val="20"/>
          <w:jc w:val="center"/>
        </w:trPr>
        <w:tc>
          <w:tcPr>
            <w:tcW w:w="294" w:type="pct"/>
            <w:shd w:val="clear" w:color="auto" w:fill="EDEDED" w:themeFill="accent3" w:themeFillTint="33"/>
          </w:tcPr>
          <w:p w14:paraId="3D73DB29" w14:textId="77777777" w:rsidR="0044447B" w:rsidRPr="0035348A" w:rsidRDefault="0044447B" w:rsidP="00925302">
            <w:pPr>
              <w:pStyle w:val="Tabletext10"/>
              <w:jc w:val="center"/>
            </w:pPr>
            <w:r w:rsidRPr="0035348A">
              <w:rPr>
                <w:rFonts w:hint="eastAsia"/>
              </w:rPr>
              <w:t>7</w:t>
            </w:r>
          </w:p>
        </w:tc>
        <w:tc>
          <w:tcPr>
            <w:tcW w:w="298" w:type="pct"/>
            <w:shd w:val="clear" w:color="auto" w:fill="EDEDED" w:themeFill="accent3" w:themeFillTint="33"/>
          </w:tcPr>
          <w:p w14:paraId="6F834150" w14:textId="77777777" w:rsidR="0044447B" w:rsidRPr="0035348A" w:rsidRDefault="0044447B" w:rsidP="00925302">
            <w:pPr>
              <w:pStyle w:val="Tabletext10"/>
              <w:jc w:val="center"/>
            </w:pPr>
            <w:r w:rsidRPr="0035348A">
              <w:rPr>
                <w:rFonts w:hint="eastAsia"/>
              </w:rPr>
              <w:t>1</w:t>
            </w:r>
          </w:p>
        </w:tc>
        <w:tc>
          <w:tcPr>
            <w:tcW w:w="1341" w:type="pct"/>
            <w:shd w:val="clear" w:color="auto" w:fill="EDEDED" w:themeFill="accent3" w:themeFillTint="33"/>
          </w:tcPr>
          <w:p w14:paraId="196D8A3C" w14:textId="77777777" w:rsidR="0044447B" w:rsidRPr="0035348A" w:rsidRDefault="0044447B" w:rsidP="00313147">
            <w:pPr>
              <w:pStyle w:val="Tabletext10"/>
            </w:pPr>
            <w:r w:rsidRPr="0035348A">
              <w:t>Booking Account</w:t>
            </w:r>
          </w:p>
        </w:tc>
        <w:tc>
          <w:tcPr>
            <w:tcW w:w="658" w:type="pct"/>
            <w:shd w:val="clear" w:color="auto" w:fill="EDEDED" w:themeFill="accent3" w:themeFillTint="33"/>
          </w:tcPr>
          <w:p w14:paraId="1A5CD021"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5" w:type="pct"/>
            <w:shd w:val="clear" w:color="auto" w:fill="EDEDED" w:themeFill="accent3" w:themeFillTint="33"/>
          </w:tcPr>
          <w:p w14:paraId="75A93B88" w14:textId="77777777" w:rsidR="0044447B" w:rsidRPr="0035348A" w:rsidRDefault="0044447B" w:rsidP="00925302">
            <w:pPr>
              <w:pStyle w:val="Tabletext10"/>
              <w:jc w:val="center"/>
            </w:pPr>
            <w:r w:rsidRPr="0035348A">
              <w:rPr>
                <w:rFonts w:hint="eastAsia"/>
              </w:rPr>
              <w:t>0</w:t>
            </w:r>
            <w:r w:rsidRPr="0035348A">
              <w:t>..n</w:t>
            </w:r>
          </w:p>
        </w:tc>
        <w:tc>
          <w:tcPr>
            <w:tcW w:w="2045" w:type="pct"/>
            <w:shd w:val="clear" w:color="auto" w:fill="EDEDED" w:themeFill="accent3" w:themeFillTint="33"/>
          </w:tcPr>
          <w:p w14:paraId="785DBD6C" w14:textId="77777777" w:rsidR="0044447B" w:rsidRPr="0035348A" w:rsidRDefault="0044447B" w:rsidP="00313147">
            <w:pPr>
              <w:pStyle w:val="Tabletext10"/>
            </w:pPr>
            <w:r w:rsidRPr="0035348A">
              <w:t>An accounting account to which this ballance monetary value is booked.</w:t>
            </w:r>
          </w:p>
        </w:tc>
      </w:tr>
    </w:tbl>
    <w:p w14:paraId="5D894480" w14:textId="2E4C05B9" w:rsidR="0035348A" w:rsidRPr="0035348A" w:rsidRDefault="0044447B" w:rsidP="0035348A">
      <w:r>
        <w:t xml:space="preserve">Table 9 </w:t>
      </w:r>
      <w:r w:rsidR="0035348A" w:rsidRPr="0035348A">
        <w:t xml:space="preserve"> provides a list </w:t>
      </w:r>
      <w:r w:rsidR="000C4DE2">
        <w:t>data lements in</w:t>
      </w:r>
      <w:r w:rsidR="0035348A" w:rsidRPr="0035348A">
        <w:t xml:space="preserve"> Begining Ballance</w:t>
      </w:r>
    </w:p>
    <w:p w14:paraId="7615BDAF" w14:textId="0910E19F" w:rsidR="0035348A" w:rsidRPr="0035348A" w:rsidRDefault="0035348A" w:rsidP="008C5D33">
      <w:pPr>
        <w:pStyle w:val="Tabletitle"/>
      </w:pPr>
      <w:r w:rsidRPr="0035348A">
        <w:t>Begining Ballance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44447B" w:rsidRPr="00634344" w14:paraId="7C0053B6" w14:textId="77777777" w:rsidTr="0044447B">
        <w:trPr>
          <w:cantSplit/>
          <w:trHeight w:val="20"/>
          <w:tblHeader/>
          <w:jc w:val="center"/>
        </w:trPr>
        <w:tc>
          <w:tcPr>
            <w:tcW w:w="294" w:type="pct"/>
            <w:shd w:val="clear" w:color="auto" w:fill="D9D9D9" w:themeFill="background1" w:themeFillShade="D9"/>
            <w:noWrap/>
            <w:vAlign w:val="center"/>
          </w:tcPr>
          <w:p w14:paraId="3B1AE4F3" w14:textId="77777777" w:rsidR="0044447B" w:rsidRPr="00634344" w:rsidRDefault="0044447B" w:rsidP="00925302">
            <w:pPr>
              <w:pStyle w:val="Tabletext10"/>
              <w:jc w:val="center"/>
              <w:rPr>
                <w:b/>
                <w:bCs/>
              </w:rPr>
            </w:pPr>
            <w:r w:rsidRPr="00634344">
              <w:rPr>
                <w:b/>
                <w:bCs/>
              </w:rPr>
              <w:t>No</w:t>
            </w:r>
          </w:p>
        </w:tc>
        <w:tc>
          <w:tcPr>
            <w:tcW w:w="298" w:type="pct"/>
            <w:shd w:val="clear" w:color="auto" w:fill="D9D9D9" w:themeFill="background1" w:themeFillShade="D9"/>
            <w:vAlign w:val="center"/>
          </w:tcPr>
          <w:p w14:paraId="2AD084F3" w14:textId="77777777" w:rsidR="0044447B" w:rsidRPr="00634344" w:rsidRDefault="0044447B" w:rsidP="00925302">
            <w:pPr>
              <w:pStyle w:val="Tabletext10"/>
              <w:jc w:val="center"/>
              <w:rPr>
                <w:b/>
                <w:bCs/>
              </w:rPr>
            </w:pPr>
            <w:r w:rsidRPr="00634344">
              <w:rPr>
                <w:rFonts w:hint="eastAsia"/>
                <w:b/>
                <w:bCs/>
              </w:rPr>
              <w:t>D</w:t>
            </w:r>
          </w:p>
        </w:tc>
        <w:tc>
          <w:tcPr>
            <w:tcW w:w="1341" w:type="pct"/>
            <w:shd w:val="clear" w:color="auto" w:fill="D9D9D9" w:themeFill="background1" w:themeFillShade="D9"/>
            <w:vAlign w:val="center"/>
          </w:tcPr>
          <w:p w14:paraId="1C89375F" w14:textId="77777777" w:rsidR="0044447B" w:rsidRPr="00634344" w:rsidRDefault="0044447B" w:rsidP="00313147">
            <w:pPr>
              <w:pStyle w:val="Tabletext10"/>
              <w:jc w:val="center"/>
              <w:rPr>
                <w:b/>
                <w:bCs/>
              </w:rPr>
            </w:pPr>
            <w:r w:rsidRPr="00634344">
              <w:rPr>
                <w:rFonts w:hint="eastAsia"/>
                <w:b/>
                <w:bCs/>
              </w:rPr>
              <w:t>Business Term</w:t>
            </w:r>
          </w:p>
        </w:tc>
        <w:tc>
          <w:tcPr>
            <w:tcW w:w="658" w:type="pct"/>
            <w:shd w:val="clear" w:color="auto" w:fill="D9D9D9" w:themeFill="background1" w:themeFillShade="D9"/>
            <w:noWrap/>
            <w:tcMar>
              <w:left w:w="0" w:type="dxa"/>
              <w:right w:w="0" w:type="dxa"/>
            </w:tcMar>
            <w:vAlign w:val="center"/>
          </w:tcPr>
          <w:p w14:paraId="571DE9DD" w14:textId="77777777" w:rsidR="0044447B" w:rsidRPr="00634344" w:rsidRDefault="0044447B" w:rsidP="00925302">
            <w:pPr>
              <w:pStyle w:val="Tabletext10"/>
              <w:jc w:val="center"/>
              <w:rPr>
                <w:b/>
                <w:bCs/>
              </w:rPr>
            </w:pPr>
            <w:r w:rsidRPr="00634344">
              <w:rPr>
                <w:b/>
                <w:bCs/>
              </w:rPr>
              <w:t>Semantic data type</w:t>
            </w:r>
          </w:p>
        </w:tc>
        <w:tc>
          <w:tcPr>
            <w:tcW w:w="365" w:type="pct"/>
            <w:shd w:val="clear" w:color="auto" w:fill="D9D9D9" w:themeFill="background1" w:themeFillShade="D9"/>
            <w:vAlign w:val="center"/>
          </w:tcPr>
          <w:p w14:paraId="31A19F86" w14:textId="542CBAED" w:rsidR="0044447B" w:rsidRPr="00634344" w:rsidRDefault="00634344" w:rsidP="00925302">
            <w:pPr>
              <w:pStyle w:val="Tabletext10"/>
              <w:jc w:val="center"/>
              <w:rPr>
                <w:b/>
                <w:bCs/>
              </w:rPr>
            </w:pPr>
            <w:r w:rsidRPr="00634344">
              <w:rPr>
                <w:rFonts w:hint="eastAsia"/>
                <w:b/>
                <w:bCs/>
              </w:rPr>
              <w:t>Card</w:t>
            </w:r>
          </w:p>
        </w:tc>
        <w:tc>
          <w:tcPr>
            <w:tcW w:w="2045" w:type="pct"/>
            <w:shd w:val="clear" w:color="auto" w:fill="D9D9D9" w:themeFill="background1" w:themeFillShade="D9"/>
            <w:noWrap/>
            <w:vAlign w:val="center"/>
          </w:tcPr>
          <w:p w14:paraId="2071A229" w14:textId="77777777" w:rsidR="0044447B" w:rsidRPr="00634344" w:rsidRDefault="0044447B" w:rsidP="00313147">
            <w:pPr>
              <w:pStyle w:val="Tabletext10"/>
              <w:jc w:val="center"/>
              <w:rPr>
                <w:b/>
                <w:bCs/>
              </w:rPr>
            </w:pPr>
            <w:r w:rsidRPr="00634344">
              <w:rPr>
                <w:b/>
                <w:bCs/>
              </w:rPr>
              <w:t>Definition</w:t>
            </w:r>
          </w:p>
        </w:tc>
      </w:tr>
      <w:tr w:rsidR="0044447B" w:rsidRPr="0035348A" w14:paraId="6FE6DF45" w14:textId="77777777" w:rsidTr="0044447B">
        <w:trPr>
          <w:cantSplit/>
          <w:trHeight w:val="20"/>
          <w:jc w:val="center"/>
        </w:trPr>
        <w:tc>
          <w:tcPr>
            <w:tcW w:w="294" w:type="pct"/>
            <w:shd w:val="clear" w:color="auto" w:fill="F2F2F2" w:themeFill="background1" w:themeFillShade="F2"/>
          </w:tcPr>
          <w:p w14:paraId="339861A2" w14:textId="77777777" w:rsidR="0044447B" w:rsidRPr="0035348A" w:rsidRDefault="0044447B" w:rsidP="00925302">
            <w:pPr>
              <w:pStyle w:val="Tabletext10"/>
              <w:jc w:val="center"/>
            </w:pPr>
            <w:r w:rsidRPr="0035348A">
              <w:rPr>
                <w:rFonts w:hint="eastAsia"/>
              </w:rPr>
              <w:t>0</w:t>
            </w:r>
          </w:p>
        </w:tc>
        <w:tc>
          <w:tcPr>
            <w:tcW w:w="298" w:type="pct"/>
            <w:shd w:val="clear" w:color="auto" w:fill="F2F2F2" w:themeFill="background1" w:themeFillShade="F2"/>
          </w:tcPr>
          <w:p w14:paraId="5880452F" w14:textId="77777777" w:rsidR="0044447B" w:rsidRPr="0035348A" w:rsidRDefault="0044447B" w:rsidP="00925302">
            <w:pPr>
              <w:pStyle w:val="Tabletext10"/>
              <w:jc w:val="center"/>
            </w:pPr>
            <w:r w:rsidRPr="0035348A">
              <w:rPr>
                <w:rFonts w:hint="eastAsia"/>
              </w:rPr>
              <w:t>0</w:t>
            </w:r>
          </w:p>
        </w:tc>
        <w:tc>
          <w:tcPr>
            <w:tcW w:w="1341" w:type="pct"/>
            <w:shd w:val="clear" w:color="auto" w:fill="F2F2F2" w:themeFill="background1" w:themeFillShade="F2"/>
          </w:tcPr>
          <w:p w14:paraId="4BEAF89C" w14:textId="77777777" w:rsidR="0044447B" w:rsidRPr="0035348A" w:rsidRDefault="0044447B" w:rsidP="00313147">
            <w:pPr>
              <w:pStyle w:val="Tabletext10"/>
            </w:pPr>
            <w:r w:rsidRPr="0035348A">
              <w:t>Begining Ballance</w:t>
            </w:r>
          </w:p>
        </w:tc>
        <w:tc>
          <w:tcPr>
            <w:tcW w:w="658" w:type="pct"/>
            <w:shd w:val="clear" w:color="auto" w:fill="F2F2F2" w:themeFill="background1" w:themeFillShade="F2"/>
          </w:tcPr>
          <w:p w14:paraId="10505F07"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5" w:type="pct"/>
            <w:shd w:val="clear" w:color="auto" w:fill="F2F2F2" w:themeFill="background1" w:themeFillShade="F2"/>
          </w:tcPr>
          <w:p w14:paraId="765A47A9"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45" w:type="pct"/>
            <w:shd w:val="clear" w:color="auto" w:fill="F2F2F2" w:themeFill="background1" w:themeFillShade="F2"/>
          </w:tcPr>
          <w:p w14:paraId="007C2079" w14:textId="77777777" w:rsidR="0044447B" w:rsidRPr="0035348A" w:rsidRDefault="0044447B" w:rsidP="00313147">
            <w:pPr>
              <w:pStyle w:val="Tabletext10"/>
            </w:pPr>
            <w:r w:rsidRPr="0035348A">
              <w:t>The material or monetary worth of a thing that is associated with begining ballance.</w:t>
            </w:r>
          </w:p>
        </w:tc>
      </w:tr>
      <w:tr w:rsidR="0044447B" w:rsidRPr="0035348A" w14:paraId="201788C0" w14:textId="77777777" w:rsidTr="0044447B">
        <w:trPr>
          <w:cantSplit/>
          <w:trHeight w:val="20"/>
          <w:jc w:val="center"/>
        </w:trPr>
        <w:tc>
          <w:tcPr>
            <w:tcW w:w="294" w:type="pct"/>
          </w:tcPr>
          <w:p w14:paraId="07103D2A" w14:textId="77777777" w:rsidR="0044447B" w:rsidRPr="0035348A" w:rsidRDefault="0044447B" w:rsidP="00925302">
            <w:pPr>
              <w:pStyle w:val="Tabletext10"/>
              <w:jc w:val="center"/>
            </w:pPr>
            <w:r w:rsidRPr="0035348A">
              <w:rPr>
                <w:rFonts w:hint="eastAsia"/>
              </w:rPr>
              <w:t>1</w:t>
            </w:r>
          </w:p>
        </w:tc>
        <w:tc>
          <w:tcPr>
            <w:tcW w:w="298" w:type="pct"/>
          </w:tcPr>
          <w:p w14:paraId="4CF3FB55" w14:textId="77777777" w:rsidR="0044447B" w:rsidRPr="0035348A" w:rsidRDefault="0044447B" w:rsidP="00925302">
            <w:pPr>
              <w:pStyle w:val="Tabletext10"/>
              <w:jc w:val="center"/>
            </w:pPr>
            <w:r w:rsidRPr="0035348A">
              <w:rPr>
                <w:rFonts w:hint="eastAsia"/>
              </w:rPr>
              <w:t>1</w:t>
            </w:r>
          </w:p>
        </w:tc>
        <w:tc>
          <w:tcPr>
            <w:tcW w:w="1341" w:type="pct"/>
          </w:tcPr>
          <w:p w14:paraId="46FDCF02" w14:textId="77777777" w:rsidR="0044447B" w:rsidRPr="0035348A" w:rsidRDefault="0044447B" w:rsidP="00313147">
            <w:pPr>
              <w:pStyle w:val="Tabletext10"/>
            </w:pPr>
            <w:r w:rsidRPr="0035348A">
              <w:t>Begining Functional Ballance</w:t>
            </w:r>
          </w:p>
        </w:tc>
        <w:tc>
          <w:tcPr>
            <w:tcW w:w="658" w:type="pct"/>
          </w:tcPr>
          <w:p w14:paraId="11FB657B"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7470ECC8" w14:textId="77777777" w:rsidR="0044447B" w:rsidRPr="0035348A" w:rsidRDefault="0044447B" w:rsidP="00925302">
            <w:pPr>
              <w:pStyle w:val="Tabletext10"/>
              <w:jc w:val="center"/>
            </w:pPr>
            <w:r w:rsidRPr="0035348A">
              <w:rPr>
                <w:rFonts w:hint="eastAsia"/>
              </w:rPr>
              <w:t>1</w:t>
            </w:r>
            <w:r w:rsidRPr="0035348A">
              <w:t>..1</w:t>
            </w:r>
          </w:p>
        </w:tc>
        <w:tc>
          <w:tcPr>
            <w:tcW w:w="2045" w:type="pct"/>
          </w:tcPr>
          <w:p w14:paraId="2B38B157" w14:textId="77777777" w:rsidR="0044447B" w:rsidRPr="0035348A" w:rsidRDefault="0044447B" w:rsidP="00313147">
            <w:pPr>
              <w:pStyle w:val="Tabletext10"/>
            </w:pPr>
            <w:r w:rsidRPr="0035348A">
              <w:t>The monetary value of the begining ballance in the function currency.</w:t>
            </w:r>
          </w:p>
        </w:tc>
      </w:tr>
      <w:tr w:rsidR="0044447B" w:rsidRPr="0035348A" w14:paraId="4515E8B3" w14:textId="77777777" w:rsidTr="0044447B">
        <w:trPr>
          <w:cantSplit/>
          <w:trHeight w:val="20"/>
          <w:jc w:val="center"/>
        </w:trPr>
        <w:tc>
          <w:tcPr>
            <w:tcW w:w="294" w:type="pct"/>
          </w:tcPr>
          <w:p w14:paraId="41E5EA5E" w14:textId="77777777" w:rsidR="0044447B" w:rsidRPr="0035348A" w:rsidRDefault="0044447B" w:rsidP="00925302">
            <w:pPr>
              <w:pStyle w:val="Tabletext10"/>
              <w:jc w:val="center"/>
            </w:pPr>
            <w:r w:rsidRPr="0035348A">
              <w:rPr>
                <w:rFonts w:hint="eastAsia"/>
              </w:rPr>
              <w:lastRenderedPageBreak/>
              <w:t>2</w:t>
            </w:r>
          </w:p>
        </w:tc>
        <w:tc>
          <w:tcPr>
            <w:tcW w:w="298" w:type="pct"/>
          </w:tcPr>
          <w:p w14:paraId="046EAC14" w14:textId="77777777" w:rsidR="0044447B" w:rsidRPr="0035348A" w:rsidRDefault="0044447B" w:rsidP="00925302">
            <w:pPr>
              <w:pStyle w:val="Tabletext10"/>
              <w:jc w:val="center"/>
            </w:pPr>
            <w:r w:rsidRPr="0035348A">
              <w:rPr>
                <w:rFonts w:hint="eastAsia"/>
              </w:rPr>
              <w:t>1</w:t>
            </w:r>
          </w:p>
        </w:tc>
        <w:tc>
          <w:tcPr>
            <w:tcW w:w="1341" w:type="pct"/>
          </w:tcPr>
          <w:p w14:paraId="24CC2A79" w14:textId="77777777" w:rsidR="0044447B" w:rsidRPr="0035348A" w:rsidRDefault="0044447B" w:rsidP="00313147">
            <w:pPr>
              <w:pStyle w:val="Tabletext10"/>
            </w:pPr>
            <w:r w:rsidRPr="0035348A">
              <w:rPr>
                <w:rFonts w:hint="eastAsia"/>
              </w:rPr>
              <w:t>Begining</w:t>
            </w:r>
            <w:r w:rsidRPr="0035348A">
              <w:t xml:space="preserve"> Local Ballance</w:t>
            </w:r>
          </w:p>
        </w:tc>
        <w:tc>
          <w:tcPr>
            <w:tcW w:w="658" w:type="pct"/>
          </w:tcPr>
          <w:p w14:paraId="47862811"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00BBF24A"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454AB9C1" w14:textId="77777777" w:rsidR="0044447B" w:rsidRPr="0035348A" w:rsidRDefault="0044447B" w:rsidP="00313147">
            <w:pPr>
              <w:pStyle w:val="Tabletext10"/>
            </w:pPr>
            <w:r w:rsidRPr="0035348A">
              <w:t>The monetary value of the begining ballance in the accounting currency local to where the accounting records are required.</w:t>
            </w:r>
          </w:p>
        </w:tc>
      </w:tr>
      <w:tr w:rsidR="0044447B" w:rsidRPr="0035348A" w14:paraId="000A0C3C" w14:textId="77777777" w:rsidTr="0044447B">
        <w:trPr>
          <w:cantSplit/>
          <w:trHeight w:val="20"/>
          <w:jc w:val="center"/>
        </w:trPr>
        <w:tc>
          <w:tcPr>
            <w:tcW w:w="294" w:type="pct"/>
          </w:tcPr>
          <w:p w14:paraId="748CFC35" w14:textId="77777777" w:rsidR="0044447B" w:rsidRPr="0035348A" w:rsidRDefault="0044447B" w:rsidP="00925302">
            <w:pPr>
              <w:pStyle w:val="Tabletext10"/>
              <w:jc w:val="center"/>
            </w:pPr>
            <w:r w:rsidRPr="0035348A">
              <w:rPr>
                <w:rFonts w:hint="eastAsia"/>
              </w:rPr>
              <w:t>3</w:t>
            </w:r>
          </w:p>
        </w:tc>
        <w:tc>
          <w:tcPr>
            <w:tcW w:w="298" w:type="pct"/>
          </w:tcPr>
          <w:p w14:paraId="27DF3E77" w14:textId="77777777" w:rsidR="0044447B" w:rsidRPr="0035348A" w:rsidRDefault="0044447B" w:rsidP="00925302">
            <w:pPr>
              <w:pStyle w:val="Tabletext10"/>
              <w:jc w:val="center"/>
            </w:pPr>
            <w:r w:rsidRPr="0035348A">
              <w:rPr>
                <w:rFonts w:hint="eastAsia"/>
              </w:rPr>
              <w:t>1</w:t>
            </w:r>
          </w:p>
        </w:tc>
        <w:tc>
          <w:tcPr>
            <w:tcW w:w="1341" w:type="pct"/>
          </w:tcPr>
          <w:p w14:paraId="3A6C27CF" w14:textId="77777777" w:rsidR="0044447B" w:rsidRPr="0035348A" w:rsidRDefault="0044447B" w:rsidP="00313147">
            <w:pPr>
              <w:pStyle w:val="Tabletext10"/>
            </w:pPr>
            <w:r w:rsidRPr="0035348A">
              <w:rPr>
                <w:rFonts w:hint="eastAsia"/>
              </w:rPr>
              <w:t>Begining</w:t>
            </w:r>
            <w:r w:rsidRPr="0035348A">
              <w:t xml:space="preserve"> Reporting Ballance</w:t>
            </w:r>
          </w:p>
        </w:tc>
        <w:tc>
          <w:tcPr>
            <w:tcW w:w="658" w:type="pct"/>
          </w:tcPr>
          <w:p w14:paraId="623FFC1A"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4BB74B5C"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51D2E110" w14:textId="77777777" w:rsidR="0044447B" w:rsidRPr="0035348A" w:rsidRDefault="0044447B" w:rsidP="00313147">
            <w:pPr>
              <w:pStyle w:val="Tabletext10"/>
            </w:pPr>
            <w:r w:rsidRPr="0035348A">
              <w:t>The monetary value of the begining ballance in another currency, such as a reporting currency, a consolidation currency, or the euro transition period.</w:t>
            </w:r>
          </w:p>
        </w:tc>
      </w:tr>
      <w:tr w:rsidR="0044447B" w:rsidRPr="0035348A" w14:paraId="0319D713" w14:textId="77777777" w:rsidTr="0044447B">
        <w:trPr>
          <w:cantSplit/>
          <w:trHeight w:val="20"/>
          <w:jc w:val="center"/>
        </w:trPr>
        <w:tc>
          <w:tcPr>
            <w:tcW w:w="294" w:type="pct"/>
          </w:tcPr>
          <w:p w14:paraId="1C83FBAB" w14:textId="77777777" w:rsidR="0044447B" w:rsidRPr="0035348A" w:rsidRDefault="0044447B" w:rsidP="00925302">
            <w:pPr>
              <w:pStyle w:val="Tabletext10"/>
              <w:jc w:val="center"/>
            </w:pPr>
            <w:r w:rsidRPr="0035348A">
              <w:rPr>
                <w:rFonts w:hint="eastAsia"/>
              </w:rPr>
              <w:t>4</w:t>
            </w:r>
          </w:p>
        </w:tc>
        <w:tc>
          <w:tcPr>
            <w:tcW w:w="298" w:type="pct"/>
          </w:tcPr>
          <w:p w14:paraId="41E6802B" w14:textId="77777777" w:rsidR="0044447B" w:rsidRPr="0035348A" w:rsidRDefault="0044447B" w:rsidP="00925302">
            <w:pPr>
              <w:pStyle w:val="Tabletext10"/>
              <w:jc w:val="center"/>
            </w:pPr>
            <w:r w:rsidRPr="0035348A">
              <w:rPr>
                <w:rFonts w:hint="eastAsia"/>
              </w:rPr>
              <w:t>1</w:t>
            </w:r>
          </w:p>
        </w:tc>
        <w:tc>
          <w:tcPr>
            <w:tcW w:w="1341" w:type="pct"/>
          </w:tcPr>
          <w:p w14:paraId="42CFB6C8" w14:textId="77777777" w:rsidR="0044447B" w:rsidRPr="0035348A" w:rsidRDefault="0044447B" w:rsidP="00313147">
            <w:pPr>
              <w:pStyle w:val="Tabletext10"/>
            </w:pPr>
            <w:r w:rsidRPr="0035348A">
              <w:rPr>
                <w:rFonts w:hint="eastAsia"/>
              </w:rPr>
              <w:t>Begining</w:t>
            </w:r>
            <w:r w:rsidRPr="0035348A">
              <w:t xml:space="preserve"> Transaction Ballance</w:t>
            </w:r>
          </w:p>
        </w:tc>
        <w:tc>
          <w:tcPr>
            <w:tcW w:w="658" w:type="pct"/>
          </w:tcPr>
          <w:p w14:paraId="35A3E33C"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6B5140B2"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272BECF1" w14:textId="77777777" w:rsidR="0044447B" w:rsidRPr="0035348A" w:rsidRDefault="0044447B" w:rsidP="00313147">
            <w:pPr>
              <w:pStyle w:val="Tabletext10"/>
            </w:pPr>
            <w:r w:rsidRPr="0035348A">
              <w:t>The monetary value of the begining ballance in the voucher currency.</w:t>
            </w:r>
          </w:p>
        </w:tc>
      </w:tr>
      <w:tr w:rsidR="0044447B" w:rsidRPr="0035348A" w14:paraId="49B6AA2C" w14:textId="77777777" w:rsidTr="0044447B">
        <w:trPr>
          <w:cantSplit/>
          <w:trHeight w:val="20"/>
          <w:jc w:val="center"/>
        </w:trPr>
        <w:tc>
          <w:tcPr>
            <w:tcW w:w="294" w:type="pct"/>
          </w:tcPr>
          <w:p w14:paraId="115C9C24" w14:textId="77777777" w:rsidR="0044447B" w:rsidRPr="0035348A" w:rsidRDefault="0044447B" w:rsidP="00925302">
            <w:pPr>
              <w:pStyle w:val="Tabletext10"/>
              <w:jc w:val="center"/>
            </w:pPr>
            <w:r w:rsidRPr="0035348A">
              <w:rPr>
                <w:rFonts w:hint="eastAsia"/>
              </w:rPr>
              <w:t>5</w:t>
            </w:r>
          </w:p>
        </w:tc>
        <w:tc>
          <w:tcPr>
            <w:tcW w:w="298" w:type="pct"/>
          </w:tcPr>
          <w:p w14:paraId="0843A071" w14:textId="77777777" w:rsidR="0044447B" w:rsidRPr="0035348A" w:rsidRDefault="0044447B" w:rsidP="00925302">
            <w:pPr>
              <w:pStyle w:val="Tabletext10"/>
              <w:jc w:val="center"/>
            </w:pPr>
            <w:r w:rsidRPr="0035348A">
              <w:rPr>
                <w:rFonts w:hint="eastAsia"/>
              </w:rPr>
              <w:t>1</w:t>
            </w:r>
          </w:p>
        </w:tc>
        <w:tc>
          <w:tcPr>
            <w:tcW w:w="1341" w:type="pct"/>
          </w:tcPr>
          <w:p w14:paraId="256EC261" w14:textId="77777777" w:rsidR="0044447B" w:rsidRPr="0035348A" w:rsidRDefault="0044447B" w:rsidP="00313147">
            <w:pPr>
              <w:pStyle w:val="Tabletext10"/>
            </w:pPr>
            <w:r w:rsidRPr="0035348A">
              <w:rPr>
                <w:rFonts w:hint="eastAsia"/>
              </w:rPr>
              <w:t>Begining</w:t>
            </w:r>
            <w:r w:rsidRPr="0035348A">
              <w:t xml:space="preserve"> Debit Credit Code</w:t>
            </w:r>
          </w:p>
        </w:tc>
        <w:tc>
          <w:tcPr>
            <w:tcW w:w="658" w:type="pct"/>
          </w:tcPr>
          <w:p w14:paraId="2523C6FA"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68952016"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3BFCDFD5" w14:textId="77777777" w:rsidR="0044447B" w:rsidRPr="0035348A" w:rsidRDefault="0044447B" w:rsidP="00313147">
            <w:pPr>
              <w:pStyle w:val="Tabletext10"/>
            </w:pPr>
            <w:r w:rsidRPr="0035348A">
              <w:t>The code specifying the accounting sign of the begining ballance monetary value (Reference United Nations Code List (UNCL) 4405 code list).</w:t>
            </w:r>
          </w:p>
        </w:tc>
      </w:tr>
      <w:tr w:rsidR="0044447B" w:rsidRPr="0035348A" w14:paraId="63EC638A" w14:textId="77777777" w:rsidTr="0044447B">
        <w:trPr>
          <w:cantSplit/>
          <w:trHeight w:val="20"/>
          <w:jc w:val="center"/>
        </w:trPr>
        <w:tc>
          <w:tcPr>
            <w:tcW w:w="294" w:type="pct"/>
          </w:tcPr>
          <w:p w14:paraId="7FAB371E" w14:textId="77777777" w:rsidR="0044447B" w:rsidRPr="0035348A" w:rsidRDefault="0044447B" w:rsidP="00925302">
            <w:pPr>
              <w:pStyle w:val="Tabletext10"/>
              <w:jc w:val="center"/>
            </w:pPr>
            <w:r w:rsidRPr="0035348A">
              <w:rPr>
                <w:rFonts w:hint="eastAsia"/>
              </w:rPr>
              <w:t>6</w:t>
            </w:r>
          </w:p>
        </w:tc>
        <w:tc>
          <w:tcPr>
            <w:tcW w:w="298" w:type="pct"/>
          </w:tcPr>
          <w:p w14:paraId="360A37E2" w14:textId="77777777" w:rsidR="0044447B" w:rsidRPr="0035348A" w:rsidRDefault="0044447B" w:rsidP="00925302">
            <w:pPr>
              <w:pStyle w:val="Tabletext10"/>
              <w:jc w:val="center"/>
            </w:pPr>
            <w:r w:rsidRPr="0035348A">
              <w:rPr>
                <w:rFonts w:hint="eastAsia"/>
              </w:rPr>
              <w:t>1</w:t>
            </w:r>
          </w:p>
        </w:tc>
        <w:tc>
          <w:tcPr>
            <w:tcW w:w="1341" w:type="pct"/>
          </w:tcPr>
          <w:p w14:paraId="410E9F62" w14:textId="77777777" w:rsidR="0044447B" w:rsidRPr="0035348A" w:rsidRDefault="0044447B" w:rsidP="00313147">
            <w:pPr>
              <w:pStyle w:val="Tabletext10"/>
            </w:pPr>
            <w:r w:rsidRPr="0035348A">
              <w:rPr>
                <w:rFonts w:hint="eastAsia"/>
              </w:rPr>
              <w:t>Begining</w:t>
            </w:r>
            <w:r w:rsidRPr="0035348A">
              <w:t xml:space="preserve"> Ballance Qualifier Code</w:t>
            </w:r>
          </w:p>
        </w:tc>
        <w:tc>
          <w:tcPr>
            <w:tcW w:w="658" w:type="pct"/>
          </w:tcPr>
          <w:p w14:paraId="69055AF9"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0D8003A3"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03183D64" w14:textId="77777777" w:rsidR="0044447B" w:rsidRPr="0035348A" w:rsidRDefault="0044447B" w:rsidP="00313147">
            <w:pPr>
              <w:pStyle w:val="Tabletext10"/>
            </w:pPr>
            <w:r w:rsidRPr="0035348A">
              <w:t>The code qualifying the amount of the begining ballance monetary value such as balance, total of entries amount.</w:t>
            </w:r>
          </w:p>
        </w:tc>
      </w:tr>
      <w:tr w:rsidR="0044447B" w:rsidRPr="0035348A" w14:paraId="390C2B70" w14:textId="77777777" w:rsidTr="0044447B">
        <w:trPr>
          <w:cantSplit/>
          <w:trHeight w:val="20"/>
          <w:jc w:val="center"/>
        </w:trPr>
        <w:tc>
          <w:tcPr>
            <w:tcW w:w="294" w:type="pct"/>
            <w:shd w:val="clear" w:color="auto" w:fill="EDEDED" w:themeFill="accent3" w:themeFillTint="33"/>
          </w:tcPr>
          <w:p w14:paraId="7EB38078" w14:textId="77777777" w:rsidR="0044447B" w:rsidRPr="0035348A" w:rsidRDefault="0044447B" w:rsidP="00925302">
            <w:pPr>
              <w:pStyle w:val="Tabletext10"/>
              <w:jc w:val="center"/>
            </w:pPr>
            <w:r w:rsidRPr="0035348A">
              <w:rPr>
                <w:rFonts w:hint="eastAsia"/>
              </w:rPr>
              <w:t>7</w:t>
            </w:r>
          </w:p>
        </w:tc>
        <w:tc>
          <w:tcPr>
            <w:tcW w:w="298" w:type="pct"/>
            <w:shd w:val="clear" w:color="auto" w:fill="EDEDED" w:themeFill="accent3" w:themeFillTint="33"/>
          </w:tcPr>
          <w:p w14:paraId="0BC85958" w14:textId="77777777" w:rsidR="0044447B" w:rsidRPr="0035348A" w:rsidRDefault="0044447B" w:rsidP="00925302">
            <w:pPr>
              <w:pStyle w:val="Tabletext10"/>
              <w:jc w:val="center"/>
            </w:pPr>
            <w:r w:rsidRPr="0035348A">
              <w:rPr>
                <w:rFonts w:hint="eastAsia"/>
              </w:rPr>
              <w:t>1</w:t>
            </w:r>
          </w:p>
        </w:tc>
        <w:tc>
          <w:tcPr>
            <w:tcW w:w="1341" w:type="pct"/>
            <w:shd w:val="clear" w:color="auto" w:fill="EDEDED" w:themeFill="accent3" w:themeFillTint="33"/>
          </w:tcPr>
          <w:p w14:paraId="20184243" w14:textId="77777777" w:rsidR="0044447B" w:rsidRPr="0035348A" w:rsidRDefault="0044447B" w:rsidP="00313147">
            <w:pPr>
              <w:pStyle w:val="Tabletext10"/>
            </w:pPr>
            <w:r w:rsidRPr="0035348A">
              <w:rPr>
                <w:rFonts w:hint="eastAsia"/>
              </w:rPr>
              <w:t>Begining</w:t>
            </w:r>
            <w:r w:rsidRPr="0035348A">
              <w:t xml:space="preserve"> Booking Account</w:t>
            </w:r>
          </w:p>
        </w:tc>
        <w:tc>
          <w:tcPr>
            <w:tcW w:w="658" w:type="pct"/>
            <w:shd w:val="clear" w:color="auto" w:fill="EDEDED" w:themeFill="accent3" w:themeFillTint="33"/>
          </w:tcPr>
          <w:p w14:paraId="5DB2CE25"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5" w:type="pct"/>
            <w:shd w:val="clear" w:color="auto" w:fill="EDEDED" w:themeFill="accent3" w:themeFillTint="33"/>
          </w:tcPr>
          <w:p w14:paraId="2F9B380F" w14:textId="77777777" w:rsidR="0044447B" w:rsidRPr="0035348A" w:rsidRDefault="0044447B" w:rsidP="00925302">
            <w:pPr>
              <w:pStyle w:val="Tabletext10"/>
              <w:jc w:val="center"/>
            </w:pPr>
            <w:r w:rsidRPr="0035348A">
              <w:rPr>
                <w:rFonts w:hint="eastAsia"/>
              </w:rPr>
              <w:t>0</w:t>
            </w:r>
            <w:r w:rsidRPr="0035348A">
              <w:t>..n</w:t>
            </w:r>
          </w:p>
        </w:tc>
        <w:tc>
          <w:tcPr>
            <w:tcW w:w="2045" w:type="pct"/>
            <w:shd w:val="clear" w:color="auto" w:fill="EDEDED" w:themeFill="accent3" w:themeFillTint="33"/>
          </w:tcPr>
          <w:p w14:paraId="70C27063" w14:textId="77777777" w:rsidR="0044447B" w:rsidRPr="0035348A" w:rsidRDefault="0044447B" w:rsidP="00313147">
            <w:pPr>
              <w:pStyle w:val="Tabletext10"/>
            </w:pPr>
            <w:r w:rsidRPr="0035348A">
              <w:t>An accounting account to which this begining ballance monetary value is booked.</w:t>
            </w:r>
          </w:p>
        </w:tc>
      </w:tr>
    </w:tbl>
    <w:p w14:paraId="22EB3F6E" w14:textId="2FC31747" w:rsidR="0035348A" w:rsidRPr="0035348A" w:rsidRDefault="0044447B" w:rsidP="0035348A">
      <w:r>
        <w:t xml:space="preserve">Table 10 </w:t>
      </w:r>
      <w:r w:rsidR="0035348A" w:rsidRPr="0035348A">
        <w:t xml:space="preserve">provides a list </w:t>
      </w:r>
      <w:r w:rsidR="000C4DE2">
        <w:t>data lements in</w:t>
      </w:r>
      <w:r w:rsidR="0035348A" w:rsidRPr="0035348A">
        <w:t xml:space="preserve"> Ending Ballance.</w:t>
      </w:r>
    </w:p>
    <w:p w14:paraId="35ED2D56" w14:textId="67AC4223" w:rsidR="0035348A" w:rsidRPr="0035348A" w:rsidRDefault="0035348A" w:rsidP="008C5D33">
      <w:pPr>
        <w:pStyle w:val="Tabletitle"/>
      </w:pPr>
      <w:r w:rsidRPr="0035348A">
        <w:t>Ending Ballance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44447B" w:rsidRPr="0044447B" w14:paraId="1DE173E9" w14:textId="77777777" w:rsidTr="0044447B">
        <w:trPr>
          <w:cantSplit/>
          <w:trHeight w:val="20"/>
          <w:tblHeader/>
          <w:jc w:val="center"/>
        </w:trPr>
        <w:tc>
          <w:tcPr>
            <w:tcW w:w="294" w:type="pct"/>
            <w:shd w:val="clear" w:color="auto" w:fill="D9D9D9" w:themeFill="background1" w:themeFillShade="D9"/>
            <w:noWrap/>
            <w:vAlign w:val="center"/>
          </w:tcPr>
          <w:p w14:paraId="66F115EE" w14:textId="77777777" w:rsidR="0044447B" w:rsidRPr="0044447B" w:rsidRDefault="0044447B" w:rsidP="00634344">
            <w:pPr>
              <w:pStyle w:val="Tabletext10"/>
              <w:jc w:val="center"/>
              <w:rPr>
                <w:b/>
                <w:bCs/>
              </w:rPr>
            </w:pPr>
            <w:bookmarkStart w:id="30" w:name="_Hlk64118041"/>
            <w:r w:rsidRPr="0044447B">
              <w:rPr>
                <w:b/>
                <w:bCs/>
              </w:rPr>
              <w:t>No</w:t>
            </w:r>
          </w:p>
        </w:tc>
        <w:tc>
          <w:tcPr>
            <w:tcW w:w="298" w:type="pct"/>
            <w:shd w:val="clear" w:color="auto" w:fill="D9D9D9" w:themeFill="background1" w:themeFillShade="D9"/>
            <w:vAlign w:val="center"/>
          </w:tcPr>
          <w:p w14:paraId="2C8A9095" w14:textId="77777777" w:rsidR="0044447B" w:rsidRPr="0044447B" w:rsidRDefault="0044447B" w:rsidP="00634344">
            <w:pPr>
              <w:pStyle w:val="Tabletext10"/>
              <w:jc w:val="center"/>
              <w:rPr>
                <w:b/>
                <w:bCs/>
              </w:rPr>
            </w:pPr>
            <w:r w:rsidRPr="0044447B">
              <w:rPr>
                <w:rFonts w:hint="eastAsia"/>
                <w:b/>
                <w:bCs/>
              </w:rPr>
              <w:t>D</w:t>
            </w:r>
          </w:p>
        </w:tc>
        <w:tc>
          <w:tcPr>
            <w:tcW w:w="1341" w:type="pct"/>
            <w:shd w:val="clear" w:color="auto" w:fill="D9D9D9" w:themeFill="background1" w:themeFillShade="D9"/>
            <w:vAlign w:val="center"/>
          </w:tcPr>
          <w:p w14:paraId="5AD9719A" w14:textId="77777777" w:rsidR="0044447B" w:rsidRPr="0044447B" w:rsidRDefault="0044447B" w:rsidP="00634344">
            <w:pPr>
              <w:pStyle w:val="Tabletext10"/>
              <w:jc w:val="center"/>
              <w:rPr>
                <w:b/>
                <w:bCs/>
              </w:rPr>
            </w:pPr>
            <w:r w:rsidRPr="0044447B">
              <w:rPr>
                <w:rFonts w:hint="eastAsia"/>
                <w:b/>
                <w:bCs/>
              </w:rPr>
              <w:t>Business Term</w:t>
            </w:r>
          </w:p>
        </w:tc>
        <w:tc>
          <w:tcPr>
            <w:tcW w:w="658" w:type="pct"/>
            <w:shd w:val="clear" w:color="auto" w:fill="D9D9D9" w:themeFill="background1" w:themeFillShade="D9"/>
            <w:noWrap/>
            <w:tcMar>
              <w:left w:w="0" w:type="dxa"/>
              <w:right w:w="0" w:type="dxa"/>
            </w:tcMar>
            <w:vAlign w:val="center"/>
          </w:tcPr>
          <w:p w14:paraId="62E81A1A" w14:textId="77777777" w:rsidR="0044447B" w:rsidRPr="0044447B" w:rsidRDefault="0044447B" w:rsidP="00634344">
            <w:pPr>
              <w:pStyle w:val="Tabletext10"/>
              <w:jc w:val="center"/>
              <w:rPr>
                <w:b/>
                <w:bCs/>
              </w:rPr>
            </w:pPr>
            <w:r w:rsidRPr="0044447B">
              <w:rPr>
                <w:b/>
                <w:bCs/>
              </w:rPr>
              <w:t>Semantic data type</w:t>
            </w:r>
          </w:p>
        </w:tc>
        <w:tc>
          <w:tcPr>
            <w:tcW w:w="365" w:type="pct"/>
            <w:shd w:val="clear" w:color="auto" w:fill="D9D9D9" w:themeFill="background1" w:themeFillShade="D9"/>
            <w:vAlign w:val="center"/>
          </w:tcPr>
          <w:p w14:paraId="7D3E4CA1" w14:textId="0D9029E3" w:rsidR="0044447B" w:rsidRPr="0044447B" w:rsidRDefault="00634344" w:rsidP="00634344">
            <w:pPr>
              <w:pStyle w:val="Tabletext10"/>
              <w:jc w:val="center"/>
              <w:rPr>
                <w:b/>
                <w:bCs/>
              </w:rPr>
            </w:pPr>
            <w:r>
              <w:rPr>
                <w:rFonts w:hint="eastAsia"/>
                <w:b/>
                <w:bCs/>
              </w:rPr>
              <w:t>Card</w:t>
            </w:r>
          </w:p>
        </w:tc>
        <w:tc>
          <w:tcPr>
            <w:tcW w:w="2045" w:type="pct"/>
            <w:shd w:val="clear" w:color="auto" w:fill="D9D9D9" w:themeFill="background1" w:themeFillShade="D9"/>
            <w:noWrap/>
            <w:vAlign w:val="center"/>
          </w:tcPr>
          <w:p w14:paraId="5A0EBFFC" w14:textId="77777777" w:rsidR="0044447B" w:rsidRPr="0044447B" w:rsidRDefault="0044447B" w:rsidP="00634344">
            <w:pPr>
              <w:pStyle w:val="Tabletext10"/>
              <w:jc w:val="center"/>
              <w:rPr>
                <w:b/>
                <w:bCs/>
              </w:rPr>
            </w:pPr>
            <w:r w:rsidRPr="0044447B">
              <w:rPr>
                <w:b/>
                <w:bCs/>
              </w:rPr>
              <w:t>Definition</w:t>
            </w:r>
          </w:p>
        </w:tc>
      </w:tr>
      <w:bookmarkEnd w:id="30"/>
      <w:tr w:rsidR="0044447B" w:rsidRPr="0035348A" w14:paraId="05107E52" w14:textId="77777777" w:rsidTr="0044447B">
        <w:trPr>
          <w:cantSplit/>
          <w:trHeight w:val="20"/>
          <w:jc w:val="center"/>
        </w:trPr>
        <w:tc>
          <w:tcPr>
            <w:tcW w:w="294" w:type="pct"/>
            <w:shd w:val="clear" w:color="auto" w:fill="F2F2F2" w:themeFill="background1" w:themeFillShade="F2"/>
          </w:tcPr>
          <w:p w14:paraId="6D2865DF" w14:textId="77777777" w:rsidR="0044447B" w:rsidRPr="0035348A" w:rsidRDefault="0044447B" w:rsidP="00925302">
            <w:pPr>
              <w:pStyle w:val="Tabletext10"/>
              <w:jc w:val="center"/>
            </w:pPr>
            <w:r w:rsidRPr="0035348A">
              <w:rPr>
                <w:rFonts w:hint="eastAsia"/>
              </w:rPr>
              <w:t>0</w:t>
            </w:r>
          </w:p>
        </w:tc>
        <w:tc>
          <w:tcPr>
            <w:tcW w:w="298" w:type="pct"/>
            <w:shd w:val="clear" w:color="auto" w:fill="F2F2F2" w:themeFill="background1" w:themeFillShade="F2"/>
          </w:tcPr>
          <w:p w14:paraId="3C87707E" w14:textId="77777777" w:rsidR="0044447B" w:rsidRPr="0035348A" w:rsidRDefault="0044447B" w:rsidP="00925302">
            <w:pPr>
              <w:pStyle w:val="Tabletext10"/>
              <w:jc w:val="center"/>
            </w:pPr>
            <w:r w:rsidRPr="0035348A">
              <w:rPr>
                <w:rFonts w:hint="eastAsia"/>
              </w:rPr>
              <w:t>0</w:t>
            </w:r>
          </w:p>
        </w:tc>
        <w:tc>
          <w:tcPr>
            <w:tcW w:w="1341" w:type="pct"/>
            <w:shd w:val="clear" w:color="auto" w:fill="F2F2F2" w:themeFill="background1" w:themeFillShade="F2"/>
          </w:tcPr>
          <w:p w14:paraId="32F36B8A" w14:textId="77777777" w:rsidR="0044447B" w:rsidRPr="0035348A" w:rsidRDefault="0044447B" w:rsidP="00313147">
            <w:pPr>
              <w:pStyle w:val="Tabletext10"/>
            </w:pPr>
            <w:r w:rsidRPr="0035348A">
              <w:t>Ending Ballance</w:t>
            </w:r>
          </w:p>
        </w:tc>
        <w:tc>
          <w:tcPr>
            <w:tcW w:w="658" w:type="pct"/>
            <w:shd w:val="clear" w:color="auto" w:fill="F2F2F2" w:themeFill="background1" w:themeFillShade="F2"/>
          </w:tcPr>
          <w:p w14:paraId="3F7157D6"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5" w:type="pct"/>
            <w:shd w:val="clear" w:color="auto" w:fill="F2F2F2" w:themeFill="background1" w:themeFillShade="F2"/>
          </w:tcPr>
          <w:p w14:paraId="7A438A40"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45" w:type="pct"/>
            <w:shd w:val="clear" w:color="auto" w:fill="F2F2F2" w:themeFill="background1" w:themeFillShade="F2"/>
          </w:tcPr>
          <w:p w14:paraId="0C1BAD78" w14:textId="77777777" w:rsidR="0044447B" w:rsidRPr="0035348A" w:rsidRDefault="0044447B" w:rsidP="00313147">
            <w:pPr>
              <w:pStyle w:val="Tabletext10"/>
            </w:pPr>
            <w:r w:rsidRPr="0035348A">
              <w:t>The material or monetary worth of a thing that is associated with a line that is a part of an accounting entry.</w:t>
            </w:r>
          </w:p>
        </w:tc>
      </w:tr>
      <w:tr w:rsidR="0044447B" w:rsidRPr="0035348A" w14:paraId="5A09835C" w14:textId="77777777" w:rsidTr="0044447B">
        <w:trPr>
          <w:cantSplit/>
          <w:trHeight w:val="20"/>
          <w:jc w:val="center"/>
        </w:trPr>
        <w:tc>
          <w:tcPr>
            <w:tcW w:w="294" w:type="pct"/>
          </w:tcPr>
          <w:p w14:paraId="64CAC450" w14:textId="77777777" w:rsidR="0044447B" w:rsidRPr="0035348A" w:rsidRDefault="0044447B" w:rsidP="00925302">
            <w:pPr>
              <w:pStyle w:val="Tabletext10"/>
              <w:jc w:val="center"/>
            </w:pPr>
            <w:r w:rsidRPr="0035348A">
              <w:rPr>
                <w:rFonts w:hint="eastAsia"/>
              </w:rPr>
              <w:t>1</w:t>
            </w:r>
          </w:p>
        </w:tc>
        <w:tc>
          <w:tcPr>
            <w:tcW w:w="298" w:type="pct"/>
          </w:tcPr>
          <w:p w14:paraId="36C6DBBC" w14:textId="77777777" w:rsidR="0044447B" w:rsidRPr="0035348A" w:rsidRDefault="0044447B" w:rsidP="00925302">
            <w:pPr>
              <w:pStyle w:val="Tabletext10"/>
              <w:jc w:val="center"/>
            </w:pPr>
            <w:r w:rsidRPr="0035348A">
              <w:rPr>
                <w:rFonts w:hint="eastAsia"/>
              </w:rPr>
              <w:t>1</w:t>
            </w:r>
          </w:p>
        </w:tc>
        <w:tc>
          <w:tcPr>
            <w:tcW w:w="1341" w:type="pct"/>
          </w:tcPr>
          <w:p w14:paraId="05E88EC5" w14:textId="77777777" w:rsidR="0044447B" w:rsidRPr="0035348A" w:rsidRDefault="0044447B" w:rsidP="00313147">
            <w:pPr>
              <w:pStyle w:val="Tabletext10"/>
            </w:pPr>
            <w:r w:rsidRPr="0035348A">
              <w:t>Ending Functional Ballance</w:t>
            </w:r>
          </w:p>
        </w:tc>
        <w:tc>
          <w:tcPr>
            <w:tcW w:w="658" w:type="pct"/>
          </w:tcPr>
          <w:p w14:paraId="45B9DC61"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064853A7" w14:textId="77777777" w:rsidR="0044447B" w:rsidRPr="0035348A" w:rsidRDefault="0044447B" w:rsidP="00925302">
            <w:pPr>
              <w:pStyle w:val="Tabletext10"/>
              <w:jc w:val="center"/>
            </w:pPr>
            <w:r w:rsidRPr="0035348A">
              <w:rPr>
                <w:rFonts w:hint="eastAsia"/>
              </w:rPr>
              <w:t>1</w:t>
            </w:r>
            <w:r w:rsidRPr="0035348A">
              <w:t>..1</w:t>
            </w:r>
          </w:p>
        </w:tc>
        <w:tc>
          <w:tcPr>
            <w:tcW w:w="2045" w:type="pct"/>
          </w:tcPr>
          <w:p w14:paraId="1FBDDC0D" w14:textId="77777777" w:rsidR="0044447B" w:rsidRPr="0035348A" w:rsidRDefault="0044447B" w:rsidP="00313147">
            <w:pPr>
              <w:pStyle w:val="Tabletext10"/>
            </w:pPr>
            <w:r w:rsidRPr="0035348A">
              <w:t>The monetary value of the ending ballance in the function currency.</w:t>
            </w:r>
          </w:p>
        </w:tc>
      </w:tr>
      <w:tr w:rsidR="0044447B" w:rsidRPr="0035348A" w14:paraId="6E6F331F" w14:textId="77777777" w:rsidTr="0044447B">
        <w:trPr>
          <w:cantSplit/>
          <w:trHeight w:val="20"/>
          <w:jc w:val="center"/>
        </w:trPr>
        <w:tc>
          <w:tcPr>
            <w:tcW w:w="294" w:type="pct"/>
          </w:tcPr>
          <w:p w14:paraId="3A013B89" w14:textId="77777777" w:rsidR="0044447B" w:rsidRPr="0035348A" w:rsidRDefault="0044447B" w:rsidP="00925302">
            <w:pPr>
              <w:pStyle w:val="Tabletext10"/>
              <w:jc w:val="center"/>
            </w:pPr>
            <w:r w:rsidRPr="0035348A">
              <w:rPr>
                <w:rFonts w:hint="eastAsia"/>
              </w:rPr>
              <w:t>2</w:t>
            </w:r>
          </w:p>
        </w:tc>
        <w:tc>
          <w:tcPr>
            <w:tcW w:w="298" w:type="pct"/>
          </w:tcPr>
          <w:p w14:paraId="6278CA9E" w14:textId="77777777" w:rsidR="0044447B" w:rsidRPr="0035348A" w:rsidRDefault="0044447B" w:rsidP="00925302">
            <w:pPr>
              <w:pStyle w:val="Tabletext10"/>
              <w:jc w:val="center"/>
            </w:pPr>
            <w:r w:rsidRPr="0035348A">
              <w:rPr>
                <w:rFonts w:hint="eastAsia"/>
              </w:rPr>
              <w:t>1</w:t>
            </w:r>
          </w:p>
        </w:tc>
        <w:tc>
          <w:tcPr>
            <w:tcW w:w="1341" w:type="pct"/>
          </w:tcPr>
          <w:p w14:paraId="4F020A5B" w14:textId="77777777" w:rsidR="0044447B" w:rsidRPr="0035348A" w:rsidRDefault="0044447B" w:rsidP="00313147">
            <w:pPr>
              <w:pStyle w:val="Tabletext10"/>
            </w:pPr>
            <w:r w:rsidRPr="0035348A">
              <w:rPr>
                <w:rFonts w:hint="eastAsia"/>
              </w:rPr>
              <w:t>Ending</w:t>
            </w:r>
            <w:r w:rsidRPr="0035348A">
              <w:t xml:space="preserve"> Local Ballance</w:t>
            </w:r>
          </w:p>
        </w:tc>
        <w:tc>
          <w:tcPr>
            <w:tcW w:w="658" w:type="pct"/>
          </w:tcPr>
          <w:p w14:paraId="1C5421AC"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629C8A71"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2A77EB6A" w14:textId="77777777" w:rsidR="0044447B" w:rsidRPr="0035348A" w:rsidRDefault="0044447B" w:rsidP="00313147">
            <w:pPr>
              <w:pStyle w:val="Tabletext10"/>
            </w:pPr>
            <w:r w:rsidRPr="0035348A">
              <w:t>The monetary value of the ending ballance in the accounting currency local to where the accounting records are required.</w:t>
            </w:r>
          </w:p>
        </w:tc>
      </w:tr>
      <w:tr w:rsidR="0044447B" w:rsidRPr="0035348A" w14:paraId="0A371874" w14:textId="77777777" w:rsidTr="0044447B">
        <w:trPr>
          <w:cantSplit/>
          <w:trHeight w:val="20"/>
          <w:jc w:val="center"/>
        </w:trPr>
        <w:tc>
          <w:tcPr>
            <w:tcW w:w="294" w:type="pct"/>
          </w:tcPr>
          <w:p w14:paraId="3B092379" w14:textId="77777777" w:rsidR="0044447B" w:rsidRPr="0035348A" w:rsidRDefault="0044447B" w:rsidP="00925302">
            <w:pPr>
              <w:pStyle w:val="Tabletext10"/>
              <w:jc w:val="center"/>
            </w:pPr>
            <w:r w:rsidRPr="0035348A">
              <w:rPr>
                <w:rFonts w:hint="eastAsia"/>
              </w:rPr>
              <w:t>3</w:t>
            </w:r>
          </w:p>
        </w:tc>
        <w:tc>
          <w:tcPr>
            <w:tcW w:w="298" w:type="pct"/>
          </w:tcPr>
          <w:p w14:paraId="44A68E4C" w14:textId="77777777" w:rsidR="0044447B" w:rsidRPr="0035348A" w:rsidRDefault="0044447B" w:rsidP="00925302">
            <w:pPr>
              <w:pStyle w:val="Tabletext10"/>
              <w:jc w:val="center"/>
            </w:pPr>
            <w:r w:rsidRPr="0035348A">
              <w:rPr>
                <w:rFonts w:hint="eastAsia"/>
              </w:rPr>
              <w:t>1</w:t>
            </w:r>
          </w:p>
        </w:tc>
        <w:tc>
          <w:tcPr>
            <w:tcW w:w="1341" w:type="pct"/>
          </w:tcPr>
          <w:p w14:paraId="44ADE37C" w14:textId="77777777" w:rsidR="0044447B" w:rsidRPr="0035348A" w:rsidRDefault="0044447B" w:rsidP="00313147">
            <w:pPr>
              <w:pStyle w:val="Tabletext10"/>
            </w:pPr>
            <w:r w:rsidRPr="0035348A">
              <w:rPr>
                <w:rFonts w:hint="eastAsia"/>
              </w:rPr>
              <w:t>Ending</w:t>
            </w:r>
            <w:r w:rsidRPr="0035348A">
              <w:t xml:space="preserve"> Reporting Ballance</w:t>
            </w:r>
          </w:p>
        </w:tc>
        <w:tc>
          <w:tcPr>
            <w:tcW w:w="658" w:type="pct"/>
          </w:tcPr>
          <w:p w14:paraId="5DFCD8C6"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4814FDC5"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6858403C" w14:textId="77777777" w:rsidR="0044447B" w:rsidRPr="0035348A" w:rsidRDefault="0044447B" w:rsidP="00313147">
            <w:pPr>
              <w:pStyle w:val="Tabletext10"/>
            </w:pPr>
            <w:r w:rsidRPr="0035348A">
              <w:t>The monetary value of the ending ballance in another currency, such as a reporting currency, a consolidation currency, or the euro transition period.</w:t>
            </w:r>
          </w:p>
        </w:tc>
      </w:tr>
      <w:tr w:rsidR="0044447B" w:rsidRPr="0035348A" w14:paraId="513C02FB" w14:textId="77777777" w:rsidTr="0044447B">
        <w:trPr>
          <w:cantSplit/>
          <w:trHeight w:val="20"/>
          <w:jc w:val="center"/>
        </w:trPr>
        <w:tc>
          <w:tcPr>
            <w:tcW w:w="294" w:type="pct"/>
          </w:tcPr>
          <w:p w14:paraId="7EB1BF87" w14:textId="77777777" w:rsidR="0044447B" w:rsidRPr="0035348A" w:rsidRDefault="0044447B" w:rsidP="00925302">
            <w:pPr>
              <w:pStyle w:val="Tabletext10"/>
              <w:jc w:val="center"/>
            </w:pPr>
            <w:r w:rsidRPr="0035348A">
              <w:rPr>
                <w:rFonts w:hint="eastAsia"/>
              </w:rPr>
              <w:t>4</w:t>
            </w:r>
          </w:p>
        </w:tc>
        <w:tc>
          <w:tcPr>
            <w:tcW w:w="298" w:type="pct"/>
          </w:tcPr>
          <w:p w14:paraId="1768E0A3" w14:textId="77777777" w:rsidR="0044447B" w:rsidRPr="0035348A" w:rsidRDefault="0044447B" w:rsidP="00925302">
            <w:pPr>
              <w:pStyle w:val="Tabletext10"/>
              <w:jc w:val="center"/>
            </w:pPr>
            <w:r w:rsidRPr="0035348A">
              <w:rPr>
                <w:rFonts w:hint="eastAsia"/>
              </w:rPr>
              <w:t>1</w:t>
            </w:r>
          </w:p>
        </w:tc>
        <w:tc>
          <w:tcPr>
            <w:tcW w:w="1341" w:type="pct"/>
          </w:tcPr>
          <w:p w14:paraId="2D7E894F" w14:textId="77777777" w:rsidR="0044447B" w:rsidRPr="0035348A" w:rsidRDefault="0044447B" w:rsidP="00313147">
            <w:pPr>
              <w:pStyle w:val="Tabletext10"/>
            </w:pPr>
            <w:r w:rsidRPr="0035348A">
              <w:rPr>
                <w:rFonts w:hint="eastAsia"/>
              </w:rPr>
              <w:t>Ending</w:t>
            </w:r>
            <w:r w:rsidRPr="0035348A">
              <w:t xml:space="preserve"> Transaction Ballance</w:t>
            </w:r>
          </w:p>
        </w:tc>
        <w:tc>
          <w:tcPr>
            <w:tcW w:w="658" w:type="pct"/>
          </w:tcPr>
          <w:p w14:paraId="6A666919"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75DAD645"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675B0E60" w14:textId="77777777" w:rsidR="0044447B" w:rsidRPr="0035348A" w:rsidRDefault="0044447B" w:rsidP="00313147">
            <w:pPr>
              <w:pStyle w:val="Tabletext10"/>
            </w:pPr>
            <w:r w:rsidRPr="0035348A">
              <w:t>The monetary value of the ending ballance in the voucher currency.</w:t>
            </w:r>
          </w:p>
        </w:tc>
      </w:tr>
      <w:tr w:rsidR="0044447B" w:rsidRPr="0035348A" w14:paraId="1DB383E2" w14:textId="77777777" w:rsidTr="0044447B">
        <w:trPr>
          <w:cantSplit/>
          <w:trHeight w:val="20"/>
          <w:jc w:val="center"/>
        </w:trPr>
        <w:tc>
          <w:tcPr>
            <w:tcW w:w="294" w:type="pct"/>
          </w:tcPr>
          <w:p w14:paraId="064B2530" w14:textId="77777777" w:rsidR="0044447B" w:rsidRPr="0035348A" w:rsidRDefault="0044447B" w:rsidP="00925302">
            <w:pPr>
              <w:pStyle w:val="Tabletext10"/>
              <w:jc w:val="center"/>
            </w:pPr>
            <w:r w:rsidRPr="0035348A">
              <w:rPr>
                <w:rFonts w:hint="eastAsia"/>
              </w:rPr>
              <w:t>5</w:t>
            </w:r>
          </w:p>
        </w:tc>
        <w:tc>
          <w:tcPr>
            <w:tcW w:w="298" w:type="pct"/>
          </w:tcPr>
          <w:p w14:paraId="6C141DDC" w14:textId="77777777" w:rsidR="0044447B" w:rsidRPr="0035348A" w:rsidRDefault="0044447B" w:rsidP="00925302">
            <w:pPr>
              <w:pStyle w:val="Tabletext10"/>
              <w:jc w:val="center"/>
            </w:pPr>
            <w:r w:rsidRPr="0035348A">
              <w:rPr>
                <w:rFonts w:hint="eastAsia"/>
              </w:rPr>
              <w:t>1</w:t>
            </w:r>
          </w:p>
        </w:tc>
        <w:tc>
          <w:tcPr>
            <w:tcW w:w="1341" w:type="pct"/>
          </w:tcPr>
          <w:p w14:paraId="5ACA60AE" w14:textId="77777777" w:rsidR="0044447B" w:rsidRPr="0035348A" w:rsidRDefault="0044447B" w:rsidP="00313147">
            <w:pPr>
              <w:pStyle w:val="Tabletext10"/>
            </w:pPr>
            <w:r w:rsidRPr="0035348A">
              <w:rPr>
                <w:rFonts w:hint="eastAsia"/>
              </w:rPr>
              <w:t>Ending</w:t>
            </w:r>
            <w:r w:rsidRPr="0035348A">
              <w:t xml:space="preserve"> Debit Credit Code</w:t>
            </w:r>
          </w:p>
        </w:tc>
        <w:tc>
          <w:tcPr>
            <w:tcW w:w="658" w:type="pct"/>
          </w:tcPr>
          <w:p w14:paraId="20EBD272"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11F53416"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06DBED36" w14:textId="77777777" w:rsidR="0044447B" w:rsidRPr="0035348A" w:rsidRDefault="0044447B" w:rsidP="00313147">
            <w:pPr>
              <w:pStyle w:val="Tabletext10"/>
            </w:pPr>
            <w:r w:rsidRPr="0035348A">
              <w:t>The code specifying the accounting sign of the ending ballance monetary value (Reference United Nations Code List (UNCL) 4405 code list).</w:t>
            </w:r>
          </w:p>
        </w:tc>
      </w:tr>
      <w:tr w:rsidR="0044447B" w:rsidRPr="0035348A" w14:paraId="32E0E6F1" w14:textId="77777777" w:rsidTr="0044447B">
        <w:trPr>
          <w:cantSplit/>
          <w:trHeight w:val="20"/>
          <w:jc w:val="center"/>
        </w:trPr>
        <w:tc>
          <w:tcPr>
            <w:tcW w:w="294" w:type="pct"/>
          </w:tcPr>
          <w:p w14:paraId="0AD7274F" w14:textId="77777777" w:rsidR="0044447B" w:rsidRPr="0035348A" w:rsidRDefault="0044447B" w:rsidP="00925302">
            <w:pPr>
              <w:pStyle w:val="Tabletext10"/>
              <w:jc w:val="center"/>
            </w:pPr>
            <w:r w:rsidRPr="0035348A">
              <w:rPr>
                <w:rFonts w:hint="eastAsia"/>
              </w:rPr>
              <w:lastRenderedPageBreak/>
              <w:t>6</w:t>
            </w:r>
          </w:p>
        </w:tc>
        <w:tc>
          <w:tcPr>
            <w:tcW w:w="298" w:type="pct"/>
          </w:tcPr>
          <w:p w14:paraId="0977A4F0" w14:textId="77777777" w:rsidR="0044447B" w:rsidRPr="0035348A" w:rsidRDefault="0044447B" w:rsidP="00925302">
            <w:pPr>
              <w:pStyle w:val="Tabletext10"/>
              <w:jc w:val="center"/>
            </w:pPr>
            <w:r w:rsidRPr="0035348A">
              <w:rPr>
                <w:rFonts w:hint="eastAsia"/>
              </w:rPr>
              <w:t>1</w:t>
            </w:r>
          </w:p>
        </w:tc>
        <w:tc>
          <w:tcPr>
            <w:tcW w:w="1341" w:type="pct"/>
          </w:tcPr>
          <w:p w14:paraId="4DFF530B" w14:textId="77777777" w:rsidR="0044447B" w:rsidRPr="0035348A" w:rsidRDefault="0044447B" w:rsidP="00313147">
            <w:pPr>
              <w:pStyle w:val="Tabletext10"/>
            </w:pPr>
            <w:r w:rsidRPr="0035348A">
              <w:rPr>
                <w:rFonts w:hint="eastAsia"/>
              </w:rPr>
              <w:t>Ending</w:t>
            </w:r>
            <w:r w:rsidRPr="0035348A">
              <w:t xml:space="preserve"> Ballance Qualifier Code</w:t>
            </w:r>
          </w:p>
        </w:tc>
        <w:tc>
          <w:tcPr>
            <w:tcW w:w="658" w:type="pct"/>
          </w:tcPr>
          <w:p w14:paraId="5721AE40"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4226C49C"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64517C12" w14:textId="77777777" w:rsidR="0044447B" w:rsidRPr="0035348A" w:rsidRDefault="0044447B" w:rsidP="00313147">
            <w:pPr>
              <w:pStyle w:val="Tabletext10"/>
            </w:pPr>
            <w:r w:rsidRPr="0035348A">
              <w:t>The code qualifying the amount of the ending ballance monetary value such as balance, total of entries amount.</w:t>
            </w:r>
          </w:p>
        </w:tc>
      </w:tr>
      <w:tr w:rsidR="0044447B" w:rsidRPr="0035348A" w14:paraId="289563EA" w14:textId="77777777" w:rsidTr="0044447B">
        <w:trPr>
          <w:cantSplit/>
          <w:trHeight w:val="20"/>
          <w:jc w:val="center"/>
        </w:trPr>
        <w:tc>
          <w:tcPr>
            <w:tcW w:w="294" w:type="pct"/>
            <w:shd w:val="clear" w:color="auto" w:fill="EDEDED" w:themeFill="accent3" w:themeFillTint="33"/>
          </w:tcPr>
          <w:p w14:paraId="790870DB" w14:textId="77777777" w:rsidR="0044447B" w:rsidRPr="0035348A" w:rsidRDefault="0044447B" w:rsidP="00925302">
            <w:pPr>
              <w:pStyle w:val="Tabletext10"/>
              <w:jc w:val="center"/>
            </w:pPr>
            <w:r w:rsidRPr="0035348A">
              <w:rPr>
                <w:rFonts w:hint="eastAsia"/>
              </w:rPr>
              <w:t>7</w:t>
            </w:r>
          </w:p>
        </w:tc>
        <w:tc>
          <w:tcPr>
            <w:tcW w:w="298" w:type="pct"/>
            <w:shd w:val="clear" w:color="auto" w:fill="EDEDED" w:themeFill="accent3" w:themeFillTint="33"/>
          </w:tcPr>
          <w:p w14:paraId="1A3EC65A" w14:textId="77777777" w:rsidR="0044447B" w:rsidRPr="0035348A" w:rsidRDefault="0044447B" w:rsidP="00925302">
            <w:pPr>
              <w:pStyle w:val="Tabletext10"/>
              <w:jc w:val="center"/>
            </w:pPr>
            <w:r w:rsidRPr="0035348A">
              <w:rPr>
                <w:rFonts w:hint="eastAsia"/>
              </w:rPr>
              <w:t>1</w:t>
            </w:r>
          </w:p>
        </w:tc>
        <w:tc>
          <w:tcPr>
            <w:tcW w:w="1341" w:type="pct"/>
            <w:shd w:val="clear" w:color="auto" w:fill="EDEDED" w:themeFill="accent3" w:themeFillTint="33"/>
          </w:tcPr>
          <w:p w14:paraId="754C1EFE" w14:textId="77777777" w:rsidR="0044447B" w:rsidRPr="0035348A" w:rsidRDefault="0044447B" w:rsidP="00313147">
            <w:pPr>
              <w:pStyle w:val="Tabletext10"/>
            </w:pPr>
            <w:r w:rsidRPr="0035348A">
              <w:rPr>
                <w:rFonts w:hint="eastAsia"/>
              </w:rPr>
              <w:t>Ending</w:t>
            </w:r>
            <w:r w:rsidRPr="0035348A">
              <w:t xml:space="preserve"> Booking Account</w:t>
            </w:r>
          </w:p>
        </w:tc>
        <w:tc>
          <w:tcPr>
            <w:tcW w:w="658" w:type="pct"/>
            <w:shd w:val="clear" w:color="auto" w:fill="EDEDED" w:themeFill="accent3" w:themeFillTint="33"/>
          </w:tcPr>
          <w:p w14:paraId="044DEE3D"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5" w:type="pct"/>
            <w:shd w:val="clear" w:color="auto" w:fill="EDEDED" w:themeFill="accent3" w:themeFillTint="33"/>
          </w:tcPr>
          <w:p w14:paraId="3CB9464B" w14:textId="77777777" w:rsidR="0044447B" w:rsidRPr="0035348A" w:rsidRDefault="0044447B" w:rsidP="00925302">
            <w:pPr>
              <w:pStyle w:val="Tabletext10"/>
              <w:jc w:val="center"/>
            </w:pPr>
            <w:r w:rsidRPr="0035348A">
              <w:rPr>
                <w:rFonts w:hint="eastAsia"/>
              </w:rPr>
              <w:t>0</w:t>
            </w:r>
            <w:r w:rsidRPr="0035348A">
              <w:t>..n</w:t>
            </w:r>
          </w:p>
        </w:tc>
        <w:tc>
          <w:tcPr>
            <w:tcW w:w="2045" w:type="pct"/>
            <w:shd w:val="clear" w:color="auto" w:fill="EDEDED" w:themeFill="accent3" w:themeFillTint="33"/>
          </w:tcPr>
          <w:p w14:paraId="2ACA8490" w14:textId="77777777" w:rsidR="0044447B" w:rsidRPr="0035348A" w:rsidRDefault="0044447B" w:rsidP="00313147">
            <w:pPr>
              <w:pStyle w:val="Tabletext10"/>
            </w:pPr>
            <w:r w:rsidRPr="0035348A">
              <w:t>An accounting account to which this ending ballance monetary value is booked.</w:t>
            </w:r>
          </w:p>
        </w:tc>
      </w:tr>
    </w:tbl>
    <w:p w14:paraId="0626D39D" w14:textId="1FF65571" w:rsidR="0035348A" w:rsidRPr="0035348A" w:rsidRDefault="0044447B" w:rsidP="0035348A">
      <w:r>
        <w:t xml:space="preserve">Table 11 </w:t>
      </w:r>
      <w:r w:rsidR="0035348A" w:rsidRPr="0035348A">
        <w:t xml:space="preserve">provides a list </w:t>
      </w:r>
      <w:r w:rsidR="000C4DE2">
        <w:t>data lements in</w:t>
      </w:r>
      <w:r w:rsidR="0035348A" w:rsidRPr="0035348A">
        <w:t xml:space="preserve"> Line Amount.</w:t>
      </w:r>
    </w:p>
    <w:p w14:paraId="1A90EC14" w14:textId="56722D74" w:rsidR="0035348A" w:rsidRPr="0035348A" w:rsidRDefault="0035348A" w:rsidP="008C5D33">
      <w:pPr>
        <w:pStyle w:val="Tabletitle"/>
      </w:pPr>
      <w:r w:rsidRPr="0035348A">
        <w:t>Line Amount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44447B" w:rsidRPr="0044447B" w14:paraId="6DFF28E0" w14:textId="77777777" w:rsidTr="0044447B">
        <w:trPr>
          <w:cantSplit/>
          <w:trHeight w:val="20"/>
          <w:tblHeader/>
          <w:jc w:val="center"/>
        </w:trPr>
        <w:tc>
          <w:tcPr>
            <w:tcW w:w="294" w:type="pct"/>
            <w:shd w:val="clear" w:color="auto" w:fill="D9D9D9" w:themeFill="background1" w:themeFillShade="D9"/>
            <w:noWrap/>
            <w:vAlign w:val="center"/>
          </w:tcPr>
          <w:p w14:paraId="44BD7E07" w14:textId="77777777" w:rsidR="0044447B" w:rsidRPr="0044447B" w:rsidRDefault="0044447B" w:rsidP="00925302">
            <w:pPr>
              <w:pStyle w:val="Tabletext10"/>
              <w:jc w:val="center"/>
              <w:rPr>
                <w:b/>
                <w:bCs/>
              </w:rPr>
            </w:pPr>
            <w:r w:rsidRPr="0044447B">
              <w:rPr>
                <w:b/>
                <w:bCs/>
              </w:rPr>
              <w:t>No</w:t>
            </w:r>
          </w:p>
        </w:tc>
        <w:tc>
          <w:tcPr>
            <w:tcW w:w="298" w:type="pct"/>
            <w:shd w:val="clear" w:color="auto" w:fill="D9D9D9" w:themeFill="background1" w:themeFillShade="D9"/>
            <w:vAlign w:val="center"/>
          </w:tcPr>
          <w:p w14:paraId="5F3127BF" w14:textId="77777777" w:rsidR="0044447B" w:rsidRPr="0044447B" w:rsidRDefault="0044447B" w:rsidP="00925302">
            <w:pPr>
              <w:pStyle w:val="Tabletext10"/>
              <w:jc w:val="center"/>
              <w:rPr>
                <w:b/>
                <w:bCs/>
              </w:rPr>
            </w:pPr>
            <w:r w:rsidRPr="0044447B">
              <w:rPr>
                <w:rFonts w:hint="eastAsia"/>
                <w:b/>
                <w:bCs/>
              </w:rPr>
              <w:t>D</w:t>
            </w:r>
          </w:p>
        </w:tc>
        <w:tc>
          <w:tcPr>
            <w:tcW w:w="1341" w:type="pct"/>
            <w:shd w:val="clear" w:color="auto" w:fill="D9D9D9" w:themeFill="background1" w:themeFillShade="D9"/>
            <w:vAlign w:val="center"/>
          </w:tcPr>
          <w:p w14:paraId="7BCEBEAC" w14:textId="77777777" w:rsidR="0044447B" w:rsidRPr="0044447B" w:rsidRDefault="0044447B" w:rsidP="00925302">
            <w:pPr>
              <w:pStyle w:val="Tabletext10"/>
              <w:jc w:val="center"/>
              <w:rPr>
                <w:b/>
                <w:bCs/>
              </w:rPr>
            </w:pPr>
            <w:r w:rsidRPr="0044447B">
              <w:rPr>
                <w:rFonts w:hint="eastAsia"/>
                <w:b/>
                <w:bCs/>
              </w:rPr>
              <w:t>Business Term</w:t>
            </w:r>
          </w:p>
        </w:tc>
        <w:tc>
          <w:tcPr>
            <w:tcW w:w="658" w:type="pct"/>
            <w:shd w:val="clear" w:color="auto" w:fill="D9D9D9" w:themeFill="background1" w:themeFillShade="D9"/>
            <w:noWrap/>
            <w:tcMar>
              <w:left w:w="0" w:type="dxa"/>
              <w:right w:w="0" w:type="dxa"/>
            </w:tcMar>
            <w:vAlign w:val="center"/>
          </w:tcPr>
          <w:p w14:paraId="4575C917" w14:textId="77777777" w:rsidR="0044447B" w:rsidRPr="0044447B" w:rsidRDefault="0044447B" w:rsidP="00925302">
            <w:pPr>
              <w:pStyle w:val="Tabletext10"/>
              <w:jc w:val="center"/>
              <w:rPr>
                <w:b/>
                <w:bCs/>
              </w:rPr>
            </w:pPr>
            <w:r w:rsidRPr="0044447B">
              <w:rPr>
                <w:b/>
                <w:bCs/>
              </w:rPr>
              <w:t>Semantic data type</w:t>
            </w:r>
          </w:p>
        </w:tc>
        <w:tc>
          <w:tcPr>
            <w:tcW w:w="365" w:type="pct"/>
            <w:shd w:val="clear" w:color="auto" w:fill="D9D9D9" w:themeFill="background1" w:themeFillShade="D9"/>
            <w:vAlign w:val="center"/>
          </w:tcPr>
          <w:p w14:paraId="52B053E4" w14:textId="161BF77A" w:rsidR="0044447B" w:rsidRPr="0044447B" w:rsidRDefault="00634344" w:rsidP="00925302">
            <w:pPr>
              <w:pStyle w:val="Tabletext10"/>
              <w:jc w:val="center"/>
              <w:rPr>
                <w:b/>
                <w:bCs/>
              </w:rPr>
            </w:pPr>
            <w:r>
              <w:rPr>
                <w:rFonts w:hint="eastAsia"/>
                <w:b/>
                <w:bCs/>
              </w:rPr>
              <w:t>Card</w:t>
            </w:r>
          </w:p>
        </w:tc>
        <w:tc>
          <w:tcPr>
            <w:tcW w:w="2045" w:type="pct"/>
            <w:shd w:val="clear" w:color="auto" w:fill="D9D9D9" w:themeFill="background1" w:themeFillShade="D9"/>
            <w:noWrap/>
            <w:vAlign w:val="center"/>
          </w:tcPr>
          <w:p w14:paraId="518F382E" w14:textId="77777777" w:rsidR="0044447B" w:rsidRPr="0044447B" w:rsidRDefault="0044447B" w:rsidP="00925302">
            <w:pPr>
              <w:pStyle w:val="Tabletext10"/>
              <w:jc w:val="center"/>
              <w:rPr>
                <w:b/>
                <w:bCs/>
              </w:rPr>
            </w:pPr>
            <w:r w:rsidRPr="0044447B">
              <w:rPr>
                <w:b/>
                <w:bCs/>
              </w:rPr>
              <w:t>Definition</w:t>
            </w:r>
          </w:p>
        </w:tc>
      </w:tr>
      <w:tr w:rsidR="0044447B" w:rsidRPr="0035348A" w14:paraId="18A9A01C" w14:textId="77777777" w:rsidTr="0044447B">
        <w:trPr>
          <w:cantSplit/>
          <w:trHeight w:val="20"/>
          <w:jc w:val="center"/>
        </w:trPr>
        <w:tc>
          <w:tcPr>
            <w:tcW w:w="294" w:type="pct"/>
            <w:shd w:val="clear" w:color="auto" w:fill="F2F2F2" w:themeFill="background1" w:themeFillShade="F2"/>
          </w:tcPr>
          <w:p w14:paraId="70CFFFCD" w14:textId="77777777" w:rsidR="0044447B" w:rsidRPr="0035348A" w:rsidRDefault="0044447B" w:rsidP="00925302">
            <w:pPr>
              <w:pStyle w:val="Tabletext10"/>
              <w:jc w:val="center"/>
            </w:pPr>
            <w:r w:rsidRPr="0035348A">
              <w:rPr>
                <w:rFonts w:hint="eastAsia"/>
              </w:rPr>
              <w:t>0</w:t>
            </w:r>
          </w:p>
        </w:tc>
        <w:tc>
          <w:tcPr>
            <w:tcW w:w="298" w:type="pct"/>
            <w:shd w:val="clear" w:color="auto" w:fill="F2F2F2" w:themeFill="background1" w:themeFillShade="F2"/>
          </w:tcPr>
          <w:p w14:paraId="56EB7BA2" w14:textId="77777777" w:rsidR="0044447B" w:rsidRPr="0035348A" w:rsidRDefault="0044447B" w:rsidP="00925302">
            <w:pPr>
              <w:pStyle w:val="Tabletext10"/>
              <w:jc w:val="center"/>
            </w:pPr>
            <w:r w:rsidRPr="0035348A">
              <w:rPr>
                <w:rFonts w:hint="eastAsia"/>
              </w:rPr>
              <w:t>0</w:t>
            </w:r>
          </w:p>
        </w:tc>
        <w:tc>
          <w:tcPr>
            <w:tcW w:w="1341" w:type="pct"/>
            <w:shd w:val="clear" w:color="auto" w:fill="F2F2F2" w:themeFill="background1" w:themeFillShade="F2"/>
          </w:tcPr>
          <w:p w14:paraId="22F2DF94" w14:textId="77777777" w:rsidR="0044447B" w:rsidRPr="0035348A" w:rsidRDefault="0044447B" w:rsidP="008C5D33">
            <w:pPr>
              <w:pStyle w:val="Tabletext10"/>
            </w:pPr>
            <w:r w:rsidRPr="0035348A">
              <w:t>Line Amount</w:t>
            </w:r>
          </w:p>
        </w:tc>
        <w:tc>
          <w:tcPr>
            <w:tcW w:w="658" w:type="pct"/>
            <w:shd w:val="clear" w:color="auto" w:fill="F2F2F2" w:themeFill="background1" w:themeFillShade="F2"/>
          </w:tcPr>
          <w:p w14:paraId="5A77EF8E"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5" w:type="pct"/>
            <w:shd w:val="clear" w:color="auto" w:fill="F2F2F2" w:themeFill="background1" w:themeFillShade="F2"/>
          </w:tcPr>
          <w:p w14:paraId="462DFCAB"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45" w:type="pct"/>
            <w:shd w:val="clear" w:color="auto" w:fill="F2F2F2" w:themeFill="background1" w:themeFillShade="F2"/>
          </w:tcPr>
          <w:p w14:paraId="6D42FD0B" w14:textId="77777777" w:rsidR="0044447B" w:rsidRPr="0035348A" w:rsidRDefault="0044447B" w:rsidP="008C5D33">
            <w:pPr>
              <w:pStyle w:val="Tabletext10"/>
            </w:pPr>
            <w:r w:rsidRPr="0035348A">
              <w:t>The material or monetary worth of a thing that is associated with a line that is a part of an accounting entry.</w:t>
            </w:r>
          </w:p>
        </w:tc>
      </w:tr>
      <w:tr w:rsidR="0044447B" w:rsidRPr="0035348A" w14:paraId="3525D1B4" w14:textId="77777777" w:rsidTr="0044447B">
        <w:trPr>
          <w:cantSplit/>
          <w:trHeight w:val="20"/>
          <w:jc w:val="center"/>
        </w:trPr>
        <w:tc>
          <w:tcPr>
            <w:tcW w:w="294" w:type="pct"/>
          </w:tcPr>
          <w:p w14:paraId="3E702126" w14:textId="77777777" w:rsidR="0044447B" w:rsidRPr="0035348A" w:rsidRDefault="0044447B" w:rsidP="00925302">
            <w:pPr>
              <w:pStyle w:val="Tabletext10"/>
              <w:jc w:val="center"/>
            </w:pPr>
            <w:r w:rsidRPr="0035348A">
              <w:rPr>
                <w:rFonts w:hint="eastAsia"/>
              </w:rPr>
              <w:t>1</w:t>
            </w:r>
          </w:p>
        </w:tc>
        <w:tc>
          <w:tcPr>
            <w:tcW w:w="298" w:type="pct"/>
          </w:tcPr>
          <w:p w14:paraId="1BC05816" w14:textId="77777777" w:rsidR="0044447B" w:rsidRPr="0035348A" w:rsidRDefault="0044447B" w:rsidP="00925302">
            <w:pPr>
              <w:pStyle w:val="Tabletext10"/>
              <w:jc w:val="center"/>
            </w:pPr>
            <w:r w:rsidRPr="0035348A">
              <w:rPr>
                <w:rFonts w:hint="eastAsia"/>
              </w:rPr>
              <w:t>1</w:t>
            </w:r>
          </w:p>
        </w:tc>
        <w:tc>
          <w:tcPr>
            <w:tcW w:w="1341" w:type="pct"/>
          </w:tcPr>
          <w:p w14:paraId="3D000242" w14:textId="77777777" w:rsidR="0044447B" w:rsidRPr="0035348A" w:rsidRDefault="0044447B" w:rsidP="008C5D33">
            <w:pPr>
              <w:pStyle w:val="Tabletext10"/>
            </w:pPr>
            <w:r w:rsidRPr="0035348A">
              <w:t>Line Functional Amount</w:t>
            </w:r>
          </w:p>
        </w:tc>
        <w:tc>
          <w:tcPr>
            <w:tcW w:w="658" w:type="pct"/>
          </w:tcPr>
          <w:p w14:paraId="446375A5"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36A50259" w14:textId="77777777" w:rsidR="0044447B" w:rsidRPr="0035348A" w:rsidRDefault="0044447B" w:rsidP="00925302">
            <w:pPr>
              <w:pStyle w:val="Tabletext10"/>
              <w:jc w:val="center"/>
            </w:pPr>
            <w:r w:rsidRPr="0035348A">
              <w:rPr>
                <w:rFonts w:hint="eastAsia"/>
              </w:rPr>
              <w:t>1</w:t>
            </w:r>
            <w:r w:rsidRPr="0035348A">
              <w:t>..1</w:t>
            </w:r>
          </w:p>
        </w:tc>
        <w:tc>
          <w:tcPr>
            <w:tcW w:w="2045" w:type="pct"/>
          </w:tcPr>
          <w:p w14:paraId="7357EE24" w14:textId="77777777" w:rsidR="0044447B" w:rsidRPr="0035348A" w:rsidRDefault="0044447B" w:rsidP="008C5D33">
            <w:pPr>
              <w:pStyle w:val="Tabletext10"/>
            </w:pPr>
            <w:r w:rsidRPr="0035348A">
              <w:t>The monetary value of the accounting line in the function currency.</w:t>
            </w:r>
          </w:p>
        </w:tc>
      </w:tr>
      <w:tr w:rsidR="0044447B" w:rsidRPr="0035348A" w14:paraId="6B411200" w14:textId="77777777" w:rsidTr="0044447B">
        <w:trPr>
          <w:cantSplit/>
          <w:trHeight w:val="20"/>
          <w:jc w:val="center"/>
        </w:trPr>
        <w:tc>
          <w:tcPr>
            <w:tcW w:w="294" w:type="pct"/>
          </w:tcPr>
          <w:p w14:paraId="06EAA915" w14:textId="77777777" w:rsidR="0044447B" w:rsidRPr="0035348A" w:rsidRDefault="0044447B" w:rsidP="00925302">
            <w:pPr>
              <w:pStyle w:val="Tabletext10"/>
              <w:jc w:val="center"/>
            </w:pPr>
            <w:r w:rsidRPr="0035348A">
              <w:rPr>
                <w:rFonts w:hint="eastAsia"/>
              </w:rPr>
              <w:t>2</w:t>
            </w:r>
          </w:p>
        </w:tc>
        <w:tc>
          <w:tcPr>
            <w:tcW w:w="298" w:type="pct"/>
          </w:tcPr>
          <w:p w14:paraId="0C1839FD" w14:textId="77777777" w:rsidR="0044447B" w:rsidRPr="0035348A" w:rsidRDefault="0044447B" w:rsidP="00925302">
            <w:pPr>
              <w:pStyle w:val="Tabletext10"/>
              <w:jc w:val="center"/>
            </w:pPr>
            <w:r w:rsidRPr="0035348A">
              <w:rPr>
                <w:rFonts w:hint="eastAsia"/>
              </w:rPr>
              <w:t>1</w:t>
            </w:r>
          </w:p>
        </w:tc>
        <w:tc>
          <w:tcPr>
            <w:tcW w:w="1341" w:type="pct"/>
          </w:tcPr>
          <w:p w14:paraId="1875461A" w14:textId="77777777" w:rsidR="0044447B" w:rsidRPr="0035348A" w:rsidRDefault="0044447B" w:rsidP="008C5D33">
            <w:pPr>
              <w:pStyle w:val="Tabletext10"/>
            </w:pPr>
            <w:r w:rsidRPr="0035348A">
              <w:rPr>
                <w:rFonts w:hint="eastAsia"/>
              </w:rPr>
              <w:t>L</w:t>
            </w:r>
            <w:r w:rsidRPr="0035348A">
              <w:t>ine Local Amount</w:t>
            </w:r>
          </w:p>
        </w:tc>
        <w:tc>
          <w:tcPr>
            <w:tcW w:w="658" w:type="pct"/>
          </w:tcPr>
          <w:p w14:paraId="660F06D8"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69867D89"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678ACE47" w14:textId="77777777" w:rsidR="0044447B" w:rsidRPr="0035348A" w:rsidRDefault="0044447B" w:rsidP="008C5D33">
            <w:pPr>
              <w:pStyle w:val="Tabletext10"/>
            </w:pPr>
            <w:r w:rsidRPr="0035348A">
              <w:t>The monetary value of the accounting line in the accounting currency local to where the accounting records are required.</w:t>
            </w:r>
          </w:p>
        </w:tc>
      </w:tr>
      <w:tr w:rsidR="0044447B" w:rsidRPr="0035348A" w14:paraId="30DA6D5E" w14:textId="77777777" w:rsidTr="0044447B">
        <w:trPr>
          <w:cantSplit/>
          <w:trHeight w:val="20"/>
          <w:jc w:val="center"/>
        </w:trPr>
        <w:tc>
          <w:tcPr>
            <w:tcW w:w="294" w:type="pct"/>
          </w:tcPr>
          <w:p w14:paraId="3A5C6A95" w14:textId="77777777" w:rsidR="0044447B" w:rsidRPr="0035348A" w:rsidRDefault="0044447B" w:rsidP="00925302">
            <w:pPr>
              <w:pStyle w:val="Tabletext10"/>
              <w:jc w:val="center"/>
            </w:pPr>
            <w:r w:rsidRPr="0035348A">
              <w:rPr>
                <w:rFonts w:hint="eastAsia"/>
              </w:rPr>
              <w:t>3</w:t>
            </w:r>
          </w:p>
        </w:tc>
        <w:tc>
          <w:tcPr>
            <w:tcW w:w="298" w:type="pct"/>
          </w:tcPr>
          <w:p w14:paraId="5341C5B6" w14:textId="77777777" w:rsidR="0044447B" w:rsidRPr="0035348A" w:rsidRDefault="0044447B" w:rsidP="00925302">
            <w:pPr>
              <w:pStyle w:val="Tabletext10"/>
              <w:jc w:val="center"/>
            </w:pPr>
            <w:r w:rsidRPr="0035348A">
              <w:rPr>
                <w:rFonts w:hint="eastAsia"/>
              </w:rPr>
              <w:t>1</w:t>
            </w:r>
          </w:p>
        </w:tc>
        <w:tc>
          <w:tcPr>
            <w:tcW w:w="1341" w:type="pct"/>
          </w:tcPr>
          <w:p w14:paraId="1D4AC2F1" w14:textId="77777777" w:rsidR="0044447B" w:rsidRPr="0035348A" w:rsidRDefault="0044447B" w:rsidP="008C5D33">
            <w:pPr>
              <w:pStyle w:val="Tabletext10"/>
            </w:pPr>
            <w:r w:rsidRPr="0035348A">
              <w:rPr>
                <w:rFonts w:hint="eastAsia"/>
              </w:rPr>
              <w:t>L</w:t>
            </w:r>
            <w:r w:rsidRPr="0035348A">
              <w:t>ine Reporting Amount</w:t>
            </w:r>
          </w:p>
        </w:tc>
        <w:tc>
          <w:tcPr>
            <w:tcW w:w="658" w:type="pct"/>
          </w:tcPr>
          <w:p w14:paraId="582559A3"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2BECA3FF"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305C490D" w14:textId="77777777" w:rsidR="0044447B" w:rsidRPr="0035348A" w:rsidRDefault="0044447B" w:rsidP="008C5D33">
            <w:pPr>
              <w:pStyle w:val="Tabletext10"/>
            </w:pPr>
            <w:r w:rsidRPr="0035348A">
              <w:t>The monetary value of the accounting line in another currency, such as a reporting currency, a consolidation currency, or the euro transition period.</w:t>
            </w:r>
          </w:p>
        </w:tc>
      </w:tr>
      <w:tr w:rsidR="0044447B" w:rsidRPr="0035348A" w14:paraId="7EA881A5" w14:textId="77777777" w:rsidTr="0044447B">
        <w:trPr>
          <w:cantSplit/>
          <w:trHeight w:val="20"/>
          <w:jc w:val="center"/>
        </w:trPr>
        <w:tc>
          <w:tcPr>
            <w:tcW w:w="294" w:type="pct"/>
          </w:tcPr>
          <w:p w14:paraId="46A2853E" w14:textId="77777777" w:rsidR="0044447B" w:rsidRPr="0035348A" w:rsidRDefault="0044447B" w:rsidP="00925302">
            <w:pPr>
              <w:pStyle w:val="Tabletext10"/>
              <w:jc w:val="center"/>
            </w:pPr>
            <w:r w:rsidRPr="0035348A">
              <w:rPr>
                <w:rFonts w:hint="eastAsia"/>
              </w:rPr>
              <w:t>4</w:t>
            </w:r>
          </w:p>
        </w:tc>
        <w:tc>
          <w:tcPr>
            <w:tcW w:w="298" w:type="pct"/>
          </w:tcPr>
          <w:p w14:paraId="669735FC" w14:textId="77777777" w:rsidR="0044447B" w:rsidRPr="0035348A" w:rsidRDefault="0044447B" w:rsidP="00925302">
            <w:pPr>
              <w:pStyle w:val="Tabletext10"/>
              <w:jc w:val="center"/>
            </w:pPr>
            <w:r w:rsidRPr="0035348A">
              <w:rPr>
                <w:rFonts w:hint="eastAsia"/>
              </w:rPr>
              <w:t>1</w:t>
            </w:r>
          </w:p>
        </w:tc>
        <w:tc>
          <w:tcPr>
            <w:tcW w:w="1341" w:type="pct"/>
          </w:tcPr>
          <w:p w14:paraId="51FEE667" w14:textId="77777777" w:rsidR="0044447B" w:rsidRPr="0035348A" w:rsidRDefault="0044447B" w:rsidP="008C5D33">
            <w:pPr>
              <w:pStyle w:val="Tabletext10"/>
            </w:pPr>
            <w:r w:rsidRPr="0035348A">
              <w:rPr>
                <w:rFonts w:hint="eastAsia"/>
              </w:rPr>
              <w:t>L</w:t>
            </w:r>
            <w:r w:rsidRPr="0035348A">
              <w:t>ine Transaction Amount</w:t>
            </w:r>
          </w:p>
        </w:tc>
        <w:tc>
          <w:tcPr>
            <w:tcW w:w="658" w:type="pct"/>
          </w:tcPr>
          <w:p w14:paraId="3AD9DFCD"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536B81E8"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5E63713A" w14:textId="77777777" w:rsidR="0044447B" w:rsidRPr="0035348A" w:rsidRDefault="0044447B" w:rsidP="008C5D33">
            <w:pPr>
              <w:pStyle w:val="Tabletext10"/>
            </w:pPr>
            <w:r w:rsidRPr="0035348A">
              <w:t>The monetary value of the accounting line in the voucher currency.</w:t>
            </w:r>
          </w:p>
        </w:tc>
      </w:tr>
      <w:tr w:rsidR="0044447B" w:rsidRPr="0035348A" w14:paraId="619C0DF3" w14:textId="77777777" w:rsidTr="0044447B">
        <w:trPr>
          <w:cantSplit/>
          <w:trHeight w:val="20"/>
          <w:jc w:val="center"/>
        </w:trPr>
        <w:tc>
          <w:tcPr>
            <w:tcW w:w="294" w:type="pct"/>
          </w:tcPr>
          <w:p w14:paraId="21828071" w14:textId="77777777" w:rsidR="0044447B" w:rsidRPr="0035348A" w:rsidRDefault="0044447B" w:rsidP="00925302">
            <w:pPr>
              <w:pStyle w:val="Tabletext10"/>
              <w:jc w:val="center"/>
            </w:pPr>
            <w:r w:rsidRPr="0035348A">
              <w:rPr>
                <w:rFonts w:hint="eastAsia"/>
              </w:rPr>
              <w:t>5</w:t>
            </w:r>
          </w:p>
        </w:tc>
        <w:tc>
          <w:tcPr>
            <w:tcW w:w="298" w:type="pct"/>
          </w:tcPr>
          <w:p w14:paraId="0737350F" w14:textId="77777777" w:rsidR="0044447B" w:rsidRPr="0035348A" w:rsidRDefault="0044447B" w:rsidP="00925302">
            <w:pPr>
              <w:pStyle w:val="Tabletext10"/>
              <w:jc w:val="center"/>
            </w:pPr>
            <w:r w:rsidRPr="0035348A">
              <w:rPr>
                <w:rFonts w:hint="eastAsia"/>
              </w:rPr>
              <w:t>1</w:t>
            </w:r>
          </w:p>
        </w:tc>
        <w:tc>
          <w:tcPr>
            <w:tcW w:w="1341" w:type="pct"/>
          </w:tcPr>
          <w:p w14:paraId="6BFB29E2" w14:textId="77777777" w:rsidR="0044447B" w:rsidRPr="0035348A" w:rsidRDefault="0044447B" w:rsidP="008C5D33">
            <w:pPr>
              <w:pStyle w:val="Tabletext10"/>
            </w:pPr>
            <w:r w:rsidRPr="0035348A">
              <w:rPr>
                <w:rFonts w:hint="eastAsia"/>
              </w:rPr>
              <w:t>L</w:t>
            </w:r>
            <w:r w:rsidRPr="0035348A">
              <w:t>ine Debit Credit Code</w:t>
            </w:r>
          </w:p>
        </w:tc>
        <w:tc>
          <w:tcPr>
            <w:tcW w:w="658" w:type="pct"/>
          </w:tcPr>
          <w:p w14:paraId="1D82AE1A"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395DDD9C"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610B6C0F" w14:textId="77777777" w:rsidR="0044447B" w:rsidRPr="0035348A" w:rsidRDefault="0044447B" w:rsidP="008C5D33">
            <w:pPr>
              <w:pStyle w:val="Tabletext10"/>
            </w:pPr>
            <w:r w:rsidRPr="0035348A">
              <w:t>The code specifying the accounting sign of the accounting line monetary value (Reference United Nations Code List (UNCL) 4405 code list).</w:t>
            </w:r>
          </w:p>
        </w:tc>
      </w:tr>
      <w:tr w:rsidR="0044447B" w:rsidRPr="0035348A" w14:paraId="40E191DA" w14:textId="77777777" w:rsidTr="0044447B">
        <w:trPr>
          <w:cantSplit/>
          <w:trHeight w:val="20"/>
          <w:jc w:val="center"/>
        </w:trPr>
        <w:tc>
          <w:tcPr>
            <w:tcW w:w="294" w:type="pct"/>
          </w:tcPr>
          <w:p w14:paraId="3AD015B2" w14:textId="77777777" w:rsidR="0044447B" w:rsidRPr="0035348A" w:rsidRDefault="0044447B" w:rsidP="00925302">
            <w:pPr>
              <w:pStyle w:val="Tabletext10"/>
              <w:jc w:val="center"/>
            </w:pPr>
            <w:r w:rsidRPr="0035348A">
              <w:rPr>
                <w:rFonts w:hint="eastAsia"/>
              </w:rPr>
              <w:t>6</w:t>
            </w:r>
          </w:p>
        </w:tc>
        <w:tc>
          <w:tcPr>
            <w:tcW w:w="298" w:type="pct"/>
          </w:tcPr>
          <w:p w14:paraId="4A9B1B91" w14:textId="77777777" w:rsidR="0044447B" w:rsidRPr="0035348A" w:rsidRDefault="0044447B" w:rsidP="00925302">
            <w:pPr>
              <w:pStyle w:val="Tabletext10"/>
              <w:jc w:val="center"/>
            </w:pPr>
            <w:r w:rsidRPr="0035348A">
              <w:rPr>
                <w:rFonts w:hint="eastAsia"/>
              </w:rPr>
              <w:t>1</w:t>
            </w:r>
          </w:p>
        </w:tc>
        <w:tc>
          <w:tcPr>
            <w:tcW w:w="1341" w:type="pct"/>
          </w:tcPr>
          <w:p w14:paraId="3B7D5FB2" w14:textId="77777777" w:rsidR="0044447B" w:rsidRPr="0035348A" w:rsidRDefault="0044447B" w:rsidP="008C5D33">
            <w:pPr>
              <w:pStyle w:val="Tabletext10"/>
            </w:pPr>
            <w:r w:rsidRPr="0035348A">
              <w:rPr>
                <w:rFonts w:hint="eastAsia"/>
              </w:rPr>
              <w:t>L</w:t>
            </w:r>
            <w:r w:rsidRPr="0035348A">
              <w:t>ine Amount Qualifier Code</w:t>
            </w:r>
          </w:p>
        </w:tc>
        <w:tc>
          <w:tcPr>
            <w:tcW w:w="658" w:type="pct"/>
          </w:tcPr>
          <w:p w14:paraId="53CCF738"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79350B16"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02F752D7" w14:textId="77777777" w:rsidR="0044447B" w:rsidRPr="0035348A" w:rsidRDefault="0044447B" w:rsidP="008C5D33">
            <w:pPr>
              <w:pStyle w:val="Tabletext10"/>
            </w:pPr>
            <w:r w:rsidRPr="0035348A">
              <w:t>The code qualifying the amount of the accounting line monetary value such as balance, total of entries amount.</w:t>
            </w:r>
          </w:p>
        </w:tc>
      </w:tr>
      <w:tr w:rsidR="0044447B" w:rsidRPr="0035348A" w14:paraId="66C11AE0" w14:textId="77777777" w:rsidTr="0044447B">
        <w:trPr>
          <w:cantSplit/>
          <w:trHeight w:val="20"/>
          <w:jc w:val="center"/>
        </w:trPr>
        <w:tc>
          <w:tcPr>
            <w:tcW w:w="294" w:type="pct"/>
            <w:shd w:val="clear" w:color="auto" w:fill="EDEDED" w:themeFill="accent3" w:themeFillTint="33"/>
          </w:tcPr>
          <w:p w14:paraId="28A53927" w14:textId="77777777" w:rsidR="0044447B" w:rsidRPr="0035348A" w:rsidRDefault="0044447B" w:rsidP="00925302">
            <w:pPr>
              <w:pStyle w:val="Tabletext10"/>
              <w:jc w:val="center"/>
            </w:pPr>
            <w:r w:rsidRPr="0035348A">
              <w:rPr>
                <w:rFonts w:hint="eastAsia"/>
              </w:rPr>
              <w:t>7</w:t>
            </w:r>
          </w:p>
        </w:tc>
        <w:tc>
          <w:tcPr>
            <w:tcW w:w="298" w:type="pct"/>
            <w:shd w:val="clear" w:color="auto" w:fill="EDEDED" w:themeFill="accent3" w:themeFillTint="33"/>
          </w:tcPr>
          <w:p w14:paraId="2351C68E" w14:textId="77777777" w:rsidR="0044447B" w:rsidRPr="0035348A" w:rsidRDefault="0044447B" w:rsidP="00925302">
            <w:pPr>
              <w:pStyle w:val="Tabletext10"/>
              <w:jc w:val="center"/>
            </w:pPr>
            <w:r w:rsidRPr="0035348A">
              <w:rPr>
                <w:rFonts w:hint="eastAsia"/>
              </w:rPr>
              <w:t>1</w:t>
            </w:r>
          </w:p>
        </w:tc>
        <w:tc>
          <w:tcPr>
            <w:tcW w:w="1341" w:type="pct"/>
            <w:shd w:val="clear" w:color="auto" w:fill="EDEDED" w:themeFill="accent3" w:themeFillTint="33"/>
          </w:tcPr>
          <w:p w14:paraId="133B010B" w14:textId="77777777" w:rsidR="0044447B" w:rsidRPr="0035348A" w:rsidRDefault="0044447B" w:rsidP="008C5D33">
            <w:pPr>
              <w:pStyle w:val="Tabletext10"/>
            </w:pPr>
            <w:r w:rsidRPr="0035348A">
              <w:rPr>
                <w:rFonts w:hint="eastAsia"/>
              </w:rPr>
              <w:t>L</w:t>
            </w:r>
            <w:r w:rsidRPr="0035348A">
              <w:t>ine Booking Account</w:t>
            </w:r>
          </w:p>
        </w:tc>
        <w:tc>
          <w:tcPr>
            <w:tcW w:w="658" w:type="pct"/>
            <w:shd w:val="clear" w:color="auto" w:fill="EDEDED" w:themeFill="accent3" w:themeFillTint="33"/>
          </w:tcPr>
          <w:p w14:paraId="59A3B319"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5" w:type="pct"/>
            <w:shd w:val="clear" w:color="auto" w:fill="EDEDED" w:themeFill="accent3" w:themeFillTint="33"/>
          </w:tcPr>
          <w:p w14:paraId="781AB772" w14:textId="77777777" w:rsidR="0044447B" w:rsidRPr="0035348A" w:rsidRDefault="0044447B" w:rsidP="00925302">
            <w:pPr>
              <w:pStyle w:val="Tabletext10"/>
              <w:jc w:val="center"/>
            </w:pPr>
            <w:r w:rsidRPr="0035348A">
              <w:rPr>
                <w:rFonts w:hint="eastAsia"/>
              </w:rPr>
              <w:t>0</w:t>
            </w:r>
            <w:r w:rsidRPr="0035348A">
              <w:t>..n</w:t>
            </w:r>
          </w:p>
        </w:tc>
        <w:tc>
          <w:tcPr>
            <w:tcW w:w="2045" w:type="pct"/>
            <w:shd w:val="clear" w:color="auto" w:fill="EDEDED" w:themeFill="accent3" w:themeFillTint="33"/>
          </w:tcPr>
          <w:p w14:paraId="33FC89CD" w14:textId="77777777" w:rsidR="0044447B" w:rsidRPr="0035348A" w:rsidRDefault="0044447B" w:rsidP="008C5D33">
            <w:pPr>
              <w:pStyle w:val="Tabletext10"/>
            </w:pPr>
            <w:r w:rsidRPr="0035348A">
              <w:t>An accounting account to which this accounting line monetary value is booked.</w:t>
            </w:r>
          </w:p>
        </w:tc>
      </w:tr>
    </w:tbl>
    <w:p w14:paraId="1930FC63" w14:textId="77777777" w:rsidR="0035348A" w:rsidRPr="0035348A" w:rsidRDefault="0035348A" w:rsidP="008C5D33">
      <w:pPr>
        <w:pStyle w:val="5"/>
      </w:pPr>
      <w:bookmarkStart w:id="31" w:name="_Ref64461529"/>
      <w:r w:rsidRPr="0035348A">
        <w:rPr>
          <w:rFonts w:hint="eastAsia"/>
        </w:rPr>
        <w:t>U</w:t>
      </w:r>
      <w:r w:rsidRPr="0035348A">
        <w:t>ser Activity</w:t>
      </w:r>
      <w:bookmarkEnd w:id="31"/>
    </w:p>
    <w:p w14:paraId="074F22DB" w14:textId="1BE44ADA" w:rsidR="0035348A" w:rsidRPr="0035348A" w:rsidRDefault="0044447B" w:rsidP="0035348A">
      <w:r>
        <w:t>Table 12</w:t>
      </w:r>
      <w:r w:rsidR="0035348A" w:rsidRPr="0035348A">
        <w:fldChar w:fldCharType="begin"/>
      </w:r>
      <w:r w:rsidR="0035348A" w:rsidRPr="0035348A">
        <w:instrText xml:space="preserve"> REF _Ref64205331 \h  \* MERGEFORMAT </w:instrText>
      </w:r>
      <w:r w:rsidR="00B17654">
        <w:fldChar w:fldCharType="separate"/>
      </w:r>
      <w:r w:rsidR="0035348A" w:rsidRPr="0035348A">
        <w:fldChar w:fldCharType="end"/>
      </w:r>
      <w:r w:rsidR="0035348A" w:rsidRPr="0035348A">
        <w:t xml:space="preserve"> provides a list of Core Components for entered activity.</w:t>
      </w:r>
    </w:p>
    <w:p w14:paraId="01F8EA94" w14:textId="754694D4" w:rsidR="0035348A" w:rsidRPr="0035348A" w:rsidRDefault="0035348A" w:rsidP="008C5D33">
      <w:pPr>
        <w:pStyle w:val="Tabletitle"/>
      </w:pPr>
      <w:bookmarkStart w:id="32" w:name="_Ref64461554"/>
      <w:r w:rsidRPr="0035348A">
        <w:t>Entered Activity</w:t>
      </w:r>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4"/>
        <w:gridCol w:w="574"/>
        <w:gridCol w:w="2579"/>
        <w:gridCol w:w="1290"/>
        <w:gridCol w:w="715"/>
        <w:gridCol w:w="4009"/>
      </w:tblGrid>
      <w:tr w:rsidR="0044447B" w:rsidRPr="0035348A" w14:paraId="724F04B3" w14:textId="77777777" w:rsidTr="0044447B">
        <w:trPr>
          <w:trHeight w:val="134"/>
          <w:tblHeader/>
          <w:jc w:val="center"/>
        </w:trPr>
        <w:tc>
          <w:tcPr>
            <w:tcW w:w="294" w:type="pct"/>
            <w:shd w:val="clear" w:color="auto" w:fill="D9D9D9" w:themeFill="background1" w:themeFillShade="D9"/>
            <w:tcMar>
              <w:left w:w="28" w:type="dxa"/>
              <w:right w:w="28" w:type="dxa"/>
            </w:tcMar>
            <w:vAlign w:val="center"/>
          </w:tcPr>
          <w:p w14:paraId="454BDA06" w14:textId="77777777" w:rsidR="0044447B" w:rsidRPr="0035348A" w:rsidRDefault="0044447B" w:rsidP="00925302">
            <w:pPr>
              <w:pStyle w:val="Tabletext10"/>
              <w:jc w:val="center"/>
            </w:pPr>
            <w:r w:rsidRPr="0035348A">
              <w:t>No</w:t>
            </w:r>
          </w:p>
        </w:tc>
        <w:tc>
          <w:tcPr>
            <w:tcW w:w="294" w:type="pct"/>
            <w:shd w:val="clear" w:color="auto" w:fill="D9D9D9" w:themeFill="background1" w:themeFillShade="D9"/>
            <w:vAlign w:val="center"/>
          </w:tcPr>
          <w:p w14:paraId="0A9BF502" w14:textId="77777777" w:rsidR="0044447B" w:rsidRPr="0035348A" w:rsidRDefault="0044447B" w:rsidP="00925302">
            <w:pPr>
              <w:pStyle w:val="Tabletext10"/>
              <w:jc w:val="center"/>
            </w:pPr>
            <w:r w:rsidRPr="0035348A">
              <w:t>D</w:t>
            </w:r>
          </w:p>
        </w:tc>
        <w:tc>
          <w:tcPr>
            <w:tcW w:w="1324" w:type="pct"/>
            <w:shd w:val="clear" w:color="auto" w:fill="D9D9D9" w:themeFill="background1" w:themeFillShade="D9"/>
            <w:tcMar>
              <w:left w:w="28" w:type="dxa"/>
              <w:right w:w="28" w:type="dxa"/>
            </w:tcMar>
            <w:vAlign w:val="center"/>
          </w:tcPr>
          <w:p w14:paraId="1C130B2C" w14:textId="77777777" w:rsidR="0044447B" w:rsidRPr="0035348A" w:rsidRDefault="0044447B" w:rsidP="00925302">
            <w:pPr>
              <w:pStyle w:val="Tabletext10"/>
              <w:jc w:val="center"/>
            </w:pPr>
            <w:r w:rsidRPr="0035348A">
              <w:t>Business Term</w:t>
            </w:r>
          </w:p>
        </w:tc>
        <w:tc>
          <w:tcPr>
            <w:tcW w:w="662" w:type="pct"/>
            <w:shd w:val="clear" w:color="auto" w:fill="D9D9D9" w:themeFill="background1" w:themeFillShade="D9"/>
            <w:noWrap/>
            <w:tcMar>
              <w:left w:w="0" w:type="dxa"/>
              <w:right w:w="0" w:type="dxa"/>
            </w:tcMar>
            <w:vAlign w:val="center"/>
          </w:tcPr>
          <w:p w14:paraId="21A0485D" w14:textId="77777777" w:rsidR="0044447B" w:rsidRPr="0035348A" w:rsidRDefault="0044447B" w:rsidP="00925302">
            <w:pPr>
              <w:pStyle w:val="Tabletext10"/>
              <w:jc w:val="center"/>
            </w:pPr>
            <w:r w:rsidRPr="0035348A">
              <w:t>Semantic data type</w:t>
            </w:r>
          </w:p>
        </w:tc>
        <w:tc>
          <w:tcPr>
            <w:tcW w:w="367" w:type="pct"/>
            <w:shd w:val="clear" w:color="auto" w:fill="D9D9D9" w:themeFill="background1" w:themeFillShade="D9"/>
            <w:vAlign w:val="center"/>
          </w:tcPr>
          <w:p w14:paraId="1D04E62A" w14:textId="58468A0F" w:rsidR="0044447B" w:rsidRPr="0035348A" w:rsidRDefault="00634344" w:rsidP="00925302">
            <w:pPr>
              <w:pStyle w:val="Tabletext10"/>
              <w:jc w:val="center"/>
            </w:pPr>
            <w:r>
              <w:t>Card</w:t>
            </w:r>
          </w:p>
        </w:tc>
        <w:tc>
          <w:tcPr>
            <w:tcW w:w="2058" w:type="pct"/>
            <w:shd w:val="clear" w:color="auto" w:fill="D9D9D9" w:themeFill="background1" w:themeFillShade="D9"/>
            <w:vAlign w:val="center"/>
          </w:tcPr>
          <w:p w14:paraId="5FFE8C95" w14:textId="77777777" w:rsidR="0044447B" w:rsidRPr="0035348A" w:rsidRDefault="0044447B" w:rsidP="00925302">
            <w:pPr>
              <w:pStyle w:val="Tabletext10"/>
              <w:jc w:val="center"/>
            </w:pPr>
            <w:r w:rsidRPr="0035348A">
              <w:t>Definition</w:t>
            </w:r>
          </w:p>
        </w:tc>
      </w:tr>
      <w:tr w:rsidR="0044447B" w:rsidRPr="0035348A" w14:paraId="1177D2CA" w14:textId="77777777" w:rsidTr="0044447B">
        <w:trPr>
          <w:jc w:val="center"/>
        </w:trPr>
        <w:tc>
          <w:tcPr>
            <w:tcW w:w="294" w:type="pct"/>
            <w:shd w:val="clear" w:color="auto" w:fill="F2F2F2" w:themeFill="background1" w:themeFillShade="F2"/>
            <w:tcMar>
              <w:left w:w="85" w:type="dxa"/>
              <w:right w:w="85" w:type="dxa"/>
            </w:tcMar>
          </w:tcPr>
          <w:p w14:paraId="5C743ADD" w14:textId="77777777" w:rsidR="0044447B" w:rsidRPr="0035348A" w:rsidRDefault="0044447B" w:rsidP="00925302">
            <w:pPr>
              <w:pStyle w:val="Tabletext10"/>
              <w:jc w:val="center"/>
            </w:pPr>
            <w:r w:rsidRPr="0035348A">
              <w:rPr>
                <w:rFonts w:hint="eastAsia"/>
              </w:rPr>
              <w:t>0</w:t>
            </w:r>
          </w:p>
        </w:tc>
        <w:tc>
          <w:tcPr>
            <w:tcW w:w="294" w:type="pct"/>
            <w:shd w:val="clear" w:color="auto" w:fill="F2F2F2" w:themeFill="background1" w:themeFillShade="F2"/>
          </w:tcPr>
          <w:p w14:paraId="7E5F88FA" w14:textId="77777777" w:rsidR="0044447B" w:rsidRPr="0035348A" w:rsidRDefault="0044447B" w:rsidP="00925302">
            <w:pPr>
              <w:pStyle w:val="Tabletext10"/>
              <w:jc w:val="center"/>
            </w:pPr>
            <w:r w:rsidRPr="0035348A">
              <w:rPr>
                <w:rFonts w:hint="eastAsia"/>
              </w:rPr>
              <w:t>0</w:t>
            </w:r>
          </w:p>
        </w:tc>
        <w:tc>
          <w:tcPr>
            <w:tcW w:w="1324" w:type="pct"/>
            <w:shd w:val="clear" w:color="auto" w:fill="F2F2F2" w:themeFill="background1" w:themeFillShade="F2"/>
            <w:noWrap/>
            <w:tcMar>
              <w:left w:w="85" w:type="dxa"/>
              <w:right w:w="85" w:type="dxa"/>
            </w:tcMar>
          </w:tcPr>
          <w:p w14:paraId="3216DA3A" w14:textId="77777777" w:rsidR="0044447B" w:rsidRPr="0035348A" w:rsidRDefault="0044447B" w:rsidP="008C5D33">
            <w:pPr>
              <w:pStyle w:val="Tabletext10"/>
            </w:pPr>
            <w:r w:rsidRPr="0035348A">
              <w:t xml:space="preserve">Entered </w:t>
            </w:r>
            <w:r w:rsidRPr="0035348A">
              <w:rPr>
                <w:rFonts w:hint="eastAsia"/>
              </w:rPr>
              <w:t>A</w:t>
            </w:r>
            <w:r w:rsidRPr="0035348A">
              <w:t>ctivity</w:t>
            </w:r>
          </w:p>
        </w:tc>
        <w:tc>
          <w:tcPr>
            <w:tcW w:w="662" w:type="pct"/>
            <w:shd w:val="clear" w:color="auto" w:fill="F2F2F2" w:themeFill="background1" w:themeFillShade="F2"/>
            <w:noWrap/>
            <w:tcMar>
              <w:left w:w="0" w:type="dxa"/>
              <w:right w:w="0" w:type="dxa"/>
            </w:tcMar>
          </w:tcPr>
          <w:p w14:paraId="31BEC334"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7" w:type="pct"/>
            <w:shd w:val="clear" w:color="auto" w:fill="F2F2F2" w:themeFill="background1" w:themeFillShade="F2"/>
          </w:tcPr>
          <w:p w14:paraId="7E537D73"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6400A3A1" w14:textId="77777777" w:rsidR="0044447B" w:rsidRPr="0035348A" w:rsidRDefault="0044447B" w:rsidP="008C5D33">
            <w:pPr>
              <w:pStyle w:val="Tabletext10"/>
            </w:pPr>
            <w:r w:rsidRPr="0035348A">
              <w:t>A thing that a person does or has done. A type of activity is "Entered".</w:t>
            </w:r>
          </w:p>
        </w:tc>
      </w:tr>
      <w:tr w:rsidR="0044447B" w:rsidRPr="0035348A" w14:paraId="4DA6BDEC" w14:textId="77777777" w:rsidTr="0044447B">
        <w:trPr>
          <w:jc w:val="center"/>
        </w:trPr>
        <w:tc>
          <w:tcPr>
            <w:tcW w:w="294" w:type="pct"/>
            <w:shd w:val="clear" w:color="auto" w:fill="D9E2F3" w:themeFill="accent5" w:themeFillTint="33"/>
            <w:tcMar>
              <w:left w:w="85" w:type="dxa"/>
              <w:right w:w="85" w:type="dxa"/>
            </w:tcMar>
          </w:tcPr>
          <w:p w14:paraId="3CDE52BE" w14:textId="77777777" w:rsidR="0044447B" w:rsidRPr="0035348A" w:rsidRDefault="0044447B" w:rsidP="00925302">
            <w:pPr>
              <w:pStyle w:val="Tabletext10"/>
              <w:jc w:val="center"/>
            </w:pPr>
            <w:r w:rsidRPr="0035348A">
              <w:rPr>
                <w:rFonts w:hint="eastAsia"/>
              </w:rPr>
              <w:lastRenderedPageBreak/>
              <w:t>1</w:t>
            </w:r>
          </w:p>
        </w:tc>
        <w:tc>
          <w:tcPr>
            <w:tcW w:w="294" w:type="pct"/>
            <w:shd w:val="clear" w:color="auto" w:fill="D9E2F3" w:themeFill="accent5" w:themeFillTint="33"/>
          </w:tcPr>
          <w:p w14:paraId="3827286E" w14:textId="77777777" w:rsidR="0044447B" w:rsidRPr="0035348A" w:rsidRDefault="0044447B" w:rsidP="00925302">
            <w:pPr>
              <w:pStyle w:val="Tabletext10"/>
              <w:jc w:val="center"/>
            </w:pPr>
            <w:r w:rsidRPr="0035348A">
              <w:rPr>
                <w:rFonts w:hint="eastAsia"/>
              </w:rPr>
              <w:t>1</w:t>
            </w:r>
          </w:p>
        </w:tc>
        <w:tc>
          <w:tcPr>
            <w:tcW w:w="1324" w:type="pct"/>
            <w:shd w:val="clear" w:color="auto" w:fill="D9E2F3" w:themeFill="accent5" w:themeFillTint="33"/>
            <w:noWrap/>
            <w:tcMar>
              <w:left w:w="85" w:type="dxa"/>
              <w:right w:w="85" w:type="dxa"/>
            </w:tcMar>
          </w:tcPr>
          <w:p w14:paraId="5146D4E2" w14:textId="77777777" w:rsidR="0044447B" w:rsidRPr="0035348A" w:rsidRDefault="0044447B" w:rsidP="008C5D33">
            <w:pPr>
              <w:pStyle w:val="Tabletext10"/>
            </w:pPr>
            <w:r w:rsidRPr="0035348A">
              <w:t>Entered By</w:t>
            </w:r>
          </w:p>
        </w:tc>
        <w:tc>
          <w:tcPr>
            <w:tcW w:w="662" w:type="pct"/>
            <w:shd w:val="clear" w:color="auto" w:fill="D9E2F3" w:themeFill="accent5" w:themeFillTint="33"/>
            <w:noWrap/>
            <w:tcMar>
              <w:left w:w="0" w:type="dxa"/>
              <w:right w:w="0" w:type="dxa"/>
            </w:tcMar>
          </w:tcPr>
          <w:p w14:paraId="2561C289" w14:textId="67FF18E2" w:rsidR="0044447B" w:rsidRPr="0035348A" w:rsidRDefault="0044447B" w:rsidP="00925302">
            <w:pPr>
              <w:pStyle w:val="Tabletext10"/>
              <w:jc w:val="center"/>
            </w:pPr>
            <w:r>
              <w:rPr>
                <w:rFonts w:hint="eastAsia"/>
              </w:rPr>
              <w:t>Document reference</w:t>
            </w:r>
          </w:p>
        </w:tc>
        <w:tc>
          <w:tcPr>
            <w:tcW w:w="367" w:type="pct"/>
            <w:shd w:val="clear" w:color="auto" w:fill="D9E2F3" w:themeFill="accent5" w:themeFillTint="33"/>
          </w:tcPr>
          <w:p w14:paraId="3270D2D8" w14:textId="77777777" w:rsidR="0044447B" w:rsidRPr="0035348A" w:rsidRDefault="0044447B" w:rsidP="00925302">
            <w:pPr>
              <w:pStyle w:val="Tabletext10"/>
              <w:jc w:val="center"/>
            </w:pPr>
            <w:r w:rsidRPr="0035348A">
              <w:rPr>
                <w:rFonts w:hint="eastAsia"/>
              </w:rPr>
              <w:t>1</w:t>
            </w:r>
            <w:r w:rsidRPr="0035348A">
              <w:t>..1</w:t>
            </w:r>
          </w:p>
        </w:tc>
        <w:tc>
          <w:tcPr>
            <w:tcW w:w="2058" w:type="pct"/>
            <w:shd w:val="clear" w:color="auto" w:fill="D9E2F3" w:themeFill="accent5" w:themeFillTint="33"/>
          </w:tcPr>
          <w:p w14:paraId="2D55707A" w14:textId="51A25C33" w:rsidR="0044447B" w:rsidRPr="0035348A" w:rsidRDefault="0044447B" w:rsidP="008C5D33">
            <w:pPr>
              <w:pStyle w:val="Tabletext10"/>
            </w:pPr>
            <w:r w:rsidRPr="0035348A">
              <w:rPr>
                <w:rFonts w:hint="eastAsia"/>
              </w:rPr>
              <w:t>A</w:t>
            </w:r>
            <w:r w:rsidRPr="0035348A">
              <w:t xml:space="preserve"> </w:t>
            </w:r>
            <w:r>
              <w:t>Document reference</w:t>
            </w:r>
            <w:r w:rsidRPr="0035348A">
              <w:t xml:space="preserve"> for the user who entered this activity.</w:t>
            </w:r>
          </w:p>
        </w:tc>
      </w:tr>
      <w:tr w:rsidR="0044447B" w:rsidRPr="0035348A" w14:paraId="2F7C2769" w14:textId="77777777" w:rsidTr="0044447B">
        <w:trPr>
          <w:trHeight w:val="372"/>
          <w:jc w:val="center"/>
        </w:trPr>
        <w:tc>
          <w:tcPr>
            <w:tcW w:w="294" w:type="pct"/>
            <w:shd w:val="clear" w:color="auto" w:fill="auto"/>
            <w:tcMar>
              <w:left w:w="85" w:type="dxa"/>
              <w:right w:w="85" w:type="dxa"/>
            </w:tcMar>
          </w:tcPr>
          <w:p w14:paraId="10D0EEE3" w14:textId="77777777" w:rsidR="0044447B" w:rsidRPr="0035348A" w:rsidRDefault="0044447B" w:rsidP="00925302">
            <w:pPr>
              <w:pStyle w:val="Tabletext10"/>
              <w:jc w:val="center"/>
            </w:pPr>
            <w:r w:rsidRPr="0035348A">
              <w:rPr>
                <w:rFonts w:hint="eastAsia"/>
              </w:rPr>
              <w:t>2</w:t>
            </w:r>
          </w:p>
        </w:tc>
        <w:tc>
          <w:tcPr>
            <w:tcW w:w="294" w:type="pct"/>
          </w:tcPr>
          <w:p w14:paraId="72D76868" w14:textId="77777777" w:rsidR="0044447B" w:rsidRPr="0035348A" w:rsidRDefault="0044447B" w:rsidP="00925302">
            <w:pPr>
              <w:pStyle w:val="Tabletext10"/>
              <w:jc w:val="center"/>
            </w:pPr>
            <w:r w:rsidRPr="0035348A">
              <w:rPr>
                <w:rFonts w:hint="eastAsia"/>
              </w:rPr>
              <w:t>1</w:t>
            </w:r>
          </w:p>
        </w:tc>
        <w:tc>
          <w:tcPr>
            <w:tcW w:w="1324" w:type="pct"/>
            <w:shd w:val="clear" w:color="auto" w:fill="auto"/>
            <w:noWrap/>
            <w:tcMar>
              <w:left w:w="85" w:type="dxa"/>
              <w:right w:w="85" w:type="dxa"/>
            </w:tcMar>
          </w:tcPr>
          <w:p w14:paraId="4CCD4D33" w14:textId="77777777" w:rsidR="0044447B" w:rsidRPr="0035348A" w:rsidRDefault="0044447B" w:rsidP="008C5D33">
            <w:pPr>
              <w:pStyle w:val="Tabletext10"/>
            </w:pPr>
            <w:r w:rsidRPr="0035348A">
              <w:t>Date</w:t>
            </w:r>
          </w:p>
        </w:tc>
        <w:tc>
          <w:tcPr>
            <w:tcW w:w="662" w:type="pct"/>
            <w:noWrap/>
            <w:tcMar>
              <w:left w:w="0" w:type="dxa"/>
              <w:right w:w="0" w:type="dxa"/>
            </w:tcMar>
          </w:tcPr>
          <w:p w14:paraId="7B177B42" w14:textId="77777777" w:rsidR="0044447B" w:rsidRPr="0035348A" w:rsidRDefault="0044447B" w:rsidP="00925302">
            <w:pPr>
              <w:pStyle w:val="Tabletext10"/>
              <w:jc w:val="center"/>
            </w:pPr>
            <w:r w:rsidRPr="0035348A">
              <w:rPr>
                <w:rFonts w:hint="eastAsia"/>
              </w:rPr>
              <w:t>D</w:t>
            </w:r>
            <w:r w:rsidRPr="0035348A">
              <w:t>ate</w:t>
            </w:r>
          </w:p>
        </w:tc>
        <w:tc>
          <w:tcPr>
            <w:tcW w:w="367" w:type="pct"/>
          </w:tcPr>
          <w:p w14:paraId="4EE09C18" w14:textId="77777777" w:rsidR="0044447B" w:rsidRPr="0035348A" w:rsidRDefault="0044447B" w:rsidP="00925302">
            <w:pPr>
              <w:pStyle w:val="Tabletext10"/>
              <w:jc w:val="center"/>
            </w:pPr>
            <w:r w:rsidRPr="0035348A">
              <w:rPr>
                <w:rFonts w:hint="eastAsia"/>
              </w:rPr>
              <w:t>1</w:t>
            </w:r>
            <w:r w:rsidRPr="0035348A">
              <w:t>..1</w:t>
            </w:r>
          </w:p>
        </w:tc>
        <w:tc>
          <w:tcPr>
            <w:tcW w:w="2058" w:type="pct"/>
          </w:tcPr>
          <w:p w14:paraId="19D12E25" w14:textId="77777777" w:rsidR="0044447B" w:rsidRPr="0035348A" w:rsidRDefault="0044447B" w:rsidP="008C5D33">
            <w:pPr>
              <w:pStyle w:val="Tabletext10"/>
            </w:pPr>
            <w:r w:rsidRPr="0035348A">
              <w:t>A date value when this activity occurs or has occurred.</w:t>
            </w:r>
          </w:p>
        </w:tc>
      </w:tr>
      <w:tr w:rsidR="0044447B" w:rsidRPr="0035348A" w14:paraId="5B83FD02" w14:textId="77777777" w:rsidTr="0044447B">
        <w:trPr>
          <w:trHeight w:val="372"/>
          <w:jc w:val="center"/>
        </w:trPr>
        <w:tc>
          <w:tcPr>
            <w:tcW w:w="294" w:type="pct"/>
            <w:shd w:val="clear" w:color="auto" w:fill="auto"/>
            <w:tcMar>
              <w:left w:w="85" w:type="dxa"/>
              <w:right w:w="85" w:type="dxa"/>
            </w:tcMar>
          </w:tcPr>
          <w:p w14:paraId="4900B691" w14:textId="5D33BB21" w:rsidR="0044447B" w:rsidRPr="0035348A" w:rsidRDefault="0044447B" w:rsidP="00925302">
            <w:pPr>
              <w:pStyle w:val="Tabletext10"/>
              <w:jc w:val="center"/>
            </w:pPr>
            <w:r>
              <w:t>3</w:t>
            </w:r>
          </w:p>
        </w:tc>
        <w:tc>
          <w:tcPr>
            <w:tcW w:w="294" w:type="pct"/>
          </w:tcPr>
          <w:p w14:paraId="3DAE9FEE" w14:textId="77777777" w:rsidR="0044447B" w:rsidRPr="0035348A" w:rsidRDefault="0044447B" w:rsidP="00925302">
            <w:pPr>
              <w:pStyle w:val="Tabletext10"/>
              <w:jc w:val="center"/>
            </w:pPr>
            <w:r w:rsidRPr="0035348A">
              <w:rPr>
                <w:rFonts w:hint="eastAsia"/>
              </w:rPr>
              <w:t>1</w:t>
            </w:r>
          </w:p>
        </w:tc>
        <w:tc>
          <w:tcPr>
            <w:tcW w:w="1324" w:type="pct"/>
            <w:shd w:val="clear" w:color="auto" w:fill="auto"/>
            <w:noWrap/>
            <w:tcMar>
              <w:left w:w="85" w:type="dxa"/>
              <w:right w:w="85" w:type="dxa"/>
            </w:tcMar>
          </w:tcPr>
          <w:p w14:paraId="6F3A5456" w14:textId="77777777" w:rsidR="0044447B" w:rsidRPr="0035348A" w:rsidRDefault="0044447B" w:rsidP="008C5D33">
            <w:pPr>
              <w:pStyle w:val="Tabletext10"/>
            </w:pPr>
            <w:r w:rsidRPr="0035348A">
              <w:t>Time</w:t>
            </w:r>
          </w:p>
        </w:tc>
        <w:tc>
          <w:tcPr>
            <w:tcW w:w="662" w:type="pct"/>
            <w:noWrap/>
            <w:tcMar>
              <w:left w:w="0" w:type="dxa"/>
              <w:right w:w="0" w:type="dxa"/>
            </w:tcMar>
          </w:tcPr>
          <w:p w14:paraId="2BC25025" w14:textId="77777777" w:rsidR="0044447B" w:rsidRPr="0035348A" w:rsidRDefault="0044447B" w:rsidP="00925302">
            <w:pPr>
              <w:pStyle w:val="Tabletext10"/>
              <w:jc w:val="center"/>
            </w:pPr>
            <w:r w:rsidRPr="0035348A">
              <w:rPr>
                <w:rFonts w:hint="eastAsia"/>
              </w:rPr>
              <w:t>D</w:t>
            </w:r>
            <w:r w:rsidRPr="0035348A">
              <w:t>ate</w:t>
            </w:r>
          </w:p>
        </w:tc>
        <w:tc>
          <w:tcPr>
            <w:tcW w:w="367" w:type="pct"/>
          </w:tcPr>
          <w:p w14:paraId="58895A4E" w14:textId="77777777" w:rsidR="0044447B" w:rsidRPr="0035348A" w:rsidRDefault="0044447B" w:rsidP="00925302">
            <w:pPr>
              <w:pStyle w:val="Tabletext10"/>
              <w:jc w:val="center"/>
            </w:pPr>
            <w:r w:rsidRPr="0035348A">
              <w:rPr>
                <w:rFonts w:hint="eastAsia"/>
              </w:rPr>
              <w:t>0</w:t>
            </w:r>
            <w:r w:rsidRPr="0035348A">
              <w:t>..1</w:t>
            </w:r>
          </w:p>
        </w:tc>
        <w:tc>
          <w:tcPr>
            <w:tcW w:w="2058" w:type="pct"/>
          </w:tcPr>
          <w:p w14:paraId="285A4B63" w14:textId="77777777" w:rsidR="0044447B" w:rsidRPr="0035348A" w:rsidRDefault="0044447B" w:rsidP="008C5D33">
            <w:pPr>
              <w:pStyle w:val="Tabletext10"/>
            </w:pPr>
            <w:r w:rsidRPr="0035348A">
              <w:t>A time value when this activity occurs or has occurred.</w:t>
            </w:r>
          </w:p>
        </w:tc>
      </w:tr>
    </w:tbl>
    <w:p w14:paraId="718E29A3" w14:textId="2C17E3E7" w:rsidR="0035348A" w:rsidRPr="0035348A" w:rsidRDefault="0044447B" w:rsidP="0035348A">
      <w:r>
        <w:t xml:space="preserve">Table 13 </w:t>
      </w:r>
      <w:r w:rsidR="0035348A" w:rsidRPr="0035348A">
        <w:t>provides a list of Core Components for approved activity.</w:t>
      </w:r>
    </w:p>
    <w:p w14:paraId="75E05257" w14:textId="2FC8731E" w:rsidR="0035348A" w:rsidRPr="0035348A" w:rsidRDefault="0035348A" w:rsidP="008C5D33">
      <w:pPr>
        <w:pStyle w:val="Tabletitle"/>
      </w:pPr>
      <w:r w:rsidRPr="0035348A">
        <w:t>Approved Activity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72"/>
        <w:gridCol w:w="2574"/>
        <w:gridCol w:w="1288"/>
        <w:gridCol w:w="731"/>
        <w:gridCol w:w="4004"/>
      </w:tblGrid>
      <w:tr w:rsidR="0044447B" w:rsidRPr="0035348A" w14:paraId="735CC6F6" w14:textId="77777777" w:rsidTr="0044447B">
        <w:trPr>
          <w:cantSplit/>
          <w:tblHeader/>
          <w:jc w:val="center"/>
        </w:trPr>
        <w:tc>
          <w:tcPr>
            <w:tcW w:w="294" w:type="pct"/>
            <w:shd w:val="clear" w:color="auto" w:fill="D9D9D9" w:themeFill="background1" w:themeFillShade="D9"/>
            <w:tcMar>
              <w:left w:w="28" w:type="dxa"/>
              <w:right w:w="28" w:type="dxa"/>
            </w:tcMar>
            <w:vAlign w:val="center"/>
          </w:tcPr>
          <w:p w14:paraId="39C3C4D3" w14:textId="77777777" w:rsidR="0044447B" w:rsidRPr="0035348A" w:rsidRDefault="0044447B" w:rsidP="00925302">
            <w:pPr>
              <w:pStyle w:val="Tabletext10"/>
              <w:jc w:val="center"/>
            </w:pPr>
            <w:r w:rsidRPr="0035348A">
              <w:t>No</w:t>
            </w:r>
          </w:p>
        </w:tc>
        <w:tc>
          <w:tcPr>
            <w:tcW w:w="294" w:type="pct"/>
            <w:shd w:val="clear" w:color="auto" w:fill="D9D9D9" w:themeFill="background1" w:themeFillShade="D9"/>
            <w:vAlign w:val="center"/>
          </w:tcPr>
          <w:p w14:paraId="2F66D324" w14:textId="77777777" w:rsidR="0044447B" w:rsidRPr="0035348A" w:rsidRDefault="0044447B" w:rsidP="00925302">
            <w:pPr>
              <w:pStyle w:val="Tabletext10"/>
              <w:jc w:val="center"/>
            </w:pPr>
            <w:r w:rsidRPr="0035348A">
              <w:t>D</w:t>
            </w:r>
          </w:p>
        </w:tc>
        <w:tc>
          <w:tcPr>
            <w:tcW w:w="1321" w:type="pct"/>
            <w:shd w:val="clear" w:color="auto" w:fill="D9D9D9" w:themeFill="background1" w:themeFillShade="D9"/>
            <w:tcMar>
              <w:left w:w="28" w:type="dxa"/>
              <w:right w:w="28" w:type="dxa"/>
            </w:tcMar>
            <w:vAlign w:val="center"/>
          </w:tcPr>
          <w:p w14:paraId="16BED7FC" w14:textId="77777777" w:rsidR="0044447B" w:rsidRPr="0035348A" w:rsidRDefault="0044447B" w:rsidP="00925302">
            <w:pPr>
              <w:pStyle w:val="Tabletext10"/>
              <w:jc w:val="center"/>
            </w:pPr>
            <w:r w:rsidRPr="0035348A">
              <w:t>Business Term</w:t>
            </w:r>
          </w:p>
        </w:tc>
        <w:tc>
          <w:tcPr>
            <w:tcW w:w="661" w:type="pct"/>
            <w:shd w:val="clear" w:color="auto" w:fill="D9D9D9" w:themeFill="background1" w:themeFillShade="D9"/>
            <w:noWrap/>
            <w:tcMar>
              <w:left w:w="0" w:type="dxa"/>
              <w:right w:w="0" w:type="dxa"/>
            </w:tcMar>
            <w:vAlign w:val="center"/>
          </w:tcPr>
          <w:p w14:paraId="32709219" w14:textId="77777777" w:rsidR="0044447B" w:rsidRPr="0035348A" w:rsidRDefault="0044447B" w:rsidP="00925302">
            <w:pPr>
              <w:pStyle w:val="Tabletext10"/>
              <w:jc w:val="center"/>
            </w:pPr>
            <w:r w:rsidRPr="0035348A">
              <w:t>Semantic data type</w:t>
            </w:r>
          </w:p>
        </w:tc>
        <w:tc>
          <w:tcPr>
            <w:tcW w:w="375" w:type="pct"/>
            <w:shd w:val="clear" w:color="auto" w:fill="D9D9D9" w:themeFill="background1" w:themeFillShade="D9"/>
            <w:vAlign w:val="center"/>
          </w:tcPr>
          <w:p w14:paraId="23A1A1B9" w14:textId="05C5209D" w:rsidR="0044447B" w:rsidRPr="0035348A" w:rsidRDefault="00634344" w:rsidP="00925302">
            <w:pPr>
              <w:pStyle w:val="Tabletext10"/>
              <w:jc w:val="center"/>
            </w:pPr>
            <w:r>
              <w:t>Card</w:t>
            </w:r>
          </w:p>
        </w:tc>
        <w:tc>
          <w:tcPr>
            <w:tcW w:w="2055" w:type="pct"/>
            <w:shd w:val="clear" w:color="auto" w:fill="D9D9D9" w:themeFill="background1" w:themeFillShade="D9"/>
            <w:vAlign w:val="center"/>
          </w:tcPr>
          <w:p w14:paraId="0AC60B7B" w14:textId="77777777" w:rsidR="0044447B" w:rsidRPr="0035348A" w:rsidRDefault="0044447B" w:rsidP="00925302">
            <w:pPr>
              <w:pStyle w:val="Tabletext10"/>
              <w:jc w:val="center"/>
            </w:pPr>
            <w:r w:rsidRPr="0035348A">
              <w:t>Definition</w:t>
            </w:r>
          </w:p>
        </w:tc>
      </w:tr>
      <w:tr w:rsidR="0044447B" w:rsidRPr="0035348A" w14:paraId="01882D07" w14:textId="77777777" w:rsidTr="0044447B">
        <w:trPr>
          <w:cantSplit/>
          <w:jc w:val="center"/>
        </w:trPr>
        <w:tc>
          <w:tcPr>
            <w:tcW w:w="294" w:type="pct"/>
            <w:shd w:val="clear" w:color="auto" w:fill="F2F2F2" w:themeFill="background1" w:themeFillShade="F2"/>
            <w:tcMar>
              <w:left w:w="85" w:type="dxa"/>
              <w:right w:w="85" w:type="dxa"/>
            </w:tcMar>
          </w:tcPr>
          <w:p w14:paraId="4949CF77" w14:textId="77777777" w:rsidR="0044447B" w:rsidRPr="0035348A" w:rsidRDefault="0044447B" w:rsidP="00925302">
            <w:pPr>
              <w:pStyle w:val="Tabletext10"/>
              <w:jc w:val="center"/>
            </w:pPr>
            <w:r w:rsidRPr="0035348A">
              <w:rPr>
                <w:rFonts w:hint="eastAsia"/>
              </w:rPr>
              <w:t>0</w:t>
            </w:r>
          </w:p>
        </w:tc>
        <w:tc>
          <w:tcPr>
            <w:tcW w:w="294" w:type="pct"/>
            <w:shd w:val="clear" w:color="auto" w:fill="F2F2F2" w:themeFill="background1" w:themeFillShade="F2"/>
          </w:tcPr>
          <w:p w14:paraId="7E4E8EB0" w14:textId="77777777" w:rsidR="0044447B" w:rsidRPr="0035348A" w:rsidRDefault="0044447B" w:rsidP="00925302">
            <w:pPr>
              <w:pStyle w:val="Tabletext10"/>
              <w:jc w:val="center"/>
            </w:pPr>
            <w:r w:rsidRPr="0035348A">
              <w:t>0</w:t>
            </w:r>
          </w:p>
        </w:tc>
        <w:tc>
          <w:tcPr>
            <w:tcW w:w="1321" w:type="pct"/>
            <w:shd w:val="clear" w:color="auto" w:fill="F2F2F2" w:themeFill="background1" w:themeFillShade="F2"/>
            <w:noWrap/>
            <w:tcMar>
              <w:left w:w="85" w:type="dxa"/>
              <w:right w:w="85" w:type="dxa"/>
            </w:tcMar>
          </w:tcPr>
          <w:p w14:paraId="26C4F9E3" w14:textId="77777777" w:rsidR="0044447B" w:rsidRPr="0035348A" w:rsidRDefault="0044447B" w:rsidP="008C5D33">
            <w:pPr>
              <w:pStyle w:val="Tabletext10"/>
            </w:pPr>
            <w:r w:rsidRPr="0035348A">
              <w:t xml:space="preserve">Approved </w:t>
            </w:r>
            <w:r w:rsidRPr="0035348A">
              <w:rPr>
                <w:rFonts w:hint="eastAsia"/>
              </w:rPr>
              <w:t>A</w:t>
            </w:r>
            <w:r w:rsidRPr="0035348A">
              <w:t>ctivity</w:t>
            </w:r>
          </w:p>
        </w:tc>
        <w:tc>
          <w:tcPr>
            <w:tcW w:w="661" w:type="pct"/>
            <w:shd w:val="clear" w:color="auto" w:fill="F2F2F2" w:themeFill="background1" w:themeFillShade="F2"/>
            <w:noWrap/>
            <w:tcMar>
              <w:left w:w="0" w:type="dxa"/>
              <w:right w:w="0" w:type="dxa"/>
            </w:tcMar>
          </w:tcPr>
          <w:p w14:paraId="6DB34E5B"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75" w:type="pct"/>
            <w:shd w:val="clear" w:color="auto" w:fill="F2F2F2" w:themeFill="background1" w:themeFillShade="F2"/>
          </w:tcPr>
          <w:p w14:paraId="12D1F18C"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5" w:type="pct"/>
            <w:shd w:val="clear" w:color="auto" w:fill="F2F2F2" w:themeFill="background1" w:themeFillShade="F2"/>
          </w:tcPr>
          <w:p w14:paraId="1B2C3E56" w14:textId="77777777" w:rsidR="0044447B" w:rsidRPr="0035348A" w:rsidRDefault="0044447B" w:rsidP="008C5D33">
            <w:pPr>
              <w:pStyle w:val="Tabletext10"/>
            </w:pPr>
            <w:r w:rsidRPr="0035348A">
              <w:t>A thing that a person does or has done. A type of activity is "Approved".</w:t>
            </w:r>
          </w:p>
        </w:tc>
      </w:tr>
      <w:tr w:rsidR="0044447B" w:rsidRPr="0035348A" w14:paraId="16A4A3D8" w14:textId="77777777" w:rsidTr="0044447B">
        <w:trPr>
          <w:cantSplit/>
          <w:jc w:val="center"/>
        </w:trPr>
        <w:tc>
          <w:tcPr>
            <w:tcW w:w="294" w:type="pct"/>
            <w:shd w:val="clear" w:color="auto" w:fill="D9E2F3" w:themeFill="accent5" w:themeFillTint="33"/>
            <w:tcMar>
              <w:left w:w="85" w:type="dxa"/>
              <w:right w:w="85" w:type="dxa"/>
            </w:tcMar>
          </w:tcPr>
          <w:p w14:paraId="60341C64" w14:textId="77777777" w:rsidR="0044447B" w:rsidRPr="0035348A" w:rsidRDefault="0044447B" w:rsidP="00925302">
            <w:pPr>
              <w:pStyle w:val="Tabletext10"/>
              <w:jc w:val="center"/>
            </w:pPr>
            <w:r w:rsidRPr="0035348A">
              <w:rPr>
                <w:rFonts w:hint="eastAsia"/>
              </w:rPr>
              <w:t>1</w:t>
            </w:r>
          </w:p>
        </w:tc>
        <w:tc>
          <w:tcPr>
            <w:tcW w:w="294" w:type="pct"/>
            <w:shd w:val="clear" w:color="auto" w:fill="D9E2F3" w:themeFill="accent5" w:themeFillTint="33"/>
          </w:tcPr>
          <w:p w14:paraId="7B508B57" w14:textId="77777777" w:rsidR="0044447B" w:rsidRPr="0035348A" w:rsidRDefault="0044447B" w:rsidP="00925302">
            <w:pPr>
              <w:pStyle w:val="Tabletext10"/>
              <w:jc w:val="center"/>
            </w:pPr>
            <w:r w:rsidRPr="0035348A">
              <w:t>1</w:t>
            </w:r>
          </w:p>
        </w:tc>
        <w:tc>
          <w:tcPr>
            <w:tcW w:w="1321" w:type="pct"/>
            <w:shd w:val="clear" w:color="auto" w:fill="D9E2F3" w:themeFill="accent5" w:themeFillTint="33"/>
            <w:noWrap/>
            <w:tcMar>
              <w:left w:w="85" w:type="dxa"/>
              <w:right w:w="85" w:type="dxa"/>
            </w:tcMar>
          </w:tcPr>
          <w:p w14:paraId="5BFE8609" w14:textId="77777777" w:rsidR="0044447B" w:rsidRPr="0035348A" w:rsidRDefault="0044447B" w:rsidP="008C5D33">
            <w:pPr>
              <w:pStyle w:val="Tabletext10"/>
            </w:pPr>
            <w:r w:rsidRPr="0035348A">
              <w:t>Approveed By</w:t>
            </w:r>
          </w:p>
        </w:tc>
        <w:tc>
          <w:tcPr>
            <w:tcW w:w="661" w:type="pct"/>
            <w:shd w:val="clear" w:color="auto" w:fill="D9E2F3" w:themeFill="accent5" w:themeFillTint="33"/>
            <w:noWrap/>
            <w:tcMar>
              <w:left w:w="0" w:type="dxa"/>
              <w:right w:w="0" w:type="dxa"/>
            </w:tcMar>
          </w:tcPr>
          <w:p w14:paraId="4E68E3CE" w14:textId="18FCCEEC" w:rsidR="0044447B" w:rsidRPr="0035348A" w:rsidRDefault="0044447B" w:rsidP="00925302">
            <w:pPr>
              <w:pStyle w:val="Tabletext10"/>
              <w:jc w:val="center"/>
            </w:pPr>
            <w:r>
              <w:rPr>
                <w:rFonts w:hint="eastAsia"/>
              </w:rPr>
              <w:t>Document reference</w:t>
            </w:r>
          </w:p>
        </w:tc>
        <w:tc>
          <w:tcPr>
            <w:tcW w:w="375" w:type="pct"/>
            <w:shd w:val="clear" w:color="auto" w:fill="D9E2F3" w:themeFill="accent5" w:themeFillTint="33"/>
          </w:tcPr>
          <w:p w14:paraId="28F83C31" w14:textId="77777777" w:rsidR="0044447B" w:rsidRPr="0035348A" w:rsidRDefault="0044447B" w:rsidP="00925302">
            <w:pPr>
              <w:pStyle w:val="Tabletext10"/>
              <w:jc w:val="center"/>
            </w:pPr>
            <w:r w:rsidRPr="0035348A">
              <w:t>1..1</w:t>
            </w:r>
          </w:p>
        </w:tc>
        <w:tc>
          <w:tcPr>
            <w:tcW w:w="2055" w:type="pct"/>
            <w:shd w:val="clear" w:color="auto" w:fill="D9E2F3" w:themeFill="accent5" w:themeFillTint="33"/>
          </w:tcPr>
          <w:p w14:paraId="5629DBEC" w14:textId="1659699D" w:rsidR="0044447B" w:rsidRPr="0035348A" w:rsidRDefault="0044447B" w:rsidP="008C5D33">
            <w:pPr>
              <w:pStyle w:val="Tabletext10"/>
            </w:pPr>
            <w:r w:rsidRPr="0035348A">
              <w:rPr>
                <w:rFonts w:hint="eastAsia"/>
              </w:rPr>
              <w:t>A</w:t>
            </w:r>
            <w:r w:rsidRPr="0035348A">
              <w:t xml:space="preserve"> </w:t>
            </w:r>
            <w:r>
              <w:t>Document reference</w:t>
            </w:r>
            <w:r w:rsidRPr="0035348A">
              <w:t xml:space="preserve"> for the user who performed this activity.</w:t>
            </w:r>
          </w:p>
        </w:tc>
      </w:tr>
      <w:tr w:rsidR="0044447B" w:rsidRPr="0035348A" w14:paraId="6813F748" w14:textId="77777777" w:rsidTr="0044447B">
        <w:trPr>
          <w:cantSplit/>
          <w:jc w:val="center"/>
        </w:trPr>
        <w:tc>
          <w:tcPr>
            <w:tcW w:w="294" w:type="pct"/>
            <w:shd w:val="clear" w:color="auto" w:fill="auto"/>
            <w:tcMar>
              <w:left w:w="85" w:type="dxa"/>
              <w:right w:w="85" w:type="dxa"/>
            </w:tcMar>
          </w:tcPr>
          <w:p w14:paraId="452E548F" w14:textId="77777777" w:rsidR="0044447B" w:rsidRPr="0035348A" w:rsidRDefault="0044447B" w:rsidP="00925302">
            <w:pPr>
              <w:pStyle w:val="Tabletext10"/>
              <w:jc w:val="center"/>
            </w:pPr>
            <w:r w:rsidRPr="0035348A">
              <w:rPr>
                <w:rFonts w:hint="eastAsia"/>
              </w:rPr>
              <w:t>2</w:t>
            </w:r>
          </w:p>
        </w:tc>
        <w:tc>
          <w:tcPr>
            <w:tcW w:w="294" w:type="pct"/>
          </w:tcPr>
          <w:p w14:paraId="3E3699EF" w14:textId="77777777" w:rsidR="0044447B" w:rsidRPr="0035348A" w:rsidRDefault="0044447B" w:rsidP="00925302">
            <w:pPr>
              <w:pStyle w:val="Tabletext10"/>
              <w:jc w:val="center"/>
            </w:pPr>
            <w:r w:rsidRPr="0035348A">
              <w:t>1</w:t>
            </w:r>
          </w:p>
        </w:tc>
        <w:tc>
          <w:tcPr>
            <w:tcW w:w="1321" w:type="pct"/>
            <w:shd w:val="clear" w:color="auto" w:fill="auto"/>
            <w:noWrap/>
            <w:tcMar>
              <w:left w:w="85" w:type="dxa"/>
              <w:right w:w="85" w:type="dxa"/>
            </w:tcMar>
          </w:tcPr>
          <w:p w14:paraId="4FBC47C1" w14:textId="77777777" w:rsidR="0044447B" w:rsidRPr="0035348A" w:rsidRDefault="0044447B" w:rsidP="008C5D33">
            <w:pPr>
              <w:pStyle w:val="Tabletext10"/>
            </w:pPr>
            <w:r w:rsidRPr="0035348A">
              <w:t>Approveed Date</w:t>
            </w:r>
          </w:p>
        </w:tc>
        <w:tc>
          <w:tcPr>
            <w:tcW w:w="661" w:type="pct"/>
            <w:noWrap/>
            <w:tcMar>
              <w:left w:w="0" w:type="dxa"/>
              <w:right w:w="0" w:type="dxa"/>
            </w:tcMar>
          </w:tcPr>
          <w:p w14:paraId="0519A077" w14:textId="77777777" w:rsidR="0044447B" w:rsidRPr="0035348A" w:rsidRDefault="0044447B" w:rsidP="00925302">
            <w:pPr>
              <w:pStyle w:val="Tabletext10"/>
              <w:jc w:val="center"/>
            </w:pPr>
            <w:r w:rsidRPr="0035348A">
              <w:rPr>
                <w:rFonts w:hint="eastAsia"/>
              </w:rPr>
              <w:t>D</w:t>
            </w:r>
            <w:r w:rsidRPr="0035348A">
              <w:t>ate</w:t>
            </w:r>
          </w:p>
        </w:tc>
        <w:tc>
          <w:tcPr>
            <w:tcW w:w="375" w:type="pct"/>
          </w:tcPr>
          <w:p w14:paraId="432DB78B" w14:textId="77777777" w:rsidR="0044447B" w:rsidRPr="0035348A" w:rsidRDefault="0044447B" w:rsidP="00925302">
            <w:pPr>
              <w:pStyle w:val="Tabletext10"/>
              <w:jc w:val="center"/>
            </w:pPr>
            <w:r w:rsidRPr="0035348A">
              <w:t>1..1</w:t>
            </w:r>
          </w:p>
        </w:tc>
        <w:tc>
          <w:tcPr>
            <w:tcW w:w="2055" w:type="pct"/>
          </w:tcPr>
          <w:p w14:paraId="4BE71FD2" w14:textId="77777777" w:rsidR="0044447B" w:rsidRPr="0035348A" w:rsidRDefault="0044447B" w:rsidP="008C5D33">
            <w:pPr>
              <w:pStyle w:val="Tabletext10"/>
            </w:pPr>
            <w:r w:rsidRPr="0035348A">
              <w:t>A date value when this activity occurs or has occurred.</w:t>
            </w:r>
          </w:p>
        </w:tc>
      </w:tr>
      <w:tr w:rsidR="0044447B" w:rsidRPr="0035348A" w14:paraId="4DFD62F4" w14:textId="77777777" w:rsidTr="0044447B">
        <w:trPr>
          <w:cantSplit/>
          <w:jc w:val="center"/>
        </w:trPr>
        <w:tc>
          <w:tcPr>
            <w:tcW w:w="294" w:type="pct"/>
            <w:shd w:val="clear" w:color="auto" w:fill="auto"/>
            <w:tcMar>
              <w:left w:w="85" w:type="dxa"/>
              <w:right w:w="85" w:type="dxa"/>
            </w:tcMar>
          </w:tcPr>
          <w:p w14:paraId="610270AD" w14:textId="7B15AA4B" w:rsidR="0044447B" w:rsidRPr="0035348A" w:rsidRDefault="0044447B" w:rsidP="00925302">
            <w:pPr>
              <w:pStyle w:val="Tabletext10"/>
              <w:jc w:val="center"/>
            </w:pPr>
            <w:r>
              <w:t>3</w:t>
            </w:r>
          </w:p>
        </w:tc>
        <w:tc>
          <w:tcPr>
            <w:tcW w:w="294" w:type="pct"/>
          </w:tcPr>
          <w:p w14:paraId="44FE0449" w14:textId="77777777" w:rsidR="0044447B" w:rsidRPr="0035348A" w:rsidRDefault="0044447B" w:rsidP="00925302">
            <w:pPr>
              <w:pStyle w:val="Tabletext10"/>
              <w:jc w:val="center"/>
            </w:pPr>
            <w:r w:rsidRPr="0035348A">
              <w:t>1</w:t>
            </w:r>
          </w:p>
        </w:tc>
        <w:tc>
          <w:tcPr>
            <w:tcW w:w="1321" w:type="pct"/>
            <w:shd w:val="clear" w:color="auto" w:fill="auto"/>
            <w:noWrap/>
            <w:tcMar>
              <w:left w:w="85" w:type="dxa"/>
              <w:right w:w="85" w:type="dxa"/>
            </w:tcMar>
          </w:tcPr>
          <w:p w14:paraId="5FF73E6F" w14:textId="77777777" w:rsidR="0044447B" w:rsidRPr="0035348A" w:rsidRDefault="0044447B" w:rsidP="008C5D33">
            <w:pPr>
              <w:pStyle w:val="Tabletext10"/>
            </w:pPr>
            <w:r w:rsidRPr="0035348A">
              <w:t>Approveed Time</w:t>
            </w:r>
          </w:p>
        </w:tc>
        <w:tc>
          <w:tcPr>
            <w:tcW w:w="661" w:type="pct"/>
            <w:noWrap/>
            <w:tcMar>
              <w:left w:w="0" w:type="dxa"/>
              <w:right w:w="0" w:type="dxa"/>
            </w:tcMar>
          </w:tcPr>
          <w:p w14:paraId="2B2300F7" w14:textId="77777777" w:rsidR="0044447B" w:rsidRPr="0035348A" w:rsidRDefault="0044447B" w:rsidP="00925302">
            <w:pPr>
              <w:pStyle w:val="Tabletext10"/>
              <w:jc w:val="center"/>
            </w:pPr>
            <w:r w:rsidRPr="0035348A">
              <w:rPr>
                <w:rFonts w:hint="eastAsia"/>
              </w:rPr>
              <w:t>D</w:t>
            </w:r>
            <w:r w:rsidRPr="0035348A">
              <w:t>ate</w:t>
            </w:r>
          </w:p>
        </w:tc>
        <w:tc>
          <w:tcPr>
            <w:tcW w:w="375" w:type="pct"/>
          </w:tcPr>
          <w:p w14:paraId="78E8D8FF" w14:textId="77777777" w:rsidR="0044447B" w:rsidRPr="0035348A" w:rsidRDefault="0044447B" w:rsidP="00925302">
            <w:pPr>
              <w:pStyle w:val="Tabletext10"/>
              <w:jc w:val="center"/>
            </w:pPr>
            <w:r w:rsidRPr="0035348A">
              <w:t>0..1</w:t>
            </w:r>
          </w:p>
        </w:tc>
        <w:tc>
          <w:tcPr>
            <w:tcW w:w="2055" w:type="pct"/>
          </w:tcPr>
          <w:p w14:paraId="17D9A39A" w14:textId="77777777" w:rsidR="0044447B" w:rsidRPr="0035348A" w:rsidRDefault="0044447B" w:rsidP="008C5D33">
            <w:pPr>
              <w:pStyle w:val="Tabletext10"/>
            </w:pPr>
            <w:r w:rsidRPr="0035348A">
              <w:t>A time value when this activity occurs or has occurred.</w:t>
            </w:r>
          </w:p>
        </w:tc>
      </w:tr>
    </w:tbl>
    <w:p w14:paraId="0CCA0947" w14:textId="6BA1CDBD" w:rsidR="0035348A" w:rsidRPr="0035348A" w:rsidRDefault="00634344" w:rsidP="0035348A">
      <w:r>
        <w:t>Table</w:t>
      </w:r>
      <w:r w:rsidR="0035348A" w:rsidRPr="0035348A">
        <w:fldChar w:fldCharType="begin"/>
      </w:r>
      <w:r w:rsidR="0035348A" w:rsidRPr="0035348A">
        <w:instrText xml:space="preserve"> REF _Ref64205478 \h  \* MERGEFORMAT </w:instrText>
      </w:r>
      <w:r w:rsidR="0035348A" w:rsidRPr="0035348A">
        <w:fldChar w:fldCharType="separate"/>
      </w:r>
      <w:r w:rsidR="0035348A" w:rsidRPr="0035348A">
        <w:fldChar w:fldCharType="end"/>
      </w:r>
      <w:r>
        <w:t>14</w:t>
      </w:r>
      <w:r w:rsidR="0035348A" w:rsidRPr="0035348A">
        <w:t xml:space="preserve"> provides a list of Core Components for last modified activity.</w:t>
      </w:r>
    </w:p>
    <w:p w14:paraId="3DD2AC14" w14:textId="025FD2E1" w:rsidR="0035348A" w:rsidRPr="0035348A" w:rsidRDefault="0035348A" w:rsidP="00925302">
      <w:pPr>
        <w:pStyle w:val="Tabletitle"/>
      </w:pPr>
      <w:r w:rsidRPr="0035348A">
        <w:t>Last Modified Activity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72"/>
        <w:gridCol w:w="2574"/>
        <w:gridCol w:w="1288"/>
        <w:gridCol w:w="731"/>
        <w:gridCol w:w="4004"/>
      </w:tblGrid>
      <w:tr w:rsidR="0044447B" w:rsidRPr="0044447B" w14:paraId="43EA72F5" w14:textId="77777777" w:rsidTr="0044447B">
        <w:trPr>
          <w:cantSplit/>
          <w:tblHeader/>
          <w:jc w:val="center"/>
        </w:trPr>
        <w:tc>
          <w:tcPr>
            <w:tcW w:w="294" w:type="pct"/>
            <w:shd w:val="clear" w:color="auto" w:fill="D9D9D9" w:themeFill="background1" w:themeFillShade="D9"/>
            <w:tcMar>
              <w:left w:w="28" w:type="dxa"/>
              <w:right w:w="28" w:type="dxa"/>
            </w:tcMar>
            <w:vAlign w:val="center"/>
          </w:tcPr>
          <w:p w14:paraId="56205973" w14:textId="77777777" w:rsidR="0044447B" w:rsidRPr="0044447B" w:rsidRDefault="0044447B" w:rsidP="00925302">
            <w:pPr>
              <w:pStyle w:val="Tabletext10"/>
              <w:jc w:val="center"/>
              <w:rPr>
                <w:b/>
                <w:bCs/>
              </w:rPr>
            </w:pPr>
            <w:r w:rsidRPr="0044447B">
              <w:rPr>
                <w:b/>
                <w:bCs/>
              </w:rPr>
              <w:t>No</w:t>
            </w:r>
          </w:p>
        </w:tc>
        <w:tc>
          <w:tcPr>
            <w:tcW w:w="294" w:type="pct"/>
            <w:shd w:val="clear" w:color="auto" w:fill="D9D9D9" w:themeFill="background1" w:themeFillShade="D9"/>
            <w:vAlign w:val="center"/>
          </w:tcPr>
          <w:p w14:paraId="56254BBB" w14:textId="77777777" w:rsidR="0044447B" w:rsidRPr="0044447B" w:rsidRDefault="0044447B" w:rsidP="00925302">
            <w:pPr>
              <w:pStyle w:val="Tabletext10"/>
              <w:jc w:val="center"/>
              <w:rPr>
                <w:b/>
                <w:bCs/>
              </w:rPr>
            </w:pPr>
            <w:r w:rsidRPr="0044447B">
              <w:rPr>
                <w:b/>
                <w:bCs/>
              </w:rPr>
              <w:t>D</w:t>
            </w:r>
          </w:p>
        </w:tc>
        <w:tc>
          <w:tcPr>
            <w:tcW w:w="1321" w:type="pct"/>
            <w:shd w:val="clear" w:color="auto" w:fill="D9D9D9" w:themeFill="background1" w:themeFillShade="D9"/>
            <w:tcMar>
              <w:left w:w="28" w:type="dxa"/>
              <w:right w:w="28" w:type="dxa"/>
            </w:tcMar>
            <w:vAlign w:val="center"/>
          </w:tcPr>
          <w:p w14:paraId="6FD728E3" w14:textId="77777777" w:rsidR="0044447B" w:rsidRPr="0044447B" w:rsidRDefault="0044447B" w:rsidP="00925302">
            <w:pPr>
              <w:pStyle w:val="Tabletext10"/>
              <w:jc w:val="center"/>
              <w:rPr>
                <w:b/>
                <w:bCs/>
              </w:rPr>
            </w:pPr>
            <w:r w:rsidRPr="0044447B">
              <w:rPr>
                <w:b/>
                <w:bCs/>
              </w:rPr>
              <w:t>Business Term</w:t>
            </w:r>
          </w:p>
        </w:tc>
        <w:tc>
          <w:tcPr>
            <w:tcW w:w="661" w:type="pct"/>
            <w:shd w:val="clear" w:color="auto" w:fill="D9D9D9" w:themeFill="background1" w:themeFillShade="D9"/>
            <w:noWrap/>
            <w:tcMar>
              <w:left w:w="0" w:type="dxa"/>
              <w:right w:w="0" w:type="dxa"/>
            </w:tcMar>
            <w:vAlign w:val="center"/>
          </w:tcPr>
          <w:p w14:paraId="2C487225" w14:textId="77777777" w:rsidR="0044447B" w:rsidRPr="0044447B" w:rsidRDefault="0044447B" w:rsidP="00925302">
            <w:pPr>
              <w:pStyle w:val="Tabletext10"/>
              <w:jc w:val="center"/>
              <w:rPr>
                <w:b/>
                <w:bCs/>
              </w:rPr>
            </w:pPr>
            <w:r w:rsidRPr="0044447B">
              <w:rPr>
                <w:b/>
                <w:bCs/>
              </w:rPr>
              <w:t>Semantic data type</w:t>
            </w:r>
          </w:p>
        </w:tc>
        <w:tc>
          <w:tcPr>
            <w:tcW w:w="375" w:type="pct"/>
            <w:shd w:val="clear" w:color="auto" w:fill="D9D9D9" w:themeFill="background1" w:themeFillShade="D9"/>
            <w:vAlign w:val="center"/>
          </w:tcPr>
          <w:p w14:paraId="724FBBA5" w14:textId="457745DA" w:rsidR="0044447B" w:rsidRPr="0044447B" w:rsidRDefault="00634344" w:rsidP="00925302">
            <w:pPr>
              <w:pStyle w:val="Tabletext10"/>
              <w:jc w:val="center"/>
              <w:rPr>
                <w:b/>
                <w:bCs/>
              </w:rPr>
            </w:pPr>
            <w:r>
              <w:rPr>
                <w:b/>
                <w:bCs/>
              </w:rPr>
              <w:t>Card</w:t>
            </w:r>
          </w:p>
        </w:tc>
        <w:tc>
          <w:tcPr>
            <w:tcW w:w="2055" w:type="pct"/>
            <w:shd w:val="clear" w:color="auto" w:fill="D9D9D9" w:themeFill="background1" w:themeFillShade="D9"/>
            <w:vAlign w:val="center"/>
          </w:tcPr>
          <w:p w14:paraId="77DEB0B5" w14:textId="77777777" w:rsidR="0044447B" w:rsidRPr="0044447B" w:rsidRDefault="0044447B" w:rsidP="00925302">
            <w:pPr>
              <w:pStyle w:val="Tabletext10"/>
              <w:jc w:val="center"/>
              <w:rPr>
                <w:b/>
                <w:bCs/>
              </w:rPr>
            </w:pPr>
            <w:r w:rsidRPr="0044447B">
              <w:rPr>
                <w:b/>
                <w:bCs/>
              </w:rPr>
              <w:t>Definition</w:t>
            </w:r>
          </w:p>
        </w:tc>
      </w:tr>
      <w:tr w:rsidR="0044447B" w:rsidRPr="0035348A" w14:paraId="0FA4D639" w14:textId="77777777" w:rsidTr="0044447B">
        <w:trPr>
          <w:cantSplit/>
          <w:jc w:val="center"/>
        </w:trPr>
        <w:tc>
          <w:tcPr>
            <w:tcW w:w="294" w:type="pct"/>
            <w:shd w:val="clear" w:color="auto" w:fill="F2F2F2" w:themeFill="background1" w:themeFillShade="F2"/>
            <w:tcMar>
              <w:left w:w="85" w:type="dxa"/>
              <w:right w:w="85" w:type="dxa"/>
            </w:tcMar>
          </w:tcPr>
          <w:p w14:paraId="1448F5AD" w14:textId="77777777" w:rsidR="0044447B" w:rsidRPr="0035348A" w:rsidRDefault="0044447B" w:rsidP="00925302">
            <w:pPr>
              <w:pStyle w:val="Tabletext10"/>
              <w:jc w:val="center"/>
            </w:pPr>
            <w:r w:rsidRPr="0035348A">
              <w:rPr>
                <w:rFonts w:hint="eastAsia"/>
              </w:rPr>
              <w:t>0</w:t>
            </w:r>
          </w:p>
        </w:tc>
        <w:tc>
          <w:tcPr>
            <w:tcW w:w="294" w:type="pct"/>
            <w:shd w:val="clear" w:color="auto" w:fill="F2F2F2" w:themeFill="background1" w:themeFillShade="F2"/>
          </w:tcPr>
          <w:p w14:paraId="4A806E03" w14:textId="77777777" w:rsidR="0044447B" w:rsidRPr="0035348A" w:rsidRDefault="0044447B" w:rsidP="00925302">
            <w:pPr>
              <w:pStyle w:val="Tabletext10"/>
              <w:jc w:val="center"/>
            </w:pPr>
            <w:r w:rsidRPr="0035348A">
              <w:t>0</w:t>
            </w:r>
          </w:p>
        </w:tc>
        <w:tc>
          <w:tcPr>
            <w:tcW w:w="1321" w:type="pct"/>
            <w:shd w:val="clear" w:color="auto" w:fill="F2F2F2" w:themeFill="background1" w:themeFillShade="F2"/>
            <w:noWrap/>
            <w:tcMar>
              <w:left w:w="85" w:type="dxa"/>
              <w:right w:w="85" w:type="dxa"/>
            </w:tcMar>
          </w:tcPr>
          <w:p w14:paraId="3C0943D4" w14:textId="77777777" w:rsidR="0044447B" w:rsidRPr="0035348A" w:rsidRDefault="0044447B" w:rsidP="008C5D33">
            <w:pPr>
              <w:pStyle w:val="Tabletext10"/>
            </w:pPr>
            <w:r w:rsidRPr="0035348A">
              <w:t xml:space="preserve">Last Modified </w:t>
            </w:r>
            <w:r w:rsidRPr="0035348A">
              <w:rPr>
                <w:rFonts w:hint="eastAsia"/>
              </w:rPr>
              <w:t>A</w:t>
            </w:r>
            <w:r w:rsidRPr="0035348A">
              <w:t>ctivity</w:t>
            </w:r>
          </w:p>
        </w:tc>
        <w:tc>
          <w:tcPr>
            <w:tcW w:w="661" w:type="pct"/>
            <w:shd w:val="clear" w:color="auto" w:fill="F2F2F2" w:themeFill="background1" w:themeFillShade="F2"/>
            <w:noWrap/>
            <w:tcMar>
              <w:left w:w="0" w:type="dxa"/>
              <w:right w:w="0" w:type="dxa"/>
            </w:tcMar>
          </w:tcPr>
          <w:p w14:paraId="4A7BF495"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75" w:type="pct"/>
            <w:shd w:val="clear" w:color="auto" w:fill="F2F2F2" w:themeFill="background1" w:themeFillShade="F2"/>
          </w:tcPr>
          <w:p w14:paraId="1062C66F"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5" w:type="pct"/>
            <w:shd w:val="clear" w:color="auto" w:fill="F2F2F2" w:themeFill="background1" w:themeFillShade="F2"/>
          </w:tcPr>
          <w:p w14:paraId="38633CAF" w14:textId="77777777" w:rsidR="0044447B" w:rsidRPr="0035348A" w:rsidRDefault="0044447B" w:rsidP="008C5D33">
            <w:pPr>
              <w:pStyle w:val="Tabletext10"/>
            </w:pPr>
            <w:r w:rsidRPr="0035348A">
              <w:t>A thing that a person does or has done. A type of activity is "Last Modified".</w:t>
            </w:r>
          </w:p>
        </w:tc>
      </w:tr>
      <w:tr w:rsidR="0044447B" w:rsidRPr="0035348A" w14:paraId="2BF0254E" w14:textId="77777777" w:rsidTr="0044447B">
        <w:trPr>
          <w:cantSplit/>
          <w:jc w:val="center"/>
        </w:trPr>
        <w:tc>
          <w:tcPr>
            <w:tcW w:w="294" w:type="pct"/>
            <w:shd w:val="clear" w:color="auto" w:fill="D9E2F3" w:themeFill="accent5" w:themeFillTint="33"/>
            <w:tcMar>
              <w:left w:w="85" w:type="dxa"/>
              <w:right w:w="85" w:type="dxa"/>
            </w:tcMar>
          </w:tcPr>
          <w:p w14:paraId="41BAF357" w14:textId="77777777" w:rsidR="0044447B" w:rsidRPr="0035348A" w:rsidRDefault="0044447B" w:rsidP="00925302">
            <w:pPr>
              <w:pStyle w:val="Tabletext10"/>
              <w:jc w:val="center"/>
            </w:pPr>
            <w:r w:rsidRPr="0035348A">
              <w:rPr>
                <w:rFonts w:hint="eastAsia"/>
              </w:rPr>
              <w:t>1</w:t>
            </w:r>
          </w:p>
        </w:tc>
        <w:tc>
          <w:tcPr>
            <w:tcW w:w="294" w:type="pct"/>
            <w:shd w:val="clear" w:color="auto" w:fill="D9E2F3" w:themeFill="accent5" w:themeFillTint="33"/>
          </w:tcPr>
          <w:p w14:paraId="3B6F71AE" w14:textId="77777777" w:rsidR="0044447B" w:rsidRPr="0035348A" w:rsidRDefault="0044447B" w:rsidP="00925302">
            <w:pPr>
              <w:pStyle w:val="Tabletext10"/>
              <w:jc w:val="center"/>
            </w:pPr>
            <w:r w:rsidRPr="0035348A">
              <w:t>1</w:t>
            </w:r>
          </w:p>
        </w:tc>
        <w:tc>
          <w:tcPr>
            <w:tcW w:w="1321" w:type="pct"/>
            <w:shd w:val="clear" w:color="auto" w:fill="D9E2F3" w:themeFill="accent5" w:themeFillTint="33"/>
            <w:noWrap/>
            <w:tcMar>
              <w:left w:w="85" w:type="dxa"/>
              <w:right w:w="85" w:type="dxa"/>
            </w:tcMar>
          </w:tcPr>
          <w:p w14:paraId="3D68E898" w14:textId="77777777" w:rsidR="0044447B" w:rsidRPr="0035348A" w:rsidRDefault="0044447B" w:rsidP="008C5D33">
            <w:pPr>
              <w:pStyle w:val="Tabletext10"/>
            </w:pPr>
            <w:r w:rsidRPr="0035348A">
              <w:t>Last Modifyed By</w:t>
            </w:r>
          </w:p>
        </w:tc>
        <w:tc>
          <w:tcPr>
            <w:tcW w:w="661" w:type="pct"/>
            <w:shd w:val="clear" w:color="auto" w:fill="D9E2F3" w:themeFill="accent5" w:themeFillTint="33"/>
            <w:noWrap/>
            <w:tcMar>
              <w:left w:w="0" w:type="dxa"/>
              <w:right w:w="0" w:type="dxa"/>
            </w:tcMar>
          </w:tcPr>
          <w:p w14:paraId="7CAFD486" w14:textId="40B75291" w:rsidR="0044447B" w:rsidRPr="0035348A" w:rsidRDefault="0044447B" w:rsidP="00925302">
            <w:pPr>
              <w:pStyle w:val="Tabletext10"/>
              <w:jc w:val="center"/>
            </w:pPr>
            <w:r>
              <w:rPr>
                <w:rFonts w:hint="eastAsia"/>
              </w:rPr>
              <w:t>Document reference</w:t>
            </w:r>
          </w:p>
        </w:tc>
        <w:tc>
          <w:tcPr>
            <w:tcW w:w="375" w:type="pct"/>
            <w:shd w:val="clear" w:color="auto" w:fill="D9E2F3" w:themeFill="accent5" w:themeFillTint="33"/>
          </w:tcPr>
          <w:p w14:paraId="00791990" w14:textId="77777777" w:rsidR="0044447B" w:rsidRPr="0035348A" w:rsidRDefault="0044447B" w:rsidP="00925302">
            <w:pPr>
              <w:pStyle w:val="Tabletext10"/>
              <w:jc w:val="center"/>
            </w:pPr>
            <w:r w:rsidRPr="0035348A">
              <w:t>1..1</w:t>
            </w:r>
          </w:p>
        </w:tc>
        <w:tc>
          <w:tcPr>
            <w:tcW w:w="2055" w:type="pct"/>
            <w:shd w:val="clear" w:color="auto" w:fill="D9E2F3" w:themeFill="accent5" w:themeFillTint="33"/>
          </w:tcPr>
          <w:p w14:paraId="40D6469C" w14:textId="701BA8DC" w:rsidR="0044447B" w:rsidRPr="0035348A" w:rsidRDefault="0044447B" w:rsidP="008C5D33">
            <w:pPr>
              <w:pStyle w:val="Tabletext10"/>
            </w:pPr>
            <w:r w:rsidRPr="0035348A">
              <w:rPr>
                <w:rFonts w:hint="eastAsia"/>
              </w:rPr>
              <w:t>A</w:t>
            </w:r>
            <w:r w:rsidRPr="0035348A">
              <w:t xml:space="preserve"> </w:t>
            </w:r>
            <w:r>
              <w:t>Document reference</w:t>
            </w:r>
            <w:r w:rsidRPr="0035348A">
              <w:t xml:space="preserve"> for the user who performed this activity.</w:t>
            </w:r>
          </w:p>
        </w:tc>
      </w:tr>
      <w:tr w:rsidR="0044447B" w:rsidRPr="0035348A" w14:paraId="694DD7DF" w14:textId="77777777" w:rsidTr="0044447B">
        <w:trPr>
          <w:cantSplit/>
          <w:jc w:val="center"/>
        </w:trPr>
        <w:tc>
          <w:tcPr>
            <w:tcW w:w="294" w:type="pct"/>
            <w:shd w:val="clear" w:color="auto" w:fill="auto"/>
            <w:tcMar>
              <w:left w:w="85" w:type="dxa"/>
              <w:right w:w="85" w:type="dxa"/>
            </w:tcMar>
          </w:tcPr>
          <w:p w14:paraId="36D3EBE4" w14:textId="77777777" w:rsidR="0044447B" w:rsidRPr="0035348A" w:rsidRDefault="0044447B" w:rsidP="00925302">
            <w:pPr>
              <w:pStyle w:val="Tabletext10"/>
              <w:jc w:val="center"/>
            </w:pPr>
            <w:r w:rsidRPr="0035348A">
              <w:rPr>
                <w:rFonts w:hint="eastAsia"/>
              </w:rPr>
              <w:t>2</w:t>
            </w:r>
          </w:p>
        </w:tc>
        <w:tc>
          <w:tcPr>
            <w:tcW w:w="294" w:type="pct"/>
          </w:tcPr>
          <w:p w14:paraId="4A2B9A83" w14:textId="77777777" w:rsidR="0044447B" w:rsidRPr="0035348A" w:rsidRDefault="0044447B" w:rsidP="00925302">
            <w:pPr>
              <w:pStyle w:val="Tabletext10"/>
              <w:jc w:val="center"/>
            </w:pPr>
            <w:r w:rsidRPr="0035348A">
              <w:t>1</w:t>
            </w:r>
          </w:p>
        </w:tc>
        <w:tc>
          <w:tcPr>
            <w:tcW w:w="1321" w:type="pct"/>
            <w:shd w:val="clear" w:color="auto" w:fill="auto"/>
            <w:noWrap/>
            <w:tcMar>
              <w:left w:w="85" w:type="dxa"/>
              <w:right w:w="85" w:type="dxa"/>
            </w:tcMar>
          </w:tcPr>
          <w:p w14:paraId="05D36232" w14:textId="77777777" w:rsidR="0044447B" w:rsidRPr="0035348A" w:rsidRDefault="0044447B" w:rsidP="008C5D33">
            <w:pPr>
              <w:pStyle w:val="Tabletext10"/>
            </w:pPr>
            <w:r w:rsidRPr="0035348A">
              <w:t>Last Modifyed Date</w:t>
            </w:r>
          </w:p>
        </w:tc>
        <w:tc>
          <w:tcPr>
            <w:tcW w:w="661" w:type="pct"/>
            <w:noWrap/>
            <w:tcMar>
              <w:left w:w="0" w:type="dxa"/>
              <w:right w:w="0" w:type="dxa"/>
            </w:tcMar>
          </w:tcPr>
          <w:p w14:paraId="196ABA09" w14:textId="77777777" w:rsidR="0044447B" w:rsidRPr="0035348A" w:rsidRDefault="0044447B" w:rsidP="00925302">
            <w:pPr>
              <w:pStyle w:val="Tabletext10"/>
              <w:jc w:val="center"/>
            </w:pPr>
            <w:r w:rsidRPr="0035348A">
              <w:rPr>
                <w:rFonts w:hint="eastAsia"/>
              </w:rPr>
              <w:t>D</w:t>
            </w:r>
            <w:r w:rsidRPr="0035348A">
              <w:t>ate</w:t>
            </w:r>
          </w:p>
        </w:tc>
        <w:tc>
          <w:tcPr>
            <w:tcW w:w="375" w:type="pct"/>
          </w:tcPr>
          <w:p w14:paraId="2E6FA2A5" w14:textId="77777777" w:rsidR="0044447B" w:rsidRPr="0035348A" w:rsidRDefault="0044447B" w:rsidP="00925302">
            <w:pPr>
              <w:pStyle w:val="Tabletext10"/>
              <w:jc w:val="center"/>
            </w:pPr>
            <w:r w:rsidRPr="0035348A">
              <w:t>1..1</w:t>
            </w:r>
          </w:p>
        </w:tc>
        <w:tc>
          <w:tcPr>
            <w:tcW w:w="2055" w:type="pct"/>
          </w:tcPr>
          <w:p w14:paraId="0BBF5056" w14:textId="77777777" w:rsidR="0044447B" w:rsidRPr="0035348A" w:rsidRDefault="0044447B" w:rsidP="008C5D33">
            <w:pPr>
              <w:pStyle w:val="Tabletext10"/>
            </w:pPr>
            <w:r w:rsidRPr="0035348A">
              <w:t>A date value when this activity occurs or has occurred.</w:t>
            </w:r>
          </w:p>
        </w:tc>
      </w:tr>
      <w:tr w:rsidR="0044447B" w:rsidRPr="0035348A" w14:paraId="2DC1367A" w14:textId="77777777" w:rsidTr="0044447B">
        <w:trPr>
          <w:cantSplit/>
          <w:jc w:val="center"/>
        </w:trPr>
        <w:tc>
          <w:tcPr>
            <w:tcW w:w="294" w:type="pct"/>
            <w:shd w:val="clear" w:color="auto" w:fill="auto"/>
            <w:tcMar>
              <w:left w:w="85" w:type="dxa"/>
              <w:right w:w="85" w:type="dxa"/>
            </w:tcMar>
          </w:tcPr>
          <w:p w14:paraId="6A5F80D1" w14:textId="4F3176F9" w:rsidR="0044447B" w:rsidRPr="0035348A" w:rsidRDefault="0044447B" w:rsidP="00925302">
            <w:pPr>
              <w:pStyle w:val="Tabletext10"/>
              <w:jc w:val="center"/>
            </w:pPr>
            <w:r>
              <w:t>3</w:t>
            </w:r>
          </w:p>
        </w:tc>
        <w:tc>
          <w:tcPr>
            <w:tcW w:w="294" w:type="pct"/>
          </w:tcPr>
          <w:p w14:paraId="1326C0EF" w14:textId="77777777" w:rsidR="0044447B" w:rsidRPr="0035348A" w:rsidRDefault="0044447B" w:rsidP="00925302">
            <w:pPr>
              <w:pStyle w:val="Tabletext10"/>
              <w:jc w:val="center"/>
            </w:pPr>
            <w:r w:rsidRPr="0035348A">
              <w:t>1</w:t>
            </w:r>
          </w:p>
        </w:tc>
        <w:tc>
          <w:tcPr>
            <w:tcW w:w="1321" w:type="pct"/>
            <w:shd w:val="clear" w:color="auto" w:fill="auto"/>
            <w:noWrap/>
            <w:tcMar>
              <w:left w:w="85" w:type="dxa"/>
              <w:right w:w="85" w:type="dxa"/>
            </w:tcMar>
          </w:tcPr>
          <w:p w14:paraId="50C44426" w14:textId="77777777" w:rsidR="0044447B" w:rsidRPr="0035348A" w:rsidRDefault="0044447B" w:rsidP="008C5D33">
            <w:pPr>
              <w:pStyle w:val="Tabletext10"/>
            </w:pPr>
            <w:r w:rsidRPr="0035348A">
              <w:t>Last Modifyed Time</w:t>
            </w:r>
          </w:p>
        </w:tc>
        <w:tc>
          <w:tcPr>
            <w:tcW w:w="661" w:type="pct"/>
            <w:noWrap/>
            <w:tcMar>
              <w:left w:w="0" w:type="dxa"/>
              <w:right w:w="0" w:type="dxa"/>
            </w:tcMar>
          </w:tcPr>
          <w:p w14:paraId="14774FE8" w14:textId="77777777" w:rsidR="0044447B" w:rsidRPr="0035348A" w:rsidRDefault="0044447B" w:rsidP="00925302">
            <w:pPr>
              <w:pStyle w:val="Tabletext10"/>
              <w:jc w:val="center"/>
            </w:pPr>
            <w:r w:rsidRPr="0035348A">
              <w:rPr>
                <w:rFonts w:hint="eastAsia"/>
              </w:rPr>
              <w:t>D</w:t>
            </w:r>
            <w:r w:rsidRPr="0035348A">
              <w:t>ate</w:t>
            </w:r>
          </w:p>
        </w:tc>
        <w:tc>
          <w:tcPr>
            <w:tcW w:w="375" w:type="pct"/>
          </w:tcPr>
          <w:p w14:paraId="4041328D" w14:textId="77777777" w:rsidR="0044447B" w:rsidRPr="0035348A" w:rsidRDefault="0044447B" w:rsidP="00925302">
            <w:pPr>
              <w:pStyle w:val="Tabletext10"/>
              <w:jc w:val="center"/>
            </w:pPr>
            <w:r w:rsidRPr="0035348A">
              <w:t>0..1</w:t>
            </w:r>
          </w:p>
        </w:tc>
        <w:tc>
          <w:tcPr>
            <w:tcW w:w="2055" w:type="pct"/>
          </w:tcPr>
          <w:p w14:paraId="203D18B3" w14:textId="77777777" w:rsidR="0044447B" w:rsidRPr="0035348A" w:rsidRDefault="0044447B" w:rsidP="008C5D33">
            <w:pPr>
              <w:pStyle w:val="Tabletext10"/>
            </w:pPr>
            <w:r w:rsidRPr="0035348A">
              <w:t>A time value when this activity occurs or has occurred.</w:t>
            </w:r>
          </w:p>
        </w:tc>
      </w:tr>
    </w:tbl>
    <w:p w14:paraId="6853C374" w14:textId="364860B1" w:rsidR="0035348A" w:rsidRPr="0035348A" w:rsidRDefault="000C4DE2" w:rsidP="0035348A">
      <w:r>
        <w:t xml:space="preserve">Table 15 </w:t>
      </w:r>
      <w:r w:rsidR="0035348A" w:rsidRPr="0035348A">
        <w:t>provides a list of Core Components for posted activity.</w:t>
      </w:r>
    </w:p>
    <w:p w14:paraId="707E30E0" w14:textId="4AB037FD" w:rsidR="0035348A" w:rsidRPr="0035348A" w:rsidRDefault="0035348A" w:rsidP="00925302">
      <w:pPr>
        <w:pStyle w:val="Tabletitle"/>
      </w:pPr>
      <w:r w:rsidRPr="0035348A">
        <w:t>Posted Activity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72"/>
        <w:gridCol w:w="2574"/>
        <w:gridCol w:w="1288"/>
        <w:gridCol w:w="731"/>
        <w:gridCol w:w="4004"/>
      </w:tblGrid>
      <w:tr w:rsidR="0044447B" w:rsidRPr="0044447B" w14:paraId="159EFFED" w14:textId="77777777" w:rsidTr="0044447B">
        <w:trPr>
          <w:cantSplit/>
          <w:tblHeader/>
          <w:jc w:val="center"/>
        </w:trPr>
        <w:tc>
          <w:tcPr>
            <w:tcW w:w="294" w:type="pct"/>
            <w:shd w:val="clear" w:color="auto" w:fill="D9D9D9" w:themeFill="background1" w:themeFillShade="D9"/>
            <w:tcMar>
              <w:left w:w="28" w:type="dxa"/>
              <w:right w:w="28" w:type="dxa"/>
            </w:tcMar>
            <w:vAlign w:val="center"/>
          </w:tcPr>
          <w:p w14:paraId="3425E541" w14:textId="77777777" w:rsidR="0044447B" w:rsidRPr="0044447B" w:rsidRDefault="0044447B" w:rsidP="00925302">
            <w:pPr>
              <w:pStyle w:val="Tabletext10"/>
              <w:jc w:val="center"/>
              <w:rPr>
                <w:b/>
                <w:bCs/>
              </w:rPr>
            </w:pPr>
            <w:r w:rsidRPr="0044447B">
              <w:rPr>
                <w:b/>
                <w:bCs/>
              </w:rPr>
              <w:t>No</w:t>
            </w:r>
          </w:p>
        </w:tc>
        <w:tc>
          <w:tcPr>
            <w:tcW w:w="294" w:type="pct"/>
            <w:shd w:val="clear" w:color="auto" w:fill="D9D9D9" w:themeFill="background1" w:themeFillShade="D9"/>
            <w:vAlign w:val="center"/>
          </w:tcPr>
          <w:p w14:paraId="144C9348" w14:textId="77777777" w:rsidR="0044447B" w:rsidRPr="0044447B" w:rsidRDefault="0044447B" w:rsidP="00925302">
            <w:pPr>
              <w:pStyle w:val="Tabletext10"/>
              <w:jc w:val="center"/>
              <w:rPr>
                <w:b/>
                <w:bCs/>
              </w:rPr>
            </w:pPr>
            <w:r w:rsidRPr="0044447B">
              <w:rPr>
                <w:b/>
                <w:bCs/>
              </w:rPr>
              <w:t>D</w:t>
            </w:r>
          </w:p>
        </w:tc>
        <w:tc>
          <w:tcPr>
            <w:tcW w:w="1321" w:type="pct"/>
            <w:shd w:val="clear" w:color="auto" w:fill="D9D9D9" w:themeFill="background1" w:themeFillShade="D9"/>
            <w:tcMar>
              <w:left w:w="28" w:type="dxa"/>
              <w:right w:w="28" w:type="dxa"/>
            </w:tcMar>
            <w:vAlign w:val="center"/>
          </w:tcPr>
          <w:p w14:paraId="58BAE0BC" w14:textId="77777777" w:rsidR="0044447B" w:rsidRPr="0044447B" w:rsidRDefault="0044447B" w:rsidP="00925302">
            <w:pPr>
              <w:pStyle w:val="Tabletext10"/>
              <w:jc w:val="center"/>
              <w:rPr>
                <w:b/>
                <w:bCs/>
              </w:rPr>
            </w:pPr>
            <w:r w:rsidRPr="0044447B">
              <w:rPr>
                <w:b/>
                <w:bCs/>
              </w:rPr>
              <w:t>Business Term</w:t>
            </w:r>
          </w:p>
        </w:tc>
        <w:tc>
          <w:tcPr>
            <w:tcW w:w="661" w:type="pct"/>
            <w:shd w:val="clear" w:color="auto" w:fill="D9D9D9" w:themeFill="background1" w:themeFillShade="D9"/>
            <w:noWrap/>
            <w:tcMar>
              <w:left w:w="0" w:type="dxa"/>
              <w:right w:w="0" w:type="dxa"/>
            </w:tcMar>
            <w:vAlign w:val="center"/>
          </w:tcPr>
          <w:p w14:paraId="144C7340" w14:textId="77777777" w:rsidR="0044447B" w:rsidRPr="0044447B" w:rsidRDefault="0044447B" w:rsidP="00925302">
            <w:pPr>
              <w:pStyle w:val="Tabletext10"/>
              <w:jc w:val="center"/>
              <w:rPr>
                <w:b/>
                <w:bCs/>
              </w:rPr>
            </w:pPr>
            <w:r w:rsidRPr="0044447B">
              <w:rPr>
                <w:b/>
                <w:bCs/>
              </w:rPr>
              <w:t>Semantic data type</w:t>
            </w:r>
          </w:p>
        </w:tc>
        <w:tc>
          <w:tcPr>
            <w:tcW w:w="375" w:type="pct"/>
            <w:shd w:val="clear" w:color="auto" w:fill="D9D9D9" w:themeFill="background1" w:themeFillShade="D9"/>
            <w:vAlign w:val="center"/>
          </w:tcPr>
          <w:p w14:paraId="53EE27C1" w14:textId="5047A4CD" w:rsidR="0044447B" w:rsidRPr="0044447B" w:rsidRDefault="00634344" w:rsidP="00925302">
            <w:pPr>
              <w:pStyle w:val="Tabletext10"/>
              <w:jc w:val="center"/>
              <w:rPr>
                <w:b/>
                <w:bCs/>
              </w:rPr>
            </w:pPr>
            <w:r>
              <w:rPr>
                <w:b/>
                <w:bCs/>
              </w:rPr>
              <w:t>Card</w:t>
            </w:r>
          </w:p>
        </w:tc>
        <w:tc>
          <w:tcPr>
            <w:tcW w:w="2055" w:type="pct"/>
            <w:shd w:val="clear" w:color="auto" w:fill="D9D9D9" w:themeFill="background1" w:themeFillShade="D9"/>
            <w:vAlign w:val="center"/>
          </w:tcPr>
          <w:p w14:paraId="7277F838" w14:textId="77777777" w:rsidR="0044447B" w:rsidRPr="0044447B" w:rsidRDefault="0044447B" w:rsidP="00925302">
            <w:pPr>
              <w:pStyle w:val="Tabletext10"/>
              <w:jc w:val="center"/>
              <w:rPr>
                <w:b/>
                <w:bCs/>
              </w:rPr>
            </w:pPr>
            <w:r w:rsidRPr="0044447B">
              <w:rPr>
                <w:b/>
                <w:bCs/>
              </w:rPr>
              <w:t>Definition</w:t>
            </w:r>
          </w:p>
        </w:tc>
      </w:tr>
      <w:tr w:rsidR="0044447B" w:rsidRPr="0035348A" w14:paraId="207B248A" w14:textId="77777777" w:rsidTr="0044447B">
        <w:trPr>
          <w:cantSplit/>
          <w:jc w:val="center"/>
        </w:trPr>
        <w:tc>
          <w:tcPr>
            <w:tcW w:w="294" w:type="pct"/>
            <w:shd w:val="clear" w:color="auto" w:fill="F2F2F2" w:themeFill="background1" w:themeFillShade="F2"/>
            <w:tcMar>
              <w:left w:w="85" w:type="dxa"/>
              <w:right w:w="85" w:type="dxa"/>
            </w:tcMar>
          </w:tcPr>
          <w:p w14:paraId="0FCCD3FC" w14:textId="77777777" w:rsidR="0044447B" w:rsidRPr="0035348A" w:rsidRDefault="0044447B" w:rsidP="00925302">
            <w:pPr>
              <w:pStyle w:val="Tabletext10"/>
              <w:jc w:val="center"/>
            </w:pPr>
            <w:r w:rsidRPr="0035348A">
              <w:rPr>
                <w:rFonts w:hint="eastAsia"/>
              </w:rPr>
              <w:t>0</w:t>
            </w:r>
          </w:p>
        </w:tc>
        <w:tc>
          <w:tcPr>
            <w:tcW w:w="294" w:type="pct"/>
            <w:shd w:val="clear" w:color="auto" w:fill="F2F2F2" w:themeFill="background1" w:themeFillShade="F2"/>
          </w:tcPr>
          <w:p w14:paraId="05834AEB" w14:textId="77777777" w:rsidR="0044447B" w:rsidRPr="0035348A" w:rsidRDefault="0044447B" w:rsidP="00925302">
            <w:pPr>
              <w:pStyle w:val="Tabletext10"/>
              <w:jc w:val="center"/>
            </w:pPr>
            <w:r w:rsidRPr="0035348A">
              <w:t>0</w:t>
            </w:r>
          </w:p>
        </w:tc>
        <w:tc>
          <w:tcPr>
            <w:tcW w:w="1321" w:type="pct"/>
            <w:shd w:val="clear" w:color="auto" w:fill="F2F2F2" w:themeFill="background1" w:themeFillShade="F2"/>
            <w:noWrap/>
            <w:tcMar>
              <w:left w:w="85" w:type="dxa"/>
              <w:right w:w="85" w:type="dxa"/>
            </w:tcMar>
          </w:tcPr>
          <w:p w14:paraId="18DDC6A1" w14:textId="77777777" w:rsidR="0044447B" w:rsidRPr="0035348A" w:rsidRDefault="0044447B" w:rsidP="008C5D33">
            <w:pPr>
              <w:pStyle w:val="Tabletext10"/>
            </w:pPr>
            <w:r w:rsidRPr="0035348A">
              <w:t xml:space="preserve">Posted </w:t>
            </w:r>
            <w:r w:rsidRPr="0035348A">
              <w:rPr>
                <w:rFonts w:hint="eastAsia"/>
              </w:rPr>
              <w:t>A</w:t>
            </w:r>
            <w:r w:rsidRPr="0035348A">
              <w:t>ctivity</w:t>
            </w:r>
          </w:p>
        </w:tc>
        <w:tc>
          <w:tcPr>
            <w:tcW w:w="661" w:type="pct"/>
            <w:shd w:val="clear" w:color="auto" w:fill="F2F2F2" w:themeFill="background1" w:themeFillShade="F2"/>
            <w:noWrap/>
            <w:tcMar>
              <w:left w:w="0" w:type="dxa"/>
              <w:right w:w="0" w:type="dxa"/>
            </w:tcMar>
          </w:tcPr>
          <w:p w14:paraId="0F19DD3E"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75" w:type="pct"/>
            <w:shd w:val="clear" w:color="auto" w:fill="F2F2F2" w:themeFill="background1" w:themeFillShade="F2"/>
          </w:tcPr>
          <w:p w14:paraId="6E494353"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5" w:type="pct"/>
            <w:shd w:val="clear" w:color="auto" w:fill="F2F2F2" w:themeFill="background1" w:themeFillShade="F2"/>
          </w:tcPr>
          <w:p w14:paraId="0BA8C303" w14:textId="77777777" w:rsidR="0044447B" w:rsidRPr="0035348A" w:rsidRDefault="0044447B" w:rsidP="008C5D33">
            <w:pPr>
              <w:pStyle w:val="Tabletext10"/>
            </w:pPr>
            <w:r w:rsidRPr="0035348A">
              <w:t>A thing that a does or has done. A type of activity is "Posted".</w:t>
            </w:r>
          </w:p>
        </w:tc>
      </w:tr>
      <w:tr w:rsidR="0044447B" w:rsidRPr="0035348A" w14:paraId="28C87150" w14:textId="77777777" w:rsidTr="0044447B">
        <w:trPr>
          <w:cantSplit/>
          <w:jc w:val="center"/>
        </w:trPr>
        <w:tc>
          <w:tcPr>
            <w:tcW w:w="294" w:type="pct"/>
            <w:shd w:val="clear" w:color="auto" w:fill="D9E2F3" w:themeFill="accent5" w:themeFillTint="33"/>
            <w:tcMar>
              <w:left w:w="85" w:type="dxa"/>
              <w:right w:w="85" w:type="dxa"/>
            </w:tcMar>
          </w:tcPr>
          <w:p w14:paraId="2F357682" w14:textId="77777777" w:rsidR="0044447B" w:rsidRPr="0035348A" w:rsidRDefault="0044447B" w:rsidP="00925302">
            <w:pPr>
              <w:pStyle w:val="Tabletext10"/>
              <w:jc w:val="center"/>
            </w:pPr>
            <w:r w:rsidRPr="0035348A">
              <w:rPr>
                <w:rFonts w:hint="eastAsia"/>
              </w:rPr>
              <w:t>1</w:t>
            </w:r>
          </w:p>
        </w:tc>
        <w:tc>
          <w:tcPr>
            <w:tcW w:w="294" w:type="pct"/>
            <w:shd w:val="clear" w:color="auto" w:fill="D9E2F3" w:themeFill="accent5" w:themeFillTint="33"/>
          </w:tcPr>
          <w:p w14:paraId="5553070C" w14:textId="77777777" w:rsidR="0044447B" w:rsidRPr="0035348A" w:rsidRDefault="0044447B" w:rsidP="00925302">
            <w:pPr>
              <w:pStyle w:val="Tabletext10"/>
              <w:jc w:val="center"/>
            </w:pPr>
            <w:r w:rsidRPr="0035348A">
              <w:t>1</w:t>
            </w:r>
          </w:p>
        </w:tc>
        <w:tc>
          <w:tcPr>
            <w:tcW w:w="1321" w:type="pct"/>
            <w:shd w:val="clear" w:color="auto" w:fill="D9E2F3" w:themeFill="accent5" w:themeFillTint="33"/>
            <w:noWrap/>
            <w:tcMar>
              <w:left w:w="85" w:type="dxa"/>
              <w:right w:w="85" w:type="dxa"/>
            </w:tcMar>
          </w:tcPr>
          <w:p w14:paraId="6D422A14" w14:textId="77777777" w:rsidR="0044447B" w:rsidRPr="0035348A" w:rsidRDefault="0044447B" w:rsidP="008C5D33">
            <w:pPr>
              <w:pStyle w:val="Tabletext10"/>
            </w:pPr>
            <w:r w:rsidRPr="0035348A">
              <w:t>Posted By</w:t>
            </w:r>
          </w:p>
        </w:tc>
        <w:tc>
          <w:tcPr>
            <w:tcW w:w="661" w:type="pct"/>
            <w:shd w:val="clear" w:color="auto" w:fill="D9E2F3" w:themeFill="accent5" w:themeFillTint="33"/>
            <w:noWrap/>
            <w:tcMar>
              <w:left w:w="0" w:type="dxa"/>
              <w:right w:w="0" w:type="dxa"/>
            </w:tcMar>
          </w:tcPr>
          <w:p w14:paraId="1E552F7D" w14:textId="16CC57F1" w:rsidR="0044447B" w:rsidRPr="0035348A" w:rsidRDefault="0044447B" w:rsidP="00925302">
            <w:pPr>
              <w:pStyle w:val="Tabletext10"/>
              <w:jc w:val="center"/>
            </w:pPr>
            <w:r>
              <w:rPr>
                <w:rFonts w:hint="eastAsia"/>
              </w:rPr>
              <w:t>Document reference</w:t>
            </w:r>
          </w:p>
        </w:tc>
        <w:tc>
          <w:tcPr>
            <w:tcW w:w="375" w:type="pct"/>
            <w:shd w:val="clear" w:color="auto" w:fill="D9E2F3" w:themeFill="accent5" w:themeFillTint="33"/>
          </w:tcPr>
          <w:p w14:paraId="450B8961" w14:textId="77777777" w:rsidR="0044447B" w:rsidRPr="0035348A" w:rsidRDefault="0044447B" w:rsidP="00925302">
            <w:pPr>
              <w:pStyle w:val="Tabletext10"/>
              <w:jc w:val="center"/>
            </w:pPr>
            <w:r w:rsidRPr="0035348A">
              <w:t>1..1</w:t>
            </w:r>
          </w:p>
        </w:tc>
        <w:tc>
          <w:tcPr>
            <w:tcW w:w="2055" w:type="pct"/>
            <w:shd w:val="clear" w:color="auto" w:fill="D9E2F3" w:themeFill="accent5" w:themeFillTint="33"/>
          </w:tcPr>
          <w:p w14:paraId="66A22634" w14:textId="6A46AE80" w:rsidR="0044447B" w:rsidRPr="0035348A" w:rsidRDefault="0044447B" w:rsidP="008C5D33">
            <w:pPr>
              <w:pStyle w:val="Tabletext10"/>
            </w:pPr>
            <w:r w:rsidRPr="0035348A">
              <w:rPr>
                <w:rFonts w:hint="eastAsia"/>
              </w:rPr>
              <w:t>A</w:t>
            </w:r>
            <w:r w:rsidRPr="0035348A">
              <w:t xml:space="preserve"> </w:t>
            </w:r>
            <w:r>
              <w:t>Document reference</w:t>
            </w:r>
            <w:r w:rsidRPr="0035348A">
              <w:t xml:space="preserve"> for the user who performed this activity.</w:t>
            </w:r>
          </w:p>
        </w:tc>
      </w:tr>
      <w:tr w:rsidR="0044447B" w:rsidRPr="0035348A" w14:paraId="480DEC37" w14:textId="77777777" w:rsidTr="0044447B">
        <w:trPr>
          <w:cantSplit/>
          <w:jc w:val="center"/>
        </w:trPr>
        <w:tc>
          <w:tcPr>
            <w:tcW w:w="294" w:type="pct"/>
            <w:shd w:val="clear" w:color="auto" w:fill="auto"/>
            <w:tcMar>
              <w:left w:w="85" w:type="dxa"/>
              <w:right w:w="85" w:type="dxa"/>
            </w:tcMar>
          </w:tcPr>
          <w:p w14:paraId="2CAFCEEC" w14:textId="77777777" w:rsidR="0044447B" w:rsidRPr="0035348A" w:rsidRDefault="0044447B" w:rsidP="00925302">
            <w:pPr>
              <w:pStyle w:val="Tabletext10"/>
              <w:jc w:val="center"/>
            </w:pPr>
            <w:r w:rsidRPr="0035348A">
              <w:rPr>
                <w:rFonts w:hint="eastAsia"/>
              </w:rPr>
              <w:lastRenderedPageBreak/>
              <w:t>2</w:t>
            </w:r>
          </w:p>
        </w:tc>
        <w:tc>
          <w:tcPr>
            <w:tcW w:w="294" w:type="pct"/>
          </w:tcPr>
          <w:p w14:paraId="368536DC" w14:textId="77777777" w:rsidR="0044447B" w:rsidRPr="0035348A" w:rsidRDefault="0044447B" w:rsidP="00925302">
            <w:pPr>
              <w:pStyle w:val="Tabletext10"/>
              <w:jc w:val="center"/>
            </w:pPr>
            <w:r w:rsidRPr="0035348A">
              <w:t>1</w:t>
            </w:r>
          </w:p>
        </w:tc>
        <w:tc>
          <w:tcPr>
            <w:tcW w:w="1321" w:type="pct"/>
            <w:shd w:val="clear" w:color="auto" w:fill="auto"/>
            <w:noWrap/>
            <w:tcMar>
              <w:left w:w="85" w:type="dxa"/>
              <w:right w:w="85" w:type="dxa"/>
            </w:tcMar>
          </w:tcPr>
          <w:p w14:paraId="2F966E6A" w14:textId="77777777" w:rsidR="0044447B" w:rsidRPr="0035348A" w:rsidRDefault="0044447B" w:rsidP="008C5D33">
            <w:pPr>
              <w:pStyle w:val="Tabletext10"/>
            </w:pPr>
            <w:r w:rsidRPr="0035348A">
              <w:t>Posted Date</w:t>
            </w:r>
          </w:p>
        </w:tc>
        <w:tc>
          <w:tcPr>
            <w:tcW w:w="661" w:type="pct"/>
            <w:noWrap/>
            <w:tcMar>
              <w:left w:w="0" w:type="dxa"/>
              <w:right w:w="0" w:type="dxa"/>
            </w:tcMar>
          </w:tcPr>
          <w:p w14:paraId="39169FD7" w14:textId="77777777" w:rsidR="0044447B" w:rsidRPr="0035348A" w:rsidRDefault="0044447B" w:rsidP="00925302">
            <w:pPr>
              <w:pStyle w:val="Tabletext10"/>
              <w:jc w:val="center"/>
            </w:pPr>
            <w:r w:rsidRPr="0035348A">
              <w:rPr>
                <w:rFonts w:hint="eastAsia"/>
              </w:rPr>
              <w:t>D</w:t>
            </w:r>
            <w:r w:rsidRPr="0035348A">
              <w:t>ate</w:t>
            </w:r>
          </w:p>
        </w:tc>
        <w:tc>
          <w:tcPr>
            <w:tcW w:w="375" w:type="pct"/>
          </w:tcPr>
          <w:p w14:paraId="33FED1F3" w14:textId="77777777" w:rsidR="0044447B" w:rsidRPr="0035348A" w:rsidRDefault="0044447B" w:rsidP="00925302">
            <w:pPr>
              <w:pStyle w:val="Tabletext10"/>
              <w:jc w:val="center"/>
            </w:pPr>
            <w:r w:rsidRPr="0035348A">
              <w:t>1..1</w:t>
            </w:r>
          </w:p>
        </w:tc>
        <w:tc>
          <w:tcPr>
            <w:tcW w:w="2055" w:type="pct"/>
          </w:tcPr>
          <w:p w14:paraId="51C91EC2" w14:textId="77777777" w:rsidR="0044447B" w:rsidRPr="0035348A" w:rsidRDefault="0044447B" w:rsidP="008C5D33">
            <w:pPr>
              <w:pStyle w:val="Tabletext10"/>
            </w:pPr>
            <w:r w:rsidRPr="0035348A">
              <w:t>A date value when this activity occurs or has occurred.</w:t>
            </w:r>
          </w:p>
        </w:tc>
      </w:tr>
      <w:tr w:rsidR="0044447B" w:rsidRPr="0035348A" w14:paraId="08C3C13E" w14:textId="77777777" w:rsidTr="0044447B">
        <w:trPr>
          <w:cantSplit/>
          <w:jc w:val="center"/>
        </w:trPr>
        <w:tc>
          <w:tcPr>
            <w:tcW w:w="294" w:type="pct"/>
            <w:shd w:val="clear" w:color="auto" w:fill="auto"/>
            <w:tcMar>
              <w:left w:w="85" w:type="dxa"/>
              <w:right w:w="85" w:type="dxa"/>
            </w:tcMar>
          </w:tcPr>
          <w:p w14:paraId="592BDF82" w14:textId="77777777" w:rsidR="0044447B" w:rsidRPr="0035348A" w:rsidRDefault="0044447B" w:rsidP="00925302">
            <w:pPr>
              <w:pStyle w:val="Tabletext10"/>
              <w:jc w:val="center"/>
            </w:pPr>
            <w:r w:rsidRPr="0035348A">
              <w:rPr>
                <w:rFonts w:hint="eastAsia"/>
              </w:rPr>
              <w:t>3</w:t>
            </w:r>
          </w:p>
        </w:tc>
        <w:tc>
          <w:tcPr>
            <w:tcW w:w="294" w:type="pct"/>
          </w:tcPr>
          <w:p w14:paraId="0B366DB4" w14:textId="77777777" w:rsidR="0044447B" w:rsidRPr="0035348A" w:rsidRDefault="0044447B" w:rsidP="00925302">
            <w:pPr>
              <w:pStyle w:val="Tabletext10"/>
              <w:jc w:val="center"/>
            </w:pPr>
            <w:r w:rsidRPr="0035348A">
              <w:t>1</w:t>
            </w:r>
          </w:p>
        </w:tc>
        <w:tc>
          <w:tcPr>
            <w:tcW w:w="1321" w:type="pct"/>
            <w:shd w:val="clear" w:color="auto" w:fill="auto"/>
            <w:noWrap/>
            <w:tcMar>
              <w:left w:w="85" w:type="dxa"/>
              <w:right w:w="85" w:type="dxa"/>
            </w:tcMar>
          </w:tcPr>
          <w:p w14:paraId="421B4E56" w14:textId="77777777" w:rsidR="0044447B" w:rsidRPr="0035348A" w:rsidRDefault="0044447B" w:rsidP="008C5D33">
            <w:pPr>
              <w:pStyle w:val="Tabletext10"/>
            </w:pPr>
            <w:r w:rsidRPr="0035348A">
              <w:t>Posted Time</w:t>
            </w:r>
          </w:p>
        </w:tc>
        <w:tc>
          <w:tcPr>
            <w:tcW w:w="661" w:type="pct"/>
            <w:noWrap/>
            <w:tcMar>
              <w:left w:w="0" w:type="dxa"/>
              <w:right w:w="0" w:type="dxa"/>
            </w:tcMar>
          </w:tcPr>
          <w:p w14:paraId="2C990FB4" w14:textId="77777777" w:rsidR="0044447B" w:rsidRPr="0035348A" w:rsidRDefault="0044447B" w:rsidP="00925302">
            <w:pPr>
              <w:pStyle w:val="Tabletext10"/>
              <w:jc w:val="center"/>
            </w:pPr>
            <w:r w:rsidRPr="0035348A">
              <w:rPr>
                <w:rFonts w:hint="eastAsia"/>
              </w:rPr>
              <w:t>D</w:t>
            </w:r>
            <w:r w:rsidRPr="0035348A">
              <w:t>ate</w:t>
            </w:r>
          </w:p>
        </w:tc>
        <w:tc>
          <w:tcPr>
            <w:tcW w:w="375" w:type="pct"/>
          </w:tcPr>
          <w:p w14:paraId="06FC281D" w14:textId="77777777" w:rsidR="0044447B" w:rsidRPr="0035348A" w:rsidRDefault="0044447B" w:rsidP="00925302">
            <w:pPr>
              <w:pStyle w:val="Tabletext10"/>
              <w:jc w:val="center"/>
            </w:pPr>
            <w:r w:rsidRPr="0035348A">
              <w:t>0..1</w:t>
            </w:r>
          </w:p>
        </w:tc>
        <w:tc>
          <w:tcPr>
            <w:tcW w:w="2055" w:type="pct"/>
          </w:tcPr>
          <w:p w14:paraId="129B8B19" w14:textId="77777777" w:rsidR="0044447B" w:rsidRPr="0035348A" w:rsidRDefault="0044447B" w:rsidP="008C5D33">
            <w:pPr>
              <w:pStyle w:val="Tabletext10"/>
            </w:pPr>
            <w:r w:rsidRPr="0035348A">
              <w:t>A time value when this activity occurs or has occurred.</w:t>
            </w:r>
          </w:p>
        </w:tc>
      </w:tr>
    </w:tbl>
    <w:p w14:paraId="58D92FAE" w14:textId="04C66D4F" w:rsidR="0035348A" w:rsidRPr="0035348A" w:rsidRDefault="000C4DE2" w:rsidP="0035348A">
      <w:r>
        <w:t xml:space="preserve">Table 16 </w:t>
      </w:r>
      <w:r w:rsidR="0035348A" w:rsidRPr="0035348A">
        <w:t>provides a list of Core Components for created activity.</w:t>
      </w:r>
    </w:p>
    <w:p w14:paraId="1F06FCFB" w14:textId="6560C7BD" w:rsidR="0035348A" w:rsidRPr="0035348A" w:rsidRDefault="0035348A" w:rsidP="00925302">
      <w:pPr>
        <w:pStyle w:val="Tabletitle"/>
      </w:pPr>
      <w:r w:rsidRPr="0035348A">
        <w:t>Created Activity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0C4DE2" w:rsidRPr="00634344" w14:paraId="6AF4809A" w14:textId="77777777" w:rsidTr="000C4DE2">
        <w:trPr>
          <w:tblHeader/>
          <w:jc w:val="center"/>
        </w:trPr>
        <w:tc>
          <w:tcPr>
            <w:tcW w:w="294" w:type="pct"/>
            <w:shd w:val="clear" w:color="auto" w:fill="D9D9D9" w:themeFill="background1" w:themeFillShade="D9"/>
            <w:tcMar>
              <w:left w:w="28" w:type="dxa"/>
              <w:right w:w="28" w:type="dxa"/>
            </w:tcMar>
            <w:vAlign w:val="center"/>
          </w:tcPr>
          <w:p w14:paraId="6A23E9B2" w14:textId="77777777" w:rsidR="000C4DE2" w:rsidRPr="00634344" w:rsidRDefault="000C4DE2" w:rsidP="00925302">
            <w:pPr>
              <w:jc w:val="center"/>
              <w:rPr>
                <w:b/>
                <w:bCs/>
              </w:rPr>
            </w:pPr>
            <w:r w:rsidRPr="00634344">
              <w:rPr>
                <w:b/>
                <w:bCs/>
              </w:rPr>
              <w:t>No</w:t>
            </w:r>
          </w:p>
        </w:tc>
        <w:tc>
          <w:tcPr>
            <w:tcW w:w="298" w:type="pct"/>
            <w:shd w:val="clear" w:color="auto" w:fill="D9D9D9" w:themeFill="background1" w:themeFillShade="D9"/>
            <w:vAlign w:val="center"/>
          </w:tcPr>
          <w:p w14:paraId="08D88B8B" w14:textId="77777777" w:rsidR="000C4DE2" w:rsidRPr="00634344" w:rsidRDefault="000C4DE2" w:rsidP="00925302">
            <w:pPr>
              <w:jc w:val="center"/>
              <w:rPr>
                <w:b/>
                <w:bCs/>
              </w:rPr>
            </w:pPr>
            <w:r w:rsidRPr="00634344">
              <w:rPr>
                <w:b/>
                <w:bCs/>
              </w:rPr>
              <w:t>D</w:t>
            </w:r>
          </w:p>
        </w:tc>
        <w:tc>
          <w:tcPr>
            <w:tcW w:w="1341" w:type="pct"/>
            <w:shd w:val="clear" w:color="auto" w:fill="D9D9D9" w:themeFill="background1" w:themeFillShade="D9"/>
            <w:tcMar>
              <w:left w:w="28" w:type="dxa"/>
              <w:right w:w="28" w:type="dxa"/>
            </w:tcMar>
            <w:vAlign w:val="center"/>
          </w:tcPr>
          <w:p w14:paraId="766E1641" w14:textId="77777777" w:rsidR="000C4DE2" w:rsidRPr="00634344" w:rsidRDefault="000C4DE2" w:rsidP="00925302">
            <w:pPr>
              <w:jc w:val="center"/>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7858B5BE" w14:textId="77777777" w:rsidR="000C4DE2" w:rsidRPr="00634344" w:rsidRDefault="000C4DE2" w:rsidP="00925302">
            <w:pPr>
              <w:jc w:val="center"/>
              <w:rPr>
                <w:b/>
                <w:bCs/>
              </w:rPr>
            </w:pPr>
            <w:r w:rsidRPr="00634344">
              <w:rPr>
                <w:b/>
                <w:bCs/>
              </w:rPr>
              <w:t>Semantic data type</w:t>
            </w:r>
          </w:p>
        </w:tc>
        <w:tc>
          <w:tcPr>
            <w:tcW w:w="365" w:type="pct"/>
            <w:shd w:val="clear" w:color="auto" w:fill="D9D9D9" w:themeFill="background1" w:themeFillShade="D9"/>
            <w:vAlign w:val="center"/>
          </w:tcPr>
          <w:p w14:paraId="7E413D38" w14:textId="3D173844" w:rsidR="000C4DE2" w:rsidRPr="00634344" w:rsidRDefault="00634344" w:rsidP="00925302">
            <w:pPr>
              <w:jc w:val="center"/>
              <w:rPr>
                <w:b/>
                <w:bCs/>
              </w:rPr>
            </w:pPr>
            <w:r w:rsidRPr="00634344">
              <w:rPr>
                <w:b/>
                <w:bCs/>
              </w:rPr>
              <w:t>Card</w:t>
            </w:r>
          </w:p>
        </w:tc>
        <w:tc>
          <w:tcPr>
            <w:tcW w:w="2045" w:type="pct"/>
            <w:shd w:val="clear" w:color="auto" w:fill="D9D9D9" w:themeFill="background1" w:themeFillShade="D9"/>
            <w:vAlign w:val="center"/>
          </w:tcPr>
          <w:p w14:paraId="27D68FA5" w14:textId="77777777" w:rsidR="000C4DE2" w:rsidRPr="00634344" w:rsidRDefault="000C4DE2" w:rsidP="00925302">
            <w:pPr>
              <w:jc w:val="center"/>
              <w:rPr>
                <w:b/>
                <w:bCs/>
              </w:rPr>
            </w:pPr>
            <w:r w:rsidRPr="00634344">
              <w:rPr>
                <w:b/>
                <w:bCs/>
              </w:rPr>
              <w:t>Definition</w:t>
            </w:r>
          </w:p>
        </w:tc>
      </w:tr>
      <w:tr w:rsidR="000C4DE2" w:rsidRPr="0035348A" w14:paraId="43B6A2FE" w14:textId="77777777" w:rsidTr="000C4DE2">
        <w:trPr>
          <w:trHeight w:val="153"/>
          <w:jc w:val="center"/>
        </w:trPr>
        <w:tc>
          <w:tcPr>
            <w:tcW w:w="294" w:type="pct"/>
            <w:shd w:val="clear" w:color="auto" w:fill="F2F2F2" w:themeFill="background1" w:themeFillShade="F2"/>
            <w:tcMar>
              <w:left w:w="85" w:type="dxa"/>
              <w:right w:w="85" w:type="dxa"/>
            </w:tcMar>
          </w:tcPr>
          <w:p w14:paraId="40F68F0E" w14:textId="77777777" w:rsidR="000C4DE2" w:rsidRPr="0035348A" w:rsidRDefault="000C4DE2" w:rsidP="00925302">
            <w:pPr>
              <w:jc w:val="center"/>
            </w:pPr>
            <w:r w:rsidRPr="0035348A">
              <w:rPr>
                <w:rFonts w:hint="eastAsia"/>
              </w:rPr>
              <w:t>0</w:t>
            </w:r>
          </w:p>
        </w:tc>
        <w:tc>
          <w:tcPr>
            <w:tcW w:w="298" w:type="pct"/>
            <w:shd w:val="clear" w:color="auto" w:fill="F2F2F2" w:themeFill="background1" w:themeFillShade="F2"/>
          </w:tcPr>
          <w:p w14:paraId="5E77AC04" w14:textId="77777777" w:rsidR="000C4DE2" w:rsidRPr="0035348A" w:rsidRDefault="000C4DE2" w:rsidP="00925302">
            <w:pPr>
              <w:jc w:val="center"/>
            </w:pPr>
            <w:r w:rsidRPr="0035348A">
              <w:t>0</w:t>
            </w:r>
          </w:p>
        </w:tc>
        <w:tc>
          <w:tcPr>
            <w:tcW w:w="1341" w:type="pct"/>
            <w:shd w:val="clear" w:color="auto" w:fill="F2F2F2" w:themeFill="background1" w:themeFillShade="F2"/>
            <w:noWrap/>
            <w:tcMar>
              <w:left w:w="85" w:type="dxa"/>
              <w:right w:w="85" w:type="dxa"/>
            </w:tcMar>
          </w:tcPr>
          <w:p w14:paraId="300EEC72" w14:textId="77777777" w:rsidR="000C4DE2" w:rsidRPr="0035348A" w:rsidRDefault="000C4DE2" w:rsidP="0035348A">
            <w:r w:rsidRPr="0035348A">
              <w:t xml:space="preserve">Created </w:t>
            </w:r>
            <w:r w:rsidRPr="0035348A">
              <w:rPr>
                <w:rFonts w:hint="eastAsia"/>
              </w:rPr>
              <w:t>A</w:t>
            </w:r>
            <w:r w:rsidRPr="0035348A">
              <w:t>ctivity</w:t>
            </w:r>
          </w:p>
        </w:tc>
        <w:tc>
          <w:tcPr>
            <w:tcW w:w="658" w:type="pct"/>
            <w:shd w:val="clear" w:color="auto" w:fill="F2F2F2" w:themeFill="background1" w:themeFillShade="F2"/>
            <w:noWrap/>
            <w:tcMar>
              <w:left w:w="0" w:type="dxa"/>
              <w:right w:w="0" w:type="dxa"/>
            </w:tcMar>
          </w:tcPr>
          <w:p w14:paraId="4791A6D5" w14:textId="77777777" w:rsidR="000C4DE2" w:rsidRPr="0035348A" w:rsidRDefault="000C4DE2" w:rsidP="00925302">
            <w:pPr>
              <w:jc w:val="center"/>
            </w:pPr>
            <w:r w:rsidRPr="0035348A">
              <w:t>—</w:t>
            </w:r>
          </w:p>
        </w:tc>
        <w:tc>
          <w:tcPr>
            <w:tcW w:w="365" w:type="pct"/>
            <w:shd w:val="clear" w:color="auto" w:fill="F2F2F2" w:themeFill="background1" w:themeFillShade="F2"/>
          </w:tcPr>
          <w:p w14:paraId="39BA15EB" w14:textId="77777777" w:rsidR="000C4DE2" w:rsidRPr="0035348A" w:rsidRDefault="000C4DE2" w:rsidP="00925302">
            <w:pPr>
              <w:jc w:val="center"/>
            </w:pPr>
            <w:r w:rsidRPr="0035348A">
              <w:t>—</w:t>
            </w:r>
          </w:p>
        </w:tc>
        <w:tc>
          <w:tcPr>
            <w:tcW w:w="2045" w:type="pct"/>
            <w:shd w:val="clear" w:color="auto" w:fill="F2F2F2" w:themeFill="background1" w:themeFillShade="F2"/>
          </w:tcPr>
          <w:p w14:paraId="32E7985C" w14:textId="77777777" w:rsidR="000C4DE2" w:rsidRPr="0035348A" w:rsidRDefault="000C4DE2" w:rsidP="0035348A">
            <w:r w:rsidRPr="0035348A">
              <w:t>A thing that a person does or has done. A type of activity is "Created".</w:t>
            </w:r>
          </w:p>
        </w:tc>
      </w:tr>
      <w:tr w:rsidR="000C4DE2" w:rsidRPr="0035348A" w14:paraId="2167A39B" w14:textId="77777777" w:rsidTr="000C4DE2">
        <w:trPr>
          <w:trHeight w:val="196"/>
          <w:jc w:val="center"/>
        </w:trPr>
        <w:tc>
          <w:tcPr>
            <w:tcW w:w="294" w:type="pct"/>
            <w:shd w:val="clear" w:color="auto" w:fill="D9E2F3" w:themeFill="accent5" w:themeFillTint="33"/>
            <w:tcMar>
              <w:left w:w="85" w:type="dxa"/>
              <w:right w:w="85" w:type="dxa"/>
            </w:tcMar>
          </w:tcPr>
          <w:p w14:paraId="5097D0B3" w14:textId="77777777" w:rsidR="000C4DE2" w:rsidRPr="0035348A" w:rsidRDefault="000C4DE2" w:rsidP="00925302">
            <w:pPr>
              <w:jc w:val="center"/>
            </w:pPr>
            <w:r w:rsidRPr="0035348A">
              <w:rPr>
                <w:rFonts w:hint="eastAsia"/>
              </w:rPr>
              <w:t>1</w:t>
            </w:r>
          </w:p>
        </w:tc>
        <w:tc>
          <w:tcPr>
            <w:tcW w:w="298" w:type="pct"/>
            <w:shd w:val="clear" w:color="auto" w:fill="D9E2F3" w:themeFill="accent5" w:themeFillTint="33"/>
          </w:tcPr>
          <w:p w14:paraId="699F6E46" w14:textId="77777777" w:rsidR="000C4DE2" w:rsidRPr="0035348A" w:rsidRDefault="000C4DE2" w:rsidP="00925302">
            <w:pPr>
              <w:jc w:val="center"/>
            </w:pPr>
            <w:r w:rsidRPr="0035348A">
              <w:t>1</w:t>
            </w:r>
          </w:p>
        </w:tc>
        <w:tc>
          <w:tcPr>
            <w:tcW w:w="1341" w:type="pct"/>
            <w:shd w:val="clear" w:color="auto" w:fill="D9E2F3" w:themeFill="accent5" w:themeFillTint="33"/>
            <w:noWrap/>
            <w:tcMar>
              <w:left w:w="85" w:type="dxa"/>
              <w:right w:w="85" w:type="dxa"/>
            </w:tcMar>
          </w:tcPr>
          <w:p w14:paraId="24565A4F" w14:textId="77777777" w:rsidR="000C4DE2" w:rsidRPr="0035348A" w:rsidRDefault="000C4DE2" w:rsidP="0035348A">
            <w:r w:rsidRPr="0035348A">
              <w:t>User</w:t>
            </w:r>
          </w:p>
        </w:tc>
        <w:tc>
          <w:tcPr>
            <w:tcW w:w="658" w:type="pct"/>
            <w:shd w:val="clear" w:color="auto" w:fill="D9E2F3" w:themeFill="accent5" w:themeFillTint="33"/>
            <w:noWrap/>
            <w:tcMar>
              <w:left w:w="0" w:type="dxa"/>
              <w:right w:w="0" w:type="dxa"/>
            </w:tcMar>
          </w:tcPr>
          <w:p w14:paraId="1FD34B3D" w14:textId="2CC9B446" w:rsidR="000C4DE2" w:rsidRPr="0035348A" w:rsidRDefault="000C4DE2" w:rsidP="00925302">
            <w:pPr>
              <w:jc w:val="center"/>
            </w:pPr>
            <w:r>
              <w:rPr>
                <w:rFonts w:hint="eastAsia"/>
              </w:rPr>
              <w:t>Document reference</w:t>
            </w:r>
          </w:p>
        </w:tc>
        <w:tc>
          <w:tcPr>
            <w:tcW w:w="365" w:type="pct"/>
            <w:shd w:val="clear" w:color="auto" w:fill="D9E2F3" w:themeFill="accent5" w:themeFillTint="33"/>
          </w:tcPr>
          <w:p w14:paraId="07FA2207" w14:textId="77777777" w:rsidR="000C4DE2" w:rsidRPr="0035348A" w:rsidRDefault="000C4DE2" w:rsidP="00925302">
            <w:pPr>
              <w:jc w:val="center"/>
            </w:pPr>
            <w:r w:rsidRPr="0035348A">
              <w:t>1..1</w:t>
            </w:r>
          </w:p>
        </w:tc>
        <w:tc>
          <w:tcPr>
            <w:tcW w:w="2045" w:type="pct"/>
            <w:shd w:val="clear" w:color="auto" w:fill="D9E2F3" w:themeFill="accent5" w:themeFillTint="33"/>
          </w:tcPr>
          <w:p w14:paraId="21F8293B" w14:textId="477971DD" w:rsidR="000C4DE2" w:rsidRPr="0035348A" w:rsidRDefault="000C4DE2" w:rsidP="0035348A">
            <w:r w:rsidRPr="0035348A">
              <w:rPr>
                <w:rFonts w:hint="eastAsia"/>
              </w:rPr>
              <w:t>A</w:t>
            </w:r>
            <w:r w:rsidRPr="0035348A">
              <w:t xml:space="preserve"> </w:t>
            </w:r>
            <w:r>
              <w:t>Document reference</w:t>
            </w:r>
            <w:r w:rsidRPr="0035348A">
              <w:t xml:space="preserve"> for the user who performed this activity.</w:t>
            </w:r>
          </w:p>
        </w:tc>
      </w:tr>
      <w:tr w:rsidR="000C4DE2" w:rsidRPr="0035348A" w14:paraId="09D0E07C" w14:textId="77777777" w:rsidTr="000C4DE2">
        <w:trPr>
          <w:trHeight w:val="70"/>
          <w:jc w:val="center"/>
        </w:trPr>
        <w:tc>
          <w:tcPr>
            <w:tcW w:w="294" w:type="pct"/>
            <w:shd w:val="clear" w:color="auto" w:fill="auto"/>
            <w:tcMar>
              <w:left w:w="85" w:type="dxa"/>
              <w:right w:w="85" w:type="dxa"/>
            </w:tcMar>
          </w:tcPr>
          <w:p w14:paraId="1FFC3EDD" w14:textId="77777777" w:rsidR="000C4DE2" w:rsidRPr="0035348A" w:rsidRDefault="000C4DE2" w:rsidP="00925302">
            <w:pPr>
              <w:jc w:val="center"/>
            </w:pPr>
            <w:r w:rsidRPr="0035348A">
              <w:rPr>
                <w:rFonts w:hint="eastAsia"/>
              </w:rPr>
              <w:t>2</w:t>
            </w:r>
          </w:p>
        </w:tc>
        <w:tc>
          <w:tcPr>
            <w:tcW w:w="298" w:type="pct"/>
          </w:tcPr>
          <w:p w14:paraId="60A4C5A4" w14:textId="77777777" w:rsidR="000C4DE2" w:rsidRPr="0035348A" w:rsidRDefault="000C4DE2" w:rsidP="00925302">
            <w:pPr>
              <w:jc w:val="center"/>
            </w:pPr>
            <w:r w:rsidRPr="0035348A">
              <w:t>1</w:t>
            </w:r>
          </w:p>
        </w:tc>
        <w:tc>
          <w:tcPr>
            <w:tcW w:w="1341" w:type="pct"/>
            <w:shd w:val="clear" w:color="auto" w:fill="auto"/>
            <w:noWrap/>
            <w:tcMar>
              <w:left w:w="85" w:type="dxa"/>
              <w:right w:w="85" w:type="dxa"/>
            </w:tcMar>
          </w:tcPr>
          <w:p w14:paraId="2C3F0217" w14:textId="77777777" w:rsidR="000C4DE2" w:rsidRPr="0035348A" w:rsidRDefault="000C4DE2" w:rsidP="0035348A">
            <w:r w:rsidRPr="0035348A">
              <w:t>Date</w:t>
            </w:r>
          </w:p>
        </w:tc>
        <w:tc>
          <w:tcPr>
            <w:tcW w:w="658" w:type="pct"/>
            <w:noWrap/>
            <w:tcMar>
              <w:left w:w="0" w:type="dxa"/>
              <w:right w:w="0" w:type="dxa"/>
            </w:tcMar>
          </w:tcPr>
          <w:p w14:paraId="083FFA36" w14:textId="77777777" w:rsidR="000C4DE2" w:rsidRPr="0035348A" w:rsidRDefault="000C4DE2" w:rsidP="00925302">
            <w:pPr>
              <w:jc w:val="center"/>
            </w:pPr>
            <w:r w:rsidRPr="0035348A">
              <w:rPr>
                <w:rFonts w:hint="eastAsia"/>
              </w:rPr>
              <w:t>D</w:t>
            </w:r>
            <w:r w:rsidRPr="0035348A">
              <w:t>ate</w:t>
            </w:r>
          </w:p>
        </w:tc>
        <w:tc>
          <w:tcPr>
            <w:tcW w:w="365" w:type="pct"/>
          </w:tcPr>
          <w:p w14:paraId="196E9288" w14:textId="77777777" w:rsidR="000C4DE2" w:rsidRPr="0035348A" w:rsidRDefault="000C4DE2" w:rsidP="00925302">
            <w:pPr>
              <w:jc w:val="center"/>
            </w:pPr>
            <w:r w:rsidRPr="0035348A">
              <w:t>1..1</w:t>
            </w:r>
          </w:p>
        </w:tc>
        <w:tc>
          <w:tcPr>
            <w:tcW w:w="2045" w:type="pct"/>
          </w:tcPr>
          <w:p w14:paraId="41F825A0" w14:textId="77777777" w:rsidR="000C4DE2" w:rsidRPr="0035348A" w:rsidRDefault="000C4DE2" w:rsidP="0035348A">
            <w:r w:rsidRPr="0035348A">
              <w:t>A date value when this activity occurs or has occurred.</w:t>
            </w:r>
          </w:p>
        </w:tc>
      </w:tr>
      <w:tr w:rsidR="000C4DE2" w:rsidRPr="0035348A" w14:paraId="2260BDD0" w14:textId="77777777" w:rsidTr="000C4DE2">
        <w:trPr>
          <w:trHeight w:val="70"/>
          <w:jc w:val="center"/>
        </w:trPr>
        <w:tc>
          <w:tcPr>
            <w:tcW w:w="294" w:type="pct"/>
            <w:shd w:val="clear" w:color="auto" w:fill="auto"/>
            <w:tcMar>
              <w:left w:w="85" w:type="dxa"/>
              <w:right w:w="85" w:type="dxa"/>
            </w:tcMar>
          </w:tcPr>
          <w:p w14:paraId="2D409844" w14:textId="77777777" w:rsidR="000C4DE2" w:rsidRPr="0035348A" w:rsidRDefault="000C4DE2" w:rsidP="00925302">
            <w:pPr>
              <w:jc w:val="center"/>
            </w:pPr>
            <w:r w:rsidRPr="0035348A">
              <w:rPr>
                <w:rFonts w:hint="eastAsia"/>
              </w:rPr>
              <w:t>2</w:t>
            </w:r>
          </w:p>
        </w:tc>
        <w:tc>
          <w:tcPr>
            <w:tcW w:w="298" w:type="pct"/>
          </w:tcPr>
          <w:p w14:paraId="7A4E09CF" w14:textId="77777777" w:rsidR="000C4DE2" w:rsidRPr="0035348A" w:rsidRDefault="000C4DE2" w:rsidP="00925302">
            <w:pPr>
              <w:jc w:val="center"/>
            </w:pPr>
            <w:r w:rsidRPr="0035348A">
              <w:t>1</w:t>
            </w:r>
          </w:p>
        </w:tc>
        <w:tc>
          <w:tcPr>
            <w:tcW w:w="1341" w:type="pct"/>
            <w:shd w:val="clear" w:color="auto" w:fill="auto"/>
            <w:noWrap/>
            <w:tcMar>
              <w:left w:w="85" w:type="dxa"/>
              <w:right w:w="85" w:type="dxa"/>
            </w:tcMar>
          </w:tcPr>
          <w:p w14:paraId="1EDB3A38" w14:textId="77777777" w:rsidR="000C4DE2" w:rsidRPr="0035348A" w:rsidRDefault="000C4DE2" w:rsidP="0035348A">
            <w:r w:rsidRPr="0035348A">
              <w:t>Time</w:t>
            </w:r>
          </w:p>
        </w:tc>
        <w:tc>
          <w:tcPr>
            <w:tcW w:w="658" w:type="pct"/>
            <w:noWrap/>
            <w:tcMar>
              <w:left w:w="0" w:type="dxa"/>
              <w:right w:w="0" w:type="dxa"/>
            </w:tcMar>
          </w:tcPr>
          <w:p w14:paraId="5B553F19" w14:textId="77777777" w:rsidR="000C4DE2" w:rsidRPr="0035348A" w:rsidRDefault="000C4DE2" w:rsidP="00925302">
            <w:pPr>
              <w:jc w:val="center"/>
            </w:pPr>
            <w:r w:rsidRPr="0035348A">
              <w:rPr>
                <w:rFonts w:hint="eastAsia"/>
              </w:rPr>
              <w:t>D</w:t>
            </w:r>
            <w:r w:rsidRPr="0035348A">
              <w:t>ate</w:t>
            </w:r>
          </w:p>
        </w:tc>
        <w:tc>
          <w:tcPr>
            <w:tcW w:w="365" w:type="pct"/>
          </w:tcPr>
          <w:p w14:paraId="70628A3B" w14:textId="77777777" w:rsidR="000C4DE2" w:rsidRPr="0035348A" w:rsidRDefault="000C4DE2" w:rsidP="00925302">
            <w:pPr>
              <w:jc w:val="center"/>
            </w:pPr>
            <w:r w:rsidRPr="0035348A">
              <w:t>0..1</w:t>
            </w:r>
          </w:p>
        </w:tc>
        <w:tc>
          <w:tcPr>
            <w:tcW w:w="2045" w:type="pct"/>
          </w:tcPr>
          <w:p w14:paraId="0F5DE5B5" w14:textId="77777777" w:rsidR="000C4DE2" w:rsidRPr="0035348A" w:rsidRDefault="000C4DE2" w:rsidP="0035348A">
            <w:r w:rsidRPr="0035348A">
              <w:t>A time value when this activity occurs or has occurred.</w:t>
            </w:r>
          </w:p>
        </w:tc>
      </w:tr>
    </w:tbl>
    <w:p w14:paraId="745E87BC" w14:textId="77777777" w:rsidR="0035348A" w:rsidRPr="0035348A" w:rsidRDefault="0035348A" w:rsidP="008C5D33">
      <w:pPr>
        <w:pStyle w:val="5"/>
      </w:pPr>
      <w:bookmarkStart w:id="33" w:name="_Ref64534223"/>
      <w:r w:rsidRPr="0035348A">
        <w:rPr>
          <w:rFonts w:hint="eastAsia"/>
        </w:rPr>
        <w:t>T</w:t>
      </w:r>
      <w:r w:rsidRPr="0035348A">
        <w:t>ax</w:t>
      </w:r>
      <w:bookmarkEnd w:id="33"/>
    </w:p>
    <w:p w14:paraId="698A39D2" w14:textId="1C9B838B" w:rsidR="0035348A" w:rsidRPr="0035348A" w:rsidRDefault="000C4DE2" w:rsidP="0035348A">
      <w:r>
        <w:t>Table 17</w:t>
      </w:r>
      <w:r w:rsidR="0035348A" w:rsidRPr="0035348A">
        <w:t xml:space="preserve"> provides a list </w:t>
      </w:r>
      <w:r>
        <w:t>data lements in</w:t>
      </w:r>
      <w:r w:rsidR="0035348A" w:rsidRPr="0035348A">
        <w:t xml:space="preserve"> Tax.</w:t>
      </w:r>
    </w:p>
    <w:p w14:paraId="76D9174F" w14:textId="4CDB8DE7" w:rsidR="0035348A" w:rsidRPr="0035348A" w:rsidRDefault="0035348A" w:rsidP="00925302">
      <w:pPr>
        <w:pStyle w:val="Tabletitle"/>
      </w:pPr>
      <w:r w:rsidRPr="0035348A">
        <w:t>Tax</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0C4DE2" w:rsidRPr="00634344" w14:paraId="327B9537" w14:textId="77777777" w:rsidTr="000C4DE2">
        <w:trPr>
          <w:cantSplit/>
          <w:tblHeader/>
          <w:jc w:val="center"/>
        </w:trPr>
        <w:tc>
          <w:tcPr>
            <w:tcW w:w="294" w:type="pct"/>
            <w:shd w:val="clear" w:color="auto" w:fill="D9D9D9" w:themeFill="background1" w:themeFillShade="D9"/>
            <w:tcMar>
              <w:left w:w="28" w:type="dxa"/>
              <w:right w:w="28" w:type="dxa"/>
            </w:tcMar>
            <w:vAlign w:val="center"/>
          </w:tcPr>
          <w:p w14:paraId="016032BB" w14:textId="77777777" w:rsidR="000C4DE2" w:rsidRPr="00634344" w:rsidRDefault="000C4DE2" w:rsidP="00925302">
            <w:pPr>
              <w:pStyle w:val="Tabletext10"/>
              <w:jc w:val="center"/>
              <w:rPr>
                <w:b/>
                <w:bCs/>
              </w:rPr>
            </w:pPr>
            <w:r w:rsidRPr="00634344">
              <w:rPr>
                <w:b/>
                <w:bCs/>
              </w:rPr>
              <w:t>No</w:t>
            </w:r>
          </w:p>
        </w:tc>
        <w:tc>
          <w:tcPr>
            <w:tcW w:w="298" w:type="pct"/>
            <w:shd w:val="clear" w:color="auto" w:fill="D9D9D9" w:themeFill="background1" w:themeFillShade="D9"/>
            <w:vAlign w:val="center"/>
          </w:tcPr>
          <w:p w14:paraId="6A9892C8" w14:textId="77777777" w:rsidR="000C4DE2" w:rsidRPr="00634344" w:rsidRDefault="000C4DE2" w:rsidP="00925302">
            <w:pPr>
              <w:pStyle w:val="Tabletext10"/>
              <w:jc w:val="center"/>
              <w:rPr>
                <w:b/>
                <w:bCs/>
              </w:rPr>
            </w:pPr>
            <w:r w:rsidRPr="00634344">
              <w:rPr>
                <w:b/>
                <w:bCs/>
              </w:rPr>
              <w:t>D</w:t>
            </w:r>
          </w:p>
        </w:tc>
        <w:tc>
          <w:tcPr>
            <w:tcW w:w="1341" w:type="pct"/>
            <w:shd w:val="clear" w:color="auto" w:fill="D9D9D9" w:themeFill="background1" w:themeFillShade="D9"/>
            <w:tcMar>
              <w:left w:w="28" w:type="dxa"/>
              <w:right w:w="28" w:type="dxa"/>
            </w:tcMar>
            <w:vAlign w:val="center"/>
          </w:tcPr>
          <w:p w14:paraId="7A43FE96" w14:textId="77777777" w:rsidR="000C4DE2" w:rsidRPr="00634344" w:rsidRDefault="000C4DE2" w:rsidP="00925302">
            <w:pPr>
              <w:pStyle w:val="Tabletext10"/>
              <w:jc w:val="center"/>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1D8AAAF8" w14:textId="77777777" w:rsidR="000C4DE2" w:rsidRPr="00634344" w:rsidRDefault="000C4DE2" w:rsidP="00925302">
            <w:pPr>
              <w:pStyle w:val="Tabletext10"/>
              <w:jc w:val="center"/>
              <w:rPr>
                <w:b/>
                <w:bCs/>
              </w:rPr>
            </w:pPr>
            <w:r w:rsidRPr="00634344">
              <w:rPr>
                <w:b/>
                <w:bCs/>
              </w:rPr>
              <w:t>Semantic data type</w:t>
            </w:r>
          </w:p>
        </w:tc>
        <w:tc>
          <w:tcPr>
            <w:tcW w:w="365" w:type="pct"/>
            <w:shd w:val="clear" w:color="auto" w:fill="D9D9D9" w:themeFill="background1" w:themeFillShade="D9"/>
            <w:vAlign w:val="center"/>
          </w:tcPr>
          <w:p w14:paraId="6BCDA3EA" w14:textId="3FCED458" w:rsidR="000C4DE2" w:rsidRPr="00634344" w:rsidRDefault="00634344" w:rsidP="00925302">
            <w:pPr>
              <w:pStyle w:val="Tabletext10"/>
              <w:jc w:val="center"/>
              <w:rPr>
                <w:b/>
                <w:bCs/>
              </w:rPr>
            </w:pPr>
            <w:r w:rsidRPr="00634344">
              <w:rPr>
                <w:b/>
                <w:bCs/>
              </w:rPr>
              <w:t>Card</w:t>
            </w:r>
          </w:p>
        </w:tc>
        <w:tc>
          <w:tcPr>
            <w:tcW w:w="2045" w:type="pct"/>
            <w:shd w:val="clear" w:color="auto" w:fill="D9D9D9" w:themeFill="background1" w:themeFillShade="D9"/>
            <w:vAlign w:val="center"/>
          </w:tcPr>
          <w:p w14:paraId="4B162E36" w14:textId="77777777" w:rsidR="000C4DE2" w:rsidRPr="00634344" w:rsidRDefault="000C4DE2" w:rsidP="00925302">
            <w:pPr>
              <w:pStyle w:val="Tabletext10"/>
              <w:jc w:val="center"/>
              <w:rPr>
                <w:b/>
                <w:bCs/>
              </w:rPr>
            </w:pPr>
            <w:r w:rsidRPr="00634344">
              <w:rPr>
                <w:b/>
                <w:bCs/>
              </w:rPr>
              <w:t>Definition</w:t>
            </w:r>
          </w:p>
        </w:tc>
      </w:tr>
      <w:tr w:rsidR="000C4DE2" w:rsidRPr="0035348A" w14:paraId="75C3EC0F" w14:textId="77777777" w:rsidTr="000C4DE2">
        <w:trPr>
          <w:cantSplit/>
          <w:jc w:val="center"/>
        </w:trPr>
        <w:tc>
          <w:tcPr>
            <w:tcW w:w="294" w:type="pct"/>
            <w:shd w:val="clear" w:color="auto" w:fill="F2F2F2" w:themeFill="background1" w:themeFillShade="F2"/>
            <w:tcMar>
              <w:left w:w="85" w:type="dxa"/>
              <w:right w:w="85" w:type="dxa"/>
            </w:tcMar>
          </w:tcPr>
          <w:p w14:paraId="4A181E4B" w14:textId="77777777" w:rsidR="000C4DE2" w:rsidRPr="0035348A" w:rsidRDefault="000C4DE2" w:rsidP="00925302">
            <w:pPr>
              <w:pStyle w:val="Tabletext10"/>
              <w:jc w:val="center"/>
            </w:pPr>
            <w:r w:rsidRPr="0035348A">
              <w:rPr>
                <w:rFonts w:hint="eastAsia"/>
              </w:rPr>
              <w:t>0</w:t>
            </w:r>
          </w:p>
        </w:tc>
        <w:tc>
          <w:tcPr>
            <w:tcW w:w="298" w:type="pct"/>
            <w:shd w:val="clear" w:color="auto" w:fill="F2F2F2" w:themeFill="background1" w:themeFillShade="F2"/>
          </w:tcPr>
          <w:p w14:paraId="661BC676" w14:textId="77777777" w:rsidR="000C4DE2" w:rsidRPr="0035348A" w:rsidRDefault="000C4DE2" w:rsidP="00925302">
            <w:pPr>
              <w:pStyle w:val="Tabletext10"/>
              <w:jc w:val="center"/>
            </w:pPr>
            <w:r w:rsidRPr="0035348A">
              <w:rPr>
                <w:rFonts w:hint="eastAsia"/>
              </w:rPr>
              <w:t>0</w:t>
            </w:r>
          </w:p>
        </w:tc>
        <w:tc>
          <w:tcPr>
            <w:tcW w:w="1341" w:type="pct"/>
            <w:shd w:val="clear" w:color="auto" w:fill="F2F2F2" w:themeFill="background1" w:themeFillShade="F2"/>
            <w:noWrap/>
            <w:tcMar>
              <w:left w:w="85" w:type="dxa"/>
              <w:right w:w="85" w:type="dxa"/>
            </w:tcMar>
          </w:tcPr>
          <w:p w14:paraId="52997FEC" w14:textId="77777777" w:rsidR="000C4DE2" w:rsidRPr="0035348A" w:rsidRDefault="000C4DE2" w:rsidP="008C5D33">
            <w:pPr>
              <w:pStyle w:val="Tabletext10"/>
            </w:pPr>
            <w:r w:rsidRPr="0035348A">
              <w:rPr>
                <w:rFonts w:hint="eastAsia"/>
              </w:rPr>
              <w:t>T</w:t>
            </w:r>
            <w:r w:rsidRPr="0035348A">
              <w:t>ax</w:t>
            </w:r>
          </w:p>
        </w:tc>
        <w:tc>
          <w:tcPr>
            <w:tcW w:w="658" w:type="pct"/>
            <w:shd w:val="clear" w:color="auto" w:fill="F2F2F2" w:themeFill="background1" w:themeFillShade="F2"/>
            <w:noWrap/>
            <w:tcMar>
              <w:left w:w="0" w:type="dxa"/>
              <w:right w:w="0" w:type="dxa"/>
            </w:tcMar>
          </w:tcPr>
          <w:p w14:paraId="65CD5F84" w14:textId="77777777" w:rsidR="000C4DE2" w:rsidRPr="0035348A" w:rsidRDefault="000C4DE2" w:rsidP="00925302">
            <w:pPr>
              <w:pStyle w:val="Tabletext10"/>
              <w:jc w:val="center"/>
            </w:pPr>
            <w:r w:rsidRPr="0035348A">
              <w:t>—</w:t>
            </w:r>
          </w:p>
        </w:tc>
        <w:tc>
          <w:tcPr>
            <w:tcW w:w="365" w:type="pct"/>
            <w:shd w:val="clear" w:color="auto" w:fill="F2F2F2" w:themeFill="background1" w:themeFillShade="F2"/>
          </w:tcPr>
          <w:p w14:paraId="12D6428B" w14:textId="77777777" w:rsidR="000C4DE2" w:rsidRPr="0035348A" w:rsidRDefault="000C4DE2" w:rsidP="00925302">
            <w:pPr>
              <w:pStyle w:val="Tabletext10"/>
              <w:jc w:val="center"/>
            </w:pPr>
            <w:r w:rsidRPr="0035348A">
              <w:t>—</w:t>
            </w:r>
          </w:p>
        </w:tc>
        <w:tc>
          <w:tcPr>
            <w:tcW w:w="2045" w:type="pct"/>
            <w:shd w:val="clear" w:color="auto" w:fill="F2F2F2" w:themeFill="background1" w:themeFillShade="F2"/>
          </w:tcPr>
          <w:p w14:paraId="40C37E13" w14:textId="77777777" w:rsidR="000C4DE2" w:rsidRPr="0035348A" w:rsidRDefault="000C4DE2" w:rsidP="008C5D33">
            <w:pPr>
              <w:pStyle w:val="Tabletext10"/>
            </w:pPr>
            <w:r w:rsidRPr="0035348A">
              <w:t>A levy or payment for the support of a government required of persons, groups, or businesses within the domain of that government.</w:t>
            </w:r>
          </w:p>
        </w:tc>
      </w:tr>
      <w:tr w:rsidR="000C4DE2" w:rsidRPr="0035348A" w14:paraId="5977C2FF" w14:textId="77777777" w:rsidTr="000C4DE2">
        <w:trPr>
          <w:cantSplit/>
          <w:jc w:val="center"/>
        </w:trPr>
        <w:tc>
          <w:tcPr>
            <w:tcW w:w="294" w:type="pct"/>
            <w:shd w:val="clear" w:color="auto" w:fill="auto"/>
            <w:tcMar>
              <w:left w:w="85" w:type="dxa"/>
              <w:right w:w="85" w:type="dxa"/>
            </w:tcMar>
          </w:tcPr>
          <w:p w14:paraId="784402EB" w14:textId="77777777" w:rsidR="000C4DE2" w:rsidRPr="0035348A" w:rsidRDefault="000C4DE2" w:rsidP="00925302">
            <w:pPr>
              <w:pStyle w:val="Tabletext10"/>
              <w:jc w:val="center"/>
            </w:pPr>
            <w:r w:rsidRPr="0035348A">
              <w:rPr>
                <w:rFonts w:hint="eastAsia"/>
              </w:rPr>
              <w:t>1</w:t>
            </w:r>
          </w:p>
        </w:tc>
        <w:tc>
          <w:tcPr>
            <w:tcW w:w="298" w:type="pct"/>
          </w:tcPr>
          <w:p w14:paraId="41468D77" w14:textId="77777777" w:rsidR="000C4DE2" w:rsidRPr="0035348A" w:rsidRDefault="000C4DE2" w:rsidP="00925302">
            <w:pPr>
              <w:pStyle w:val="Tabletext10"/>
              <w:jc w:val="center"/>
            </w:pPr>
            <w:r w:rsidRPr="0035348A">
              <w:rPr>
                <w:rFonts w:hint="eastAsia"/>
              </w:rPr>
              <w:t>1</w:t>
            </w:r>
          </w:p>
        </w:tc>
        <w:tc>
          <w:tcPr>
            <w:tcW w:w="1341" w:type="pct"/>
            <w:shd w:val="clear" w:color="auto" w:fill="auto"/>
            <w:noWrap/>
            <w:tcMar>
              <w:left w:w="85" w:type="dxa"/>
              <w:right w:w="85" w:type="dxa"/>
            </w:tcMar>
          </w:tcPr>
          <w:p w14:paraId="4AADE167" w14:textId="77777777" w:rsidR="000C4DE2" w:rsidRPr="0035348A" w:rsidRDefault="000C4DE2" w:rsidP="008C5D33">
            <w:pPr>
              <w:pStyle w:val="Tabletext10"/>
            </w:pPr>
            <w:r w:rsidRPr="0035348A">
              <w:t xml:space="preserve">Tax </w:t>
            </w:r>
            <w:r w:rsidRPr="0035348A">
              <w:rPr>
                <w:rFonts w:hint="eastAsia"/>
              </w:rPr>
              <w:t>T</w:t>
            </w:r>
            <w:r w:rsidRPr="0035348A">
              <w:t>ype Code</w:t>
            </w:r>
          </w:p>
        </w:tc>
        <w:tc>
          <w:tcPr>
            <w:tcW w:w="658" w:type="pct"/>
            <w:shd w:val="clear" w:color="auto" w:fill="auto"/>
            <w:noWrap/>
            <w:tcMar>
              <w:left w:w="0" w:type="dxa"/>
              <w:right w:w="0" w:type="dxa"/>
            </w:tcMar>
          </w:tcPr>
          <w:p w14:paraId="0BACF7B9" w14:textId="77777777" w:rsidR="000C4DE2" w:rsidRPr="0035348A" w:rsidRDefault="000C4DE2" w:rsidP="00925302">
            <w:pPr>
              <w:pStyle w:val="Tabletext10"/>
              <w:jc w:val="center"/>
            </w:pPr>
            <w:r w:rsidRPr="0035348A">
              <w:rPr>
                <w:rFonts w:hint="eastAsia"/>
              </w:rPr>
              <w:t>C</w:t>
            </w:r>
            <w:r w:rsidRPr="0035348A">
              <w:t>ode</w:t>
            </w:r>
          </w:p>
        </w:tc>
        <w:tc>
          <w:tcPr>
            <w:tcW w:w="365" w:type="pct"/>
          </w:tcPr>
          <w:p w14:paraId="05A83CBE" w14:textId="77777777" w:rsidR="000C4DE2" w:rsidRPr="0035348A" w:rsidRDefault="000C4DE2" w:rsidP="00925302">
            <w:pPr>
              <w:pStyle w:val="Tabletext10"/>
              <w:jc w:val="center"/>
            </w:pPr>
            <w:r w:rsidRPr="0035348A">
              <w:rPr>
                <w:rFonts w:hint="eastAsia"/>
              </w:rPr>
              <w:t>1</w:t>
            </w:r>
            <w:r w:rsidRPr="0035348A">
              <w:t>..1</w:t>
            </w:r>
          </w:p>
        </w:tc>
        <w:tc>
          <w:tcPr>
            <w:tcW w:w="2045" w:type="pct"/>
            <w:shd w:val="clear" w:color="auto" w:fill="auto"/>
          </w:tcPr>
          <w:p w14:paraId="222EF1E8" w14:textId="77777777" w:rsidR="000C4DE2" w:rsidRPr="0035348A" w:rsidRDefault="000C4DE2" w:rsidP="008C5D33">
            <w:pPr>
              <w:pStyle w:val="Tabletext10"/>
            </w:pPr>
            <w:r w:rsidRPr="0035348A">
              <w:t>A code specifying a type of tax, such as a code for a Value Added Tax (VAT) [Reference United Nations Code List (UNCL) 5153].</w:t>
            </w:r>
          </w:p>
        </w:tc>
      </w:tr>
      <w:tr w:rsidR="000C4DE2" w:rsidRPr="0035348A" w14:paraId="44B49A35" w14:textId="77777777" w:rsidTr="000C4DE2">
        <w:trPr>
          <w:cantSplit/>
          <w:jc w:val="center"/>
        </w:trPr>
        <w:tc>
          <w:tcPr>
            <w:tcW w:w="294" w:type="pct"/>
            <w:shd w:val="clear" w:color="auto" w:fill="auto"/>
            <w:tcMar>
              <w:left w:w="85" w:type="dxa"/>
              <w:right w:w="85" w:type="dxa"/>
            </w:tcMar>
          </w:tcPr>
          <w:p w14:paraId="62808454" w14:textId="77777777" w:rsidR="000C4DE2" w:rsidRPr="0035348A" w:rsidRDefault="000C4DE2" w:rsidP="00925302">
            <w:pPr>
              <w:pStyle w:val="Tabletext10"/>
              <w:jc w:val="center"/>
            </w:pPr>
            <w:r w:rsidRPr="0035348A">
              <w:rPr>
                <w:rFonts w:hint="eastAsia"/>
              </w:rPr>
              <w:t>2</w:t>
            </w:r>
          </w:p>
        </w:tc>
        <w:tc>
          <w:tcPr>
            <w:tcW w:w="298" w:type="pct"/>
          </w:tcPr>
          <w:p w14:paraId="73756DA0" w14:textId="77777777" w:rsidR="000C4DE2" w:rsidRPr="0035348A" w:rsidRDefault="000C4DE2" w:rsidP="00925302">
            <w:pPr>
              <w:pStyle w:val="Tabletext10"/>
              <w:jc w:val="center"/>
            </w:pPr>
            <w:r w:rsidRPr="0035348A">
              <w:rPr>
                <w:rFonts w:hint="eastAsia"/>
              </w:rPr>
              <w:t>1</w:t>
            </w:r>
          </w:p>
        </w:tc>
        <w:tc>
          <w:tcPr>
            <w:tcW w:w="1341" w:type="pct"/>
            <w:shd w:val="clear" w:color="auto" w:fill="auto"/>
            <w:noWrap/>
            <w:tcMar>
              <w:left w:w="85" w:type="dxa"/>
              <w:right w:w="85" w:type="dxa"/>
            </w:tcMar>
          </w:tcPr>
          <w:p w14:paraId="7AFB8F6E" w14:textId="77777777" w:rsidR="000C4DE2" w:rsidRPr="0035348A" w:rsidRDefault="000C4DE2" w:rsidP="008C5D33">
            <w:pPr>
              <w:pStyle w:val="Tabletext10"/>
            </w:pPr>
            <w:r w:rsidRPr="0035348A">
              <w:t>Tax Transaction Amount</w:t>
            </w:r>
          </w:p>
        </w:tc>
        <w:tc>
          <w:tcPr>
            <w:tcW w:w="658" w:type="pct"/>
            <w:shd w:val="clear" w:color="auto" w:fill="auto"/>
            <w:noWrap/>
            <w:tcMar>
              <w:left w:w="0" w:type="dxa"/>
              <w:right w:w="0" w:type="dxa"/>
            </w:tcMar>
          </w:tcPr>
          <w:p w14:paraId="1FBA55FD" w14:textId="77777777" w:rsidR="000C4DE2" w:rsidRPr="0035348A" w:rsidRDefault="000C4DE2" w:rsidP="00925302">
            <w:pPr>
              <w:pStyle w:val="Tabletext10"/>
              <w:jc w:val="center"/>
            </w:pPr>
            <w:r w:rsidRPr="0035348A">
              <w:rPr>
                <w:rFonts w:hint="eastAsia"/>
              </w:rPr>
              <w:t>A</w:t>
            </w:r>
            <w:r w:rsidRPr="0035348A">
              <w:t>mount</w:t>
            </w:r>
          </w:p>
        </w:tc>
        <w:tc>
          <w:tcPr>
            <w:tcW w:w="365" w:type="pct"/>
          </w:tcPr>
          <w:p w14:paraId="4A819B75" w14:textId="77777777" w:rsidR="000C4DE2" w:rsidRPr="0035348A" w:rsidRDefault="000C4DE2" w:rsidP="00925302">
            <w:pPr>
              <w:pStyle w:val="Tabletext10"/>
              <w:jc w:val="center"/>
            </w:pPr>
            <w:r w:rsidRPr="0035348A">
              <w:rPr>
                <w:rFonts w:hint="eastAsia"/>
              </w:rPr>
              <w:t>1</w:t>
            </w:r>
            <w:r w:rsidRPr="0035348A">
              <w:t>..1</w:t>
            </w:r>
          </w:p>
        </w:tc>
        <w:tc>
          <w:tcPr>
            <w:tcW w:w="2045" w:type="pct"/>
            <w:shd w:val="clear" w:color="auto" w:fill="auto"/>
          </w:tcPr>
          <w:p w14:paraId="6935BB75" w14:textId="77777777" w:rsidR="000C4DE2" w:rsidRPr="0035348A" w:rsidRDefault="000C4DE2" w:rsidP="008C5D33">
            <w:pPr>
              <w:pStyle w:val="Tabletext10"/>
            </w:pPr>
            <w:r w:rsidRPr="0035348A">
              <w:t>A monetary value resulting from the calculation of a tax.</w:t>
            </w:r>
          </w:p>
        </w:tc>
      </w:tr>
      <w:tr w:rsidR="000C4DE2" w:rsidRPr="0035348A" w14:paraId="2D591EE7" w14:textId="77777777" w:rsidTr="000C4DE2">
        <w:trPr>
          <w:cantSplit/>
          <w:jc w:val="center"/>
        </w:trPr>
        <w:tc>
          <w:tcPr>
            <w:tcW w:w="294" w:type="pct"/>
            <w:shd w:val="clear" w:color="auto" w:fill="D9E2F3" w:themeFill="accent5" w:themeFillTint="33"/>
            <w:tcMar>
              <w:left w:w="85" w:type="dxa"/>
              <w:right w:w="85" w:type="dxa"/>
            </w:tcMar>
          </w:tcPr>
          <w:p w14:paraId="5F8CBDB1" w14:textId="77777777" w:rsidR="000C4DE2" w:rsidRPr="0035348A" w:rsidRDefault="000C4DE2" w:rsidP="00925302">
            <w:pPr>
              <w:pStyle w:val="Tabletext10"/>
              <w:jc w:val="center"/>
            </w:pPr>
            <w:r w:rsidRPr="0035348A">
              <w:rPr>
                <w:rFonts w:hint="eastAsia"/>
              </w:rPr>
              <w:t>3</w:t>
            </w:r>
          </w:p>
        </w:tc>
        <w:tc>
          <w:tcPr>
            <w:tcW w:w="298" w:type="pct"/>
            <w:shd w:val="clear" w:color="auto" w:fill="D9E2F3" w:themeFill="accent5" w:themeFillTint="33"/>
          </w:tcPr>
          <w:p w14:paraId="420B0BD8" w14:textId="77777777" w:rsidR="000C4DE2" w:rsidRPr="0035348A" w:rsidRDefault="000C4DE2" w:rsidP="00925302">
            <w:pPr>
              <w:pStyle w:val="Tabletext10"/>
              <w:jc w:val="center"/>
            </w:pPr>
            <w:r w:rsidRPr="0035348A">
              <w:rPr>
                <w:rFonts w:hint="eastAsia"/>
              </w:rPr>
              <w:t>1</w:t>
            </w:r>
          </w:p>
        </w:tc>
        <w:tc>
          <w:tcPr>
            <w:tcW w:w="1341" w:type="pct"/>
            <w:shd w:val="clear" w:color="auto" w:fill="D9E2F3" w:themeFill="accent5" w:themeFillTint="33"/>
            <w:noWrap/>
            <w:tcMar>
              <w:left w:w="85" w:type="dxa"/>
              <w:right w:w="85" w:type="dxa"/>
            </w:tcMar>
          </w:tcPr>
          <w:p w14:paraId="3CD22EB1" w14:textId="77777777" w:rsidR="000C4DE2" w:rsidRPr="0035348A" w:rsidRDefault="000C4DE2" w:rsidP="008C5D33">
            <w:pPr>
              <w:pStyle w:val="Tabletext10"/>
            </w:pPr>
            <w:r w:rsidRPr="0035348A">
              <w:t>Tax Debit Account Number</w:t>
            </w:r>
          </w:p>
        </w:tc>
        <w:tc>
          <w:tcPr>
            <w:tcW w:w="658" w:type="pct"/>
            <w:shd w:val="clear" w:color="auto" w:fill="D9E2F3" w:themeFill="accent5" w:themeFillTint="33"/>
            <w:noWrap/>
            <w:tcMar>
              <w:left w:w="0" w:type="dxa"/>
              <w:right w:w="0" w:type="dxa"/>
            </w:tcMar>
          </w:tcPr>
          <w:p w14:paraId="6656123E" w14:textId="618F82FD" w:rsidR="000C4DE2" w:rsidRPr="0035348A" w:rsidRDefault="000C4DE2" w:rsidP="00925302">
            <w:pPr>
              <w:pStyle w:val="Tabletext10"/>
              <w:jc w:val="center"/>
            </w:pPr>
            <w:r>
              <w:t>Document reference</w:t>
            </w:r>
          </w:p>
        </w:tc>
        <w:tc>
          <w:tcPr>
            <w:tcW w:w="365" w:type="pct"/>
            <w:shd w:val="clear" w:color="auto" w:fill="D9E2F3" w:themeFill="accent5" w:themeFillTint="33"/>
          </w:tcPr>
          <w:p w14:paraId="0F06BB7A" w14:textId="77777777" w:rsidR="000C4DE2" w:rsidRPr="0035348A" w:rsidRDefault="000C4DE2" w:rsidP="00925302">
            <w:pPr>
              <w:pStyle w:val="Tabletext10"/>
              <w:jc w:val="center"/>
            </w:pPr>
            <w:r w:rsidRPr="0035348A">
              <w:t>0..1</w:t>
            </w:r>
          </w:p>
        </w:tc>
        <w:tc>
          <w:tcPr>
            <w:tcW w:w="2045" w:type="pct"/>
            <w:shd w:val="clear" w:color="auto" w:fill="D9E2F3" w:themeFill="accent5" w:themeFillTint="33"/>
          </w:tcPr>
          <w:p w14:paraId="105300D4" w14:textId="77777777" w:rsidR="000C4DE2" w:rsidRPr="0035348A" w:rsidRDefault="000C4DE2" w:rsidP="008C5D33">
            <w:pPr>
              <w:pStyle w:val="Tabletext10"/>
            </w:pPr>
            <w:r w:rsidRPr="0035348A">
              <w:t xml:space="preserve">The GL account number on which the debit side of the Tax1 transaction has been posted. </w:t>
            </w:r>
          </w:p>
        </w:tc>
      </w:tr>
      <w:tr w:rsidR="000C4DE2" w:rsidRPr="0035348A" w14:paraId="04840A1E" w14:textId="77777777" w:rsidTr="000C4DE2">
        <w:trPr>
          <w:cantSplit/>
          <w:jc w:val="center"/>
        </w:trPr>
        <w:tc>
          <w:tcPr>
            <w:tcW w:w="294" w:type="pct"/>
            <w:shd w:val="clear" w:color="auto" w:fill="D9E2F3" w:themeFill="accent5" w:themeFillTint="33"/>
            <w:tcMar>
              <w:left w:w="85" w:type="dxa"/>
              <w:right w:w="85" w:type="dxa"/>
            </w:tcMar>
          </w:tcPr>
          <w:p w14:paraId="4F034D32" w14:textId="77777777" w:rsidR="000C4DE2" w:rsidRPr="0035348A" w:rsidRDefault="000C4DE2" w:rsidP="00925302">
            <w:pPr>
              <w:pStyle w:val="Tabletext10"/>
              <w:jc w:val="center"/>
            </w:pPr>
            <w:r w:rsidRPr="0035348A">
              <w:rPr>
                <w:rFonts w:hint="eastAsia"/>
              </w:rPr>
              <w:t>4</w:t>
            </w:r>
          </w:p>
        </w:tc>
        <w:tc>
          <w:tcPr>
            <w:tcW w:w="298" w:type="pct"/>
            <w:shd w:val="clear" w:color="auto" w:fill="D9E2F3" w:themeFill="accent5" w:themeFillTint="33"/>
          </w:tcPr>
          <w:p w14:paraId="66A5FA5B" w14:textId="77777777" w:rsidR="000C4DE2" w:rsidRPr="0035348A" w:rsidRDefault="000C4DE2" w:rsidP="00925302">
            <w:pPr>
              <w:pStyle w:val="Tabletext10"/>
              <w:jc w:val="center"/>
            </w:pPr>
            <w:r w:rsidRPr="0035348A">
              <w:rPr>
                <w:rFonts w:hint="eastAsia"/>
              </w:rPr>
              <w:t>1</w:t>
            </w:r>
          </w:p>
        </w:tc>
        <w:tc>
          <w:tcPr>
            <w:tcW w:w="1341" w:type="pct"/>
            <w:shd w:val="clear" w:color="auto" w:fill="D9E2F3" w:themeFill="accent5" w:themeFillTint="33"/>
            <w:noWrap/>
            <w:tcMar>
              <w:left w:w="85" w:type="dxa"/>
              <w:right w:w="85" w:type="dxa"/>
            </w:tcMar>
          </w:tcPr>
          <w:p w14:paraId="08826395" w14:textId="77777777" w:rsidR="000C4DE2" w:rsidRPr="0035348A" w:rsidRDefault="000C4DE2" w:rsidP="008C5D33">
            <w:pPr>
              <w:pStyle w:val="Tabletext10"/>
            </w:pPr>
            <w:r w:rsidRPr="0035348A">
              <w:t>Tax Credit Account Number</w:t>
            </w:r>
          </w:p>
        </w:tc>
        <w:tc>
          <w:tcPr>
            <w:tcW w:w="658" w:type="pct"/>
            <w:shd w:val="clear" w:color="auto" w:fill="D9E2F3" w:themeFill="accent5" w:themeFillTint="33"/>
            <w:noWrap/>
            <w:tcMar>
              <w:left w:w="0" w:type="dxa"/>
              <w:right w:w="0" w:type="dxa"/>
            </w:tcMar>
          </w:tcPr>
          <w:p w14:paraId="0D32FB89" w14:textId="113634C9" w:rsidR="000C4DE2" w:rsidRPr="0035348A" w:rsidRDefault="000C4DE2" w:rsidP="00925302">
            <w:pPr>
              <w:pStyle w:val="Tabletext10"/>
              <w:jc w:val="center"/>
            </w:pPr>
            <w:r>
              <w:t>Document reference</w:t>
            </w:r>
          </w:p>
        </w:tc>
        <w:tc>
          <w:tcPr>
            <w:tcW w:w="365" w:type="pct"/>
            <w:shd w:val="clear" w:color="auto" w:fill="D9E2F3" w:themeFill="accent5" w:themeFillTint="33"/>
          </w:tcPr>
          <w:p w14:paraId="77E87748" w14:textId="77777777" w:rsidR="000C4DE2" w:rsidRPr="0035348A" w:rsidRDefault="000C4DE2" w:rsidP="00925302">
            <w:pPr>
              <w:pStyle w:val="Tabletext10"/>
              <w:jc w:val="center"/>
            </w:pPr>
            <w:r w:rsidRPr="0035348A">
              <w:t>0..1</w:t>
            </w:r>
          </w:p>
        </w:tc>
        <w:tc>
          <w:tcPr>
            <w:tcW w:w="2045" w:type="pct"/>
            <w:shd w:val="clear" w:color="auto" w:fill="D9E2F3" w:themeFill="accent5" w:themeFillTint="33"/>
          </w:tcPr>
          <w:p w14:paraId="2C34EE0F" w14:textId="77777777" w:rsidR="000C4DE2" w:rsidRPr="0035348A" w:rsidRDefault="000C4DE2" w:rsidP="008C5D33">
            <w:pPr>
              <w:pStyle w:val="Tabletext10"/>
            </w:pPr>
            <w:r w:rsidRPr="0035348A">
              <w:t xml:space="preserve">The GL account number on which the credit side of the Tax1 transaction has been posted. </w:t>
            </w:r>
          </w:p>
        </w:tc>
      </w:tr>
      <w:tr w:rsidR="000C4DE2" w:rsidRPr="0035348A" w14:paraId="5B6766F5" w14:textId="77777777" w:rsidTr="000C4DE2">
        <w:trPr>
          <w:cantSplit/>
          <w:jc w:val="center"/>
        </w:trPr>
        <w:tc>
          <w:tcPr>
            <w:tcW w:w="294" w:type="pct"/>
            <w:shd w:val="clear" w:color="auto" w:fill="auto"/>
            <w:tcMar>
              <w:left w:w="85" w:type="dxa"/>
              <w:right w:w="85" w:type="dxa"/>
            </w:tcMar>
          </w:tcPr>
          <w:p w14:paraId="5884C756" w14:textId="77777777" w:rsidR="000C4DE2" w:rsidRPr="0035348A" w:rsidRDefault="000C4DE2" w:rsidP="00925302">
            <w:pPr>
              <w:pStyle w:val="Tabletext10"/>
              <w:jc w:val="center"/>
            </w:pPr>
            <w:r w:rsidRPr="0035348A">
              <w:rPr>
                <w:rFonts w:hint="eastAsia"/>
              </w:rPr>
              <w:t>5</w:t>
            </w:r>
          </w:p>
        </w:tc>
        <w:tc>
          <w:tcPr>
            <w:tcW w:w="298" w:type="pct"/>
          </w:tcPr>
          <w:p w14:paraId="46AE3346" w14:textId="77777777" w:rsidR="000C4DE2" w:rsidRPr="0035348A" w:rsidRDefault="000C4DE2" w:rsidP="00925302">
            <w:pPr>
              <w:pStyle w:val="Tabletext10"/>
              <w:jc w:val="center"/>
            </w:pPr>
            <w:r w:rsidRPr="0035348A">
              <w:rPr>
                <w:rFonts w:hint="eastAsia"/>
              </w:rPr>
              <w:t>1</w:t>
            </w:r>
          </w:p>
        </w:tc>
        <w:tc>
          <w:tcPr>
            <w:tcW w:w="1341" w:type="pct"/>
            <w:shd w:val="clear" w:color="auto" w:fill="auto"/>
            <w:noWrap/>
            <w:tcMar>
              <w:left w:w="85" w:type="dxa"/>
              <w:right w:w="85" w:type="dxa"/>
            </w:tcMar>
          </w:tcPr>
          <w:p w14:paraId="23F1DE45" w14:textId="77777777" w:rsidR="000C4DE2" w:rsidRPr="0035348A" w:rsidRDefault="000C4DE2" w:rsidP="008C5D33">
            <w:pPr>
              <w:pStyle w:val="Tabletext10"/>
            </w:pPr>
            <w:r w:rsidRPr="0035348A">
              <w:t>Tax Point Date</w:t>
            </w:r>
          </w:p>
        </w:tc>
        <w:tc>
          <w:tcPr>
            <w:tcW w:w="658" w:type="pct"/>
            <w:shd w:val="clear" w:color="auto" w:fill="auto"/>
            <w:noWrap/>
            <w:tcMar>
              <w:left w:w="0" w:type="dxa"/>
              <w:right w:w="0" w:type="dxa"/>
            </w:tcMar>
          </w:tcPr>
          <w:p w14:paraId="10E8CEBE" w14:textId="77777777" w:rsidR="000C4DE2" w:rsidRPr="0035348A" w:rsidRDefault="000C4DE2" w:rsidP="00925302">
            <w:pPr>
              <w:pStyle w:val="Tabletext10"/>
              <w:jc w:val="center"/>
            </w:pPr>
            <w:r w:rsidRPr="0035348A">
              <w:rPr>
                <w:rFonts w:hint="eastAsia"/>
              </w:rPr>
              <w:t>D</w:t>
            </w:r>
            <w:r w:rsidRPr="0035348A">
              <w:t>ate</w:t>
            </w:r>
          </w:p>
        </w:tc>
        <w:tc>
          <w:tcPr>
            <w:tcW w:w="365" w:type="pct"/>
          </w:tcPr>
          <w:p w14:paraId="4E50020D" w14:textId="77777777" w:rsidR="000C4DE2" w:rsidRPr="0035348A" w:rsidRDefault="000C4DE2" w:rsidP="00925302">
            <w:pPr>
              <w:pStyle w:val="Tabletext10"/>
              <w:jc w:val="center"/>
            </w:pPr>
            <w:r w:rsidRPr="0035348A">
              <w:rPr>
                <w:rFonts w:hint="eastAsia"/>
              </w:rPr>
              <w:t>0</w:t>
            </w:r>
            <w:r w:rsidRPr="0035348A">
              <w:t>..1</w:t>
            </w:r>
          </w:p>
        </w:tc>
        <w:tc>
          <w:tcPr>
            <w:tcW w:w="2045" w:type="pct"/>
            <w:shd w:val="clear" w:color="auto" w:fill="auto"/>
          </w:tcPr>
          <w:p w14:paraId="6E6B7AF2" w14:textId="77777777" w:rsidR="000C4DE2" w:rsidRPr="0035348A" w:rsidRDefault="000C4DE2" w:rsidP="008C5D33">
            <w:pPr>
              <w:pStyle w:val="Tabletext10"/>
            </w:pPr>
            <w:r w:rsidRPr="0035348A">
              <w:t>The date, time, date time or other date time value specified as the tax point for this tax.</w:t>
            </w:r>
          </w:p>
        </w:tc>
      </w:tr>
    </w:tbl>
    <w:p w14:paraId="28E5ACDB" w14:textId="77777777" w:rsidR="0035348A" w:rsidRPr="0035348A" w:rsidRDefault="0035348A" w:rsidP="008C5D33">
      <w:pPr>
        <w:pStyle w:val="4"/>
      </w:pPr>
      <w:r w:rsidRPr="0035348A">
        <w:rPr>
          <w:rFonts w:hint="eastAsia"/>
        </w:rPr>
        <w:lastRenderedPageBreak/>
        <w:t>B</w:t>
      </w:r>
      <w:r w:rsidRPr="0035348A">
        <w:t>ase</w:t>
      </w:r>
    </w:p>
    <w:p w14:paraId="0E251DF6" w14:textId="77777777" w:rsidR="0035348A" w:rsidRPr="0035348A" w:rsidRDefault="0035348A" w:rsidP="008C5D33">
      <w:pPr>
        <w:pStyle w:val="5"/>
      </w:pPr>
      <w:r w:rsidRPr="0035348A">
        <w:rPr>
          <w:rFonts w:hint="eastAsia"/>
        </w:rPr>
        <w:t>G</w:t>
      </w:r>
      <w:r w:rsidRPr="0035348A">
        <w:t>eneral</w:t>
      </w:r>
    </w:p>
    <w:p w14:paraId="40FB1606" w14:textId="77777777" w:rsidR="0035348A" w:rsidRPr="0035348A" w:rsidRDefault="0035348A" w:rsidP="0035348A">
      <w:r w:rsidRPr="0035348A">
        <w:t>The Base module contains basic information that is used across multiple modules.</w:t>
      </w:r>
    </w:p>
    <w:p w14:paraId="7B88ABBC" w14:textId="77777777" w:rsidR="0035348A" w:rsidRPr="0035348A" w:rsidRDefault="0035348A" w:rsidP="008C5D33">
      <w:pPr>
        <w:pStyle w:val="5"/>
      </w:pPr>
      <w:r w:rsidRPr="0035348A">
        <w:rPr>
          <w:rFonts w:hint="eastAsia"/>
        </w:rPr>
        <w:t>B</w:t>
      </w:r>
      <w:r w:rsidRPr="0035348A">
        <w:t>usiness Segment</w:t>
      </w:r>
    </w:p>
    <w:p w14:paraId="4531370B" w14:textId="437FEB5E" w:rsidR="0035348A" w:rsidRPr="0035348A" w:rsidRDefault="00634344" w:rsidP="0035348A">
      <w:r>
        <w:t xml:space="preserve">Table 18 </w:t>
      </w:r>
      <w:r w:rsidR="0035348A" w:rsidRPr="0035348A">
        <w:t xml:space="preserve">provides a list </w:t>
      </w:r>
      <w:r w:rsidR="000C4DE2">
        <w:t>data lements in</w:t>
      </w:r>
      <w:r w:rsidR="0035348A" w:rsidRPr="0035348A">
        <w:t xml:space="preserve"> Business Segment. </w:t>
      </w:r>
    </w:p>
    <w:p w14:paraId="0C1982A2" w14:textId="24743DBB" w:rsidR="0035348A" w:rsidRPr="0035348A" w:rsidRDefault="0035348A" w:rsidP="00925302">
      <w:pPr>
        <w:pStyle w:val="Tabletitle"/>
      </w:pPr>
      <w:bookmarkStart w:id="34" w:name="_Ref64358443"/>
      <w:r w:rsidRPr="0035348A">
        <w:t>Business Segment</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8E65C3" w:rsidRPr="00634344" w14:paraId="567B709C" w14:textId="77777777" w:rsidTr="008E65C3">
        <w:trPr>
          <w:cantSplit/>
          <w:trHeight w:val="397"/>
          <w:tblHeader/>
        </w:trPr>
        <w:tc>
          <w:tcPr>
            <w:tcW w:w="294" w:type="pct"/>
            <w:shd w:val="clear" w:color="auto" w:fill="D9D9D9"/>
            <w:vAlign w:val="center"/>
          </w:tcPr>
          <w:p w14:paraId="49B527F7" w14:textId="77777777" w:rsidR="008E65C3" w:rsidRPr="00634344" w:rsidRDefault="008E65C3" w:rsidP="00925302">
            <w:pPr>
              <w:pStyle w:val="Tabletext10"/>
              <w:jc w:val="center"/>
              <w:rPr>
                <w:b/>
                <w:bCs/>
              </w:rPr>
            </w:pPr>
            <w:r w:rsidRPr="00634344">
              <w:rPr>
                <w:b/>
                <w:bCs/>
              </w:rPr>
              <w:t>No</w:t>
            </w:r>
          </w:p>
        </w:tc>
        <w:tc>
          <w:tcPr>
            <w:tcW w:w="298" w:type="pct"/>
            <w:shd w:val="clear" w:color="auto" w:fill="D9D9D9"/>
            <w:vAlign w:val="center"/>
          </w:tcPr>
          <w:p w14:paraId="180666DF" w14:textId="77777777" w:rsidR="008E65C3" w:rsidRPr="00634344" w:rsidRDefault="008E65C3" w:rsidP="00925302">
            <w:pPr>
              <w:pStyle w:val="Tabletext10"/>
              <w:jc w:val="center"/>
              <w:rPr>
                <w:b/>
                <w:bCs/>
              </w:rPr>
            </w:pPr>
            <w:r w:rsidRPr="00634344">
              <w:rPr>
                <w:b/>
                <w:bCs/>
              </w:rPr>
              <w:t>D</w:t>
            </w:r>
          </w:p>
        </w:tc>
        <w:tc>
          <w:tcPr>
            <w:tcW w:w="1341" w:type="pct"/>
            <w:shd w:val="clear" w:color="auto" w:fill="D9D9D9"/>
            <w:vAlign w:val="center"/>
          </w:tcPr>
          <w:p w14:paraId="48A52FC9" w14:textId="77777777" w:rsidR="008E65C3" w:rsidRPr="00634344" w:rsidRDefault="008E65C3" w:rsidP="00925302">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04270365" w14:textId="77777777" w:rsidR="008E65C3" w:rsidRPr="00634344" w:rsidRDefault="008E65C3" w:rsidP="00925302">
            <w:pPr>
              <w:pStyle w:val="Tabletext10"/>
              <w:jc w:val="center"/>
              <w:rPr>
                <w:b/>
                <w:bCs/>
              </w:rPr>
            </w:pPr>
            <w:r w:rsidRPr="00634344">
              <w:rPr>
                <w:b/>
                <w:bCs/>
              </w:rPr>
              <w:t>Semantic data type</w:t>
            </w:r>
          </w:p>
        </w:tc>
        <w:tc>
          <w:tcPr>
            <w:tcW w:w="365" w:type="pct"/>
            <w:shd w:val="clear" w:color="auto" w:fill="D9D9D9"/>
            <w:vAlign w:val="center"/>
          </w:tcPr>
          <w:p w14:paraId="67B9F735" w14:textId="4769E0AF" w:rsidR="008E65C3" w:rsidRPr="00634344" w:rsidRDefault="00634344" w:rsidP="00925302">
            <w:pPr>
              <w:pStyle w:val="Tabletext10"/>
              <w:jc w:val="center"/>
              <w:rPr>
                <w:b/>
                <w:bCs/>
              </w:rPr>
            </w:pPr>
            <w:r w:rsidRPr="00634344">
              <w:rPr>
                <w:b/>
                <w:bCs/>
              </w:rPr>
              <w:t>Card</w:t>
            </w:r>
          </w:p>
        </w:tc>
        <w:tc>
          <w:tcPr>
            <w:tcW w:w="2045" w:type="pct"/>
            <w:shd w:val="clear" w:color="auto" w:fill="D9D9D9"/>
            <w:vAlign w:val="center"/>
          </w:tcPr>
          <w:p w14:paraId="644D8AF6" w14:textId="77777777" w:rsidR="008E65C3" w:rsidRPr="00634344" w:rsidRDefault="008E65C3" w:rsidP="00925302">
            <w:pPr>
              <w:pStyle w:val="Tabletext10"/>
              <w:jc w:val="center"/>
              <w:rPr>
                <w:b/>
                <w:bCs/>
              </w:rPr>
            </w:pPr>
            <w:r w:rsidRPr="00634344">
              <w:rPr>
                <w:b/>
                <w:bCs/>
              </w:rPr>
              <w:t>Definition</w:t>
            </w:r>
          </w:p>
        </w:tc>
      </w:tr>
      <w:tr w:rsidR="008E65C3" w:rsidRPr="0035348A" w14:paraId="0578AFCC" w14:textId="77777777" w:rsidTr="008E65C3">
        <w:trPr>
          <w:cantSplit/>
          <w:trHeight w:val="397"/>
        </w:trPr>
        <w:tc>
          <w:tcPr>
            <w:tcW w:w="294" w:type="pct"/>
            <w:shd w:val="clear" w:color="auto" w:fill="F2F2F2" w:themeFill="background1" w:themeFillShade="F2"/>
          </w:tcPr>
          <w:p w14:paraId="589BF73F" w14:textId="77777777" w:rsidR="008E65C3" w:rsidRPr="0035348A" w:rsidRDefault="008E65C3" w:rsidP="00925302">
            <w:pPr>
              <w:pStyle w:val="Tabletext10"/>
              <w:jc w:val="center"/>
            </w:pPr>
            <w:r w:rsidRPr="0035348A">
              <w:rPr>
                <w:rFonts w:hint="eastAsia"/>
              </w:rPr>
              <w:t>0</w:t>
            </w:r>
          </w:p>
        </w:tc>
        <w:tc>
          <w:tcPr>
            <w:tcW w:w="298" w:type="pct"/>
            <w:shd w:val="clear" w:color="auto" w:fill="F2F2F2" w:themeFill="background1" w:themeFillShade="F2"/>
          </w:tcPr>
          <w:p w14:paraId="45E1B624" w14:textId="77777777" w:rsidR="008E65C3" w:rsidRPr="0035348A" w:rsidRDefault="008E65C3" w:rsidP="00925302">
            <w:pPr>
              <w:pStyle w:val="Tabletext10"/>
              <w:jc w:val="center"/>
            </w:pPr>
            <w:r w:rsidRPr="0035348A">
              <w:rPr>
                <w:rFonts w:hint="eastAsia"/>
              </w:rPr>
              <w:t>0</w:t>
            </w:r>
          </w:p>
        </w:tc>
        <w:tc>
          <w:tcPr>
            <w:tcW w:w="1341" w:type="pct"/>
            <w:shd w:val="clear" w:color="auto" w:fill="F2F2F2" w:themeFill="background1" w:themeFillShade="F2"/>
          </w:tcPr>
          <w:p w14:paraId="7F156AB3" w14:textId="77777777" w:rsidR="008E65C3" w:rsidRPr="0035348A" w:rsidRDefault="008E65C3" w:rsidP="008C5D33">
            <w:pPr>
              <w:pStyle w:val="Tabletext10"/>
            </w:pPr>
            <w:r w:rsidRPr="0035348A">
              <w:t>Business Segment</w:t>
            </w:r>
          </w:p>
        </w:tc>
        <w:tc>
          <w:tcPr>
            <w:tcW w:w="658" w:type="pct"/>
            <w:shd w:val="clear" w:color="auto" w:fill="F2F2F2" w:themeFill="background1" w:themeFillShade="F2"/>
            <w:noWrap/>
            <w:tcMar>
              <w:left w:w="0" w:type="dxa"/>
              <w:right w:w="0" w:type="dxa"/>
            </w:tcMar>
          </w:tcPr>
          <w:p w14:paraId="73AB5D3F" w14:textId="77777777" w:rsidR="008E65C3" w:rsidRPr="0035348A" w:rsidRDefault="008E65C3" w:rsidP="00925302">
            <w:pPr>
              <w:pStyle w:val="Tabletext10"/>
              <w:jc w:val="center"/>
            </w:pPr>
            <w:r w:rsidRPr="0035348A">
              <w:t>—</w:t>
            </w:r>
          </w:p>
        </w:tc>
        <w:tc>
          <w:tcPr>
            <w:tcW w:w="365" w:type="pct"/>
            <w:shd w:val="clear" w:color="auto" w:fill="F2F2F2" w:themeFill="background1" w:themeFillShade="F2"/>
          </w:tcPr>
          <w:p w14:paraId="10251C6C" w14:textId="77777777" w:rsidR="008E65C3" w:rsidRPr="0035348A" w:rsidRDefault="008E65C3" w:rsidP="00925302">
            <w:pPr>
              <w:pStyle w:val="Tabletext10"/>
              <w:jc w:val="center"/>
            </w:pPr>
            <w:r w:rsidRPr="0035348A">
              <w:t>—</w:t>
            </w:r>
          </w:p>
        </w:tc>
        <w:tc>
          <w:tcPr>
            <w:tcW w:w="2045" w:type="pct"/>
            <w:shd w:val="clear" w:color="auto" w:fill="F2F2F2" w:themeFill="background1" w:themeFillShade="F2"/>
          </w:tcPr>
          <w:p w14:paraId="7AC00950" w14:textId="77777777" w:rsidR="008E65C3" w:rsidRPr="0035348A" w:rsidRDefault="008E65C3" w:rsidP="008C5D33">
            <w:pPr>
              <w:pStyle w:val="Tabletext10"/>
            </w:pPr>
            <w:r w:rsidRPr="0035348A">
              <w:t>Business segment is uniquely identified by organization type and business segment code. The organization type corresponds to the code value of each Business Term in RLBIE.</w:t>
            </w:r>
          </w:p>
        </w:tc>
      </w:tr>
      <w:tr w:rsidR="008E65C3" w:rsidRPr="0035348A" w14:paraId="453FBAC7" w14:textId="77777777" w:rsidTr="008E65C3">
        <w:trPr>
          <w:cantSplit/>
          <w:trHeight w:val="397"/>
        </w:trPr>
        <w:tc>
          <w:tcPr>
            <w:tcW w:w="294" w:type="pct"/>
            <w:shd w:val="clear" w:color="auto" w:fill="DEEAF6" w:themeFill="accent1" w:themeFillTint="33"/>
          </w:tcPr>
          <w:p w14:paraId="01FCE64D" w14:textId="77777777" w:rsidR="008E65C3" w:rsidRPr="0035348A" w:rsidRDefault="008E65C3" w:rsidP="00925302">
            <w:pPr>
              <w:pStyle w:val="Tabletext10"/>
              <w:jc w:val="center"/>
            </w:pPr>
            <w:r w:rsidRPr="0035348A">
              <w:t>1</w:t>
            </w:r>
          </w:p>
        </w:tc>
        <w:tc>
          <w:tcPr>
            <w:tcW w:w="298" w:type="pct"/>
            <w:shd w:val="clear" w:color="auto" w:fill="DEEAF6" w:themeFill="accent1" w:themeFillTint="33"/>
          </w:tcPr>
          <w:p w14:paraId="6B810AA3" w14:textId="77777777" w:rsidR="008E65C3" w:rsidRPr="0035348A" w:rsidRDefault="008E65C3" w:rsidP="00925302">
            <w:pPr>
              <w:pStyle w:val="Tabletext10"/>
              <w:jc w:val="center"/>
            </w:pPr>
            <w:r w:rsidRPr="0035348A">
              <w:rPr>
                <w:rFonts w:hint="eastAsia"/>
              </w:rPr>
              <w:t>1</w:t>
            </w:r>
          </w:p>
        </w:tc>
        <w:tc>
          <w:tcPr>
            <w:tcW w:w="1341" w:type="pct"/>
            <w:shd w:val="clear" w:color="auto" w:fill="DEEAF6" w:themeFill="accent1" w:themeFillTint="33"/>
          </w:tcPr>
          <w:p w14:paraId="508212A3" w14:textId="77777777" w:rsidR="008E65C3" w:rsidRPr="0035348A" w:rsidRDefault="008E65C3" w:rsidP="008C5D33">
            <w:pPr>
              <w:pStyle w:val="Tabletext10"/>
            </w:pPr>
            <w:r w:rsidRPr="0035348A">
              <w:t>Business Segment ID</w:t>
            </w:r>
          </w:p>
        </w:tc>
        <w:tc>
          <w:tcPr>
            <w:tcW w:w="658" w:type="pct"/>
            <w:shd w:val="clear" w:color="auto" w:fill="DEEAF6" w:themeFill="accent1" w:themeFillTint="33"/>
            <w:noWrap/>
            <w:tcMar>
              <w:left w:w="0" w:type="dxa"/>
              <w:right w:w="0" w:type="dxa"/>
            </w:tcMar>
          </w:tcPr>
          <w:p w14:paraId="2911E822" w14:textId="77777777" w:rsidR="008E65C3" w:rsidRPr="0035348A" w:rsidRDefault="008E65C3" w:rsidP="00925302">
            <w:pPr>
              <w:pStyle w:val="Tabletext10"/>
              <w:jc w:val="center"/>
            </w:pPr>
            <w:r w:rsidRPr="0035348A">
              <w:t>Identifier</w:t>
            </w:r>
          </w:p>
        </w:tc>
        <w:tc>
          <w:tcPr>
            <w:tcW w:w="365" w:type="pct"/>
            <w:shd w:val="clear" w:color="auto" w:fill="DEEAF6" w:themeFill="accent1" w:themeFillTint="33"/>
          </w:tcPr>
          <w:p w14:paraId="2F032FED" w14:textId="77777777" w:rsidR="008E65C3" w:rsidRPr="0035348A" w:rsidRDefault="008E65C3" w:rsidP="00925302">
            <w:pPr>
              <w:pStyle w:val="Tabletext10"/>
              <w:jc w:val="center"/>
            </w:pPr>
            <w:r w:rsidRPr="0035348A">
              <w:rPr>
                <w:rFonts w:hint="eastAsia"/>
              </w:rPr>
              <w:t>1</w:t>
            </w:r>
            <w:r w:rsidRPr="0035348A">
              <w:t>..1</w:t>
            </w:r>
          </w:p>
        </w:tc>
        <w:tc>
          <w:tcPr>
            <w:tcW w:w="2045" w:type="pct"/>
            <w:shd w:val="clear" w:color="auto" w:fill="DEEAF6" w:themeFill="accent1" w:themeFillTint="33"/>
          </w:tcPr>
          <w:p w14:paraId="28526D31" w14:textId="77777777" w:rsidR="008E65C3" w:rsidRPr="0035348A" w:rsidRDefault="008E65C3" w:rsidP="008C5D33">
            <w:pPr>
              <w:pStyle w:val="Tabletext10"/>
            </w:pPr>
            <w:r w:rsidRPr="0035348A">
              <w:t xml:space="preserve">The unique identifier for a business segment. </w:t>
            </w:r>
          </w:p>
        </w:tc>
      </w:tr>
      <w:tr w:rsidR="008E65C3" w:rsidRPr="0035348A" w14:paraId="602960A8" w14:textId="77777777" w:rsidTr="008E65C3">
        <w:trPr>
          <w:cantSplit/>
          <w:trHeight w:val="397"/>
        </w:trPr>
        <w:tc>
          <w:tcPr>
            <w:tcW w:w="294" w:type="pct"/>
          </w:tcPr>
          <w:p w14:paraId="38ED463A" w14:textId="77777777" w:rsidR="008E65C3" w:rsidRPr="0035348A" w:rsidRDefault="008E65C3" w:rsidP="00925302">
            <w:pPr>
              <w:pStyle w:val="Tabletext10"/>
              <w:jc w:val="center"/>
            </w:pPr>
            <w:r w:rsidRPr="0035348A">
              <w:rPr>
                <w:rFonts w:hint="eastAsia"/>
              </w:rPr>
              <w:t>2</w:t>
            </w:r>
          </w:p>
        </w:tc>
        <w:tc>
          <w:tcPr>
            <w:tcW w:w="298" w:type="pct"/>
          </w:tcPr>
          <w:p w14:paraId="3A0C1BC3" w14:textId="77777777" w:rsidR="008E65C3" w:rsidRPr="0035348A" w:rsidRDefault="008E65C3" w:rsidP="00925302">
            <w:pPr>
              <w:pStyle w:val="Tabletext10"/>
              <w:jc w:val="center"/>
            </w:pPr>
            <w:r w:rsidRPr="0035348A">
              <w:rPr>
                <w:rFonts w:hint="eastAsia"/>
              </w:rPr>
              <w:t>1</w:t>
            </w:r>
          </w:p>
        </w:tc>
        <w:tc>
          <w:tcPr>
            <w:tcW w:w="1341" w:type="pct"/>
          </w:tcPr>
          <w:p w14:paraId="7D91D829" w14:textId="77777777" w:rsidR="008E65C3" w:rsidRPr="0035348A" w:rsidRDefault="008E65C3" w:rsidP="008C5D33">
            <w:pPr>
              <w:pStyle w:val="Tabletext10"/>
            </w:pPr>
            <w:r w:rsidRPr="0035348A">
              <w:t xml:space="preserve">Organization </w:t>
            </w:r>
            <w:r w:rsidRPr="0035348A">
              <w:rPr>
                <w:rFonts w:hint="eastAsia"/>
              </w:rPr>
              <w:t>T</w:t>
            </w:r>
            <w:r w:rsidRPr="0035348A">
              <w:t>ype</w:t>
            </w:r>
          </w:p>
        </w:tc>
        <w:tc>
          <w:tcPr>
            <w:tcW w:w="658" w:type="pct"/>
            <w:noWrap/>
            <w:tcMar>
              <w:left w:w="0" w:type="dxa"/>
              <w:right w:w="0" w:type="dxa"/>
            </w:tcMar>
          </w:tcPr>
          <w:p w14:paraId="5F1EA94F" w14:textId="77777777" w:rsidR="008E65C3" w:rsidRPr="0035348A" w:rsidRDefault="008E65C3" w:rsidP="00925302">
            <w:pPr>
              <w:pStyle w:val="Tabletext10"/>
              <w:jc w:val="center"/>
            </w:pPr>
            <w:r w:rsidRPr="0035348A">
              <w:rPr>
                <w:rFonts w:hint="eastAsia"/>
              </w:rPr>
              <w:t>C</w:t>
            </w:r>
            <w:r w:rsidRPr="0035348A">
              <w:t>ode</w:t>
            </w:r>
          </w:p>
        </w:tc>
        <w:tc>
          <w:tcPr>
            <w:tcW w:w="365" w:type="pct"/>
          </w:tcPr>
          <w:p w14:paraId="365224D3"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085B866D" w14:textId="77777777" w:rsidR="008E65C3" w:rsidRPr="0035348A" w:rsidRDefault="008E65C3" w:rsidP="008C5D33">
            <w:pPr>
              <w:pStyle w:val="Tabletext10"/>
            </w:pPr>
            <w:r w:rsidRPr="0035348A">
              <w:t>Indicates the name of the organization type, for example, “Department” and “Cost Center”.</w:t>
            </w:r>
          </w:p>
        </w:tc>
      </w:tr>
      <w:tr w:rsidR="008E65C3" w:rsidRPr="0035348A" w14:paraId="256974A5" w14:textId="77777777" w:rsidTr="008E65C3">
        <w:trPr>
          <w:cantSplit/>
          <w:trHeight w:val="397"/>
        </w:trPr>
        <w:tc>
          <w:tcPr>
            <w:tcW w:w="294" w:type="pct"/>
          </w:tcPr>
          <w:p w14:paraId="2E6E09A3" w14:textId="77777777" w:rsidR="008E65C3" w:rsidRPr="0035348A" w:rsidRDefault="008E65C3" w:rsidP="00925302">
            <w:pPr>
              <w:pStyle w:val="Tabletext10"/>
              <w:jc w:val="center"/>
            </w:pPr>
            <w:r w:rsidRPr="0035348A">
              <w:rPr>
                <w:rFonts w:hint="eastAsia"/>
              </w:rPr>
              <w:t>3</w:t>
            </w:r>
          </w:p>
        </w:tc>
        <w:tc>
          <w:tcPr>
            <w:tcW w:w="298" w:type="pct"/>
          </w:tcPr>
          <w:p w14:paraId="6892623B" w14:textId="77777777" w:rsidR="008E65C3" w:rsidRPr="0035348A" w:rsidRDefault="008E65C3" w:rsidP="00925302">
            <w:pPr>
              <w:pStyle w:val="Tabletext10"/>
              <w:jc w:val="center"/>
            </w:pPr>
            <w:r w:rsidRPr="0035348A">
              <w:rPr>
                <w:rFonts w:hint="eastAsia"/>
              </w:rPr>
              <w:t>1</w:t>
            </w:r>
          </w:p>
        </w:tc>
        <w:tc>
          <w:tcPr>
            <w:tcW w:w="1341" w:type="pct"/>
          </w:tcPr>
          <w:p w14:paraId="52CF540A" w14:textId="77777777" w:rsidR="008E65C3" w:rsidRPr="0035348A" w:rsidRDefault="008E65C3" w:rsidP="008C5D33">
            <w:pPr>
              <w:pStyle w:val="Tabletext10"/>
            </w:pPr>
            <w:r w:rsidRPr="0035348A">
              <w:t>Business Segment Code</w:t>
            </w:r>
          </w:p>
        </w:tc>
        <w:tc>
          <w:tcPr>
            <w:tcW w:w="658" w:type="pct"/>
            <w:noWrap/>
            <w:tcMar>
              <w:left w:w="0" w:type="dxa"/>
              <w:right w:w="0" w:type="dxa"/>
            </w:tcMar>
          </w:tcPr>
          <w:p w14:paraId="76D7DEF8" w14:textId="77777777" w:rsidR="008E65C3" w:rsidRPr="0035348A" w:rsidRDefault="008E65C3" w:rsidP="00925302">
            <w:pPr>
              <w:pStyle w:val="Tabletext10"/>
              <w:jc w:val="center"/>
            </w:pPr>
            <w:r w:rsidRPr="0035348A">
              <w:rPr>
                <w:rFonts w:hint="eastAsia"/>
              </w:rPr>
              <w:t>C</w:t>
            </w:r>
            <w:r w:rsidRPr="0035348A">
              <w:t>ode</w:t>
            </w:r>
          </w:p>
        </w:tc>
        <w:tc>
          <w:tcPr>
            <w:tcW w:w="365" w:type="pct"/>
          </w:tcPr>
          <w:p w14:paraId="5291BA0B"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3B9B0BD7" w14:textId="77777777" w:rsidR="008E65C3" w:rsidRPr="0035348A" w:rsidRDefault="008E65C3" w:rsidP="008C5D33">
            <w:pPr>
              <w:pStyle w:val="Tabletext10"/>
            </w:pPr>
            <w:r w:rsidRPr="0035348A">
              <w:t>The code of each business segment.</w:t>
            </w:r>
          </w:p>
        </w:tc>
      </w:tr>
      <w:tr w:rsidR="008E65C3" w:rsidRPr="0035348A" w14:paraId="13A87FFA" w14:textId="77777777" w:rsidTr="008E65C3">
        <w:trPr>
          <w:cantSplit/>
          <w:trHeight w:val="397"/>
        </w:trPr>
        <w:tc>
          <w:tcPr>
            <w:tcW w:w="294" w:type="pct"/>
          </w:tcPr>
          <w:p w14:paraId="59ACB48F" w14:textId="77777777" w:rsidR="008E65C3" w:rsidRPr="0035348A" w:rsidRDefault="008E65C3" w:rsidP="00925302">
            <w:pPr>
              <w:pStyle w:val="Tabletext10"/>
              <w:jc w:val="center"/>
            </w:pPr>
            <w:r w:rsidRPr="0035348A">
              <w:rPr>
                <w:rFonts w:hint="eastAsia"/>
              </w:rPr>
              <w:t>4</w:t>
            </w:r>
          </w:p>
        </w:tc>
        <w:tc>
          <w:tcPr>
            <w:tcW w:w="298" w:type="pct"/>
          </w:tcPr>
          <w:p w14:paraId="4283B79B" w14:textId="77777777" w:rsidR="008E65C3" w:rsidRPr="0035348A" w:rsidRDefault="008E65C3" w:rsidP="00925302">
            <w:pPr>
              <w:pStyle w:val="Tabletext10"/>
              <w:jc w:val="center"/>
            </w:pPr>
            <w:r w:rsidRPr="0035348A">
              <w:rPr>
                <w:rFonts w:hint="eastAsia"/>
              </w:rPr>
              <w:t>1</w:t>
            </w:r>
          </w:p>
        </w:tc>
        <w:tc>
          <w:tcPr>
            <w:tcW w:w="1341" w:type="pct"/>
          </w:tcPr>
          <w:p w14:paraId="522799C9" w14:textId="77777777" w:rsidR="008E65C3" w:rsidRPr="0035348A" w:rsidRDefault="008E65C3" w:rsidP="008C5D33">
            <w:pPr>
              <w:pStyle w:val="Tabletext10"/>
            </w:pPr>
            <w:r w:rsidRPr="0035348A">
              <w:t>Name</w:t>
            </w:r>
          </w:p>
        </w:tc>
        <w:tc>
          <w:tcPr>
            <w:tcW w:w="658" w:type="pct"/>
            <w:noWrap/>
            <w:tcMar>
              <w:left w:w="0" w:type="dxa"/>
              <w:right w:w="0" w:type="dxa"/>
            </w:tcMar>
          </w:tcPr>
          <w:p w14:paraId="5443A41D" w14:textId="77777777" w:rsidR="008E65C3" w:rsidRPr="0035348A" w:rsidRDefault="008E65C3" w:rsidP="00925302">
            <w:pPr>
              <w:pStyle w:val="Tabletext10"/>
              <w:jc w:val="center"/>
            </w:pPr>
            <w:r w:rsidRPr="0035348A">
              <w:t>Code</w:t>
            </w:r>
          </w:p>
        </w:tc>
        <w:tc>
          <w:tcPr>
            <w:tcW w:w="365" w:type="pct"/>
          </w:tcPr>
          <w:p w14:paraId="41FBBC2F"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716F3422" w14:textId="77777777" w:rsidR="008E65C3" w:rsidRPr="0035348A" w:rsidRDefault="008E65C3" w:rsidP="008C5D33">
            <w:pPr>
              <w:pStyle w:val="Tabletext10"/>
            </w:pPr>
            <w:r w:rsidRPr="0035348A">
              <w:t>The name of the business segment.</w:t>
            </w:r>
          </w:p>
        </w:tc>
      </w:tr>
      <w:tr w:rsidR="008E65C3" w:rsidRPr="0035348A" w14:paraId="2DE6E6AD" w14:textId="77777777" w:rsidTr="008E65C3">
        <w:trPr>
          <w:cantSplit/>
          <w:trHeight w:val="397"/>
        </w:trPr>
        <w:tc>
          <w:tcPr>
            <w:tcW w:w="294" w:type="pct"/>
          </w:tcPr>
          <w:p w14:paraId="424258C3" w14:textId="77777777" w:rsidR="008E65C3" w:rsidRPr="0035348A" w:rsidRDefault="008E65C3" w:rsidP="00925302">
            <w:pPr>
              <w:pStyle w:val="Tabletext10"/>
              <w:jc w:val="center"/>
            </w:pPr>
            <w:r w:rsidRPr="0035348A">
              <w:rPr>
                <w:rFonts w:hint="eastAsia"/>
              </w:rPr>
              <w:t>5</w:t>
            </w:r>
          </w:p>
        </w:tc>
        <w:tc>
          <w:tcPr>
            <w:tcW w:w="298" w:type="pct"/>
          </w:tcPr>
          <w:p w14:paraId="5EBDA2D1" w14:textId="77777777" w:rsidR="008E65C3" w:rsidRPr="0035348A" w:rsidRDefault="008E65C3" w:rsidP="00925302">
            <w:pPr>
              <w:pStyle w:val="Tabletext10"/>
              <w:jc w:val="center"/>
            </w:pPr>
            <w:r w:rsidRPr="0035348A">
              <w:rPr>
                <w:rFonts w:hint="eastAsia"/>
              </w:rPr>
              <w:t>1</w:t>
            </w:r>
          </w:p>
        </w:tc>
        <w:tc>
          <w:tcPr>
            <w:tcW w:w="1341" w:type="pct"/>
          </w:tcPr>
          <w:p w14:paraId="2C1C0D1C" w14:textId="77777777" w:rsidR="008E65C3" w:rsidRPr="0035348A" w:rsidRDefault="008E65C3" w:rsidP="008C5D33">
            <w:pPr>
              <w:pStyle w:val="Tabletext10"/>
            </w:pPr>
            <w:r w:rsidRPr="0035348A">
              <w:t>Reference Level Code</w:t>
            </w:r>
          </w:p>
        </w:tc>
        <w:tc>
          <w:tcPr>
            <w:tcW w:w="658" w:type="pct"/>
            <w:noWrap/>
            <w:tcMar>
              <w:left w:w="0" w:type="dxa"/>
              <w:right w:w="0" w:type="dxa"/>
            </w:tcMar>
          </w:tcPr>
          <w:p w14:paraId="4B2FB533" w14:textId="77777777" w:rsidR="008E65C3" w:rsidRPr="0035348A" w:rsidRDefault="008E65C3" w:rsidP="00925302">
            <w:pPr>
              <w:pStyle w:val="Tabletext10"/>
              <w:jc w:val="center"/>
            </w:pPr>
            <w:r w:rsidRPr="0035348A">
              <w:rPr>
                <w:rFonts w:hint="eastAsia"/>
              </w:rPr>
              <w:t>C</w:t>
            </w:r>
            <w:r w:rsidRPr="0035348A">
              <w:t>ode</w:t>
            </w:r>
          </w:p>
        </w:tc>
        <w:tc>
          <w:tcPr>
            <w:tcW w:w="365" w:type="pct"/>
          </w:tcPr>
          <w:p w14:paraId="0047510E"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4AFD2C4D" w14:textId="77777777" w:rsidR="008E65C3" w:rsidRPr="0035348A" w:rsidRDefault="008E65C3" w:rsidP="008C5D33">
            <w:pPr>
              <w:pStyle w:val="Tabletext10"/>
            </w:pPr>
            <w:r w:rsidRPr="0035348A">
              <w:t>The relative level of the segment with 1 being the consolidated level and numbers increasing through lower levels of the organizational chart.</w:t>
            </w:r>
          </w:p>
        </w:tc>
      </w:tr>
      <w:tr w:rsidR="008E65C3" w:rsidRPr="0035348A" w14:paraId="6388B749" w14:textId="77777777" w:rsidTr="008E65C3">
        <w:trPr>
          <w:cantSplit/>
          <w:trHeight w:val="397"/>
        </w:trPr>
        <w:tc>
          <w:tcPr>
            <w:tcW w:w="294" w:type="pct"/>
            <w:shd w:val="clear" w:color="auto" w:fill="D9E2F3" w:themeFill="accent5" w:themeFillTint="33"/>
          </w:tcPr>
          <w:p w14:paraId="0E2C4EB2" w14:textId="77777777" w:rsidR="008E65C3" w:rsidRPr="0035348A" w:rsidRDefault="008E65C3" w:rsidP="00925302">
            <w:pPr>
              <w:pStyle w:val="Tabletext10"/>
              <w:jc w:val="center"/>
            </w:pPr>
            <w:r w:rsidRPr="0035348A">
              <w:rPr>
                <w:rFonts w:hint="eastAsia"/>
              </w:rPr>
              <w:t>6</w:t>
            </w:r>
          </w:p>
        </w:tc>
        <w:tc>
          <w:tcPr>
            <w:tcW w:w="298" w:type="pct"/>
            <w:shd w:val="clear" w:color="auto" w:fill="D9E2F3" w:themeFill="accent5" w:themeFillTint="33"/>
          </w:tcPr>
          <w:p w14:paraId="5A77E3CF" w14:textId="77777777" w:rsidR="008E65C3" w:rsidRPr="0035348A" w:rsidRDefault="008E65C3" w:rsidP="00925302">
            <w:pPr>
              <w:pStyle w:val="Tabletext10"/>
              <w:jc w:val="center"/>
            </w:pPr>
            <w:r w:rsidRPr="0035348A">
              <w:rPr>
                <w:rFonts w:hint="eastAsia"/>
              </w:rPr>
              <w:t>1</w:t>
            </w:r>
          </w:p>
        </w:tc>
        <w:tc>
          <w:tcPr>
            <w:tcW w:w="1341" w:type="pct"/>
            <w:shd w:val="clear" w:color="auto" w:fill="D9E2F3" w:themeFill="accent5" w:themeFillTint="33"/>
          </w:tcPr>
          <w:p w14:paraId="446B52D1" w14:textId="77777777" w:rsidR="008E65C3" w:rsidRPr="0035348A" w:rsidRDefault="008E65C3" w:rsidP="008C5D33">
            <w:pPr>
              <w:pStyle w:val="Tabletext10"/>
            </w:pPr>
            <w:r w:rsidRPr="0035348A">
              <w:rPr>
                <w:rFonts w:hint="eastAsia"/>
              </w:rPr>
              <w:t>P</w:t>
            </w:r>
            <w:r w:rsidRPr="0035348A">
              <w:t>arent ID</w:t>
            </w:r>
          </w:p>
        </w:tc>
        <w:tc>
          <w:tcPr>
            <w:tcW w:w="658" w:type="pct"/>
            <w:shd w:val="clear" w:color="auto" w:fill="D9E2F3" w:themeFill="accent5" w:themeFillTint="33"/>
            <w:noWrap/>
            <w:tcMar>
              <w:left w:w="0" w:type="dxa"/>
              <w:right w:w="0" w:type="dxa"/>
            </w:tcMar>
          </w:tcPr>
          <w:p w14:paraId="6454F4DD" w14:textId="2AA4629A" w:rsidR="008E65C3" w:rsidRPr="0035348A" w:rsidRDefault="008E65C3" w:rsidP="00925302">
            <w:pPr>
              <w:pStyle w:val="Tabletext10"/>
              <w:jc w:val="center"/>
            </w:pPr>
            <w:r>
              <w:rPr>
                <w:rFonts w:hint="eastAsia"/>
              </w:rPr>
              <w:t>Document reference</w:t>
            </w:r>
          </w:p>
        </w:tc>
        <w:tc>
          <w:tcPr>
            <w:tcW w:w="365" w:type="pct"/>
            <w:shd w:val="clear" w:color="auto" w:fill="D9E2F3" w:themeFill="accent5" w:themeFillTint="33"/>
          </w:tcPr>
          <w:p w14:paraId="2A42B36E" w14:textId="77777777" w:rsidR="008E65C3" w:rsidRPr="0035348A" w:rsidRDefault="008E65C3" w:rsidP="00925302">
            <w:pPr>
              <w:pStyle w:val="Tabletext10"/>
              <w:jc w:val="center"/>
            </w:pPr>
            <w:r w:rsidRPr="0035348A">
              <w:rPr>
                <w:rFonts w:hint="eastAsia"/>
              </w:rPr>
              <w:t>0</w:t>
            </w:r>
            <w:r w:rsidRPr="0035348A">
              <w:t>..1</w:t>
            </w:r>
          </w:p>
        </w:tc>
        <w:tc>
          <w:tcPr>
            <w:tcW w:w="2045" w:type="pct"/>
            <w:shd w:val="clear" w:color="auto" w:fill="D9E2F3" w:themeFill="accent5" w:themeFillTint="33"/>
          </w:tcPr>
          <w:p w14:paraId="5BEA4113" w14:textId="08CB2118" w:rsidR="008E65C3" w:rsidRPr="0035348A" w:rsidRDefault="008E65C3" w:rsidP="008C5D33">
            <w:pPr>
              <w:pStyle w:val="Tabletext10"/>
            </w:pPr>
            <w:r>
              <w:t>The document reference</w:t>
            </w:r>
            <w:r w:rsidRPr="0035348A">
              <w:t xml:space="preserve"> of the parent business segment. </w:t>
            </w:r>
          </w:p>
        </w:tc>
      </w:tr>
    </w:tbl>
    <w:p w14:paraId="0EEC4895" w14:textId="77777777" w:rsidR="0035348A" w:rsidRPr="0035348A" w:rsidRDefault="0035348A" w:rsidP="008C5D33">
      <w:pPr>
        <w:pStyle w:val="5"/>
      </w:pPr>
      <w:r w:rsidRPr="0035348A">
        <w:rPr>
          <w:rFonts w:hint="eastAsia"/>
        </w:rPr>
        <w:t>E</w:t>
      </w:r>
      <w:r w:rsidRPr="0035348A">
        <w:t>mployee</w:t>
      </w:r>
    </w:p>
    <w:p w14:paraId="19A94689" w14:textId="68A31612" w:rsidR="0035348A" w:rsidRPr="0035348A" w:rsidRDefault="00634344" w:rsidP="0035348A">
      <w:r>
        <w:t xml:space="preserve">Table 19 </w:t>
      </w:r>
      <w:r w:rsidR="0035348A" w:rsidRPr="0035348A">
        <w:t xml:space="preserve">provides a list </w:t>
      </w:r>
      <w:r w:rsidR="000C4DE2">
        <w:t>data lements in</w:t>
      </w:r>
      <w:r w:rsidR="0035348A" w:rsidRPr="0035348A">
        <w:t xml:space="preserve"> Employee. </w:t>
      </w:r>
    </w:p>
    <w:p w14:paraId="0E03B769" w14:textId="551621ED" w:rsidR="0035348A" w:rsidRPr="0035348A" w:rsidRDefault="0035348A" w:rsidP="00925302">
      <w:pPr>
        <w:pStyle w:val="Tabletitle"/>
      </w:pPr>
      <w:r w:rsidRPr="0035348A">
        <w:t>Employee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8E65C3" w:rsidRPr="00634344" w14:paraId="337BF15E" w14:textId="77777777" w:rsidTr="008E65C3">
        <w:trPr>
          <w:cantSplit/>
          <w:trHeight w:val="397"/>
          <w:tblHeader/>
          <w:jc w:val="center"/>
        </w:trPr>
        <w:tc>
          <w:tcPr>
            <w:tcW w:w="294" w:type="pct"/>
            <w:shd w:val="clear" w:color="auto" w:fill="D9D9D9"/>
            <w:vAlign w:val="center"/>
          </w:tcPr>
          <w:p w14:paraId="3F9FEF1E" w14:textId="77777777" w:rsidR="008E65C3" w:rsidRPr="00634344" w:rsidRDefault="008E65C3" w:rsidP="00925302">
            <w:pPr>
              <w:pStyle w:val="Tabletext10"/>
              <w:jc w:val="center"/>
              <w:rPr>
                <w:b/>
                <w:bCs/>
              </w:rPr>
            </w:pPr>
            <w:r w:rsidRPr="00634344">
              <w:rPr>
                <w:b/>
                <w:bCs/>
              </w:rPr>
              <w:t>No</w:t>
            </w:r>
          </w:p>
        </w:tc>
        <w:tc>
          <w:tcPr>
            <w:tcW w:w="298" w:type="pct"/>
            <w:shd w:val="clear" w:color="auto" w:fill="D9D9D9"/>
            <w:vAlign w:val="center"/>
          </w:tcPr>
          <w:p w14:paraId="5ABCF827" w14:textId="77777777" w:rsidR="008E65C3" w:rsidRPr="00634344" w:rsidRDefault="008E65C3" w:rsidP="00925302">
            <w:pPr>
              <w:pStyle w:val="Tabletext10"/>
              <w:jc w:val="center"/>
              <w:rPr>
                <w:b/>
                <w:bCs/>
              </w:rPr>
            </w:pPr>
            <w:r w:rsidRPr="00634344">
              <w:rPr>
                <w:b/>
                <w:bCs/>
              </w:rPr>
              <w:t>D</w:t>
            </w:r>
          </w:p>
        </w:tc>
        <w:tc>
          <w:tcPr>
            <w:tcW w:w="1341" w:type="pct"/>
            <w:shd w:val="clear" w:color="auto" w:fill="D9D9D9"/>
            <w:vAlign w:val="center"/>
          </w:tcPr>
          <w:p w14:paraId="1E88D4F3" w14:textId="77777777" w:rsidR="008E65C3" w:rsidRPr="00634344" w:rsidRDefault="008E65C3" w:rsidP="00925302">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025E2D85" w14:textId="77777777" w:rsidR="008E65C3" w:rsidRPr="00634344" w:rsidRDefault="008E65C3" w:rsidP="00925302">
            <w:pPr>
              <w:pStyle w:val="Tabletext10"/>
              <w:jc w:val="center"/>
              <w:rPr>
                <w:b/>
                <w:bCs/>
              </w:rPr>
            </w:pPr>
            <w:r w:rsidRPr="00634344">
              <w:rPr>
                <w:b/>
                <w:bCs/>
              </w:rPr>
              <w:t>Semantic data type</w:t>
            </w:r>
          </w:p>
        </w:tc>
        <w:tc>
          <w:tcPr>
            <w:tcW w:w="365" w:type="pct"/>
            <w:shd w:val="clear" w:color="auto" w:fill="D9D9D9"/>
            <w:vAlign w:val="center"/>
          </w:tcPr>
          <w:p w14:paraId="7205067A" w14:textId="215C7E49" w:rsidR="008E65C3" w:rsidRPr="00634344" w:rsidRDefault="00634344" w:rsidP="00925302">
            <w:pPr>
              <w:pStyle w:val="Tabletext10"/>
              <w:jc w:val="center"/>
              <w:rPr>
                <w:b/>
                <w:bCs/>
              </w:rPr>
            </w:pPr>
            <w:r w:rsidRPr="00634344">
              <w:rPr>
                <w:b/>
                <w:bCs/>
              </w:rPr>
              <w:t>Card</w:t>
            </w:r>
          </w:p>
        </w:tc>
        <w:tc>
          <w:tcPr>
            <w:tcW w:w="2045" w:type="pct"/>
            <w:shd w:val="clear" w:color="auto" w:fill="D9D9D9"/>
            <w:vAlign w:val="center"/>
          </w:tcPr>
          <w:p w14:paraId="45D67B3F" w14:textId="77777777" w:rsidR="008E65C3" w:rsidRPr="00634344" w:rsidRDefault="008E65C3" w:rsidP="00925302">
            <w:pPr>
              <w:pStyle w:val="Tabletext10"/>
              <w:jc w:val="center"/>
              <w:rPr>
                <w:b/>
                <w:bCs/>
              </w:rPr>
            </w:pPr>
            <w:r w:rsidRPr="00634344">
              <w:rPr>
                <w:b/>
                <w:bCs/>
              </w:rPr>
              <w:t>Definition</w:t>
            </w:r>
          </w:p>
        </w:tc>
      </w:tr>
      <w:tr w:rsidR="008E65C3" w:rsidRPr="0035348A" w14:paraId="6FA3AFCC" w14:textId="77777777" w:rsidTr="008E65C3">
        <w:trPr>
          <w:cantSplit/>
          <w:trHeight w:val="397"/>
          <w:jc w:val="center"/>
        </w:trPr>
        <w:tc>
          <w:tcPr>
            <w:tcW w:w="294" w:type="pct"/>
            <w:shd w:val="clear" w:color="auto" w:fill="F2F2F2" w:themeFill="background1" w:themeFillShade="F2"/>
          </w:tcPr>
          <w:p w14:paraId="34E75F51" w14:textId="77777777" w:rsidR="008E65C3" w:rsidRPr="0035348A" w:rsidRDefault="008E65C3" w:rsidP="00925302">
            <w:pPr>
              <w:pStyle w:val="Tabletext10"/>
              <w:jc w:val="center"/>
            </w:pPr>
            <w:r w:rsidRPr="0035348A">
              <w:rPr>
                <w:rFonts w:hint="eastAsia"/>
              </w:rPr>
              <w:t>0</w:t>
            </w:r>
          </w:p>
        </w:tc>
        <w:tc>
          <w:tcPr>
            <w:tcW w:w="298" w:type="pct"/>
            <w:shd w:val="clear" w:color="auto" w:fill="F2F2F2" w:themeFill="background1" w:themeFillShade="F2"/>
          </w:tcPr>
          <w:p w14:paraId="63B3ABD0" w14:textId="77777777" w:rsidR="008E65C3" w:rsidRPr="0035348A" w:rsidRDefault="008E65C3" w:rsidP="00925302">
            <w:pPr>
              <w:pStyle w:val="Tabletext10"/>
              <w:jc w:val="center"/>
            </w:pPr>
            <w:r w:rsidRPr="0035348A">
              <w:rPr>
                <w:rFonts w:hint="eastAsia"/>
              </w:rPr>
              <w:t>0</w:t>
            </w:r>
          </w:p>
        </w:tc>
        <w:tc>
          <w:tcPr>
            <w:tcW w:w="1341" w:type="pct"/>
            <w:shd w:val="clear" w:color="auto" w:fill="F2F2F2" w:themeFill="background1" w:themeFillShade="F2"/>
          </w:tcPr>
          <w:p w14:paraId="7ED3443E" w14:textId="77777777" w:rsidR="008E65C3" w:rsidRPr="0035348A" w:rsidRDefault="008E65C3" w:rsidP="008C5D33">
            <w:pPr>
              <w:pStyle w:val="Tabletext10"/>
            </w:pPr>
            <w:r w:rsidRPr="0035348A">
              <w:rPr>
                <w:rFonts w:hint="eastAsia"/>
              </w:rPr>
              <w:t>E</w:t>
            </w:r>
            <w:r w:rsidRPr="0035348A">
              <w:t>mployee</w:t>
            </w:r>
          </w:p>
        </w:tc>
        <w:tc>
          <w:tcPr>
            <w:tcW w:w="658" w:type="pct"/>
            <w:shd w:val="clear" w:color="auto" w:fill="F2F2F2" w:themeFill="background1" w:themeFillShade="F2"/>
            <w:noWrap/>
            <w:tcMar>
              <w:left w:w="0" w:type="dxa"/>
              <w:right w:w="0" w:type="dxa"/>
            </w:tcMar>
          </w:tcPr>
          <w:p w14:paraId="09EDFE21" w14:textId="77777777" w:rsidR="008E65C3" w:rsidRPr="0035348A" w:rsidRDefault="008E65C3" w:rsidP="00925302">
            <w:pPr>
              <w:pStyle w:val="Tabletext10"/>
              <w:jc w:val="center"/>
            </w:pPr>
            <w:r w:rsidRPr="0035348A">
              <w:t>—</w:t>
            </w:r>
          </w:p>
        </w:tc>
        <w:tc>
          <w:tcPr>
            <w:tcW w:w="365" w:type="pct"/>
            <w:shd w:val="clear" w:color="auto" w:fill="F2F2F2" w:themeFill="background1" w:themeFillShade="F2"/>
          </w:tcPr>
          <w:p w14:paraId="0A3AF85B" w14:textId="77777777" w:rsidR="008E65C3" w:rsidRPr="0035348A" w:rsidRDefault="008E65C3" w:rsidP="00925302">
            <w:pPr>
              <w:pStyle w:val="Tabletext10"/>
              <w:jc w:val="center"/>
            </w:pPr>
            <w:r w:rsidRPr="0035348A">
              <w:t>—</w:t>
            </w:r>
          </w:p>
        </w:tc>
        <w:tc>
          <w:tcPr>
            <w:tcW w:w="2045" w:type="pct"/>
            <w:shd w:val="clear" w:color="auto" w:fill="F2F2F2" w:themeFill="background1" w:themeFillShade="F2"/>
          </w:tcPr>
          <w:p w14:paraId="13566FA9" w14:textId="77777777" w:rsidR="008E65C3" w:rsidRPr="0035348A" w:rsidRDefault="008E65C3" w:rsidP="008C5D33">
            <w:pPr>
              <w:pStyle w:val="Tabletext10"/>
            </w:pPr>
            <w:r w:rsidRPr="0035348A">
              <w:t>The personnel information of the employee in an independent accounting unit.</w:t>
            </w:r>
          </w:p>
        </w:tc>
      </w:tr>
      <w:tr w:rsidR="008E65C3" w:rsidRPr="0035348A" w14:paraId="6CC72772" w14:textId="77777777" w:rsidTr="008E65C3">
        <w:trPr>
          <w:cantSplit/>
          <w:trHeight w:val="397"/>
          <w:jc w:val="center"/>
        </w:trPr>
        <w:tc>
          <w:tcPr>
            <w:tcW w:w="294" w:type="pct"/>
            <w:shd w:val="clear" w:color="auto" w:fill="DEEAF6" w:themeFill="accent1" w:themeFillTint="33"/>
          </w:tcPr>
          <w:p w14:paraId="759C1F51" w14:textId="77777777" w:rsidR="008E65C3" w:rsidRPr="0035348A" w:rsidRDefault="008E65C3" w:rsidP="00925302">
            <w:pPr>
              <w:pStyle w:val="Tabletext10"/>
              <w:jc w:val="center"/>
            </w:pPr>
            <w:r w:rsidRPr="0035348A">
              <w:t>1</w:t>
            </w:r>
          </w:p>
        </w:tc>
        <w:tc>
          <w:tcPr>
            <w:tcW w:w="298" w:type="pct"/>
            <w:shd w:val="clear" w:color="auto" w:fill="DEEAF6" w:themeFill="accent1" w:themeFillTint="33"/>
          </w:tcPr>
          <w:p w14:paraId="65ABB160" w14:textId="77777777" w:rsidR="008E65C3" w:rsidRPr="0035348A" w:rsidRDefault="008E65C3" w:rsidP="00925302">
            <w:pPr>
              <w:pStyle w:val="Tabletext10"/>
              <w:jc w:val="center"/>
            </w:pPr>
            <w:r w:rsidRPr="0035348A">
              <w:rPr>
                <w:rFonts w:hint="eastAsia"/>
              </w:rPr>
              <w:t>1</w:t>
            </w:r>
          </w:p>
        </w:tc>
        <w:tc>
          <w:tcPr>
            <w:tcW w:w="1341" w:type="pct"/>
            <w:shd w:val="clear" w:color="auto" w:fill="DEEAF6" w:themeFill="accent1" w:themeFillTint="33"/>
          </w:tcPr>
          <w:p w14:paraId="06C0AFB5" w14:textId="77777777" w:rsidR="008E65C3" w:rsidRPr="0035348A" w:rsidRDefault="008E65C3" w:rsidP="008C5D33">
            <w:pPr>
              <w:pStyle w:val="Tabletext10"/>
            </w:pPr>
            <w:r w:rsidRPr="0035348A">
              <w:t>Employee</w:t>
            </w:r>
            <w:r w:rsidRPr="0035348A">
              <w:rPr>
                <w:rFonts w:hint="eastAsia"/>
              </w:rPr>
              <w:t xml:space="preserve"> </w:t>
            </w:r>
            <w:r w:rsidRPr="0035348A">
              <w:t>ID</w:t>
            </w:r>
          </w:p>
        </w:tc>
        <w:tc>
          <w:tcPr>
            <w:tcW w:w="658" w:type="pct"/>
            <w:shd w:val="clear" w:color="auto" w:fill="DEEAF6" w:themeFill="accent1" w:themeFillTint="33"/>
            <w:noWrap/>
            <w:tcMar>
              <w:left w:w="0" w:type="dxa"/>
              <w:right w:w="0" w:type="dxa"/>
            </w:tcMar>
          </w:tcPr>
          <w:p w14:paraId="29216D0D" w14:textId="77777777" w:rsidR="008E65C3" w:rsidRPr="0035348A" w:rsidRDefault="008E65C3" w:rsidP="00925302">
            <w:pPr>
              <w:pStyle w:val="Tabletext10"/>
              <w:jc w:val="center"/>
            </w:pPr>
            <w:r w:rsidRPr="0035348A">
              <w:t>Identifier</w:t>
            </w:r>
          </w:p>
        </w:tc>
        <w:tc>
          <w:tcPr>
            <w:tcW w:w="365" w:type="pct"/>
            <w:shd w:val="clear" w:color="auto" w:fill="DEEAF6" w:themeFill="accent1" w:themeFillTint="33"/>
          </w:tcPr>
          <w:p w14:paraId="02614B57" w14:textId="77777777" w:rsidR="008E65C3" w:rsidRPr="0035348A" w:rsidRDefault="008E65C3" w:rsidP="00925302">
            <w:pPr>
              <w:pStyle w:val="Tabletext10"/>
              <w:jc w:val="center"/>
            </w:pPr>
            <w:r w:rsidRPr="0035348A">
              <w:rPr>
                <w:rFonts w:hint="eastAsia"/>
              </w:rPr>
              <w:t>1</w:t>
            </w:r>
            <w:r w:rsidRPr="0035348A">
              <w:t>..1</w:t>
            </w:r>
          </w:p>
        </w:tc>
        <w:tc>
          <w:tcPr>
            <w:tcW w:w="2045" w:type="pct"/>
            <w:shd w:val="clear" w:color="auto" w:fill="DEEAF6" w:themeFill="accent1" w:themeFillTint="33"/>
          </w:tcPr>
          <w:p w14:paraId="6994043F" w14:textId="77777777" w:rsidR="008E65C3" w:rsidRPr="0035348A" w:rsidRDefault="008E65C3" w:rsidP="008C5D33">
            <w:pPr>
              <w:pStyle w:val="Tabletext10"/>
            </w:pPr>
            <w:r w:rsidRPr="0035348A">
              <w:t xml:space="preserve">The unique identifier for an employee. </w:t>
            </w:r>
          </w:p>
        </w:tc>
      </w:tr>
      <w:tr w:rsidR="008E65C3" w:rsidRPr="0035348A" w14:paraId="10C629A5" w14:textId="77777777" w:rsidTr="008E65C3">
        <w:trPr>
          <w:cantSplit/>
          <w:trHeight w:val="397"/>
          <w:jc w:val="center"/>
        </w:trPr>
        <w:tc>
          <w:tcPr>
            <w:tcW w:w="294" w:type="pct"/>
          </w:tcPr>
          <w:p w14:paraId="2F412E7C" w14:textId="77777777" w:rsidR="008E65C3" w:rsidRPr="0035348A" w:rsidRDefault="008E65C3" w:rsidP="00925302">
            <w:pPr>
              <w:pStyle w:val="Tabletext10"/>
              <w:jc w:val="center"/>
            </w:pPr>
            <w:r w:rsidRPr="0035348A">
              <w:t>2</w:t>
            </w:r>
          </w:p>
        </w:tc>
        <w:tc>
          <w:tcPr>
            <w:tcW w:w="298" w:type="pct"/>
          </w:tcPr>
          <w:p w14:paraId="2A19B543" w14:textId="77777777" w:rsidR="008E65C3" w:rsidRPr="0035348A" w:rsidRDefault="008E65C3" w:rsidP="00925302">
            <w:pPr>
              <w:pStyle w:val="Tabletext10"/>
              <w:jc w:val="center"/>
            </w:pPr>
            <w:r w:rsidRPr="0035348A">
              <w:rPr>
                <w:rFonts w:hint="eastAsia"/>
              </w:rPr>
              <w:t>1</w:t>
            </w:r>
          </w:p>
        </w:tc>
        <w:tc>
          <w:tcPr>
            <w:tcW w:w="1341" w:type="pct"/>
          </w:tcPr>
          <w:p w14:paraId="374B8782" w14:textId="77777777" w:rsidR="008E65C3" w:rsidRPr="0035348A" w:rsidRDefault="008E65C3" w:rsidP="008C5D33">
            <w:pPr>
              <w:pStyle w:val="Tabletext10"/>
            </w:pPr>
            <w:r w:rsidRPr="0035348A">
              <w:t>Code</w:t>
            </w:r>
          </w:p>
        </w:tc>
        <w:tc>
          <w:tcPr>
            <w:tcW w:w="658" w:type="pct"/>
            <w:noWrap/>
            <w:tcMar>
              <w:left w:w="0" w:type="dxa"/>
              <w:right w:w="0" w:type="dxa"/>
            </w:tcMar>
          </w:tcPr>
          <w:p w14:paraId="679A5A98" w14:textId="77777777" w:rsidR="008E65C3" w:rsidRPr="0035348A" w:rsidRDefault="008E65C3" w:rsidP="00925302">
            <w:pPr>
              <w:pStyle w:val="Tabletext10"/>
              <w:jc w:val="center"/>
            </w:pPr>
            <w:r w:rsidRPr="0035348A">
              <w:t>Code</w:t>
            </w:r>
          </w:p>
        </w:tc>
        <w:tc>
          <w:tcPr>
            <w:tcW w:w="365" w:type="pct"/>
          </w:tcPr>
          <w:p w14:paraId="2792674A"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36915534" w14:textId="77777777" w:rsidR="008E65C3" w:rsidRPr="0035348A" w:rsidRDefault="008E65C3" w:rsidP="008C5D33">
            <w:pPr>
              <w:pStyle w:val="Tabletext10"/>
            </w:pPr>
            <w:r w:rsidRPr="0035348A">
              <w:t xml:space="preserve">The code of the employee. Each employee has only one code. If someone </w:t>
            </w:r>
            <w:r w:rsidRPr="0035348A">
              <w:rPr>
                <w:rFonts w:hint="eastAsia"/>
              </w:rPr>
              <w:t>does</w:t>
            </w:r>
            <w:r w:rsidRPr="0035348A">
              <w:t xml:space="preserve"> part</w:t>
            </w:r>
            <w:r w:rsidRPr="0035348A">
              <w:rPr>
                <w:rFonts w:hint="eastAsia"/>
              </w:rPr>
              <w:t>-</w:t>
            </w:r>
            <w:r w:rsidRPr="0035348A">
              <w:t>time</w:t>
            </w:r>
            <w:r w:rsidRPr="0035348A">
              <w:rPr>
                <w:rFonts w:hint="eastAsia"/>
              </w:rPr>
              <w:t xml:space="preserve"> jobs</w:t>
            </w:r>
            <w:r w:rsidRPr="0035348A">
              <w:t xml:space="preserve"> in multiple departments, there will be more than one record with different Employee ID in this table. And the part</w:t>
            </w:r>
            <w:r w:rsidRPr="0035348A">
              <w:rPr>
                <w:rFonts w:hint="eastAsia"/>
              </w:rPr>
              <w:t>-</w:t>
            </w:r>
            <w:r w:rsidRPr="0035348A">
              <w:t>time status will be reflected in Employee Type Code.</w:t>
            </w:r>
          </w:p>
        </w:tc>
      </w:tr>
      <w:tr w:rsidR="008E65C3" w:rsidRPr="0035348A" w14:paraId="427BA180" w14:textId="77777777" w:rsidTr="008E65C3">
        <w:trPr>
          <w:cantSplit/>
          <w:trHeight w:val="397"/>
          <w:jc w:val="center"/>
        </w:trPr>
        <w:tc>
          <w:tcPr>
            <w:tcW w:w="294" w:type="pct"/>
          </w:tcPr>
          <w:p w14:paraId="1D384C94" w14:textId="77777777" w:rsidR="008E65C3" w:rsidRPr="0035348A" w:rsidRDefault="008E65C3" w:rsidP="00925302">
            <w:pPr>
              <w:pStyle w:val="Tabletext10"/>
              <w:jc w:val="center"/>
            </w:pPr>
            <w:r w:rsidRPr="0035348A">
              <w:t>3</w:t>
            </w:r>
          </w:p>
        </w:tc>
        <w:tc>
          <w:tcPr>
            <w:tcW w:w="298" w:type="pct"/>
          </w:tcPr>
          <w:p w14:paraId="59003A90" w14:textId="77777777" w:rsidR="008E65C3" w:rsidRPr="0035348A" w:rsidRDefault="008E65C3" w:rsidP="00925302">
            <w:pPr>
              <w:pStyle w:val="Tabletext10"/>
              <w:jc w:val="center"/>
            </w:pPr>
            <w:r w:rsidRPr="0035348A">
              <w:rPr>
                <w:rFonts w:hint="eastAsia"/>
              </w:rPr>
              <w:t>1</w:t>
            </w:r>
          </w:p>
        </w:tc>
        <w:tc>
          <w:tcPr>
            <w:tcW w:w="1341" w:type="pct"/>
          </w:tcPr>
          <w:p w14:paraId="78D37E16" w14:textId="77777777" w:rsidR="008E65C3" w:rsidRPr="0035348A" w:rsidRDefault="008E65C3" w:rsidP="008C5D33">
            <w:pPr>
              <w:pStyle w:val="Tabletext10"/>
            </w:pPr>
            <w:r w:rsidRPr="0035348A">
              <w:t>Name</w:t>
            </w:r>
          </w:p>
        </w:tc>
        <w:tc>
          <w:tcPr>
            <w:tcW w:w="658" w:type="pct"/>
            <w:noWrap/>
            <w:tcMar>
              <w:left w:w="0" w:type="dxa"/>
              <w:right w:w="0" w:type="dxa"/>
            </w:tcMar>
          </w:tcPr>
          <w:p w14:paraId="64991D5B" w14:textId="77777777" w:rsidR="008E65C3" w:rsidRPr="0035348A" w:rsidRDefault="008E65C3" w:rsidP="00925302">
            <w:pPr>
              <w:pStyle w:val="Tabletext10"/>
              <w:jc w:val="center"/>
            </w:pPr>
            <w:r w:rsidRPr="0035348A">
              <w:t>Text</w:t>
            </w:r>
          </w:p>
        </w:tc>
        <w:tc>
          <w:tcPr>
            <w:tcW w:w="365" w:type="pct"/>
          </w:tcPr>
          <w:p w14:paraId="61082691"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10BC61D8" w14:textId="77777777" w:rsidR="008E65C3" w:rsidRPr="0035348A" w:rsidRDefault="008E65C3" w:rsidP="008C5D33">
            <w:pPr>
              <w:pStyle w:val="Tabletext10"/>
            </w:pPr>
            <w:r w:rsidRPr="0035348A">
              <w:t>The name of the employee.</w:t>
            </w:r>
          </w:p>
        </w:tc>
      </w:tr>
      <w:tr w:rsidR="008E65C3" w:rsidRPr="0035348A" w14:paraId="73DA8092" w14:textId="77777777" w:rsidTr="008E65C3">
        <w:trPr>
          <w:cantSplit/>
          <w:trHeight w:val="397"/>
          <w:jc w:val="center"/>
        </w:trPr>
        <w:tc>
          <w:tcPr>
            <w:tcW w:w="294" w:type="pct"/>
          </w:tcPr>
          <w:p w14:paraId="1BEF765B" w14:textId="77777777" w:rsidR="008E65C3" w:rsidRPr="0035348A" w:rsidRDefault="008E65C3" w:rsidP="00925302">
            <w:pPr>
              <w:pStyle w:val="Tabletext10"/>
              <w:jc w:val="center"/>
            </w:pPr>
            <w:r w:rsidRPr="0035348A">
              <w:rPr>
                <w:rFonts w:hint="eastAsia"/>
              </w:rPr>
              <w:lastRenderedPageBreak/>
              <w:t>4</w:t>
            </w:r>
          </w:p>
        </w:tc>
        <w:tc>
          <w:tcPr>
            <w:tcW w:w="298" w:type="pct"/>
          </w:tcPr>
          <w:p w14:paraId="223BBF0D" w14:textId="77777777" w:rsidR="008E65C3" w:rsidRPr="0035348A" w:rsidRDefault="008E65C3" w:rsidP="00925302">
            <w:pPr>
              <w:pStyle w:val="Tabletext10"/>
              <w:jc w:val="center"/>
            </w:pPr>
            <w:r w:rsidRPr="0035348A">
              <w:rPr>
                <w:rFonts w:hint="eastAsia"/>
              </w:rPr>
              <w:t>1</w:t>
            </w:r>
          </w:p>
        </w:tc>
        <w:tc>
          <w:tcPr>
            <w:tcW w:w="1341" w:type="pct"/>
          </w:tcPr>
          <w:p w14:paraId="691D25BE" w14:textId="77777777" w:rsidR="008E65C3" w:rsidRPr="0035348A" w:rsidRDefault="008E65C3" w:rsidP="008C5D33">
            <w:pPr>
              <w:pStyle w:val="Tabletext10"/>
            </w:pPr>
            <w:r w:rsidRPr="0035348A">
              <w:t xml:space="preserve">Inactive flag </w:t>
            </w:r>
          </w:p>
        </w:tc>
        <w:tc>
          <w:tcPr>
            <w:tcW w:w="658" w:type="pct"/>
            <w:noWrap/>
            <w:tcMar>
              <w:left w:w="0" w:type="dxa"/>
              <w:right w:w="0" w:type="dxa"/>
            </w:tcMar>
          </w:tcPr>
          <w:p w14:paraId="1E3DE9EE" w14:textId="77777777" w:rsidR="008E65C3" w:rsidRPr="0035348A" w:rsidRDefault="008E65C3" w:rsidP="00925302">
            <w:pPr>
              <w:pStyle w:val="Tabletext10"/>
              <w:jc w:val="center"/>
            </w:pPr>
            <w:r w:rsidRPr="0035348A">
              <w:t>Indicator</w:t>
            </w:r>
          </w:p>
        </w:tc>
        <w:tc>
          <w:tcPr>
            <w:tcW w:w="365" w:type="pct"/>
          </w:tcPr>
          <w:p w14:paraId="48440542"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748A9ED9" w14:textId="77777777" w:rsidR="008E65C3" w:rsidRPr="0035348A" w:rsidRDefault="008E65C3" w:rsidP="008C5D33">
            <w:pPr>
              <w:pStyle w:val="Tabletext10"/>
            </w:pPr>
            <w:r w:rsidRPr="0035348A">
              <w:t>Indicate</w:t>
            </w:r>
            <w:r w:rsidRPr="0035348A">
              <w:rPr>
                <w:rFonts w:hint="eastAsia"/>
              </w:rPr>
              <w:t xml:space="preserve"> </w:t>
            </w:r>
            <w:r w:rsidRPr="0035348A">
              <w:t>whether one employee is active or inactive. One employee may become inactive due to some reasons such as sabbatical.</w:t>
            </w:r>
          </w:p>
        </w:tc>
      </w:tr>
      <w:tr w:rsidR="008E65C3" w:rsidRPr="0035348A" w14:paraId="69C1D405" w14:textId="77777777" w:rsidTr="008E65C3">
        <w:trPr>
          <w:cantSplit/>
          <w:trHeight w:val="397"/>
          <w:jc w:val="center"/>
        </w:trPr>
        <w:tc>
          <w:tcPr>
            <w:tcW w:w="294" w:type="pct"/>
          </w:tcPr>
          <w:p w14:paraId="20835914" w14:textId="77777777" w:rsidR="008E65C3" w:rsidRPr="0035348A" w:rsidRDefault="008E65C3" w:rsidP="00925302">
            <w:pPr>
              <w:pStyle w:val="Tabletext10"/>
              <w:jc w:val="center"/>
            </w:pPr>
            <w:r w:rsidRPr="0035348A">
              <w:t>5</w:t>
            </w:r>
          </w:p>
        </w:tc>
        <w:tc>
          <w:tcPr>
            <w:tcW w:w="298" w:type="pct"/>
          </w:tcPr>
          <w:p w14:paraId="2B135637" w14:textId="77777777" w:rsidR="008E65C3" w:rsidRPr="0035348A" w:rsidRDefault="008E65C3" w:rsidP="00925302">
            <w:pPr>
              <w:pStyle w:val="Tabletext10"/>
              <w:jc w:val="center"/>
            </w:pPr>
            <w:r w:rsidRPr="0035348A">
              <w:rPr>
                <w:rFonts w:hint="eastAsia"/>
              </w:rPr>
              <w:t>1</w:t>
            </w:r>
          </w:p>
        </w:tc>
        <w:tc>
          <w:tcPr>
            <w:tcW w:w="1341" w:type="pct"/>
          </w:tcPr>
          <w:p w14:paraId="1FDF3F7E" w14:textId="77777777" w:rsidR="008E65C3" w:rsidRPr="0035348A" w:rsidRDefault="008E65C3" w:rsidP="008C5D33">
            <w:pPr>
              <w:pStyle w:val="Tabletext10"/>
            </w:pPr>
            <w:r w:rsidRPr="0035348A">
              <w:t>Type Code</w:t>
            </w:r>
          </w:p>
        </w:tc>
        <w:tc>
          <w:tcPr>
            <w:tcW w:w="658" w:type="pct"/>
            <w:noWrap/>
            <w:tcMar>
              <w:left w:w="0" w:type="dxa"/>
              <w:right w:w="0" w:type="dxa"/>
            </w:tcMar>
          </w:tcPr>
          <w:p w14:paraId="52939180" w14:textId="77777777" w:rsidR="008E65C3" w:rsidRPr="0035348A" w:rsidRDefault="008E65C3" w:rsidP="00925302">
            <w:pPr>
              <w:pStyle w:val="Tabletext10"/>
              <w:jc w:val="center"/>
            </w:pPr>
            <w:r w:rsidRPr="0035348A">
              <w:t>Code</w:t>
            </w:r>
          </w:p>
        </w:tc>
        <w:tc>
          <w:tcPr>
            <w:tcW w:w="365" w:type="pct"/>
          </w:tcPr>
          <w:p w14:paraId="0241B558"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2DD69C47" w14:textId="77777777" w:rsidR="008E65C3" w:rsidRPr="0035348A" w:rsidRDefault="008E65C3" w:rsidP="008C5D33">
            <w:pPr>
              <w:pStyle w:val="Tabletext10"/>
            </w:pPr>
            <w:r w:rsidRPr="0035348A">
              <w:t xml:space="preserve">The code of the employee types. </w:t>
            </w:r>
          </w:p>
          <w:p w14:paraId="1D362930" w14:textId="77777777" w:rsidR="008E65C3" w:rsidRPr="0035348A" w:rsidRDefault="008E65C3" w:rsidP="008C5D33">
            <w:pPr>
              <w:pStyle w:val="Tabletext10"/>
            </w:pPr>
            <w:r w:rsidRPr="0035348A">
              <w:t>EXAMPLE Using 004 to represent an on-the-job employee, 005 to represent a retired employee, 006 to represent a deceased employee, and 007 to represent a part</w:t>
            </w:r>
            <w:r w:rsidRPr="0035348A">
              <w:rPr>
                <w:rFonts w:hint="eastAsia"/>
              </w:rPr>
              <w:t>-</w:t>
            </w:r>
            <w:r w:rsidRPr="0035348A">
              <w:t xml:space="preserve">time employee. </w:t>
            </w:r>
          </w:p>
        </w:tc>
      </w:tr>
      <w:tr w:rsidR="008E65C3" w:rsidRPr="0035348A" w14:paraId="4C260865" w14:textId="77777777" w:rsidTr="008E65C3">
        <w:trPr>
          <w:cantSplit/>
          <w:trHeight w:val="397"/>
          <w:jc w:val="center"/>
        </w:trPr>
        <w:tc>
          <w:tcPr>
            <w:tcW w:w="294" w:type="pct"/>
          </w:tcPr>
          <w:p w14:paraId="4BEFB6FB" w14:textId="77777777" w:rsidR="008E65C3" w:rsidRPr="0035348A" w:rsidRDefault="008E65C3" w:rsidP="00925302">
            <w:pPr>
              <w:pStyle w:val="Tabletext10"/>
              <w:jc w:val="center"/>
            </w:pPr>
            <w:r w:rsidRPr="0035348A">
              <w:t>6</w:t>
            </w:r>
          </w:p>
        </w:tc>
        <w:tc>
          <w:tcPr>
            <w:tcW w:w="298" w:type="pct"/>
          </w:tcPr>
          <w:p w14:paraId="5DAC2CD3" w14:textId="77777777" w:rsidR="008E65C3" w:rsidRPr="0035348A" w:rsidRDefault="008E65C3" w:rsidP="00925302">
            <w:pPr>
              <w:pStyle w:val="Tabletext10"/>
              <w:jc w:val="center"/>
            </w:pPr>
            <w:r w:rsidRPr="0035348A">
              <w:rPr>
                <w:rFonts w:hint="eastAsia"/>
              </w:rPr>
              <w:t>1</w:t>
            </w:r>
          </w:p>
        </w:tc>
        <w:tc>
          <w:tcPr>
            <w:tcW w:w="1341" w:type="pct"/>
          </w:tcPr>
          <w:p w14:paraId="3140746B" w14:textId="77777777" w:rsidR="008E65C3" w:rsidRPr="0035348A" w:rsidRDefault="008E65C3" w:rsidP="008C5D33">
            <w:pPr>
              <w:pStyle w:val="Tabletext10"/>
            </w:pPr>
            <w:r w:rsidRPr="0035348A">
              <w:t>Type Name</w:t>
            </w:r>
          </w:p>
        </w:tc>
        <w:tc>
          <w:tcPr>
            <w:tcW w:w="658" w:type="pct"/>
            <w:noWrap/>
            <w:tcMar>
              <w:left w:w="0" w:type="dxa"/>
              <w:right w:w="0" w:type="dxa"/>
            </w:tcMar>
          </w:tcPr>
          <w:p w14:paraId="10BEF794" w14:textId="77777777" w:rsidR="008E65C3" w:rsidRPr="0035348A" w:rsidRDefault="008E65C3" w:rsidP="00925302">
            <w:pPr>
              <w:pStyle w:val="Tabletext10"/>
              <w:jc w:val="center"/>
            </w:pPr>
            <w:r w:rsidRPr="0035348A">
              <w:t>Text</w:t>
            </w:r>
          </w:p>
        </w:tc>
        <w:tc>
          <w:tcPr>
            <w:tcW w:w="365" w:type="pct"/>
          </w:tcPr>
          <w:p w14:paraId="092C9FEB"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0FFFA1DD" w14:textId="77777777" w:rsidR="008E65C3" w:rsidRPr="0035348A" w:rsidRDefault="008E65C3" w:rsidP="008C5D33">
            <w:pPr>
              <w:pStyle w:val="Tabletext10"/>
            </w:pPr>
            <w:r w:rsidRPr="0035348A">
              <w:t xml:space="preserve">The name of the employee type. </w:t>
            </w:r>
          </w:p>
          <w:p w14:paraId="5CF14432" w14:textId="77777777" w:rsidR="008E65C3" w:rsidRPr="0035348A" w:rsidRDefault="008E65C3" w:rsidP="008C5D33">
            <w:pPr>
              <w:pStyle w:val="Tabletext10"/>
            </w:pPr>
            <w:r w:rsidRPr="0035348A">
              <w:t>EXAMPLE Employed, retired</w:t>
            </w:r>
            <w:r w:rsidRPr="0035348A">
              <w:rPr>
                <w:rFonts w:hint="eastAsia"/>
              </w:rPr>
              <w:t>,</w:t>
            </w:r>
            <w:r w:rsidRPr="0035348A">
              <w:t xml:space="preserve"> probation</w:t>
            </w:r>
            <w:r w:rsidRPr="0035348A">
              <w:rPr>
                <w:rFonts w:hint="eastAsia"/>
              </w:rPr>
              <w:t xml:space="preserve"> and part-time</w:t>
            </w:r>
            <w:r w:rsidRPr="0035348A">
              <w:t>.</w:t>
            </w:r>
          </w:p>
        </w:tc>
      </w:tr>
      <w:tr w:rsidR="008E65C3" w:rsidRPr="0035348A" w14:paraId="14FDDAD9" w14:textId="77777777" w:rsidTr="008E65C3">
        <w:trPr>
          <w:cantSplit/>
          <w:trHeight w:val="397"/>
          <w:jc w:val="center"/>
        </w:trPr>
        <w:tc>
          <w:tcPr>
            <w:tcW w:w="294" w:type="pct"/>
          </w:tcPr>
          <w:p w14:paraId="6A1CF0D1" w14:textId="77777777" w:rsidR="008E65C3" w:rsidRPr="0035348A" w:rsidRDefault="008E65C3" w:rsidP="00925302">
            <w:pPr>
              <w:pStyle w:val="Tabletext10"/>
              <w:jc w:val="center"/>
            </w:pPr>
            <w:r w:rsidRPr="0035348A">
              <w:t>7</w:t>
            </w:r>
          </w:p>
        </w:tc>
        <w:tc>
          <w:tcPr>
            <w:tcW w:w="298" w:type="pct"/>
          </w:tcPr>
          <w:p w14:paraId="49D039B9" w14:textId="77777777" w:rsidR="008E65C3" w:rsidRPr="0035348A" w:rsidRDefault="008E65C3" w:rsidP="00925302">
            <w:pPr>
              <w:pStyle w:val="Tabletext10"/>
              <w:jc w:val="center"/>
            </w:pPr>
            <w:r w:rsidRPr="0035348A">
              <w:rPr>
                <w:rFonts w:hint="eastAsia"/>
              </w:rPr>
              <w:t>1</w:t>
            </w:r>
          </w:p>
        </w:tc>
        <w:tc>
          <w:tcPr>
            <w:tcW w:w="1341" w:type="pct"/>
          </w:tcPr>
          <w:p w14:paraId="54435396" w14:textId="77777777" w:rsidR="008E65C3" w:rsidRPr="0035348A" w:rsidRDefault="008E65C3" w:rsidP="008C5D33">
            <w:pPr>
              <w:pStyle w:val="Tabletext10"/>
            </w:pPr>
            <w:r w:rsidRPr="0035348A">
              <w:t>Department Code</w:t>
            </w:r>
          </w:p>
        </w:tc>
        <w:tc>
          <w:tcPr>
            <w:tcW w:w="658" w:type="pct"/>
            <w:noWrap/>
            <w:tcMar>
              <w:left w:w="0" w:type="dxa"/>
              <w:right w:w="0" w:type="dxa"/>
            </w:tcMar>
          </w:tcPr>
          <w:p w14:paraId="35EA721E" w14:textId="77777777" w:rsidR="008E65C3" w:rsidRPr="0035348A" w:rsidRDefault="008E65C3" w:rsidP="00925302">
            <w:pPr>
              <w:pStyle w:val="Tabletext10"/>
              <w:jc w:val="center"/>
            </w:pPr>
            <w:r w:rsidRPr="0035348A">
              <w:t>Code</w:t>
            </w:r>
          </w:p>
        </w:tc>
        <w:tc>
          <w:tcPr>
            <w:tcW w:w="365" w:type="pct"/>
          </w:tcPr>
          <w:p w14:paraId="7E28AD74"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7993430F" w14:textId="77777777" w:rsidR="008E65C3" w:rsidRPr="0035348A" w:rsidRDefault="008E65C3" w:rsidP="008C5D33">
            <w:pPr>
              <w:pStyle w:val="Tabletext10"/>
            </w:pPr>
            <w:r w:rsidRPr="0035348A">
              <w:t xml:space="preserve">The code of department rosters. </w:t>
            </w:r>
          </w:p>
          <w:p w14:paraId="21808379" w14:textId="77777777" w:rsidR="008E65C3" w:rsidRPr="0035348A" w:rsidRDefault="008E65C3" w:rsidP="008C5D33">
            <w:pPr>
              <w:pStyle w:val="Tabletext10"/>
            </w:pPr>
            <w:r w:rsidRPr="0035348A">
              <w:t xml:space="preserve">EXAMPLE The IT department is designated as code 0018. </w:t>
            </w:r>
          </w:p>
          <w:p w14:paraId="5A407785" w14:textId="77777777" w:rsidR="008E65C3" w:rsidRPr="0035348A" w:rsidRDefault="008E65C3" w:rsidP="008C5D33">
            <w:pPr>
              <w:pStyle w:val="Tabletext10"/>
            </w:pPr>
            <w:r w:rsidRPr="0035348A">
              <w:t>Shall match the Business Segment Code in the Business Segment.</w:t>
            </w:r>
          </w:p>
        </w:tc>
      </w:tr>
      <w:tr w:rsidR="008E65C3" w:rsidRPr="0035348A" w14:paraId="69DC406E" w14:textId="77777777" w:rsidTr="008E65C3">
        <w:trPr>
          <w:cantSplit/>
          <w:trHeight w:val="397"/>
          <w:jc w:val="center"/>
        </w:trPr>
        <w:tc>
          <w:tcPr>
            <w:tcW w:w="294" w:type="pct"/>
          </w:tcPr>
          <w:p w14:paraId="69C16FDA" w14:textId="77777777" w:rsidR="008E65C3" w:rsidRPr="0035348A" w:rsidRDefault="008E65C3" w:rsidP="00925302">
            <w:pPr>
              <w:pStyle w:val="Tabletext10"/>
              <w:jc w:val="center"/>
            </w:pPr>
            <w:r w:rsidRPr="0035348A">
              <w:t>8</w:t>
            </w:r>
          </w:p>
        </w:tc>
        <w:tc>
          <w:tcPr>
            <w:tcW w:w="298" w:type="pct"/>
          </w:tcPr>
          <w:p w14:paraId="6678F3CF" w14:textId="77777777" w:rsidR="008E65C3" w:rsidRPr="0035348A" w:rsidRDefault="008E65C3" w:rsidP="00925302">
            <w:pPr>
              <w:pStyle w:val="Tabletext10"/>
              <w:jc w:val="center"/>
            </w:pPr>
            <w:r w:rsidRPr="0035348A">
              <w:rPr>
                <w:rFonts w:hint="eastAsia"/>
              </w:rPr>
              <w:t>1</w:t>
            </w:r>
          </w:p>
        </w:tc>
        <w:tc>
          <w:tcPr>
            <w:tcW w:w="1341" w:type="pct"/>
          </w:tcPr>
          <w:p w14:paraId="492E3626" w14:textId="77777777" w:rsidR="008E65C3" w:rsidRPr="0035348A" w:rsidRDefault="008E65C3" w:rsidP="008C5D33">
            <w:pPr>
              <w:pStyle w:val="Tabletext10"/>
            </w:pPr>
            <w:r w:rsidRPr="0035348A">
              <w:rPr>
                <w:rFonts w:hint="eastAsia"/>
              </w:rPr>
              <w:t>Job</w:t>
            </w:r>
            <w:r w:rsidRPr="0035348A">
              <w:t xml:space="preserve"> Title</w:t>
            </w:r>
          </w:p>
        </w:tc>
        <w:tc>
          <w:tcPr>
            <w:tcW w:w="658" w:type="pct"/>
            <w:noWrap/>
            <w:tcMar>
              <w:left w:w="0" w:type="dxa"/>
              <w:right w:w="0" w:type="dxa"/>
            </w:tcMar>
          </w:tcPr>
          <w:p w14:paraId="0CE02381" w14:textId="77777777" w:rsidR="008E65C3" w:rsidRPr="0035348A" w:rsidRDefault="008E65C3" w:rsidP="00925302">
            <w:pPr>
              <w:pStyle w:val="Tabletext10"/>
              <w:jc w:val="center"/>
            </w:pPr>
            <w:r w:rsidRPr="0035348A">
              <w:t>Text</w:t>
            </w:r>
          </w:p>
        </w:tc>
        <w:tc>
          <w:tcPr>
            <w:tcW w:w="365" w:type="pct"/>
          </w:tcPr>
          <w:p w14:paraId="0DBEBB39"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69212563" w14:textId="77777777" w:rsidR="008E65C3" w:rsidRPr="0035348A" w:rsidRDefault="008E65C3" w:rsidP="008C5D33">
            <w:pPr>
              <w:pStyle w:val="Tabletext10"/>
            </w:pPr>
            <w:r w:rsidRPr="0035348A">
              <w:t>The title of the person in an accounting unit.</w:t>
            </w:r>
          </w:p>
          <w:p w14:paraId="37A44332" w14:textId="77777777" w:rsidR="008E65C3" w:rsidRPr="0035348A" w:rsidRDefault="008E65C3" w:rsidP="008C5D33">
            <w:pPr>
              <w:pStyle w:val="Tabletext10"/>
            </w:pPr>
            <w:r w:rsidRPr="0035348A">
              <w:t>EXAMPLE Accounting manager.</w:t>
            </w:r>
          </w:p>
        </w:tc>
      </w:tr>
      <w:tr w:rsidR="008E65C3" w:rsidRPr="0035348A" w14:paraId="524EF759" w14:textId="77777777" w:rsidTr="008E65C3">
        <w:trPr>
          <w:cantSplit/>
          <w:trHeight w:val="397"/>
          <w:jc w:val="center"/>
        </w:trPr>
        <w:tc>
          <w:tcPr>
            <w:tcW w:w="294" w:type="pct"/>
          </w:tcPr>
          <w:p w14:paraId="41A09CB2" w14:textId="77777777" w:rsidR="008E65C3" w:rsidRPr="0035348A" w:rsidRDefault="008E65C3" w:rsidP="00925302">
            <w:pPr>
              <w:pStyle w:val="Tabletext10"/>
              <w:jc w:val="center"/>
            </w:pPr>
            <w:r w:rsidRPr="0035348A">
              <w:t>9</w:t>
            </w:r>
          </w:p>
        </w:tc>
        <w:tc>
          <w:tcPr>
            <w:tcW w:w="298" w:type="pct"/>
          </w:tcPr>
          <w:p w14:paraId="51C391C5" w14:textId="77777777" w:rsidR="008E65C3" w:rsidRPr="0035348A" w:rsidRDefault="008E65C3" w:rsidP="00925302">
            <w:pPr>
              <w:pStyle w:val="Tabletext10"/>
              <w:jc w:val="center"/>
            </w:pPr>
            <w:r w:rsidRPr="0035348A">
              <w:rPr>
                <w:rFonts w:hint="eastAsia"/>
              </w:rPr>
              <w:t>1</w:t>
            </w:r>
          </w:p>
        </w:tc>
        <w:tc>
          <w:tcPr>
            <w:tcW w:w="1341" w:type="pct"/>
          </w:tcPr>
          <w:p w14:paraId="56BC2342" w14:textId="77777777" w:rsidR="008E65C3" w:rsidRPr="0035348A" w:rsidRDefault="008E65C3" w:rsidP="008C5D33">
            <w:pPr>
              <w:pStyle w:val="Tabletext10"/>
            </w:pPr>
            <w:r w:rsidRPr="0035348A">
              <w:t>Academic Degree</w:t>
            </w:r>
          </w:p>
        </w:tc>
        <w:tc>
          <w:tcPr>
            <w:tcW w:w="658" w:type="pct"/>
            <w:noWrap/>
            <w:tcMar>
              <w:left w:w="0" w:type="dxa"/>
              <w:right w:w="0" w:type="dxa"/>
            </w:tcMar>
          </w:tcPr>
          <w:p w14:paraId="0AA17C03" w14:textId="77777777" w:rsidR="008E65C3" w:rsidRPr="0035348A" w:rsidRDefault="008E65C3" w:rsidP="00925302">
            <w:pPr>
              <w:pStyle w:val="Tabletext10"/>
              <w:jc w:val="center"/>
            </w:pPr>
            <w:r w:rsidRPr="0035348A">
              <w:t>Text</w:t>
            </w:r>
          </w:p>
        </w:tc>
        <w:tc>
          <w:tcPr>
            <w:tcW w:w="365" w:type="pct"/>
          </w:tcPr>
          <w:p w14:paraId="701F3B2E"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792E4779" w14:textId="77777777" w:rsidR="008E65C3" w:rsidRPr="0035348A" w:rsidRDefault="008E65C3" w:rsidP="008C5D33">
            <w:pPr>
              <w:pStyle w:val="Tabletext10"/>
            </w:pPr>
            <w:r w:rsidRPr="0035348A">
              <w:rPr>
                <w:rFonts w:hint="eastAsia"/>
              </w:rPr>
              <w:t>T</w:t>
            </w:r>
            <w:r w:rsidRPr="0035348A">
              <w:t>he highest academic degree acquired.</w:t>
            </w:r>
          </w:p>
          <w:p w14:paraId="7F78DF38" w14:textId="77777777" w:rsidR="008E65C3" w:rsidRPr="0035348A" w:rsidRDefault="008E65C3" w:rsidP="008C5D33">
            <w:pPr>
              <w:pStyle w:val="Tabletext10"/>
            </w:pPr>
            <w:r w:rsidRPr="0035348A">
              <w:t>EXAMPLE Doctor, Master.</w:t>
            </w:r>
          </w:p>
        </w:tc>
      </w:tr>
      <w:tr w:rsidR="008E65C3" w:rsidRPr="0035348A" w14:paraId="53988FA3" w14:textId="77777777" w:rsidTr="008E65C3">
        <w:trPr>
          <w:cantSplit/>
          <w:trHeight w:val="397"/>
          <w:jc w:val="center"/>
        </w:trPr>
        <w:tc>
          <w:tcPr>
            <w:tcW w:w="294" w:type="pct"/>
          </w:tcPr>
          <w:p w14:paraId="3A73E973" w14:textId="77777777" w:rsidR="008E65C3" w:rsidRPr="0035348A" w:rsidRDefault="008E65C3" w:rsidP="00925302">
            <w:pPr>
              <w:pStyle w:val="Tabletext10"/>
              <w:jc w:val="center"/>
            </w:pPr>
            <w:r w:rsidRPr="0035348A">
              <w:t>10</w:t>
            </w:r>
          </w:p>
        </w:tc>
        <w:tc>
          <w:tcPr>
            <w:tcW w:w="298" w:type="pct"/>
          </w:tcPr>
          <w:p w14:paraId="38F82AF0" w14:textId="77777777" w:rsidR="008E65C3" w:rsidRPr="0035348A" w:rsidRDefault="008E65C3" w:rsidP="00925302">
            <w:pPr>
              <w:pStyle w:val="Tabletext10"/>
              <w:jc w:val="center"/>
            </w:pPr>
            <w:r w:rsidRPr="0035348A">
              <w:rPr>
                <w:rFonts w:hint="eastAsia"/>
              </w:rPr>
              <w:t>1</w:t>
            </w:r>
          </w:p>
        </w:tc>
        <w:tc>
          <w:tcPr>
            <w:tcW w:w="1341" w:type="pct"/>
          </w:tcPr>
          <w:p w14:paraId="2393FECC" w14:textId="77777777" w:rsidR="008E65C3" w:rsidRPr="0035348A" w:rsidRDefault="008E65C3" w:rsidP="008C5D33">
            <w:pPr>
              <w:pStyle w:val="Tabletext10"/>
            </w:pPr>
            <w:r w:rsidRPr="0035348A">
              <w:t>Employment Date</w:t>
            </w:r>
          </w:p>
        </w:tc>
        <w:tc>
          <w:tcPr>
            <w:tcW w:w="658" w:type="pct"/>
            <w:noWrap/>
            <w:tcMar>
              <w:left w:w="0" w:type="dxa"/>
              <w:right w:w="0" w:type="dxa"/>
            </w:tcMar>
          </w:tcPr>
          <w:p w14:paraId="7FA2A821" w14:textId="77777777" w:rsidR="008E65C3" w:rsidRPr="0035348A" w:rsidRDefault="008E65C3" w:rsidP="00925302">
            <w:pPr>
              <w:pStyle w:val="Tabletext10"/>
              <w:jc w:val="center"/>
            </w:pPr>
            <w:r w:rsidRPr="0035348A">
              <w:t>Date</w:t>
            </w:r>
          </w:p>
        </w:tc>
        <w:tc>
          <w:tcPr>
            <w:tcW w:w="365" w:type="pct"/>
          </w:tcPr>
          <w:p w14:paraId="1E18F9E5"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3F377C11" w14:textId="77777777" w:rsidR="008E65C3" w:rsidRPr="0035348A" w:rsidRDefault="008E65C3" w:rsidP="008C5D33">
            <w:pPr>
              <w:pStyle w:val="Tabletext10"/>
            </w:pPr>
            <w:r w:rsidRPr="0035348A">
              <w:t>The employment date of the employee.</w:t>
            </w:r>
          </w:p>
        </w:tc>
      </w:tr>
      <w:tr w:rsidR="008E65C3" w:rsidRPr="0035348A" w14:paraId="30511A08" w14:textId="77777777" w:rsidTr="008E65C3">
        <w:trPr>
          <w:cantSplit/>
          <w:trHeight w:val="397"/>
          <w:jc w:val="center"/>
        </w:trPr>
        <w:tc>
          <w:tcPr>
            <w:tcW w:w="294" w:type="pct"/>
          </w:tcPr>
          <w:p w14:paraId="1ECB3A6E" w14:textId="77777777" w:rsidR="008E65C3" w:rsidRPr="0035348A" w:rsidRDefault="008E65C3" w:rsidP="00925302">
            <w:pPr>
              <w:pStyle w:val="Tabletext10"/>
              <w:jc w:val="center"/>
            </w:pPr>
            <w:r w:rsidRPr="0035348A">
              <w:t>11</w:t>
            </w:r>
          </w:p>
        </w:tc>
        <w:tc>
          <w:tcPr>
            <w:tcW w:w="298" w:type="pct"/>
          </w:tcPr>
          <w:p w14:paraId="4B138952" w14:textId="77777777" w:rsidR="008E65C3" w:rsidRPr="0035348A" w:rsidRDefault="008E65C3" w:rsidP="00925302">
            <w:pPr>
              <w:pStyle w:val="Tabletext10"/>
              <w:jc w:val="center"/>
            </w:pPr>
            <w:r w:rsidRPr="0035348A">
              <w:rPr>
                <w:rFonts w:hint="eastAsia"/>
              </w:rPr>
              <w:t>1</w:t>
            </w:r>
          </w:p>
        </w:tc>
        <w:tc>
          <w:tcPr>
            <w:tcW w:w="1341" w:type="pct"/>
          </w:tcPr>
          <w:p w14:paraId="4787DF0A" w14:textId="77777777" w:rsidR="008E65C3" w:rsidRPr="0035348A" w:rsidRDefault="008E65C3" w:rsidP="008C5D33">
            <w:pPr>
              <w:pStyle w:val="Tabletext10"/>
            </w:pPr>
            <w:r w:rsidRPr="0035348A">
              <w:t>Termination Date</w:t>
            </w:r>
          </w:p>
        </w:tc>
        <w:tc>
          <w:tcPr>
            <w:tcW w:w="658" w:type="pct"/>
            <w:noWrap/>
            <w:tcMar>
              <w:left w:w="0" w:type="dxa"/>
              <w:right w:w="0" w:type="dxa"/>
            </w:tcMar>
          </w:tcPr>
          <w:p w14:paraId="42844AB7" w14:textId="77777777" w:rsidR="008E65C3" w:rsidRPr="0035348A" w:rsidRDefault="008E65C3" w:rsidP="00925302">
            <w:pPr>
              <w:pStyle w:val="Tabletext10"/>
              <w:jc w:val="center"/>
            </w:pPr>
            <w:r w:rsidRPr="0035348A">
              <w:t>Date</w:t>
            </w:r>
          </w:p>
        </w:tc>
        <w:tc>
          <w:tcPr>
            <w:tcW w:w="365" w:type="pct"/>
          </w:tcPr>
          <w:p w14:paraId="68331E47"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0C1D74CB" w14:textId="77777777" w:rsidR="008E65C3" w:rsidRPr="0035348A" w:rsidRDefault="008E65C3" w:rsidP="008C5D33">
            <w:pPr>
              <w:pStyle w:val="Tabletext10"/>
            </w:pPr>
            <w:r w:rsidRPr="0035348A">
              <w:t>The termination date of the employee from which the labor contract was no longer</w:t>
            </w:r>
            <w:r w:rsidRPr="0035348A">
              <w:rPr>
                <w:rFonts w:hint="eastAsia"/>
              </w:rPr>
              <w:t xml:space="preserve"> </w:t>
            </w:r>
            <w:r w:rsidRPr="0035348A">
              <w:t>valid, or the employee</w:t>
            </w:r>
            <w:r w:rsidRPr="0035348A">
              <w:rPr>
                <w:rFonts w:hint="eastAsia"/>
              </w:rPr>
              <w:t xml:space="preserve"> </w:t>
            </w:r>
            <w:r w:rsidRPr="0035348A">
              <w:t>no longer work</w:t>
            </w:r>
            <w:r w:rsidRPr="0035348A">
              <w:rPr>
                <w:rFonts w:hint="eastAsia"/>
              </w:rPr>
              <w:t>s</w:t>
            </w:r>
            <w:r w:rsidRPr="0035348A">
              <w:t xml:space="preserve"> in this department. </w:t>
            </w:r>
          </w:p>
        </w:tc>
      </w:tr>
      <w:tr w:rsidR="008E65C3" w:rsidRPr="0035348A" w14:paraId="57C177C6" w14:textId="77777777" w:rsidTr="008E65C3">
        <w:trPr>
          <w:cantSplit/>
          <w:trHeight w:val="397"/>
          <w:jc w:val="center"/>
        </w:trPr>
        <w:tc>
          <w:tcPr>
            <w:tcW w:w="294" w:type="pct"/>
            <w:shd w:val="clear" w:color="auto" w:fill="D9E2F3" w:themeFill="accent5" w:themeFillTint="33"/>
          </w:tcPr>
          <w:p w14:paraId="32607C33" w14:textId="77777777" w:rsidR="008E65C3" w:rsidRPr="0035348A" w:rsidRDefault="008E65C3" w:rsidP="00925302">
            <w:pPr>
              <w:pStyle w:val="Tabletext10"/>
              <w:jc w:val="center"/>
            </w:pPr>
            <w:r w:rsidRPr="0035348A">
              <w:t>12</w:t>
            </w:r>
          </w:p>
        </w:tc>
        <w:tc>
          <w:tcPr>
            <w:tcW w:w="298" w:type="pct"/>
            <w:shd w:val="clear" w:color="auto" w:fill="D9E2F3" w:themeFill="accent5" w:themeFillTint="33"/>
          </w:tcPr>
          <w:p w14:paraId="4752038E" w14:textId="77777777" w:rsidR="008E65C3" w:rsidRPr="0035348A" w:rsidRDefault="008E65C3" w:rsidP="00925302">
            <w:pPr>
              <w:pStyle w:val="Tabletext10"/>
              <w:jc w:val="center"/>
            </w:pPr>
            <w:r w:rsidRPr="0035348A">
              <w:rPr>
                <w:rFonts w:hint="eastAsia"/>
              </w:rPr>
              <w:t>1</w:t>
            </w:r>
          </w:p>
        </w:tc>
        <w:tc>
          <w:tcPr>
            <w:tcW w:w="1341" w:type="pct"/>
            <w:shd w:val="clear" w:color="auto" w:fill="D9E2F3" w:themeFill="accent5" w:themeFillTint="33"/>
          </w:tcPr>
          <w:p w14:paraId="305F4670" w14:textId="77777777" w:rsidR="008E65C3" w:rsidRPr="0035348A" w:rsidRDefault="008E65C3" w:rsidP="008C5D33">
            <w:pPr>
              <w:pStyle w:val="Tabletext10"/>
            </w:pPr>
            <w:r w:rsidRPr="0035348A">
              <w:t>User ID</w:t>
            </w:r>
          </w:p>
        </w:tc>
        <w:tc>
          <w:tcPr>
            <w:tcW w:w="658" w:type="pct"/>
            <w:shd w:val="clear" w:color="auto" w:fill="D9E2F3" w:themeFill="accent5" w:themeFillTint="33"/>
            <w:noWrap/>
            <w:tcMar>
              <w:left w:w="0" w:type="dxa"/>
              <w:right w:w="0" w:type="dxa"/>
            </w:tcMar>
          </w:tcPr>
          <w:p w14:paraId="521E0716" w14:textId="65F6093C" w:rsidR="008E65C3" w:rsidRPr="0035348A" w:rsidRDefault="008E65C3" w:rsidP="00925302">
            <w:pPr>
              <w:pStyle w:val="Tabletext10"/>
              <w:jc w:val="center"/>
            </w:pPr>
            <w:r>
              <w:t>Document reference</w:t>
            </w:r>
          </w:p>
        </w:tc>
        <w:tc>
          <w:tcPr>
            <w:tcW w:w="365" w:type="pct"/>
            <w:shd w:val="clear" w:color="auto" w:fill="D9E2F3" w:themeFill="accent5" w:themeFillTint="33"/>
          </w:tcPr>
          <w:p w14:paraId="6502AD02" w14:textId="77777777" w:rsidR="008E65C3" w:rsidRPr="0035348A" w:rsidRDefault="008E65C3" w:rsidP="00925302">
            <w:pPr>
              <w:pStyle w:val="Tabletext10"/>
              <w:jc w:val="center"/>
            </w:pPr>
            <w:r w:rsidRPr="0035348A">
              <w:rPr>
                <w:rFonts w:hint="eastAsia"/>
              </w:rPr>
              <w:t>0</w:t>
            </w:r>
            <w:r w:rsidRPr="0035348A">
              <w:t>..1</w:t>
            </w:r>
          </w:p>
        </w:tc>
        <w:tc>
          <w:tcPr>
            <w:tcW w:w="2045" w:type="pct"/>
            <w:shd w:val="clear" w:color="auto" w:fill="D9E2F3" w:themeFill="accent5" w:themeFillTint="33"/>
          </w:tcPr>
          <w:p w14:paraId="32B413A6" w14:textId="77777777" w:rsidR="008E65C3" w:rsidRPr="0035348A" w:rsidRDefault="008E65C3" w:rsidP="008C5D33">
            <w:pPr>
              <w:pStyle w:val="Tabletext10"/>
            </w:pPr>
            <w:r w:rsidRPr="0035348A">
              <w:t xml:space="preserve">The user ID associated with the employee. </w:t>
            </w:r>
          </w:p>
          <w:p w14:paraId="41628CB0" w14:textId="77777777" w:rsidR="008E65C3" w:rsidRPr="0035348A" w:rsidRDefault="008E65C3" w:rsidP="008C5D33">
            <w:pPr>
              <w:pStyle w:val="Tabletext10"/>
            </w:pPr>
            <w:r w:rsidRPr="0035348A">
              <w:t>This ID shall match the User ID in the ADS_ System User.</w:t>
            </w:r>
          </w:p>
        </w:tc>
      </w:tr>
    </w:tbl>
    <w:p w14:paraId="341CC1F8" w14:textId="77777777" w:rsidR="0035348A" w:rsidRPr="0035348A" w:rsidRDefault="0035348A" w:rsidP="008C5D33">
      <w:pPr>
        <w:pStyle w:val="5"/>
      </w:pPr>
      <w:r w:rsidRPr="0035348A">
        <w:t>System User</w:t>
      </w:r>
    </w:p>
    <w:p w14:paraId="4E4A152B" w14:textId="275AABD8" w:rsidR="0035348A" w:rsidRPr="0035348A" w:rsidRDefault="0035348A" w:rsidP="0035348A">
      <w:r w:rsidRPr="0035348A">
        <w:t xml:space="preserve"> </w:t>
      </w:r>
      <w:r w:rsidR="00634344">
        <w:t xml:space="preserve">Table 20 </w:t>
      </w:r>
      <w:r w:rsidRPr="0035348A">
        <w:t xml:space="preserve">provides a list </w:t>
      </w:r>
      <w:r w:rsidR="000C4DE2">
        <w:t>data lements in</w:t>
      </w:r>
      <w:r w:rsidRPr="0035348A">
        <w:t xml:space="preserve"> System User. </w:t>
      </w:r>
    </w:p>
    <w:p w14:paraId="0B1AF6CE" w14:textId="28738053" w:rsidR="0035348A" w:rsidRPr="0035348A" w:rsidRDefault="0035348A" w:rsidP="00925302">
      <w:pPr>
        <w:pStyle w:val="Tabletitle"/>
      </w:pPr>
      <w:r w:rsidRPr="0035348A">
        <w:t>System User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0"/>
        <w:gridCol w:w="583"/>
        <w:gridCol w:w="2611"/>
        <w:gridCol w:w="1282"/>
        <w:gridCol w:w="711"/>
        <w:gridCol w:w="3984"/>
      </w:tblGrid>
      <w:tr w:rsidR="008E65C3" w:rsidRPr="00634344" w14:paraId="32B813E7" w14:textId="77777777" w:rsidTr="008E65C3">
        <w:trPr>
          <w:cantSplit/>
          <w:trHeight w:val="397"/>
          <w:tblHeader/>
          <w:jc w:val="center"/>
        </w:trPr>
        <w:tc>
          <w:tcPr>
            <w:tcW w:w="293" w:type="pct"/>
            <w:shd w:val="clear" w:color="auto" w:fill="D9D9D9"/>
            <w:vAlign w:val="center"/>
          </w:tcPr>
          <w:p w14:paraId="247AEAB2" w14:textId="77777777" w:rsidR="008E65C3" w:rsidRPr="00634344" w:rsidRDefault="008E65C3" w:rsidP="00925302">
            <w:pPr>
              <w:pStyle w:val="Tabletext10"/>
              <w:jc w:val="center"/>
              <w:rPr>
                <w:b/>
                <w:bCs/>
              </w:rPr>
            </w:pPr>
            <w:r w:rsidRPr="00634344">
              <w:rPr>
                <w:b/>
                <w:bCs/>
              </w:rPr>
              <w:t>No</w:t>
            </w:r>
          </w:p>
        </w:tc>
        <w:tc>
          <w:tcPr>
            <w:tcW w:w="299" w:type="pct"/>
            <w:shd w:val="clear" w:color="auto" w:fill="D9D9D9"/>
            <w:vAlign w:val="center"/>
          </w:tcPr>
          <w:p w14:paraId="4AD545E3" w14:textId="77777777" w:rsidR="008E65C3" w:rsidRPr="00634344" w:rsidRDefault="008E65C3" w:rsidP="00925302">
            <w:pPr>
              <w:pStyle w:val="Tabletext10"/>
              <w:jc w:val="center"/>
              <w:rPr>
                <w:b/>
                <w:bCs/>
              </w:rPr>
            </w:pPr>
            <w:r w:rsidRPr="00634344">
              <w:rPr>
                <w:b/>
                <w:bCs/>
              </w:rPr>
              <w:t>D</w:t>
            </w:r>
          </w:p>
        </w:tc>
        <w:tc>
          <w:tcPr>
            <w:tcW w:w="1340" w:type="pct"/>
            <w:shd w:val="clear" w:color="auto" w:fill="D9D9D9"/>
            <w:vAlign w:val="center"/>
          </w:tcPr>
          <w:p w14:paraId="72E6EDF4" w14:textId="77777777" w:rsidR="008E65C3" w:rsidRPr="00634344" w:rsidRDefault="008E65C3" w:rsidP="008C5D33">
            <w:pPr>
              <w:pStyle w:val="Tabletext10"/>
              <w:rPr>
                <w:b/>
                <w:bCs/>
              </w:rPr>
            </w:pPr>
            <w:r w:rsidRPr="00634344">
              <w:rPr>
                <w:b/>
                <w:bCs/>
              </w:rPr>
              <w:t>Business Term</w:t>
            </w:r>
          </w:p>
        </w:tc>
        <w:tc>
          <w:tcPr>
            <w:tcW w:w="658" w:type="pct"/>
            <w:shd w:val="clear" w:color="auto" w:fill="D9D9D9"/>
            <w:noWrap/>
            <w:tcMar>
              <w:left w:w="0" w:type="dxa"/>
              <w:right w:w="0" w:type="dxa"/>
            </w:tcMar>
            <w:vAlign w:val="center"/>
          </w:tcPr>
          <w:p w14:paraId="20439757" w14:textId="77777777" w:rsidR="008E65C3" w:rsidRPr="00634344" w:rsidRDefault="008E65C3" w:rsidP="00925302">
            <w:pPr>
              <w:pStyle w:val="Tabletext10"/>
              <w:jc w:val="center"/>
              <w:rPr>
                <w:b/>
                <w:bCs/>
              </w:rPr>
            </w:pPr>
            <w:r w:rsidRPr="00634344">
              <w:rPr>
                <w:b/>
                <w:bCs/>
              </w:rPr>
              <w:t>Semantic data type</w:t>
            </w:r>
          </w:p>
        </w:tc>
        <w:tc>
          <w:tcPr>
            <w:tcW w:w="365" w:type="pct"/>
            <w:shd w:val="clear" w:color="auto" w:fill="D9D9D9"/>
            <w:vAlign w:val="center"/>
          </w:tcPr>
          <w:p w14:paraId="5C119515" w14:textId="74E1C7CD" w:rsidR="008E65C3" w:rsidRPr="00634344" w:rsidRDefault="00634344" w:rsidP="00925302">
            <w:pPr>
              <w:pStyle w:val="Tabletext10"/>
              <w:jc w:val="center"/>
              <w:rPr>
                <w:b/>
                <w:bCs/>
              </w:rPr>
            </w:pPr>
            <w:r w:rsidRPr="00634344">
              <w:rPr>
                <w:b/>
                <w:bCs/>
              </w:rPr>
              <w:t>Card</w:t>
            </w:r>
          </w:p>
        </w:tc>
        <w:tc>
          <w:tcPr>
            <w:tcW w:w="2045" w:type="pct"/>
            <w:shd w:val="clear" w:color="auto" w:fill="D9D9D9"/>
            <w:vAlign w:val="center"/>
          </w:tcPr>
          <w:p w14:paraId="2991347A" w14:textId="77777777" w:rsidR="008E65C3" w:rsidRPr="00634344" w:rsidRDefault="008E65C3" w:rsidP="008C5D33">
            <w:pPr>
              <w:pStyle w:val="Tabletext10"/>
              <w:rPr>
                <w:b/>
                <w:bCs/>
              </w:rPr>
            </w:pPr>
            <w:r w:rsidRPr="00634344">
              <w:rPr>
                <w:b/>
                <w:bCs/>
              </w:rPr>
              <w:t>Definition</w:t>
            </w:r>
          </w:p>
        </w:tc>
      </w:tr>
      <w:tr w:rsidR="008E65C3" w:rsidRPr="0035348A" w14:paraId="31CD78D8" w14:textId="77777777" w:rsidTr="008E65C3">
        <w:trPr>
          <w:cantSplit/>
          <w:trHeight w:val="397"/>
          <w:jc w:val="center"/>
        </w:trPr>
        <w:tc>
          <w:tcPr>
            <w:tcW w:w="293" w:type="pct"/>
            <w:shd w:val="clear" w:color="auto" w:fill="F2F2F2" w:themeFill="background1" w:themeFillShade="F2"/>
          </w:tcPr>
          <w:p w14:paraId="5AE04415" w14:textId="77777777" w:rsidR="008E65C3" w:rsidRPr="0035348A" w:rsidRDefault="008E65C3" w:rsidP="00925302">
            <w:pPr>
              <w:pStyle w:val="Tabletext10"/>
              <w:jc w:val="center"/>
            </w:pPr>
            <w:r w:rsidRPr="0035348A">
              <w:rPr>
                <w:rFonts w:hint="eastAsia"/>
              </w:rPr>
              <w:t>0</w:t>
            </w:r>
          </w:p>
        </w:tc>
        <w:tc>
          <w:tcPr>
            <w:tcW w:w="299" w:type="pct"/>
            <w:shd w:val="clear" w:color="auto" w:fill="F2F2F2" w:themeFill="background1" w:themeFillShade="F2"/>
          </w:tcPr>
          <w:p w14:paraId="78C6EC1D" w14:textId="77777777" w:rsidR="008E65C3" w:rsidRPr="0035348A" w:rsidRDefault="008E65C3" w:rsidP="00925302">
            <w:pPr>
              <w:pStyle w:val="Tabletext10"/>
              <w:jc w:val="center"/>
            </w:pPr>
            <w:r w:rsidRPr="0035348A">
              <w:rPr>
                <w:rFonts w:hint="eastAsia"/>
              </w:rPr>
              <w:t>0</w:t>
            </w:r>
          </w:p>
        </w:tc>
        <w:tc>
          <w:tcPr>
            <w:tcW w:w="1340" w:type="pct"/>
            <w:shd w:val="clear" w:color="auto" w:fill="F2F2F2" w:themeFill="background1" w:themeFillShade="F2"/>
          </w:tcPr>
          <w:p w14:paraId="025D1D35" w14:textId="77777777" w:rsidR="008E65C3" w:rsidRPr="0035348A" w:rsidRDefault="008E65C3" w:rsidP="008C5D33">
            <w:pPr>
              <w:pStyle w:val="Tabletext10"/>
            </w:pPr>
            <w:r w:rsidRPr="0035348A">
              <w:rPr>
                <w:rFonts w:hint="eastAsia"/>
              </w:rPr>
              <w:t>U</w:t>
            </w:r>
            <w:r w:rsidRPr="0035348A">
              <w:t>ser</w:t>
            </w:r>
          </w:p>
        </w:tc>
        <w:tc>
          <w:tcPr>
            <w:tcW w:w="658" w:type="pct"/>
            <w:shd w:val="clear" w:color="auto" w:fill="F2F2F2" w:themeFill="background1" w:themeFillShade="F2"/>
            <w:noWrap/>
            <w:tcMar>
              <w:left w:w="0" w:type="dxa"/>
              <w:right w:w="0" w:type="dxa"/>
            </w:tcMar>
          </w:tcPr>
          <w:p w14:paraId="493639B8" w14:textId="77777777" w:rsidR="008E65C3" w:rsidRPr="0035348A" w:rsidRDefault="008E65C3" w:rsidP="00925302">
            <w:pPr>
              <w:pStyle w:val="Tabletext10"/>
              <w:jc w:val="center"/>
            </w:pPr>
            <w:r w:rsidRPr="0035348A">
              <w:t>—</w:t>
            </w:r>
          </w:p>
        </w:tc>
        <w:tc>
          <w:tcPr>
            <w:tcW w:w="365" w:type="pct"/>
            <w:shd w:val="clear" w:color="auto" w:fill="F2F2F2" w:themeFill="background1" w:themeFillShade="F2"/>
          </w:tcPr>
          <w:p w14:paraId="40511BEA" w14:textId="77777777" w:rsidR="008E65C3" w:rsidRPr="0035348A" w:rsidRDefault="008E65C3" w:rsidP="00925302">
            <w:pPr>
              <w:pStyle w:val="Tabletext10"/>
              <w:jc w:val="center"/>
            </w:pPr>
            <w:r w:rsidRPr="0035348A">
              <w:t>—</w:t>
            </w:r>
          </w:p>
        </w:tc>
        <w:tc>
          <w:tcPr>
            <w:tcW w:w="2045" w:type="pct"/>
            <w:shd w:val="clear" w:color="auto" w:fill="F2F2F2" w:themeFill="background1" w:themeFillShade="F2"/>
          </w:tcPr>
          <w:p w14:paraId="02A8C936" w14:textId="77777777" w:rsidR="008E65C3" w:rsidRPr="0035348A" w:rsidRDefault="008E65C3" w:rsidP="008C5D33">
            <w:pPr>
              <w:pStyle w:val="Tabletext10"/>
            </w:pPr>
            <w:r w:rsidRPr="0035348A">
              <w:t>The user information of accounting and/or ERP system.</w:t>
            </w:r>
          </w:p>
        </w:tc>
      </w:tr>
      <w:tr w:rsidR="008E65C3" w:rsidRPr="0035348A" w14:paraId="5453E094" w14:textId="77777777" w:rsidTr="008E65C3">
        <w:trPr>
          <w:cantSplit/>
          <w:trHeight w:val="397"/>
          <w:jc w:val="center"/>
        </w:trPr>
        <w:tc>
          <w:tcPr>
            <w:tcW w:w="293" w:type="pct"/>
            <w:shd w:val="clear" w:color="auto" w:fill="DEEAF6" w:themeFill="accent1" w:themeFillTint="33"/>
          </w:tcPr>
          <w:p w14:paraId="32A1B569" w14:textId="77777777" w:rsidR="008E65C3" w:rsidRPr="0035348A" w:rsidRDefault="008E65C3" w:rsidP="00925302">
            <w:pPr>
              <w:pStyle w:val="Tabletext10"/>
              <w:jc w:val="center"/>
            </w:pPr>
            <w:r w:rsidRPr="0035348A">
              <w:t>1</w:t>
            </w:r>
          </w:p>
        </w:tc>
        <w:tc>
          <w:tcPr>
            <w:tcW w:w="299" w:type="pct"/>
            <w:shd w:val="clear" w:color="auto" w:fill="DEEAF6" w:themeFill="accent1" w:themeFillTint="33"/>
          </w:tcPr>
          <w:p w14:paraId="5EDDEF27" w14:textId="77777777" w:rsidR="008E65C3" w:rsidRPr="0035348A" w:rsidRDefault="008E65C3" w:rsidP="00925302">
            <w:pPr>
              <w:pStyle w:val="Tabletext10"/>
              <w:jc w:val="center"/>
            </w:pPr>
            <w:r w:rsidRPr="0035348A">
              <w:rPr>
                <w:rFonts w:hint="eastAsia"/>
              </w:rPr>
              <w:t>1</w:t>
            </w:r>
          </w:p>
        </w:tc>
        <w:tc>
          <w:tcPr>
            <w:tcW w:w="1340" w:type="pct"/>
            <w:shd w:val="clear" w:color="auto" w:fill="DEEAF6" w:themeFill="accent1" w:themeFillTint="33"/>
          </w:tcPr>
          <w:p w14:paraId="032C8C5B" w14:textId="77777777" w:rsidR="008E65C3" w:rsidRPr="0035348A" w:rsidRDefault="008E65C3" w:rsidP="008C5D33">
            <w:pPr>
              <w:pStyle w:val="Tabletext10"/>
            </w:pPr>
            <w:r w:rsidRPr="0035348A">
              <w:t>User ID</w:t>
            </w:r>
          </w:p>
        </w:tc>
        <w:tc>
          <w:tcPr>
            <w:tcW w:w="658" w:type="pct"/>
            <w:shd w:val="clear" w:color="auto" w:fill="DEEAF6" w:themeFill="accent1" w:themeFillTint="33"/>
            <w:noWrap/>
            <w:tcMar>
              <w:left w:w="0" w:type="dxa"/>
              <w:right w:w="0" w:type="dxa"/>
            </w:tcMar>
          </w:tcPr>
          <w:p w14:paraId="5F112E30" w14:textId="77777777" w:rsidR="008E65C3" w:rsidRPr="0035348A" w:rsidRDefault="008E65C3" w:rsidP="00925302">
            <w:pPr>
              <w:pStyle w:val="Tabletext10"/>
              <w:jc w:val="center"/>
            </w:pPr>
            <w:r w:rsidRPr="0035348A">
              <w:t>Identifier</w:t>
            </w:r>
          </w:p>
        </w:tc>
        <w:tc>
          <w:tcPr>
            <w:tcW w:w="365" w:type="pct"/>
            <w:shd w:val="clear" w:color="auto" w:fill="DEEAF6" w:themeFill="accent1" w:themeFillTint="33"/>
          </w:tcPr>
          <w:p w14:paraId="3125CAF2" w14:textId="77777777" w:rsidR="008E65C3" w:rsidRPr="0035348A" w:rsidRDefault="008E65C3" w:rsidP="00925302">
            <w:pPr>
              <w:pStyle w:val="Tabletext10"/>
              <w:jc w:val="center"/>
            </w:pPr>
            <w:r w:rsidRPr="0035348A">
              <w:rPr>
                <w:rFonts w:hint="eastAsia"/>
              </w:rPr>
              <w:t>1</w:t>
            </w:r>
            <w:r w:rsidRPr="0035348A">
              <w:t>..1</w:t>
            </w:r>
          </w:p>
        </w:tc>
        <w:tc>
          <w:tcPr>
            <w:tcW w:w="2045" w:type="pct"/>
            <w:shd w:val="clear" w:color="auto" w:fill="DEEAF6" w:themeFill="accent1" w:themeFillTint="33"/>
          </w:tcPr>
          <w:p w14:paraId="11E778CA" w14:textId="77777777" w:rsidR="008E65C3" w:rsidRPr="0035348A" w:rsidRDefault="008E65C3" w:rsidP="008C5D33">
            <w:pPr>
              <w:pStyle w:val="Tabletext10"/>
            </w:pPr>
            <w:r w:rsidRPr="0035348A">
              <w:t xml:space="preserve">The unique identifier for the individuals entering transactions into the accounting and/or ERP system. </w:t>
            </w:r>
          </w:p>
        </w:tc>
      </w:tr>
      <w:tr w:rsidR="008E65C3" w:rsidRPr="0035348A" w14:paraId="230E8A99" w14:textId="77777777" w:rsidTr="008E65C3">
        <w:trPr>
          <w:cantSplit/>
          <w:trHeight w:val="397"/>
          <w:jc w:val="center"/>
        </w:trPr>
        <w:tc>
          <w:tcPr>
            <w:tcW w:w="293" w:type="pct"/>
          </w:tcPr>
          <w:p w14:paraId="30DB5F83" w14:textId="77777777" w:rsidR="008E65C3" w:rsidRPr="0035348A" w:rsidRDefault="008E65C3" w:rsidP="00925302">
            <w:pPr>
              <w:pStyle w:val="Tabletext10"/>
              <w:jc w:val="center"/>
            </w:pPr>
            <w:r w:rsidRPr="0035348A">
              <w:lastRenderedPageBreak/>
              <w:t>2</w:t>
            </w:r>
          </w:p>
        </w:tc>
        <w:tc>
          <w:tcPr>
            <w:tcW w:w="299" w:type="pct"/>
          </w:tcPr>
          <w:p w14:paraId="7B86A861" w14:textId="77777777" w:rsidR="008E65C3" w:rsidRPr="0035348A" w:rsidRDefault="008E65C3" w:rsidP="00925302">
            <w:pPr>
              <w:pStyle w:val="Tabletext10"/>
              <w:jc w:val="center"/>
            </w:pPr>
            <w:r w:rsidRPr="0035348A">
              <w:rPr>
                <w:rFonts w:hint="eastAsia"/>
              </w:rPr>
              <w:t>1</w:t>
            </w:r>
          </w:p>
        </w:tc>
        <w:tc>
          <w:tcPr>
            <w:tcW w:w="1340" w:type="pct"/>
          </w:tcPr>
          <w:p w14:paraId="77F683CD" w14:textId="77777777" w:rsidR="008E65C3" w:rsidRPr="0035348A" w:rsidRDefault="008E65C3" w:rsidP="008C5D33">
            <w:pPr>
              <w:pStyle w:val="Tabletext10"/>
            </w:pPr>
            <w:r w:rsidRPr="0035348A">
              <w:t>Active Status</w:t>
            </w:r>
          </w:p>
        </w:tc>
        <w:tc>
          <w:tcPr>
            <w:tcW w:w="658" w:type="pct"/>
            <w:noWrap/>
            <w:tcMar>
              <w:left w:w="0" w:type="dxa"/>
              <w:right w:w="0" w:type="dxa"/>
            </w:tcMar>
          </w:tcPr>
          <w:p w14:paraId="472B4556" w14:textId="77777777" w:rsidR="008E65C3" w:rsidRPr="0035348A" w:rsidRDefault="008E65C3" w:rsidP="00925302">
            <w:pPr>
              <w:pStyle w:val="Tabletext10"/>
              <w:jc w:val="center"/>
            </w:pPr>
            <w:r w:rsidRPr="0035348A">
              <w:t>Indicator</w:t>
            </w:r>
          </w:p>
        </w:tc>
        <w:tc>
          <w:tcPr>
            <w:tcW w:w="365" w:type="pct"/>
          </w:tcPr>
          <w:p w14:paraId="620FC371"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11C99FAB" w14:textId="77777777" w:rsidR="008E65C3" w:rsidRPr="0035348A" w:rsidRDefault="008E65C3" w:rsidP="008C5D33">
            <w:pPr>
              <w:pStyle w:val="Tabletext10"/>
            </w:pPr>
            <w:r w:rsidRPr="0035348A">
              <w:rPr>
                <w:rFonts w:hint="eastAsia"/>
              </w:rPr>
              <w:t>This indicates</w:t>
            </w:r>
            <w:r w:rsidRPr="0035348A">
              <w:t xml:space="preserve"> whether the status of the user is active or inactive. A user may become inactive due to retirement, dismissal or termination etc.</w:t>
            </w:r>
          </w:p>
          <w:p w14:paraId="7EFF1FE2" w14:textId="77777777" w:rsidR="008E65C3" w:rsidRPr="0035348A" w:rsidRDefault="008E65C3" w:rsidP="008C5D33">
            <w:pPr>
              <w:pStyle w:val="Tabletext10"/>
            </w:pPr>
            <w:r w:rsidRPr="0035348A">
              <w:t>EXAMPLE 1 is active and 0 is inactive.</w:t>
            </w:r>
          </w:p>
        </w:tc>
      </w:tr>
      <w:tr w:rsidR="008E65C3" w:rsidRPr="0035348A" w14:paraId="0A83E1D2" w14:textId="77777777" w:rsidTr="008E65C3">
        <w:trPr>
          <w:cantSplit/>
          <w:trHeight w:val="397"/>
          <w:jc w:val="center"/>
        </w:trPr>
        <w:tc>
          <w:tcPr>
            <w:tcW w:w="293" w:type="pct"/>
          </w:tcPr>
          <w:p w14:paraId="7FE7CD78" w14:textId="77777777" w:rsidR="008E65C3" w:rsidRPr="0035348A" w:rsidRDefault="008E65C3" w:rsidP="00925302">
            <w:pPr>
              <w:pStyle w:val="Tabletext10"/>
              <w:jc w:val="center"/>
            </w:pPr>
            <w:r w:rsidRPr="0035348A">
              <w:t>3</w:t>
            </w:r>
          </w:p>
        </w:tc>
        <w:tc>
          <w:tcPr>
            <w:tcW w:w="299" w:type="pct"/>
          </w:tcPr>
          <w:p w14:paraId="113B4588" w14:textId="77777777" w:rsidR="008E65C3" w:rsidRPr="0035348A" w:rsidRDefault="008E65C3" w:rsidP="00925302">
            <w:pPr>
              <w:pStyle w:val="Tabletext10"/>
              <w:jc w:val="center"/>
            </w:pPr>
            <w:r w:rsidRPr="0035348A">
              <w:rPr>
                <w:rFonts w:hint="eastAsia"/>
              </w:rPr>
              <w:t>1</w:t>
            </w:r>
          </w:p>
        </w:tc>
        <w:tc>
          <w:tcPr>
            <w:tcW w:w="1340" w:type="pct"/>
          </w:tcPr>
          <w:p w14:paraId="29E72F06" w14:textId="77777777" w:rsidR="008E65C3" w:rsidRPr="0035348A" w:rsidRDefault="008E65C3" w:rsidP="008C5D33">
            <w:pPr>
              <w:pStyle w:val="Tabletext10"/>
            </w:pPr>
            <w:r w:rsidRPr="0035348A">
              <w:t>Status Modified Date</w:t>
            </w:r>
          </w:p>
        </w:tc>
        <w:tc>
          <w:tcPr>
            <w:tcW w:w="658" w:type="pct"/>
            <w:noWrap/>
            <w:tcMar>
              <w:left w:w="0" w:type="dxa"/>
              <w:right w:w="0" w:type="dxa"/>
            </w:tcMar>
          </w:tcPr>
          <w:p w14:paraId="2503D0FF" w14:textId="77777777" w:rsidR="008E65C3" w:rsidRPr="0035348A" w:rsidRDefault="008E65C3" w:rsidP="00925302">
            <w:pPr>
              <w:pStyle w:val="Tabletext10"/>
              <w:jc w:val="center"/>
            </w:pPr>
            <w:r w:rsidRPr="0035348A">
              <w:t>Date</w:t>
            </w:r>
          </w:p>
        </w:tc>
        <w:tc>
          <w:tcPr>
            <w:tcW w:w="365" w:type="pct"/>
          </w:tcPr>
          <w:p w14:paraId="1E759BFB"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20EDC1C1" w14:textId="77777777" w:rsidR="008E65C3" w:rsidRPr="0035348A" w:rsidRDefault="008E65C3" w:rsidP="008C5D33">
            <w:pPr>
              <w:pStyle w:val="Tabletext10"/>
            </w:pPr>
            <w:r w:rsidRPr="0035348A">
              <w:t xml:space="preserve">The modified date of the user's activation or termination status. </w:t>
            </w:r>
          </w:p>
        </w:tc>
      </w:tr>
      <w:tr w:rsidR="008E65C3" w:rsidRPr="0035348A" w14:paraId="5EA2B2F5" w14:textId="77777777" w:rsidTr="008E65C3">
        <w:trPr>
          <w:cantSplit/>
          <w:trHeight w:val="397"/>
          <w:jc w:val="center"/>
        </w:trPr>
        <w:tc>
          <w:tcPr>
            <w:tcW w:w="293" w:type="pct"/>
          </w:tcPr>
          <w:p w14:paraId="007AEE2A" w14:textId="77777777" w:rsidR="008E65C3" w:rsidRPr="0035348A" w:rsidRDefault="008E65C3" w:rsidP="00925302">
            <w:pPr>
              <w:pStyle w:val="Tabletext10"/>
              <w:jc w:val="center"/>
            </w:pPr>
            <w:r w:rsidRPr="0035348A">
              <w:t>4</w:t>
            </w:r>
          </w:p>
        </w:tc>
        <w:tc>
          <w:tcPr>
            <w:tcW w:w="299" w:type="pct"/>
          </w:tcPr>
          <w:p w14:paraId="7637CAE4" w14:textId="77777777" w:rsidR="008E65C3" w:rsidRPr="0035348A" w:rsidRDefault="008E65C3" w:rsidP="00925302">
            <w:pPr>
              <w:pStyle w:val="Tabletext10"/>
              <w:jc w:val="center"/>
            </w:pPr>
            <w:r w:rsidRPr="0035348A">
              <w:rPr>
                <w:rFonts w:hint="eastAsia"/>
              </w:rPr>
              <w:t>1</w:t>
            </w:r>
          </w:p>
        </w:tc>
        <w:tc>
          <w:tcPr>
            <w:tcW w:w="1340" w:type="pct"/>
          </w:tcPr>
          <w:p w14:paraId="556F8187" w14:textId="77777777" w:rsidR="008E65C3" w:rsidRPr="0035348A" w:rsidRDefault="008E65C3" w:rsidP="008C5D33">
            <w:pPr>
              <w:pStyle w:val="Tabletext10"/>
            </w:pPr>
            <w:r w:rsidRPr="0035348A">
              <w:t>Name</w:t>
            </w:r>
          </w:p>
        </w:tc>
        <w:tc>
          <w:tcPr>
            <w:tcW w:w="658" w:type="pct"/>
            <w:noWrap/>
            <w:tcMar>
              <w:left w:w="0" w:type="dxa"/>
              <w:right w:w="0" w:type="dxa"/>
            </w:tcMar>
          </w:tcPr>
          <w:p w14:paraId="31C90178" w14:textId="77777777" w:rsidR="008E65C3" w:rsidRPr="0035348A" w:rsidRDefault="008E65C3" w:rsidP="00925302">
            <w:pPr>
              <w:pStyle w:val="Tabletext10"/>
              <w:jc w:val="center"/>
            </w:pPr>
            <w:r w:rsidRPr="0035348A">
              <w:t>Text</w:t>
            </w:r>
          </w:p>
        </w:tc>
        <w:tc>
          <w:tcPr>
            <w:tcW w:w="365" w:type="pct"/>
          </w:tcPr>
          <w:p w14:paraId="074A21E1"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42025A94" w14:textId="77777777" w:rsidR="008E65C3" w:rsidRPr="0035348A" w:rsidRDefault="008E65C3" w:rsidP="008C5D33">
            <w:pPr>
              <w:pStyle w:val="Tabletext10"/>
            </w:pPr>
            <w:r w:rsidRPr="0035348A">
              <w:t>The name of the user.</w:t>
            </w:r>
          </w:p>
        </w:tc>
      </w:tr>
      <w:tr w:rsidR="008E65C3" w:rsidRPr="0035348A" w14:paraId="086315A9" w14:textId="77777777" w:rsidTr="008E65C3">
        <w:trPr>
          <w:cantSplit/>
          <w:trHeight w:val="397"/>
          <w:jc w:val="center"/>
        </w:trPr>
        <w:tc>
          <w:tcPr>
            <w:tcW w:w="293" w:type="pct"/>
          </w:tcPr>
          <w:p w14:paraId="22B837D9" w14:textId="77777777" w:rsidR="008E65C3" w:rsidRPr="0035348A" w:rsidRDefault="008E65C3" w:rsidP="00925302">
            <w:pPr>
              <w:pStyle w:val="Tabletext10"/>
              <w:jc w:val="center"/>
            </w:pPr>
            <w:r w:rsidRPr="0035348A">
              <w:t>5</w:t>
            </w:r>
          </w:p>
        </w:tc>
        <w:tc>
          <w:tcPr>
            <w:tcW w:w="299" w:type="pct"/>
          </w:tcPr>
          <w:p w14:paraId="0013ACD8" w14:textId="77777777" w:rsidR="008E65C3" w:rsidRPr="0035348A" w:rsidRDefault="008E65C3" w:rsidP="00925302">
            <w:pPr>
              <w:pStyle w:val="Tabletext10"/>
              <w:jc w:val="center"/>
            </w:pPr>
            <w:r w:rsidRPr="0035348A">
              <w:rPr>
                <w:rFonts w:hint="eastAsia"/>
              </w:rPr>
              <w:t>1</w:t>
            </w:r>
          </w:p>
        </w:tc>
        <w:tc>
          <w:tcPr>
            <w:tcW w:w="1340" w:type="pct"/>
          </w:tcPr>
          <w:p w14:paraId="0DDA99B6" w14:textId="77777777" w:rsidR="008E65C3" w:rsidRPr="0035348A" w:rsidRDefault="008E65C3" w:rsidP="008C5D33">
            <w:pPr>
              <w:pStyle w:val="Tabletext10"/>
            </w:pPr>
            <w:r w:rsidRPr="0035348A">
              <w:t>Job</w:t>
            </w:r>
            <w:r w:rsidRPr="0035348A">
              <w:rPr>
                <w:rFonts w:hint="eastAsia"/>
              </w:rPr>
              <w:t xml:space="preserve"> </w:t>
            </w:r>
            <w:r w:rsidRPr="0035348A">
              <w:t>Title</w:t>
            </w:r>
          </w:p>
        </w:tc>
        <w:tc>
          <w:tcPr>
            <w:tcW w:w="658" w:type="pct"/>
            <w:noWrap/>
            <w:tcMar>
              <w:left w:w="0" w:type="dxa"/>
              <w:right w:w="0" w:type="dxa"/>
            </w:tcMar>
          </w:tcPr>
          <w:p w14:paraId="16479A49" w14:textId="77777777" w:rsidR="008E65C3" w:rsidRPr="0035348A" w:rsidRDefault="008E65C3" w:rsidP="00925302">
            <w:pPr>
              <w:pStyle w:val="Tabletext10"/>
              <w:jc w:val="center"/>
            </w:pPr>
            <w:r w:rsidRPr="0035348A">
              <w:t>Text</w:t>
            </w:r>
          </w:p>
        </w:tc>
        <w:tc>
          <w:tcPr>
            <w:tcW w:w="365" w:type="pct"/>
          </w:tcPr>
          <w:p w14:paraId="53F6A85F"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38A62198" w14:textId="77777777" w:rsidR="008E65C3" w:rsidRPr="0035348A" w:rsidRDefault="008E65C3" w:rsidP="008C5D33">
            <w:pPr>
              <w:pStyle w:val="Tabletext10"/>
            </w:pPr>
            <w:r w:rsidRPr="0035348A">
              <w:t>The title of the person in the system.</w:t>
            </w:r>
          </w:p>
          <w:p w14:paraId="586386C1" w14:textId="77777777" w:rsidR="008E65C3" w:rsidRPr="0035348A" w:rsidRDefault="008E65C3" w:rsidP="008C5D33">
            <w:pPr>
              <w:pStyle w:val="Tabletext10"/>
            </w:pPr>
            <w:r w:rsidRPr="0035348A">
              <w:t>EXAMPLE System manager.</w:t>
            </w:r>
          </w:p>
        </w:tc>
      </w:tr>
      <w:tr w:rsidR="008E65C3" w:rsidRPr="0035348A" w14:paraId="1686D1FB" w14:textId="77777777" w:rsidTr="008E65C3">
        <w:trPr>
          <w:cantSplit/>
          <w:trHeight w:val="397"/>
          <w:jc w:val="center"/>
        </w:trPr>
        <w:tc>
          <w:tcPr>
            <w:tcW w:w="293" w:type="pct"/>
            <w:shd w:val="clear" w:color="auto" w:fill="D9E2F3" w:themeFill="accent5" w:themeFillTint="33"/>
          </w:tcPr>
          <w:p w14:paraId="5C429AFB" w14:textId="77777777" w:rsidR="008E65C3" w:rsidRPr="0035348A" w:rsidRDefault="008E65C3" w:rsidP="00925302">
            <w:pPr>
              <w:pStyle w:val="Tabletext10"/>
              <w:jc w:val="center"/>
            </w:pPr>
            <w:r w:rsidRPr="0035348A">
              <w:t>6</w:t>
            </w:r>
          </w:p>
        </w:tc>
        <w:tc>
          <w:tcPr>
            <w:tcW w:w="299" w:type="pct"/>
            <w:shd w:val="clear" w:color="auto" w:fill="D9E2F3" w:themeFill="accent5" w:themeFillTint="33"/>
          </w:tcPr>
          <w:p w14:paraId="7F2BD8C4" w14:textId="77777777" w:rsidR="008E65C3" w:rsidRPr="0035348A" w:rsidRDefault="008E65C3" w:rsidP="00925302">
            <w:pPr>
              <w:pStyle w:val="Tabletext10"/>
              <w:jc w:val="center"/>
            </w:pPr>
            <w:r w:rsidRPr="0035348A">
              <w:rPr>
                <w:rFonts w:hint="eastAsia"/>
              </w:rPr>
              <w:t>1</w:t>
            </w:r>
          </w:p>
        </w:tc>
        <w:tc>
          <w:tcPr>
            <w:tcW w:w="1340" w:type="pct"/>
            <w:shd w:val="clear" w:color="auto" w:fill="D9E2F3" w:themeFill="accent5" w:themeFillTint="33"/>
          </w:tcPr>
          <w:p w14:paraId="5027D815" w14:textId="77777777" w:rsidR="008E65C3" w:rsidRPr="0035348A" w:rsidRDefault="008E65C3" w:rsidP="008C5D33">
            <w:pPr>
              <w:pStyle w:val="Tabletext10"/>
            </w:pPr>
            <w:r w:rsidRPr="0035348A">
              <w:t>Department Code</w:t>
            </w:r>
          </w:p>
        </w:tc>
        <w:tc>
          <w:tcPr>
            <w:tcW w:w="658" w:type="pct"/>
            <w:shd w:val="clear" w:color="auto" w:fill="D9E2F3" w:themeFill="accent5" w:themeFillTint="33"/>
            <w:noWrap/>
            <w:tcMar>
              <w:left w:w="0" w:type="dxa"/>
              <w:right w:w="0" w:type="dxa"/>
            </w:tcMar>
          </w:tcPr>
          <w:p w14:paraId="2399785E" w14:textId="1AEA1E37" w:rsidR="008E65C3" w:rsidRPr="0035348A" w:rsidRDefault="008E65C3" w:rsidP="00925302">
            <w:pPr>
              <w:pStyle w:val="Tabletext10"/>
              <w:jc w:val="center"/>
            </w:pPr>
            <w:r>
              <w:t>Document reference</w:t>
            </w:r>
          </w:p>
        </w:tc>
        <w:tc>
          <w:tcPr>
            <w:tcW w:w="365" w:type="pct"/>
            <w:shd w:val="clear" w:color="auto" w:fill="D9E2F3" w:themeFill="accent5" w:themeFillTint="33"/>
          </w:tcPr>
          <w:p w14:paraId="51AB86B7" w14:textId="77777777" w:rsidR="008E65C3" w:rsidRPr="0035348A" w:rsidRDefault="008E65C3" w:rsidP="00925302">
            <w:pPr>
              <w:pStyle w:val="Tabletext10"/>
              <w:jc w:val="center"/>
            </w:pPr>
            <w:r w:rsidRPr="0035348A">
              <w:rPr>
                <w:rFonts w:hint="eastAsia"/>
              </w:rPr>
              <w:t>0</w:t>
            </w:r>
            <w:r w:rsidRPr="0035348A">
              <w:t>..1</w:t>
            </w:r>
          </w:p>
        </w:tc>
        <w:tc>
          <w:tcPr>
            <w:tcW w:w="2045" w:type="pct"/>
            <w:shd w:val="clear" w:color="auto" w:fill="D9E2F3" w:themeFill="accent5" w:themeFillTint="33"/>
          </w:tcPr>
          <w:p w14:paraId="3C5BE8C8" w14:textId="77777777" w:rsidR="008E65C3" w:rsidRPr="0035348A" w:rsidRDefault="008E65C3" w:rsidP="008C5D33">
            <w:pPr>
              <w:pStyle w:val="Tabletext10"/>
            </w:pPr>
            <w:r w:rsidRPr="0035348A">
              <w:t xml:space="preserve">The code of department rosters of the use. </w:t>
            </w:r>
          </w:p>
          <w:p w14:paraId="2CFE1361" w14:textId="77777777" w:rsidR="008E65C3" w:rsidRPr="0035348A" w:rsidRDefault="008E65C3" w:rsidP="008C5D33">
            <w:pPr>
              <w:pStyle w:val="Tabletext10"/>
            </w:pPr>
            <w:r w:rsidRPr="0035348A">
              <w:t xml:space="preserve">EXAMPLE The department name is IT department and the code is 0018. </w:t>
            </w:r>
          </w:p>
        </w:tc>
      </w:tr>
      <w:tr w:rsidR="008E65C3" w:rsidRPr="0035348A" w14:paraId="32F593B6" w14:textId="77777777" w:rsidTr="008E65C3">
        <w:trPr>
          <w:cantSplit/>
          <w:trHeight w:val="397"/>
          <w:jc w:val="center"/>
        </w:trPr>
        <w:tc>
          <w:tcPr>
            <w:tcW w:w="293" w:type="pct"/>
          </w:tcPr>
          <w:p w14:paraId="4D3234D1" w14:textId="77777777" w:rsidR="008E65C3" w:rsidRPr="0035348A" w:rsidRDefault="008E65C3" w:rsidP="00925302">
            <w:pPr>
              <w:pStyle w:val="Tabletext10"/>
              <w:jc w:val="center"/>
            </w:pPr>
            <w:r w:rsidRPr="0035348A">
              <w:t>7</w:t>
            </w:r>
          </w:p>
        </w:tc>
        <w:tc>
          <w:tcPr>
            <w:tcW w:w="299" w:type="pct"/>
          </w:tcPr>
          <w:p w14:paraId="036EEC79" w14:textId="77777777" w:rsidR="008E65C3" w:rsidRPr="0035348A" w:rsidRDefault="008E65C3" w:rsidP="00925302">
            <w:pPr>
              <w:pStyle w:val="Tabletext10"/>
              <w:jc w:val="center"/>
            </w:pPr>
            <w:r w:rsidRPr="0035348A">
              <w:rPr>
                <w:rFonts w:hint="eastAsia"/>
              </w:rPr>
              <w:t>1</w:t>
            </w:r>
          </w:p>
        </w:tc>
        <w:tc>
          <w:tcPr>
            <w:tcW w:w="1340" w:type="pct"/>
          </w:tcPr>
          <w:p w14:paraId="51727FF9" w14:textId="77777777" w:rsidR="008E65C3" w:rsidRPr="0035348A" w:rsidRDefault="008E65C3" w:rsidP="008C5D33">
            <w:pPr>
              <w:pStyle w:val="Tabletext10"/>
            </w:pPr>
            <w:r w:rsidRPr="0035348A">
              <w:t>Role Responsibility</w:t>
            </w:r>
          </w:p>
        </w:tc>
        <w:tc>
          <w:tcPr>
            <w:tcW w:w="658" w:type="pct"/>
            <w:noWrap/>
            <w:tcMar>
              <w:left w:w="0" w:type="dxa"/>
              <w:right w:w="0" w:type="dxa"/>
            </w:tcMar>
          </w:tcPr>
          <w:p w14:paraId="30A45F21" w14:textId="77777777" w:rsidR="008E65C3" w:rsidRPr="0035348A" w:rsidRDefault="008E65C3" w:rsidP="00925302">
            <w:pPr>
              <w:pStyle w:val="Tabletext10"/>
              <w:jc w:val="center"/>
            </w:pPr>
            <w:r w:rsidRPr="0035348A">
              <w:t>Text</w:t>
            </w:r>
          </w:p>
        </w:tc>
        <w:tc>
          <w:tcPr>
            <w:tcW w:w="365" w:type="pct"/>
          </w:tcPr>
          <w:p w14:paraId="2CE24F81"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0110CB87" w14:textId="77777777" w:rsidR="008E65C3" w:rsidRPr="0035348A" w:rsidRDefault="008E65C3" w:rsidP="008C5D33">
            <w:pPr>
              <w:pStyle w:val="Tabletext10"/>
            </w:pPr>
            <w:r w:rsidRPr="0035348A">
              <w:t xml:space="preserve">Free form description of the individual's functional role or primary responsibility. </w:t>
            </w:r>
          </w:p>
          <w:p w14:paraId="7C5CAE57" w14:textId="77777777" w:rsidR="008E65C3" w:rsidRPr="0035348A" w:rsidRDefault="008E65C3" w:rsidP="008C5D33">
            <w:pPr>
              <w:pStyle w:val="Tabletext10"/>
            </w:pPr>
            <w:r w:rsidRPr="0035348A">
              <w:t>EXAMPLE Responsibility related to managing the information of accounts payable in the system.</w:t>
            </w:r>
          </w:p>
        </w:tc>
      </w:tr>
    </w:tbl>
    <w:p w14:paraId="12308563" w14:textId="77777777" w:rsidR="0035348A" w:rsidRPr="0035348A" w:rsidRDefault="0035348A" w:rsidP="008C5D33">
      <w:pPr>
        <w:pStyle w:val="5"/>
      </w:pPr>
      <w:r w:rsidRPr="0035348A">
        <w:t>Customer</w:t>
      </w:r>
    </w:p>
    <w:p w14:paraId="6A79D964" w14:textId="50FA61AA" w:rsidR="0035348A" w:rsidRPr="0035348A" w:rsidRDefault="00634344" w:rsidP="0035348A">
      <w:r>
        <w:t xml:space="preserve">Table 21 </w:t>
      </w:r>
      <w:r w:rsidR="0035348A" w:rsidRPr="0035348A">
        <w:t xml:space="preserve">provides a list </w:t>
      </w:r>
      <w:r w:rsidR="000C4DE2">
        <w:t>data lements in</w:t>
      </w:r>
      <w:r w:rsidR="0035348A" w:rsidRPr="0035348A">
        <w:t xml:space="preserve"> Customer Type. </w:t>
      </w:r>
    </w:p>
    <w:p w14:paraId="5F95B488" w14:textId="34527125" w:rsidR="0035348A" w:rsidRPr="0035348A" w:rsidRDefault="0035348A" w:rsidP="00925302">
      <w:pPr>
        <w:pStyle w:val="Tabletitle"/>
      </w:pPr>
      <w:r w:rsidRPr="0035348A">
        <w:t>Customer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0"/>
        <w:gridCol w:w="583"/>
        <w:gridCol w:w="2611"/>
        <w:gridCol w:w="1282"/>
        <w:gridCol w:w="711"/>
        <w:gridCol w:w="3984"/>
      </w:tblGrid>
      <w:tr w:rsidR="008E65C3" w:rsidRPr="00F02B07" w14:paraId="0840481A" w14:textId="77777777" w:rsidTr="00F02B07">
        <w:trPr>
          <w:cantSplit/>
          <w:trHeight w:val="397"/>
          <w:tblHeader/>
          <w:jc w:val="center"/>
        </w:trPr>
        <w:tc>
          <w:tcPr>
            <w:tcW w:w="293" w:type="pct"/>
            <w:shd w:val="clear" w:color="auto" w:fill="D9D9D9"/>
            <w:vAlign w:val="center"/>
          </w:tcPr>
          <w:p w14:paraId="0D3BB221" w14:textId="77777777" w:rsidR="008E65C3" w:rsidRPr="00F02B07" w:rsidRDefault="008E65C3" w:rsidP="00925302">
            <w:pPr>
              <w:pStyle w:val="Tabletext10"/>
              <w:jc w:val="center"/>
              <w:rPr>
                <w:b/>
                <w:bCs/>
              </w:rPr>
            </w:pPr>
            <w:r w:rsidRPr="00F02B07">
              <w:rPr>
                <w:b/>
                <w:bCs/>
              </w:rPr>
              <w:t>No</w:t>
            </w:r>
          </w:p>
        </w:tc>
        <w:tc>
          <w:tcPr>
            <w:tcW w:w="299" w:type="pct"/>
            <w:shd w:val="clear" w:color="auto" w:fill="D9D9D9"/>
            <w:vAlign w:val="center"/>
          </w:tcPr>
          <w:p w14:paraId="568754C9" w14:textId="77777777" w:rsidR="008E65C3" w:rsidRPr="00F02B07" w:rsidRDefault="008E65C3" w:rsidP="00925302">
            <w:pPr>
              <w:pStyle w:val="Tabletext10"/>
              <w:jc w:val="center"/>
              <w:rPr>
                <w:b/>
                <w:bCs/>
              </w:rPr>
            </w:pPr>
            <w:r w:rsidRPr="00F02B07">
              <w:rPr>
                <w:b/>
                <w:bCs/>
              </w:rPr>
              <w:t>D</w:t>
            </w:r>
          </w:p>
        </w:tc>
        <w:tc>
          <w:tcPr>
            <w:tcW w:w="1340" w:type="pct"/>
            <w:shd w:val="clear" w:color="auto" w:fill="D9D9D9"/>
            <w:vAlign w:val="center"/>
          </w:tcPr>
          <w:p w14:paraId="20CC82EE" w14:textId="77777777" w:rsidR="008E65C3" w:rsidRPr="00F02B07" w:rsidRDefault="008E65C3" w:rsidP="00925302">
            <w:pPr>
              <w:pStyle w:val="Tabletext10"/>
              <w:jc w:val="center"/>
              <w:rPr>
                <w:b/>
                <w:bCs/>
              </w:rPr>
            </w:pPr>
            <w:r w:rsidRPr="00F02B07">
              <w:rPr>
                <w:b/>
                <w:bCs/>
              </w:rPr>
              <w:t>Business Term</w:t>
            </w:r>
          </w:p>
        </w:tc>
        <w:tc>
          <w:tcPr>
            <w:tcW w:w="658" w:type="pct"/>
            <w:shd w:val="clear" w:color="auto" w:fill="D9D9D9"/>
            <w:noWrap/>
            <w:tcMar>
              <w:left w:w="0" w:type="dxa"/>
              <w:right w:w="0" w:type="dxa"/>
            </w:tcMar>
            <w:vAlign w:val="center"/>
          </w:tcPr>
          <w:p w14:paraId="60C7AB1E" w14:textId="77777777" w:rsidR="008E65C3" w:rsidRPr="00F02B07" w:rsidRDefault="008E65C3" w:rsidP="00925302">
            <w:pPr>
              <w:pStyle w:val="Tabletext10"/>
              <w:jc w:val="center"/>
              <w:rPr>
                <w:b/>
                <w:bCs/>
              </w:rPr>
            </w:pPr>
            <w:r w:rsidRPr="00F02B07">
              <w:rPr>
                <w:b/>
                <w:bCs/>
              </w:rPr>
              <w:t>Semantic data type</w:t>
            </w:r>
          </w:p>
        </w:tc>
        <w:tc>
          <w:tcPr>
            <w:tcW w:w="365" w:type="pct"/>
            <w:shd w:val="clear" w:color="auto" w:fill="D9D9D9"/>
            <w:vAlign w:val="center"/>
          </w:tcPr>
          <w:p w14:paraId="66FC82C0" w14:textId="64976075" w:rsidR="008E65C3" w:rsidRPr="00F02B07" w:rsidRDefault="00634344" w:rsidP="00925302">
            <w:pPr>
              <w:pStyle w:val="Tabletext10"/>
              <w:jc w:val="center"/>
              <w:rPr>
                <w:b/>
                <w:bCs/>
              </w:rPr>
            </w:pPr>
            <w:r>
              <w:rPr>
                <w:b/>
                <w:bCs/>
              </w:rPr>
              <w:t>Card</w:t>
            </w:r>
          </w:p>
        </w:tc>
        <w:tc>
          <w:tcPr>
            <w:tcW w:w="2045" w:type="pct"/>
            <w:shd w:val="clear" w:color="auto" w:fill="D9D9D9"/>
            <w:vAlign w:val="center"/>
          </w:tcPr>
          <w:p w14:paraId="0030EC53" w14:textId="77777777" w:rsidR="008E65C3" w:rsidRPr="00F02B07" w:rsidRDefault="008E65C3" w:rsidP="00925302">
            <w:pPr>
              <w:pStyle w:val="Tabletext10"/>
              <w:jc w:val="center"/>
              <w:rPr>
                <w:b/>
                <w:bCs/>
              </w:rPr>
            </w:pPr>
            <w:r w:rsidRPr="00F02B07">
              <w:rPr>
                <w:b/>
                <w:bCs/>
              </w:rPr>
              <w:t>Definition</w:t>
            </w:r>
          </w:p>
        </w:tc>
      </w:tr>
      <w:tr w:rsidR="008E65C3" w:rsidRPr="0035348A" w14:paraId="1FCA83AE" w14:textId="77777777" w:rsidTr="00F02B07">
        <w:trPr>
          <w:cantSplit/>
          <w:trHeight w:val="397"/>
          <w:jc w:val="center"/>
        </w:trPr>
        <w:tc>
          <w:tcPr>
            <w:tcW w:w="293" w:type="pct"/>
            <w:shd w:val="clear" w:color="auto" w:fill="F2F2F2" w:themeFill="background1" w:themeFillShade="F2"/>
          </w:tcPr>
          <w:p w14:paraId="251AD4B4" w14:textId="77777777" w:rsidR="008E65C3" w:rsidRPr="0035348A" w:rsidRDefault="008E65C3" w:rsidP="00925302">
            <w:pPr>
              <w:pStyle w:val="Tabletext10"/>
              <w:jc w:val="center"/>
            </w:pPr>
            <w:r w:rsidRPr="0035348A">
              <w:rPr>
                <w:rFonts w:hint="eastAsia"/>
              </w:rPr>
              <w:t>0</w:t>
            </w:r>
          </w:p>
        </w:tc>
        <w:tc>
          <w:tcPr>
            <w:tcW w:w="299" w:type="pct"/>
            <w:shd w:val="clear" w:color="auto" w:fill="F2F2F2" w:themeFill="background1" w:themeFillShade="F2"/>
          </w:tcPr>
          <w:p w14:paraId="7CF5754D" w14:textId="77777777" w:rsidR="008E65C3" w:rsidRPr="0035348A" w:rsidRDefault="008E65C3" w:rsidP="00925302">
            <w:pPr>
              <w:pStyle w:val="Tabletext10"/>
              <w:jc w:val="center"/>
            </w:pPr>
            <w:r w:rsidRPr="0035348A">
              <w:rPr>
                <w:rFonts w:hint="eastAsia"/>
              </w:rPr>
              <w:t>0</w:t>
            </w:r>
          </w:p>
        </w:tc>
        <w:tc>
          <w:tcPr>
            <w:tcW w:w="1340" w:type="pct"/>
            <w:shd w:val="clear" w:color="auto" w:fill="F2F2F2" w:themeFill="background1" w:themeFillShade="F2"/>
          </w:tcPr>
          <w:p w14:paraId="6FA215BD" w14:textId="77777777" w:rsidR="008E65C3" w:rsidRPr="0035348A" w:rsidRDefault="008E65C3" w:rsidP="008C5D33">
            <w:pPr>
              <w:pStyle w:val="Tabletext10"/>
            </w:pPr>
            <w:r w:rsidRPr="0035348A">
              <w:rPr>
                <w:rFonts w:hint="eastAsia"/>
              </w:rPr>
              <w:t>C</w:t>
            </w:r>
            <w:r w:rsidRPr="0035348A">
              <w:t>ustomer Type</w:t>
            </w:r>
          </w:p>
        </w:tc>
        <w:tc>
          <w:tcPr>
            <w:tcW w:w="658" w:type="pct"/>
            <w:shd w:val="clear" w:color="auto" w:fill="F2F2F2" w:themeFill="background1" w:themeFillShade="F2"/>
            <w:noWrap/>
            <w:tcMar>
              <w:left w:w="0" w:type="dxa"/>
              <w:right w:w="0" w:type="dxa"/>
            </w:tcMar>
          </w:tcPr>
          <w:p w14:paraId="3828DCC9" w14:textId="77777777" w:rsidR="008E65C3" w:rsidRPr="0035348A" w:rsidRDefault="008E65C3" w:rsidP="00925302">
            <w:pPr>
              <w:pStyle w:val="Tabletext10"/>
              <w:jc w:val="center"/>
            </w:pPr>
            <w:r w:rsidRPr="0035348A">
              <w:t>—</w:t>
            </w:r>
          </w:p>
        </w:tc>
        <w:tc>
          <w:tcPr>
            <w:tcW w:w="365" w:type="pct"/>
            <w:shd w:val="clear" w:color="auto" w:fill="F2F2F2" w:themeFill="background1" w:themeFillShade="F2"/>
          </w:tcPr>
          <w:p w14:paraId="12AADEDE" w14:textId="77777777" w:rsidR="008E65C3" w:rsidRPr="0035348A" w:rsidRDefault="008E65C3" w:rsidP="00925302">
            <w:pPr>
              <w:pStyle w:val="Tabletext10"/>
              <w:jc w:val="center"/>
            </w:pPr>
            <w:r w:rsidRPr="0035348A">
              <w:t>—</w:t>
            </w:r>
          </w:p>
        </w:tc>
        <w:tc>
          <w:tcPr>
            <w:tcW w:w="2045" w:type="pct"/>
            <w:shd w:val="clear" w:color="auto" w:fill="F2F2F2" w:themeFill="background1" w:themeFillShade="F2"/>
          </w:tcPr>
          <w:p w14:paraId="4034A7F1" w14:textId="77777777" w:rsidR="008E65C3" w:rsidRPr="0035348A" w:rsidRDefault="008E65C3" w:rsidP="008C5D33">
            <w:pPr>
              <w:pStyle w:val="Tabletext10"/>
            </w:pPr>
            <w:r w:rsidRPr="0035348A">
              <w:t>Detailed descriptions of the customer type.</w:t>
            </w:r>
          </w:p>
        </w:tc>
      </w:tr>
      <w:tr w:rsidR="008E65C3" w:rsidRPr="0035348A" w14:paraId="5340F734" w14:textId="77777777" w:rsidTr="00F02B07">
        <w:trPr>
          <w:cantSplit/>
          <w:trHeight w:val="397"/>
          <w:jc w:val="center"/>
        </w:trPr>
        <w:tc>
          <w:tcPr>
            <w:tcW w:w="293" w:type="pct"/>
            <w:shd w:val="clear" w:color="auto" w:fill="DEEAF6" w:themeFill="accent1" w:themeFillTint="33"/>
          </w:tcPr>
          <w:p w14:paraId="372A5CCA" w14:textId="77777777" w:rsidR="008E65C3" w:rsidRPr="0035348A" w:rsidRDefault="008E65C3" w:rsidP="00925302">
            <w:pPr>
              <w:pStyle w:val="Tabletext10"/>
              <w:jc w:val="center"/>
            </w:pPr>
            <w:r w:rsidRPr="0035348A">
              <w:t>1</w:t>
            </w:r>
          </w:p>
        </w:tc>
        <w:tc>
          <w:tcPr>
            <w:tcW w:w="299" w:type="pct"/>
            <w:shd w:val="clear" w:color="auto" w:fill="DEEAF6" w:themeFill="accent1" w:themeFillTint="33"/>
          </w:tcPr>
          <w:p w14:paraId="18461560" w14:textId="77777777" w:rsidR="008E65C3" w:rsidRPr="0035348A" w:rsidRDefault="008E65C3" w:rsidP="00925302">
            <w:pPr>
              <w:pStyle w:val="Tabletext10"/>
              <w:jc w:val="center"/>
            </w:pPr>
            <w:r w:rsidRPr="0035348A">
              <w:rPr>
                <w:rFonts w:hint="eastAsia"/>
              </w:rPr>
              <w:t>1</w:t>
            </w:r>
          </w:p>
        </w:tc>
        <w:tc>
          <w:tcPr>
            <w:tcW w:w="1340" w:type="pct"/>
            <w:shd w:val="clear" w:color="auto" w:fill="DEEAF6" w:themeFill="accent1" w:themeFillTint="33"/>
          </w:tcPr>
          <w:p w14:paraId="53AECDAE" w14:textId="77777777" w:rsidR="008E65C3" w:rsidRPr="0035348A" w:rsidRDefault="008E65C3" w:rsidP="008C5D33">
            <w:pPr>
              <w:pStyle w:val="Tabletext10"/>
            </w:pPr>
            <w:r w:rsidRPr="0035348A">
              <w:t>Customer Type ID</w:t>
            </w:r>
          </w:p>
        </w:tc>
        <w:tc>
          <w:tcPr>
            <w:tcW w:w="658" w:type="pct"/>
            <w:shd w:val="clear" w:color="auto" w:fill="DEEAF6" w:themeFill="accent1" w:themeFillTint="33"/>
            <w:noWrap/>
            <w:tcMar>
              <w:left w:w="0" w:type="dxa"/>
              <w:right w:w="0" w:type="dxa"/>
            </w:tcMar>
          </w:tcPr>
          <w:p w14:paraId="741562D3" w14:textId="77777777" w:rsidR="008E65C3" w:rsidRPr="0035348A" w:rsidRDefault="008E65C3" w:rsidP="00925302">
            <w:pPr>
              <w:pStyle w:val="Tabletext10"/>
              <w:jc w:val="center"/>
            </w:pPr>
            <w:r w:rsidRPr="0035348A">
              <w:t>Identifier</w:t>
            </w:r>
          </w:p>
        </w:tc>
        <w:tc>
          <w:tcPr>
            <w:tcW w:w="365" w:type="pct"/>
            <w:shd w:val="clear" w:color="auto" w:fill="DEEAF6" w:themeFill="accent1" w:themeFillTint="33"/>
          </w:tcPr>
          <w:p w14:paraId="737D37F4" w14:textId="77777777" w:rsidR="008E65C3" w:rsidRPr="0035348A" w:rsidRDefault="008E65C3" w:rsidP="00925302">
            <w:pPr>
              <w:pStyle w:val="Tabletext10"/>
              <w:jc w:val="center"/>
            </w:pPr>
            <w:r w:rsidRPr="0035348A">
              <w:rPr>
                <w:rFonts w:hint="eastAsia"/>
              </w:rPr>
              <w:t>1</w:t>
            </w:r>
            <w:r w:rsidRPr="0035348A">
              <w:t>..1</w:t>
            </w:r>
          </w:p>
        </w:tc>
        <w:tc>
          <w:tcPr>
            <w:tcW w:w="2045" w:type="pct"/>
            <w:shd w:val="clear" w:color="auto" w:fill="DEEAF6" w:themeFill="accent1" w:themeFillTint="33"/>
          </w:tcPr>
          <w:p w14:paraId="25D87CDC" w14:textId="77777777" w:rsidR="008E65C3" w:rsidRPr="0035348A" w:rsidRDefault="008E65C3" w:rsidP="008C5D33">
            <w:pPr>
              <w:pStyle w:val="Tabletext10"/>
            </w:pPr>
            <w:r w:rsidRPr="0035348A">
              <w:t xml:space="preserve">The unique identifier for the customer type. </w:t>
            </w:r>
          </w:p>
        </w:tc>
      </w:tr>
      <w:tr w:rsidR="008E65C3" w:rsidRPr="0035348A" w14:paraId="6C2270C3" w14:textId="77777777" w:rsidTr="00F02B07">
        <w:trPr>
          <w:cantSplit/>
          <w:trHeight w:val="397"/>
          <w:jc w:val="center"/>
        </w:trPr>
        <w:tc>
          <w:tcPr>
            <w:tcW w:w="293" w:type="pct"/>
          </w:tcPr>
          <w:p w14:paraId="7E58784D" w14:textId="77777777" w:rsidR="008E65C3" w:rsidRPr="0035348A" w:rsidRDefault="008E65C3" w:rsidP="00925302">
            <w:pPr>
              <w:pStyle w:val="Tabletext10"/>
              <w:jc w:val="center"/>
            </w:pPr>
            <w:r w:rsidRPr="0035348A">
              <w:t>2</w:t>
            </w:r>
          </w:p>
        </w:tc>
        <w:tc>
          <w:tcPr>
            <w:tcW w:w="299" w:type="pct"/>
          </w:tcPr>
          <w:p w14:paraId="25A171FD" w14:textId="77777777" w:rsidR="008E65C3" w:rsidRPr="0035348A" w:rsidRDefault="008E65C3" w:rsidP="00925302">
            <w:pPr>
              <w:pStyle w:val="Tabletext10"/>
              <w:jc w:val="center"/>
            </w:pPr>
            <w:r w:rsidRPr="0035348A">
              <w:rPr>
                <w:rFonts w:hint="eastAsia"/>
              </w:rPr>
              <w:t>1</w:t>
            </w:r>
          </w:p>
        </w:tc>
        <w:tc>
          <w:tcPr>
            <w:tcW w:w="1340" w:type="pct"/>
          </w:tcPr>
          <w:p w14:paraId="3D9EB480" w14:textId="77777777" w:rsidR="008E65C3" w:rsidRPr="0035348A" w:rsidRDefault="008E65C3" w:rsidP="008C5D33">
            <w:pPr>
              <w:pStyle w:val="Tabletext10"/>
            </w:pPr>
            <w:r w:rsidRPr="0035348A">
              <w:t>Code</w:t>
            </w:r>
          </w:p>
        </w:tc>
        <w:tc>
          <w:tcPr>
            <w:tcW w:w="658" w:type="pct"/>
            <w:noWrap/>
            <w:tcMar>
              <w:left w:w="0" w:type="dxa"/>
              <w:right w:w="0" w:type="dxa"/>
            </w:tcMar>
          </w:tcPr>
          <w:p w14:paraId="0C7F782E" w14:textId="77777777" w:rsidR="008E65C3" w:rsidRPr="0035348A" w:rsidRDefault="008E65C3" w:rsidP="00925302">
            <w:pPr>
              <w:pStyle w:val="Tabletext10"/>
              <w:jc w:val="center"/>
            </w:pPr>
            <w:r w:rsidRPr="0035348A">
              <w:t>Code</w:t>
            </w:r>
          </w:p>
        </w:tc>
        <w:tc>
          <w:tcPr>
            <w:tcW w:w="365" w:type="pct"/>
          </w:tcPr>
          <w:p w14:paraId="113242D9"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503B32E8" w14:textId="77777777" w:rsidR="008E65C3" w:rsidRPr="0035348A" w:rsidRDefault="008E65C3" w:rsidP="008C5D33">
            <w:pPr>
              <w:pStyle w:val="Tabletext10"/>
            </w:pPr>
            <w:r w:rsidRPr="0035348A">
              <w:t>The code of the customer type. Customer Type Code and Customer Type Name are not necessarily related.</w:t>
            </w:r>
          </w:p>
          <w:p w14:paraId="0A1CD157" w14:textId="77777777" w:rsidR="008E65C3" w:rsidRPr="0035348A" w:rsidRDefault="008E65C3" w:rsidP="008C5D33">
            <w:pPr>
              <w:pStyle w:val="Tabletext10"/>
            </w:pPr>
            <w:r w:rsidRPr="0035348A">
              <w:t xml:space="preserve">EXAMPLE Using 004 to represent a Platinum customer, 005 to represent a Gold customer and 006 to represent a Silver customer. </w:t>
            </w:r>
          </w:p>
        </w:tc>
      </w:tr>
      <w:tr w:rsidR="008E65C3" w:rsidRPr="0035348A" w14:paraId="5C0B21C7" w14:textId="77777777" w:rsidTr="00F02B07">
        <w:trPr>
          <w:cantSplit/>
          <w:trHeight w:val="397"/>
          <w:jc w:val="center"/>
        </w:trPr>
        <w:tc>
          <w:tcPr>
            <w:tcW w:w="293" w:type="pct"/>
          </w:tcPr>
          <w:p w14:paraId="004CE526" w14:textId="77777777" w:rsidR="008E65C3" w:rsidRPr="0035348A" w:rsidRDefault="008E65C3" w:rsidP="00925302">
            <w:pPr>
              <w:pStyle w:val="Tabletext10"/>
              <w:jc w:val="center"/>
            </w:pPr>
            <w:r w:rsidRPr="0035348A">
              <w:t>3</w:t>
            </w:r>
          </w:p>
        </w:tc>
        <w:tc>
          <w:tcPr>
            <w:tcW w:w="299" w:type="pct"/>
          </w:tcPr>
          <w:p w14:paraId="0A2F0312" w14:textId="77777777" w:rsidR="008E65C3" w:rsidRPr="0035348A" w:rsidRDefault="008E65C3" w:rsidP="00925302">
            <w:pPr>
              <w:pStyle w:val="Tabletext10"/>
              <w:jc w:val="center"/>
            </w:pPr>
            <w:r w:rsidRPr="0035348A">
              <w:rPr>
                <w:rFonts w:hint="eastAsia"/>
              </w:rPr>
              <w:t>1</w:t>
            </w:r>
          </w:p>
        </w:tc>
        <w:tc>
          <w:tcPr>
            <w:tcW w:w="1340" w:type="pct"/>
          </w:tcPr>
          <w:p w14:paraId="48958E8C" w14:textId="77777777" w:rsidR="008E65C3" w:rsidRPr="0035348A" w:rsidRDefault="008E65C3" w:rsidP="008C5D33">
            <w:pPr>
              <w:pStyle w:val="Tabletext10"/>
            </w:pPr>
            <w:r w:rsidRPr="0035348A">
              <w:t>Name</w:t>
            </w:r>
          </w:p>
        </w:tc>
        <w:tc>
          <w:tcPr>
            <w:tcW w:w="658" w:type="pct"/>
            <w:noWrap/>
            <w:tcMar>
              <w:left w:w="0" w:type="dxa"/>
              <w:right w:w="0" w:type="dxa"/>
            </w:tcMar>
          </w:tcPr>
          <w:p w14:paraId="2C8A75DD" w14:textId="77777777" w:rsidR="008E65C3" w:rsidRPr="0035348A" w:rsidRDefault="008E65C3" w:rsidP="00925302">
            <w:pPr>
              <w:pStyle w:val="Tabletext10"/>
              <w:jc w:val="center"/>
            </w:pPr>
            <w:r w:rsidRPr="0035348A">
              <w:t>text</w:t>
            </w:r>
          </w:p>
        </w:tc>
        <w:tc>
          <w:tcPr>
            <w:tcW w:w="365" w:type="pct"/>
          </w:tcPr>
          <w:p w14:paraId="56D8736E"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48D11C20" w14:textId="77777777" w:rsidR="008E65C3" w:rsidRPr="0035348A" w:rsidRDefault="008E65C3" w:rsidP="008C5D33">
            <w:pPr>
              <w:pStyle w:val="Tabletext10"/>
            </w:pPr>
            <w:r w:rsidRPr="0035348A">
              <w:t>The name of the type categorized by the customer attributes.</w:t>
            </w:r>
          </w:p>
          <w:p w14:paraId="1930D750" w14:textId="77777777" w:rsidR="008E65C3" w:rsidRPr="0035348A" w:rsidRDefault="008E65C3" w:rsidP="008C5D33">
            <w:pPr>
              <w:pStyle w:val="Tabletext10"/>
            </w:pPr>
            <w:r w:rsidRPr="0035348A">
              <w:t xml:space="preserve">EXAMPLE Platinum customer, </w:t>
            </w:r>
            <w:r w:rsidRPr="0035348A">
              <w:rPr>
                <w:rFonts w:hint="eastAsia"/>
              </w:rPr>
              <w:t>G</w:t>
            </w:r>
            <w:r w:rsidRPr="0035348A">
              <w:t xml:space="preserve">old customer and </w:t>
            </w:r>
            <w:r w:rsidRPr="0035348A">
              <w:rPr>
                <w:rFonts w:hint="eastAsia"/>
              </w:rPr>
              <w:t>S</w:t>
            </w:r>
            <w:r w:rsidRPr="0035348A">
              <w:t>ilver customer.</w:t>
            </w:r>
          </w:p>
        </w:tc>
      </w:tr>
      <w:tr w:rsidR="008E65C3" w:rsidRPr="0035348A" w14:paraId="5C706798" w14:textId="77777777" w:rsidTr="00F02B07">
        <w:trPr>
          <w:cantSplit/>
          <w:trHeight w:val="397"/>
          <w:jc w:val="center"/>
        </w:trPr>
        <w:tc>
          <w:tcPr>
            <w:tcW w:w="293" w:type="pct"/>
            <w:shd w:val="clear" w:color="auto" w:fill="D9E2F3" w:themeFill="accent5" w:themeFillTint="33"/>
          </w:tcPr>
          <w:p w14:paraId="321BBABE" w14:textId="77777777" w:rsidR="008E65C3" w:rsidRPr="0035348A" w:rsidRDefault="008E65C3" w:rsidP="00925302">
            <w:pPr>
              <w:pStyle w:val="Tabletext10"/>
              <w:jc w:val="center"/>
            </w:pPr>
            <w:r w:rsidRPr="0035348A">
              <w:t>4</w:t>
            </w:r>
          </w:p>
        </w:tc>
        <w:tc>
          <w:tcPr>
            <w:tcW w:w="299" w:type="pct"/>
            <w:shd w:val="clear" w:color="auto" w:fill="D9E2F3" w:themeFill="accent5" w:themeFillTint="33"/>
          </w:tcPr>
          <w:p w14:paraId="31DE1F2C" w14:textId="77777777" w:rsidR="008E65C3" w:rsidRPr="0035348A" w:rsidRDefault="008E65C3" w:rsidP="00925302">
            <w:pPr>
              <w:pStyle w:val="Tabletext10"/>
              <w:jc w:val="center"/>
            </w:pPr>
            <w:r w:rsidRPr="0035348A">
              <w:rPr>
                <w:rFonts w:hint="eastAsia"/>
              </w:rPr>
              <w:t>1</w:t>
            </w:r>
          </w:p>
        </w:tc>
        <w:tc>
          <w:tcPr>
            <w:tcW w:w="1340" w:type="pct"/>
            <w:shd w:val="clear" w:color="auto" w:fill="D9E2F3" w:themeFill="accent5" w:themeFillTint="33"/>
          </w:tcPr>
          <w:p w14:paraId="315EB56D" w14:textId="77777777" w:rsidR="008E65C3" w:rsidRPr="0035348A" w:rsidRDefault="008E65C3" w:rsidP="008C5D33">
            <w:pPr>
              <w:pStyle w:val="Tabletext10"/>
            </w:pPr>
            <w:r w:rsidRPr="0035348A">
              <w:t>Parent Customer Type ID</w:t>
            </w:r>
          </w:p>
        </w:tc>
        <w:tc>
          <w:tcPr>
            <w:tcW w:w="658" w:type="pct"/>
            <w:shd w:val="clear" w:color="auto" w:fill="D9E2F3" w:themeFill="accent5" w:themeFillTint="33"/>
            <w:noWrap/>
            <w:tcMar>
              <w:left w:w="0" w:type="dxa"/>
              <w:right w:w="0" w:type="dxa"/>
            </w:tcMar>
          </w:tcPr>
          <w:p w14:paraId="1962D34B" w14:textId="6C1DD6A7" w:rsidR="008E65C3" w:rsidRPr="0035348A" w:rsidRDefault="008E65C3" w:rsidP="00925302">
            <w:pPr>
              <w:pStyle w:val="Tabletext10"/>
              <w:jc w:val="center"/>
            </w:pPr>
            <w:r>
              <w:t>Document reference</w:t>
            </w:r>
          </w:p>
        </w:tc>
        <w:tc>
          <w:tcPr>
            <w:tcW w:w="365" w:type="pct"/>
            <w:shd w:val="clear" w:color="auto" w:fill="D9E2F3" w:themeFill="accent5" w:themeFillTint="33"/>
          </w:tcPr>
          <w:p w14:paraId="7F509CAA" w14:textId="77777777" w:rsidR="008E65C3" w:rsidRPr="0035348A" w:rsidRDefault="008E65C3" w:rsidP="00925302">
            <w:pPr>
              <w:pStyle w:val="Tabletext10"/>
              <w:jc w:val="center"/>
            </w:pPr>
            <w:r w:rsidRPr="0035348A">
              <w:rPr>
                <w:rFonts w:hint="eastAsia"/>
              </w:rPr>
              <w:t>0</w:t>
            </w:r>
            <w:r w:rsidRPr="0035348A">
              <w:t>..1</w:t>
            </w:r>
          </w:p>
        </w:tc>
        <w:tc>
          <w:tcPr>
            <w:tcW w:w="2045" w:type="pct"/>
            <w:shd w:val="clear" w:color="auto" w:fill="D9E2F3" w:themeFill="accent5" w:themeFillTint="33"/>
          </w:tcPr>
          <w:p w14:paraId="52971D58" w14:textId="56B210E6" w:rsidR="008E65C3" w:rsidRPr="0035348A" w:rsidRDefault="008E65C3" w:rsidP="008C5D33">
            <w:pPr>
              <w:pStyle w:val="Tabletext10"/>
            </w:pPr>
            <w:r>
              <w:t>The document reference</w:t>
            </w:r>
            <w:r w:rsidRPr="0035348A">
              <w:t xml:space="preserve"> for the parent customer type. Shall match the Customer Type ID in the Customer Type.</w:t>
            </w:r>
          </w:p>
        </w:tc>
      </w:tr>
    </w:tbl>
    <w:p w14:paraId="5F432216" w14:textId="30D23F20" w:rsidR="0035348A" w:rsidRPr="0035348A" w:rsidRDefault="00634344" w:rsidP="0035348A">
      <w:r>
        <w:t xml:space="preserve">Table 22 </w:t>
      </w:r>
      <w:r w:rsidR="0035348A" w:rsidRPr="0035348A">
        <w:t xml:space="preserve">provides a list </w:t>
      </w:r>
      <w:r w:rsidR="000C4DE2">
        <w:t>data lements in</w:t>
      </w:r>
      <w:r w:rsidR="0035348A" w:rsidRPr="0035348A">
        <w:t xml:space="preserve"> Customer. </w:t>
      </w:r>
    </w:p>
    <w:p w14:paraId="2D7F871A" w14:textId="2613F793" w:rsidR="0035348A" w:rsidRPr="0035348A" w:rsidRDefault="0035348A" w:rsidP="00925302">
      <w:pPr>
        <w:pStyle w:val="Tabletitle"/>
      </w:pPr>
      <w:bookmarkStart w:id="35" w:name="_Ref64121725"/>
      <w:r w:rsidRPr="0035348A">
        <w:lastRenderedPageBreak/>
        <w:t>Customer</w:t>
      </w:r>
      <w:bookmarkEnd w:id="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93"/>
        <w:gridCol w:w="2595"/>
        <w:gridCol w:w="1282"/>
        <w:gridCol w:w="713"/>
        <w:gridCol w:w="3986"/>
      </w:tblGrid>
      <w:tr w:rsidR="00F02B07" w:rsidRPr="00F02B07" w14:paraId="77452B25" w14:textId="77777777" w:rsidTr="00F02B07">
        <w:trPr>
          <w:cantSplit/>
          <w:trHeight w:val="397"/>
          <w:tblHeader/>
          <w:jc w:val="center"/>
        </w:trPr>
        <w:tc>
          <w:tcPr>
            <w:tcW w:w="293" w:type="pct"/>
            <w:shd w:val="clear" w:color="auto" w:fill="D9D9D9"/>
            <w:tcMar>
              <w:left w:w="57" w:type="dxa"/>
              <w:right w:w="57" w:type="dxa"/>
            </w:tcMar>
            <w:vAlign w:val="center"/>
          </w:tcPr>
          <w:p w14:paraId="106EB382" w14:textId="77777777" w:rsidR="00F02B07" w:rsidRPr="00F02B07" w:rsidRDefault="00F02B07" w:rsidP="00925302">
            <w:pPr>
              <w:pStyle w:val="Tabletext10"/>
              <w:jc w:val="center"/>
              <w:rPr>
                <w:b/>
                <w:bCs/>
              </w:rPr>
            </w:pPr>
            <w:r w:rsidRPr="00F02B07">
              <w:rPr>
                <w:b/>
                <w:bCs/>
              </w:rPr>
              <w:t>No</w:t>
            </w:r>
          </w:p>
        </w:tc>
        <w:tc>
          <w:tcPr>
            <w:tcW w:w="304" w:type="pct"/>
            <w:shd w:val="clear" w:color="auto" w:fill="D9D9D9"/>
            <w:vAlign w:val="center"/>
          </w:tcPr>
          <w:p w14:paraId="6E02866D" w14:textId="77777777" w:rsidR="00F02B07" w:rsidRPr="00F02B07" w:rsidRDefault="00F02B07" w:rsidP="00925302">
            <w:pPr>
              <w:pStyle w:val="Tabletext10"/>
              <w:jc w:val="center"/>
              <w:rPr>
                <w:b/>
                <w:bCs/>
              </w:rPr>
            </w:pPr>
            <w:r w:rsidRPr="00F02B07">
              <w:rPr>
                <w:b/>
                <w:bCs/>
              </w:rPr>
              <w:t>D</w:t>
            </w:r>
          </w:p>
        </w:tc>
        <w:tc>
          <w:tcPr>
            <w:tcW w:w="1332" w:type="pct"/>
            <w:shd w:val="clear" w:color="auto" w:fill="D9D9D9"/>
            <w:vAlign w:val="center"/>
          </w:tcPr>
          <w:p w14:paraId="71EBF962" w14:textId="77777777" w:rsidR="00F02B07" w:rsidRPr="00F02B07" w:rsidRDefault="00F02B07" w:rsidP="007451B9">
            <w:pPr>
              <w:pStyle w:val="Tabletext10"/>
              <w:rPr>
                <w:b/>
                <w:bCs/>
              </w:rPr>
            </w:pPr>
            <w:r w:rsidRPr="00F02B07">
              <w:rPr>
                <w:b/>
                <w:bCs/>
              </w:rPr>
              <w:t>Business Term</w:t>
            </w:r>
          </w:p>
        </w:tc>
        <w:tc>
          <w:tcPr>
            <w:tcW w:w="658" w:type="pct"/>
            <w:shd w:val="clear" w:color="auto" w:fill="D9D9D9"/>
            <w:noWrap/>
            <w:tcMar>
              <w:left w:w="0" w:type="dxa"/>
              <w:right w:w="0" w:type="dxa"/>
            </w:tcMar>
            <w:vAlign w:val="center"/>
          </w:tcPr>
          <w:p w14:paraId="04CB2A34" w14:textId="77777777" w:rsidR="00F02B07" w:rsidRPr="00F02B07" w:rsidRDefault="00F02B07" w:rsidP="00925302">
            <w:pPr>
              <w:pStyle w:val="Tabletext10"/>
              <w:jc w:val="center"/>
              <w:rPr>
                <w:b/>
                <w:bCs/>
              </w:rPr>
            </w:pPr>
            <w:r w:rsidRPr="00F02B07">
              <w:rPr>
                <w:b/>
                <w:bCs/>
              </w:rPr>
              <w:t>Semantic data type</w:t>
            </w:r>
          </w:p>
        </w:tc>
        <w:tc>
          <w:tcPr>
            <w:tcW w:w="366" w:type="pct"/>
            <w:shd w:val="clear" w:color="auto" w:fill="D9D9D9"/>
            <w:vAlign w:val="center"/>
          </w:tcPr>
          <w:p w14:paraId="011EBB47" w14:textId="55868ED6" w:rsidR="00F02B07" w:rsidRPr="00F02B07" w:rsidRDefault="00634344" w:rsidP="00925302">
            <w:pPr>
              <w:pStyle w:val="Tabletext10"/>
              <w:jc w:val="center"/>
              <w:rPr>
                <w:b/>
                <w:bCs/>
              </w:rPr>
            </w:pPr>
            <w:r>
              <w:rPr>
                <w:b/>
                <w:bCs/>
              </w:rPr>
              <w:t>Card</w:t>
            </w:r>
          </w:p>
        </w:tc>
        <w:tc>
          <w:tcPr>
            <w:tcW w:w="2046" w:type="pct"/>
            <w:shd w:val="clear" w:color="auto" w:fill="D9D9D9"/>
            <w:vAlign w:val="center"/>
          </w:tcPr>
          <w:p w14:paraId="1303309E" w14:textId="77777777" w:rsidR="00F02B07" w:rsidRPr="00F02B07" w:rsidRDefault="00F02B07" w:rsidP="007451B9">
            <w:pPr>
              <w:pStyle w:val="Tabletext10"/>
              <w:rPr>
                <w:b/>
                <w:bCs/>
              </w:rPr>
            </w:pPr>
            <w:r w:rsidRPr="00F02B07">
              <w:rPr>
                <w:b/>
                <w:bCs/>
              </w:rPr>
              <w:t>Definition</w:t>
            </w:r>
          </w:p>
        </w:tc>
      </w:tr>
      <w:tr w:rsidR="00F02B07" w:rsidRPr="0035348A" w14:paraId="74F57E3E"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left w:w="57" w:type="dxa"/>
              <w:right w:w="57" w:type="dxa"/>
            </w:tcMar>
          </w:tcPr>
          <w:p w14:paraId="33953489" w14:textId="77777777" w:rsidR="00F02B07" w:rsidRPr="0035348A" w:rsidRDefault="00F02B07" w:rsidP="00925302">
            <w:pPr>
              <w:pStyle w:val="Tabletext10"/>
              <w:jc w:val="center"/>
            </w:pPr>
            <w:r w:rsidRPr="0035348A">
              <w:rPr>
                <w:rFonts w:hint="eastAsia"/>
              </w:rPr>
              <w:t>0</w:t>
            </w:r>
          </w:p>
        </w:tc>
        <w:tc>
          <w:tcPr>
            <w:tcW w:w="30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DB52DD" w14:textId="77777777" w:rsidR="00F02B07" w:rsidRPr="0035348A" w:rsidRDefault="00F02B07" w:rsidP="00925302">
            <w:pPr>
              <w:pStyle w:val="Tabletext10"/>
              <w:jc w:val="center"/>
            </w:pPr>
            <w:r w:rsidRPr="0035348A">
              <w:rPr>
                <w:rFonts w:hint="eastAsia"/>
              </w:rPr>
              <w:t>0</w:t>
            </w:r>
          </w:p>
        </w:tc>
        <w:tc>
          <w:tcPr>
            <w:tcW w:w="133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06BDA0" w14:textId="77777777" w:rsidR="00F02B07" w:rsidRPr="0035348A" w:rsidRDefault="00F02B07" w:rsidP="007451B9">
            <w:pPr>
              <w:pStyle w:val="Tabletext10"/>
            </w:pPr>
            <w:r w:rsidRPr="0035348A">
              <w:rPr>
                <w:rFonts w:hint="eastAsia"/>
              </w:rPr>
              <w:t>C</w:t>
            </w:r>
            <w:r w:rsidRPr="0035348A">
              <w:t>ustomer</w:t>
            </w:r>
          </w:p>
        </w:tc>
        <w:tc>
          <w:tcPr>
            <w:tcW w:w="658"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left w:w="0" w:type="dxa"/>
              <w:right w:w="0" w:type="dxa"/>
            </w:tcMar>
          </w:tcPr>
          <w:p w14:paraId="4EA59F0E" w14:textId="77777777" w:rsidR="00F02B07" w:rsidRPr="0035348A" w:rsidRDefault="00F02B07" w:rsidP="00925302">
            <w:pPr>
              <w:pStyle w:val="Tabletext10"/>
              <w:jc w:val="center"/>
            </w:pPr>
            <w:r w:rsidRPr="0035348A">
              <w:t>—</w:t>
            </w:r>
          </w:p>
        </w:tc>
        <w:tc>
          <w:tcPr>
            <w:tcW w:w="36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D3C68F" w14:textId="77777777" w:rsidR="00F02B07" w:rsidRPr="0035348A" w:rsidRDefault="00F02B07" w:rsidP="00925302">
            <w:pPr>
              <w:pStyle w:val="Tabletext10"/>
              <w:jc w:val="center"/>
            </w:pPr>
            <w:r w:rsidRPr="0035348A">
              <w:t>—</w:t>
            </w:r>
          </w:p>
        </w:tc>
        <w:tc>
          <w:tcPr>
            <w:tcW w:w="204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753A0F" w14:textId="77777777" w:rsidR="00F02B07" w:rsidRPr="0035348A" w:rsidRDefault="00F02B07" w:rsidP="007451B9">
            <w:pPr>
              <w:pStyle w:val="Tabletext10"/>
            </w:pPr>
            <w:r w:rsidRPr="0035348A">
              <w:t>The essential and generic information of the customers.</w:t>
            </w:r>
          </w:p>
        </w:tc>
      </w:tr>
      <w:tr w:rsidR="00F02B07" w:rsidRPr="0035348A" w14:paraId="7FE5FFA0"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EEAF6" w:themeFill="accent1" w:themeFillTint="33"/>
            <w:tcMar>
              <w:left w:w="57" w:type="dxa"/>
              <w:right w:w="57" w:type="dxa"/>
            </w:tcMar>
          </w:tcPr>
          <w:p w14:paraId="08F8F41B" w14:textId="77777777" w:rsidR="00F02B07" w:rsidRPr="0035348A" w:rsidRDefault="00F02B07" w:rsidP="00925302">
            <w:pPr>
              <w:pStyle w:val="Tabletext10"/>
              <w:jc w:val="center"/>
            </w:pPr>
            <w:r w:rsidRPr="0035348A">
              <w:t>1</w:t>
            </w:r>
          </w:p>
        </w:tc>
        <w:tc>
          <w:tcPr>
            <w:tcW w:w="304"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272DE8D"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BD09BAB" w14:textId="77777777" w:rsidR="00F02B07" w:rsidRPr="0035348A" w:rsidRDefault="00F02B07" w:rsidP="007451B9">
            <w:pPr>
              <w:pStyle w:val="Tabletext10"/>
            </w:pPr>
            <w:r w:rsidRPr="0035348A">
              <w:t>Customer ID</w:t>
            </w:r>
          </w:p>
        </w:tc>
        <w:tc>
          <w:tcPr>
            <w:tcW w:w="658" w:type="pct"/>
            <w:tcBorders>
              <w:top w:val="single" w:sz="4" w:space="0" w:color="auto"/>
              <w:left w:val="single" w:sz="4" w:space="0" w:color="auto"/>
              <w:bottom w:val="single" w:sz="4" w:space="0" w:color="auto"/>
              <w:right w:val="single" w:sz="4" w:space="0" w:color="auto"/>
            </w:tcBorders>
            <w:shd w:val="clear" w:color="auto" w:fill="DEEAF6" w:themeFill="accent1" w:themeFillTint="33"/>
            <w:noWrap/>
            <w:tcMar>
              <w:left w:w="0" w:type="dxa"/>
              <w:right w:w="0" w:type="dxa"/>
            </w:tcMar>
          </w:tcPr>
          <w:p w14:paraId="2CF0BDCC" w14:textId="77777777" w:rsidR="00F02B07" w:rsidRPr="0035348A" w:rsidRDefault="00F02B07" w:rsidP="00925302">
            <w:pPr>
              <w:pStyle w:val="Tabletext10"/>
              <w:jc w:val="center"/>
            </w:pPr>
            <w:r w:rsidRPr="0035348A">
              <w:t>Identifier</w:t>
            </w:r>
          </w:p>
        </w:tc>
        <w:tc>
          <w:tcPr>
            <w:tcW w:w="366"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AAE0A4F"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1CE5250" w14:textId="77777777" w:rsidR="00F02B07" w:rsidRPr="0035348A" w:rsidRDefault="00F02B07" w:rsidP="007451B9">
            <w:pPr>
              <w:pStyle w:val="Tabletext10"/>
            </w:pPr>
            <w:r w:rsidRPr="0035348A">
              <w:t xml:space="preserve">The unique identifier for the customer. </w:t>
            </w:r>
          </w:p>
        </w:tc>
      </w:tr>
      <w:tr w:rsidR="00F02B07" w:rsidRPr="0035348A" w14:paraId="7167577A"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358C978F" w14:textId="77777777" w:rsidR="00F02B07" w:rsidRPr="0035348A" w:rsidRDefault="00F02B07" w:rsidP="00925302">
            <w:pPr>
              <w:pStyle w:val="Tabletext10"/>
              <w:jc w:val="center"/>
            </w:pPr>
            <w:r w:rsidRPr="0035348A">
              <w:t>2</w:t>
            </w:r>
          </w:p>
        </w:tc>
        <w:tc>
          <w:tcPr>
            <w:tcW w:w="304" w:type="pct"/>
            <w:tcBorders>
              <w:top w:val="single" w:sz="4" w:space="0" w:color="auto"/>
              <w:left w:val="single" w:sz="4" w:space="0" w:color="auto"/>
              <w:bottom w:val="single" w:sz="4" w:space="0" w:color="auto"/>
              <w:right w:val="single" w:sz="4" w:space="0" w:color="auto"/>
            </w:tcBorders>
          </w:tcPr>
          <w:p w14:paraId="0BE6FDFE"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37AAA28F" w14:textId="77777777" w:rsidR="00F02B07" w:rsidRPr="0035348A" w:rsidRDefault="00F02B07" w:rsidP="007451B9">
            <w:pPr>
              <w:pStyle w:val="Tabletext10"/>
            </w:pPr>
            <w:r w:rsidRPr="0035348A">
              <w:t>Account Number</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282B2503"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1A37AE7F"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652DFFC6" w14:textId="77777777" w:rsidR="00F02B07" w:rsidRPr="0035348A" w:rsidRDefault="00F02B07" w:rsidP="007451B9">
            <w:pPr>
              <w:pStyle w:val="Tabletext10"/>
            </w:pPr>
            <w:r w:rsidRPr="0035348A">
              <w:t>The account number of the customer. This number is generated either by manual input or by the system.</w:t>
            </w:r>
          </w:p>
        </w:tc>
      </w:tr>
      <w:tr w:rsidR="00F02B07" w:rsidRPr="0035348A" w14:paraId="10C18BE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2493D1FE" w14:textId="77777777" w:rsidR="00F02B07" w:rsidRPr="0035348A" w:rsidRDefault="00F02B07" w:rsidP="00925302">
            <w:pPr>
              <w:pStyle w:val="Tabletext10"/>
              <w:jc w:val="center"/>
            </w:pPr>
            <w:r w:rsidRPr="0035348A">
              <w:t>3</w:t>
            </w:r>
          </w:p>
        </w:tc>
        <w:tc>
          <w:tcPr>
            <w:tcW w:w="304" w:type="pct"/>
            <w:tcBorders>
              <w:top w:val="single" w:sz="4" w:space="0" w:color="auto"/>
              <w:left w:val="single" w:sz="4" w:space="0" w:color="auto"/>
              <w:bottom w:val="single" w:sz="4" w:space="0" w:color="auto"/>
              <w:right w:val="single" w:sz="4" w:space="0" w:color="auto"/>
            </w:tcBorders>
          </w:tcPr>
          <w:p w14:paraId="4F8C348A"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50C877A9" w14:textId="77777777" w:rsidR="00F02B07" w:rsidRPr="0035348A" w:rsidRDefault="00F02B07" w:rsidP="007451B9">
            <w:pPr>
              <w:pStyle w:val="Tabletext10"/>
            </w:pPr>
            <w:r w:rsidRPr="0035348A">
              <w:t>Name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5A36CF4"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5997AF52"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2B2DBF19" w14:textId="77777777" w:rsidR="00F02B07" w:rsidRPr="0035348A" w:rsidRDefault="00F02B07" w:rsidP="007451B9">
            <w:pPr>
              <w:pStyle w:val="Tabletext10"/>
            </w:pPr>
            <w:r w:rsidRPr="0035348A">
              <w:t>The name of the customer.</w:t>
            </w:r>
          </w:p>
        </w:tc>
      </w:tr>
      <w:tr w:rsidR="00F02B07" w:rsidRPr="0035348A" w14:paraId="2E5F8361"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6C21FBA8" w14:textId="77777777" w:rsidR="00F02B07" w:rsidRPr="0035348A" w:rsidRDefault="00F02B07" w:rsidP="00925302">
            <w:pPr>
              <w:pStyle w:val="Tabletext10"/>
              <w:jc w:val="center"/>
            </w:pPr>
            <w:r w:rsidRPr="0035348A">
              <w:t>4</w:t>
            </w:r>
          </w:p>
        </w:tc>
        <w:tc>
          <w:tcPr>
            <w:tcW w:w="304" w:type="pct"/>
            <w:tcBorders>
              <w:top w:val="single" w:sz="4" w:space="0" w:color="auto"/>
              <w:left w:val="single" w:sz="4" w:space="0" w:color="auto"/>
              <w:bottom w:val="single" w:sz="4" w:space="0" w:color="auto"/>
              <w:right w:val="single" w:sz="4" w:space="0" w:color="auto"/>
            </w:tcBorders>
          </w:tcPr>
          <w:p w14:paraId="605DCC7B"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097A7F80" w14:textId="77777777" w:rsidR="00F02B07" w:rsidRPr="0035348A" w:rsidRDefault="00F02B07" w:rsidP="007451B9">
            <w:pPr>
              <w:pStyle w:val="Tabletext10"/>
            </w:pPr>
            <w:r w:rsidRPr="0035348A">
              <w:t>Abbreviation</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B7A0BCB"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542350B9"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69DCAB36" w14:textId="77777777" w:rsidR="00F02B07" w:rsidRPr="0035348A" w:rsidRDefault="00F02B07" w:rsidP="007451B9">
            <w:pPr>
              <w:pStyle w:val="Tabletext10"/>
            </w:pPr>
            <w:r w:rsidRPr="0035348A">
              <w:t>The abbreviation of the customer's name.</w:t>
            </w:r>
          </w:p>
        </w:tc>
      </w:tr>
      <w:tr w:rsidR="00F02B07" w:rsidRPr="0035348A" w14:paraId="1642B7D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213FF0F0" w14:textId="77777777" w:rsidR="00F02B07" w:rsidRPr="0035348A" w:rsidRDefault="00F02B07" w:rsidP="00925302">
            <w:pPr>
              <w:pStyle w:val="Tabletext10"/>
              <w:jc w:val="center"/>
            </w:pPr>
            <w:r w:rsidRPr="0035348A">
              <w:rPr>
                <w:rFonts w:hint="eastAsia"/>
              </w:rPr>
              <w:t>5</w:t>
            </w:r>
          </w:p>
        </w:tc>
        <w:tc>
          <w:tcPr>
            <w:tcW w:w="304" w:type="pct"/>
            <w:tcBorders>
              <w:top w:val="single" w:sz="4" w:space="0" w:color="auto"/>
              <w:left w:val="single" w:sz="4" w:space="0" w:color="auto"/>
              <w:bottom w:val="single" w:sz="4" w:space="0" w:color="auto"/>
              <w:right w:val="single" w:sz="4" w:space="0" w:color="auto"/>
            </w:tcBorders>
          </w:tcPr>
          <w:p w14:paraId="180E33EB"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73EA8540" w14:textId="77777777" w:rsidR="00F02B07" w:rsidRPr="0035348A" w:rsidRDefault="00F02B07" w:rsidP="007451B9">
            <w:pPr>
              <w:pStyle w:val="Tabletext10"/>
            </w:pPr>
            <w:r w:rsidRPr="0035348A">
              <w:t>Tax Identification Number</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0706E203"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2E194703"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1AC6013A" w14:textId="77777777" w:rsidR="00F02B07" w:rsidRPr="0035348A" w:rsidRDefault="00F02B07" w:rsidP="007451B9">
            <w:pPr>
              <w:pStyle w:val="Tabletext10"/>
            </w:pPr>
            <w:r w:rsidRPr="0035348A">
              <w:t>The customer's tax identification number. This number is usually assigned by tax regulator.</w:t>
            </w:r>
          </w:p>
        </w:tc>
      </w:tr>
      <w:tr w:rsidR="00F02B07" w:rsidRPr="0035348A" w14:paraId="3DA1139E"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1894B5D0" w14:textId="77777777" w:rsidR="00F02B07" w:rsidRPr="0035348A" w:rsidRDefault="00F02B07" w:rsidP="00925302">
            <w:pPr>
              <w:pStyle w:val="Tabletext10"/>
              <w:jc w:val="center"/>
            </w:pPr>
            <w:r w:rsidRPr="0035348A">
              <w:t>6</w:t>
            </w:r>
          </w:p>
        </w:tc>
        <w:tc>
          <w:tcPr>
            <w:tcW w:w="304" w:type="pct"/>
            <w:tcBorders>
              <w:top w:val="single" w:sz="4" w:space="0" w:color="auto"/>
              <w:left w:val="single" w:sz="4" w:space="0" w:color="auto"/>
              <w:bottom w:val="single" w:sz="4" w:space="0" w:color="auto"/>
              <w:right w:val="single" w:sz="4" w:space="0" w:color="auto"/>
            </w:tcBorders>
          </w:tcPr>
          <w:p w14:paraId="210DB3B1"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25B34FB0" w14:textId="77777777" w:rsidR="00F02B07" w:rsidRPr="0035348A" w:rsidRDefault="00F02B07" w:rsidP="007451B9">
            <w:pPr>
              <w:pStyle w:val="Tabletext10"/>
            </w:pPr>
            <w:r w:rsidRPr="0035348A">
              <w:t>Inactive Date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B04EA3A" w14:textId="77777777" w:rsidR="00F02B07" w:rsidRPr="0035348A" w:rsidRDefault="00F02B07" w:rsidP="00925302">
            <w:pPr>
              <w:pStyle w:val="Tabletext10"/>
              <w:jc w:val="center"/>
            </w:pPr>
            <w:r w:rsidRPr="0035348A">
              <w:t>Date</w:t>
            </w:r>
          </w:p>
        </w:tc>
        <w:tc>
          <w:tcPr>
            <w:tcW w:w="366" w:type="pct"/>
            <w:tcBorders>
              <w:top w:val="single" w:sz="4" w:space="0" w:color="auto"/>
              <w:left w:val="single" w:sz="4" w:space="0" w:color="auto"/>
              <w:bottom w:val="single" w:sz="4" w:space="0" w:color="auto"/>
              <w:right w:val="single" w:sz="4" w:space="0" w:color="auto"/>
            </w:tcBorders>
          </w:tcPr>
          <w:p w14:paraId="369AA45D"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65A04FD6" w14:textId="77777777" w:rsidR="00F02B07" w:rsidRPr="0035348A" w:rsidRDefault="00F02B07" w:rsidP="007451B9">
            <w:pPr>
              <w:pStyle w:val="Tabletext10"/>
            </w:pPr>
            <w:r w:rsidRPr="0035348A">
              <w:t>The date that the customer was declared inactive. For example, a customer may become</w:t>
            </w:r>
            <w:r w:rsidRPr="0035348A">
              <w:rPr>
                <w:rFonts w:hint="eastAsia"/>
              </w:rPr>
              <w:t xml:space="preserve"> </w:t>
            </w:r>
            <w:r w:rsidRPr="0035348A">
              <w:t xml:space="preserve">inactive due to exceeding credit limit, legal restrictions, contract termination or bankruptcy etc. </w:t>
            </w:r>
          </w:p>
        </w:tc>
      </w:tr>
      <w:tr w:rsidR="00F02B07" w:rsidRPr="0035348A" w14:paraId="3161A078"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677A6A6A" w14:textId="77777777" w:rsidR="00F02B07" w:rsidRPr="0035348A" w:rsidRDefault="00F02B07" w:rsidP="00925302">
            <w:pPr>
              <w:pStyle w:val="Tabletext10"/>
              <w:jc w:val="center"/>
            </w:pPr>
            <w:r w:rsidRPr="0035348A">
              <w:rPr>
                <w:rFonts w:hint="eastAsia"/>
              </w:rPr>
              <w:t>7</w:t>
            </w:r>
          </w:p>
        </w:tc>
        <w:tc>
          <w:tcPr>
            <w:tcW w:w="304" w:type="pct"/>
            <w:tcBorders>
              <w:top w:val="single" w:sz="4" w:space="0" w:color="auto"/>
              <w:left w:val="single" w:sz="4" w:space="0" w:color="auto"/>
              <w:bottom w:val="single" w:sz="4" w:space="0" w:color="auto"/>
              <w:right w:val="single" w:sz="4" w:space="0" w:color="auto"/>
            </w:tcBorders>
          </w:tcPr>
          <w:p w14:paraId="70D40B58"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11C41074" w14:textId="77777777" w:rsidR="00F02B07" w:rsidRPr="0035348A" w:rsidRDefault="00F02B07" w:rsidP="007451B9">
            <w:pPr>
              <w:pStyle w:val="Tabletext10"/>
            </w:pPr>
            <w:r w:rsidRPr="0035348A">
              <w:t>Transaction Credit Limit</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29B7F1C2" w14:textId="77777777" w:rsidR="00F02B07" w:rsidRPr="0035348A" w:rsidRDefault="00F02B07" w:rsidP="00925302">
            <w:pPr>
              <w:pStyle w:val="Tabletext10"/>
              <w:jc w:val="center"/>
            </w:pPr>
            <w:r w:rsidRPr="0035348A">
              <w:t>Amount</w:t>
            </w:r>
          </w:p>
        </w:tc>
        <w:tc>
          <w:tcPr>
            <w:tcW w:w="366" w:type="pct"/>
            <w:tcBorders>
              <w:top w:val="single" w:sz="4" w:space="0" w:color="auto"/>
              <w:left w:val="single" w:sz="4" w:space="0" w:color="auto"/>
              <w:bottom w:val="single" w:sz="4" w:space="0" w:color="auto"/>
              <w:right w:val="single" w:sz="4" w:space="0" w:color="auto"/>
            </w:tcBorders>
          </w:tcPr>
          <w:p w14:paraId="10C25B1F"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B2E7E38" w14:textId="77777777" w:rsidR="00F02B07" w:rsidRPr="0035348A" w:rsidRDefault="00F02B07" w:rsidP="007451B9">
            <w:pPr>
              <w:pStyle w:val="Tabletext10"/>
            </w:pPr>
            <w:r w:rsidRPr="0035348A">
              <w:t>The per invoice credit limit established for the customer.</w:t>
            </w:r>
          </w:p>
        </w:tc>
      </w:tr>
      <w:tr w:rsidR="00F02B07" w:rsidRPr="0035348A" w14:paraId="6B7753D8"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0955E720" w14:textId="77777777" w:rsidR="00F02B07" w:rsidRPr="0035348A" w:rsidRDefault="00F02B07" w:rsidP="00925302">
            <w:pPr>
              <w:pStyle w:val="Tabletext10"/>
              <w:jc w:val="center"/>
            </w:pPr>
            <w:r w:rsidRPr="0035348A">
              <w:rPr>
                <w:rFonts w:hint="eastAsia"/>
              </w:rPr>
              <w:t>8</w:t>
            </w:r>
          </w:p>
        </w:tc>
        <w:tc>
          <w:tcPr>
            <w:tcW w:w="304" w:type="pct"/>
            <w:tcBorders>
              <w:top w:val="single" w:sz="4" w:space="0" w:color="auto"/>
              <w:left w:val="single" w:sz="4" w:space="0" w:color="auto"/>
              <w:bottom w:val="single" w:sz="4" w:space="0" w:color="auto"/>
              <w:right w:val="single" w:sz="4" w:space="0" w:color="auto"/>
            </w:tcBorders>
          </w:tcPr>
          <w:p w14:paraId="22CD32E9"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3526E80A" w14:textId="77777777" w:rsidR="00F02B07" w:rsidRPr="0035348A" w:rsidRDefault="00F02B07" w:rsidP="007451B9">
            <w:pPr>
              <w:pStyle w:val="Tabletext10"/>
            </w:pPr>
            <w:r w:rsidRPr="0035348A">
              <w:t>Total Credit Limit</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0A0A7D8" w14:textId="77777777" w:rsidR="00F02B07" w:rsidRPr="0035348A" w:rsidRDefault="00F02B07" w:rsidP="00925302">
            <w:pPr>
              <w:pStyle w:val="Tabletext10"/>
              <w:jc w:val="center"/>
            </w:pPr>
            <w:r w:rsidRPr="0035348A">
              <w:t>Amount</w:t>
            </w:r>
          </w:p>
        </w:tc>
        <w:tc>
          <w:tcPr>
            <w:tcW w:w="366" w:type="pct"/>
            <w:tcBorders>
              <w:top w:val="single" w:sz="4" w:space="0" w:color="auto"/>
              <w:left w:val="single" w:sz="4" w:space="0" w:color="auto"/>
              <w:bottom w:val="single" w:sz="4" w:space="0" w:color="auto"/>
              <w:right w:val="single" w:sz="4" w:space="0" w:color="auto"/>
            </w:tcBorders>
          </w:tcPr>
          <w:p w14:paraId="1E53C5A3"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ED1D296" w14:textId="77777777" w:rsidR="00F02B07" w:rsidRPr="0035348A" w:rsidRDefault="00F02B07" w:rsidP="007451B9">
            <w:pPr>
              <w:pStyle w:val="Tabletext10"/>
            </w:pPr>
            <w:r w:rsidRPr="0035348A">
              <w:t>The credit limit for the customer's total outstanding balance.</w:t>
            </w:r>
          </w:p>
        </w:tc>
      </w:tr>
      <w:tr w:rsidR="00F02B07" w:rsidRPr="0035348A" w14:paraId="23843E4E"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5BD88512" w14:textId="77777777" w:rsidR="00F02B07" w:rsidRPr="0035348A" w:rsidRDefault="00F02B07" w:rsidP="00925302">
            <w:pPr>
              <w:pStyle w:val="Tabletext10"/>
              <w:jc w:val="center"/>
            </w:pPr>
            <w:r w:rsidRPr="0035348A">
              <w:rPr>
                <w:rFonts w:hint="eastAsia"/>
              </w:rPr>
              <w:t>9</w:t>
            </w:r>
          </w:p>
        </w:tc>
        <w:tc>
          <w:tcPr>
            <w:tcW w:w="304" w:type="pct"/>
            <w:tcBorders>
              <w:top w:val="single" w:sz="4" w:space="0" w:color="auto"/>
              <w:left w:val="single" w:sz="4" w:space="0" w:color="auto"/>
              <w:bottom w:val="single" w:sz="4" w:space="0" w:color="auto"/>
              <w:right w:val="single" w:sz="4" w:space="0" w:color="auto"/>
            </w:tcBorders>
          </w:tcPr>
          <w:p w14:paraId="72A90DAA"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5A7E203A" w14:textId="77777777" w:rsidR="00F02B07" w:rsidRPr="0035348A" w:rsidRDefault="00F02B07" w:rsidP="007451B9">
            <w:pPr>
              <w:pStyle w:val="Tabletext10"/>
            </w:pPr>
            <w:r w:rsidRPr="0035348A">
              <w:t>Terms Discount Percentage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3A73972" w14:textId="77777777" w:rsidR="00F02B07" w:rsidRPr="0035348A" w:rsidRDefault="00F02B07" w:rsidP="00925302">
            <w:pPr>
              <w:pStyle w:val="Tabletext10"/>
              <w:jc w:val="center"/>
            </w:pPr>
            <w:r w:rsidRPr="0035348A">
              <w:t>Percentage</w:t>
            </w:r>
          </w:p>
        </w:tc>
        <w:tc>
          <w:tcPr>
            <w:tcW w:w="366" w:type="pct"/>
            <w:tcBorders>
              <w:top w:val="single" w:sz="4" w:space="0" w:color="auto"/>
              <w:left w:val="single" w:sz="4" w:space="0" w:color="auto"/>
              <w:bottom w:val="single" w:sz="4" w:space="0" w:color="auto"/>
              <w:right w:val="single" w:sz="4" w:space="0" w:color="auto"/>
            </w:tcBorders>
          </w:tcPr>
          <w:p w14:paraId="3153A53A"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70F6819A" w14:textId="77777777" w:rsidR="00F02B07" w:rsidRPr="0035348A" w:rsidRDefault="00F02B07" w:rsidP="007451B9">
            <w:pPr>
              <w:pStyle w:val="Tabletext10"/>
            </w:pPr>
            <w:r w:rsidRPr="0035348A">
              <w:t>The discount percentage the customer can take if an invoice is paid before a certain number of days. In the flat file, terms are represented as integers to decimal place.</w:t>
            </w:r>
          </w:p>
          <w:p w14:paraId="3BD6E17D" w14:textId="77777777" w:rsidR="00F02B07" w:rsidRPr="0035348A" w:rsidRDefault="00F02B07" w:rsidP="007451B9">
            <w:pPr>
              <w:pStyle w:val="Tabletext10"/>
            </w:pPr>
            <w:r w:rsidRPr="0035348A">
              <w:t>EXAMPLE 10% would be represented as 10.</w:t>
            </w:r>
          </w:p>
        </w:tc>
      </w:tr>
      <w:tr w:rsidR="00F02B07" w:rsidRPr="0035348A" w14:paraId="6A5C82AE"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2356FABF" w14:textId="77777777" w:rsidR="00F02B07" w:rsidRPr="0035348A" w:rsidRDefault="00F02B07" w:rsidP="00925302">
            <w:pPr>
              <w:pStyle w:val="Tabletext10"/>
              <w:jc w:val="center"/>
            </w:pPr>
            <w:r w:rsidRPr="0035348A">
              <w:rPr>
                <w:rFonts w:hint="eastAsia"/>
              </w:rPr>
              <w:t>1</w:t>
            </w:r>
            <w:r w:rsidRPr="0035348A">
              <w:t>0</w:t>
            </w:r>
          </w:p>
        </w:tc>
        <w:tc>
          <w:tcPr>
            <w:tcW w:w="304" w:type="pct"/>
            <w:tcBorders>
              <w:top w:val="single" w:sz="4" w:space="0" w:color="auto"/>
              <w:left w:val="single" w:sz="4" w:space="0" w:color="auto"/>
              <w:bottom w:val="single" w:sz="4" w:space="0" w:color="auto"/>
              <w:right w:val="single" w:sz="4" w:space="0" w:color="auto"/>
            </w:tcBorders>
          </w:tcPr>
          <w:p w14:paraId="1C0A2C7B"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4D591A7D" w14:textId="77777777" w:rsidR="00F02B07" w:rsidRPr="0035348A" w:rsidRDefault="00F02B07" w:rsidP="007451B9">
            <w:pPr>
              <w:pStyle w:val="Tabletext10"/>
            </w:pPr>
            <w:r w:rsidRPr="0035348A">
              <w:t>Terms Discount Days</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E5A02E7" w14:textId="77777777" w:rsidR="00F02B07" w:rsidRPr="0035348A" w:rsidRDefault="00F02B07" w:rsidP="00925302">
            <w:pPr>
              <w:pStyle w:val="Tabletext10"/>
              <w:jc w:val="center"/>
            </w:pPr>
            <w:r w:rsidRPr="0035348A">
              <w:t>Numeric</w:t>
            </w:r>
          </w:p>
        </w:tc>
        <w:tc>
          <w:tcPr>
            <w:tcW w:w="366" w:type="pct"/>
            <w:tcBorders>
              <w:top w:val="single" w:sz="4" w:space="0" w:color="auto"/>
              <w:left w:val="single" w:sz="4" w:space="0" w:color="auto"/>
              <w:bottom w:val="single" w:sz="4" w:space="0" w:color="auto"/>
              <w:right w:val="single" w:sz="4" w:space="0" w:color="auto"/>
            </w:tcBorders>
          </w:tcPr>
          <w:p w14:paraId="0E2E3B6D"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1EAA8078" w14:textId="77777777" w:rsidR="00F02B07" w:rsidRPr="0035348A" w:rsidRDefault="00F02B07" w:rsidP="007451B9">
            <w:pPr>
              <w:pStyle w:val="Tabletext10"/>
            </w:pPr>
            <w:r w:rsidRPr="0035348A">
              <w:t>The number of days from the invoice date the customer has to take advantage of discounted terms. Terms are represented as integers with no decimal places.</w:t>
            </w:r>
          </w:p>
          <w:p w14:paraId="0E0F3418" w14:textId="77777777" w:rsidR="00F02B07" w:rsidRPr="0035348A" w:rsidRDefault="00F02B07" w:rsidP="007451B9">
            <w:pPr>
              <w:pStyle w:val="Tabletext10"/>
            </w:pPr>
            <w:r w:rsidRPr="0035348A">
              <w:t>EXAMPLE 10 days would be represented as 10.</w:t>
            </w:r>
          </w:p>
        </w:tc>
      </w:tr>
      <w:tr w:rsidR="00F02B07" w:rsidRPr="0035348A" w14:paraId="5FE45F84"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7A0E3489" w14:textId="77777777" w:rsidR="00F02B07" w:rsidRPr="0035348A" w:rsidRDefault="00F02B07" w:rsidP="00925302">
            <w:pPr>
              <w:pStyle w:val="Tabletext10"/>
              <w:jc w:val="center"/>
            </w:pPr>
            <w:r w:rsidRPr="0035348A">
              <w:rPr>
                <w:rFonts w:hint="eastAsia"/>
              </w:rPr>
              <w:t>1</w:t>
            </w:r>
            <w:r w:rsidRPr="0035348A">
              <w:t>1</w:t>
            </w:r>
          </w:p>
        </w:tc>
        <w:tc>
          <w:tcPr>
            <w:tcW w:w="304" w:type="pct"/>
            <w:tcBorders>
              <w:top w:val="single" w:sz="4" w:space="0" w:color="auto"/>
              <w:left w:val="single" w:sz="4" w:space="0" w:color="auto"/>
              <w:bottom w:val="single" w:sz="4" w:space="0" w:color="auto"/>
              <w:right w:val="single" w:sz="4" w:space="0" w:color="auto"/>
            </w:tcBorders>
          </w:tcPr>
          <w:p w14:paraId="0AFB438E"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645B4B17" w14:textId="77777777" w:rsidR="00F02B07" w:rsidRPr="0035348A" w:rsidRDefault="00F02B07" w:rsidP="007451B9">
            <w:pPr>
              <w:pStyle w:val="Tabletext10"/>
            </w:pPr>
            <w:r w:rsidRPr="0035348A">
              <w:t>Terms Due Days</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1D5CAD84" w14:textId="77777777" w:rsidR="00F02B07" w:rsidRPr="0035348A" w:rsidRDefault="00F02B07" w:rsidP="00925302">
            <w:pPr>
              <w:pStyle w:val="Tabletext10"/>
              <w:jc w:val="center"/>
            </w:pPr>
            <w:r w:rsidRPr="0035348A">
              <w:t>Numeric</w:t>
            </w:r>
          </w:p>
        </w:tc>
        <w:tc>
          <w:tcPr>
            <w:tcW w:w="366" w:type="pct"/>
            <w:tcBorders>
              <w:top w:val="single" w:sz="4" w:space="0" w:color="auto"/>
              <w:left w:val="single" w:sz="4" w:space="0" w:color="auto"/>
              <w:bottom w:val="single" w:sz="4" w:space="0" w:color="auto"/>
              <w:right w:val="single" w:sz="4" w:space="0" w:color="auto"/>
            </w:tcBorders>
          </w:tcPr>
          <w:p w14:paraId="0779539C"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5489330E" w14:textId="77777777" w:rsidR="00F02B07" w:rsidRPr="0035348A" w:rsidRDefault="00F02B07" w:rsidP="007451B9">
            <w:pPr>
              <w:pStyle w:val="Tabletext10"/>
            </w:pPr>
            <w:r w:rsidRPr="0035348A">
              <w:t xml:space="preserve">The default number of days allowed to meet the obligation before an invoice becomes overdue. </w:t>
            </w:r>
          </w:p>
        </w:tc>
      </w:tr>
      <w:tr w:rsidR="00F02B07" w:rsidRPr="0035348A" w14:paraId="28658003"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57313D71" w14:textId="77777777" w:rsidR="00F02B07" w:rsidRPr="0035348A" w:rsidRDefault="00F02B07" w:rsidP="00925302">
            <w:pPr>
              <w:pStyle w:val="Tabletext10"/>
              <w:jc w:val="center"/>
            </w:pPr>
            <w:r w:rsidRPr="0035348A">
              <w:rPr>
                <w:rFonts w:hint="eastAsia"/>
              </w:rPr>
              <w:t>1</w:t>
            </w:r>
            <w:r w:rsidRPr="0035348A">
              <w:t>2</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687654A"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03459E47" w14:textId="77777777" w:rsidR="00F02B07" w:rsidRPr="0035348A" w:rsidRDefault="00F02B07" w:rsidP="007451B9">
            <w:pPr>
              <w:pStyle w:val="Tabletext10"/>
            </w:pPr>
            <w:r w:rsidRPr="0035348A">
              <w:t>Customer Type</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20D5CDD5" w14:textId="3F607022"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5461529"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CA699E4" w14:textId="7AAB9D72" w:rsidR="00F02B07" w:rsidRPr="0035348A" w:rsidRDefault="00F02B07" w:rsidP="007451B9">
            <w:pPr>
              <w:pStyle w:val="Tabletext10"/>
            </w:pPr>
            <w:r>
              <w:t>The document reference</w:t>
            </w:r>
            <w:r w:rsidRPr="0035348A">
              <w:t xml:space="preserve"> for the customer type. Shall match the Customer Type ID in the Customer Type.</w:t>
            </w:r>
          </w:p>
        </w:tc>
      </w:tr>
      <w:tr w:rsidR="00F02B07" w:rsidRPr="0035348A" w14:paraId="14A4D6C7"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58ECCA74" w14:textId="77777777" w:rsidR="00F02B07" w:rsidRPr="0035348A" w:rsidRDefault="00F02B07" w:rsidP="00925302">
            <w:pPr>
              <w:pStyle w:val="Tabletext10"/>
              <w:jc w:val="center"/>
            </w:pPr>
            <w:r w:rsidRPr="0035348A">
              <w:rPr>
                <w:rFonts w:hint="eastAsia"/>
              </w:rPr>
              <w:lastRenderedPageBreak/>
              <w:t>1</w:t>
            </w:r>
            <w:r w:rsidRPr="0035348A">
              <w:t>3</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F8B8359"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63AD58F" w14:textId="77777777" w:rsidR="00F02B07" w:rsidRPr="0035348A" w:rsidRDefault="00F02B07" w:rsidP="007451B9">
            <w:pPr>
              <w:pStyle w:val="Tabletext10"/>
            </w:pPr>
            <w:r w:rsidRPr="0035348A">
              <w:t>Corresponding Supplier ID</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0A1F9BD4" w14:textId="79B52106"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9A9D56D"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036DA665" w14:textId="0FA709E1" w:rsidR="00F02B07" w:rsidRPr="0035348A" w:rsidRDefault="00F02B07" w:rsidP="007451B9">
            <w:pPr>
              <w:pStyle w:val="Tabletext10"/>
            </w:pPr>
            <w:r>
              <w:t>The document reference</w:t>
            </w:r>
            <w:r w:rsidRPr="0035348A">
              <w:t xml:space="preserve"> for the corresponding supplier in case that the customer is also a supplier. Shall match the Supplier Account ID in the Supplier. Otherwise set NULL.</w:t>
            </w:r>
          </w:p>
        </w:tc>
      </w:tr>
      <w:tr w:rsidR="00F02B07" w:rsidRPr="0035348A" w14:paraId="2F2D7C89"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12D05934" w14:textId="77777777" w:rsidR="00F02B07" w:rsidRPr="0035348A" w:rsidRDefault="00F02B07" w:rsidP="00925302">
            <w:pPr>
              <w:pStyle w:val="Tabletext10"/>
              <w:jc w:val="center"/>
            </w:pPr>
            <w:r w:rsidRPr="0035348A">
              <w:rPr>
                <w:rFonts w:hint="eastAsia"/>
              </w:rPr>
              <w:t>1</w:t>
            </w:r>
            <w:r w:rsidRPr="0035348A">
              <w:t>4</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9078047"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FD11071" w14:textId="77777777" w:rsidR="00F02B07" w:rsidRPr="0035348A" w:rsidRDefault="00F02B07" w:rsidP="007451B9">
            <w:pPr>
              <w:pStyle w:val="Tabletext10"/>
            </w:pPr>
            <w:r w:rsidRPr="0035348A">
              <w:t>Parent Customer ID</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02708137" w14:textId="6A98555F"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119DD5E"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84E3671" w14:textId="2FC4B4FE" w:rsidR="00F02B07" w:rsidRPr="0035348A" w:rsidRDefault="00F02B07" w:rsidP="007451B9">
            <w:pPr>
              <w:pStyle w:val="Tabletext10"/>
            </w:pPr>
            <w:r>
              <w:t>The document reference</w:t>
            </w:r>
            <w:r w:rsidRPr="0035348A">
              <w:t xml:space="preserve"> for the parent customer. Shall match the Customer ID in the Customer. </w:t>
            </w:r>
          </w:p>
        </w:tc>
      </w:tr>
      <w:tr w:rsidR="00F02B07" w:rsidRPr="0035348A" w14:paraId="4C1F2965"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DEDED" w:themeFill="accent3" w:themeFillTint="33"/>
            <w:tcMar>
              <w:left w:w="57" w:type="dxa"/>
              <w:right w:w="57" w:type="dxa"/>
            </w:tcMar>
          </w:tcPr>
          <w:p w14:paraId="7F0F563A" w14:textId="77777777" w:rsidR="00F02B07" w:rsidRPr="0035348A" w:rsidRDefault="00F02B07" w:rsidP="00925302">
            <w:pPr>
              <w:pStyle w:val="Tabletext10"/>
              <w:jc w:val="center"/>
            </w:pPr>
            <w:r w:rsidRPr="0035348A">
              <w:rPr>
                <w:rFonts w:hint="eastAsia"/>
              </w:rPr>
              <w:t>1</w:t>
            </w:r>
            <w:r w:rsidRPr="0035348A">
              <w:t>5</w:t>
            </w:r>
          </w:p>
        </w:tc>
        <w:tc>
          <w:tcPr>
            <w:tcW w:w="304"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A70BA9E"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1B44021" w14:textId="77777777" w:rsidR="00F02B07" w:rsidRPr="0035348A" w:rsidRDefault="00F02B07" w:rsidP="007451B9">
            <w:pPr>
              <w:pStyle w:val="Tabletext10"/>
            </w:pPr>
            <w:r w:rsidRPr="0035348A">
              <w:rPr>
                <w:rFonts w:hint="eastAsia"/>
              </w:rPr>
              <w:t>P</w:t>
            </w:r>
            <w:r w:rsidRPr="0035348A">
              <w:t>hysical Address</w:t>
            </w:r>
          </w:p>
        </w:tc>
        <w:tc>
          <w:tcPr>
            <w:tcW w:w="658" w:type="pct"/>
            <w:tcBorders>
              <w:top w:val="single" w:sz="4" w:space="0" w:color="auto"/>
              <w:left w:val="single" w:sz="4" w:space="0" w:color="auto"/>
              <w:bottom w:val="single" w:sz="4" w:space="0" w:color="auto"/>
              <w:right w:val="single" w:sz="4" w:space="0" w:color="auto"/>
            </w:tcBorders>
            <w:shd w:val="clear" w:color="auto" w:fill="EDEDED" w:themeFill="accent3" w:themeFillTint="33"/>
            <w:noWrap/>
            <w:tcMar>
              <w:left w:w="0" w:type="dxa"/>
              <w:right w:w="0" w:type="dxa"/>
            </w:tcMar>
          </w:tcPr>
          <w:p w14:paraId="7B0CE7B5" w14:textId="77777777" w:rsidR="00F02B07" w:rsidRPr="0035348A" w:rsidRDefault="00F02B07" w:rsidP="00925302">
            <w:pPr>
              <w:pStyle w:val="Tabletext10"/>
              <w:jc w:val="center"/>
            </w:pPr>
            <w:r w:rsidRPr="0035348A">
              <w:t>—</w:t>
            </w:r>
          </w:p>
        </w:tc>
        <w:tc>
          <w:tcPr>
            <w:tcW w:w="36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39221407"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B67121A" w14:textId="77777777" w:rsidR="00F02B07" w:rsidRPr="0035348A" w:rsidRDefault="00F02B07" w:rsidP="007451B9">
            <w:pPr>
              <w:pStyle w:val="Tabletext10"/>
            </w:pPr>
            <w:r w:rsidRPr="0035348A">
              <w:rPr>
                <w:rFonts w:hint="eastAsia"/>
              </w:rPr>
              <w:t>T</w:t>
            </w:r>
            <w:r w:rsidRPr="0035348A">
              <w:t>he address where the customer physically located.</w:t>
            </w:r>
          </w:p>
        </w:tc>
      </w:tr>
      <w:tr w:rsidR="00F02B07" w:rsidRPr="0035348A" w14:paraId="4D5F3A23"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6283DDA2" w14:textId="77777777" w:rsidR="00F02B07" w:rsidRPr="0035348A" w:rsidRDefault="00F02B07" w:rsidP="00925302">
            <w:pPr>
              <w:pStyle w:val="Tabletext10"/>
              <w:jc w:val="center"/>
            </w:pPr>
            <w:r w:rsidRPr="0035348A">
              <w:rPr>
                <w:rFonts w:hint="eastAsia"/>
              </w:rPr>
              <w:t>1</w:t>
            </w:r>
            <w:r w:rsidRPr="0035348A">
              <w:t>6</w:t>
            </w:r>
          </w:p>
        </w:tc>
        <w:tc>
          <w:tcPr>
            <w:tcW w:w="304" w:type="pct"/>
            <w:tcBorders>
              <w:top w:val="single" w:sz="4" w:space="0" w:color="auto"/>
              <w:left w:val="single" w:sz="4" w:space="0" w:color="auto"/>
              <w:bottom w:val="single" w:sz="4" w:space="0" w:color="auto"/>
              <w:right w:val="single" w:sz="4" w:space="0" w:color="auto"/>
            </w:tcBorders>
          </w:tcPr>
          <w:p w14:paraId="130C8658"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628A98C9" w14:textId="77777777" w:rsidR="00F02B07" w:rsidRPr="0035348A" w:rsidRDefault="00F02B07" w:rsidP="007451B9">
            <w:pPr>
              <w:pStyle w:val="Tabletext10"/>
            </w:pPr>
            <w:r w:rsidRPr="0035348A">
              <w:t>Line1</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7A144769"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770472AA"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0AFD6C7" w14:textId="77777777" w:rsidR="00F02B07" w:rsidRPr="0035348A" w:rsidRDefault="00F02B07" w:rsidP="007451B9">
            <w:pPr>
              <w:pStyle w:val="Tabletext10"/>
            </w:pPr>
            <w:r w:rsidRPr="0035348A">
              <w:t>Line 1 of the customer's physical street address.</w:t>
            </w:r>
          </w:p>
        </w:tc>
      </w:tr>
      <w:tr w:rsidR="00F02B07" w:rsidRPr="0035348A" w14:paraId="5B0D02E2"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59463125" w14:textId="77777777" w:rsidR="00F02B07" w:rsidRPr="0035348A" w:rsidRDefault="00F02B07" w:rsidP="00925302">
            <w:pPr>
              <w:pStyle w:val="Tabletext10"/>
              <w:jc w:val="center"/>
            </w:pPr>
            <w:r w:rsidRPr="0035348A">
              <w:rPr>
                <w:rFonts w:hint="eastAsia"/>
              </w:rPr>
              <w:t>1</w:t>
            </w:r>
            <w:r w:rsidRPr="0035348A">
              <w:t>7</w:t>
            </w:r>
          </w:p>
        </w:tc>
        <w:tc>
          <w:tcPr>
            <w:tcW w:w="304" w:type="pct"/>
            <w:tcBorders>
              <w:top w:val="single" w:sz="4" w:space="0" w:color="auto"/>
              <w:left w:val="single" w:sz="4" w:space="0" w:color="auto"/>
              <w:bottom w:val="single" w:sz="4" w:space="0" w:color="auto"/>
              <w:right w:val="single" w:sz="4" w:space="0" w:color="auto"/>
            </w:tcBorders>
          </w:tcPr>
          <w:p w14:paraId="297D32BF"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4310924B" w14:textId="77777777" w:rsidR="00F02B07" w:rsidRPr="0035348A" w:rsidRDefault="00F02B07" w:rsidP="007451B9">
            <w:pPr>
              <w:pStyle w:val="Tabletext10"/>
            </w:pPr>
            <w:r w:rsidRPr="0035348A">
              <w:t>Line2</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DC916F8"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56830C1F"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7C74EDFB" w14:textId="77777777" w:rsidR="00F02B07" w:rsidRPr="0035348A" w:rsidRDefault="00F02B07" w:rsidP="007451B9">
            <w:pPr>
              <w:pStyle w:val="Tabletext10"/>
            </w:pPr>
            <w:r w:rsidRPr="0035348A">
              <w:t>Line 2 of the customer's physical street address.</w:t>
            </w:r>
          </w:p>
        </w:tc>
      </w:tr>
      <w:tr w:rsidR="00F02B07" w:rsidRPr="0035348A" w14:paraId="33B8B772"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1D3485F3" w14:textId="77777777" w:rsidR="00F02B07" w:rsidRPr="0035348A" w:rsidRDefault="00F02B07" w:rsidP="00925302">
            <w:pPr>
              <w:pStyle w:val="Tabletext10"/>
              <w:jc w:val="center"/>
            </w:pPr>
            <w:r w:rsidRPr="0035348A">
              <w:rPr>
                <w:rFonts w:hint="eastAsia"/>
              </w:rPr>
              <w:t>1</w:t>
            </w:r>
            <w:r w:rsidRPr="0035348A">
              <w:t>8</w:t>
            </w:r>
          </w:p>
        </w:tc>
        <w:tc>
          <w:tcPr>
            <w:tcW w:w="304" w:type="pct"/>
            <w:tcBorders>
              <w:top w:val="single" w:sz="4" w:space="0" w:color="auto"/>
              <w:left w:val="single" w:sz="4" w:space="0" w:color="auto"/>
              <w:bottom w:val="single" w:sz="4" w:space="0" w:color="auto"/>
              <w:right w:val="single" w:sz="4" w:space="0" w:color="auto"/>
            </w:tcBorders>
          </w:tcPr>
          <w:p w14:paraId="376060E8"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7726374" w14:textId="77777777" w:rsidR="00F02B07" w:rsidRPr="0035348A" w:rsidRDefault="00F02B07" w:rsidP="007451B9">
            <w:pPr>
              <w:pStyle w:val="Tabletext10"/>
            </w:pPr>
            <w:r w:rsidRPr="0035348A">
              <w:t>City</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4A5E01FA"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137EAD70"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7DD05E73" w14:textId="77777777" w:rsidR="00F02B07" w:rsidRPr="0035348A" w:rsidRDefault="00F02B07" w:rsidP="007451B9">
            <w:pPr>
              <w:pStyle w:val="Tabletext10"/>
            </w:pPr>
            <w:r w:rsidRPr="0035348A">
              <w:t>The physical city where the customer is located.</w:t>
            </w:r>
          </w:p>
        </w:tc>
      </w:tr>
      <w:tr w:rsidR="00F02B07" w:rsidRPr="0035348A" w14:paraId="5C757415"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50624E4E" w14:textId="77777777" w:rsidR="00F02B07" w:rsidRPr="0035348A" w:rsidRDefault="00F02B07" w:rsidP="00925302">
            <w:pPr>
              <w:pStyle w:val="Tabletext10"/>
              <w:jc w:val="center"/>
            </w:pPr>
            <w:r w:rsidRPr="0035348A">
              <w:rPr>
                <w:rFonts w:hint="eastAsia"/>
              </w:rPr>
              <w:t>1</w:t>
            </w:r>
            <w:r w:rsidRPr="0035348A">
              <w:t>9</w:t>
            </w:r>
          </w:p>
        </w:tc>
        <w:tc>
          <w:tcPr>
            <w:tcW w:w="304" w:type="pct"/>
            <w:tcBorders>
              <w:top w:val="single" w:sz="4" w:space="0" w:color="auto"/>
              <w:left w:val="single" w:sz="4" w:space="0" w:color="auto"/>
              <w:bottom w:val="single" w:sz="4" w:space="0" w:color="auto"/>
              <w:right w:val="single" w:sz="4" w:space="0" w:color="auto"/>
            </w:tcBorders>
          </w:tcPr>
          <w:p w14:paraId="7A72ADB0"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1C7E3B3E" w14:textId="77777777" w:rsidR="00F02B07" w:rsidRPr="0035348A" w:rsidRDefault="00F02B07" w:rsidP="007451B9">
            <w:pPr>
              <w:pStyle w:val="Tabletext10"/>
            </w:pPr>
            <w:r w:rsidRPr="0035348A">
              <w:t>State Province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1B36834"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4AB172F3"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1493A8E0" w14:textId="77777777" w:rsidR="00F02B07" w:rsidRPr="0035348A" w:rsidRDefault="00F02B07" w:rsidP="007451B9">
            <w:pPr>
              <w:pStyle w:val="Tabletext10"/>
            </w:pPr>
            <w:r w:rsidRPr="0035348A">
              <w:t>The physical state or province where the customer is located (ISO 3166-2).</w:t>
            </w:r>
          </w:p>
        </w:tc>
      </w:tr>
      <w:tr w:rsidR="00F02B07" w:rsidRPr="0035348A" w14:paraId="490D550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20F32412" w14:textId="77777777" w:rsidR="00F02B07" w:rsidRPr="0035348A" w:rsidRDefault="00F02B07" w:rsidP="00925302">
            <w:pPr>
              <w:pStyle w:val="Tabletext10"/>
              <w:jc w:val="center"/>
            </w:pPr>
            <w:r w:rsidRPr="0035348A">
              <w:rPr>
                <w:rFonts w:hint="eastAsia"/>
              </w:rPr>
              <w:t>2</w:t>
            </w:r>
            <w:r w:rsidRPr="0035348A">
              <w:t>0</w:t>
            </w:r>
          </w:p>
        </w:tc>
        <w:tc>
          <w:tcPr>
            <w:tcW w:w="304" w:type="pct"/>
            <w:tcBorders>
              <w:top w:val="single" w:sz="4" w:space="0" w:color="auto"/>
              <w:left w:val="single" w:sz="4" w:space="0" w:color="auto"/>
              <w:bottom w:val="single" w:sz="4" w:space="0" w:color="auto"/>
              <w:right w:val="single" w:sz="4" w:space="0" w:color="auto"/>
            </w:tcBorders>
          </w:tcPr>
          <w:p w14:paraId="76A64D37"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64ED2E90" w14:textId="77777777" w:rsidR="00F02B07" w:rsidRPr="0035348A" w:rsidRDefault="00F02B07" w:rsidP="007451B9">
            <w:pPr>
              <w:pStyle w:val="Tabletext10"/>
            </w:pPr>
            <w:r w:rsidRPr="0035348A">
              <w:t>Postal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7A20469E"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4342025A"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56610059" w14:textId="77777777" w:rsidR="00F02B07" w:rsidRPr="0035348A" w:rsidRDefault="00F02B07" w:rsidP="007451B9">
            <w:pPr>
              <w:pStyle w:val="Tabletext10"/>
            </w:pPr>
            <w:r w:rsidRPr="0035348A">
              <w:t>The postal code of the city where the customer is physically located.</w:t>
            </w:r>
          </w:p>
        </w:tc>
      </w:tr>
      <w:tr w:rsidR="00F02B07" w:rsidRPr="0035348A" w14:paraId="5908F55D"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1F84EA7B" w14:textId="77777777" w:rsidR="00F02B07" w:rsidRPr="0035348A" w:rsidRDefault="00F02B07" w:rsidP="00925302">
            <w:pPr>
              <w:pStyle w:val="Tabletext10"/>
              <w:jc w:val="center"/>
            </w:pPr>
            <w:r w:rsidRPr="0035348A">
              <w:rPr>
                <w:rFonts w:hint="eastAsia"/>
              </w:rPr>
              <w:t>2</w:t>
            </w:r>
            <w:r w:rsidRPr="0035348A">
              <w:t>1</w:t>
            </w:r>
          </w:p>
        </w:tc>
        <w:tc>
          <w:tcPr>
            <w:tcW w:w="304" w:type="pct"/>
            <w:tcBorders>
              <w:top w:val="single" w:sz="4" w:space="0" w:color="auto"/>
              <w:left w:val="single" w:sz="4" w:space="0" w:color="auto"/>
              <w:bottom w:val="single" w:sz="4" w:space="0" w:color="auto"/>
              <w:right w:val="single" w:sz="4" w:space="0" w:color="auto"/>
            </w:tcBorders>
          </w:tcPr>
          <w:p w14:paraId="0D326C0D"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6267D443" w14:textId="77777777" w:rsidR="00F02B07" w:rsidRPr="0035348A" w:rsidRDefault="00F02B07" w:rsidP="007451B9">
            <w:pPr>
              <w:pStyle w:val="Tabletext10"/>
            </w:pPr>
            <w:r w:rsidRPr="0035348A">
              <w:t>Country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4446E841"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6F48DE40"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598338E1" w14:textId="77777777" w:rsidR="00F02B07" w:rsidRPr="0035348A" w:rsidRDefault="00F02B07" w:rsidP="007451B9">
            <w:pPr>
              <w:pStyle w:val="Tabletext10"/>
            </w:pPr>
            <w:r w:rsidRPr="0035348A">
              <w:t>The country code where the customer is physically located (ISO 3166-1).</w:t>
            </w:r>
          </w:p>
        </w:tc>
      </w:tr>
      <w:tr w:rsidR="00F02B07" w:rsidRPr="0035348A" w14:paraId="196E22C7"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DEDED" w:themeFill="accent3" w:themeFillTint="33"/>
            <w:tcMar>
              <w:left w:w="57" w:type="dxa"/>
              <w:right w:w="57" w:type="dxa"/>
            </w:tcMar>
          </w:tcPr>
          <w:p w14:paraId="47B9C647" w14:textId="77777777" w:rsidR="00F02B07" w:rsidRPr="0035348A" w:rsidRDefault="00F02B07" w:rsidP="00925302">
            <w:pPr>
              <w:pStyle w:val="Tabletext10"/>
              <w:jc w:val="center"/>
            </w:pPr>
            <w:r w:rsidRPr="0035348A">
              <w:rPr>
                <w:rFonts w:hint="eastAsia"/>
              </w:rPr>
              <w:t>2</w:t>
            </w:r>
            <w:r w:rsidRPr="0035348A">
              <w:t>2</w:t>
            </w:r>
          </w:p>
        </w:tc>
        <w:tc>
          <w:tcPr>
            <w:tcW w:w="304"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2B8C6D8"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5B104F7" w14:textId="77777777" w:rsidR="00F02B07" w:rsidRPr="0035348A" w:rsidRDefault="00F02B07" w:rsidP="007451B9">
            <w:pPr>
              <w:pStyle w:val="Tabletext10"/>
            </w:pPr>
            <w:r w:rsidRPr="0035348A">
              <w:rPr>
                <w:rFonts w:hint="eastAsia"/>
              </w:rPr>
              <w:t>B</w:t>
            </w:r>
            <w:r w:rsidRPr="0035348A">
              <w:t>illing Address</w:t>
            </w:r>
          </w:p>
        </w:tc>
        <w:tc>
          <w:tcPr>
            <w:tcW w:w="658" w:type="pct"/>
            <w:tcBorders>
              <w:top w:val="single" w:sz="4" w:space="0" w:color="auto"/>
              <w:left w:val="single" w:sz="4" w:space="0" w:color="auto"/>
              <w:bottom w:val="single" w:sz="4" w:space="0" w:color="auto"/>
              <w:right w:val="single" w:sz="4" w:space="0" w:color="auto"/>
            </w:tcBorders>
            <w:shd w:val="clear" w:color="auto" w:fill="EDEDED" w:themeFill="accent3" w:themeFillTint="33"/>
            <w:noWrap/>
            <w:tcMar>
              <w:left w:w="0" w:type="dxa"/>
              <w:right w:w="0" w:type="dxa"/>
            </w:tcMar>
          </w:tcPr>
          <w:p w14:paraId="13184FED" w14:textId="77777777" w:rsidR="00F02B07" w:rsidRPr="0035348A" w:rsidRDefault="00F02B07" w:rsidP="00925302">
            <w:pPr>
              <w:pStyle w:val="Tabletext10"/>
              <w:jc w:val="center"/>
            </w:pPr>
            <w:r w:rsidRPr="0035348A">
              <w:t>—</w:t>
            </w:r>
          </w:p>
        </w:tc>
        <w:tc>
          <w:tcPr>
            <w:tcW w:w="36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6BEE28F"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40648EB" w14:textId="77777777" w:rsidR="00F02B07" w:rsidRPr="0035348A" w:rsidRDefault="00F02B07" w:rsidP="007451B9">
            <w:pPr>
              <w:pStyle w:val="Tabletext10"/>
            </w:pPr>
            <w:r w:rsidRPr="0035348A">
              <w:t>The address at which the bill will be sent to the customer.</w:t>
            </w:r>
          </w:p>
        </w:tc>
      </w:tr>
      <w:tr w:rsidR="00F02B07" w:rsidRPr="0035348A" w14:paraId="14B21C37"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3138F13B" w14:textId="77777777" w:rsidR="00F02B07" w:rsidRPr="0035348A" w:rsidRDefault="00F02B07" w:rsidP="00925302">
            <w:pPr>
              <w:pStyle w:val="Tabletext10"/>
              <w:jc w:val="center"/>
            </w:pPr>
            <w:r w:rsidRPr="0035348A">
              <w:rPr>
                <w:rFonts w:hint="eastAsia"/>
              </w:rPr>
              <w:t>2</w:t>
            </w:r>
            <w:r w:rsidRPr="0035348A">
              <w:t>3</w:t>
            </w:r>
          </w:p>
        </w:tc>
        <w:tc>
          <w:tcPr>
            <w:tcW w:w="304" w:type="pct"/>
            <w:tcBorders>
              <w:top w:val="single" w:sz="4" w:space="0" w:color="auto"/>
              <w:left w:val="single" w:sz="4" w:space="0" w:color="auto"/>
              <w:bottom w:val="single" w:sz="4" w:space="0" w:color="auto"/>
              <w:right w:val="single" w:sz="4" w:space="0" w:color="auto"/>
            </w:tcBorders>
          </w:tcPr>
          <w:p w14:paraId="25E93F4C"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02E0A46" w14:textId="77777777" w:rsidR="00F02B07" w:rsidRPr="0035348A" w:rsidRDefault="00F02B07" w:rsidP="007451B9">
            <w:pPr>
              <w:pStyle w:val="Tabletext10"/>
            </w:pPr>
            <w:r w:rsidRPr="0035348A">
              <w:t>Billing Line1</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014CD3BC"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7B637E87"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32FA0834" w14:textId="77777777" w:rsidR="00F02B07" w:rsidRPr="0035348A" w:rsidRDefault="00F02B07" w:rsidP="007451B9">
            <w:pPr>
              <w:pStyle w:val="Tabletext10"/>
            </w:pPr>
            <w:r w:rsidRPr="0035348A">
              <w:t>Line 1 of the customer's billing address.</w:t>
            </w:r>
          </w:p>
        </w:tc>
      </w:tr>
      <w:tr w:rsidR="00F02B07" w:rsidRPr="0035348A" w14:paraId="53C3387A"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0FF13908" w14:textId="77777777" w:rsidR="00F02B07" w:rsidRPr="0035348A" w:rsidRDefault="00F02B07" w:rsidP="00925302">
            <w:pPr>
              <w:pStyle w:val="Tabletext10"/>
              <w:jc w:val="center"/>
            </w:pPr>
            <w:r w:rsidRPr="0035348A">
              <w:rPr>
                <w:rFonts w:hint="eastAsia"/>
              </w:rPr>
              <w:t>2</w:t>
            </w:r>
            <w:r w:rsidRPr="0035348A">
              <w:t>4</w:t>
            </w:r>
          </w:p>
        </w:tc>
        <w:tc>
          <w:tcPr>
            <w:tcW w:w="304" w:type="pct"/>
            <w:tcBorders>
              <w:top w:val="single" w:sz="4" w:space="0" w:color="auto"/>
              <w:left w:val="single" w:sz="4" w:space="0" w:color="auto"/>
              <w:bottom w:val="single" w:sz="4" w:space="0" w:color="auto"/>
              <w:right w:val="single" w:sz="4" w:space="0" w:color="auto"/>
            </w:tcBorders>
          </w:tcPr>
          <w:p w14:paraId="25674681"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6088182" w14:textId="77777777" w:rsidR="00F02B07" w:rsidRPr="0035348A" w:rsidRDefault="00F02B07" w:rsidP="007451B9">
            <w:pPr>
              <w:pStyle w:val="Tabletext10"/>
            </w:pPr>
            <w:r w:rsidRPr="0035348A">
              <w:t>Billing Line2</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0F5D0603"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7EBC53E3"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19EB3184" w14:textId="77777777" w:rsidR="00F02B07" w:rsidRPr="0035348A" w:rsidRDefault="00F02B07" w:rsidP="007451B9">
            <w:pPr>
              <w:pStyle w:val="Tabletext10"/>
            </w:pPr>
            <w:r w:rsidRPr="0035348A">
              <w:t>Line 2 of the customer's billing address.</w:t>
            </w:r>
          </w:p>
        </w:tc>
      </w:tr>
      <w:tr w:rsidR="00F02B07" w:rsidRPr="0035348A" w14:paraId="7196C3D1"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035A87A7" w14:textId="77777777" w:rsidR="00F02B07" w:rsidRPr="0035348A" w:rsidRDefault="00F02B07" w:rsidP="00925302">
            <w:pPr>
              <w:pStyle w:val="Tabletext10"/>
              <w:jc w:val="center"/>
            </w:pPr>
            <w:r w:rsidRPr="0035348A">
              <w:rPr>
                <w:rFonts w:hint="eastAsia"/>
              </w:rPr>
              <w:t>2</w:t>
            </w:r>
            <w:r w:rsidRPr="0035348A">
              <w:t>5</w:t>
            </w:r>
          </w:p>
        </w:tc>
        <w:tc>
          <w:tcPr>
            <w:tcW w:w="304" w:type="pct"/>
            <w:tcBorders>
              <w:top w:val="single" w:sz="4" w:space="0" w:color="auto"/>
              <w:left w:val="single" w:sz="4" w:space="0" w:color="auto"/>
              <w:bottom w:val="single" w:sz="4" w:space="0" w:color="auto"/>
              <w:right w:val="single" w:sz="4" w:space="0" w:color="auto"/>
            </w:tcBorders>
          </w:tcPr>
          <w:p w14:paraId="3F283063"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3D50AE7" w14:textId="77777777" w:rsidR="00F02B07" w:rsidRPr="0035348A" w:rsidRDefault="00F02B07" w:rsidP="007451B9">
            <w:pPr>
              <w:pStyle w:val="Tabletext10"/>
            </w:pPr>
            <w:r w:rsidRPr="0035348A">
              <w:t>Billing City</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1F0FF798"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429A341F"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30CE620E" w14:textId="77777777" w:rsidR="00F02B07" w:rsidRPr="0035348A" w:rsidRDefault="00F02B07" w:rsidP="007451B9">
            <w:pPr>
              <w:pStyle w:val="Tabletext10"/>
            </w:pPr>
            <w:r w:rsidRPr="0035348A">
              <w:t>The billing city of the customer.</w:t>
            </w:r>
          </w:p>
        </w:tc>
      </w:tr>
      <w:tr w:rsidR="00F02B07" w:rsidRPr="0035348A" w14:paraId="0BDB1464"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3FE31858" w14:textId="77777777" w:rsidR="00F02B07" w:rsidRPr="0035348A" w:rsidRDefault="00F02B07" w:rsidP="00925302">
            <w:pPr>
              <w:pStyle w:val="Tabletext10"/>
              <w:jc w:val="center"/>
            </w:pPr>
            <w:r w:rsidRPr="0035348A">
              <w:rPr>
                <w:rFonts w:hint="eastAsia"/>
              </w:rPr>
              <w:t>2</w:t>
            </w:r>
            <w:r w:rsidRPr="0035348A">
              <w:t>6</w:t>
            </w:r>
          </w:p>
        </w:tc>
        <w:tc>
          <w:tcPr>
            <w:tcW w:w="304" w:type="pct"/>
            <w:tcBorders>
              <w:top w:val="single" w:sz="4" w:space="0" w:color="auto"/>
              <w:left w:val="single" w:sz="4" w:space="0" w:color="auto"/>
              <w:bottom w:val="single" w:sz="4" w:space="0" w:color="auto"/>
              <w:right w:val="single" w:sz="4" w:space="0" w:color="auto"/>
            </w:tcBorders>
          </w:tcPr>
          <w:p w14:paraId="0B926D26"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B720DB8" w14:textId="77777777" w:rsidR="00F02B07" w:rsidRPr="0035348A" w:rsidRDefault="00F02B07" w:rsidP="007451B9">
            <w:pPr>
              <w:pStyle w:val="Tabletext10"/>
            </w:pPr>
            <w:r w:rsidRPr="0035348A">
              <w:t>Billing State Province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1850730"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577190E1"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3ACFFCC7" w14:textId="77777777" w:rsidR="00F02B07" w:rsidRPr="0035348A" w:rsidRDefault="00F02B07" w:rsidP="007451B9">
            <w:pPr>
              <w:pStyle w:val="Tabletext10"/>
            </w:pPr>
            <w:r w:rsidRPr="0035348A">
              <w:t>The billing state or province of the customer (ISO 3166-2).</w:t>
            </w:r>
          </w:p>
        </w:tc>
      </w:tr>
      <w:tr w:rsidR="00F02B07" w:rsidRPr="0035348A" w14:paraId="67B6086B"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6EA9FD18" w14:textId="77777777" w:rsidR="00F02B07" w:rsidRPr="0035348A" w:rsidRDefault="00F02B07" w:rsidP="00925302">
            <w:pPr>
              <w:pStyle w:val="Tabletext10"/>
              <w:jc w:val="center"/>
            </w:pPr>
            <w:r w:rsidRPr="0035348A">
              <w:rPr>
                <w:rFonts w:hint="eastAsia"/>
              </w:rPr>
              <w:t>2</w:t>
            </w:r>
            <w:r w:rsidRPr="0035348A">
              <w:t>7</w:t>
            </w:r>
          </w:p>
        </w:tc>
        <w:tc>
          <w:tcPr>
            <w:tcW w:w="304" w:type="pct"/>
            <w:tcBorders>
              <w:top w:val="single" w:sz="4" w:space="0" w:color="auto"/>
              <w:left w:val="single" w:sz="4" w:space="0" w:color="auto"/>
              <w:bottom w:val="single" w:sz="4" w:space="0" w:color="auto"/>
              <w:right w:val="single" w:sz="4" w:space="0" w:color="auto"/>
            </w:tcBorders>
          </w:tcPr>
          <w:p w14:paraId="09115A36"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79BE8781" w14:textId="77777777" w:rsidR="00F02B07" w:rsidRPr="0035348A" w:rsidRDefault="00F02B07" w:rsidP="007451B9">
            <w:pPr>
              <w:pStyle w:val="Tabletext10"/>
            </w:pPr>
            <w:r w:rsidRPr="0035348A">
              <w:t>Billing Postal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1D61616B"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3BE2FB98"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DDAD921" w14:textId="77777777" w:rsidR="00F02B07" w:rsidRPr="0035348A" w:rsidRDefault="00F02B07" w:rsidP="007451B9">
            <w:pPr>
              <w:pStyle w:val="Tabletext10"/>
            </w:pPr>
            <w:r w:rsidRPr="0035348A">
              <w:t>The billing postal code of the customer's city.</w:t>
            </w:r>
          </w:p>
        </w:tc>
      </w:tr>
      <w:tr w:rsidR="00F02B07" w:rsidRPr="0035348A" w14:paraId="19B5A1C8"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4D6DEC6D" w14:textId="77777777" w:rsidR="00F02B07" w:rsidRPr="0035348A" w:rsidRDefault="00F02B07" w:rsidP="00925302">
            <w:pPr>
              <w:pStyle w:val="Tabletext10"/>
              <w:jc w:val="center"/>
            </w:pPr>
            <w:r w:rsidRPr="0035348A">
              <w:rPr>
                <w:rFonts w:hint="eastAsia"/>
              </w:rPr>
              <w:t>2</w:t>
            </w:r>
            <w:r w:rsidRPr="0035348A">
              <w:t>8</w:t>
            </w:r>
          </w:p>
        </w:tc>
        <w:tc>
          <w:tcPr>
            <w:tcW w:w="304" w:type="pct"/>
            <w:tcBorders>
              <w:top w:val="single" w:sz="4" w:space="0" w:color="auto"/>
              <w:left w:val="single" w:sz="4" w:space="0" w:color="auto"/>
              <w:bottom w:val="single" w:sz="4" w:space="0" w:color="auto"/>
              <w:right w:val="single" w:sz="4" w:space="0" w:color="auto"/>
            </w:tcBorders>
          </w:tcPr>
          <w:p w14:paraId="53413692"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7D75C67" w14:textId="77777777" w:rsidR="00F02B07" w:rsidRPr="0035348A" w:rsidRDefault="00F02B07" w:rsidP="007451B9">
            <w:pPr>
              <w:pStyle w:val="Tabletext10"/>
            </w:pPr>
            <w:r w:rsidRPr="0035348A">
              <w:t>Billing Country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C009B54"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6E53E365"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23477987" w14:textId="77777777" w:rsidR="00F02B07" w:rsidRPr="0035348A" w:rsidRDefault="00F02B07" w:rsidP="007451B9">
            <w:pPr>
              <w:pStyle w:val="Tabletext10"/>
            </w:pPr>
            <w:r w:rsidRPr="0035348A">
              <w:t>The billing country code of the customer (ISO 3166-1).</w:t>
            </w:r>
          </w:p>
        </w:tc>
      </w:tr>
      <w:tr w:rsidR="00F02B07" w:rsidRPr="0035348A" w14:paraId="202CC044"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DEDED" w:themeFill="accent3" w:themeFillTint="33"/>
            <w:tcMar>
              <w:left w:w="57" w:type="dxa"/>
              <w:right w:w="57" w:type="dxa"/>
            </w:tcMar>
          </w:tcPr>
          <w:p w14:paraId="680C375E" w14:textId="77777777" w:rsidR="00F02B07" w:rsidRPr="0035348A" w:rsidRDefault="00F02B07" w:rsidP="00925302">
            <w:pPr>
              <w:pStyle w:val="Tabletext10"/>
              <w:jc w:val="center"/>
            </w:pPr>
            <w:r w:rsidRPr="0035348A">
              <w:rPr>
                <w:rFonts w:hint="eastAsia"/>
              </w:rPr>
              <w:t>2</w:t>
            </w:r>
            <w:r w:rsidRPr="0035348A">
              <w:t>9</w:t>
            </w:r>
          </w:p>
        </w:tc>
        <w:tc>
          <w:tcPr>
            <w:tcW w:w="304"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345F89CC"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50361FCA" w14:textId="77777777" w:rsidR="00F02B07" w:rsidRPr="0035348A" w:rsidRDefault="00F02B07" w:rsidP="007451B9">
            <w:pPr>
              <w:pStyle w:val="Tabletext10"/>
            </w:pPr>
            <w:r w:rsidRPr="0035348A">
              <w:rPr>
                <w:rFonts w:hint="eastAsia"/>
              </w:rPr>
              <w:t>P</w:t>
            </w:r>
            <w:r w:rsidRPr="0035348A">
              <w:t>rimary Contact</w:t>
            </w:r>
          </w:p>
        </w:tc>
        <w:tc>
          <w:tcPr>
            <w:tcW w:w="658" w:type="pct"/>
            <w:tcBorders>
              <w:top w:val="single" w:sz="4" w:space="0" w:color="auto"/>
              <w:left w:val="single" w:sz="4" w:space="0" w:color="auto"/>
              <w:bottom w:val="single" w:sz="4" w:space="0" w:color="auto"/>
              <w:right w:val="single" w:sz="4" w:space="0" w:color="auto"/>
            </w:tcBorders>
            <w:shd w:val="clear" w:color="auto" w:fill="EDEDED" w:themeFill="accent3" w:themeFillTint="33"/>
            <w:noWrap/>
            <w:tcMar>
              <w:left w:w="0" w:type="dxa"/>
              <w:right w:w="0" w:type="dxa"/>
            </w:tcMar>
          </w:tcPr>
          <w:p w14:paraId="476E6991" w14:textId="77777777" w:rsidR="00F02B07" w:rsidRPr="0035348A" w:rsidRDefault="00F02B07" w:rsidP="00925302">
            <w:pPr>
              <w:pStyle w:val="Tabletext10"/>
              <w:jc w:val="center"/>
            </w:pPr>
            <w:r w:rsidRPr="0035348A">
              <w:t>—</w:t>
            </w:r>
          </w:p>
        </w:tc>
        <w:tc>
          <w:tcPr>
            <w:tcW w:w="36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71D4A9B4"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67F49EB" w14:textId="77777777" w:rsidR="00F02B07" w:rsidRPr="0035348A" w:rsidRDefault="00F02B07" w:rsidP="007451B9">
            <w:pPr>
              <w:pStyle w:val="Tabletext10"/>
            </w:pPr>
            <w:r w:rsidRPr="0035348A">
              <w:t>The primary contact for the customer.</w:t>
            </w:r>
          </w:p>
        </w:tc>
      </w:tr>
      <w:tr w:rsidR="00F02B07" w:rsidRPr="0035348A" w14:paraId="4C01F4C2"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6FD8C67E" w14:textId="77777777" w:rsidR="00F02B07" w:rsidRPr="0035348A" w:rsidRDefault="00F02B07" w:rsidP="00925302">
            <w:pPr>
              <w:pStyle w:val="Tabletext10"/>
              <w:jc w:val="center"/>
            </w:pPr>
            <w:r w:rsidRPr="0035348A">
              <w:rPr>
                <w:rFonts w:hint="eastAsia"/>
              </w:rPr>
              <w:t>3</w:t>
            </w:r>
            <w:r w:rsidRPr="0035348A">
              <w:t>0</w:t>
            </w:r>
          </w:p>
        </w:tc>
        <w:tc>
          <w:tcPr>
            <w:tcW w:w="304" w:type="pct"/>
            <w:tcBorders>
              <w:top w:val="single" w:sz="4" w:space="0" w:color="auto"/>
              <w:left w:val="single" w:sz="4" w:space="0" w:color="auto"/>
              <w:bottom w:val="single" w:sz="4" w:space="0" w:color="auto"/>
              <w:right w:val="single" w:sz="4" w:space="0" w:color="auto"/>
            </w:tcBorders>
          </w:tcPr>
          <w:p w14:paraId="466EDCEA"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261DDD5E" w14:textId="77777777" w:rsidR="00F02B07" w:rsidRPr="0035348A" w:rsidRDefault="00F02B07" w:rsidP="007451B9">
            <w:pPr>
              <w:pStyle w:val="Tabletext10"/>
            </w:pPr>
            <w:r w:rsidRPr="0035348A">
              <w:t>Primary Contact Name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2C22940"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4DB56EBD"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4466377B" w14:textId="77777777" w:rsidR="00F02B07" w:rsidRPr="0035348A" w:rsidRDefault="00F02B07" w:rsidP="007451B9">
            <w:pPr>
              <w:pStyle w:val="Tabletext10"/>
            </w:pPr>
            <w:r w:rsidRPr="0035348A">
              <w:t>The name of the primary contact for the customer.</w:t>
            </w:r>
          </w:p>
        </w:tc>
      </w:tr>
      <w:tr w:rsidR="00F02B07" w:rsidRPr="0035348A" w14:paraId="769E93F7"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0217A0E1" w14:textId="77777777" w:rsidR="00F02B07" w:rsidRPr="0035348A" w:rsidRDefault="00F02B07" w:rsidP="00925302">
            <w:pPr>
              <w:pStyle w:val="Tabletext10"/>
              <w:jc w:val="center"/>
            </w:pPr>
            <w:r w:rsidRPr="0035348A">
              <w:rPr>
                <w:rFonts w:hint="eastAsia"/>
              </w:rPr>
              <w:t>3</w:t>
            </w:r>
            <w:r w:rsidRPr="0035348A">
              <w:t>1</w:t>
            </w:r>
          </w:p>
        </w:tc>
        <w:tc>
          <w:tcPr>
            <w:tcW w:w="304" w:type="pct"/>
            <w:tcBorders>
              <w:top w:val="single" w:sz="4" w:space="0" w:color="auto"/>
              <w:left w:val="single" w:sz="4" w:space="0" w:color="auto"/>
              <w:bottom w:val="single" w:sz="4" w:space="0" w:color="auto"/>
              <w:right w:val="single" w:sz="4" w:space="0" w:color="auto"/>
            </w:tcBorders>
          </w:tcPr>
          <w:p w14:paraId="5419134F"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6106A8FF" w14:textId="77777777" w:rsidR="00F02B07" w:rsidRPr="0035348A" w:rsidRDefault="00F02B07" w:rsidP="007451B9">
            <w:pPr>
              <w:pStyle w:val="Tabletext10"/>
            </w:pPr>
            <w:r w:rsidRPr="0035348A">
              <w:t>Primary Contact Phone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578E1CAC"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01EECAC1"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40E5008A" w14:textId="77777777" w:rsidR="00F02B07" w:rsidRPr="0035348A" w:rsidRDefault="00F02B07" w:rsidP="007451B9">
            <w:pPr>
              <w:pStyle w:val="Tabletext10"/>
            </w:pPr>
            <w:r w:rsidRPr="0035348A">
              <w:t>The phone number of the primary contact for the customer.</w:t>
            </w:r>
          </w:p>
        </w:tc>
      </w:tr>
      <w:tr w:rsidR="00F02B07" w:rsidRPr="0035348A" w14:paraId="0C1EC39C"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3C9F5102" w14:textId="77777777" w:rsidR="00F02B07" w:rsidRPr="0035348A" w:rsidRDefault="00F02B07" w:rsidP="00925302">
            <w:pPr>
              <w:pStyle w:val="Tabletext10"/>
              <w:jc w:val="center"/>
            </w:pPr>
            <w:r w:rsidRPr="0035348A">
              <w:rPr>
                <w:rFonts w:hint="eastAsia"/>
              </w:rPr>
              <w:t>3</w:t>
            </w:r>
            <w:r w:rsidRPr="0035348A">
              <w:t>2</w:t>
            </w:r>
          </w:p>
        </w:tc>
        <w:tc>
          <w:tcPr>
            <w:tcW w:w="304" w:type="pct"/>
            <w:tcBorders>
              <w:top w:val="single" w:sz="4" w:space="0" w:color="auto"/>
              <w:left w:val="single" w:sz="4" w:space="0" w:color="auto"/>
              <w:bottom w:val="single" w:sz="4" w:space="0" w:color="auto"/>
              <w:right w:val="single" w:sz="4" w:space="0" w:color="auto"/>
            </w:tcBorders>
          </w:tcPr>
          <w:p w14:paraId="091AB73B"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60F40E00" w14:textId="77777777" w:rsidR="00F02B07" w:rsidRPr="0035348A" w:rsidRDefault="00F02B07" w:rsidP="007451B9">
            <w:pPr>
              <w:pStyle w:val="Tabletext10"/>
            </w:pPr>
            <w:r w:rsidRPr="0035348A">
              <w:t>Primary Contact Email</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0DC9FF5A" w14:textId="77777777" w:rsidR="00F02B07" w:rsidRPr="0035348A" w:rsidRDefault="00F02B07" w:rsidP="00925302">
            <w:pPr>
              <w:pStyle w:val="Tabletext10"/>
              <w:jc w:val="center"/>
            </w:pPr>
            <w:r w:rsidRPr="0035348A">
              <w:rPr>
                <w:rFonts w:hint="eastAsia"/>
              </w:rPr>
              <w:t>T</w:t>
            </w:r>
            <w:r w:rsidRPr="0035348A">
              <w:t>ext</w:t>
            </w:r>
          </w:p>
        </w:tc>
        <w:tc>
          <w:tcPr>
            <w:tcW w:w="366" w:type="pct"/>
            <w:tcBorders>
              <w:top w:val="single" w:sz="4" w:space="0" w:color="auto"/>
              <w:left w:val="single" w:sz="4" w:space="0" w:color="auto"/>
              <w:bottom w:val="single" w:sz="4" w:space="0" w:color="auto"/>
              <w:right w:val="single" w:sz="4" w:space="0" w:color="auto"/>
            </w:tcBorders>
          </w:tcPr>
          <w:p w14:paraId="1955E202"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ECC370E" w14:textId="77777777" w:rsidR="00F02B07" w:rsidRPr="0035348A" w:rsidRDefault="00F02B07" w:rsidP="007451B9">
            <w:pPr>
              <w:pStyle w:val="Tabletext10"/>
            </w:pPr>
            <w:r w:rsidRPr="0035348A">
              <w:t>The email address of the primary contact for the customer.</w:t>
            </w:r>
          </w:p>
        </w:tc>
      </w:tr>
      <w:tr w:rsidR="00F02B07" w:rsidRPr="0035348A" w14:paraId="20ABA3E3"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DEDED" w:themeFill="accent3" w:themeFillTint="33"/>
            <w:tcMar>
              <w:left w:w="57" w:type="dxa"/>
              <w:right w:w="57" w:type="dxa"/>
            </w:tcMar>
          </w:tcPr>
          <w:p w14:paraId="1342FCAF" w14:textId="77777777" w:rsidR="00F02B07" w:rsidRPr="0035348A" w:rsidRDefault="00F02B07" w:rsidP="00925302">
            <w:pPr>
              <w:pStyle w:val="Tabletext10"/>
              <w:jc w:val="center"/>
            </w:pPr>
            <w:r w:rsidRPr="0035348A">
              <w:rPr>
                <w:rFonts w:hint="eastAsia"/>
              </w:rPr>
              <w:lastRenderedPageBreak/>
              <w:t>3</w:t>
            </w:r>
            <w:r w:rsidRPr="0035348A">
              <w:t>3</w:t>
            </w:r>
          </w:p>
        </w:tc>
        <w:tc>
          <w:tcPr>
            <w:tcW w:w="304"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58B10620"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1A44D2CB" w14:textId="77777777" w:rsidR="00F02B07" w:rsidRPr="0035348A" w:rsidRDefault="00F02B07" w:rsidP="007451B9">
            <w:pPr>
              <w:pStyle w:val="Tabletext10"/>
            </w:pPr>
            <w:r w:rsidRPr="0035348A">
              <w:rPr>
                <w:rFonts w:hint="eastAsia"/>
              </w:rPr>
              <w:t>C</w:t>
            </w:r>
            <w:r w:rsidRPr="0035348A">
              <w:t>reated Activity</w:t>
            </w:r>
          </w:p>
        </w:tc>
        <w:tc>
          <w:tcPr>
            <w:tcW w:w="658" w:type="pct"/>
            <w:tcBorders>
              <w:top w:val="single" w:sz="4" w:space="0" w:color="auto"/>
              <w:left w:val="single" w:sz="4" w:space="0" w:color="auto"/>
              <w:bottom w:val="single" w:sz="4" w:space="0" w:color="auto"/>
              <w:right w:val="single" w:sz="4" w:space="0" w:color="auto"/>
            </w:tcBorders>
            <w:shd w:val="clear" w:color="auto" w:fill="EDEDED" w:themeFill="accent3" w:themeFillTint="33"/>
            <w:noWrap/>
            <w:tcMar>
              <w:left w:w="0" w:type="dxa"/>
              <w:right w:w="0" w:type="dxa"/>
            </w:tcMar>
          </w:tcPr>
          <w:p w14:paraId="5D576F11" w14:textId="77777777" w:rsidR="00F02B07" w:rsidRPr="0035348A" w:rsidRDefault="00F02B07" w:rsidP="00925302">
            <w:pPr>
              <w:pStyle w:val="Tabletext10"/>
              <w:jc w:val="center"/>
            </w:pPr>
            <w:r w:rsidRPr="0035348A">
              <w:t>—</w:t>
            </w:r>
          </w:p>
        </w:tc>
        <w:tc>
          <w:tcPr>
            <w:tcW w:w="36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7E4CB74A"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0208319" w14:textId="77777777" w:rsidR="00F02B07" w:rsidRPr="0035348A" w:rsidRDefault="00F02B07" w:rsidP="007451B9">
            <w:pPr>
              <w:pStyle w:val="Tabletext10"/>
            </w:pPr>
            <w:r w:rsidRPr="0035348A">
              <w:t>The activity the record was created in the system.</w:t>
            </w:r>
          </w:p>
        </w:tc>
      </w:tr>
      <w:tr w:rsidR="00F02B07" w:rsidRPr="0035348A" w14:paraId="7A457B55"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73BB075D" w14:textId="77777777" w:rsidR="00F02B07" w:rsidRPr="0035348A" w:rsidRDefault="00F02B07" w:rsidP="00925302">
            <w:pPr>
              <w:pStyle w:val="Tabletext10"/>
              <w:jc w:val="center"/>
            </w:pPr>
            <w:r w:rsidRPr="0035348A">
              <w:rPr>
                <w:rFonts w:hint="eastAsia"/>
              </w:rPr>
              <w:t>3</w:t>
            </w:r>
            <w:r w:rsidRPr="0035348A">
              <w:t>4</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E7BED74"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3515069" w14:textId="77777777" w:rsidR="00F02B07" w:rsidRPr="0035348A" w:rsidRDefault="00F02B07" w:rsidP="007451B9">
            <w:pPr>
              <w:pStyle w:val="Tabletext10"/>
            </w:pPr>
            <w:r w:rsidRPr="0035348A">
              <w:t>Created By</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31869ABF" w14:textId="70E0F4ED"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3EB599F"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F785B1C" w14:textId="2C2A691D" w:rsidR="00F02B07" w:rsidRPr="0035348A" w:rsidRDefault="00F02B07" w:rsidP="00F02B07">
            <w:pPr>
              <w:pStyle w:val="Tabletext10"/>
            </w:pPr>
            <w:r>
              <w:t>The document reference</w:t>
            </w:r>
            <w:r w:rsidRPr="0035348A">
              <w:t xml:space="preserve"> for the system user who created the record. </w:t>
            </w:r>
          </w:p>
        </w:tc>
      </w:tr>
      <w:tr w:rsidR="00F02B07" w:rsidRPr="0035348A" w14:paraId="7366F67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569966AF" w14:textId="77777777" w:rsidR="00F02B07" w:rsidRPr="0035348A" w:rsidRDefault="00F02B07" w:rsidP="00925302">
            <w:pPr>
              <w:pStyle w:val="Tabletext10"/>
              <w:jc w:val="center"/>
            </w:pPr>
            <w:r w:rsidRPr="0035348A">
              <w:rPr>
                <w:rFonts w:hint="eastAsia"/>
              </w:rPr>
              <w:t>3</w:t>
            </w:r>
            <w:r w:rsidRPr="0035348A">
              <w:t>5</w:t>
            </w:r>
          </w:p>
        </w:tc>
        <w:tc>
          <w:tcPr>
            <w:tcW w:w="304" w:type="pct"/>
            <w:tcBorders>
              <w:top w:val="single" w:sz="4" w:space="0" w:color="auto"/>
              <w:left w:val="single" w:sz="4" w:space="0" w:color="auto"/>
              <w:bottom w:val="single" w:sz="4" w:space="0" w:color="auto"/>
              <w:right w:val="single" w:sz="4" w:space="0" w:color="auto"/>
            </w:tcBorders>
          </w:tcPr>
          <w:p w14:paraId="21F6021B"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75BB9B4C" w14:textId="77777777" w:rsidR="00F02B07" w:rsidRPr="0035348A" w:rsidRDefault="00F02B07" w:rsidP="007451B9">
            <w:pPr>
              <w:pStyle w:val="Tabletext10"/>
            </w:pPr>
            <w:r w:rsidRPr="0035348A">
              <w:t>Created Date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941BC7A" w14:textId="77777777" w:rsidR="00F02B07" w:rsidRPr="0035348A" w:rsidRDefault="00F02B07" w:rsidP="00925302">
            <w:pPr>
              <w:pStyle w:val="Tabletext10"/>
              <w:jc w:val="center"/>
            </w:pPr>
            <w:r w:rsidRPr="0035348A">
              <w:t>Date</w:t>
            </w:r>
          </w:p>
        </w:tc>
        <w:tc>
          <w:tcPr>
            <w:tcW w:w="366" w:type="pct"/>
            <w:tcBorders>
              <w:top w:val="single" w:sz="4" w:space="0" w:color="auto"/>
              <w:left w:val="single" w:sz="4" w:space="0" w:color="auto"/>
              <w:bottom w:val="single" w:sz="4" w:space="0" w:color="auto"/>
              <w:right w:val="single" w:sz="4" w:space="0" w:color="auto"/>
            </w:tcBorders>
          </w:tcPr>
          <w:p w14:paraId="29E8768E"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130CA3D3" w14:textId="720F50A1" w:rsidR="00F02B07" w:rsidRPr="0035348A" w:rsidRDefault="00F02B07" w:rsidP="00F02B07">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02B07" w:rsidRPr="0035348A" w14:paraId="19449D9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500B527B" w14:textId="77777777" w:rsidR="00F02B07" w:rsidRPr="0035348A" w:rsidRDefault="00F02B07" w:rsidP="00925302">
            <w:pPr>
              <w:pStyle w:val="Tabletext10"/>
              <w:jc w:val="center"/>
            </w:pPr>
            <w:r w:rsidRPr="0035348A">
              <w:rPr>
                <w:rFonts w:hint="eastAsia"/>
              </w:rPr>
              <w:t>3</w:t>
            </w:r>
            <w:r w:rsidRPr="0035348A">
              <w:t>6</w:t>
            </w:r>
          </w:p>
        </w:tc>
        <w:tc>
          <w:tcPr>
            <w:tcW w:w="304" w:type="pct"/>
            <w:tcBorders>
              <w:top w:val="single" w:sz="4" w:space="0" w:color="auto"/>
              <w:left w:val="single" w:sz="4" w:space="0" w:color="auto"/>
              <w:bottom w:val="single" w:sz="4" w:space="0" w:color="auto"/>
              <w:right w:val="single" w:sz="4" w:space="0" w:color="auto"/>
            </w:tcBorders>
          </w:tcPr>
          <w:p w14:paraId="006144E7"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2E9D0159" w14:textId="77777777" w:rsidR="00F02B07" w:rsidRPr="0035348A" w:rsidRDefault="00F02B07" w:rsidP="007451B9">
            <w:pPr>
              <w:pStyle w:val="Tabletext10"/>
            </w:pPr>
            <w:r w:rsidRPr="0035348A">
              <w:t>Created Time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58498C59" w14:textId="77777777" w:rsidR="00F02B07" w:rsidRPr="0035348A" w:rsidRDefault="00F02B07" w:rsidP="00925302">
            <w:pPr>
              <w:pStyle w:val="Tabletext10"/>
              <w:jc w:val="center"/>
            </w:pPr>
            <w:r w:rsidRPr="0035348A">
              <w:t>Time</w:t>
            </w:r>
          </w:p>
        </w:tc>
        <w:tc>
          <w:tcPr>
            <w:tcW w:w="366" w:type="pct"/>
            <w:tcBorders>
              <w:top w:val="single" w:sz="4" w:space="0" w:color="auto"/>
              <w:left w:val="single" w:sz="4" w:space="0" w:color="auto"/>
              <w:bottom w:val="single" w:sz="4" w:space="0" w:color="auto"/>
              <w:right w:val="single" w:sz="4" w:space="0" w:color="auto"/>
            </w:tcBorders>
          </w:tcPr>
          <w:p w14:paraId="189A1278"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1B3563E" w14:textId="50951B2F" w:rsidR="00F02B07" w:rsidRPr="0035348A" w:rsidRDefault="00F02B07" w:rsidP="00F02B07">
            <w:pPr>
              <w:pStyle w:val="Tabletext10"/>
            </w:pPr>
            <w:r w:rsidRPr="0035348A">
              <w:t xml:space="preserve">The time this record was created into the system. </w:t>
            </w:r>
          </w:p>
        </w:tc>
      </w:tr>
      <w:tr w:rsidR="00F02B07" w:rsidRPr="0035348A" w14:paraId="328C9A67"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DEDED" w:themeFill="accent3" w:themeFillTint="33"/>
            <w:tcMar>
              <w:left w:w="57" w:type="dxa"/>
              <w:right w:w="57" w:type="dxa"/>
            </w:tcMar>
          </w:tcPr>
          <w:p w14:paraId="785F94E1" w14:textId="77777777" w:rsidR="00F02B07" w:rsidRPr="0035348A" w:rsidRDefault="00F02B07" w:rsidP="00925302">
            <w:pPr>
              <w:pStyle w:val="Tabletext10"/>
              <w:jc w:val="center"/>
            </w:pPr>
            <w:r w:rsidRPr="0035348A">
              <w:rPr>
                <w:rFonts w:hint="eastAsia"/>
              </w:rPr>
              <w:t>3</w:t>
            </w:r>
            <w:r w:rsidRPr="0035348A">
              <w:t>7</w:t>
            </w:r>
          </w:p>
        </w:tc>
        <w:tc>
          <w:tcPr>
            <w:tcW w:w="304"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9EA7AFD"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37D215C" w14:textId="77777777" w:rsidR="00F02B07" w:rsidRPr="0035348A" w:rsidRDefault="00F02B07" w:rsidP="007451B9">
            <w:pPr>
              <w:pStyle w:val="Tabletext10"/>
            </w:pPr>
            <w:r w:rsidRPr="0035348A">
              <w:rPr>
                <w:rFonts w:hint="eastAsia"/>
              </w:rPr>
              <w:t>A</w:t>
            </w:r>
            <w:r w:rsidRPr="0035348A">
              <w:t>pproved Activity</w:t>
            </w:r>
          </w:p>
        </w:tc>
        <w:tc>
          <w:tcPr>
            <w:tcW w:w="658" w:type="pct"/>
            <w:tcBorders>
              <w:top w:val="single" w:sz="4" w:space="0" w:color="auto"/>
              <w:left w:val="single" w:sz="4" w:space="0" w:color="auto"/>
              <w:bottom w:val="single" w:sz="4" w:space="0" w:color="auto"/>
              <w:right w:val="single" w:sz="4" w:space="0" w:color="auto"/>
            </w:tcBorders>
            <w:shd w:val="clear" w:color="auto" w:fill="EDEDED" w:themeFill="accent3" w:themeFillTint="33"/>
            <w:noWrap/>
            <w:tcMar>
              <w:left w:w="0" w:type="dxa"/>
              <w:right w:w="0" w:type="dxa"/>
            </w:tcMar>
          </w:tcPr>
          <w:p w14:paraId="5275C460" w14:textId="77777777" w:rsidR="00F02B07" w:rsidRPr="0035348A" w:rsidRDefault="00F02B07" w:rsidP="00925302">
            <w:pPr>
              <w:pStyle w:val="Tabletext10"/>
              <w:jc w:val="center"/>
            </w:pPr>
            <w:r w:rsidRPr="0035348A">
              <w:t>—</w:t>
            </w:r>
          </w:p>
        </w:tc>
        <w:tc>
          <w:tcPr>
            <w:tcW w:w="36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AFB7DAE"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D1137C7" w14:textId="77777777" w:rsidR="00F02B07" w:rsidRPr="0035348A" w:rsidRDefault="00F02B07" w:rsidP="007451B9">
            <w:pPr>
              <w:pStyle w:val="Tabletext10"/>
            </w:pPr>
            <w:r w:rsidRPr="0035348A">
              <w:t>The activity the record additions or changes was approved.</w:t>
            </w:r>
          </w:p>
        </w:tc>
      </w:tr>
      <w:tr w:rsidR="00F02B07" w:rsidRPr="0035348A" w14:paraId="654493F3"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570C3FAD" w14:textId="77777777" w:rsidR="00F02B07" w:rsidRPr="0035348A" w:rsidRDefault="00F02B07" w:rsidP="00925302">
            <w:pPr>
              <w:pStyle w:val="Tabletext10"/>
              <w:jc w:val="center"/>
            </w:pPr>
            <w:r w:rsidRPr="0035348A">
              <w:rPr>
                <w:rFonts w:hint="eastAsia"/>
              </w:rPr>
              <w:t>3</w:t>
            </w:r>
            <w:r w:rsidRPr="0035348A">
              <w:t>8</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0A7353F"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9B26FDA" w14:textId="77777777" w:rsidR="00F02B07" w:rsidRPr="0035348A" w:rsidRDefault="00F02B07" w:rsidP="007451B9">
            <w:pPr>
              <w:pStyle w:val="Tabletext10"/>
            </w:pPr>
            <w:r w:rsidRPr="0035348A">
              <w:t>Approved By</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5D79E05A" w14:textId="6D563934"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7A0B497"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3D74248" w14:textId="0340CD18" w:rsidR="00F02B07" w:rsidRPr="0035348A" w:rsidRDefault="00F02B07" w:rsidP="00F02B07">
            <w:pPr>
              <w:pStyle w:val="Tabletext10"/>
            </w:pPr>
            <w:r>
              <w:t>The document reference</w:t>
            </w:r>
            <w:r w:rsidRPr="0035348A">
              <w:t xml:space="preserve"> for the system user who approved the record additions or changes. </w:t>
            </w:r>
          </w:p>
        </w:tc>
      </w:tr>
      <w:tr w:rsidR="00F02B07" w:rsidRPr="0035348A" w14:paraId="74EC5501"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12ECC246" w14:textId="77777777" w:rsidR="00F02B07" w:rsidRPr="0035348A" w:rsidRDefault="00F02B07" w:rsidP="00925302">
            <w:pPr>
              <w:pStyle w:val="Tabletext10"/>
              <w:jc w:val="center"/>
            </w:pPr>
            <w:r w:rsidRPr="0035348A">
              <w:rPr>
                <w:rFonts w:hint="eastAsia"/>
              </w:rPr>
              <w:t>3</w:t>
            </w:r>
            <w:r w:rsidRPr="0035348A">
              <w:t>9</w:t>
            </w:r>
          </w:p>
        </w:tc>
        <w:tc>
          <w:tcPr>
            <w:tcW w:w="304" w:type="pct"/>
            <w:tcBorders>
              <w:top w:val="single" w:sz="4" w:space="0" w:color="auto"/>
              <w:left w:val="single" w:sz="4" w:space="0" w:color="auto"/>
              <w:bottom w:val="single" w:sz="4" w:space="0" w:color="auto"/>
              <w:right w:val="single" w:sz="4" w:space="0" w:color="auto"/>
            </w:tcBorders>
          </w:tcPr>
          <w:p w14:paraId="485BDDA5"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752D1D8" w14:textId="77777777" w:rsidR="00F02B07" w:rsidRPr="0035348A" w:rsidRDefault="00F02B07" w:rsidP="007451B9">
            <w:pPr>
              <w:pStyle w:val="Tabletext10"/>
            </w:pPr>
            <w:r w:rsidRPr="0035348A">
              <w:t>Approved Date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0F490937" w14:textId="77777777" w:rsidR="00F02B07" w:rsidRPr="0035348A" w:rsidRDefault="00F02B07" w:rsidP="00925302">
            <w:pPr>
              <w:pStyle w:val="Tabletext10"/>
              <w:jc w:val="center"/>
            </w:pPr>
            <w:r w:rsidRPr="0035348A">
              <w:t>Date</w:t>
            </w:r>
          </w:p>
        </w:tc>
        <w:tc>
          <w:tcPr>
            <w:tcW w:w="366" w:type="pct"/>
            <w:tcBorders>
              <w:top w:val="single" w:sz="4" w:space="0" w:color="auto"/>
              <w:left w:val="single" w:sz="4" w:space="0" w:color="auto"/>
              <w:bottom w:val="single" w:sz="4" w:space="0" w:color="auto"/>
              <w:right w:val="single" w:sz="4" w:space="0" w:color="auto"/>
            </w:tcBorders>
          </w:tcPr>
          <w:p w14:paraId="7FF329DD"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67143241" w14:textId="6808BE39" w:rsidR="00F02B07" w:rsidRPr="0035348A" w:rsidRDefault="00F02B07" w:rsidP="00F02B07">
            <w:pPr>
              <w:pStyle w:val="Tabletext10"/>
            </w:pPr>
            <w:r w:rsidRPr="0035348A">
              <w:t>The date the</w:t>
            </w:r>
            <w:r w:rsidRPr="0035348A">
              <w:rPr>
                <w:rFonts w:hint="eastAsia"/>
              </w:rPr>
              <w:t xml:space="preserve"> </w:t>
            </w:r>
            <w:r w:rsidRPr="0035348A">
              <w:t xml:space="preserve">record additions or changes was approved. </w:t>
            </w:r>
          </w:p>
        </w:tc>
      </w:tr>
      <w:tr w:rsidR="00F02B07" w:rsidRPr="0035348A" w14:paraId="1DD03055"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29860372" w14:textId="77777777" w:rsidR="00F02B07" w:rsidRPr="0035348A" w:rsidRDefault="00F02B07" w:rsidP="00925302">
            <w:pPr>
              <w:pStyle w:val="Tabletext10"/>
              <w:jc w:val="center"/>
            </w:pPr>
            <w:r w:rsidRPr="0035348A">
              <w:rPr>
                <w:rFonts w:hint="eastAsia"/>
              </w:rPr>
              <w:t>4</w:t>
            </w:r>
            <w:r w:rsidRPr="0035348A">
              <w:t>0</w:t>
            </w:r>
          </w:p>
        </w:tc>
        <w:tc>
          <w:tcPr>
            <w:tcW w:w="304" w:type="pct"/>
            <w:tcBorders>
              <w:top w:val="single" w:sz="4" w:space="0" w:color="auto"/>
              <w:left w:val="single" w:sz="4" w:space="0" w:color="auto"/>
              <w:bottom w:val="single" w:sz="4" w:space="0" w:color="auto"/>
              <w:right w:val="single" w:sz="4" w:space="0" w:color="auto"/>
            </w:tcBorders>
          </w:tcPr>
          <w:p w14:paraId="2CB4CABD"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2ED26E48" w14:textId="77777777" w:rsidR="00F02B07" w:rsidRPr="0035348A" w:rsidRDefault="00F02B07" w:rsidP="007451B9">
            <w:pPr>
              <w:pStyle w:val="Tabletext10"/>
            </w:pPr>
            <w:r w:rsidRPr="0035348A">
              <w:t>Approved Time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59DD8DC8" w14:textId="77777777" w:rsidR="00F02B07" w:rsidRPr="0035348A" w:rsidRDefault="00F02B07" w:rsidP="00925302">
            <w:pPr>
              <w:pStyle w:val="Tabletext10"/>
              <w:jc w:val="center"/>
            </w:pPr>
            <w:r w:rsidRPr="0035348A">
              <w:t>Time</w:t>
            </w:r>
          </w:p>
        </w:tc>
        <w:tc>
          <w:tcPr>
            <w:tcW w:w="366" w:type="pct"/>
            <w:tcBorders>
              <w:top w:val="single" w:sz="4" w:space="0" w:color="auto"/>
              <w:left w:val="single" w:sz="4" w:space="0" w:color="auto"/>
              <w:bottom w:val="single" w:sz="4" w:space="0" w:color="auto"/>
              <w:right w:val="single" w:sz="4" w:space="0" w:color="auto"/>
            </w:tcBorders>
          </w:tcPr>
          <w:p w14:paraId="23951264"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7F666487" w14:textId="32768CDE" w:rsidR="00F02B07" w:rsidRPr="0035348A" w:rsidRDefault="00F02B07" w:rsidP="00F02B07">
            <w:pPr>
              <w:pStyle w:val="Tabletext10"/>
            </w:pPr>
            <w:r w:rsidRPr="0035348A">
              <w:t xml:space="preserve">The time the record additions or changes was approved. </w:t>
            </w:r>
          </w:p>
        </w:tc>
      </w:tr>
      <w:tr w:rsidR="00F02B07" w:rsidRPr="0035348A" w14:paraId="315CE068"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DEDED" w:themeFill="accent3" w:themeFillTint="33"/>
            <w:tcMar>
              <w:left w:w="57" w:type="dxa"/>
              <w:right w:w="57" w:type="dxa"/>
            </w:tcMar>
          </w:tcPr>
          <w:p w14:paraId="56DAE8F8" w14:textId="77777777" w:rsidR="00F02B07" w:rsidRPr="0035348A" w:rsidRDefault="00F02B07" w:rsidP="00925302">
            <w:pPr>
              <w:pStyle w:val="Tabletext10"/>
              <w:jc w:val="center"/>
            </w:pPr>
            <w:r w:rsidRPr="0035348A">
              <w:rPr>
                <w:rFonts w:hint="eastAsia"/>
              </w:rPr>
              <w:t>4</w:t>
            </w:r>
            <w:r w:rsidRPr="0035348A">
              <w:t>1</w:t>
            </w:r>
          </w:p>
        </w:tc>
        <w:tc>
          <w:tcPr>
            <w:tcW w:w="304"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53D874C0"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3203BCB2" w14:textId="77777777" w:rsidR="00F02B07" w:rsidRPr="0035348A" w:rsidRDefault="00F02B07" w:rsidP="007451B9">
            <w:pPr>
              <w:pStyle w:val="Tabletext10"/>
            </w:pPr>
            <w:r w:rsidRPr="0035348A">
              <w:rPr>
                <w:rFonts w:hint="eastAsia"/>
              </w:rPr>
              <w:t>L</w:t>
            </w:r>
            <w:r w:rsidRPr="0035348A">
              <w:t>ast Modified Activity</w:t>
            </w:r>
          </w:p>
        </w:tc>
        <w:tc>
          <w:tcPr>
            <w:tcW w:w="658" w:type="pct"/>
            <w:tcBorders>
              <w:top w:val="single" w:sz="4" w:space="0" w:color="auto"/>
              <w:left w:val="single" w:sz="4" w:space="0" w:color="auto"/>
              <w:bottom w:val="single" w:sz="4" w:space="0" w:color="auto"/>
              <w:right w:val="single" w:sz="4" w:space="0" w:color="auto"/>
            </w:tcBorders>
            <w:shd w:val="clear" w:color="auto" w:fill="EDEDED" w:themeFill="accent3" w:themeFillTint="33"/>
            <w:noWrap/>
            <w:tcMar>
              <w:left w:w="0" w:type="dxa"/>
              <w:right w:w="0" w:type="dxa"/>
            </w:tcMar>
          </w:tcPr>
          <w:p w14:paraId="546AD56D" w14:textId="77777777" w:rsidR="00F02B07" w:rsidRPr="0035348A" w:rsidRDefault="00F02B07" w:rsidP="00925302">
            <w:pPr>
              <w:pStyle w:val="Tabletext10"/>
              <w:jc w:val="center"/>
            </w:pPr>
            <w:r w:rsidRPr="0035348A">
              <w:t>—</w:t>
            </w:r>
          </w:p>
        </w:tc>
        <w:tc>
          <w:tcPr>
            <w:tcW w:w="36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18A8B7E"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5B1632E5" w14:textId="77777777" w:rsidR="00F02B07" w:rsidRPr="0035348A" w:rsidRDefault="00F02B07" w:rsidP="007451B9">
            <w:pPr>
              <w:pStyle w:val="Tabletext10"/>
            </w:pPr>
            <w:r w:rsidRPr="0035348A">
              <w:rPr>
                <w:rFonts w:hint="eastAsia"/>
              </w:rPr>
              <w:t>T</w:t>
            </w:r>
            <w:r w:rsidRPr="0035348A">
              <w:t>he activity the record was last modified.</w:t>
            </w:r>
          </w:p>
        </w:tc>
      </w:tr>
      <w:tr w:rsidR="00F02B07" w:rsidRPr="0035348A" w14:paraId="4BBC238E"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5319C3EE" w14:textId="77777777" w:rsidR="00F02B07" w:rsidRPr="0035348A" w:rsidRDefault="00F02B07" w:rsidP="00925302">
            <w:pPr>
              <w:pStyle w:val="Tabletext10"/>
              <w:jc w:val="center"/>
            </w:pPr>
            <w:r w:rsidRPr="0035348A">
              <w:rPr>
                <w:rFonts w:hint="eastAsia"/>
              </w:rPr>
              <w:t>4</w:t>
            </w:r>
            <w:r w:rsidRPr="0035348A">
              <w:t>2</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3196CC4"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16EA213" w14:textId="77777777" w:rsidR="00F02B07" w:rsidRPr="0035348A" w:rsidRDefault="00F02B07" w:rsidP="007451B9">
            <w:pPr>
              <w:pStyle w:val="Tabletext10"/>
            </w:pPr>
            <w:r w:rsidRPr="0035348A">
              <w:rPr>
                <w:rFonts w:hint="eastAsia"/>
              </w:rPr>
              <w:t>L</w:t>
            </w:r>
            <w:r w:rsidRPr="0035348A">
              <w:t>ast Modified By</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7C4C8AF1" w14:textId="15303556"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F7B29CD"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B18A630" w14:textId="69577B04" w:rsidR="00F02B07" w:rsidRPr="0035348A" w:rsidRDefault="00F02B07" w:rsidP="00F02B07">
            <w:pPr>
              <w:pStyle w:val="Tabletext10"/>
            </w:pPr>
            <w:r>
              <w:t>The document reference</w:t>
            </w:r>
            <w:r w:rsidRPr="0035348A">
              <w:t xml:space="preserve"> for the system user who last modified the record. </w:t>
            </w:r>
          </w:p>
        </w:tc>
      </w:tr>
      <w:tr w:rsidR="00F02B07" w:rsidRPr="0035348A" w14:paraId="698703F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0BACD1D6" w14:textId="77777777" w:rsidR="00F02B07" w:rsidRPr="0035348A" w:rsidRDefault="00F02B07" w:rsidP="00925302">
            <w:pPr>
              <w:pStyle w:val="Tabletext10"/>
              <w:jc w:val="center"/>
            </w:pPr>
            <w:r w:rsidRPr="0035348A">
              <w:rPr>
                <w:rFonts w:hint="eastAsia"/>
              </w:rPr>
              <w:t>4</w:t>
            </w:r>
            <w:r w:rsidRPr="0035348A">
              <w:t>3</w:t>
            </w:r>
          </w:p>
        </w:tc>
        <w:tc>
          <w:tcPr>
            <w:tcW w:w="304" w:type="pct"/>
            <w:tcBorders>
              <w:top w:val="single" w:sz="4" w:space="0" w:color="auto"/>
              <w:left w:val="single" w:sz="4" w:space="0" w:color="auto"/>
              <w:bottom w:val="single" w:sz="4" w:space="0" w:color="auto"/>
              <w:right w:val="single" w:sz="4" w:space="0" w:color="auto"/>
            </w:tcBorders>
          </w:tcPr>
          <w:p w14:paraId="4E718D14"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753E0BF5" w14:textId="77777777" w:rsidR="00F02B07" w:rsidRPr="0035348A" w:rsidRDefault="00F02B07" w:rsidP="007451B9">
            <w:pPr>
              <w:pStyle w:val="Tabletext10"/>
            </w:pPr>
            <w:r w:rsidRPr="0035348A">
              <w:rPr>
                <w:rFonts w:hint="eastAsia"/>
              </w:rPr>
              <w:t>L</w:t>
            </w:r>
            <w:r w:rsidRPr="0035348A">
              <w:t>ast Modified Date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85DB215" w14:textId="77777777" w:rsidR="00F02B07" w:rsidRPr="0035348A" w:rsidRDefault="00F02B07" w:rsidP="00925302">
            <w:pPr>
              <w:pStyle w:val="Tabletext10"/>
              <w:jc w:val="center"/>
            </w:pPr>
            <w:r w:rsidRPr="0035348A">
              <w:t>Date</w:t>
            </w:r>
          </w:p>
        </w:tc>
        <w:tc>
          <w:tcPr>
            <w:tcW w:w="366" w:type="pct"/>
            <w:tcBorders>
              <w:top w:val="single" w:sz="4" w:space="0" w:color="auto"/>
              <w:left w:val="single" w:sz="4" w:space="0" w:color="auto"/>
              <w:bottom w:val="single" w:sz="4" w:space="0" w:color="auto"/>
              <w:right w:val="single" w:sz="4" w:space="0" w:color="auto"/>
            </w:tcBorders>
          </w:tcPr>
          <w:p w14:paraId="6D85C809"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AA4F7A3" w14:textId="7FA51C3E" w:rsidR="00F02B07" w:rsidRPr="0035348A" w:rsidRDefault="00F02B07" w:rsidP="00F02B07">
            <w:pPr>
              <w:pStyle w:val="Tabletext10"/>
            </w:pPr>
            <w:r w:rsidRPr="0035348A">
              <w:rPr>
                <w:rFonts w:hint="eastAsia"/>
              </w:rPr>
              <w:t>T</w:t>
            </w:r>
            <w:r w:rsidRPr="0035348A">
              <w:t xml:space="preserve">he date the record was last modified. </w:t>
            </w:r>
          </w:p>
        </w:tc>
      </w:tr>
      <w:tr w:rsidR="00F02B07" w:rsidRPr="0035348A" w14:paraId="00A1FA02"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7BB13B67" w14:textId="77777777" w:rsidR="00F02B07" w:rsidRPr="0035348A" w:rsidRDefault="00F02B07" w:rsidP="00925302">
            <w:pPr>
              <w:pStyle w:val="Tabletext10"/>
              <w:jc w:val="center"/>
            </w:pPr>
            <w:r w:rsidRPr="0035348A">
              <w:rPr>
                <w:rFonts w:hint="eastAsia"/>
              </w:rPr>
              <w:t>4</w:t>
            </w:r>
            <w:r w:rsidRPr="0035348A">
              <w:t>4</w:t>
            </w:r>
          </w:p>
        </w:tc>
        <w:tc>
          <w:tcPr>
            <w:tcW w:w="304" w:type="pct"/>
            <w:tcBorders>
              <w:top w:val="single" w:sz="4" w:space="0" w:color="auto"/>
              <w:left w:val="single" w:sz="4" w:space="0" w:color="auto"/>
              <w:bottom w:val="single" w:sz="4" w:space="0" w:color="auto"/>
              <w:right w:val="single" w:sz="4" w:space="0" w:color="auto"/>
            </w:tcBorders>
          </w:tcPr>
          <w:p w14:paraId="2941A495"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5653A6EB" w14:textId="77777777" w:rsidR="00F02B07" w:rsidRPr="0035348A" w:rsidRDefault="00F02B07" w:rsidP="007451B9">
            <w:pPr>
              <w:pStyle w:val="Tabletext10"/>
            </w:pPr>
            <w:r w:rsidRPr="0035348A">
              <w:rPr>
                <w:rFonts w:hint="eastAsia"/>
              </w:rPr>
              <w:t>L</w:t>
            </w:r>
            <w:r w:rsidRPr="0035348A">
              <w:t>ast Modified Time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2376773" w14:textId="77777777" w:rsidR="00F02B07" w:rsidRPr="0035348A" w:rsidRDefault="00F02B07" w:rsidP="00925302">
            <w:pPr>
              <w:pStyle w:val="Tabletext10"/>
              <w:jc w:val="center"/>
            </w:pPr>
            <w:r w:rsidRPr="0035348A">
              <w:t>Time</w:t>
            </w:r>
          </w:p>
        </w:tc>
        <w:tc>
          <w:tcPr>
            <w:tcW w:w="366" w:type="pct"/>
            <w:tcBorders>
              <w:top w:val="single" w:sz="4" w:space="0" w:color="auto"/>
              <w:left w:val="single" w:sz="4" w:space="0" w:color="auto"/>
              <w:bottom w:val="single" w:sz="4" w:space="0" w:color="auto"/>
              <w:right w:val="single" w:sz="4" w:space="0" w:color="auto"/>
            </w:tcBorders>
          </w:tcPr>
          <w:p w14:paraId="02889E11"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6FF0BDF5" w14:textId="40733303" w:rsidR="00F02B07" w:rsidRPr="0035348A" w:rsidRDefault="00F02B07" w:rsidP="00F02B07">
            <w:pPr>
              <w:pStyle w:val="Tabletext10"/>
            </w:pPr>
            <w:r w:rsidRPr="0035348A">
              <w:rPr>
                <w:rFonts w:hint="eastAsia"/>
              </w:rPr>
              <w:t>T</w:t>
            </w:r>
            <w:r w:rsidRPr="0035348A">
              <w:t xml:space="preserve">he time the record was last modified. </w:t>
            </w:r>
          </w:p>
        </w:tc>
      </w:tr>
    </w:tbl>
    <w:p w14:paraId="6100C1F2" w14:textId="77777777" w:rsidR="0035348A" w:rsidRPr="0035348A" w:rsidRDefault="0035348A" w:rsidP="007451B9">
      <w:pPr>
        <w:pStyle w:val="5"/>
      </w:pPr>
      <w:bookmarkStart w:id="36" w:name="_Ref64464503"/>
      <w:r w:rsidRPr="0035348A">
        <w:rPr>
          <w:rFonts w:hint="eastAsia"/>
        </w:rPr>
        <w:t>Supplier</w:t>
      </w:r>
      <w:bookmarkEnd w:id="36"/>
    </w:p>
    <w:p w14:paraId="751D399F" w14:textId="6179F2EB" w:rsidR="0035348A" w:rsidRPr="0035348A" w:rsidRDefault="00634344" w:rsidP="0035348A">
      <w:r>
        <w:t xml:space="preserve">Table 23 </w:t>
      </w:r>
      <w:r w:rsidR="0035348A" w:rsidRPr="0035348A">
        <w:t xml:space="preserve"> provides a list </w:t>
      </w:r>
      <w:r w:rsidR="000C4DE2">
        <w:t>data lements in</w:t>
      </w:r>
      <w:r w:rsidR="0035348A" w:rsidRPr="0035348A">
        <w:t xml:space="preserve"> Supplier Type.</w:t>
      </w:r>
    </w:p>
    <w:p w14:paraId="7D387840" w14:textId="45CB6540" w:rsidR="0035348A" w:rsidRPr="0035348A" w:rsidRDefault="0035348A" w:rsidP="00634344">
      <w:pPr>
        <w:pStyle w:val="Tabletitle"/>
      </w:pPr>
      <w:r w:rsidRPr="0035348A">
        <w:t>Supplier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F02B07" w:rsidRPr="00F02B07" w14:paraId="08962C59" w14:textId="77777777" w:rsidTr="00F02B07">
        <w:trPr>
          <w:cantSplit/>
          <w:trHeight w:val="397"/>
          <w:tblHeader/>
          <w:jc w:val="center"/>
        </w:trPr>
        <w:tc>
          <w:tcPr>
            <w:tcW w:w="294" w:type="pct"/>
            <w:shd w:val="clear" w:color="auto" w:fill="D9D9D9"/>
            <w:vAlign w:val="center"/>
          </w:tcPr>
          <w:p w14:paraId="7A6A3A3D" w14:textId="77777777" w:rsidR="00F02B07" w:rsidRPr="00F02B07" w:rsidRDefault="00F02B07" w:rsidP="003228B2">
            <w:pPr>
              <w:pStyle w:val="Tabletext10"/>
              <w:jc w:val="center"/>
              <w:rPr>
                <w:b/>
                <w:bCs/>
              </w:rPr>
            </w:pPr>
            <w:r w:rsidRPr="00F02B07">
              <w:rPr>
                <w:b/>
                <w:bCs/>
              </w:rPr>
              <w:t>No</w:t>
            </w:r>
          </w:p>
        </w:tc>
        <w:tc>
          <w:tcPr>
            <w:tcW w:w="298" w:type="pct"/>
            <w:shd w:val="clear" w:color="auto" w:fill="D9D9D9"/>
            <w:vAlign w:val="center"/>
          </w:tcPr>
          <w:p w14:paraId="0B66E328" w14:textId="77777777" w:rsidR="00F02B07" w:rsidRPr="00F02B07" w:rsidRDefault="00F02B07" w:rsidP="003228B2">
            <w:pPr>
              <w:pStyle w:val="Tabletext10"/>
              <w:jc w:val="center"/>
              <w:rPr>
                <w:b/>
                <w:bCs/>
              </w:rPr>
            </w:pPr>
            <w:r w:rsidRPr="00F02B07">
              <w:rPr>
                <w:b/>
                <w:bCs/>
              </w:rPr>
              <w:t>D</w:t>
            </w:r>
          </w:p>
        </w:tc>
        <w:tc>
          <w:tcPr>
            <w:tcW w:w="1339" w:type="pct"/>
            <w:shd w:val="clear" w:color="auto" w:fill="D9D9D9"/>
            <w:vAlign w:val="center"/>
          </w:tcPr>
          <w:p w14:paraId="05252FD4" w14:textId="77777777" w:rsidR="00F02B07" w:rsidRPr="00F02B07" w:rsidRDefault="00F02B07" w:rsidP="007451B9">
            <w:pPr>
              <w:pStyle w:val="Tabletext10"/>
              <w:rPr>
                <w:b/>
                <w:bCs/>
              </w:rPr>
            </w:pPr>
            <w:r w:rsidRPr="00F02B07">
              <w:rPr>
                <w:b/>
                <w:bCs/>
              </w:rPr>
              <w:t>Business Term</w:t>
            </w:r>
          </w:p>
        </w:tc>
        <w:tc>
          <w:tcPr>
            <w:tcW w:w="658" w:type="pct"/>
            <w:shd w:val="clear" w:color="auto" w:fill="D9D9D9"/>
            <w:noWrap/>
            <w:tcMar>
              <w:left w:w="0" w:type="dxa"/>
              <w:right w:w="0" w:type="dxa"/>
            </w:tcMar>
            <w:vAlign w:val="center"/>
          </w:tcPr>
          <w:p w14:paraId="7EA897A0" w14:textId="77777777" w:rsidR="00F02B07" w:rsidRPr="00F02B07" w:rsidRDefault="00F02B07" w:rsidP="003228B2">
            <w:pPr>
              <w:pStyle w:val="Tabletext10"/>
              <w:jc w:val="center"/>
              <w:rPr>
                <w:b/>
                <w:bCs/>
              </w:rPr>
            </w:pPr>
            <w:r w:rsidRPr="00F02B07">
              <w:rPr>
                <w:b/>
                <w:bCs/>
              </w:rPr>
              <w:t>Semantic data type</w:t>
            </w:r>
          </w:p>
        </w:tc>
        <w:tc>
          <w:tcPr>
            <w:tcW w:w="365" w:type="pct"/>
            <w:shd w:val="clear" w:color="auto" w:fill="D9D9D9"/>
            <w:vAlign w:val="center"/>
          </w:tcPr>
          <w:p w14:paraId="24CDDD7F" w14:textId="16DA4B65" w:rsidR="00F02B07" w:rsidRPr="00F02B07" w:rsidRDefault="00634344" w:rsidP="003228B2">
            <w:pPr>
              <w:pStyle w:val="Tabletext10"/>
              <w:jc w:val="center"/>
              <w:rPr>
                <w:b/>
                <w:bCs/>
              </w:rPr>
            </w:pPr>
            <w:r>
              <w:rPr>
                <w:b/>
                <w:bCs/>
              </w:rPr>
              <w:t>Card</w:t>
            </w:r>
          </w:p>
        </w:tc>
        <w:tc>
          <w:tcPr>
            <w:tcW w:w="2046" w:type="pct"/>
            <w:shd w:val="clear" w:color="auto" w:fill="D9D9D9"/>
            <w:vAlign w:val="center"/>
          </w:tcPr>
          <w:p w14:paraId="08B71B18" w14:textId="77777777" w:rsidR="00F02B07" w:rsidRPr="00F02B07" w:rsidRDefault="00F02B07" w:rsidP="007451B9">
            <w:pPr>
              <w:pStyle w:val="Tabletext10"/>
              <w:rPr>
                <w:b/>
                <w:bCs/>
              </w:rPr>
            </w:pPr>
            <w:r w:rsidRPr="00F02B07">
              <w:rPr>
                <w:b/>
                <w:bCs/>
              </w:rPr>
              <w:t>Definition</w:t>
            </w:r>
          </w:p>
        </w:tc>
      </w:tr>
      <w:tr w:rsidR="00F02B07" w:rsidRPr="0035348A" w14:paraId="07BC401E" w14:textId="77777777" w:rsidTr="00F02B07">
        <w:trPr>
          <w:cantSplit/>
          <w:trHeight w:val="397"/>
          <w:jc w:val="center"/>
        </w:trPr>
        <w:tc>
          <w:tcPr>
            <w:tcW w:w="294" w:type="pct"/>
            <w:shd w:val="clear" w:color="auto" w:fill="F2F2F2" w:themeFill="background1" w:themeFillShade="F2"/>
          </w:tcPr>
          <w:p w14:paraId="042FF793" w14:textId="77777777" w:rsidR="00F02B07" w:rsidRPr="0035348A" w:rsidRDefault="00F02B07" w:rsidP="003228B2">
            <w:pPr>
              <w:pStyle w:val="Tabletext10"/>
              <w:jc w:val="center"/>
            </w:pPr>
            <w:r w:rsidRPr="0035348A">
              <w:rPr>
                <w:rFonts w:hint="eastAsia"/>
              </w:rPr>
              <w:t>0</w:t>
            </w:r>
          </w:p>
        </w:tc>
        <w:tc>
          <w:tcPr>
            <w:tcW w:w="298" w:type="pct"/>
            <w:shd w:val="clear" w:color="auto" w:fill="F2F2F2" w:themeFill="background1" w:themeFillShade="F2"/>
          </w:tcPr>
          <w:p w14:paraId="1C01582D" w14:textId="77777777" w:rsidR="00F02B07" w:rsidRPr="0035348A" w:rsidRDefault="00F02B07" w:rsidP="003228B2">
            <w:pPr>
              <w:pStyle w:val="Tabletext10"/>
              <w:jc w:val="center"/>
            </w:pPr>
            <w:r w:rsidRPr="0035348A">
              <w:rPr>
                <w:rFonts w:hint="eastAsia"/>
              </w:rPr>
              <w:t>0</w:t>
            </w:r>
          </w:p>
        </w:tc>
        <w:tc>
          <w:tcPr>
            <w:tcW w:w="1339" w:type="pct"/>
            <w:shd w:val="clear" w:color="auto" w:fill="F2F2F2" w:themeFill="background1" w:themeFillShade="F2"/>
          </w:tcPr>
          <w:p w14:paraId="7AA08A1D" w14:textId="77777777" w:rsidR="00F02B07" w:rsidRPr="0035348A" w:rsidRDefault="00F02B07" w:rsidP="007451B9">
            <w:pPr>
              <w:pStyle w:val="Tabletext10"/>
            </w:pPr>
            <w:r w:rsidRPr="0035348A">
              <w:rPr>
                <w:rFonts w:hint="eastAsia"/>
              </w:rPr>
              <w:t>Supplier</w:t>
            </w:r>
            <w:r w:rsidRPr="0035348A">
              <w:t xml:space="preserve"> Type</w:t>
            </w:r>
          </w:p>
        </w:tc>
        <w:tc>
          <w:tcPr>
            <w:tcW w:w="658" w:type="pct"/>
            <w:shd w:val="clear" w:color="auto" w:fill="F2F2F2" w:themeFill="background1" w:themeFillShade="F2"/>
            <w:noWrap/>
            <w:tcMar>
              <w:left w:w="0" w:type="dxa"/>
              <w:right w:w="0" w:type="dxa"/>
            </w:tcMar>
          </w:tcPr>
          <w:p w14:paraId="7BDF7D95" w14:textId="77777777" w:rsidR="00F02B07" w:rsidRPr="0035348A" w:rsidRDefault="00F02B07" w:rsidP="003228B2">
            <w:pPr>
              <w:pStyle w:val="Tabletext10"/>
              <w:jc w:val="center"/>
            </w:pPr>
            <w:r w:rsidRPr="0035348A">
              <w:t>—</w:t>
            </w:r>
          </w:p>
        </w:tc>
        <w:tc>
          <w:tcPr>
            <w:tcW w:w="365" w:type="pct"/>
            <w:shd w:val="clear" w:color="auto" w:fill="F2F2F2" w:themeFill="background1" w:themeFillShade="F2"/>
          </w:tcPr>
          <w:p w14:paraId="47E1B17E" w14:textId="77777777" w:rsidR="00F02B07" w:rsidRPr="0035348A" w:rsidRDefault="00F02B07" w:rsidP="003228B2">
            <w:pPr>
              <w:pStyle w:val="Tabletext10"/>
              <w:jc w:val="center"/>
            </w:pPr>
            <w:r w:rsidRPr="0035348A">
              <w:t>—</w:t>
            </w:r>
          </w:p>
        </w:tc>
        <w:tc>
          <w:tcPr>
            <w:tcW w:w="2046" w:type="pct"/>
            <w:shd w:val="clear" w:color="auto" w:fill="F2F2F2" w:themeFill="background1" w:themeFillShade="F2"/>
          </w:tcPr>
          <w:p w14:paraId="38630C0F" w14:textId="77777777" w:rsidR="00F02B07" w:rsidRPr="0035348A" w:rsidRDefault="00F02B07" w:rsidP="007451B9">
            <w:pPr>
              <w:pStyle w:val="Tabletext10"/>
            </w:pPr>
            <w:r w:rsidRPr="0035348A">
              <w:t>Detailed descriptions of the supplier type.</w:t>
            </w:r>
          </w:p>
        </w:tc>
      </w:tr>
      <w:tr w:rsidR="00F02B07" w:rsidRPr="0035348A" w14:paraId="78256F86" w14:textId="77777777" w:rsidTr="00F02B07">
        <w:trPr>
          <w:cantSplit/>
          <w:trHeight w:val="397"/>
          <w:jc w:val="center"/>
        </w:trPr>
        <w:tc>
          <w:tcPr>
            <w:tcW w:w="294" w:type="pct"/>
            <w:shd w:val="clear" w:color="auto" w:fill="DEEAF6" w:themeFill="accent1" w:themeFillTint="33"/>
          </w:tcPr>
          <w:p w14:paraId="5BF477FE" w14:textId="77777777" w:rsidR="00F02B07" w:rsidRPr="0035348A" w:rsidRDefault="00F02B07" w:rsidP="003228B2">
            <w:pPr>
              <w:pStyle w:val="Tabletext10"/>
              <w:jc w:val="center"/>
            </w:pPr>
            <w:r w:rsidRPr="0035348A">
              <w:t>1</w:t>
            </w:r>
          </w:p>
        </w:tc>
        <w:tc>
          <w:tcPr>
            <w:tcW w:w="298" w:type="pct"/>
            <w:shd w:val="clear" w:color="auto" w:fill="DEEAF6" w:themeFill="accent1" w:themeFillTint="33"/>
          </w:tcPr>
          <w:p w14:paraId="0574400D" w14:textId="77777777" w:rsidR="00F02B07" w:rsidRPr="0035348A" w:rsidRDefault="00F02B07" w:rsidP="003228B2">
            <w:pPr>
              <w:pStyle w:val="Tabletext10"/>
              <w:jc w:val="center"/>
            </w:pPr>
            <w:r w:rsidRPr="0035348A">
              <w:rPr>
                <w:rFonts w:hint="eastAsia"/>
              </w:rPr>
              <w:t>1</w:t>
            </w:r>
          </w:p>
        </w:tc>
        <w:tc>
          <w:tcPr>
            <w:tcW w:w="1339" w:type="pct"/>
            <w:shd w:val="clear" w:color="auto" w:fill="DEEAF6" w:themeFill="accent1" w:themeFillTint="33"/>
          </w:tcPr>
          <w:p w14:paraId="57C9F6AE" w14:textId="77777777" w:rsidR="00F02B07" w:rsidRPr="0035348A" w:rsidRDefault="00F02B07" w:rsidP="007451B9">
            <w:pPr>
              <w:pStyle w:val="Tabletext10"/>
            </w:pPr>
            <w:r w:rsidRPr="0035348A">
              <w:t>Supplier Type ID</w:t>
            </w:r>
          </w:p>
        </w:tc>
        <w:tc>
          <w:tcPr>
            <w:tcW w:w="658" w:type="pct"/>
            <w:shd w:val="clear" w:color="auto" w:fill="DEEAF6" w:themeFill="accent1" w:themeFillTint="33"/>
            <w:noWrap/>
            <w:tcMar>
              <w:left w:w="0" w:type="dxa"/>
              <w:right w:w="0" w:type="dxa"/>
            </w:tcMar>
          </w:tcPr>
          <w:p w14:paraId="7A0967BF" w14:textId="77777777" w:rsidR="00F02B07" w:rsidRPr="0035348A" w:rsidRDefault="00F02B07" w:rsidP="003228B2">
            <w:pPr>
              <w:pStyle w:val="Tabletext10"/>
              <w:jc w:val="center"/>
            </w:pPr>
            <w:r w:rsidRPr="0035348A">
              <w:t>Identifier</w:t>
            </w:r>
          </w:p>
        </w:tc>
        <w:tc>
          <w:tcPr>
            <w:tcW w:w="365" w:type="pct"/>
            <w:shd w:val="clear" w:color="auto" w:fill="DEEAF6" w:themeFill="accent1" w:themeFillTint="33"/>
          </w:tcPr>
          <w:p w14:paraId="55DDF1DD" w14:textId="77777777" w:rsidR="00F02B07" w:rsidRPr="0035348A" w:rsidRDefault="00F02B07"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3E947F48" w14:textId="77777777" w:rsidR="00F02B07" w:rsidRPr="0035348A" w:rsidRDefault="00F02B07" w:rsidP="007451B9">
            <w:pPr>
              <w:pStyle w:val="Tabletext10"/>
            </w:pPr>
            <w:r w:rsidRPr="0035348A">
              <w:t xml:space="preserve">The unique identifier for the supplier type. </w:t>
            </w:r>
          </w:p>
        </w:tc>
      </w:tr>
      <w:tr w:rsidR="00F02B07" w:rsidRPr="0035348A" w14:paraId="0B04C837" w14:textId="77777777" w:rsidTr="00F02B07">
        <w:trPr>
          <w:cantSplit/>
          <w:trHeight w:val="397"/>
          <w:jc w:val="center"/>
        </w:trPr>
        <w:tc>
          <w:tcPr>
            <w:tcW w:w="294" w:type="pct"/>
          </w:tcPr>
          <w:p w14:paraId="4F346569" w14:textId="77777777" w:rsidR="00F02B07" w:rsidRPr="0035348A" w:rsidRDefault="00F02B07" w:rsidP="003228B2">
            <w:pPr>
              <w:pStyle w:val="Tabletext10"/>
              <w:jc w:val="center"/>
            </w:pPr>
            <w:r w:rsidRPr="0035348A">
              <w:t>2</w:t>
            </w:r>
          </w:p>
        </w:tc>
        <w:tc>
          <w:tcPr>
            <w:tcW w:w="298" w:type="pct"/>
          </w:tcPr>
          <w:p w14:paraId="6B3C10AB" w14:textId="77777777" w:rsidR="00F02B07" w:rsidRPr="0035348A" w:rsidRDefault="00F02B07" w:rsidP="003228B2">
            <w:pPr>
              <w:pStyle w:val="Tabletext10"/>
              <w:jc w:val="center"/>
            </w:pPr>
            <w:r w:rsidRPr="0035348A">
              <w:rPr>
                <w:rFonts w:hint="eastAsia"/>
              </w:rPr>
              <w:t>1</w:t>
            </w:r>
          </w:p>
        </w:tc>
        <w:tc>
          <w:tcPr>
            <w:tcW w:w="1339" w:type="pct"/>
          </w:tcPr>
          <w:p w14:paraId="7A58501A" w14:textId="77777777" w:rsidR="00F02B07" w:rsidRPr="0035348A" w:rsidRDefault="00F02B07" w:rsidP="007451B9">
            <w:pPr>
              <w:pStyle w:val="Tabletext10"/>
            </w:pPr>
            <w:r w:rsidRPr="0035348A">
              <w:t>Code</w:t>
            </w:r>
          </w:p>
        </w:tc>
        <w:tc>
          <w:tcPr>
            <w:tcW w:w="658" w:type="pct"/>
            <w:noWrap/>
            <w:tcMar>
              <w:left w:w="0" w:type="dxa"/>
              <w:right w:w="0" w:type="dxa"/>
            </w:tcMar>
          </w:tcPr>
          <w:p w14:paraId="2905E983" w14:textId="77777777" w:rsidR="00F02B07" w:rsidRPr="0035348A" w:rsidRDefault="00F02B07" w:rsidP="003228B2">
            <w:pPr>
              <w:pStyle w:val="Tabletext10"/>
              <w:jc w:val="center"/>
            </w:pPr>
            <w:r w:rsidRPr="0035348A">
              <w:t>Code</w:t>
            </w:r>
          </w:p>
        </w:tc>
        <w:tc>
          <w:tcPr>
            <w:tcW w:w="365" w:type="pct"/>
          </w:tcPr>
          <w:p w14:paraId="62DC0800" w14:textId="77777777" w:rsidR="00F02B07" w:rsidRPr="0035348A" w:rsidRDefault="00F02B07" w:rsidP="003228B2">
            <w:pPr>
              <w:pStyle w:val="Tabletext10"/>
              <w:jc w:val="center"/>
            </w:pPr>
            <w:r w:rsidRPr="0035348A">
              <w:rPr>
                <w:rFonts w:hint="eastAsia"/>
              </w:rPr>
              <w:t>1</w:t>
            </w:r>
            <w:r w:rsidRPr="0035348A">
              <w:t>..1</w:t>
            </w:r>
          </w:p>
        </w:tc>
        <w:tc>
          <w:tcPr>
            <w:tcW w:w="2046" w:type="pct"/>
          </w:tcPr>
          <w:p w14:paraId="2E2BD7CB" w14:textId="77777777" w:rsidR="00F02B07" w:rsidRPr="0035348A" w:rsidRDefault="00F02B07" w:rsidP="007451B9">
            <w:pPr>
              <w:pStyle w:val="Tabletext10"/>
            </w:pPr>
            <w:r w:rsidRPr="0035348A">
              <w:t>The code of the supplier type.</w:t>
            </w:r>
          </w:p>
          <w:p w14:paraId="630260E2" w14:textId="77777777" w:rsidR="00F02B07" w:rsidRPr="0035348A" w:rsidRDefault="00F02B07" w:rsidP="007451B9">
            <w:pPr>
              <w:pStyle w:val="Tabletext10"/>
            </w:pPr>
            <w:r w:rsidRPr="0035348A">
              <w:t>EXAMPLE Using 004 to represent preferred suppliers, 005 to represent key suppliers, and 006 to represent common suppliers.</w:t>
            </w:r>
          </w:p>
        </w:tc>
      </w:tr>
      <w:tr w:rsidR="00F02B07" w:rsidRPr="0035348A" w14:paraId="6D9701DC" w14:textId="77777777" w:rsidTr="00F02B07">
        <w:trPr>
          <w:cantSplit/>
          <w:trHeight w:val="397"/>
          <w:jc w:val="center"/>
        </w:trPr>
        <w:tc>
          <w:tcPr>
            <w:tcW w:w="294" w:type="pct"/>
          </w:tcPr>
          <w:p w14:paraId="51818F6A" w14:textId="77777777" w:rsidR="00F02B07" w:rsidRPr="0035348A" w:rsidRDefault="00F02B07" w:rsidP="003228B2">
            <w:pPr>
              <w:pStyle w:val="Tabletext10"/>
              <w:jc w:val="center"/>
            </w:pPr>
            <w:r w:rsidRPr="0035348A">
              <w:lastRenderedPageBreak/>
              <w:t>3</w:t>
            </w:r>
          </w:p>
        </w:tc>
        <w:tc>
          <w:tcPr>
            <w:tcW w:w="298" w:type="pct"/>
          </w:tcPr>
          <w:p w14:paraId="1150FD64" w14:textId="77777777" w:rsidR="00F02B07" w:rsidRPr="0035348A" w:rsidRDefault="00F02B07" w:rsidP="003228B2">
            <w:pPr>
              <w:pStyle w:val="Tabletext10"/>
              <w:jc w:val="center"/>
            </w:pPr>
            <w:r w:rsidRPr="0035348A">
              <w:rPr>
                <w:rFonts w:hint="eastAsia"/>
              </w:rPr>
              <w:t>1</w:t>
            </w:r>
          </w:p>
        </w:tc>
        <w:tc>
          <w:tcPr>
            <w:tcW w:w="1339" w:type="pct"/>
          </w:tcPr>
          <w:p w14:paraId="6B15A7CA" w14:textId="77777777" w:rsidR="00F02B07" w:rsidRPr="0035348A" w:rsidRDefault="00F02B07" w:rsidP="007451B9">
            <w:pPr>
              <w:pStyle w:val="Tabletext10"/>
            </w:pPr>
            <w:r w:rsidRPr="0035348A">
              <w:t>Name</w:t>
            </w:r>
          </w:p>
        </w:tc>
        <w:tc>
          <w:tcPr>
            <w:tcW w:w="658" w:type="pct"/>
            <w:noWrap/>
            <w:tcMar>
              <w:left w:w="0" w:type="dxa"/>
              <w:right w:w="0" w:type="dxa"/>
            </w:tcMar>
          </w:tcPr>
          <w:p w14:paraId="38D2CEA5" w14:textId="77777777" w:rsidR="00F02B07" w:rsidRPr="0035348A" w:rsidRDefault="00F02B07" w:rsidP="003228B2">
            <w:pPr>
              <w:pStyle w:val="Tabletext10"/>
              <w:jc w:val="center"/>
            </w:pPr>
            <w:r w:rsidRPr="0035348A">
              <w:t>Text</w:t>
            </w:r>
          </w:p>
        </w:tc>
        <w:tc>
          <w:tcPr>
            <w:tcW w:w="365" w:type="pct"/>
          </w:tcPr>
          <w:p w14:paraId="0A4E56E7" w14:textId="77777777" w:rsidR="00F02B07" w:rsidRPr="0035348A" w:rsidRDefault="00F02B07" w:rsidP="003228B2">
            <w:pPr>
              <w:pStyle w:val="Tabletext10"/>
              <w:jc w:val="center"/>
            </w:pPr>
            <w:r w:rsidRPr="0035348A">
              <w:rPr>
                <w:rFonts w:hint="eastAsia"/>
              </w:rPr>
              <w:t>1</w:t>
            </w:r>
            <w:r w:rsidRPr="0035348A">
              <w:t>..1</w:t>
            </w:r>
          </w:p>
        </w:tc>
        <w:tc>
          <w:tcPr>
            <w:tcW w:w="2046" w:type="pct"/>
          </w:tcPr>
          <w:p w14:paraId="7A688FEA" w14:textId="77777777" w:rsidR="00F02B07" w:rsidRPr="0035348A" w:rsidRDefault="00F02B07" w:rsidP="007451B9">
            <w:pPr>
              <w:pStyle w:val="Tabletext10"/>
            </w:pPr>
            <w:r w:rsidRPr="0035348A">
              <w:t>The name of the type categorized by the supplier attributes.</w:t>
            </w:r>
          </w:p>
          <w:p w14:paraId="18660676" w14:textId="77777777" w:rsidR="00F02B07" w:rsidRPr="0035348A" w:rsidRDefault="00F02B07" w:rsidP="007451B9">
            <w:pPr>
              <w:pStyle w:val="Tabletext10"/>
            </w:pPr>
            <w:r w:rsidRPr="0035348A">
              <w:t>EXAMPLE Preferred supplier, key supplier and common supplier.</w:t>
            </w:r>
          </w:p>
        </w:tc>
      </w:tr>
      <w:tr w:rsidR="00F02B07" w:rsidRPr="0035348A" w14:paraId="7A65217A" w14:textId="77777777" w:rsidTr="00F02B07">
        <w:trPr>
          <w:cantSplit/>
          <w:trHeight w:val="397"/>
          <w:jc w:val="center"/>
        </w:trPr>
        <w:tc>
          <w:tcPr>
            <w:tcW w:w="294" w:type="pct"/>
            <w:shd w:val="clear" w:color="auto" w:fill="D9E2F3" w:themeFill="accent5" w:themeFillTint="33"/>
          </w:tcPr>
          <w:p w14:paraId="552F50A1" w14:textId="77777777" w:rsidR="00F02B07" w:rsidRPr="0035348A" w:rsidRDefault="00F02B07" w:rsidP="003228B2">
            <w:pPr>
              <w:pStyle w:val="Tabletext10"/>
              <w:jc w:val="center"/>
            </w:pPr>
            <w:r w:rsidRPr="0035348A">
              <w:t>4</w:t>
            </w:r>
          </w:p>
        </w:tc>
        <w:tc>
          <w:tcPr>
            <w:tcW w:w="298" w:type="pct"/>
            <w:shd w:val="clear" w:color="auto" w:fill="D9E2F3" w:themeFill="accent5" w:themeFillTint="33"/>
          </w:tcPr>
          <w:p w14:paraId="7439116D" w14:textId="77777777" w:rsidR="00F02B07" w:rsidRPr="0035348A" w:rsidRDefault="00F02B07" w:rsidP="003228B2">
            <w:pPr>
              <w:pStyle w:val="Tabletext10"/>
              <w:jc w:val="center"/>
            </w:pPr>
            <w:r w:rsidRPr="0035348A">
              <w:rPr>
                <w:rFonts w:hint="eastAsia"/>
              </w:rPr>
              <w:t>1</w:t>
            </w:r>
          </w:p>
        </w:tc>
        <w:tc>
          <w:tcPr>
            <w:tcW w:w="1339" w:type="pct"/>
            <w:shd w:val="clear" w:color="auto" w:fill="D9E2F3" w:themeFill="accent5" w:themeFillTint="33"/>
          </w:tcPr>
          <w:p w14:paraId="4C5E82F3" w14:textId="77777777" w:rsidR="00F02B07" w:rsidRPr="0035348A" w:rsidRDefault="00F02B07" w:rsidP="007451B9">
            <w:pPr>
              <w:pStyle w:val="Tabletext10"/>
            </w:pPr>
            <w:r w:rsidRPr="0035348A">
              <w:t>Parent Supplier Type ID</w:t>
            </w:r>
          </w:p>
        </w:tc>
        <w:tc>
          <w:tcPr>
            <w:tcW w:w="658" w:type="pct"/>
            <w:shd w:val="clear" w:color="auto" w:fill="D9E2F3" w:themeFill="accent5" w:themeFillTint="33"/>
            <w:noWrap/>
            <w:tcMar>
              <w:left w:w="0" w:type="dxa"/>
              <w:right w:w="0" w:type="dxa"/>
            </w:tcMar>
          </w:tcPr>
          <w:p w14:paraId="60D283F6" w14:textId="25B553B5" w:rsidR="00F02B07" w:rsidRPr="0035348A" w:rsidRDefault="00F02B07" w:rsidP="003228B2">
            <w:pPr>
              <w:pStyle w:val="Tabletext10"/>
              <w:jc w:val="center"/>
            </w:pPr>
            <w:r>
              <w:t>Document reference</w:t>
            </w:r>
          </w:p>
        </w:tc>
        <w:tc>
          <w:tcPr>
            <w:tcW w:w="365" w:type="pct"/>
            <w:shd w:val="clear" w:color="auto" w:fill="D9E2F3" w:themeFill="accent5" w:themeFillTint="33"/>
          </w:tcPr>
          <w:p w14:paraId="071D4C7D" w14:textId="77777777" w:rsidR="00F02B07" w:rsidRPr="0035348A" w:rsidRDefault="00F02B07" w:rsidP="003228B2">
            <w:pPr>
              <w:pStyle w:val="Tabletext10"/>
              <w:jc w:val="center"/>
            </w:pPr>
            <w:r w:rsidRPr="0035348A">
              <w:rPr>
                <w:rFonts w:hint="eastAsia"/>
              </w:rPr>
              <w:t>0</w:t>
            </w:r>
            <w:r w:rsidRPr="0035348A">
              <w:t>..1</w:t>
            </w:r>
          </w:p>
        </w:tc>
        <w:tc>
          <w:tcPr>
            <w:tcW w:w="2046" w:type="pct"/>
            <w:shd w:val="clear" w:color="auto" w:fill="D9E2F3" w:themeFill="accent5" w:themeFillTint="33"/>
          </w:tcPr>
          <w:p w14:paraId="0A0BFBE7" w14:textId="7B713D16" w:rsidR="00F02B07" w:rsidRPr="0035348A" w:rsidRDefault="00F02B07" w:rsidP="007451B9">
            <w:pPr>
              <w:pStyle w:val="Tabletext10"/>
            </w:pPr>
            <w:r>
              <w:t>The document reference</w:t>
            </w:r>
            <w:r w:rsidRPr="0035348A">
              <w:t xml:space="preserve"> for the parent supplier type. Shall match the Supplier Type ID in the Supplier Type.</w:t>
            </w:r>
          </w:p>
          <w:p w14:paraId="08CB9201" w14:textId="77777777" w:rsidR="00F02B07" w:rsidRPr="0035348A" w:rsidRDefault="00F02B07" w:rsidP="007451B9">
            <w:pPr>
              <w:pStyle w:val="Tabletext10"/>
            </w:pPr>
            <w:r w:rsidRPr="0035348A">
              <w:t xml:space="preserve">EXAMPLE </w:t>
            </w:r>
            <w:r w:rsidRPr="0035348A">
              <w:rPr>
                <w:rFonts w:hint="eastAsia"/>
              </w:rPr>
              <w:t>Raw material supplier is a parent type of iron supplier</w:t>
            </w:r>
            <w:r w:rsidRPr="0035348A">
              <w:t>.</w:t>
            </w:r>
          </w:p>
        </w:tc>
      </w:tr>
    </w:tbl>
    <w:p w14:paraId="14C2453A" w14:textId="618C984A" w:rsidR="0035348A" w:rsidRPr="0035348A" w:rsidRDefault="00634344" w:rsidP="0035348A">
      <w:r>
        <w:t xml:space="preserve">Table 24 </w:t>
      </w:r>
      <w:r w:rsidR="0035348A" w:rsidRPr="0035348A">
        <w:t xml:space="preserve">provides a list </w:t>
      </w:r>
      <w:r w:rsidR="000C4DE2">
        <w:t>data lements in</w:t>
      </w:r>
      <w:r w:rsidR="0035348A" w:rsidRPr="0035348A">
        <w:t xml:space="preserve"> Supplier</w:t>
      </w:r>
    </w:p>
    <w:p w14:paraId="7BE677F1" w14:textId="36E9D40C" w:rsidR="0035348A" w:rsidRPr="0035348A" w:rsidRDefault="0035348A" w:rsidP="003228B2">
      <w:pPr>
        <w:pStyle w:val="Tabletitle"/>
      </w:pPr>
      <w:bookmarkStart w:id="37" w:name="_Hlk64209127"/>
      <w:r w:rsidRPr="0035348A">
        <w:t>Supplier</w:t>
      </w:r>
      <w:bookmarkEnd w:id="3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5"/>
        <w:gridCol w:w="581"/>
        <w:gridCol w:w="2517"/>
        <w:gridCol w:w="1375"/>
        <w:gridCol w:w="711"/>
        <w:gridCol w:w="3982"/>
      </w:tblGrid>
      <w:tr w:rsidR="00F02B07" w:rsidRPr="00634344" w14:paraId="07DA48E9" w14:textId="77777777" w:rsidTr="00F02B07">
        <w:trPr>
          <w:cantSplit/>
          <w:trHeight w:val="397"/>
          <w:tblHeader/>
          <w:jc w:val="center"/>
        </w:trPr>
        <w:tc>
          <w:tcPr>
            <w:tcW w:w="295" w:type="pct"/>
            <w:shd w:val="clear" w:color="auto" w:fill="D9D9D9"/>
            <w:tcMar>
              <w:left w:w="57" w:type="dxa"/>
              <w:right w:w="57" w:type="dxa"/>
            </w:tcMar>
            <w:vAlign w:val="center"/>
          </w:tcPr>
          <w:p w14:paraId="53944964" w14:textId="77777777" w:rsidR="00F02B07" w:rsidRPr="00634344" w:rsidRDefault="00F02B07" w:rsidP="003228B2">
            <w:pPr>
              <w:pStyle w:val="Tabletext10"/>
              <w:jc w:val="center"/>
              <w:rPr>
                <w:b/>
                <w:bCs/>
              </w:rPr>
            </w:pPr>
            <w:r w:rsidRPr="00634344">
              <w:rPr>
                <w:b/>
                <w:bCs/>
              </w:rPr>
              <w:t>No</w:t>
            </w:r>
          </w:p>
        </w:tc>
        <w:tc>
          <w:tcPr>
            <w:tcW w:w="298" w:type="pct"/>
            <w:shd w:val="clear" w:color="auto" w:fill="D9D9D9"/>
            <w:vAlign w:val="center"/>
          </w:tcPr>
          <w:p w14:paraId="2976AD91" w14:textId="77777777" w:rsidR="00F02B07" w:rsidRPr="00634344" w:rsidRDefault="00F02B07" w:rsidP="003228B2">
            <w:pPr>
              <w:pStyle w:val="Tabletext10"/>
              <w:jc w:val="center"/>
              <w:rPr>
                <w:b/>
                <w:bCs/>
              </w:rPr>
            </w:pPr>
            <w:r w:rsidRPr="00634344">
              <w:rPr>
                <w:b/>
                <w:bCs/>
              </w:rPr>
              <w:t>D</w:t>
            </w:r>
          </w:p>
        </w:tc>
        <w:tc>
          <w:tcPr>
            <w:tcW w:w="1292" w:type="pct"/>
            <w:shd w:val="clear" w:color="auto" w:fill="D9D9D9"/>
            <w:vAlign w:val="center"/>
          </w:tcPr>
          <w:p w14:paraId="48ED59BC" w14:textId="77777777" w:rsidR="00F02B07" w:rsidRPr="00634344" w:rsidRDefault="00F02B07" w:rsidP="003228B2">
            <w:pPr>
              <w:pStyle w:val="Tabletext10"/>
              <w:jc w:val="center"/>
              <w:rPr>
                <w:b/>
                <w:bCs/>
              </w:rPr>
            </w:pPr>
            <w:r w:rsidRPr="00634344">
              <w:rPr>
                <w:b/>
                <w:bCs/>
              </w:rPr>
              <w:t>Business Term</w:t>
            </w:r>
          </w:p>
        </w:tc>
        <w:tc>
          <w:tcPr>
            <w:tcW w:w="706" w:type="pct"/>
            <w:shd w:val="clear" w:color="auto" w:fill="D9D9D9"/>
            <w:noWrap/>
            <w:tcMar>
              <w:left w:w="28" w:type="dxa"/>
              <w:right w:w="28" w:type="dxa"/>
            </w:tcMar>
            <w:vAlign w:val="center"/>
          </w:tcPr>
          <w:p w14:paraId="549854C4" w14:textId="77777777" w:rsidR="00F02B07" w:rsidRPr="00634344" w:rsidRDefault="00F02B07" w:rsidP="003228B2">
            <w:pPr>
              <w:pStyle w:val="Tabletext10"/>
              <w:jc w:val="center"/>
              <w:rPr>
                <w:b/>
                <w:bCs/>
              </w:rPr>
            </w:pPr>
            <w:r w:rsidRPr="00634344">
              <w:rPr>
                <w:b/>
                <w:bCs/>
              </w:rPr>
              <w:t>Semantic data type</w:t>
            </w:r>
          </w:p>
        </w:tc>
        <w:tc>
          <w:tcPr>
            <w:tcW w:w="365" w:type="pct"/>
            <w:shd w:val="clear" w:color="auto" w:fill="D9D9D9"/>
            <w:vAlign w:val="center"/>
          </w:tcPr>
          <w:p w14:paraId="72F8CA60" w14:textId="28D9E036" w:rsidR="00F02B07" w:rsidRPr="00634344" w:rsidRDefault="00634344" w:rsidP="003228B2">
            <w:pPr>
              <w:pStyle w:val="Tabletext10"/>
              <w:jc w:val="center"/>
              <w:rPr>
                <w:b/>
                <w:bCs/>
              </w:rPr>
            </w:pPr>
            <w:r w:rsidRPr="00634344">
              <w:rPr>
                <w:b/>
                <w:bCs/>
              </w:rPr>
              <w:t>Card</w:t>
            </w:r>
          </w:p>
        </w:tc>
        <w:tc>
          <w:tcPr>
            <w:tcW w:w="2045" w:type="pct"/>
            <w:shd w:val="clear" w:color="auto" w:fill="D9D9D9"/>
            <w:vAlign w:val="center"/>
          </w:tcPr>
          <w:p w14:paraId="4D78C9A6" w14:textId="77777777" w:rsidR="00F02B07" w:rsidRPr="00634344" w:rsidRDefault="00F02B07" w:rsidP="003228B2">
            <w:pPr>
              <w:pStyle w:val="Tabletext10"/>
              <w:jc w:val="center"/>
              <w:rPr>
                <w:b/>
                <w:bCs/>
              </w:rPr>
            </w:pPr>
            <w:r w:rsidRPr="00634344">
              <w:rPr>
                <w:b/>
                <w:bCs/>
              </w:rPr>
              <w:t>Definition</w:t>
            </w:r>
          </w:p>
        </w:tc>
      </w:tr>
      <w:tr w:rsidR="00F02B07" w:rsidRPr="0035348A" w14:paraId="3CF22BBF" w14:textId="77777777" w:rsidTr="00F02B07">
        <w:trPr>
          <w:cantSplit/>
          <w:trHeight w:val="397"/>
          <w:jc w:val="center"/>
        </w:trPr>
        <w:tc>
          <w:tcPr>
            <w:tcW w:w="295" w:type="pct"/>
            <w:shd w:val="clear" w:color="auto" w:fill="F2F2F2" w:themeFill="background1" w:themeFillShade="F2"/>
            <w:tcMar>
              <w:left w:w="57" w:type="dxa"/>
              <w:right w:w="57" w:type="dxa"/>
            </w:tcMar>
          </w:tcPr>
          <w:p w14:paraId="5C2BD15C" w14:textId="77777777" w:rsidR="00F02B07" w:rsidRPr="0035348A" w:rsidRDefault="00F02B07" w:rsidP="003228B2">
            <w:pPr>
              <w:pStyle w:val="Tabletext10"/>
              <w:jc w:val="center"/>
            </w:pPr>
            <w:r w:rsidRPr="0035348A">
              <w:t>0</w:t>
            </w:r>
          </w:p>
        </w:tc>
        <w:tc>
          <w:tcPr>
            <w:tcW w:w="298" w:type="pct"/>
            <w:shd w:val="clear" w:color="auto" w:fill="F2F2F2" w:themeFill="background1" w:themeFillShade="F2"/>
          </w:tcPr>
          <w:p w14:paraId="0EDB09D1" w14:textId="77777777" w:rsidR="00F02B07" w:rsidRPr="0035348A" w:rsidRDefault="00F02B07" w:rsidP="003228B2">
            <w:pPr>
              <w:pStyle w:val="Tabletext10"/>
              <w:jc w:val="center"/>
            </w:pPr>
            <w:r w:rsidRPr="0035348A">
              <w:rPr>
                <w:rFonts w:hint="eastAsia"/>
              </w:rPr>
              <w:t>0</w:t>
            </w:r>
          </w:p>
        </w:tc>
        <w:tc>
          <w:tcPr>
            <w:tcW w:w="1292" w:type="pct"/>
            <w:shd w:val="clear" w:color="auto" w:fill="F2F2F2" w:themeFill="background1" w:themeFillShade="F2"/>
          </w:tcPr>
          <w:p w14:paraId="041450A0" w14:textId="77777777" w:rsidR="00F02B07" w:rsidRPr="0035348A" w:rsidRDefault="00F02B07" w:rsidP="007451B9">
            <w:pPr>
              <w:pStyle w:val="Tabletext10"/>
            </w:pPr>
            <w:r w:rsidRPr="0035348A">
              <w:rPr>
                <w:rFonts w:hint="eastAsia"/>
              </w:rPr>
              <w:t>Supplier</w:t>
            </w:r>
          </w:p>
        </w:tc>
        <w:tc>
          <w:tcPr>
            <w:tcW w:w="706" w:type="pct"/>
            <w:shd w:val="clear" w:color="auto" w:fill="F2F2F2" w:themeFill="background1" w:themeFillShade="F2"/>
            <w:noWrap/>
            <w:tcMar>
              <w:left w:w="28" w:type="dxa"/>
              <w:right w:w="28" w:type="dxa"/>
            </w:tcMar>
          </w:tcPr>
          <w:p w14:paraId="1A65B85C" w14:textId="77777777" w:rsidR="00F02B07" w:rsidRPr="0035348A" w:rsidRDefault="00F02B07" w:rsidP="003228B2">
            <w:pPr>
              <w:pStyle w:val="Tabletext10"/>
              <w:jc w:val="center"/>
            </w:pPr>
            <w:r w:rsidRPr="0035348A">
              <w:t>—</w:t>
            </w:r>
          </w:p>
        </w:tc>
        <w:tc>
          <w:tcPr>
            <w:tcW w:w="365" w:type="pct"/>
            <w:shd w:val="clear" w:color="auto" w:fill="F2F2F2" w:themeFill="background1" w:themeFillShade="F2"/>
          </w:tcPr>
          <w:p w14:paraId="4B5E57AB" w14:textId="77777777" w:rsidR="00F02B07" w:rsidRPr="0035348A" w:rsidRDefault="00F02B07" w:rsidP="003228B2">
            <w:pPr>
              <w:pStyle w:val="Tabletext10"/>
              <w:jc w:val="center"/>
            </w:pPr>
            <w:r w:rsidRPr="0035348A">
              <w:t>—</w:t>
            </w:r>
          </w:p>
        </w:tc>
        <w:tc>
          <w:tcPr>
            <w:tcW w:w="2045" w:type="pct"/>
            <w:shd w:val="clear" w:color="auto" w:fill="F2F2F2" w:themeFill="background1" w:themeFillShade="F2"/>
          </w:tcPr>
          <w:p w14:paraId="7D562870" w14:textId="77777777" w:rsidR="00F02B07" w:rsidRPr="0035348A" w:rsidRDefault="00F02B07" w:rsidP="007451B9">
            <w:pPr>
              <w:pStyle w:val="Tabletext10"/>
            </w:pPr>
            <w:r w:rsidRPr="0035348A">
              <w:t>The essential and generic information of the suppliers.</w:t>
            </w:r>
          </w:p>
        </w:tc>
      </w:tr>
      <w:tr w:rsidR="00F02B07" w:rsidRPr="0035348A" w14:paraId="6755B203" w14:textId="77777777" w:rsidTr="00F02B07">
        <w:trPr>
          <w:cantSplit/>
          <w:trHeight w:val="397"/>
          <w:jc w:val="center"/>
        </w:trPr>
        <w:tc>
          <w:tcPr>
            <w:tcW w:w="295" w:type="pct"/>
            <w:shd w:val="clear" w:color="auto" w:fill="DEEAF6" w:themeFill="accent1" w:themeFillTint="33"/>
            <w:tcMar>
              <w:left w:w="57" w:type="dxa"/>
              <w:right w:w="57" w:type="dxa"/>
            </w:tcMar>
          </w:tcPr>
          <w:p w14:paraId="318508F1" w14:textId="77777777" w:rsidR="00F02B07" w:rsidRPr="0035348A" w:rsidRDefault="00F02B07" w:rsidP="003228B2">
            <w:pPr>
              <w:pStyle w:val="Tabletext10"/>
              <w:jc w:val="center"/>
            </w:pPr>
            <w:r w:rsidRPr="0035348A">
              <w:t>1</w:t>
            </w:r>
          </w:p>
        </w:tc>
        <w:tc>
          <w:tcPr>
            <w:tcW w:w="298" w:type="pct"/>
            <w:shd w:val="clear" w:color="auto" w:fill="DEEAF6" w:themeFill="accent1" w:themeFillTint="33"/>
          </w:tcPr>
          <w:p w14:paraId="4F6102B8" w14:textId="77777777" w:rsidR="00F02B07" w:rsidRPr="0035348A" w:rsidRDefault="00F02B07" w:rsidP="003228B2">
            <w:pPr>
              <w:pStyle w:val="Tabletext10"/>
              <w:jc w:val="center"/>
            </w:pPr>
            <w:r w:rsidRPr="0035348A">
              <w:rPr>
                <w:rFonts w:hint="eastAsia"/>
              </w:rPr>
              <w:t>1</w:t>
            </w:r>
          </w:p>
        </w:tc>
        <w:tc>
          <w:tcPr>
            <w:tcW w:w="1292" w:type="pct"/>
            <w:shd w:val="clear" w:color="auto" w:fill="DEEAF6" w:themeFill="accent1" w:themeFillTint="33"/>
          </w:tcPr>
          <w:p w14:paraId="57B21B5E" w14:textId="77777777" w:rsidR="00F02B07" w:rsidRPr="0035348A" w:rsidRDefault="00F02B07" w:rsidP="007451B9">
            <w:pPr>
              <w:pStyle w:val="Tabletext10"/>
            </w:pPr>
            <w:r w:rsidRPr="0035348A">
              <w:t>Supplier ID</w:t>
            </w:r>
          </w:p>
        </w:tc>
        <w:tc>
          <w:tcPr>
            <w:tcW w:w="706" w:type="pct"/>
            <w:shd w:val="clear" w:color="auto" w:fill="DEEAF6" w:themeFill="accent1" w:themeFillTint="33"/>
            <w:noWrap/>
            <w:tcMar>
              <w:left w:w="28" w:type="dxa"/>
              <w:right w:w="28" w:type="dxa"/>
            </w:tcMar>
          </w:tcPr>
          <w:p w14:paraId="66D0CCC6" w14:textId="77777777" w:rsidR="00F02B07" w:rsidRPr="0035348A" w:rsidRDefault="00F02B07" w:rsidP="003228B2">
            <w:pPr>
              <w:pStyle w:val="Tabletext10"/>
              <w:jc w:val="center"/>
            </w:pPr>
            <w:r w:rsidRPr="0035348A">
              <w:t>Identifier</w:t>
            </w:r>
          </w:p>
        </w:tc>
        <w:tc>
          <w:tcPr>
            <w:tcW w:w="365" w:type="pct"/>
            <w:shd w:val="clear" w:color="auto" w:fill="DEEAF6" w:themeFill="accent1" w:themeFillTint="33"/>
          </w:tcPr>
          <w:p w14:paraId="734CA9C9"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DEEAF6" w:themeFill="accent1" w:themeFillTint="33"/>
          </w:tcPr>
          <w:p w14:paraId="5F1A6666" w14:textId="77777777" w:rsidR="00F02B07" w:rsidRPr="0035348A" w:rsidRDefault="00F02B07" w:rsidP="007451B9">
            <w:pPr>
              <w:pStyle w:val="Tabletext10"/>
            </w:pPr>
            <w:r w:rsidRPr="0035348A">
              <w:t>The unique identifier for the supplier to whom payment is due or from whom unused credits have been applied.</w:t>
            </w:r>
          </w:p>
        </w:tc>
      </w:tr>
      <w:tr w:rsidR="00F02B07" w:rsidRPr="0035348A" w14:paraId="7A3A0752" w14:textId="77777777" w:rsidTr="00F02B07">
        <w:trPr>
          <w:cantSplit/>
          <w:trHeight w:val="397"/>
          <w:jc w:val="center"/>
        </w:trPr>
        <w:tc>
          <w:tcPr>
            <w:tcW w:w="295" w:type="pct"/>
            <w:tcMar>
              <w:left w:w="57" w:type="dxa"/>
              <w:right w:w="57" w:type="dxa"/>
            </w:tcMar>
          </w:tcPr>
          <w:p w14:paraId="5D9B11E7" w14:textId="77777777" w:rsidR="00F02B07" w:rsidRPr="0035348A" w:rsidRDefault="00F02B07" w:rsidP="003228B2">
            <w:pPr>
              <w:pStyle w:val="Tabletext10"/>
              <w:jc w:val="center"/>
            </w:pPr>
            <w:r w:rsidRPr="0035348A">
              <w:t>2</w:t>
            </w:r>
          </w:p>
        </w:tc>
        <w:tc>
          <w:tcPr>
            <w:tcW w:w="298" w:type="pct"/>
          </w:tcPr>
          <w:p w14:paraId="31650C62" w14:textId="77777777" w:rsidR="00F02B07" w:rsidRPr="0035348A" w:rsidRDefault="00F02B07" w:rsidP="003228B2">
            <w:pPr>
              <w:pStyle w:val="Tabletext10"/>
              <w:jc w:val="center"/>
            </w:pPr>
            <w:r w:rsidRPr="0035348A">
              <w:rPr>
                <w:rFonts w:hint="eastAsia"/>
              </w:rPr>
              <w:t>1</w:t>
            </w:r>
          </w:p>
        </w:tc>
        <w:tc>
          <w:tcPr>
            <w:tcW w:w="1292" w:type="pct"/>
          </w:tcPr>
          <w:p w14:paraId="0C98C73F" w14:textId="77777777" w:rsidR="00F02B07" w:rsidRPr="0035348A" w:rsidRDefault="00F02B07" w:rsidP="007451B9">
            <w:pPr>
              <w:pStyle w:val="Tabletext10"/>
            </w:pPr>
            <w:r w:rsidRPr="0035348A">
              <w:t>Account Number</w:t>
            </w:r>
          </w:p>
        </w:tc>
        <w:tc>
          <w:tcPr>
            <w:tcW w:w="706" w:type="pct"/>
            <w:noWrap/>
            <w:tcMar>
              <w:left w:w="28" w:type="dxa"/>
              <w:right w:w="28" w:type="dxa"/>
            </w:tcMar>
          </w:tcPr>
          <w:p w14:paraId="5C2085D7" w14:textId="77777777" w:rsidR="00F02B07" w:rsidRPr="0035348A" w:rsidRDefault="00F02B07" w:rsidP="003228B2">
            <w:pPr>
              <w:pStyle w:val="Tabletext10"/>
              <w:jc w:val="center"/>
            </w:pPr>
            <w:r w:rsidRPr="0035348A">
              <w:t>Code</w:t>
            </w:r>
          </w:p>
        </w:tc>
        <w:tc>
          <w:tcPr>
            <w:tcW w:w="365" w:type="pct"/>
          </w:tcPr>
          <w:p w14:paraId="66BB6DA8"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3F6ABD18" w14:textId="77777777" w:rsidR="00F02B07" w:rsidRPr="0035348A" w:rsidRDefault="00F02B07" w:rsidP="007451B9">
            <w:pPr>
              <w:pStyle w:val="Tabletext10"/>
            </w:pPr>
            <w:r w:rsidRPr="0035348A">
              <w:t>The account number of the supplier to whom payment is due or from whom unused credits have been applied. The number is usually generated by manual input or generated by the system.</w:t>
            </w:r>
          </w:p>
        </w:tc>
      </w:tr>
      <w:tr w:rsidR="00F02B07" w:rsidRPr="0035348A" w14:paraId="380FE9EE" w14:textId="77777777" w:rsidTr="00F02B07">
        <w:trPr>
          <w:cantSplit/>
          <w:trHeight w:val="397"/>
          <w:jc w:val="center"/>
        </w:trPr>
        <w:tc>
          <w:tcPr>
            <w:tcW w:w="295" w:type="pct"/>
            <w:tcMar>
              <w:left w:w="57" w:type="dxa"/>
              <w:right w:w="57" w:type="dxa"/>
            </w:tcMar>
          </w:tcPr>
          <w:p w14:paraId="1F37C21D" w14:textId="77777777" w:rsidR="00F02B07" w:rsidRPr="0035348A" w:rsidRDefault="00F02B07" w:rsidP="003228B2">
            <w:pPr>
              <w:pStyle w:val="Tabletext10"/>
              <w:jc w:val="center"/>
            </w:pPr>
            <w:r w:rsidRPr="0035348A">
              <w:t>3</w:t>
            </w:r>
          </w:p>
        </w:tc>
        <w:tc>
          <w:tcPr>
            <w:tcW w:w="298" w:type="pct"/>
          </w:tcPr>
          <w:p w14:paraId="631EF1BA" w14:textId="77777777" w:rsidR="00F02B07" w:rsidRPr="0035348A" w:rsidRDefault="00F02B07" w:rsidP="003228B2">
            <w:pPr>
              <w:pStyle w:val="Tabletext10"/>
              <w:jc w:val="center"/>
            </w:pPr>
            <w:r w:rsidRPr="0035348A">
              <w:rPr>
                <w:rFonts w:hint="eastAsia"/>
              </w:rPr>
              <w:t>1</w:t>
            </w:r>
          </w:p>
        </w:tc>
        <w:tc>
          <w:tcPr>
            <w:tcW w:w="1292" w:type="pct"/>
          </w:tcPr>
          <w:p w14:paraId="352C4B5B" w14:textId="77777777" w:rsidR="00F02B07" w:rsidRPr="0035348A" w:rsidRDefault="00F02B07" w:rsidP="007451B9">
            <w:pPr>
              <w:pStyle w:val="Tabletext10"/>
            </w:pPr>
            <w:r w:rsidRPr="0035348A">
              <w:t>Name</w:t>
            </w:r>
          </w:p>
        </w:tc>
        <w:tc>
          <w:tcPr>
            <w:tcW w:w="706" w:type="pct"/>
            <w:noWrap/>
            <w:tcMar>
              <w:left w:w="28" w:type="dxa"/>
              <w:right w:w="28" w:type="dxa"/>
            </w:tcMar>
          </w:tcPr>
          <w:p w14:paraId="7F53B347" w14:textId="77777777" w:rsidR="00F02B07" w:rsidRPr="0035348A" w:rsidRDefault="00F02B07" w:rsidP="003228B2">
            <w:pPr>
              <w:pStyle w:val="Tabletext10"/>
              <w:jc w:val="center"/>
            </w:pPr>
            <w:r w:rsidRPr="0035348A">
              <w:t>Text</w:t>
            </w:r>
          </w:p>
        </w:tc>
        <w:tc>
          <w:tcPr>
            <w:tcW w:w="365" w:type="pct"/>
          </w:tcPr>
          <w:p w14:paraId="4911A719"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4544511C" w14:textId="77777777" w:rsidR="00F02B07" w:rsidRPr="0035348A" w:rsidRDefault="00F02B07" w:rsidP="007451B9">
            <w:pPr>
              <w:pStyle w:val="Tabletext10"/>
            </w:pPr>
            <w:r w:rsidRPr="0035348A">
              <w:t>The name of the supplier.</w:t>
            </w:r>
          </w:p>
        </w:tc>
      </w:tr>
      <w:tr w:rsidR="00F02B07" w:rsidRPr="0035348A" w14:paraId="703127AA" w14:textId="77777777" w:rsidTr="00F02B07">
        <w:trPr>
          <w:cantSplit/>
          <w:trHeight w:val="397"/>
          <w:jc w:val="center"/>
        </w:trPr>
        <w:tc>
          <w:tcPr>
            <w:tcW w:w="295" w:type="pct"/>
            <w:tcMar>
              <w:left w:w="57" w:type="dxa"/>
              <w:right w:w="57" w:type="dxa"/>
            </w:tcMar>
          </w:tcPr>
          <w:p w14:paraId="558E12E5" w14:textId="77777777" w:rsidR="00F02B07" w:rsidRPr="0035348A" w:rsidRDefault="00F02B07" w:rsidP="003228B2">
            <w:pPr>
              <w:pStyle w:val="Tabletext10"/>
              <w:jc w:val="center"/>
            </w:pPr>
            <w:r w:rsidRPr="0035348A">
              <w:t>4</w:t>
            </w:r>
          </w:p>
        </w:tc>
        <w:tc>
          <w:tcPr>
            <w:tcW w:w="298" w:type="pct"/>
          </w:tcPr>
          <w:p w14:paraId="7C262605" w14:textId="77777777" w:rsidR="00F02B07" w:rsidRPr="0035348A" w:rsidRDefault="00F02B07" w:rsidP="003228B2">
            <w:pPr>
              <w:pStyle w:val="Tabletext10"/>
              <w:jc w:val="center"/>
            </w:pPr>
            <w:r w:rsidRPr="0035348A">
              <w:rPr>
                <w:rFonts w:hint="eastAsia"/>
              </w:rPr>
              <w:t>1</w:t>
            </w:r>
          </w:p>
        </w:tc>
        <w:tc>
          <w:tcPr>
            <w:tcW w:w="1292" w:type="pct"/>
          </w:tcPr>
          <w:p w14:paraId="5E8D857A" w14:textId="77777777" w:rsidR="00F02B07" w:rsidRPr="0035348A" w:rsidRDefault="00F02B07" w:rsidP="007451B9">
            <w:pPr>
              <w:pStyle w:val="Tabletext10"/>
            </w:pPr>
            <w:r w:rsidRPr="0035348A">
              <w:t>Abbreviation</w:t>
            </w:r>
          </w:p>
        </w:tc>
        <w:tc>
          <w:tcPr>
            <w:tcW w:w="706" w:type="pct"/>
            <w:noWrap/>
            <w:tcMar>
              <w:left w:w="28" w:type="dxa"/>
              <w:right w:w="28" w:type="dxa"/>
            </w:tcMar>
          </w:tcPr>
          <w:p w14:paraId="7646764E" w14:textId="77777777" w:rsidR="00F02B07" w:rsidRPr="0035348A" w:rsidRDefault="00F02B07" w:rsidP="003228B2">
            <w:pPr>
              <w:pStyle w:val="Tabletext10"/>
              <w:jc w:val="center"/>
            </w:pPr>
            <w:r w:rsidRPr="0035348A">
              <w:t>Text</w:t>
            </w:r>
          </w:p>
        </w:tc>
        <w:tc>
          <w:tcPr>
            <w:tcW w:w="365" w:type="pct"/>
          </w:tcPr>
          <w:p w14:paraId="08357823"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064E9C7A" w14:textId="77777777" w:rsidR="00F02B07" w:rsidRPr="0035348A" w:rsidRDefault="00F02B07" w:rsidP="007451B9">
            <w:pPr>
              <w:pStyle w:val="Tabletext10"/>
            </w:pPr>
            <w:r w:rsidRPr="0035348A">
              <w:t>The abbreviation of the supplier's name.</w:t>
            </w:r>
          </w:p>
        </w:tc>
      </w:tr>
      <w:tr w:rsidR="00F02B07" w:rsidRPr="0035348A" w14:paraId="73B3E0D8" w14:textId="77777777" w:rsidTr="00F02B07">
        <w:trPr>
          <w:cantSplit/>
          <w:trHeight w:val="397"/>
          <w:jc w:val="center"/>
        </w:trPr>
        <w:tc>
          <w:tcPr>
            <w:tcW w:w="295" w:type="pct"/>
            <w:tcMar>
              <w:left w:w="57" w:type="dxa"/>
              <w:right w:w="57" w:type="dxa"/>
            </w:tcMar>
          </w:tcPr>
          <w:p w14:paraId="28CBA809" w14:textId="77777777" w:rsidR="00F02B07" w:rsidRPr="0035348A" w:rsidRDefault="00F02B07" w:rsidP="003228B2">
            <w:pPr>
              <w:pStyle w:val="Tabletext10"/>
              <w:jc w:val="center"/>
            </w:pPr>
            <w:r w:rsidRPr="0035348A">
              <w:t>5</w:t>
            </w:r>
          </w:p>
        </w:tc>
        <w:tc>
          <w:tcPr>
            <w:tcW w:w="298" w:type="pct"/>
          </w:tcPr>
          <w:p w14:paraId="4153A58A" w14:textId="77777777" w:rsidR="00F02B07" w:rsidRPr="0035348A" w:rsidRDefault="00F02B07" w:rsidP="003228B2">
            <w:pPr>
              <w:pStyle w:val="Tabletext10"/>
              <w:jc w:val="center"/>
            </w:pPr>
            <w:r w:rsidRPr="0035348A">
              <w:rPr>
                <w:rFonts w:hint="eastAsia"/>
              </w:rPr>
              <w:t>1</w:t>
            </w:r>
          </w:p>
        </w:tc>
        <w:tc>
          <w:tcPr>
            <w:tcW w:w="1292" w:type="pct"/>
          </w:tcPr>
          <w:p w14:paraId="41027CB8" w14:textId="77777777" w:rsidR="00F02B07" w:rsidRPr="0035348A" w:rsidRDefault="00F02B07" w:rsidP="007451B9">
            <w:pPr>
              <w:pStyle w:val="Tabletext10"/>
            </w:pPr>
            <w:r w:rsidRPr="0035348A">
              <w:t>Tax Identification Number</w:t>
            </w:r>
          </w:p>
        </w:tc>
        <w:tc>
          <w:tcPr>
            <w:tcW w:w="706" w:type="pct"/>
            <w:noWrap/>
            <w:tcMar>
              <w:left w:w="28" w:type="dxa"/>
              <w:right w:w="28" w:type="dxa"/>
            </w:tcMar>
          </w:tcPr>
          <w:p w14:paraId="177773AA" w14:textId="77777777" w:rsidR="00F02B07" w:rsidRPr="0035348A" w:rsidRDefault="00F02B07" w:rsidP="003228B2">
            <w:pPr>
              <w:pStyle w:val="Tabletext10"/>
              <w:jc w:val="center"/>
            </w:pPr>
            <w:r w:rsidRPr="0035348A">
              <w:t>Code</w:t>
            </w:r>
          </w:p>
        </w:tc>
        <w:tc>
          <w:tcPr>
            <w:tcW w:w="365" w:type="pct"/>
          </w:tcPr>
          <w:p w14:paraId="5C9D0BE9"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0FDECA9B" w14:textId="77777777" w:rsidR="00F02B07" w:rsidRPr="0035348A" w:rsidRDefault="00F02B07" w:rsidP="007451B9">
            <w:pPr>
              <w:pStyle w:val="Tabletext10"/>
            </w:pPr>
            <w:r w:rsidRPr="0035348A">
              <w:t>The supplier's tax identification number. The number is usually assigned by the tax regulator.</w:t>
            </w:r>
          </w:p>
        </w:tc>
      </w:tr>
      <w:tr w:rsidR="00F02B07" w:rsidRPr="0035348A" w14:paraId="0D44A83A" w14:textId="77777777" w:rsidTr="00F02B07">
        <w:trPr>
          <w:cantSplit/>
          <w:trHeight w:val="397"/>
          <w:jc w:val="center"/>
        </w:trPr>
        <w:tc>
          <w:tcPr>
            <w:tcW w:w="295" w:type="pct"/>
            <w:tcMar>
              <w:left w:w="57" w:type="dxa"/>
              <w:right w:w="57" w:type="dxa"/>
            </w:tcMar>
          </w:tcPr>
          <w:p w14:paraId="56C5B049" w14:textId="77777777" w:rsidR="00F02B07" w:rsidRPr="0035348A" w:rsidRDefault="00F02B07" w:rsidP="003228B2">
            <w:pPr>
              <w:pStyle w:val="Tabletext10"/>
              <w:jc w:val="center"/>
            </w:pPr>
            <w:r w:rsidRPr="0035348A">
              <w:t>6</w:t>
            </w:r>
          </w:p>
        </w:tc>
        <w:tc>
          <w:tcPr>
            <w:tcW w:w="298" w:type="pct"/>
          </w:tcPr>
          <w:p w14:paraId="5E63B2C8" w14:textId="77777777" w:rsidR="00F02B07" w:rsidRPr="0035348A" w:rsidRDefault="00F02B07" w:rsidP="003228B2">
            <w:pPr>
              <w:pStyle w:val="Tabletext10"/>
              <w:jc w:val="center"/>
            </w:pPr>
            <w:r w:rsidRPr="0035348A">
              <w:rPr>
                <w:rFonts w:hint="eastAsia"/>
              </w:rPr>
              <w:t>1</w:t>
            </w:r>
          </w:p>
        </w:tc>
        <w:tc>
          <w:tcPr>
            <w:tcW w:w="1292" w:type="pct"/>
          </w:tcPr>
          <w:p w14:paraId="31CE9812" w14:textId="77777777" w:rsidR="00F02B07" w:rsidRPr="0035348A" w:rsidRDefault="00F02B07" w:rsidP="007451B9">
            <w:pPr>
              <w:pStyle w:val="Tabletext10"/>
            </w:pPr>
            <w:r w:rsidRPr="0035348A">
              <w:t>Supplier Group</w:t>
            </w:r>
          </w:p>
        </w:tc>
        <w:tc>
          <w:tcPr>
            <w:tcW w:w="706" w:type="pct"/>
            <w:noWrap/>
            <w:tcMar>
              <w:left w:w="28" w:type="dxa"/>
              <w:right w:w="28" w:type="dxa"/>
            </w:tcMar>
          </w:tcPr>
          <w:p w14:paraId="5DACB637" w14:textId="77777777" w:rsidR="00F02B07" w:rsidRPr="0035348A" w:rsidRDefault="00F02B07" w:rsidP="003228B2">
            <w:pPr>
              <w:pStyle w:val="Tabletext10"/>
              <w:jc w:val="center"/>
            </w:pPr>
            <w:r w:rsidRPr="0035348A">
              <w:t>Text</w:t>
            </w:r>
          </w:p>
        </w:tc>
        <w:tc>
          <w:tcPr>
            <w:tcW w:w="365" w:type="pct"/>
          </w:tcPr>
          <w:p w14:paraId="45D7475A"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6ED92CB2" w14:textId="77777777" w:rsidR="00F02B07" w:rsidRPr="0035348A" w:rsidRDefault="00F02B07" w:rsidP="007451B9">
            <w:pPr>
              <w:pStyle w:val="Tabletext10"/>
            </w:pPr>
            <w:r w:rsidRPr="0035348A">
              <w:rPr>
                <w:rFonts w:hint="eastAsia"/>
              </w:rPr>
              <w:t>S</w:t>
            </w:r>
            <w:r w:rsidRPr="0035348A">
              <w:t>upplier group assignments when the organization segments the suppliers.</w:t>
            </w:r>
          </w:p>
        </w:tc>
      </w:tr>
      <w:tr w:rsidR="00F02B07" w:rsidRPr="0035348A" w14:paraId="2854A7FA" w14:textId="77777777" w:rsidTr="00F02B07">
        <w:trPr>
          <w:cantSplit/>
          <w:trHeight w:val="397"/>
          <w:jc w:val="center"/>
        </w:trPr>
        <w:tc>
          <w:tcPr>
            <w:tcW w:w="295" w:type="pct"/>
            <w:tcMar>
              <w:left w:w="57" w:type="dxa"/>
              <w:right w:w="57" w:type="dxa"/>
            </w:tcMar>
          </w:tcPr>
          <w:p w14:paraId="1DF6795C" w14:textId="77777777" w:rsidR="00F02B07" w:rsidRPr="0035348A" w:rsidRDefault="00F02B07" w:rsidP="003228B2">
            <w:pPr>
              <w:pStyle w:val="Tabletext10"/>
              <w:jc w:val="center"/>
            </w:pPr>
            <w:r w:rsidRPr="0035348A">
              <w:t>7</w:t>
            </w:r>
          </w:p>
        </w:tc>
        <w:tc>
          <w:tcPr>
            <w:tcW w:w="298" w:type="pct"/>
          </w:tcPr>
          <w:p w14:paraId="2BEFDE1A" w14:textId="77777777" w:rsidR="00F02B07" w:rsidRPr="0035348A" w:rsidRDefault="00F02B07" w:rsidP="003228B2">
            <w:pPr>
              <w:pStyle w:val="Tabletext10"/>
              <w:jc w:val="center"/>
            </w:pPr>
            <w:r w:rsidRPr="0035348A">
              <w:rPr>
                <w:rFonts w:hint="eastAsia"/>
              </w:rPr>
              <w:t>1</w:t>
            </w:r>
          </w:p>
        </w:tc>
        <w:tc>
          <w:tcPr>
            <w:tcW w:w="1292" w:type="pct"/>
          </w:tcPr>
          <w:p w14:paraId="2C284D02" w14:textId="77777777" w:rsidR="00F02B07" w:rsidRPr="0035348A" w:rsidRDefault="00F02B07" w:rsidP="007451B9">
            <w:pPr>
              <w:pStyle w:val="Tabletext10"/>
            </w:pPr>
            <w:r w:rsidRPr="0035348A">
              <w:t>Inactive Date</w:t>
            </w:r>
          </w:p>
        </w:tc>
        <w:tc>
          <w:tcPr>
            <w:tcW w:w="706" w:type="pct"/>
            <w:noWrap/>
            <w:tcMar>
              <w:left w:w="28" w:type="dxa"/>
              <w:right w:w="28" w:type="dxa"/>
            </w:tcMar>
          </w:tcPr>
          <w:p w14:paraId="211F1D18" w14:textId="77777777" w:rsidR="00F02B07" w:rsidRPr="0035348A" w:rsidRDefault="00F02B07" w:rsidP="003228B2">
            <w:pPr>
              <w:pStyle w:val="Tabletext10"/>
              <w:jc w:val="center"/>
            </w:pPr>
            <w:r w:rsidRPr="0035348A">
              <w:t>Date</w:t>
            </w:r>
          </w:p>
        </w:tc>
        <w:tc>
          <w:tcPr>
            <w:tcW w:w="365" w:type="pct"/>
          </w:tcPr>
          <w:p w14:paraId="41ABF39E"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7CADBC54" w14:textId="77777777" w:rsidR="00F02B07" w:rsidRPr="0035348A" w:rsidRDefault="00F02B07" w:rsidP="007451B9">
            <w:pPr>
              <w:pStyle w:val="Tabletext10"/>
            </w:pPr>
            <w:r w:rsidRPr="0035348A">
              <w:t>The date the supplier was declared inactive. For example, a supplier may become inactive due to exceeding credit limit, legal restrictions, contract termination or bankruptcy etc.</w:t>
            </w:r>
          </w:p>
        </w:tc>
      </w:tr>
      <w:tr w:rsidR="00F02B07" w:rsidRPr="0035348A" w14:paraId="3A081B39" w14:textId="77777777" w:rsidTr="00F02B07">
        <w:trPr>
          <w:cantSplit/>
          <w:trHeight w:val="397"/>
          <w:jc w:val="center"/>
        </w:trPr>
        <w:tc>
          <w:tcPr>
            <w:tcW w:w="295" w:type="pct"/>
            <w:tcMar>
              <w:left w:w="57" w:type="dxa"/>
              <w:right w:w="57" w:type="dxa"/>
            </w:tcMar>
          </w:tcPr>
          <w:p w14:paraId="52BCEA33" w14:textId="77777777" w:rsidR="00F02B07" w:rsidRPr="0035348A" w:rsidRDefault="00F02B07" w:rsidP="003228B2">
            <w:pPr>
              <w:pStyle w:val="Tabletext10"/>
              <w:jc w:val="center"/>
            </w:pPr>
            <w:r w:rsidRPr="0035348A">
              <w:rPr>
                <w:rFonts w:hint="eastAsia"/>
              </w:rPr>
              <w:t>8</w:t>
            </w:r>
          </w:p>
        </w:tc>
        <w:tc>
          <w:tcPr>
            <w:tcW w:w="298" w:type="pct"/>
          </w:tcPr>
          <w:p w14:paraId="0402890B" w14:textId="77777777" w:rsidR="00F02B07" w:rsidRPr="0035348A" w:rsidRDefault="00F02B07" w:rsidP="003228B2">
            <w:pPr>
              <w:pStyle w:val="Tabletext10"/>
              <w:jc w:val="center"/>
            </w:pPr>
            <w:r w:rsidRPr="0035348A">
              <w:rPr>
                <w:rFonts w:hint="eastAsia"/>
              </w:rPr>
              <w:t>1</w:t>
            </w:r>
          </w:p>
        </w:tc>
        <w:tc>
          <w:tcPr>
            <w:tcW w:w="1292" w:type="pct"/>
          </w:tcPr>
          <w:p w14:paraId="70502EA7" w14:textId="77777777" w:rsidR="00F02B07" w:rsidRPr="0035348A" w:rsidRDefault="00F02B07" w:rsidP="007451B9">
            <w:pPr>
              <w:pStyle w:val="Tabletext10"/>
            </w:pPr>
            <w:r w:rsidRPr="0035348A">
              <w:t>Transaction Credit Limit</w:t>
            </w:r>
          </w:p>
        </w:tc>
        <w:tc>
          <w:tcPr>
            <w:tcW w:w="706" w:type="pct"/>
            <w:noWrap/>
            <w:tcMar>
              <w:left w:w="28" w:type="dxa"/>
              <w:right w:w="28" w:type="dxa"/>
            </w:tcMar>
          </w:tcPr>
          <w:p w14:paraId="4F1ABDB2" w14:textId="77777777" w:rsidR="00F02B07" w:rsidRPr="0035348A" w:rsidRDefault="00F02B07" w:rsidP="003228B2">
            <w:pPr>
              <w:pStyle w:val="Tabletext10"/>
              <w:jc w:val="center"/>
            </w:pPr>
            <w:r w:rsidRPr="0035348A">
              <w:t>Amount</w:t>
            </w:r>
          </w:p>
        </w:tc>
        <w:tc>
          <w:tcPr>
            <w:tcW w:w="365" w:type="pct"/>
          </w:tcPr>
          <w:p w14:paraId="4FEC2769"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1B0C781" w14:textId="77777777" w:rsidR="00F02B07" w:rsidRPr="0035348A" w:rsidRDefault="00F02B07" w:rsidP="007451B9">
            <w:pPr>
              <w:pStyle w:val="Tabletext10"/>
            </w:pPr>
            <w:r w:rsidRPr="0035348A">
              <w:t>The per invoice credit limit established for this supplier.</w:t>
            </w:r>
          </w:p>
        </w:tc>
      </w:tr>
      <w:tr w:rsidR="00F02B07" w:rsidRPr="0035348A" w14:paraId="66CE0E5F" w14:textId="77777777" w:rsidTr="00F02B07">
        <w:trPr>
          <w:cantSplit/>
          <w:trHeight w:val="397"/>
          <w:jc w:val="center"/>
        </w:trPr>
        <w:tc>
          <w:tcPr>
            <w:tcW w:w="295" w:type="pct"/>
            <w:tcMar>
              <w:left w:w="57" w:type="dxa"/>
              <w:right w:w="57" w:type="dxa"/>
            </w:tcMar>
          </w:tcPr>
          <w:p w14:paraId="64092229" w14:textId="77777777" w:rsidR="00F02B07" w:rsidRPr="0035348A" w:rsidRDefault="00F02B07" w:rsidP="003228B2">
            <w:pPr>
              <w:pStyle w:val="Tabletext10"/>
              <w:jc w:val="center"/>
            </w:pPr>
            <w:r w:rsidRPr="0035348A">
              <w:rPr>
                <w:rFonts w:hint="eastAsia"/>
              </w:rPr>
              <w:t>9</w:t>
            </w:r>
          </w:p>
        </w:tc>
        <w:tc>
          <w:tcPr>
            <w:tcW w:w="298" w:type="pct"/>
          </w:tcPr>
          <w:p w14:paraId="6DC06B29" w14:textId="77777777" w:rsidR="00F02B07" w:rsidRPr="0035348A" w:rsidRDefault="00F02B07" w:rsidP="003228B2">
            <w:pPr>
              <w:pStyle w:val="Tabletext10"/>
              <w:jc w:val="center"/>
            </w:pPr>
            <w:r w:rsidRPr="0035348A">
              <w:rPr>
                <w:rFonts w:hint="eastAsia"/>
              </w:rPr>
              <w:t>1</w:t>
            </w:r>
          </w:p>
        </w:tc>
        <w:tc>
          <w:tcPr>
            <w:tcW w:w="1292" w:type="pct"/>
          </w:tcPr>
          <w:p w14:paraId="09DBEE4C" w14:textId="77777777" w:rsidR="00F02B07" w:rsidRPr="0035348A" w:rsidRDefault="00F02B07" w:rsidP="007451B9">
            <w:pPr>
              <w:pStyle w:val="Tabletext10"/>
            </w:pPr>
            <w:r w:rsidRPr="0035348A">
              <w:t>Total Credit Limit</w:t>
            </w:r>
          </w:p>
        </w:tc>
        <w:tc>
          <w:tcPr>
            <w:tcW w:w="706" w:type="pct"/>
            <w:noWrap/>
            <w:tcMar>
              <w:left w:w="28" w:type="dxa"/>
              <w:right w:w="28" w:type="dxa"/>
            </w:tcMar>
          </w:tcPr>
          <w:p w14:paraId="55518A63" w14:textId="77777777" w:rsidR="00F02B07" w:rsidRPr="0035348A" w:rsidRDefault="00F02B07" w:rsidP="003228B2">
            <w:pPr>
              <w:pStyle w:val="Tabletext10"/>
              <w:jc w:val="center"/>
            </w:pPr>
            <w:r w:rsidRPr="0035348A">
              <w:t>Amount</w:t>
            </w:r>
          </w:p>
        </w:tc>
        <w:tc>
          <w:tcPr>
            <w:tcW w:w="365" w:type="pct"/>
          </w:tcPr>
          <w:p w14:paraId="3436DB52"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788AD16" w14:textId="77777777" w:rsidR="00F02B07" w:rsidRPr="0035348A" w:rsidRDefault="00F02B07" w:rsidP="007451B9">
            <w:pPr>
              <w:pStyle w:val="Tabletext10"/>
            </w:pPr>
            <w:r w:rsidRPr="0035348A">
              <w:t>The credit limit for the total outstanding balance approved for the supplier.</w:t>
            </w:r>
          </w:p>
        </w:tc>
      </w:tr>
      <w:tr w:rsidR="00F02B07" w:rsidRPr="0035348A" w14:paraId="3D854E0E" w14:textId="77777777" w:rsidTr="00F02B07">
        <w:trPr>
          <w:cantSplit/>
          <w:trHeight w:val="397"/>
          <w:jc w:val="center"/>
        </w:trPr>
        <w:tc>
          <w:tcPr>
            <w:tcW w:w="295" w:type="pct"/>
            <w:tcMar>
              <w:left w:w="57" w:type="dxa"/>
              <w:right w:w="57" w:type="dxa"/>
            </w:tcMar>
          </w:tcPr>
          <w:p w14:paraId="0A0A51BE" w14:textId="77777777" w:rsidR="00F02B07" w:rsidRPr="0035348A" w:rsidRDefault="00F02B07" w:rsidP="003228B2">
            <w:pPr>
              <w:pStyle w:val="Tabletext10"/>
              <w:jc w:val="center"/>
            </w:pPr>
            <w:r w:rsidRPr="0035348A">
              <w:rPr>
                <w:rFonts w:hint="eastAsia"/>
              </w:rPr>
              <w:lastRenderedPageBreak/>
              <w:t>1</w:t>
            </w:r>
            <w:r w:rsidRPr="0035348A">
              <w:t>0</w:t>
            </w:r>
          </w:p>
        </w:tc>
        <w:tc>
          <w:tcPr>
            <w:tcW w:w="298" w:type="pct"/>
          </w:tcPr>
          <w:p w14:paraId="06F638FC" w14:textId="77777777" w:rsidR="00F02B07" w:rsidRPr="0035348A" w:rsidRDefault="00F02B07" w:rsidP="003228B2">
            <w:pPr>
              <w:pStyle w:val="Tabletext10"/>
              <w:jc w:val="center"/>
            </w:pPr>
            <w:r w:rsidRPr="0035348A">
              <w:rPr>
                <w:rFonts w:hint="eastAsia"/>
              </w:rPr>
              <w:t>1</w:t>
            </w:r>
          </w:p>
        </w:tc>
        <w:tc>
          <w:tcPr>
            <w:tcW w:w="1292" w:type="pct"/>
          </w:tcPr>
          <w:p w14:paraId="2EF4BE8A" w14:textId="77777777" w:rsidR="00F02B07" w:rsidRPr="0035348A" w:rsidRDefault="00F02B07" w:rsidP="007451B9">
            <w:pPr>
              <w:pStyle w:val="Tabletext10"/>
            </w:pPr>
            <w:r w:rsidRPr="0035348A">
              <w:t>Terms Discount Percentage</w:t>
            </w:r>
          </w:p>
        </w:tc>
        <w:tc>
          <w:tcPr>
            <w:tcW w:w="706" w:type="pct"/>
            <w:noWrap/>
            <w:tcMar>
              <w:left w:w="0" w:type="dxa"/>
              <w:right w:w="0" w:type="dxa"/>
            </w:tcMar>
          </w:tcPr>
          <w:p w14:paraId="7E3E874D" w14:textId="77777777" w:rsidR="00F02B07" w:rsidRPr="0035348A" w:rsidRDefault="00F02B07" w:rsidP="003228B2">
            <w:pPr>
              <w:pStyle w:val="Tabletext10"/>
              <w:jc w:val="center"/>
            </w:pPr>
            <w:r w:rsidRPr="0035348A">
              <w:t>Percentage</w:t>
            </w:r>
          </w:p>
        </w:tc>
        <w:tc>
          <w:tcPr>
            <w:tcW w:w="365" w:type="pct"/>
          </w:tcPr>
          <w:p w14:paraId="3FD986A4"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170F0A30" w14:textId="77777777" w:rsidR="00F02B07" w:rsidRPr="0035348A" w:rsidRDefault="00F02B07" w:rsidP="007451B9">
            <w:pPr>
              <w:pStyle w:val="Tabletext10"/>
            </w:pPr>
            <w:r w:rsidRPr="0035348A">
              <w:t>The discount percentage the supplier can provide if an invoice is paid before a certain number of days. In the flat file, terms are represented as integers to decimal place.</w:t>
            </w:r>
          </w:p>
          <w:p w14:paraId="3706874A" w14:textId="77777777" w:rsidR="00F02B07" w:rsidRPr="0035348A" w:rsidRDefault="00F02B07" w:rsidP="007451B9">
            <w:pPr>
              <w:pStyle w:val="Tabletext10"/>
            </w:pPr>
            <w:r w:rsidRPr="0035348A">
              <w:t>EXAMPLE 10% would be represented as 10.</w:t>
            </w:r>
          </w:p>
        </w:tc>
      </w:tr>
      <w:tr w:rsidR="00F02B07" w:rsidRPr="0035348A" w14:paraId="0AAFD299" w14:textId="77777777" w:rsidTr="00F02B07">
        <w:trPr>
          <w:cantSplit/>
          <w:trHeight w:val="397"/>
          <w:jc w:val="center"/>
        </w:trPr>
        <w:tc>
          <w:tcPr>
            <w:tcW w:w="295" w:type="pct"/>
            <w:tcMar>
              <w:left w:w="57" w:type="dxa"/>
              <w:right w:w="57" w:type="dxa"/>
            </w:tcMar>
          </w:tcPr>
          <w:p w14:paraId="3E103F2F" w14:textId="77777777" w:rsidR="00F02B07" w:rsidRPr="0035348A" w:rsidRDefault="00F02B07" w:rsidP="003228B2">
            <w:pPr>
              <w:pStyle w:val="Tabletext10"/>
              <w:jc w:val="center"/>
            </w:pPr>
            <w:r w:rsidRPr="0035348A">
              <w:rPr>
                <w:rFonts w:hint="eastAsia"/>
              </w:rPr>
              <w:t>1</w:t>
            </w:r>
            <w:r w:rsidRPr="0035348A">
              <w:t>1</w:t>
            </w:r>
          </w:p>
        </w:tc>
        <w:tc>
          <w:tcPr>
            <w:tcW w:w="298" w:type="pct"/>
          </w:tcPr>
          <w:p w14:paraId="2086022C" w14:textId="77777777" w:rsidR="00F02B07" w:rsidRPr="0035348A" w:rsidRDefault="00F02B07" w:rsidP="003228B2">
            <w:pPr>
              <w:pStyle w:val="Tabletext10"/>
              <w:jc w:val="center"/>
            </w:pPr>
            <w:r w:rsidRPr="0035348A">
              <w:rPr>
                <w:rFonts w:hint="eastAsia"/>
              </w:rPr>
              <w:t>1</w:t>
            </w:r>
          </w:p>
        </w:tc>
        <w:tc>
          <w:tcPr>
            <w:tcW w:w="1292" w:type="pct"/>
          </w:tcPr>
          <w:p w14:paraId="500E15DE" w14:textId="77777777" w:rsidR="00F02B07" w:rsidRPr="0035348A" w:rsidRDefault="00F02B07" w:rsidP="007451B9">
            <w:pPr>
              <w:pStyle w:val="Tabletext10"/>
            </w:pPr>
            <w:r w:rsidRPr="0035348A">
              <w:t>Terms Discount Days</w:t>
            </w:r>
          </w:p>
        </w:tc>
        <w:tc>
          <w:tcPr>
            <w:tcW w:w="706" w:type="pct"/>
            <w:noWrap/>
            <w:tcMar>
              <w:left w:w="28" w:type="dxa"/>
              <w:right w:w="28" w:type="dxa"/>
            </w:tcMar>
          </w:tcPr>
          <w:p w14:paraId="4769D537" w14:textId="77777777" w:rsidR="00F02B07" w:rsidRPr="0035348A" w:rsidRDefault="00F02B07" w:rsidP="003228B2">
            <w:pPr>
              <w:pStyle w:val="Tabletext10"/>
              <w:jc w:val="center"/>
            </w:pPr>
            <w:r w:rsidRPr="0035348A">
              <w:rPr>
                <w:rFonts w:hint="eastAsia"/>
              </w:rPr>
              <w:t>N</w:t>
            </w:r>
            <w:r w:rsidRPr="0035348A">
              <w:t>umeric</w:t>
            </w:r>
          </w:p>
        </w:tc>
        <w:tc>
          <w:tcPr>
            <w:tcW w:w="365" w:type="pct"/>
          </w:tcPr>
          <w:p w14:paraId="42258A94"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5422350" w14:textId="77777777" w:rsidR="00F02B07" w:rsidRPr="0035348A" w:rsidRDefault="00F02B07" w:rsidP="007451B9">
            <w:pPr>
              <w:pStyle w:val="Tabletext10"/>
            </w:pPr>
            <w:r w:rsidRPr="0035348A">
              <w:t xml:space="preserve">The number of days from the invoice date the </w:t>
            </w:r>
            <w:r w:rsidRPr="0035348A">
              <w:rPr>
                <w:rFonts w:hint="eastAsia"/>
              </w:rPr>
              <w:t xml:space="preserve">supplier provides for the </w:t>
            </w:r>
            <w:r w:rsidRPr="0035348A">
              <w:t>customer to take advantage of discounted terms. Terms are represented as integers with no decimal places.</w:t>
            </w:r>
          </w:p>
          <w:p w14:paraId="45517BD8" w14:textId="77777777" w:rsidR="00F02B07" w:rsidRPr="0035348A" w:rsidRDefault="00F02B07" w:rsidP="007451B9">
            <w:pPr>
              <w:pStyle w:val="Tabletext10"/>
            </w:pPr>
            <w:r w:rsidRPr="0035348A">
              <w:t>EXAMPLE 10 days would be represented as 10.</w:t>
            </w:r>
          </w:p>
        </w:tc>
      </w:tr>
      <w:tr w:rsidR="00F02B07" w:rsidRPr="0035348A" w14:paraId="1D83110F" w14:textId="77777777" w:rsidTr="00F02B07">
        <w:trPr>
          <w:cantSplit/>
          <w:trHeight w:val="397"/>
          <w:jc w:val="center"/>
        </w:trPr>
        <w:tc>
          <w:tcPr>
            <w:tcW w:w="295" w:type="pct"/>
            <w:tcMar>
              <w:left w:w="57" w:type="dxa"/>
              <w:right w:w="57" w:type="dxa"/>
            </w:tcMar>
          </w:tcPr>
          <w:p w14:paraId="162EF83F" w14:textId="77777777" w:rsidR="00F02B07" w:rsidRPr="0035348A" w:rsidRDefault="00F02B07" w:rsidP="003228B2">
            <w:pPr>
              <w:pStyle w:val="Tabletext10"/>
              <w:jc w:val="center"/>
            </w:pPr>
            <w:r w:rsidRPr="0035348A">
              <w:t>12</w:t>
            </w:r>
          </w:p>
        </w:tc>
        <w:tc>
          <w:tcPr>
            <w:tcW w:w="298" w:type="pct"/>
          </w:tcPr>
          <w:p w14:paraId="5FCEFB68" w14:textId="77777777" w:rsidR="00F02B07" w:rsidRPr="0035348A" w:rsidRDefault="00F02B07" w:rsidP="003228B2">
            <w:pPr>
              <w:pStyle w:val="Tabletext10"/>
              <w:jc w:val="center"/>
            </w:pPr>
            <w:r w:rsidRPr="0035348A">
              <w:rPr>
                <w:rFonts w:hint="eastAsia"/>
              </w:rPr>
              <w:t>1</w:t>
            </w:r>
          </w:p>
        </w:tc>
        <w:tc>
          <w:tcPr>
            <w:tcW w:w="1292" w:type="pct"/>
          </w:tcPr>
          <w:p w14:paraId="228FAE95" w14:textId="77777777" w:rsidR="00F02B07" w:rsidRPr="0035348A" w:rsidRDefault="00F02B07" w:rsidP="007451B9">
            <w:pPr>
              <w:pStyle w:val="Tabletext10"/>
            </w:pPr>
            <w:r w:rsidRPr="0035348A">
              <w:t>Terms Due Days</w:t>
            </w:r>
          </w:p>
        </w:tc>
        <w:tc>
          <w:tcPr>
            <w:tcW w:w="706" w:type="pct"/>
            <w:noWrap/>
            <w:tcMar>
              <w:left w:w="28" w:type="dxa"/>
              <w:right w:w="28" w:type="dxa"/>
            </w:tcMar>
          </w:tcPr>
          <w:p w14:paraId="7D294FE2" w14:textId="77777777" w:rsidR="00F02B07" w:rsidRPr="0035348A" w:rsidRDefault="00F02B07" w:rsidP="003228B2">
            <w:pPr>
              <w:pStyle w:val="Tabletext10"/>
              <w:jc w:val="center"/>
            </w:pPr>
            <w:r w:rsidRPr="0035348A">
              <w:t>Numeric</w:t>
            </w:r>
          </w:p>
        </w:tc>
        <w:tc>
          <w:tcPr>
            <w:tcW w:w="365" w:type="pct"/>
          </w:tcPr>
          <w:p w14:paraId="34EA956D"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2673480C" w14:textId="77777777" w:rsidR="00F02B07" w:rsidRPr="0035348A" w:rsidRDefault="00F02B07" w:rsidP="007451B9">
            <w:pPr>
              <w:pStyle w:val="Tabletext10"/>
            </w:pPr>
            <w:r w:rsidRPr="0035348A">
              <w:t xml:space="preserve">The number of days allowed to meet the obligation before an invoice becomes overdue. </w:t>
            </w:r>
          </w:p>
        </w:tc>
      </w:tr>
      <w:tr w:rsidR="00F02B07" w:rsidRPr="0035348A" w14:paraId="55073014" w14:textId="77777777" w:rsidTr="00F02B07">
        <w:trPr>
          <w:cantSplit/>
          <w:trHeight w:val="397"/>
          <w:jc w:val="center"/>
        </w:trPr>
        <w:tc>
          <w:tcPr>
            <w:tcW w:w="295"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48323714" w14:textId="77777777" w:rsidR="00F02B07" w:rsidRPr="0035348A" w:rsidRDefault="00F02B07" w:rsidP="003228B2">
            <w:pPr>
              <w:pStyle w:val="Tabletext10"/>
              <w:jc w:val="center"/>
            </w:pPr>
            <w:r w:rsidRPr="0035348A">
              <w:t>13</w:t>
            </w:r>
          </w:p>
        </w:tc>
        <w:tc>
          <w:tcPr>
            <w:tcW w:w="298"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492672C" w14:textId="77777777" w:rsidR="00F02B07" w:rsidRPr="0035348A" w:rsidRDefault="00F02B07" w:rsidP="003228B2">
            <w:pPr>
              <w:pStyle w:val="Tabletext10"/>
              <w:jc w:val="center"/>
            </w:pPr>
            <w:r w:rsidRPr="0035348A">
              <w:rPr>
                <w:rFonts w:hint="eastAsia"/>
              </w:rPr>
              <w:t>1</w:t>
            </w:r>
          </w:p>
        </w:tc>
        <w:tc>
          <w:tcPr>
            <w:tcW w:w="129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F8CD1E2" w14:textId="77777777" w:rsidR="00F02B07" w:rsidRPr="0035348A" w:rsidRDefault="00F02B07" w:rsidP="007451B9">
            <w:pPr>
              <w:pStyle w:val="Tabletext10"/>
            </w:pPr>
            <w:r w:rsidRPr="0035348A">
              <w:t>Supplier Type</w:t>
            </w:r>
          </w:p>
        </w:tc>
        <w:tc>
          <w:tcPr>
            <w:tcW w:w="706"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28" w:type="dxa"/>
              <w:right w:w="28" w:type="dxa"/>
            </w:tcMar>
          </w:tcPr>
          <w:p w14:paraId="685CAF34" w14:textId="044FAEB8" w:rsidR="00F02B07" w:rsidRPr="0035348A" w:rsidRDefault="00F02B07" w:rsidP="003228B2">
            <w:pPr>
              <w:pStyle w:val="Tabletext10"/>
              <w:jc w:val="center"/>
            </w:pPr>
            <w:r>
              <w:t>Document reference</w:t>
            </w:r>
          </w:p>
        </w:tc>
        <w:tc>
          <w:tcPr>
            <w:tcW w:w="36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6BA5181" w14:textId="77777777" w:rsidR="00F02B07" w:rsidRPr="0035348A" w:rsidRDefault="00F02B07" w:rsidP="003228B2">
            <w:pPr>
              <w:pStyle w:val="Tabletext10"/>
              <w:jc w:val="center"/>
            </w:pPr>
            <w:r w:rsidRPr="0035348A">
              <w:rPr>
                <w:rFonts w:hint="eastAsia"/>
              </w:rPr>
              <w:t>0</w:t>
            </w:r>
            <w:r w:rsidRPr="0035348A">
              <w:t>..1</w:t>
            </w:r>
          </w:p>
        </w:tc>
        <w:tc>
          <w:tcPr>
            <w:tcW w:w="204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4D5A61D" w14:textId="624E46F3" w:rsidR="00F02B07" w:rsidRPr="0035348A" w:rsidRDefault="00F02B07" w:rsidP="007451B9">
            <w:pPr>
              <w:pStyle w:val="Tabletext10"/>
            </w:pPr>
            <w:r>
              <w:t>The document reference</w:t>
            </w:r>
            <w:r w:rsidRPr="0035348A">
              <w:t xml:space="preserve"> for the supplier type. </w:t>
            </w:r>
          </w:p>
        </w:tc>
      </w:tr>
      <w:tr w:rsidR="00F02B07" w:rsidRPr="0035348A" w14:paraId="6E7F23F1" w14:textId="77777777" w:rsidTr="00F02B07">
        <w:trPr>
          <w:cantSplit/>
          <w:trHeight w:val="397"/>
          <w:jc w:val="center"/>
        </w:trPr>
        <w:tc>
          <w:tcPr>
            <w:tcW w:w="295"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0FCC522D" w14:textId="77777777" w:rsidR="00F02B07" w:rsidRPr="0035348A" w:rsidRDefault="00F02B07" w:rsidP="003228B2">
            <w:pPr>
              <w:pStyle w:val="Tabletext10"/>
              <w:jc w:val="center"/>
            </w:pPr>
            <w:r w:rsidRPr="0035348A">
              <w:rPr>
                <w:rFonts w:hint="eastAsia"/>
              </w:rPr>
              <w:t>1</w:t>
            </w:r>
            <w:r w:rsidRPr="0035348A">
              <w:t>4</w:t>
            </w:r>
          </w:p>
        </w:tc>
        <w:tc>
          <w:tcPr>
            <w:tcW w:w="298"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09FEED8" w14:textId="77777777" w:rsidR="00F02B07" w:rsidRPr="0035348A" w:rsidRDefault="00F02B07" w:rsidP="003228B2">
            <w:pPr>
              <w:pStyle w:val="Tabletext10"/>
              <w:jc w:val="center"/>
            </w:pPr>
            <w:r w:rsidRPr="0035348A">
              <w:rPr>
                <w:rFonts w:hint="eastAsia"/>
              </w:rPr>
              <w:t>1</w:t>
            </w:r>
          </w:p>
        </w:tc>
        <w:tc>
          <w:tcPr>
            <w:tcW w:w="129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529AA9A9" w14:textId="77777777" w:rsidR="00F02B07" w:rsidRPr="0035348A" w:rsidRDefault="00F02B07" w:rsidP="007451B9">
            <w:pPr>
              <w:pStyle w:val="Tabletext10"/>
            </w:pPr>
            <w:r w:rsidRPr="0035348A">
              <w:t>Corresponding Customer</w:t>
            </w:r>
          </w:p>
        </w:tc>
        <w:tc>
          <w:tcPr>
            <w:tcW w:w="706"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28" w:type="dxa"/>
              <w:right w:w="28" w:type="dxa"/>
            </w:tcMar>
          </w:tcPr>
          <w:p w14:paraId="126BA664" w14:textId="043055A9" w:rsidR="00F02B07" w:rsidRPr="0035348A" w:rsidRDefault="00F02B07" w:rsidP="003228B2">
            <w:pPr>
              <w:pStyle w:val="Tabletext10"/>
              <w:jc w:val="center"/>
            </w:pPr>
            <w:r>
              <w:t>Document reference</w:t>
            </w:r>
          </w:p>
        </w:tc>
        <w:tc>
          <w:tcPr>
            <w:tcW w:w="36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6DB16AE" w14:textId="77777777" w:rsidR="00F02B07" w:rsidRPr="0035348A" w:rsidRDefault="00F02B07" w:rsidP="003228B2">
            <w:pPr>
              <w:pStyle w:val="Tabletext10"/>
              <w:jc w:val="center"/>
            </w:pPr>
            <w:r w:rsidRPr="0035348A">
              <w:rPr>
                <w:rFonts w:hint="eastAsia"/>
              </w:rPr>
              <w:t>0</w:t>
            </w:r>
            <w:r w:rsidRPr="0035348A">
              <w:t>..1</w:t>
            </w:r>
          </w:p>
        </w:tc>
        <w:tc>
          <w:tcPr>
            <w:tcW w:w="204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5E01EE92" w14:textId="014002E8" w:rsidR="00F02B07" w:rsidRPr="0035348A" w:rsidRDefault="00F02B07" w:rsidP="007451B9">
            <w:pPr>
              <w:pStyle w:val="Tabletext10"/>
            </w:pPr>
            <w:r>
              <w:t>The document reference</w:t>
            </w:r>
            <w:r w:rsidRPr="0035348A">
              <w:t xml:space="preserve"> for the corresponding customer in case that the supplier is also a customer. Shall match the Customer Account ID in the Customer. Otherwise set NULL.</w:t>
            </w:r>
          </w:p>
        </w:tc>
      </w:tr>
      <w:tr w:rsidR="00F02B07" w:rsidRPr="0035348A" w14:paraId="2116D3E1" w14:textId="77777777" w:rsidTr="00F02B07">
        <w:trPr>
          <w:cantSplit/>
          <w:trHeight w:val="397"/>
          <w:jc w:val="center"/>
        </w:trPr>
        <w:tc>
          <w:tcPr>
            <w:tcW w:w="295"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1E92B463" w14:textId="77777777" w:rsidR="00F02B07" w:rsidRPr="0035348A" w:rsidRDefault="00F02B07" w:rsidP="003228B2">
            <w:pPr>
              <w:pStyle w:val="Tabletext10"/>
              <w:jc w:val="center"/>
            </w:pPr>
            <w:r w:rsidRPr="0035348A">
              <w:t>15</w:t>
            </w:r>
          </w:p>
        </w:tc>
        <w:tc>
          <w:tcPr>
            <w:tcW w:w="298"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85F4484" w14:textId="77777777" w:rsidR="00F02B07" w:rsidRPr="0035348A" w:rsidRDefault="00F02B07" w:rsidP="003228B2">
            <w:pPr>
              <w:pStyle w:val="Tabletext10"/>
              <w:jc w:val="center"/>
            </w:pPr>
            <w:r w:rsidRPr="0035348A">
              <w:rPr>
                <w:rFonts w:hint="eastAsia"/>
              </w:rPr>
              <w:t>1</w:t>
            </w:r>
          </w:p>
        </w:tc>
        <w:tc>
          <w:tcPr>
            <w:tcW w:w="129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69D43DD0" w14:textId="77777777" w:rsidR="00F02B07" w:rsidRPr="0035348A" w:rsidRDefault="00F02B07" w:rsidP="007451B9">
            <w:pPr>
              <w:pStyle w:val="Tabletext10"/>
            </w:pPr>
            <w:r w:rsidRPr="0035348A">
              <w:t>Parent Supplier</w:t>
            </w:r>
          </w:p>
        </w:tc>
        <w:tc>
          <w:tcPr>
            <w:tcW w:w="706"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28" w:type="dxa"/>
              <w:right w:w="28" w:type="dxa"/>
            </w:tcMar>
          </w:tcPr>
          <w:p w14:paraId="0E5447CE" w14:textId="1FAD126C" w:rsidR="00F02B07" w:rsidRPr="0035348A" w:rsidRDefault="00F02B07" w:rsidP="003228B2">
            <w:pPr>
              <w:pStyle w:val="Tabletext10"/>
              <w:jc w:val="center"/>
            </w:pPr>
            <w:r>
              <w:t>Document reference</w:t>
            </w:r>
          </w:p>
        </w:tc>
        <w:tc>
          <w:tcPr>
            <w:tcW w:w="36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52536B3F" w14:textId="77777777" w:rsidR="00F02B07" w:rsidRPr="0035348A" w:rsidRDefault="00F02B07" w:rsidP="003228B2">
            <w:pPr>
              <w:pStyle w:val="Tabletext10"/>
              <w:jc w:val="center"/>
            </w:pPr>
            <w:r w:rsidRPr="0035348A">
              <w:rPr>
                <w:rFonts w:hint="eastAsia"/>
              </w:rPr>
              <w:t>0</w:t>
            </w:r>
            <w:r w:rsidRPr="0035348A">
              <w:t>..1</w:t>
            </w:r>
          </w:p>
        </w:tc>
        <w:tc>
          <w:tcPr>
            <w:tcW w:w="204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65463FAE" w14:textId="43B65B2A" w:rsidR="00F02B07" w:rsidRPr="0035348A" w:rsidRDefault="00F02B07" w:rsidP="007451B9">
            <w:pPr>
              <w:pStyle w:val="Tabletext10"/>
            </w:pPr>
            <w:r>
              <w:t>The document reference</w:t>
            </w:r>
            <w:r w:rsidRPr="0035348A">
              <w:t xml:space="preserve"> for the parent supplier. </w:t>
            </w:r>
          </w:p>
        </w:tc>
      </w:tr>
      <w:tr w:rsidR="00F02B07" w:rsidRPr="0035348A" w14:paraId="5E075B31" w14:textId="77777777" w:rsidTr="00F02B07">
        <w:trPr>
          <w:cantSplit/>
          <w:trHeight w:val="397"/>
          <w:jc w:val="center"/>
        </w:trPr>
        <w:tc>
          <w:tcPr>
            <w:tcW w:w="295" w:type="pct"/>
            <w:shd w:val="clear" w:color="auto" w:fill="EDEDED" w:themeFill="accent3" w:themeFillTint="33"/>
            <w:tcMar>
              <w:left w:w="57" w:type="dxa"/>
              <w:right w:w="57" w:type="dxa"/>
            </w:tcMar>
          </w:tcPr>
          <w:p w14:paraId="03CB27A6" w14:textId="77777777" w:rsidR="00F02B07" w:rsidRPr="0035348A" w:rsidRDefault="00F02B07" w:rsidP="003228B2">
            <w:pPr>
              <w:pStyle w:val="Tabletext10"/>
              <w:jc w:val="center"/>
            </w:pPr>
            <w:r w:rsidRPr="0035348A">
              <w:rPr>
                <w:rFonts w:hint="eastAsia"/>
              </w:rPr>
              <w:t>1</w:t>
            </w:r>
            <w:r w:rsidRPr="0035348A">
              <w:t>6</w:t>
            </w:r>
          </w:p>
        </w:tc>
        <w:tc>
          <w:tcPr>
            <w:tcW w:w="298" w:type="pct"/>
            <w:shd w:val="clear" w:color="auto" w:fill="EDEDED" w:themeFill="accent3" w:themeFillTint="33"/>
          </w:tcPr>
          <w:p w14:paraId="196BC1CA" w14:textId="77777777" w:rsidR="00F02B07" w:rsidRPr="0035348A" w:rsidRDefault="00F02B07" w:rsidP="003228B2">
            <w:pPr>
              <w:pStyle w:val="Tabletext10"/>
              <w:jc w:val="center"/>
            </w:pPr>
            <w:r w:rsidRPr="0035348A">
              <w:rPr>
                <w:rFonts w:hint="eastAsia"/>
              </w:rPr>
              <w:t>1</w:t>
            </w:r>
          </w:p>
        </w:tc>
        <w:tc>
          <w:tcPr>
            <w:tcW w:w="1292" w:type="pct"/>
            <w:shd w:val="clear" w:color="auto" w:fill="EDEDED" w:themeFill="accent3" w:themeFillTint="33"/>
          </w:tcPr>
          <w:p w14:paraId="55F628AA" w14:textId="77777777" w:rsidR="00F02B07" w:rsidRPr="0035348A" w:rsidRDefault="00F02B07" w:rsidP="007451B9">
            <w:pPr>
              <w:pStyle w:val="Tabletext10"/>
            </w:pPr>
            <w:r w:rsidRPr="0035348A">
              <w:rPr>
                <w:rFonts w:hint="eastAsia"/>
              </w:rPr>
              <w:t>P</w:t>
            </w:r>
            <w:r w:rsidRPr="0035348A">
              <w:t>hysical Address</w:t>
            </w:r>
          </w:p>
        </w:tc>
        <w:tc>
          <w:tcPr>
            <w:tcW w:w="706" w:type="pct"/>
            <w:shd w:val="clear" w:color="auto" w:fill="EDEDED" w:themeFill="accent3" w:themeFillTint="33"/>
            <w:noWrap/>
            <w:tcMar>
              <w:left w:w="28" w:type="dxa"/>
              <w:right w:w="28" w:type="dxa"/>
            </w:tcMar>
          </w:tcPr>
          <w:p w14:paraId="5F82EA22" w14:textId="77777777" w:rsidR="00F02B07" w:rsidRPr="0035348A" w:rsidRDefault="00F02B07" w:rsidP="003228B2">
            <w:pPr>
              <w:pStyle w:val="Tabletext10"/>
              <w:jc w:val="center"/>
            </w:pPr>
            <w:r w:rsidRPr="0035348A">
              <w:t>—</w:t>
            </w:r>
          </w:p>
        </w:tc>
        <w:tc>
          <w:tcPr>
            <w:tcW w:w="365" w:type="pct"/>
            <w:shd w:val="clear" w:color="auto" w:fill="EDEDED" w:themeFill="accent3" w:themeFillTint="33"/>
          </w:tcPr>
          <w:p w14:paraId="3C5CF52A"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EDEDED" w:themeFill="accent3" w:themeFillTint="33"/>
          </w:tcPr>
          <w:p w14:paraId="55362BCA" w14:textId="77777777" w:rsidR="00F02B07" w:rsidRPr="0035348A" w:rsidRDefault="00F02B07" w:rsidP="007451B9">
            <w:pPr>
              <w:pStyle w:val="Tabletext10"/>
            </w:pPr>
            <w:r w:rsidRPr="0035348A">
              <w:rPr>
                <w:rFonts w:hint="eastAsia"/>
              </w:rPr>
              <w:t>T</w:t>
            </w:r>
            <w:r w:rsidRPr="0035348A">
              <w:t>he address where the supplier physically located.</w:t>
            </w:r>
          </w:p>
        </w:tc>
      </w:tr>
      <w:tr w:rsidR="00F02B07" w:rsidRPr="0035348A" w14:paraId="77E9C413" w14:textId="77777777" w:rsidTr="00F02B07">
        <w:trPr>
          <w:cantSplit/>
          <w:trHeight w:val="397"/>
          <w:jc w:val="center"/>
        </w:trPr>
        <w:tc>
          <w:tcPr>
            <w:tcW w:w="295" w:type="pct"/>
            <w:tcMar>
              <w:left w:w="57" w:type="dxa"/>
              <w:right w:w="57" w:type="dxa"/>
            </w:tcMar>
          </w:tcPr>
          <w:p w14:paraId="5B42517F" w14:textId="77777777" w:rsidR="00F02B07" w:rsidRPr="0035348A" w:rsidRDefault="00F02B07" w:rsidP="003228B2">
            <w:pPr>
              <w:pStyle w:val="Tabletext10"/>
              <w:jc w:val="center"/>
            </w:pPr>
            <w:r w:rsidRPr="0035348A">
              <w:rPr>
                <w:rFonts w:hint="eastAsia"/>
              </w:rPr>
              <w:t>1</w:t>
            </w:r>
            <w:r w:rsidRPr="0035348A">
              <w:t>7</w:t>
            </w:r>
          </w:p>
        </w:tc>
        <w:tc>
          <w:tcPr>
            <w:tcW w:w="298" w:type="pct"/>
          </w:tcPr>
          <w:p w14:paraId="40D1730A" w14:textId="77777777" w:rsidR="00F02B07" w:rsidRPr="0035348A" w:rsidRDefault="00F02B07" w:rsidP="003228B2">
            <w:pPr>
              <w:pStyle w:val="Tabletext10"/>
              <w:jc w:val="center"/>
            </w:pPr>
            <w:r w:rsidRPr="0035348A">
              <w:rPr>
                <w:rFonts w:hint="eastAsia"/>
              </w:rPr>
              <w:t>2</w:t>
            </w:r>
          </w:p>
        </w:tc>
        <w:tc>
          <w:tcPr>
            <w:tcW w:w="1292" w:type="pct"/>
          </w:tcPr>
          <w:p w14:paraId="3E371C6D" w14:textId="77777777" w:rsidR="00F02B07" w:rsidRPr="0035348A" w:rsidRDefault="00F02B07" w:rsidP="007451B9">
            <w:pPr>
              <w:pStyle w:val="Tabletext10"/>
            </w:pPr>
            <w:r w:rsidRPr="0035348A">
              <w:t>Line1</w:t>
            </w:r>
          </w:p>
        </w:tc>
        <w:tc>
          <w:tcPr>
            <w:tcW w:w="706" w:type="pct"/>
            <w:noWrap/>
            <w:tcMar>
              <w:left w:w="28" w:type="dxa"/>
              <w:right w:w="28" w:type="dxa"/>
            </w:tcMar>
          </w:tcPr>
          <w:p w14:paraId="634A5A9C" w14:textId="77777777" w:rsidR="00F02B07" w:rsidRPr="0035348A" w:rsidRDefault="00F02B07" w:rsidP="003228B2">
            <w:pPr>
              <w:pStyle w:val="Tabletext10"/>
              <w:jc w:val="center"/>
            </w:pPr>
            <w:r w:rsidRPr="0035348A">
              <w:t>Text</w:t>
            </w:r>
          </w:p>
        </w:tc>
        <w:tc>
          <w:tcPr>
            <w:tcW w:w="365" w:type="pct"/>
          </w:tcPr>
          <w:p w14:paraId="36830AC8"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5C417B03" w14:textId="77777777" w:rsidR="00F02B07" w:rsidRPr="0035348A" w:rsidRDefault="00F02B07" w:rsidP="007451B9">
            <w:pPr>
              <w:pStyle w:val="Tabletext10"/>
            </w:pPr>
            <w:r w:rsidRPr="0035348A">
              <w:t>Line 1 of the supplier's physical street address.</w:t>
            </w:r>
          </w:p>
        </w:tc>
      </w:tr>
      <w:tr w:rsidR="00F02B07" w:rsidRPr="0035348A" w14:paraId="0DF8363C" w14:textId="77777777" w:rsidTr="00F02B07">
        <w:trPr>
          <w:cantSplit/>
          <w:trHeight w:val="397"/>
          <w:jc w:val="center"/>
        </w:trPr>
        <w:tc>
          <w:tcPr>
            <w:tcW w:w="295" w:type="pct"/>
            <w:tcMar>
              <w:left w:w="57" w:type="dxa"/>
              <w:right w:w="57" w:type="dxa"/>
            </w:tcMar>
          </w:tcPr>
          <w:p w14:paraId="5E13FBB8" w14:textId="77777777" w:rsidR="00F02B07" w:rsidRPr="0035348A" w:rsidRDefault="00F02B07" w:rsidP="003228B2">
            <w:pPr>
              <w:pStyle w:val="Tabletext10"/>
              <w:jc w:val="center"/>
            </w:pPr>
            <w:r w:rsidRPr="0035348A">
              <w:rPr>
                <w:rFonts w:hint="eastAsia"/>
              </w:rPr>
              <w:t>1</w:t>
            </w:r>
            <w:r w:rsidRPr="0035348A">
              <w:t>8</w:t>
            </w:r>
          </w:p>
        </w:tc>
        <w:tc>
          <w:tcPr>
            <w:tcW w:w="298" w:type="pct"/>
          </w:tcPr>
          <w:p w14:paraId="5F97AF4F" w14:textId="77777777" w:rsidR="00F02B07" w:rsidRPr="0035348A" w:rsidRDefault="00F02B07" w:rsidP="003228B2">
            <w:pPr>
              <w:pStyle w:val="Tabletext10"/>
              <w:jc w:val="center"/>
            </w:pPr>
            <w:r w:rsidRPr="0035348A">
              <w:rPr>
                <w:rFonts w:hint="eastAsia"/>
              </w:rPr>
              <w:t>2</w:t>
            </w:r>
          </w:p>
        </w:tc>
        <w:tc>
          <w:tcPr>
            <w:tcW w:w="1292" w:type="pct"/>
          </w:tcPr>
          <w:p w14:paraId="592D4FFA" w14:textId="77777777" w:rsidR="00F02B07" w:rsidRPr="0035348A" w:rsidRDefault="00F02B07" w:rsidP="007451B9">
            <w:pPr>
              <w:pStyle w:val="Tabletext10"/>
            </w:pPr>
            <w:r w:rsidRPr="0035348A">
              <w:t>Line2</w:t>
            </w:r>
          </w:p>
        </w:tc>
        <w:tc>
          <w:tcPr>
            <w:tcW w:w="706" w:type="pct"/>
            <w:noWrap/>
            <w:tcMar>
              <w:left w:w="28" w:type="dxa"/>
              <w:right w:w="28" w:type="dxa"/>
            </w:tcMar>
          </w:tcPr>
          <w:p w14:paraId="3A620156" w14:textId="77777777" w:rsidR="00F02B07" w:rsidRPr="0035348A" w:rsidRDefault="00F02B07" w:rsidP="003228B2">
            <w:pPr>
              <w:pStyle w:val="Tabletext10"/>
              <w:jc w:val="center"/>
            </w:pPr>
            <w:r w:rsidRPr="0035348A">
              <w:t>Text</w:t>
            </w:r>
          </w:p>
        </w:tc>
        <w:tc>
          <w:tcPr>
            <w:tcW w:w="365" w:type="pct"/>
          </w:tcPr>
          <w:p w14:paraId="5CDA2013"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70D5EF5" w14:textId="77777777" w:rsidR="00F02B07" w:rsidRPr="0035348A" w:rsidRDefault="00F02B07" w:rsidP="007451B9">
            <w:pPr>
              <w:pStyle w:val="Tabletext10"/>
            </w:pPr>
            <w:r w:rsidRPr="0035348A">
              <w:t>Line 2 of the supplier's physical street address.</w:t>
            </w:r>
          </w:p>
        </w:tc>
      </w:tr>
      <w:tr w:rsidR="00F02B07" w:rsidRPr="0035348A" w14:paraId="798F8986" w14:textId="77777777" w:rsidTr="00F02B07">
        <w:trPr>
          <w:cantSplit/>
          <w:trHeight w:val="397"/>
          <w:jc w:val="center"/>
        </w:trPr>
        <w:tc>
          <w:tcPr>
            <w:tcW w:w="295" w:type="pct"/>
            <w:tcMar>
              <w:left w:w="57" w:type="dxa"/>
              <w:right w:w="57" w:type="dxa"/>
            </w:tcMar>
          </w:tcPr>
          <w:p w14:paraId="06455A5E" w14:textId="77777777" w:rsidR="00F02B07" w:rsidRPr="0035348A" w:rsidRDefault="00F02B07" w:rsidP="003228B2">
            <w:pPr>
              <w:pStyle w:val="Tabletext10"/>
              <w:jc w:val="center"/>
            </w:pPr>
            <w:r w:rsidRPr="0035348A">
              <w:rPr>
                <w:rFonts w:hint="eastAsia"/>
              </w:rPr>
              <w:t>1</w:t>
            </w:r>
            <w:r w:rsidRPr="0035348A">
              <w:t>9</w:t>
            </w:r>
          </w:p>
        </w:tc>
        <w:tc>
          <w:tcPr>
            <w:tcW w:w="298" w:type="pct"/>
          </w:tcPr>
          <w:p w14:paraId="31B5B0A7" w14:textId="77777777" w:rsidR="00F02B07" w:rsidRPr="0035348A" w:rsidRDefault="00F02B07" w:rsidP="003228B2">
            <w:pPr>
              <w:pStyle w:val="Tabletext10"/>
              <w:jc w:val="center"/>
            </w:pPr>
            <w:r w:rsidRPr="0035348A">
              <w:rPr>
                <w:rFonts w:hint="eastAsia"/>
              </w:rPr>
              <w:t>2</w:t>
            </w:r>
          </w:p>
        </w:tc>
        <w:tc>
          <w:tcPr>
            <w:tcW w:w="1292" w:type="pct"/>
          </w:tcPr>
          <w:p w14:paraId="2246D5FB" w14:textId="77777777" w:rsidR="00F02B07" w:rsidRPr="0035348A" w:rsidRDefault="00F02B07" w:rsidP="007451B9">
            <w:pPr>
              <w:pStyle w:val="Tabletext10"/>
            </w:pPr>
            <w:r w:rsidRPr="0035348A">
              <w:t>City</w:t>
            </w:r>
          </w:p>
        </w:tc>
        <w:tc>
          <w:tcPr>
            <w:tcW w:w="706" w:type="pct"/>
            <w:noWrap/>
            <w:tcMar>
              <w:left w:w="28" w:type="dxa"/>
              <w:right w:w="28" w:type="dxa"/>
            </w:tcMar>
          </w:tcPr>
          <w:p w14:paraId="128BB376" w14:textId="77777777" w:rsidR="00F02B07" w:rsidRPr="0035348A" w:rsidRDefault="00F02B07" w:rsidP="003228B2">
            <w:pPr>
              <w:pStyle w:val="Tabletext10"/>
              <w:jc w:val="center"/>
            </w:pPr>
            <w:r w:rsidRPr="0035348A">
              <w:t>String</w:t>
            </w:r>
          </w:p>
        </w:tc>
        <w:tc>
          <w:tcPr>
            <w:tcW w:w="365" w:type="pct"/>
          </w:tcPr>
          <w:p w14:paraId="14706EF7"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385DBCF1" w14:textId="77777777" w:rsidR="00F02B07" w:rsidRPr="0035348A" w:rsidRDefault="00F02B07" w:rsidP="007451B9">
            <w:pPr>
              <w:pStyle w:val="Tabletext10"/>
            </w:pPr>
            <w:r w:rsidRPr="0035348A">
              <w:t>The physical city where the supplier is located.</w:t>
            </w:r>
          </w:p>
        </w:tc>
      </w:tr>
      <w:tr w:rsidR="00F02B07" w:rsidRPr="0035348A" w14:paraId="73796893" w14:textId="77777777" w:rsidTr="00F02B07">
        <w:trPr>
          <w:cantSplit/>
          <w:trHeight w:val="397"/>
          <w:jc w:val="center"/>
        </w:trPr>
        <w:tc>
          <w:tcPr>
            <w:tcW w:w="295" w:type="pct"/>
            <w:tcMar>
              <w:left w:w="57" w:type="dxa"/>
              <w:right w:w="57" w:type="dxa"/>
            </w:tcMar>
          </w:tcPr>
          <w:p w14:paraId="129BD04B" w14:textId="77777777" w:rsidR="00F02B07" w:rsidRPr="0035348A" w:rsidRDefault="00F02B07" w:rsidP="003228B2">
            <w:pPr>
              <w:pStyle w:val="Tabletext10"/>
              <w:jc w:val="center"/>
            </w:pPr>
            <w:r w:rsidRPr="0035348A">
              <w:rPr>
                <w:rFonts w:hint="eastAsia"/>
              </w:rPr>
              <w:t>2</w:t>
            </w:r>
            <w:r w:rsidRPr="0035348A">
              <w:t>0</w:t>
            </w:r>
          </w:p>
        </w:tc>
        <w:tc>
          <w:tcPr>
            <w:tcW w:w="298" w:type="pct"/>
          </w:tcPr>
          <w:p w14:paraId="587A672F" w14:textId="77777777" w:rsidR="00F02B07" w:rsidRPr="0035348A" w:rsidRDefault="00F02B07" w:rsidP="003228B2">
            <w:pPr>
              <w:pStyle w:val="Tabletext10"/>
              <w:jc w:val="center"/>
            </w:pPr>
            <w:r w:rsidRPr="0035348A">
              <w:rPr>
                <w:rFonts w:hint="eastAsia"/>
              </w:rPr>
              <w:t>2</w:t>
            </w:r>
          </w:p>
        </w:tc>
        <w:tc>
          <w:tcPr>
            <w:tcW w:w="1292" w:type="pct"/>
          </w:tcPr>
          <w:p w14:paraId="6AD55D19" w14:textId="77777777" w:rsidR="00F02B07" w:rsidRPr="0035348A" w:rsidRDefault="00F02B07" w:rsidP="007451B9">
            <w:pPr>
              <w:pStyle w:val="Tabletext10"/>
            </w:pPr>
            <w:r w:rsidRPr="0035348A">
              <w:t>State Province Code</w:t>
            </w:r>
          </w:p>
        </w:tc>
        <w:tc>
          <w:tcPr>
            <w:tcW w:w="706" w:type="pct"/>
            <w:noWrap/>
            <w:tcMar>
              <w:left w:w="28" w:type="dxa"/>
              <w:right w:w="28" w:type="dxa"/>
            </w:tcMar>
          </w:tcPr>
          <w:p w14:paraId="16617EEC" w14:textId="77777777" w:rsidR="00F02B07" w:rsidRPr="0035348A" w:rsidRDefault="00F02B07" w:rsidP="003228B2">
            <w:pPr>
              <w:pStyle w:val="Tabletext10"/>
              <w:jc w:val="center"/>
            </w:pPr>
            <w:r w:rsidRPr="0035348A">
              <w:t>Code</w:t>
            </w:r>
          </w:p>
        </w:tc>
        <w:tc>
          <w:tcPr>
            <w:tcW w:w="365" w:type="pct"/>
          </w:tcPr>
          <w:p w14:paraId="354EDA82"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2D217E9A" w14:textId="77777777" w:rsidR="00F02B07" w:rsidRPr="0035348A" w:rsidRDefault="00F02B07" w:rsidP="007451B9">
            <w:pPr>
              <w:pStyle w:val="Tabletext10"/>
            </w:pPr>
            <w:r w:rsidRPr="0035348A">
              <w:t>The physical state or province where the supplier is located (ISO 3166-2).</w:t>
            </w:r>
          </w:p>
        </w:tc>
      </w:tr>
      <w:tr w:rsidR="00F02B07" w:rsidRPr="0035348A" w14:paraId="6D9DEB3F" w14:textId="77777777" w:rsidTr="00F02B07">
        <w:trPr>
          <w:cantSplit/>
          <w:trHeight w:val="397"/>
          <w:jc w:val="center"/>
        </w:trPr>
        <w:tc>
          <w:tcPr>
            <w:tcW w:w="295" w:type="pct"/>
            <w:tcMar>
              <w:left w:w="57" w:type="dxa"/>
              <w:right w:w="57" w:type="dxa"/>
            </w:tcMar>
          </w:tcPr>
          <w:p w14:paraId="13ADC006" w14:textId="77777777" w:rsidR="00F02B07" w:rsidRPr="0035348A" w:rsidRDefault="00F02B07" w:rsidP="003228B2">
            <w:pPr>
              <w:pStyle w:val="Tabletext10"/>
              <w:jc w:val="center"/>
            </w:pPr>
            <w:r w:rsidRPr="0035348A">
              <w:rPr>
                <w:rFonts w:hint="eastAsia"/>
              </w:rPr>
              <w:t>2</w:t>
            </w:r>
            <w:r w:rsidRPr="0035348A">
              <w:t>1</w:t>
            </w:r>
          </w:p>
        </w:tc>
        <w:tc>
          <w:tcPr>
            <w:tcW w:w="298" w:type="pct"/>
          </w:tcPr>
          <w:p w14:paraId="6E03D32F" w14:textId="77777777" w:rsidR="00F02B07" w:rsidRPr="0035348A" w:rsidRDefault="00F02B07" w:rsidP="003228B2">
            <w:pPr>
              <w:pStyle w:val="Tabletext10"/>
              <w:jc w:val="center"/>
            </w:pPr>
            <w:r w:rsidRPr="0035348A">
              <w:rPr>
                <w:rFonts w:hint="eastAsia"/>
              </w:rPr>
              <w:t>2</w:t>
            </w:r>
          </w:p>
        </w:tc>
        <w:tc>
          <w:tcPr>
            <w:tcW w:w="1292" w:type="pct"/>
          </w:tcPr>
          <w:p w14:paraId="23C9A158" w14:textId="77777777" w:rsidR="00F02B07" w:rsidRPr="0035348A" w:rsidRDefault="00F02B07" w:rsidP="007451B9">
            <w:pPr>
              <w:pStyle w:val="Tabletext10"/>
            </w:pPr>
            <w:r w:rsidRPr="0035348A">
              <w:t>Postal Code</w:t>
            </w:r>
          </w:p>
        </w:tc>
        <w:tc>
          <w:tcPr>
            <w:tcW w:w="706" w:type="pct"/>
            <w:noWrap/>
            <w:tcMar>
              <w:left w:w="28" w:type="dxa"/>
              <w:right w:w="28" w:type="dxa"/>
            </w:tcMar>
          </w:tcPr>
          <w:p w14:paraId="093F7CC5" w14:textId="77777777" w:rsidR="00F02B07" w:rsidRPr="0035348A" w:rsidRDefault="00F02B07" w:rsidP="003228B2">
            <w:pPr>
              <w:pStyle w:val="Tabletext10"/>
              <w:jc w:val="center"/>
            </w:pPr>
            <w:r w:rsidRPr="0035348A">
              <w:t>Code</w:t>
            </w:r>
          </w:p>
        </w:tc>
        <w:tc>
          <w:tcPr>
            <w:tcW w:w="365" w:type="pct"/>
          </w:tcPr>
          <w:p w14:paraId="63A25633"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65D1CB0D" w14:textId="77777777" w:rsidR="00F02B07" w:rsidRPr="0035348A" w:rsidRDefault="00F02B07" w:rsidP="007451B9">
            <w:pPr>
              <w:pStyle w:val="Tabletext10"/>
            </w:pPr>
            <w:r w:rsidRPr="0035348A">
              <w:t>The postal code of the city where the supplier is physically located.</w:t>
            </w:r>
          </w:p>
        </w:tc>
      </w:tr>
      <w:tr w:rsidR="00F02B07" w:rsidRPr="0035348A" w14:paraId="39A3205D" w14:textId="77777777" w:rsidTr="00F02B07">
        <w:trPr>
          <w:cantSplit/>
          <w:trHeight w:val="397"/>
          <w:jc w:val="center"/>
        </w:trPr>
        <w:tc>
          <w:tcPr>
            <w:tcW w:w="295" w:type="pct"/>
            <w:tcMar>
              <w:left w:w="57" w:type="dxa"/>
              <w:right w:w="57" w:type="dxa"/>
            </w:tcMar>
          </w:tcPr>
          <w:p w14:paraId="5E56C12D" w14:textId="77777777" w:rsidR="00F02B07" w:rsidRPr="0035348A" w:rsidRDefault="00F02B07" w:rsidP="003228B2">
            <w:pPr>
              <w:pStyle w:val="Tabletext10"/>
              <w:jc w:val="center"/>
            </w:pPr>
            <w:r w:rsidRPr="0035348A">
              <w:rPr>
                <w:rFonts w:hint="eastAsia"/>
              </w:rPr>
              <w:t>2</w:t>
            </w:r>
            <w:r w:rsidRPr="0035348A">
              <w:t>2</w:t>
            </w:r>
          </w:p>
        </w:tc>
        <w:tc>
          <w:tcPr>
            <w:tcW w:w="298" w:type="pct"/>
          </w:tcPr>
          <w:p w14:paraId="7B0B99B0" w14:textId="77777777" w:rsidR="00F02B07" w:rsidRPr="0035348A" w:rsidRDefault="00F02B07" w:rsidP="003228B2">
            <w:pPr>
              <w:pStyle w:val="Tabletext10"/>
              <w:jc w:val="center"/>
            </w:pPr>
            <w:r w:rsidRPr="0035348A">
              <w:rPr>
                <w:rFonts w:hint="eastAsia"/>
              </w:rPr>
              <w:t>2</w:t>
            </w:r>
          </w:p>
        </w:tc>
        <w:tc>
          <w:tcPr>
            <w:tcW w:w="1292" w:type="pct"/>
          </w:tcPr>
          <w:p w14:paraId="0713EBB4" w14:textId="77777777" w:rsidR="00F02B07" w:rsidRPr="0035348A" w:rsidRDefault="00F02B07" w:rsidP="007451B9">
            <w:pPr>
              <w:pStyle w:val="Tabletext10"/>
            </w:pPr>
            <w:r w:rsidRPr="0035348A">
              <w:t>Country Code</w:t>
            </w:r>
          </w:p>
        </w:tc>
        <w:tc>
          <w:tcPr>
            <w:tcW w:w="706" w:type="pct"/>
            <w:noWrap/>
            <w:tcMar>
              <w:left w:w="28" w:type="dxa"/>
              <w:right w:w="28" w:type="dxa"/>
            </w:tcMar>
          </w:tcPr>
          <w:p w14:paraId="2246081F" w14:textId="77777777" w:rsidR="00F02B07" w:rsidRPr="0035348A" w:rsidRDefault="00F02B07" w:rsidP="003228B2">
            <w:pPr>
              <w:pStyle w:val="Tabletext10"/>
              <w:jc w:val="center"/>
            </w:pPr>
            <w:r w:rsidRPr="0035348A">
              <w:t>Code</w:t>
            </w:r>
          </w:p>
        </w:tc>
        <w:tc>
          <w:tcPr>
            <w:tcW w:w="365" w:type="pct"/>
          </w:tcPr>
          <w:p w14:paraId="73B25BC9"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1C7815A6" w14:textId="77777777" w:rsidR="00F02B07" w:rsidRPr="0035348A" w:rsidRDefault="00F02B07" w:rsidP="007451B9">
            <w:pPr>
              <w:pStyle w:val="Tabletext10"/>
            </w:pPr>
            <w:r w:rsidRPr="0035348A">
              <w:t>The country code where the supplier is physically located (ISO 3166-1).</w:t>
            </w:r>
          </w:p>
        </w:tc>
      </w:tr>
      <w:tr w:rsidR="00F02B07" w:rsidRPr="0035348A" w14:paraId="4E90BA8C" w14:textId="77777777" w:rsidTr="00F02B07">
        <w:trPr>
          <w:cantSplit/>
          <w:trHeight w:val="397"/>
          <w:jc w:val="center"/>
        </w:trPr>
        <w:tc>
          <w:tcPr>
            <w:tcW w:w="295" w:type="pct"/>
            <w:shd w:val="clear" w:color="auto" w:fill="EDEDED" w:themeFill="accent3" w:themeFillTint="33"/>
            <w:tcMar>
              <w:left w:w="57" w:type="dxa"/>
              <w:right w:w="57" w:type="dxa"/>
            </w:tcMar>
          </w:tcPr>
          <w:p w14:paraId="421D5219" w14:textId="77777777" w:rsidR="00F02B07" w:rsidRPr="0035348A" w:rsidRDefault="00F02B07" w:rsidP="003228B2">
            <w:pPr>
              <w:pStyle w:val="Tabletext10"/>
              <w:jc w:val="center"/>
            </w:pPr>
            <w:r w:rsidRPr="0035348A">
              <w:rPr>
                <w:rFonts w:hint="eastAsia"/>
              </w:rPr>
              <w:t>2</w:t>
            </w:r>
            <w:r w:rsidRPr="0035348A">
              <w:t>3</w:t>
            </w:r>
          </w:p>
        </w:tc>
        <w:tc>
          <w:tcPr>
            <w:tcW w:w="298" w:type="pct"/>
            <w:shd w:val="clear" w:color="auto" w:fill="EDEDED" w:themeFill="accent3" w:themeFillTint="33"/>
          </w:tcPr>
          <w:p w14:paraId="21E9B9D5" w14:textId="77777777" w:rsidR="00F02B07" w:rsidRPr="0035348A" w:rsidRDefault="00F02B07" w:rsidP="003228B2">
            <w:pPr>
              <w:pStyle w:val="Tabletext10"/>
              <w:jc w:val="center"/>
            </w:pPr>
            <w:r w:rsidRPr="0035348A">
              <w:rPr>
                <w:rFonts w:hint="eastAsia"/>
              </w:rPr>
              <w:t>1</w:t>
            </w:r>
          </w:p>
        </w:tc>
        <w:tc>
          <w:tcPr>
            <w:tcW w:w="1292" w:type="pct"/>
            <w:shd w:val="clear" w:color="auto" w:fill="EDEDED" w:themeFill="accent3" w:themeFillTint="33"/>
          </w:tcPr>
          <w:p w14:paraId="1E8AEC22" w14:textId="77777777" w:rsidR="00F02B07" w:rsidRPr="0035348A" w:rsidRDefault="00F02B07" w:rsidP="007451B9">
            <w:pPr>
              <w:pStyle w:val="Tabletext10"/>
            </w:pPr>
            <w:r w:rsidRPr="0035348A">
              <w:t>Billing Address</w:t>
            </w:r>
          </w:p>
        </w:tc>
        <w:tc>
          <w:tcPr>
            <w:tcW w:w="706" w:type="pct"/>
            <w:shd w:val="clear" w:color="auto" w:fill="EDEDED" w:themeFill="accent3" w:themeFillTint="33"/>
            <w:noWrap/>
            <w:tcMar>
              <w:left w:w="28" w:type="dxa"/>
              <w:right w:w="28" w:type="dxa"/>
            </w:tcMar>
          </w:tcPr>
          <w:p w14:paraId="5291A054" w14:textId="77777777" w:rsidR="00F02B07" w:rsidRPr="0035348A" w:rsidRDefault="00F02B07" w:rsidP="003228B2">
            <w:pPr>
              <w:pStyle w:val="Tabletext10"/>
              <w:jc w:val="center"/>
            </w:pPr>
            <w:r w:rsidRPr="0035348A">
              <w:t>—</w:t>
            </w:r>
          </w:p>
        </w:tc>
        <w:tc>
          <w:tcPr>
            <w:tcW w:w="365" w:type="pct"/>
            <w:shd w:val="clear" w:color="auto" w:fill="EDEDED" w:themeFill="accent3" w:themeFillTint="33"/>
          </w:tcPr>
          <w:p w14:paraId="37C09766"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EDEDED" w:themeFill="accent3" w:themeFillTint="33"/>
          </w:tcPr>
          <w:p w14:paraId="727CF892" w14:textId="77777777" w:rsidR="00F02B07" w:rsidRPr="0035348A" w:rsidRDefault="00F02B07" w:rsidP="007451B9">
            <w:pPr>
              <w:pStyle w:val="Tabletext10"/>
            </w:pPr>
            <w:r w:rsidRPr="0035348A">
              <w:t>The billing address of the</w:t>
            </w:r>
          </w:p>
          <w:p w14:paraId="3F58F50C" w14:textId="77777777" w:rsidR="00F02B07" w:rsidRPr="0035348A" w:rsidRDefault="00F02B07" w:rsidP="007451B9">
            <w:pPr>
              <w:pStyle w:val="Tabletext10"/>
            </w:pPr>
            <w:r w:rsidRPr="0035348A">
              <w:t>supplier.</w:t>
            </w:r>
          </w:p>
        </w:tc>
      </w:tr>
      <w:tr w:rsidR="00F02B07" w:rsidRPr="0035348A" w14:paraId="0A1D026D" w14:textId="77777777" w:rsidTr="00F02B07">
        <w:trPr>
          <w:cantSplit/>
          <w:trHeight w:val="397"/>
          <w:jc w:val="center"/>
        </w:trPr>
        <w:tc>
          <w:tcPr>
            <w:tcW w:w="295" w:type="pct"/>
            <w:tcMar>
              <w:left w:w="57" w:type="dxa"/>
              <w:right w:w="57" w:type="dxa"/>
            </w:tcMar>
          </w:tcPr>
          <w:p w14:paraId="21516859" w14:textId="77777777" w:rsidR="00F02B07" w:rsidRPr="0035348A" w:rsidRDefault="00F02B07" w:rsidP="003228B2">
            <w:pPr>
              <w:pStyle w:val="Tabletext10"/>
              <w:jc w:val="center"/>
            </w:pPr>
            <w:r w:rsidRPr="0035348A">
              <w:rPr>
                <w:rFonts w:hint="eastAsia"/>
              </w:rPr>
              <w:t>2</w:t>
            </w:r>
            <w:r w:rsidRPr="0035348A">
              <w:t>4</w:t>
            </w:r>
          </w:p>
        </w:tc>
        <w:tc>
          <w:tcPr>
            <w:tcW w:w="298" w:type="pct"/>
          </w:tcPr>
          <w:p w14:paraId="302A7003" w14:textId="77777777" w:rsidR="00F02B07" w:rsidRPr="0035348A" w:rsidRDefault="00F02B07" w:rsidP="003228B2">
            <w:pPr>
              <w:pStyle w:val="Tabletext10"/>
              <w:jc w:val="center"/>
            </w:pPr>
            <w:r w:rsidRPr="0035348A">
              <w:rPr>
                <w:rFonts w:hint="eastAsia"/>
              </w:rPr>
              <w:t>2</w:t>
            </w:r>
          </w:p>
        </w:tc>
        <w:tc>
          <w:tcPr>
            <w:tcW w:w="1292" w:type="pct"/>
          </w:tcPr>
          <w:p w14:paraId="6717F98E" w14:textId="77777777" w:rsidR="00F02B07" w:rsidRPr="0035348A" w:rsidRDefault="00F02B07" w:rsidP="007451B9">
            <w:pPr>
              <w:pStyle w:val="Tabletext10"/>
            </w:pPr>
            <w:r w:rsidRPr="0035348A">
              <w:t>Billing Line1</w:t>
            </w:r>
          </w:p>
        </w:tc>
        <w:tc>
          <w:tcPr>
            <w:tcW w:w="706" w:type="pct"/>
            <w:noWrap/>
            <w:tcMar>
              <w:left w:w="28" w:type="dxa"/>
              <w:right w:w="28" w:type="dxa"/>
            </w:tcMar>
          </w:tcPr>
          <w:p w14:paraId="1DCDADF4" w14:textId="77777777" w:rsidR="00F02B07" w:rsidRPr="0035348A" w:rsidRDefault="00F02B07" w:rsidP="003228B2">
            <w:pPr>
              <w:pStyle w:val="Tabletext10"/>
              <w:jc w:val="center"/>
            </w:pPr>
            <w:r w:rsidRPr="0035348A">
              <w:t>Text</w:t>
            </w:r>
          </w:p>
        </w:tc>
        <w:tc>
          <w:tcPr>
            <w:tcW w:w="365" w:type="pct"/>
          </w:tcPr>
          <w:p w14:paraId="76973CA8"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22FF0320" w14:textId="77777777" w:rsidR="00F02B07" w:rsidRPr="0035348A" w:rsidRDefault="00F02B07" w:rsidP="007451B9">
            <w:pPr>
              <w:pStyle w:val="Tabletext10"/>
            </w:pPr>
            <w:r w:rsidRPr="0035348A">
              <w:t>Line 1 of the supplier's billing address.</w:t>
            </w:r>
          </w:p>
        </w:tc>
      </w:tr>
      <w:tr w:rsidR="00F02B07" w:rsidRPr="0035348A" w14:paraId="4106C2EF" w14:textId="77777777" w:rsidTr="00F02B07">
        <w:trPr>
          <w:cantSplit/>
          <w:trHeight w:val="397"/>
          <w:jc w:val="center"/>
        </w:trPr>
        <w:tc>
          <w:tcPr>
            <w:tcW w:w="295" w:type="pct"/>
            <w:tcMar>
              <w:left w:w="57" w:type="dxa"/>
              <w:right w:w="57" w:type="dxa"/>
            </w:tcMar>
          </w:tcPr>
          <w:p w14:paraId="15F2BE6E" w14:textId="77777777" w:rsidR="00F02B07" w:rsidRPr="0035348A" w:rsidRDefault="00F02B07" w:rsidP="003228B2">
            <w:pPr>
              <w:pStyle w:val="Tabletext10"/>
              <w:jc w:val="center"/>
            </w:pPr>
            <w:r w:rsidRPr="0035348A">
              <w:rPr>
                <w:rFonts w:hint="eastAsia"/>
              </w:rPr>
              <w:lastRenderedPageBreak/>
              <w:t>2</w:t>
            </w:r>
            <w:r w:rsidRPr="0035348A">
              <w:t>5</w:t>
            </w:r>
          </w:p>
        </w:tc>
        <w:tc>
          <w:tcPr>
            <w:tcW w:w="298" w:type="pct"/>
          </w:tcPr>
          <w:p w14:paraId="00941893" w14:textId="77777777" w:rsidR="00F02B07" w:rsidRPr="0035348A" w:rsidRDefault="00F02B07" w:rsidP="003228B2">
            <w:pPr>
              <w:pStyle w:val="Tabletext10"/>
              <w:jc w:val="center"/>
            </w:pPr>
            <w:r w:rsidRPr="0035348A">
              <w:rPr>
                <w:rFonts w:hint="eastAsia"/>
              </w:rPr>
              <w:t>2</w:t>
            </w:r>
          </w:p>
        </w:tc>
        <w:tc>
          <w:tcPr>
            <w:tcW w:w="1292" w:type="pct"/>
          </w:tcPr>
          <w:p w14:paraId="4C7F7666" w14:textId="77777777" w:rsidR="00F02B07" w:rsidRPr="0035348A" w:rsidRDefault="00F02B07" w:rsidP="007451B9">
            <w:pPr>
              <w:pStyle w:val="Tabletext10"/>
            </w:pPr>
            <w:r w:rsidRPr="0035348A">
              <w:t>Billing Line2</w:t>
            </w:r>
          </w:p>
        </w:tc>
        <w:tc>
          <w:tcPr>
            <w:tcW w:w="706" w:type="pct"/>
            <w:noWrap/>
            <w:tcMar>
              <w:left w:w="28" w:type="dxa"/>
              <w:right w:w="28" w:type="dxa"/>
            </w:tcMar>
          </w:tcPr>
          <w:p w14:paraId="50EE0D55" w14:textId="77777777" w:rsidR="00F02B07" w:rsidRPr="0035348A" w:rsidRDefault="00F02B07" w:rsidP="003228B2">
            <w:pPr>
              <w:pStyle w:val="Tabletext10"/>
              <w:jc w:val="center"/>
            </w:pPr>
            <w:r w:rsidRPr="0035348A">
              <w:t>Text</w:t>
            </w:r>
          </w:p>
        </w:tc>
        <w:tc>
          <w:tcPr>
            <w:tcW w:w="365" w:type="pct"/>
          </w:tcPr>
          <w:p w14:paraId="578258DC"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E97C7BD" w14:textId="77777777" w:rsidR="00F02B07" w:rsidRPr="0035348A" w:rsidRDefault="00F02B07" w:rsidP="007451B9">
            <w:pPr>
              <w:pStyle w:val="Tabletext10"/>
            </w:pPr>
            <w:r w:rsidRPr="0035348A">
              <w:t>Line 2 of the supplier's billing address.</w:t>
            </w:r>
          </w:p>
        </w:tc>
      </w:tr>
      <w:tr w:rsidR="00F02B07" w:rsidRPr="0035348A" w14:paraId="4B6634E0" w14:textId="77777777" w:rsidTr="00F02B07">
        <w:trPr>
          <w:cantSplit/>
          <w:trHeight w:val="397"/>
          <w:jc w:val="center"/>
        </w:trPr>
        <w:tc>
          <w:tcPr>
            <w:tcW w:w="295" w:type="pct"/>
            <w:tcMar>
              <w:left w:w="57" w:type="dxa"/>
              <w:right w:w="57" w:type="dxa"/>
            </w:tcMar>
          </w:tcPr>
          <w:p w14:paraId="3B710EEF" w14:textId="77777777" w:rsidR="00F02B07" w:rsidRPr="0035348A" w:rsidRDefault="00F02B07" w:rsidP="003228B2">
            <w:pPr>
              <w:pStyle w:val="Tabletext10"/>
              <w:jc w:val="center"/>
            </w:pPr>
            <w:r w:rsidRPr="0035348A">
              <w:rPr>
                <w:rFonts w:hint="eastAsia"/>
              </w:rPr>
              <w:t>2</w:t>
            </w:r>
            <w:r w:rsidRPr="0035348A">
              <w:t>6</w:t>
            </w:r>
          </w:p>
        </w:tc>
        <w:tc>
          <w:tcPr>
            <w:tcW w:w="298" w:type="pct"/>
          </w:tcPr>
          <w:p w14:paraId="4ACDE40F" w14:textId="77777777" w:rsidR="00F02B07" w:rsidRPr="0035348A" w:rsidRDefault="00F02B07" w:rsidP="003228B2">
            <w:pPr>
              <w:pStyle w:val="Tabletext10"/>
              <w:jc w:val="center"/>
            </w:pPr>
            <w:r w:rsidRPr="0035348A">
              <w:rPr>
                <w:rFonts w:hint="eastAsia"/>
              </w:rPr>
              <w:t>2</w:t>
            </w:r>
          </w:p>
        </w:tc>
        <w:tc>
          <w:tcPr>
            <w:tcW w:w="1292" w:type="pct"/>
          </w:tcPr>
          <w:p w14:paraId="57B2E831" w14:textId="77777777" w:rsidR="00F02B07" w:rsidRPr="0035348A" w:rsidRDefault="00F02B07" w:rsidP="007451B9">
            <w:pPr>
              <w:pStyle w:val="Tabletext10"/>
            </w:pPr>
            <w:r w:rsidRPr="0035348A">
              <w:t>Billing City</w:t>
            </w:r>
          </w:p>
        </w:tc>
        <w:tc>
          <w:tcPr>
            <w:tcW w:w="706" w:type="pct"/>
            <w:noWrap/>
            <w:tcMar>
              <w:left w:w="28" w:type="dxa"/>
              <w:right w:w="28" w:type="dxa"/>
            </w:tcMar>
          </w:tcPr>
          <w:p w14:paraId="05828A5A" w14:textId="77777777" w:rsidR="00F02B07" w:rsidRPr="0035348A" w:rsidRDefault="00F02B07" w:rsidP="003228B2">
            <w:pPr>
              <w:pStyle w:val="Tabletext10"/>
              <w:jc w:val="center"/>
            </w:pPr>
            <w:r w:rsidRPr="0035348A">
              <w:t>Text</w:t>
            </w:r>
          </w:p>
        </w:tc>
        <w:tc>
          <w:tcPr>
            <w:tcW w:w="365" w:type="pct"/>
          </w:tcPr>
          <w:p w14:paraId="7C025D68"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01C66043" w14:textId="77777777" w:rsidR="00F02B07" w:rsidRPr="0035348A" w:rsidRDefault="00F02B07" w:rsidP="007451B9">
            <w:pPr>
              <w:pStyle w:val="Tabletext10"/>
            </w:pPr>
            <w:r w:rsidRPr="0035348A">
              <w:t>The billing city of the supplier.</w:t>
            </w:r>
          </w:p>
        </w:tc>
      </w:tr>
      <w:tr w:rsidR="00F02B07" w:rsidRPr="0035348A" w14:paraId="57E025FD" w14:textId="77777777" w:rsidTr="00F02B07">
        <w:trPr>
          <w:cantSplit/>
          <w:trHeight w:val="397"/>
          <w:jc w:val="center"/>
        </w:trPr>
        <w:tc>
          <w:tcPr>
            <w:tcW w:w="295" w:type="pct"/>
            <w:tcMar>
              <w:left w:w="57" w:type="dxa"/>
              <w:right w:w="57" w:type="dxa"/>
            </w:tcMar>
          </w:tcPr>
          <w:p w14:paraId="2B0760F9" w14:textId="77777777" w:rsidR="00F02B07" w:rsidRPr="0035348A" w:rsidRDefault="00F02B07" w:rsidP="003228B2">
            <w:pPr>
              <w:pStyle w:val="Tabletext10"/>
              <w:jc w:val="center"/>
            </w:pPr>
            <w:r w:rsidRPr="0035348A">
              <w:rPr>
                <w:rFonts w:hint="eastAsia"/>
              </w:rPr>
              <w:t>2</w:t>
            </w:r>
            <w:r w:rsidRPr="0035348A">
              <w:t>7</w:t>
            </w:r>
          </w:p>
        </w:tc>
        <w:tc>
          <w:tcPr>
            <w:tcW w:w="298" w:type="pct"/>
          </w:tcPr>
          <w:p w14:paraId="48466225" w14:textId="77777777" w:rsidR="00F02B07" w:rsidRPr="0035348A" w:rsidRDefault="00F02B07" w:rsidP="003228B2">
            <w:pPr>
              <w:pStyle w:val="Tabletext10"/>
              <w:jc w:val="center"/>
            </w:pPr>
            <w:r w:rsidRPr="0035348A">
              <w:rPr>
                <w:rFonts w:hint="eastAsia"/>
              </w:rPr>
              <w:t>2</w:t>
            </w:r>
          </w:p>
        </w:tc>
        <w:tc>
          <w:tcPr>
            <w:tcW w:w="1292" w:type="pct"/>
          </w:tcPr>
          <w:p w14:paraId="4F2FFFBB" w14:textId="77777777" w:rsidR="00F02B07" w:rsidRPr="0035348A" w:rsidRDefault="00F02B07" w:rsidP="007451B9">
            <w:pPr>
              <w:pStyle w:val="Tabletext10"/>
            </w:pPr>
            <w:r w:rsidRPr="0035348A">
              <w:t>Billing State Province Code</w:t>
            </w:r>
          </w:p>
        </w:tc>
        <w:tc>
          <w:tcPr>
            <w:tcW w:w="706" w:type="pct"/>
            <w:noWrap/>
            <w:tcMar>
              <w:left w:w="28" w:type="dxa"/>
              <w:right w:w="28" w:type="dxa"/>
            </w:tcMar>
          </w:tcPr>
          <w:p w14:paraId="7F727E0C" w14:textId="77777777" w:rsidR="00F02B07" w:rsidRPr="0035348A" w:rsidRDefault="00F02B07" w:rsidP="003228B2">
            <w:pPr>
              <w:pStyle w:val="Tabletext10"/>
              <w:jc w:val="center"/>
            </w:pPr>
            <w:r w:rsidRPr="0035348A">
              <w:t>Code</w:t>
            </w:r>
          </w:p>
        </w:tc>
        <w:tc>
          <w:tcPr>
            <w:tcW w:w="365" w:type="pct"/>
          </w:tcPr>
          <w:p w14:paraId="665A9FBF"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DAF594C" w14:textId="77777777" w:rsidR="00F02B07" w:rsidRPr="0035348A" w:rsidRDefault="00F02B07" w:rsidP="007451B9">
            <w:pPr>
              <w:pStyle w:val="Tabletext10"/>
            </w:pPr>
            <w:r w:rsidRPr="0035348A">
              <w:t>The billing state or province of the supplier. (ISO 3166-2).</w:t>
            </w:r>
          </w:p>
        </w:tc>
      </w:tr>
      <w:tr w:rsidR="00F02B07" w:rsidRPr="0035348A" w14:paraId="33AD3493" w14:textId="77777777" w:rsidTr="00F02B07">
        <w:trPr>
          <w:cantSplit/>
          <w:trHeight w:val="397"/>
          <w:jc w:val="center"/>
        </w:trPr>
        <w:tc>
          <w:tcPr>
            <w:tcW w:w="295" w:type="pct"/>
            <w:tcMar>
              <w:left w:w="57" w:type="dxa"/>
              <w:right w:w="57" w:type="dxa"/>
            </w:tcMar>
          </w:tcPr>
          <w:p w14:paraId="4D1E4768" w14:textId="77777777" w:rsidR="00F02B07" w:rsidRPr="0035348A" w:rsidRDefault="00F02B07" w:rsidP="003228B2">
            <w:pPr>
              <w:pStyle w:val="Tabletext10"/>
              <w:jc w:val="center"/>
            </w:pPr>
            <w:r w:rsidRPr="0035348A">
              <w:rPr>
                <w:rFonts w:hint="eastAsia"/>
              </w:rPr>
              <w:t>2</w:t>
            </w:r>
            <w:r w:rsidRPr="0035348A">
              <w:t>8</w:t>
            </w:r>
          </w:p>
        </w:tc>
        <w:tc>
          <w:tcPr>
            <w:tcW w:w="298" w:type="pct"/>
          </w:tcPr>
          <w:p w14:paraId="0D3AB667" w14:textId="77777777" w:rsidR="00F02B07" w:rsidRPr="0035348A" w:rsidRDefault="00F02B07" w:rsidP="003228B2">
            <w:pPr>
              <w:pStyle w:val="Tabletext10"/>
              <w:jc w:val="center"/>
            </w:pPr>
            <w:r w:rsidRPr="0035348A">
              <w:rPr>
                <w:rFonts w:hint="eastAsia"/>
              </w:rPr>
              <w:t>2</w:t>
            </w:r>
          </w:p>
        </w:tc>
        <w:tc>
          <w:tcPr>
            <w:tcW w:w="1292" w:type="pct"/>
          </w:tcPr>
          <w:p w14:paraId="207445D7" w14:textId="77777777" w:rsidR="00F02B07" w:rsidRPr="0035348A" w:rsidRDefault="00F02B07" w:rsidP="007451B9">
            <w:pPr>
              <w:pStyle w:val="Tabletext10"/>
            </w:pPr>
            <w:r w:rsidRPr="0035348A">
              <w:t>Billing Postal Code</w:t>
            </w:r>
          </w:p>
        </w:tc>
        <w:tc>
          <w:tcPr>
            <w:tcW w:w="706" w:type="pct"/>
            <w:noWrap/>
            <w:tcMar>
              <w:left w:w="28" w:type="dxa"/>
              <w:right w:w="28" w:type="dxa"/>
            </w:tcMar>
          </w:tcPr>
          <w:p w14:paraId="27A81A54" w14:textId="77777777" w:rsidR="00F02B07" w:rsidRPr="0035348A" w:rsidRDefault="00F02B07" w:rsidP="003228B2">
            <w:pPr>
              <w:pStyle w:val="Tabletext10"/>
              <w:jc w:val="center"/>
            </w:pPr>
            <w:r w:rsidRPr="0035348A">
              <w:t>Code</w:t>
            </w:r>
          </w:p>
        </w:tc>
        <w:tc>
          <w:tcPr>
            <w:tcW w:w="365" w:type="pct"/>
          </w:tcPr>
          <w:p w14:paraId="7706DE75"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5D911574" w14:textId="77777777" w:rsidR="00F02B07" w:rsidRPr="0035348A" w:rsidRDefault="00F02B07" w:rsidP="007451B9">
            <w:pPr>
              <w:pStyle w:val="Tabletext10"/>
            </w:pPr>
            <w:r w:rsidRPr="0035348A">
              <w:t>The billing postal code of the supplier's city.</w:t>
            </w:r>
          </w:p>
        </w:tc>
      </w:tr>
      <w:tr w:rsidR="00F02B07" w:rsidRPr="0035348A" w14:paraId="5F99F879" w14:textId="77777777" w:rsidTr="00F02B07">
        <w:trPr>
          <w:cantSplit/>
          <w:trHeight w:val="397"/>
          <w:jc w:val="center"/>
        </w:trPr>
        <w:tc>
          <w:tcPr>
            <w:tcW w:w="295" w:type="pct"/>
            <w:tcMar>
              <w:left w:w="57" w:type="dxa"/>
              <w:right w:w="57" w:type="dxa"/>
            </w:tcMar>
          </w:tcPr>
          <w:p w14:paraId="16C6CC96" w14:textId="77777777" w:rsidR="00F02B07" w:rsidRPr="0035348A" w:rsidRDefault="00F02B07" w:rsidP="003228B2">
            <w:pPr>
              <w:pStyle w:val="Tabletext10"/>
              <w:jc w:val="center"/>
            </w:pPr>
            <w:r w:rsidRPr="0035348A">
              <w:rPr>
                <w:rFonts w:hint="eastAsia"/>
              </w:rPr>
              <w:t>2</w:t>
            </w:r>
            <w:r w:rsidRPr="0035348A">
              <w:t>9</w:t>
            </w:r>
          </w:p>
        </w:tc>
        <w:tc>
          <w:tcPr>
            <w:tcW w:w="298" w:type="pct"/>
          </w:tcPr>
          <w:p w14:paraId="0DBAB9D8" w14:textId="77777777" w:rsidR="00F02B07" w:rsidRPr="0035348A" w:rsidRDefault="00F02B07" w:rsidP="003228B2">
            <w:pPr>
              <w:pStyle w:val="Tabletext10"/>
              <w:jc w:val="center"/>
            </w:pPr>
            <w:r w:rsidRPr="0035348A">
              <w:rPr>
                <w:rFonts w:hint="eastAsia"/>
              </w:rPr>
              <w:t>2</w:t>
            </w:r>
          </w:p>
        </w:tc>
        <w:tc>
          <w:tcPr>
            <w:tcW w:w="1292" w:type="pct"/>
          </w:tcPr>
          <w:p w14:paraId="4F7839AE" w14:textId="77777777" w:rsidR="00F02B07" w:rsidRPr="0035348A" w:rsidRDefault="00F02B07" w:rsidP="007451B9">
            <w:pPr>
              <w:pStyle w:val="Tabletext10"/>
            </w:pPr>
            <w:r w:rsidRPr="0035348A">
              <w:t>Billing Country Code</w:t>
            </w:r>
          </w:p>
        </w:tc>
        <w:tc>
          <w:tcPr>
            <w:tcW w:w="706" w:type="pct"/>
            <w:noWrap/>
            <w:tcMar>
              <w:left w:w="28" w:type="dxa"/>
              <w:right w:w="28" w:type="dxa"/>
            </w:tcMar>
          </w:tcPr>
          <w:p w14:paraId="5249BA7A" w14:textId="77777777" w:rsidR="00F02B07" w:rsidRPr="0035348A" w:rsidRDefault="00F02B07" w:rsidP="003228B2">
            <w:pPr>
              <w:pStyle w:val="Tabletext10"/>
              <w:jc w:val="center"/>
            </w:pPr>
            <w:r w:rsidRPr="0035348A">
              <w:t>Code</w:t>
            </w:r>
          </w:p>
        </w:tc>
        <w:tc>
          <w:tcPr>
            <w:tcW w:w="365" w:type="pct"/>
          </w:tcPr>
          <w:p w14:paraId="7183B43B"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64A63A6F" w14:textId="77777777" w:rsidR="00F02B07" w:rsidRPr="0035348A" w:rsidRDefault="00F02B07" w:rsidP="007451B9">
            <w:pPr>
              <w:pStyle w:val="Tabletext10"/>
            </w:pPr>
            <w:r w:rsidRPr="0035348A">
              <w:t>The billing country code of the supplier. (ISO 3166-1).</w:t>
            </w:r>
          </w:p>
        </w:tc>
      </w:tr>
      <w:tr w:rsidR="00F02B07" w:rsidRPr="0035348A" w14:paraId="1DB43092" w14:textId="77777777" w:rsidTr="00F02B07">
        <w:trPr>
          <w:cantSplit/>
          <w:trHeight w:val="397"/>
          <w:jc w:val="center"/>
        </w:trPr>
        <w:tc>
          <w:tcPr>
            <w:tcW w:w="295" w:type="pct"/>
            <w:shd w:val="clear" w:color="auto" w:fill="EDEDED" w:themeFill="accent3" w:themeFillTint="33"/>
            <w:tcMar>
              <w:left w:w="57" w:type="dxa"/>
              <w:right w:w="57" w:type="dxa"/>
            </w:tcMar>
          </w:tcPr>
          <w:p w14:paraId="30DE246E" w14:textId="77777777" w:rsidR="00F02B07" w:rsidRPr="0035348A" w:rsidRDefault="00F02B07" w:rsidP="003228B2">
            <w:pPr>
              <w:pStyle w:val="Tabletext10"/>
              <w:jc w:val="center"/>
            </w:pPr>
            <w:r w:rsidRPr="0035348A">
              <w:rPr>
                <w:rFonts w:hint="eastAsia"/>
              </w:rPr>
              <w:t>3</w:t>
            </w:r>
            <w:r w:rsidRPr="0035348A">
              <w:t>0</w:t>
            </w:r>
          </w:p>
        </w:tc>
        <w:tc>
          <w:tcPr>
            <w:tcW w:w="298" w:type="pct"/>
            <w:shd w:val="clear" w:color="auto" w:fill="EDEDED" w:themeFill="accent3" w:themeFillTint="33"/>
          </w:tcPr>
          <w:p w14:paraId="0B1387C7" w14:textId="77777777" w:rsidR="00F02B07" w:rsidRPr="0035348A" w:rsidRDefault="00F02B07" w:rsidP="003228B2">
            <w:pPr>
              <w:pStyle w:val="Tabletext10"/>
              <w:jc w:val="center"/>
            </w:pPr>
            <w:r w:rsidRPr="0035348A">
              <w:rPr>
                <w:rFonts w:hint="eastAsia"/>
              </w:rPr>
              <w:t>1</w:t>
            </w:r>
          </w:p>
        </w:tc>
        <w:tc>
          <w:tcPr>
            <w:tcW w:w="1292" w:type="pct"/>
            <w:shd w:val="clear" w:color="auto" w:fill="EDEDED" w:themeFill="accent3" w:themeFillTint="33"/>
          </w:tcPr>
          <w:p w14:paraId="074C8B9A" w14:textId="77777777" w:rsidR="00F02B07" w:rsidRPr="0035348A" w:rsidRDefault="00F02B07" w:rsidP="007451B9">
            <w:pPr>
              <w:pStyle w:val="Tabletext10"/>
            </w:pPr>
            <w:r w:rsidRPr="0035348A">
              <w:t>Primary Contact</w:t>
            </w:r>
          </w:p>
        </w:tc>
        <w:tc>
          <w:tcPr>
            <w:tcW w:w="706" w:type="pct"/>
            <w:shd w:val="clear" w:color="auto" w:fill="EDEDED" w:themeFill="accent3" w:themeFillTint="33"/>
            <w:noWrap/>
            <w:tcMar>
              <w:left w:w="28" w:type="dxa"/>
              <w:right w:w="28" w:type="dxa"/>
            </w:tcMar>
          </w:tcPr>
          <w:p w14:paraId="1E94502A" w14:textId="77777777" w:rsidR="00F02B07" w:rsidRPr="0035348A" w:rsidRDefault="00F02B07" w:rsidP="003228B2">
            <w:pPr>
              <w:pStyle w:val="Tabletext10"/>
              <w:jc w:val="center"/>
            </w:pPr>
            <w:r w:rsidRPr="0035348A">
              <w:t>—</w:t>
            </w:r>
          </w:p>
        </w:tc>
        <w:tc>
          <w:tcPr>
            <w:tcW w:w="365" w:type="pct"/>
            <w:shd w:val="clear" w:color="auto" w:fill="EDEDED" w:themeFill="accent3" w:themeFillTint="33"/>
          </w:tcPr>
          <w:p w14:paraId="3AD41E18" w14:textId="77777777" w:rsidR="00F02B07" w:rsidRPr="0035348A" w:rsidRDefault="00F02B07" w:rsidP="003228B2">
            <w:pPr>
              <w:pStyle w:val="Tabletext10"/>
              <w:jc w:val="center"/>
            </w:pPr>
            <w:r w:rsidRPr="0035348A">
              <w:rPr>
                <w:rFonts w:hint="eastAsia"/>
              </w:rPr>
              <w:t>0</w:t>
            </w:r>
            <w:r w:rsidRPr="0035348A">
              <w:t>..1</w:t>
            </w:r>
          </w:p>
        </w:tc>
        <w:tc>
          <w:tcPr>
            <w:tcW w:w="2045" w:type="pct"/>
            <w:shd w:val="clear" w:color="auto" w:fill="EDEDED" w:themeFill="accent3" w:themeFillTint="33"/>
          </w:tcPr>
          <w:p w14:paraId="76935974" w14:textId="77777777" w:rsidR="00F02B07" w:rsidRPr="0035348A" w:rsidRDefault="00F02B07" w:rsidP="007451B9">
            <w:pPr>
              <w:pStyle w:val="Tabletext10"/>
            </w:pPr>
            <w:r w:rsidRPr="0035348A">
              <w:rPr>
                <w:rFonts w:hint="eastAsia"/>
              </w:rPr>
              <w:t>T</w:t>
            </w:r>
            <w:r w:rsidRPr="0035348A">
              <w:t>he primary contact for</w:t>
            </w:r>
          </w:p>
          <w:p w14:paraId="0DDBB613" w14:textId="77777777" w:rsidR="00F02B07" w:rsidRPr="0035348A" w:rsidRDefault="00F02B07" w:rsidP="007451B9">
            <w:pPr>
              <w:pStyle w:val="Tabletext10"/>
            </w:pPr>
            <w:r w:rsidRPr="0035348A">
              <w:t>the supplier.</w:t>
            </w:r>
          </w:p>
        </w:tc>
      </w:tr>
      <w:tr w:rsidR="00F02B07" w:rsidRPr="0035348A" w14:paraId="424266B0" w14:textId="77777777" w:rsidTr="00F02B07">
        <w:trPr>
          <w:cantSplit/>
          <w:trHeight w:val="397"/>
          <w:jc w:val="center"/>
        </w:trPr>
        <w:tc>
          <w:tcPr>
            <w:tcW w:w="295" w:type="pct"/>
            <w:tcMar>
              <w:left w:w="57" w:type="dxa"/>
              <w:right w:w="57" w:type="dxa"/>
            </w:tcMar>
          </w:tcPr>
          <w:p w14:paraId="24B810A8" w14:textId="77777777" w:rsidR="00F02B07" w:rsidRPr="0035348A" w:rsidRDefault="00F02B07" w:rsidP="003228B2">
            <w:pPr>
              <w:pStyle w:val="Tabletext10"/>
              <w:jc w:val="center"/>
            </w:pPr>
            <w:r w:rsidRPr="0035348A">
              <w:rPr>
                <w:rFonts w:hint="eastAsia"/>
              </w:rPr>
              <w:t>3</w:t>
            </w:r>
            <w:r w:rsidRPr="0035348A">
              <w:t>1</w:t>
            </w:r>
          </w:p>
        </w:tc>
        <w:tc>
          <w:tcPr>
            <w:tcW w:w="298" w:type="pct"/>
          </w:tcPr>
          <w:p w14:paraId="40B08ECD" w14:textId="77777777" w:rsidR="00F02B07" w:rsidRPr="0035348A" w:rsidRDefault="00F02B07" w:rsidP="003228B2">
            <w:pPr>
              <w:pStyle w:val="Tabletext10"/>
              <w:jc w:val="center"/>
            </w:pPr>
            <w:r w:rsidRPr="0035348A">
              <w:rPr>
                <w:rFonts w:hint="eastAsia"/>
              </w:rPr>
              <w:t>2</w:t>
            </w:r>
          </w:p>
        </w:tc>
        <w:tc>
          <w:tcPr>
            <w:tcW w:w="1292" w:type="pct"/>
          </w:tcPr>
          <w:p w14:paraId="50633307" w14:textId="77777777" w:rsidR="00F02B07" w:rsidRPr="0035348A" w:rsidRDefault="00F02B07" w:rsidP="007451B9">
            <w:pPr>
              <w:pStyle w:val="Tabletext10"/>
            </w:pPr>
            <w:r w:rsidRPr="0035348A">
              <w:t>Primary Contact Name</w:t>
            </w:r>
          </w:p>
        </w:tc>
        <w:tc>
          <w:tcPr>
            <w:tcW w:w="706" w:type="pct"/>
            <w:noWrap/>
            <w:tcMar>
              <w:left w:w="28" w:type="dxa"/>
              <w:right w:w="28" w:type="dxa"/>
            </w:tcMar>
          </w:tcPr>
          <w:p w14:paraId="08A9643F" w14:textId="77777777" w:rsidR="00F02B07" w:rsidRPr="0035348A" w:rsidRDefault="00F02B07" w:rsidP="003228B2">
            <w:pPr>
              <w:pStyle w:val="Tabletext10"/>
              <w:jc w:val="center"/>
            </w:pPr>
            <w:r w:rsidRPr="0035348A">
              <w:t>Text</w:t>
            </w:r>
          </w:p>
        </w:tc>
        <w:tc>
          <w:tcPr>
            <w:tcW w:w="365" w:type="pct"/>
          </w:tcPr>
          <w:p w14:paraId="65776A0D"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312C5229" w14:textId="77777777" w:rsidR="00F02B07" w:rsidRPr="0035348A" w:rsidRDefault="00F02B07" w:rsidP="007451B9">
            <w:pPr>
              <w:pStyle w:val="Tabletext10"/>
            </w:pPr>
            <w:r w:rsidRPr="0035348A">
              <w:t>The name of the primary contact for the supplier.</w:t>
            </w:r>
          </w:p>
        </w:tc>
      </w:tr>
      <w:tr w:rsidR="00F02B07" w:rsidRPr="0035348A" w14:paraId="7D762E39" w14:textId="77777777" w:rsidTr="00F02B07">
        <w:trPr>
          <w:cantSplit/>
          <w:trHeight w:val="397"/>
          <w:jc w:val="center"/>
        </w:trPr>
        <w:tc>
          <w:tcPr>
            <w:tcW w:w="295" w:type="pct"/>
            <w:tcMar>
              <w:left w:w="57" w:type="dxa"/>
              <w:right w:w="57" w:type="dxa"/>
            </w:tcMar>
          </w:tcPr>
          <w:p w14:paraId="086A4E26" w14:textId="77777777" w:rsidR="00F02B07" w:rsidRPr="0035348A" w:rsidRDefault="00F02B07" w:rsidP="003228B2">
            <w:pPr>
              <w:pStyle w:val="Tabletext10"/>
              <w:jc w:val="center"/>
            </w:pPr>
            <w:r w:rsidRPr="0035348A">
              <w:rPr>
                <w:rFonts w:hint="eastAsia"/>
              </w:rPr>
              <w:t>3</w:t>
            </w:r>
            <w:r w:rsidRPr="0035348A">
              <w:t>2</w:t>
            </w:r>
          </w:p>
        </w:tc>
        <w:tc>
          <w:tcPr>
            <w:tcW w:w="298" w:type="pct"/>
          </w:tcPr>
          <w:p w14:paraId="761EFBD3" w14:textId="77777777" w:rsidR="00F02B07" w:rsidRPr="0035348A" w:rsidRDefault="00F02B07" w:rsidP="003228B2">
            <w:pPr>
              <w:pStyle w:val="Tabletext10"/>
              <w:jc w:val="center"/>
            </w:pPr>
            <w:r w:rsidRPr="0035348A">
              <w:rPr>
                <w:rFonts w:hint="eastAsia"/>
              </w:rPr>
              <w:t>2</w:t>
            </w:r>
          </w:p>
        </w:tc>
        <w:tc>
          <w:tcPr>
            <w:tcW w:w="1292" w:type="pct"/>
          </w:tcPr>
          <w:p w14:paraId="1DAFBBE0" w14:textId="77777777" w:rsidR="00F02B07" w:rsidRPr="0035348A" w:rsidRDefault="00F02B07" w:rsidP="007451B9">
            <w:pPr>
              <w:pStyle w:val="Tabletext10"/>
            </w:pPr>
            <w:r w:rsidRPr="0035348A">
              <w:t>Primary Contact Phone</w:t>
            </w:r>
          </w:p>
        </w:tc>
        <w:tc>
          <w:tcPr>
            <w:tcW w:w="706" w:type="pct"/>
            <w:noWrap/>
            <w:tcMar>
              <w:left w:w="28" w:type="dxa"/>
              <w:right w:w="28" w:type="dxa"/>
            </w:tcMar>
          </w:tcPr>
          <w:p w14:paraId="79C73B57" w14:textId="77777777" w:rsidR="00F02B07" w:rsidRPr="0035348A" w:rsidRDefault="00F02B07" w:rsidP="003228B2">
            <w:pPr>
              <w:pStyle w:val="Tabletext10"/>
              <w:jc w:val="center"/>
            </w:pPr>
            <w:r w:rsidRPr="0035348A">
              <w:t>Text</w:t>
            </w:r>
          </w:p>
        </w:tc>
        <w:tc>
          <w:tcPr>
            <w:tcW w:w="365" w:type="pct"/>
          </w:tcPr>
          <w:p w14:paraId="6B3C76EF"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09AB9242" w14:textId="77777777" w:rsidR="00F02B07" w:rsidRPr="0035348A" w:rsidRDefault="00F02B07" w:rsidP="007451B9">
            <w:pPr>
              <w:pStyle w:val="Tabletext10"/>
            </w:pPr>
            <w:r w:rsidRPr="0035348A">
              <w:t>The phone number of the primary contact for the supplier.</w:t>
            </w:r>
          </w:p>
        </w:tc>
      </w:tr>
      <w:tr w:rsidR="00F02B07" w:rsidRPr="0035348A" w14:paraId="0B1F4077" w14:textId="77777777" w:rsidTr="00F02B07">
        <w:trPr>
          <w:cantSplit/>
          <w:trHeight w:val="397"/>
          <w:jc w:val="center"/>
        </w:trPr>
        <w:tc>
          <w:tcPr>
            <w:tcW w:w="295" w:type="pct"/>
            <w:tcMar>
              <w:left w:w="57" w:type="dxa"/>
              <w:right w:w="57" w:type="dxa"/>
            </w:tcMar>
          </w:tcPr>
          <w:p w14:paraId="39D83AC4" w14:textId="77777777" w:rsidR="00F02B07" w:rsidRPr="0035348A" w:rsidRDefault="00F02B07" w:rsidP="003228B2">
            <w:pPr>
              <w:pStyle w:val="Tabletext10"/>
              <w:jc w:val="center"/>
            </w:pPr>
            <w:r w:rsidRPr="0035348A">
              <w:rPr>
                <w:rFonts w:hint="eastAsia"/>
              </w:rPr>
              <w:t>3</w:t>
            </w:r>
            <w:r w:rsidRPr="0035348A">
              <w:t>3</w:t>
            </w:r>
          </w:p>
        </w:tc>
        <w:tc>
          <w:tcPr>
            <w:tcW w:w="298" w:type="pct"/>
          </w:tcPr>
          <w:p w14:paraId="10D77DA8" w14:textId="77777777" w:rsidR="00F02B07" w:rsidRPr="0035348A" w:rsidRDefault="00F02B07" w:rsidP="003228B2">
            <w:pPr>
              <w:pStyle w:val="Tabletext10"/>
              <w:jc w:val="center"/>
            </w:pPr>
            <w:r w:rsidRPr="0035348A">
              <w:rPr>
                <w:rFonts w:hint="eastAsia"/>
              </w:rPr>
              <w:t>2</w:t>
            </w:r>
          </w:p>
        </w:tc>
        <w:tc>
          <w:tcPr>
            <w:tcW w:w="1292" w:type="pct"/>
          </w:tcPr>
          <w:p w14:paraId="35FC416A" w14:textId="77777777" w:rsidR="00F02B07" w:rsidRPr="0035348A" w:rsidRDefault="00F02B07" w:rsidP="007451B9">
            <w:pPr>
              <w:pStyle w:val="Tabletext10"/>
            </w:pPr>
            <w:r w:rsidRPr="0035348A">
              <w:t>Primary Contact Email</w:t>
            </w:r>
          </w:p>
        </w:tc>
        <w:tc>
          <w:tcPr>
            <w:tcW w:w="706" w:type="pct"/>
            <w:noWrap/>
            <w:tcMar>
              <w:left w:w="28" w:type="dxa"/>
              <w:right w:w="28" w:type="dxa"/>
            </w:tcMar>
          </w:tcPr>
          <w:p w14:paraId="29665FDE" w14:textId="77777777" w:rsidR="00F02B07" w:rsidRPr="0035348A" w:rsidRDefault="00F02B07" w:rsidP="003228B2">
            <w:pPr>
              <w:pStyle w:val="Tabletext10"/>
              <w:jc w:val="center"/>
            </w:pPr>
            <w:r w:rsidRPr="0035348A">
              <w:t>Text</w:t>
            </w:r>
          </w:p>
        </w:tc>
        <w:tc>
          <w:tcPr>
            <w:tcW w:w="365" w:type="pct"/>
          </w:tcPr>
          <w:p w14:paraId="577891C0"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477C653E" w14:textId="77777777" w:rsidR="00F02B07" w:rsidRPr="0035348A" w:rsidRDefault="00F02B07" w:rsidP="007451B9">
            <w:pPr>
              <w:pStyle w:val="Tabletext10"/>
            </w:pPr>
            <w:r w:rsidRPr="0035348A">
              <w:t xml:space="preserve">The email address of the primary contact for the supplier. </w:t>
            </w:r>
          </w:p>
        </w:tc>
      </w:tr>
      <w:tr w:rsidR="00F02B07" w:rsidRPr="0035348A" w14:paraId="1061BBC3" w14:textId="77777777" w:rsidTr="00F02B07">
        <w:trPr>
          <w:cantSplit/>
          <w:trHeight w:val="397"/>
          <w:jc w:val="center"/>
        </w:trPr>
        <w:tc>
          <w:tcPr>
            <w:tcW w:w="295" w:type="pct"/>
            <w:shd w:val="clear" w:color="auto" w:fill="EDEDED" w:themeFill="accent3" w:themeFillTint="33"/>
            <w:tcMar>
              <w:left w:w="57" w:type="dxa"/>
              <w:right w:w="57" w:type="dxa"/>
            </w:tcMar>
          </w:tcPr>
          <w:p w14:paraId="48F8C542" w14:textId="77777777" w:rsidR="00F02B07" w:rsidRPr="0035348A" w:rsidRDefault="00F02B07" w:rsidP="003228B2">
            <w:pPr>
              <w:pStyle w:val="Tabletext10"/>
              <w:jc w:val="center"/>
            </w:pPr>
            <w:r w:rsidRPr="0035348A">
              <w:rPr>
                <w:rFonts w:hint="eastAsia"/>
              </w:rPr>
              <w:t>3</w:t>
            </w:r>
            <w:r w:rsidRPr="0035348A">
              <w:t>4</w:t>
            </w:r>
          </w:p>
        </w:tc>
        <w:tc>
          <w:tcPr>
            <w:tcW w:w="298" w:type="pct"/>
            <w:shd w:val="clear" w:color="auto" w:fill="EDEDED" w:themeFill="accent3" w:themeFillTint="33"/>
          </w:tcPr>
          <w:p w14:paraId="44BBBD04" w14:textId="77777777" w:rsidR="00F02B07" w:rsidRPr="0035348A" w:rsidRDefault="00F02B07" w:rsidP="003228B2">
            <w:pPr>
              <w:pStyle w:val="Tabletext10"/>
              <w:jc w:val="center"/>
            </w:pPr>
            <w:r w:rsidRPr="0035348A">
              <w:t>1</w:t>
            </w:r>
          </w:p>
        </w:tc>
        <w:tc>
          <w:tcPr>
            <w:tcW w:w="1292" w:type="pct"/>
            <w:shd w:val="clear" w:color="auto" w:fill="EDEDED" w:themeFill="accent3" w:themeFillTint="33"/>
          </w:tcPr>
          <w:p w14:paraId="714F25CE" w14:textId="77777777" w:rsidR="00F02B07" w:rsidRPr="0035348A" w:rsidRDefault="00F02B07" w:rsidP="007451B9">
            <w:pPr>
              <w:pStyle w:val="Tabletext10"/>
            </w:pPr>
            <w:r w:rsidRPr="0035348A">
              <w:rPr>
                <w:rFonts w:hint="eastAsia"/>
              </w:rPr>
              <w:t>C</w:t>
            </w:r>
            <w:r w:rsidRPr="0035348A">
              <w:t>reated Activity</w:t>
            </w:r>
          </w:p>
        </w:tc>
        <w:tc>
          <w:tcPr>
            <w:tcW w:w="706" w:type="pct"/>
            <w:shd w:val="clear" w:color="auto" w:fill="EDEDED" w:themeFill="accent3" w:themeFillTint="33"/>
            <w:noWrap/>
            <w:tcMar>
              <w:left w:w="28" w:type="dxa"/>
              <w:right w:w="28" w:type="dxa"/>
            </w:tcMar>
          </w:tcPr>
          <w:p w14:paraId="046A4A7F" w14:textId="77777777" w:rsidR="00F02B07" w:rsidRPr="0035348A" w:rsidRDefault="00F02B07" w:rsidP="003228B2">
            <w:pPr>
              <w:pStyle w:val="Tabletext10"/>
              <w:jc w:val="center"/>
            </w:pPr>
            <w:r w:rsidRPr="0035348A">
              <w:t>—</w:t>
            </w:r>
          </w:p>
        </w:tc>
        <w:tc>
          <w:tcPr>
            <w:tcW w:w="365" w:type="pct"/>
            <w:shd w:val="clear" w:color="auto" w:fill="EDEDED" w:themeFill="accent3" w:themeFillTint="33"/>
          </w:tcPr>
          <w:p w14:paraId="7CB8AAF2" w14:textId="77777777" w:rsidR="00F02B07" w:rsidRPr="0035348A" w:rsidRDefault="00F02B07" w:rsidP="003228B2">
            <w:pPr>
              <w:pStyle w:val="Tabletext10"/>
              <w:jc w:val="center"/>
            </w:pPr>
            <w:r w:rsidRPr="0035348A">
              <w:rPr>
                <w:rFonts w:hint="eastAsia"/>
              </w:rPr>
              <w:t>0</w:t>
            </w:r>
            <w:r w:rsidRPr="0035348A">
              <w:t>..1</w:t>
            </w:r>
          </w:p>
        </w:tc>
        <w:tc>
          <w:tcPr>
            <w:tcW w:w="2045" w:type="pct"/>
            <w:shd w:val="clear" w:color="auto" w:fill="EDEDED" w:themeFill="accent3" w:themeFillTint="33"/>
          </w:tcPr>
          <w:p w14:paraId="53830AB0" w14:textId="77777777" w:rsidR="00F02B07" w:rsidRPr="0035348A" w:rsidRDefault="00F02B07" w:rsidP="007451B9">
            <w:pPr>
              <w:pStyle w:val="Tabletext10"/>
            </w:pPr>
            <w:r w:rsidRPr="0035348A">
              <w:t>The activity the record was created in the system.</w:t>
            </w:r>
          </w:p>
        </w:tc>
      </w:tr>
      <w:tr w:rsidR="00F02B07" w:rsidRPr="0035348A" w14:paraId="5B4ED86D" w14:textId="77777777" w:rsidTr="00F02B07">
        <w:trPr>
          <w:cantSplit/>
          <w:trHeight w:val="397"/>
          <w:jc w:val="center"/>
        </w:trPr>
        <w:tc>
          <w:tcPr>
            <w:tcW w:w="295" w:type="pct"/>
            <w:shd w:val="clear" w:color="auto" w:fill="D9E2F3" w:themeFill="accent5" w:themeFillTint="33"/>
            <w:tcMar>
              <w:left w:w="57" w:type="dxa"/>
              <w:right w:w="57" w:type="dxa"/>
            </w:tcMar>
          </w:tcPr>
          <w:p w14:paraId="106CE68F" w14:textId="77777777" w:rsidR="00F02B07" w:rsidRPr="0035348A" w:rsidRDefault="00F02B07" w:rsidP="003228B2">
            <w:pPr>
              <w:pStyle w:val="Tabletext10"/>
              <w:jc w:val="center"/>
            </w:pPr>
            <w:r w:rsidRPr="0035348A">
              <w:rPr>
                <w:rFonts w:hint="eastAsia"/>
              </w:rPr>
              <w:t>3</w:t>
            </w:r>
            <w:r w:rsidRPr="0035348A">
              <w:t>5</w:t>
            </w:r>
          </w:p>
        </w:tc>
        <w:tc>
          <w:tcPr>
            <w:tcW w:w="298" w:type="pct"/>
            <w:shd w:val="clear" w:color="auto" w:fill="D9E2F3" w:themeFill="accent5" w:themeFillTint="33"/>
          </w:tcPr>
          <w:p w14:paraId="6CE89812" w14:textId="77777777" w:rsidR="00F02B07" w:rsidRPr="0035348A" w:rsidRDefault="00F02B07" w:rsidP="003228B2">
            <w:pPr>
              <w:pStyle w:val="Tabletext10"/>
              <w:jc w:val="center"/>
            </w:pPr>
            <w:r w:rsidRPr="0035348A">
              <w:rPr>
                <w:rFonts w:hint="eastAsia"/>
              </w:rPr>
              <w:t>2</w:t>
            </w:r>
          </w:p>
        </w:tc>
        <w:tc>
          <w:tcPr>
            <w:tcW w:w="1292" w:type="pct"/>
            <w:shd w:val="clear" w:color="auto" w:fill="D9E2F3" w:themeFill="accent5" w:themeFillTint="33"/>
          </w:tcPr>
          <w:p w14:paraId="321ECA99" w14:textId="77777777" w:rsidR="00F02B07" w:rsidRPr="0035348A" w:rsidRDefault="00F02B07" w:rsidP="007451B9">
            <w:pPr>
              <w:pStyle w:val="Tabletext10"/>
            </w:pPr>
            <w:r w:rsidRPr="0035348A">
              <w:rPr>
                <w:rFonts w:hint="eastAsia"/>
              </w:rPr>
              <w:t>C</w:t>
            </w:r>
            <w:r w:rsidRPr="0035348A">
              <w:t>reated By</w:t>
            </w:r>
          </w:p>
        </w:tc>
        <w:tc>
          <w:tcPr>
            <w:tcW w:w="706" w:type="pct"/>
            <w:shd w:val="clear" w:color="auto" w:fill="D9E2F3" w:themeFill="accent5" w:themeFillTint="33"/>
            <w:noWrap/>
            <w:tcMar>
              <w:left w:w="28" w:type="dxa"/>
              <w:right w:w="28" w:type="dxa"/>
            </w:tcMar>
          </w:tcPr>
          <w:p w14:paraId="624F2453" w14:textId="76AE9834" w:rsidR="00F02B07" w:rsidRPr="0035348A" w:rsidRDefault="00F02B07" w:rsidP="003228B2">
            <w:pPr>
              <w:pStyle w:val="Tabletext10"/>
              <w:jc w:val="center"/>
            </w:pPr>
            <w:r>
              <w:t>Document reference</w:t>
            </w:r>
          </w:p>
        </w:tc>
        <w:tc>
          <w:tcPr>
            <w:tcW w:w="365" w:type="pct"/>
            <w:shd w:val="clear" w:color="auto" w:fill="D9E2F3" w:themeFill="accent5" w:themeFillTint="33"/>
          </w:tcPr>
          <w:p w14:paraId="11316EB4"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D9E2F3" w:themeFill="accent5" w:themeFillTint="33"/>
          </w:tcPr>
          <w:p w14:paraId="3070AE1B" w14:textId="7906430B" w:rsidR="00F02B07" w:rsidRPr="0035348A" w:rsidRDefault="00F02B07" w:rsidP="007451B9">
            <w:pPr>
              <w:pStyle w:val="Tabletext10"/>
            </w:pPr>
            <w:r>
              <w:t>The document reference</w:t>
            </w:r>
            <w:r w:rsidRPr="0035348A">
              <w:t xml:space="preserve"> for the system user who created the record.</w:t>
            </w:r>
          </w:p>
          <w:p w14:paraId="6DD41CEB" w14:textId="0ABF231D" w:rsidR="00F02B07" w:rsidRPr="0035348A" w:rsidRDefault="00F02B07" w:rsidP="007451B9">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_Ref64205563 \h </w:instrText>
            </w:r>
            <w:r>
              <w:instrText xml:space="preserve"> \* MERGEFORMAT </w:instrText>
            </w:r>
            <w:r w:rsidRPr="0035348A">
              <w:fldChar w:fldCharType="separate"/>
            </w:r>
            <w:r w:rsidRPr="0035348A">
              <w:t>Table 65</w:t>
            </w:r>
            <w:r w:rsidRPr="0035348A">
              <w:fldChar w:fldCharType="end"/>
            </w:r>
          </w:p>
        </w:tc>
      </w:tr>
      <w:tr w:rsidR="00F02B07" w:rsidRPr="0035348A" w14:paraId="223E80D4" w14:textId="77777777" w:rsidTr="00F02B07">
        <w:trPr>
          <w:cantSplit/>
          <w:trHeight w:val="397"/>
          <w:jc w:val="center"/>
        </w:trPr>
        <w:tc>
          <w:tcPr>
            <w:tcW w:w="295" w:type="pct"/>
            <w:tcMar>
              <w:left w:w="57" w:type="dxa"/>
              <w:right w:w="57" w:type="dxa"/>
            </w:tcMar>
          </w:tcPr>
          <w:p w14:paraId="7AD1A93B" w14:textId="77777777" w:rsidR="00F02B07" w:rsidRPr="0035348A" w:rsidRDefault="00F02B07" w:rsidP="003228B2">
            <w:pPr>
              <w:pStyle w:val="Tabletext10"/>
              <w:jc w:val="center"/>
            </w:pPr>
            <w:r w:rsidRPr="0035348A">
              <w:rPr>
                <w:rFonts w:hint="eastAsia"/>
              </w:rPr>
              <w:t>3</w:t>
            </w:r>
            <w:r w:rsidRPr="0035348A">
              <w:t>6</w:t>
            </w:r>
          </w:p>
        </w:tc>
        <w:tc>
          <w:tcPr>
            <w:tcW w:w="298" w:type="pct"/>
          </w:tcPr>
          <w:p w14:paraId="0038A157" w14:textId="77777777" w:rsidR="00F02B07" w:rsidRPr="0035348A" w:rsidRDefault="00F02B07" w:rsidP="003228B2">
            <w:pPr>
              <w:pStyle w:val="Tabletext10"/>
              <w:jc w:val="center"/>
            </w:pPr>
            <w:r w:rsidRPr="0035348A">
              <w:rPr>
                <w:rFonts w:hint="eastAsia"/>
              </w:rPr>
              <w:t>2</w:t>
            </w:r>
          </w:p>
        </w:tc>
        <w:tc>
          <w:tcPr>
            <w:tcW w:w="1292" w:type="pct"/>
          </w:tcPr>
          <w:p w14:paraId="17924566" w14:textId="77777777" w:rsidR="00F02B07" w:rsidRPr="0035348A" w:rsidRDefault="00F02B07" w:rsidP="007451B9">
            <w:pPr>
              <w:pStyle w:val="Tabletext10"/>
            </w:pPr>
            <w:r w:rsidRPr="0035348A">
              <w:rPr>
                <w:rFonts w:hint="eastAsia"/>
              </w:rPr>
              <w:t>C</w:t>
            </w:r>
            <w:r w:rsidRPr="0035348A">
              <w:t>reated Date</w:t>
            </w:r>
          </w:p>
        </w:tc>
        <w:tc>
          <w:tcPr>
            <w:tcW w:w="706" w:type="pct"/>
            <w:noWrap/>
            <w:tcMar>
              <w:left w:w="28" w:type="dxa"/>
              <w:right w:w="28" w:type="dxa"/>
            </w:tcMar>
          </w:tcPr>
          <w:p w14:paraId="617D15C6" w14:textId="77777777" w:rsidR="00F02B07" w:rsidRPr="0035348A" w:rsidRDefault="00F02B07" w:rsidP="003228B2">
            <w:pPr>
              <w:pStyle w:val="Tabletext10"/>
              <w:jc w:val="center"/>
            </w:pPr>
            <w:r w:rsidRPr="0035348A">
              <w:t>Date</w:t>
            </w:r>
          </w:p>
        </w:tc>
        <w:tc>
          <w:tcPr>
            <w:tcW w:w="365" w:type="pct"/>
          </w:tcPr>
          <w:p w14:paraId="16B92C39"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7B51BE0F" w14:textId="4378A7CD" w:rsidR="00F02B07" w:rsidRPr="0035348A" w:rsidRDefault="00F02B07" w:rsidP="003228B2">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02B07" w:rsidRPr="0035348A" w14:paraId="74CE92B2" w14:textId="77777777" w:rsidTr="00F02B07">
        <w:trPr>
          <w:cantSplit/>
          <w:trHeight w:val="397"/>
          <w:jc w:val="center"/>
        </w:trPr>
        <w:tc>
          <w:tcPr>
            <w:tcW w:w="295" w:type="pct"/>
            <w:tcMar>
              <w:left w:w="57" w:type="dxa"/>
              <w:right w:w="57" w:type="dxa"/>
            </w:tcMar>
          </w:tcPr>
          <w:p w14:paraId="52E0FE69" w14:textId="77777777" w:rsidR="00F02B07" w:rsidRPr="0035348A" w:rsidRDefault="00F02B07" w:rsidP="003228B2">
            <w:pPr>
              <w:pStyle w:val="Tabletext10"/>
              <w:jc w:val="center"/>
            </w:pPr>
            <w:r w:rsidRPr="0035348A">
              <w:rPr>
                <w:rFonts w:hint="eastAsia"/>
              </w:rPr>
              <w:t>3</w:t>
            </w:r>
            <w:r w:rsidRPr="0035348A">
              <w:t>7</w:t>
            </w:r>
          </w:p>
        </w:tc>
        <w:tc>
          <w:tcPr>
            <w:tcW w:w="298" w:type="pct"/>
          </w:tcPr>
          <w:p w14:paraId="63A95B2A" w14:textId="77777777" w:rsidR="00F02B07" w:rsidRPr="0035348A" w:rsidRDefault="00F02B07" w:rsidP="003228B2">
            <w:pPr>
              <w:pStyle w:val="Tabletext10"/>
              <w:jc w:val="center"/>
            </w:pPr>
            <w:r w:rsidRPr="0035348A">
              <w:rPr>
                <w:rFonts w:hint="eastAsia"/>
              </w:rPr>
              <w:t>2</w:t>
            </w:r>
          </w:p>
        </w:tc>
        <w:tc>
          <w:tcPr>
            <w:tcW w:w="1292" w:type="pct"/>
          </w:tcPr>
          <w:p w14:paraId="731B4614" w14:textId="77777777" w:rsidR="00F02B07" w:rsidRPr="0035348A" w:rsidRDefault="00F02B07" w:rsidP="007451B9">
            <w:pPr>
              <w:pStyle w:val="Tabletext10"/>
            </w:pPr>
            <w:r w:rsidRPr="0035348A">
              <w:rPr>
                <w:rFonts w:hint="eastAsia"/>
              </w:rPr>
              <w:t>C</w:t>
            </w:r>
            <w:r w:rsidRPr="0035348A">
              <w:t>reated Time</w:t>
            </w:r>
          </w:p>
        </w:tc>
        <w:tc>
          <w:tcPr>
            <w:tcW w:w="706" w:type="pct"/>
            <w:noWrap/>
            <w:tcMar>
              <w:left w:w="28" w:type="dxa"/>
              <w:right w:w="28" w:type="dxa"/>
            </w:tcMar>
          </w:tcPr>
          <w:p w14:paraId="785C55B6" w14:textId="77777777" w:rsidR="00F02B07" w:rsidRPr="0035348A" w:rsidRDefault="00F02B07" w:rsidP="003228B2">
            <w:pPr>
              <w:pStyle w:val="Tabletext10"/>
              <w:jc w:val="center"/>
            </w:pPr>
            <w:r w:rsidRPr="0035348A">
              <w:t>Time</w:t>
            </w:r>
          </w:p>
        </w:tc>
        <w:tc>
          <w:tcPr>
            <w:tcW w:w="365" w:type="pct"/>
          </w:tcPr>
          <w:p w14:paraId="09512F6A"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06798253" w14:textId="06CA3C57" w:rsidR="00F02B07" w:rsidRPr="0035348A" w:rsidRDefault="00F02B07" w:rsidP="003228B2">
            <w:pPr>
              <w:pStyle w:val="Tabletext10"/>
            </w:pPr>
            <w:r w:rsidRPr="0035348A">
              <w:t xml:space="preserve">The time this record was created into the system. </w:t>
            </w:r>
          </w:p>
        </w:tc>
      </w:tr>
      <w:tr w:rsidR="00F02B07" w:rsidRPr="0035348A" w14:paraId="52CD7090" w14:textId="77777777" w:rsidTr="00F02B07">
        <w:trPr>
          <w:cantSplit/>
          <w:trHeight w:val="397"/>
          <w:jc w:val="center"/>
        </w:trPr>
        <w:tc>
          <w:tcPr>
            <w:tcW w:w="295" w:type="pct"/>
            <w:shd w:val="clear" w:color="auto" w:fill="EDEDED" w:themeFill="accent3" w:themeFillTint="33"/>
            <w:tcMar>
              <w:left w:w="57" w:type="dxa"/>
              <w:right w:w="57" w:type="dxa"/>
            </w:tcMar>
          </w:tcPr>
          <w:p w14:paraId="33DEA52F" w14:textId="77777777" w:rsidR="00F02B07" w:rsidRPr="0035348A" w:rsidRDefault="00F02B07" w:rsidP="003228B2">
            <w:pPr>
              <w:pStyle w:val="Tabletext10"/>
              <w:jc w:val="center"/>
            </w:pPr>
            <w:r w:rsidRPr="0035348A">
              <w:rPr>
                <w:rFonts w:hint="eastAsia"/>
              </w:rPr>
              <w:t>3</w:t>
            </w:r>
            <w:r w:rsidRPr="0035348A">
              <w:t>8</w:t>
            </w:r>
          </w:p>
        </w:tc>
        <w:tc>
          <w:tcPr>
            <w:tcW w:w="298" w:type="pct"/>
            <w:shd w:val="clear" w:color="auto" w:fill="EDEDED" w:themeFill="accent3" w:themeFillTint="33"/>
          </w:tcPr>
          <w:p w14:paraId="196F48DB" w14:textId="77777777" w:rsidR="00F02B07" w:rsidRPr="0035348A" w:rsidRDefault="00F02B07" w:rsidP="003228B2">
            <w:pPr>
              <w:pStyle w:val="Tabletext10"/>
              <w:jc w:val="center"/>
            </w:pPr>
            <w:r w:rsidRPr="0035348A">
              <w:t>1</w:t>
            </w:r>
          </w:p>
        </w:tc>
        <w:tc>
          <w:tcPr>
            <w:tcW w:w="1292" w:type="pct"/>
            <w:shd w:val="clear" w:color="auto" w:fill="EDEDED" w:themeFill="accent3" w:themeFillTint="33"/>
          </w:tcPr>
          <w:p w14:paraId="5D4AB81F" w14:textId="77777777" w:rsidR="00F02B07" w:rsidRPr="0035348A" w:rsidRDefault="00F02B07" w:rsidP="007451B9">
            <w:pPr>
              <w:pStyle w:val="Tabletext10"/>
            </w:pPr>
            <w:r w:rsidRPr="0035348A">
              <w:t>Approved Activity</w:t>
            </w:r>
          </w:p>
        </w:tc>
        <w:tc>
          <w:tcPr>
            <w:tcW w:w="706" w:type="pct"/>
            <w:shd w:val="clear" w:color="auto" w:fill="EDEDED" w:themeFill="accent3" w:themeFillTint="33"/>
            <w:noWrap/>
            <w:tcMar>
              <w:left w:w="28" w:type="dxa"/>
              <w:right w:w="28" w:type="dxa"/>
            </w:tcMar>
          </w:tcPr>
          <w:p w14:paraId="168670CE" w14:textId="77777777" w:rsidR="00F02B07" w:rsidRPr="0035348A" w:rsidRDefault="00F02B07" w:rsidP="003228B2">
            <w:pPr>
              <w:pStyle w:val="Tabletext10"/>
              <w:jc w:val="center"/>
            </w:pPr>
            <w:r w:rsidRPr="0035348A">
              <w:t>—</w:t>
            </w:r>
          </w:p>
        </w:tc>
        <w:tc>
          <w:tcPr>
            <w:tcW w:w="365" w:type="pct"/>
            <w:shd w:val="clear" w:color="auto" w:fill="EDEDED" w:themeFill="accent3" w:themeFillTint="33"/>
          </w:tcPr>
          <w:p w14:paraId="3EA245C2" w14:textId="77777777" w:rsidR="00F02B07" w:rsidRPr="0035348A" w:rsidRDefault="00F02B07" w:rsidP="003228B2">
            <w:pPr>
              <w:pStyle w:val="Tabletext10"/>
              <w:jc w:val="center"/>
            </w:pPr>
            <w:r w:rsidRPr="0035348A">
              <w:rPr>
                <w:rFonts w:hint="eastAsia"/>
              </w:rPr>
              <w:t>0</w:t>
            </w:r>
            <w:r w:rsidRPr="0035348A">
              <w:t>..1</w:t>
            </w:r>
          </w:p>
        </w:tc>
        <w:tc>
          <w:tcPr>
            <w:tcW w:w="2045" w:type="pct"/>
            <w:shd w:val="clear" w:color="auto" w:fill="EDEDED" w:themeFill="accent3" w:themeFillTint="33"/>
          </w:tcPr>
          <w:p w14:paraId="725B02C8" w14:textId="77777777" w:rsidR="00F02B07" w:rsidRPr="0035348A" w:rsidRDefault="00F02B07" w:rsidP="007451B9">
            <w:pPr>
              <w:pStyle w:val="Tabletext10"/>
            </w:pPr>
            <w:r w:rsidRPr="0035348A">
              <w:t>The activity the record additions or changes was approved.</w:t>
            </w:r>
          </w:p>
        </w:tc>
      </w:tr>
      <w:tr w:rsidR="00F02B07" w:rsidRPr="0035348A" w14:paraId="06A8E692" w14:textId="77777777" w:rsidTr="00F02B07">
        <w:trPr>
          <w:cantSplit/>
          <w:trHeight w:val="397"/>
          <w:jc w:val="center"/>
        </w:trPr>
        <w:tc>
          <w:tcPr>
            <w:tcW w:w="295" w:type="pct"/>
            <w:shd w:val="clear" w:color="auto" w:fill="D9E2F3" w:themeFill="accent5" w:themeFillTint="33"/>
            <w:tcMar>
              <w:left w:w="57" w:type="dxa"/>
              <w:right w:w="57" w:type="dxa"/>
            </w:tcMar>
          </w:tcPr>
          <w:p w14:paraId="2E6434DB" w14:textId="77777777" w:rsidR="00F02B07" w:rsidRPr="0035348A" w:rsidRDefault="00F02B07" w:rsidP="003228B2">
            <w:pPr>
              <w:pStyle w:val="Tabletext10"/>
              <w:jc w:val="center"/>
            </w:pPr>
            <w:r w:rsidRPr="0035348A">
              <w:rPr>
                <w:rFonts w:hint="eastAsia"/>
              </w:rPr>
              <w:t>3</w:t>
            </w:r>
            <w:r w:rsidRPr="0035348A">
              <w:t>9</w:t>
            </w:r>
          </w:p>
        </w:tc>
        <w:tc>
          <w:tcPr>
            <w:tcW w:w="298" w:type="pct"/>
            <w:shd w:val="clear" w:color="auto" w:fill="D9E2F3" w:themeFill="accent5" w:themeFillTint="33"/>
          </w:tcPr>
          <w:p w14:paraId="7423595D" w14:textId="77777777" w:rsidR="00F02B07" w:rsidRPr="0035348A" w:rsidRDefault="00F02B07" w:rsidP="003228B2">
            <w:pPr>
              <w:pStyle w:val="Tabletext10"/>
              <w:jc w:val="center"/>
            </w:pPr>
            <w:r w:rsidRPr="0035348A">
              <w:rPr>
                <w:rFonts w:hint="eastAsia"/>
              </w:rPr>
              <w:t>2</w:t>
            </w:r>
          </w:p>
        </w:tc>
        <w:tc>
          <w:tcPr>
            <w:tcW w:w="1292" w:type="pct"/>
            <w:shd w:val="clear" w:color="auto" w:fill="D9E2F3" w:themeFill="accent5" w:themeFillTint="33"/>
          </w:tcPr>
          <w:p w14:paraId="0B2837CE" w14:textId="77777777" w:rsidR="00F02B07" w:rsidRPr="0035348A" w:rsidRDefault="00F02B07" w:rsidP="007451B9">
            <w:pPr>
              <w:pStyle w:val="Tabletext10"/>
            </w:pPr>
            <w:r w:rsidRPr="0035348A">
              <w:t>Approved By</w:t>
            </w:r>
          </w:p>
        </w:tc>
        <w:tc>
          <w:tcPr>
            <w:tcW w:w="706" w:type="pct"/>
            <w:shd w:val="clear" w:color="auto" w:fill="D9E2F3" w:themeFill="accent5" w:themeFillTint="33"/>
            <w:noWrap/>
            <w:tcMar>
              <w:left w:w="28" w:type="dxa"/>
              <w:right w:w="28" w:type="dxa"/>
            </w:tcMar>
          </w:tcPr>
          <w:p w14:paraId="20F1866C" w14:textId="63340E2A" w:rsidR="00F02B07" w:rsidRPr="0035348A" w:rsidRDefault="00F02B07" w:rsidP="003228B2">
            <w:pPr>
              <w:pStyle w:val="Tabletext10"/>
              <w:jc w:val="center"/>
            </w:pPr>
            <w:r>
              <w:t>Document reference</w:t>
            </w:r>
          </w:p>
        </w:tc>
        <w:tc>
          <w:tcPr>
            <w:tcW w:w="365" w:type="pct"/>
            <w:shd w:val="clear" w:color="auto" w:fill="D9E2F3" w:themeFill="accent5" w:themeFillTint="33"/>
          </w:tcPr>
          <w:p w14:paraId="6CBE93A1"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D9E2F3" w:themeFill="accent5" w:themeFillTint="33"/>
          </w:tcPr>
          <w:p w14:paraId="3ACEAB95" w14:textId="3C4A37D9" w:rsidR="00F02B07" w:rsidRPr="0035348A" w:rsidRDefault="00F02B07" w:rsidP="003228B2">
            <w:pPr>
              <w:pStyle w:val="Tabletext10"/>
            </w:pPr>
            <w:r>
              <w:t>The document reference</w:t>
            </w:r>
            <w:r w:rsidRPr="0035348A">
              <w:t xml:space="preserve"> for the system user who approved the record additions or changes. </w:t>
            </w:r>
          </w:p>
        </w:tc>
      </w:tr>
      <w:tr w:rsidR="00F02B07" w:rsidRPr="0035348A" w14:paraId="3FA9147C" w14:textId="77777777" w:rsidTr="00F02B07">
        <w:trPr>
          <w:cantSplit/>
          <w:trHeight w:val="397"/>
          <w:jc w:val="center"/>
        </w:trPr>
        <w:tc>
          <w:tcPr>
            <w:tcW w:w="295" w:type="pct"/>
            <w:tcMar>
              <w:left w:w="57" w:type="dxa"/>
              <w:right w:w="57" w:type="dxa"/>
            </w:tcMar>
          </w:tcPr>
          <w:p w14:paraId="18A2170E" w14:textId="77777777" w:rsidR="00F02B07" w:rsidRPr="0035348A" w:rsidRDefault="00F02B07" w:rsidP="003228B2">
            <w:pPr>
              <w:pStyle w:val="Tabletext10"/>
              <w:jc w:val="center"/>
            </w:pPr>
            <w:r w:rsidRPr="0035348A">
              <w:rPr>
                <w:rFonts w:hint="eastAsia"/>
              </w:rPr>
              <w:t>4</w:t>
            </w:r>
            <w:r w:rsidRPr="0035348A">
              <w:t>0</w:t>
            </w:r>
          </w:p>
        </w:tc>
        <w:tc>
          <w:tcPr>
            <w:tcW w:w="298" w:type="pct"/>
          </w:tcPr>
          <w:p w14:paraId="4D03D13E" w14:textId="77777777" w:rsidR="00F02B07" w:rsidRPr="0035348A" w:rsidRDefault="00F02B07" w:rsidP="003228B2">
            <w:pPr>
              <w:pStyle w:val="Tabletext10"/>
              <w:jc w:val="center"/>
            </w:pPr>
            <w:r w:rsidRPr="0035348A">
              <w:rPr>
                <w:rFonts w:hint="eastAsia"/>
              </w:rPr>
              <w:t>2</w:t>
            </w:r>
          </w:p>
        </w:tc>
        <w:tc>
          <w:tcPr>
            <w:tcW w:w="1292" w:type="pct"/>
          </w:tcPr>
          <w:p w14:paraId="267F1928" w14:textId="77777777" w:rsidR="00F02B07" w:rsidRPr="0035348A" w:rsidRDefault="00F02B07" w:rsidP="007451B9">
            <w:pPr>
              <w:pStyle w:val="Tabletext10"/>
            </w:pPr>
            <w:r w:rsidRPr="0035348A">
              <w:t>Approved Date</w:t>
            </w:r>
          </w:p>
        </w:tc>
        <w:tc>
          <w:tcPr>
            <w:tcW w:w="706" w:type="pct"/>
            <w:noWrap/>
            <w:tcMar>
              <w:left w:w="28" w:type="dxa"/>
              <w:right w:w="28" w:type="dxa"/>
            </w:tcMar>
          </w:tcPr>
          <w:p w14:paraId="74F4E101" w14:textId="77777777" w:rsidR="00F02B07" w:rsidRPr="0035348A" w:rsidRDefault="00F02B07" w:rsidP="003228B2">
            <w:pPr>
              <w:pStyle w:val="Tabletext10"/>
              <w:jc w:val="center"/>
            </w:pPr>
            <w:r w:rsidRPr="0035348A">
              <w:t>Date</w:t>
            </w:r>
          </w:p>
        </w:tc>
        <w:tc>
          <w:tcPr>
            <w:tcW w:w="365" w:type="pct"/>
          </w:tcPr>
          <w:p w14:paraId="7168DC85"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718844F1" w14:textId="2EFF601C" w:rsidR="00F02B07" w:rsidRPr="0035348A" w:rsidRDefault="00F02B07" w:rsidP="003228B2">
            <w:pPr>
              <w:pStyle w:val="Tabletext10"/>
            </w:pPr>
            <w:r w:rsidRPr="0035348A">
              <w:t>The date the</w:t>
            </w:r>
            <w:r w:rsidRPr="0035348A">
              <w:rPr>
                <w:rFonts w:hint="eastAsia"/>
              </w:rPr>
              <w:t xml:space="preserve"> </w:t>
            </w:r>
            <w:r w:rsidRPr="0035348A">
              <w:t xml:space="preserve">record additions or changes was approved. </w:t>
            </w:r>
          </w:p>
        </w:tc>
      </w:tr>
      <w:tr w:rsidR="00F02B07" w:rsidRPr="0035348A" w14:paraId="4263D49A" w14:textId="77777777" w:rsidTr="00F02B07">
        <w:trPr>
          <w:cantSplit/>
          <w:trHeight w:val="397"/>
          <w:jc w:val="center"/>
        </w:trPr>
        <w:tc>
          <w:tcPr>
            <w:tcW w:w="295" w:type="pct"/>
            <w:tcMar>
              <w:left w:w="57" w:type="dxa"/>
              <w:right w:w="57" w:type="dxa"/>
            </w:tcMar>
          </w:tcPr>
          <w:p w14:paraId="5483B49C" w14:textId="77777777" w:rsidR="00F02B07" w:rsidRPr="0035348A" w:rsidRDefault="00F02B07" w:rsidP="003228B2">
            <w:pPr>
              <w:pStyle w:val="Tabletext10"/>
              <w:jc w:val="center"/>
            </w:pPr>
            <w:r w:rsidRPr="0035348A">
              <w:rPr>
                <w:rFonts w:hint="eastAsia"/>
              </w:rPr>
              <w:t>4</w:t>
            </w:r>
            <w:r w:rsidRPr="0035348A">
              <w:t>1</w:t>
            </w:r>
          </w:p>
        </w:tc>
        <w:tc>
          <w:tcPr>
            <w:tcW w:w="298" w:type="pct"/>
          </w:tcPr>
          <w:p w14:paraId="3AFE1B97" w14:textId="77777777" w:rsidR="00F02B07" w:rsidRPr="0035348A" w:rsidRDefault="00F02B07" w:rsidP="003228B2">
            <w:pPr>
              <w:pStyle w:val="Tabletext10"/>
              <w:jc w:val="center"/>
            </w:pPr>
            <w:r w:rsidRPr="0035348A">
              <w:rPr>
                <w:rFonts w:hint="eastAsia"/>
              </w:rPr>
              <w:t>2</w:t>
            </w:r>
          </w:p>
        </w:tc>
        <w:tc>
          <w:tcPr>
            <w:tcW w:w="1292" w:type="pct"/>
          </w:tcPr>
          <w:p w14:paraId="417546B3" w14:textId="77777777" w:rsidR="00F02B07" w:rsidRPr="0035348A" w:rsidRDefault="00F02B07" w:rsidP="007451B9">
            <w:pPr>
              <w:pStyle w:val="Tabletext10"/>
            </w:pPr>
            <w:r w:rsidRPr="0035348A">
              <w:t>Approved Time</w:t>
            </w:r>
          </w:p>
        </w:tc>
        <w:tc>
          <w:tcPr>
            <w:tcW w:w="706" w:type="pct"/>
            <w:noWrap/>
            <w:tcMar>
              <w:left w:w="28" w:type="dxa"/>
              <w:right w:w="28" w:type="dxa"/>
            </w:tcMar>
          </w:tcPr>
          <w:p w14:paraId="4B260882" w14:textId="77777777" w:rsidR="00F02B07" w:rsidRPr="0035348A" w:rsidRDefault="00F02B07" w:rsidP="003228B2">
            <w:pPr>
              <w:pStyle w:val="Tabletext10"/>
              <w:jc w:val="center"/>
            </w:pPr>
            <w:r w:rsidRPr="0035348A">
              <w:t>Time</w:t>
            </w:r>
          </w:p>
        </w:tc>
        <w:tc>
          <w:tcPr>
            <w:tcW w:w="365" w:type="pct"/>
          </w:tcPr>
          <w:p w14:paraId="0D214802"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77DA7041" w14:textId="1616DB88" w:rsidR="00F02B07" w:rsidRPr="0035348A" w:rsidRDefault="00F02B07" w:rsidP="003228B2">
            <w:pPr>
              <w:pStyle w:val="Tabletext10"/>
            </w:pPr>
            <w:r w:rsidRPr="0035348A">
              <w:t xml:space="preserve">The time the record additions or changes was approved. </w:t>
            </w:r>
          </w:p>
        </w:tc>
      </w:tr>
      <w:tr w:rsidR="00F02B07" w:rsidRPr="0035348A" w14:paraId="6011D94D" w14:textId="77777777" w:rsidTr="00F02B07">
        <w:trPr>
          <w:cantSplit/>
          <w:trHeight w:val="397"/>
          <w:jc w:val="center"/>
        </w:trPr>
        <w:tc>
          <w:tcPr>
            <w:tcW w:w="295" w:type="pct"/>
            <w:shd w:val="clear" w:color="auto" w:fill="EDEDED" w:themeFill="accent3" w:themeFillTint="33"/>
            <w:tcMar>
              <w:left w:w="57" w:type="dxa"/>
              <w:right w:w="57" w:type="dxa"/>
            </w:tcMar>
          </w:tcPr>
          <w:p w14:paraId="0ADFE1D4" w14:textId="77777777" w:rsidR="00F02B07" w:rsidRPr="0035348A" w:rsidRDefault="00F02B07" w:rsidP="003228B2">
            <w:pPr>
              <w:pStyle w:val="Tabletext10"/>
              <w:jc w:val="center"/>
            </w:pPr>
            <w:r w:rsidRPr="0035348A">
              <w:rPr>
                <w:rFonts w:hint="eastAsia"/>
              </w:rPr>
              <w:t>4</w:t>
            </w:r>
            <w:r w:rsidRPr="0035348A">
              <w:t>2</w:t>
            </w:r>
          </w:p>
        </w:tc>
        <w:tc>
          <w:tcPr>
            <w:tcW w:w="298" w:type="pct"/>
            <w:shd w:val="clear" w:color="auto" w:fill="EDEDED" w:themeFill="accent3" w:themeFillTint="33"/>
          </w:tcPr>
          <w:p w14:paraId="468BADFB" w14:textId="77777777" w:rsidR="00F02B07" w:rsidRPr="0035348A" w:rsidRDefault="00F02B07" w:rsidP="003228B2">
            <w:pPr>
              <w:pStyle w:val="Tabletext10"/>
              <w:jc w:val="center"/>
            </w:pPr>
            <w:r w:rsidRPr="0035348A">
              <w:t>1</w:t>
            </w:r>
          </w:p>
        </w:tc>
        <w:tc>
          <w:tcPr>
            <w:tcW w:w="1292" w:type="pct"/>
            <w:shd w:val="clear" w:color="auto" w:fill="EDEDED" w:themeFill="accent3" w:themeFillTint="33"/>
          </w:tcPr>
          <w:p w14:paraId="779E4155" w14:textId="77777777" w:rsidR="00F02B07" w:rsidRPr="0035348A" w:rsidRDefault="00F02B07" w:rsidP="007451B9">
            <w:pPr>
              <w:pStyle w:val="Tabletext10"/>
            </w:pPr>
            <w:r w:rsidRPr="0035348A">
              <w:t>Last Modified Activity</w:t>
            </w:r>
          </w:p>
        </w:tc>
        <w:tc>
          <w:tcPr>
            <w:tcW w:w="706" w:type="pct"/>
            <w:shd w:val="clear" w:color="auto" w:fill="EDEDED" w:themeFill="accent3" w:themeFillTint="33"/>
            <w:noWrap/>
            <w:tcMar>
              <w:left w:w="28" w:type="dxa"/>
              <w:right w:w="28" w:type="dxa"/>
            </w:tcMar>
          </w:tcPr>
          <w:p w14:paraId="0D3D6134" w14:textId="77777777" w:rsidR="00F02B07" w:rsidRPr="0035348A" w:rsidRDefault="00F02B07" w:rsidP="003228B2">
            <w:pPr>
              <w:pStyle w:val="Tabletext10"/>
              <w:jc w:val="center"/>
            </w:pPr>
            <w:r w:rsidRPr="0035348A">
              <w:t>—</w:t>
            </w:r>
          </w:p>
        </w:tc>
        <w:tc>
          <w:tcPr>
            <w:tcW w:w="365" w:type="pct"/>
            <w:shd w:val="clear" w:color="auto" w:fill="EDEDED" w:themeFill="accent3" w:themeFillTint="33"/>
          </w:tcPr>
          <w:p w14:paraId="06C6BD2B" w14:textId="77777777" w:rsidR="00F02B07" w:rsidRPr="0035348A" w:rsidRDefault="00F02B07" w:rsidP="003228B2">
            <w:pPr>
              <w:pStyle w:val="Tabletext10"/>
              <w:jc w:val="center"/>
            </w:pPr>
            <w:r w:rsidRPr="0035348A">
              <w:rPr>
                <w:rFonts w:hint="eastAsia"/>
              </w:rPr>
              <w:t>0</w:t>
            </w:r>
            <w:r w:rsidRPr="0035348A">
              <w:t>..1</w:t>
            </w:r>
          </w:p>
        </w:tc>
        <w:tc>
          <w:tcPr>
            <w:tcW w:w="2045" w:type="pct"/>
            <w:shd w:val="clear" w:color="auto" w:fill="EDEDED" w:themeFill="accent3" w:themeFillTint="33"/>
          </w:tcPr>
          <w:p w14:paraId="1153D3B8" w14:textId="77777777" w:rsidR="00F02B07" w:rsidRPr="0035348A" w:rsidRDefault="00F02B07" w:rsidP="007451B9">
            <w:pPr>
              <w:pStyle w:val="Tabletext10"/>
            </w:pPr>
            <w:r w:rsidRPr="0035348A">
              <w:rPr>
                <w:rFonts w:hint="eastAsia"/>
              </w:rPr>
              <w:t>T</w:t>
            </w:r>
            <w:r w:rsidRPr="0035348A">
              <w:t>he activity the record was last modified.</w:t>
            </w:r>
          </w:p>
        </w:tc>
      </w:tr>
      <w:tr w:rsidR="00F02B07" w:rsidRPr="0035348A" w14:paraId="4FEF7914" w14:textId="77777777" w:rsidTr="00F02B07">
        <w:trPr>
          <w:cantSplit/>
          <w:trHeight w:val="397"/>
          <w:jc w:val="center"/>
        </w:trPr>
        <w:tc>
          <w:tcPr>
            <w:tcW w:w="295" w:type="pct"/>
            <w:shd w:val="clear" w:color="auto" w:fill="D9E2F3" w:themeFill="accent5" w:themeFillTint="33"/>
            <w:tcMar>
              <w:left w:w="57" w:type="dxa"/>
              <w:right w:w="57" w:type="dxa"/>
            </w:tcMar>
          </w:tcPr>
          <w:p w14:paraId="27CA494C" w14:textId="77777777" w:rsidR="00F02B07" w:rsidRPr="0035348A" w:rsidRDefault="00F02B07" w:rsidP="003228B2">
            <w:pPr>
              <w:pStyle w:val="Tabletext10"/>
              <w:jc w:val="center"/>
            </w:pPr>
            <w:r w:rsidRPr="0035348A">
              <w:rPr>
                <w:rFonts w:hint="eastAsia"/>
              </w:rPr>
              <w:t>4</w:t>
            </w:r>
            <w:r w:rsidRPr="0035348A">
              <w:t>3</w:t>
            </w:r>
          </w:p>
        </w:tc>
        <w:tc>
          <w:tcPr>
            <w:tcW w:w="298" w:type="pct"/>
            <w:shd w:val="clear" w:color="auto" w:fill="D9E2F3" w:themeFill="accent5" w:themeFillTint="33"/>
          </w:tcPr>
          <w:p w14:paraId="173FB823" w14:textId="77777777" w:rsidR="00F02B07" w:rsidRPr="0035348A" w:rsidRDefault="00F02B07" w:rsidP="003228B2">
            <w:pPr>
              <w:pStyle w:val="Tabletext10"/>
              <w:jc w:val="center"/>
            </w:pPr>
            <w:r w:rsidRPr="0035348A">
              <w:rPr>
                <w:rFonts w:hint="eastAsia"/>
              </w:rPr>
              <w:t>2</w:t>
            </w:r>
          </w:p>
        </w:tc>
        <w:tc>
          <w:tcPr>
            <w:tcW w:w="1292" w:type="pct"/>
            <w:shd w:val="clear" w:color="auto" w:fill="D9E2F3" w:themeFill="accent5" w:themeFillTint="33"/>
          </w:tcPr>
          <w:p w14:paraId="0287C446" w14:textId="77777777" w:rsidR="00F02B07" w:rsidRPr="0035348A" w:rsidRDefault="00F02B07" w:rsidP="007451B9">
            <w:pPr>
              <w:pStyle w:val="Tabletext10"/>
            </w:pPr>
            <w:r w:rsidRPr="0035348A">
              <w:t>Last Modified By</w:t>
            </w:r>
          </w:p>
        </w:tc>
        <w:tc>
          <w:tcPr>
            <w:tcW w:w="706" w:type="pct"/>
            <w:shd w:val="clear" w:color="auto" w:fill="D9E2F3" w:themeFill="accent5" w:themeFillTint="33"/>
            <w:noWrap/>
            <w:tcMar>
              <w:left w:w="28" w:type="dxa"/>
              <w:right w:w="28" w:type="dxa"/>
            </w:tcMar>
          </w:tcPr>
          <w:p w14:paraId="2D8175B1" w14:textId="2B18B829" w:rsidR="00F02B07" w:rsidRPr="0035348A" w:rsidRDefault="00F02B07" w:rsidP="003228B2">
            <w:pPr>
              <w:pStyle w:val="Tabletext10"/>
              <w:jc w:val="center"/>
            </w:pPr>
            <w:r>
              <w:t>Document reference</w:t>
            </w:r>
          </w:p>
        </w:tc>
        <w:tc>
          <w:tcPr>
            <w:tcW w:w="365" w:type="pct"/>
            <w:shd w:val="clear" w:color="auto" w:fill="D9E2F3" w:themeFill="accent5" w:themeFillTint="33"/>
          </w:tcPr>
          <w:p w14:paraId="5A8CCCFC"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D9E2F3" w:themeFill="accent5" w:themeFillTint="33"/>
          </w:tcPr>
          <w:p w14:paraId="41FA19D9" w14:textId="5E0BF759" w:rsidR="00F02B07" w:rsidRPr="0035348A" w:rsidRDefault="00F02B07" w:rsidP="003228B2">
            <w:pPr>
              <w:pStyle w:val="Tabletext10"/>
            </w:pPr>
            <w:r>
              <w:t>The document reference</w:t>
            </w:r>
            <w:r w:rsidRPr="0035348A">
              <w:t xml:space="preserve"> for the system user who last modified the record. </w:t>
            </w:r>
          </w:p>
        </w:tc>
      </w:tr>
      <w:tr w:rsidR="00F02B07" w:rsidRPr="0035348A" w14:paraId="6F2F10E7" w14:textId="77777777" w:rsidTr="00F02B07">
        <w:trPr>
          <w:cantSplit/>
          <w:trHeight w:val="397"/>
          <w:jc w:val="center"/>
        </w:trPr>
        <w:tc>
          <w:tcPr>
            <w:tcW w:w="295" w:type="pct"/>
            <w:tcMar>
              <w:left w:w="57" w:type="dxa"/>
              <w:right w:w="57" w:type="dxa"/>
            </w:tcMar>
          </w:tcPr>
          <w:p w14:paraId="3104CBC8" w14:textId="77777777" w:rsidR="00F02B07" w:rsidRPr="0035348A" w:rsidRDefault="00F02B07" w:rsidP="003228B2">
            <w:pPr>
              <w:pStyle w:val="Tabletext10"/>
              <w:jc w:val="center"/>
            </w:pPr>
            <w:r w:rsidRPr="0035348A">
              <w:rPr>
                <w:rFonts w:hint="eastAsia"/>
              </w:rPr>
              <w:lastRenderedPageBreak/>
              <w:t>4</w:t>
            </w:r>
            <w:r w:rsidRPr="0035348A">
              <w:t>4</w:t>
            </w:r>
          </w:p>
        </w:tc>
        <w:tc>
          <w:tcPr>
            <w:tcW w:w="298" w:type="pct"/>
          </w:tcPr>
          <w:p w14:paraId="51627C76" w14:textId="77777777" w:rsidR="00F02B07" w:rsidRPr="0035348A" w:rsidRDefault="00F02B07" w:rsidP="003228B2">
            <w:pPr>
              <w:pStyle w:val="Tabletext10"/>
              <w:jc w:val="center"/>
            </w:pPr>
            <w:r w:rsidRPr="0035348A">
              <w:rPr>
                <w:rFonts w:hint="eastAsia"/>
              </w:rPr>
              <w:t>2</w:t>
            </w:r>
          </w:p>
        </w:tc>
        <w:tc>
          <w:tcPr>
            <w:tcW w:w="1292" w:type="pct"/>
          </w:tcPr>
          <w:p w14:paraId="4A4DA3D7" w14:textId="77777777" w:rsidR="00F02B07" w:rsidRPr="0035348A" w:rsidRDefault="00F02B07" w:rsidP="007451B9">
            <w:pPr>
              <w:pStyle w:val="Tabletext10"/>
            </w:pPr>
            <w:r w:rsidRPr="0035348A">
              <w:t>Last Modified Date</w:t>
            </w:r>
          </w:p>
        </w:tc>
        <w:tc>
          <w:tcPr>
            <w:tcW w:w="706" w:type="pct"/>
            <w:noWrap/>
            <w:tcMar>
              <w:left w:w="28" w:type="dxa"/>
              <w:right w:w="28" w:type="dxa"/>
            </w:tcMar>
          </w:tcPr>
          <w:p w14:paraId="1F935B4E" w14:textId="77777777" w:rsidR="00F02B07" w:rsidRPr="0035348A" w:rsidRDefault="00F02B07" w:rsidP="003228B2">
            <w:pPr>
              <w:pStyle w:val="Tabletext10"/>
              <w:jc w:val="center"/>
            </w:pPr>
            <w:r w:rsidRPr="0035348A">
              <w:t>Date</w:t>
            </w:r>
          </w:p>
        </w:tc>
        <w:tc>
          <w:tcPr>
            <w:tcW w:w="365" w:type="pct"/>
          </w:tcPr>
          <w:p w14:paraId="73227DE6"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24897A28" w14:textId="79A71CF7" w:rsidR="00F02B07" w:rsidRPr="0035348A" w:rsidRDefault="00F02B07" w:rsidP="003228B2">
            <w:pPr>
              <w:pStyle w:val="Tabletext10"/>
            </w:pPr>
            <w:r w:rsidRPr="0035348A">
              <w:rPr>
                <w:rFonts w:hint="eastAsia"/>
              </w:rPr>
              <w:t>T</w:t>
            </w:r>
            <w:r w:rsidRPr="0035348A">
              <w:t xml:space="preserve">he date the record was last modified. </w:t>
            </w:r>
          </w:p>
        </w:tc>
      </w:tr>
      <w:tr w:rsidR="00F02B07" w:rsidRPr="0035348A" w14:paraId="1BB96BF6" w14:textId="77777777" w:rsidTr="00F02B07">
        <w:trPr>
          <w:cantSplit/>
          <w:trHeight w:val="397"/>
          <w:jc w:val="center"/>
        </w:trPr>
        <w:tc>
          <w:tcPr>
            <w:tcW w:w="295" w:type="pct"/>
            <w:tcMar>
              <w:left w:w="57" w:type="dxa"/>
              <w:right w:w="57" w:type="dxa"/>
            </w:tcMar>
          </w:tcPr>
          <w:p w14:paraId="7BA84E1F" w14:textId="77777777" w:rsidR="00F02B07" w:rsidRPr="0035348A" w:rsidRDefault="00F02B07" w:rsidP="003228B2">
            <w:pPr>
              <w:pStyle w:val="Tabletext10"/>
              <w:jc w:val="center"/>
            </w:pPr>
            <w:r w:rsidRPr="0035348A">
              <w:rPr>
                <w:rFonts w:hint="eastAsia"/>
              </w:rPr>
              <w:t>4</w:t>
            </w:r>
            <w:r w:rsidRPr="0035348A">
              <w:t>5</w:t>
            </w:r>
          </w:p>
        </w:tc>
        <w:tc>
          <w:tcPr>
            <w:tcW w:w="298" w:type="pct"/>
          </w:tcPr>
          <w:p w14:paraId="1B0E46FA" w14:textId="77777777" w:rsidR="00F02B07" w:rsidRPr="0035348A" w:rsidRDefault="00F02B07" w:rsidP="003228B2">
            <w:pPr>
              <w:pStyle w:val="Tabletext10"/>
              <w:jc w:val="center"/>
            </w:pPr>
            <w:r w:rsidRPr="0035348A">
              <w:rPr>
                <w:rFonts w:hint="eastAsia"/>
              </w:rPr>
              <w:t>2</w:t>
            </w:r>
          </w:p>
        </w:tc>
        <w:tc>
          <w:tcPr>
            <w:tcW w:w="1292" w:type="pct"/>
          </w:tcPr>
          <w:p w14:paraId="0DC5B380" w14:textId="77777777" w:rsidR="00F02B07" w:rsidRPr="0035348A" w:rsidRDefault="00F02B07" w:rsidP="007451B9">
            <w:pPr>
              <w:pStyle w:val="Tabletext10"/>
            </w:pPr>
            <w:r w:rsidRPr="0035348A">
              <w:t>Last Modified Time</w:t>
            </w:r>
          </w:p>
        </w:tc>
        <w:tc>
          <w:tcPr>
            <w:tcW w:w="706" w:type="pct"/>
            <w:noWrap/>
            <w:tcMar>
              <w:left w:w="28" w:type="dxa"/>
              <w:right w:w="28" w:type="dxa"/>
            </w:tcMar>
          </w:tcPr>
          <w:p w14:paraId="7483F556" w14:textId="77777777" w:rsidR="00F02B07" w:rsidRPr="0035348A" w:rsidRDefault="00F02B07" w:rsidP="003228B2">
            <w:pPr>
              <w:pStyle w:val="Tabletext10"/>
              <w:jc w:val="center"/>
            </w:pPr>
            <w:r w:rsidRPr="0035348A">
              <w:t>Time</w:t>
            </w:r>
          </w:p>
        </w:tc>
        <w:tc>
          <w:tcPr>
            <w:tcW w:w="365" w:type="pct"/>
          </w:tcPr>
          <w:p w14:paraId="0567DB28"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0904A9D0" w14:textId="2F8C79A3" w:rsidR="00F02B07" w:rsidRPr="0035348A" w:rsidRDefault="00F02B07" w:rsidP="003228B2">
            <w:pPr>
              <w:pStyle w:val="Tabletext10"/>
            </w:pPr>
            <w:r w:rsidRPr="0035348A">
              <w:rPr>
                <w:rFonts w:hint="eastAsia"/>
              </w:rPr>
              <w:t>T</w:t>
            </w:r>
            <w:r w:rsidRPr="0035348A">
              <w:t xml:space="preserve">he time the record was last modified. </w:t>
            </w:r>
          </w:p>
        </w:tc>
      </w:tr>
    </w:tbl>
    <w:p w14:paraId="336F6D4C" w14:textId="77777777" w:rsidR="0035348A" w:rsidRPr="0035348A" w:rsidRDefault="0035348A" w:rsidP="007451B9">
      <w:pPr>
        <w:pStyle w:val="5"/>
      </w:pPr>
      <w:r w:rsidRPr="0035348A">
        <w:rPr>
          <w:rFonts w:hint="eastAsia"/>
        </w:rPr>
        <w:t>C</w:t>
      </w:r>
      <w:r w:rsidRPr="0035348A">
        <w:t>hart of Accounts</w:t>
      </w:r>
    </w:p>
    <w:p w14:paraId="54C0C789" w14:textId="13BB600D" w:rsidR="0035348A" w:rsidRPr="0035348A" w:rsidRDefault="00634344" w:rsidP="0035348A">
      <w:r>
        <w:t>Table 25</w:t>
      </w:r>
      <w:r w:rsidR="0035348A" w:rsidRPr="0035348A">
        <w:rPr>
          <w:rFonts w:hint="eastAsia"/>
        </w:rPr>
        <w:t xml:space="preserve"> </w:t>
      </w:r>
      <w:r w:rsidR="0035348A" w:rsidRPr="0035348A">
        <w:t xml:space="preserve">provides a list </w:t>
      </w:r>
      <w:r w:rsidR="000C4DE2">
        <w:t>data lements in</w:t>
      </w:r>
      <w:r w:rsidR="0035348A" w:rsidRPr="0035348A">
        <w:t xml:space="preserve"> Chart of Accounts. </w:t>
      </w:r>
    </w:p>
    <w:p w14:paraId="02B3C530" w14:textId="3B2333BD" w:rsidR="0035348A" w:rsidRPr="0035348A" w:rsidRDefault="0035348A" w:rsidP="003228B2">
      <w:pPr>
        <w:pStyle w:val="Tabletitle"/>
      </w:pPr>
      <w:r w:rsidRPr="0035348A">
        <w:t>Chart of Accounts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0"/>
        <w:gridCol w:w="583"/>
        <w:gridCol w:w="2611"/>
        <w:gridCol w:w="1282"/>
        <w:gridCol w:w="711"/>
        <w:gridCol w:w="3984"/>
      </w:tblGrid>
      <w:tr w:rsidR="00947DA3" w:rsidRPr="00634344" w14:paraId="558AA859" w14:textId="77777777" w:rsidTr="00947DA3">
        <w:trPr>
          <w:cantSplit/>
          <w:trHeight w:val="397"/>
          <w:tblHeader/>
          <w:jc w:val="center"/>
        </w:trPr>
        <w:tc>
          <w:tcPr>
            <w:tcW w:w="293" w:type="pct"/>
            <w:shd w:val="clear" w:color="auto" w:fill="D9D9D9"/>
            <w:vAlign w:val="center"/>
          </w:tcPr>
          <w:p w14:paraId="45A083ED" w14:textId="77777777" w:rsidR="00947DA3" w:rsidRPr="00634344" w:rsidRDefault="00947DA3" w:rsidP="003228B2">
            <w:pPr>
              <w:pStyle w:val="Tabletext10"/>
              <w:jc w:val="center"/>
              <w:rPr>
                <w:b/>
                <w:bCs/>
              </w:rPr>
            </w:pPr>
            <w:r w:rsidRPr="00634344">
              <w:rPr>
                <w:b/>
                <w:bCs/>
              </w:rPr>
              <w:t>No</w:t>
            </w:r>
          </w:p>
        </w:tc>
        <w:tc>
          <w:tcPr>
            <w:tcW w:w="299" w:type="pct"/>
            <w:shd w:val="clear" w:color="auto" w:fill="D9D9D9"/>
            <w:vAlign w:val="center"/>
          </w:tcPr>
          <w:p w14:paraId="10E45429" w14:textId="77777777" w:rsidR="00947DA3" w:rsidRPr="00634344" w:rsidRDefault="00947DA3" w:rsidP="003228B2">
            <w:pPr>
              <w:pStyle w:val="Tabletext10"/>
              <w:jc w:val="center"/>
              <w:rPr>
                <w:b/>
                <w:bCs/>
              </w:rPr>
            </w:pPr>
            <w:r w:rsidRPr="00634344">
              <w:rPr>
                <w:b/>
                <w:bCs/>
              </w:rPr>
              <w:t>D</w:t>
            </w:r>
          </w:p>
        </w:tc>
        <w:tc>
          <w:tcPr>
            <w:tcW w:w="1340" w:type="pct"/>
            <w:shd w:val="clear" w:color="auto" w:fill="D9D9D9"/>
            <w:vAlign w:val="center"/>
          </w:tcPr>
          <w:p w14:paraId="227D6763" w14:textId="77777777" w:rsidR="00947DA3" w:rsidRPr="00634344" w:rsidRDefault="00947DA3" w:rsidP="003228B2">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3FF4072C" w14:textId="77777777" w:rsidR="00947DA3" w:rsidRPr="00634344" w:rsidRDefault="00947DA3" w:rsidP="003228B2">
            <w:pPr>
              <w:pStyle w:val="Tabletext10"/>
              <w:jc w:val="center"/>
              <w:rPr>
                <w:b/>
                <w:bCs/>
              </w:rPr>
            </w:pPr>
            <w:r w:rsidRPr="00634344">
              <w:rPr>
                <w:b/>
                <w:bCs/>
              </w:rPr>
              <w:t>Semantic data type</w:t>
            </w:r>
          </w:p>
        </w:tc>
        <w:tc>
          <w:tcPr>
            <w:tcW w:w="365" w:type="pct"/>
            <w:shd w:val="clear" w:color="auto" w:fill="D9D9D9"/>
            <w:vAlign w:val="center"/>
          </w:tcPr>
          <w:p w14:paraId="0FC40465" w14:textId="1B0AA604" w:rsidR="00947DA3" w:rsidRPr="00634344" w:rsidRDefault="00634344" w:rsidP="003228B2">
            <w:pPr>
              <w:pStyle w:val="Tabletext10"/>
              <w:jc w:val="center"/>
              <w:rPr>
                <w:b/>
                <w:bCs/>
              </w:rPr>
            </w:pPr>
            <w:r w:rsidRPr="00634344">
              <w:rPr>
                <w:b/>
                <w:bCs/>
              </w:rPr>
              <w:t>Card</w:t>
            </w:r>
          </w:p>
        </w:tc>
        <w:tc>
          <w:tcPr>
            <w:tcW w:w="2045" w:type="pct"/>
            <w:shd w:val="clear" w:color="auto" w:fill="D9D9D9"/>
            <w:vAlign w:val="center"/>
          </w:tcPr>
          <w:p w14:paraId="6DE94F43" w14:textId="77777777" w:rsidR="00947DA3" w:rsidRPr="00634344" w:rsidRDefault="00947DA3" w:rsidP="003228B2">
            <w:pPr>
              <w:pStyle w:val="Tabletext10"/>
              <w:jc w:val="center"/>
              <w:rPr>
                <w:b/>
                <w:bCs/>
              </w:rPr>
            </w:pPr>
            <w:r w:rsidRPr="00634344">
              <w:rPr>
                <w:b/>
                <w:bCs/>
              </w:rPr>
              <w:t>Definition</w:t>
            </w:r>
          </w:p>
        </w:tc>
      </w:tr>
      <w:tr w:rsidR="00947DA3" w:rsidRPr="0035348A" w14:paraId="4B21DF7F" w14:textId="77777777" w:rsidTr="00947DA3">
        <w:trPr>
          <w:cantSplit/>
          <w:trHeight w:val="420"/>
          <w:jc w:val="center"/>
        </w:trPr>
        <w:tc>
          <w:tcPr>
            <w:tcW w:w="293" w:type="pct"/>
            <w:shd w:val="clear" w:color="auto" w:fill="F2F2F2" w:themeFill="background1" w:themeFillShade="F2"/>
          </w:tcPr>
          <w:p w14:paraId="436953F8" w14:textId="77777777" w:rsidR="00947DA3" w:rsidRPr="0035348A" w:rsidRDefault="00947DA3" w:rsidP="003228B2">
            <w:pPr>
              <w:pStyle w:val="Tabletext10"/>
              <w:jc w:val="center"/>
            </w:pPr>
            <w:r w:rsidRPr="0035348A">
              <w:rPr>
                <w:rFonts w:hint="eastAsia"/>
              </w:rPr>
              <w:t>0</w:t>
            </w:r>
          </w:p>
        </w:tc>
        <w:tc>
          <w:tcPr>
            <w:tcW w:w="299" w:type="pct"/>
            <w:shd w:val="clear" w:color="auto" w:fill="F2F2F2" w:themeFill="background1" w:themeFillShade="F2"/>
          </w:tcPr>
          <w:p w14:paraId="06C998DC" w14:textId="77777777" w:rsidR="00947DA3" w:rsidRPr="0035348A" w:rsidRDefault="00947DA3" w:rsidP="003228B2">
            <w:pPr>
              <w:pStyle w:val="Tabletext10"/>
              <w:jc w:val="center"/>
            </w:pPr>
            <w:r w:rsidRPr="0035348A">
              <w:rPr>
                <w:rFonts w:hint="eastAsia"/>
              </w:rPr>
              <w:t>0</w:t>
            </w:r>
          </w:p>
        </w:tc>
        <w:tc>
          <w:tcPr>
            <w:tcW w:w="1340" w:type="pct"/>
            <w:shd w:val="clear" w:color="auto" w:fill="F2F2F2" w:themeFill="background1" w:themeFillShade="F2"/>
          </w:tcPr>
          <w:p w14:paraId="7EF9EFAF" w14:textId="77777777" w:rsidR="00947DA3" w:rsidRPr="0035348A" w:rsidRDefault="00947DA3" w:rsidP="007451B9">
            <w:pPr>
              <w:pStyle w:val="Tabletext10"/>
            </w:pPr>
            <w:r w:rsidRPr="0035348A">
              <w:rPr>
                <w:rFonts w:hint="eastAsia"/>
              </w:rPr>
              <w:t>C</w:t>
            </w:r>
            <w:r w:rsidRPr="0035348A">
              <w:t>hart of Accounts</w:t>
            </w:r>
          </w:p>
        </w:tc>
        <w:tc>
          <w:tcPr>
            <w:tcW w:w="658" w:type="pct"/>
            <w:shd w:val="clear" w:color="auto" w:fill="F2F2F2" w:themeFill="background1" w:themeFillShade="F2"/>
            <w:noWrap/>
            <w:tcMar>
              <w:left w:w="0" w:type="dxa"/>
              <w:right w:w="0" w:type="dxa"/>
            </w:tcMar>
          </w:tcPr>
          <w:p w14:paraId="556CFC84" w14:textId="77777777" w:rsidR="00947DA3" w:rsidRPr="0035348A" w:rsidRDefault="00947DA3" w:rsidP="003228B2">
            <w:pPr>
              <w:pStyle w:val="Tabletext10"/>
              <w:jc w:val="center"/>
            </w:pPr>
            <w:r w:rsidRPr="0035348A">
              <w:t>—</w:t>
            </w:r>
          </w:p>
        </w:tc>
        <w:tc>
          <w:tcPr>
            <w:tcW w:w="365" w:type="pct"/>
            <w:shd w:val="clear" w:color="auto" w:fill="F2F2F2" w:themeFill="background1" w:themeFillShade="F2"/>
          </w:tcPr>
          <w:p w14:paraId="51203C2D" w14:textId="77777777" w:rsidR="00947DA3" w:rsidRPr="0035348A" w:rsidRDefault="00947DA3" w:rsidP="003228B2">
            <w:pPr>
              <w:pStyle w:val="Tabletext10"/>
              <w:jc w:val="center"/>
            </w:pPr>
            <w:r w:rsidRPr="0035348A">
              <w:t>—</w:t>
            </w:r>
          </w:p>
        </w:tc>
        <w:tc>
          <w:tcPr>
            <w:tcW w:w="2045" w:type="pct"/>
            <w:shd w:val="clear" w:color="auto" w:fill="F2F2F2" w:themeFill="background1" w:themeFillShade="F2"/>
          </w:tcPr>
          <w:p w14:paraId="5CB17D96" w14:textId="77777777" w:rsidR="00947DA3" w:rsidRPr="0035348A" w:rsidRDefault="00947DA3" w:rsidP="007451B9">
            <w:pPr>
              <w:pStyle w:val="Tabletext10"/>
            </w:pPr>
            <w:r w:rsidRPr="0035348A">
              <w:t>The information about GL accounts, including name, description, type and hierarchy</w:t>
            </w:r>
          </w:p>
        </w:tc>
      </w:tr>
      <w:tr w:rsidR="00947DA3" w:rsidRPr="0035348A" w14:paraId="323BCD4D" w14:textId="77777777" w:rsidTr="00947DA3">
        <w:trPr>
          <w:cantSplit/>
          <w:trHeight w:val="420"/>
          <w:jc w:val="center"/>
        </w:trPr>
        <w:tc>
          <w:tcPr>
            <w:tcW w:w="293" w:type="pct"/>
            <w:shd w:val="clear" w:color="auto" w:fill="DEEAF6" w:themeFill="accent1" w:themeFillTint="33"/>
          </w:tcPr>
          <w:p w14:paraId="6D87E546" w14:textId="77777777" w:rsidR="00947DA3" w:rsidRPr="0035348A" w:rsidRDefault="00947DA3" w:rsidP="003228B2">
            <w:pPr>
              <w:pStyle w:val="Tabletext10"/>
              <w:jc w:val="center"/>
            </w:pPr>
            <w:r w:rsidRPr="0035348A">
              <w:t>1</w:t>
            </w:r>
          </w:p>
        </w:tc>
        <w:tc>
          <w:tcPr>
            <w:tcW w:w="299" w:type="pct"/>
            <w:shd w:val="clear" w:color="auto" w:fill="DEEAF6" w:themeFill="accent1" w:themeFillTint="33"/>
          </w:tcPr>
          <w:p w14:paraId="1B338EE1" w14:textId="77777777" w:rsidR="00947DA3" w:rsidRPr="0035348A" w:rsidRDefault="00947DA3" w:rsidP="003228B2">
            <w:pPr>
              <w:pStyle w:val="Tabletext10"/>
              <w:jc w:val="center"/>
            </w:pPr>
            <w:r w:rsidRPr="0035348A">
              <w:rPr>
                <w:rFonts w:hint="eastAsia"/>
              </w:rPr>
              <w:t>1</w:t>
            </w:r>
          </w:p>
        </w:tc>
        <w:tc>
          <w:tcPr>
            <w:tcW w:w="1340" w:type="pct"/>
            <w:shd w:val="clear" w:color="auto" w:fill="DEEAF6" w:themeFill="accent1" w:themeFillTint="33"/>
          </w:tcPr>
          <w:p w14:paraId="23FD050A" w14:textId="77777777" w:rsidR="00947DA3" w:rsidRPr="0035348A" w:rsidRDefault="00947DA3" w:rsidP="007451B9">
            <w:pPr>
              <w:pStyle w:val="Tabletext10"/>
            </w:pPr>
            <w:r w:rsidRPr="0035348A">
              <w:t>GL Account Number</w:t>
            </w:r>
          </w:p>
        </w:tc>
        <w:tc>
          <w:tcPr>
            <w:tcW w:w="658" w:type="pct"/>
            <w:shd w:val="clear" w:color="auto" w:fill="DEEAF6" w:themeFill="accent1" w:themeFillTint="33"/>
            <w:noWrap/>
            <w:tcMar>
              <w:left w:w="0" w:type="dxa"/>
              <w:right w:w="0" w:type="dxa"/>
            </w:tcMar>
          </w:tcPr>
          <w:p w14:paraId="3CB7060F" w14:textId="77777777" w:rsidR="00947DA3" w:rsidRPr="0035348A" w:rsidRDefault="00947DA3" w:rsidP="003228B2">
            <w:pPr>
              <w:pStyle w:val="Tabletext10"/>
              <w:jc w:val="center"/>
            </w:pPr>
            <w:r w:rsidRPr="0035348A">
              <w:t>Identifier</w:t>
            </w:r>
          </w:p>
        </w:tc>
        <w:tc>
          <w:tcPr>
            <w:tcW w:w="365" w:type="pct"/>
            <w:shd w:val="clear" w:color="auto" w:fill="DEEAF6" w:themeFill="accent1" w:themeFillTint="33"/>
          </w:tcPr>
          <w:p w14:paraId="5470347B" w14:textId="77777777" w:rsidR="00947DA3" w:rsidRPr="0035348A" w:rsidRDefault="00947DA3" w:rsidP="003228B2">
            <w:pPr>
              <w:pStyle w:val="Tabletext10"/>
              <w:jc w:val="center"/>
            </w:pPr>
            <w:r w:rsidRPr="0035348A">
              <w:rPr>
                <w:rFonts w:hint="eastAsia"/>
              </w:rPr>
              <w:t>1</w:t>
            </w:r>
            <w:r w:rsidRPr="0035348A">
              <w:t>..1</w:t>
            </w:r>
          </w:p>
        </w:tc>
        <w:tc>
          <w:tcPr>
            <w:tcW w:w="2045" w:type="pct"/>
            <w:shd w:val="clear" w:color="auto" w:fill="DEEAF6" w:themeFill="accent1" w:themeFillTint="33"/>
          </w:tcPr>
          <w:p w14:paraId="6F9A3403" w14:textId="77777777" w:rsidR="00947DA3" w:rsidRPr="0035348A" w:rsidRDefault="00947DA3" w:rsidP="007451B9">
            <w:pPr>
              <w:pStyle w:val="Tabletext10"/>
            </w:pPr>
            <w:r w:rsidRPr="0035348A">
              <w:t xml:space="preserve">The unique identifier for the Chart of Account. The GL account number. </w:t>
            </w:r>
          </w:p>
        </w:tc>
      </w:tr>
      <w:tr w:rsidR="00947DA3" w:rsidRPr="0035348A" w14:paraId="5D5A08C3" w14:textId="77777777" w:rsidTr="00947DA3">
        <w:trPr>
          <w:cantSplit/>
          <w:trHeight w:val="397"/>
          <w:jc w:val="center"/>
        </w:trPr>
        <w:tc>
          <w:tcPr>
            <w:tcW w:w="293" w:type="pct"/>
          </w:tcPr>
          <w:p w14:paraId="3B3FDE3C" w14:textId="77777777" w:rsidR="00947DA3" w:rsidRPr="0035348A" w:rsidRDefault="00947DA3" w:rsidP="003228B2">
            <w:pPr>
              <w:pStyle w:val="Tabletext10"/>
              <w:jc w:val="center"/>
            </w:pPr>
            <w:r w:rsidRPr="0035348A">
              <w:t>2</w:t>
            </w:r>
          </w:p>
        </w:tc>
        <w:tc>
          <w:tcPr>
            <w:tcW w:w="299" w:type="pct"/>
          </w:tcPr>
          <w:p w14:paraId="7F68581B" w14:textId="77777777" w:rsidR="00947DA3" w:rsidRPr="0035348A" w:rsidRDefault="00947DA3" w:rsidP="003228B2">
            <w:pPr>
              <w:pStyle w:val="Tabletext10"/>
              <w:jc w:val="center"/>
            </w:pPr>
            <w:r w:rsidRPr="0035348A">
              <w:rPr>
                <w:rFonts w:hint="eastAsia"/>
              </w:rPr>
              <w:t>1</w:t>
            </w:r>
          </w:p>
        </w:tc>
        <w:tc>
          <w:tcPr>
            <w:tcW w:w="1340" w:type="pct"/>
          </w:tcPr>
          <w:p w14:paraId="6108FF83" w14:textId="77777777" w:rsidR="00947DA3" w:rsidRPr="0035348A" w:rsidRDefault="00947DA3" w:rsidP="007451B9">
            <w:pPr>
              <w:pStyle w:val="Tabletext10"/>
            </w:pPr>
            <w:r w:rsidRPr="0035348A">
              <w:t>Name</w:t>
            </w:r>
          </w:p>
        </w:tc>
        <w:tc>
          <w:tcPr>
            <w:tcW w:w="658" w:type="pct"/>
            <w:noWrap/>
            <w:tcMar>
              <w:left w:w="0" w:type="dxa"/>
              <w:right w:w="0" w:type="dxa"/>
            </w:tcMar>
          </w:tcPr>
          <w:p w14:paraId="313F4099" w14:textId="77777777" w:rsidR="00947DA3" w:rsidRPr="0035348A" w:rsidRDefault="00947DA3" w:rsidP="003228B2">
            <w:pPr>
              <w:pStyle w:val="Tabletext10"/>
              <w:jc w:val="center"/>
            </w:pPr>
            <w:r w:rsidRPr="0035348A">
              <w:t>Text</w:t>
            </w:r>
          </w:p>
        </w:tc>
        <w:tc>
          <w:tcPr>
            <w:tcW w:w="365" w:type="pct"/>
          </w:tcPr>
          <w:p w14:paraId="629DF8A9" w14:textId="77777777" w:rsidR="00947DA3" w:rsidRPr="0035348A" w:rsidRDefault="00947DA3" w:rsidP="003228B2">
            <w:pPr>
              <w:pStyle w:val="Tabletext10"/>
              <w:jc w:val="center"/>
            </w:pPr>
            <w:r w:rsidRPr="0035348A">
              <w:rPr>
                <w:rFonts w:hint="eastAsia"/>
              </w:rPr>
              <w:t>1</w:t>
            </w:r>
            <w:r w:rsidRPr="0035348A">
              <w:t>..1</w:t>
            </w:r>
          </w:p>
        </w:tc>
        <w:tc>
          <w:tcPr>
            <w:tcW w:w="2045" w:type="pct"/>
          </w:tcPr>
          <w:p w14:paraId="61594562" w14:textId="77777777" w:rsidR="00947DA3" w:rsidRPr="0035348A" w:rsidRDefault="00947DA3" w:rsidP="007451B9">
            <w:pPr>
              <w:pStyle w:val="Tabletext10"/>
            </w:pPr>
            <w:r w:rsidRPr="0035348A">
              <w:t>The name of the GL account.</w:t>
            </w:r>
          </w:p>
        </w:tc>
      </w:tr>
      <w:tr w:rsidR="00947DA3" w:rsidRPr="0035348A" w14:paraId="693D5A72" w14:textId="77777777" w:rsidTr="00947DA3">
        <w:trPr>
          <w:cantSplit/>
          <w:trHeight w:val="397"/>
          <w:jc w:val="center"/>
        </w:trPr>
        <w:tc>
          <w:tcPr>
            <w:tcW w:w="293" w:type="pct"/>
          </w:tcPr>
          <w:p w14:paraId="620F162D" w14:textId="77777777" w:rsidR="00947DA3" w:rsidRPr="0035348A" w:rsidRDefault="00947DA3" w:rsidP="003228B2">
            <w:pPr>
              <w:pStyle w:val="Tabletext10"/>
              <w:jc w:val="center"/>
            </w:pPr>
            <w:r w:rsidRPr="0035348A">
              <w:t>3</w:t>
            </w:r>
          </w:p>
        </w:tc>
        <w:tc>
          <w:tcPr>
            <w:tcW w:w="299" w:type="pct"/>
          </w:tcPr>
          <w:p w14:paraId="676DA35D" w14:textId="77777777" w:rsidR="00947DA3" w:rsidRPr="0035348A" w:rsidRDefault="00947DA3" w:rsidP="003228B2">
            <w:pPr>
              <w:pStyle w:val="Tabletext10"/>
              <w:jc w:val="center"/>
            </w:pPr>
            <w:r w:rsidRPr="0035348A">
              <w:rPr>
                <w:rFonts w:hint="eastAsia"/>
              </w:rPr>
              <w:t>1</w:t>
            </w:r>
          </w:p>
        </w:tc>
        <w:tc>
          <w:tcPr>
            <w:tcW w:w="1340" w:type="pct"/>
          </w:tcPr>
          <w:p w14:paraId="74210B69" w14:textId="77777777" w:rsidR="00947DA3" w:rsidRPr="0035348A" w:rsidRDefault="00947DA3" w:rsidP="007451B9">
            <w:pPr>
              <w:pStyle w:val="Tabletext10"/>
            </w:pPr>
            <w:r w:rsidRPr="0035348A">
              <w:t>Description</w:t>
            </w:r>
          </w:p>
        </w:tc>
        <w:tc>
          <w:tcPr>
            <w:tcW w:w="658" w:type="pct"/>
            <w:noWrap/>
            <w:tcMar>
              <w:left w:w="0" w:type="dxa"/>
              <w:right w:w="0" w:type="dxa"/>
            </w:tcMar>
          </w:tcPr>
          <w:p w14:paraId="32BFB92D" w14:textId="77777777" w:rsidR="00947DA3" w:rsidRPr="0035348A" w:rsidRDefault="00947DA3" w:rsidP="003228B2">
            <w:pPr>
              <w:pStyle w:val="Tabletext10"/>
              <w:jc w:val="center"/>
            </w:pPr>
            <w:r w:rsidRPr="0035348A">
              <w:t>Text</w:t>
            </w:r>
          </w:p>
        </w:tc>
        <w:tc>
          <w:tcPr>
            <w:tcW w:w="365" w:type="pct"/>
          </w:tcPr>
          <w:p w14:paraId="002FBAE9"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42221BAA" w14:textId="77777777" w:rsidR="00947DA3" w:rsidRPr="0035348A" w:rsidRDefault="00947DA3" w:rsidP="007451B9">
            <w:pPr>
              <w:pStyle w:val="Tabletext10"/>
            </w:pPr>
            <w:r w:rsidRPr="0035348A">
              <w:t>The label or description associated with the GL Account Number.</w:t>
            </w:r>
          </w:p>
        </w:tc>
      </w:tr>
      <w:tr w:rsidR="00947DA3" w:rsidRPr="0035348A" w14:paraId="4CD0B035" w14:textId="77777777" w:rsidTr="00947DA3">
        <w:trPr>
          <w:cantSplit/>
          <w:trHeight w:val="397"/>
          <w:jc w:val="center"/>
        </w:trPr>
        <w:tc>
          <w:tcPr>
            <w:tcW w:w="293" w:type="pct"/>
          </w:tcPr>
          <w:p w14:paraId="71C3C404" w14:textId="77777777" w:rsidR="00947DA3" w:rsidRPr="0035348A" w:rsidRDefault="00947DA3" w:rsidP="003228B2">
            <w:pPr>
              <w:pStyle w:val="Tabletext10"/>
              <w:jc w:val="center"/>
            </w:pPr>
            <w:r w:rsidRPr="0035348A">
              <w:t>4</w:t>
            </w:r>
          </w:p>
        </w:tc>
        <w:tc>
          <w:tcPr>
            <w:tcW w:w="299" w:type="pct"/>
          </w:tcPr>
          <w:p w14:paraId="0A9A1355" w14:textId="77777777" w:rsidR="00947DA3" w:rsidRPr="0035348A" w:rsidRDefault="00947DA3" w:rsidP="003228B2">
            <w:pPr>
              <w:pStyle w:val="Tabletext10"/>
              <w:jc w:val="center"/>
            </w:pPr>
            <w:r w:rsidRPr="0035348A">
              <w:rPr>
                <w:rFonts w:hint="eastAsia"/>
              </w:rPr>
              <w:t>1</w:t>
            </w:r>
          </w:p>
        </w:tc>
        <w:tc>
          <w:tcPr>
            <w:tcW w:w="1340" w:type="pct"/>
          </w:tcPr>
          <w:p w14:paraId="53E447C5" w14:textId="77777777" w:rsidR="00947DA3" w:rsidRPr="0035348A" w:rsidRDefault="00947DA3" w:rsidP="007451B9">
            <w:pPr>
              <w:pStyle w:val="Tabletext10"/>
            </w:pPr>
            <w:r w:rsidRPr="0035348A">
              <w:t>Financial Statement Caption</w:t>
            </w:r>
          </w:p>
        </w:tc>
        <w:tc>
          <w:tcPr>
            <w:tcW w:w="658" w:type="pct"/>
            <w:noWrap/>
            <w:tcMar>
              <w:left w:w="0" w:type="dxa"/>
              <w:right w:w="0" w:type="dxa"/>
            </w:tcMar>
          </w:tcPr>
          <w:p w14:paraId="77A22AA1" w14:textId="77777777" w:rsidR="00947DA3" w:rsidRPr="0035348A" w:rsidRDefault="00947DA3" w:rsidP="003228B2">
            <w:pPr>
              <w:pStyle w:val="Tabletext10"/>
              <w:jc w:val="center"/>
            </w:pPr>
            <w:r w:rsidRPr="0035348A">
              <w:t>Text</w:t>
            </w:r>
          </w:p>
        </w:tc>
        <w:tc>
          <w:tcPr>
            <w:tcW w:w="365" w:type="pct"/>
          </w:tcPr>
          <w:p w14:paraId="234A4911" w14:textId="77777777" w:rsidR="00947DA3" w:rsidRPr="0035348A" w:rsidRDefault="00947DA3" w:rsidP="003228B2">
            <w:pPr>
              <w:pStyle w:val="Tabletext10"/>
              <w:jc w:val="center"/>
            </w:pPr>
            <w:r w:rsidRPr="0035348A">
              <w:rPr>
                <w:rFonts w:hint="eastAsia"/>
              </w:rPr>
              <w:t>1</w:t>
            </w:r>
            <w:r w:rsidRPr="0035348A">
              <w:t>..1</w:t>
            </w:r>
          </w:p>
        </w:tc>
        <w:tc>
          <w:tcPr>
            <w:tcW w:w="2045" w:type="pct"/>
          </w:tcPr>
          <w:p w14:paraId="73E1DE46" w14:textId="77777777" w:rsidR="00947DA3" w:rsidRPr="0035348A" w:rsidRDefault="00947DA3" w:rsidP="007451B9">
            <w:pPr>
              <w:pStyle w:val="Tabletext10"/>
            </w:pPr>
            <w:r w:rsidRPr="0035348A">
              <w:t>The financial statement caption represents a related group of accounts. The caption can be at the trial balance level.</w:t>
            </w:r>
          </w:p>
          <w:p w14:paraId="3B19201C" w14:textId="77777777" w:rsidR="00947DA3" w:rsidRPr="0035348A" w:rsidRDefault="00947DA3" w:rsidP="007451B9">
            <w:pPr>
              <w:pStyle w:val="Tabletext10"/>
            </w:pPr>
            <w:r w:rsidRPr="0035348A">
              <w:t xml:space="preserve">EXAMPLE Cash and cash equivalents, accounts payable and cost of sales. </w:t>
            </w:r>
          </w:p>
        </w:tc>
      </w:tr>
      <w:tr w:rsidR="00947DA3" w:rsidRPr="0035348A" w14:paraId="534B6165" w14:textId="77777777" w:rsidTr="00947DA3">
        <w:trPr>
          <w:cantSplit/>
          <w:trHeight w:val="397"/>
          <w:jc w:val="center"/>
        </w:trPr>
        <w:tc>
          <w:tcPr>
            <w:tcW w:w="293" w:type="pct"/>
          </w:tcPr>
          <w:p w14:paraId="7D04C43B" w14:textId="77777777" w:rsidR="00947DA3" w:rsidRPr="0035348A" w:rsidRDefault="00947DA3" w:rsidP="003228B2">
            <w:pPr>
              <w:pStyle w:val="Tabletext10"/>
              <w:jc w:val="center"/>
            </w:pPr>
            <w:r w:rsidRPr="0035348A">
              <w:t>5</w:t>
            </w:r>
          </w:p>
        </w:tc>
        <w:tc>
          <w:tcPr>
            <w:tcW w:w="299" w:type="pct"/>
          </w:tcPr>
          <w:p w14:paraId="1922A162" w14:textId="77777777" w:rsidR="00947DA3" w:rsidRPr="0035348A" w:rsidRDefault="00947DA3" w:rsidP="003228B2">
            <w:pPr>
              <w:pStyle w:val="Tabletext10"/>
              <w:jc w:val="center"/>
            </w:pPr>
            <w:r w:rsidRPr="0035348A">
              <w:rPr>
                <w:rFonts w:hint="eastAsia"/>
              </w:rPr>
              <w:t>1</w:t>
            </w:r>
          </w:p>
        </w:tc>
        <w:tc>
          <w:tcPr>
            <w:tcW w:w="1340" w:type="pct"/>
          </w:tcPr>
          <w:p w14:paraId="6095DBCE" w14:textId="77777777" w:rsidR="00947DA3" w:rsidRPr="0035348A" w:rsidRDefault="00947DA3" w:rsidP="007451B9">
            <w:pPr>
              <w:pStyle w:val="Tabletext10"/>
            </w:pPr>
            <w:r w:rsidRPr="0035348A">
              <w:t>Type</w:t>
            </w:r>
          </w:p>
        </w:tc>
        <w:tc>
          <w:tcPr>
            <w:tcW w:w="658" w:type="pct"/>
            <w:noWrap/>
            <w:tcMar>
              <w:left w:w="0" w:type="dxa"/>
              <w:right w:w="0" w:type="dxa"/>
            </w:tcMar>
          </w:tcPr>
          <w:p w14:paraId="701E584E" w14:textId="77777777" w:rsidR="00947DA3" w:rsidRPr="0035348A" w:rsidRDefault="00947DA3" w:rsidP="003228B2">
            <w:pPr>
              <w:pStyle w:val="Tabletext10"/>
              <w:jc w:val="center"/>
            </w:pPr>
            <w:r w:rsidRPr="0035348A">
              <w:t>Code</w:t>
            </w:r>
          </w:p>
        </w:tc>
        <w:tc>
          <w:tcPr>
            <w:tcW w:w="365" w:type="pct"/>
          </w:tcPr>
          <w:p w14:paraId="572EACCF" w14:textId="77777777" w:rsidR="00947DA3" w:rsidRPr="0035348A" w:rsidRDefault="00947DA3" w:rsidP="003228B2">
            <w:pPr>
              <w:pStyle w:val="Tabletext10"/>
              <w:jc w:val="center"/>
            </w:pPr>
            <w:r w:rsidRPr="0035348A">
              <w:rPr>
                <w:rFonts w:hint="eastAsia"/>
              </w:rPr>
              <w:t>1</w:t>
            </w:r>
            <w:r w:rsidRPr="0035348A">
              <w:t>..1</w:t>
            </w:r>
          </w:p>
        </w:tc>
        <w:tc>
          <w:tcPr>
            <w:tcW w:w="2045" w:type="pct"/>
          </w:tcPr>
          <w:p w14:paraId="34A8606F" w14:textId="77777777" w:rsidR="00947DA3" w:rsidRPr="0035348A" w:rsidRDefault="00947DA3" w:rsidP="007451B9">
            <w:pPr>
              <w:pStyle w:val="Tabletext10"/>
            </w:pPr>
            <w:r w:rsidRPr="0035348A">
              <w:t>The type of account.</w:t>
            </w:r>
          </w:p>
          <w:p w14:paraId="3A8856FE" w14:textId="77777777" w:rsidR="00947DA3" w:rsidRPr="0035348A" w:rsidRDefault="00947DA3" w:rsidP="007451B9">
            <w:pPr>
              <w:pStyle w:val="Tabletext10"/>
            </w:pPr>
            <w:r w:rsidRPr="0035348A">
              <w:t xml:space="preserve">EXAMPLE Assets, liabilities, equity, revenues and expenses. </w:t>
            </w:r>
          </w:p>
        </w:tc>
      </w:tr>
      <w:tr w:rsidR="00947DA3" w:rsidRPr="0035348A" w14:paraId="0DDCC1DE" w14:textId="77777777" w:rsidTr="00947DA3">
        <w:trPr>
          <w:cantSplit/>
          <w:trHeight w:val="397"/>
          <w:jc w:val="center"/>
        </w:trPr>
        <w:tc>
          <w:tcPr>
            <w:tcW w:w="293" w:type="pct"/>
          </w:tcPr>
          <w:p w14:paraId="0DE43A6F" w14:textId="77777777" w:rsidR="00947DA3" w:rsidRPr="0035348A" w:rsidRDefault="00947DA3" w:rsidP="003228B2">
            <w:pPr>
              <w:pStyle w:val="Tabletext10"/>
              <w:jc w:val="center"/>
            </w:pPr>
            <w:r w:rsidRPr="0035348A">
              <w:t>6</w:t>
            </w:r>
          </w:p>
        </w:tc>
        <w:tc>
          <w:tcPr>
            <w:tcW w:w="299" w:type="pct"/>
          </w:tcPr>
          <w:p w14:paraId="7C441757" w14:textId="77777777" w:rsidR="00947DA3" w:rsidRPr="0035348A" w:rsidRDefault="00947DA3" w:rsidP="003228B2">
            <w:pPr>
              <w:pStyle w:val="Tabletext10"/>
              <w:jc w:val="center"/>
            </w:pPr>
            <w:r w:rsidRPr="0035348A">
              <w:rPr>
                <w:rFonts w:hint="eastAsia"/>
              </w:rPr>
              <w:t>1</w:t>
            </w:r>
          </w:p>
        </w:tc>
        <w:tc>
          <w:tcPr>
            <w:tcW w:w="1340" w:type="pct"/>
          </w:tcPr>
          <w:p w14:paraId="5B405DB0" w14:textId="77777777" w:rsidR="00947DA3" w:rsidRPr="0035348A" w:rsidRDefault="00947DA3" w:rsidP="007451B9">
            <w:pPr>
              <w:pStyle w:val="Tabletext10"/>
            </w:pPr>
            <w:r w:rsidRPr="0035348A">
              <w:t>Sub Type</w:t>
            </w:r>
          </w:p>
        </w:tc>
        <w:tc>
          <w:tcPr>
            <w:tcW w:w="658" w:type="pct"/>
            <w:noWrap/>
            <w:tcMar>
              <w:left w:w="0" w:type="dxa"/>
              <w:right w:w="0" w:type="dxa"/>
            </w:tcMar>
          </w:tcPr>
          <w:p w14:paraId="4F571728" w14:textId="77777777" w:rsidR="00947DA3" w:rsidRPr="0035348A" w:rsidRDefault="00947DA3" w:rsidP="003228B2">
            <w:pPr>
              <w:pStyle w:val="Tabletext10"/>
              <w:jc w:val="center"/>
            </w:pPr>
            <w:r w:rsidRPr="0035348A">
              <w:t>Code</w:t>
            </w:r>
          </w:p>
        </w:tc>
        <w:tc>
          <w:tcPr>
            <w:tcW w:w="365" w:type="pct"/>
          </w:tcPr>
          <w:p w14:paraId="5B203AC9" w14:textId="77777777" w:rsidR="00947DA3" w:rsidRPr="0035348A" w:rsidRDefault="00947DA3" w:rsidP="003228B2">
            <w:pPr>
              <w:pStyle w:val="Tabletext10"/>
              <w:jc w:val="center"/>
            </w:pPr>
            <w:r w:rsidRPr="0035348A">
              <w:rPr>
                <w:rFonts w:hint="eastAsia"/>
              </w:rPr>
              <w:t>1</w:t>
            </w:r>
            <w:r w:rsidRPr="0035348A">
              <w:t>..1</w:t>
            </w:r>
          </w:p>
        </w:tc>
        <w:tc>
          <w:tcPr>
            <w:tcW w:w="2045" w:type="pct"/>
          </w:tcPr>
          <w:p w14:paraId="7E7C2860" w14:textId="77777777" w:rsidR="00947DA3" w:rsidRPr="0035348A" w:rsidRDefault="00947DA3" w:rsidP="007451B9">
            <w:pPr>
              <w:pStyle w:val="Tabletext10"/>
            </w:pPr>
            <w:r w:rsidRPr="0035348A">
              <w:t>The subtype of the account.</w:t>
            </w:r>
          </w:p>
          <w:p w14:paraId="7C25F8A3" w14:textId="77777777" w:rsidR="00947DA3" w:rsidRPr="0035348A" w:rsidRDefault="00947DA3" w:rsidP="007451B9">
            <w:pPr>
              <w:pStyle w:val="Tabletext10"/>
            </w:pPr>
            <w:r w:rsidRPr="0035348A">
              <w:t>EXAMPLE Current assets are the subtype of assets.</w:t>
            </w:r>
          </w:p>
        </w:tc>
      </w:tr>
      <w:tr w:rsidR="00947DA3" w:rsidRPr="0035348A" w14:paraId="189A1367" w14:textId="77777777" w:rsidTr="00947DA3">
        <w:trPr>
          <w:cantSplit/>
          <w:trHeight w:val="397"/>
          <w:jc w:val="center"/>
        </w:trPr>
        <w:tc>
          <w:tcPr>
            <w:tcW w:w="293" w:type="pct"/>
          </w:tcPr>
          <w:p w14:paraId="6906078F" w14:textId="77777777" w:rsidR="00947DA3" w:rsidRPr="0035348A" w:rsidRDefault="00947DA3" w:rsidP="003228B2">
            <w:pPr>
              <w:pStyle w:val="Tabletext10"/>
              <w:jc w:val="center"/>
            </w:pPr>
            <w:r w:rsidRPr="0035348A">
              <w:t>7</w:t>
            </w:r>
          </w:p>
        </w:tc>
        <w:tc>
          <w:tcPr>
            <w:tcW w:w="299" w:type="pct"/>
          </w:tcPr>
          <w:p w14:paraId="344AE4CA" w14:textId="77777777" w:rsidR="00947DA3" w:rsidRPr="0035348A" w:rsidRDefault="00947DA3" w:rsidP="003228B2">
            <w:pPr>
              <w:pStyle w:val="Tabletext10"/>
              <w:jc w:val="center"/>
            </w:pPr>
            <w:r w:rsidRPr="0035348A">
              <w:rPr>
                <w:rFonts w:hint="eastAsia"/>
              </w:rPr>
              <w:t>1</w:t>
            </w:r>
          </w:p>
        </w:tc>
        <w:tc>
          <w:tcPr>
            <w:tcW w:w="1340" w:type="pct"/>
          </w:tcPr>
          <w:p w14:paraId="3837F086" w14:textId="77777777" w:rsidR="00947DA3" w:rsidRPr="0035348A" w:rsidRDefault="00947DA3" w:rsidP="007451B9">
            <w:pPr>
              <w:pStyle w:val="Tabletext10"/>
            </w:pPr>
            <w:r w:rsidRPr="0035348A">
              <w:t>Hierarchy</w:t>
            </w:r>
          </w:p>
        </w:tc>
        <w:tc>
          <w:tcPr>
            <w:tcW w:w="658" w:type="pct"/>
            <w:noWrap/>
            <w:tcMar>
              <w:left w:w="0" w:type="dxa"/>
              <w:right w:w="0" w:type="dxa"/>
            </w:tcMar>
          </w:tcPr>
          <w:p w14:paraId="55132809" w14:textId="77777777" w:rsidR="00947DA3" w:rsidRPr="0035348A" w:rsidRDefault="00947DA3" w:rsidP="003228B2">
            <w:pPr>
              <w:pStyle w:val="Tabletext10"/>
              <w:jc w:val="center"/>
            </w:pPr>
            <w:r w:rsidRPr="0035348A">
              <w:t>Code</w:t>
            </w:r>
          </w:p>
        </w:tc>
        <w:tc>
          <w:tcPr>
            <w:tcW w:w="365" w:type="pct"/>
          </w:tcPr>
          <w:p w14:paraId="5AF3B590"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52893C6A" w14:textId="77777777" w:rsidR="00947DA3" w:rsidRPr="0035348A" w:rsidRDefault="00947DA3" w:rsidP="007451B9">
            <w:pPr>
              <w:pStyle w:val="Tabletext10"/>
            </w:pPr>
            <w:r w:rsidRPr="0035348A">
              <w:t>The corresponding level for account number in the account hierarchy.</w:t>
            </w:r>
          </w:p>
          <w:p w14:paraId="75DF85F2" w14:textId="77777777" w:rsidR="00947DA3" w:rsidRPr="0035348A" w:rsidRDefault="00947DA3" w:rsidP="007451B9">
            <w:pPr>
              <w:pStyle w:val="Tabletext10"/>
            </w:pPr>
            <w:r w:rsidRPr="0035348A">
              <w:t>EXAMPLE Using 1 to represent assets, and 2 to represent the account subtype current assets.</w:t>
            </w:r>
          </w:p>
        </w:tc>
      </w:tr>
      <w:tr w:rsidR="00947DA3" w:rsidRPr="0035348A" w14:paraId="174A0217" w14:textId="77777777" w:rsidTr="00947DA3">
        <w:trPr>
          <w:cantSplit/>
          <w:trHeight w:val="397"/>
          <w:jc w:val="center"/>
        </w:trPr>
        <w:tc>
          <w:tcPr>
            <w:tcW w:w="293" w:type="pct"/>
          </w:tcPr>
          <w:p w14:paraId="69E72697" w14:textId="77777777" w:rsidR="00947DA3" w:rsidRPr="0035348A" w:rsidRDefault="00947DA3" w:rsidP="003228B2">
            <w:pPr>
              <w:pStyle w:val="Tabletext10"/>
              <w:jc w:val="center"/>
            </w:pPr>
            <w:r w:rsidRPr="0035348A">
              <w:rPr>
                <w:rFonts w:hint="eastAsia"/>
              </w:rPr>
              <w:t>8</w:t>
            </w:r>
          </w:p>
        </w:tc>
        <w:tc>
          <w:tcPr>
            <w:tcW w:w="299" w:type="pct"/>
          </w:tcPr>
          <w:p w14:paraId="64BCCECC" w14:textId="77777777" w:rsidR="00947DA3" w:rsidRPr="0035348A" w:rsidRDefault="00947DA3" w:rsidP="003228B2">
            <w:pPr>
              <w:pStyle w:val="Tabletext10"/>
              <w:jc w:val="center"/>
            </w:pPr>
            <w:r w:rsidRPr="0035348A">
              <w:rPr>
                <w:rFonts w:hint="eastAsia"/>
              </w:rPr>
              <w:t>1</w:t>
            </w:r>
          </w:p>
        </w:tc>
        <w:tc>
          <w:tcPr>
            <w:tcW w:w="1340" w:type="pct"/>
          </w:tcPr>
          <w:p w14:paraId="3A5652BC" w14:textId="77777777" w:rsidR="00947DA3" w:rsidRPr="0035348A" w:rsidRDefault="00947DA3" w:rsidP="007451B9">
            <w:pPr>
              <w:pStyle w:val="Tabletext10"/>
            </w:pPr>
            <w:r w:rsidRPr="0035348A">
              <w:t>Balance Debit Or Credit</w:t>
            </w:r>
          </w:p>
        </w:tc>
        <w:tc>
          <w:tcPr>
            <w:tcW w:w="658" w:type="pct"/>
            <w:noWrap/>
            <w:tcMar>
              <w:left w:w="0" w:type="dxa"/>
              <w:right w:w="0" w:type="dxa"/>
            </w:tcMar>
          </w:tcPr>
          <w:p w14:paraId="1CB0BBFC" w14:textId="77777777" w:rsidR="00947DA3" w:rsidRPr="0035348A" w:rsidRDefault="00947DA3" w:rsidP="003228B2">
            <w:pPr>
              <w:pStyle w:val="Tabletext10"/>
              <w:jc w:val="center"/>
            </w:pPr>
            <w:r w:rsidRPr="0035348A">
              <w:t>Indicator</w:t>
            </w:r>
          </w:p>
        </w:tc>
        <w:tc>
          <w:tcPr>
            <w:tcW w:w="365" w:type="pct"/>
          </w:tcPr>
          <w:p w14:paraId="4328632D"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7F718AC3" w14:textId="77777777" w:rsidR="00947DA3" w:rsidRPr="0035348A" w:rsidRDefault="00947DA3" w:rsidP="007451B9">
            <w:pPr>
              <w:pStyle w:val="Tabletext10"/>
            </w:pPr>
            <w:r w:rsidRPr="0035348A">
              <w:t>This field is used to indicate whether the natural balance of the account is a debit or credit balance by indicating “D” or “C”, where assets and expenses have a natural balance of debit, and liabilities, equity and revenues have a natural balance of credit.</w:t>
            </w:r>
          </w:p>
        </w:tc>
      </w:tr>
      <w:tr w:rsidR="00947DA3" w:rsidRPr="0035348A" w14:paraId="1BB3E55F" w14:textId="77777777" w:rsidTr="00947DA3">
        <w:trPr>
          <w:cantSplit/>
          <w:trHeight w:val="397"/>
          <w:jc w:val="center"/>
        </w:trPr>
        <w:tc>
          <w:tcPr>
            <w:tcW w:w="293" w:type="pct"/>
          </w:tcPr>
          <w:p w14:paraId="0D3EEB73" w14:textId="77777777" w:rsidR="00947DA3" w:rsidRPr="0035348A" w:rsidRDefault="00947DA3" w:rsidP="003228B2">
            <w:pPr>
              <w:pStyle w:val="Tabletext10"/>
              <w:jc w:val="center"/>
            </w:pPr>
            <w:r w:rsidRPr="0035348A">
              <w:rPr>
                <w:rFonts w:hint="eastAsia"/>
              </w:rPr>
              <w:lastRenderedPageBreak/>
              <w:t>9</w:t>
            </w:r>
          </w:p>
        </w:tc>
        <w:tc>
          <w:tcPr>
            <w:tcW w:w="299" w:type="pct"/>
          </w:tcPr>
          <w:p w14:paraId="14FFA92B" w14:textId="77777777" w:rsidR="00947DA3" w:rsidRPr="0035348A" w:rsidRDefault="00947DA3" w:rsidP="003228B2">
            <w:pPr>
              <w:pStyle w:val="Tabletext10"/>
              <w:jc w:val="center"/>
            </w:pPr>
            <w:r w:rsidRPr="0035348A">
              <w:rPr>
                <w:rFonts w:hint="eastAsia"/>
              </w:rPr>
              <w:t>1</w:t>
            </w:r>
          </w:p>
        </w:tc>
        <w:tc>
          <w:tcPr>
            <w:tcW w:w="1340" w:type="pct"/>
          </w:tcPr>
          <w:p w14:paraId="2F099231" w14:textId="77777777" w:rsidR="00947DA3" w:rsidRPr="0035348A" w:rsidRDefault="00947DA3" w:rsidP="007451B9">
            <w:pPr>
              <w:pStyle w:val="Tabletext10"/>
            </w:pPr>
            <w:r w:rsidRPr="0035348A">
              <w:t>Active Flag</w:t>
            </w:r>
          </w:p>
        </w:tc>
        <w:tc>
          <w:tcPr>
            <w:tcW w:w="658" w:type="pct"/>
            <w:noWrap/>
            <w:tcMar>
              <w:left w:w="0" w:type="dxa"/>
              <w:right w:w="0" w:type="dxa"/>
            </w:tcMar>
          </w:tcPr>
          <w:p w14:paraId="1D3A24CA" w14:textId="77777777" w:rsidR="00947DA3" w:rsidRPr="0035348A" w:rsidRDefault="00947DA3" w:rsidP="003228B2">
            <w:pPr>
              <w:pStyle w:val="Tabletext10"/>
              <w:jc w:val="center"/>
            </w:pPr>
            <w:r w:rsidRPr="0035348A">
              <w:t>Indicator</w:t>
            </w:r>
          </w:p>
        </w:tc>
        <w:tc>
          <w:tcPr>
            <w:tcW w:w="365" w:type="pct"/>
          </w:tcPr>
          <w:p w14:paraId="5AA21BB1"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180D4BFD" w14:textId="77777777" w:rsidR="00947DA3" w:rsidRPr="0035348A" w:rsidRDefault="00947DA3" w:rsidP="007451B9">
            <w:pPr>
              <w:pStyle w:val="Tabletext10"/>
            </w:pPr>
            <w:r w:rsidRPr="0035348A">
              <w:t>This indicates whether the GL account is active or inactive.</w:t>
            </w:r>
          </w:p>
          <w:p w14:paraId="5128F7F5" w14:textId="77777777" w:rsidR="00947DA3" w:rsidRPr="0035348A" w:rsidRDefault="00947DA3" w:rsidP="007451B9">
            <w:pPr>
              <w:pStyle w:val="Tabletext10"/>
            </w:pPr>
            <w:r w:rsidRPr="0035348A">
              <w:t>EXAMPLE 1 is active and 0 is inactive.</w:t>
            </w:r>
          </w:p>
        </w:tc>
      </w:tr>
      <w:tr w:rsidR="00947DA3" w:rsidRPr="0035348A" w14:paraId="56D2E9AA" w14:textId="77777777" w:rsidTr="00947DA3">
        <w:trPr>
          <w:cantSplit/>
          <w:trHeight w:val="397"/>
          <w:jc w:val="center"/>
        </w:trPr>
        <w:tc>
          <w:tcPr>
            <w:tcW w:w="293" w:type="pct"/>
            <w:shd w:val="clear" w:color="auto" w:fill="D9E2F3" w:themeFill="accent5" w:themeFillTint="33"/>
          </w:tcPr>
          <w:p w14:paraId="5F732C26" w14:textId="77777777" w:rsidR="00947DA3" w:rsidRPr="0035348A" w:rsidRDefault="00947DA3" w:rsidP="003228B2">
            <w:pPr>
              <w:pStyle w:val="Tabletext10"/>
              <w:jc w:val="center"/>
            </w:pPr>
            <w:r w:rsidRPr="0035348A">
              <w:rPr>
                <w:rFonts w:hint="eastAsia"/>
              </w:rPr>
              <w:t>1</w:t>
            </w:r>
            <w:r w:rsidRPr="0035348A">
              <w:t>0</w:t>
            </w:r>
          </w:p>
        </w:tc>
        <w:tc>
          <w:tcPr>
            <w:tcW w:w="299" w:type="pct"/>
            <w:shd w:val="clear" w:color="auto" w:fill="D9E2F3" w:themeFill="accent5" w:themeFillTint="33"/>
          </w:tcPr>
          <w:p w14:paraId="0352DE3B" w14:textId="77777777" w:rsidR="00947DA3" w:rsidRPr="0035348A" w:rsidRDefault="00947DA3" w:rsidP="003228B2">
            <w:pPr>
              <w:pStyle w:val="Tabletext10"/>
              <w:jc w:val="center"/>
            </w:pPr>
            <w:r w:rsidRPr="0035348A">
              <w:rPr>
                <w:rFonts w:hint="eastAsia"/>
              </w:rPr>
              <w:t>1</w:t>
            </w:r>
          </w:p>
        </w:tc>
        <w:tc>
          <w:tcPr>
            <w:tcW w:w="1340" w:type="pct"/>
            <w:shd w:val="clear" w:color="auto" w:fill="D9E2F3" w:themeFill="accent5" w:themeFillTint="33"/>
          </w:tcPr>
          <w:p w14:paraId="1D2436C2" w14:textId="77777777" w:rsidR="00947DA3" w:rsidRPr="0035348A" w:rsidRDefault="00947DA3" w:rsidP="007451B9">
            <w:pPr>
              <w:pStyle w:val="Tabletext10"/>
            </w:pPr>
            <w:r w:rsidRPr="0035348A">
              <w:t>Parent GL Account Number</w:t>
            </w:r>
          </w:p>
        </w:tc>
        <w:tc>
          <w:tcPr>
            <w:tcW w:w="658" w:type="pct"/>
            <w:shd w:val="clear" w:color="auto" w:fill="D9E2F3" w:themeFill="accent5" w:themeFillTint="33"/>
            <w:noWrap/>
            <w:tcMar>
              <w:left w:w="0" w:type="dxa"/>
              <w:right w:w="0" w:type="dxa"/>
            </w:tcMar>
          </w:tcPr>
          <w:p w14:paraId="1155623C" w14:textId="4B1FA908" w:rsidR="00947DA3" w:rsidRPr="0035348A" w:rsidRDefault="00947DA3" w:rsidP="003228B2">
            <w:pPr>
              <w:pStyle w:val="Tabletext10"/>
              <w:jc w:val="center"/>
            </w:pPr>
            <w:r>
              <w:t>Document reference</w:t>
            </w:r>
          </w:p>
        </w:tc>
        <w:tc>
          <w:tcPr>
            <w:tcW w:w="365" w:type="pct"/>
            <w:shd w:val="clear" w:color="auto" w:fill="D9E2F3" w:themeFill="accent5" w:themeFillTint="33"/>
          </w:tcPr>
          <w:p w14:paraId="13A6534B" w14:textId="77777777" w:rsidR="00947DA3" w:rsidRPr="0035348A" w:rsidRDefault="00947DA3" w:rsidP="003228B2">
            <w:pPr>
              <w:pStyle w:val="Tabletext10"/>
              <w:jc w:val="center"/>
            </w:pPr>
            <w:r w:rsidRPr="0035348A">
              <w:t>0..1</w:t>
            </w:r>
          </w:p>
        </w:tc>
        <w:tc>
          <w:tcPr>
            <w:tcW w:w="2045" w:type="pct"/>
            <w:shd w:val="clear" w:color="auto" w:fill="D9E2F3" w:themeFill="accent5" w:themeFillTint="33"/>
          </w:tcPr>
          <w:p w14:paraId="6ED62043" w14:textId="4C3A6B5F" w:rsidR="00947DA3" w:rsidRPr="0035348A" w:rsidRDefault="00947DA3" w:rsidP="007451B9">
            <w:pPr>
              <w:pStyle w:val="Tabletext10"/>
            </w:pPr>
            <w:r>
              <w:t>The document reference</w:t>
            </w:r>
            <w:r w:rsidRPr="0035348A">
              <w:t xml:space="preserve"> for the parent account in an account hierarchy. This is provided to allow more than the predefined levels of the hierarchy in the Chart Of Accounts. When GL Account Number is the highest level, there is no Parent GL Account Number.</w:t>
            </w:r>
          </w:p>
        </w:tc>
      </w:tr>
    </w:tbl>
    <w:p w14:paraId="745AF153" w14:textId="77777777" w:rsidR="0035348A" w:rsidRPr="0035348A" w:rsidRDefault="0035348A" w:rsidP="007451B9">
      <w:pPr>
        <w:pStyle w:val="5"/>
      </w:pPr>
      <w:bookmarkStart w:id="38" w:name="_Ref64378837"/>
      <w:r w:rsidRPr="0035348A">
        <w:rPr>
          <w:rFonts w:hint="eastAsia"/>
        </w:rPr>
        <w:t>P</w:t>
      </w:r>
      <w:r w:rsidRPr="0035348A">
        <w:t>eriod</w:t>
      </w:r>
      <w:bookmarkEnd w:id="38"/>
    </w:p>
    <w:p w14:paraId="5FE903CC" w14:textId="1C6980F8" w:rsidR="0035348A" w:rsidRPr="0035348A" w:rsidRDefault="00634344" w:rsidP="0035348A">
      <w:r>
        <w:t xml:space="preserve">Table 26 </w:t>
      </w:r>
      <w:r w:rsidR="0035348A" w:rsidRPr="0035348A">
        <w:t xml:space="preserve">provides a list </w:t>
      </w:r>
      <w:r w:rsidR="000C4DE2">
        <w:t>data lements in</w:t>
      </w:r>
      <w:r w:rsidR="0035348A" w:rsidRPr="0035348A">
        <w:t xml:space="preserve"> Period. </w:t>
      </w:r>
    </w:p>
    <w:p w14:paraId="094392B0" w14:textId="2A1DCF2D" w:rsidR="0035348A" w:rsidRPr="0035348A" w:rsidRDefault="0035348A" w:rsidP="0035348A">
      <w:r w:rsidRPr="0035348A">
        <w:t xml:space="preserve">This </w:t>
      </w:r>
      <w:r w:rsidR="00634344">
        <w:t>table</w:t>
      </w:r>
      <w:r w:rsidRPr="0035348A">
        <w:t xml:space="preserve"> captures the time range within a specific reporting period and year, in which business transactions and entries are accumulated into financial statements and other reports.</w:t>
      </w:r>
    </w:p>
    <w:p w14:paraId="005F1ACC" w14:textId="3E3B915E" w:rsidR="0035348A" w:rsidRPr="0035348A" w:rsidRDefault="0035348A" w:rsidP="003228B2">
      <w:pPr>
        <w:pStyle w:val="Tabletitle"/>
      </w:pPr>
      <w:r w:rsidRPr="0035348A">
        <w:t>Period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947DA3" w:rsidRPr="0035348A" w14:paraId="2B97CA74" w14:textId="77777777" w:rsidTr="00947DA3">
        <w:trPr>
          <w:cantSplit/>
          <w:trHeight w:val="397"/>
          <w:tblHeader/>
          <w:jc w:val="center"/>
        </w:trPr>
        <w:tc>
          <w:tcPr>
            <w:tcW w:w="294" w:type="pct"/>
            <w:shd w:val="clear" w:color="auto" w:fill="D9D9D9"/>
            <w:vAlign w:val="center"/>
          </w:tcPr>
          <w:p w14:paraId="5B93A1B4" w14:textId="77777777" w:rsidR="00947DA3" w:rsidRPr="0035348A" w:rsidRDefault="00947DA3" w:rsidP="003228B2">
            <w:pPr>
              <w:pStyle w:val="Tabletext10"/>
              <w:jc w:val="center"/>
            </w:pPr>
            <w:r w:rsidRPr="0035348A">
              <w:t>No</w:t>
            </w:r>
          </w:p>
        </w:tc>
        <w:tc>
          <w:tcPr>
            <w:tcW w:w="298" w:type="pct"/>
            <w:shd w:val="clear" w:color="auto" w:fill="D9D9D9"/>
            <w:vAlign w:val="center"/>
          </w:tcPr>
          <w:p w14:paraId="69F2B5F5" w14:textId="77777777" w:rsidR="00947DA3" w:rsidRPr="0035348A" w:rsidRDefault="00947DA3" w:rsidP="003228B2">
            <w:pPr>
              <w:pStyle w:val="Tabletext10"/>
              <w:jc w:val="center"/>
            </w:pPr>
            <w:r w:rsidRPr="0035348A">
              <w:t>D</w:t>
            </w:r>
          </w:p>
        </w:tc>
        <w:tc>
          <w:tcPr>
            <w:tcW w:w="1339" w:type="pct"/>
            <w:shd w:val="clear" w:color="auto" w:fill="D9D9D9"/>
            <w:vAlign w:val="center"/>
          </w:tcPr>
          <w:p w14:paraId="1F3B6D7E" w14:textId="77777777" w:rsidR="00947DA3" w:rsidRPr="0035348A" w:rsidRDefault="00947DA3" w:rsidP="003228B2">
            <w:pPr>
              <w:pStyle w:val="Tabletext10"/>
              <w:jc w:val="center"/>
            </w:pPr>
            <w:r w:rsidRPr="0035348A">
              <w:t>Business Term</w:t>
            </w:r>
          </w:p>
        </w:tc>
        <w:tc>
          <w:tcPr>
            <w:tcW w:w="658" w:type="pct"/>
            <w:shd w:val="clear" w:color="auto" w:fill="D9D9D9"/>
            <w:noWrap/>
            <w:tcMar>
              <w:left w:w="0" w:type="dxa"/>
              <w:right w:w="0" w:type="dxa"/>
            </w:tcMar>
            <w:vAlign w:val="center"/>
          </w:tcPr>
          <w:p w14:paraId="45E44D6B" w14:textId="77777777" w:rsidR="00947DA3" w:rsidRPr="0035348A" w:rsidRDefault="00947DA3" w:rsidP="003228B2">
            <w:pPr>
              <w:pStyle w:val="Tabletext10"/>
              <w:jc w:val="center"/>
            </w:pPr>
            <w:r w:rsidRPr="0035348A">
              <w:t>Semantic data type</w:t>
            </w:r>
          </w:p>
        </w:tc>
        <w:tc>
          <w:tcPr>
            <w:tcW w:w="365" w:type="pct"/>
            <w:shd w:val="clear" w:color="auto" w:fill="D9D9D9"/>
            <w:vAlign w:val="center"/>
          </w:tcPr>
          <w:p w14:paraId="627AE91F" w14:textId="5A570CB5" w:rsidR="00947DA3" w:rsidRPr="0035348A" w:rsidRDefault="00634344" w:rsidP="003228B2">
            <w:pPr>
              <w:pStyle w:val="Tabletext10"/>
              <w:jc w:val="center"/>
            </w:pPr>
            <w:r>
              <w:t>Card</w:t>
            </w:r>
          </w:p>
        </w:tc>
        <w:tc>
          <w:tcPr>
            <w:tcW w:w="2046" w:type="pct"/>
            <w:shd w:val="clear" w:color="auto" w:fill="D9D9D9"/>
            <w:vAlign w:val="center"/>
          </w:tcPr>
          <w:p w14:paraId="204E2FA4" w14:textId="77777777" w:rsidR="00947DA3" w:rsidRPr="0035348A" w:rsidRDefault="00947DA3" w:rsidP="003228B2">
            <w:pPr>
              <w:pStyle w:val="Tabletext10"/>
              <w:jc w:val="center"/>
            </w:pPr>
            <w:r w:rsidRPr="0035348A">
              <w:t>Definition</w:t>
            </w:r>
          </w:p>
        </w:tc>
      </w:tr>
      <w:tr w:rsidR="00947DA3" w:rsidRPr="0035348A" w14:paraId="3F7C6CFB" w14:textId="77777777" w:rsidTr="00947DA3">
        <w:trPr>
          <w:cantSplit/>
          <w:trHeight w:val="397"/>
          <w:jc w:val="center"/>
        </w:trPr>
        <w:tc>
          <w:tcPr>
            <w:tcW w:w="294" w:type="pct"/>
            <w:shd w:val="clear" w:color="auto" w:fill="F2F2F2" w:themeFill="background1" w:themeFillShade="F2"/>
          </w:tcPr>
          <w:p w14:paraId="793E7F68" w14:textId="77777777" w:rsidR="00947DA3" w:rsidRPr="0035348A" w:rsidRDefault="00947DA3" w:rsidP="003228B2">
            <w:pPr>
              <w:pStyle w:val="Tabletext10"/>
              <w:jc w:val="center"/>
            </w:pPr>
            <w:r w:rsidRPr="0035348A">
              <w:rPr>
                <w:rFonts w:hint="eastAsia"/>
              </w:rPr>
              <w:t>0</w:t>
            </w:r>
          </w:p>
        </w:tc>
        <w:tc>
          <w:tcPr>
            <w:tcW w:w="298" w:type="pct"/>
            <w:shd w:val="clear" w:color="auto" w:fill="F2F2F2" w:themeFill="background1" w:themeFillShade="F2"/>
          </w:tcPr>
          <w:p w14:paraId="47AD22B5" w14:textId="77777777" w:rsidR="00947DA3" w:rsidRPr="0035348A" w:rsidRDefault="00947DA3" w:rsidP="003228B2">
            <w:pPr>
              <w:pStyle w:val="Tabletext10"/>
              <w:jc w:val="center"/>
            </w:pPr>
            <w:r w:rsidRPr="0035348A">
              <w:rPr>
                <w:rFonts w:hint="eastAsia"/>
              </w:rPr>
              <w:t>0</w:t>
            </w:r>
          </w:p>
        </w:tc>
        <w:tc>
          <w:tcPr>
            <w:tcW w:w="1339" w:type="pct"/>
            <w:shd w:val="clear" w:color="auto" w:fill="F2F2F2" w:themeFill="background1" w:themeFillShade="F2"/>
          </w:tcPr>
          <w:p w14:paraId="58195697" w14:textId="77777777" w:rsidR="00947DA3" w:rsidRPr="0035348A" w:rsidRDefault="00947DA3" w:rsidP="007451B9">
            <w:pPr>
              <w:pStyle w:val="Tabletext10"/>
            </w:pPr>
            <w:r w:rsidRPr="0035348A">
              <w:rPr>
                <w:rFonts w:hint="eastAsia"/>
              </w:rPr>
              <w:t>P</w:t>
            </w:r>
            <w:r w:rsidRPr="0035348A">
              <w:t>eriod</w:t>
            </w:r>
          </w:p>
        </w:tc>
        <w:tc>
          <w:tcPr>
            <w:tcW w:w="658" w:type="pct"/>
            <w:shd w:val="clear" w:color="auto" w:fill="F2F2F2" w:themeFill="background1" w:themeFillShade="F2"/>
            <w:noWrap/>
            <w:tcMar>
              <w:left w:w="0" w:type="dxa"/>
              <w:right w:w="0" w:type="dxa"/>
            </w:tcMar>
          </w:tcPr>
          <w:p w14:paraId="5F1BBAB7" w14:textId="77777777" w:rsidR="00947DA3" w:rsidRPr="0035348A" w:rsidRDefault="00947DA3" w:rsidP="003228B2">
            <w:pPr>
              <w:pStyle w:val="Tabletext10"/>
              <w:jc w:val="center"/>
            </w:pPr>
            <w:r w:rsidRPr="0035348A">
              <w:t>—</w:t>
            </w:r>
          </w:p>
        </w:tc>
        <w:tc>
          <w:tcPr>
            <w:tcW w:w="365" w:type="pct"/>
            <w:shd w:val="clear" w:color="auto" w:fill="F2F2F2" w:themeFill="background1" w:themeFillShade="F2"/>
          </w:tcPr>
          <w:p w14:paraId="45D6F2D8" w14:textId="77777777" w:rsidR="00947DA3" w:rsidRPr="0035348A" w:rsidRDefault="00947DA3" w:rsidP="003228B2">
            <w:pPr>
              <w:pStyle w:val="Tabletext10"/>
              <w:jc w:val="center"/>
            </w:pPr>
            <w:r w:rsidRPr="0035348A">
              <w:t>—</w:t>
            </w:r>
          </w:p>
        </w:tc>
        <w:tc>
          <w:tcPr>
            <w:tcW w:w="2046" w:type="pct"/>
            <w:shd w:val="clear" w:color="auto" w:fill="F2F2F2" w:themeFill="background1" w:themeFillShade="F2"/>
          </w:tcPr>
          <w:p w14:paraId="622F25AE" w14:textId="77777777" w:rsidR="00947DA3" w:rsidRPr="0035348A" w:rsidRDefault="00947DA3" w:rsidP="007451B9">
            <w:pPr>
              <w:pStyle w:val="Tabletext10"/>
            </w:pPr>
            <w:r w:rsidRPr="0035348A">
              <w:t>The information related to accounting period including the corresponding fiscal year, the beginning and ending date</w:t>
            </w:r>
          </w:p>
        </w:tc>
      </w:tr>
      <w:tr w:rsidR="00947DA3" w:rsidRPr="0035348A" w14:paraId="6466A9E0" w14:textId="77777777" w:rsidTr="00947DA3">
        <w:trPr>
          <w:cantSplit/>
          <w:trHeight w:val="397"/>
          <w:jc w:val="center"/>
        </w:trPr>
        <w:tc>
          <w:tcPr>
            <w:tcW w:w="294" w:type="pct"/>
            <w:shd w:val="clear" w:color="auto" w:fill="DEEAF6" w:themeFill="accent1" w:themeFillTint="33"/>
          </w:tcPr>
          <w:p w14:paraId="236DB845" w14:textId="77777777" w:rsidR="00947DA3" w:rsidRPr="0035348A" w:rsidRDefault="00947DA3" w:rsidP="003228B2">
            <w:pPr>
              <w:pStyle w:val="Tabletext10"/>
              <w:jc w:val="center"/>
            </w:pPr>
            <w:r w:rsidRPr="0035348A">
              <w:t>1</w:t>
            </w:r>
          </w:p>
        </w:tc>
        <w:tc>
          <w:tcPr>
            <w:tcW w:w="298" w:type="pct"/>
            <w:shd w:val="clear" w:color="auto" w:fill="DEEAF6" w:themeFill="accent1" w:themeFillTint="33"/>
          </w:tcPr>
          <w:p w14:paraId="7ADC7EEE" w14:textId="77777777" w:rsidR="00947DA3" w:rsidRPr="0035348A" w:rsidRDefault="00947DA3" w:rsidP="003228B2">
            <w:pPr>
              <w:pStyle w:val="Tabletext10"/>
              <w:jc w:val="center"/>
            </w:pPr>
            <w:r w:rsidRPr="0035348A">
              <w:rPr>
                <w:rFonts w:hint="eastAsia"/>
              </w:rPr>
              <w:t>1</w:t>
            </w:r>
          </w:p>
        </w:tc>
        <w:tc>
          <w:tcPr>
            <w:tcW w:w="1339" w:type="pct"/>
            <w:shd w:val="clear" w:color="auto" w:fill="DEEAF6" w:themeFill="accent1" w:themeFillTint="33"/>
          </w:tcPr>
          <w:p w14:paraId="77FE58E8" w14:textId="77777777" w:rsidR="00947DA3" w:rsidRPr="0035348A" w:rsidRDefault="00947DA3" w:rsidP="007451B9">
            <w:pPr>
              <w:pStyle w:val="Tabletext10"/>
            </w:pPr>
            <w:r w:rsidRPr="0035348A">
              <w:rPr>
                <w:rFonts w:hint="eastAsia"/>
              </w:rPr>
              <w:t>P</w:t>
            </w:r>
            <w:r w:rsidRPr="0035348A">
              <w:t>eriod ID</w:t>
            </w:r>
          </w:p>
        </w:tc>
        <w:tc>
          <w:tcPr>
            <w:tcW w:w="658" w:type="pct"/>
            <w:shd w:val="clear" w:color="auto" w:fill="DEEAF6" w:themeFill="accent1" w:themeFillTint="33"/>
            <w:noWrap/>
            <w:tcMar>
              <w:left w:w="0" w:type="dxa"/>
              <w:right w:w="0" w:type="dxa"/>
            </w:tcMar>
          </w:tcPr>
          <w:p w14:paraId="73A5C493" w14:textId="77777777" w:rsidR="00947DA3" w:rsidRPr="0035348A" w:rsidRDefault="00947DA3" w:rsidP="003228B2">
            <w:pPr>
              <w:pStyle w:val="Tabletext10"/>
              <w:jc w:val="center"/>
            </w:pPr>
            <w:r w:rsidRPr="0035348A">
              <w:rPr>
                <w:rFonts w:hint="eastAsia"/>
              </w:rPr>
              <w:t>I</w:t>
            </w:r>
            <w:r w:rsidRPr="0035348A">
              <w:t>dentifier</w:t>
            </w:r>
          </w:p>
        </w:tc>
        <w:tc>
          <w:tcPr>
            <w:tcW w:w="365" w:type="pct"/>
            <w:shd w:val="clear" w:color="auto" w:fill="DEEAF6" w:themeFill="accent1" w:themeFillTint="33"/>
          </w:tcPr>
          <w:p w14:paraId="397324D4" w14:textId="77777777" w:rsidR="00947DA3" w:rsidRPr="0035348A" w:rsidRDefault="00947DA3"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1158A260" w14:textId="77777777" w:rsidR="00947DA3" w:rsidRPr="0035348A" w:rsidRDefault="00947DA3" w:rsidP="007451B9">
            <w:pPr>
              <w:pStyle w:val="Tabletext10"/>
            </w:pPr>
            <w:r w:rsidRPr="0035348A">
              <w:t>The unique identifier for the Period.</w:t>
            </w:r>
          </w:p>
        </w:tc>
      </w:tr>
      <w:tr w:rsidR="00947DA3" w:rsidRPr="0035348A" w14:paraId="5B481BF2" w14:textId="77777777" w:rsidTr="00947DA3">
        <w:trPr>
          <w:cantSplit/>
          <w:trHeight w:val="397"/>
          <w:jc w:val="center"/>
        </w:trPr>
        <w:tc>
          <w:tcPr>
            <w:tcW w:w="294" w:type="pct"/>
          </w:tcPr>
          <w:p w14:paraId="518FE545" w14:textId="77777777" w:rsidR="00947DA3" w:rsidRPr="0035348A" w:rsidRDefault="00947DA3" w:rsidP="003228B2">
            <w:pPr>
              <w:pStyle w:val="Tabletext10"/>
              <w:jc w:val="center"/>
            </w:pPr>
            <w:r w:rsidRPr="0035348A">
              <w:t>2</w:t>
            </w:r>
          </w:p>
        </w:tc>
        <w:tc>
          <w:tcPr>
            <w:tcW w:w="298" w:type="pct"/>
          </w:tcPr>
          <w:p w14:paraId="03CADE56" w14:textId="77777777" w:rsidR="00947DA3" w:rsidRPr="0035348A" w:rsidRDefault="00947DA3" w:rsidP="003228B2">
            <w:pPr>
              <w:pStyle w:val="Tabletext10"/>
              <w:jc w:val="center"/>
            </w:pPr>
            <w:r w:rsidRPr="0035348A">
              <w:rPr>
                <w:rFonts w:hint="eastAsia"/>
              </w:rPr>
              <w:t>1</w:t>
            </w:r>
          </w:p>
        </w:tc>
        <w:tc>
          <w:tcPr>
            <w:tcW w:w="1339" w:type="pct"/>
          </w:tcPr>
          <w:p w14:paraId="18C04DA8" w14:textId="77777777" w:rsidR="00947DA3" w:rsidRPr="0035348A" w:rsidRDefault="00947DA3" w:rsidP="007451B9">
            <w:pPr>
              <w:pStyle w:val="Tabletext10"/>
            </w:pPr>
            <w:r w:rsidRPr="0035348A">
              <w:t>Fiscal Year</w:t>
            </w:r>
          </w:p>
        </w:tc>
        <w:tc>
          <w:tcPr>
            <w:tcW w:w="658" w:type="pct"/>
            <w:noWrap/>
            <w:tcMar>
              <w:left w:w="0" w:type="dxa"/>
              <w:right w:w="0" w:type="dxa"/>
            </w:tcMar>
          </w:tcPr>
          <w:p w14:paraId="246FD34A" w14:textId="77777777" w:rsidR="00947DA3" w:rsidRPr="0035348A" w:rsidRDefault="00947DA3" w:rsidP="003228B2">
            <w:pPr>
              <w:pStyle w:val="Tabletext10"/>
              <w:jc w:val="center"/>
            </w:pPr>
            <w:r w:rsidRPr="0035348A">
              <w:t>Numeric</w:t>
            </w:r>
          </w:p>
        </w:tc>
        <w:tc>
          <w:tcPr>
            <w:tcW w:w="365" w:type="pct"/>
          </w:tcPr>
          <w:p w14:paraId="71098CA1"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1664F906" w14:textId="77777777" w:rsidR="00947DA3" w:rsidRPr="0035348A" w:rsidRDefault="00947DA3" w:rsidP="007451B9">
            <w:pPr>
              <w:pStyle w:val="Tabletext10"/>
            </w:pPr>
            <w:r w:rsidRPr="0035348A">
              <w:t>The fiscal year in which the calendar date occurs. The year shall be shown in four digits as “YYYY”, which is part of the extended format and the “YYYY-MM-DD” in ISO 8601-1.</w:t>
            </w:r>
          </w:p>
        </w:tc>
      </w:tr>
      <w:tr w:rsidR="00947DA3" w:rsidRPr="0035348A" w14:paraId="500189C1" w14:textId="77777777" w:rsidTr="00947DA3">
        <w:trPr>
          <w:cantSplit/>
          <w:trHeight w:val="397"/>
          <w:jc w:val="center"/>
        </w:trPr>
        <w:tc>
          <w:tcPr>
            <w:tcW w:w="294" w:type="pct"/>
          </w:tcPr>
          <w:p w14:paraId="7864ECE6" w14:textId="77777777" w:rsidR="00947DA3" w:rsidRPr="0035348A" w:rsidRDefault="00947DA3" w:rsidP="003228B2">
            <w:pPr>
              <w:pStyle w:val="Tabletext10"/>
              <w:jc w:val="center"/>
            </w:pPr>
            <w:r w:rsidRPr="0035348A">
              <w:t>3</w:t>
            </w:r>
          </w:p>
        </w:tc>
        <w:tc>
          <w:tcPr>
            <w:tcW w:w="298" w:type="pct"/>
          </w:tcPr>
          <w:p w14:paraId="2568C131" w14:textId="77777777" w:rsidR="00947DA3" w:rsidRPr="0035348A" w:rsidRDefault="00947DA3" w:rsidP="003228B2">
            <w:pPr>
              <w:pStyle w:val="Tabletext10"/>
              <w:jc w:val="center"/>
            </w:pPr>
            <w:r w:rsidRPr="0035348A">
              <w:rPr>
                <w:rFonts w:hint="eastAsia"/>
              </w:rPr>
              <w:t>1</w:t>
            </w:r>
          </w:p>
        </w:tc>
        <w:tc>
          <w:tcPr>
            <w:tcW w:w="1339" w:type="pct"/>
          </w:tcPr>
          <w:p w14:paraId="3EC843C7" w14:textId="77777777" w:rsidR="00947DA3" w:rsidRPr="0035348A" w:rsidRDefault="00947DA3" w:rsidP="007451B9">
            <w:pPr>
              <w:pStyle w:val="Tabletext10"/>
            </w:pPr>
            <w:r w:rsidRPr="0035348A">
              <w:t>Accounting Period</w:t>
            </w:r>
          </w:p>
        </w:tc>
        <w:tc>
          <w:tcPr>
            <w:tcW w:w="658" w:type="pct"/>
            <w:noWrap/>
            <w:tcMar>
              <w:left w:w="0" w:type="dxa"/>
              <w:right w:w="0" w:type="dxa"/>
            </w:tcMar>
          </w:tcPr>
          <w:p w14:paraId="23DCEE01" w14:textId="77777777" w:rsidR="00947DA3" w:rsidRPr="0035348A" w:rsidRDefault="00947DA3" w:rsidP="003228B2">
            <w:pPr>
              <w:pStyle w:val="Tabletext10"/>
              <w:jc w:val="center"/>
            </w:pPr>
            <w:r w:rsidRPr="0035348A">
              <w:t>Code</w:t>
            </w:r>
          </w:p>
        </w:tc>
        <w:tc>
          <w:tcPr>
            <w:tcW w:w="365" w:type="pct"/>
          </w:tcPr>
          <w:p w14:paraId="6DA3657E"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30797767" w14:textId="77777777" w:rsidR="00947DA3" w:rsidRPr="0035348A" w:rsidRDefault="00947DA3" w:rsidP="007451B9">
            <w:pPr>
              <w:pStyle w:val="Tabletext10"/>
            </w:pPr>
            <w:r w:rsidRPr="0035348A">
              <w:t xml:space="preserve">The accounting period in which the calendar date occurs. </w:t>
            </w:r>
          </w:p>
          <w:p w14:paraId="3EE68229" w14:textId="77777777" w:rsidR="00947DA3" w:rsidRPr="0035348A" w:rsidRDefault="00947DA3" w:rsidP="007451B9">
            <w:pPr>
              <w:pStyle w:val="Tabletext10"/>
            </w:pPr>
            <w:r w:rsidRPr="0035348A">
              <w:t>EXAMPLE W1–W53 for weekly periods, M1–M12 for monthly periods, Q1–Q4 for quarterly periods, and from any beginning date to any ending date.</w:t>
            </w:r>
          </w:p>
        </w:tc>
      </w:tr>
      <w:tr w:rsidR="00947DA3" w:rsidRPr="0035348A" w14:paraId="6400D201" w14:textId="77777777" w:rsidTr="00947DA3">
        <w:trPr>
          <w:cantSplit/>
          <w:trHeight w:val="397"/>
          <w:jc w:val="center"/>
        </w:trPr>
        <w:tc>
          <w:tcPr>
            <w:tcW w:w="294" w:type="pct"/>
          </w:tcPr>
          <w:p w14:paraId="660E9B36" w14:textId="77777777" w:rsidR="00947DA3" w:rsidRPr="0035348A" w:rsidRDefault="00947DA3" w:rsidP="003228B2">
            <w:pPr>
              <w:pStyle w:val="Tabletext10"/>
              <w:jc w:val="center"/>
            </w:pPr>
            <w:r w:rsidRPr="0035348A">
              <w:t>4</w:t>
            </w:r>
          </w:p>
        </w:tc>
        <w:tc>
          <w:tcPr>
            <w:tcW w:w="298" w:type="pct"/>
          </w:tcPr>
          <w:p w14:paraId="1D918CBA" w14:textId="77777777" w:rsidR="00947DA3" w:rsidRPr="0035348A" w:rsidRDefault="00947DA3" w:rsidP="003228B2">
            <w:pPr>
              <w:pStyle w:val="Tabletext10"/>
              <w:jc w:val="center"/>
            </w:pPr>
            <w:r w:rsidRPr="0035348A">
              <w:rPr>
                <w:rFonts w:hint="eastAsia"/>
              </w:rPr>
              <w:t>1</w:t>
            </w:r>
          </w:p>
        </w:tc>
        <w:tc>
          <w:tcPr>
            <w:tcW w:w="1339" w:type="pct"/>
          </w:tcPr>
          <w:p w14:paraId="73D08E5D" w14:textId="77777777" w:rsidR="00947DA3" w:rsidRPr="0035348A" w:rsidRDefault="00947DA3" w:rsidP="007451B9">
            <w:pPr>
              <w:pStyle w:val="Tabletext10"/>
            </w:pPr>
            <w:r w:rsidRPr="0035348A">
              <w:t>Begining Date</w:t>
            </w:r>
          </w:p>
        </w:tc>
        <w:tc>
          <w:tcPr>
            <w:tcW w:w="658" w:type="pct"/>
            <w:noWrap/>
            <w:tcMar>
              <w:left w:w="0" w:type="dxa"/>
              <w:right w:w="0" w:type="dxa"/>
            </w:tcMar>
          </w:tcPr>
          <w:p w14:paraId="22F27AFA" w14:textId="77777777" w:rsidR="00947DA3" w:rsidRPr="0035348A" w:rsidRDefault="00947DA3" w:rsidP="003228B2">
            <w:pPr>
              <w:pStyle w:val="Tabletext10"/>
              <w:jc w:val="center"/>
            </w:pPr>
            <w:r w:rsidRPr="0035348A">
              <w:t>Date</w:t>
            </w:r>
          </w:p>
        </w:tc>
        <w:tc>
          <w:tcPr>
            <w:tcW w:w="365" w:type="pct"/>
          </w:tcPr>
          <w:p w14:paraId="4B647F98"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697FBB97" w14:textId="77777777" w:rsidR="00947DA3" w:rsidRPr="0035348A" w:rsidRDefault="00947DA3" w:rsidP="007451B9">
            <w:pPr>
              <w:pStyle w:val="Tabletext10"/>
            </w:pPr>
            <w:r w:rsidRPr="0035348A">
              <w:t xml:space="preserve">The calendar beginning date of the current accounting period. </w:t>
            </w:r>
          </w:p>
        </w:tc>
      </w:tr>
      <w:tr w:rsidR="00947DA3" w:rsidRPr="0035348A" w14:paraId="0CDF31AC" w14:textId="77777777" w:rsidTr="00947DA3">
        <w:trPr>
          <w:cantSplit/>
          <w:trHeight w:val="397"/>
          <w:jc w:val="center"/>
        </w:trPr>
        <w:tc>
          <w:tcPr>
            <w:tcW w:w="294" w:type="pct"/>
          </w:tcPr>
          <w:p w14:paraId="0E8560FC" w14:textId="77777777" w:rsidR="00947DA3" w:rsidRPr="0035348A" w:rsidRDefault="00947DA3" w:rsidP="003228B2">
            <w:pPr>
              <w:pStyle w:val="Tabletext10"/>
              <w:jc w:val="center"/>
            </w:pPr>
            <w:r w:rsidRPr="0035348A">
              <w:rPr>
                <w:rFonts w:hint="eastAsia"/>
              </w:rPr>
              <w:t>5</w:t>
            </w:r>
          </w:p>
        </w:tc>
        <w:tc>
          <w:tcPr>
            <w:tcW w:w="298" w:type="pct"/>
          </w:tcPr>
          <w:p w14:paraId="78ADF276" w14:textId="77777777" w:rsidR="00947DA3" w:rsidRPr="0035348A" w:rsidRDefault="00947DA3" w:rsidP="003228B2">
            <w:pPr>
              <w:pStyle w:val="Tabletext10"/>
              <w:jc w:val="center"/>
            </w:pPr>
            <w:r w:rsidRPr="0035348A">
              <w:rPr>
                <w:rFonts w:hint="eastAsia"/>
              </w:rPr>
              <w:t>1</w:t>
            </w:r>
          </w:p>
        </w:tc>
        <w:tc>
          <w:tcPr>
            <w:tcW w:w="1339" w:type="pct"/>
          </w:tcPr>
          <w:p w14:paraId="443B8C42" w14:textId="77777777" w:rsidR="00947DA3" w:rsidRPr="0035348A" w:rsidRDefault="00947DA3" w:rsidP="007451B9">
            <w:pPr>
              <w:pStyle w:val="Tabletext10"/>
            </w:pPr>
            <w:r w:rsidRPr="0035348A">
              <w:t>Ending Date</w:t>
            </w:r>
          </w:p>
        </w:tc>
        <w:tc>
          <w:tcPr>
            <w:tcW w:w="658" w:type="pct"/>
            <w:noWrap/>
            <w:tcMar>
              <w:left w:w="0" w:type="dxa"/>
              <w:right w:w="0" w:type="dxa"/>
            </w:tcMar>
          </w:tcPr>
          <w:p w14:paraId="3B808F54" w14:textId="77777777" w:rsidR="00947DA3" w:rsidRPr="0035348A" w:rsidRDefault="00947DA3" w:rsidP="003228B2">
            <w:pPr>
              <w:pStyle w:val="Tabletext10"/>
              <w:jc w:val="center"/>
            </w:pPr>
            <w:r w:rsidRPr="0035348A">
              <w:t>Date</w:t>
            </w:r>
          </w:p>
        </w:tc>
        <w:tc>
          <w:tcPr>
            <w:tcW w:w="365" w:type="pct"/>
          </w:tcPr>
          <w:p w14:paraId="4E074AB4"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08C9B648" w14:textId="77777777" w:rsidR="00947DA3" w:rsidRPr="0035348A" w:rsidRDefault="00947DA3" w:rsidP="007451B9">
            <w:pPr>
              <w:pStyle w:val="Tabletext10"/>
            </w:pPr>
            <w:r w:rsidRPr="0035348A">
              <w:t xml:space="preserve">The calendar ending date of the current accounting period. </w:t>
            </w:r>
          </w:p>
        </w:tc>
      </w:tr>
    </w:tbl>
    <w:p w14:paraId="69814097" w14:textId="77777777" w:rsidR="0035348A" w:rsidRPr="0035348A" w:rsidRDefault="0035348A" w:rsidP="007451B9">
      <w:pPr>
        <w:pStyle w:val="5"/>
      </w:pPr>
      <w:r w:rsidRPr="0035348A">
        <w:t>Journal Entry Type</w:t>
      </w:r>
    </w:p>
    <w:p w14:paraId="1E97C809" w14:textId="73F7377A" w:rsidR="0035348A" w:rsidRPr="0035348A" w:rsidRDefault="00634344" w:rsidP="0035348A">
      <w:r>
        <w:t>Table 27</w:t>
      </w:r>
      <w:r w:rsidR="0035348A" w:rsidRPr="0035348A">
        <w:t xml:space="preserve"> provides a list </w:t>
      </w:r>
      <w:r w:rsidR="000C4DE2">
        <w:t>data lements in</w:t>
      </w:r>
      <w:r w:rsidR="0035348A" w:rsidRPr="0035348A">
        <w:t xml:space="preserve"> Journal Entry Type.</w:t>
      </w:r>
    </w:p>
    <w:p w14:paraId="3FE1B951" w14:textId="77777777" w:rsidR="0035348A" w:rsidRPr="0035348A" w:rsidRDefault="0035348A" w:rsidP="0035348A">
      <w:r w:rsidRPr="0035348A">
        <w:t>Journal entry type is usually categorized by business to satisfy an internal control need and/or to facilitate sorting and querying</w:t>
      </w:r>
      <w:r w:rsidRPr="0035348A">
        <w:rPr>
          <w:rFonts w:hint="eastAsia"/>
        </w:rPr>
        <w:t>; for example, j</w:t>
      </w:r>
      <w:r w:rsidRPr="0035348A">
        <w:t xml:space="preserve">ournal entries could be classified based on whether the transaction involves cash. In this case there may be cash receipt entry, cash disbursement entry, and non-cash entry of adjusting that is the recording of interest revenue earned and wages payable, estimation </w:t>
      </w:r>
      <w:r w:rsidRPr="0035348A">
        <w:lastRenderedPageBreak/>
        <w:t xml:space="preserve">that is the recording depreciation, and bad-debt expenses, and/or correction that makes entries to counteract the effects of errors found in the </w:t>
      </w:r>
      <w:r w:rsidRPr="0035348A">
        <w:rPr>
          <w:rFonts w:hint="eastAsia"/>
        </w:rPr>
        <w:t>g</w:t>
      </w:r>
      <w:r w:rsidRPr="0035348A">
        <w:t xml:space="preserve">eneral </w:t>
      </w:r>
      <w:r w:rsidRPr="0035348A">
        <w:rPr>
          <w:rFonts w:hint="eastAsia"/>
        </w:rPr>
        <w:t>l</w:t>
      </w:r>
      <w:r w:rsidRPr="0035348A">
        <w:t>edger.</w:t>
      </w:r>
    </w:p>
    <w:p w14:paraId="518F2D2B" w14:textId="77777777" w:rsidR="0035348A" w:rsidRPr="0035348A" w:rsidRDefault="0035348A" w:rsidP="003228B2">
      <w:pPr>
        <w:pStyle w:val="Example"/>
      </w:pPr>
      <w:r w:rsidRPr="0035348A">
        <w:t>EXAMPLE</w:t>
      </w:r>
      <w:r w:rsidRPr="0035348A">
        <w:tab/>
        <w:t>Using 004 to represent a cash receipt entry, 005 to represent a cash disbursement entry, and 006 to represent a non-cash entry.</w:t>
      </w:r>
    </w:p>
    <w:p w14:paraId="7CC4B52A" w14:textId="6A62CDBF" w:rsidR="0035348A" w:rsidRPr="0035348A" w:rsidRDefault="0035348A" w:rsidP="003228B2">
      <w:pPr>
        <w:pStyle w:val="Tabletitle"/>
      </w:pPr>
      <w:r w:rsidRPr="0035348A">
        <w:t>Journal Entry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947DA3" w:rsidRPr="0035348A" w14:paraId="12E17D3C" w14:textId="77777777" w:rsidTr="00947DA3">
        <w:trPr>
          <w:cantSplit/>
          <w:trHeight w:val="397"/>
          <w:tblHeader/>
          <w:jc w:val="center"/>
        </w:trPr>
        <w:tc>
          <w:tcPr>
            <w:tcW w:w="294" w:type="pct"/>
            <w:shd w:val="clear" w:color="auto" w:fill="D9D9D9"/>
            <w:vAlign w:val="center"/>
          </w:tcPr>
          <w:p w14:paraId="216717B4" w14:textId="77777777" w:rsidR="00947DA3" w:rsidRPr="0035348A" w:rsidRDefault="00947DA3" w:rsidP="003228B2">
            <w:pPr>
              <w:pStyle w:val="Tabletext10"/>
              <w:jc w:val="center"/>
            </w:pPr>
            <w:r w:rsidRPr="0035348A">
              <w:t>No</w:t>
            </w:r>
          </w:p>
        </w:tc>
        <w:tc>
          <w:tcPr>
            <w:tcW w:w="298" w:type="pct"/>
            <w:shd w:val="clear" w:color="auto" w:fill="D9D9D9"/>
            <w:vAlign w:val="center"/>
          </w:tcPr>
          <w:p w14:paraId="5B3F5EFE" w14:textId="77777777" w:rsidR="00947DA3" w:rsidRPr="0035348A" w:rsidRDefault="00947DA3" w:rsidP="003228B2">
            <w:pPr>
              <w:pStyle w:val="Tabletext10"/>
              <w:jc w:val="center"/>
            </w:pPr>
            <w:r w:rsidRPr="0035348A">
              <w:t>D</w:t>
            </w:r>
          </w:p>
        </w:tc>
        <w:tc>
          <w:tcPr>
            <w:tcW w:w="1339" w:type="pct"/>
            <w:shd w:val="clear" w:color="auto" w:fill="D9D9D9"/>
            <w:vAlign w:val="center"/>
          </w:tcPr>
          <w:p w14:paraId="292C1236" w14:textId="77777777" w:rsidR="00947DA3" w:rsidRPr="0035348A" w:rsidRDefault="00947DA3" w:rsidP="003228B2">
            <w:pPr>
              <w:pStyle w:val="Tabletext10"/>
              <w:jc w:val="center"/>
            </w:pPr>
            <w:r w:rsidRPr="0035348A">
              <w:t>Business Term</w:t>
            </w:r>
          </w:p>
        </w:tc>
        <w:tc>
          <w:tcPr>
            <w:tcW w:w="658" w:type="pct"/>
            <w:shd w:val="clear" w:color="auto" w:fill="D9D9D9"/>
            <w:noWrap/>
            <w:tcMar>
              <w:left w:w="0" w:type="dxa"/>
              <w:right w:w="0" w:type="dxa"/>
            </w:tcMar>
            <w:vAlign w:val="center"/>
          </w:tcPr>
          <w:p w14:paraId="1AC37697" w14:textId="77777777" w:rsidR="00947DA3" w:rsidRPr="0035348A" w:rsidRDefault="00947DA3" w:rsidP="003228B2">
            <w:pPr>
              <w:pStyle w:val="Tabletext10"/>
              <w:jc w:val="center"/>
            </w:pPr>
            <w:r w:rsidRPr="0035348A">
              <w:t>Semantic data type</w:t>
            </w:r>
          </w:p>
        </w:tc>
        <w:tc>
          <w:tcPr>
            <w:tcW w:w="365" w:type="pct"/>
            <w:shd w:val="clear" w:color="auto" w:fill="D9D9D9"/>
            <w:vAlign w:val="center"/>
          </w:tcPr>
          <w:p w14:paraId="57A93195" w14:textId="1276BB7C" w:rsidR="00947DA3" w:rsidRPr="0035348A" w:rsidRDefault="00634344" w:rsidP="003228B2">
            <w:pPr>
              <w:pStyle w:val="Tabletext10"/>
              <w:jc w:val="center"/>
            </w:pPr>
            <w:r>
              <w:t>Card</w:t>
            </w:r>
          </w:p>
        </w:tc>
        <w:tc>
          <w:tcPr>
            <w:tcW w:w="2046" w:type="pct"/>
            <w:shd w:val="clear" w:color="auto" w:fill="D9D9D9"/>
            <w:vAlign w:val="center"/>
          </w:tcPr>
          <w:p w14:paraId="10DFF9D9" w14:textId="77777777" w:rsidR="00947DA3" w:rsidRPr="0035348A" w:rsidRDefault="00947DA3" w:rsidP="003228B2">
            <w:pPr>
              <w:pStyle w:val="Tabletext10"/>
              <w:jc w:val="center"/>
            </w:pPr>
            <w:r w:rsidRPr="0035348A">
              <w:t>Definition</w:t>
            </w:r>
          </w:p>
        </w:tc>
      </w:tr>
      <w:tr w:rsidR="00947DA3" w:rsidRPr="0035348A" w14:paraId="1625A937" w14:textId="77777777" w:rsidTr="00947DA3">
        <w:trPr>
          <w:cantSplit/>
          <w:trHeight w:val="397"/>
          <w:jc w:val="center"/>
        </w:trPr>
        <w:tc>
          <w:tcPr>
            <w:tcW w:w="294" w:type="pct"/>
            <w:shd w:val="clear" w:color="auto" w:fill="F2F2F2" w:themeFill="background1" w:themeFillShade="F2"/>
          </w:tcPr>
          <w:p w14:paraId="6F8E2F8D" w14:textId="77777777" w:rsidR="00947DA3" w:rsidRPr="0035348A" w:rsidRDefault="00947DA3" w:rsidP="003228B2">
            <w:pPr>
              <w:pStyle w:val="Tabletext10"/>
              <w:jc w:val="center"/>
            </w:pPr>
            <w:r w:rsidRPr="0035348A">
              <w:rPr>
                <w:rFonts w:hint="eastAsia"/>
              </w:rPr>
              <w:t>0</w:t>
            </w:r>
          </w:p>
        </w:tc>
        <w:tc>
          <w:tcPr>
            <w:tcW w:w="298" w:type="pct"/>
            <w:shd w:val="clear" w:color="auto" w:fill="F2F2F2" w:themeFill="background1" w:themeFillShade="F2"/>
          </w:tcPr>
          <w:p w14:paraId="242454EF" w14:textId="77777777" w:rsidR="00947DA3" w:rsidRPr="0035348A" w:rsidRDefault="00947DA3" w:rsidP="003228B2">
            <w:pPr>
              <w:pStyle w:val="Tabletext10"/>
              <w:jc w:val="center"/>
            </w:pPr>
            <w:r w:rsidRPr="0035348A">
              <w:rPr>
                <w:rFonts w:hint="eastAsia"/>
              </w:rPr>
              <w:t>0</w:t>
            </w:r>
          </w:p>
        </w:tc>
        <w:tc>
          <w:tcPr>
            <w:tcW w:w="1339" w:type="pct"/>
            <w:shd w:val="clear" w:color="auto" w:fill="F2F2F2" w:themeFill="background1" w:themeFillShade="F2"/>
          </w:tcPr>
          <w:p w14:paraId="20DB284C" w14:textId="77777777" w:rsidR="00947DA3" w:rsidRPr="0035348A" w:rsidRDefault="00947DA3" w:rsidP="007451B9">
            <w:pPr>
              <w:pStyle w:val="Tabletext10"/>
            </w:pPr>
            <w:r w:rsidRPr="0035348A">
              <w:t>Journal Entry Type</w:t>
            </w:r>
          </w:p>
        </w:tc>
        <w:tc>
          <w:tcPr>
            <w:tcW w:w="658" w:type="pct"/>
            <w:shd w:val="clear" w:color="auto" w:fill="F2F2F2" w:themeFill="background1" w:themeFillShade="F2"/>
            <w:noWrap/>
            <w:tcMar>
              <w:left w:w="28" w:type="dxa"/>
              <w:right w:w="28" w:type="dxa"/>
            </w:tcMar>
          </w:tcPr>
          <w:p w14:paraId="12A5AC6D" w14:textId="77777777" w:rsidR="00947DA3" w:rsidRPr="0035348A" w:rsidRDefault="00947DA3" w:rsidP="003228B2">
            <w:pPr>
              <w:pStyle w:val="Tabletext10"/>
              <w:jc w:val="center"/>
            </w:pPr>
            <w:r w:rsidRPr="0035348A">
              <w:t>—</w:t>
            </w:r>
          </w:p>
        </w:tc>
        <w:tc>
          <w:tcPr>
            <w:tcW w:w="365" w:type="pct"/>
            <w:shd w:val="clear" w:color="auto" w:fill="F2F2F2" w:themeFill="background1" w:themeFillShade="F2"/>
          </w:tcPr>
          <w:p w14:paraId="78D489A4" w14:textId="77777777" w:rsidR="00947DA3" w:rsidRPr="0035348A" w:rsidRDefault="00947DA3" w:rsidP="003228B2">
            <w:pPr>
              <w:pStyle w:val="Tabletext10"/>
              <w:jc w:val="center"/>
            </w:pPr>
            <w:r w:rsidRPr="0035348A">
              <w:t>—</w:t>
            </w:r>
          </w:p>
        </w:tc>
        <w:tc>
          <w:tcPr>
            <w:tcW w:w="2046" w:type="pct"/>
            <w:shd w:val="clear" w:color="auto" w:fill="F2F2F2" w:themeFill="background1" w:themeFillShade="F2"/>
          </w:tcPr>
          <w:p w14:paraId="0CB153B0" w14:textId="77777777" w:rsidR="00947DA3" w:rsidRPr="0035348A" w:rsidRDefault="00947DA3" w:rsidP="007451B9">
            <w:pPr>
              <w:pStyle w:val="Tabletext10"/>
            </w:pPr>
            <w:r w:rsidRPr="0035348A">
              <w:t>The information relevant to the GL journal entry type is contained</w:t>
            </w:r>
          </w:p>
        </w:tc>
      </w:tr>
      <w:tr w:rsidR="00947DA3" w:rsidRPr="0035348A" w14:paraId="50929F8F" w14:textId="77777777" w:rsidTr="00947DA3">
        <w:trPr>
          <w:cantSplit/>
          <w:trHeight w:val="397"/>
          <w:jc w:val="center"/>
        </w:trPr>
        <w:tc>
          <w:tcPr>
            <w:tcW w:w="294" w:type="pct"/>
            <w:shd w:val="clear" w:color="auto" w:fill="DEEAF6" w:themeFill="accent1" w:themeFillTint="33"/>
          </w:tcPr>
          <w:p w14:paraId="3DD9539C" w14:textId="77777777" w:rsidR="00947DA3" w:rsidRPr="0035348A" w:rsidRDefault="00947DA3" w:rsidP="003228B2">
            <w:pPr>
              <w:pStyle w:val="Tabletext10"/>
              <w:jc w:val="center"/>
            </w:pPr>
            <w:r w:rsidRPr="0035348A">
              <w:t>1</w:t>
            </w:r>
          </w:p>
        </w:tc>
        <w:tc>
          <w:tcPr>
            <w:tcW w:w="298" w:type="pct"/>
            <w:shd w:val="clear" w:color="auto" w:fill="DEEAF6" w:themeFill="accent1" w:themeFillTint="33"/>
          </w:tcPr>
          <w:p w14:paraId="462517E4" w14:textId="77777777" w:rsidR="00947DA3" w:rsidRPr="0035348A" w:rsidRDefault="00947DA3" w:rsidP="003228B2">
            <w:pPr>
              <w:pStyle w:val="Tabletext10"/>
              <w:jc w:val="center"/>
            </w:pPr>
            <w:r w:rsidRPr="0035348A">
              <w:rPr>
                <w:rFonts w:hint="eastAsia"/>
              </w:rPr>
              <w:t>1</w:t>
            </w:r>
          </w:p>
        </w:tc>
        <w:tc>
          <w:tcPr>
            <w:tcW w:w="1339" w:type="pct"/>
            <w:shd w:val="clear" w:color="auto" w:fill="DEEAF6" w:themeFill="accent1" w:themeFillTint="33"/>
          </w:tcPr>
          <w:p w14:paraId="18126C2F" w14:textId="77777777" w:rsidR="00947DA3" w:rsidRPr="0035348A" w:rsidRDefault="00947DA3" w:rsidP="007451B9">
            <w:pPr>
              <w:pStyle w:val="Tabletext10"/>
            </w:pPr>
            <w:r w:rsidRPr="0035348A">
              <w:t>Journal Entry Type Code</w:t>
            </w:r>
          </w:p>
        </w:tc>
        <w:tc>
          <w:tcPr>
            <w:tcW w:w="658" w:type="pct"/>
            <w:shd w:val="clear" w:color="auto" w:fill="DEEAF6" w:themeFill="accent1" w:themeFillTint="33"/>
            <w:noWrap/>
            <w:tcMar>
              <w:left w:w="28" w:type="dxa"/>
              <w:right w:w="28" w:type="dxa"/>
            </w:tcMar>
          </w:tcPr>
          <w:p w14:paraId="15CCFF33" w14:textId="77777777" w:rsidR="00947DA3" w:rsidRPr="0035348A" w:rsidRDefault="00947DA3" w:rsidP="003228B2">
            <w:pPr>
              <w:pStyle w:val="Tabletext10"/>
              <w:jc w:val="center"/>
            </w:pPr>
            <w:r w:rsidRPr="0035348A">
              <w:t>Identifier</w:t>
            </w:r>
          </w:p>
        </w:tc>
        <w:tc>
          <w:tcPr>
            <w:tcW w:w="365" w:type="pct"/>
            <w:shd w:val="clear" w:color="auto" w:fill="DEEAF6" w:themeFill="accent1" w:themeFillTint="33"/>
          </w:tcPr>
          <w:p w14:paraId="7466FCE0" w14:textId="77777777" w:rsidR="00947DA3" w:rsidRPr="0035348A" w:rsidRDefault="00947DA3"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2E0003CE" w14:textId="77777777" w:rsidR="00947DA3" w:rsidRPr="0035348A" w:rsidRDefault="00947DA3" w:rsidP="007451B9">
            <w:pPr>
              <w:pStyle w:val="Tabletext10"/>
            </w:pPr>
            <w:r w:rsidRPr="0035348A">
              <w:t>The unique identifier for the journal entry type.</w:t>
            </w:r>
          </w:p>
        </w:tc>
      </w:tr>
      <w:tr w:rsidR="00947DA3" w:rsidRPr="0035348A" w14:paraId="1CC5E88D" w14:textId="77777777" w:rsidTr="00947DA3">
        <w:trPr>
          <w:cantSplit/>
          <w:trHeight w:val="397"/>
          <w:jc w:val="center"/>
        </w:trPr>
        <w:tc>
          <w:tcPr>
            <w:tcW w:w="294" w:type="pct"/>
          </w:tcPr>
          <w:p w14:paraId="240013A2" w14:textId="77777777" w:rsidR="00947DA3" w:rsidRPr="0035348A" w:rsidRDefault="00947DA3" w:rsidP="003228B2">
            <w:pPr>
              <w:pStyle w:val="Tabletext10"/>
              <w:jc w:val="center"/>
            </w:pPr>
            <w:r w:rsidRPr="0035348A">
              <w:t>2</w:t>
            </w:r>
          </w:p>
        </w:tc>
        <w:tc>
          <w:tcPr>
            <w:tcW w:w="298" w:type="pct"/>
          </w:tcPr>
          <w:p w14:paraId="74FEF692" w14:textId="77777777" w:rsidR="00947DA3" w:rsidRPr="0035348A" w:rsidRDefault="00947DA3" w:rsidP="003228B2">
            <w:pPr>
              <w:pStyle w:val="Tabletext10"/>
              <w:jc w:val="center"/>
            </w:pPr>
            <w:r w:rsidRPr="0035348A">
              <w:rPr>
                <w:rFonts w:hint="eastAsia"/>
              </w:rPr>
              <w:t>1</w:t>
            </w:r>
          </w:p>
        </w:tc>
        <w:tc>
          <w:tcPr>
            <w:tcW w:w="1339" w:type="pct"/>
          </w:tcPr>
          <w:p w14:paraId="74463978" w14:textId="77777777" w:rsidR="00947DA3" w:rsidRPr="0035348A" w:rsidRDefault="00947DA3" w:rsidP="007451B9">
            <w:pPr>
              <w:pStyle w:val="Tabletext10"/>
            </w:pPr>
            <w:r w:rsidRPr="0035348A">
              <w:t>Name</w:t>
            </w:r>
          </w:p>
        </w:tc>
        <w:tc>
          <w:tcPr>
            <w:tcW w:w="658" w:type="pct"/>
            <w:noWrap/>
            <w:tcMar>
              <w:left w:w="28" w:type="dxa"/>
              <w:right w:w="28" w:type="dxa"/>
            </w:tcMar>
          </w:tcPr>
          <w:p w14:paraId="4517A94E" w14:textId="77777777" w:rsidR="00947DA3" w:rsidRPr="0035348A" w:rsidRDefault="00947DA3" w:rsidP="003228B2">
            <w:pPr>
              <w:pStyle w:val="Tabletext10"/>
              <w:jc w:val="center"/>
            </w:pPr>
            <w:r w:rsidRPr="0035348A">
              <w:t>Text</w:t>
            </w:r>
          </w:p>
        </w:tc>
        <w:tc>
          <w:tcPr>
            <w:tcW w:w="365" w:type="pct"/>
          </w:tcPr>
          <w:p w14:paraId="37C6E0CA"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63AA7BD9" w14:textId="77777777" w:rsidR="00947DA3" w:rsidRPr="0035348A" w:rsidRDefault="00947DA3" w:rsidP="007451B9">
            <w:pPr>
              <w:pStyle w:val="Tabletext10"/>
            </w:pPr>
            <w:r w:rsidRPr="0035348A">
              <w:t xml:space="preserve">The name of the journal entry type. </w:t>
            </w:r>
          </w:p>
        </w:tc>
      </w:tr>
      <w:tr w:rsidR="00947DA3" w:rsidRPr="0035348A" w14:paraId="3575D69F" w14:textId="77777777" w:rsidTr="00947DA3">
        <w:trPr>
          <w:cantSplit/>
          <w:trHeight w:val="397"/>
          <w:jc w:val="center"/>
        </w:trPr>
        <w:tc>
          <w:tcPr>
            <w:tcW w:w="294" w:type="pct"/>
          </w:tcPr>
          <w:p w14:paraId="6F772696" w14:textId="77777777" w:rsidR="00947DA3" w:rsidRPr="0035348A" w:rsidRDefault="00947DA3" w:rsidP="003228B2">
            <w:pPr>
              <w:pStyle w:val="Tabletext10"/>
              <w:jc w:val="center"/>
            </w:pPr>
            <w:r w:rsidRPr="0035348A">
              <w:t>3</w:t>
            </w:r>
          </w:p>
        </w:tc>
        <w:tc>
          <w:tcPr>
            <w:tcW w:w="298" w:type="pct"/>
          </w:tcPr>
          <w:p w14:paraId="0F65D623" w14:textId="77777777" w:rsidR="00947DA3" w:rsidRPr="0035348A" w:rsidRDefault="00947DA3" w:rsidP="003228B2">
            <w:pPr>
              <w:pStyle w:val="Tabletext10"/>
              <w:jc w:val="center"/>
            </w:pPr>
            <w:r w:rsidRPr="0035348A">
              <w:rPr>
                <w:rFonts w:hint="eastAsia"/>
              </w:rPr>
              <w:t>1</w:t>
            </w:r>
          </w:p>
        </w:tc>
        <w:tc>
          <w:tcPr>
            <w:tcW w:w="1339" w:type="pct"/>
          </w:tcPr>
          <w:p w14:paraId="50D4BD9A" w14:textId="77777777" w:rsidR="00947DA3" w:rsidRPr="0035348A" w:rsidRDefault="00947DA3" w:rsidP="007451B9">
            <w:pPr>
              <w:pStyle w:val="Tabletext10"/>
            </w:pPr>
            <w:r w:rsidRPr="0035348A">
              <w:t>Abbreviation</w:t>
            </w:r>
          </w:p>
        </w:tc>
        <w:tc>
          <w:tcPr>
            <w:tcW w:w="658" w:type="pct"/>
            <w:noWrap/>
            <w:tcMar>
              <w:left w:w="28" w:type="dxa"/>
              <w:right w:w="28" w:type="dxa"/>
            </w:tcMar>
          </w:tcPr>
          <w:p w14:paraId="0C7AA254" w14:textId="77777777" w:rsidR="00947DA3" w:rsidRPr="0035348A" w:rsidRDefault="00947DA3" w:rsidP="003228B2">
            <w:pPr>
              <w:pStyle w:val="Tabletext10"/>
              <w:jc w:val="center"/>
            </w:pPr>
            <w:r w:rsidRPr="0035348A">
              <w:t>Text</w:t>
            </w:r>
          </w:p>
        </w:tc>
        <w:tc>
          <w:tcPr>
            <w:tcW w:w="365" w:type="pct"/>
          </w:tcPr>
          <w:p w14:paraId="57B21AC6" w14:textId="77777777" w:rsidR="00947DA3" w:rsidRPr="0035348A" w:rsidRDefault="00947DA3" w:rsidP="003228B2">
            <w:pPr>
              <w:pStyle w:val="Tabletext10"/>
              <w:jc w:val="center"/>
            </w:pPr>
            <w:r w:rsidRPr="0035348A">
              <w:rPr>
                <w:rFonts w:hint="eastAsia"/>
              </w:rPr>
              <w:t>0</w:t>
            </w:r>
            <w:r w:rsidRPr="0035348A">
              <w:t>..1</w:t>
            </w:r>
          </w:p>
        </w:tc>
        <w:tc>
          <w:tcPr>
            <w:tcW w:w="2046" w:type="pct"/>
          </w:tcPr>
          <w:p w14:paraId="66BA08DA" w14:textId="77777777" w:rsidR="00947DA3" w:rsidRPr="0035348A" w:rsidRDefault="00947DA3" w:rsidP="007451B9">
            <w:pPr>
              <w:pStyle w:val="Tabletext10"/>
            </w:pPr>
            <w:r w:rsidRPr="0035348A">
              <w:t>The abbreviation of the journal entry type.</w:t>
            </w:r>
          </w:p>
        </w:tc>
      </w:tr>
      <w:tr w:rsidR="00947DA3" w:rsidRPr="0035348A" w14:paraId="529F2AFA" w14:textId="77777777" w:rsidTr="00947DA3">
        <w:trPr>
          <w:cantSplit/>
          <w:trHeight w:val="397"/>
          <w:jc w:val="center"/>
        </w:trPr>
        <w:tc>
          <w:tcPr>
            <w:tcW w:w="294" w:type="pct"/>
          </w:tcPr>
          <w:p w14:paraId="04B768AF" w14:textId="77777777" w:rsidR="00947DA3" w:rsidRPr="0035348A" w:rsidRDefault="00947DA3" w:rsidP="003228B2">
            <w:pPr>
              <w:pStyle w:val="Tabletext10"/>
              <w:jc w:val="center"/>
            </w:pPr>
            <w:r w:rsidRPr="0035348A">
              <w:t>4</w:t>
            </w:r>
          </w:p>
        </w:tc>
        <w:tc>
          <w:tcPr>
            <w:tcW w:w="298" w:type="pct"/>
          </w:tcPr>
          <w:p w14:paraId="7174990D" w14:textId="77777777" w:rsidR="00947DA3" w:rsidRPr="0035348A" w:rsidRDefault="00947DA3" w:rsidP="003228B2">
            <w:pPr>
              <w:pStyle w:val="Tabletext10"/>
              <w:jc w:val="center"/>
            </w:pPr>
            <w:r w:rsidRPr="0035348A">
              <w:rPr>
                <w:rFonts w:hint="eastAsia"/>
              </w:rPr>
              <w:t>1</w:t>
            </w:r>
          </w:p>
        </w:tc>
        <w:tc>
          <w:tcPr>
            <w:tcW w:w="1339" w:type="pct"/>
          </w:tcPr>
          <w:p w14:paraId="21206DB4" w14:textId="77777777" w:rsidR="00947DA3" w:rsidRPr="0035348A" w:rsidRDefault="00947DA3" w:rsidP="007451B9">
            <w:pPr>
              <w:pStyle w:val="Tabletext10"/>
            </w:pPr>
            <w:r w:rsidRPr="0035348A">
              <w:t>Active Flag</w:t>
            </w:r>
          </w:p>
        </w:tc>
        <w:tc>
          <w:tcPr>
            <w:tcW w:w="658" w:type="pct"/>
            <w:noWrap/>
            <w:tcMar>
              <w:left w:w="28" w:type="dxa"/>
              <w:right w:w="28" w:type="dxa"/>
            </w:tcMar>
          </w:tcPr>
          <w:p w14:paraId="741D4E1B" w14:textId="77777777" w:rsidR="00947DA3" w:rsidRPr="0035348A" w:rsidRDefault="00947DA3" w:rsidP="003228B2">
            <w:pPr>
              <w:pStyle w:val="Tabletext10"/>
              <w:jc w:val="center"/>
            </w:pPr>
            <w:r w:rsidRPr="0035348A">
              <w:t>indicator</w:t>
            </w:r>
          </w:p>
        </w:tc>
        <w:tc>
          <w:tcPr>
            <w:tcW w:w="365" w:type="pct"/>
          </w:tcPr>
          <w:p w14:paraId="234A5919" w14:textId="77777777" w:rsidR="00947DA3" w:rsidRPr="0035348A" w:rsidRDefault="00947DA3" w:rsidP="003228B2">
            <w:pPr>
              <w:pStyle w:val="Tabletext10"/>
              <w:jc w:val="center"/>
            </w:pPr>
            <w:r w:rsidRPr="0035348A">
              <w:rPr>
                <w:rFonts w:hint="eastAsia"/>
              </w:rPr>
              <w:t>0</w:t>
            </w:r>
            <w:r w:rsidRPr="0035348A">
              <w:t>..1</w:t>
            </w:r>
          </w:p>
        </w:tc>
        <w:tc>
          <w:tcPr>
            <w:tcW w:w="2046" w:type="pct"/>
          </w:tcPr>
          <w:p w14:paraId="7648CE26" w14:textId="77777777" w:rsidR="00947DA3" w:rsidRPr="0035348A" w:rsidRDefault="00947DA3" w:rsidP="007451B9">
            <w:pPr>
              <w:pStyle w:val="Tabletext10"/>
            </w:pPr>
            <w:r w:rsidRPr="0035348A">
              <w:t>This indicates whether the JE type is active or inactive.</w:t>
            </w:r>
          </w:p>
          <w:p w14:paraId="62197F3D" w14:textId="77777777" w:rsidR="00947DA3" w:rsidRPr="0035348A" w:rsidRDefault="00947DA3" w:rsidP="007451B9">
            <w:pPr>
              <w:pStyle w:val="Tabletext10"/>
            </w:pPr>
            <w:r w:rsidRPr="0035348A">
              <w:t>EXAMPLE 1 is active and 0 is inactive.</w:t>
            </w:r>
          </w:p>
        </w:tc>
      </w:tr>
    </w:tbl>
    <w:p w14:paraId="3F409FB2" w14:textId="77777777" w:rsidR="0035348A" w:rsidRPr="0035348A" w:rsidRDefault="0035348A" w:rsidP="007451B9">
      <w:pPr>
        <w:pStyle w:val="5"/>
      </w:pPr>
      <w:bookmarkStart w:id="39" w:name="_Ref64454074"/>
      <w:r w:rsidRPr="0035348A">
        <w:rPr>
          <w:rFonts w:hint="eastAsia"/>
        </w:rPr>
        <w:t>B</w:t>
      </w:r>
      <w:r w:rsidRPr="0035348A">
        <w:t>ill</w:t>
      </w:r>
      <w:bookmarkEnd w:id="39"/>
    </w:p>
    <w:p w14:paraId="2D3B5891" w14:textId="3F48699B" w:rsidR="0035348A" w:rsidRPr="0035348A" w:rsidRDefault="00634344" w:rsidP="0035348A">
      <w:r>
        <w:t>Table 28</w:t>
      </w:r>
      <w:r w:rsidR="0035348A" w:rsidRPr="0035348A">
        <w:t xml:space="preserve"> provides a list </w:t>
      </w:r>
      <w:r w:rsidR="000C4DE2">
        <w:t>data lements in</w:t>
      </w:r>
      <w:r w:rsidR="0035348A" w:rsidRPr="0035348A">
        <w:t xml:space="preserve"> Bill Type. </w:t>
      </w:r>
    </w:p>
    <w:p w14:paraId="58C1718A" w14:textId="011D9EA5" w:rsidR="0035348A" w:rsidRPr="0035348A" w:rsidRDefault="0035348A" w:rsidP="003228B2">
      <w:pPr>
        <w:pStyle w:val="Tabletitle"/>
      </w:pPr>
      <w:r w:rsidRPr="0035348A">
        <w:t>Bill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947DA3" w:rsidRPr="00634344" w14:paraId="53A2C5FB" w14:textId="77777777" w:rsidTr="00634344">
        <w:trPr>
          <w:cantSplit/>
          <w:trHeight w:val="397"/>
          <w:tblHeader/>
          <w:jc w:val="center"/>
        </w:trPr>
        <w:tc>
          <w:tcPr>
            <w:tcW w:w="294" w:type="pct"/>
            <w:shd w:val="clear" w:color="auto" w:fill="D9D9D9"/>
            <w:vAlign w:val="center"/>
          </w:tcPr>
          <w:p w14:paraId="102DA42F" w14:textId="77777777" w:rsidR="00947DA3" w:rsidRPr="00634344" w:rsidRDefault="00947DA3" w:rsidP="003228B2">
            <w:pPr>
              <w:pStyle w:val="Tabletext10"/>
              <w:jc w:val="center"/>
              <w:rPr>
                <w:b/>
                <w:bCs/>
              </w:rPr>
            </w:pPr>
            <w:r w:rsidRPr="00634344">
              <w:rPr>
                <w:b/>
                <w:bCs/>
              </w:rPr>
              <w:t>No</w:t>
            </w:r>
          </w:p>
        </w:tc>
        <w:tc>
          <w:tcPr>
            <w:tcW w:w="298" w:type="pct"/>
            <w:shd w:val="clear" w:color="auto" w:fill="D9D9D9"/>
            <w:vAlign w:val="center"/>
          </w:tcPr>
          <w:p w14:paraId="2537512F" w14:textId="77777777" w:rsidR="00947DA3" w:rsidRPr="00634344" w:rsidRDefault="00947DA3" w:rsidP="003228B2">
            <w:pPr>
              <w:pStyle w:val="Tabletext10"/>
              <w:jc w:val="center"/>
              <w:rPr>
                <w:b/>
                <w:bCs/>
              </w:rPr>
            </w:pPr>
            <w:r w:rsidRPr="00634344">
              <w:rPr>
                <w:b/>
                <w:bCs/>
              </w:rPr>
              <w:t>D</w:t>
            </w:r>
          </w:p>
        </w:tc>
        <w:tc>
          <w:tcPr>
            <w:tcW w:w="1339" w:type="pct"/>
            <w:shd w:val="clear" w:color="auto" w:fill="D9D9D9"/>
            <w:vAlign w:val="center"/>
          </w:tcPr>
          <w:p w14:paraId="563245A0" w14:textId="77777777" w:rsidR="00947DA3" w:rsidRPr="00634344" w:rsidRDefault="00947DA3" w:rsidP="003228B2">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61A5E4E3" w14:textId="77777777" w:rsidR="00947DA3" w:rsidRPr="00634344" w:rsidRDefault="00947DA3" w:rsidP="003228B2">
            <w:pPr>
              <w:pStyle w:val="Tabletext10"/>
              <w:jc w:val="center"/>
              <w:rPr>
                <w:b/>
                <w:bCs/>
              </w:rPr>
            </w:pPr>
            <w:r w:rsidRPr="00634344">
              <w:rPr>
                <w:b/>
                <w:bCs/>
              </w:rPr>
              <w:t>Semantic data type</w:t>
            </w:r>
          </w:p>
        </w:tc>
        <w:tc>
          <w:tcPr>
            <w:tcW w:w="365" w:type="pct"/>
            <w:shd w:val="clear" w:color="auto" w:fill="D9D9D9"/>
            <w:vAlign w:val="center"/>
          </w:tcPr>
          <w:p w14:paraId="344AC988" w14:textId="48AF07BF" w:rsidR="00947DA3" w:rsidRPr="00634344" w:rsidRDefault="00634344" w:rsidP="003228B2">
            <w:pPr>
              <w:pStyle w:val="Tabletext10"/>
              <w:jc w:val="center"/>
              <w:rPr>
                <w:b/>
                <w:bCs/>
              </w:rPr>
            </w:pPr>
            <w:r w:rsidRPr="00634344">
              <w:rPr>
                <w:b/>
                <w:bCs/>
              </w:rPr>
              <w:t>Card</w:t>
            </w:r>
          </w:p>
        </w:tc>
        <w:tc>
          <w:tcPr>
            <w:tcW w:w="2046" w:type="pct"/>
            <w:shd w:val="clear" w:color="auto" w:fill="D9D9D9"/>
            <w:vAlign w:val="center"/>
          </w:tcPr>
          <w:p w14:paraId="342243EB" w14:textId="77777777" w:rsidR="00947DA3" w:rsidRPr="00634344" w:rsidRDefault="00947DA3" w:rsidP="003228B2">
            <w:pPr>
              <w:pStyle w:val="Tabletext10"/>
              <w:jc w:val="center"/>
              <w:rPr>
                <w:b/>
                <w:bCs/>
              </w:rPr>
            </w:pPr>
            <w:r w:rsidRPr="00634344">
              <w:rPr>
                <w:b/>
                <w:bCs/>
              </w:rPr>
              <w:t>Definition</w:t>
            </w:r>
          </w:p>
        </w:tc>
      </w:tr>
      <w:tr w:rsidR="00947DA3" w:rsidRPr="0035348A" w14:paraId="7B65AA00" w14:textId="77777777" w:rsidTr="00634344">
        <w:trPr>
          <w:cantSplit/>
          <w:trHeight w:val="397"/>
          <w:jc w:val="center"/>
        </w:trPr>
        <w:tc>
          <w:tcPr>
            <w:tcW w:w="294" w:type="pct"/>
            <w:shd w:val="clear" w:color="auto" w:fill="F2F2F2" w:themeFill="background1" w:themeFillShade="F2"/>
          </w:tcPr>
          <w:p w14:paraId="26920EC5" w14:textId="77777777" w:rsidR="00947DA3" w:rsidRPr="0035348A" w:rsidRDefault="00947DA3" w:rsidP="003228B2">
            <w:pPr>
              <w:pStyle w:val="Tabletext10"/>
              <w:jc w:val="center"/>
            </w:pPr>
            <w:r w:rsidRPr="0035348A">
              <w:rPr>
                <w:rFonts w:hint="eastAsia"/>
              </w:rPr>
              <w:t>0</w:t>
            </w:r>
          </w:p>
        </w:tc>
        <w:tc>
          <w:tcPr>
            <w:tcW w:w="298" w:type="pct"/>
            <w:shd w:val="clear" w:color="auto" w:fill="F2F2F2" w:themeFill="background1" w:themeFillShade="F2"/>
          </w:tcPr>
          <w:p w14:paraId="4DA481BE" w14:textId="77777777" w:rsidR="00947DA3" w:rsidRPr="0035348A" w:rsidRDefault="00947DA3" w:rsidP="003228B2">
            <w:pPr>
              <w:pStyle w:val="Tabletext10"/>
              <w:jc w:val="center"/>
            </w:pPr>
            <w:r w:rsidRPr="0035348A">
              <w:rPr>
                <w:rFonts w:hint="eastAsia"/>
              </w:rPr>
              <w:t>0</w:t>
            </w:r>
          </w:p>
        </w:tc>
        <w:tc>
          <w:tcPr>
            <w:tcW w:w="1339" w:type="pct"/>
            <w:shd w:val="clear" w:color="auto" w:fill="F2F2F2" w:themeFill="background1" w:themeFillShade="F2"/>
          </w:tcPr>
          <w:p w14:paraId="3B1245F8" w14:textId="77777777" w:rsidR="00947DA3" w:rsidRPr="0035348A" w:rsidRDefault="00947DA3" w:rsidP="007451B9">
            <w:pPr>
              <w:pStyle w:val="Tabletext10"/>
            </w:pPr>
            <w:r w:rsidRPr="0035348A">
              <w:rPr>
                <w:rFonts w:hint="eastAsia"/>
              </w:rPr>
              <w:t>B</w:t>
            </w:r>
            <w:r w:rsidRPr="0035348A">
              <w:t>ill Type</w:t>
            </w:r>
          </w:p>
        </w:tc>
        <w:tc>
          <w:tcPr>
            <w:tcW w:w="658" w:type="pct"/>
            <w:shd w:val="clear" w:color="auto" w:fill="F2F2F2" w:themeFill="background1" w:themeFillShade="F2"/>
            <w:noWrap/>
            <w:tcMar>
              <w:left w:w="0" w:type="dxa"/>
              <w:right w:w="0" w:type="dxa"/>
            </w:tcMar>
          </w:tcPr>
          <w:p w14:paraId="4712FCCE" w14:textId="77777777" w:rsidR="00947DA3" w:rsidRPr="0035348A" w:rsidRDefault="00947DA3" w:rsidP="003228B2">
            <w:pPr>
              <w:pStyle w:val="Tabletext10"/>
              <w:jc w:val="center"/>
            </w:pPr>
            <w:r w:rsidRPr="0035348A">
              <w:t>—</w:t>
            </w:r>
          </w:p>
        </w:tc>
        <w:tc>
          <w:tcPr>
            <w:tcW w:w="365" w:type="pct"/>
            <w:shd w:val="clear" w:color="auto" w:fill="F2F2F2" w:themeFill="background1" w:themeFillShade="F2"/>
          </w:tcPr>
          <w:p w14:paraId="3E795024" w14:textId="77777777" w:rsidR="00947DA3" w:rsidRPr="0035348A" w:rsidRDefault="00947DA3" w:rsidP="003228B2">
            <w:pPr>
              <w:pStyle w:val="Tabletext10"/>
              <w:jc w:val="center"/>
            </w:pPr>
            <w:r w:rsidRPr="0035348A">
              <w:t>—</w:t>
            </w:r>
          </w:p>
        </w:tc>
        <w:tc>
          <w:tcPr>
            <w:tcW w:w="2046" w:type="pct"/>
            <w:shd w:val="clear" w:color="auto" w:fill="F2F2F2" w:themeFill="background1" w:themeFillShade="F2"/>
          </w:tcPr>
          <w:p w14:paraId="4F043EBB" w14:textId="77777777" w:rsidR="00947DA3" w:rsidRPr="0035348A" w:rsidRDefault="00947DA3" w:rsidP="007451B9">
            <w:pPr>
              <w:pStyle w:val="Tabletext10"/>
            </w:pPr>
            <w:r w:rsidRPr="0035348A">
              <w:t>The information of bill type, for example, bank draft, commercial draft, promissory note and check are contained.</w:t>
            </w:r>
          </w:p>
        </w:tc>
      </w:tr>
      <w:tr w:rsidR="00947DA3" w:rsidRPr="0035348A" w14:paraId="173E823C" w14:textId="77777777" w:rsidTr="00634344">
        <w:trPr>
          <w:cantSplit/>
          <w:trHeight w:val="397"/>
          <w:jc w:val="center"/>
        </w:trPr>
        <w:tc>
          <w:tcPr>
            <w:tcW w:w="294" w:type="pct"/>
            <w:shd w:val="clear" w:color="auto" w:fill="DEEAF6" w:themeFill="accent1" w:themeFillTint="33"/>
          </w:tcPr>
          <w:p w14:paraId="0637B279" w14:textId="77777777" w:rsidR="00947DA3" w:rsidRPr="0035348A" w:rsidRDefault="00947DA3" w:rsidP="003228B2">
            <w:pPr>
              <w:pStyle w:val="Tabletext10"/>
              <w:jc w:val="center"/>
            </w:pPr>
            <w:r w:rsidRPr="0035348A">
              <w:t>1</w:t>
            </w:r>
          </w:p>
        </w:tc>
        <w:tc>
          <w:tcPr>
            <w:tcW w:w="298" w:type="pct"/>
            <w:shd w:val="clear" w:color="auto" w:fill="DEEAF6" w:themeFill="accent1" w:themeFillTint="33"/>
          </w:tcPr>
          <w:p w14:paraId="55086E88" w14:textId="77777777" w:rsidR="00947DA3" w:rsidRPr="0035348A" w:rsidRDefault="00947DA3" w:rsidP="003228B2">
            <w:pPr>
              <w:pStyle w:val="Tabletext10"/>
              <w:jc w:val="center"/>
            </w:pPr>
            <w:r w:rsidRPr="0035348A">
              <w:rPr>
                <w:rFonts w:hint="eastAsia"/>
              </w:rPr>
              <w:t>1</w:t>
            </w:r>
          </w:p>
        </w:tc>
        <w:tc>
          <w:tcPr>
            <w:tcW w:w="1339" w:type="pct"/>
            <w:shd w:val="clear" w:color="auto" w:fill="DEEAF6" w:themeFill="accent1" w:themeFillTint="33"/>
          </w:tcPr>
          <w:p w14:paraId="3F8545ED" w14:textId="77777777" w:rsidR="00947DA3" w:rsidRPr="0035348A" w:rsidRDefault="00947DA3" w:rsidP="007451B9">
            <w:pPr>
              <w:pStyle w:val="Tabletext10"/>
            </w:pPr>
            <w:r w:rsidRPr="0035348A">
              <w:t>Bill Type Code</w:t>
            </w:r>
          </w:p>
        </w:tc>
        <w:tc>
          <w:tcPr>
            <w:tcW w:w="658" w:type="pct"/>
            <w:shd w:val="clear" w:color="auto" w:fill="DEEAF6" w:themeFill="accent1" w:themeFillTint="33"/>
            <w:noWrap/>
            <w:tcMar>
              <w:left w:w="0" w:type="dxa"/>
              <w:right w:w="0" w:type="dxa"/>
            </w:tcMar>
          </w:tcPr>
          <w:p w14:paraId="76D86BDD" w14:textId="77777777" w:rsidR="00947DA3" w:rsidRPr="0035348A" w:rsidRDefault="00947DA3" w:rsidP="003228B2">
            <w:pPr>
              <w:pStyle w:val="Tabletext10"/>
              <w:jc w:val="center"/>
            </w:pPr>
            <w:r w:rsidRPr="0035348A">
              <w:t>Identifier</w:t>
            </w:r>
          </w:p>
        </w:tc>
        <w:tc>
          <w:tcPr>
            <w:tcW w:w="365" w:type="pct"/>
            <w:shd w:val="clear" w:color="auto" w:fill="DEEAF6" w:themeFill="accent1" w:themeFillTint="33"/>
          </w:tcPr>
          <w:p w14:paraId="67AEE429" w14:textId="77777777" w:rsidR="00947DA3" w:rsidRPr="0035348A" w:rsidRDefault="00947DA3"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3B73E1DF" w14:textId="77777777" w:rsidR="00947DA3" w:rsidRPr="0035348A" w:rsidRDefault="00947DA3" w:rsidP="007451B9">
            <w:pPr>
              <w:pStyle w:val="Tabletext10"/>
            </w:pPr>
            <w:r w:rsidRPr="0035348A">
              <w:t>The unique identifier for the bill type. The code of the bill type.</w:t>
            </w:r>
          </w:p>
          <w:p w14:paraId="67ACEDD8" w14:textId="77777777" w:rsidR="00947DA3" w:rsidRPr="0035348A" w:rsidRDefault="00947DA3" w:rsidP="007451B9">
            <w:pPr>
              <w:pStyle w:val="Tabletext10"/>
            </w:pPr>
            <w:r w:rsidRPr="0035348A">
              <w:t>EXAMPLE Using 004 to represent bank draft, 005 to represent promissory note, and 006 to represent check.</w:t>
            </w:r>
          </w:p>
        </w:tc>
      </w:tr>
      <w:tr w:rsidR="00947DA3" w:rsidRPr="0035348A" w14:paraId="38B91CAD" w14:textId="77777777" w:rsidTr="00634344">
        <w:trPr>
          <w:cantSplit/>
          <w:trHeight w:val="397"/>
          <w:jc w:val="center"/>
        </w:trPr>
        <w:tc>
          <w:tcPr>
            <w:tcW w:w="294" w:type="pct"/>
          </w:tcPr>
          <w:p w14:paraId="5416EEDE" w14:textId="77777777" w:rsidR="00947DA3" w:rsidRPr="0035348A" w:rsidRDefault="00947DA3" w:rsidP="003228B2">
            <w:pPr>
              <w:pStyle w:val="Tabletext10"/>
              <w:jc w:val="center"/>
            </w:pPr>
            <w:r w:rsidRPr="0035348A">
              <w:t>2</w:t>
            </w:r>
          </w:p>
        </w:tc>
        <w:tc>
          <w:tcPr>
            <w:tcW w:w="298" w:type="pct"/>
          </w:tcPr>
          <w:p w14:paraId="5BF3CF96" w14:textId="77777777" w:rsidR="00947DA3" w:rsidRPr="0035348A" w:rsidRDefault="00947DA3" w:rsidP="003228B2">
            <w:pPr>
              <w:pStyle w:val="Tabletext10"/>
              <w:jc w:val="center"/>
            </w:pPr>
            <w:r w:rsidRPr="0035348A">
              <w:rPr>
                <w:rFonts w:hint="eastAsia"/>
              </w:rPr>
              <w:t>1</w:t>
            </w:r>
          </w:p>
        </w:tc>
        <w:tc>
          <w:tcPr>
            <w:tcW w:w="1339" w:type="pct"/>
          </w:tcPr>
          <w:p w14:paraId="336F8DB4" w14:textId="77777777" w:rsidR="00947DA3" w:rsidRPr="0035348A" w:rsidRDefault="00947DA3" w:rsidP="007451B9">
            <w:pPr>
              <w:pStyle w:val="Tabletext10"/>
            </w:pPr>
            <w:r w:rsidRPr="0035348A">
              <w:t>Name</w:t>
            </w:r>
          </w:p>
        </w:tc>
        <w:tc>
          <w:tcPr>
            <w:tcW w:w="658" w:type="pct"/>
            <w:noWrap/>
            <w:tcMar>
              <w:left w:w="0" w:type="dxa"/>
              <w:right w:w="0" w:type="dxa"/>
            </w:tcMar>
          </w:tcPr>
          <w:p w14:paraId="599BEE8F" w14:textId="77777777" w:rsidR="00947DA3" w:rsidRPr="0035348A" w:rsidRDefault="00947DA3" w:rsidP="003228B2">
            <w:pPr>
              <w:pStyle w:val="Tabletext10"/>
              <w:jc w:val="center"/>
            </w:pPr>
            <w:r w:rsidRPr="0035348A">
              <w:t>Text</w:t>
            </w:r>
          </w:p>
        </w:tc>
        <w:tc>
          <w:tcPr>
            <w:tcW w:w="365" w:type="pct"/>
          </w:tcPr>
          <w:p w14:paraId="4E1BB851"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187AE980" w14:textId="77777777" w:rsidR="00947DA3" w:rsidRPr="0035348A" w:rsidRDefault="00947DA3" w:rsidP="007451B9">
            <w:pPr>
              <w:pStyle w:val="Tabletext10"/>
            </w:pPr>
            <w:r w:rsidRPr="0035348A">
              <w:t>The name of the bill type.</w:t>
            </w:r>
          </w:p>
          <w:p w14:paraId="3E5C8075" w14:textId="77777777" w:rsidR="00947DA3" w:rsidRPr="0035348A" w:rsidRDefault="00947DA3" w:rsidP="007451B9">
            <w:pPr>
              <w:pStyle w:val="Tabletext10"/>
            </w:pPr>
            <w:r w:rsidRPr="0035348A">
              <w:t xml:space="preserve">EXAMPLE Bank draft, </w:t>
            </w:r>
            <w:r w:rsidRPr="0035348A">
              <w:rPr>
                <w:rFonts w:hint="eastAsia"/>
              </w:rPr>
              <w:t>c</w:t>
            </w:r>
            <w:r w:rsidRPr="0035348A">
              <w:t xml:space="preserve">ommercial draft, </w:t>
            </w:r>
            <w:r w:rsidRPr="0035348A">
              <w:rPr>
                <w:rFonts w:hint="eastAsia"/>
              </w:rPr>
              <w:t>p</w:t>
            </w:r>
            <w:r w:rsidRPr="0035348A">
              <w:t xml:space="preserve">romissory note and </w:t>
            </w:r>
            <w:r w:rsidRPr="0035348A">
              <w:rPr>
                <w:rFonts w:hint="eastAsia"/>
              </w:rPr>
              <w:t>c</w:t>
            </w:r>
            <w:r w:rsidRPr="0035348A">
              <w:t>heck.</w:t>
            </w:r>
          </w:p>
        </w:tc>
      </w:tr>
      <w:tr w:rsidR="00947DA3" w:rsidRPr="0035348A" w14:paraId="2E7677DA" w14:textId="77777777" w:rsidTr="00634344">
        <w:trPr>
          <w:cantSplit/>
          <w:trHeight w:val="397"/>
          <w:jc w:val="center"/>
        </w:trPr>
        <w:tc>
          <w:tcPr>
            <w:tcW w:w="294" w:type="pct"/>
          </w:tcPr>
          <w:p w14:paraId="308DECFE" w14:textId="77777777" w:rsidR="00947DA3" w:rsidRPr="0035348A" w:rsidRDefault="00947DA3" w:rsidP="003228B2">
            <w:pPr>
              <w:pStyle w:val="Tabletext10"/>
              <w:jc w:val="center"/>
            </w:pPr>
            <w:r w:rsidRPr="0035348A">
              <w:t>3</w:t>
            </w:r>
          </w:p>
        </w:tc>
        <w:tc>
          <w:tcPr>
            <w:tcW w:w="298" w:type="pct"/>
          </w:tcPr>
          <w:p w14:paraId="05DC9960" w14:textId="77777777" w:rsidR="00947DA3" w:rsidRPr="0035348A" w:rsidRDefault="00947DA3" w:rsidP="003228B2">
            <w:pPr>
              <w:pStyle w:val="Tabletext10"/>
              <w:jc w:val="center"/>
            </w:pPr>
            <w:r w:rsidRPr="0035348A">
              <w:rPr>
                <w:rFonts w:hint="eastAsia"/>
              </w:rPr>
              <w:t>1</w:t>
            </w:r>
          </w:p>
        </w:tc>
        <w:tc>
          <w:tcPr>
            <w:tcW w:w="1339" w:type="pct"/>
          </w:tcPr>
          <w:p w14:paraId="7AF4A9A0" w14:textId="77777777" w:rsidR="00947DA3" w:rsidRPr="0035348A" w:rsidRDefault="00947DA3" w:rsidP="007451B9">
            <w:pPr>
              <w:pStyle w:val="Tabletext10"/>
            </w:pPr>
            <w:r w:rsidRPr="0035348A">
              <w:t>Active Flag</w:t>
            </w:r>
          </w:p>
        </w:tc>
        <w:tc>
          <w:tcPr>
            <w:tcW w:w="658" w:type="pct"/>
            <w:noWrap/>
            <w:tcMar>
              <w:left w:w="0" w:type="dxa"/>
              <w:right w:w="0" w:type="dxa"/>
            </w:tcMar>
          </w:tcPr>
          <w:p w14:paraId="171C5058" w14:textId="77777777" w:rsidR="00947DA3" w:rsidRPr="0035348A" w:rsidRDefault="00947DA3" w:rsidP="003228B2">
            <w:pPr>
              <w:pStyle w:val="Tabletext10"/>
              <w:jc w:val="center"/>
            </w:pPr>
            <w:r w:rsidRPr="0035348A">
              <w:t>Indicator</w:t>
            </w:r>
          </w:p>
        </w:tc>
        <w:tc>
          <w:tcPr>
            <w:tcW w:w="365" w:type="pct"/>
          </w:tcPr>
          <w:p w14:paraId="34430521" w14:textId="77777777" w:rsidR="00947DA3" w:rsidRPr="0035348A" w:rsidRDefault="00947DA3" w:rsidP="003228B2">
            <w:pPr>
              <w:pStyle w:val="Tabletext10"/>
              <w:jc w:val="center"/>
            </w:pPr>
            <w:r w:rsidRPr="0035348A">
              <w:rPr>
                <w:rFonts w:hint="eastAsia"/>
              </w:rPr>
              <w:t>0</w:t>
            </w:r>
            <w:r w:rsidRPr="0035348A">
              <w:t>..1</w:t>
            </w:r>
          </w:p>
        </w:tc>
        <w:tc>
          <w:tcPr>
            <w:tcW w:w="2046" w:type="pct"/>
          </w:tcPr>
          <w:p w14:paraId="0A288F92" w14:textId="77777777" w:rsidR="00947DA3" w:rsidRPr="0035348A" w:rsidRDefault="00947DA3" w:rsidP="007451B9">
            <w:pPr>
              <w:pStyle w:val="Tabletext10"/>
            </w:pPr>
            <w:r w:rsidRPr="0035348A">
              <w:t>This indicates whether the bill type is active or inactive.</w:t>
            </w:r>
          </w:p>
          <w:p w14:paraId="51187994" w14:textId="77777777" w:rsidR="00947DA3" w:rsidRPr="0035348A" w:rsidRDefault="00947DA3" w:rsidP="007451B9">
            <w:pPr>
              <w:pStyle w:val="Tabletext10"/>
            </w:pPr>
            <w:r w:rsidRPr="0035348A">
              <w:t>EXAMPLE 1 is active and 0 is inactive.</w:t>
            </w:r>
          </w:p>
        </w:tc>
      </w:tr>
    </w:tbl>
    <w:p w14:paraId="11E0BB78" w14:textId="127E48A9" w:rsidR="0035348A" w:rsidRPr="0035348A" w:rsidRDefault="00634344" w:rsidP="0035348A">
      <w:r>
        <w:t xml:space="preserve">Table 29 </w:t>
      </w:r>
      <w:r w:rsidR="0035348A" w:rsidRPr="0035348A">
        <w:t xml:space="preserve">provides a list </w:t>
      </w:r>
      <w:r w:rsidR="000C4DE2">
        <w:t>data lements in</w:t>
      </w:r>
      <w:r w:rsidR="0035348A" w:rsidRPr="0035348A">
        <w:t xml:space="preserve"> Bill. </w:t>
      </w:r>
    </w:p>
    <w:p w14:paraId="758492D4" w14:textId="685BDA3C" w:rsidR="0035348A" w:rsidRPr="0035348A" w:rsidRDefault="0035348A" w:rsidP="003228B2">
      <w:pPr>
        <w:pStyle w:val="Tabletitle"/>
      </w:pPr>
      <w:r w:rsidRPr="0035348A">
        <w:t>Bill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4"/>
        <w:gridCol w:w="574"/>
        <w:gridCol w:w="2579"/>
        <w:gridCol w:w="1290"/>
        <w:gridCol w:w="715"/>
        <w:gridCol w:w="4009"/>
      </w:tblGrid>
      <w:tr w:rsidR="00947DA3" w:rsidRPr="00634344" w14:paraId="2D8CD30C" w14:textId="77777777" w:rsidTr="00634344">
        <w:trPr>
          <w:cantSplit/>
          <w:trHeight w:val="397"/>
          <w:tblHeader/>
          <w:jc w:val="center"/>
        </w:trPr>
        <w:tc>
          <w:tcPr>
            <w:tcW w:w="294" w:type="pct"/>
            <w:shd w:val="clear" w:color="auto" w:fill="D9D9D9"/>
            <w:vAlign w:val="center"/>
          </w:tcPr>
          <w:p w14:paraId="7A01BD9B" w14:textId="77777777" w:rsidR="00947DA3" w:rsidRPr="00634344" w:rsidRDefault="00947DA3" w:rsidP="003228B2">
            <w:pPr>
              <w:pStyle w:val="Tabletext10"/>
              <w:jc w:val="center"/>
              <w:rPr>
                <w:b/>
                <w:bCs/>
              </w:rPr>
            </w:pPr>
            <w:r w:rsidRPr="00634344">
              <w:rPr>
                <w:b/>
                <w:bCs/>
              </w:rPr>
              <w:lastRenderedPageBreak/>
              <w:t>No</w:t>
            </w:r>
          </w:p>
        </w:tc>
        <w:tc>
          <w:tcPr>
            <w:tcW w:w="294" w:type="pct"/>
            <w:shd w:val="clear" w:color="auto" w:fill="D9D9D9"/>
            <w:vAlign w:val="center"/>
          </w:tcPr>
          <w:p w14:paraId="6F61639C" w14:textId="77777777" w:rsidR="00947DA3" w:rsidRPr="00634344" w:rsidRDefault="00947DA3" w:rsidP="003228B2">
            <w:pPr>
              <w:pStyle w:val="Tabletext10"/>
              <w:jc w:val="center"/>
              <w:rPr>
                <w:b/>
                <w:bCs/>
              </w:rPr>
            </w:pPr>
            <w:r w:rsidRPr="00634344">
              <w:rPr>
                <w:b/>
                <w:bCs/>
              </w:rPr>
              <w:t>D</w:t>
            </w:r>
          </w:p>
        </w:tc>
        <w:tc>
          <w:tcPr>
            <w:tcW w:w="1324" w:type="pct"/>
            <w:shd w:val="clear" w:color="auto" w:fill="D9D9D9"/>
            <w:vAlign w:val="center"/>
          </w:tcPr>
          <w:p w14:paraId="063747EB" w14:textId="77777777" w:rsidR="00947DA3" w:rsidRPr="00634344" w:rsidRDefault="00947DA3" w:rsidP="003228B2">
            <w:pPr>
              <w:pStyle w:val="Tabletext10"/>
              <w:jc w:val="center"/>
              <w:rPr>
                <w:b/>
                <w:bCs/>
              </w:rPr>
            </w:pPr>
            <w:r w:rsidRPr="00634344">
              <w:rPr>
                <w:b/>
                <w:bCs/>
              </w:rPr>
              <w:t>Business Term</w:t>
            </w:r>
          </w:p>
        </w:tc>
        <w:tc>
          <w:tcPr>
            <w:tcW w:w="662" w:type="pct"/>
            <w:shd w:val="clear" w:color="auto" w:fill="D9D9D9"/>
            <w:noWrap/>
            <w:tcMar>
              <w:left w:w="0" w:type="dxa"/>
              <w:right w:w="0" w:type="dxa"/>
            </w:tcMar>
            <w:vAlign w:val="center"/>
          </w:tcPr>
          <w:p w14:paraId="11CEB9BF" w14:textId="77777777" w:rsidR="00947DA3" w:rsidRPr="00634344" w:rsidRDefault="00947DA3" w:rsidP="003228B2">
            <w:pPr>
              <w:pStyle w:val="Tabletext10"/>
              <w:jc w:val="center"/>
              <w:rPr>
                <w:b/>
                <w:bCs/>
              </w:rPr>
            </w:pPr>
            <w:r w:rsidRPr="00634344">
              <w:rPr>
                <w:b/>
                <w:bCs/>
              </w:rPr>
              <w:t>Semantic data type</w:t>
            </w:r>
          </w:p>
        </w:tc>
        <w:tc>
          <w:tcPr>
            <w:tcW w:w="367" w:type="pct"/>
            <w:shd w:val="clear" w:color="auto" w:fill="D9D9D9"/>
            <w:vAlign w:val="center"/>
          </w:tcPr>
          <w:p w14:paraId="42B890C7" w14:textId="2216095E" w:rsidR="00947DA3" w:rsidRPr="00634344" w:rsidRDefault="00634344" w:rsidP="003228B2">
            <w:pPr>
              <w:pStyle w:val="Tabletext10"/>
              <w:jc w:val="center"/>
              <w:rPr>
                <w:b/>
                <w:bCs/>
              </w:rPr>
            </w:pPr>
            <w:r w:rsidRPr="00634344">
              <w:rPr>
                <w:b/>
                <w:bCs/>
              </w:rPr>
              <w:t>Card</w:t>
            </w:r>
          </w:p>
        </w:tc>
        <w:tc>
          <w:tcPr>
            <w:tcW w:w="2058" w:type="pct"/>
            <w:shd w:val="clear" w:color="auto" w:fill="D9D9D9"/>
            <w:vAlign w:val="center"/>
          </w:tcPr>
          <w:p w14:paraId="3D970B91" w14:textId="77777777" w:rsidR="00947DA3" w:rsidRPr="00634344" w:rsidRDefault="00947DA3" w:rsidP="003228B2">
            <w:pPr>
              <w:pStyle w:val="Tabletext10"/>
              <w:jc w:val="center"/>
              <w:rPr>
                <w:b/>
                <w:bCs/>
              </w:rPr>
            </w:pPr>
            <w:r w:rsidRPr="00634344">
              <w:rPr>
                <w:b/>
                <w:bCs/>
              </w:rPr>
              <w:t>Definition</w:t>
            </w:r>
          </w:p>
        </w:tc>
      </w:tr>
      <w:tr w:rsidR="00947DA3" w:rsidRPr="0035348A" w14:paraId="47CEF9C5" w14:textId="77777777" w:rsidTr="00634344">
        <w:trPr>
          <w:cantSplit/>
          <w:trHeight w:val="397"/>
          <w:jc w:val="center"/>
        </w:trPr>
        <w:tc>
          <w:tcPr>
            <w:tcW w:w="294" w:type="pct"/>
            <w:shd w:val="clear" w:color="auto" w:fill="F2F2F2" w:themeFill="background1" w:themeFillShade="F2"/>
          </w:tcPr>
          <w:p w14:paraId="0E89420A" w14:textId="77777777" w:rsidR="00947DA3" w:rsidRPr="0035348A" w:rsidRDefault="00947DA3" w:rsidP="003228B2">
            <w:pPr>
              <w:pStyle w:val="Tabletext10"/>
              <w:jc w:val="center"/>
            </w:pPr>
            <w:r w:rsidRPr="0035348A">
              <w:rPr>
                <w:rFonts w:hint="eastAsia"/>
              </w:rPr>
              <w:t>0</w:t>
            </w:r>
          </w:p>
        </w:tc>
        <w:tc>
          <w:tcPr>
            <w:tcW w:w="294" w:type="pct"/>
            <w:shd w:val="clear" w:color="auto" w:fill="F2F2F2" w:themeFill="background1" w:themeFillShade="F2"/>
          </w:tcPr>
          <w:p w14:paraId="06B22F36" w14:textId="77777777" w:rsidR="00947DA3" w:rsidRPr="0035348A" w:rsidRDefault="00947DA3" w:rsidP="003228B2">
            <w:pPr>
              <w:pStyle w:val="Tabletext10"/>
              <w:jc w:val="center"/>
            </w:pPr>
            <w:r w:rsidRPr="0035348A">
              <w:rPr>
                <w:rFonts w:hint="eastAsia"/>
              </w:rPr>
              <w:t>0</w:t>
            </w:r>
          </w:p>
        </w:tc>
        <w:tc>
          <w:tcPr>
            <w:tcW w:w="1324" w:type="pct"/>
            <w:shd w:val="clear" w:color="auto" w:fill="F2F2F2" w:themeFill="background1" w:themeFillShade="F2"/>
          </w:tcPr>
          <w:p w14:paraId="7CC9E761" w14:textId="77777777" w:rsidR="00947DA3" w:rsidRPr="0035348A" w:rsidRDefault="00947DA3" w:rsidP="007451B9">
            <w:pPr>
              <w:pStyle w:val="Tabletext10"/>
            </w:pPr>
            <w:r w:rsidRPr="0035348A">
              <w:rPr>
                <w:rFonts w:hint="eastAsia"/>
              </w:rPr>
              <w:t>B</w:t>
            </w:r>
            <w:r w:rsidRPr="0035348A">
              <w:t>ill</w:t>
            </w:r>
          </w:p>
        </w:tc>
        <w:tc>
          <w:tcPr>
            <w:tcW w:w="662" w:type="pct"/>
            <w:shd w:val="clear" w:color="auto" w:fill="F2F2F2" w:themeFill="background1" w:themeFillShade="F2"/>
            <w:noWrap/>
            <w:tcMar>
              <w:left w:w="28" w:type="dxa"/>
              <w:right w:w="28" w:type="dxa"/>
            </w:tcMar>
          </w:tcPr>
          <w:p w14:paraId="68BE805A" w14:textId="77777777" w:rsidR="00947DA3" w:rsidRPr="0035348A" w:rsidRDefault="00947DA3" w:rsidP="003228B2">
            <w:pPr>
              <w:pStyle w:val="Tabletext10"/>
              <w:jc w:val="center"/>
            </w:pPr>
            <w:r w:rsidRPr="0035348A">
              <w:t>—</w:t>
            </w:r>
          </w:p>
        </w:tc>
        <w:tc>
          <w:tcPr>
            <w:tcW w:w="367" w:type="pct"/>
            <w:shd w:val="clear" w:color="auto" w:fill="F2F2F2" w:themeFill="background1" w:themeFillShade="F2"/>
          </w:tcPr>
          <w:p w14:paraId="6F4EF04F" w14:textId="77777777" w:rsidR="00947DA3" w:rsidRPr="0035348A" w:rsidRDefault="00947DA3" w:rsidP="003228B2">
            <w:pPr>
              <w:pStyle w:val="Tabletext10"/>
              <w:jc w:val="center"/>
            </w:pPr>
            <w:r w:rsidRPr="0035348A">
              <w:t>—</w:t>
            </w:r>
          </w:p>
        </w:tc>
        <w:tc>
          <w:tcPr>
            <w:tcW w:w="2058" w:type="pct"/>
            <w:shd w:val="clear" w:color="auto" w:fill="F2F2F2" w:themeFill="background1" w:themeFillShade="F2"/>
          </w:tcPr>
          <w:p w14:paraId="4265EAF4" w14:textId="77777777" w:rsidR="00947DA3" w:rsidRPr="0035348A" w:rsidRDefault="00947DA3" w:rsidP="007451B9">
            <w:pPr>
              <w:pStyle w:val="Tabletext10"/>
            </w:pPr>
            <w:r w:rsidRPr="0035348A">
              <w:t>A voucher used in the business cycle of sales and purchase, as evidence of debt, payment and/or settlement instrument.</w:t>
            </w:r>
          </w:p>
        </w:tc>
      </w:tr>
      <w:tr w:rsidR="00947DA3" w:rsidRPr="0035348A" w14:paraId="23CACE9D" w14:textId="77777777" w:rsidTr="00634344">
        <w:trPr>
          <w:cantSplit/>
          <w:trHeight w:val="397"/>
          <w:jc w:val="center"/>
        </w:trPr>
        <w:tc>
          <w:tcPr>
            <w:tcW w:w="294" w:type="pct"/>
            <w:shd w:val="clear" w:color="auto" w:fill="DEEAF6" w:themeFill="accent1" w:themeFillTint="33"/>
          </w:tcPr>
          <w:p w14:paraId="6A50CE42" w14:textId="77777777" w:rsidR="00947DA3" w:rsidRPr="0035348A" w:rsidRDefault="00947DA3" w:rsidP="003228B2">
            <w:pPr>
              <w:pStyle w:val="Tabletext10"/>
              <w:jc w:val="center"/>
            </w:pPr>
            <w:r w:rsidRPr="0035348A">
              <w:t>1</w:t>
            </w:r>
          </w:p>
        </w:tc>
        <w:tc>
          <w:tcPr>
            <w:tcW w:w="294" w:type="pct"/>
            <w:shd w:val="clear" w:color="auto" w:fill="DEEAF6" w:themeFill="accent1" w:themeFillTint="33"/>
          </w:tcPr>
          <w:p w14:paraId="2B262F7F" w14:textId="77777777" w:rsidR="00947DA3" w:rsidRPr="0035348A" w:rsidRDefault="00947DA3" w:rsidP="003228B2">
            <w:pPr>
              <w:pStyle w:val="Tabletext10"/>
              <w:jc w:val="center"/>
            </w:pPr>
            <w:r w:rsidRPr="0035348A">
              <w:rPr>
                <w:rFonts w:hint="eastAsia"/>
              </w:rPr>
              <w:t>1</w:t>
            </w:r>
          </w:p>
        </w:tc>
        <w:tc>
          <w:tcPr>
            <w:tcW w:w="1324" w:type="pct"/>
            <w:shd w:val="clear" w:color="auto" w:fill="DEEAF6" w:themeFill="accent1" w:themeFillTint="33"/>
          </w:tcPr>
          <w:p w14:paraId="72F8F100" w14:textId="77777777" w:rsidR="00947DA3" w:rsidRPr="0035348A" w:rsidRDefault="00947DA3" w:rsidP="007451B9">
            <w:pPr>
              <w:pStyle w:val="Tabletext10"/>
            </w:pPr>
            <w:r w:rsidRPr="0035348A">
              <w:t>Bill ID</w:t>
            </w:r>
          </w:p>
        </w:tc>
        <w:tc>
          <w:tcPr>
            <w:tcW w:w="662" w:type="pct"/>
            <w:shd w:val="clear" w:color="auto" w:fill="DEEAF6" w:themeFill="accent1" w:themeFillTint="33"/>
            <w:noWrap/>
            <w:tcMar>
              <w:left w:w="28" w:type="dxa"/>
              <w:right w:w="28" w:type="dxa"/>
            </w:tcMar>
          </w:tcPr>
          <w:p w14:paraId="53429358" w14:textId="77777777" w:rsidR="00947DA3" w:rsidRPr="0035348A" w:rsidRDefault="00947DA3" w:rsidP="003228B2">
            <w:pPr>
              <w:pStyle w:val="Tabletext10"/>
              <w:jc w:val="center"/>
            </w:pPr>
            <w:r w:rsidRPr="0035348A">
              <w:t>Identifier</w:t>
            </w:r>
          </w:p>
        </w:tc>
        <w:tc>
          <w:tcPr>
            <w:tcW w:w="367" w:type="pct"/>
            <w:shd w:val="clear" w:color="auto" w:fill="DEEAF6" w:themeFill="accent1" w:themeFillTint="33"/>
          </w:tcPr>
          <w:p w14:paraId="3C1B8B09" w14:textId="77777777" w:rsidR="00947DA3" w:rsidRPr="0035348A" w:rsidRDefault="00947DA3" w:rsidP="003228B2">
            <w:pPr>
              <w:pStyle w:val="Tabletext10"/>
              <w:jc w:val="center"/>
            </w:pPr>
            <w:r w:rsidRPr="0035348A">
              <w:rPr>
                <w:rFonts w:hint="eastAsia"/>
              </w:rPr>
              <w:t>1</w:t>
            </w:r>
            <w:r w:rsidRPr="0035348A">
              <w:t>..1</w:t>
            </w:r>
          </w:p>
        </w:tc>
        <w:tc>
          <w:tcPr>
            <w:tcW w:w="2058" w:type="pct"/>
            <w:shd w:val="clear" w:color="auto" w:fill="DEEAF6" w:themeFill="accent1" w:themeFillTint="33"/>
          </w:tcPr>
          <w:p w14:paraId="07B1999C" w14:textId="77777777" w:rsidR="00947DA3" w:rsidRPr="0035348A" w:rsidRDefault="00947DA3" w:rsidP="007451B9">
            <w:pPr>
              <w:pStyle w:val="Tabletext10"/>
            </w:pPr>
            <w:r w:rsidRPr="0035348A">
              <w:t>The unique identifier for the bill.</w:t>
            </w:r>
          </w:p>
        </w:tc>
      </w:tr>
      <w:tr w:rsidR="00947DA3" w:rsidRPr="0035348A" w14:paraId="034600C0" w14:textId="77777777" w:rsidTr="00634344">
        <w:trPr>
          <w:cantSplit/>
          <w:trHeight w:val="397"/>
          <w:jc w:val="center"/>
        </w:trPr>
        <w:tc>
          <w:tcPr>
            <w:tcW w:w="294" w:type="pct"/>
            <w:shd w:val="clear" w:color="auto" w:fill="auto"/>
          </w:tcPr>
          <w:p w14:paraId="366523D8" w14:textId="77777777" w:rsidR="00947DA3" w:rsidRPr="0035348A" w:rsidRDefault="00947DA3" w:rsidP="003228B2">
            <w:pPr>
              <w:pStyle w:val="Tabletext10"/>
              <w:jc w:val="center"/>
            </w:pPr>
            <w:r w:rsidRPr="0035348A">
              <w:rPr>
                <w:rFonts w:hint="eastAsia"/>
              </w:rPr>
              <w:t>2</w:t>
            </w:r>
          </w:p>
        </w:tc>
        <w:tc>
          <w:tcPr>
            <w:tcW w:w="294" w:type="pct"/>
            <w:shd w:val="clear" w:color="auto" w:fill="auto"/>
          </w:tcPr>
          <w:p w14:paraId="2C12F286" w14:textId="77777777" w:rsidR="00947DA3" w:rsidRPr="0035348A" w:rsidRDefault="00947DA3" w:rsidP="003228B2">
            <w:pPr>
              <w:pStyle w:val="Tabletext10"/>
              <w:jc w:val="center"/>
            </w:pPr>
            <w:r w:rsidRPr="0035348A">
              <w:rPr>
                <w:rFonts w:hint="eastAsia"/>
              </w:rPr>
              <w:t>1</w:t>
            </w:r>
          </w:p>
        </w:tc>
        <w:tc>
          <w:tcPr>
            <w:tcW w:w="1324" w:type="pct"/>
            <w:shd w:val="clear" w:color="auto" w:fill="auto"/>
          </w:tcPr>
          <w:p w14:paraId="6DEEBA78" w14:textId="77777777" w:rsidR="00947DA3" w:rsidRPr="0035348A" w:rsidRDefault="00947DA3" w:rsidP="007451B9">
            <w:pPr>
              <w:pStyle w:val="Tabletext10"/>
            </w:pPr>
            <w:r w:rsidRPr="0035348A">
              <w:rPr>
                <w:rFonts w:hint="eastAsia"/>
              </w:rPr>
              <w:t>F</w:t>
            </w:r>
            <w:r w:rsidRPr="0035348A">
              <w:t>ace Amount</w:t>
            </w:r>
          </w:p>
        </w:tc>
        <w:tc>
          <w:tcPr>
            <w:tcW w:w="662" w:type="pct"/>
            <w:shd w:val="clear" w:color="auto" w:fill="auto"/>
            <w:noWrap/>
            <w:tcMar>
              <w:left w:w="28" w:type="dxa"/>
              <w:right w:w="28" w:type="dxa"/>
            </w:tcMar>
          </w:tcPr>
          <w:p w14:paraId="7A748BD8" w14:textId="77777777" w:rsidR="00947DA3" w:rsidRPr="0035348A" w:rsidRDefault="00947DA3" w:rsidP="003228B2">
            <w:pPr>
              <w:pStyle w:val="Tabletext10"/>
              <w:jc w:val="center"/>
            </w:pPr>
            <w:r w:rsidRPr="0035348A">
              <w:rPr>
                <w:rFonts w:hint="eastAsia"/>
              </w:rPr>
              <w:t>A</w:t>
            </w:r>
            <w:r w:rsidRPr="0035348A">
              <w:t>mount</w:t>
            </w:r>
          </w:p>
        </w:tc>
        <w:tc>
          <w:tcPr>
            <w:tcW w:w="367" w:type="pct"/>
            <w:shd w:val="clear" w:color="auto" w:fill="auto"/>
          </w:tcPr>
          <w:p w14:paraId="6425E037" w14:textId="77777777" w:rsidR="00947DA3" w:rsidRPr="0035348A" w:rsidRDefault="00947DA3" w:rsidP="003228B2">
            <w:pPr>
              <w:pStyle w:val="Tabletext10"/>
              <w:jc w:val="center"/>
            </w:pPr>
            <w:r w:rsidRPr="0035348A">
              <w:rPr>
                <w:rFonts w:hint="eastAsia"/>
              </w:rPr>
              <w:t>0</w:t>
            </w:r>
            <w:r w:rsidRPr="0035348A">
              <w:t>..1</w:t>
            </w:r>
          </w:p>
        </w:tc>
        <w:tc>
          <w:tcPr>
            <w:tcW w:w="2058" w:type="pct"/>
            <w:shd w:val="clear" w:color="auto" w:fill="auto"/>
          </w:tcPr>
          <w:p w14:paraId="1C179CD6" w14:textId="77777777" w:rsidR="00947DA3" w:rsidRPr="0035348A" w:rsidRDefault="00947DA3" w:rsidP="007451B9">
            <w:pPr>
              <w:pStyle w:val="Tabletext10"/>
            </w:pPr>
            <w:r w:rsidRPr="0035348A">
              <w:t>The monetary value shown on the face of this voucher.</w:t>
            </w:r>
          </w:p>
        </w:tc>
      </w:tr>
      <w:tr w:rsidR="00947DA3" w:rsidRPr="0035348A" w14:paraId="1EBE54B9" w14:textId="77777777" w:rsidTr="00634344">
        <w:trPr>
          <w:cantSplit/>
          <w:trHeight w:val="397"/>
          <w:jc w:val="center"/>
        </w:trPr>
        <w:tc>
          <w:tcPr>
            <w:tcW w:w="294" w:type="pct"/>
            <w:shd w:val="clear" w:color="auto" w:fill="auto"/>
          </w:tcPr>
          <w:p w14:paraId="2F9766DF" w14:textId="77777777" w:rsidR="00947DA3" w:rsidRPr="0035348A" w:rsidRDefault="00947DA3" w:rsidP="003228B2">
            <w:pPr>
              <w:pStyle w:val="Tabletext10"/>
              <w:jc w:val="center"/>
            </w:pPr>
            <w:r w:rsidRPr="0035348A">
              <w:rPr>
                <w:rFonts w:hint="eastAsia"/>
              </w:rPr>
              <w:t>3</w:t>
            </w:r>
          </w:p>
        </w:tc>
        <w:tc>
          <w:tcPr>
            <w:tcW w:w="294" w:type="pct"/>
            <w:shd w:val="clear" w:color="auto" w:fill="auto"/>
          </w:tcPr>
          <w:p w14:paraId="13254D35" w14:textId="77777777" w:rsidR="00947DA3" w:rsidRPr="0035348A" w:rsidRDefault="00947DA3" w:rsidP="003228B2">
            <w:pPr>
              <w:pStyle w:val="Tabletext10"/>
              <w:jc w:val="center"/>
            </w:pPr>
            <w:r w:rsidRPr="0035348A">
              <w:rPr>
                <w:rFonts w:hint="eastAsia"/>
              </w:rPr>
              <w:t>1</w:t>
            </w:r>
          </w:p>
        </w:tc>
        <w:tc>
          <w:tcPr>
            <w:tcW w:w="1324" w:type="pct"/>
            <w:shd w:val="clear" w:color="auto" w:fill="auto"/>
          </w:tcPr>
          <w:p w14:paraId="190FA05B" w14:textId="77777777" w:rsidR="00947DA3" w:rsidRPr="0035348A" w:rsidRDefault="00947DA3" w:rsidP="007451B9">
            <w:pPr>
              <w:pStyle w:val="Tabletext10"/>
            </w:pPr>
            <w:r w:rsidRPr="0035348A">
              <w:rPr>
                <w:rFonts w:hint="eastAsia"/>
              </w:rPr>
              <w:t>T</w:t>
            </w:r>
            <w:r w:rsidRPr="0035348A">
              <w:t>ype Code</w:t>
            </w:r>
          </w:p>
        </w:tc>
        <w:tc>
          <w:tcPr>
            <w:tcW w:w="662" w:type="pct"/>
            <w:shd w:val="clear" w:color="auto" w:fill="auto"/>
            <w:noWrap/>
            <w:tcMar>
              <w:left w:w="28" w:type="dxa"/>
              <w:right w:w="28" w:type="dxa"/>
            </w:tcMar>
          </w:tcPr>
          <w:p w14:paraId="07877C15" w14:textId="77777777" w:rsidR="00947DA3" w:rsidRPr="0035348A" w:rsidRDefault="00947DA3" w:rsidP="003228B2">
            <w:pPr>
              <w:pStyle w:val="Tabletext10"/>
              <w:jc w:val="center"/>
            </w:pPr>
            <w:r w:rsidRPr="0035348A">
              <w:rPr>
                <w:rFonts w:hint="eastAsia"/>
              </w:rPr>
              <w:t>C</w:t>
            </w:r>
            <w:r w:rsidRPr="0035348A">
              <w:t>ode</w:t>
            </w:r>
          </w:p>
        </w:tc>
        <w:tc>
          <w:tcPr>
            <w:tcW w:w="367" w:type="pct"/>
            <w:shd w:val="clear" w:color="auto" w:fill="auto"/>
          </w:tcPr>
          <w:p w14:paraId="73AFEDDE" w14:textId="77777777" w:rsidR="00947DA3" w:rsidRPr="0035348A" w:rsidRDefault="00947DA3" w:rsidP="003228B2">
            <w:pPr>
              <w:pStyle w:val="Tabletext10"/>
              <w:jc w:val="center"/>
            </w:pPr>
            <w:r w:rsidRPr="0035348A">
              <w:rPr>
                <w:rFonts w:hint="eastAsia"/>
              </w:rPr>
              <w:t>0</w:t>
            </w:r>
            <w:r w:rsidRPr="0035348A">
              <w:t>..1</w:t>
            </w:r>
          </w:p>
        </w:tc>
        <w:tc>
          <w:tcPr>
            <w:tcW w:w="2058" w:type="pct"/>
            <w:shd w:val="clear" w:color="auto" w:fill="auto"/>
          </w:tcPr>
          <w:p w14:paraId="3F455F5A" w14:textId="77777777" w:rsidR="00947DA3" w:rsidRPr="0035348A" w:rsidRDefault="00947DA3" w:rsidP="007451B9">
            <w:pPr>
              <w:pStyle w:val="Tabletext10"/>
            </w:pPr>
            <w:r w:rsidRPr="0035348A">
              <w:t>The code specifying the type of voucher.</w:t>
            </w:r>
          </w:p>
        </w:tc>
      </w:tr>
      <w:tr w:rsidR="00947DA3" w:rsidRPr="0035348A" w14:paraId="7AB48514" w14:textId="77777777" w:rsidTr="00634344">
        <w:trPr>
          <w:cantSplit/>
          <w:trHeight w:val="397"/>
          <w:jc w:val="center"/>
        </w:trPr>
        <w:tc>
          <w:tcPr>
            <w:tcW w:w="294" w:type="pct"/>
            <w:shd w:val="clear" w:color="auto" w:fill="auto"/>
          </w:tcPr>
          <w:p w14:paraId="06C50ECF" w14:textId="77777777" w:rsidR="00947DA3" w:rsidRPr="0035348A" w:rsidRDefault="00947DA3" w:rsidP="003228B2">
            <w:pPr>
              <w:pStyle w:val="Tabletext10"/>
              <w:jc w:val="center"/>
            </w:pPr>
            <w:r w:rsidRPr="0035348A">
              <w:rPr>
                <w:rFonts w:hint="eastAsia"/>
              </w:rPr>
              <w:t>4</w:t>
            </w:r>
          </w:p>
        </w:tc>
        <w:tc>
          <w:tcPr>
            <w:tcW w:w="294" w:type="pct"/>
            <w:shd w:val="clear" w:color="auto" w:fill="auto"/>
          </w:tcPr>
          <w:p w14:paraId="344A0153" w14:textId="77777777" w:rsidR="00947DA3" w:rsidRPr="0035348A" w:rsidRDefault="00947DA3" w:rsidP="003228B2">
            <w:pPr>
              <w:pStyle w:val="Tabletext10"/>
              <w:jc w:val="center"/>
            </w:pPr>
            <w:r w:rsidRPr="0035348A">
              <w:rPr>
                <w:rFonts w:hint="eastAsia"/>
              </w:rPr>
              <w:t>1</w:t>
            </w:r>
          </w:p>
        </w:tc>
        <w:tc>
          <w:tcPr>
            <w:tcW w:w="1324" w:type="pct"/>
            <w:shd w:val="clear" w:color="auto" w:fill="auto"/>
          </w:tcPr>
          <w:p w14:paraId="16219888" w14:textId="77777777" w:rsidR="00947DA3" w:rsidRPr="0035348A" w:rsidRDefault="00947DA3" w:rsidP="007451B9">
            <w:pPr>
              <w:pStyle w:val="Tabletext10"/>
            </w:pPr>
            <w:r w:rsidRPr="0035348A">
              <w:rPr>
                <w:rFonts w:hint="eastAsia"/>
              </w:rPr>
              <w:t>I</w:t>
            </w:r>
            <w:r w:rsidRPr="0035348A">
              <w:t>ssue Date</w:t>
            </w:r>
          </w:p>
        </w:tc>
        <w:tc>
          <w:tcPr>
            <w:tcW w:w="662" w:type="pct"/>
            <w:shd w:val="clear" w:color="auto" w:fill="auto"/>
            <w:noWrap/>
            <w:tcMar>
              <w:left w:w="28" w:type="dxa"/>
              <w:right w:w="28" w:type="dxa"/>
            </w:tcMar>
          </w:tcPr>
          <w:p w14:paraId="21E568E8" w14:textId="77777777" w:rsidR="00947DA3" w:rsidRPr="0035348A" w:rsidRDefault="00947DA3" w:rsidP="003228B2">
            <w:pPr>
              <w:pStyle w:val="Tabletext10"/>
              <w:jc w:val="center"/>
            </w:pPr>
            <w:r w:rsidRPr="0035348A">
              <w:rPr>
                <w:rFonts w:hint="eastAsia"/>
              </w:rPr>
              <w:t>D</w:t>
            </w:r>
            <w:r w:rsidRPr="0035348A">
              <w:t>ate</w:t>
            </w:r>
          </w:p>
        </w:tc>
        <w:tc>
          <w:tcPr>
            <w:tcW w:w="367" w:type="pct"/>
            <w:shd w:val="clear" w:color="auto" w:fill="auto"/>
          </w:tcPr>
          <w:p w14:paraId="78F65B67" w14:textId="77777777" w:rsidR="00947DA3" w:rsidRPr="0035348A" w:rsidRDefault="00947DA3" w:rsidP="003228B2">
            <w:pPr>
              <w:pStyle w:val="Tabletext10"/>
              <w:jc w:val="center"/>
            </w:pPr>
            <w:r w:rsidRPr="0035348A">
              <w:rPr>
                <w:rFonts w:hint="eastAsia"/>
              </w:rPr>
              <w:t>0</w:t>
            </w:r>
            <w:r w:rsidRPr="0035348A">
              <w:t>..1</w:t>
            </w:r>
          </w:p>
        </w:tc>
        <w:tc>
          <w:tcPr>
            <w:tcW w:w="2058" w:type="pct"/>
            <w:shd w:val="clear" w:color="auto" w:fill="auto"/>
          </w:tcPr>
          <w:p w14:paraId="1E1D776E" w14:textId="77777777" w:rsidR="00947DA3" w:rsidRPr="0035348A" w:rsidRDefault="00947DA3" w:rsidP="007451B9">
            <w:pPr>
              <w:pStyle w:val="Tabletext10"/>
            </w:pPr>
            <w:r w:rsidRPr="0035348A">
              <w:t>The date, time, date time, or other date time value of the issue of this voucher.</w:t>
            </w:r>
          </w:p>
        </w:tc>
      </w:tr>
      <w:tr w:rsidR="00947DA3" w:rsidRPr="0035348A" w14:paraId="61C3108D" w14:textId="77777777" w:rsidTr="00634344">
        <w:trPr>
          <w:cantSplit/>
          <w:trHeight w:val="397"/>
          <w:jc w:val="center"/>
        </w:trPr>
        <w:tc>
          <w:tcPr>
            <w:tcW w:w="294" w:type="pct"/>
            <w:shd w:val="clear" w:color="auto" w:fill="auto"/>
          </w:tcPr>
          <w:p w14:paraId="7A624347" w14:textId="77777777" w:rsidR="00947DA3" w:rsidRPr="0035348A" w:rsidRDefault="00947DA3" w:rsidP="003228B2">
            <w:pPr>
              <w:pStyle w:val="Tabletext10"/>
              <w:jc w:val="center"/>
            </w:pPr>
            <w:r w:rsidRPr="0035348A">
              <w:rPr>
                <w:rFonts w:hint="eastAsia"/>
              </w:rPr>
              <w:t>5</w:t>
            </w:r>
          </w:p>
        </w:tc>
        <w:tc>
          <w:tcPr>
            <w:tcW w:w="294" w:type="pct"/>
            <w:shd w:val="clear" w:color="auto" w:fill="auto"/>
          </w:tcPr>
          <w:p w14:paraId="13906649" w14:textId="77777777" w:rsidR="00947DA3" w:rsidRPr="0035348A" w:rsidRDefault="00947DA3" w:rsidP="003228B2">
            <w:pPr>
              <w:pStyle w:val="Tabletext10"/>
              <w:jc w:val="center"/>
            </w:pPr>
            <w:r w:rsidRPr="0035348A">
              <w:rPr>
                <w:rFonts w:hint="eastAsia"/>
              </w:rPr>
              <w:t>1</w:t>
            </w:r>
          </w:p>
        </w:tc>
        <w:tc>
          <w:tcPr>
            <w:tcW w:w="1324" w:type="pct"/>
            <w:shd w:val="clear" w:color="auto" w:fill="auto"/>
          </w:tcPr>
          <w:p w14:paraId="25B0B405" w14:textId="77777777" w:rsidR="00947DA3" w:rsidRPr="0035348A" w:rsidRDefault="00947DA3" w:rsidP="007451B9">
            <w:pPr>
              <w:pStyle w:val="Tabletext10"/>
            </w:pPr>
            <w:r w:rsidRPr="0035348A">
              <w:t>Issuing Company Name</w:t>
            </w:r>
          </w:p>
        </w:tc>
        <w:tc>
          <w:tcPr>
            <w:tcW w:w="662" w:type="pct"/>
            <w:shd w:val="clear" w:color="auto" w:fill="auto"/>
            <w:noWrap/>
            <w:tcMar>
              <w:left w:w="28" w:type="dxa"/>
              <w:right w:w="28" w:type="dxa"/>
            </w:tcMar>
          </w:tcPr>
          <w:p w14:paraId="06F6F1D2" w14:textId="77777777" w:rsidR="00947DA3" w:rsidRPr="0035348A" w:rsidRDefault="00947DA3" w:rsidP="003228B2">
            <w:pPr>
              <w:pStyle w:val="Tabletext10"/>
              <w:jc w:val="center"/>
            </w:pPr>
            <w:r w:rsidRPr="0035348A">
              <w:rPr>
                <w:rFonts w:hint="eastAsia"/>
              </w:rPr>
              <w:t>T</w:t>
            </w:r>
            <w:r w:rsidRPr="0035348A">
              <w:t>ext</w:t>
            </w:r>
          </w:p>
        </w:tc>
        <w:tc>
          <w:tcPr>
            <w:tcW w:w="367" w:type="pct"/>
            <w:shd w:val="clear" w:color="auto" w:fill="auto"/>
          </w:tcPr>
          <w:p w14:paraId="4AA7BC23" w14:textId="77777777" w:rsidR="00947DA3" w:rsidRPr="0035348A" w:rsidRDefault="00947DA3" w:rsidP="003228B2">
            <w:pPr>
              <w:pStyle w:val="Tabletext10"/>
              <w:jc w:val="center"/>
            </w:pPr>
            <w:r w:rsidRPr="0035348A">
              <w:rPr>
                <w:rFonts w:hint="eastAsia"/>
              </w:rPr>
              <w:t>0</w:t>
            </w:r>
            <w:r w:rsidRPr="0035348A">
              <w:t>..1</w:t>
            </w:r>
          </w:p>
        </w:tc>
        <w:tc>
          <w:tcPr>
            <w:tcW w:w="2058" w:type="pct"/>
            <w:shd w:val="clear" w:color="auto" w:fill="auto"/>
          </w:tcPr>
          <w:p w14:paraId="1FE9630F" w14:textId="77777777" w:rsidR="00947DA3" w:rsidRPr="0035348A" w:rsidRDefault="00947DA3" w:rsidP="007451B9">
            <w:pPr>
              <w:pStyle w:val="Tabletext10"/>
            </w:pPr>
            <w:r w:rsidRPr="0035348A">
              <w:t>The name, expressed as text, of the company issuing this voucher.</w:t>
            </w:r>
          </w:p>
        </w:tc>
      </w:tr>
      <w:tr w:rsidR="00947DA3" w:rsidRPr="0035348A" w14:paraId="15D0AB88" w14:textId="77777777" w:rsidTr="00634344">
        <w:trPr>
          <w:cantSplit/>
          <w:trHeight w:val="397"/>
          <w:jc w:val="center"/>
        </w:trPr>
        <w:tc>
          <w:tcPr>
            <w:tcW w:w="294" w:type="pct"/>
            <w:shd w:val="clear" w:color="auto" w:fill="auto"/>
          </w:tcPr>
          <w:p w14:paraId="135EDE52" w14:textId="77777777" w:rsidR="00947DA3" w:rsidRPr="0035348A" w:rsidRDefault="00947DA3" w:rsidP="003228B2">
            <w:pPr>
              <w:pStyle w:val="Tabletext10"/>
              <w:jc w:val="center"/>
            </w:pPr>
            <w:r w:rsidRPr="0035348A">
              <w:rPr>
                <w:rFonts w:hint="eastAsia"/>
              </w:rPr>
              <w:t>6</w:t>
            </w:r>
          </w:p>
        </w:tc>
        <w:tc>
          <w:tcPr>
            <w:tcW w:w="294" w:type="pct"/>
            <w:shd w:val="clear" w:color="auto" w:fill="auto"/>
          </w:tcPr>
          <w:p w14:paraId="0CCD1A57" w14:textId="77777777" w:rsidR="00947DA3" w:rsidRPr="0035348A" w:rsidRDefault="00947DA3" w:rsidP="003228B2">
            <w:pPr>
              <w:pStyle w:val="Tabletext10"/>
              <w:jc w:val="center"/>
            </w:pPr>
            <w:r w:rsidRPr="0035348A">
              <w:rPr>
                <w:rFonts w:hint="eastAsia"/>
              </w:rPr>
              <w:t>1</w:t>
            </w:r>
          </w:p>
        </w:tc>
        <w:tc>
          <w:tcPr>
            <w:tcW w:w="1324" w:type="pct"/>
            <w:shd w:val="clear" w:color="auto" w:fill="auto"/>
          </w:tcPr>
          <w:p w14:paraId="33783706" w14:textId="77777777" w:rsidR="00947DA3" w:rsidRPr="0035348A" w:rsidRDefault="00947DA3" w:rsidP="007451B9">
            <w:pPr>
              <w:pStyle w:val="Tabletext10"/>
            </w:pPr>
            <w:r w:rsidRPr="0035348A">
              <w:t>Number</w:t>
            </w:r>
          </w:p>
        </w:tc>
        <w:tc>
          <w:tcPr>
            <w:tcW w:w="662" w:type="pct"/>
            <w:shd w:val="clear" w:color="auto" w:fill="auto"/>
            <w:noWrap/>
            <w:tcMar>
              <w:left w:w="28" w:type="dxa"/>
              <w:right w:w="28" w:type="dxa"/>
            </w:tcMar>
          </w:tcPr>
          <w:p w14:paraId="25E3BC98" w14:textId="77777777" w:rsidR="00947DA3" w:rsidRPr="0035348A" w:rsidRDefault="00947DA3" w:rsidP="003228B2">
            <w:pPr>
              <w:pStyle w:val="Tabletext10"/>
              <w:jc w:val="center"/>
            </w:pPr>
            <w:r w:rsidRPr="0035348A">
              <w:rPr>
                <w:rFonts w:hint="eastAsia"/>
              </w:rPr>
              <w:t>T</w:t>
            </w:r>
            <w:r w:rsidRPr="0035348A">
              <w:t>ext</w:t>
            </w:r>
          </w:p>
        </w:tc>
        <w:tc>
          <w:tcPr>
            <w:tcW w:w="367" w:type="pct"/>
            <w:shd w:val="clear" w:color="auto" w:fill="auto"/>
          </w:tcPr>
          <w:p w14:paraId="2CC6DDC6" w14:textId="77777777" w:rsidR="00947DA3" w:rsidRPr="0035348A" w:rsidRDefault="00947DA3" w:rsidP="003228B2">
            <w:pPr>
              <w:pStyle w:val="Tabletext10"/>
              <w:jc w:val="center"/>
            </w:pPr>
            <w:r w:rsidRPr="0035348A">
              <w:rPr>
                <w:rFonts w:hint="eastAsia"/>
              </w:rPr>
              <w:t>0</w:t>
            </w:r>
            <w:r w:rsidRPr="0035348A">
              <w:t>..1</w:t>
            </w:r>
          </w:p>
        </w:tc>
        <w:tc>
          <w:tcPr>
            <w:tcW w:w="2058" w:type="pct"/>
            <w:shd w:val="clear" w:color="auto" w:fill="auto"/>
          </w:tcPr>
          <w:p w14:paraId="6436C480" w14:textId="77777777" w:rsidR="00947DA3" w:rsidRPr="0035348A" w:rsidRDefault="00947DA3" w:rsidP="007451B9">
            <w:pPr>
              <w:pStyle w:val="Tabletext10"/>
            </w:pPr>
            <w:r w:rsidRPr="0035348A">
              <w:t>The number, expressed as text, of this voucher.</w:t>
            </w:r>
          </w:p>
        </w:tc>
      </w:tr>
      <w:tr w:rsidR="00947DA3" w:rsidRPr="0035348A" w14:paraId="6268298D" w14:textId="77777777" w:rsidTr="00634344">
        <w:trPr>
          <w:cantSplit/>
          <w:trHeight w:val="397"/>
          <w:jc w:val="center"/>
        </w:trPr>
        <w:tc>
          <w:tcPr>
            <w:tcW w:w="294" w:type="pct"/>
            <w:shd w:val="clear" w:color="auto" w:fill="auto"/>
          </w:tcPr>
          <w:p w14:paraId="015141AC" w14:textId="77777777" w:rsidR="00947DA3" w:rsidRPr="0035348A" w:rsidRDefault="00947DA3" w:rsidP="003228B2">
            <w:pPr>
              <w:pStyle w:val="Tabletext10"/>
              <w:jc w:val="center"/>
            </w:pPr>
            <w:r w:rsidRPr="0035348A">
              <w:rPr>
                <w:rFonts w:hint="eastAsia"/>
              </w:rPr>
              <w:t>6</w:t>
            </w:r>
          </w:p>
        </w:tc>
        <w:tc>
          <w:tcPr>
            <w:tcW w:w="294" w:type="pct"/>
            <w:shd w:val="clear" w:color="auto" w:fill="auto"/>
          </w:tcPr>
          <w:p w14:paraId="341E3F34" w14:textId="77777777" w:rsidR="00947DA3" w:rsidRPr="0035348A" w:rsidRDefault="00947DA3" w:rsidP="003228B2">
            <w:pPr>
              <w:pStyle w:val="Tabletext10"/>
              <w:jc w:val="center"/>
            </w:pPr>
            <w:r w:rsidRPr="0035348A">
              <w:rPr>
                <w:rFonts w:hint="eastAsia"/>
              </w:rPr>
              <w:t>1</w:t>
            </w:r>
          </w:p>
        </w:tc>
        <w:tc>
          <w:tcPr>
            <w:tcW w:w="1324" w:type="pct"/>
            <w:shd w:val="clear" w:color="auto" w:fill="auto"/>
          </w:tcPr>
          <w:p w14:paraId="076B7FD4" w14:textId="77777777" w:rsidR="00947DA3" w:rsidRPr="0035348A" w:rsidRDefault="00947DA3" w:rsidP="007451B9">
            <w:pPr>
              <w:pStyle w:val="Tabletext10"/>
            </w:pPr>
            <w:r w:rsidRPr="0035348A">
              <w:t>Description</w:t>
            </w:r>
          </w:p>
        </w:tc>
        <w:tc>
          <w:tcPr>
            <w:tcW w:w="662" w:type="pct"/>
            <w:shd w:val="clear" w:color="auto" w:fill="auto"/>
            <w:noWrap/>
            <w:tcMar>
              <w:left w:w="28" w:type="dxa"/>
              <w:right w:w="28" w:type="dxa"/>
            </w:tcMar>
          </w:tcPr>
          <w:p w14:paraId="4213A040" w14:textId="77777777" w:rsidR="00947DA3" w:rsidRPr="0035348A" w:rsidRDefault="00947DA3" w:rsidP="003228B2">
            <w:pPr>
              <w:pStyle w:val="Tabletext10"/>
              <w:jc w:val="center"/>
            </w:pPr>
            <w:r w:rsidRPr="0035348A">
              <w:rPr>
                <w:rFonts w:hint="eastAsia"/>
              </w:rPr>
              <w:t>T</w:t>
            </w:r>
            <w:r w:rsidRPr="0035348A">
              <w:t>ext</w:t>
            </w:r>
          </w:p>
        </w:tc>
        <w:tc>
          <w:tcPr>
            <w:tcW w:w="367" w:type="pct"/>
            <w:shd w:val="clear" w:color="auto" w:fill="auto"/>
          </w:tcPr>
          <w:p w14:paraId="05F78A3D" w14:textId="77777777" w:rsidR="00947DA3" w:rsidRPr="0035348A" w:rsidRDefault="00947DA3" w:rsidP="003228B2">
            <w:pPr>
              <w:pStyle w:val="Tabletext10"/>
              <w:jc w:val="center"/>
            </w:pPr>
            <w:r w:rsidRPr="0035348A">
              <w:rPr>
                <w:rFonts w:hint="eastAsia"/>
              </w:rPr>
              <w:t>0</w:t>
            </w:r>
            <w:r w:rsidRPr="0035348A">
              <w:t>..1</w:t>
            </w:r>
          </w:p>
        </w:tc>
        <w:tc>
          <w:tcPr>
            <w:tcW w:w="2058" w:type="pct"/>
            <w:shd w:val="clear" w:color="auto" w:fill="auto"/>
          </w:tcPr>
          <w:p w14:paraId="047EECD4" w14:textId="77777777" w:rsidR="00947DA3" w:rsidRPr="0035348A" w:rsidRDefault="00947DA3" w:rsidP="007451B9">
            <w:pPr>
              <w:pStyle w:val="Tabletext10"/>
            </w:pPr>
            <w:r w:rsidRPr="0035348A">
              <w:t>The textual description of this voucher.</w:t>
            </w:r>
          </w:p>
        </w:tc>
      </w:tr>
    </w:tbl>
    <w:p w14:paraId="510EE11C" w14:textId="77777777" w:rsidR="0035348A" w:rsidRPr="0035348A" w:rsidRDefault="0035348A" w:rsidP="007451B9">
      <w:pPr>
        <w:pStyle w:val="5"/>
      </w:pPr>
      <w:r w:rsidRPr="0035348A">
        <w:rPr>
          <w:rFonts w:hint="eastAsia"/>
        </w:rPr>
        <w:t>S</w:t>
      </w:r>
      <w:r w:rsidRPr="0035348A">
        <w:t>ettlement Method</w:t>
      </w:r>
    </w:p>
    <w:p w14:paraId="42DED5AD" w14:textId="0B91997A" w:rsidR="0035348A" w:rsidRPr="0035348A" w:rsidRDefault="00634344" w:rsidP="0035348A">
      <w:r>
        <w:t>Table 30</w:t>
      </w:r>
      <w:r w:rsidR="0035348A" w:rsidRPr="0035348A">
        <w:t xml:space="preserve"> provides a list </w:t>
      </w:r>
      <w:r w:rsidR="000C4DE2">
        <w:t>data lements in</w:t>
      </w:r>
      <w:r w:rsidR="0035348A" w:rsidRPr="0035348A">
        <w:t xml:space="preserve"> Settlement Method. </w:t>
      </w:r>
    </w:p>
    <w:p w14:paraId="79B813E7" w14:textId="77777777" w:rsidR="0035348A" w:rsidRPr="0035348A" w:rsidRDefault="0035348A" w:rsidP="0035348A">
      <w:r w:rsidRPr="0035348A">
        <w:t>Businesses can adopt various methods to settle transactions and transfer money, especially in sales and purchase activities. Typical settlement methods include cash settlements, issuing bills, using credit cards, bank remittances and bank collections.</w:t>
      </w:r>
    </w:p>
    <w:p w14:paraId="25E07EC1" w14:textId="26D015C7" w:rsidR="0035348A" w:rsidRPr="0035348A" w:rsidRDefault="0035348A" w:rsidP="003228B2">
      <w:pPr>
        <w:pStyle w:val="Tabletitle"/>
      </w:pPr>
      <w:r w:rsidRPr="0035348A">
        <w:t>Settlement Method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947DA3" w:rsidRPr="00634344" w14:paraId="3B1DA400" w14:textId="77777777" w:rsidTr="00634344">
        <w:trPr>
          <w:cantSplit/>
          <w:trHeight w:val="397"/>
          <w:tblHeader/>
          <w:jc w:val="center"/>
        </w:trPr>
        <w:tc>
          <w:tcPr>
            <w:tcW w:w="294" w:type="pct"/>
            <w:shd w:val="clear" w:color="auto" w:fill="D9D9D9"/>
            <w:vAlign w:val="center"/>
          </w:tcPr>
          <w:p w14:paraId="306B7314" w14:textId="77777777" w:rsidR="00947DA3" w:rsidRPr="00634344" w:rsidRDefault="00947DA3" w:rsidP="003228B2">
            <w:pPr>
              <w:pStyle w:val="Tabletext10"/>
              <w:jc w:val="center"/>
              <w:rPr>
                <w:b/>
                <w:bCs/>
              </w:rPr>
            </w:pPr>
            <w:r w:rsidRPr="00634344">
              <w:rPr>
                <w:b/>
                <w:bCs/>
              </w:rPr>
              <w:t>No</w:t>
            </w:r>
          </w:p>
        </w:tc>
        <w:tc>
          <w:tcPr>
            <w:tcW w:w="298" w:type="pct"/>
            <w:shd w:val="clear" w:color="auto" w:fill="D9D9D9"/>
            <w:vAlign w:val="center"/>
          </w:tcPr>
          <w:p w14:paraId="6C533FC0" w14:textId="77777777" w:rsidR="00947DA3" w:rsidRPr="00634344" w:rsidRDefault="00947DA3" w:rsidP="003228B2">
            <w:pPr>
              <w:pStyle w:val="Tabletext10"/>
              <w:jc w:val="center"/>
              <w:rPr>
                <w:b/>
                <w:bCs/>
              </w:rPr>
            </w:pPr>
            <w:r w:rsidRPr="00634344">
              <w:rPr>
                <w:b/>
                <w:bCs/>
              </w:rPr>
              <w:t>D</w:t>
            </w:r>
          </w:p>
        </w:tc>
        <w:tc>
          <w:tcPr>
            <w:tcW w:w="1339" w:type="pct"/>
            <w:shd w:val="clear" w:color="auto" w:fill="D9D9D9"/>
            <w:vAlign w:val="center"/>
          </w:tcPr>
          <w:p w14:paraId="50C1940C" w14:textId="77777777" w:rsidR="00947DA3" w:rsidRPr="00634344" w:rsidRDefault="00947DA3" w:rsidP="003228B2">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2D596E65" w14:textId="77777777" w:rsidR="00947DA3" w:rsidRPr="00634344" w:rsidRDefault="00947DA3" w:rsidP="003228B2">
            <w:pPr>
              <w:pStyle w:val="Tabletext10"/>
              <w:jc w:val="center"/>
              <w:rPr>
                <w:b/>
                <w:bCs/>
              </w:rPr>
            </w:pPr>
            <w:r w:rsidRPr="00634344">
              <w:rPr>
                <w:b/>
                <w:bCs/>
              </w:rPr>
              <w:t>Semantic data type</w:t>
            </w:r>
          </w:p>
        </w:tc>
        <w:tc>
          <w:tcPr>
            <w:tcW w:w="365" w:type="pct"/>
            <w:shd w:val="clear" w:color="auto" w:fill="D9D9D9"/>
            <w:vAlign w:val="center"/>
          </w:tcPr>
          <w:p w14:paraId="5AECF0F5" w14:textId="2F4E4347" w:rsidR="00947DA3" w:rsidRPr="00634344" w:rsidRDefault="00634344" w:rsidP="003228B2">
            <w:pPr>
              <w:pStyle w:val="Tabletext10"/>
              <w:jc w:val="center"/>
              <w:rPr>
                <w:b/>
                <w:bCs/>
              </w:rPr>
            </w:pPr>
            <w:r w:rsidRPr="00634344">
              <w:rPr>
                <w:b/>
                <w:bCs/>
              </w:rPr>
              <w:t>Card</w:t>
            </w:r>
          </w:p>
        </w:tc>
        <w:tc>
          <w:tcPr>
            <w:tcW w:w="2046" w:type="pct"/>
            <w:shd w:val="clear" w:color="auto" w:fill="D9D9D9"/>
            <w:vAlign w:val="center"/>
          </w:tcPr>
          <w:p w14:paraId="4EE4BFCB" w14:textId="77777777" w:rsidR="00947DA3" w:rsidRPr="00634344" w:rsidRDefault="00947DA3" w:rsidP="003228B2">
            <w:pPr>
              <w:pStyle w:val="Tabletext10"/>
              <w:jc w:val="center"/>
              <w:rPr>
                <w:b/>
                <w:bCs/>
              </w:rPr>
            </w:pPr>
            <w:r w:rsidRPr="00634344">
              <w:rPr>
                <w:b/>
                <w:bCs/>
              </w:rPr>
              <w:t>Definition</w:t>
            </w:r>
          </w:p>
        </w:tc>
      </w:tr>
      <w:tr w:rsidR="00947DA3" w:rsidRPr="0035348A" w14:paraId="6A5A4B30" w14:textId="77777777" w:rsidTr="00634344">
        <w:trPr>
          <w:cantSplit/>
          <w:trHeight w:val="397"/>
          <w:jc w:val="center"/>
        </w:trPr>
        <w:tc>
          <w:tcPr>
            <w:tcW w:w="294" w:type="pct"/>
            <w:shd w:val="clear" w:color="auto" w:fill="F2F2F2" w:themeFill="background1" w:themeFillShade="F2"/>
          </w:tcPr>
          <w:p w14:paraId="7B295CFA" w14:textId="77777777" w:rsidR="00947DA3" w:rsidRPr="0035348A" w:rsidRDefault="00947DA3" w:rsidP="003228B2">
            <w:pPr>
              <w:pStyle w:val="Tabletext10"/>
              <w:jc w:val="center"/>
            </w:pPr>
            <w:r w:rsidRPr="0035348A">
              <w:rPr>
                <w:rFonts w:hint="eastAsia"/>
              </w:rPr>
              <w:t>0</w:t>
            </w:r>
          </w:p>
        </w:tc>
        <w:tc>
          <w:tcPr>
            <w:tcW w:w="298" w:type="pct"/>
            <w:shd w:val="clear" w:color="auto" w:fill="F2F2F2" w:themeFill="background1" w:themeFillShade="F2"/>
          </w:tcPr>
          <w:p w14:paraId="59F9745B" w14:textId="77777777" w:rsidR="00947DA3" w:rsidRPr="0035348A" w:rsidRDefault="00947DA3" w:rsidP="003228B2">
            <w:pPr>
              <w:pStyle w:val="Tabletext10"/>
              <w:jc w:val="center"/>
            </w:pPr>
            <w:r w:rsidRPr="0035348A">
              <w:rPr>
                <w:rFonts w:hint="eastAsia"/>
              </w:rPr>
              <w:t>0</w:t>
            </w:r>
          </w:p>
        </w:tc>
        <w:tc>
          <w:tcPr>
            <w:tcW w:w="1339" w:type="pct"/>
            <w:shd w:val="clear" w:color="auto" w:fill="F2F2F2" w:themeFill="background1" w:themeFillShade="F2"/>
          </w:tcPr>
          <w:p w14:paraId="51F1BB1F" w14:textId="77777777" w:rsidR="00947DA3" w:rsidRPr="0035348A" w:rsidRDefault="00947DA3" w:rsidP="007451B9">
            <w:pPr>
              <w:pStyle w:val="Tabletext10"/>
            </w:pPr>
            <w:r w:rsidRPr="0035348A">
              <w:rPr>
                <w:rFonts w:hint="eastAsia"/>
              </w:rPr>
              <w:t>S</w:t>
            </w:r>
            <w:r w:rsidRPr="0035348A">
              <w:t>ettlement Method</w:t>
            </w:r>
          </w:p>
        </w:tc>
        <w:tc>
          <w:tcPr>
            <w:tcW w:w="658" w:type="pct"/>
            <w:shd w:val="clear" w:color="auto" w:fill="F2F2F2" w:themeFill="background1" w:themeFillShade="F2"/>
            <w:noWrap/>
            <w:tcMar>
              <w:left w:w="0" w:type="dxa"/>
              <w:right w:w="0" w:type="dxa"/>
            </w:tcMar>
          </w:tcPr>
          <w:p w14:paraId="41A47BF6" w14:textId="77777777" w:rsidR="00947DA3" w:rsidRPr="0035348A" w:rsidRDefault="00947DA3" w:rsidP="003228B2">
            <w:pPr>
              <w:pStyle w:val="Tabletext10"/>
              <w:jc w:val="center"/>
            </w:pPr>
            <w:r w:rsidRPr="0035348A">
              <w:t>—</w:t>
            </w:r>
          </w:p>
        </w:tc>
        <w:tc>
          <w:tcPr>
            <w:tcW w:w="365" w:type="pct"/>
            <w:shd w:val="clear" w:color="auto" w:fill="F2F2F2" w:themeFill="background1" w:themeFillShade="F2"/>
          </w:tcPr>
          <w:p w14:paraId="5E347531" w14:textId="77777777" w:rsidR="00947DA3" w:rsidRPr="0035348A" w:rsidRDefault="00947DA3" w:rsidP="003228B2">
            <w:pPr>
              <w:pStyle w:val="Tabletext10"/>
              <w:jc w:val="center"/>
            </w:pPr>
            <w:r w:rsidRPr="0035348A">
              <w:t>—</w:t>
            </w:r>
          </w:p>
        </w:tc>
        <w:tc>
          <w:tcPr>
            <w:tcW w:w="2046" w:type="pct"/>
            <w:shd w:val="clear" w:color="auto" w:fill="F2F2F2" w:themeFill="background1" w:themeFillShade="F2"/>
          </w:tcPr>
          <w:p w14:paraId="1D80B710" w14:textId="77777777" w:rsidR="00947DA3" w:rsidRPr="0035348A" w:rsidRDefault="00947DA3" w:rsidP="007451B9">
            <w:pPr>
              <w:pStyle w:val="Tabletext10"/>
            </w:pPr>
            <w:r w:rsidRPr="0035348A">
              <w:t>The information on methods used to settle transactions.</w:t>
            </w:r>
          </w:p>
        </w:tc>
      </w:tr>
      <w:tr w:rsidR="00947DA3" w:rsidRPr="0035348A" w14:paraId="3D915F0D" w14:textId="77777777" w:rsidTr="00634344">
        <w:trPr>
          <w:cantSplit/>
          <w:trHeight w:val="397"/>
          <w:jc w:val="center"/>
        </w:trPr>
        <w:tc>
          <w:tcPr>
            <w:tcW w:w="294" w:type="pct"/>
            <w:shd w:val="clear" w:color="auto" w:fill="DEEAF6" w:themeFill="accent1" w:themeFillTint="33"/>
          </w:tcPr>
          <w:p w14:paraId="250354C5" w14:textId="77777777" w:rsidR="00947DA3" w:rsidRPr="0035348A" w:rsidRDefault="00947DA3" w:rsidP="003228B2">
            <w:pPr>
              <w:pStyle w:val="Tabletext10"/>
              <w:jc w:val="center"/>
            </w:pPr>
            <w:r w:rsidRPr="0035348A">
              <w:t>1</w:t>
            </w:r>
          </w:p>
        </w:tc>
        <w:tc>
          <w:tcPr>
            <w:tcW w:w="298" w:type="pct"/>
            <w:shd w:val="clear" w:color="auto" w:fill="DEEAF6" w:themeFill="accent1" w:themeFillTint="33"/>
          </w:tcPr>
          <w:p w14:paraId="6FBB324F" w14:textId="77777777" w:rsidR="00947DA3" w:rsidRPr="0035348A" w:rsidRDefault="00947DA3" w:rsidP="003228B2">
            <w:pPr>
              <w:pStyle w:val="Tabletext10"/>
              <w:jc w:val="center"/>
            </w:pPr>
            <w:r w:rsidRPr="0035348A">
              <w:rPr>
                <w:rFonts w:hint="eastAsia"/>
              </w:rPr>
              <w:t>1</w:t>
            </w:r>
          </w:p>
        </w:tc>
        <w:tc>
          <w:tcPr>
            <w:tcW w:w="1339" w:type="pct"/>
            <w:shd w:val="clear" w:color="auto" w:fill="DEEAF6" w:themeFill="accent1" w:themeFillTint="33"/>
          </w:tcPr>
          <w:p w14:paraId="7B86035F" w14:textId="77777777" w:rsidR="00947DA3" w:rsidRPr="0035348A" w:rsidRDefault="00947DA3" w:rsidP="007451B9">
            <w:pPr>
              <w:pStyle w:val="Tabletext10"/>
            </w:pPr>
            <w:r w:rsidRPr="0035348A">
              <w:t>Settlement Method Code</w:t>
            </w:r>
          </w:p>
        </w:tc>
        <w:tc>
          <w:tcPr>
            <w:tcW w:w="658" w:type="pct"/>
            <w:shd w:val="clear" w:color="auto" w:fill="DEEAF6" w:themeFill="accent1" w:themeFillTint="33"/>
            <w:noWrap/>
            <w:tcMar>
              <w:left w:w="0" w:type="dxa"/>
              <w:right w:w="0" w:type="dxa"/>
            </w:tcMar>
          </w:tcPr>
          <w:p w14:paraId="5F3C4B52" w14:textId="77777777" w:rsidR="00947DA3" w:rsidRPr="0035348A" w:rsidRDefault="00947DA3" w:rsidP="003228B2">
            <w:pPr>
              <w:pStyle w:val="Tabletext10"/>
              <w:jc w:val="center"/>
            </w:pPr>
            <w:r w:rsidRPr="0035348A">
              <w:t>Identifier</w:t>
            </w:r>
          </w:p>
        </w:tc>
        <w:tc>
          <w:tcPr>
            <w:tcW w:w="365" w:type="pct"/>
            <w:shd w:val="clear" w:color="auto" w:fill="DEEAF6" w:themeFill="accent1" w:themeFillTint="33"/>
          </w:tcPr>
          <w:p w14:paraId="272273B7" w14:textId="77777777" w:rsidR="00947DA3" w:rsidRPr="0035348A" w:rsidRDefault="00947DA3"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6FBDEEAC" w14:textId="77777777" w:rsidR="00947DA3" w:rsidRPr="0035348A" w:rsidRDefault="00947DA3" w:rsidP="007451B9">
            <w:pPr>
              <w:pStyle w:val="Tabletext10"/>
            </w:pPr>
            <w:r w:rsidRPr="0035348A">
              <w:t xml:space="preserve">The unique identifier for the settlement method. </w:t>
            </w:r>
            <w:r w:rsidRPr="0035348A">
              <w:rPr>
                <w:rFonts w:hint="eastAsia"/>
              </w:rPr>
              <w:t>The code of the settlement method. Various methods can be used to settle transactions and transfer money; for example, 001 for c</w:t>
            </w:r>
            <w:r w:rsidRPr="0035348A">
              <w:t xml:space="preserve">ash, </w:t>
            </w:r>
            <w:r w:rsidRPr="0035348A">
              <w:rPr>
                <w:rFonts w:hint="eastAsia"/>
              </w:rPr>
              <w:t xml:space="preserve">002 for </w:t>
            </w:r>
            <w:r w:rsidRPr="0035348A">
              <w:t xml:space="preserve">bills, </w:t>
            </w:r>
            <w:r w:rsidRPr="0035348A">
              <w:rPr>
                <w:rFonts w:hint="eastAsia"/>
              </w:rPr>
              <w:t xml:space="preserve">003 for </w:t>
            </w:r>
            <w:r w:rsidRPr="0035348A">
              <w:t xml:space="preserve">credit card, </w:t>
            </w:r>
            <w:r w:rsidRPr="0035348A">
              <w:rPr>
                <w:rFonts w:hint="eastAsia"/>
              </w:rPr>
              <w:t xml:space="preserve">004 for </w:t>
            </w:r>
            <w:r w:rsidRPr="0035348A">
              <w:t xml:space="preserve">remittance, and </w:t>
            </w:r>
            <w:r w:rsidRPr="0035348A">
              <w:rPr>
                <w:rFonts w:hint="eastAsia"/>
              </w:rPr>
              <w:t xml:space="preserve">005 for </w:t>
            </w:r>
            <w:r w:rsidRPr="0035348A">
              <w:t>bank collection.</w:t>
            </w:r>
          </w:p>
        </w:tc>
      </w:tr>
      <w:tr w:rsidR="00947DA3" w:rsidRPr="0035348A" w14:paraId="56228DF0" w14:textId="77777777" w:rsidTr="00634344">
        <w:trPr>
          <w:cantSplit/>
          <w:trHeight w:val="397"/>
          <w:jc w:val="center"/>
        </w:trPr>
        <w:tc>
          <w:tcPr>
            <w:tcW w:w="294" w:type="pct"/>
          </w:tcPr>
          <w:p w14:paraId="0CF84B25" w14:textId="77777777" w:rsidR="00947DA3" w:rsidRPr="0035348A" w:rsidRDefault="00947DA3" w:rsidP="003228B2">
            <w:pPr>
              <w:pStyle w:val="Tabletext10"/>
              <w:jc w:val="center"/>
            </w:pPr>
            <w:r w:rsidRPr="0035348A">
              <w:t>2</w:t>
            </w:r>
          </w:p>
        </w:tc>
        <w:tc>
          <w:tcPr>
            <w:tcW w:w="298" w:type="pct"/>
          </w:tcPr>
          <w:p w14:paraId="19BDED64" w14:textId="77777777" w:rsidR="00947DA3" w:rsidRPr="0035348A" w:rsidRDefault="00947DA3" w:rsidP="003228B2">
            <w:pPr>
              <w:pStyle w:val="Tabletext10"/>
              <w:jc w:val="center"/>
            </w:pPr>
            <w:r w:rsidRPr="0035348A">
              <w:rPr>
                <w:rFonts w:hint="eastAsia"/>
              </w:rPr>
              <w:t>1</w:t>
            </w:r>
          </w:p>
        </w:tc>
        <w:tc>
          <w:tcPr>
            <w:tcW w:w="1339" w:type="pct"/>
          </w:tcPr>
          <w:p w14:paraId="2648CD74" w14:textId="77777777" w:rsidR="00947DA3" w:rsidRPr="0035348A" w:rsidRDefault="00947DA3" w:rsidP="007451B9">
            <w:pPr>
              <w:pStyle w:val="Tabletext10"/>
            </w:pPr>
            <w:r w:rsidRPr="0035348A">
              <w:t>Name</w:t>
            </w:r>
          </w:p>
        </w:tc>
        <w:tc>
          <w:tcPr>
            <w:tcW w:w="658" w:type="pct"/>
            <w:noWrap/>
            <w:tcMar>
              <w:left w:w="0" w:type="dxa"/>
              <w:right w:w="0" w:type="dxa"/>
            </w:tcMar>
          </w:tcPr>
          <w:p w14:paraId="51FE907D" w14:textId="77777777" w:rsidR="00947DA3" w:rsidRPr="0035348A" w:rsidRDefault="00947DA3" w:rsidP="003228B2">
            <w:pPr>
              <w:pStyle w:val="Tabletext10"/>
              <w:jc w:val="center"/>
            </w:pPr>
            <w:r w:rsidRPr="0035348A">
              <w:t>Text</w:t>
            </w:r>
          </w:p>
        </w:tc>
        <w:tc>
          <w:tcPr>
            <w:tcW w:w="365" w:type="pct"/>
          </w:tcPr>
          <w:p w14:paraId="2DF9F1D7"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68BF8431" w14:textId="77777777" w:rsidR="00947DA3" w:rsidRPr="0035348A" w:rsidRDefault="00947DA3" w:rsidP="007451B9">
            <w:pPr>
              <w:pStyle w:val="Tabletext10"/>
            </w:pPr>
            <w:r w:rsidRPr="0035348A">
              <w:t>The name of the settlement method.</w:t>
            </w:r>
          </w:p>
          <w:p w14:paraId="163F49C2" w14:textId="77777777" w:rsidR="00947DA3" w:rsidRPr="0035348A" w:rsidRDefault="00947DA3" w:rsidP="007451B9">
            <w:pPr>
              <w:pStyle w:val="Tabletext10"/>
            </w:pPr>
            <w:r w:rsidRPr="0035348A">
              <w:t xml:space="preserve">EXAMPLE Cash settlement, </w:t>
            </w:r>
            <w:r w:rsidRPr="0035348A">
              <w:rPr>
                <w:rFonts w:hint="eastAsia"/>
              </w:rPr>
              <w:t>i</w:t>
            </w:r>
            <w:r w:rsidRPr="0035348A">
              <w:t xml:space="preserve">ssuing bills, </w:t>
            </w:r>
            <w:r w:rsidRPr="0035348A">
              <w:rPr>
                <w:rFonts w:hint="eastAsia"/>
              </w:rPr>
              <w:t>c</w:t>
            </w:r>
            <w:r w:rsidRPr="0035348A">
              <w:t xml:space="preserve">redit card, </w:t>
            </w:r>
            <w:r w:rsidRPr="0035348A">
              <w:rPr>
                <w:rFonts w:hint="eastAsia"/>
              </w:rPr>
              <w:t>b</w:t>
            </w:r>
            <w:r w:rsidRPr="0035348A">
              <w:t xml:space="preserve">ank remittance and </w:t>
            </w:r>
            <w:r w:rsidRPr="0035348A">
              <w:rPr>
                <w:rFonts w:hint="eastAsia"/>
              </w:rPr>
              <w:t>b</w:t>
            </w:r>
            <w:r w:rsidRPr="0035348A">
              <w:t>ank collection.</w:t>
            </w:r>
          </w:p>
        </w:tc>
      </w:tr>
      <w:tr w:rsidR="00947DA3" w:rsidRPr="0035348A" w14:paraId="175AB882" w14:textId="77777777" w:rsidTr="00634344">
        <w:trPr>
          <w:cantSplit/>
          <w:trHeight w:val="397"/>
          <w:jc w:val="center"/>
        </w:trPr>
        <w:tc>
          <w:tcPr>
            <w:tcW w:w="294" w:type="pct"/>
          </w:tcPr>
          <w:p w14:paraId="06AC198A" w14:textId="77777777" w:rsidR="00947DA3" w:rsidRPr="0035348A" w:rsidRDefault="00947DA3" w:rsidP="003228B2">
            <w:pPr>
              <w:pStyle w:val="Tabletext10"/>
              <w:jc w:val="center"/>
            </w:pPr>
            <w:r w:rsidRPr="0035348A">
              <w:t>3</w:t>
            </w:r>
          </w:p>
        </w:tc>
        <w:tc>
          <w:tcPr>
            <w:tcW w:w="298" w:type="pct"/>
          </w:tcPr>
          <w:p w14:paraId="5F7836BC" w14:textId="77777777" w:rsidR="00947DA3" w:rsidRPr="0035348A" w:rsidRDefault="00947DA3" w:rsidP="003228B2">
            <w:pPr>
              <w:pStyle w:val="Tabletext10"/>
              <w:jc w:val="center"/>
            </w:pPr>
            <w:r w:rsidRPr="0035348A">
              <w:rPr>
                <w:rFonts w:hint="eastAsia"/>
              </w:rPr>
              <w:t>1</w:t>
            </w:r>
          </w:p>
        </w:tc>
        <w:tc>
          <w:tcPr>
            <w:tcW w:w="1339" w:type="pct"/>
          </w:tcPr>
          <w:p w14:paraId="21D8BFB6" w14:textId="77777777" w:rsidR="00947DA3" w:rsidRPr="0035348A" w:rsidRDefault="00947DA3" w:rsidP="007451B9">
            <w:pPr>
              <w:pStyle w:val="Tabletext10"/>
            </w:pPr>
            <w:r w:rsidRPr="0035348A">
              <w:t>Active Flag</w:t>
            </w:r>
          </w:p>
        </w:tc>
        <w:tc>
          <w:tcPr>
            <w:tcW w:w="658" w:type="pct"/>
            <w:noWrap/>
            <w:tcMar>
              <w:left w:w="0" w:type="dxa"/>
              <w:right w:w="0" w:type="dxa"/>
            </w:tcMar>
          </w:tcPr>
          <w:p w14:paraId="133F74CC" w14:textId="77777777" w:rsidR="00947DA3" w:rsidRPr="0035348A" w:rsidRDefault="00947DA3" w:rsidP="003228B2">
            <w:pPr>
              <w:pStyle w:val="Tabletext10"/>
              <w:jc w:val="center"/>
            </w:pPr>
            <w:r w:rsidRPr="0035348A">
              <w:t>Indicator</w:t>
            </w:r>
          </w:p>
        </w:tc>
        <w:tc>
          <w:tcPr>
            <w:tcW w:w="365" w:type="pct"/>
          </w:tcPr>
          <w:p w14:paraId="04707B1F" w14:textId="77777777" w:rsidR="00947DA3" w:rsidRPr="0035348A" w:rsidRDefault="00947DA3" w:rsidP="003228B2">
            <w:pPr>
              <w:pStyle w:val="Tabletext10"/>
              <w:jc w:val="center"/>
            </w:pPr>
            <w:r w:rsidRPr="0035348A">
              <w:rPr>
                <w:rFonts w:hint="eastAsia"/>
              </w:rPr>
              <w:t>0</w:t>
            </w:r>
            <w:r w:rsidRPr="0035348A">
              <w:t>..1</w:t>
            </w:r>
          </w:p>
        </w:tc>
        <w:tc>
          <w:tcPr>
            <w:tcW w:w="2046" w:type="pct"/>
          </w:tcPr>
          <w:p w14:paraId="6A3012E6" w14:textId="77777777" w:rsidR="00947DA3" w:rsidRPr="0035348A" w:rsidRDefault="00947DA3" w:rsidP="007451B9">
            <w:pPr>
              <w:pStyle w:val="Tabletext10"/>
            </w:pPr>
            <w:r w:rsidRPr="0035348A">
              <w:t>This indicates whether the settlement method is active or inactive.</w:t>
            </w:r>
          </w:p>
          <w:p w14:paraId="5151FC10" w14:textId="77777777" w:rsidR="00947DA3" w:rsidRPr="0035348A" w:rsidRDefault="00947DA3" w:rsidP="007451B9">
            <w:pPr>
              <w:pStyle w:val="Tabletext10"/>
            </w:pPr>
            <w:r w:rsidRPr="0035348A">
              <w:t>EXAMPLE 1 is active and 0 is inactive.</w:t>
            </w:r>
          </w:p>
        </w:tc>
      </w:tr>
    </w:tbl>
    <w:p w14:paraId="0E6504FB" w14:textId="77777777" w:rsidR="0035348A" w:rsidRPr="0035348A" w:rsidRDefault="0035348A" w:rsidP="007451B9">
      <w:pPr>
        <w:pStyle w:val="5"/>
      </w:pPr>
      <w:r w:rsidRPr="0035348A">
        <w:rPr>
          <w:rFonts w:hint="eastAsia"/>
        </w:rPr>
        <w:lastRenderedPageBreak/>
        <w:t>C</w:t>
      </w:r>
      <w:r w:rsidRPr="0035348A">
        <w:t>urrency</w:t>
      </w:r>
    </w:p>
    <w:p w14:paraId="547CDC09" w14:textId="48C7D06D" w:rsidR="0035348A" w:rsidRPr="0035348A" w:rsidRDefault="0035348A" w:rsidP="0035348A">
      <w:r w:rsidRPr="0035348A">
        <w:fldChar w:fldCharType="begin"/>
      </w:r>
      <w:r w:rsidRPr="0035348A">
        <w:instrText xml:space="preserve"> REF _Ref64208280 \h  \* MERGEFORMAT </w:instrText>
      </w:r>
      <w:r w:rsidRPr="0035348A">
        <w:fldChar w:fldCharType="separate"/>
      </w:r>
      <w:r w:rsidR="00634344">
        <w:t>Table 31</w:t>
      </w:r>
      <w:r w:rsidRPr="0035348A">
        <w:fldChar w:fldCharType="end"/>
      </w:r>
      <w:r w:rsidRPr="0035348A">
        <w:t xml:space="preserve"> provides a list </w:t>
      </w:r>
      <w:r w:rsidR="000C4DE2">
        <w:t>data lements in</w:t>
      </w:r>
      <w:r w:rsidRPr="0035348A">
        <w:t xml:space="preserve"> Currency.</w:t>
      </w:r>
    </w:p>
    <w:p w14:paraId="551230B7" w14:textId="17E03A67" w:rsidR="0035348A" w:rsidRPr="0035348A" w:rsidRDefault="0035348A" w:rsidP="003228B2">
      <w:pPr>
        <w:pStyle w:val="Tabletitle"/>
      </w:pPr>
      <w:r w:rsidRPr="0035348A">
        <w:t>Currency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4"/>
        <w:gridCol w:w="574"/>
        <w:gridCol w:w="2579"/>
        <w:gridCol w:w="1290"/>
        <w:gridCol w:w="715"/>
        <w:gridCol w:w="4009"/>
      </w:tblGrid>
      <w:tr w:rsidR="00947DA3" w:rsidRPr="00634344" w14:paraId="14CF1BFB" w14:textId="77777777" w:rsidTr="00634344">
        <w:trPr>
          <w:cantSplit/>
          <w:trHeight w:val="397"/>
          <w:tblHeader/>
          <w:jc w:val="center"/>
        </w:trPr>
        <w:tc>
          <w:tcPr>
            <w:tcW w:w="294" w:type="pct"/>
            <w:shd w:val="clear" w:color="auto" w:fill="D9D9D9"/>
            <w:vAlign w:val="center"/>
          </w:tcPr>
          <w:p w14:paraId="35E3C874" w14:textId="77777777" w:rsidR="00947DA3" w:rsidRPr="00634344" w:rsidRDefault="00947DA3" w:rsidP="003228B2">
            <w:pPr>
              <w:pStyle w:val="Tabletext10"/>
              <w:jc w:val="center"/>
              <w:rPr>
                <w:b/>
                <w:bCs/>
              </w:rPr>
            </w:pPr>
            <w:r w:rsidRPr="00634344">
              <w:rPr>
                <w:b/>
                <w:bCs/>
              </w:rPr>
              <w:t>No</w:t>
            </w:r>
          </w:p>
        </w:tc>
        <w:tc>
          <w:tcPr>
            <w:tcW w:w="294" w:type="pct"/>
            <w:shd w:val="clear" w:color="auto" w:fill="D9D9D9"/>
            <w:vAlign w:val="center"/>
          </w:tcPr>
          <w:p w14:paraId="22F756CD" w14:textId="77777777" w:rsidR="00947DA3" w:rsidRPr="00634344" w:rsidRDefault="00947DA3" w:rsidP="003228B2">
            <w:pPr>
              <w:pStyle w:val="Tabletext10"/>
              <w:jc w:val="center"/>
              <w:rPr>
                <w:b/>
                <w:bCs/>
              </w:rPr>
            </w:pPr>
            <w:r w:rsidRPr="00634344">
              <w:rPr>
                <w:b/>
                <w:bCs/>
              </w:rPr>
              <w:t>D</w:t>
            </w:r>
          </w:p>
        </w:tc>
        <w:tc>
          <w:tcPr>
            <w:tcW w:w="1324" w:type="pct"/>
            <w:shd w:val="clear" w:color="auto" w:fill="D9D9D9"/>
            <w:vAlign w:val="center"/>
          </w:tcPr>
          <w:p w14:paraId="05C9AC5A" w14:textId="77777777" w:rsidR="00947DA3" w:rsidRPr="00634344" w:rsidRDefault="00947DA3" w:rsidP="003228B2">
            <w:pPr>
              <w:pStyle w:val="Tabletext10"/>
              <w:jc w:val="center"/>
              <w:rPr>
                <w:b/>
                <w:bCs/>
              </w:rPr>
            </w:pPr>
            <w:r w:rsidRPr="00634344">
              <w:rPr>
                <w:b/>
                <w:bCs/>
              </w:rPr>
              <w:t>Business Term</w:t>
            </w:r>
          </w:p>
        </w:tc>
        <w:tc>
          <w:tcPr>
            <w:tcW w:w="662" w:type="pct"/>
            <w:shd w:val="clear" w:color="auto" w:fill="D9D9D9"/>
            <w:noWrap/>
            <w:tcMar>
              <w:left w:w="0" w:type="dxa"/>
              <w:right w:w="0" w:type="dxa"/>
            </w:tcMar>
            <w:vAlign w:val="center"/>
          </w:tcPr>
          <w:p w14:paraId="24E59CD0" w14:textId="77777777" w:rsidR="00947DA3" w:rsidRPr="00634344" w:rsidRDefault="00947DA3" w:rsidP="003228B2">
            <w:pPr>
              <w:pStyle w:val="Tabletext10"/>
              <w:jc w:val="center"/>
              <w:rPr>
                <w:b/>
                <w:bCs/>
              </w:rPr>
            </w:pPr>
            <w:r w:rsidRPr="00634344">
              <w:rPr>
                <w:b/>
                <w:bCs/>
              </w:rPr>
              <w:t>Semantic data type</w:t>
            </w:r>
          </w:p>
        </w:tc>
        <w:tc>
          <w:tcPr>
            <w:tcW w:w="367" w:type="pct"/>
            <w:shd w:val="clear" w:color="auto" w:fill="D9D9D9"/>
            <w:vAlign w:val="center"/>
          </w:tcPr>
          <w:p w14:paraId="17BDA02C" w14:textId="560E7494" w:rsidR="00947DA3" w:rsidRPr="00634344" w:rsidRDefault="00634344" w:rsidP="003228B2">
            <w:pPr>
              <w:pStyle w:val="Tabletext10"/>
              <w:jc w:val="center"/>
              <w:rPr>
                <w:b/>
                <w:bCs/>
              </w:rPr>
            </w:pPr>
            <w:r w:rsidRPr="00634344">
              <w:rPr>
                <w:b/>
                <w:bCs/>
              </w:rPr>
              <w:t>Card</w:t>
            </w:r>
          </w:p>
        </w:tc>
        <w:tc>
          <w:tcPr>
            <w:tcW w:w="2058" w:type="pct"/>
            <w:shd w:val="clear" w:color="auto" w:fill="D9D9D9"/>
            <w:vAlign w:val="center"/>
          </w:tcPr>
          <w:p w14:paraId="60B66BD5" w14:textId="77777777" w:rsidR="00947DA3" w:rsidRPr="00634344" w:rsidRDefault="00947DA3" w:rsidP="003228B2">
            <w:pPr>
              <w:pStyle w:val="Tabletext10"/>
              <w:jc w:val="center"/>
              <w:rPr>
                <w:b/>
                <w:bCs/>
              </w:rPr>
            </w:pPr>
            <w:r w:rsidRPr="00634344">
              <w:rPr>
                <w:b/>
                <w:bCs/>
              </w:rPr>
              <w:t>Definition</w:t>
            </w:r>
          </w:p>
        </w:tc>
      </w:tr>
      <w:tr w:rsidR="00947DA3" w:rsidRPr="0035348A" w14:paraId="297A93FE" w14:textId="77777777" w:rsidTr="00634344">
        <w:trPr>
          <w:cantSplit/>
          <w:trHeight w:val="397"/>
          <w:jc w:val="center"/>
        </w:trPr>
        <w:tc>
          <w:tcPr>
            <w:tcW w:w="294" w:type="pct"/>
            <w:shd w:val="clear" w:color="auto" w:fill="F2F2F2" w:themeFill="background1" w:themeFillShade="F2"/>
          </w:tcPr>
          <w:p w14:paraId="687115EB" w14:textId="77777777" w:rsidR="00947DA3" w:rsidRPr="0035348A" w:rsidRDefault="00947DA3" w:rsidP="003228B2">
            <w:pPr>
              <w:pStyle w:val="Tabletext10"/>
              <w:jc w:val="center"/>
            </w:pPr>
            <w:r w:rsidRPr="0035348A">
              <w:rPr>
                <w:rFonts w:hint="eastAsia"/>
              </w:rPr>
              <w:t>0</w:t>
            </w:r>
          </w:p>
        </w:tc>
        <w:tc>
          <w:tcPr>
            <w:tcW w:w="294" w:type="pct"/>
            <w:shd w:val="clear" w:color="auto" w:fill="F2F2F2" w:themeFill="background1" w:themeFillShade="F2"/>
          </w:tcPr>
          <w:p w14:paraId="475B67C7" w14:textId="77777777" w:rsidR="00947DA3" w:rsidRPr="0035348A" w:rsidRDefault="00947DA3" w:rsidP="003228B2">
            <w:pPr>
              <w:pStyle w:val="Tabletext10"/>
              <w:jc w:val="center"/>
            </w:pPr>
            <w:r w:rsidRPr="0035348A">
              <w:rPr>
                <w:rFonts w:hint="eastAsia"/>
              </w:rPr>
              <w:t>0</w:t>
            </w:r>
          </w:p>
        </w:tc>
        <w:tc>
          <w:tcPr>
            <w:tcW w:w="1324" w:type="pct"/>
            <w:shd w:val="clear" w:color="auto" w:fill="F2F2F2" w:themeFill="background1" w:themeFillShade="F2"/>
          </w:tcPr>
          <w:p w14:paraId="18A9278B" w14:textId="77777777" w:rsidR="00947DA3" w:rsidRPr="0035348A" w:rsidRDefault="00947DA3" w:rsidP="007451B9">
            <w:pPr>
              <w:pStyle w:val="Tabletext10"/>
            </w:pPr>
            <w:r w:rsidRPr="0035348A">
              <w:rPr>
                <w:rFonts w:hint="eastAsia"/>
              </w:rPr>
              <w:t>C</w:t>
            </w:r>
            <w:r w:rsidRPr="0035348A">
              <w:t>urrency</w:t>
            </w:r>
          </w:p>
        </w:tc>
        <w:tc>
          <w:tcPr>
            <w:tcW w:w="662" w:type="pct"/>
            <w:shd w:val="clear" w:color="auto" w:fill="F2F2F2" w:themeFill="background1" w:themeFillShade="F2"/>
            <w:noWrap/>
            <w:tcMar>
              <w:left w:w="0" w:type="dxa"/>
              <w:right w:w="0" w:type="dxa"/>
            </w:tcMar>
          </w:tcPr>
          <w:p w14:paraId="2C5EC8B4" w14:textId="77777777" w:rsidR="00947DA3" w:rsidRPr="0035348A" w:rsidRDefault="00947DA3" w:rsidP="003228B2">
            <w:pPr>
              <w:pStyle w:val="Tabletext10"/>
              <w:jc w:val="center"/>
            </w:pPr>
            <w:r w:rsidRPr="0035348A">
              <w:t>—</w:t>
            </w:r>
          </w:p>
        </w:tc>
        <w:tc>
          <w:tcPr>
            <w:tcW w:w="367" w:type="pct"/>
            <w:shd w:val="clear" w:color="auto" w:fill="F2F2F2" w:themeFill="background1" w:themeFillShade="F2"/>
          </w:tcPr>
          <w:p w14:paraId="4B4666A0" w14:textId="77777777" w:rsidR="00947DA3" w:rsidRPr="0035348A" w:rsidRDefault="00947DA3" w:rsidP="003228B2">
            <w:pPr>
              <w:pStyle w:val="Tabletext10"/>
              <w:jc w:val="center"/>
            </w:pPr>
            <w:r w:rsidRPr="0035348A">
              <w:t>—</w:t>
            </w:r>
          </w:p>
        </w:tc>
        <w:tc>
          <w:tcPr>
            <w:tcW w:w="2058" w:type="pct"/>
            <w:shd w:val="clear" w:color="auto" w:fill="F2F2F2" w:themeFill="background1" w:themeFillShade="F2"/>
          </w:tcPr>
          <w:p w14:paraId="66DBDBAB" w14:textId="77777777" w:rsidR="00947DA3" w:rsidRPr="0035348A" w:rsidRDefault="00947DA3" w:rsidP="007451B9">
            <w:pPr>
              <w:pStyle w:val="Tabletext10"/>
            </w:pPr>
          </w:p>
        </w:tc>
      </w:tr>
      <w:tr w:rsidR="00947DA3" w:rsidRPr="0035348A" w14:paraId="7FF2B265" w14:textId="77777777" w:rsidTr="00634344">
        <w:trPr>
          <w:cantSplit/>
          <w:trHeight w:val="397"/>
          <w:jc w:val="center"/>
        </w:trPr>
        <w:tc>
          <w:tcPr>
            <w:tcW w:w="294" w:type="pct"/>
            <w:shd w:val="clear" w:color="auto" w:fill="DEEAF6" w:themeFill="accent1" w:themeFillTint="33"/>
          </w:tcPr>
          <w:p w14:paraId="5E8C4C64" w14:textId="77777777" w:rsidR="00947DA3" w:rsidRPr="0035348A" w:rsidRDefault="00947DA3" w:rsidP="003228B2">
            <w:pPr>
              <w:pStyle w:val="Tabletext10"/>
              <w:jc w:val="center"/>
            </w:pPr>
            <w:r w:rsidRPr="0035348A">
              <w:t>1</w:t>
            </w:r>
          </w:p>
        </w:tc>
        <w:tc>
          <w:tcPr>
            <w:tcW w:w="294" w:type="pct"/>
            <w:shd w:val="clear" w:color="auto" w:fill="DEEAF6" w:themeFill="accent1" w:themeFillTint="33"/>
          </w:tcPr>
          <w:p w14:paraId="1C319689" w14:textId="77777777" w:rsidR="00947DA3" w:rsidRPr="0035348A" w:rsidRDefault="00947DA3" w:rsidP="003228B2">
            <w:pPr>
              <w:pStyle w:val="Tabletext10"/>
              <w:jc w:val="center"/>
            </w:pPr>
            <w:r w:rsidRPr="0035348A">
              <w:rPr>
                <w:rFonts w:hint="eastAsia"/>
              </w:rPr>
              <w:t>1</w:t>
            </w:r>
          </w:p>
        </w:tc>
        <w:tc>
          <w:tcPr>
            <w:tcW w:w="1324" w:type="pct"/>
            <w:shd w:val="clear" w:color="auto" w:fill="DEEAF6" w:themeFill="accent1" w:themeFillTint="33"/>
          </w:tcPr>
          <w:p w14:paraId="3568BC65" w14:textId="77777777" w:rsidR="00947DA3" w:rsidRPr="0035348A" w:rsidRDefault="00947DA3" w:rsidP="007451B9">
            <w:pPr>
              <w:pStyle w:val="Tabletext10"/>
            </w:pPr>
            <w:r w:rsidRPr="0035348A">
              <w:t>Currency Code</w:t>
            </w:r>
          </w:p>
        </w:tc>
        <w:tc>
          <w:tcPr>
            <w:tcW w:w="662" w:type="pct"/>
            <w:shd w:val="clear" w:color="auto" w:fill="DEEAF6" w:themeFill="accent1" w:themeFillTint="33"/>
            <w:noWrap/>
            <w:tcMar>
              <w:left w:w="0" w:type="dxa"/>
              <w:right w:w="0" w:type="dxa"/>
            </w:tcMar>
          </w:tcPr>
          <w:p w14:paraId="0E103221" w14:textId="77777777" w:rsidR="00947DA3" w:rsidRPr="0035348A" w:rsidRDefault="00947DA3" w:rsidP="003228B2">
            <w:pPr>
              <w:pStyle w:val="Tabletext10"/>
              <w:jc w:val="center"/>
            </w:pPr>
            <w:r w:rsidRPr="0035348A">
              <w:t>Identifier</w:t>
            </w:r>
          </w:p>
        </w:tc>
        <w:tc>
          <w:tcPr>
            <w:tcW w:w="367" w:type="pct"/>
            <w:shd w:val="clear" w:color="auto" w:fill="DEEAF6" w:themeFill="accent1" w:themeFillTint="33"/>
          </w:tcPr>
          <w:p w14:paraId="1E5FE1C0" w14:textId="77777777" w:rsidR="00947DA3" w:rsidRPr="0035348A" w:rsidRDefault="00947DA3" w:rsidP="003228B2">
            <w:pPr>
              <w:pStyle w:val="Tabletext10"/>
              <w:jc w:val="center"/>
            </w:pPr>
            <w:r w:rsidRPr="0035348A">
              <w:rPr>
                <w:rFonts w:hint="eastAsia"/>
              </w:rPr>
              <w:t>1</w:t>
            </w:r>
            <w:r w:rsidRPr="0035348A">
              <w:t>..1</w:t>
            </w:r>
          </w:p>
        </w:tc>
        <w:tc>
          <w:tcPr>
            <w:tcW w:w="2058" w:type="pct"/>
            <w:shd w:val="clear" w:color="auto" w:fill="DEEAF6" w:themeFill="accent1" w:themeFillTint="33"/>
          </w:tcPr>
          <w:p w14:paraId="5F643A58" w14:textId="77777777" w:rsidR="00947DA3" w:rsidRPr="0035348A" w:rsidRDefault="00947DA3" w:rsidP="007451B9">
            <w:pPr>
              <w:pStyle w:val="Tabletext10"/>
            </w:pPr>
            <w:r w:rsidRPr="0035348A">
              <w:t>The unique identifier for the currency. The code of the currency (ISO 4217).</w:t>
            </w:r>
          </w:p>
        </w:tc>
      </w:tr>
      <w:tr w:rsidR="00947DA3" w:rsidRPr="0035348A" w14:paraId="04973D1C" w14:textId="77777777" w:rsidTr="00634344">
        <w:trPr>
          <w:cantSplit/>
          <w:trHeight w:val="397"/>
          <w:jc w:val="center"/>
        </w:trPr>
        <w:tc>
          <w:tcPr>
            <w:tcW w:w="294" w:type="pct"/>
          </w:tcPr>
          <w:p w14:paraId="1CB2D5E3" w14:textId="77777777" w:rsidR="00947DA3" w:rsidRPr="0035348A" w:rsidRDefault="00947DA3" w:rsidP="003228B2">
            <w:pPr>
              <w:pStyle w:val="Tabletext10"/>
              <w:jc w:val="center"/>
            </w:pPr>
            <w:r w:rsidRPr="0035348A">
              <w:t>2</w:t>
            </w:r>
          </w:p>
        </w:tc>
        <w:tc>
          <w:tcPr>
            <w:tcW w:w="294" w:type="pct"/>
          </w:tcPr>
          <w:p w14:paraId="685C006C" w14:textId="77777777" w:rsidR="00947DA3" w:rsidRPr="0035348A" w:rsidRDefault="00947DA3" w:rsidP="003228B2">
            <w:pPr>
              <w:pStyle w:val="Tabletext10"/>
              <w:jc w:val="center"/>
            </w:pPr>
            <w:r w:rsidRPr="0035348A">
              <w:rPr>
                <w:rFonts w:hint="eastAsia"/>
              </w:rPr>
              <w:t>1</w:t>
            </w:r>
          </w:p>
        </w:tc>
        <w:tc>
          <w:tcPr>
            <w:tcW w:w="1324" w:type="pct"/>
          </w:tcPr>
          <w:p w14:paraId="2C89264C" w14:textId="77777777" w:rsidR="00947DA3" w:rsidRPr="0035348A" w:rsidRDefault="00947DA3" w:rsidP="007451B9">
            <w:pPr>
              <w:pStyle w:val="Tabletext10"/>
            </w:pPr>
            <w:r w:rsidRPr="0035348A">
              <w:t>Name</w:t>
            </w:r>
          </w:p>
        </w:tc>
        <w:tc>
          <w:tcPr>
            <w:tcW w:w="662" w:type="pct"/>
            <w:noWrap/>
            <w:tcMar>
              <w:left w:w="0" w:type="dxa"/>
              <w:right w:w="0" w:type="dxa"/>
            </w:tcMar>
          </w:tcPr>
          <w:p w14:paraId="248EFD24" w14:textId="77777777" w:rsidR="00947DA3" w:rsidRPr="0035348A" w:rsidRDefault="00947DA3" w:rsidP="003228B2">
            <w:pPr>
              <w:pStyle w:val="Tabletext10"/>
              <w:jc w:val="center"/>
            </w:pPr>
            <w:r w:rsidRPr="0035348A">
              <w:t>Text</w:t>
            </w:r>
          </w:p>
        </w:tc>
        <w:tc>
          <w:tcPr>
            <w:tcW w:w="367" w:type="pct"/>
          </w:tcPr>
          <w:p w14:paraId="1C920527" w14:textId="77777777" w:rsidR="00947DA3" w:rsidRPr="0035348A" w:rsidRDefault="00947DA3" w:rsidP="003228B2">
            <w:pPr>
              <w:pStyle w:val="Tabletext10"/>
              <w:jc w:val="center"/>
            </w:pPr>
            <w:r w:rsidRPr="0035348A">
              <w:rPr>
                <w:rFonts w:hint="eastAsia"/>
              </w:rPr>
              <w:t>1</w:t>
            </w:r>
            <w:r w:rsidRPr="0035348A">
              <w:t>..1</w:t>
            </w:r>
          </w:p>
        </w:tc>
        <w:tc>
          <w:tcPr>
            <w:tcW w:w="2058" w:type="pct"/>
          </w:tcPr>
          <w:p w14:paraId="28DC700D" w14:textId="77777777" w:rsidR="00947DA3" w:rsidRPr="0035348A" w:rsidRDefault="00947DA3" w:rsidP="007451B9">
            <w:pPr>
              <w:pStyle w:val="Tabletext10"/>
            </w:pPr>
            <w:r w:rsidRPr="0035348A">
              <w:t>The name of the currency in the accounting and/or ERP system.</w:t>
            </w:r>
          </w:p>
        </w:tc>
      </w:tr>
      <w:tr w:rsidR="00947DA3" w:rsidRPr="0035348A" w14:paraId="194E2B60" w14:textId="77777777" w:rsidTr="00634344">
        <w:trPr>
          <w:cantSplit/>
          <w:trHeight w:val="397"/>
          <w:jc w:val="center"/>
        </w:trPr>
        <w:tc>
          <w:tcPr>
            <w:tcW w:w="294" w:type="pct"/>
          </w:tcPr>
          <w:p w14:paraId="39101757" w14:textId="77777777" w:rsidR="00947DA3" w:rsidRPr="0035348A" w:rsidRDefault="00947DA3" w:rsidP="003228B2">
            <w:pPr>
              <w:pStyle w:val="Tabletext10"/>
              <w:jc w:val="center"/>
            </w:pPr>
            <w:r w:rsidRPr="0035348A">
              <w:rPr>
                <w:rFonts w:hint="eastAsia"/>
              </w:rPr>
              <w:t>3</w:t>
            </w:r>
          </w:p>
        </w:tc>
        <w:tc>
          <w:tcPr>
            <w:tcW w:w="294" w:type="pct"/>
          </w:tcPr>
          <w:p w14:paraId="22029687" w14:textId="77777777" w:rsidR="00947DA3" w:rsidRPr="0035348A" w:rsidRDefault="00947DA3" w:rsidP="003228B2">
            <w:pPr>
              <w:pStyle w:val="Tabletext10"/>
              <w:jc w:val="center"/>
            </w:pPr>
            <w:r w:rsidRPr="0035348A">
              <w:rPr>
                <w:rFonts w:hint="eastAsia"/>
              </w:rPr>
              <w:t>1</w:t>
            </w:r>
          </w:p>
        </w:tc>
        <w:tc>
          <w:tcPr>
            <w:tcW w:w="1324" w:type="pct"/>
          </w:tcPr>
          <w:p w14:paraId="58558C5D" w14:textId="77777777" w:rsidR="00947DA3" w:rsidRPr="0035348A" w:rsidRDefault="00947DA3" w:rsidP="007451B9">
            <w:pPr>
              <w:pStyle w:val="Tabletext10"/>
            </w:pPr>
            <w:r w:rsidRPr="0035348A">
              <w:rPr>
                <w:rFonts w:hint="eastAsia"/>
              </w:rPr>
              <w:t>Minor Unit</w:t>
            </w:r>
            <w:r w:rsidRPr="0035348A">
              <w:t>a</w:t>
            </w:r>
          </w:p>
        </w:tc>
        <w:tc>
          <w:tcPr>
            <w:tcW w:w="662" w:type="pct"/>
            <w:noWrap/>
            <w:tcMar>
              <w:left w:w="0" w:type="dxa"/>
              <w:right w:w="0" w:type="dxa"/>
            </w:tcMar>
          </w:tcPr>
          <w:p w14:paraId="64F6A506" w14:textId="77777777" w:rsidR="00947DA3" w:rsidRPr="0035348A" w:rsidRDefault="00947DA3" w:rsidP="003228B2">
            <w:pPr>
              <w:pStyle w:val="Tabletext10"/>
              <w:jc w:val="center"/>
            </w:pPr>
            <w:r w:rsidRPr="0035348A">
              <w:t>Numeric</w:t>
            </w:r>
          </w:p>
        </w:tc>
        <w:tc>
          <w:tcPr>
            <w:tcW w:w="367" w:type="pct"/>
          </w:tcPr>
          <w:p w14:paraId="6525BDD4" w14:textId="77777777" w:rsidR="00947DA3" w:rsidRPr="0035348A" w:rsidRDefault="00947DA3" w:rsidP="003228B2">
            <w:pPr>
              <w:pStyle w:val="Tabletext10"/>
              <w:jc w:val="center"/>
            </w:pPr>
            <w:r w:rsidRPr="0035348A">
              <w:rPr>
                <w:rFonts w:hint="eastAsia"/>
              </w:rPr>
              <w:t>0</w:t>
            </w:r>
            <w:r w:rsidRPr="0035348A">
              <w:t>..1</w:t>
            </w:r>
          </w:p>
        </w:tc>
        <w:tc>
          <w:tcPr>
            <w:tcW w:w="2058" w:type="pct"/>
          </w:tcPr>
          <w:p w14:paraId="73F0685F" w14:textId="77777777" w:rsidR="00947DA3" w:rsidRPr="0035348A" w:rsidRDefault="00947DA3" w:rsidP="007451B9">
            <w:pPr>
              <w:pStyle w:val="Tabletext10"/>
            </w:pPr>
            <w:r w:rsidRPr="0035348A">
              <w:rPr>
                <w:rFonts w:hint="eastAsia"/>
              </w:rPr>
              <w:t>The</w:t>
            </w:r>
            <w:r w:rsidRPr="0035348A">
              <w:t xml:space="preserve"> unit of recorded value which is a division of the respective unit of currency. </w:t>
            </w:r>
          </w:p>
        </w:tc>
      </w:tr>
      <w:tr w:rsidR="00947DA3" w:rsidRPr="0035348A" w14:paraId="3F89D5CE" w14:textId="77777777" w:rsidTr="00634344">
        <w:trPr>
          <w:cantSplit/>
          <w:trHeight w:val="397"/>
          <w:jc w:val="center"/>
        </w:trPr>
        <w:tc>
          <w:tcPr>
            <w:tcW w:w="294" w:type="pct"/>
          </w:tcPr>
          <w:p w14:paraId="66E2B2E0" w14:textId="77777777" w:rsidR="00947DA3" w:rsidRPr="0035348A" w:rsidRDefault="00947DA3" w:rsidP="003228B2">
            <w:pPr>
              <w:pStyle w:val="Tabletext10"/>
              <w:jc w:val="center"/>
            </w:pPr>
            <w:r w:rsidRPr="0035348A">
              <w:t>4</w:t>
            </w:r>
          </w:p>
        </w:tc>
        <w:tc>
          <w:tcPr>
            <w:tcW w:w="294" w:type="pct"/>
          </w:tcPr>
          <w:p w14:paraId="56CABC25" w14:textId="77777777" w:rsidR="00947DA3" w:rsidRPr="0035348A" w:rsidRDefault="00947DA3" w:rsidP="003228B2">
            <w:pPr>
              <w:pStyle w:val="Tabletext10"/>
              <w:jc w:val="center"/>
            </w:pPr>
            <w:r w:rsidRPr="0035348A">
              <w:rPr>
                <w:rFonts w:hint="eastAsia"/>
              </w:rPr>
              <w:t>1</w:t>
            </w:r>
          </w:p>
        </w:tc>
        <w:tc>
          <w:tcPr>
            <w:tcW w:w="1324" w:type="pct"/>
          </w:tcPr>
          <w:p w14:paraId="3AA0BFAB" w14:textId="77777777" w:rsidR="00947DA3" w:rsidRPr="0035348A" w:rsidRDefault="00947DA3" w:rsidP="007451B9">
            <w:pPr>
              <w:pStyle w:val="Tabletext10"/>
            </w:pPr>
            <w:r w:rsidRPr="0035348A">
              <w:t>Active Flag</w:t>
            </w:r>
          </w:p>
        </w:tc>
        <w:tc>
          <w:tcPr>
            <w:tcW w:w="662" w:type="pct"/>
            <w:noWrap/>
            <w:tcMar>
              <w:left w:w="0" w:type="dxa"/>
              <w:right w:w="0" w:type="dxa"/>
            </w:tcMar>
          </w:tcPr>
          <w:p w14:paraId="43E5CFFF" w14:textId="77777777" w:rsidR="00947DA3" w:rsidRPr="0035348A" w:rsidRDefault="00947DA3" w:rsidP="003228B2">
            <w:pPr>
              <w:pStyle w:val="Tabletext10"/>
              <w:jc w:val="center"/>
            </w:pPr>
            <w:r w:rsidRPr="0035348A">
              <w:t>Indicator</w:t>
            </w:r>
          </w:p>
        </w:tc>
        <w:tc>
          <w:tcPr>
            <w:tcW w:w="367" w:type="pct"/>
          </w:tcPr>
          <w:p w14:paraId="62695169" w14:textId="77777777" w:rsidR="00947DA3" w:rsidRPr="0035348A" w:rsidRDefault="00947DA3" w:rsidP="003228B2">
            <w:pPr>
              <w:pStyle w:val="Tabletext10"/>
              <w:jc w:val="center"/>
            </w:pPr>
            <w:r w:rsidRPr="0035348A">
              <w:rPr>
                <w:rFonts w:hint="eastAsia"/>
              </w:rPr>
              <w:t>0</w:t>
            </w:r>
            <w:r w:rsidRPr="0035348A">
              <w:t>..1</w:t>
            </w:r>
          </w:p>
        </w:tc>
        <w:tc>
          <w:tcPr>
            <w:tcW w:w="2058" w:type="pct"/>
          </w:tcPr>
          <w:p w14:paraId="7D6518EF" w14:textId="77777777" w:rsidR="00947DA3" w:rsidRPr="0035348A" w:rsidRDefault="00947DA3" w:rsidP="007451B9">
            <w:pPr>
              <w:pStyle w:val="Tabletext10"/>
            </w:pPr>
            <w:r w:rsidRPr="0035348A">
              <w:t>This indicates whether Currency Code is active or inactive.</w:t>
            </w:r>
          </w:p>
          <w:p w14:paraId="2A7A8954" w14:textId="77777777" w:rsidR="00947DA3" w:rsidRPr="0035348A" w:rsidRDefault="00947DA3" w:rsidP="007451B9">
            <w:pPr>
              <w:pStyle w:val="Tabletext10"/>
            </w:pPr>
            <w:r w:rsidRPr="0035348A">
              <w:t>EXAMPLE 1 is active and 0 is inactive.</w:t>
            </w:r>
          </w:p>
        </w:tc>
      </w:tr>
    </w:tbl>
    <w:p w14:paraId="09E5DACE" w14:textId="77777777" w:rsidR="00947DA3" w:rsidRDefault="00947DA3"/>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9741"/>
      </w:tblGrid>
      <w:tr w:rsidR="0035348A" w:rsidRPr="0035348A" w14:paraId="05AFAC18" w14:textId="77777777" w:rsidTr="00881F55">
        <w:trPr>
          <w:cantSplit/>
          <w:trHeight w:val="397"/>
          <w:jc w:val="center"/>
        </w:trPr>
        <w:tc>
          <w:tcPr>
            <w:tcW w:w="5000" w:type="pct"/>
            <w:noWrap/>
            <w:tcMar>
              <w:left w:w="57" w:type="dxa"/>
              <w:right w:w="57" w:type="dxa"/>
            </w:tcMar>
          </w:tcPr>
          <w:p w14:paraId="25DC0B71" w14:textId="77777777" w:rsidR="0035348A" w:rsidRPr="0035348A" w:rsidRDefault="0035348A" w:rsidP="003228B2">
            <w:pPr>
              <w:pStyle w:val="Tabletext10"/>
            </w:pPr>
            <w:r w:rsidRPr="0035348A">
              <w:rPr>
                <w:rFonts w:hint="eastAsia"/>
              </w:rPr>
              <w:t>a</w:t>
            </w:r>
            <w:r w:rsidRPr="0035348A">
              <w:t xml:space="preserve"> Minor unit shows the decimal relationship between such unit and the currency itself (ISO 4217). Number 0 means that there is no minor unit for that currency, whereas number 1, 2, 3, etc. signify a ratio of 10:1, 100:1, 1 000:1, etc. respectively. The US cent is a one hundredth part of the US dollar; the GB penny is a one hundredth part of the pound sterling. The minor unit number for both is 2.</w:t>
            </w:r>
          </w:p>
        </w:tc>
      </w:tr>
    </w:tbl>
    <w:p w14:paraId="3F69D77B" w14:textId="77777777" w:rsidR="0035348A" w:rsidRPr="0035348A" w:rsidRDefault="0035348A" w:rsidP="007451B9">
      <w:pPr>
        <w:pStyle w:val="5"/>
      </w:pPr>
      <w:bookmarkStart w:id="40" w:name="_Ref65076809"/>
      <w:r w:rsidRPr="0035348A">
        <w:t>Price</w:t>
      </w:r>
      <w:bookmarkEnd w:id="40"/>
    </w:p>
    <w:p w14:paraId="5A7C5D74" w14:textId="6A2A6FF5" w:rsidR="0035348A" w:rsidRPr="0035348A" w:rsidRDefault="00634344" w:rsidP="0035348A">
      <w:r>
        <w:t>Table 32</w:t>
      </w:r>
      <w:r w:rsidR="0035348A" w:rsidRPr="0035348A">
        <w:t xml:space="preserve"> provides a list </w:t>
      </w:r>
      <w:r w:rsidR="000C4DE2">
        <w:t>data lements in</w:t>
      </w:r>
      <w:r w:rsidR="0035348A" w:rsidRPr="0035348A">
        <w:t xml:space="preserve"> Price.</w:t>
      </w:r>
    </w:p>
    <w:p w14:paraId="701A07D3" w14:textId="37CF69D3" w:rsidR="0035348A" w:rsidRPr="0035348A" w:rsidRDefault="0035348A" w:rsidP="003228B2">
      <w:pPr>
        <w:pStyle w:val="Tabletitle"/>
      </w:pPr>
      <w:r w:rsidRPr="0035348A">
        <w:t>Price</w:t>
      </w:r>
    </w:p>
    <w:tbl>
      <w:tblPr>
        <w:tblW w:w="45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4"/>
        <w:gridCol w:w="528"/>
        <w:gridCol w:w="2372"/>
        <w:gridCol w:w="1163"/>
        <w:gridCol w:w="647"/>
        <w:gridCol w:w="3613"/>
      </w:tblGrid>
      <w:tr w:rsidR="00947DA3" w:rsidRPr="00634344" w14:paraId="0671254E" w14:textId="77777777" w:rsidTr="00947DA3">
        <w:trPr>
          <w:cantSplit/>
          <w:tblHeader/>
        </w:trPr>
        <w:tc>
          <w:tcPr>
            <w:tcW w:w="291" w:type="pct"/>
            <w:shd w:val="clear" w:color="auto" w:fill="D9D9D9" w:themeFill="background1" w:themeFillShade="D9"/>
            <w:vAlign w:val="center"/>
          </w:tcPr>
          <w:p w14:paraId="31AB1DF1" w14:textId="77777777" w:rsidR="00947DA3" w:rsidRPr="00634344" w:rsidRDefault="00947DA3" w:rsidP="003228B2">
            <w:pPr>
              <w:pStyle w:val="Tabletext10"/>
              <w:jc w:val="center"/>
              <w:rPr>
                <w:b/>
                <w:bCs/>
              </w:rPr>
            </w:pPr>
            <w:r w:rsidRPr="00634344">
              <w:rPr>
                <w:b/>
                <w:bCs/>
              </w:rPr>
              <w:t>No</w:t>
            </w:r>
          </w:p>
        </w:tc>
        <w:tc>
          <w:tcPr>
            <w:tcW w:w="299" w:type="pct"/>
            <w:shd w:val="clear" w:color="auto" w:fill="D9D9D9" w:themeFill="background1" w:themeFillShade="D9"/>
            <w:vAlign w:val="center"/>
          </w:tcPr>
          <w:p w14:paraId="36C85435" w14:textId="77777777" w:rsidR="00947DA3" w:rsidRPr="00634344" w:rsidRDefault="00947DA3" w:rsidP="003228B2">
            <w:pPr>
              <w:pStyle w:val="Tabletext10"/>
              <w:jc w:val="center"/>
              <w:rPr>
                <w:b/>
                <w:bCs/>
              </w:rPr>
            </w:pPr>
            <w:r w:rsidRPr="00634344">
              <w:rPr>
                <w:b/>
                <w:bCs/>
              </w:rPr>
              <w:t>D</w:t>
            </w:r>
          </w:p>
        </w:tc>
        <w:tc>
          <w:tcPr>
            <w:tcW w:w="1342" w:type="pct"/>
            <w:shd w:val="clear" w:color="auto" w:fill="D9D9D9" w:themeFill="background1" w:themeFillShade="D9"/>
            <w:vAlign w:val="center"/>
          </w:tcPr>
          <w:p w14:paraId="3E5354A3" w14:textId="77777777" w:rsidR="00947DA3" w:rsidRPr="00634344" w:rsidRDefault="00947DA3" w:rsidP="003228B2">
            <w:pPr>
              <w:pStyle w:val="Tabletext10"/>
              <w:jc w:val="center"/>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1DE2D3D3" w14:textId="77777777" w:rsidR="00947DA3" w:rsidRPr="00634344" w:rsidRDefault="00947DA3" w:rsidP="003228B2">
            <w:pPr>
              <w:pStyle w:val="Tabletext10"/>
              <w:jc w:val="center"/>
              <w:rPr>
                <w:b/>
                <w:bCs/>
              </w:rPr>
            </w:pPr>
            <w:r w:rsidRPr="00634344">
              <w:rPr>
                <w:b/>
                <w:bCs/>
              </w:rPr>
              <w:t>Semantic data type</w:t>
            </w:r>
          </w:p>
        </w:tc>
        <w:tc>
          <w:tcPr>
            <w:tcW w:w="366" w:type="pct"/>
            <w:shd w:val="clear" w:color="auto" w:fill="D9D9D9" w:themeFill="background1" w:themeFillShade="D9"/>
            <w:vAlign w:val="center"/>
          </w:tcPr>
          <w:p w14:paraId="21E4FAA1" w14:textId="72B6AD0C" w:rsidR="00947DA3" w:rsidRPr="00634344" w:rsidRDefault="00634344" w:rsidP="003228B2">
            <w:pPr>
              <w:pStyle w:val="Tabletext10"/>
              <w:jc w:val="center"/>
              <w:rPr>
                <w:b/>
                <w:bCs/>
              </w:rPr>
            </w:pPr>
            <w:r w:rsidRPr="00634344">
              <w:rPr>
                <w:b/>
                <w:bCs/>
              </w:rPr>
              <w:t>Card</w:t>
            </w:r>
          </w:p>
        </w:tc>
        <w:tc>
          <w:tcPr>
            <w:tcW w:w="2045" w:type="pct"/>
            <w:shd w:val="clear" w:color="auto" w:fill="D9D9D9" w:themeFill="background1" w:themeFillShade="D9"/>
            <w:vAlign w:val="center"/>
          </w:tcPr>
          <w:p w14:paraId="686FB612" w14:textId="77777777" w:rsidR="00947DA3" w:rsidRPr="00634344" w:rsidRDefault="00947DA3" w:rsidP="003228B2">
            <w:pPr>
              <w:pStyle w:val="Tabletext10"/>
              <w:jc w:val="center"/>
              <w:rPr>
                <w:b/>
                <w:bCs/>
              </w:rPr>
            </w:pPr>
            <w:r w:rsidRPr="00634344">
              <w:rPr>
                <w:b/>
                <w:bCs/>
              </w:rPr>
              <w:t>Definition</w:t>
            </w:r>
          </w:p>
        </w:tc>
      </w:tr>
      <w:tr w:rsidR="00947DA3" w:rsidRPr="0035348A" w14:paraId="0ABE736E" w14:textId="77777777" w:rsidTr="00947DA3">
        <w:trPr>
          <w:cantSplit/>
        </w:trPr>
        <w:tc>
          <w:tcPr>
            <w:tcW w:w="291" w:type="pct"/>
            <w:shd w:val="clear" w:color="auto" w:fill="F2F2F2" w:themeFill="background1" w:themeFillShade="F2"/>
          </w:tcPr>
          <w:p w14:paraId="3DB0CD05" w14:textId="77777777" w:rsidR="00947DA3" w:rsidRPr="0035348A" w:rsidRDefault="00947DA3" w:rsidP="003228B2">
            <w:pPr>
              <w:pStyle w:val="Tabletext10"/>
              <w:jc w:val="center"/>
            </w:pPr>
            <w:r w:rsidRPr="0035348A">
              <w:rPr>
                <w:rFonts w:hint="eastAsia"/>
              </w:rPr>
              <w:t>0</w:t>
            </w:r>
          </w:p>
        </w:tc>
        <w:tc>
          <w:tcPr>
            <w:tcW w:w="299" w:type="pct"/>
            <w:shd w:val="clear" w:color="auto" w:fill="F2F2F2" w:themeFill="background1" w:themeFillShade="F2"/>
          </w:tcPr>
          <w:p w14:paraId="5D5E2F8E" w14:textId="77777777" w:rsidR="00947DA3" w:rsidRPr="0035348A" w:rsidRDefault="00947DA3" w:rsidP="003228B2">
            <w:pPr>
              <w:pStyle w:val="Tabletext10"/>
              <w:jc w:val="center"/>
            </w:pPr>
            <w:r w:rsidRPr="0035348A">
              <w:rPr>
                <w:rFonts w:hint="eastAsia"/>
              </w:rPr>
              <w:t>0</w:t>
            </w:r>
          </w:p>
        </w:tc>
        <w:tc>
          <w:tcPr>
            <w:tcW w:w="1342" w:type="pct"/>
            <w:shd w:val="clear" w:color="auto" w:fill="F2F2F2" w:themeFill="background1" w:themeFillShade="F2"/>
          </w:tcPr>
          <w:p w14:paraId="01534E94" w14:textId="77777777" w:rsidR="00947DA3" w:rsidRPr="0035348A" w:rsidRDefault="00947DA3" w:rsidP="007451B9">
            <w:pPr>
              <w:pStyle w:val="Tabletext10"/>
            </w:pPr>
            <w:r w:rsidRPr="0035348A">
              <w:rPr>
                <w:rFonts w:hint="eastAsia"/>
              </w:rPr>
              <w:t>P</w:t>
            </w:r>
            <w:r w:rsidRPr="0035348A">
              <w:t>rice</w:t>
            </w:r>
          </w:p>
        </w:tc>
        <w:tc>
          <w:tcPr>
            <w:tcW w:w="658" w:type="pct"/>
            <w:shd w:val="clear" w:color="auto" w:fill="F2F2F2" w:themeFill="background1" w:themeFillShade="F2"/>
          </w:tcPr>
          <w:p w14:paraId="73FA3E22" w14:textId="77777777" w:rsidR="00947DA3" w:rsidRPr="0035348A" w:rsidRDefault="00947DA3" w:rsidP="003228B2">
            <w:pPr>
              <w:pStyle w:val="Tabletext10"/>
              <w:jc w:val="center"/>
            </w:pPr>
            <w:r w:rsidRPr="0035348A">
              <w:t>—</w:t>
            </w:r>
          </w:p>
        </w:tc>
        <w:tc>
          <w:tcPr>
            <w:tcW w:w="366" w:type="pct"/>
            <w:shd w:val="clear" w:color="auto" w:fill="F2F2F2" w:themeFill="background1" w:themeFillShade="F2"/>
          </w:tcPr>
          <w:p w14:paraId="622E8B4C" w14:textId="77777777" w:rsidR="00947DA3" w:rsidRPr="0035348A" w:rsidRDefault="00947DA3" w:rsidP="003228B2">
            <w:pPr>
              <w:pStyle w:val="Tabletext10"/>
              <w:jc w:val="center"/>
            </w:pPr>
            <w:r w:rsidRPr="0035348A">
              <w:t>—</w:t>
            </w:r>
          </w:p>
        </w:tc>
        <w:tc>
          <w:tcPr>
            <w:tcW w:w="2045" w:type="pct"/>
            <w:shd w:val="clear" w:color="auto" w:fill="F2F2F2" w:themeFill="background1" w:themeFillShade="F2"/>
          </w:tcPr>
          <w:p w14:paraId="2EA2CC09" w14:textId="77777777" w:rsidR="00947DA3" w:rsidRPr="0035348A" w:rsidRDefault="00947DA3" w:rsidP="007451B9">
            <w:pPr>
              <w:pStyle w:val="Tabletext10"/>
            </w:pPr>
            <w:r w:rsidRPr="0035348A">
              <w:t>A sum of money for which something is or may be bought or sold.</w:t>
            </w:r>
          </w:p>
        </w:tc>
      </w:tr>
      <w:tr w:rsidR="00947DA3" w:rsidRPr="0035348A" w14:paraId="73317AF6" w14:textId="77777777" w:rsidTr="00947DA3">
        <w:trPr>
          <w:cantSplit/>
        </w:trPr>
        <w:tc>
          <w:tcPr>
            <w:tcW w:w="291" w:type="pct"/>
          </w:tcPr>
          <w:p w14:paraId="475EEC06" w14:textId="77777777" w:rsidR="00947DA3" w:rsidRPr="0035348A" w:rsidRDefault="00947DA3" w:rsidP="003228B2">
            <w:pPr>
              <w:pStyle w:val="Tabletext10"/>
              <w:jc w:val="center"/>
            </w:pPr>
            <w:r w:rsidRPr="0035348A">
              <w:rPr>
                <w:rFonts w:hint="eastAsia"/>
              </w:rPr>
              <w:t>1</w:t>
            </w:r>
          </w:p>
        </w:tc>
        <w:tc>
          <w:tcPr>
            <w:tcW w:w="299" w:type="pct"/>
          </w:tcPr>
          <w:p w14:paraId="28A93C03" w14:textId="77777777" w:rsidR="00947DA3" w:rsidRPr="0035348A" w:rsidRDefault="00947DA3" w:rsidP="003228B2">
            <w:pPr>
              <w:pStyle w:val="Tabletext10"/>
              <w:jc w:val="center"/>
            </w:pPr>
            <w:r w:rsidRPr="0035348A">
              <w:rPr>
                <w:rFonts w:hint="eastAsia"/>
              </w:rPr>
              <w:t>1</w:t>
            </w:r>
          </w:p>
        </w:tc>
        <w:tc>
          <w:tcPr>
            <w:tcW w:w="1342" w:type="pct"/>
          </w:tcPr>
          <w:p w14:paraId="7F6FFF99" w14:textId="77777777" w:rsidR="00947DA3" w:rsidRPr="0035348A" w:rsidRDefault="00947DA3" w:rsidP="007451B9">
            <w:pPr>
              <w:pStyle w:val="Tabletext10"/>
            </w:pPr>
            <w:r w:rsidRPr="0035348A">
              <w:rPr>
                <w:rFonts w:hint="eastAsia"/>
              </w:rPr>
              <w:t>T</w:t>
            </w:r>
            <w:r w:rsidRPr="0035348A">
              <w:t>ype Code</w:t>
            </w:r>
          </w:p>
        </w:tc>
        <w:tc>
          <w:tcPr>
            <w:tcW w:w="658" w:type="pct"/>
          </w:tcPr>
          <w:p w14:paraId="06AD9FD9" w14:textId="77777777" w:rsidR="00947DA3" w:rsidRPr="0035348A" w:rsidRDefault="00947DA3" w:rsidP="003228B2">
            <w:pPr>
              <w:pStyle w:val="Tabletext10"/>
              <w:jc w:val="center"/>
            </w:pPr>
            <w:r w:rsidRPr="0035348A">
              <w:rPr>
                <w:rFonts w:hint="eastAsia"/>
              </w:rPr>
              <w:t>C</w:t>
            </w:r>
            <w:r w:rsidRPr="0035348A">
              <w:t>ode</w:t>
            </w:r>
          </w:p>
        </w:tc>
        <w:tc>
          <w:tcPr>
            <w:tcW w:w="366" w:type="pct"/>
          </w:tcPr>
          <w:p w14:paraId="4DDA06B2"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403FC3B7" w14:textId="77777777" w:rsidR="00947DA3" w:rsidRPr="0035348A" w:rsidRDefault="00947DA3" w:rsidP="007451B9">
            <w:pPr>
              <w:pStyle w:val="Tabletext10"/>
            </w:pPr>
            <w:r w:rsidRPr="0035348A">
              <w:t>A code specifying the type of price.</w:t>
            </w:r>
          </w:p>
        </w:tc>
      </w:tr>
      <w:tr w:rsidR="00947DA3" w:rsidRPr="0035348A" w14:paraId="64E22CB1" w14:textId="77777777" w:rsidTr="00947DA3">
        <w:trPr>
          <w:cantSplit/>
        </w:trPr>
        <w:tc>
          <w:tcPr>
            <w:tcW w:w="291" w:type="pct"/>
          </w:tcPr>
          <w:p w14:paraId="4C472348" w14:textId="77777777" w:rsidR="00947DA3" w:rsidRPr="0035348A" w:rsidRDefault="00947DA3" w:rsidP="003228B2">
            <w:pPr>
              <w:pStyle w:val="Tabletext10"/>
              <w:jc w:val="center"/>
            </w:pPr>
            <w:r w:rsidRPr="0035348A">
              <w:rPr>
                <w:rFonts w:hint="eastAsia"/>
              </w:rPr>
              <w:t>2</w:t>
            </w:r>
          </w:p>
        </w:tc>
        <w:tc>
          <w:tcPr>
            <w:tcW w:w="299" w:type="pct"/>
          </w:tcPr>
          <w:p w14:paraId="7AACBA4E" w14:textId="77777777" w:rsidR="00947DA3" w:rsidRPr="0035348A" w:rsidRDefault="00947DA3" w:rsidP="003228B2">
            <w:pPr>
              <w:pStyle w:val="Tabletext10"/>
              <w:jc w:val="center"/>
            </w:pPr>
            <w:r w:rsidRPr="0035348A">
              <w:t>1</w:t>
            </w:r>
          </w:p>
        </w:tc>
        <w:tc>
          <w:tcPr>
            <w:tcW w:w="1342" w:type="pct"/>
          </w:tcPr>
          <w:p w14:paraId="4F744217" w14:textId="77777777" w:rsidR="00947DA3" w:rsidRPr="0035348A" w:rsidRDefault="00947DA3" w:rsidP="007451B9">
            <w:pPr>
              <w:pStyle w:val="Tabletext10"/>
            </w:pPr>
            <w:r w:rsidRPr="0035348A">
              <w:rPr>
                <w:rFonts w:hint="eastAsia"/>
              </w:rPr>
              <w:t>C</w:t>
            </w:r>
            <w:r w:rsidRPr="0035348A">
              <w:t>harge Amount</w:t>
            </w:r>
          </w:p>
        </w:tc>
        <w:tc>
          <w:tcPr>
            <w:tcW w:w="658" w:type="pct"/>
          </w:tcPr>
          <w:p w14:paraId="3A183AA8" w14:textId="77777777" w:rsidR="00947DA3" w:rsidRPr="0035348A" w:rsidRDefault="00947DA3" w:rsidP="003228B2">
            <w:pPr>
              <w:pStyle w:val="Tabletext10"/>
              <w:jc w:val="center"/>
            </w:pPr>
            <w:r w:rsidRPr="0035348A">
              <w:t>Amount</w:t>
            </w:r>
          </w:p>
        </w:tc>
        <w:tc>
          <w:tcPr>
            <w:tcW w:w="366" w:type="pct"/>
          </w:tcPr>
          <w:p w14:paraId="4E8F11C0"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61A8E0F8" w14:textId="77777777" w:rsidR="00947DA3" w:rsidRPr="0035348A" w:rsidRDefault="00947DA3" w:rsidP="007451B9">
            <w:pPr>
              <w:pStyle w:val="Tabletext10"/>
            </w:pPr>
            <w:r w:rsidRPr="0035348A">
              <w:t>A monetary value of a price charged.</w:t>
            </w:r>
          </w:p>
        </w:tc>
      </w:tr>
      <w:tr w:rsidR="00947DA3" w:rsidRPr="0035348A" w14:paraId="2DAE9079" w14:textId="77777777" w:rsidTr="00947DA3">
        <w:trPr>
          <w:cantSplit/>
        </w:trPr>
        <w:tc>
          <w:tcPr>
            <w:tcW w:w="291" w:type="pct"/>
          </w:tcPr>
          <w:p w14:paraId="53D969B3" w14:textId="77777777" w:rsidR="00947DA3" w:rsidRPr="0035348A" w:rsidRDefault="00947DA3" w:rsidP="003228B2">
            <w:pPr>
              <w:pStyle w:val="Tabletext10"/>
              <w:jc w:val="center"/>
            </w:pPr>
            <w:r w:rsidRPr="0035348A">
              <w:rPr>
                <w:rFonts w:hint="eastAsia"/>
              </w:rPr>
              <w:t>3</w:t>
            </w:r>
          </w:p>
        </w:tc>
        <w:tc>
          <w:tcPr>
            <w:tcW w:w="299" w:type="pct"/>
          </w:tcPr>
          <w:p w14:paraId="0F29575A" w14:textId="77777777" w:rsidR="00947DA3" w:rsidRPr="0035348A" w:rsidRDefault="00947DA3" w:rsidP="003228B2">
            <w:pPr>
              <w:pStyle w:val="Tabletext10"/>
              <w:jc w:val="center"/>
            </w:pPr>
            <w:r w:rsidRPr="0035348A">
              <w:rPr>
                <w:rFonts w:hint="eastAsia"/>
              </w:rPr>
              <w:t>1</w:t>
            </w:r>
          </w:p>
        </w:tc>
        <w:tc>
          <w:tcPr>
            <w:tcW w:w="1342" w:type="pct"/>
          </w:tcPr>
          <w:p w14:paraId="4008DD01" w14:textId="77777777" w:rsidR="00947DA3" w:rsidRPr="0035348A" w:rsidRDefault="00947DA3" w:rsidP="007451B9">
            <w:pPr>
              <w:pStyle w:val="Tabletext10"/>
            </w:pPr>
            <w:r w:rsidRPr="0035348A">
              <w:t>Basis Quantity</w:t>
            </w:r>
          </w:p>
        </w:tc>
        <w:tc>
          <w:tcPr>
            <w:tcW w:w="658" w:type="pct"/>
          </w:tcPr>
          <w:p w14:paraId="2F1349E1" w14:textId="77777777" w:rsidR="00947DA3" w:rsidRPr="0035348A" w:rsidRDefault="00947DA3" w:rsidP="003228B2">
            <w:pPr>
              <w:pStyle w:val="Tabletext10"/>
              <w:jc w:val="center"/>
            </w:pPr>
            <w:r w:rsidRPr="0035348A">
              <w:t>Quantity</w:t>
            </w:r>
          </w:p>
        </w:tc>
        <w:tc>
          <w:tcPr>
            <w:tcW w:w="366" w:type="pct"/>
          </w:tcPr>
          <w:p w14:paraId="12060067"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0B4A23B9" w14:textId="77777777" w:rsidR="00947DA3" w:rsidRPr="0035348A" w:rsidRDefault="00947DA3" w:rsidP="007451B9">
            <w:pPr>
              <w:pStyle w:val="Tabletext10"/>
            </w:pPr>
            <w:r w:rsidRPr="0035348A">
              <w:t>A quantity on which the price is based.</w:t>
            </w:r>
          </w:p>
        </w:tc>
      </w:tr>
      <w:tr w:rsidR="00947DA3" w:rsidRPr="0035348A" w14:paraId="001757E6" w14:textId="77777777" w:rsidTr="00947DA3">
        <w:trPr>
          <w:cantSplit/>
        </w:trPr>
        <w:tc>
          <w:tcPr>
            <w:tcW w:w="291" w:type="pct"/>
          </w:tcPr>
          <w:p w14:paraId="1CE9444E" w14:textId="77777777" w:rsidR="00947DA3" w:rsidRPr="0035348A" w:rsidRDefault="00947DA3" w:rsidP="003228B2">
            <w:pPr>
              <w:pStyle w:val="Tabletext10"/>
              <w:jc w:val="center"/>
            </w:pPr>
            <w:r w:rsidRPr="0035348A">
              <w:rPr>
                <w:rFonts w:hint="eastAsia"/>
              </w:rPr>
              <w:t>4</w:t>
            </w:r>
          </w:p>
        </w:tc>
        <w:tc>
          <w:tcPr>
            <w:tcW w:w="299" w:type="pct"/>
          </w:tcPr>
          <w:p w14:paraId="3BA94EFB" w14:textId="77777777" w:rsidR="00947DA3" w:rsidRPr="0035348A" w:rsidRDefault="00947DA3" w:rsidP="003228B2">
            <w:pPr>
              <w:pStyle w:val="Tabletext10"/>
              <w:jc w:val="center"/>
            </w:pPr>
            <w:r w:rsidRPr="0035348A">
              <w:rPr>
                <w:rFonts w:hint="eastAsia"/>
              </w:rPr>
              <w:t>1</w:t>
            </w:r>
          </w:p>
        </w:tc>
        <w:tc>
          <w:tcPr>
            <w:tcW w:w="1342" w:type="pct"/>
          </w:tcPr>
          <w:p w14:paraId="6947C24E" w14:textId="77777777" w:rsidR="00947DA3" w:rsidRPr="0035348A" w:rsidRDefault="00947DA3" w:rsidP="007451B9">
            <w:pPr>
              <w:pStyle w:val="Tabletext10"/>
            </w:pPr>
            <w:r w:rsidRPr="0035348A">
              <w:t>Net Price Flag</w:t>
            </w:r>
          </w:p>
        </w:tc>
        <w:tc>
          <w:tcPr>
            <w:tcW w:w="658" w:type="pct"/>
          </w:tcPr>
          <w:p w14:paraId="00F62359" w14:textId="77777777" w:rsidR="00947DA3" w:rsidRPr="0035348A" w:rsidRDefault="00947DA3" w:rsidP="003228B2">
            <w:pPr>
              <w:pStyle w:val="Tabletext10"/>
              <w:jc w:val="center"/>
            </w:pPr>
            <w:r w:rsidRPr="0035348A">
              <w:rPr>
                <w:rFonts w:hint="eastAsia"/>
              </w:rPr>
              <w:t>I</w:t>
            </w:r>
            <w:r w:rsidRPr="0035348A">
              <w:t>ndicator</w:t>
            </w:r>
          </w:p>
        </w:tc>
        <w:tc>
          <w:tcPr>
            <w:tcW w:w="366" w:type="pct"/>
          </w:tcPr>
          <w:p w14:paraId="7DB6CE37"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69121FB9" w14:textId="77777777" w:rsidR="00947DA3" w:rsidRPr="0035348A" w:rsidRDefault="00947DA3" w:rsidP="007451B9">
            <w:pPr>
              <w:pStyle w:val="Tabletext10"/>
            </w:pPr>
            <w:r w:rsidRPr="0035348A">
              <w:t>An indication of whether or not the price is a net price.</w:t>
            </w:r>
          </w:p>
        </w:tc>
      </w:tr>
      <w:tr w:rsidR="00947DA3" w:rsidRPr="0035348A" w14:paraId="4975D402" w14:textId="77777777" w:rsidTr="00947DA3">
        <w:trPr>
          <w:cantSplit/>
        </w:trPr>
        <w:tc>
          <w:tcPr>
            <w:tcW w:w="291" w:type="pct"/>
          </w:tcPr>
          <w:p w14:paraId="1A93B4F3" w14:textId="77777777" w:rsidR="00947DA3" w:rsidRPr="0035348A" w:rsidRDefault="00947DA3" w:rsidP="003228B2">
            <w:pPr>
              <w:pStyle w:val="Tabletext10"/>
              <w:jc w:val="center"/>
            </w:pPr>
            <w:r w:rsidRPr="0035348A">
              <w:rPr>
                <w:rFonts w:hint="eastAsia"/>
              </w:rPr>
              <w:t>5</w:t>
            </w:r>
          </w:p>
        </w:tc>
        <w:tc>
          <w:tcPr>
            <w:tcW w:w="299" w:type="pct"/>
          </w:tcPr>
          <w:p w14:paraId="7E50AFBC" w14:textId="77777777" w:rsidR="00947DA3" w:rsidRPr="0035348A" w:rsidRDefault="00947DA3" w:rsidP="003228B2">
            <w:pPr>
              <w:pStyle w:val="Tabletext10"/>
              <w:jc w:val="center"/>
            </w:pPr>
            <w:r w:rsidRPr="0035348A">
              <w:rPr>
                <w:rFonts w:hint="eastAsia"/>
              </w:rPr>
              <w:t>1</w:t>
            </w:r>
          </w:p>
        </w:tc>
        <w:tc>
          <w:tcPr>
            <w:tcW w:w="1342" w:type="pct"/>
          </w:tcPr>
          <w:p w14:paraId="7872CBEF" w14:textId="77777777" w:rsidR="00947DA3" w:rsidRPr="0035348A" w:rsidRDefault="00947DA3" w:rsidP="007451B9">
            <w:pPr>
              <w:pStyle w:val="Tabletext10"/>
            </w:pPr>
            <w:r w:rsidRPr="0035348A">
              <w:t>Unit Amount</w:t>
            </w:r>
          </w:p>
        </w:tc>
        <w:tc>
          <w:tcPr>
            <w:tcW w:w="658" w:type="pct"/>
          </w:tcPr>
          <w:p w14:paraId="67068DC7" w14:textId="77777777" w:rsidR="00947DA3" w:rsidRPr="0035348A" w:rsidRDefault="00947DA3" w:rsidP="003228B2">
            <w:pPr>
              <w:pStyle w:val="Tabletext10"/>
              <w:jc w:val="center"/>
            </w:pPr>
            <w:r w:rsidRPr="0035348A">
              <w:rPr>
                <w:rFonts w:hint="eastAsia"/>
              </w:rPr>
              <w:t>A</w:t>
            </w:r>
            <w:r w:rsidRPr="0035348A">
              <w:t>mount</w:t>
            </w:r>
          </w:p>
        </w:tc>
        <w:tc>
          <w:tcPr>
            <w:tcW w:w="366" w:type="pct"/>
          </w:tcPr>
          <w:p w14:paraId="0179F22C" w14:textId="77777777" w:rsidR="00947DA3" w:rsidRPr="0035348A" w:rsidRDefault="00947DA3" w:rsidP="003228B2">
            <w:pPr>
              <w:pStyle w:val="Tabletext10"/>
              <w:jc w:val="center"/>
            </w:pPr>
            <w:r w:rsidRPr="0035348A">
              <w:rPr>
                <w:rFonts w:hint="eastAsia"/>
              </w:rPr>
              <w:t>1</w:t>
            </w:r>
            <w:r w:rsidRPr="0035348A">
              <w:t>..1</w:t>
            </w:r>
          </w:p>
        </w:tc>
        <w:tc>
          <w:tcPr>
            <w:tcW w:w="2045" w:type="pct"/>
          </w:tcPr>
          <w:p w14:paraId="3E4C4485" w14:textId="77777777" w:rsidR="00947DA3" w:rsidRPr="0035348A" w:rsidRDefault="00947DA3" w:rsidP="007451B9">
            <w:pPr>
              <w:pStyle w:val="Tabletext10"/>
            </w:pPr>
            <w:r w:rsidRPr="0035348A">
              <w:t>A monetary value of a unit price.</w:t>
            </w:r>
          </w:p>
        </w:tc>
      </w:tr>
      <w:tr w:rsidR="00947DA3" w:rsidRPr="0035348A" w14:paraId="6D7F3CE9" w14:textId="77777777" w:rsidTr="00947DA3">
        <w:trPr>
          <w:cantSplit/>
        </w:trPr>
        <w:tc>
          <w:tcPr>
            <w:tcW w:w="291" w:type="pct"/>
          </w:tcPr>
          <w:p w14:paraId="48533BE0" w14:textId="77777777" w:rsidR="00947DA3" w:rsidRPr="0035348A" w:rsidRDefault="00947DA3" w:rsidP="003228B2">
            <w:pPr>
              <w:pStyle w:val="Tabletext10"/>
              <w:jc w:val="center"/>
            </w:pPr>
            <w:r w:rsidRPr="0035348A">
              <w:rPr>
                <w:rFonts w:hint="eastAsia"/>
              </w:rPr>
              <w:t>6</w:t>
            </w:r>
          </w:p>
        </w:tc>
        <w:tc>
          <w:tcPr>
            <w:tcW w:w="299" w:type="pct"/>
          </w:tcPr>
          <w:p w14:paraId="1E469278" w14:textId="77777777" w:rsidR="00947DA3" w:rsidRPr="0035348A" w:rsidRDefault="00947DA3" w:rsidP="003228B2">
            <w:pPr>
              <w:pStyle w:val="Tabletext10"/>
              <w:jc w:val="center"/>
            </w:pPr>
            <w:r w:rsidRPr="0035348A">
              <w:rPr>
                <w:rFonts w:hint="eastAsia"/>
              </w:rPr>
              <w:t>1</w:t>
            </w:r>
          </w:p>
        </w:tc>
        <w:tc>
          <w:tcPr>
            <w:tcW w:w="1342" w:type="pct"/>
          </w:tcPr>
          <w:p w14:paraId="146DB746" w14:textId="77777777" w:rsidR="00947DA3" w:rsidRPr="0035348A" w:rsidRDefault="00947DA3" w:rsidP="007451B9">
            <w:pPr>
              <w:pStyle w:val="Tabletext10"/>
            </w:pPr>
            <w:r w:rsidRPr="0035348A">
              <w:rPr>
                <w:rFonts w:hint="eastAsia"/>
              </w:rPr>
              <w:t>T</w:t>
            </w:r>
            <w:r w:rsidRPr="0035348A">
              <w:t>ype</w:t>
            </w:r>
          </w:p>
        </w:tc>
        <w:tc>
          <w:tcPr>
            <w:tcW w:w="658" w:type="pct"/>
          </w:tcPr>
          <w:p w14:paraId="501CBC50" w14:textId="77777777" w:rsidR="00947DA3" w:rsidRPr="0035348A" w:rsidRDefault="00947DA3" w:rsidP="003228B2">
            <w:pPr>
              <w:pStyle w:val="Tabletext10"/>
              <w:jc w:val="center"/>
            </w:pPr>
            <w:r w:rsidRPr="0035348A">
              <w:rPr>
                <w:rFonts w:hint="eastAsia"/>
              </w:rPr>
              <w:t>T</w:t>
            </w:r>
            <w:r w:rsidRPr="0035348A">
              <w:t>ext</w:t>
            </w:r>
          </w:p>
        </w:tc>
        <w:tc>
          <w:tcPr>
            <w:tcW w:w="366" w:type="pct"/>
          </w:tcPr>
          <w:p w14:paraId="797138A1"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07966417" w14:textId="77777777" w:rsidR="00947DA3" w:rsidRPr="0035348A" w:rsidRDefault="00947DA3" w:rsidP="007451B9">
            <w:pPr>
              <w:pStyle w:val="Tabletext10"/>
            </w:pPr>
            <w:r w:rsidRPr="0035348A">
              <w:t>A type of price, expressed as text.</w:t>
            </w:r>
          </w:p>
        </w:tc>
      </w:tr>
      <w:tr w:rsidR="00947DA3" w:rsidRPr="0035348A" w14:paraId="4409547F" w14:textId="77777777" w:rsidTr="00947DA3">
        <w:trPr>
          <w:cantSplit/>
        </w:trPr>
        <w:tc>
          <w:tcPr>
            <w:tcW w:w="291" w:type="pct"/>
          </w:tcPr>
          <w:p w14:paraId="4550B74C" w14:textId="77777777" w:rsidR="00947DA3" w:rsidRPr="0035348A" w:rsidRDefault="00947DA3" w:rsidP="003228B2">
            <w:pPr>
              <w:pStyle w:val="Tabletext10"/>
              <w:jc w:val="center"/>
            </w:pPr>
            <w:r w:rsidRPr="0035348A">
              <w:rPr>
                <w:rFonts w:hint="eastAsia"/>
              </w:rPr>
              <w:t>7</w:t>
            </w:r>
          </w:p>
        </w:tc>
        <w:tc>
          <w:tcPr>
            <w:tcW w:w="299" w:type="pct"/>
          </w:tcPr>
          <w:p w14:paraId="17C2AD78" w14:textId="77777777" w:rsidR="00947DA3" w:rsidRPr="0035348A" w:rsidRDefault="00947DA3" w:rsidP="003228B2">
            <w:pPr>
              <w:pStyle w:val="Tabletext10"/>
              <w:jc w:val="center"/>
            </w:pPr>
            <w:r w:rsidRPr="0035348A">
              <w:rPr>
                <w:rFonts w:hint="eastAsia"/>
              </w:rPr>
              <w:t>1</w:t>
            </w:r>
          </w:p>
        </w:tc>
        <w:tc>
          <w:tcPr>
            <w:tcW w:w="1342" w:type="pct"/>
          </w:tcPr>
          <w:p w14:paraId="2285A0F3" w14:textId="77777777" w:rsidR="00947DA3" w:rsidRPr="0035348A" w:rsidRDefault="00947DA3" w:rsidP="007451B9">
            <w:pPr>
              <w:pStyle w:val="Tabletext10"/>
            </w:pPr>
            <w:r w:rsidRPr="0035348A">
              <w:rPr>
                <w:rFonts w:hint="eastAsia"/>
              </w:rPr>
              <w:t>I</w:t>
            </w:r>
            <w:r w:rsidRPr="0035348A">
              <w:t>nformation</w:t>
            </w:r>
          </w:p>
        </w:tc>
        <w:tc>
          <w:tcPr>
            <w:tcW w:w="658" w:type="pct"/>
          </w:tcPr>
          <w:p w14:paraId="7B7C4145" w14:textId="77777777" w:rsidR="00947DA3" w:rsidRPr="0035348A" w:rsidRDefault="00947DA3" w:rsidP="003228B2">
            <w:pPr>
              <w:pStyle w:val="Tabletext10"/>
              <w:jc w:val="center"/>
            </w:pPr>
            <w:r w:rsidRPr="0035348A">
              <w:rPr>
                <w:rFonts w:hint="eastAsia"/>
              </w:rPr>
              <w:t>T</w:t>
            </w:r>
            <w:r w:rsidRPr="0035348A">
              <w:t>ext</w:t>
            </w:r>
          </w:p>
        </w:tc>
        <w:tc>
          <w:tcPr>
            <w:tcW w:w="366" w:type="pct"/>
          </w:tcPr>
          <w:p w14:paraId="68E100B4"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1AE4F759" w14:textId="77777777" w:rsidR="00947DA3" w:rsidRPr="0035348A" w:rsidRDefault="00947DA3" w:rsidP="007451B9">
            <w:pPr>
              <w:pStyle w:val="Tabletext10"/>
            </w:pPr>
            <w:r w:rsidRPr="0035348A">
              <w:t>Information, expressed as text, about this price.</w:t>
            </w:r>
          </w:p>
        </w:tc>
      </w:tr>
      <w:tr w:rsidR="00947DA3" w:rsidRPr="0035348A" w14:paraId="4B38A6CD" w14:textId="77777777" w:rsidTr="00947DA3">
        <w:trPr>
          <w:cantSplit/>
        </w:trPr>
        <w:tc>
          <w:tcPr>
            <w:tcW w:w="291" w:type="pct"/>
            <w:shd w:val="clear" w:color="auto" w:fill="EDEDED" w:themeFill="accent3" w:themeFillTint="33"/>
          </w:tcPr>
          <w:p w14:paraId="34FB757D" w14:textId="77777777" w:rsidR="00947DA3" w:rsidRPr="0035348A" w:rsidRDefault="00947DA3" w:rsidP="003228B2">
            <w:pPr>
              <w:pStyle w:val="Tabletext10"/>
              <w:jc w:val="center"/>
            </w:pPr>
            <w:r w:rsidRPr="0035348A">
              <w:rPr>
                <w:rFonts w:hint="eastAsia"/>
              </w:rPr>
              <w:t>8</w:t>
            </w:r>
          </w:p>
        </w:tc>
        <w:tc>
          <w:tcPr>
            <w:tcW w:w="299" w:type="pct"/>
            <w:shd w:val="clear" w:color="auto" w:fill="EDEDED" w:themeFill="accent3" w:themeFillTint="33"/>
          </w:tcPr>
          <w:p w14:paraId="2BF6CF88" w14:textId="77777777" w:rsidR="00947DA3" w:rsidRPr="0035348A" w:rsidRDefault="00947DA3" w:rsidP="003228B2">
            <w:pPr>
              <w:pStyle w:val="Tabletext10"/>
              <w:jc w:val="center"/>
            </w:pPr>
            <w:r w:rsidRPr="0035348A">
              <w:rPr>
                <w:rFonts w:hint="eastAsia"/>
              </w:rPr>
              <w:t>1</w:t>
            </w:r>
          </w:p>
        </w:tc>
        <w:tc>
          <w:tcPr>
            <w:tcW w:w="1342" w:type="pct"/>
            <w:shd w:val="clear" w:color="auto" w:fill="EDEDED" w:themeFill="accent3" w:themeFillTint="33"/>
          </w:tcPr>
          <w:p w14:paraId="36846375" w14:textId="77777777" w:rsidR="00947DA3" w:rsidRPr="0035348A" w:rsidRDefault="00947DA3" w:rsidP="007451B9">
            <w:pPr>
              <w:pStyle w:val="Tabletext10"/>
            </w:pPr>
            <w:r w:rsidRPr="0035348A">
              <w:rPr>
                <w:rFonts w:hint="eastAsia"/>
              </w:rPr>
              <w:t>V</w:t>
            </w:r>
            <w:r w:rsidRPr="0035348A">
              <w:t>alidity Period</w:t>
            </w:r>
          </w:p>
        </w:tc>
        <w:tc>
          <w:tcPr>
            <w:tcW w:w="658" w:type="pct"/>
            <w:shd w:val="clear" w:color="auto" w:fill="EDEDED" w:themeFill="accent3" w:themeFillTint="33"/>
          </w:tcPr>
          <w:p w14:paraId="0FE84B2F" w14:textId="77777777" w:rsidR="00947DA3" w:rsidRPr="0035348A" w:rsidRDefault="00947DA3" w:rsidP="003228B2">
            <w:pPr>
              <w:pStyle w:val="Tabletext10"/>
              <w:jc w:val="center"/>
            </w:pPr>
            <w:r w:rsidRPr="0035348A">
              <w:t>—</w:t>
            </w:r>
          </w:p>
        </w:tc>
        <w:tc>
          <w:tcPr>
            <w:tcW w:w="366" w:type="pct"/>
            <w:shd w:val="clear" w:color="auto" w:fill="EDEDED" w:themeFill="accent3" w:themeFillTint="33"/>
          </w:tcPr>
          <w:p w14:paraId="5D990F15" w14:textId="77777777" w:rsidR="00947DA3" w:rsidRPr="0035348A" w:rsidRDefault="00947DA3" w:rsidP="003228B2">
            <w:pPr>
              <w:pStyle w:val="Tabletext10"/>
              <w:jc w:val="center"/>
            </w:pPr>
            <w:r w:rsidRPr="0035348A">
              <w:rPr>
                <w:rFonts w:hint="eastAsia"/>
              </w:rPr>
              <w:t>0</w:t>
            </w:r>
            <w:r w:rsidRPr="0035348A">
              <w:t>..1</w:t>
            </w:r>
          </w:p>
        </w:tc>
        <w:tc>
          <w:tcPr>
            <w:tcW w:w="2045" w:type="pct"/>
            <w:shd w:val="clear" w:color="auto" w:fill="EDEDED" w:themeFill="accent3" w:themeFillTint="33"/>
          </w:tcPr>
          <w:p w14:paraId="53E47DA2" w14:textId="77777777" w:rsidR="00947DA3" w:rsidRPr="0035348A" w:rsidRDefault="00947DA3" w:rsidP="007451B9">
            <w:pPr>
              <w:pStyle w:val="Tabletext10"/>
            </w:pPr>
            <w:r w:rsidRPr="0035348A">
              <w:t>A period for which this price is valid.</w:t>
            </w:r>
          </w:p>
        </w:tc>
      </w:tr>
      <w:tr w:rsidR="00947DA3" w:rsidRPr="0035348A" w14:paraId="4E82FA58" w14:textId="77777777" w:rsidTr="00947DA3">
        <w:trPr>
          <w:cantSplit/>
        </w:trPr>
        <w:tc>
          <w:tcPr>
            <w:tcW w:w="291" w:type="pct"/>
            <w:shd w:val="clear" w:color="auto" w:fill="EDEDED" w:themeFill="accent3" w:themeFillTint="33"/>
          </w:tcPr>
          <w:p w14:paraId="5763E64E" w14:textId="77777777" w:rsidR="00947DA3" w:rsidRPr="0035348A" w:rsidRDefault="00947DA3" w:rsidP="003228B2">
            <w:pPr>
              <w:pStyle w:val="Tabletext10"/>
              <w:jc w:val="center"/>
            </w:pPr>
            <w:r w:rsidRPr="0035348A">
              <w:rPr>
                <w:rFonts w:hint="eastAsia"/>
              </w:rPr>
              <w:t>9</w:t>
            </w:r>
          </w:p>
        </w:tc>
        <w:tc>
          <w:tcPr>
            <w:tcW w:w="299" w:type="pct"/>
            <w:shd w:val="clear" w:color="auto" w:fill="EDEDED" w:themeFill="accent3" w:themeFillTint="33"/>
          </w:tcPr>
          <w:p w14:paraId="118BD2F1" w14:textId="77777777" w:rsidR="00947DA3" w:rsidRPr="0035348A" w:rsidRDefault="00947DA3" w:rsidP="003228B2">
            <w:pPr>
              <w:pStyle w:val="Tabletext10"/>
              <w:jc w:val="center"/>
            </w:pPr>
            <w:r w:rsidRPr="0035348A">
              <w:rPr>
                <w:rFonts w:hint="eastAsia"/>
              </w:rPr>
              <w:t>1</w:t>
            </w:r>
          </w:p>
        </w:tc>
        <w:tc>
          <w:tcPr>
            <w:tcW w:w="1342" w:type="pct"/>
            <w:shd w:val="clear" w:color="auto" w:fill="EDEDED" w:themeFill="accent3" w:themeFillTint="33"/>
          </w:tcPr>
          <w:p w14:paraId="3C282D62" w14:textId="77777777" w:rsidR="00947DA3" w:rsidRPr="0035348A" w:rsidRDefault="00947DA3" w:rsidP="007451B9">
            <w:pPr>
              <w:pStyle w:val="Tabletext10"/>
            </w:pPr>
            <w:r w:rsidRPr="0035348A">
              <w:t>Charged Tax</w:t>
            </w:r>
          </w:p>
        </w:tc>
        <w:tc>
          <w:tcPr>
            <w:tcW w:w="658" w:type="pct"/>
            <w:shd w:val="clear" w:color="auto" w:fill="EDEDED" w:themeFill="accent3" w:themeFillTint="33"/>
          </w:tcPr>
          <w:p w14:paraId="6C61ED87" w14:textId="77777777" w:rsidR="00947DA3" w:rsidRPr="0035348A" w:rsidRDefault="00947DA3" w:rsidP="003228B2">
            <w:pPr>
              <w:pStyle w:val="Tabletext10"/>
              <w:jc w:val="center"/>
            </w:pPr>
            <w:r w:rsidRPr="0035348A">
              <w:t>—</w:t>
            </w:r>
          </w:p>
        </w:tc>
        <w:tc>
          <w:tcPr>
            <w:tcW w:w="366" w:type="pct"/>
            <w:shd w:val="clear" w:color="auto" w:fill="EDEDED" w:themeFill="accent3" w:themeFillTint="33"/>
          </w:tcPr>
          <w:p w14:paraId="03E24796" w14:textId="77777777" w:rsidR="00947DA3" w:rsidRPr="0035348A" w:rsidRDefault="00947DA3" w:rsidP="003228B2">
            <w:pPr>
              <w:pStyle w:val="Tabletext10"/>
              <w:jc w:val="center"/>
            </w:pPr>
            <w:r w:rsidRPr="0035348A">
              <w:rPr>
                <w:rFonts w:hint="eastAsia"/>
              </w:rPr>
              <w:t>0</w:t>
            </w:r>
            <w:r w:rsidRPr="0035348A">
              <w:t>..1</w:t>
            </w:r>
          </w:p>
        </w:tc>
        <w:tc>
          <w:tcPr>
            <w:tcW w:w="2045" w:type="pct"/>
            <w:shd w:val="clear" w:color="auto" w:fill="EDEDED" w:themeFill="accent3" w:themeFillTint="33"/>
          </w:tcPr>
          <w:p w14:paraId="1AE0FC91" w14:textId="77777777" w:rsidR="00947DA3" w:rsidRPr="0035348A" w:rsidRDefault="00947DA3" w:rsidP="007451B9">
            <w:pPr>
              <w:pStyle w:val="Tabletext10"/>
            </w:pPr>
            <w:r w:rsidRPr="0035348A">
              <w:t>A tax included in this price.</w:t>
            </w:r>
          </w:p>
        </w:tc>
      </w:tr>
    </w:tbl>
    <w:p w14:paraId="11CAE22E" w14:textId="77777777" w:rsidR="0035348A" w:rsidRPr="0035348A" w:rsidRDefault="0035348A" w:rsidP="007451B9">
      <w:pPr>
        <w:pStyle w:val="5"/>
      </w:pPr>
      <w:bookmarkStart w:id="41" w:name="_Ref66115104"/>
      <w:r w:rsidRPr="0035348A">
        <w:lastRenderedPageBreak/>
        <w:t>Measurement Unit</w:t>
      </w:r>
      <w:bookmarkEnd w:id="41"/>
    </w:p>
    <w:p w14:paraId="2F53BAE1" w14:textId="3215EB9E" w:rsidR="0035348A" w:rsidRPr="0035348A" w:rsidRDefault="00634344" w:rsidP="0035348A">
      <w:r>
        <w:t>Table 33</w:t>
      </w:r>
      <w:r w:rsidR="0035348A" w:rsidRPr="0035348A">
        <w:t xml:space="preserve"> provides a list </w:t>
      </w:r>
      <w:r w:rsidR="000C4DE2">
        <w:t>data lements in</w:t>
      </w:r>
      <w:r w:rsidR="0035348A" w:rsidRPr="0035348A">
        <w:t xml:space="preserve"> Measurement Unit.</w:t>
      </w:r>
    </w:p>
    <w:p w14:paraId="3A351E1C" w14:textId="426156CB" w:rsidR="0035348A" w:rsidRPr="0035348A" w:rsidRDefault="0035348A" w:rsidP="003228B2">
      <w:pPr>
        <w:pStyle w:val="Tabletitle"/>
      </w:pPr>
      <w:r w:rsidRPr="0035348A">
        <w:t>Measurement Unit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947DA3" w:rsidRPr="00634344" w14:paraId="17DF453D" w14:textId="77777777" w:rsidTr="00634344">
        <w:trPr>
          <w:cantSplit/>
          <w:trHeight w:val="397"/>
          <w:tblHeader/>
          <w:jc w:val="center"/>
        </w:trPr>
        <w:tc>
          <w:tcPr>
            <w:tcW w:w="294" w:type="pct"/>
            <w:shd w:val="clear" w:color="auto" w:fill="D9D9D9"/>
            <w:vAlign w:val="center"/>
          </w:tcPr>
          <w:p w14:paraId="22D0DFE1" w14:textId="77777777" w:rsidR="00947DA3" w:rsidRPr="00634344" w:rsidRDefault="00947DA3" w:rsidP="003228B2">
            <w:pPr>
              <w:pStyle w:val="Tabletext10"/>
              <w:jc w:val="center"/>
              <w:rPr>
                <w:b/>
                <w:bCs/>
              </w:rPr>
            </w:pPr>
            <w:r w:rsidRPr="00634344">
              <w:rPr>
                <w:b/>
                <w:bCs/>
              </w:rPr>
              <w:t>No</w:t>
            </w:r>
          </w:p>
        </w:tc>
        <w:tc>
          <w:tcPr>
            <w:tcW w:w="298" w:type="pct"/>
            <w:shd w:val="clear" w:color="auto" w:fill="D9D9D9"/>
            <w:vAlign w:val="center"/>
          </w:tcPr>
          <w:p w14:paraId="4F3BAEB0" w14:textId="77777777" w:rsidR="00947DA3" w:rsidRPr="00634344" w:rsidRDefault="00947DA3" w:rsidP="003228B2">
            <w:pPr>
              <w:pStyle w:val="Tabletext10"/>
              <w:jc w:val="center"/>
              <w:rPr>
                <w:b/>
                <w:bCs/>
              </w:rPr>
            </w:pPr>
            <w:r w:rsidRPr="00634344">
              <w:rPr>
                <w:b/>
                <w:bCs/>
              </w:rPr>
              <w:t>D</w:t>
            </w:r>
          </w:p>
        </w:tc>
        <w:tc>
          <w:tcPr>
            <w:tcW w:w="1339" w:type="pct"/>
            <w:shd w:val="clear" w:color="auto" w:fill="D9D9D9"/>
            <w:vAlign w:val="center"/>
          </w:tcPr>
          <w:p w14:paraId="3FA97C97" w14:textId="77777777" w:rsidR="00947DA3" w:rsidRPr="00634344" w:rsidRDefault="00947DA3" w:rsidP="003228B2">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641D80D9" w14:textId="77777777" w:rsidR="00947DA3" w:rsidRPr="00634344" w:rsidRDefault="00947DA3" w:rsidP="003228B2">
            <w:pPr>
              <w:pStyle w:val="Tabletext10"/>
              <w:jc w:val="center"/>
              <w:rPr>
                <w:b/>
                <w:bCs/>
              </w:rPr>
            </w:pPr>
            <w:r w:rsidRPr="00634344">
              <w:rPr>
                <w:b/>
                <w:bCs/>
              </w:rPr>
              <w:t>Semantic data type</w:t>
            </w:r>
          </w:p>
        </w:tc>
        <w:tc>
          <w:tcPr>
            <w:tcW w:w="365" w:type="pct"/>
            <w:shd w:val="clear" w:color="auto" w:fill="D9D9D9"/>
            <w:vAlign w:val="center"/>
          </w:tcPr>
          <w:p w14:paraId="5AE4F66C" w14:textId="22422A76" w:rsidR="00947DA3" w:rsidRPr="00634344" w:rsidRDefault="00634344" w:rsidP="003228B2">
            <w:pPr>
              <w:pStyle w:val="Tabletext10"/>
              <w:jc w:val="center"/>
              <w:rPr>
                <w:b/>
                <w:bCs/>
              </w:rPr>
            </w:pPr>
            <w:r w:rsidRPr="00634344">
              <w:rPr>
                <w:b/>
                <w:bCs/>
              </w:rPr>
              <w:t>Card</w:t>
            </w:r>
          </w:p>
        </w:tc>
        <w:tc>
          <w:tcPr>
            <w:tcW w:w="2046" w:type="pct"/>
            <w:shd w:val="clear" w:color="auto" w:fill="D9D9D9"/>
            <w:vAlign w:val="center"/>
          </w:tcPr>
          <w:p w14:paraId="1CCE752A" w14:textId="77777777" w:rsidR="00947DA3" w:rsidRPr="00634344" w:rsidRDefault="00947DA3" w:rsidP="003228B2">
            <w:pPr>
              <w:pStyle w:val="Tabletext10"/>
              <w:jc w:val="center"/>
              <w:rPr>
                <w:b/>
                <w:bCs/>
              </w:rPr>
            </w:pPr>
            <w:r w:rsidRPr="00634344">
              <w:rPr>
                <w:b/>
                <w:bCs/>
              </w:rPr>
              <w:t>Definition</w:t>
            </w:r>
          </w:p>
        </w:tc>
      </w:tr>
      <w:tr w:rsidR="00947DA3" w:rsidRPr="0035348A" w14:paraId="7F8669E5" w14:textId="77777777" w:rsidTr="00634344">
        <w:trPr>
          <w:cantSplit/>
          <w:trHeight w:val="397"/>
          <w:jc w:val="center"/>
        </w:trPr>
        <w:tc>
          <w:tcPr>
            <w:tcW w:w="294" w:type="pct"/>
            <w:shd w:val="clear" w:color="auto" w:fill="F2F2F2" w:themeFill="background1" w:themeFillShade="F2"/>
          </w:tcPr>
          <w:p w14:paraId="6B6FFD17" w14:textId="77777777" w:rsidR="00947DA3" w:rsidRPr="0035348A" w:rsidRDefault="00947DA3" w:rsidP="003228B2">
            <w:pPr>
              <w:pStyle w:val="Tabletext10"/>
              <w:jc w:val="center"/>
            </w:pPr>
            <w:r w:rsidRPr="0035348A">
              <w:rPr>
                <w:rFonts w:hint="eastAsia"/>
              </w:rPr>
              <w:t>0</w:t>
            </w:r>
          </w:p>
        </w:tc>
        <w:tc>
          <w:tcPr>
            <w:tcW w:w="298" w:type="pct"/>
            <w:shd w:val="clear" w:color="auto" w:fill="F2F2F2" w:themeFill="background1" w:themeFillShade="F2"/>
          </w:tcPr>
          <w:p w14:paraId="29267815" w14:textId="77777777" w:rsidR="00947DA3" w:rsidRPr="0035348A" w:rsidRDefault="00947DA3" w:rsidP="003228B2">
            <w:pPr>
              <w:pStyle w:val="Tabletext10"/>
              <w:jc w:val="center"/>
            </w:pPr>
            <w:r w:rsidRPr="0035348A">
              <w:rPr>
                <w:rFonts w:hint="eastAsia"/>
              </w:rPr>
              <w:t>0</w:t>
            </w:r>
          </w:p>
        </w:tc>
        <w:tc>
          <w:tcPr>
            <w:tcW w:w="1339" w:type="pct"/>
            <w:shd w:val="clear" w:color="auto" w:fill="F2F2F2" w:themeFill="background1" w:themeFillShade="F2"/>
          </w:tcPr>
          <w:p w14:paraId="43D98602" w14:textId="77777777" w:rsidR="00947DA3" w:rsidRPr="0035348A" w:rsidRDefault="00947DA3" w:rsidP="007451B9">
            <w:pPr>
              <w:pStyle w:val="Tabletext10"/>
            </w:pPr>
            <w:r w:rsidRPr="0035348A">
              <w:rPr>
                <w:rFonts w:hint="eastAsia"/>
              </w:rPr>
              <w:t>M</w:t>
            </w:r>
            <w:r w:rsidRPr="0035348A">
              <w:t>easurement Unit</w:t>
            </w:r>
          </w:p>
        </w:tc>
        <w:tc>
          <w:tcPr>
            <w:tcW w:w="658" w:type="pct"/>
            <w:shd w:val="clear" w:color="auto" w:fill="F2F2F2" w:themeFill="background1" w:themeFillShade="F2"/>
            <w:noWrap/>
            <w:tcMar>
              <w:left w:w="28" w:type="dxa"/>
              <w:right w:w="28" w:type="dxa"/>
            </w:tcMar>
          </w:tcPr>
          <w:p w14:paraId="0AF6E667" w14:textId="77777777" w:rsidR="00947DA3" w:rsidRPr="0035348A" w:rsidRDefault="00947DA3" w:rsidP="003228B2">
            <w:pPr>
              <w:pStyle w:val="Tabletext10"/>
              <w:jc w:val="center"/>
            </w:pPr>
            <w:r w:rsidRPr="0035348A">
              <w:t>—</w:t>
            </w:r>
          </w:p>
        </w:tc>
        <w:tc>
          <w:tcPr>
            <w:tcW w:w="365" w:type="pct"/>
            <w:shd w:val="clear" w:color="auto" w:fill="F2F2F2" w:themeFill="background1" w:themeFillShade="F2"/>
          </w:tcPr>
          <w:p w14:paraId="3CF1B192" w14:textId="77777777" w:rsidR="00947DA3" w:rsidRPr="0035348A" w:rsidRDefault="00947DA3" w:rsidP="003228B2">
            <w:pPr>
              <w:pStyle w:val="Tabletext10"/>
              <w:jc w:val="center"/>
            </w:pPr>
            <w:r w:rsidRPr="0035348A">
              <w:t>—</w:t>
            </w:r>
          </w:p>
        </w:tc>
        <w:tc>
          <w:tcPr>
            <w:tcW w:w="2046" w:type="pct"/>
            <w:shd w:val="clear" w:color="auto" w:fill="F2F2F2" w:themeFill="background1" w:themeFillShade="F2"/>
          </w:tcPr>
          <w:p w14:paraId="1F35F1B4" w14:textId="77777777" w:rsidR="00947DA3" w:rsidRPr="0035348A" w:rsidRDefault="00947DA3" w:rsidP="007451B9">
            <w:pPr>
              <w:pStyle w:val="Tabletext10"/>
            </w:pPr>
            <w:r w:rsidRPr="0035348A">
              <w:t>The information of the measurement unit.</w:t>
            </w:r>
          </w:p>
        </w:tc>
      </w:tr>
      <w:tr w:rsidR="00947DA3" w:rsidRPr="0035348A" w14:paraId="481026AE" w14:textId="77777777" w:rsidTr="00634344">
        <w:trPr>
          <w:cantSplit/>
          <w:trHeight w:val="397"/>
          <w:jc w:val="center"/>
        </w:trPr>
        <w:tc>
          <w:tcPr>
            <w:tcW w:w="294" w:type="pct"/>
            <w:shd w:val="clear" w:color="auto" w:fill="DEEAF6" w:themeFill="accent1" w:themeFillTint="33"/>
          </w:tcPr>
          <w:p w14:paraId="62996F0D" w14:textId="77777777" w:rsidR="00947DA3" w:rsidRPr="0035348A" w:rsidRDefault="00947DA3" w:rsidP="003228B2">
            <w:pPr>
              <w:pStyle w:val="Tabletext10"/>
              <w:jc w:val="center"/>
            </w:pPr>
            <w:r w:rsidRPr="0035348A">
              <w:t>1</w:t>
            </w:r>
          </w:p>
        </w:tc>
        <w:tc>
          <w:tcPr>
            <w:tcW w:w="298" w:type="pct"/>
            <w:shd w:val="clear" w:color="auto" w:fill="DEEAF6" w:themeFill="accent1" w:themeFillTint="33"/>
          </w:tcPr>
          <w:p w14:paraId="242469C3" w14:textId="77777777" w:rsidR="00947DA3" w:rsidRPr="0035348A" w:rsidRDefault="00947DA3" w:rsidP="003228B2">
            <w:pPr>
              <w:pStyle w:val="Tabletext10"/>
              <w:jc w:val="center"/>
            </w:pPr>
            <w:r w:rsidRPr="0035348A">
              <w:rPr>
                <w:rFonts w:hint="eastAsia"/>
              </w:rPr>
              <w:t>1</w:t>
            </w:r>
          </w:p>
        </w:tc>
        <w:tc>
          <w:tcPr>
            <w:tcW w:w="1339" w:type="pct"/>
            <w:shd w:val="clear" w:color="auto" w:fill="DEEAF6" w:themeFill="accent1" w:themeFillTint="33"/>
          </w:tcPr>
          <w:p w14:paraId="23FA2998" w14:textId="77777777" w:rsidR="00947DA3" w:rsidRPr="0035348A" w:rsidRDefault="00947DA3" w:rsidP="007451B9">
            <w:pPr>
              <w:pStyle w:val="Tabletext10"/>
            </w:pPr>
            <w:r w:rsidRPr="0035348A">
              <w:t>UOM Code</w:t>
            </w:r>
          </w:p>
        </w:tc>
        <w:tc>
          <w:tcPr>
            <w:tcW w:w="658" w:type="pct"/>
            <w:shd w:val="clear" w:color="auto" w:fill="DEEAF6" w:themeFill="accent1" w:themeFillTint="33"/>
            <w:noWrap/>
            <w:tcMar>
              <w:left w:w="28" w:type="dxa"/>
              <w:right w:w="28" w:type="dxa"/>
            </w:tcMar>
          </w:tcPr>
          <w:p w14:paraId="4F1A7832" w14:textId="77777777" w:rsidR="00947DA3" w:rsidRPr="0035348A" w:rsidRDefault="00947DA3" w:rsidP="003228B2">
            <w:pPr>
              <w:pStyle w:val="Tabletext10"/>
              <w:jc w:val="center"/>
            </w:pPr>
            <w:r w:rsidRPr="0035348A">
              <w:t>Identifier</w:t>
            </w:r>
          </w:p>
        </w:tc>
        <w:tc>
          <w:tcPr>
            <w:tcW w:w="365" w:type="pct"/>
            <w:shd w:val="clear" w:color="auto" w:fill="DEEAF6" w:themeFill="accent1" w:themeFillTint="33"/>
          </w:tcPr>
          <w:p w14:paraId="4581F70C" w14:textId="77777777" w:rsidR="00947DA3" w:rsidRPr="0035348A" w:rsidRDefault="00947DA3"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25EF5BE1" w14:textId="77777777" w:rsidR="00947DA3" w:rsidRPr="0035348A" w:rsidRDefault="00947DA3" w:rsidP="007451B9">
            <w:pPr>
              <w:pStyle w:val="Tabletext10"/>
            </w:pPr>
            <w:r w:rsidRPr="0035348A">
              <w:t>The unique identifier for the measurement unit. The code of the measurement unit.</w:t>
            </w:r>
          </w:p>
        </w:tc>
      </w:tr>
      <w:tr w:rsidR="00947DA3" w:rsidRPr="0035348A" w14:paraId="6F3D0B10" w14:textId="77777777" w:rsidTr="00634344">
        <w:trPr>
          <w:cantSplit/>
          <w:trHeight w:val="397"/>
          <w:jc w:val="center"/>
        </w:trPr>
        <w:tc>
          <w:tcPr>
            <w:tcW w:w="294" w:type="pct"/>
          </w:tcPr>
          <w:p w14:paraId="2EA8BB34" w14:textId="77777777" w:rsidR="00947DA3" w:rsidRPr="0035348A" w:rsidRDefault="00947DA3" w:rsidP="003228B2">
            <w:pPr>
              <w:pStyle w:val="Tabletext10"/>
              <w:jc w:val="center"/>
            </w:pPr>
            <w:r w:rsidRPr="0035348A">
              <w:t>2</w:t>
            </w:r>
          </w:p>
        </w:tc>
        <w:tc>
          <w:tcPr>
            <w:tcW w:w="298" w:type="pct"/>
          </w:tcPr>
          <w:p w14:paraId="36A7D6DD" w14:textId="77777777" w:rsidR="00947DA3" w:rsidRPr="0035348A" w:rsidRDefault="00947DA3" w:rsidP="003228B2">
            <w:pPr>
              <w:pStyle w:val="Tabletext10"/>
              <w:jc w:val="center"/>
            </w:pPr>
            <w:r w:rsidRPr="0035348A">
              <w:rPr>
                <w:rFonts w:hint="eastAsia"/>
              </w:rPr>
              <w:t>1</w:t>
            </w:r>
          </w:p>
        </w:tc>
        <w:tc>
          <w:tcPr>
            <w:tcW w:w="1339" w:type="pct"/>
          </w:tcPr>
          <w:p w14:paraId="5FEAAB42" w14:textId="77777777" w:rsidR="00947DA3" w:rsidRPr="0035348A" w:rsidRDefault="00947DA3" w:rsidP="007451B9">
            <w:pPr>
              <w:pStyle w:val="Tabletext10"/>
            </w:pPr>
            <w:r w:rsidRPr="0035348A">
              <w:t>Name</w:t>
            </w:r>
          </w:p>
        </w:tc>
        <w:tc>
          <w:tcPr>
            <w:tcW w:w="658" w:type="pct"/>
            <w:noWrap/>
            <w:tcMar>
              <w:left w:w="28" w:type="dxa"/>
              <w:right w:w="28" w:type="dxa"/>
            </w:tcMar>
          </w:tcPr>
          <w:p w14:paraId="48B8EE0D" w14:textId="77777777" w:rsidR="00947DA3" w:rsidRPr="0035348A" w:rsidRDefault="00947DA3" w:rsidP="003228B2">
            <w:pPr>
              <w:pStyle w:val="Tabletext10"/>
              <w:jc w:val="center"/>
            </w:pPr>
            <w:r w:rsidRPr="0035348A">
              <w:t>Text</w:t>
            </w:r>
          </w:p>
        </w:tc>
        <w:tc>
          <w:tcPr>
            <w:tcW w:w="365" w:type="pct"/>
          </w:tcPr>
          <w:p w14:paraId="799131D9"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52325CD3" w14:textId="77777777" w:rsidR="00947DA3" w:rsidRPr="0035348A" w:rsidRDefault="00947DA3" w:rsidP="007451B9">
            <w:pPr>
              <w:pStyle w:val="Tabletext10"/>
            </w:pPr>
            <w:r w:rsidRPr="0035348A">
              <w:t>The name of the measurement unit for measuring the quantity of the material</w:t>
            </w:r>
            <w:r w:rsidRPr="0035348A">
              <w:rPr>
                <w:rFonts w:hint="eastAsia"/>
              </w:rPr>
              <w:t>, etc</w:t>
            </w:r>
            <w:r w:rsidRPr="0035348A">
              <w:t>.</w:t>
            </w:r>
          </w:p>
        </w:tc>
      </w:tr>
      <w:tr w:rsidR="00947DA3" w:rsidRPr="0035348A" w14:paraId="0438ED6E" w14:textId="77777777" w:rsidTr="00634344">
        <w:trPr>
          <w:cantSplit/>
          <w:trHeight w:val="397"/>
          <w:jc w:val="center"/>
        </w:trPr>
        <w:tc>
          <w:tcPr>
            <w:tcW w:w="294" w:type="pct"/>
          </w:tcPr>
          <w:p w14:paraId="13DE6505" w14:textId="77777777" w:rsidR="00947DA3" w:rsidRPr="0035348A" w:rsidRDefault="00947DA3" w:rsidP="003228B2">
            <w:pPr>
              <w:pStyle w:val="Tabletext10"/>
              <w:jc w:val="center"/>
            </w:pPr>
            <w:r w:rsidRPr="0035348A">
              <w:t>3</w:t>
            </w:r>
          </w:p>
        </w:tc>
        <w:tc>
          <w:tcPr>
            <w:tcW w:w="298" w:type="pct"/>
          </w:tcPr>
          <w:p w14:paraId="1204B0E3" w14:textId="77777777" w:rsidR="00947DA3" w:rsidRPr="0035348A" w:rsidRDefault="00947DA3" w:rsidP="003228B2">
            <w:pPr>
              <w:pStyle w:val="Tabletext10"/>
              <w:jc w:val="center"/>
            </w:pPr>
            <w:r w:rsidRPr="0035348A">
              <w:rPr>
                <w:rFonts w:hint="eastAsia"/>
              </w:rPr>
              <w:t>1</w:t>
            </w:r>
          </w:p>
        </w:tc>
        <w:tc>
          <w:tcPr>
            <w:tcW w:w="1339" w:type="pct"/>
          </w:tcPr>
          <w:p w14:paraId="5902BE91" w14:textId="77777777" w:rsidR="00947DA3" w:rsidRPr="0035348A" w:rsidRDefault="00947DA3" w:rsidP="007451B9">
            <w:pPr>
              <w:pStyle w:val="Tabletext10"/>
            </w:pPr>
            <w:r w:rsidRPr="0035348A">
              <w:t>Abbreviation</w:t>
            </w:r>
          </w:p>
        </w:tc>
        <w:tc>
          <w:tcPr>
            <w:tcW w:w="658" w:type="pct"/>
            <w:noWrap/>
            <w:tcMar>
              <w:left w:w="28" w:type="dxa"/>
              <w:right w:w="28" w:type="dxa"/>
            </w:tcMar>
          </w:tcPr>
          <w:p w14:paraId="5955B32A" w14:textId="77777777" w:rsidR="00947DA3" w:rsidRPr="0035348A" w:rsidRDefault="00947DA3" w:rsidP="003228B2">
            <w:pPr>
              <w:pStyle w:val="Tabletext10"/>
              <w:jc w:val="center"/>
            </w:pPr>
            <w:r w:rsidRPr="0035348A">
              <w:t>Text</w:t>
            </w:r>
          </w:p>
        </w:tc>
        <w:tc>
          <w:tcPr>
            <w:tcW w:w="365" w:type="pct"/>
          </w:tcPr>
          <w:p w14:paraId="47C74114"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4218688B" w14:textId="77777777" w:rsidR="00947DA3" w:rsidRPr="0035348A" w:rsidRDefault="00947DA3" w:rsidP="007451B9">
            <w:pPr>
              <w:pStyle w:val="Tabletext10"/>
            </w:pPr>
            <w:r w:rsidRPr="0035348A">
              <w:t>The abbreviation of the measurement unit's name.</w:t>
            </w:r>
          </w:p>
          <w:p w14:paraId="3D6F72E4" w14:textId="77777777" w:rsidR="00947DA3" w:rsidRPr="0035348A" w:rsidRDefault="00947DA3" w:rsidP="007451B9">
            <w:pPr>
              <w:pStyle w:val="Tabletext10"/>
            </w:pPr>
            <w:r w:rsidRPr="0035348A">
              <w:t>EXAMPLE Kilogram is recorded as “kg” and square meter is recorded as “sq.m”.</w:t>
            </w:r>
          </w:p>
        </w:tc>
      </w:tr>
      <w:tr w:rsidR="00947DA3" w:rsidRPr="0035348A" w14:paraId="345BFC96" w14:textId="77777777" w:rsidTr="00634344">
        <w:trPr>
          <w:cantSplit/>
          <w:trHeight w:val="397"/>
          <w:jc w:val="center"/>
        </w:trPr>
        <w:tc>
          <w:tcPr>
            <w:tcW w:w="294" w:type="pct"/>
          </w:tcPr>
          <w:p w14:paraId="16F95208" w14:textId="77777777" w:rsidR="00947DA3" w:rsidRPr="0035348A" w:rsidRDefault="00947DA3" w:rsidP="003228B2">
            <w:pPr>
              <w:pStyle w:val="Tabletext10"/>
              <w:jc w:val="center"/>
            </w:pPr>
            <w:r w:rsidRPr="0035348A">
              <w:t>4</w:t>
            </w:r>
          </w:p>
        </w:tc>
        <w:tc>
          <w:tcPr>
            <w:tcW w:w="298" w:type="pct"/>
          </w:tcPr>
          <w:p w14:paraId="48CE0ED1" w14:textId="77777777" w:rsidR="00947DA3" w:rsidRPr="0035348A" w:rsidRDefault="00947DA3" w:rsidP="003228B2">
            <w:pPr>
              <w:pStyle w:val="Tabletext10"/>
              <w:jc w:val="center"/>
            </w:pPr>
            <w:r w:rsidRPr="0035348A">
              <w:rPr>
                <w:rFonts w:hint="eastAsia"/>
              </w:rPr>
              <w:t>1</w:t>
            </w:r>
          </w:p>
        </w:tc>
        <w:tc>
          <w:tcPr>
            <w:tcW w:w="1339" w:type="pct"/>
          </w:tcPr>
          <w:p w14:paraId="241B3FD2" w14:textId="77777777" w:rsidR="00947DA3" w:rsidRPr="0035348A" w:rsidRDefault="00947DA3" w:rsidP="007451B9">
            <w:pPr>
              <w:pStyle w:val="Tabletext10"/>
            </w:pPr>
            <w:r w:rsidRPr="0035348A">
              <w:t>Active Flag</w:t>
            </w:r>
          </w:p>
        </w:tc>
        <w:tc>
          <w:tcPr>
            <w:tcW w:w="658" w:type="pct"/>
            <w:noWrap/>
            <w:tcMar>
              <w:left w:w="28" w:type="dxa"/>
              <w:right w:w="28" w:type="dxa"/>
            </w:tcMar>
          </w:tcPr>
          <w:p w14:paraId="446C113D" w14:textId="77777777" w:rsidR="00947DA3" w:rsidRPr="0035348A" w:rsidRDefault="00947DA3" w:rsidP="003228B2">
            <w:pPr>
              <w:pStyle w:val="Tabletext10"/>
              <w:jc w:val="center"/>
            </w:pPr>
            <w:r w:rsidRPr="0035348A">
              <w:t>indicator</w:t>
            </w:r>
          </w:p>
        </w:tc>
        <w:tc>
          <w:tcPr>
            <w:tcW w:w="365" w:type="pct"/>
          </w:tcPr>
          <w:p w14:paraId="00DE229D" w14:textId="77777777" w:rsidR="00947DA3" w:rsidRPr="0035348A" w:rsidRDefault="00947DA3" w:rsidP="003228B2">
            <w:pPr>
              <w:pStyle w:val="Tabletext10"/>
              <w:jc w:val="center"/>
            </w:pPr>
            <w:r w:rsidRPr="0035348A">
              <w:rPr>
                <w:rFonts w:hint="eastAsia"/>
              </w:rPr>
              <w:t>0</w:t>
            </w:r>
            <w:r w:rsidRPr="0035348A">
              <w:t>..1</w:t>
            </w:r>
          </w:p>
        </w:tc>
        <w:tc>
          <w:tcPr>
            <w:tcW w:w="2046" w:type="pct"/>
          </w:tcPr>
          <w:p w14:paraId="64E27F28" w14:textId="77777777" w:rsidR="00947DA3" w:rsidRPr="0035348A" w:rsidRDefault="00947DA3" w:rsidP="007451B9">
            <w:pPr>
              <w:pStyle w:val="Tabletext10"/>
            </w:pPr>
            <w:r w:rsidRPr="0035348A">
              <w:t>This indicates whether the UOM Code is active or inactive.</w:t>
            </w:r>
          </w:p>
          <w:p w14:paraId="6034FC1E" w14:textId="77777777" w:rsidR="00947DA3" w:rsidRPr="0035348A" w:rsidRDefault="00947DA3" w:rsidP="007451B9">
            <w:pPr>
              <w:pStyle w:val="Tabletext10"/>
            </w:pPr>
            <w:r w:rsidRPr="0035348A">
              <w:t>EXAMPLE 1 is active and 0 is inactive.</w:t>
            </w:r>
          </w:p>
        </w:tc>
      </w:tr>
    </w:tbl>
    <w:p w14:paraId="47F5C7C1" w14:textId="77777777" w:rsidR="0035348A" w:rsidRPr="0035348A" w:rsidRDefault="0035348A" w:rsidP="00873D46">
      <w:pPr>
        <w:pStyle w:val="5"/>
      </w:pPr>
      <w:bookmarkStart w:id="42" w:name="_Ref64461066"/>
      <w:r w:rsidRPr="0035348A">
        <w:t>Tangible Item</w:t>
      </w:r>
      <w:bookmarkEnd w:id="42"/>
    </w:p>
    <w:p w14:paraId="3AFD18F8" w14:textId="4F5CF666" w:rsidR="0035348A" w:rsidRPr="0035348A" w:rsidRDefault="00634344" w:rsidP="0035348A">
      <w:r>
        <w:t>Table 34</w:t>
      </w:r>
      <w:r w:rsidR="0035348A" w:rsidRPr="0035348A">
        <w:t xml:space="preserve"> provides a list </w:t>
      </w:r>
      <w:r w:rsidR="000C4DE2">
        <w:t>data lements in</w:t>
      </w:r>
      <w:r w:rsidR="0035348A" w:rsidRPr="0035348A">
        <w:t xml:space="preserve"> Product Group.</w:t>
      </w:r>
    </w:p>
    <w:p w14:paraId="1AB3C47A" w14:textId="30F6629B" w:rsidR="0035348A" w:rsidRPr="0035348A" w:rsidRDefault="0035348A" w:rsidP="003228B2">
      <w:pPr>
        <w:pStyle w:val="Tabletitle"/>
      </w:pPr>
      <w:r w:rsidRPr="0035348A">
        <w:t>Product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67"/>
        <w:gridCol w:w="581"/>
        <w:gridCol w:w="2616"/>
        <w:gridCol w:w="1282"/>
        <w:gridCol w:w="713"/>
        <w:gridCol w:w="3982"/>
      </w:tblGrid>
      <w:tr w:rsidR="00F97D7F" w:rsidRPr="00634344" w14:paraId="685811A1" w14:textId="77777777" w:rsidTr="00634344">
        <w:trPr>
          <w:cantSplit/>
        </w:trPr>
        <w:tc>
          <w:tcPr>
            <w:tcW w:w="291" w:type="pct"/>
            <w:shd w:val="clear" w:color="auto" w:fill="D9D9D9" w:themeFill="background1" w:themeFillShade="D9"/>
            <w:vAlign w:val="center"/>
          </w:tcPr>
          <w:p w14:paraId="7D8542C0" w14:textId="77777777" w:rsidR="00F97D7F" w:rsidRPr="00634344" w:rsidRDefault="00F97D7F" w:rsidP="003228B2">
            <w:pPr>
              <w:pStyle w:val="Tabletext10"/>
              <w:jc w:val="center"/>
              <w:rPr>
                <w:b/>
                <w:bCs/>
              </w:rPr>
            </w:pPr>
            <w:r w:rsidRPr="00634344">
              <w:rPr>
                <w:b/>
                <w:bCs/>
              </w:rPr>
              <w:t>No</w:t>
            </w:r>
          </w:p>
        </w:tc>
        <w:tc>
          <w:tcPr>
            <w:tcW w:w="298" w:type="pct"/>
            <w:shd w:val="clear" w:color="auto" w:fill="D9D9D9" w:themeFill="background1" w:themeFillShade="D9"/>
            <w:vAlign w:val="center"/>
          </w:tcPr>
          <w:p w14:paraId="587B5675" w14:textId="77777777" w:rsidR="00F97D7F" w:rsidRPr="00634344" w:rsidRDefault="00F97D7F" w:rsidP="003228B2">
            <w:pPr>
              <w:pStyle w:val="Tabletext10"/>
              <w:jc w:val="center"/>
              <w:rPr>
                <w:b/>
                <w:bCs/>
              </w:rPr>
            </w:pPr>
            <w:r w:rsidRPr="00634344">
              <w:rPr>
                <w:b/>
                <w:bCs/>
              </w:rPr>
              <w:t>D</w:t>
            </w:r>
          </w:p>
        </w:tc>
        <w:tc>
          <w:tcPr>
            <w:tcW w:w="1343" w:type="pct"/>
            <w:shd w:val="clear" w:color="auto" w:fill="D9D9D9" w:themeFill="background1" w:themeFillShade="D9"/>
            <w:vAlign w:val="center"/>
          </w:tcPr>
          <w:p w14:paraId="0EB0ADD5" w14:textId="77777777" w:rsidR="00F97D7F" w:rsidRPr="00634344" w:rsidRDefault="00F97D7F" w:rsidP="003228B2">
            <w:pPr>
              <w:pStyle w:val="Tabletext10"/>
              <w:jc w:val="center"/>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2B098A5D" w14:textId="77777777" w:rsidR="00F97D7F" w:rsidRPr="00634344" w:rsidRDefault="00F97D7F" w:rsidP="003228B2">
            <w:pPr>
              <w:pStyle w:val="Tabletext10"/>
              <w:jc w:val="center"/>
              <w:rPr>
                <w:b/>
                <w:bCs/>
              </w:rPr>
            </w:pPr>
            <w:r w:rsidRPr="00634344">
              <w:rPr>
                <w:b/>
                <w:bCs/>
              </w:rPr>
              <w:t>Semantic data type</w:t>
            </w:r>
          </w:p>
        </w:tc>
        <w:tc>
          <w:tcPr>
            <w:tcW w:w="366" w:type="pct"/>
            <w:shd w:val="clear" w:color="auto" w:fill="D9D9D9" w:themeFill="background1" w:themeFillShade="D9"/>
            <w:vAlign w:val="center"/>
          </w:tcPr>
          <w:p w14:paraId="280DDE4A" w14:textId="0E4562E4" w:rsidR="00F97D7F" w:rsidRPr="00634344" w:rsidRDefault="00634344" w:rsidP="003228B2">
            <w:pPr>
              <w:pStyle w:val="Tabletext10"/>
              <w:jc w:val="center"/>
              <w:rPr>
                <w:b/>
                <w:bCs/>
              </w:rPr>
            </w:pPr>
            <w:r w:rsidRPr="00634344">
              <w:rPr>
                <w:b/>
                <w:bCs/>
              </w:rPr>
              <w:t>Card</w:t>
            </w:r>
          </w:p>
        </w:tc>
        <w:tc>
          <w:tcPr>
            <w:tcW w:w="2045" w:type="pct"/>
            <w:shd w:val="clear" w:color="auto" w:fill="D9D9D9" w:themeFill="background1" w:themeFillShade="D9"/>
            <w:vAlign w:val="center"/>
          </w:tcPr>
          <w:p w14:paraId="371581D1" w14:textId="77777777" w:rsidR="00F97D7F" w:rsidRPr="00634344" w:rsidRDefault="00F97D7F" w:rsidP="003228B2">
            <w:pPr>
              <w:pStyle w:val="Tabletext10"/>
              <w:jc w:val="center"/>
              <w:rPr>
                <w:b/>
                <w:bCs/>
              </w:rPr>
            </w:pPr>
            <w:r w:rsidRPr="00634344">
              <w:rPr>
                <w:b/>
                <w:bCs/>
              </w:rPr>
              <w:t>Definition</w:t>
            </w:r>
          </w:p>
        </w:tc>
      </w:tr>
      <w:tr w:rsidR="00F97D7F" w:rsidRPr="0035348A" w14:paraId="03866793" w14:textId="77777777" w:rsidTr="00634344">
        <w:trPr>
          <w:cantSplit/>
        </w:trPr>
        <w:tc>
          <w:tcPr>
            <w:tcW w:w="291" w:type="pct"/>
            <w:shd w:val="clear" w:color="auto" w:fill="F2F2F2" w:themeFill="background1" w:themeFillShade="F2"/>
          </w:tcPr>
          <w:p w14:paraId="15A94CA5" w14:textId="77777777" w:rsidR="00F97D7F" w:rsidRPr="0035348A" w:rsidRDefault="00F97D7F" w:rsidP="003228B2">
            <w:pPr>
              <w:pStyle w:val="Tabletext10"/>
              <w:jc w:val="center"/>
            </w:pPr>
            <w:r w:rsidRPr="0035348A">
              <w:rPr>
                <w:rFonts w:hint="eastAsia"/>
              </w:rPr>
              <w:t>0</w:t>
            </w:r>
          </w:p>
        </w:tc>
        <w:tc>
          <w:tcPr>
            <w:tcW w:w="298" w:type="pct"/>
            <w:shd w:val="clear" w:color="auto" w:fill="F2F2F2" w:themeFill="background1" w:themeFillShade="F2"/>
          </w:tcPr>
          <w:p w14:paraId="3A536F61" w14:textId="77777777" w:rsidR="00F97D7F" w:rsidRPr="0035348A" w:rsidRDefault="00F97D7F" w:rsidP="003228B2">
            <w:pPr>
              <w:pStyle w:val="Tabletext10"/>
              <w:jc w:val="center"/>
            </w:pPr>
            <w:r w:rsidRPr="0035348A">
              <w:rPr>
                <w:rFonts w:hint="eastAsia"/>
              </w:rPr>
              <w:t>0</w:t>
            </w:r>
          </w:p>
        </w:tc>
        <w:tc>
          <w:tcPr>
            <w:tcW w:w="1343" w:type="pct"/>
            <w:shd w:val="clear" w:color="auto" w:fill="F2F2F2" w:themeFill="background1" w:themeFillShade="F2"/>
          </w:tcPr>
          <w:p w14:paraId="2DE4A538" w14:textId="77777777" w:rsidR="00F97D7F" w:rsidRPr="0035348A" w:rsidRDefault="00F97D7F" w:rsidP="007451B9">
            <w:pPr>
              <w:pStyle w:val="Tabletext10"/>
            </w:pPr>
            <w:r w:rsidRPr="0035348A">
              <w:rPr>
                <w:rFonts w:hint="eastAsia"/>
              </w:rPr>
              <w:t>P</w:t>
            </w:r>
            <w:r w:rsidRPr="0035348A">
              <w:t>roduct Group</w:t>
            </w:r>
          </w:p>
        </w:tc>
        <w:tc>
          <w:tcPr>
            <w:tcW w:w="658" w:type="pct"/>
            <w:shd w:val="clear" w:color="auto" w:fill="F2F2F2" w:themeFill="background1" w:themeFillShade="F2"/>
            <w:noWrap/>
            <w:tcMar>
              <w:left w:w="28" w:type="dxa"/>
              <w:right w:w="28" w:type="dxa"/>
            </w:tcMar>
          </w:tcPr>
          <w:p w14:paraId="37A32C09" w14:textId="77777777" w:rsidR="00F97D7F" w:rsidRPr="0035348A" w:rsidRDefault="00F97D7F" w:rsidP="003228B2">
            <w:pPr>
              <w:pStyle w:val="Tabletext10"/>
              <w:jc w:val="center"/>
            </w:pPr>
            <w:r w:rsidRPr="0035348A">
              <w:t>—</w:t>
            </w:r>
          </w:p>
        </w:tc>
        <w:tc>
          <w:tcPr>
            <w:tcW w:w="366" w:type="pct"/>
            <w:shd w:val="clear" w:color="auto" w:fill="F2F2F2" w:themeFill="background1" w:themeFillShade="F2"/>
          </w:tcPr>
          <w:p w14:paraId="09DD352E" w14:textId="77777777" w:rsidR="00F97D7F" w:rsidRPr="0035348A" w:rsidRDefault="00F97D7F" w:rsidP="003228B2">
            <w:pPr>
              <w:pStyle w:val="Tabletext10"/>
              <w:jc w:val="center"/>
            </w:pPr>
            <w:r w:rsidRPr="0035348A">
              <w:t>—</w:t>
            </w:r>
          </w:p>
        </w:tc>
        <w:tc>
          <w:tcPr>
            <w:tcW w:w="2045" w:type="pct"/>
            <w:shd w:val="clear" w:color="auto" w:fill="F2F2F2" w:themeFill="background1" w:themeFillShade="F2"/>
          </w:tcPr>
          <w:p w14:paraId="064DEC5F" w14:textId="77777777" w:rsidR="00F97D7F" w:rsidRPr="0035348A" w:rsidRDefault="00F97D7F" w:rsidP="007451B9">
            <w:pPr>
              <w:pStyle w:val="Tabletext10"/>
            </w:pPr>
            <w:r w:rsidRPr="0035348A">
              <w:t>The grouping of products, such as for catalogue or regulatory purposes.</w:t>
            </w:r>
          </w:p>
        </w:tc>
      </w:tr>
      <w:tr w:rsidR="00F97D7F" w:rsidRPr="0035348A" w14:paraId="28824F56" w14:textId="77777777" w:rsidTr="00634344">
        <w:trPr>
          <w:cantSplit/>
        </w:trPr>
        <w:tc>
          <w:tcPr>
            <w:tcW w:w="291" w:type="pct"/>
            <w:shd w:val="clear" w:color="auto" w:fill="DEEAF6" w:themeFill="accent1" w:themeFillTint="33"/>
          </w:tcPr>
          <w:p w14:paraId="56402D85" w14:textId="77777777" w:rsidR="00F97D7F" w:rsidRPr="0035348A" w:rsidRDefault="00F97D7F" w:rsidP="003228B2">
            <w:pPr>
              <w:pStyle w:val="Tabletext10"/>
              <w:jc w:val="center"/>
            </w:pPr>
            <w:r w:rsidRPr="0035348A">
              <w:rPr>
                <w:rFonts w:hint="eastAsia"/>
              </w:rPr>
              <w:t>1</w:t>
            </w:r>
          </w:p>
        </w:tc>
        <w:tc>
          <w:tcPr>
            <w:tcW w:w="298" w:type="pct"/>
            <w:shd w:val="clear" w:color="auto" w:fill="DEEAF6" w:themeFill="accent1" w:themeFillTint="33"/>
          </w:tcPr>
          <w:p w14:paraId="02169863" w14:textId="77777777" w:rsidR="00F97D7F" w:rsidRPr="0035348A" w:rsidRDefault="00F97D7F" w:rsidP="003228B2">
            <w:pPr>
              <w:pStyle w:val="Tabletext10"/>
              <w:jc w:val="center"/>
            </w:pPr>
            <w:r w:rsidRPr="0035348A">
              <w:rPr>
                <w:rFonts w:hint="eastAsia"/>
              </w:rPr>
              <w:t>1</w:t>
            </w:r>
          </w:p>
        </w:tc>
        <w:tc>
          <w:tcPr>
            <w:tcW w:w="1343" w:type="pct"/>
            <w:shd w:val="clear" w:color="auto" w:fill="DEEAF6" w:themeFill="accent1" w:themeFillTint="33"/>
          </w:tcPr>
          <w:p w14:paraId="37E0B5C1" w14:textId="77777777" w:rsidR="00F97D7F" w:rsidRPr="0035348A" w:rsidRDefault="00F97D7F" w:rsidP="007451B9">
            <w:pPr>
              <w:pStyle w:val="Tabletext10"/>
            </w:pPr>
            <w:r w:rsidRPr="0035348A">
              <w:rPr>
                <w:rFonts w:hint="eastAsia"/>
              </w:rPr>
              <w:t>P</w:t>
            </w:r>
            <w:r w:rsidRPr="0035348A">
              <w:t>roduct Group ID</w:t>
            </w:r>
          </w:p>
        </w:tc>
        <w:tc>
          <w:tcPr>
            <w:tcW w:w="658" w:type="pct"/>
            <w:shd w:val="clear" w:color="auto" w:fill="DEEAF6" w:themeFill="accent1" w:themeFillTint="33"/>
            <w:noWrap/>
            <w:tcMar>
              <w:left w:w="28" w:type="dxa"/>
              <w:right w:w="28" w:type="dxa"/>
            </w:tcMar>
          </w:tcPr>
          <w:p w14:paraId="42A971E6" w14:textId="77777777" w:rsidR="00F97D7F" w:rsidRPr="0035348A" w:rsidRDefault="00F97D7F" w:rsidP="003228B2">
            <w:pPr>
              <w:pStyle w:val="Tabletext10"/>
              <w:jc w:val="center"/>
            </w:pPr>
            <w:r w:rsidRPr="0035348A">
              <w:rPr>
                <w:rFonts w:hint="eastAsia"/>
              </w:rPr>
              <w:t>I</w:t>
            </w:r>
            <w:r w:rsidRPr="0035348A">
              <w:t>dentifier</w:t>
            </w:r>
          </w:p>
        </w:tc>
        <w:tc>
          <w:tcPr>
            <w:tcW w:w="366" w:type="pct"/>
            <w:shd w:val="clear" w:color="auto" w:fill="DEEAF6" w:themeFill="accent1" w:themeFillTint="33"/>
          </w:tcPr>
          <w:p w14:paraId="79836BA7" w14:textId="77777777" w:rsidR="00F97D7F" w:rsidRPr="0035348A" w:rsidRDefault="00F97D7F" w:rsidP="003228B2">
            <w:pPr>
              <w:pStyle w:val="Tabletext10"/>
              <w:jc w:val="center"/>
            </w:pPr>
            <w:r w:rsidRPr="0035348A">
              <w:rPr>
                <w:rFonts w:hint="eastAsia"/>
              </w:rPr>
              <w:t>1</w:t>
            </w:r>
            <w:r w:rsidRPr="0035348A">
              <w:t>..1</w:t>
            </w:r>
          </w:p>
        </w:tc>
        <w:tc>
          <w:tcPr>
            <w:tcW w:w="2045" w:type="pct"/>
            <w:shd w:val="clear" w:color="auto" w:fill="DEEAF6" w:themeFill="accent1" w:themeFillTint="33"/>
          </w:tcPr>
          <w:p w14:paraId="41C5E379" w14:textId="77777777" w:rsidR="00F97D7F" w:rsidRPr="0035348A" w:rsidRDefault="00F97D7F" w:rsidP="007451B9">
            <w:pPr>
              <w:pStyle w:val="Tabletext10"/>
            </w:pPr>
            <w:r w:rsidRPr="0035348A">
              <w:t>An identifier for this product group.</w:t>
            </w:r>
          </w:p>
        </w:tc>
      </w:tr>
      <w:tr w:rsidR="00F97D7F" w:rsidRPr="0035348A" w14:paraId="1A9A670C" w14:textId="77777777" w:rsidTr="00634344">
        <w:trPr>
          <w:cantSplit/>
        </w:trPr>
        <w:tc>
          <w:tcPr>
            <w:tcW w:w="291" w:type="pct"/>
          </w:tcPr>
          <w:p w14:paraId="2A2A545C" w14:textId="77777777" w:rsidR="00F97D7F" w:rsidRPr="0035348A" w:rsidRDefault="00F97D7F" w:rsidP="003228B2">
            <w:pPr>
              <w:pStyle w:val="Tabletext10"/>
              <w:jc w:val="center"/>
            </w:pPr>
            <w:r w:rsidRPr="0035348A">
              <w:rPr>
                <w:rFonts w:hint="eastAsia"/>
              </w:rPr>
              <w:t>2</w:t>
            </w:r>
          </w:p>
        </w:tc>
        <w:tc>
          <w:tcPr>
            <w:tcW w:w="298" w:type="pct"/>
          </w:tcPr>
          <w:p w14:paraId="6CCC02D0" w14:textId="77777777" w:rsidR="00F97D7F" w:rsidRPr="0035348A" w:rsidRDefault="00F97D7F" w:rsidP="003228B2">
            <w:pPr>
              <w:pStyle w:val="Tabletext10"/>
              <w:jc w:val="center"/>
            </w:pPr>
            <w:r w:rsidRPr="0035348A">
              <w:rPr>
                <w:rFonts w:hint="eastAsia"/>
              </w:rPr>
              <w:t>1</w:t>
            </w:r>
          </w:p>
        </w:tc>
        <w:tc>
          <w:tcPr>
            <w:tcW w:w="1343" w:type="pct"/>
          </w:tcPr>
          <w:p w14:paraId="6994E8FC" w14:textId="77777777" w:rsidR="00F97D7F" w:rsidRPr="0035348A" w:rsidRDefault="00F97D7F" w:rsidP="007451B9">
            <w:pPr>
              <w:pStyle w:val="Tabletext10"/>
            </w:pPr>
            <w:r w:rsidRPr="0035348A">
              <w:rPr>
                <w:rFonts w:hint="eastAsia"/>
              </w:rPr>
              <w:t>N</w:t>
            </w:r>
            <w:r w:rsidRPr="0035348A">
              <w:t>ame</w:t>
            </w:r>
          </w:p>
        </w:tc>
        <w:tc>
          <w:tcPr>
            <w:tcW w:w="658" w:type="pct"/>
            <w:noWrap/>
            <w:tcMar>
              <w:left w:w="28" w:type="dxa"/>
              <w:right w:w="28" w:type="dxa"/>
            </w:tcMar>
          </w:tcPr>
          <w:p w14:paraId="10BAFC78" w14:textId="77777777" w:rsidR="00F97D7F" w:rsidRPr="0035348A" w:rsidRDefault="00F97D7F" w:rsidP="003228B2">
            <w:pPr>
              <w:pStyle w:val="Tabletext10"/>
              <w:jc w:val="center"/>
            </w:pPr>
            <w:r w:rsidRPr="0035348A">
              <w:rPr>
                <w:rFonts w:hint="eastAsia"/>
              </w:rPr>
              <w:t>T</w:t>
            </w:r>
            <w:r w:rsidRPr="0035348A">
              <w:t>ext</w:t>
            </w:r>
          </w:p>
        </w:tc>
        <w:tc>
          <w:tcPr>
            <w:tcW w:w="366" w:type="pct"/>
          </w:tcPr>
          <w:p w14:paraId="707430CD" w14:textId="77777777" w:rsidR="00F97D7F" w:rsidRPr="0035348A" w:rsidRDefault="00F97D7F" w:rsidP="003228B2">
            <w:pPr>
              <w:pStyle w:val="Tabletext10"/>
              <w:jc w:val="center"/>
            </w:pPr>
            <w:r w:rsidRPr="0035348A">
              <w:rPr>
                <w:rFonts w:hint="eastAsia"/>
              </w:rPr>
              <w:t>1</w:t>
            </w:r>
            <w:r w:rsidRPr="0035348A">
              <w:t>..1</w:t>
            </w:r>
          </w:p>
        </w:tc>
        <w:tc>
          <w:tcPr>
            <w:tcW w:w="2045" w:type="pct"/>
          </w:tcPr>
          <w:p w14:paraId="348124EE" w14:textId="77777777" w:rsidR="00F97D7F" w:rsidRPr="0035348A" w:rsidRDefault="00F97D7F" w:rsidP="007451B9">
            <w:pPr>
              <w:pStyle w:val="Tabletext10"/>
            </w:pPr>
            <w:r w:rsidRPr="0035348A">
              <w:t>A name, expressed as text, for this product group.</w:t>
            </w:r>
          </w:p>
        </w:tc>
      </w:tr>
      <w:tr w:rsidR="00F97D7F" w:rsidRPr="0035348A" w14:paraId="572302B3" w14:textId="77777777" w:rsidTr="00634344">
        <w:trPr>
          <w:cantSplit/>
        </w:trPr>
        <w:tc>
          <w:tcPr>
            <w:tcW w:w="291" w:type="pct"/>
            <w:shd w:val="clear" w:color="auto" w:fill="EDEDED" w:themeFill="accent3" w:themeFillTint="33"/>
          </w:tcPr>
          <w:p w14:paraId="306FEEBC" w14:textId="77777777" w:rsidR="00F97D7F" w:rsidRPr="0035348A" w:rsidRDefault="00F97D7F" w:rsidP="003228B2">
            <w:pPr>
              <w:pStyle w:val="Tabletext10"/>
              <w:jc w:val="center"/>
            </w:pPr>
            <w:r w:rsidRPr="0035348A">
              <w:rPr>
                <w:rFonts w:hint="eastAsia"/>
              </w:rPr>
              <w:t>3</w:t>
            </w:r>
          </w:p>
        </w:tc>
        <w:tc>
          <w:tcPr>
            <w:tcW w:w="298" w:type="pct"/>
            <w:shd w:val="clear" w:color="auto" w:fill="EDEDED" w:themeFill="accent3" w:themeFillTint="33"/>
          </w:tcPr>
          <w:p w14:paraId="480B6F36" w14:textId="77777777" w:rsidR="00F97D7F" w:rsidRPr="0035348A" w:rsidRDefault="00F97D7F" w:rsidP="003228B2">
            <w:pPr>
              <w:pStyle w:val="Tabletext10"/>
              <w:jc w:val="center"/>
            </w:pPr>
            <w:r w:rsidRPr="0035348A">
              <w:rPr>
                <w:rFonts w:hint="eastAsia"/>
              </w:rPr>
              <w:t>1</w:t>
            </w:r>
          </w:p>
        </w:tc>
        <w:tc>
          <w:tcPr>
            <w:tcW w:w="1343" w:type="pct"/>
            <w:shd w:val="clear" w:color="auto" w:fill="EDEDED" w:themeFill="accent3" w:themeFillTint="33"/>
          </w:tcPr>
          <w:p w14:paraId="79B64C52" w14:textId="77777777" w:rsidR="00F97D7F" w:rsidRPr="0035348A" w:rsidRDefault="00F97D7F" w:rsidP="007451B9">
            <w:pPr>
              <w:pStyle w:val="Tabletext10"/>
            </w:pPr>
            <w:r w:rsidRPr="0035348A">
              <w:rPr>
                <w:rFonts w:hint="eastAsia"/>
              </w:rPr>
              <w:t>T</w:t>
            </w:r>
            <w:r w:rsidRPr="0035348A">
              <w:t>rade Line Item</w:t>
            </w:r>
          </w:p>
        </w:tc>
        <w:tc>
          <w:tcPr>
            <w:tcW w:w="658" w:type="pct"/>
            <w:shd w:val="clear" w:color="auto" w:fill="EDEDED" w:themeFill="accent3" w:themeFillTint="33"/>
            <w:noWrap/>
            <w:tcMar>
              <w:left w:w="28" w:type="dxa"/>
              <w:right w:w="28" w:type="dxa"/>
            </w:tcMar>
          </w:tcPr>
          <w:p w14:paraId="619AE098" w14:textId="77777777" w:rsidR="00F97D7F" w:rsidRPr="0035348A" w:rsidRDefault="00F97D7F" w:rsidP="003228B2">
            <w:pPr>
              <w:pStyle w:val="Tabletext10"/>
              <w:jc w:val="center"/>
            </w:pPr>
            <w:r w:rsidRPr="0035348A">
              <w:t>—</w:t>
            </w:r>
          </w:p>
        </w:tc>
        <w:tc>
          <w:tcPr>
            <w:tcW w:w="366" w:type="pct"/>
            <w:shd w:val="clear" w:color="auto" w:fill="EDEDED" w:themeFill="accent3" w:themeFillTint="33"/>
          </w:tcPr>
          <w:p w14:paraId="0DA71C56" w14:textId="77777777" w:rsidR="00F97D7F" w:rsidRPr="0035348A" w:rsidRDefault="00F97D7F" w:rsidP="003228B2">
            <w:pPr>
              <w:pStyle w:val="Tabletext10"/>
              <w:jc w:val="center"/>
            </w:pPr>
            <w:r w:rsidRPr="0035348A">
              <w:rPr>
                <w:rFonts w:hint="eastAsia"/>
              </w:rPr>
              <w:t>0</w:t>
            </w:r>
            <w:r w:rsidRPr="0035348A">
              <w:t>..n</w:t>
            </w:r>
          </w:p>
        </w:tc>
        <w:tc>
          <w:tcPr>
            <w:tcW w:w="2045" w:type="pct"/>
            <w:shd w:val="clear" w:color="auto" w:fill="EDEDED" w:themeFill="accent3" w:themeFillTint="33"/>
          </w:tcPr>
          <w:p w14:paraId="5EF6BF0B" w14:textId="77777777" w:rsidR="00F97D7F" w:rsidRPr="0035348A" w:rsidRDefault="00F97D7F" w:rsidP="007451B9">
            <w:pPr>
              <w:pStyle w:val="Tabletext10"/>
            </w:pPr>
            <w:r w:rsidRPr="0035348A">
              <w:t>A trade line item included in this product group.</w:t>
            </w:r>
          </w:p>
        </w:tc>
      </w:tr>
    </w:tbl>
    <w:p w14:paraId="752B6F41" w14:textId="2DEC4DB0" w:rsidR="0035348A" w:rsidRPr="0035348A" w:rsidRDefault="0035348A" w:rsidP="0035348A">
      <w:r w:rsidRPr="0035348A">
        <w:fldChar w:fldCharType="begin"/>
      </w:r>
      <w:r w:rsidRPr="0035348A">
        <w:instrText xml:space="preserve"> REF _Ref64456983 \h  \* MERGEFORMAT </w:instrText>
      </w:r>
      <w:r w:rsidRPr="0035348A">
        <w:fldChar w:fldCharType="separate"/>
      </w:r>
      <w:r w:rsidR="00634344">
        <w:t>Table 35</w:t>
      </w:r>
      <w:r w:rsidRPr="0035348A">
        <w:fldChar w:fldCharType="end"/>
      </w:r>
      <w:r w:rsidRPr="0035348A">
        <w:t xml:space="preserve"> provides a list </w:t>
      </w:r>
      <w:r w:rsidR="000C4DE2">
        <w:t>data lements in</w:t>
      </w:r>
      <w:r w:rsidRPr="0035348A">
        <w:t xml:space="preserve"> Product Instance.</w:t>
      </w:r>
    </w:p>
    <w:p w14:paraId="1E5815D7" w14:textId="7D33546B" w:rsidR="0035348A" w:rsidRPr="0035348A" w:rsidRDefault="0035348A" w:rsidP="003228B2">
      <w:pPr>
        <w:pStyle w:val="Tabletitle"/>
      </w:pPr>
      <w:r w:rsidRPr="0035348A">
        <w:t>Product Instance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67"/>
        <w:gridCol w:w="583"/>
        <w:gridCol w:w="2614"/>
        <w:gridCol w:w="1282"/>
        <w:gridCol w:w="713"/>
        <w:gridCol w:w="3982"/>
      </w:tblGrid>
      <w:tr w:rsidR="00F97D7F" w:rsidRPr="00634344" w14:paraId="3B15F22D" w14:textId="77777777" w:rsidTr="00634344">
        <w:trPr>
          <w:cantSplit/>
          <w:tblHeader/>
          <w:jc w:val="center"/>
        </w:trPr>
        <w:tc>
          <w:tcPr>
            <w:tcW w:w="291" w:type="pct"/>
            <w:shd w:val="clear" w:color="auto" w:fill="D9D9D9" w:themeFill="background1" w:themeFillShade="D9"/>
            <w:vAlign w:val="center"/>
          </w:tcPr>
          <w:p w14:paraId="344A8B15" w14:textId="77777777" w:rsidR="00F97D7F" w:rsidRPr="00634344" w:rsidRDefault="00F97D7F" w:rsidP="006E16E7">
            <w:pPr>
              <w:pStyle w:val="Tabletext10"/>
              <w:jc w:val="center"/>
              <w:rPr>
                <w:b/>
                <w:bCs/>
              </w:rPr>
            </w:pPr>
            <w:r w:rsidRPr="00634344">
              <w:rPr>
                <w:b/>
                <w:bCs/>
              </w:rPr>
              <w:t>No</w:t>
            </w:r>
          </w:p>
        </w:tc>
        <w:tc>
          <w:tcPr>
            <w:tcW w:w="299" w:type="pct"/>
            <w:shd w:val="clear" w:color="auto" w:fill="D9D9D9" w:themeFill="background1" w:themeFillShade="D9"/>
            <w:vAlign w:val="center"/>
          </w:tcPr>
          <w:p w14:paraId="1CD1A90D" w14:textId="77777777" w:rsidR="00F97D7F" w:rsidRPr="00634344" w:rsidRDefault="00F97D7F" w:rsidP="006E16E7">
            <w:pPr>
              <w:pStyle w:val="Tabletext10"/>
              <w:jc w:val="center"/>
              <w:rPr>
                <w:b/>
                <w:bCs/>
              </w:rPr>
            </w:pPr>
            <w:r w:rsidRPr="00634344">
              <w:rPr>
                <w:b/>
                <w:bCs/>
              </w:rPr>
              <w:t>D</w:t>
            </w:r>
          </w:p>
        </w:tc>
        <w:tc>
          <w:tcPr>
            <w:tcW w:w="1342" w:type="pct"/>
            <w:shd w:val="clear" w:color="auto" w:fill="D9D9D9" w:themeFill="background1" w:themeFillShade="D9"/>
            <w:vAlign w:val="center"/>
          </w:tcPr>
          <w:p w14:paraId="324F1E75" w14:textId="77777777" w:rsidR="00F97D7F" w:rsidRPr="00634344" w:rsidRDefault="00F97D7F" w:rsidP="006E16E7">
            <w:pPr>
              <w:pStyle w:val="Tabletext10"/>
              <w:jc w:val="center"/>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205033F7" w14:textId="77777777" w:rsidR="00F97D7F" w:rsidRPr="00634344" w:rsidRDefault="00F97D7F" w:rsidP="006E16E7">
            <w:pPr>
              <w:pStyle w:val="Tabletext10"/>
              <w:jc w:val="center"/>
              <w:rPr>
                <w:b/>
                <w:bCs/>
              </w:rPr>
            </w:pPr>
            <w:r w:rsidRPr="00634344">
              <w:rPr>
                <w:b/>
                <w:bCs/>
              </w:rPr>
              <w:t>Semantic data type</w:t>
            </w:r>
          </w:p>
        </w:tc>
        <w:tc>
          <w:tcPr>
            <w:tcW w:w="366" w:type="pct"/>
            <w:shd w:val="clear" w:color="auto" w:fill="D9D9D9" w:themeFill="background1" w:themeFillShade="D9"/>
            <w:vAlign w:val="center"/>
          </w:tcPr>
          <w:p w14:paraId="3FE64CD1" w14:textId="7E459EB7" w:rsidR="00F97D7F" w:rsidRPr="00634344" w:rsidRDefault="00634344" w:rsidP="006E16E7">
            <w:pPr>
              <w:pStyle w:val="Tabletext10"/>
              <w:jc w:val="center"/>
              <w:rPr>
                <w:b/>
                <w:bCs/>
              </w:rPr>
            </w:pPr>
            <w:r w:rsidRPr="00634344">
              <w:rPr>
                <w:b/>
                <w:bCs/>
              </w:rPr>
              <w:t>Card</w:t>
            </w:r>
          </w:p>
        </w:tc>
        <w:tc>
          <w:tcPr>
            <w:tcW w:w="2045" w:type="pct"/>
            <w:shd w:val="clear" w:color="auto" w:fill="D9D9D9" w:themeFill="background1" w:themeFillShade="D9"/>
            <w:vAlign w:val="center"/>
          </w:tcPr>
          <w:p w14:paraId="011DCFB6" w14:textId="77777777" w:rsidR="00F97D7F" w:rsidRPr="00634344" w:rsidRDefault="00F97D7F" w:rsidP="006E16E7">
            <w:pPr>
              <w:pStyle w:val="Tabletext10"/>
              <w:jc w:val="center"/>
              <w:rPr>
                <w:b/>
                <w:bCs/>
              </w:rPr>
            </w:pPr>
            <w:r w:rsidRPr="00634344">
              <w:rPr>
                <w:b/>
                <w:bCs/>
              </w:rPr>
              <w:t>Definition</w:t>
            </w:r>
          </w:p>
        </w:tc>
      </w:tr>
      <w:tr w:rsidR="00F97D7F" w:rsidRPr="0035348A" w14:paraId="6B11F9C4" w14:textId="77777777" w:rsidTr="00634344">
        <w:trPr>
          <w:cantSplit/>
          <w:jc w:val="center"/>
        </w:trPr>
        <w:tc>
          <w:tcPr>
            <w:tcW w:w="291" w:type="pct"/>
            <w:shd w:val="clear" w:color="auto" w:fill="F2F2F2" w:themeFill="background1" w:themeFillShade="F2"/>
          </w:tcPr>
          <w:p w14:paraId="53F88389" w14:textId="77777777" w:rsidR="00F97D7F" w:rsidRPr="0035348A" w:rsidRDefault="00F97D7F" w:rsidP="003228B2">
            <w:pPr>
              <w:pStyle w:val="Tabletext10"/>
              <w:jc w:val="center"/>
            </w:pPr>
            <w:r w:rsidRPr="0035348A">
              <w:rPr>
                <w:rFonts w:hint="eastAsia"/>
              </w:rPr>
              <w:t>0</w:t>
            </w:r>
          </w:p>
        </w:tc>
        <w:tc>
          <w:tcPr>
            <w:tcW w:w="299" w:type="pct"/>
            <w:shd w:val="clear" w:color="auto" w:fill="F2F2F2" w:themeFill="background1" w:themeFillShade="F2"/>
          </w:tcPr>
          <w:p w14:paraId="0ED3A699" w14:textId="77777777" w:rsidR="00F97D7F" w:rsidRPr="0035348A" w:rsidRDefault="00F97D7F" w:rsidP="003228B2">
            <w:pPr>
              <w:pStyle w:val="Tabletext10"/>
              <w:jc w:val="center"/>
            </w:pPr>
            <w:r w:rsidRPr="0035348A">
              <w:rPr>
                <w:rFonts w:hint="eastAsia"/>
              </w:rPr>
              <w:t>0</w:t>
            </w:r>
          </w:p>
        </w:tc>
        <w:tc>
          <w:tcPr>
            <w:tcW w:w="1342" w:type="pct"/>
            <w:shd w:val="clear" w:color="auto" w:fill="F2F2F2" w:themeFill="background1" w:themeFillShade="F2"/>
          </w:tcPr>
          <w:p w14:paraId="68AAEA43" w14:textId="77777777" w:rsidR="00F97D7F" w:rsidRPr="0035348A" w:rsidRDefault="00F97D7F" w:rsidP="00873D46">
            <w:pPr>
              <w:pStyle w:val="Tabletext10"/>
            </w:pPr>
            <w:r w:rsidRPr="0035348A">
              <w:rPr>
                <w:rFonts w:hint="eastAsia"/>
              </w:rPr>
              <w:t>P</w:t>
            </w:r>
            <w:r w:rsidRPr="0035348A">
              <w:t>roduct Instance</w:t>
            </w:r>
          </w:p>
        </w:tc>
        <w:tc>
          <w:tcPr>
            <w:tcW w:w="658" w:type="pct"/>
            <w:shd w:val="clear" w:color="auto" w:fill="F2F2F2" w:themeFill="background1" w:themeFillShade="F2"/>
            <w:noWrap/>
            <w:tcMar>
              <w:left w:w="28" w:type="dxa"/>
              <w:right w:w="28" w:type="dxa"/>
            </w:tcMar>
          </w:tcPr>
          <w:p w14:paraId="7FE9EC65" w14:textId="77777777" w:rsidR="00F97D7F" w:rsidRPr="0035348A" w:rsidRDefault="00F97D7F" w:rsidP="006E16E7">
            <w:pPr>
              <w:pStyle w:val="Tabletext10"/>
              <w:jc w:val="center"/>
            </w:pPr>
            <w:r w:rsidRPr="0035348A">
              <w:t>—</w:t>
            </w:r>
          </w:p>
        </w:tc>
        <w:tc>
          <w:tcPr>
            <w:tcW w:w="366" w:type="pct"/>
            <w:shd w:val="clear" w:color="auto" w:fill="F2F2F2" w:themeFill="background1" w:themeFillShade="F2"/>
          </w:tcPr>
          <w:p w14:paraId="4C1ED9A6" w14:textId="77777777" w:rsidR="00F97D7F" w:rsidRPr="0035348A" w:rsidRDefault="00F97D7F" w:rsidP="006E16E7">
            <w:pPr>
              <w:pStyle w:val="Tabletext10"/>
              <w:jc w:val="center"/>
            </w:pPr>
            <w:r w:rsidRPr="0035348A">
              <w:t>—</w:t>
            </w:r>
          </w:p>
        </w:tc>
        <w:tc>
          <w:tcPr>
            <w:tcW w:w="2045" w:type="pct"/>
            <w:shd w:val="clear" w:color="auto" w:fill="F2F2F2" w:themeFill="background1" w:themeFillShade="F2"/>
          </w:tcPr>
          <w:p w14:paraId="569091FD" w14:textId="77777777" w:rsidR="00F97D7F" w:rsidRPr="0035348A" w:rsidRDefault="00F97D7F" w:rsidP="00873D46">
            <w:pPr>
              <w:pStyle w:val="Tabletext10"/>
            </w:pPr>
            <w:r w:rsidRPr="0035348A">
              <w:t>An instance of an individual product or batch of similar products produced by human or mechanical effort or by a natural process.</w:t>
            </w:r>
          </w:p>
        </w:tc>
      </w:tr>
      <w:tr w:rsidR="00F97D7F" w:rsidRPr="0035348A" w14:paraId="11869126" w14:textId="77777777" w:rsidTr="00634344">
        <w:trPr>
          <w:cantSplit/>
          <w:jc w:val="center"/>
        </w:trPr>
        <w:tc>
          <w:tcPr>
            <w:tcW w:w="291" w:type="pct"/>
            <w:shd w:val="clear" w:color="auto" w:fill="DEEAF6" w:themeFill="accent1" w:themeFillTint="33"/>
          </w:tcPr>
          <w:p w14:paraId="2BA7D708" w14:textId="77777777" w:rsidR="00F97D7F" w:rsidRPr="0035348A" w:rsidRDefault="00F97D7F" w:rsidP="003228B2">
            <w:pPr>
              <w:pStyle w:val="Tabletext10"/>
              <w:jc w:val="center"/>
            </w:pPr>
            <w:r w:rsidRPr="0035348A">
              <w:rPr>
                <w:rFonts w:hint="eastAsia"/>
              </w:rPr>
              <w:t>1</w:t>
            </w:r>
          </w:p>
        </w:tc>
        <w:tc>
          <w:tcPr>
            <w:tcW w:w="299" w:type="pct"/>
            <w:shd w:val="clear" w:color="auto" w:fill="DEEAF6" w:themeFill="accent1" w:themeFillTint="33"/>
          </w:tcPr>
          <w:p w14:paraId="1D18ECE0" w14:textId="77777777" w:rsidR="00F97D7F" w:rsidRPr="0035348A" w:rsidRDefault="00F97D7F" w:rsidP="003228B2">
            <w:pPr>
              <w:pStyle w:val="Tabletext10"/>
              <w:jc w:val="center"/>
            </w:pPr>
            <w:r w:rsidRPr="0035348A">
              <w:rPr>
                <w:rFonts w:hint="eastAsia"/>
              </w:rPr>
              <w:t>1</w:t>
            </w:r>
          </w:p>
        </w:tc>
        <w:tc>
          <w:tcPr>
            <w:tcW w:w="1342" w:type="pct"/>
            <w:shd w:val="clear" w:color="auto" w:fill="DEEAF6" w:themeFill="accent1" w:themeFillTint="33"/>
          </w:tcPr>
          <w:p w14:paraId="6043FF0D" w14:textId="77777777" w:rsidR="00F97D7F" w:rsidRPr="0035348A" w:rsidRDefault="00F97D7F" w:rsidP="00873D46">
            <w:pPr>
              <w:pStyle w:val="Tabletext10"/>
            </w:pPr>
            <w:r w:rsidRPr="0035348A">
              <w:rPr>
                <w:rFonts w:hint="eastAsia"/>
              </w:rPr>
              <w:t>P</w:t>
            </w:r>
            <w:r w:rsidRPr="0035348A">
              <w:t>roduct Instance ID</w:t>
            </w:r>
          </w:p>
        </w:tc>
        <w:tc>
          <w:tcPr>
            <w:tcW w:w="658" w:type="pct"/>
            <w:shd w:val="clear" w:color="auto" w:fill="DEEAF6" w:themeFill="accent1" w:themeFillTint="33"/>
            <w:noWrap/>
            <w:tcMar>
              <w:left w:w="28" w:type="dxa"/>
              <w:right w:w="28" w:type="dxa"/>
            </w:tcMar>
          </w:tcPr>
          <w:p w14:paraId="2B9C7FF9" w14:textId="77777777" w:rsidR="00F97D7F" w:rsidRPr="0035348A" w:rsidRDefault="00F97D7F" w:rsidP="006E16E7">
            <w:pPr>
              <w:pStyle w:val="Tabletext10"/>
              <w:jc w:val="center"/>
            </w:pPr>
            <w:r w:rsidRPr="0035348A">
              <w:t>Identifier</w:t>
            </w:r>
          </w:p>
        </w:tc>
        <w:tc>
          <w:tcPr>
            <w:tcW w:w="366" w:type="pct"/>
            <w:shd w:val="clear" w:color="auto" w:fill="DEEAF6" w:themeFill="accent1" w:themeFillTint="33"/>
          </w:tcPr>
          <w:p w14:paraId="2DE63CAA" w14:textId="77777777" w:rsidR="00F97D7F" w:rsidRPr="0035348A" w:rsidRDefault="00F97D7F" w:rsidP="006E16E7">
            <w:pPr>
              <w:pStyle w:val="Tabletext10"/>
              <w:jc w:val="center"/>
            </w:pPr>
            <w:r w:rsidRPr="0035348A">
              <w:rPr>
                <w:rFonts w:hint="eastAsia"/>
              </w:rPr>
              <w:t>1</w:t>
            </w:r>
            <w:r w:rsidRPr="0035348A">
              <w:t>..1</w:t>
            </w:r>
          </w:p>
        </w:tc>
        <w:tc>
          <w:tcPr>
            <w:tcW w:w="2045" w:type="pct"/>
            <w:shd w:val="clear" w:color="auto" w:fill="DEEAF6" w:themeFill="accent1" w:themeFillTint="33"/>
          </w:tcPr>
          <w:p w14:paraId="74B20AFD" w14:textId="77777777" w:rsidR="00F97D7F" w:rsidRPr="0035348A" w:rsidRDefault="00F97D7F" w:rsidP="00873D46">
            <w:pPr>
              <w:pStyle w:val="Tabletext10"/>
            </w:pPr>
            <w:r w:rsidRPr="0035348A">
              <w:t>A unique identifier for this product instance.</w:t>
            </w:r>
          </w:p>
        </w:tc>
      </w:tr>
      <w:tr w:rsidR="00F97D7F" w:rsidRPr="0035348A" w14:paraId="21582B1D" w14:textId="77777777" w:rsidTr="00634344">
        <w:trPr>
          <w:cantSplit/>
          <w:jc w:val="center"/>
        </w:trPr>
        <w:tc>
          <w:tcPr>
            <w:tcW w:w="291" w:type="pct"/>
          </w:tcPr>
          <w:p w14:paraId="727B19C5" w14:textId="77777777" w:rsidR="00F97D7F" w:rsidRPr="0035348A" w:rsidRDefault="00F97D7F" w:rsidP="003228B2">
            <w:pPr>
              <w:pStyle w:val="Tabletext10"/>
              <w:jc w:val="center"/>
            </w:pPr>
            <w:r w:rsidRPr="0035348A">
              <w:rPr>
                <w:rFonts w:hint="eastAsia"/>
              </w:rPr>
              <w:t>2</w:t>
            </w:r>
          </w:p>
        </w:tc>
        <w:tc>
          <w:tcPr>
            <w:tcW w:w="299" w:type="pct"/>
          </w:tcPr>
          <w:p w14:paraId="342E6C9F" w14:textId="77777777" w:rsidR="00F97D7F" w:rsidRPr="0035348A" w:rsidRDefault="00F97D7F" w:rsidP="003228B2">
            <w:pPr>
              <w:pStyle w:val="Tabletext10"/>
              <w:jc w:val="center"/>
            </w:pPr>
            <w:r w:rsidRPr="0035348A">
              <w:rPr>
                <w:rFonts w:hint="eastAsia"/>
              </w:rPr>
              <w:t>1</w:t>
            </w:r>
          </w:p>
        </w:tc>
        <w:tc>
          <w:tcPr>
            <w:tcW w:w="1342" w:type="pct"/>
          </w:tcPr>
          <w:p w14:paraId="7409EB19" w14:textId="77777777" w:rsidR="00F97D7F" w:rsidRPr="0035348A" w:rsidRDefault="00F97D7F" w:rsidP="00873D46">
            <w:pPr>
              <w:pStyle w:val="Tabletext10"/>
            </w:pPr>
            <w:r w:rsidRPr="0035348A">
              <w:rPr>
                <w:rFonts w:hint="eastAsia"/>
              </w:rPr>
              <w:t>A</w:t>
            </w:r>
            <w:r w:rsidRPr="0035348A">
              <w:t>ctual Quantity</w:t>
            </w:r>
          </w:p>
        </w:tc>
        <w:tc>
          <w:tcPr>
            <w:tcW w:w="658" w:type="pct"/>
            <w:noWrap/>
            <w:tcMar>
              <w:left w:w="28" w:type="dxa"/>
              <w:right w:w="28" w:type="dxa"/>
            </w:tcMar>
          </w:tcPr>
          <w:p w14:paraId="3B8D0808" w14:textId="77777777" w:rsidR="00F97D7F" w:rsidRPr="0035348A" w:rsidRDefault="00F97D7F" w:rsidP="006E16E7">
            <w:pPr>
              <w:pStyle w:val="Tabletext10"/>
              <w:jc w:val="center"/>
            </w:pPr>
            <w:r w:rsidRPr="0035348A">
              <w:t>Quantity</w:t>
            </w:r>
          </w:p>
        </w:tc>
        <w:tc>
          <w:tcPr>
            <w:tcW w:w="366" w:type="pct"/>
          </w:tcPr>
          <w:p w14:paraId="2C79EEC1"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5CC91F67" w14:textId="77777777" w:rsidR="00F97D7F" w:rsidRPr="0035348A" w:rsidRDefault="00F97D7F" w:rsidP="00873D46">
            <w:pPr>
              <w:pStyle w:val="Tabletext10"/>
            </w:pPr>
            <w:r w:rsidRPr="0035348A">
              <w:t>The actual quantity of this product instance.</w:t>
            </w:r>
          </w:p>
        </w:tc>
      </w:tr>
      <w:tr w:rsidR="00F97D7F" w:rsidRPr="0035348A" w14:paraId="762B13BC" w14:textId="77777777" w:rsidTr="00634344">
        <w:trPr>
          <w:cantSplit/>
          <w:jc w:val="center"/>
        </w:trPr>
        <w:tc>
          <w:tcPr>
            <w:tcW w:w="291" w:type="pct"/>
          </w:tcPr>
          <w:p w14:paraId="4E7AAA1C" w14:textId="77777777" w:rsidR="00F97D7F" w:rsidRPr="0035348A" w:rsidRDefault="00F97D7F" w:rsidP="003228B2">
            <w:pPr>
              <w:pStyle w:val="Tabletext10"/>
              <w:jc w:val="center"/>
            </w:pPr>
            <w:r w:rsidRPr="0035348A">
              <w:rPr>
                <w:rFonts w:hint="eastAsia"/>
              </w:rPr>
              <w:lastRenderedPageBreak/>
              <w:t>6</w:t>
            </w:r>
          </w:p>
        </w:tc>
        <w:tc>
          <w:tcPr>
            <w:tcW w:w="299" w:type="pct"/>
          </w:tcPr>
          <w:p w14:paraId="7F56128A" w14:textId="77777777" w:rsidR="00F97D7F" w:rsidRPr="0035348A" w:rsidRDefault="00F97D7F" w:rsidP="003228B2">
            <w:pPr>
              <w:pStyle w:val="Tabletext10"/>
              <w:jc w:val="center"/>
            </w:pPr>
            <w:r w:rsidRPr="0035348A">
              <w:rPr>
                <w:rFonts w:hint="eastAsia"/>
              </w:rPr>
              <w:t>1</w:t>
            </w:r>
          </w:p>
        </w:tc>
        <w:tc>
          <w:tcPr>
            <w:tcW w:w="1342" w:type="pct"/>
          </w:tcPr>
          <w:p w14:paraId="2412283A" w14:textId="77777777" w:rsidR="00F97D7F" w:rsidRPr="0035348A" w:rsidRDefault="00F97D7F" w:rsidP="00873D46">
            <w:pPr>
              <w:pStyle w:val="Tabletext10"/>
            </w:pPr>
            <w:r w:rsidRPr="0035348A">
              <w:rPr>
                <w:rFonts w:hint="eastAsia"/>
              </w:rPr>
              <w:t>N</w:t>
            </w:r>
            <w:r w:rsidRPr="0035348A">
              <w:t>ame</w:t>
            </w:r>
          </w:p>
        </w:tc>
        <w:tc>
          <w:tcPr>
            <w:tcW w:w="658" w:type="pct"/>
            <w:noWrap/>
            <w:tcMar>
              <w:left w:w="28" w:type="dxa"/>
              <w:right w:w="28" w:type="dxa"/>
            </w:tcMar>
          </w:tcPr>
          <w:p w14:paraId="679E08B8" w14:textId="77777777" w:rsidR="00F97D7F" w:rsidRPr="0035348A" w:rsidRDefault="00F97D7F" w:rsidP="006E16E7">
            <w:pPr>
              <w:pStyle w:val="Tabletext10"/>
              <w:jc w:val="center"/>
            </w:pPr>
            <w:r w:rsidRPr="0035348A">
              <w:rPr>
                <w:rFonts w:hint="eastAsia"/>
              </w:rPr>
              <w:t>T</w:t>
            </w:r>
            <w:r w:rsidRPr="0035348A">
              <w:t>ext</w:t>
            </w:r>
          </w:p>
        </w:tc>
        <w:tc>
          <w:tcPr>
            <w:tcW w:w="366" w:type="pct"/>
          </w:tcPr>
          <w:p w14:paraId="34C157E8"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785629AF" w14:textId="77777777" w:rsidR="00F97D7F" w:rsidRPr="0035348A" w:rsidRDefault="00F97D7F" w:rsidP="00873D46">
            <w:pPr>
              <w:pStyle w:val="Tabletext10"/>
            </w:pPr>
            <w:r w:rsidRPr="0035348A">
              <w:t>A name, expressed as text, for this product instance.</w:t>
            </w:r>
          </w:p>
        </w:tc>
      </w:tr>
      <w:tr w:rsidR="00F97D7F" w:rsidRPr="0035348A" w14:paraId="4F167C58" w14:textId="77777777" w:rsidTr="00634344">
        <w:trPr>
          <w:cantSplit/>
          <w:jc w:val="center"/>
        </w:trPr>
        <w:tc>
          <w:tcPr>
            <w:tcW w:w="291" w:type="pct"/>
          </w:tcPr>
          <w:p w14:paraId="6DA1076F" w14:textId="77777777" w:rsidR="00F97D7F" w:rsidRPr="0035348A" w:rsidRDefault="00F97D7F" w:rsidP="003228B2">
            <w:pPr>
              <w:pStyle w:val="Tabletext10"/>
              <w:jc w:val="center"/>
            </w:pPr>
            <w:r w:rsidRPr="0035348A">
              <w:rPr>
                <w:rFonts w:hint="eastAsia"/>
              </w:rPr>
              <w:t>7</w:t>
            </w:r>
          </w:p>
        </w:tc>
        <w:tc>
          <w:tcPr>
            <w:tcW w:w="299" w:type="pct"/>
          </w:tcPr>
          <w:p w14:paraId="06EF83CC" w14:textId="77777777" w:rsidR="00F97D7F" w:rsidRPr="0035348A" w:rsidRDefault="00F97D7F" w:rsidP="003228B2">
            <w:pPr>
              <w:pStyle w:val="Tabletext10"/>
              <w:jc w:val="center"/>
            </w:pPr>
            <w:r w:rsidRPr="0035348A">
              <w:rPr>
                <w:rFonts w:hint="eastAsia"/>
              </w:rPr>
              <w:t>1</w:t>
            </w:r>
          </w:p>
        </w:tc>
        <w:tc>
          <w:tcPr>
            <w:tcW w:w="1342" w:type="pct"/>
          </w:tcPr>
          <w:p w14:paraId="2D9FE01C" w14:textId="77777777" w:rsidR="00F97D7F" w:rsidRPr="0035348A" w:rsidRDefault="00F97D7F" w:rsidP="00873D46">
            <w:pPr>
              <w:pStyle w:val="Tabletext10"/>
            </w:pPr>
            <w:r w:rsidRPr="0035348A">
              <w:rPr>
                <w:rFonts w:hint="eastAsia"/>
              </w:rPr>
              <w:t>U</w:t>
            </w:r>
            <w:r w:rsidRPr="0035348A">
              <w:t>se Code</w:t>
            </w:r>
          </w:p>
        </w:tc>
        <w:tc>
          <w:tcPr>
            <w:tcW w:w="658" w:type="pct"/>
            <w:noWrap/>
            <w:tcMar>
              <w:left w:w="28" w:type="dxa"/>
              <w:right w:w="28" w:type="dxa"/>
            </w:tcMar>
          </w:tcPr>
          <w:p w14:paraId="69655215"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6F0AED82"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11467410" w14:textId="77777777" w:rsidR="00F97D7F" w:rsidRPr="0035348A" w:rsidRDefault="00F97D7F" w:rsidP="00873D46">
            <w:pPr>
              <w:pStyle w:val="Tabletext10"/>
            </w:pPr>
            <w:r w:rsidRPr="0035348A">
              <w:t>A code specifying the use of a product instance.</w:t>
            </w:r>
          </w:p>
        </w:tc>
      </w:tr>
      <w:tr w:rsidR="00F97D7F" w:rsidRPr="0035348A" w14:paraId="4C389111" w14:textId="77777777" w:rsidTr="00634344">
        <w:trPr>
          <w:cantSplit/>
          <w:jc w:val="center"/>
        </w:trPr>
        <w:tc>
          <w:tcPr>
            <w:tcW w:w="291" w:type="pct"/>
          </w:tcPr>
          <w:p w14:paraId="2CAD240C" w14:textId="77777777" w:rsidR="00F97D7F" w:rsidRPr="0035348A" w:rsidRDefault="00F97D7F" w:rsidP="003228B2">
            <w:pPr>
              <w:pStyle w:val="Tabletext10"/>
              <w:jc w:val="center"/>
            </w:pPr>
            <w:r w:rsidRPr="0035348A">
              <w:rPr>
                <w:rFonts w:hint="eastAsia"/>
              </w:rPr>
              <w:t>8</w:t>
            </w:r>
          </w:p>
        </w:tc>
        <w:tc>
          <w:tcPr>
            <w:tcW w:w="299" w:type="pct"/>
          </w:tcPr>
          <w:p w14:paraId="5B8816A0" w14:textId="77777777" w:rsidR="00F97D7F" w:rsidRPr="0035348A" w:rsidRDefault="00F97D7F" w:rsidP="003228B2">
            <w:pPr>
              <w:pStyle w:val="Tabletext10"/>
              <w:jc w:val="center"/>
            </w:pPr>
            <w:r w:rsidRPr="0035348A">
              <w:rPr>
                <w:rFonts w:hint="eastAsia"/>
              </w:rPr>
              <w:t>1</w:t>
            </w:r>
          </w:p>
        </w:tc>
        <w:tc>
          <w:tcPr>
            <w:tcW w:w="1342" w:type="pct"/>
          </w:tcPr>
          <w:p w14:paraId="0ED8E72C" w14:textId="77777777" w:rsidR="00F97D7F" w:rsidRPr="0035348A" w:rsidRDefault="00F97D7F" w:rsidP="00873D46">
            <w:pPr>
              <w:pStyle w:val="Tabletext10"/>
            </w:pPr>
            <w:r w:rsidRPr="0035348A">
              <w:rPr>
                <w:rFonts w:hint="eastAsia"/>
              </w:rPr>
              <w:t>U</w:t>
            </w:r>
            <w:r w:rsidRPr="0035348A">
              <w:t>se</w:t>
            </w:r>
          </w:p>
        </w:tc>
        <w:tc>
          <w:tcPr>
            <w:tcW w:w="658" w:type="pct"/>
            <w:noWrap/>
            <w:tcMar>
              <w:left w:w="28" w:type="dxa"/>
              <w:right w:w="28" w:type="dxa"/>
            </w:tcMar>
          </w:tcPr>
          <w:p w14:paraId="32293DCE" w14:textId="77777777" w:rsidR="00F97D7F" w:rsidRPr="0035348A" w:rsidRDefault="00F97D7F" w:rsidP="006E16E7">
            <w:pPr>
              <w:pStyle w:val="Tabletext10"/>
              <w:jc w:val="center"/>
            </w:pPr>
            <w:r w:rsidRPr="0035348A">
              <w:rPr>
                <w:rFonts w:hint="eastAsia"/>
              </w:rPr>
              <w:t>T</w:t>
            </w:r>
            <w:r w:rsidRPr="0035348A">
              <w:t>ext</w:t>
            </w:r>
          </w:p>
        </w:tc>
        <w:tc>
          <w:tcPr>
            <w:tcW w:w="366" w:type="pct"/>
          </w:tcPr>
          <w:p w14:paraId="7334D1DD"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4C63F6CF" w14:textId="77777777" w:rsidR="00F97D7F" w:rsidRPr="0035348A" w:rsidRDefault="00F97D7F" w:rsidP="00873D46">
            <w:pPr>
              <w:pStyle w:val="Tabletext10"/>
            </w:pPr>
            <w:r w:rsidRPr="0035348A">
              <w:t>A use, expressed as text, for this product instance.</w:t>
            </w:r>
          </w:p>
        </w:tc>
      </w:tr>
      <w:tr w:rsidR="00F97D7F" w:rsidRPr="0035348A" w14:paraId="7C31E723" w14:textId="77777777" w:rsidTr="00634344">
        <w:trPr>
          <w:cantSplit/>
          <w:jc w:val="center"/>
        </w:trPr>
        <w:tc>
          <w:tcPr>
            <w:tcW w:w="291" w:type="pct"/>
          </w:tcPr>
          <w:p w14:paraId="31220EF8" w14:textId="77777777" w:rsidR="00F97D7F" w:rsidRPr="0035348A" w:rsidRDefault="00F97D7F" w:rsidP="003228B2">
            <w:pPr>
              <w:pStyle w:val="Tabletext10"/>
              <w:jc w:val="center"/>
            </w:pPr>
            <w:r w:rsidRPr="0035348A">
              <w:rPr>
                <w:rFonts w:hint="eastAsia"/>
              </w:rPr>
              <w:t>1</w:t>
            </w:r>
            <w:r w:rsidRPr="0035348A">
              <w:t>0</w:t>
            </w:r>
          </w:p>
        </w:tc>
        <w:tc>
          <w:tcPr>
            <w:tcW w:w="299" w:type="pct"/>
          </w:tcPr>
          <w:p w14:paraId="12C118EC" w14:textId="77777777" w:rsidR="00F97D7F" w:rsidRPr="0035348A" w:rsidRDefault="00F97D7F" w:rsidP="003228B2">
            <w:pPr>
              <w:pStyle w:val="Tabletext10"/>
              <w:jc w:val="center"/>
            </w:pPr>
            <w:r w:rsidRPr="0035348A">
              <w:rPr>
                <w:rFonts w:hint="eastAsia"/>
              </w:rPr>
              <w:t>1</w:t>
            </w:r>
          </w:p>
        </w:tc>
        <w:tc>
          <w:tcPr>
            <w:tcW w:w="1342" w:type="pct"/>
          </w:tcPr>
          <w:p w14:paraId="14E5CFBC" w14:textId="77777777" w:rsidR="00F97D7F" w:rsidRPr="0035348A" w:rsidRDefault="00F97D7F" w:rsidP="00873D46">
            <w:pPr>
              <w:pStyle w:val="Tabletext10"/>
            </w:pPr>
            <w:r w:rsidRPr="0035348A">
              <w:t>Manufactured. Date</w:t>
            </w:r>
          </w:p>
        </w:tc>
        <w:tc>
          <w:tcPr>
            <w:tcW w:w="658" w:type="pct"/>
            <w:noWrap/>
            <w:tcMar>
              <w:left w:w="28" w:type="dxa"/>
              <w:right w:w="28" w:type="dxa"/>
            </w:tcMar>
          </w:tcPr>
          <w:p w14:paraId="4F5F1A0A" w14:textId="77777777" w:rsidR="00F97D7F" w:rsidRPr="0035348A" w:rsidRDefault="00F97D7F" w:rsidP="006E16E7">
            <w:pPr>
              <w:pStyle w:val="Tabletext10"/>
              <w:jc w:val="center"/>
            </w:pPr>
            <w:r w:rsidRPr="0035348A">
              <w:rPr>
                <w:rFonts w:hint="eastAsia"/>
              </w:rPr>
              <w:t>D</w:t>
            </w:r>
            <w:r w:rsidRPr="0035348A">
              <w:t>ate</w:t>
            </w:r>
          </w:p>
        </w:tc>
        <w:tc>
          <w:tcPr>
            <w:tcW w:w="366" w:type="pct"/>
          </w:tcPr>
          <w:p w14:paraId="0E76DB0F"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00BE97BC" w14:textId="77777777" w:rsidR="00F97D7F" w:rsidRPr="0035348A" w:rsidRDefault="00F97D7F" w:rsidP="00873D46">
            <w:pPr>
              <w:pStyle w:val="Tabletext10"/>
            </w:pPr>
            <w:r w:rsidRPr="0035348A">
              <w:t>The date, time, date time, or other date time value when this product instance was manufactured.</w:t>
            </w:r>
          </w:p>
        </w:tc>
      </w:tr>
      <w:tr w:rsidR="00F97D7F" w:rsidRPr="0035348A" w14:paraId="777ADE5A" w14:textId="77777777" w:rsidTr="00634344">
        <w:trPr>
          <w:cantSplit/>
          <w:jc w:val="center"/>
        </w:trPr>
        <w:tc>
          <w:tcPr>
            <w:tcW w:w="291" w:type="pct"/>
          </w:tcPr>
          <w:p w14:paraId="217D23BD" w14:textId="77777777" w:rsidR="00F97D7F" w:rsidRPr="0035348A" w:rsidRDefault="00F97D7F" w:rsidP="003228B2">
            <w:pPr>
              <w:pStyle w:val="Tabletext10"/>
              <w:jc w:val="center"/>
            </w:pPr>
            <w:r w:rsidRPr="0035348A">
              <w:rPr>
                <w:rFonts w:hint="eastAsia"/>
              </w:rPr>
              <w:t>1</w:t>
            </w:r>
            <w:r w:rsidRPr="0035348A">
              <w:t>1</w:t>
            </w:r>
          </w:p>
        </w:tc>
        <w:tc>
          <w:tcPr>
            <w:tcW w:w="299" w:type="pct"/>
          </w:tcPr>
          <w:p w14:paraId="5CB52536" w14:textId="77777777" w:rsidR="00F97D7F" w:rsidRPr="0035348A" w:rsidRDefault="00F97D7F" w:rsidP="003228B2">
            <w:pPr>
              <w:pStyle w:val="Tabletext10"/>
              <w:jc w:val="center"/>
            </w:pPr>
            <w:r w:rsidRPr="0035348A">
              <w:rPr>
                <w:rFonts w:hint="eastAsia"/>
              </w:rPr>
              <w:t>1</w:t>
            </w:r>
          </w:p>
        </w:tc>
        <w:tc>
          <w:tcPr>
            <w:tcW w:w="1342" w:type="pct"/>
          </w:tcPr>
          <w:p w14:paraId="2C616B4D" w14:textId="77777777" w:rsidR="00F97D7F" w:rsidRPr="0035348A" w:rsidRDefault="00F97D7F" w:rsidP="00873D46">
            <w:pPr>
              <w:pStyle w:val="Tabletext10"/>
            </w:pPr>
            <w:r w:rsidRPr="0035348A">
              <w:rPr>
                <w:rFonts w:hint="eastAsia"/>
              </w:rPr>
              <w:t>M</w:t>
            </w:r>
            <w:r w:rsidRPr="0035348A">
              <w:t>odel Year</w:t>
            </w:r>
          </w:p>
        </w:tc>
        <w:tc>
          <w:tcPr>
            <w:tcW w:w="658" w:type="pct"/>
            <w:noWrap/>
            <w:tcMar>
              <w:left w:w="28" w:type="dxa"/>
              <w:right w:w="28" w:type="dxa"/>
            </w:tcMar>
          </w:tcPr>
          <w:p w14:paraId="305E24EB" w14:textId="77777777" w:rsidR="00F97D7F" w:rsidRPr="0035348A" w:rsidRDefault="00F97D7F" w:rsidP="006E16E7">
            <w:pPr>
              <w:pStyle w:val="Tabletext10"/>
              <w:jc w:val="center"/>
            </w:pPr>
            <w:r w:rsidRPr="0035348A">
              <w:rPr>
                <w:rFonts w:hint="eastAsia"/>
              </w:rPr>
              <w:t>D</w:t>
            </w:r>
            <w:r w:rsidRPr="0035348A">
              <w:t>ate</w:t>
            </w:r>
          </w:p>
        </w:tc>
        <w:tc>
          <w:tcPr>
            <w:tcW w:w="366" w:type="pct"/>
          </w:tcPr>
          <w:p w14:paraId="26BB0AD6"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709B87CF" w14:textId="77777777" w:rsidR="00F97D7F" w:rsidRPr="0035348A" w:rsidRDefault="00F97D7F" w:rsidP="00873D46">
            <w:pPr>
              <w:pStyle w:val="Tabletext10"/>
            </w:pPr>
            <w:r w:rsidRPr="0035348A">
              <w:t>The date, time, date time, or other date time value of the model year of this product instance.</w:t>
            </w:r>
          </w:p>
        </w:tc>
      </w:tr>
      <w:tr w:rsidR="00F97D7F" w:rsidRPr="0035348A" w14:paraId="0BB689FA" w14:textId="77777777" w:rsidTr="00634344">
        <w:trPr>
          <w:cantSplit/>
          <w:jc w:val="center"/>
        </w:trPr>
        <w:tc>
          <w:tcPr>
            <w:tcW w:w="291" w:type="pct"/>
          </w:tcPr>
          <w:p w14:paraId="3FB127C5" w14:textId="77777777" w:rsidR="00F97D7F" w:rsidRPr="0035348A" w:rsidRDefault="00F97D7F" w:rsidP="003228B2">
            <w:pPr>
              <w:pStyle w:val="Tabletext10"/>
              <w:jc w:val="center"/>
            </w:pPr>
            <w:r w:rsidRPr="0035348A">
              <w:rPr>
                <w:rFonts w:hint="eastAsia"/>
              </w:rPr>
              <w:t>1</w:t>
            </w:r>
            <w:r w:rsidRPr="0035348A">
              <w:t>2</w:t>
            </w:r>
          </w:p>
        </w:tc>
        <w:tc>
          <w:tcPr>
            <w:tcW w:w="299" w:type="pct"/>
          </w:tcPr>
          <w:p w14:paraId="2627A45B" w14:textId="77777777" w:rsidR="00F97D7F" w:rsidRPr="0035348A" w:rsidRDefault="00F97D7F" w:rsidP="003228B2">
            <w:pPr>
              <w:pStyle w:val="Tabletext10"/>
              <w:jc w:val="center"/>
            </w:pPr>
            <w:r w:rsidRPr="0035348A">
              <w:rPr>
                <w:rFonts w:hint="eastAsia"/>
              </w:rPr>
              <w:t>1</w:t>
            </w:r>
          </w:p>
        </w:tc>
        <w:tc>
          <w:tcPr>
            <w:tcW w:w="1342" w:type="pct"/>
          </w:tcPr>
          <w:p w14:paraId="59D8F745" w14:textId="77777777" w:rsidR="00F97D7F" w:rsidRPr="0035348A" w:rsidRDefault="00F97D7F" w:rsidP="00873D46">
            <w:pPr>
              <w:pStyle w:val="Tabletext10"/>
            </w:pPr>
            <w:r w:rsidRPr="0035348A">
              <w:rPr>
                <w:rFonts w:hint="eastAsia"/>
              </w:rPr>
              <w:t>P</w:t>
            </w:r>
            <w:r w:rsidRPr="0035348A">
              <w:t>hysical State Code</w:t>
            </w:r>
          </w:p>
        </w:tc>
        <w:tc>
          <w:tcPr>
            <w:tcW w:w="658" w:type="pct"/>
            <w:noWrap/>
            <w:tcMar>
              <w:left w:w="28" w:type="dxa"/>
              <w:right w:w="28" w:type="dxa"/>
            </w:tcMar>
          </w:tcPr>
          <w:p w14:paraId="73930574"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6A4528DA"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7A3D1AD1" w14:textId="77777777" w:rsidR="00F97D7F" w:rsidRPr="0035348A" w:rsidRDefault="00F97D7F" w:rsidP="00873D46">
            <w:pPr>
              <w:pStyle w:val="Tabletext10"/>
            </w:pPr>
            <w:r w:rsidRPr="0035348A">
              <w:t>A code specifying the physical state of the product instance.</w:t>
            </w:r>
          </w:p>
        </w:tc>
      </w:tr>
      <w:tr w:rsidR="00F97D7F" w:rsidRPr="0035348A" w14:paraId="09C67C02" w14:textId="77777777" w:rsidTr="00634344">
        <w:trPr>
          <w:cantSplit/>
          <w:jc w:val="center"/>
        </w:trPr>
        <w:tc>
          <w:tcPr>
            <w:tcW w:w="291" w:type="pct"/>
          </w:tcPr>
          <w:p w14:paraId="74D7E9D3" w14:textId="77777777" w:rsidR="00F97D7F" w:rsidRPr="0035348A" w:rsidRDefault="00F97D7F" w:rsidP="003228B2">
            <w:pPr>
              <w:pStyle w:val="Tabletext10"/>
              <w:jc w:val="center"/>
            </w:pPr>
            <w:r w:rsidRPr="0035348A">
              <w:rPr>
                <w:rFonts w:hint="eastAsia"/>
              </w:rPr>
              <w:t>1</w:t>
            </w:r>
            <w:r w:rsidRPr="0035348A">
              <w:t>5</w:t>
            </w:r>
          </w:p>
        </w:tc>
        <w:tc>
          <w:tcPr>
            <w:tcW w:w="299" w:type="pct"/>
          </w:tcPr>
          <w:p w14:paraId="12AA599B" w14:textId="77777777" w:rsidR="00F97D7F" w:rsidRPr="0035348A" w:rsidRDefault="00F97D7F" w:rsidP="003228B2">
            <w:pPr>
              <w:pStyle w:val="Tabletext10"/>
              <w:jc w:val="center"/>
            </w:pPr>
            <w:r w:rsidRPr="0035348A">
              <w:rPr>
                <w:rFonts w:hint="eastAsia"/>
              </w:rPr>
              <w:t>1</w:t>
            </w:r>
          </w:p>
        </w:tc>
        <w:tc>
          <w:tcPr>
            <w:tcW w:w="1342" w:type="pct"/>
          </w:tcPr>
          <w:p w14:paraId="2C3C4928" w14:textId="77777777" w:rsidR="00F97D7F" w:rsidRPr="0035348A" w:rsidRDefault="00F97D7F" w:rsidP="00873D46">
            <w:pPr>
              <w:pStyle w:val="Tabletext10"/>
            </w:pPr>
            <w:r w:rsidRPr="0035348A">
              <w:t xml:space="preserve">Owner </w:t>
            </w:r>
            <w:r w:rsidRPr="0035348A">
              <w:rPr>
                <w:rFonts w:hint="eastAsia"/>
              </w:rPr>
              <w:t>P</w:t>
            </w:r>
            <w:r w:rsidRPr="0035348A">
              <w:t>urchase Date</w:t>
            </w:r>
          </w:p>
        </w:tc>
        <w:tc>
          <w:tcPr>
            <w:tcW w:w="658" w:type="pct"/>
            <w:noWrap/>
            <w:tcMar>
              <w:left w:w="28" w:type="dxa"/>
              <w:right w:w="28" w:type="dxa"/>
            </w:tcMar>
          </w:tcPr>
          <w:p w14:paraId="1FCF3FB3" w14:textId="77777777" w:rsidR="00F97D7F" w:rsidRPr="0035348A" w:rsidRDefault="00F97D7F" w:rsidP="006E16E7">
            <w:pPr>
              <w:pStyle w:val="Tabletext10"/>
              <w:jc w:val="center"/>
            </w:pPr>
            <w:r w:rsidRPr="0035348A">
              <w:rPr>
                <w:rFonts w:hint="eastAsia"/>
              </w:rPr>
              <w:t>D</w:t>
            </w:r>
            <w:r w:rsidRPr="0035348A">
              <w:t>ate</w:t>
            </w:r>
          </w:p>
        </w:tc>
        <w:tc>
          <w:tcPr>
            <w:tcW w:w="366" w:type="pct"/>
          </w:tcPr>
          <w:p w14:paraId="6CCB8A65"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578932C3" w14:textId="77777777" w:rsidR="00F97D7F" w:rsidRPr="0035348A" w:rsidRDefault="00F97D7F" w:rsidP="00873D46">
            <w:pPr>
              <w:pStyle w:val="Tabletext10"/>
            </w:pPr>
            <w:r w:rsidRPr="0035348A">
              <w:t>A date, time, date time, or other date time value of purchase by the owner of this product instance.</w:t>
            </w:r>
          </w:p>
        </w:tc>
      </w:tr>
      <w:tr w:rsidR="00F97D7F" w:rsidRPr="0035348A" w14:paraId="4866C1E1" w14:textId="77777777" w:rsidTr="00634344">
        <w:trPr>
          <w:cantSplit/>
          <w:jc w:val="center"/>
        </w:trPr>
        <w:tc>
          <w:tcPr>
            <w:tcW w:w="291" w:type="pct"/>
          </w:tcPr>
          <w:p w14:paraId="1E9014E5" w14:textId="77777777" w:rsidR="00F97D7F" w:rsidRPr="0035348A" w:rsidRDefault="00F97D7F" w:rsidP="003228B2">
            <w:pPr>
              <w:pStyle w:val="Tabletext10"/>
              <w:jc w:val="center"/>
            </w:pPr>
            <w:r w:rsidRPr="0035348A">
              <w:rPr>
                <w:rFonts w:hint="eastAsia"/>
              </w:rPr>
              <w:t>1</w:t>
            </w:r>
            <w:r w:rsidRPr="0035348A">
              <w:t>6</w:t>
            </w:r>
          </w:p>
        </w:tc>
        <w:tc>
          <w:tcPr>
            <w:tcW w:w="299" w:type="pct"/>
          </w:tcPr>
          <w:p w14:paraId="44A48105" w14:textId="77777777" w:rsidR="00F97D7F" w:rsidRPr="0035348A" w:rsidRDefault="00F97D7F" w:rsidP="003228B2">
            <w:pPr>
              <w:pStyle w:val="Tabletext10"/>
              <w:jc w:val="center"/>
            </w:pPr>
            <w:r w:rsidRPr="0035348A">
              <w:rPr>
                <w:rFonts w:hint="eastAsia"/>
              </w:rPr>
              <w:t>1</w:t>
            </w:r>
          </w:p>
        </w:tc>
        <w:tc>
          <w:tcPr>
            <w:tcW w:w="1342" w:type="pct"/>
          </w:tcPr>
          <w:p w14:paraId="75F67022" w14:textId="77777777" w:rsidR="00F97D7F" w:rsidRPr="0035348A" w:rsidRDefault="00F97D7F" w:rsidP="00873D46">
            <w:pPr>
              <w:pStyle w:val="Tabletext10"/>
            </w:pPr>
            <w:r w:rsidRPr="0035348A">
              <w:t>Purchased New Flag</w:t>
            </w:r>
          </w:p>
        </w:tc>
        <w:tc>
          <w:tcPr>
            <w:tcW w:w="658" w:type="pct"/>
            <w:noWrap/>
            <w:tcMar>
              <w:left w:w="28" w:type="dxa"/>
              <w:right w:w="28" w:type="dxa"/>
            </w:tcMar>
          </w:tcPr>
          <w:p w14:paraId="0A38C7F5" w14:textId="77777777" w:rsidR="00F97D7F" w:rsidRPr="0035348A" w:rsidRDefault="00F97D7F" w:rsidP="006E16E7">
            <w:pPr>
              <w:pStyle w:val="Tabletext10"/>
              <w:jc w:val="center"/>
            </w:pPr>
            <w:r w:rsidRPr="0035348A">
              <w:t>Indicator</w:t>
            </w:r>
          </w:p>
        </w:tc>
        <w:tc>
          <w:tcPr>
            <w:tcW w:w="366" w:type="pct"/>
          </w:tcPr>
          <w:p w14:paraId="3F5BC25E"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3E3C6B1D" w14:textId="77777777" w:rsidR="00F97D7F" w:rsidRPr="0035348A" w:rsidRDefault="00F97D7F" w:rsidP="00873D46">
            <w:pPr>
              <w:pStyle w:val="Tabletext10"/>
            </w:pPr>
            <w:r w:rsidRPr="0035348A">
              <w:t>An indication of whether or not the product was purchased new for this product instance.</w:t>
            </w:r>
          </w:p>
        </w:tc>
      </w:tr>
      <w:tr w:rsidR="00F97D7F" w:rsidRPr="0035348A" w14:paraId="27CC180D" w14:textId="77777777" w:rsidTr="00634344">
        <w:trPr>
          <w:cantSplit/>
          <w:jc w:val="center"/>
        </w:trPr>
        <w:tc>
          <w:tcPr>
            <w:tcW w:w="291" w:type="pct"/>
          </w:tcPr>
          <w:p w14:paraId="2928A896" w14:textId="77777777" w:rsidR="00F97D7F" w:rsidRPr="0035348A" w:rsidRDefault="00F97D7F" w:rsidP="003228B2">
            <w:pPr>
              <w:pStyle w:val="Tabletext10"/>
              <w:jc w:val="center"/>
            </w:pPr>
            <w:r w:rsidRPr="0035348A">
              <w:rPr>
                <w:rFonts w:hint="eastAsia"/>
              </w:rPr>
              <w:t>1</w:t>
            </w:r>
            <w:r w:rsidRPr="0035348A">
              <w:t>7</w:t>
            </w:r>
          </w:p>
        </w:tc>
        <w:tc>
          <w:tcPr>
            <w:tcW w:w="299" w:type="pct"/>
          </w:tcPr>
          <w:p w14:paraId="5E13CBD3" w14:textId="77777777" w:rsidR="00F97D7F" w:rsidRPr="0035348A" w:rsidRDefault="00F97D7F" w:rsidP="003228B2">
            <w:pPr>
              <w:pStyle w:val="Tabletext10"/>
              <w:jc w:val="center"/>
            </w:pPr>
            <w:r w:rsidRPr="0035348A">
              <w:rPr>
                <w:rFonts w:hint="eastAsia"/>
              </w:rPr>
              <w:t>1</w:t>
            </w:r>
          </w:p>
        </w:tc>
        <w:tc>
          <w:tcPr>
            <w:tcW w:w="1342" w:type="pct"/>
          </w:tcPr>
          <w:p w14:paraId="387F3445" w14:textId="77777777" w:rsidR="00F97D7F" w:rsidRPr="0035348A" w:rsidRDefault="00F97D7F" w:rsidP="00873D46">
            <w:pPr>
              <w:pStyle w:val="Tabletext10"/>
            </w:pPr>
            <w:r w:rsidRPr="0035348A">
              <w:t>Tax Exclude Unit Price</w:t>
            </w:r>
          </w:p>
        </w:tc>
        <w:tc>
          <w:tcPr>
            <w:tcW w:w="658" w:type="pct"/>
            <w:noWrap/>
            <w:tcMar>
              <w:left w:w="28" w:type="dxa"/>
              <w:right w:w="28" w:type="dxa"/>
            </w:tcMar>
          </w:tcPr>
          <w:p w14:paraId="03051403" w14:textId="77777777" w:rsidR="00F97D7F" w:rsidRPr="0035348A" w:rsidRDefault="00F97D7F" w:rsidP="006E16E7">
            <w:pPr>
              <w:pStyle w:val="Tabletext10"/>
              <w:jc w:val="center"/>
            </w:pPr>
            <w:r w:rsidRPr="0035348A">
              <w:rPr>
                <w:rFonts w:hint="eastAsia"/>
              </w:rPr>
              <w:t>U</w:t>
            </w:r>
            <w:r w:rsidRPr="0035348A">
              <w:t>nit Price</w:t>
            </w:r>
          </w:p>
        </w:tc>
        <w:tc>
          <w:tcPr>
            <w:tcW w:w="366" w:type="pct"/>
          </w:tcPr>
          <w:p w14:paraId="74DD5B81"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6B0C4858" w14:textId="77777777" w:rsidR="00F97D7F" w:rsidRPr="0035348A" w:rsidRDefault="00F97D7F" w:rsidP="00873D46">
            <w:pPr>
              <w:pStyle w:val="Tabletext10"/>
            </w:pPr>
            <w:r w:rsidRPr="0035348A">
              <w:t>The unit price (excluding tax) in transaction currency.</w:t>
            </w:r>
          </w:p>
        </w:tc>
      </w:tr>
      <w:tr w:rsidR="00F97D7F" w:rsidRPr="0035348A" w14:paraId="6576FEC7" w14:textId="77777777" w:rsidTr="00634344">
        <w:trPr>
          <w:cantSplit/>
          <w:jc w:val="center"/>
        </w:trPr>
        <w:tc>
          <w:tcPr>
            <w:tcW w:w="291" w:type="pct"/>
          </w:tcPr>
          <w:p w14:paraId="5BC36936" w14:textId="77777777" w:rsidR="00F97D7F" w:rsidRPr="0035348A" w:rsidRDefault="00F97D7F" w:rsidP="003228B2">
            <w:pPr>
              <w:pStyle w:val="Tabletext10"/>
              <w:jc w:val="center"/>
            </w:pPr>
            <w:r w:rsidRPr="0035348A">
              <w:rPr>
                <w:rFonts w:hint="eastAsia"/>
              </w:rPr>
              <w:t>1</w:t>
            </w:r>
            <w:r w:rsidRPr="0035348A">
              <w:t>8</w:t>
            </w:r>
          </w:p>
        </w:tc>
        <w:tc>
          <w:tcPr>
            <w:tcW w:w="299" w:type="pct"/>
          </w:tcPr>
          <w:p w14:paraId="3840F7D8" w14:textId="77777777" w:rsidR="00F97D7F" w:rsidRPr="0035348A" w:rsidRDefault="00F97D7F" w:rsidP="003228B2">
            <w:pPr>
              <w:pStyle w:val="Tabletext10"/>
              <w:jc w:val="center"/>
            </w:pPr>
            <w:r w:rsidRPr="0035348A">
              <w:rPr>
                <w:rFonts w:hint="eastAsia"/>
              </w:rPr>
              <w:t>1</w:t>
            </w:r>
          </w:p>
        </w:tc>
        <w:tc>
          <w:tcPr>
            <w:tcW w:w="1342" w:type="pct"/>
          </w:tcPr>
          <w:p w14:paraId="2F70F867" w14:textId="77777777" w:rsidR="00F97D7F" w:rsidRPr="0035348A" w:rsidRDefault="00F97D7F" w:rsidP="00873D46">
            <w:pPr>
              <w:pStyle w:val="Tabletext10"/>
            </w:pPr>
            <w:r w:rsidRPr="0035348A">
              <w:t>Tax Include Unit Price</w:t>
            </w:r>
          </w:p>
        </w:tc>
        <w:tc>
          <w:tcPr>
            <w:tcW w:w="658" w:type="pct"/>
            <w:noWrap/>
            <w:tcMar>
              <w:left w:w="28" w:type="dxa"/>
              <w:right w:w="28" w:type="dxa"/>
            </w:tcMar>
          </w:tcPr>
          <w:p w14:paraId="1BF66694" w14:textId="77777777" w:rsidR="00F97D7F" w:rsidRPr="0035348A" w:rsidRDefault="00F97D7F" w:rsidP="006E16E7">
            <w:pPr>
              <w:pStyle w:val="Tabletext10"/>
              <w:jc w:val="center"/>
            </w:pPr>
            <w:r w:rsidRPr="0035348A">
              <w:rPr>
                <w:rFonts w:hint="eastAsia"/>
              </w:rPr>
              <w:t>U</w:t>
            </w:r>
            <w:r w:rsidRPr="0035348A">
              <w:t>nit Price</w:t>
            </w:r>
          </w:p>
        </w:tc>
        <w:tc>
          <w:tcPr>
            <w:tcW w:w="366" w:type="pct"/>
          </w:tcPr>
          <w:p w14:paraId="56CA0977"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1FDA01EF" w14:textId="77777777" w:rsidR="00F97D7F" w:rsidRPr="0035348A" w:rsidRDefault="00F97D7F" w:rsidP="00873D46">
            <w:pPr>
              <w:pStyle w:val="Tabletext10"/>
            </w:pPr>
            <w:r w:rsidRPr="0035348A">
              <w:t>The unit price (including tax) in transaction currency.</w:t>
            </w:r>
          </w:p>
        </w:tc>
      </w:tr>
      <w:tr w:rsidR="00F97D7F" w:rsidRPr="0035348A" w14:paraId="27C5A3DA" w14:textId="77777777" w:rsidTr="00634344">
        <w:trPr>
          <w:cantSplit/>
          <w:jc w:val="center"/>
        </w:trPr>
        <w:tc>
          <w:tcPr>
            <w:tcW w:w="291" w:type="pct"/>
          </w:tcPr>
          <w:p w14:paraId="21190577" w14:textId="77777777" w:rsidR="00F97D7F" w:rsidRPr="0035348A" w:rsidRDefault="00F97D7F" w:rsidP="003228B2">
            <w:pPr>
              <w:pStyle w:val="Tabletext10"/>
              <w:jc w:val="center"/>
            </w:pPr>
            <w:r w:rsidRPr="0035348A">
              <w:rPr>
                <w:rFonts w:hint="eastAsia"/>
              </w:rPr>
              <w:t>1</w:t>
            </w:r>
            <w:r w:rsidRPr="0035348A">
              <w:t>9</w:t>
            </w:r>
          </w:p>
        </w:tc>
        <w:tc>
          <w:tcPr>
            <w:tcW w:w="299" w:type="pct"/>
          </w:tcPr>
          <w:p w14:paraId="31827B5D" w14:textId="77777777" w:rsidR="00F97D7F" w:rsidRPr="0035348A" w:rsidRDefault="00F97D7F" w:rsidP="003228B2">
            <w:pPr>
              <w:pStyle w:val="Tabletext10"/>
              <w:jc w:val="center"/>
            </w:pPr>
            <w:r w:rsidRPr="0035348A">
              <w:rPr>
                <w:rFonts w:hint="eastAsia"/>
              </w:rPr>
              <w:t>1</w:t>
            </w:r>
          </w:p>
        </w:tc>
        <w:tc>
          <w:tcPr>
            <w:tcW w:w="1342" w:type="pct"/>
          </w:tcPr>
          <w:p w14:paraId="75C35A93" w14:textId="77777777" w:rsidR="00F97D7F" w:rsidRPr="0035348A" w:rsidRDefault="00F97D7F" w:rsidP="00873D46">
            <w:pPr>
              <w:pStyle w:val="Tabletext10"/>
            </w:pPr>
            <w:r w:rsidRPr="0035348A">
              <w:t>Tax Exclude Amount</w:t>
            </w:r>
          </w:p>
        </w:tc>
        <w:tc>
          <w:tcPr>
            <w:tcW w:w="658" w:type="pct"/>
            <w:noWrap/>
            <w:tcMar>
              <w:left w:w="28" w:type="dxa"/>
              <w:right w:w="28" w:type="dxa"/>
            </w:tcMar>
          </w:tcPr>
          <w:p w14:paraId="6276B7A8" w14:textId="77777777" w:rsidR="00F97D7F" w:rsidRPr="0035348A" w:rsidRDefault="00F97D7F" w:rsidP="006E16E7">
            <w:pPr>
              <w:pStyle w:val="Tabletext10"/>
              <w:jc w:val="center"/>
            </w:pPr>
            <w:r w:rsidRPr="0035348A">
              <w:rPr>
                <w:rFonts w:hint="eastAsia"/>
              </w:rPr>
              <w:t>A</w:t>
            </w:r>
            <w:r w:rsidRPr="0035348A">
              <w:t>mount</w:t>
            </w:r>
          </w:p>
        </w:tc>
        <w:tc>
          <w:tcPr>
            <w:tcW w:w="366" w:type="pct"/>
          </w:tcPr>
          <w:p w14:paraId="7F70846A"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1A94D54A" w14:textId="77777777" w:rsidR="00F97D7F" w:rsidRPr="0035348A" w:rsidRDefault="00F97D7F" w:rsidP="00873D46">
            <w:pPr>
              <w:pStyle w:val="Tabletext10"/>
            </w:pPr>
            <w:r w:rsidRPr="0035348A">
              <w:t>The amount (excluding tax) in transaction currency.</w:t>
            </w:r>
          </w:p>
        </w:tc>
      </w:tr>
      <w:tr w:rsidR="00F97D7F" w:rsidRPr="0035348A" w14:paraId="48027789" w14:textId="77777777" w:rsidTr="00634344">
        <w:trPr>
          <w:cantSplit/>
          <w:jc w:val="center"/>
        </w:trPr>
        <w:tc>
          <w:tcPr>
            <w:tcW w:w="291" w:type="pct"/>
          </w:tcPr>
          <w:p w14:paraId="642BA94D" w14:textId="77777777" w:rsidR="00F97D7F" w:rsidRPr="0035348A" w:rsidRDefault="00F97D7F" w:rsidP="003228B2">
            <w:pPr>
              <w:pStyle w:val="Tabletext10"/>
              <w:jc w:val="center"/>
            </w:pPr>
            <w:r w:rsidRPr="0035348A">
              <w:rPr>
                <w:rFonts w:hint="eastAsia"/>
              </w:rPr>
              <w:t>2</w:t>
            </w:r>
            <w:r w:rsidRPr="0035348A">
              <w:t>0</w:t>
            </w:r>
          </w:p>
        </w:tc>
        <w:tc>
          <w:tcPr>
            <w:tcW w:w="299" w:type="pct"/>
          </w:tcPr>
          <w:p w14:paraId="0CF16C47" w14:textId="77777777" w:rsidR="00F97D7F" w:rsidRPr="0035348A" w:rsidRDefault="00F97D7F" w:rsidP="003228B2">
            <w:pPr>
              <w:pStyle w:val="Tabletext10"/>
              <w:jc w:val="center"/>
            </w:pPr>
            <w:r w:rsidRPr="0035348A">
              <w:rPr>
                <w:rFonts w:hint="eastAsia"/>
              </w:rPr>
              <w:t>1</w:t>
            </w:r>
          </w:p>
        </w:tc>
        <w:tc>
          <w:tcPr>
            <w:tcW w:w="1342" w:type="pct"/>
          </w:tcPr>
          <w:p w14:paraId="24D39D29" w14:textId="77777777" w:rsidR="00F97D7F" w:rsidRPr="0035348A" w:rsidRDefault="00F97D7F" w:rsidP="00873D46">
            <w:pPr>
              <w:pStyle w:val="Tabletext10"/>
            </w:pPr>
            <w:r w:rsidRPr="0035348A">
              <w:t>Tax Include Amount</w:t>
            </w:r>
          </w:p>
        </w:tc>
        <w:tc>
          <w:tcPr>
            <w:tcW w:w="658" w:type="pct"/>
            <w:noWrap/>
            <w:tcMar>
              <w:left w:w="28" w:type="dxa"/>
              <w:right w:w="28" w:type="dxa"/>
            </w:tcMar>
          </w:tcPr>
          <w:p w14:paraId="6540FEAA" w14:textId="77777777" w:rsidR="00F97D7F" w:rsidRPr="0035348A" w:rsidRDefault="00F97D7F" w:rsidP="006E16E7">
            <w:pPr>
              <w:pStyle w:val="Tabletext10"/>
              <w:jc w:val="center"/>
            </w:pPr>
            <w:r w:rsidRPr="0035348A">
              <w:rPr>
                <w:rFonts w:hint="eastAsia"/>
              </w:rPr>
              <w:t>A</w:t>
            </w:r>
            <w:r w:rsidRPr="0035348A">
              <w:t>mount</w:t>
            </w:r>
          </w:p>
        </w:tc>
        <w:tc>
          <w:tcPr>
            <w:tcW w:w="366" w:type="pct"/>
          </w:tcPr>
          <w:p w14:paraId="0976B89F"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2A955EB7" w14:textId="77777777" w:rsidR="00F97D7F" w:rsidRPr="0035348A" w:rsidRDefault="00F97D7F" w:rsidP="00873D46">
            <w:pPr>
              <w:pStyle w:val="Tabletext10"/>
            </w:pPr>
            <w:r w:rsidRPr="0035348A">
              <w:t>The amount (including tax) in transaction currency.</w:t>
            </w:r>
          </w:p>
        </w:tc>
      </w:tr>
      <w:tr w:rsidR="00F97D7F" w:rsidRPr="0035348A" w14:paraId="66D6A526" w14:textId="77777777" w:rsidTr="00634344">
        <w:trPr>
          <w:cantSplit/>
          <w:jc w:val="center"/>
        </w:trPr>
        <w:tc>
          <w:tcPr>
            <w:tcW w:w="291" w:type="pct"/>
            <w:shd w:val="clear" w:color="auto" w:fill="EDEDED" w:themeFill="accent3" w:themeFillTint="33"/>
          </w:tcPr>
          <w:p w14:paraId="21B08E60" w14:textId="77777777" w:rsidR="00F97D7F" w:rsidRPr="0035348A" w:rsidRDefault="00F97D7F" w:rsidP="003228B2">
            <w:pPr>
              <w:pStyle w:val="Tabletext10"/>
              <w:jc w:val="center"/>
            </w:pPr>
            <w:r w:rsidRPr="0035348A">
              <w:rPr>
                <w:rFonts w:hint="eastAsia"/>
              </w:rPr>
              <w:t>2</w:t>
            </w:r>
            <w:r w:rsidRPr="0035348A">
              <w:t>1</w:t>
            </w:r>
          </w:p>
        </w:tc>
        <w:tc>
          <w:tcPr>
            <w:tcW w:w="299" w:type="pct"/>
            <w:shd w:val="clear" w:color="auto" w:fill="EDEDED" w:themeFill="accent3" w:themeFillTint="33"/>
          </w:tcPr>
          <w:p w14:paraId="39401822" w14:textId="77777777" w:rsidR="00F97D7F" w:rsidRPr="0035348A" w:rsidRDefault="00F97D7F" w:rsidP="003228B2">
            <w:pPr>
              <w:pStyle w:val="Tabletext10"/>
              <w:jc w:val="center"/>
            </w:pPr>
            <w:r w:rsidRPr="0035348A">
              <w:rPr>
                <w:rFonts w:hint="eastAsia"/>
              </w:rPr>
              <w:t>1</w:t>
            </w:r>
          </w:p>
        </w:tc>
        <w:tc>
          <w:tcPr>
            <w:tcW w:w="1342" w:type="pct"/>
            <w:shd w:val="clear" w:color="auto" w:fill="EDEDED" w:themeFill="accent3" w:themeFillTint="33"/>
          </w:tcPr>
          <w:p w14:paraId="6AEAA41E" w14:textId="77777777" w:rsidR="00F97D7F" w:rsidRPr="0035348A" w:rsidRDefault="00F97D7F" w:rsidP="00873D46">
            <w:pPr>
              <w:pStyle w:val="Tabletext10"/>
            </w:pPr>
            <w:r w:rsidRPr="0035348A">
              <w:t>Certification Evidence Document</w:t>
            </w:r>
          </w:p>
        </w:tc>
        <w:tc>
          <w:tcPr>
            <w:tcW w:w="658" w:type="pct"/>
            <w:shd w:val="clear" w:color="auto" w:fill="EDEDED" w:themeFill="accent3" w:themeFillTint="33"/>
            <w:noWrap/>
            <w:tcMar>
              <w:left w:w="28" w:type="dxa"/>
              <w:right w:w="28" w:type="dxa"/>
            </w:tcMar>
          </w:tcPr>
          <w:p w14:paraId="46A715F3" w14:textId="77777777" w:rsidR="00F97D7F" w:rsidRPr="0035348A" w:rsidRDefault="00F97D7F" w:rsidP="006E16E7">
            <w:pPr>
              <w:pStyle w:val="Tabletext10"/>
              <w:jc w:val="center"/>
            </w:pPr>
            <w:r w:rsidRPr="0035348A">
              <w:t>—</w:t>
            </w:r>
          </w:p>
        </w:tc>
        <w:tc>
          <w:tcPr>
            <w:tcW w:w="366" w:type="pct"/>
            <w:shd w:val="clear" w:color="auto" w:fill="EDEDED" w:themeFill="accent3" w:themeFillTint="33"/>
          </w:tcPr>
          <w:p w14:paraId="1301D948"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DEDED" w:themeFill="accent3" w:themeFillTint="33"/>
          </w:tcPr>
          <w:p w14:paraId="48F95601" w14:textId="77777777" w:rsidR="00F97D7F" w:rsidRPr="0035348A" w:rsidRDefault="00F97D7F" w:rsidP="00873D46">
            <w:pPr>
              <w:pStyle w:val="Tabletext10"/>
            </w:pPr>
            <w:r w:rsidRPr="0035348A">
              <w:t>A document providing evidence of certification for this product instance.</w:t>
            </w:r>
          </w:p>
        </w:tc>
      </w:tr>
      <w:tr w:rsidR="00F97D7F" w:rsidRPr="0035348A" w14:paraId="4B12360B" w14:textId="77777777" w:rsidTr="00634344">
        <w:trPr>
          <w:cantSplit/>
          <w:jc w:val="center"/>
        </w:trPr>
        <w:tc>
          <w:tcPr>
            <w:tcW w:w="291" w:type="pct"/>
            <w:shd w:val="clear" w:color="auto" w:fill="EDEDED" w:themeFill="accent3" w:themeFillTint="33"/>
          </w:tcPr>
          <w:p w14:paraId="538A81E3" w14:textId="77777777" w:rsidR="00F97D7F" w:rsidRPr="0035348A" w:rsidRDefault="00F97D7F" w:rsidP="003228B2">
            <w:pPr>
              <w:pStyle w:val="Tabletext10"/>
              <w:jc w:val="center"/>
            </w:pPr>
            <w:r w:rsidRPr="0035348A">
              <w:rPr>
                <w:rFonts w:hint="eastAsia"/>
              </w:rPr>
              <w:t>2</w:t>
            </w:r>
            <w:r w:rsidRPr="0035348A">
              <w:t>2</w:t>
            </w:r>
          </w:p>
        </w:tc>
        <w:tc>
          <w:tcPr>
            <w:tcW w:w="299" w:type="pct"/>
            <w:shd w:val="clear" w:color="auto" w:fill="EDEDED" w:themeFill="accent3" w:themeFillTint="33"/>
          </w:tcPr>
          <w:p w14:paraId="0AF22FC6" w14:textId="77777777" w:rsidR="00F97D7F" w:rsidRPr="0035348A" w:rsidRDefault="00F97D7F" w:rsidP="003228B2">
            <w:pPr>
              <w:pStyle w:val="Tabletext10"/>
              <w:jc w:val="center"/>
            </w:pPr>
            <w:r w:rsidRPr="0035348A">
              <w:rPr>
                <w:rFonts w:hint="eastAsia"/>
              </w:rPr>
              <w:t>1</w:t>
            </w:r>
          </w:p>
        </w:tc>
        <w:tc>
          <w:tcPr>
            <w:tcW w:w="1342" w:type="pct"/>
            <w:shd w:val="clear" w:color="auto" w:fill="EDEDED" w:themeFill="accent3" w:themeFillTint="33"/>
          </w:tcPr>
          <w:p w14:paraId="081F8105" w14:textId="77777777" w:rsidR="00F97D7F" w:rsidRPr="0035348A" w:rsidRDefault="00F97D7F" w:rsidP="00873D46">
            <w:pPr>
              <w:pStyle w:val="Tabletext10"/>
            </w:pPr>
            <w:r w:rsidRPr="0035348A">
              <w:t>Inspection Document</w:t>
            </w:r>
          </w:p>
        </w:tc>
        <w:tc>
          <w:tcPr>
            <w:tcW w:w="658" w:type="pct"/>
            <w:shd w:val="clear" w:color="auto" w:fill="EDEDED" w:themeFill="accent3" w:themeFillTint="33"/>
            <w:noWrap/>
            <w:tcMar>
              <w:left w:w="28" w:type="dxa"/>
              <w:right w:w="28" w:type="dxa"/>
            </w:tcMar>
          </w:tcPr>
          <w:p w14:paraId="3BA5583C" w14:textId="77777777" w:rsidR="00F97D7F" w:rsidRPr="0035348A" w:rsidRDefault="00F97D7F" w:rsidP="006E16E7">
            <w:pPr>
              <w:pStyle w:val="Tabletext10"/>
              <w:jc w:val="center"/>
            </w:pPr>
            <w:r w:rsidRPr="0035348A">
              <w:t>—</w:t>
            </w:r>
          </w:p>
        </w:tc>
        <w:tc>
          <w:tcPr>
            <w:tcW w:w="366" w:type="pct"/>
            <w:shd w:val="clear" w:color="auto" w:fill="EDEDED" w:themeFill="accent3" w:themeFillTint="33"/>
          </w:tcPr>
          <w:p w14:paraId="5136D135"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DEDED" w:themeFill="accent3" w:themeFillTint="33"/>
          </w:tcPr>
          <w:p w14:paraId="3F04CF2C" w14:textId="77777777" w:rsidR="00F97D7F" w:rsidRPr="0035348A" w:rsidRDefault="00F97D7F" w:rsidP="00873D46">
            <w:pPr>
              <w:pStyle w:val="Tabletext10"/>
            </w:pPr>
            <w:r w:rsidRPr="0035348A">
              <w:t>A document related to the inspection of this product instance.</w:t>
            </w:r>
          </w:p>
        </w:tc>
      </w:tr>
      <w:tr w:rsidR="00F97D7F" w:rsidRPr="0035348A" w14:paraId="39A66057" w14:textId="77777777" w:rsidTr="00634344">
        <w:trPr>
          <w:cantSplit/>
          <w:jc w:val="center"/>
        </w:trPr>
        <w:tc>
          <w:tcPr>
            <w:tcW w:w="291" w:type="pct"/>
            <w:shd w:val="clear" w:color="auto" w:fill="EDEDED" w:themeFill="accent3" w:themeFillTint="33"/>
          </w:tcPr>
          <w:p w14:paraId="14B01286" w14:textId="77777777" w:rsidR="00F97D7F" w:rsidRPr="0035348A" w:rsidRDefault="00F97D7F" w:rsidP="003228B2">
            <w:pPr>
              <w:pStyle w:val="Tabletext10"/>
              <w:jc w:val="center"/>
            </w:pPr>
            <w:r w:rsidRPr="0035348A">
              <w:rPr>
                <w:rFonts w:hint="eastAsia"/>
              </w:rPr>
              <w:t>2</w:t>
            </w:r>
            <w:r w:rsidRPr="0035348A">
              <w:t>3</w:t>
            </w:r>
          </w:p>
        </w:tc>
        <w:tc>
          <w:tcPr>
            <w:tcW w:w="299" w:type="pct"/>
            <w:shd w:val="clear" w:color="auto" w:fill="EDEDED" w:themeFill="accent3" w:themeFillTint="33"/>
          </w:tcPr>
          <w:p w14:paraId="7F448267" w14:textId="77777777" w:rsidR="00F97D7F" w:rsidRPr="0035348A" w:rsidRDefault="00F97D7F" w:rsidP="003228B2">
            <w:pPr>
              <w:pStyle w:val="Tabletext10"/>
              <w:jc w:val="center"/>
            </w:pPr>
            <w:r w:rsidRPr="0035348A">
              <w:rPr>
                <w:rFonts w:hint="eastAsia"/>
              </w:rPr>
              <w:t>1</w:t>
            </w:r>
          </w:p>
        </w:tc>
        <w:tc>
          <w:tcPr>
            <w:tcW w:w="1342" w:type="pct"/>
            <w:shd w:val="clear" w:color="auto" w:fill="EDEDED" w:themeFill="accent3" w:themeFillTint="33"/>
          </w:tcPr>
          <w:p w14:paraId="024BB22B" w14:textId="77777777" w:rsidR="00F97D7F" w:rsidRPr="0035348A" w:rsidRDefault="00F97D7F" w:rsidP="00873D46">
            <w:pPr>
              <w:pStyle w:val="Tabletext10"/>
            </w:pPr>
            <w:r w:rsidRPr="0035348A">
              <w:rPr>
                <w:rFonts w:hint="eastAsia"/>
              </w:rPr>
              <w:t>I</w:t>
            </w:r>
            <w:r w:rsidRPr="0035348A">
              <w:t>nspection Event</w:t>
            </w:r>
          </w:p>
        </w:tc>
        <w:tc>
          <w:tcPr>
            <w:tcW w:w="658" w:type="pct"/>
            <w:shd w:val="clear" w:color="auto" w:fill="EDEDED" w:themeFill="accent3" w:themeFillTint="33"/>
            <w:noWrap/>
            <w:tcMar>
              <w:left w:w="28" w:type="dxa"/>
              <w:right w:w="28" w:type="dxa"/>
            </w:tcMar>
          </w:tcPr>
          <w:p w14:paraId="2CFEBBC4" w14:textId="77777777" w:rsidR="00F97D7F" w:rsidRPr="0035348A" w:rsidRDefault="00F97D7F" w:rsidP="006E16E7">
            <w:pPr>
              <w:pStyle w:val="Tabletext10"/>
              <w:jc w:val="center"/>
            </w:pPr>
            <w:r w:rsidRPr="0035348A">
              <w:t>—</w:t>
            </w:r>
          </w:p>
        </w:tc>
        <w:tc>
          <w:tcPr>
            <w:tcW w:w="366" w:type="pct"/>
            <w:shd w:val="clear" w:color="auto" w:fill="EDEDED" w:themeFill="accent3" w:themeFillTint="33"/>
          </w:tcPr>
          <w:p w14:paraId="4376251F"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DEDED" w:themeFill="accent3" w:themeFillTint="33"/>
          </w:tcPr>
          <w:p w14:paraId="267AFBB7" w14:textId="77777777" w:rsidR="00F97D7F" w:rsidRPr="0035348A" w:rsidRDefault="00F97D7F" w:rsidP="00873D46">
            <w:pPr>
              <w:pStyle w:val="Tabletext10"/>
            </w:pPr>
            <w:r w:rsidRPr="0035348A">
              <w:t>An inspection event for this product instance.</w:t>
            </w:r>
          </w:p>
        </w:tc>
      </w:tr>
      <w:tr w:rsidR="00F97D7F" w:rsidRPr="0035348A" w14:paraId="084AD14A" w14:textId="77777777" w:rsidTr="00634344">
        <w:trPr>
          <w:cantSplit/>
          <w:jc w:val="center"/>
        </w:trPr>
        <w:tc>
          <w:tcPr>
            <w:tcW w:w="291" w:type="pct"/>
            <w:shd w:val="clear" w:color="auto" w:fill="EDEDED" w:themeFill="accent3" w:themeFillTint="33"/>
          </w:tcPr>
          <w:p w14:paraId="3ECACB8A" w14:textId="77777777" w:rsidR="00F97D7F" w:rsidRPr="0035348A" w:rsidRDefault="00F97D7F" w:rsidP="003228B2">
            <w:pPr>
              <w:pStyle w:val="Tabletext10"/>
              <w:jc w:val="center"/>
            </w:pPr>
            <w:r w:rsidRPr="0035348A">
              <w:rPr>
                <w:rFonts w:hint="eastAsia"/>
              </w:rPr>
              <w:t>2</w:t>
            </w:r>
            <w:r w:rsidRPr="0035348A">
              <w:t>4</w:t>
            </w:r>
          </w:p>
        </w:tc>
        <w:tc>
          <w:tcPr>
            <w:tcW w:w="299" w:type="pct"/>
            <w:shd w:val="clear" w:color="auto" w:fill="EDEDED" w:themeFill="accent3" w:themeFillTint="33"/>
          </w:tcPr>
          <w:p w14:paraId="6715D792" w14:textId="77777777" w:rsidR="00F97D7F" w:rsidRPr="0035348A" w:rsidRDefault="00F97D7F" w:rsidP="003228B2">
            <w:pPr>
              <w:pStyle w:val="Tabletext10"/>
              <w:jc w:val="center"/>
            </w:pPr>
            <w:r w:rsidRPr="0035348A">
              <w:rPr>
                <w:rFonts w:hint="eastAsia"/>
              </w:rPr>
              <w:t>1</w:t>
            </w:r>
          </w:p>
        </w:tc>
        <w:tc>
          <w:tcPr>
            <w:tcW w:w="1342" w:type="pct"/>
            <w:shd w:val="clear" w:color="auto" w:fill="EDEDED" w:themeFill="accent3" w:themeFillTint="33"/>
          </w:tcPr>
          <w:p w14:paraId="4BFBF2BA" w14:textId="77777777" w:rsidR="00F97D7F" w:rsidRPr="0035348A" w:rsidRDefault="00F97D7F" w:rsidP="00873D46">
            <w:pPr>
              <w:pStyle w:val="Tabletext10"/>
            </w:pPr>
            <w:r w:rsidRPr="0035348A">
              <w:rPr>
                <w:rFonts w:hint="eastAsia"/>
              </w:rPr>
              <w:t>O</w:t>
            </w:r>
            <w:r w:rsidRPr="0035348A">
              <w:t>rigin Location</w:t>
            </w:r>
          </w:p>
        </w:tc>
        <w:tc>
          <w:tcPr>
            <w:tcW w:w="658" w:type="pct"/>
            <w:shd w:val="clear" w:color="auto" w:fill="EDEDED" w:themeFill="accent3" w:themeFillTint="33"/>
            <w:noWrap/>
            <w:tcMar>
              <w:left w:w="28" w:type="dxa"/>
              <w:right w:w="28" w:type="dxa"/>
            </w:tcMar>
          </w:tcPr>
          <w:p w14:paraId="1B9B989F" w14:textId="77777777" w:rsidR="00F97D7F" w:rsidRPr="0035348A" w:rsidRDefault="00F97D7F" w:rsidP="006E16E7">
            <w:pPr>
              <w:pStyle w:val="Tabletext10"/>
              <w:jc w:val="center"/>
            </w:pPr>
            <w:r w:rsidRPr="0035348A">
              <w:t>—</w:t>
            </w:r>
          </w:p>
        </w:tc>
        <w:tc>
          <w:tcPr>
            <w:tcW w:w="366" w:type="pct"/>
            <w:shd w:val="clear" w:color="auto" w:fill="EDEDED" w:themeFill="accent3" w:themeFillTint="33"/>
          </w:tcPr>
          <w:p w14:paraId="3B3AD771"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DEDED" w:themeFill="accent3" w:themeFillTint="33"/>
          </w:tcPr>
          <w:p w14:paraId="5B67CF0F" w14:textId="77777777" w:rsidR="00F97D7F" w:rsidRPr="0035348A" w:rsidRDefault="00F97D7F" w:rsidP="00873D46">
            <w:pPr>
              <w:pStyle w:val="Tabletext10"/>
            </w:pPr>
            <w:r w:rsidRPr="0035348A">
              <w:t>A location of origin for this product instance.</w:t>
            </w:r>
          </w:p>
        </w:tc>
      </w:tr>
      <w:tr w:rsidR="00F97D7F" w:rsidRPr="0035348A" w14:paraId="6B09887D" w14:textId="77777777" w:rsidTr="00634344">
        <w:trPr>
          <w:cantSplit/>
          <w:jc w:val="center"/>
        </w:trPr>
        <w:tc>
          <w:tcPr>
            <w:tcW w:w="291" w:type="pct"/>
            <w:shd w:val="clear" w:color="auto" w:fill="EDEDED" w:themeFill="accent3" w:themeFillTint="33"/>
          </w:tcPr>
          <w:p w14:paraId="394BB6AF" w14:textId="77777777" w:rsidR="00F97D7F" w:rsidRPr="0035348A" w:rsidRDefault="00F97D7F" w:rsidP="003228B2">
            <w:pPr>
              <w:pStyle w:val="Tabletext10"/>
              <w:jc w:val="center"/>
            </w:pPr>
            <w:r w:rsidRPr="0035348A">
              <w:rPr>
                <w:rFonts w:hint="eastAsia"/>
              </w:rPr>
              <w:t>2</w:t>
            </w:r>
            <w:r w:rsidRPr="0035348A">
              <w:t>5</w:t>
            </w:r>
          </w:p>
        </w:tc>
        <w:tc>
          <w:tcPr>
            <w:tcW w:w="299" w:type="pct"/>
            <w:shd w:val="clear" w:color="auto" w:fill="EDEDED" w:themeFill="accent3" w:themeFillTint="33"/>
          </w:tcPr>
          <w:p w14:paraId="71D0B717" w14:textId="77777777" w:rsidR="00F97D7F" w:rsidRPr="0035348A" w:rsidRDefault="00F97D7F" w:rsidP="003228B2">
            <w:pPr>
              <w:pStyle w:val="Tabletext10"/>
              <w:jc w:val="center"/>
            </w:pPr>
            <w:r w:rsidRPr="0035348A">
              <w:rPr>
                <w:rFonts w:hint="eastAsia"/>
              </w:rPr>
              <w:t>1</w:t>
            </w:r>
          </w:p>
        </w:tc>
        <w:tc>
          <w:tcPr>
            <w:tcW w:w="1342" w:type="pct"/>
            <w:shd w:val="clear" w:color="auto" w:fill="EDEDED" w:themeFill="accent3" w:themeFillTint="33"/>
          </w:tcPr>
          <w:p w14:paraId="6F0CDE92" w14:textId="77777777" w:rsidR="00F97D7F" w:rsidRPr="0035348A" w:rsidRDefault="00F97D7F" w:rsidP="00873D46">
            <w:pPr>
              <w:pStyle w:val="Tabletext10"/>
            </w:pPr>
            <w:r w:rsidRPr="0035348A">
              <w:rPr>
                <w:rFonts w:hint="eastAsia"/>
              </w:rPr>
              <w:t>A</w:t>
            </w:r>
            <w:r w:rsidRPr="0035348A">
              <w:t>ssociated Document</w:t>
            </w:r>
          </w:p>
        </w:tc>
        <w:tc>
          <w:tcPr>
            <w:tcW w:w="658" w:type="pct"/>
            <w:shd w:val="clear" w:color="auto" w:fill="EDEDED" w:themeFill="accent3" w:themeFillTint="33"/>
            <w:noWrap/>
            <w:tcMar>
              <w:left w:w="28" w:type="dxa"/>
              <w:right w:w="28" w:type="dxa"/>
            </w:tcMar>
          </w:tcPr>
          <w:p w14:paraId="5BC3728F" w14:textId="77777777" w:rsidR="00F97D7F" w:rsidRPr="0035348A" w:rsidRDefault="00F97D7F" w:rsidP="006E16E7">
            <w:pPr>
              <w:pStyle w:val="Tabletext10"/>
              <w:jc w:val="center"/>
            </w:pPr>
            <w:r w:rsidRPr="0035348A">
              <w:t>—</w:t>
            </w:r>
          </w:p>
        </w:tc>
        <w:tc>
          <w:tcPr>
            <w:tcW w:w="366" w:type="pct"/>
            <w:shd w:val="clear" w:color="auto" w:fill="EDEDED" w:themeFill="accent3" w:themeFillTint="33"/>
          </w:tcPr>
          <w:p w14:paraId="740ECAF6"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DEDED" w:themeFill="accent3" w:themeFillTint="33"/>
          </w:tcPr>
          <w:p w14:paraId="768D3899" w14:textId="77777777" w:rsidR="00F97D7F" w:rsidRPr="0035348A" w:rsidRDefault="00F97D7F" w:rsidP="00873D46">
            <w:pPr>
              <w:pStyle w:val="Tabletext10"/>
            </w:pPr>
            <w:r w:rsidRPr="0035348A">
              <w:t>A document associated with this product instance.</w:t>
            </w:r>
          </w:p>
        </w:tc>
      </w:tr>
    </w:tbl>
    <w:p w14:paraId="67C61A3F" w14:textId="7B1FC32F" w:rsidR="0035348A" w:rsidRPr="0035348A" w:rsidRDefault="0035348A" w:rsidP="0035348A">
      <w:r w:rsidRPr="0035348A">
        <w:fldChar w:fldCharType="begin"/>
      </w:r>
      <w:r w:rsidRPr="0035348A">
        <w:instrText xml:space="preserve"> REF _Ref64533227 \h  \* MERGEFORMAT </w:instrText>
      </w:r>
      <w:r w:rsidRPr="0035348A">
        <w:fldChar w:fldCharType="separate"/>
      </w:r>
      <w:r w:rsidR="00634344">
        <w:t>Table 36</w:t>
      </w:r>
      <w:r w:rsidRPr="0035348A">
        <w:fldChar w:fldCharType="end"/>
      </w:r>
      <w:r w:rsidRPr="0035348A">
        <w:t xml:space="preserve"> provides a list </w:t>
      </w:r>
      <w:r w:rsidR="000C4DE2">
        <w:t>data lements in</w:t>
      </w:r>
      <w:r w:rsidRPr="0035348A">
        <w:t xml:space="preserve"> Product.</w:t>
      </w:r>
    </w:p>
    <w:p w14:paraId="35E9C006" w14:textId="77777777" w:rsidR="0035348A" w:rsidRPr="0035348A" w:rsidRDefault="0035348A" w:rsidP="006E16E7">
      <w:pPr>
        <w:pStyle w:val="Tabletitle"/>
      </w:pPr>
      <w:bookmarkStart w:id="43" w:name="_Ref64533227"/>
      <w:bookmarkStart w:id="44" w:name="_Ref64533210"/>
      <w:r w:rsidRPr="0035348A">
        <w:t xml:space="preserve">Table </w:t>
      </w:r>
      <w:r w:rsidRPr="0035348A">
        <w:fldChar w:fldCharType="begin"/>
      </w:r>
      <w:r w:rsidRPr="0035348A">
        <w:instrText xml:space="preserve"> SEQ Table \* ARABIC </w:instrText>
      </w:r>
      <w:r w:rsidRPr="0035348A">
        <w:fldChar w:fldCharType="separate"/>
      </w:r>
      <w:r w:rsidRPr="0035348A">
        <w:t>85</w:t>
      </w:r>
      <w:r w:rsidRPr="0035348A">
        <w:fldChar w:fldCharType="end"/>
      </w:r>
      <w:bookmarkEnd w:id="43"/>
      <w:r w:rsidRPr="0035348A">
        <w:t> — Business Information Entities for Product</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67"/>
        <w:gridCol w:w="583"/>
        <w:gridCol w:w="2614"/>
        <w:gridCol w:w="1282"/>
        <w:gridCol w:w="713"/>
        <w:gridCol w:w="3982"/>
      </w:tblGrid>
      <w:tr w:rsidR="00F97D7F" w:rsidRPr="00634344" w14:paraId="0493107E" w14:textId="77777777" w:rsidTr="00634344">
        <w:trPr>
          <w:cantSplit/>
          <w:tblHeader/>
        </w:trPr>
        <w:tc>
          <w:tcPr>
            <w:tcW w:w="291" w:type="pct"/>
            <w:shd w:val="clear" w:color="auto" w:fill="D9D9D9" w:themeFill="background1" w:themeFillShade="D9"/>
            <w:vAlign w:val="center"/>
          </w:tcPr>
          <w:p w14:paraId="6378778D" w14:textId="77777777" w:rsidR="00F97D7F" w:rsidRPr="00634344" w:rsidRDefault="00F97D7F" w:rsidP="006E16E7">
            <w:pPr>
              <w:pStyle w:val="Tabletext10"/>
              <w:jc w:val="center"/>
              <w:rPr>
                <w:b/>
                <w:bCs/>
              </w:rPr>
            </w:pPr>
            <w:r w:rsidRPr="00634344">
              <w:rPr>
                <w:b/>
                <w:bCs/>
              </w:rPr>
              <w:lastRenderedPageBreak/>
              <w:t>No</w:t>
            </w:r>
          </w:p>
        </w:tc>
        <w:tc>
          <w:tcPr>
            <w:tcW w:w="299" w:type="pct"/>
            <w:shd w:val="clear" w:color="auto" w:fill="D9D9D9" w:themeFill="background1" w:themeFillShade="D9"/>
            <w:vAlign w:val="center"/>
          </w:tcPr>
          <w:p w14:paraId="559B0427" w14:textId="77777777" w:rsidR="00F97D7F" w:rsidRPr="00634344" w:rsidRDefault="00F97D7F" w:rsidP="006E16E7">
            <w:pPr>
              <w:pStyle w:val="Tabletext10"/>
              <w:jc w:val="center"/>
              <w:rPr>
                <w:b/>
                <w:bCs/>
              </w:rPr>
            </w:pPr>
            <w:r w:rsidRPr="00634344">
              <w:rPr>
                <w:b/>
                <w:bCs/>
              </w:rPr>
              <w:t>D</w:t>
            </w:r>
          </w:p>
        </w:tc>
        <w:tc>
          <w:tcPr>
            <w:tcW w:w="1342" w:type="pct"/>
            <w:shd w:val="clear" w:color="auto" w:fill="D9D9D9" w:themeFill="background1" w:themeFillShade="D9"/>
            <w:vAlign w:val="center"/>
          </w:tcPr>
          <w:p w14:paraId="36FB3CC9" w14:textId="77777777" w:rsidR="00F97D7F" w:rsidRPr="00634344" w:rsidRDefault="00F97D7F" w:rsidP="006E16E7">
            <w:pPr>
              <w:pStyle w:val="Tabletext10"/>
              <w:jc w:val="center"/>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5F57C515" w14:textId="77777777" w:rsidR="00F97D7F" w:rsidRPr="00634344" w:rsidRDefault="00F97D7F" w:rsidP="006E16E7">
            <w:pPr>
              <w:pStyle w:val="Tabletext10"/>
              <w:jc w:val="center"/>
              <w:rPr>
                <w:b/>
                <w:bCs/>
              </w:rPr>
            </w:pPr>
            <w:r w:rsidRPr="00634344">
              <w:rPr>
                <w:b/>
                <w:bCs/>
              </w:rPr>
              <w:t>Semantic data type</w:t>
            </w:r>
          </w:p>
        </w:tc>
        <w:tc>
          <w:tcPr>
            <w:tcW w:w="366" w:type="pct"/>
            <w:shd w:val="clear" w:color="auto" w:fill="D9D9D9" w:themeFill="background1" w:themeFillShade="D9"/>
            <w:vAlign w:val="center"/>
          </w:tcPr>
          <w:p w14:paraId="45309D35" w14:textId="67079FE8" w:rsidR="00F97D7F" w:rsidRPr="00634344" w:rsidRDefault="00634344" w:rsidP="006E16E7">
            <w:pPr>
              <w:pStyle w:val="Tabletext10"/>
              <w:jc w:val="center"/>
              <w:rPr>
                <w:b/>
                <w:bCs/>
              </w:rPr>
            </w:pPr>
            <w:r w:rsidRPr="00634344">
              <w:rPr>
                <w:b/>
                <w:bCs/>
              </w:rPr>
              <w:t>Card</w:t>
            </w:r>
          </w:p>
        </w:tc>
        <w:tc>
          <w:tcPr>
            <w:tcW w:w="2045" w:type="pct"/>
            <w:shd w:val="clear" w:color="auto" w:fill="D9D9D9" w:themeFill="background1" w:themeFillShade="D9"/>
            <w:vAlign w:val="center"/>
          </w:tcPr>
          <w:p w14:paraId="750BC747" w14:textId="77777777" w:rsidR="00F97D7F" w:rsidRPr="00634344" w:rsidRDefault="00F97D7F" w:rsidP="006E16E7">
            <w:pPr>
              <w:pStyle w:val="Tabletext10"/>
              <w:jc w:val="center"/>
              <w:rPr>
                <w:b/>
                <w:bCs/>
              </w:rPr>
            </w:pPr>
            <w:r w:rsidRPr="00634344">
              <w:rPr>
                <w:b/>
                <w:bCs/>
              </w:rPr>
              <w:t>Definition</w:t>
            </w:r>
          </w:p>
        </w:tc>
      </w:tr>
      <w:tr w:rsidR="00F97D7F" w:rsidRPr="0035348A" w14:paraId="32387E0B" w14:textId="77777777" w:rsidTr="00634344">
        <w:trPr>
          <w:cantSplit/>
        </w:trPr>
        <w:tc>
          <w:tcPr>
            <w:tcW w:w="291" w:type="pct"/>
            <w:shd w:val="clear" w:color="auto" w:fill="F2F2F2" w:themeFill="background1" w:themeFillShade="F2"/>
          </w:tcPr>
          <w:p w14:paraId="18EC6D45" w14:textId="77777777" w:rsidR="00F97D7F" w:rsidRPr="0035348A" w:rsidRDefault="00F97D7F" w:rsidP="006E16E7">
            <w:pPr>
              <w:pStyle w:val="Tabletext10"/>
              <w:jc w:val="center"/>
            </w:pPr>
            <w:r w:rsidRPr="0035348A">
              <w:rPr>
                <w:rFonts w:hint="eastAsia"/>
              </w:rPr>
              <w:t>0</w:t>
            </w:r>
          </w:p>
        </w:tc>
        <w:tc>
          <w:tcPr>
            <w:tcW w:w="299" w:type="pct"/>
            <w:shd w:val="clear" w:color="auto" w:fill="F2F2F2" w:themeFill="background1" w:themeFillShade="F2"/>
          </w:tcPr>
          <w:p w14:paraId="505E8E6D" w14:textId="77777777" w:rsidR="00F97D7F" w:rsidRPr="0035348A" w:rsidRDefault="00F97D7F" w:rsidP="006E16E7">
            <w:pPr>
              <w:pStyle w:val="Tabletext10"/>
              <w:jc w:val="center"/>
            </w:pPr>
            <w:r w:rsidRPr="0035348A">
              <w:rPr>
                <w:rFonts w:hint="eastAsia"/>
              </w:rPr>
              <w:t>0</w:t>
            </w:r>
          </w:p>
        </w:tc>
        <w:tc>
          <w:tcPr>
            <w:tcW w:w="1342" w:type="pct"/>
            <w:shd w:val="clear" w:color="auto" w:fill="F2F2F2" w:themeFill="background1" w:themeFillShade="F2"/>
          </w:tcPr>
          <w:p w14:paraId="568ABB8C" w14:textId="77777777" w:rsidR="00F97D7F" w:rsidRPr="0035348A" w:rsidRDefault="00F97D7F" w:rsidP="00873D46">
            <w:pPr>
              <w:pStyle w:val="Tabletext10"/>
            </w:pPr>
            <w:r w:rsidRPr="0035348A">
              <w:rPr>
                <w:rFonts w:hint="eastAsia"/>
              </w:rPr>
              <w:t>P</w:t>
            </w:r>
            <w:r w:rsidRPr="0035348A">
              <w:t>roduct</w:t>
            </w:r>
          </w:p>
        </w:tc>
        <w:tc>
          <w:tcPr>
            <w:tcW w:w="658" w:type="pct"/>
            <w:shd w:val="clear" w:color="auto" w:fill="F2F2F2" w:themeFill="background1" w:themeFillShade="F2"/>
            <w:noWrap/>
            <w:tcMar>
              <w:left w:w="0" w:type="dxa"/>
              <w:right w:w="0" w:type="dxa"/>
            </w:tcMar>
          </w:tcPr>
          <w:p w14:paraId="2349BC6F" w14:textId="77777777" w:rsidR="00F97D7F" w:rsidRPr="0035348A" w:rsidRDefault="00F97D7F" w:rsidP="006E16E7">
            <w:pPr>
              <w:pStyle w:val="Tabletext10"/>
              <w:jc w:val="center"/>
            </w:pPr>
            <w:r w:rsidRPr="0035348A">
              <w:t>—</w:t>
            </w:r>
          </w:p>
        </w:tc>
        <w:tc>
          <w:tcPr>
            <w:tcW w:w="366" w:type="pct"/>
            <w:shd w:val="clear" w:color="auto" w:fill="F2F2F2" w:themeFill="background1" w:themeFillShade="F2"/>
          </w:tcPr>
          <w:p w14:paraId="5ECEA83E" w14:textId="77777777" w:rsidR="00F97D7F" w:rsidRPr="0035348A" w:rsidRDefault="00F97D7F" w:rsidP="006E16E7">
            <w:pPr>
              <w:pStyle w:val="Tabletext10"/>
              <w:jc w:val="center"/>
            </w:pPr>
            <w:r w:rsidRPr="0035348A">
              <w:t>—</w:t>
            </w:r>
          </w:p>
        </w:tc>
        <w:tc>
          <w:tcPr>
            <w:tcW w:w="2045" w:type="pct"/>
            <w:shd w:val="clear" w:color="auto" w:fill="F2F2F2" w:themeFill="background1" w:themeFillShade="F2"/>
          </w:tcPr>
          <w:p w14:paraId="39193C06" w14:textId="77777777" w:rsidR="00F97D7F" w:rsidRPr="0035348A" w:rsidRDefault="00F97D7F" w:rsidP="00873D46">
            <w:pPr>
              <w:pStyle w:val="Tabletext10"/>
            </w:pPr>
            <w:r w:rsidRPr="0035348A">
              <w:t>Any tangible output or service produced by human or mechanical effort or by a natural process.</w:t>
            </w:r>
          </w:p>
        </w:tc>
      </w:tr>
      <w:tr w:rsidR="00F97D7F" w:rsidRPr="0035348A" w14:paraId="4330F71A" w14:textId="77777777" w:rsidTr="00634344">
        <w:trPr>
          <w:cantSplit/>
        </w:trPr>
        <w:tc>
          <w:tcPr>
            <w:tcW w:w="291" w:type="pct"/>
            <w:shd w:val="clear" w:color="auto" w:fill="DEEAF6" w:themeFill="accent1" w:themeFillTint="33"/>
          </w:tcPr>
          <w:p w14:paraId="3C483BCC" w14:textId="77777777" w:rsidR="00F97D7F" w:rsidRPr="0035348A" w:rsidRDefault="00F97D7F" w:rsidP="006E16E7">
            <w:pPr>
              <w:pStyle w:val="Tabletext10"/>
              <w:jc w:val="center"/>
            </w:pPr>
            <w:r w:rsidRPr="0035348A">
              <w:rPr>
                <w:rFonts w:hint="eastAsia"/>
              </w:rPr>
              <w:t>1</w:t>
            </w:r>
          </w:p>
        </w:tc>
        <w:tc>
          <w:tcPr>
            <w:tcW w:w="299" w:type="pct"/>
            <w:shd w:val="clear" w:color="auto" w:fill="DEEAF6" w:themeFill="accent1" w:themeFillTint="33"/>
          </w:tcPr>
          <w:p w14:paraId="15F0F28D" w14:textId="77777777" w:rsidR="00F97D7F" w:rsidRPr="0035348A" w:rsidRDefault="00F97D7F" w:rsidP="006E16E7">
            <w:pPr>
              <w:pStyle w:val="Tabletext10"/>
              <w:jc w:val="center"/>
            </w:pPr>
            <w:r w:rsidRPr="0035348A">
              <w:rPr>
                <w:rFonts w:hint="eastAsia"/>
              </w:rPr>
              <w:t>1</w:t>
            </w:r>
          </w:p>
        </w:tc>
        <w:tc>
          <w:tcPr>
            <w:tcW w:w="1342" w:type="pct"/>
            <w:shd w:val="clear" w:color="auto" w:fill="DEEAF6" w:themeFill="accent1" w:themeFillTint="33"/>
          </w:tcPr>
          <w:p w14:paraId="5795CD9C" w14:textId="77777777" w:rsidR="00F97D7F" w:rsidRPr="0035348A" w:rsidRDefault="00F97D7F" w:rsidP="00873D46">
            <w:pPr>
              <w:pStyle w:val="Tabletext10"/>
            </w:pPr>
            <w:r w:rsidRPr="0035348A">
              <w:rPr>
                <w:rFonts w:hint="eastAsia"/>
              </w:rPr>
              <w:t>P</w:t>
            </w:r>
            <w:r w:rsidRPr="0035348A">
              <w:t>roduct ID</w:t>
            </w:r>
          </w:p>
        </w:tc>
        <w:tc>
          <w:tcPr>
            <w:tcW w:w="658" w:type="pct"/>
            <w:shd w:val="clear" w:color="auto" w:fill="DEEAF6" w:themeFill="accent1" w:themeFillTint="33"/>
            <w:noWrap/>
            <w:tcMar>
              <w:left w:w="0" w:type="dxa"/>
              <w:right w:w="0" w:type="dxa"/>
            </w:tcMar>
          </w:tcPr>
          <w:p w14:paraId="28FDB0F7" w14:textId="77777777" w:rsidR="00F97D7F" w:rsidRPr="0035348A" w:rsidRDefault="00F97D7F" w:rsidP="006E16E7">
            <w:pPr>
              <w:pStyle w:val="Tabletext10"/>
              <w:jc w:val="center"/>
            </w:pPr>
            <w:r w:rsidRPr="0035348A">
              <w:t>Identifier</w:t>
            </w:r>
          </w:p>
        </w:tc>
        <w:tc>
          <w:tcPr>
            <w:tcW w:w="366" w:type="pct"/>
            <w:shd w:val="clear" w:color="auto" w:fill="DEEAF6" w:themeFill="accent1" w:themeFillTint="33"/>
          </w:tcPr>
          <w:p w14:paraId="277ABEA9" w14:textId="77777777" w:rsidR="00F97D7F" w:rsidRPr="0035348A" w:rsidRDefault="00F97D7F" w:rsidP="006E16E7">
            <w:pPr>
              <w:pStyle w:val="Tabletext10"/>
              <w:jc w:val="center"/>
            </w:pPr>
            <w:r w:rsidRPr="0035348A">
              <w:rPr>
                <w:rFonts w:hint="eastAsia"/>
              </w:rPr>
              <w:t>1</w:t>
            </w:r>
            <w:r w:rsidRPr="0035348A">
              <w:t>..1</w:t>
            </w:r>
          </w:p>
        </w:tc>
        <w:tc>
          <w:tcPr>
            <w:tcW w:w="2045" w:type="pct"/>
            <w:shd w:val="clear" w:color="auto" w:fill="DEEAF6" w:themeFill="accent1" w:themeFillTint="33"/>
          </w:tcPr>
          <w:p w14:paraId="2AF12573" w14:textId="77777777" w:rsidR="00F97D7F" w:rsidRPr="0035348A" w:rsidRDefault="00F97D7F" w:rsidP="00873D46">
            <w:pPr>
              <w:pStyle w:val="Tabletext10"/>
            </w:pPr>
            <w:r w:rsidRPr="0035348A">
              <w:t>A unique identifier for this product.</w:t>
            </w:r>
          </w:p>
        </w:tc>
      </w:tr>
      <w:tr w:rsidR="00F97D7F" w:rsidRPr="0035348A" w14:paraId="5A9E0A2F" w14:textId="77777777" w:rsidTr="00634344">
        <w:trPr>
          <w:cantSplit/>
        </w:trPr>
        <w:tc>
          <w:tcPr>
            <w:tcW w:w="291" w:type="pct"/>
          </w:tcPr>
          <w:p w14:paraId="48847677" w14:textId="77777777" w:rsidR="00F97D7F" w:rsidRPr="0035348A" w:rsidRDefault="00F97D7F" w:rsidP="006E16E7">
            <w:pPr>
              <w:pStyle w:val="Tabletext10"/>
              <w:jc w:val="center"/>
            </w:pPr>
            <w:r w:rsidRPr="0035348A">
              <w:rPr>
                <w:rFonts w:hint="eastAsia"/>
              </w:rPr>
              <w:t>3</w:t>
            </w:r>
          </w:p>
        </w:tc>
        <w:tc>
          <w:tcPr>
            <w:tcW w:w="299" w:type="pct"/>
          </w:tcPr>
          <w:p w14:paraId="47B843F0" w14:textId="77777777" w:rsidR="00F97D7F" w:rsidRPr="0035348A" w:rsidRDefault="00F97D7F" w:rsidP="006E16E7">
            <w:pPr>
              <w:pStyle w:val="Tabletext10"/>
              <w:jc w:val="center"/>
            </w:pPr>
            <w:r w:rsidRPr="0035348A">
              <w:rPr>
                <w:rFonts w:hint="eastAsia"/>
              </w:rPr>
              <w:t>1</w:t>
            </w:r>
          </w:p>
        </w:tc>
        <w:tc>
          <w:tcPr>
            <w:tcW w:w="1342" w:type="pct"/>
          </w:tcPr>
          <w:p w14:paraId="031317B2" w14:textId="77777777" w:rsidR="00F97D7F" w:rsidRPr="0035348A" w:rsidRDefault="00F97D7F" w:rsidP="00873D46">
            <w:pPr>
              <w:pStyle w:val="Tabletext10"/>
            </w:pPr>
            <w:r w:rsidRPr="0035348A">
              <w:rPr>
                <w:rFonts w:hint="eastAsia"/>
              </w:rPr>
              <w:t>N</w:t>
            </w:r>
            <w:r w:rsidRPr="0035348A">
              <w:t>ame</w:t>
            </w:r>
          </w:p>
        </w:tc>
        <w:tc>
          <w:tcPr>
            <w:tcW w:w="658" w:type="pct"/>
            <w:noWrap/>
            <w:tcMar>
              <w:left w:w="0" w:type="dxa"/>
              <w:right w:w="0" w:type="dxa"/>
            </w:tcMar>
          </w:tcPr>
          <w:p w14:paraId="0E80C269" w14:textId="77777777" w:rsidR="00F97D7F" w:rsidRPr="0035348A" w:rsidRDefault="00F97D7F" w:rsidP="006E16E7">
            <w:pPr>
              <w:pStyle w:val="Tabletext10"/>
              <w:jc w:val="center"/>
            </w:pPr>
            <w:r w:rsidRPr="0035348A">
              <w:rPr>
                <w:rFonts w:hint="eastAsia"/>
              </w:rPr>
              <w:t>T</w:t>
            </w:r>
            <w:r w:rsidRPr="0035348A">
              <w:t>ext</w:t>
            </w:r>
          </w:p>
        </w:tc>
        <w:tc>
          <w:tcPr>
            <w:tcW w:w="366" w:type="pct"/>
          </w:tcPr>
          <w:p w14:paraId="7CAEF934"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5F9B4689" w14:textId="77777777" w:rsidR="00F97D7F" w:rsidRPr="0035348A" w:rsidRDefault="00F97D7F" w:rsidP="00873D46">
            <w:pPr>
              <w:pStyle w:val="Tabletext10"/>
            </w:pPr>
            <w:r w:rsidRPr="0035348A">
              <w:t>A name, expressed as text, for this product.</w:t>
            </w:r>
          </w:p>
        </w:tc>
      </w:tr>
      <w:tr w:rsidR="00F97D7F" w:rsidRPr="0035348A" w14:paraId="1327096C" w14:textId="77777777" w:rsidTr="00634344">
        <w:trPr>
          <w:cantSplit/>
        </w:trPr>
        <w:tc>
          <w:tcPr>
            <w:tcW w:w="291" w:type="pct"/>
          </w:tcPr>
          <w:p w14:paraId="7BF99765" w14:textId="77777777" w:rsidR="00F97D7F" w:rsidRPr="0035348A" w:rsidRDefault="00F97D7F" w:rsidP="006E16E7">
            <w:pPr>
              <w:pStyle w:val="Tabletext10"/>
              <w:jc w:val="center"/>
            </w:pPr>
            <w:r w:rsidRPr="0035348A">
              <w:rPr>
                <w:rFonts w:hint="eastAsia"/>
              </w:rPr>
              <w:t>4</w:t>
            </w:r>
          </w:p>
        </w:tc>
        <w:tc>
          <w:tcPr>
            <w:tcW w:w="299" w:type="pct"/>
          </w:tcPr>
          <w:p w14:paraId="64733CB2" w14:textId="77777777" w:rsidR="00F97D7F" w:rsidRPr="0035348A" w:rsidRDefault="00F97D7F" w:rsidP="006E16E7">
            <w:pPr>
              <w:pStyle w:val="Tabletext10"/>
              <w:jc w:val="center"/>
            </w:pPr>
            <w:r w:rsidRPr="0035348A">
              <w:rPr>
                <w:rFonts w:hint="eastAsia"/>
              </w:rPr>
              <w:t>1</w:t>
            </w:r>
          </w:p>
        </w:tc>
        <w:tc>
          <w:tcPr>
            <w:tcW w:w="1342" w:type="pct"/>
          </w:tcPr>
          <w:p w14:paraId="33EC5A85" w14:textId="77777777" w:rsidR="00F97D7F" w:rsidRPr="0035348A" w:rsidRDefault="00F97D7F" w:rsidP="00873D46">
            <w:pPr>
              <w:pStyle w:val="Tabletext10"/>
            </w:pPr>
            <w:r w:rsidRPr="0035348A">
              <w:rPr>
                <w:rFonts w:hint="eastAsia"/>
              </w:rPr>
              <w:t>D</w:t>
            </w:r>
            <w:r w:rsidRPr="0035348A">
              <w:t>escription</w:t>
            </w:r>
          </w:p>
        </w:tc>
        <w:tc>
          <w:tcPr>
            <w:tcW w:w="658" w:type="pct"/>
            <w:noWrap/>
            <w:tcMar>
              <w:left w:w="0" w:type="dxa"/>
              <w:right w:w="0" w:type="dxa"/>
            </w:tcMar>
          </w:tcPr>
          <w:p w14:paraId="0D5982B3" w14:textId="77777777" w:rsidR="00F97D7F" w:rsidRPr="0035348A" w:rsidRDefault="00F97D7F" w:rsidP="006E16E7">
            <w:pPr>
              <w:pStyle w:val="Tabletext10"/>
              <w:jc w:val="center"/>
            </w:pPr>
            <w:r w:rsidRPr="0035348A">
              <w:rPr>
                <w:rFonts w:hint="eastAsia"/>
              </w:rPr>
              <w:t>T</w:t>
            </w:r>
            <w:r w:rsidRPr="0035348A">
              <w:t>ext</w:t>
            </w:r>
          </w:p>
        </w:tc>
        <w:tc>
          <w:tcPr>
            <w:tcW w:w="366" w:type="pct"/>
          </w:tcPr>
          <w:p w14:paraId="3DF7D376"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677825D0" w14:textId="77777777" w:rsidR="00F97D7F" w:rsidRPr="0035348A" w:rsidRDefault="00F97D7F" w:rsidP="00873D46">
            <w:pPr>
              <w:pStyle w:val="Tabletext10"/>
            </w:pPr>
            <w:r w:rsidRPr="0035348A">
              <w:t>A textual description for this product.</w:t>
            </w:r>
          </w:p>
        </w:tc>
      </w:tr>
      <w:tr w:rsidR="00F97D7F" w:rsidRPr="0035348A" w14:paraId="4DF11134" w14:textId="77777777" w:rsidTr="00634344">
        <w:trPr>
          <w:cantSplit/>
        </w:trPr>
        <w:tc>
          <w:tcPr>
            <w:tcW w:w="291" w:type="pct"/>
          </w:tcPr>
          <w:p w14:paraId="5BA1375E" w14:textId="77777777" w:rsidR="00F97D7F" w:rsidRPr="0035348A" w:rsidRDefault="00F97D7F" w:rsidP="006E16E7">
            <w:pPr>
              <w:pStyle w:val="Tabletext10"/>
              <w:jc w:val="center"/>
            </w:pPr>
            <w:r w:rsidRPr="0035348A">
              <w:rPr>
                <w:rFonts w:hint="eastAsia"/>
              </w:rPr>
              <w:t>5</w:t>
            </w:r>
          </w:p>
        </w:tc>
        <w:tc>
          <w:tcPr>
            <w:tcW w:w="299" w:type="pct"/>
          </w:tcPr>
          <w:p w14:paraId="77F48BEB" w14:textId="77777777" w:rsidR="00F97D7F" w:rsidRPr="0035348A" w:rsidRDefault="00F97D7F" w:rsidP="006E16E7">
            <w:pPr>
              <w:pStyle w:val="Tabletext10"/>
              <w:jc w:val="center"/>
            </w:pPr>
            <w:r w:rsidRPr="0035348A">
              <w:rPr>
                <w:rFonts w:hint="eastAsia"/>
              </w:rPr>
              <w:t>1</w:t>
            </w:r>
          </w:p>
        </w:tc>
        <w:tc>
          <w:tcPr>
            <w:tcW w:w="1342" w:type="pct"/>
          </w:tcPr>
          <w:p w14:paraId="7BA8AC88" w14:textId="77777777" w:rsidR="00F97D7F" w:rsidRPr="0035348A" w:rsidRDefault="00F97D7F" w:rsidP="00873D46">
            <w:pPr>
              <w:pStyle w:val="Tabletext10"/>
            </w:pPr>
            <w:r w:rsidRPr="0035348A">
              <w:rPr>
                <w:rFonts w:hint="eastAsia"/>
              </w:rPr>
              <w:t>T</w:t>
            </w:r>
            <w:r w:rsidRPr="0035348A">
              <w:t>ype Code</w:t>
            </w:r>
          </w:p>
        </w:tc>
        <w:tc>
          <w:tcPr>
            <w:tcW w:w="658" w:type="pct"/>
            <w:noWrap/>
            <w:tcMar>
              <w:left w:w="0" w:type="dxa"/>
              <w:right w:w="0" w:type="dxa"/>
            </w:tcMar>
          </w:tcPr>
          <w:p w14:paraId="10EFC87B"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59EADFE3"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229BF310" w14:textId="77777777" w:rsidR="00F97D7F" w:rsidRPr="0035348A" w:rsidRDefault="00F97D7F" w:rsidP="00873D46">
            <w:pPr>
              <w:pStyle w:val="Tabletext10"/>
            </w:pPr>
            <w:r w:rsidRPr="0035348A">
              <w:t>A code specifying a type of product.</w:t>
            </w:r>
          </w:p>
        </w:tc>
      </w:tr>
      <w:tr w:rsidR="00F97D7F" w:rsidRPr="0035348A" w14:paraId="0901D5D2" w14:textId="77777777" w:rsidTr="00634344">
        <w:trPr>
          <w:cantSplit/>
        </w:trPr>
        <w:tc>
          <w:tcPr>
            <w:tcW w:w="291" w:type="pct"/>
          </w:tcPr>
          <w:p w14:paraId="342DD22E" w14:textId="77777777" w:rsidR="00F97D7F" w:rsidRPr="0035348A" w:rsidRDefault="00F97D7F" w:rsidP="006E16E7">
            <w:pPr>
              <w:pStyle w:val="Tabletext10"/>
              <w:jc w:val="center"/>
            </w:pPr>
            <w:r w:rsidRPr="0035348A">
              <w:rPr>
                <w:rFonts w:hint="eastAsia"/>
              </w:rPr>
              <w:t>1</w:t>
            </w:r>
            <w:r w:rsidRPr="0035348A">
              <w:t>1</w:t>
            </w:r>
          </w:p>
        </w:tc>
        <w:tc>
          <w:tcPr>
            <w:tcW w:w="299" w:type="pct"/>
          </w:tcPr>
          <w:p w14:paraId="58D0C30A" w14:textId="77777777" w:rsidR="00F97D7F" w:rsidRPr="0035348A" w:rsidRDefault="00F97D7F" w:rsidP="006E16E7">
            <w:pPr>
              <w:pStyle w:val="Tabletext10"/>
              <w:jc w:val="center"/>
            </w:pPr>
            <w:r w:rsidRPr="0035348A">
              <w:rPr>
                <w:rFonts w:hint="eastAsia"/>
              </w:rPr>
              <w:t>1</w:t>
            </w:r>
          </w:p>
        </w:tc>
        <w:tc>
          <w:tcPr>
            <w:tcW w:w="1342" w:type="pct"/>
          </w:tcPr>
          <w:p w14:paraId="5BD74D78" w14:textId="77777777" w:rsidR="00F97D7F" w:rsidRPr="0035348A" w:rsidRDefault="00F97D7F" w:rsidP="00873D46">
            <w:pPr>
              <w:pStyle w:val="Tabletext10"/>
            </w:pPr>
            <w:r w:rsidRPr="0035348A">
              <w:rPr>
                <w:rFonts w:hint="eastAsia"/>
              </w:rPr>
              <w:t>U</w:t>
            </w:r>
            <w:r w:rsidRPr="0035348A">
              <w:t>nit of Measurement Code</w:t>
            </w:r>
          </w:p>
        </w:tc>
        <w:tc>
          <w:tcPr>
            <w:tcW w:w="658" w:type="pct"/>
            <w:noWrap/>
            <w:tcMar>
              <w:left w:w="0" w:type="dxa"/>
              <w:right w:w="0" w:type="dxa"/>
            </w:tcMar>
          </w:tcPr>
          <w:p w14:paraId="6DC3D194"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0C4C0491"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5B57F46F" w14:textId="77777777" w:rsidR="00F97D7F" w:rsidRPr="0035348A" w:rsidRDefault="00F97D7F" w:rsidP="00873D46">
            <w:pPr>
              <w:pStyle w:val="Tabletext10"/>
            </w:pPr>
            <w:r w:rsidRPr="0035348A">
              <w:t>A code specifying a measurement of a product.</w:t>
            </w:r>
          </w:p>
        </w:tc>
      </w:tr>
      <w:tr w:rsidR="00F97D7F" w:rsidRPr="0035348A" w14:paraId="07217968" w14:textId="77777777" w:rsidTr="00634344">
        <w:trPr>
          <w:cantSplit/>
        </w:trPr>
        <w:tc>
          <w:tcPr>
            <w:tcW w:w="291" w:type="pct"/>
            <w:shd w:val="clear" w:color="auto" w:fill="auto"/>
          </w:tcPr>
          <w:p w14:paraId="26748FD7" w14:textId="77777777" w:rsidR="00F97D7F" w:rsidRPr="0035348A" w:rsidRDefault="00F97D7F" w:rsidP="006E16E7">
            <w:pPr>
              <w:pStyle w:val="Tabletext10"/>
              <w:jc w:val="center"/>
            </w:pPr>
            <w:r w:rsidRPr="0035348A">
              <w:rPr>
                <w:rFonts w:hint="eastAsia"/>
              </w:rPr>
              <w:t>1</w:t>
            </w:r>
            <w:r w:rsidRPr="0035348A">
              <w:t>2</w:t>
            </w:r>
          </w:p>
        </w:tc>
        <w:tc>
          <w:tcPr>
            <w:tcW w:w="299" w:type="pct"/>
            <w:shd w:val="clear" w:color="auto" w:fill="auto"/>
          </w:tcPr>
          <w:p w14:paraId="16C6BC49" w14:textId="77777777" w:rsidR="00F97D7F" w:rsidRPr="0035348A" w:rsidRDefault="00F97D7F" w:rsidP="006E16E7">
            <w:pPr>
              <w:pStyle w:val="Tabletext10"/>
              <w:jc w:val="center"/>
            </w:pPr>
            <w:r w:rsidRPr="0035348A">
              <w:rPr>
                <w:rFonts w:hint="eastAsia"/>
              </w:rPr>
              <w:t>1</w:t>
            </w:r>
          </w:p>
        </w:tc>
        <w:tc>
          <w:tcPr>
            <w:tcW w:w="1342" w:type="pct"/>
            <w:shd w:val="clear" w:color="auto" w:fill="auto"/>
          </w:tcPr>
          <w:p w14:paraId="6131F3BD" w14:textId="77777777" w:rsidR="00F97D7F" w:rsidRPr="0035348A" w:rsidRDefault="00F97D7F" w:rsidP="00873D46">
            <w:pPr>
              <w:pStyle w:val="Tabletext10"/>
            </w:pPr>
            <w:r w:rsidRPr="0035348A">
              <w:rPr>
                <w:rFonts w:hint="eastAsia"/>
              </w:rPr>
              <w:t>G</w:t>
            </w:r>
            <w:r w:rsidRPr="0035348A">
              <w:t>roup ID</w:t>
            </w:r>
          </w:p>
        </w:tc>
        <w:tc>
          <w:tcPr>
            <w:tcW w:w="658" w:type="pct"/>
            <w:shd w:val="clear" w:color="auto" w:fill="auto"/>
            <w:noWrap/>
            <w:tcMar>
              <w:left w:w="0" w:type="dxa"/>
              <w:right w:w="0" w:type="dxa"/>
            </w:tcMar>
          </w:tcPr>
          <w:p w14:paraId="546094D7" w14:textId="77777777" w:rsidR="00F97D7F" w:rsidRPr="0035348A" w:rsidRDefault="00F97D7F" w:rsidP="006E16E7">
            <w:pPr>
              <w:pStyle w:val="Tabletext10"/>
              <w:jc w:val="center"/>
            </w:pPr>
            <w:r w:rsidRPr="0035348A">
              <w:t>Identifier</w:t>
            </w:r>
          </w:p>
        </w:tc>
        <w:tc>
          <w:tcPr>
            <w:tcW w:w="366" w:type="pct"/>
            <w:shd w:val="clear" w:color="auto" w:fill="auto"/>
          </w:tcPr>
          <w:p w14:paraId="183AEDA0"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auto"/>
          </w:tcPr>
          <w:p w14:paraId="27BACDB9" w14:textId="77777777" w:rsidR="00F97D7F" w:rsidRPr="0035348A" w:rsidRDefault="00F97D7F" w:rsidP="00873D46">
            <w:pPr>
              <w:pStyle w:val="Tabletext10"/>
            </w:pPr>
            <w:r w:rsidRPr="0035348A">
              <w:t>A unique identifier for a product group for this product.</w:t>
            </w:r>
          </w:p>
        </w:tc>
      </w:tr>
      <w:tr w:rsidR="00F97D7F" w:rsidRPr="0035348A" w14:paraId="571A42BF" w14:textId="77777777" w:rsidTr="00634344">
        <w:trPr>
          <w:cantSplit/>
        </w:trPr>
        <w:tc>
          <w:tcPr>
            <w:tcW w:w="291" w:type="pct"/>
            <w:shd w:val="clear" w:color="auto" w:fill="auto"/>
          </w:tcPr>
          <w:p w14:paraId="2A3B2FDF" w14:textId="77777777" w:rsidR="00F97D7F" w:rsidRPr="0035348A" w:rsidRDefault="00F97D7F" w:rsidP="006E16E7">
            <w:pPr>
              <w:pStyle w:val="Tabletext10"/>
              <w:jc w:val="center"/>
            </w:pPr>
            <w:r w:rsidRPr="0035348A">
              <w:rPr>
                <w:rFonts w:hint="eastAsia"/>
              </w:rPr>
              <w:t>1</w:t>
            </w:r>
            <w:r w:rsidRPr="0035348A">
              <w:t>6</w:t>
            </w:r>
          </w:p>
        </w:tc>
        <w:tc>
          <w:tcPr>
            <w:tcW w:w="299" w:type="pct"/>
            <w:shd w:val="clear" w:color="auto" w:fill="auto"/>
          </w:tcPr>
          <w:p w14:paraId="43BDBDB0" w14:textId="77777777" w:rsidR="00F97D7F" w:rsidRPr="0035348A" w:rsidRDefault="00F97D7F" w:rsidP="006E16E7">
            <w:pPr>
              <w:pStyle w:val="Tabletext10"/>
              <w:jc w:val="center"/>
            </w:pPr>
            <w:r w:rsidRPr="0035348A">
              <w:rPr>
                <w:rFonts w:hint="eastAsia"/>
              </w:rPr>
              <w:t>1</w:t>
            </w:r>
          </w:p>
        </w:tc>
        <w:tc>
          <w:tcPr>
            <w:tcW w:w="1342" w:type="pct"/>
            <w:shd w:val="clear" w:color="auto" w:fill="auto"/>
          </w:tcPr>
          <w:p w14:paraId="6122DBF5" w14:textId="77777777" w:rsidR="00F97D7F" w:rsidRPr="0035348A" w:rsidRDefault="00F97D7F" w:rsidP="00873D46">
            <w:pPr>
              <w:pStyle w:val="Tabletext10"/>
            </w:pPr>
            <w:r w:rsidRPr="0035348A">
              <w:rPr>
                <w:rFonts w:hint="eastAsia"/>
              </w:rPr>
              <w:t>T</w:t>
            </w:r>
            <w:r w:rsidRPr="0035348A">
              <w:t>racking System ID</w:t>
            </w:r>
          </w:p>
        </w:tc>
        <w:tc>
          <w:tcPr>
            <w:tcW w:w="658" w:type="pct"/>
            <w:shd w:val="clear" w:color="auto" w:fill="auto"/>
            <w:noWrap/>
            <w:tcMar>
              <w:left w:w="0" w:type="dxa"/>
              <w:right w:w="0" w:type="dxa"/>
            </w:tcMar>
          </w:tcPr>
          <w:p w14:paraId="115D29BD" w14:textId="77777777" w:rsidR="00F97D7F" w:rsidRPr="0035348A" w:rsidRDefault="00F97D7F" w:rsidP="006E16E7">
            <w:pPr>
              <w:pStyle w:val="Tabletext10"/>
              <w:jc w:val="center"/>
            </w:pPr>
            <w:r w:rsidRPr="0035348A">
              <w:t>Identifier</w:t>
            </w:r>
          </w:p>
        </w:tc>
        <w:tc>
          <w:tcPr>
            <w:tcW w:w="366" w:type="pct"/>
            <w:shd w:val="clear" w:color="auto" w:fill="auto"/>
          </w:tcPr>
          <w:p w14:paraId="3E16E212"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auto"/>
          </w:tcPr>
          <w:p w14:paraId="0EEB9F0A" w14:textId="77777777" w:rsidR="00F97D7F" w:rsidRPr="0035348A" w:rsidRDefault="00F97D7F" w:rsidP="00873D46">
            <w:pPr>
              <w:pStyle w:val="Tabletext10"/>
            </w:pPr>
            <w:r w:rsidRPr="0035348A">
              <w:t>An identifier for a tracking system of this product.</w:t>
            </w:r>
          </w:p>
        </w:tc>
      </w:tr>
      <w:tr w:rsidR="00F97D7F" w:rsidRPr="0035348A" w14:paraId="0577B300" w14:textId="77777777" w:rsidTr="00634344">
        <w:trPr>
          <w:cantSplit/>
        </w:trPr>
        <w:tc>
          <w:tcPr>
            <w:tcW w:w="291" w:type="pct"/>
          </w:tcPr>
          <w:p w14:paraId="257F8FA1" w14:textId="77777777" w:rsidR="00F97D7F" w:rsidRPr="0035348A" w:rsidRDefault="00F97D7F" w:rsidP="006E16E7">
            <w:pPr>
              <w:pStyle w:val="Tabletext10"/>
              <w:jc w:val="center"/>
            </w:pPr>
            <w:r w:rsidRPr="0035348A">
              <w:rPr>
                <w:rFonts w:hint="eastAsia"/>
              </w:rPr>
              <w:t>1</w:t>
            </w:r>
            <w:r w:rsidRPr="0035348A">
              <w:t>8</w:t>
            </w:r>
          </w:p>
        </w:tc>
        <w:tc>
          <w:tcPr>
            <w:tcW w:w="299" w:type="pct"/>
          </w:tcPr>
          <w:p w14:paraId="3DA48325" w14:textId="77777777" w:rsidR="00F97D7F" w:rsidRPr="0035348A" w:rsidRDefault="00F97D7F" w:rsidP="006E16E7">
            <w:pPr>
              <w:pStyle w:val="Tabletext10"/>
              <w:jc w:val="center"/>
            </w:pPr>
            <w:r w:rsidRPr="0035348A">
              <w:rPr>
                <w:rFonts w:hint="eastAsia"/>
              </w:rPr>
              <w:t>1</w:t>
            </w:r>
          </w:p>
        </w:tc>
        <w:tc>
          <w:tcPr>
            <w:tcW w:w="1342" w:type="pct"/>
          </w:tcPr>
          <w:p w14:paraId="6B47F396" w14:textId="77777777" w:rsidR="00F97D7F" w:rsidRPr="0035348A" w:rsidRDefault="00F97D7F" w:rsidP="00873D46">
            <w:pPr>
              <w:pStyle w:val="Tabletext10"/>
            </w:pPr>
            <w:r w:rsidRPr="0035348A">
              <w:rPr>
                <w:rFonts w:hint="eastAsia"/>
              </w:rPr>
              <w:t>S</w:t>
            </w:r>
            <w:r w:rsidRPr="0035348A">
              <w:t>erial Number Flag</w:t>
            </w:r>
          </w:p>
        </w:tc>
        <w:tc>
          <w:tcPr>
            <w:tcW w:w="658" w:type="pct"/>
            <w:noWrap/>
            <w:tcMar>
              <w:left w:w="0" w:type="dxa"/>
              <w:right w:w="0" w:type="dxa"/>
            </w:tcMar>
          </w:tcPr>
          <w:p w14:paraId="4258B6D5" w14:textId="77777777" w:rsidR="00F97D7F" w:rsidRPr="0035348A" w:rsidRDefault="00F97D7F" w:rsidP="006E16E7">
            <w:pPr>
              <w:pStyle w:val="Tabletext10"/>
              <w:jc w:val="center"/>
            </w:pPr>
            <w:r w:rsidRPr="0035348A">
              <w:t>Indicator</w:t>
            </w:r>
          </w:p>
        </w:tc>
        <w:tc>
          <w:tcPr>
            <w:tcW w:w="366" w:type="pct"/>
          </w:tcPr>
          <w:p w14:paraId="606ACE3D"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7C76D139" w14:textId="77777777" w:rsidR="00F97D7F" w:rsidRPr="0035348A" w:rsidRDefault="00F97D7F" w:rsidP="00873D46">
            <w:pPr>
              <w:pStyle w:val="Tabletext10"/>
            </w:pPr>
            <w:r w:rsidRPr="0035348A">
              <w:t>An indication of whether or not this product has a serial number.</w:t>
            </w:r>
          </w:p>
        </w:tc>
      </w:tr>
      <w:tr w:rsidR="00F97D7F" w:rsidRPr="0035348A" w14:paraId="2697D7A0" w14:textId="77777777" w:rsidTr="00634344">
        <w:trPr>
          <w:cantSplit/>
        </w:trPr>
        <w:tc>
          <w:tcPr>
            <w:tcW w:w="291" w:type="pct"/>
          </w:tcPr>
          <w:p w14:paraId="5C1AA80B" w14:textId="77777777" w:rsidR="00F97D7F" w:rsidRPr="0035348A" w:rsidRDefault="00F97D7F" w:rsidP="006E16E7">
            <w:pPr>
              <w:pStyle w:val="Tabletext10"/>
              <w:jc w:val="center"/>
            </w:pPr>
            <w:r w:rsidRPr="0035348A">
              <w:rPr>
                <w:rFonts w:hint="eastAsia"/>
              </w:rPr>
              <w:t>1</w:t>
            </w:r>
            <w:r w:rsidRPr="0035348A">
              <w:t>9</w:t>
            </w:r>
          </w:p>
        </w:tc>
        <w:tc>
          <w:tcPr>
            <w:tcW w:w="299" w:type="pct"/>
          </w:tcPr>
          <w:p w14:paraId="6DD9478F" w14:textId="77777777" w:rsidR="00F97D7F" w:rsidRPr="0035348A" w:rsidRDefault="00F97D7F" w:rsidP="006E16E7">
            <w:pPr>
              <w:pStyle w:val="Tabletext10"/>
              <w:jc w:val="center"/>
            </w:pPr>
            <w:r w:rsidRPr="0035348A">
              <w:rPr>
                <w:rFonts w:hint="eastAsia"/>
              </w:rPr>
              <w:t>1</w:t>
            </w:r>
          </w:p>
        </w:tc>
        <w:tc>
          <w:tcPr>
            <w:tcW w:w="1342" w:type="pct"/>
          </w:tcPr>
          <w:p w14:paraId="439B1E1A" w14:textId="77777777" w:rsidR="00F97D7F" w:rsidRPr="0035348A" w:rsidRDefault="00F97D7F" w:rsidP="00873D46">
            <w:pPr>
              <w:pStyle w:val="Tabletext10"/>
            </w:pPr>
            <w:r w:rsidRPr="0035348A">
              <w:rPr>
                <w:rFonts w:hint="eastAsia"/>
              </w:rPr>
              <w:t>U</w:t>
            </w:r>
            <w:r w:rsidRPr="0035348A">
              <w:t>nit Quantity</w:t>
            </w:r>
          </w:p>
        </w:tc>
        <w:tc>
          <w:tcPr>
            <w:tcW w:w="658" w:type="pct"/>
            <w:noWrap/>
            <w:tcMar>
              <w:left w:w="0" w:type="dxa"/>
              <w:right w:w="0" w:type="dxa"/>
            </w:tcMar>
          </w:tcPr>
          <w:p w14:paraId="30DEADAD" w14:textId="77777777" w:rsidR="00F97D7F" w:rsidRPr="0035348A" w:rsidRDefault="00F97D7F" w:rsidP="006E16E7">
            <w:pPr>
              <w:pStyle w:val="Tabletext10"/>
              <w:jc w:val="center"/>
            </w:pPr>
            <w:r w:rsidRPr="0035348A">
              <w:t>Quantity</w:t>
            </w:r>
          </w:p>
        </w:tc>
        <w:tc>
          <w:tcPr>
            <w:tcW w:w="366" w:type="pct"/>
          </w:tcPr>
          <w:p w14:paraId="69B9A4B4"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11F08BF3" w14:textId="77777777" w:rsidR="00F97D7F" w:rsidRPr="0035348A" w:rsidRDefault="00F97D7F" w:rsidP="00873D46">
            <w:pPr>
              <w:pStyle w:val="Tabletext10"/>
            </w:pPr>
            <w:r w:rsidRPr="0035348A">
              <w:t>A number of units of this product.</w:t>
            </w:r>
          </w:p>
        </w:tc>
      </w:tr>
      <w:tr w:rsidR="00F97D7F" w:rsidRPr="0035348A" w14:paraId="782635BE" w14:textId="77777777" w:rsidTr="00634344">
        <w:trPr>
          <w:cantSplit/>
        </w:trPr>
        <w:tc>
          <w:tcPr>
            <w:tcW w:w="291" w:type="pct"/>
          </w:tcPr>
          <w:p w14:paraId="2A37DB1C" w14:textId="77777777" w:rsidR="00F97D7F" w:rsidRPr="0035348A" w:rsidRDefault="00F97D7F" w:rsidP="006E16E7">
            <w:pPr>
              <w:pStyle w:val="Tabletext10"/>
              <w:jc w:val="center"/>
            </w:pPr>
            <w:r w:rsidRPr="0035348A">
              <w:rPr>
                <w:rFonts w:hint="eastAsia"/>
              </w:rPr>
              <w:t>2</w:t>
            </w:r>
            <w:r w:rsidRPr="0035348A">
              <w:t>0</w:t>
            </w:r>
          </w:p>
        </w:tc>
        <w:tc>
          <w:tcPr>
            <w:tcW w:w="299" w:type="pct"/>
          </w:tcPr>
          <w:p w14:paraId="3D90EAC8" w14:textId="77777777" w:rsidR="00F97D7F" w:rsidRPr="0035348A" w:rsidRDefault="00F97D7F" w:rsidP="006E16E7">
            <w:pPr>
              <w:pStyle w:val="Tabletext10"/>
              <w:jc w:val="center"/>
            </w:pPr>
            <w:r w:rsidRPr="0035348A">
              <w:rPr>
                <w:rFonts w:hint="eastAsia"/>
              </w:rPr>
              <w:t>1</w:t>
            </w:r>
          </w:p>
        </w:tc>
        <w:tc>
          <w:tcPr>
            <w:tcW w:w="1342" w:type="pct"/>
          </w:tcPr>
          <w:p w14:paraId="7B8BD8B0" w14:textId="77777777" w:rsidR="00F97D7F" w:rsidRPr="0035348A" w:rsidRDefault="00F97D7F" w:rsidP="00873D46">
            <w:pPr>
              <w:pStyle w:val="Tabletext10"/>
            </w:pPr>
            <w:r w:rsidRPr="0035348A">
              <w:rPr>
                <w:rFonts w:hint="eastAsia"/>
              </w:rPr>
              <w:t>U</w:t>
            </w:r>
            <w:r w:rsidRPr="0035348A">
              <w:t>se</w:t>
            </w:r>
          </w:p>
        </w:tc>
        <w:tc>
          <w:tcPr>
            <w:tcW w:w="658" w:type="pct"/>
            <w:noWrap/>
            <w:tcMar>
              <w:left w:w="0" w:type="dxa"/>
              <w:right w:w="0" w:type="dxa"/>
            </w:tcMar>
          </w:tcPr>
          <w:p w14:paraId="3F04D691" w14:textId="77777777" w:rsidR="00F97D7F" w:rsidRPr="0035348A" w:rsidRDefault="00F97D7F" w:rsidP="006E16E7">
            <w:pPr>
              <w:pStyle w:val="Tabletext10"/>
              <w:jc w:val="center"/>
            </w:pPr>
            <w:r w:rsidRPr="0035348A">
              <w:rPr>
                <w:rFonts w:hint="eastAsia"/>
              </w:rPr>
              <w:t>T</w:t>
            </w:r>
            <w:r w:rsidRPr="0035348A">
              <w:t>ext</w:t>
            </w:r>
          </w:p>
        </w:tc>
        <w:tc>
          <w:tcPr>
            <w:tcW w:w="366" w:type="pct"/>
          </w:tcPr>
          <w:p w14:paraId="37A8519E"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4F4FE52D" w14:textId="77777777" w:rsidR="00F97D7F" w:rsidRPr="0035348A" w:rsidRDefault="00F97D7F" w:rsidP="00873D46">
            <w:pPr>
              <w:pStyle w:val="Tabletext10"/>
            </w:pPr>
            <w:r w:rsidRPr="0035348A">
              <w:t>A use, expressed as text, for this product.</w:t>
            </w:r>
          </w:p>
        </w:tc>
      </w:tr>
      <w:tr w:rsidR="00F97D7F" w:rsidRPr="0035348A" w14:paraId="62800B58" w14:textId="77777777" w:rsidTr="00634344">
        <w:trPr>
          <w:cantSplit/>
        </w:trPr>
        <w:tc>
          <w:tcPr>
            <w:tcW w:w="291" w:type="pct"/>
          </w:tcPr>
          <w:p w14:paraId="6CE8B008" w14:textId="77777777" w:rsidR="00F97D7F" w:rsidRPr="0035348A" w:rsidRDefault="00F97D7F" w:rsidP="006E16E7">
            <w:pPr>
              <w:pStyle w:val="Tabletext10"/>
              <w:jc w:val="center"/>
            </w:pPr>
            <w:r w:rsidRPr="0035348A">
              <w:rPr>
                <w:rFonts w:hint="eastAsia"/>
              </w:rPr>
              <w:t>2</w:t>
            </w:r>
            <w:r w:rsidRPr="0035348A">
              <w:t>2</w:t>
            </w:r>
          </w:p>
        </w:tc>
        <w:tc>
          <w:tcPr>
            <w:tcW w:w="299" w:type="pct"/>
          </w:tcPr>
          <w:p w14:paraId="27EC353B" w14:textId="77777777" w:rsidR="00F97D7F" w:rsidRPr="0035348A" w:rsidRDefault="00F97D7F" w:rsidP="006E16E7">
            <w:pPr>
              <w:pStyle w:val="Tabletext10"/>
              <w:jc w:val="center"/>
            </w:pPr>
            <w:r w:rsidRPr="0035348A">
              <w:rPr>
                <w:rFonts w:hint="eastAsia"/>
              </w:rPr>
              <w:t>1</w:t>
            </w:r>
          </w:p>
        </w:tc>
        <w:tc>
          <w:tcPr>
            <w:tcW w:w="1342" w:type="pct"/>
          </w:tcPr>
          <w:p w14:paraId="2BC2DCEB" w14:textId="77777777" w:rsidR="00F97D7F" w:rsidRPr="0035348A" w:rsidRDefault="00F97D7F" w:rsidP="00873D46">
            <w:pPr>
              <w:pStyle w:val="Tabletext10"/>
            </w:pPr>
            <w:r w:rsidRPr="0035348A">
              <w:rPr>
                <w:rFonts w:hint="eastAsia"/>
              </w:rPr>
              <w:t>D</w:t>
            </w:r>
            <w:r w:rsidRPr="0035348A">
              <w:t>esignation</w:t>
            </w:r>
          </w:p>
        </w:tc>
        <w:tc>
          <w:tcPr>
            <w:tcW w:w="658" w:type="pct"/>
            <w:noWrap/>
            <w:tcMar>
              <w:left w:w="0" w:type="dxa"/>
              <w:right w:w="0" w:type="dxa"/>
            </w:tcMar>
          </w:tcPr>
          <w:p w14:paraId="6DA1FDF5" w14:textId="77777777" w:rsidR="00F97D7F" w:rsidRPr="0035348A" w:rsidRDefault="00F97D7F" w:rsidP="006E16E7">
            <w:pPr>
              <w:pStyle w:val="Tabletext10"/>
              <w:jc w:val="center"/>
            </w:pPr>
            <w:r w:rsidRPr="0035348A">
              <w:rPr>
                <w:rFonts w:hint="eastAsia"/>
              </w:rPr>
              <w:t>T</w:t>
            </w:r>
            <w:r w:rsidRPr="0035348A">
              <w:t>ext</w:t>
            </w:r>
          </w:p>
        </w:tc>
        <w:tc>
          <w:tcPr>
            <w:tcW w:w="366" w:type="pct"/>
          </w:tcPr>
          <w:p w14:paraId="7A9890FE"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49FF5D2E" w14:textId="77777777" w:rsidR="00F97D7F" w:rsidRPr="0035348A" w:rsidRDefault="00F97D7F" w:rsidP="00873D46">
            <w:pPr>
              <w:pStyle w:val="Tabletext10"/>
            </w:pPr>
            <w:r w:rsidRPr="0035348A">
              <w:t>A designation, expressed as text, for this product.</w:t>
            </w:r>
          </w:p>
        </w:tc>
      </w:tr>
      <w:tr w:rsidR="00F97D7F" w:rsidRPr="0035348A" w14:paraId="11779208" w14:textId="77777777" w:rsidTr="00634344">
        <w:trPr>
          <w:cantSplit/>
        </w:trPr>
        <w:tc>
          <w:tcPr>
            <w:tcW w:w="291" w:type="pct"/>
          </w:tcPr>
          <w:p w14:paraId="65400EF3" w14:textId="77777777" w:rsidR="00F97D7F" w:rsidRPr="0035348A" w:rsidRDefault="00F97D7F" w:rsidP="006E16E7">
            <w:pPr>
              <w:pStyle w:val="Tabletext10"/>
              <w:jc w:val="center"/>
            </w:pPr>
            <w:r w:rsidRPr="0035348A">
              <w:rPr>
                <w:rFonts w:hint="eastAsia"/>
              </w:rPr>
              <w:t>2</w:t>
            </w:r>
            <w:r w:rsidRPr="0035348A">
              <w:t>5</w:t>
            </w:r>
          </w:p>
        </w:tc>
        <w:tc>
          <w:tcPr>
            <w:tcW w:w="299" w:type="pct"/>
          </w:tcPr>
          <w:p w14:paraId="0B9B3570" w14:textId="77777777" w:rsidR="00F97D7F" w:rsidRPr="0035348A" w:rsidRDefault="00F97D7F" w:rsidP="006E16E7">
            <w:pPr>
              <w:pStyle w:val="Tabletext10"/>
              <w:jc w:val="center"/>
            </w:pPr>
            <w:r w:rsidRPr="0035348A">
              <w:rPr>
                <w:rFonts w:hint="eastAsia"/>
              </w:rPr>
              <w:t>1</w:t>
            </w:r>
          </w:p>
        </w:tc>
        <w:tc>
          <w:tcPr>
            <w:tcW w:w="1342" w:type="pct"/>
          </w:tcPr>
          <w:p w14:paraId="5C5DD045" w14:textId="77777777" w:rsidR="00F97D7F" w:rsidRPr="0035348A" w:rsidRDefault="00F97D7F" w:rsidP="00873D46">
            <w:pPr>
              <w:pStyle w:val="Tabletext10"/>
            </w:pPr>
            <w:r w:rsidRPr="0035348A">
              <w:t>Name Type Code</w:t>
            </w:r>
          </w:p>
        </w:tc>
        <w:tc>
          <w:tcPr>
            <w:tcW w:w="658" w:type="pct"/>
            <w:noWrap/>
            <w:tcMar>
              <w:left w:w="0" w:type="dxa"/>
              <w:right w:w="0" w:type="dxa"/>
            </w:tcMar>
          </w:tcPr>
          <w:p w14:paraId="160BC4F4"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5C8F8EF8"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0A6CA121" w14:textId="77777777" w:rsidR="00F97D7F" w:rsidRPr="0035348A" w:rsidRDefault="00F97D7F" w:rsidP="00873D46">
            <w:pPr>
              <w:pStyle w:val="Tabletext10"/>
            </w:pPr>
            <w:r w:rsidRPr="0035348A">
              <w:t>The code specifying the type of name of this product, such as common, registered, brand, fanciful.</w:t>
            </w:r>
          </w:p>
        </w:tc>
      </w:tr>
      <w:tr w:rsidR="00F97D7F" w:rsidRPr="0035348A" w14:paraId="2B7CE09A" w14:textId="77777777" w:rsidTr="00634344">
        <w:trPr>
          <w:cantSplit/>
        </w:trPr>
        <w:tc>
          <w:tcPr>
            <w:tcW w:w="291" w:type="pct"/>
          </w:tcPr>
          <w:p w14:paraId="332A08BC" w14:textId="77777777" w:rsidR="00F97D7F" w:rsidRPr="0035348A" w:rsidRDefault="00F97D7F" w:rsidP="006E16E7">
            <w:pPr>
              <w:pStyle w:val="Tabletext10"/>
              <w:jc w:val="center"/>
            </w:pPr>
            <w:r w:rsidRPr="0035348A">
              <w:rPr>
                <w:rFonts w:hint="eastAsia"/>
              </w:rPr>
              <w:t>2</w:t>
            </w:r>
            <w:r w:rsidRPr="0035348A">
              <w:t>6</w:t>
            </w:r>
          </w:p>
        </w:tc>
        <w:tc>
          <w:tcPr>
            <w:tcW w:w="299" w:type="pct"/>
          </w:tcPr>
          <w:p w14:paraId="3ABD1249" w14:textId="77777777" w:rsidR="00F97D7F" w:rsidRPr="0035348A" w:rsidRDefault="00F97D7F" w:rsidP="006E16E7">
            <w:pPr>
              <w:pStyle w:val="Tabletext10"/>
              <w:jc w:val="center"/>
            </w:pPr>
            <w:r w:rsidRPr="0035348A">
              <w:rPr>
                <w:rFonts w:hint="eastAsia"/>
              </w:rPr>
              <w:t>1</w:t>
            </w:r>
          </w:p>
        </w:tc>
        <w:tc>
          <w:tcPr>
            <w:tcW w:w="1342" w:type="pct"/>
          </w:tcPr>
          <w:p w14:paraId="02734F91" w14:textId="77777777" w:rsidR="00F97D7F" w:rsidRPr="0035348A" w:rsidRDefault="00F97D7F" w:rsidP="00873D46">
            <w:pPr>
              <w:pStyle w:val="Tabletext10"/>
            </w:pPr>
            <w:r w:rsidRPr="0035348A">
              <w:rPr>
                <w:rFonts w:hint="eastAsia"/>
              </w:rPr>
              <w:t>U</w:t>
            </w:r>
            <w:r w:rsidRPr="0035348A">
              <w:t>sage Code</w:t>
            </w:r>
          </w:p>
        </w:tc>
        <w:tc>
          <w:tcPr>
            <w:tcW w:w="658" w:type="pct"/>
            <w:noWrap/>
            <w:tcMar>
              <w:left w:w="0" w:type="dxa"/>
              <w:right w:w="0" w:type="dxa"/>
            </w:tcMar>
          </w:tcPr>
          <w:p w14:paraId="1CC02760"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12B33C1C"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0115CB6D" w14:textId="77777777" w:rsidR="00F97D7F" w:rsidRPr="0035348A" w:rsidRDefault="00F97D7F" w:rsidP="00873D46">
            <w:pPr>
              <w:pStyle w:val="Tabletext10"/>
            </w:pPr>
            <w:r w:rsidRPr="0035348A">
              <w:t>A code specifying a usage for this product.</w:t>
            </w:r>
          </w:p>
        </w:tc>
      </w:tr>
      <w:tr w:rsidR="00F97D7F" w:rsidRPr="0035348A" w14:paraId="6B5F0E8C" w14:textId="77777777" w:rsidTr="00634344">
        <w:trPr>
          <w:cantSplit/>
        </w:trPr>
        <w:tc>
          <w:tcPr>
            <w:tcW w:w="291" w:type="pct"/>
          </w:tcPr>
          <w:p w14:paraId="70C1350E" w14:textId="77777777" w:rsidR="00F97D7F" w:rsidRPr="0035348A" w:rsidRDefault="00F97D7F" w:rsidP="006E16E7">
            <w:pPr>
              <w:pStyle w:val="Tabletext10"/>
              <w:jc w:val="center"/>
            </w:pPr>
            <w:r w:rsidRPr="0035348A">
              <w:rPr>
                <w:rFonts w:hint="eastAsia"/>
              </w:rPr>
              <w:t>2</w:t>
            </w:r>
            <w:r w:rsidRPr="0035348A">
              <w:t>7</w:t>
            </w:r>
          </w:p>
        </w:tc>
        <w:tc>
          <w:tcPr>
            <w:tcW w:w="299" w:type="pct"/>
          </w:tcPr>
          <w:p w14:paraId="633A84C5" w14:textId="77777777" w:rsidR="00F97D7F" w:rsidRPr="0035348A" w:rsidRDefault="00F97D7F" w:rsidP="006E16E7">
            <w:pPr>
              <w:pStyle w:val="Tabletext10"/>
              <w:jc w:val="center"/>
            </w:pPr>
            <w:r w:rsidRPr="0035348A">
              <w:rPr>
                <w:rFonts w:hint="eastAsia"/>
              </w:rPr>
              <w:t>1</w:t>
            </w:r>
          </w:p>
        </w:tc>
        <w:tc>
          <w:tcPr>
            <w:tcW w:w="1342" w:type="pct"/>
          </w:tcPr>
          <w:p w14:paraId="5704659D" w14:textId="77777777" w:rsidR="00F97D7F" w:rsidRPr="0035348A" w:rsidRDefault="00F97D7F" w:rsidP="00873D46">
            <w:pPr>
              <w:pStyle w:val="Tabletext10"/>
            </w:pPr>
            <w:r w:rsidRPr="0035348A">
              <w:t>Description. Code</w:t>
            </w:r>
          </w:p>
        </w:tc>
        <w:tc>
          <w:tcPr>
            <w:tcW w:w="658" w:type="pct"/>
            <w:noWrap/>
            <w:tcMar>
              <w:left w:w="0" w:type="dxa"/>
              <w:right w:w="0" w:type="dxa"/>
            </w:tcMar>
          </w:tcPr>
          <w:p w14:paraId="5EBB0F06"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493C54F6"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2A943DE8" w14:textId="77777777" w:rsidR="00F97D7F" w:rsidRPr="0035348A" w:rsidRDefault="00F97D7F" w:rsidP="00873D46">
            <w:pPr>
              <w:pStyle w:val="Tabletext10"/>
            </w:pPr>
            <w:r w:rsidRPr="0035348A">
              <w:t>A code specifying a description of this product.</w:t>
            </w:r>
          </w:p>
        </w:tc>
      </w:tr>
      <w:tr w:rsidR="00F97D7F" w:rsidRPr="0035348A" w14:paraId="4C67F63F" w14:textId="77777777" w:rsidTr="00634344">
        <w:trPr>
          <w:cantSplit/>
        </w:trPr>
        <w:tc>
          <w:tcPr>
            <w:tcW w:w="291" w:type="pct"/>
          </w:tcPr>
          <w:p w14:paraId="38BE12F0" w14:textId="77777777" w:rsidR="00F97D7F" w:rsidRPr="0035348A" w:rsidRDefault="00F97D7F" w:rsidP="006E16E7">
            <w:pPr>
              <w:pStyle w:val="Tabletext10"/>
              <w:jc w:val="center"/>
            </w:pPr>
            <w:r w:rsidRPr="0035348A">
              <w:rPr>
                <w:rFonts w:hint="eastAsia"/>
              </w:rPr>
              <w:t>2</w:t>
            </w:r>
            <w:r w:rsidRPr="0035348A">
              <w:t>8</w:t>
            </w:r>
          </w:p>
        </w:tc>
        <w:tc>
          <w:tcPr>
            <w:tcW w:w="299" w:type="pct"/>
          </w:tcPr>
          <w:p w14:paraId="057919B5" w14:textId="77777777" w:rsidR="00F97D7F" w:rsidRPr="0035348A" w:rsidRDefault="00F97D7F" w:rsidP="006E16E7">
            <w:pPr>
              <w:pStyle w:val="Tabletext10"/>
              <w:jc w:val="center"/>
            </w:pPr>
            <w:r w:rsidRPr="0035348A">
              <w:rPr>
                <w:rFonts w:hint="eastAsia"/>
              </w:rPr>
              <w:t>1</w:t>
            </w:r>
          </w:p>
        </w:tc>
        <w:tc>
          <w:tcPr>
            <w:tcW w:w="1342" w:type="pct"/>
          </w:tcPr>
          <w:p w14:paraId="11DBE623" w14:textId="77777777" w:rsidR="00F97D7F" w:rsidRPr="0035348A" w:rsidRDefault="00F97D7F" w:rsidP="00873D46">
            <w:pPr>
              <w:pStyle w:val="Tabletext10"/>
            </w:pPr>
            <w:r w:rsidRPr="0035348A">
              <w:t>Basic UOM Quantity</w:t>
            </w:r>
          </w:p>
        </w:tc>
        <w:tc>
          <w:tcPr>
            <w:tcW w:w="658" w:type="pct"/>
            <w:noWrap/>
            <w:tcMar>
              <w:left w:w="0" w:type="dxa"/>
              <w:right w:w="0" w:type="dxa"/>
            </w:tcMar>
          </w:tcPr>
          <w:p w14:paraId="3C1874BA" w14:textId="77777777" w:rsidR="00F97D7F" w:rsidRPr="0035348A" w:rsidRDefault="00F97D7F" w:rsidP="006E16E7">
            <w:pPr>
              <w:pStyle w:val="Tabletext10"/>
              <w:jc w:val="center"/>
            </w:pPr>
            <w:r w:rsidRPr="0035348A">
              <w:rPr>
                <w:rFonts w:hint="eastAsia"/>
              </w:rPr>
              <w:t>Q</w:t>
            </w:r>
            <w:r w:rsidRPr="0035348A">
              <w:t>uantity</w:t>
            </w:r>
          </w:p>
        </w:tc>
        <w:tc>
          <w:tcPr>
            <w:tcW w:w="366" w:type="pct"/>
          </w:tcPr>
          <w:p w14:paraId="1142DD43"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4D2F1713" w14:textId="77777777" w:rsidR="00F97D7F" w:rsidRPr="0035348A" w:rsidRDefault="00F97D7F" w:rsidP="00873D46">
            <w:pPr>
              <w:pStyle w:val="Tabletext10"/>
            </w:pPr>
            <w:r w:rsidRPr="0035348A">
              <w:t>The quantity of the by the basic measurement unit.</w:t>
            </w:r>
          </w:p>
        </w:tc>
      </w:tr>
      <w:tr w:rsidR="00F97D7F" w:rsidRPr="0035348A" w14:paraId="7CC1FF16" w14:textId="77777777" w:rsidTr="00634344">
        <w:trPr>
          <w:cantSplit/>
        </w:trPr>
        <w:tc>
          <w:tcPr>
            <w:tcW w:w="291" w:type="pct"/>
            <w:shd w:val="clear" w:color="auto" w:fill="D9E2F3" w:themeFill="accent5" w:themeFillTint="33"/>
          </w:tcPr>
          <w:p w14:paraId="4B5EA1AF" w14:textId="77777777" w:rsidR="00F97D7F" w:rsidRPr="0035348A" w:rsidRDefault="00F97D7F" w:rsidP="006E16E7">
            <w:pPr>
              <w:pStyle w:val="Tabletext10"/>
              <w:jc w:val="center"/>
            </w:pPr>
            <w:r w:rsidRPr="0035348A">
              <w:rPr>
                <w:rFonts w:hint="eastAsia"/>
              </w:rPr>
              <w:t>2</w:t>
            </w:r>
            <w:r w:rsidRPr="0035348A">
              <w:t>9</w:t>
            </w:r>
          </w:p>
        </w:tc>
        <w:tc>
          <w:tcPr>
            <w:tcW w:w="299" w:type="pct"/>
            <w:shd w:val="clear" w:color="auto" w:fill="D9E2F3" w:themeFill="accent5" w:themeFillTint="33"/>
          </w:tcPr>
          <w:p w14:paraId="6CA37730"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Pr>
          <w:p w14:paraId="5620642C" w14:textId="77777777" w:rsidR="00F97D7F" w:rsidRPr="0035348A" w:rsidRDefault="00F97D7F" w:rsidP="00873D46">
            <w:pPr>
              <w:pStyle w:val="Tabletext10"/>
            </w:pPr>
            <w:r w:rsidRPr="0035348A">
              <w:t>Basic UOM Code</w:t>
            </w:r>
          </w:p>
        </w:tc>
        <w:tc>
          <w:tcPr>
            <w:tcW w:w="658" w:type="pct"/>
            <w:shd w:val="clear" w:color="auto" w:fill="D9E2F3" w:themeFill="accent5" w:themeFillTint="33"/>
            <w:noWrap/>
            <w:tcMar>
              <w:left w:w="0" w:type="dxa"/>
              <w:right w:w="0" w:type="dxa"/>
            </w:tcMar>
          </w:tcPr>
          <w:p w14:paraId="33AFD004" w14:textId="44907892" w:rsidR="00F97D7F" w:rsidRPr="0035348A" w:rsidRDefault="00F97D7F" w:rsidP="006E16E7">
            <w:pPr>
              <w:pStyle w:val="Tabletext10"/>
              <w:jc w:val="center"/>
            </w:pPr>
            <w:r>
              <w:t>Document reference</w:t>
            </w:r>
          </w:p>
        </w:tc>
        <w:tc>
          <w:tcPr>
            <w:tcW w:w="366" w:type="pct"/>
            <w:shd w:val="clear" w:color="auto" w:fill="D9E2F3" w:themeFill="accent5" w:themeFillTint="33"/>
          </w:tcPr>
          <w:p w14:paraId="7ACBEFBC"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D9E2F3" w:themeFill="accent5" w:themeFillTint="33"/>
          </w:tcPr>
          <w:p w14:paraId="7CB8E7AB" w14:textId="77777777" w:rsidR="00F97D7F" w:rsidRPr="0035348A" w:rsidRDefault="00F97D7F" w:rsidP="00873D46">
            <w:pPr>
              <w:pStyle w:val="Tabletext10"/>
            </w:pPr>
            <w:r w:rsidRPr="0035348A">
              <w:t xml:space="preserve">The code of the basic measurement unit, which cannot be further separated. </w:t>
            </w:r>
          </w:p>
        </w:tc>
      </w:tr>
      <w:tr w:rsidR="00F97D7F" w:rsidRPr="0035348A" w14:paraId="4EABBACF" w14:textId="77777777" w:rsidTr="00634344">
        <w:trPr>
          <w:cantSplit/>
        </w:trPr>
        <w:tc>
          <w:tcPr>
            <w:tcW w:w="291" w:type="pct"/>
            <w:shd w:val="clear" w:color="auto" w:fill="EDEDED" w:themeFill="accent3" w:themeFillTint="33"/>
          </w:tcPr>
          <w:p w14:paraId="3963E262" w14:textId="77777777" w:rsidR="00F97D7F" w:rsidRPr="0035348A" w:rsidRDefault="00F97D7F" w:rsidP="006E16E7">
            <w:pPr>
              <w:pStyle w:val="Tabletext10"/>
              <w:jc w:val="center"/>
            </w:pPr>
            <w:r w:rsidRPr="0035348A">
              <w:rPr>
                <w:rFonts w:hint="eastAsia"/>
              </w:rPr>
              <w:t>3</w:t>
            </w:r>
            <w:r w:rsidRPr="0035348A">
              <w:t>0</w:t>
            </w:r>
          </w:p>
        </w:tc>
        <w:tc>
          <w:tcPr>
            <w:tcW w:w="299" w:type="pct"/>
            <w:shd w:val="clear" w:color="auto" w:fill="EDEDED" w:themeFill="accent3" w:themeFillTint="33"/>
          </w:tcPr>
          <w:p w14:paraId="742889D3" w14:textId="77777777" w:rsidR="00F97D7F" w:rsidRPr="0035348A" w:rsidRDefault="00F97D7F" w:rsidP="006E16E7">
            <w:pPr>
              <w:pStyle w:val="Tabletext10"/>
              <w:jc w:val="center"/>
            </w:pPr>
            <w:r w:rsidRPr="0035348A">
              <w:rPr>
                <w:rFonts w:hint="eastAsia"/>
              </w:rPr>
              <w:t>1</w:t>
            </w:r>
          </w:p>
        </w:tc>
        <w:tc>
          <w:tcPr>
            <w:tcW w:w="1342" w:type="pct"/>
            <w:shd w:val="clear" w:color="auto" w:fill="EDEDED" w:themeFill="accent3" w:themeFillTint="33"/>
          </w:tcPr>
          <w:p w14:paraId="523C64E7" w14:textId="77777777" w:rsidR="00F97D7F" w:rsidRPr="0035348A" w:rsidRDefault="00F97D7F" w:rsidP="00873D46">
            <w:pPr>
              <w:pStyle w:val="Tabletext10"/>
            </w:pPr>
            <w:r w:rsidRPr="0035348A">
              <w:rPr>
                <w:rFonts w:hint="eastAsia"/>
              </w:rPr>
              <w:t>I</w:t>
            </w:r>
            <w:r w:rsidRPr="0035348A">
              <w:t>ndivisual Product Instance</w:t>
            </w:r>
          </w:p>
        </w:tc>
        <w:tc>
          <w:tcPr>
            <w:tcW w:w="658" w:type="pct"/>
            <w:shd w:val="clear" w:color="auto" w:fill="EDEDED" w:themeFill="accent3" w:themeFillTint="33"/>
            <w:noWrap/>
            <w:tcMar>
              <w:left w:w="0" w:type="dxa"/>
              <w:right w:w="0" w:type="dxa"/>
            </w:tcMar>
          </w:tcPr>
          <w:p w14:paraId="71F7D87E" w14:textId="77777777" w:rsidR="00F97D7F" w:rsidRPr="0035348A" w:rsidRDefault="00F97D7F" w:rsidP="006E16E7">
            <w:pPr>
              <w:pStyle w:val="Tabletext10"/>
              <w:jc w:val="center"/>
            </w:pPr>
            <w:r w:rsidRPr="0035348A">
              <w:t>—</w:t>
            </w:r>
          </w:p>
        </w:tc>
        <w:tc>
          <w:tcPr>
            <w:tcW w:w="366" w:type="pct"/>
            <w:shd w:val="clear" w:color="auto" w:fill="EDEDED" w:themeFill="accent3" w:themeFillTint="33"/>
          </w:tcPr>
          <w:p w14:paraId="4C394D2A"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DEDED" w:themeFill="accent3" w:themeFillTint="33"/>
          </w:tcPr>
          <w:p w14:paraId="4D52139B" w14:textId="77777777" w:rsidR="00F97D7F" w:rsidRPr="0035348A" w:rsidRDefault="00F97D7F" w:rsidP="00873D46">
            <w:pPr>
              <w:pStyle w:val="Tabletext10"/>
            </w:pPr>
            <w:r w:rsidRPr="0035348A">
              <w:t>An individual product instance of this product.</w:t>
            </w:r>
          </w:p>
        </w:tc>
      </w:tr>
      <w:tr w:rsidR="00F97D7F" w:rsidRPr="0035348A" w14:paraId="438AEDFE" w14:textId="77777777" w:rsidTr="00634344">
        <w:trPr>
          <w:cantSplit/>
        </w:trPr>
        <w:tc>
          <w:tcPr>
            <w:tcW w:w="291" w:type="pct"/>
            <w:shd w:val="clear" w:color="auto" w:fill="EDEDED" w:themeFill="accent3" w:themeFillTint="33"/>
          </w:tcPr>
          <w:p w14:paraId="2D2A7DB4" w14:textId="77777777" w:rsidR="00F97D7F" w:rsidRPr="0035348A" w:rsidRDefault="00F97D7F" w:rsidP="006E16E7">
            <w:pPr>
              <w:pStyle w:val="Tabletext10"/>
              <w:jc w:val="center"/>
            </w:pPr>
            <w:r w:rsidRPr="0035348A">
              <w:rPr>
                <w:rFonts w:hint="eastAsia"/>
              </w:rPr>
              <w:t>3</w:t>
            </w:r>
            <w:r w:rsidRPr="0035348A">
              <w:t>1</w:t>
            </w:r>
          </w:p>
        </w:tc>
        <w:tc>
          <w:tcPr>
            <w:tcW w:w="299" w:type="pct"/>
            <w:shd w:val="clear" w:color="auto" w:fill="EDEDED" w:themeFill="accent3" w:themeFillTint="33"/>
          </w:tcPr>
          <w:p w14:paraId="768D973F" w14:textId="77777777" w:rsidR="00F97D7F" w:rsidRPr="0035348A" w:rsidRDefault="00F97D7F" w:rsidP="006E16E7">
            <w:pPr>
              <w:pStyle w:val="Tabletext10"/>
              <w:jc w:val="center"/>
            </w:pPr>
            <w:r w:rsidRPr="0035348A">
              <w:rPr>
                <w:rFonts w:hint="eastAsia"/>
              </w:rPr>
              <w:t>1</w:t>
            </w:r>
          </w:p>
        </w:tc>
        <w:tc>
          <w:tcPr>
            <w:tcW w:w="1342" w:type="pct"/>
            <w:shd w:val="clear" w:color="auto" w:fill="EDEDED" w:themeFill="accent3" w:themeFillTint="33"/>
          </w:tcPr>
          <w:p w14:paraId="30F03310" w14:textId="77777777" w:rsidR="00F97D7F" w:rsidRPr="0035348A" w:rsidRDefault="00F97D7F" w:rsidP="00873D46">
            <w:pPr>
              <w:pStyle w:val="Tabletext10"/>
            </w:pPr>
            <w:r w:rsidRPr="0035348A">
              <w:rPr>
                <w:rFonts w:hint="eastAsia"/>
              </w:rPr>
              <w:t>R</w:t>
            </w:r>
            <w:r w:rsidRPr="0035348A">
              <w:t>eference Document</w:t>
            </w:r>
          </w:p>
        </w:tc>
        <w:tc>
          <w:tcPr>
            <w:tcW w:w="658" w:type="pct"/>
            <w:shd w:val="clear" w:color="auto" w:fill="EDEDED" w:themeFill="accent3" w:themeFillTint="33"/>
            <w:noWrap/>
            <w:tcMar>
              <w:left w:w="0" w:type="dxa"/>
              <w:right w:w="0" w:type="dxa"/>
            </w:tcMar>
          </w:tcPr>
          <w:p w14:paraId="09E3CB4D" w14:textId="77777777" w:rsidR="00F97D7F" w:rsidRPr="0035348A" w:rsidRDefault="00F97D7F" w:rsidP="006E16E7">
            <w:pPr>
              <w:pStyle w:val="Tabletext10"/>
              <w:jc w:val="center"/>
            </w:pPr>
            <w:r w:rsidRPr="0035348A">
              <w:t>—</w:t>
            </w:r>
          </w:p>
        </w:tc>
        <w:tc>
          <w:tcPr>
            <w:tcW w:w="366" w:type="pct"/>
            <w:shd w:val="clear" w:color="auto" w:fill="EDEDED" w:themeFill="accent3" w:themeFillTint="33"/>
          </w:tcPr>
          <w:p w14:paraId="02FAFE53"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DEDED" w:themeFill="accent3" w:themeFillTint="33"/>
          </w:tcPr>
          <w:p w14:paraId="71FB7637" w14:textId="77777777" w:rsidR="00F97D7F" w:rsidRPr="0035348A" w:rsidRDefault="00F97D7F" w:rsidP="00873D46">
            <w:pPr>
              <w:pStyle w:val="Tabletext10"/>
            </w:pPr>
            <w:r w:rsidRPr="0035348A">
              <w:t>A reference document for this product, such as a manual or a certificate.</w:t>
            </w:r>
          </w:p>
        </w:tc>
      </w:tr>
      <w:tr w:rsidR="00F97D7F" w:rsidRPr="0035348A" w14:paraId="303E8091" w14:textId="77777777" w:rsidTr="00634344">
        <w:trPr>
          <w:cantSplit/>
        </w:trPr>
        <w:tc>
          <w:tcPr>
            <w:tcW w:w="291" w:type="pct"/>
            <w:shd w:val="clear" w:color="auto" w:fill="EDEDED" w:themeFill="accent3" w:themeFillTint="33"/>
          </w:tcPr>
          <w:p w14:paraId="43D90DFA" w14:textId="77777777" w:rsidR="00F97D7F" w:rsidRPr="0035348A" w:rsidRDefault="00F97D7F" w:rsidP="006E16E7">
            <w:pPr>
              <w:pStyle w:val="Tabletext10"/>
              <w:jc w:val="center"/>
            </w:pPr>
            <w:r w:rsidRPr="0035348A">
              <w:rPr>
                <w:rFonts w:hint="eastAsia"/>
              </w:rPr>
              <w:t>3</w:t>
            </w:r>
            <w:r w:rsidRPr="0035348A">
              <w:t>2</w:t>
            </w:r>
          </w:p>
        </w:tc>
        <w:tc>
          <w:tcPr>
            <w:tcW w:w="299" w:type="pct"/>
            <w:shd w:val="clear" w:color="auto" w:fill="EDEDED" w:themeFill="accent3" w:themeFillTint="33"/>
          </w:tcPr>
          <w:p w14:paraId="2C0961CB" w14:textId="77777777" w:rsidR="00F97D7F" w:rsidRPr="0035348A" w:rsidRDefault="00F97D7F" w:rsidP="006E16E7">
            <w:pPr>
              <w:pStyle w:val="Tabletext10"/>
              <w:jc w:val="center"/>
            </w:pPr>
            <w:r w:rsidRPr="0035348A">
              <w:rPr>
                <w:rFonts w:hint="eastAsia"/>
              </w:rPr>
              <w:t>1</w:t>
            </w:r>
          </w:p>
        </w:tc>
        <w:tc>
          <w:tcPr>
            <w:tcW w:w="1342" w:type="pct"/>
            <w:shd w:val="clear" w:color="auto" w:fill="EDEDED" w:themeFill="accent3" w:themeFillTint="33"/>
          </w:tcPr>
          <w:p w14:paraId="7EF960B7" w14:textId="77777777" w:rsidR="00F97D7F" w:rsidRPr="0035348A" w:rsidRDefault="00F97D7F" w:rsidP="00873D46">
            <w:pPr>
              <w:pStyle w:val="Tabletext10"/>
            </w:pPr>
            <w:r w:rsidRPr="0035348A">
              <w:t>Applicable Total</w:t>
            </w:r>
          </w:p>
        </w:tc>
        <w:tc>
          <w:tcPr>
            <w:tcW w:w="658" w:type="pct"/>
            <w:shd w:val="clear" w:color="auto" w:fill="EDEDED" w:themeFill="accent3" w:themeFillTint="33"/>
            <w:noWrap/>
            <w:tcMar>
              <w:left w:w="0" w:type="dxa"/>
              <w:right w:w="0" w:type="dxa"/>
            </w:tcMar>
          </w:tcPr>
          <w:p w14:paraId="4000409F" w14:textId="77777777" w:rsidR="00F97D7F" w:rsidRPr="0035348A" w:rsidRDefault="00F97D7F" w:rsidP="006E16E7">
            <w:pPr>
              <w:pStyle w:val="Tabletext10"/>
              <w:jc w:val="center"/>
            </w:pPr>
            <w:r w:rsidRPr="0035348A">
              <w:t>—</w:t>
            </w:r>
          </w:p>
        </w:tc>
        <w:tc>
          <w:tcPr>
            <w:tcW w:w="366" w:type="pct"/>
            <w:shd w:val="clear" w:color="auto" w:fill="EDEDED" w:themeFill="accent3" w:themeFillTint="33"/>
          </w:tcPr>
          <w:p w14:paraId="64BBDC37"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DEDED" w:themeFill="accent3" w:themeFillTint="33"/>
          </w:tcPr>
          <w:p w14:paraId="15FC1CA0" w14:textId="77777777" w:rsidR="00F97D7F" w:rsidRPr="0035348A" w:rsidRDefault="00F97D7F" w:rsidP="00873D46">
            <w:pPr>
              <w:pStyle w:val="Tabletext10"/>
            </w:pPr>
            <w:r w:rsidRPr="0035348A">
              <w:t>An applicable total for this product.</w:t>
            </w:r>
          </w:p>
        </w:tc>
      </w:tr>
      <w:tr w:rsidR="00F97D7F" w:rsidRPr="0035348A" w14:paraId="0771BAB9" w14:textId="77777777" w:rsidTr="00634344">
        <w:trPr>
          <w:cantSplit/>
        </w:trPr>
        <w:tc>
          <w:tcPr>
            <w:tcW w:w="291" w:type="pct"/>
            <w:shd w:val="clear" w:color="auto" w:fill="EDEDED" w:themeFill="accent3" w:themeFillTint="33"/>
          </w:tcPr>
          <w:p w14:paraId="68D711D1" w14:textId="77777777" w:rsidR="00F97D7F" w:rsidRPr="0035348A" w:rsidRDefault="00F97D7F" w:rsidP="006E16E7">
            <w:pPr>
              <w:pStyle w:val="Tabletext10"/>
              <w:jc w:val="center"/>
            </w:pPr>
            <w:r w:rsidRPr="0035348A">
              <w:rPr>
                <w:rFonts w:hint="eastAsia"/>
              </w:rPr>
              <w:t>3</w:t>
            </w:r>
            <w:r w:rsidRPr="0035348A">
              <w:t>3</w:t>
            </w:r>
          </w:p>
        </w:tc>
        <w:tc>
          <w:tcPr>
            <w:tcW w:w="299" w:type="pct"/>
            <w:shd w:val="clear" w:color="auto" w:fill="EDEDED" w:themeFill="accent3" w:themeFillTint="33"/>
          </w:tcPr>
          <w:p w14:paraId="516E3873" w14:textId="77777777" w:rsidR="00F97D7F" w:rsidRPr="0035348A" w:rsidRDefault="00F97D7F" w:rsidP="006E16E7">
            <w:pPr>
              <w:pStyle w:val="Tabletext10"/>
              <w:jc w:val="center"/>
            </w:pPr>
            <w:r w:rsidRPr="0035348A">
              <w:rPr>
                <w:rFonts w:hint="eastAsia"/>
              </w:rPr>
              <w:t>1</w:t>
            </w:r>
          </w:p>
        </w:tc>
        <w:tc>
          <w:tcPr>
            <w:tcW w:w="1342" w:type="pct"/>
            <w:shd w:val="clear" w:color="auto" w:fill="EDEDED" w:themeFill="accent3" w:themeFillTint="33"/>
          </w:tcPr>
          <w:p w14:paraId="0C787AE2" w14:textId="77777777" w:rsidR="00F97D7F" w:rsidRPr="0035348A" w:rsidRDefault="00F97D7F" w:rsidP="00873D46">
            <w:pPr>
              <w:pStyle w:val="Tabletext10"/>
            </w:pPr>
            <w:r w:rsidRPr="0035348A">
              <w:t>Total Price</w:t>
            </w:r>
          </w:p>
        </w:tc>
        <w:tc>
          <w:tcPr>
            <w:tcW w:w="658" w:type="pct"/>
            <w:shd w:val="clear" w:color="auto" w:fill="EDEDED" w:themeFill="accent3" w:themeFillTint="33"/>
            <w:noWrap/>
            <w:tcMar>
              <w:left w:w="0" w:type="dxa"/>
              <w:right w:w="0" w:type="dxa"/>
            </w:tcMar>
          </w:tcPr>
          <w:p w14:paraId="050EE12F" w14:textId="77777777" w:rsidR="00F97D7F" w:rsidRPr="0035348A" w:rsidRDefault="00F97D7F" w:rsidP="006E16E7">
            <w:pPr>
              <w:pStyle w:val="Tabletext10"/>
              <w:jc w:val="center"/>
            </w:pPr>
            <w:r w:rsidRPr="0035348A">
              <w:t>—</w:t>
            </w:r>
          </w:p>
        </w:tc>
        <w:tc>
          <w:tcPr>
            <w:tcW w:w="366" w:type="pct"/>
            <w:shd w:val="clear" w:color="auto" w:fill="EDEDED" w:themeFill="accent3" w:themeFillTint="33"/>
          </w:tcPr>
          <w:p w14:paraId="26E17A94"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DEDED" w:themeFill="accent3" w:themeFillTint="33"/>
          </w:tcPr>
          <w:p w14:paraId="33284394" w14:textId="77777777" w:rsidR="00F97D7F" w:rsidRPr="0035348A" w:rsidRDefault="00F97D7F" w:rsidP="00873D46">
            <w:pPr>
              <w:pStyle w:val="Tabletext10"/>
            </w:pPr>
            <w:r w:rsidRPr="0035348A">
              <w:t>A total price for this product.</w:t>
            </w:r>
          </w:p>
        </w:tc>
      </w:tr>
      <w:tr w:rsidR="00F97D7F" w:rsidRPr="0035348A" w14:paraId="29DB5FC7" w14:textId="77777777" w:rsidTr="00634344">
        <w:trPr>
          <w:cantSplit/>
        </w:trPr>
        <w:tc>
          <w:tcPr>
            <w:tcW w:w="291" w:type="pct"/>
            <w:shd w:val="clear" w:color="auto" w:fill="EDEDED" w:themeFill="accent3" w:themeFillTint="33"/>
          </w:tcPr>
          <w:p w14:paraId="3114F804" w14:textId="77777777" w:rsidR="00F97D7F" w:rsidRPr="0035348A" w:rsidRDefault="00F97D7F" w:rsidP="006E16E7">
            <w:pPr>
              <w:pStyle w:val="Tabletext10"/>
              <w:jc w:val="center"/>
            </w:pPr>
            <w:r w:rsidRPr="0035348A">
              <w:rPr>
                <w:rFonts w:hint="eastAsia"/>
              </w:rPr>
              <w:t>3</w:t>
            </w:r>
            <w:r w:rsidRPr="0035348A">
              <w:t>4</w:t>
            </w:r>
          </w:p>
        </w:tc>
        <w:tc>
          <w:tcPr>
            <w:tcW w:w="299" w:type="pct"/>
            <w:shd w:val="clear" w:color="auto" w:fill="EDEDED" w:themeFill="accent3" w:themeFillTint="33"/>
          </w:tcPr>
          <w:p w14:paraId="786DE701" w14:textId="77777777" w:rsidR="00F97D7F" w:rsidRPr="0035348A" w:rsidRDefault="00F97D7F" w:rsidP="006E16E7">
            <w:pPr>
              <w:pStyle w:val="Tabletext10"/>
              <w:jc w:val="center"/>
            </w:pPr>
            <w:r w:rsidRPr="0035348A">
              <w:rPr>
                <w:rFonts w:hint="eastAsia"/>
              </w:rPr>
              <w:t>1</w:t>
            </w:r>
          </w:p>
        </w:tc>
        <w:tc>
          <w:tcPr>
            <w:tcW w:w="1342" w:type="pct"/>
            <w:shd w:val="clear" w:color="auto" w:fill="EDEDED" w:themeFill="accent3" w:themeFillTint="33"/>
          </w:tcPr>
          <w:p w14:paraId="2B440AF9" w14:textId="77777777" w:rsidR="00F97D7F" w:rsidRPr="0035348A" w:rsidRDefault="00F97D7F" w:rsidP="00873D46">
            <w:pPr>
              <w:pStyle w:val="Tabletext10"/>
            </w:pPr>
            <w:r w:rsidRPr="0035348A">
              <w:rPr>
                <w:rFonts w:hint="eastAsia"/>
              </w:rPr>
              <w:t>P</w:t>
            </w:r>
            <w:r w:rsidRPr="0035348A">
              <w:t>roduct Group</w:t>
            </w:r>
          </w:p>
        </w:tc>
        <w:tc>
          <w:tcPr>
            <w:tcW w:w="658" w:type="pct"/>
            <w:shd w:val="clear" w:color="auto" w:fill="EDEDED" w:themeFill="accent3" w:themeFillTint="33"/>
            <w:noWrap/>
            <w:tcMar>
              <w:left w:w="0" w:type="dxa"/>
              <w:right w:w="0" w:type="dxa"/>
            </w:tcMar>
          </w:tcPr>
          <w:p w14:paraId="6C65C4CD" w14:textId="77777777" w:rsidR="00F97D7F" w:rsidRPr="0035348A" w:rsidRDefault="00F97D7F" w:rsidP="006E16E7">
            <w:pPr>
              <w:pStyle w:val="Tabletext10"/>
              <w:jc w:val="center"/>
            </w:pPr>
            <w:r w:rsidRPr="0035348A">
              <w:t>—</w:t>
            </w:r>
          </w:p>
        </w:tc>
        <w:tc>
          <w:tcPr>
            <w:tcW w:w="366" w:type="pct"/>
            <w:shd w:val="clear" w:color="auto" w:fill="EDEDED" w:themeFill="accent3" w:themeFillTint="33"/>
          </w:tcPr>
          <w:p w14:paraId="173BDE37"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DEDED" w:themeFill="accent3" w:themeFillTint="33"/>
          </w:tcPr>
          <w:p w14:paraId="6EC8B3A0" w14:textId="77777777" w:rsidR="00F97D7F" w:rsidRPr="0035348A" w:rsidRDefault="00F97D7F" w:rsidP="00873D46">
            <w:pPr>
              <w:pStyle w:val="Tabletext10"/>
            </w:pPr>
            <w:r w:rsidRPr="0035348A">
              <w:t>A product group specified for this product.</w:t>
            </w:r>
          </w:p>
        </w:tc>
      </w:tr>
      <w:tr w:rsidR="00F97D7F" w:rsidRPr="0035348A" w14:paraId="6CE1B5D4" w14:textId="77777777" w:rsidTr="00634344">
        <w:trPr>
          <w:cantSplit/>
        </w:trPr>
        <w:tc>
          <w:tcPr>
            <w:tcW w:w="291" w:type="pct"/>
            <w:shd w:val="clear" w:color="auto" w:fill="EDEDED" w:themeFill="accent3" w:themeFillTint="33"/>
          </w:tcPr>
          <w:p w14:paraId="5FF624DD" w14:textId="77777777" w:rsidR="00F97D7F" w:rsidRPr="0035348A" w:rsidRDefault="00F97D7F" w:rsidP="006E16E7">
            <w:pPr>
              <w:pStyle w:val="Tabletext10"/>
              <w:jc w:val="center"/>
            </w:pPr>
            <w:r w:rsidRPr="0035348A">
              <w:rPr>
                <w:rFonts w:hint="eastAsia"/>
              </w:rPr>
              <w:t>3</w:t>
            </w:r>
            <w:r w:rsidRPr="0035348A">
              <w:t>5</w:t>
            </w:r>
          </w:p>
        </w:tc>
        <w:tc>
          <w:tcPr>
            <w:tcW w:w="299" w:type="pct"/>
            <w:shd w:val="clear" w:color="auto" w:fill="EDEDED" w:themeFill="accent3" w:themeFillTint="33"/>
          </w:tcPr>
          <w:p w14:paraId="3F9AFD8C" w14:textId="77777777" w:rsidR="00F97D7F" w:rsidRPr="0035348A" w:rsidRDefault="00F97D7F" w:rsidP="006E16E7">
            <w:pPr>
              <w:pStyle w:val="Tabletext10"/>
              <w:jc w:val="center"/>
            </w:pPr>
            <w:r w:rsidRPr="0035348A">
              <w:rPr>
                <w:rFonts w:hint="eastAsia"/>
              </w:rPr>
              <w:t>1</w:t>
            </w:r>
          </w:p>
        </w:tc>
        <w:tc>
          <w:tcPr>
            <w:tcW w:w="1342" w:type="pct"/>
            <w:shd w:val="clear" w:color="auto" w:fill="EDEDED" w:themeFill="accent3" w:themeFillTint="33"/>
          </w:tcPr>
          <w:p w14:paraId="37FDCB7D" w14:textId="77777777" w:rsidR="00F97D7F" w:rsidRPr="0035348A" w:rsidRDefault="00F97D7F" w:rsidP="00873D46">
            <w:pPr>
              <w:pStyle w:val="Tabletext10"/>
            </w:pPr>
            <w:r w:rsidRPr="0035348A">
              <w:t>Barcode Label</w:t>
            </w:r>
          </w:p>
        </w:tc>
        <w:tc>
          <w:tcPr>
            <w:tcW w:w="658" w:type="pct"/>
            <w:shd w:val="clear" w:color="auto" w:fill="EDEDED" w:themeFill="accent3" w:themeFillTint="33"/>
            <w:noWrap/>
            <w:tcMar>
              <w:left w:w="0" w:type="dxa"/>
              <w:right w:w="0" w:type="dxa"/>
            </w:tcMar>
          </w:tcPr>
          <w:p w14:paraId="1E74415F" w14:textId="77777777" w:rsidR="00F97D7F" w:rsidRPr="0035348A" w:rsidRDefault="00F97D7F" w:rsidP="006E16E7">
            <w:pPr>
              <w:pStyle w:val="Tabletext10"/>
              <w:jc w:val="center"/>
            </w:pPr>
            <w:r w:rsidRPr="0035348A">
              <w:t>—</w:t>
            </w:r>
          </w:p>
        </w:tc>
        <w:tc>
          <w:tcPr>
            <w:tcW w:w="366" w:type="pct"/>
            <w:shd w:val="clear" w:color="auto" w:fill="EDEDED" w:themeFill="accent3" w:themeFillTint="33"/>
          </w:tcPr>
          <w:p w14:paraId="6CFC8D82"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DEDED" w:themeFill="accent3" w:themeFillTint="33"/>
          </w:tcPr>
          <w:p w14:paraId="2FCDB6AE" w14:textId="77777777" w:rsidR="00F97D7F" w:rsidRPr="0035348A" w:rsidRDefault="00F97D7F" w:rsidP="00873D46">
            <w:pPr>
              <w:pStyle w:val="Tabletext10"/>
            </w:pPr>
            <w:r w:rsidRPr="0035348A">
              <w:t>A barcode label for this product.</w:t>
            </w:r>
          </w:p>
        </w:tc>
      </w:tr>
      <w:tr w:rsidR="00F97D7F" w:rsidRPr="0035348A" w14:paraId="26C5F12B" w14:textId="77777777" w:rsidTr="00634344">
        <w:trPr>
          <w:cantSplit/>
        </w:trPr>
        <w:tc>
          <w:tcPr>
            <w:tcW w:w="291" w:type="pct"/>
            <w:shd w:val="clear" w:color="auto" w:fill="EDEDED" w:themeFill="accent3" w:themeFillTint="33"/>
          </w:tcPr>
          <w:p w14:paraId="2A0981BA" w14:textId="77777777" w:rsidR="00F97D7F" w:rsidRPr="0035348A" w:rsidRDefault="00F97D7F" w:rsidP="006E16E7">
            <w:pPr>
              <w:pStyle w:val="Tabletext10"/>
              <w:jc w:val="center"/>
            </w:pPr>
            <w:r w:rsidRPr="0035348A">
              <w:rPr>
                <w:rFonts w:hint="eastAsia"/>
              </w:rPr>
              <w:t>3</w:t>
            </w:r>
            <w:r w:rsidRPr="0035348A">
              <w:t>6</w:t>
            </w:r>
          </w:p>
        </w:tc>
        <w:tc>
          <w:tcPr>
            <w:tcW w:w="299" w:type="pct"/>
            <w:shd w:val="clear" w:color="auto" w:fill="EDEDED" w:themeFill="accent3" w:themeFillTint="33"/>
          </w:tcPr>
          <w:p w14:paraId="461FEDB3" w14:textId="77777777" w:rsidR="00F97D7F" w:rsidRPr="0035348A" w:rsidRDefault="00F97D7F" w:rsidP="006E16E7">
            <w:pPr>
              <w:pStyle w:val="Tabletext10"/>
              <w:jc w:val="center"/>
            </w:pPr>
            <w:r w:rsidRPr="0035348A">
              <w:rPr>
                <w:rFonts w:hint="eastAsia"/>
              </w:rPr>
              <w:t>1</w:t>
            </w:r>
          </w:p>
        </w:tc>
        <w:tc>
          <w:tcPr>
            <w:tcW w:w="1342" w:type="pct"/>
            <w:shd w:val="clear" w:color="auto" w:fill="EDEDED" w:themeFill="accent3" w:themeFillTint="33"/>
          </w:tcPr>
          <w:p w14:paraId="51EECAF6" w14:textId="77777777" w:rsidR="00F97D7F" w:rsidRPr="0035348A" w:rsidRDefault="00F97D7F" w:rsidP="00873D46">
            <w:pPr>
              <w:pStyle w:val="Tabletext10"/>
            </w:pPr>
            <w:r w:rsidRPr="0035348A">
              <w:rPr>
                <w:rFonts w:hint="eastAsia"/>
              </w:rPr>
              <w:t>L</w:t>
            </w:r>
            <w:r w:rsidRPr="0035348A">
              <w:t>abel</w:t>
            </w:r>
          </w:p>
        </w:tc>
        <w:tc>
          <w:tcPr>
            <w:tcW w:w="658" w:type="pct"/>
            <w:shd w:val="clear" w:color="auto" w:fill="EDEDED" w:themeFill="accent3" w:themeFillTint="33"/>
            <w:noWrap/>
            <w:tcMar>
              <w:left w:w="0" w:type="dxa"/>
              <w:right w:w="0" w:type="dxa"/>
            </w:tcMar>
          </w:tcPr>
          <w:p w14:paraId="50ED1E87" w14:textId="77777777" w:rsidR="00F97D7F" w:rsidRPr="0035348A" w:rsidRDefault="00F97D7F" w:rsidP="006E16E7">
            <w:pPr>
              <w:pStyle w:val="Tabletext10"/>
              <w:jc w:val="center"/>
            </w:pPr>
            <w:r w:rsidRPr="0035348A">
              <w:t>—</w:t>
            </w:r>
          </w:p>
        </w:tc>
        <w:tc>
          <w:tcPr>
            <w:tcW w:w="366" w:type="pct"/>
            <w:shd w:val="clear" w:color="auto" w:fill="EDEDED" w:themeFill="accent3" w:themeFillTint="33"/>
          </w:tcPr>
          <w:p w14:paraId="33B8EEBF"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DEDED" w:themeFill="accent3" w:themeFillTint="33"/>
          </w:tcPr>
          <w:p w14:paraId="58ABD6B9" w14:textId="77777777" w:rsidR="00F97D7F" w:rsidRPr="0035348A" w:rsidRDefault="00F97D7F" w:rsidP="00873D46">
            <w:pPr>
              <w:pStyle w:val="Tabletext10"/>
            </w:pPr>
            <w:r w:rsidRPr="0035348A">
              <w:t>A label specified for this product.</w:t>
            </w:r>
          </w:p>
        </w:tc>
      </w:tr>
      <w:tr w:rsidR="00F97D7F" w:rsidRPr="0035348A" w14:paraId="277175FD" w14:textId="77777777" w:rsidTr="00634344">
        <w:trPr>
          <w:cantSplit/>
        </w:trPr>
        <w:tc>
          <w:tcPr>
            <w:tcW w:w="291" w:type="pct"/>
            <w:shd w:val="clear" w:color="auto" w:fill="EDEDED" w:themeFill="accent3" w:themeFillTint="33"/>
          </w:tcPr>
          <w:p w14:paraId="12C1C56E" w14:textId="77777777" w:rsidR="00F97D7F" w:rsidRPr="0035348A" w:rsidRDefault="00F97D7F" w:rsidP="006E16E7">
            <w:pPr>
              <w:pStyle w:val="Tabletext10"/>
              <w:jc w:val="center"/>
            </w:pPr>
            <w:r w:rsidRPr="0035348A">
              <w:rPr>
                <w:rFonts w:hint="eastAsia"/>
              </w:rPr>
              <w:lastRenderedPageBreak/>
              <w:t>3</w:t>
            </w:r>
            <w:r w:rsidRPr="0035348A">
              <w:t>7</w:t>
            </w:r>
          </w:p>
        </w:tc>
        <w:tc>
          <w:tcPr>
            <w:tcW w:w="299" w:type="pct"/>
            <w:shd w:val="clear" w:color="auto" w:fill="EDEDED" w:themeFill="accent3" w:themeFillTint="33"/>
          </w:tcPr>
          <w:p w14:paraId="11038F4C" w14:textId="77777777" w:rsidR="00F97D7F" w:rsidRPr="0035348A" w:rsidRDefault="00F97D7F" w:rsidP="006E16E7">
            <w:pPr>
              <w:pStyle w:val="Tabletext10"/>
              <w:jc w:val="center"/>
            </w:pPr>
            <w:r w:rsidRPr="0035348A">
              <w:rPr>
                <w:rFonts w:hint="eastAsia"/>
              </w:rPr>
              <w:t>1</w:t>
            </w:r>
          </w:p>
        </w:tc>
        <w:tc>
          <w:tcPr>
            <w:tcW w:w="1342" w:type="pct"/>
            <w:shd w:val="clear" w:color="auto" w:fill="EDEDED" w:themeFill="accent3" w:themeFillTint="33"/>
          </w:tcPr>
          <w:p w14:paraId="509D1267" w14:textId="77777777" w:rsidR="00F97D7F" w:rsidRPr="0035348A" w:rsidRDefault="00F97D7F" w:rsidP="00873D46">
            <w:pPr>
              <w:pStyle w:val="Tabletext10"/>
            </w:pPr>
            <w:r w:rsidRPr="0035348A">
              <w:rPr>
                <w:rFonts w:hint="eastAsia"/>
              </w:rPr>
              <w:t>B</w:t>
            </w:r>
            <w:r w:rsidRPr="0035348A">
              <w:t>atch</w:t>
            </w:r>
          </w:p>
        </w:tc>
        <w:tc>
          <w:tcPr>
            <w:tcW w:w="658" w:type="pct"/>
            <w:shd w:val="clear" w:color="auto" w:fill="EDEDED" w:themeFill="accent3" w:themeFillTint="33"/>
            <w:noWrap/>
            <w:tcMar>
              <w:left w:w="0" w:type="dxa"/>
              <w:right w:w="0" w:type="dxa"/>
            </w:tcMar>
          </w:tcPr>
          <w:p w14:paraId="34D7D14F" w14:textId="77777777" w:rsidR="00F97D7F" w:rsidRPr="0035348A" w:rsidRDefault="00F97D7F" w:rsidP="006E16E7">
            <w:pPr>
              <w:pStyle w:val="Tabletext10"/>
              <w:jc w:val="center"/>
            </w:pPr>
            <w:r w:rsidRPr="0035348A">
              <w:t>—</w:t>
            </w:r>
          </w:p>
        </w:tc>
        <w:tc>
          <w:tcPr>
            <w:tcW w:w="366" w:type="pct"/>
            <w:shd w:val="clear" w:color="auto" w:fill="EDEDED" w:themeFill="accent3" w:themeFillTint="33"/>
          </w:tcPr>
          <w:p w14:paraId="5685A003"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DEDED" w:themeFill="accent3" w:themeFillTint="33"/>
          </w:tcPr>
          <w:p w14:paraId="5F586489" w14:textId="77777777" w:rsidR="00F97D7F" w:rsidRPr="0035348A" w:rsidRDefault="00F97D7F" w:rsidP="00873D46">
            <w:pPr>
              <w:pStyle w:val="Tabletext10"/>
            </w:pPr>
            <w:r w:rsidRPr="0035348A">
              <w:t>A batch specified for this product.</w:t>
            </w:r>
          </w:p>
        </w:tc>
      </w:tr>
      <w:tr w:rsidR="00F97D7F" w:rsidRPr="0035348A" w14:paraId="4115C84A" w14:textId="77777777" w:rsidTr="00634344">
        <w:trPr>
          <w:cantSplit/>
        </w:trPr>
        <w:tc>
          <w:tcPr>
            <w:tcW w:w="291" w:type="pct"/>
            <w:shd w:val="clear" w:color="auto" w:fill="EDEDED" w:themeFill="accent3" w:themeFillTint="33"/>
          </w:tcPr>
          <w:p w14:paraId="46C8358A" w14:textId="77777777" w:rsidR="00F97D7F" w:rsidRPr="0035348A" w:rsidRDefault="00F97D7F" w:rsidP="006E16E7">
            <w:pPr>
              <w:pStyle w:val="Tabletext10"/>
              <w:jc w:val="center"/>
            </w:pPr>
            <w:r w:rsidRPr="0035348A">
              <w:rPr>
                <w:rFonts w:hint="eastAsia"/>
              </w:rPr>
              <w:t>3</w:t>
            </w:r>
            <w:r w:rsidRPr="0035348A">
              <w:t>8</w:t>
            </w:r>
          </w:p>
        </w:tc>
        <w:tc>
          <w:tcPr>
            <w:tcW w:w="299" w:type="pct"/>
            <w:shd w:val="clear" w:color="auto" w:fill="EDEDED" w:themeFill="accent3" w:themeFillTint="33"/>
          </w:tcPr>
          <w:p w14:paraId="5D3E4FD1" w14:textId="77777777" w:rsidR="00F97D7F" w:rsidRPr="0035348A" w:rsidRDefault="00F97D7F" w:rsidP="006E16E7">
            <w:pPr>
              <w:pStyle w:val="Tabletext10"/>
              <w:jc w:val="center"/>
            </w:pPr>
            <w:r w:rsidRPr="0035348A">
              <w:rPr>
                <w:rFonts w:hint="eastAsia"/>
              </w:rPr>
              <w:t>1</w:t>
            </w:r>
          </w:p>
        </w:tc>
        <w:tc>
          <w:tcPr>
            <w:tcW w:w="1342" w:type="pct"/>
            <w:shd w:val="clear" w:color="auto" w:fill="EDEDED" w:themeFill="accent3" w:themeFillTint="33"/>
          </w:tcPr>
          <w:p w14:paraId="3A88FA30" w14:textId="77777777" w:rsidR="00F97D7F" w:rsidRPr="0035348A" w:rsidRDefault="00F97D7F" w:rsidP="00873D46">
            <w:pPr>
              <w:pStyle w:val="Tabletext10"/>
            </w:pPr>
            <w:r w:rsidRPr="0035348A">
              <w:rPr>
                <w:rFonts w:hint="eastAsia"/>
              </w:rPr>
              <w:t>P</w:t>
            </w:r>
            <w:r w:rsidRPr="0035348A">
              <w:t>eriod</w:t>
            </w:r>
          </w:p>
        </w:tc>
        <w:tc>
          <w:tcPr>
            <w:tcW w:w="658" w:type="pct"/>
            <w:shd w:val="clear" w:color="auto" w:fill="EDEDED" w:themeFill="accent3" w:themeFillTint="33"/>
            <w:noWrap/>
            <w:tcMar>
              <w:left w:w="0" w:type="dxa"/>
              <w:right w:w="0" w:type="dxa"/>
            </w:tcMar>
          </w:tcPr>
          <w:p w14:paraId="33F2E78B" w14:textId="77777777" w:rsidR="00F97D7F" w:rsidRPr="0035348A" w:rsidRDefault="00F97D7F" w:rsidP="006E16E7">
            <w:pPr>
              <w:pStyle w:val="Tabletext10"/>
              <w:jc w:val="center"/>
            </w:pPr>
            <w:r w:rsidRPr="0035348A">
              <w:t>—</w:t>
            </w:r>
          </w:p>
        </w:tc>
        <w:tc>
          <w:tcPr>
            <w:tcW w:w="366" w:type="pct"/>
            <w:shd w:val="clear" w:color="auto" w:fill="EDEDED" w:themeFill="accent3" w:themeFillTint="33"/>
          </w:tcPr>
          <w:p w14:paraId="08A98CC0"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DEDED" w:themeFill="accent3" w:themeFillTint="33"/>
          </w:tcPr>
          <w:p w14:paraId="6B895FA3" w14:textId="77777777" w:rsidR="00F97D7F" w:rsidRPr="0035348A" w:rsidRDefault="00F97D7F" w:rsidP="00873D46">
            <w:pPr>
              <w:pStyle w:val="Tabletext10"/>
            </w:pPr>
            <w:r w:rsidRPr="0035348A">
              <w:t>A period specified for this product.</w:t>
            </w:r>
          </w:p>
        </w:tc>
      </w:tr>
    </w:tbl>
    <w:p w14:paraId="7BB1A1C9" w14:textId="77777777" w:rsidR="0035348A" w:rsidRPr="0035348A" w:rsidRDefault="0035348A" w:rsidP="00873D46">
      <w:pPr>
        <w:pStyle w:val="5"/>
      </w:pPr>
      <w:r w:rsidRPr="0035348A">
        <w:rPr>
          <w:rFonts w:hint="eastAsia"/>
        </w:rPr>
        <w:t>P</w:t>
      </w:r>
      <w:r w:rsidRPr="0035348A">
        <w:t>ayment Term</w:t>
      </w:r>
    </w:p>
    <w:p w14:paraId="6898933A" w14:textId="4FDEDA33" w:rsidR="0035348A" w:rsidRPr="0035348A" w:rsidRDefault="0035348A" w:rsidP="0035348A">
      <w:r w:rsidRPr="0035348A">
        <w:fldChar w:fldCharType="begin"/>
      </w:r>
      <w:r w:rsidRPr="0035348A">
        <w:instrText xml:space="preserve"> </w:instrText>
      </w:r>
      <w:r w:rsidRPr="0035348A">
        <w:rPr>
          <w:rFonts w:hint="eastAsia"/>
        </w:rPr>
        <w:instrText>REF _Ref64208412 \h</w:instrText>
      </w:r>
      <w:r w:rsidRPr="0035348A">
        <w:instrText xml:space="preserve">  \* MERGEFORMAT </w:instrText>
      </w:r>
      <w:r w:rsidRPr="0035348A">
        <w:fldChar w:fldCharType="separate"/>
      </w:r>
      <w:r w:rsidR="00634344">
        <w:t>Table</w:t>
      </w:r>
      <w:r w:rsidRPr="0035348A">
        <w:fldChar w:fldCharType="end"/>
      </w:r>
      <w:r w:rsidR="00634344">
        <w:t xml:space="preserve"> 37</w:t>
      </w:r>
      <w:r w:rsidRPr="0035348A">
        <w:rPr>
          <w:rFonts w:hint="eastAsia"/>
        </w:rPr>
        <w:t xml:space="preserve"> </w:t>
      </w:r>
      <w:r w:rsidRPr="0035348A">
        <w:t xml:space="preserve">provides a list </w:t>
      </w:r>
      <w:r w:rsidR="000C4DE2">
        <w:t>data lements in</w:t>
      </w:r>
      <w:r w:rsidRPr="0035348A">
        <w:t xml:space="preserve"> payment Term.</w:t>
      </w:r>
    </w:p>
    <w:p w14:paraId="405517F9" w14:textId="6E654CF1" w:rsidR="0035348A" w:rsidRPr="0035348A" w:rsidRDefault="0035348A" w:rsidP="006E16E7">
      <w:pPr>
        <w:pStyle w:val="Tabletitle"/>
      </w:pPr>
      <w:r w:rsidRPr="0035348A">
        <w:t>Payment Term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F97D7F" w:rsidRPr="00634344" w14:paraId="64278CF4" w14:textId="77777777" w:rsidTr="00634344">
        <w:trPr>
          <w:cantSplit/>
          <w:trHeight w:val="397"/>
          <w:tblHeader/>
          <w:jc w:val="center"/>
        </w:trPr>
        <w:tc>
          <w:tcPr>
            <w:tcW w:w="294" w:type="pct"/>
            <w:shd w:val="clear" w:color="auto" w:fill="D9D9D9"/>
            <w:vAlign w:val="center"/>
          </w:tcPr>
          <w:p w14:paraId="1B85879F" w14:textId="77777777" w:rsidR="00F97D7F" w:rsidRPr="00634344" w:rsidRDefault="00F97D7F" w:rsidP="006E16E7">
            <w:pPr>
              <w:pStyle w:val="Tabletext10"/>
              <w:jc w:val="center"/>
              <w:rPr>
                <w:b/>
                <w:bCs/>
              </w:rPr>
            </w:pPr>
            <w:r w:rsidRPr="00634344">
              <w:rPr>
                <w:b/>
                <w:bCs/>
              </w:rPr>
              <w:t>No</w:t>
            </w:r>
          </w:p>
        </w:tc>
        <w:tc>
          <w:tcPr>
            <w:tcW w:w="298" w:type="pct"/>
            <w:shd w:val="clear" w:color="auto" w:fill="D9D9D9"/>
            <w:vAlign w:val="center"/>
          </w:tcPr>
          <w:p w14:paraId="4F4E2428" w14:textId="77777777" w:rsidR="00F97D7F" w:rsidRPr="00634344" w:rsidRDefault="00F97D7F" w:rsidP="006E16E7">
            <w:pPr>
              <w:pStyle w:val="Tabletext10"/>
              <w:jc w:val="center"/>
              <w:rPr>
                <w:b/>
                <w:bCs/>
              </w:rPr>
            </w:pPr>
            <w:r w:rsidRPr="00634344">
              <w:rPr>
                <w:b/>
                <w:bCs/>
              </w:rPr>
              <w:t>D</w:t>
            </w:r>
          </w:p>
        </w:tc>
        <w:tc>
          <w:tcPr>
            <w:tcW w:w="1339" w:type="pct"/>
            <w:shd w:val="clear" w:color="auto" w:fill="D9D9D9"/>
            <w:vAlign w:val="center"/>
          </w:tcPr>
          <w:p w14:paraId="03CDEC60" w14:textId="77777777" w:rsidR="00F97D7F" w:rsidRPr="00634344" w:rsidRDefault="00F97D7F" w:rsidP="006E16E7">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0DF1CA30" w14:textId="77777777" w:rsidR="00F97D7F" w:rsidRPr="00634344" w:rsidRDefault="00F97D7F" w:rsidP="006E16E7">
            <w:pPr>
              <w:pStyle w:val="Tabletext10"/>
              <w:jc w:val="center"/>
              <w:rPr>
                <w:b/>
                <w:bCs/>
              </w:rPr>
            </w:pPr>
            <w:r w:rsidRPr="00634344">
              <w:rPr>
                <w:b/>
                <w:bCs/>
              </w:rPr>
              <w:t>Semantic data type</w:t>
            </w:r>
          </w:p>
        </w:tc>
        <w:tc>
          <w:tcPr>
            <w:tcW w:w="365" w:type="pct"/>
            <w:shd w:val="clear" w:color="auto" w:fill="D9D9D9"/>
            <w:vAlign w:val="center"/>
          </w:tcPr>
          <w:p w14:paraId="0FE64678" w14:textId="34B4C27A" w:rsidR="00F97D7F" w:rsidRPr="00634344" w:rsidRDefault="00634344" w:rsidP="006E16E7">
            <w:pPr>
              <w:pStyle w:val="Tabletext10"/>
              <w:jc w:val="center"/>
              <w:rPr>
                <w:b/>
                <w:bCs/>
              </w:rPr>
            </w:pPr>
            <w:r w:rsidRPr="00634344">
              <w:rPr>
                <w:b/>
                <w:bCs/>
              </w:rPr>
              <w:t>Card</w:t>
            </w:r>
          </w:p>
        </w:tc>
        <w:tc>
          <w:tcPr>
            <w:tcW w:w="2046" w:type="pct"/>
            <w:shd w:val="clear" w:color="auto" w:fill="D9D9D9"/>
            <w:vAlign w:val="center"/>
          </w:tcPr>
          <w:p w14:paraId="102A1175" w14:textId="77777777" w:rsidR="00F97D7F" w:rsidRPr="00634344" w:rsidRDefault="00F97D7F" w:rsidP="006E16E7">
            <w:pPr>
              <w:pStyle w:val="Tabletext10"/>
              <w:jc w:val="center"/>
              <w:rPr>
                <w:b/>
                <w:bCs/>
              </w:rPr>
            </w:pPr>
            <w:r w:rsidRPr="00634344">
              <w:rPr>
                <w:b/>
                <w:bCs/>
              </w:rPr>
              <w:t>Definition</w:t>
            </w:r>
          </w:p>
        </w:tc>
      </w:tr>
      <w:tr w:rsidR="00F97D7F" w:rsidRPr="0035348A" w14:paraId="7C4540EC" w14:textId="77777777" w:rsidTr="00634344">
        <w:trPr>
          <w:cantSplit/>
          <w:trHeight w:val="397"/>
          <w:jc w:val="center"/>
        </w:trPr>
        <w:tc>
          <w:tcPr>
            <w:tcW w:w="294" w:type="pct"/>
            <w:shd w:val="clear" w:color="auto" w:fill="F2F2F2" w:themeFill="background1" w:themeFillShade="F2"/>
          </w:tcPr>
          <w:p w14:paraId="5C574D86" w14:textId="77777777" w:rsidR="00F97D7F" w:rsidRPr="0035348A" w:rsidRDefault="00F97D7F" w:rsidP="006E16E7">
            <w:pPr>
              <w:pStyle w:val="Tabletext10"/>
              <w:jc w:val="center"/>
            </w:pPr>
            <w:r w:rsidRPr="0035348A">
              <w:rPr>
                <w:rFonts w:hint="eastAsia"/>
              </w:rPr>
              <w:t>0</w:t>
            </w:r>
          </w:p>
        </w:tc>
        <w:tc>
          <w:tcPr>
            <w:tcW w:w="298" w:type="pct"/>
            <w:shd w:val="clear" w:color="auto" w:fill="F2F2F2" w:themeFill="background1" w:themeFillShade="F2"/>
          </w:tcPr>
          <w:p w14:paraId="4003942C" w14:textId="77777777" w:rsidR="00F97D7F" w:rsidRPr="0035348A" w:rsidRDefault="00F97D7F" w:rsidP="006E16E7">
            <w:pPr>
              <w:pStyle w:val="Tabletext10"/>
              <w:jc w:val="center"/>
            </w:pPr>
            <w:r w:rsidRPr="0035348A">
              <w:rPr>
                <w:rFonts w:hint="eastAsia"/>
              </w:rPr>
              <w:t>0</w:t>
            </w:r>
          </w:p>
        </w:tc>
        <w:tc>
          <w:tcPr>
            <w:tcW w:w="1339" w:type="pct"/>
            <w:shd w:val="clear" w:color="auto" w:fill="F2F2F2" w:themeFill="background1" w:themeFillShade="F2"/>
          </w:tcPr>
          <w:p w14:paraId="64582710" w14:textId="77777777" w:rsidR="00F97D7F" w:rsidRPr="0035348A" w:rsidRDefault="00F97D7F" w:rsidP="00873D46">
            <w:pPr>
              <w:pStyle w:val="Tabletext10"/>
            </w:pPr>
            <w:r w:rsidRPr="0035348A">
              <w:rPr>
                <w:rFonts w:hint="eastAsia"/>
              </w:rPr>
              <w:t>P</w:t>
            </w:r>
            <w:r w:rsidRPr="0035348A">
              <w:t>ayment Term</w:t>
            </w:r>
          </w:p>
        </w:tc>
        <w:tc>
          <w:tcPr>
            <w:tcW w:w="658" w:type="pct"/>
            <w:shd w:val="clear" w:color="auto" w:fill="F2F2F2" w:themeFill="background1" w:themeFillShade="F2"/>
            <w:noWrap/>
            <w:tcMar>
              <w:left w:w="28" w:type="dxa"/>
              <w:right w:w="28" w:type="dxa"/>
            </w:tcMar>
          </w:tcPr>
          <w:p w14:paraId="24DF6ACE" w14:textId="3F459FFA" w:rsidR="00F97D7F" w:rsidRPr="0035348A" w:rsidRDefault="00F97D7F" w:rsidP="006E16E7">
            <w:pPr>
              <w:pStyle w:val="Tabletext10"/>
              <w:jc w:val="center"/>
            </w:pPr>
            <w:r w:rsidRPr="0035348A">
              <w:t>—</w:t>
            </w:r>
          </w:p>
        </w:tc>
        <w:tc>
          <w:tcPr>
            <w:tcW w:w="365" w:type="pct"/>
            <w:shd w:val="clear" w:color="auto" w:fill="F2F2F2" w:themeFill="background1" w:themeFillShade="F2"/>
          </w:tcPr>
          <w:p w14:paraId="2A111A15" w14:textId="6D171F59" w:rsidR="00F97D7F" w:rsidRPr="0035348A" w:rsidRDefault="00F97D7F" w:rsidP="006E16E7">
            <w:pPr>
              <w:pStyle w:val="Tabletext10"/>
              <w:jc w:val="center"/>
            </w:pPr>
            <w:r w:rsidRPr="0035348A">
              <w:t>—</w:t>
            </w:r>
          </w:p>
        </w:tc>
        <w:tc>
          <w:tcPr>
            <w:tcW w:w="2046" w:type="pct"/>
            <w:shd w:val="clear" w:color="auto" w:fill="F2F2F2" w:themeFill="background1" w:themeFillShade="F2"/>
          </w:tcPr>
          <w:p w14:paraId="6D2268C6" w14:textId="77777777" w:rsidR="00F97D7F" w:rsidRPr="0035348A" w:rsidRDefault="00F97D7F" w:rsidP="00873D46">
            <w:pPr>
              <w:pStyle w:val="Tabletext10"/>
            </w:pPr>
            <w:r w:rsidRPr="0035348A">
              <w:t>The payment term refers to the condition of a sale / purchase agreement and is related to how the customer will pay (type of credit instrument), and especially how much time is allowed for payment (credit period) and discount (cash discount and discount period).</w:t>
            </w:r>
          </w:p>
        </w:tc>
      </w:tr>
      <w:tr w:rsidR="00F97D7F" w:rsidRPr="0035348A" w14:paraId="0E52CC64" w14:textId="77777777" w:rsidTr="00634344">
        <w:trPr>
          <w:cantSplit/>
          <w:trHeight w:val="397"/>
          <w:jc w:val="center"/>
        </w:trPr>
        <w:tc>
          <w:tcPr>
            <w:tcW w:w="294" w:type="pct"/>
            <w:shd w:val="clear" w:color="auto" w:fill="DEEAF6" w:themeFill="accent1" w:themeFillTint="33"/>
          </w:tcPr>
          <w:p w14:paraId="07D89B2B" w14:textId="77777777" w:rsidR="00F97D7F" w:rsidRPr="0035348A" w:rsidRDefault="00F97D7F" w:rsidP="006E16E7">
            <w:pPr>
              <w:pStyle w:val="Tabletext10"/>
              <w:jc w:val="center"/>
            </w:pPr>
            <w:r w:rsidRPr="0035348A">
              <w:t>1</w:t>
            </w:r>
          </w:p>
        </w:tc>
        <w:tc>
          <w:tcPr>
            <w:tcW w:w="298" w:type="pct"/>
            <w:shd w:val="clear" w:color="auto" w:fill="DEEAF6" w:themeFill="accent1" w:themeFillTint="33"/>
          </w:tcPr>
          <w:p w14:paraId="016B301A" w14:textId="77777777" w:rsidR="00F97D7F" w:rsidRPr="0035348A" w:rsidRDefault="00F97D7F" w:rsidP="006E16E7">
            <w:pPr>
              <w:pStyle w:val="Tabletext10"/>
              <w:jc w:val="center"/>
            </w:pPr>
            <w:r w:rsidRPr="0035348A">
              <w:rPr>
                <w:rFonts w:hint="eastAsia"/>
              </w:rPr>
              <w:t>1</w:t>
            </w:r>
          </w:p>
        </w:tc>
        <w:tc>
          <w:tcPr>
            <w:tcW w:w="1339" w:type="pct"/>
            <w:shd w:val="clear" w:color="auto" w:fill="DEEAF6" w:themeFill="accent1" w:themeFillTint="33"/>
          </w:tcPr>
          <w:p w14:paraId="08210D92" w14:textId="77777777" w:rsidR="00F97D7F" w:rsidRPr="0035348A" w:rsidRDefault="00F97D7F" w:rsidP="00873D46">
            <w:pPr>
              <w:pStyle w:val="Tabletext10"/>
            </w:pPr>
            <w:r w:rsidRPr="0035348A">
              <w:t>Payment Term Code</w:t>
            </w:r>
          </w:p>
        </w:tc>
        <w:tc>
          <w:tcPr>
            <w:tcW w:w="658" w:type="pct"/>
            <w:shd w:val="clear" w:color="auto" w:fill="DEEAF6" w:themeFill="accent1" w:themeFillTint="33"/>
            <w:noWrap/>
            <w:tcMar>
              <w:left w:w="28" w:type="dxa"/>
              <w:right w:w="28" w:type="dxa"/>
            </w:tcMar>
          </w:tcPr>
          <w:p w14:paraId="77124F63" w14:textId="77777777" w:rsidR="00F97D7F" w:rsidRPr="0035348A" w:rsidRDefault="00F97D7F" w:rsidP="006E16E7">
            <w:pPr>
              <w:pStyle w:val="Tabletext10"/>
              <w:jc w:val="center"/>
            </w:pPr>
            <w:r w:rsidRPr="0035348A">
              <w:t>Identifier</w:t>
            </w:r>
          </w:p>
        </w:tc>
        <w:tc>
          <w:tcPr>
            <w:tcW w:w="365" w:type="pct"/>
            <w:shd w:val="clear" w:color="auto" w:fill="DEEAF6" w:themeFill="accent1" w:themeFillTint="33"/>
          </w:tcPr>
          <w:p w14:paraId="147C7AE5"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Pr>
          <w:p w14:paraId="0683710C" w14:textId="77777777" w:rsidR="00F97D7F" w:rsidRPr="0035348A" w:rsidRDefault="00F97D7F" w:rsidP="00873D46">
            <w:pPr>
              <w:pStyle w:val="Tabletext10"/>
            </w:pPr>
            <w:r w:rsidRPr="0035348A">
              <w:t>The code of the payment term.</w:t>
            </w:r>
          </w:p>
          <w:p w14:paraId="7B948244" w14:textId="77777777" w:rsidR="00F97D7F" w:rsidRPr="0035348A" w:rsidRDefault="00F97D7F" w:rsidP="00873D46">
            <w:pPr>
              <w:pStyle w:val="Tabletext10"/>
            </w:pPr>
            <w:r w:rsidRPr="0035348A">
              <w:t>EXAMPLE Terms of 2/10, net 60 could be quoted. This means that customers have 60 days from the invoice date to pay the full amount. However, if payment is made within 10 days, a 2 percent cash discount can be taken.</w:t>
            </w:r>
          </w:p>
        </w:tc>
      </w:tr>
      <w:tr w:rsidR="00F97D7F" w:rsidRPr="0035348A" w14:paraId="3681BCC8" w14:textId="77777777" w:rsidTr="00634344">
        <w:trPr>
          <w:cantSplit/>
          <w:trHeight w:val="397"/>
          <w:jc w:val="center"/>
        </w:trPr>
        <w:tc>
          <w:tcPr>
            <w:tcW w:w="294" w:type="pct"/>
          </w:tcPr>
          <w:p w14:paraId="1977DF10" w14:textId="77777777" w:rsidR="00F97D7F" w:rsidRPr="0035348A" w:rsidRDefault="00F97D7F" w:rsidP="006E16E7">
            <w:pPr>
              <w:pStyle w:val="Tabletext10"/>
              <w:jc w:val="center"/>
            </w:pPr>
            <w:r w:rsidRPr="0035348A">
              <w:t>2</w:t>
            </w:r>
          </w:p>
        </w:tc>
        <w:tc>
          <w:tcPr>
            <w:tcW w:w="298" w:type="pct"/>
          </w:tcPr>
          <w:p w14:paraId="0FBCF585" w14:textId="77777777" w:rsidR="00F97D7F" w:rsidRPr="0035348A" w:rsidRDefault="00F97D7F" w:rsidP="006E16E7">
            <w:pPr>
              <w:pStyle w:val="Tabletext10"/>
              <w:jc w:val="center"/>
            </w:pPr>
            <w:r w:rsidRPr="0035348A">
              <w:rPr>
                <w:rFonts w:hint="eastAsia"/>
              </w:rPr>
              <w:t>1</w:t>
            </w:r>
          </w:p>
        </w:tc>
        <w:tc>
          <w:tcPr>
            <w:tcW w:w="1339" w:type="pct"/>
          </w:tcPr>
          <w:p w14:paraId="5F23AABC" w14:textId="77777777" w:rsidR="00F97D7F" w:rsidRPr="0035348A" w:rsidRDefault="00F97D7F" w:rsidP="00873D46">
            <w:pPr>
              <w:pStyle w:val="Tabletext10"/>
            </w:pPr>
            <w:r w:rsidRPr="0035348A">
              <w:t>Name</w:t>
            </w:r>
          </w:p>
        </w:tc>
        <w:tc>
          <w:tcPr>
            <w:tcW w:w="658" w:type="pct"/>
            <w:noWrap/>
            <w:tcMar>
              <w:left w:w="28" w:type="dxa"/>
              <w:right w:w="28" w:type="dxa"/>
            </w:tcMar>
          </w:tcPr>
          <w:p w14:paraId="7659C9B5" w14:textId="77777777" w:rsidR="00F97D7F" w:rsidRPr="0035348A" w:rsidRDefault="00F97D7F" w:rsidP="006E16E7">
            <w:pPr>
              <w:pStyle w:val="Tabletext10"/>
              <w:jc w:val="center"/>
            </w:pPr>
            <w:r w:rsidRPr="0035348A">
              <w:t>Text</w:t>
            </w:r>
          </w:p>
        </w:tc>
        <w:tc>
          <w:tcPr>
            <w:tcW w:w="365" w:type="pct"/>
          </w:tcPr>
          <w:p w14:paraId="6D9C15AB"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17F83723" w14:textId="77777777" w:rsidR="00F97D7F" w:rsidRPr="0035348A" w:rsidRDefault="00F97D7F" w:rsidP="00873D46">
            <w:pPr>
              <w:pStyle w:val="Tabletext10"/>
            </w:pPr>
            <w:r w:rsidRPr="0035348A">
              <w:t>The full name of the payment term.</w:t>
            </w:r>
          </w:p>
        </w:tc>
      </w:tr>
      <w:tr w:rsidR="00F97D7F" w:rsidRPr="0035348A" w14:paraId="2E546335" w14:textId="77777777" w:rsidTr="00634344">
        <w:trPr>
          <w:cantSplit/>
          <w:trHeight w:val="397"/>
          <w:jc w:val="center"/>
        </w:trPr>
        <w:tc>
          <w:tcPr>
            <w:tcW w:w="294" w:type="pct"/>
          </w:tcPr>
          <w:p w14:paraId="2A34288A" w14:textId="77777777" w:rsidR="00F97D7F" w:rsidRPr="0035348A" w:rsidRDefault="00F97D7F" w:rsidP="006E16E7">
            <w:pPr>
              <w:pStyle w:val="Tabletext10"/>
              <w:jc w:val="center"/>
            </w:pPr>
            <w:r w:rsidRPr="0035348A">
              <w:t>3</w:t>
            </w:r>
          </w:p>
        </w:tc>
        <w:tc>
          <w:tcPr>
            <w:tcW w:w="298" w:type="pct"/>
          </w:tcPr>
          <w:p w14:paraId="67E0AEEF" w14:textId="77777777" w:rsidR="00F97D7F" w:rsidRPr="0035348A" w:rsidRDefault="00F97D7F" w:rsidP="006E16E7">
            <w:pPr>
              <w:pStyle w:val="Tabletext10"/>
              <w:jc w:val="center"/>
            </w:pPr>
            <w:r w:rsidRPr="0035348A">
              <w:rPr>
                <w:rFonts w:hint="eastAsia"/>
              </w:rPr>
              <w:t>1</w:t>
            </w:r>
          </w:p>
        </w:tc>
        <w:tc>
          <w:tcPr>
            <w:tcW w:w="1339" w:type="pct"/>
          </w:tcPr>
          <w:p w14:paraId="31A40741" w14:textId="77777777" w:rsidR="00F97D7F" w:rsidRPr="0035348A" w:rsidRDefault="00F97D7F" w:rsidP="00873D46">
            <w:pPr>
              <w:pStyle w:val="Tabletext10"/>
            </w:pPr>
            <w:r w:rsidRPr="0035348A">
              <w:t>Line Number</w:t>
            </w:r>
          </w:p>
        </w:tc>
        <w:tc>
          <w:tcPr>
            <w:tcW w:w="658" w:type="pct"/>
            <w:noWrap/>
            <w:tcMar>
              <w:left w:w="28" w:type="dxa"/>
              <w:right w:w="28" w:type="dxa"/>
            </w:tcMar>
          </w:tcPr>
          <w:p w14:paraId="7CB708D3" w14:textId="77777777" w:rsidR="00F97D7F" w:rsidRPr="0035348A" w:rsidRDefault="00F97D7F" w:rsidP="006E16E7">
            <w:pPr>
              <w:pStyle w:val="Tabletext10"/>
              <w:jc w:val="center"/>
            </w:pPr>
            <w:r w:rsidRPr="0035348A">
              <w:t>Numeric</w:t>
            </w:r>
          </w:p>
        </w:tc>
        <w:tc>
          <w:tcPr>
            <w:tcW w:w="365" w:type="pct"/>
          </w:tcPr>
          <w:p w14:paraId="14DA7A0B"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1C88C759" w14:textId="77777777" w:rsidR="00F97D7F" w:rsidRPr="0035348A" w:rsidRDefault="00F97D7F" w:rsidP="00873D46">
            <w:pPr>
              <w:pStyle w:val="Tabletext10"/>
            </w:pPr>
            <w:r w:rsidRPr="0035348A">
              <w:t>The number of the lines according to the Payment Term Code value. This number is generated either by manual input or by the system.</w:t>
            </w:r>
          </w:p>
        </w:tc>
      </w:tr>
      <w:tr w:rsidR="00F97D7F" w:rsidRPr="0035348A" w14:paraId="460A1040" w14:textId="77777777" w:rsidTr="00634344">
        <w:trPr>
          <w:cantSplit/>
          <w:trHeight w:val="397"/>
          <w:jc w:val="center"/>
        </w:trPr>
        <w:tc>
          <w:tcPr>
            <w:tcW w:w="294" w:type="pct"/>
          </w:tcPr>
          <w:p w14:paraId="766EA864" w14:textId="77777777" w:rsidR="00F97D7F" w:rsidRPr="0035348A" w:rsidRDefault="00F97D7F" w:rsidP="006E16E7">
            <w:pPr>
              <w:pStyle w:val="Tabletext10"/>
              <w:jc w:val="center"/>
            </w:pPr>
            <w:r w:rsidRPr="0035348A">
              <w:t>4</w:t>
            </w:r>
          </w:p>
        </w:tc>
        <w:tc>
          <w:tcPr>
            <w:tcW w:w="298" w:type="pct"/>
          </w:tcPr>
          <w:p w14:paraId="1FA6C94C" w14:textId="77777777" w:rsidR="00F97D7F" w:rsidRPr="0035348A" w:rsidRDefault="00F97D7F" w:rsidP="006E16E7">
            <w:pPr>
              <w:pStyle w:val="Tabletext10"/>
              <w:jc w:val="center"/>
            </w:pPr>
            <w:r w:rsidRPr="0035348A">
              <w:rPr>
                <w:rFonts w:hint="eastAsia"/>
              </w:rPr>
              <w:t>1</w:t>
            </w:r>
          </w:p>
        </w:tc>
        <w:tc>
          <w:tcPr>
            <w:tcW w:w="1339" w:type="pct"/>
          </w:tcPr>
          <w:p w14:paraId="5C853064" w14:textId="77777777" w:rsidR="00F97D7F" w:rsidRPr="0035348A" w:rsidRDefault="00F97D7F" w:rsidP="00873D46">
            <w:pPr>
              <w:pStyle w:val="Tabletext10"/>
            </w:pPr>
            <w:r w:rsidRPr="0035348A">
              <w:t>Line Description</w:t>
            </w:r>
          </w:p>
        </w:tc>
        <w:tc>
          <w:tcPr>
            <w:tcW w:w="658" w:type="pct"/>
            <w:noWrap/>
            <w:tcMar>
              <w:left w:w="28" w:type="dxa"/>
              <w:right w:w="28" w:type="dxa"/>
            </w:tcMar>
          </w:tcPr>
          <w:p w14:paraId="7C9E469D" w14:textId="77777777" w:rsidR="00F97D7F" w:rsidRPr="0035348A" w:rsidRDefault="00F97D7F" w:rsidP="006E16E7">
            <w:pPr>
              <w:pStyle w:val="Tabletext10"/>
              <w:jc w:val="center"/>
            </w:pPr>
            <w:r w:rsidRPr="0035348A">
              <w:t>Text</w:t>
            </w:r>
          </w:p>
        </w:tc>
        <w:tc>
          <w:tcPr>
            <w:tcW w:w="365" w:type="pct"/>
          </w:tcPr>
          <w:p w14:paraId="5F07F084"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4EA2DEFB" w14:textId="77777777" w:rsidR="00F97D7F" w:rsidRPr="0035348A" w:rsidRDefault="00F97D7F" w:rsidP="00873D46">
            <w:pPr>
              <w:pStyle w:val="Tabletext10"/>
            </w:pPr>
            <w:r w:rsidRPr="0035348A">
              <w:t>The detailed description of the payment term's line.</w:t>
            </w:r>
          </w:p>
          <w:p w14:paraId="595113A8" w14:textId="77777777" w:rsidR="00F97D7F" w:rsidRPr="0035348A" w:rsidRDefault="00F97D7F" w:rsidP="00873D46">
            <w:pPr>
              <w:pStyle w:val="Tabletext10"/>
            </w:pPr>
            <w:r w:rsidRPr="0035348A">
              <w:t>EXAMPLE Payment due date, discount days, and discount percentage.</w:t>
            </w:r>
          </w:p>
        </w:tc>
      </w:tr>
      <w:tr w:rsidR="00F97D7F" w:rsidRPr="0035348A" w14:paraId="6A8C12CB" w14:textId="77777777" w:rsidTr="00634344">
        <w:trPr>
          <w:cantSplit/>
          <w:trHeight w:val="397"/>
          <w:jc w:val="center"/>
        </w:trPr>
        <w:tc>
          <w:tcPr>
            <w:tcW w:w="294" w:type="pct"/>
          </w:tcPr>
          <w:p w14:paraId="0B1E5360" w14:textId="77777777" w:rsidR="00F97D7F" w:rsidRPr="0035348A" w:rsidRDefault="00F97D7F" w:rsidP="006E16E7">
            <w:pPr>
              <w:pStyle w:val="Tabletext10"/>
              <w:jc w:val="center"/>
            </w:pPr>
            <w:r w:rsidRPr="0035348A">
              <w:t>5</w:t>
            </w:r>
          </w:p>
        </w:tc>
        <w:tc>
          <w:tcPr>
            <w:tcW w:w="298" w:type="pct"/>
          </w:tcPr>
          <w:p w14:paraId="04E99042" w14:textId="77777777" w:rsidR="00F97D7F" w:rsidRPr="0035348A" w:rsidRDefault="00F97D7F" w:rsidP="006E16E7">
            <w:pPr>
              <w:pStyle w:val="Tabletext10"/>
              <w:jc w:val="center"/>
            </w:pPr>
            <w:r w:rsidRPr="0035348A">
              <w:rPr>
                <w:rFonts w:hint="eastAsia"/>
              </w:rPr>
              <w:t>1</w:t>
            </w:r>
          </w:p>
        </w:tc>
        <w:tc>
          <w:tcPr>
            <w:tcW w:w="1339" w:type="pct"/>
          </w:tcPr>
          <w:p w14:paraId="0F4FEA87" w14:textId="77777777" w:rsidR="00F97D7F" w:rsidRPr="0035348A" w:rsidRDefault="00F97D7F" w:rsidP="00873D46">
            <w:pPr>
              <w:pStyle w:val="Tabletext10"/>
            </w:pPr>
            <w:r w:rsidRPr="0035348A">
              <w:t>Active Flag</w:t>
            </w:r>
          </w:p>
        </w:tc>
        <w:tc>
          <w:tcPr>
            <w:tcW w:w="658" w:type="pct"/>
            <w:noWrap/>
            <w:tcMar>
              <w:left w:w="28" w:type="dxa"/>
              <w:right w:w="28" w:type="dxa"/>
            </w:tcMar>
          </w:tcPr>
          <w:p w14:paraId="07E4F984" w14:textId="77777777" w:rsidR="00F97D7F" w:rsidRPr="0035348A" w:rsidRDefault="00F97D7F" w:rsidP="006E16E7">
            <w:pPr>
              <w:pStyle w:val="Tabletext10"/>
              <w:jc w:val="center"/>
            </w:pPr>
            <w:r w:rsidRPr="0035348A">
              <w:t>Indicator</w:t>
            </w:r>
          </w:p>
        </w:tc>
        <w:tc>
          <w:tcPr>
            <w:tcW w:w="365" w:type="pct"/>
          </w:tcPr>
          <w:p w14:paraId="7644E077"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4B64392E" w14:textId="77777777" w:rsidR="00F97D7F" w:rsidRPr="0035348A" w:rsidRDefault="00F97D7F" w:rsidP="00873D46">
            <w:pPr>
              <w:pStyle w:val="Tabletext10"/>
            </w:pPr>
            <w:r w:rsidRPr="0035348A">
              <w:t>This indicates whether the payment term is active or inactive.</w:t>
            </w:r>
          </w:p>
          <w:p w14:paraId="5EF26E9A" w14:textId="77777777" w:rsidR="00F97D7F" w:rsidRPr="0035348A" w:rsidRDefault="00F97D7F" w:rsidP="00873D46">
            <w:pPr>
              <w:pStyle w:val="Tabletext10"/>
            </w:pPr>
            <w:r w:rsidRPr="0035348A">
              <w:t>EXAMPLE 1 is active and 0 is inactive.</w:t>
            </w:r>
          </w:p>
        </w:tc>
      </w:tr>
    </w:tbl>
    <w:p w14:paraId="1AB9F7F9" w14:textId="77777777" w:rsidR="0035348A" w:rsidRPr="0035348A" w:rsidRDefault="0035348A" w:rsidP="00873D46">
      <w:pPr>
        <w:pStyle w:val="5"/>
      </w:pPr>
      <w:r w:rsidRPr="0035348A">
        <w:rPr>
          <w:rFonts w:hint="eastAsia"/>
        </w:rPr>
        <w:t>P</w:t>
      </w:r>
      <w:r w:rsidRPr="0035348A">
        <w:t>roject</w:t>
      </w:r>
    </w:p>
    <w:p w14:paraId="6B6AD974" w14:textId="01AA8E00" w:rsidR="0035348A" w:rsidRPr="0035348A" w:rsidRDefault="00634344" w:rsidP="0035348A">
      <w:r>
        <w:t>Table 38</w:t>
      </w:r>
      <w:r w:rsidR="0035348A" w:rsidRPr="0035348A">
        <w:t xml:space="preserve"> provides a list </w:t>
      </w:r>
      <w:r w:rsidR="000C4DE2">
        <w:t>data lements in</w:t>
      </w:r>
      <w:r w:rsidR="0035348A" w:rsidRPr="0035348A">
        <w:t xml:space="preserve"> Project.</w:t>
      </w:r>
    </w:p>
    <w:p w14:paraId="7D253AB6" w14:textId="77777777" w:rsidR="0035348A" w:rsidRPr="0035348A" w:rsidRDefault="0035348A" w:rsidP="0035348A">
      <w:r w:rsidRPr="0035348A">
        <w:t>Projects are commonly administered separately and could be subject to being audited in accordance with regulatory and/or managerial requirements. The audit of a project is a thorough examination of the management, execution, methodology, procedures, records, budgets, expenditures and the degree of completion.</w:t>
      </w:r>
    </w:p>
    <w:p w14:paraId="184A56D3" w14:textId="38F0AA46" w:rsidR="0035348A" w:rsidRPr="0035348A" w:rsidRDefault="0035348A" w:rsidP="006E16E7">
      <w:pPr>
        <w:pStyle w:val="Tabletitle"/>
      </w:pPr>
      <w:r w:rsidRPr="0035348A">
        <w:t>Project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F97D7F" w:rsidRPr="00634344" w14:paraId="3B3C9150" w14:textId="77777777" w:rsidTr="00634344">
        <w:trPr>
          <w:cantSplit/>
          <w:trHeight w:val="397"/>
          <w:tblHeader/>
          <w:jc w:val="center"/>
        </w:trPr>
        <w:tc>
          <w:tcPr>
            <w:tcW w:w="294" w:type="pct"/>
            <w:shd w:val="clear" w:color="auto" w:fill="D9D9D9"/>
            <w:vAlign w:val="center"/>
          </w:tcPr>
          <w:p w14:paraId="76F1961F" w14:textId="77777777" w:rsidR="00F97D7F" w:rsidRPr="00634344" w:rsidRDefault="00F97D7F" w:rsidP="006E16E7">
            <w:pPr>
              <w:pStyle w:val="Tabletext10"/>
              <w:jc w:val="center"/>
              <w:rPr>
                <w:b/>
                <w:bCs/>
              </w:rPr>
            </w:pPr>
            <w:r w:rsidRPr="00634344">
              <w:rPr>
                <w:b/>
                <w:bCs/>
              </w:rPr>
              <w:lastRenderedPageBreak/>
              <w:t>No</w:t>
            </w:r>
          </w:p>
        </w:tc>
        <w:tc>
          <w:tcPr>
            <w:tcW w:w="298" w:type="pct"/>
            <w:shd w:val="clear" w:color="auto" w:fill="D9D9D9"/>
            <w:vAlign w:val="center"/>
          </w:tcPr>
          <w:p w14:paraId="34872B30" w14:textId="77777777" w:rsidR="00F97D7F" w:rsidRPr="00634344" w:rsidRDefault="00F97D7F" w:rsidP="006E16E7">
            <w:pPr>
              <w:pStyle w:val="Tabletext10"/>
              <w:jc w:val="center"/>
              <w:rPr>
                <w:b/>
                <w:bCs/>
              </w:rPr>
            </w:pPr>
            <w:r w:rsidRPr="00634344">
              <w:rPr>
                <w:b/>
                <w:bCs/>
              </w:rPr>
              <w:t>D</w:t>
            </w:r>
          </w:p>
        </w:tc>
        <w:tc>
          <w:tcPr>
            <w:tcW w:w="1339" w:type="pct"/>
            <w:shd w:val="clear" w:color="auto" w:fill="D9D9D9"/>
            <w:vAlign w:val="center"/>
          </w:tcPr>
          <w:p w14:paraId="4090A435" w14:textId="77777777" w:rsidR="00F97D7F" w:rsidRPr="00634344" w:rsidRDefault="00F97D7F" w:rsidP="006E16E7">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07F861F2" w14:textId="77777777" w:rsidR="00F97D7F" w:rsidRPr="00634344" w:rsidRDefault="00F97D7F" w:rsidP="006E16E7">
            <w:pPr>
              <w:pStyle w:val="Tabletext10"/>
              <w:jc w:val="center"/>
              <w:rPr>
                <w:b/>
                <w:bCs/>
              </w:rPr>
            </w:pPr>
            <w:r w:rsidRPr="00634344">
              <w:rPr>
                <w:b/>
                <w:bCs/>
              </w:rPr>
              <w:t>Semantic data type</w:t>
            </w:r>
          </w:p>
        </w:tc>
        <w:tc>
          <w:tcPr>
            <w:tcW w:w="365" w:type="pct"/>
            <w:shd w:val="clear" w:color="auto" w:fill="D9D9D9"/>
            <w:vAlign w:val="center"/>
          </w:tcPr>
          <w:p w14:paraId="5ED2287A" w14:textId="24A0A495" w:rsidR="00F97D7F" w:rsidRPr="00634344" w:rsidRDefault="00634344" w:rsidP="006E16E7">
            <w:pPr>
              <w:pStyle w:val="Tabletext10"/>
              <w:jc w:val="center"/>
              <w:rPr>
                <w:b/>
                <w:bCs/>
              </w:rPr>
            </w:pPr>
            <w:r w:rsidRPr="00634344">
              <w:rPr>
                <w:b/>
                <w:bCs/>
              </w:rPr>
              <w:t>Card</w:t>
            </w:r>
          </w:p>
        </w:tc>
        <w:tc>
          <w:tcPr>
            <w:tcW w:w="2046" w:type="pct"/>
            <w:shd w:val="clear" w:color="auto" w:fill="D9D9D9"/>
            <w:vAlign w:val="center"/>
          </w:tcPr>
          <w:p w14:paraId="3F67A690" w14:textId="77777777" w:rsidR="00F97D7F" w:rsidRPr="00634344" w:rsidRDefault="00F97D7F" w:rsidP="006E16E7">
            <w:pPr>
              <w:pStyle w:val="Tabletext10"/>
              <w:jc w:val="center"/>
              <w:rPr>
                <w:b/>
                <w:bCs/>
              </w:rPr>
            </w:pPr>
            <w:r w:rsidRPr="00634344">
              <w:rPr>
                <w:b/>
                <w:bCs/>
              </w:rPr>
              <w:t>Definition</w:t>
            </w:r>
          </w:p>
        </w:tc>
      </w:tr>
      <w:tr w:rsidR="00F97D7F" w:rsidRPr="0035348A" w14:paraId="1D6BA70D" w14:textId="77777777" w:rsidTr="00634344">
        <w:trPr>
          <w:cantSplit/>
          <w:trHeight w:val="397"/>
          <w:jc w:val="center"/>
        </w:trPr>
        <w:tc>
          <w:tcPr>
            <w:tcW w:w="294" w:type="pct"/>
            <w:shd w:val="clear" w:color="auto" w:fill="F2F2F2" w:themeFill="background1" w:themeFillShade="F2"/>
          </w:tcPr>
          <w:p w14:paraId="1D9F8CAC" w14:textId="77777777" w:rsidR="00F97D7F" w:rsidRPr="0035348A" w:rsidRDefault="00F97D7F" w:rsidP="006E16E7">
            <w:pPr>
              <w:pStyle w:val="Tabletext10"/>
              <w:jc w:val="center"/>
            </w:pPr>
            <w:r w:rsidRPr="0035348A">
              <w:rPr>
                <w:rFonts w:hint="eastAsia"/>
              </w:rPr>
              <w:t>0</w:t>
            </w:r>
          </w:p>
        </w:tc>
        <w:tc>
          <w:tcPr>
            <w:tcW w:w="298" w:type="pct"/>
            <w:shd w:val="clear" w:color="auto" w:fill="F2F2F2" w:themeFill="background1" w:themeFillShade="F2"/>
          </w:tcPr>
          <w:p w14:paraId="2EFC0D74" w14:textId="77777777" w:rsidR="00F97D7F" w:rsidRPr="0035348A" w:rsidRDefault="00F97D7F" w:rsidP="006E16E7">
            <w:pPr>
              <w:pStyle w:val="Tabletext10"/>
              <w:jc w:val="center"/>
            </w:pPr>
            <w:r w:rsidRPr="0035348A">
              <w:rPr>
                <w:rFonts w:hint="eastAsia"/>
              </w:rPr>
              <w:t>0</w:t>
            </w:r>
          </w:p>
        </w:tc>
        <w:tc>
          <w:tcPr>
            <w:tcW w:w="1339" w:type="pct"/>
            <w:shd w:val="clear" w:color="auto" w:fill="F2F2F2" w:themeFill="background1" w:themeFillShade="F2"/>
          </w:tcPr>
          <w:p w14:paraId="169CEED7" w14:textId="77777777" w:rsidR="00F97D7F" w:rsidRPr="0035348A" w:rsidRDefault="00F97D7F" w:rsidP="00873D46">
            <w:pPr>
              <w:pStyle w:val="Tabletext10"/>
            </w:pPr>
            <w:r w:rsidRPr="0035348A">
              <w:rPr>
                <w:rFonts w:hint="eastAsia"/>
              </w:rPr>
              <w:t>P</w:t>
            </w:r>
            <w:r w:rsidRPr="0035348A">
              <w:t>roject</w:t>
            </w:r>
          </w:p>
        </w:tc>
        <w:tc>
          <w:tcPr>
            <w:tcW w:w="658" w:type="pct"/>
            <w:shd w:val="clear" w:color="auto" w:fill="F2F2F2" w:themeFill="background1" w:themeFillShade="F2"/>
            <w:noWrap/>
            <w:tcMar>
              <w:left w:w="28" w:type="dxa"/>
              <w:right w:w="28" w:type="dxa"/>
            </w:tcMar>
          </w:tcPr>
          <w:p w14:paraId="1D835D76" w14:textId="77777777" w:rsidR="00F97D7F" w:rsidRPr="0035348A" w:rsidRDefault="00F97D7F" w:rsidP="006E16E7">
            <w:pPr>
              <w:pStyle w:val="Tabletext10"/>
              <w:jc w:val="center"/>
            </w:pPr>
            <w:r w:rsidRPr="0035348A">
              <w:t>—</w:t>
            </w:r>
          </w:p>
        </w:tc>
        <w:tc>
          <w:tcPr>
            <w:tcW w:w="365" w:type="pct"/>
            <w:shd w:val="clear" w:color="auto" w:fill="F2F2F2" w:themeFill="background1" w:themeFillShade="F2"/>
          </w:tcPr>
          <w:p w14:paraId="53A549EA" w14:textId="77777777" w:rsidR="00F97D7F" w:rsidRPr="0035348A" w:rsidRDefault="00F97D7F" w:rsidP="006E16E7">
            <w:pPr>
              <w:pStyle w:val="Tabletext10"/>
              <w:jc w:val="center"/>
            </w:pPr>
            <w:r w:rsidRPr="0035348A">
              <w:t>—</w:t>
            </w:r>
          </w:p>
        </w:tc>
        <w:tc>
          <w:tcPr>
            <w:tcW w:w="2046" w:type="pct"/>
            <w:shd w:val="clear" w:color="auto" w:fill="F2F2F2" w:themeFill="background1" w:themeFillShade="F2"/>
          </w:tcPr>
          <w:p w14:paraId="07116BE1" w14:textId="77777777" w:rsidR="00F97D7F" w:rsidRPr="0035348A" w:rsidRDefault="00F97D7F" w:rsidP="00873D46">
            <w:pPr>
              <w:pStyle w:val="Tabletext10"/>
            </w:pPr>
            <w:r w:rsidRPr="0035348A">
              <w:t>The detailed information related to the project (e.g. construction project, government, business-funded research project)</w:t>
            </w:r>
          </w:p>
        </w:tc>
      </w:tr>
      <w:tr w:rsidR="00F97D7F" w:rsidRPr="0035348A" w14:paraId="16DF46AF" w14:textId="77777777" w:rsidTr="00634344">
        <w:trPr>
          <w:cantSplit/>
          <w:trHeight w:val="397"/>
          <w:jc w:val="center"/>
        </w:trPr>
        <w:tc>
          <w:tcPr>
            <w:tcW w:w="294" w:type="pct"/>
            <w:shd w:val="clear" w:color="auto" w:fill="DEEAF6" w:themeFill="accent1" w:themeFillTint="33"/>
          </w:tcPr>
          <w:p w14:paraId="45F45817" w14:textId="77777777" w:rsidR="00F97D7F" w:rsidRPr="0035348A" w:rsidRDefault="00F97D7F" w:rsidP="006E16E7">
            <w:pPr>
              <w:pStyle w:val="Tabletext10"/>
              <w:jc w:val="center"/>
            </w:pPr>
            <w:r w:rsidRPr="0035348A">
              <w:t>1</w:t>
            </w:r>
          </w:p>
        </w:tc>
        <w:tc>
          <w:tcPr>
            <w:tcW w:w="298" w:type="pct"/>
            <w:shd w:val="clear" w:color="auto" w:fill="DEEAF6" w:themeFill="accent1" w:themeFillTint="33"/>
          </w:tcPr>
          <w:p w14:paraId="57F602DB" w14:textId="77777777" w:rsidR="00F97D7F" w:rsidRPr="0035348A" w:rsidRDefault="00F97D7F" w:rsidP="006E16E7">
            <w:pPr>
              <w:pStyle w:val="Tabletext10"/>
              <w:jc w:val="center"/>
            </w:pPr>
            <w:r w:rsidRPr="0035348A">
              <w:rPr>
                <w:rFonts w:hint="eastAsia"/>
              </w:rPr>
              <w:t>1</w:t>
            </w:r>
          </w:p>
        </w:tc>
        <w:tc>
          <w:tcPr>
            <w:tcW w:w="1339" w:type="pct"/>
            <w:shd w:val="clear" w:color="auto" w:fill="DEEAF6" w:themeFill="accent1" w:themeFillTint="33"/>
          </w:tcPr>
          <w:p w14:paraId="13D87C41" w14:textId="77777777" w:rsidR="00F97D7F" w:rsidRPr="0035348A" w:rsidRDefault="00F97D7F" w:rsidP="00873D46">
            <w:pPr>
              <w:pStyle w:val="Tabletext10"/>
            </w:pPr>
            <w:r w:rsidRPr="0035348A">
              <w:t>Project ID</w:t>
            </w:r>
          </w:p>
        </w:tc>
        <w:tc>
          <w:tcPr>
            <w:tcW w:w="658" w:type="pct"/>
            <w:shd w:val="clear" w:color="auto" w:fill="DEEAF6" w:themeFill="accent1" w:themeFillTint="33"/>
            <w:noWrap/>
            <w:tcMar>
              <w:left w:w="28" w:type="dxa"/>
              <w:right w:w="28" w:type="dxa"/>
            </w:tcMar>
          </w:tcPr>
          <w:p w14:paraId="73238448" w14:textId="77777777" w:rsidR="00F97D7F" w:rsidRPr="0035348A" w:rsidRDefault="00F97D7F" w:rsidP="006E16E7">
            <w:pPr>
              <w:pStyle w:val="Tabletext10"/>
              <w:jc w:val="center"/>
            </w:pPr>
            <w:r w:rsidRPr="0035348A">
              <w:t>Identifier</w:t>
            </w:r>
          </w:p>
        </w:tc>
        <w:tc>
          <w:tcPr>
            <w:tcW w:w="365" w:type="pct"/>
            <w:shd w:val="clear" w:color="auto" w:fill="DEEAF6" w:themeFill="accent1" w:themeFillTint="33"/>
          </w:tcPr>
          <w:p w14:paraId="3496A09D"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Pr>
          <w:p w14:paraId="119C7497" w14:textId="77777777" w:rsidR="00F97D7F" w:rsidRPr="0035348A" w:rsidRDefault="00F97D7F" w:rsidP="00873D46">
            <w:pPr>
              <w:pStyle w:val="Tabletext10"/>
            </w:pPr>
            <w:r w:rsidRPr="0035348A">
              <w:t>The unique identifier for the project.</w:t>
            </w:r>
          </w:p>
        </w:tc>
      </w:tr>
      <w:tr w:rsidR="00F97D7F" w:rsidRPr="0035348A" w14:paraId="3E6AFBB2" w14:textId="77777777" w:rsidTr="00634344">
        <w:trPr>
          <w:cantSplit/>
          <w:trHeight w:val="397"/>
          <w:jc w:val="center"/>
        </w:trPr>
        <w:tc>
          <w:tcPr>
            <w:tcW w:w="294" w:type="pct"/>
          </w:tcPr>
          <w:p w14:paraId="0EA75EBA" w14:textId="77777777" w:rsidR="00F97D7F" w:rsidRPr="0035348A" w:rsidRDefault="00F97D7F" w:rsidP="006E16E7">
            <w:pPr>
              <w:pStyle w:val="Tabletext10"/>
              <w:jc w:val="center"/>
            </w:pPr>
            <w:r w:rsidRPr="0035348A">
              <w:t>2</w:t>
            </w:r>
          </w:p>
        </w:tc>
        <w:tc>
          <w:tcPr>
            <w:tcW w:w="298" w:type="pct"/>
          </w:tcPr>
          <w:p w14:paraId="30A0E7BA" w14:textId="77777777" w:rsidR="00F97D7F" w:rsidRPr="0035348A" w:rsidRDefault="00F97D7F" w:rsidP="006E16E7">
            <w:pPr>
              <w:pStyle w:val="Tabletext10"/>
              <w:jc w:val="center"/>
            </w:pPr>
            <w:r w:rsidRPr="0035348A">
              <w:rPr>
                <w:rFonts w:hint="eastAsia"/>
              </w:rPr>
              <w:t>1</w:t>
            </w:r>
          </w:p>
        </w:tc>
        <w:tc>
          <w:tcPr>
            <w:tcW w:w="1339" w:type="pct"/>
          </w:tcPr>
          <w:p w14:paraId="27E684CB" w14:textId="77777777" w:rsidR="00F97D7F" w:rsidRPr="0035348A" w:rsidRDefault="00F97D7F" w:rsidP="00873D46">
            <w:pPr>
              <w:pStyle w:val="Tabletext10"/>
            </w:pPr>
            <w:r w:rsidRPr="0035348A">
              <w:t>Project Code</w:t>
            </w:r>
          </w:p>
        </w:tc>
        <w:tc>
          <w:tcPr>
            <w:tcW w:w="658" w:type="pct"/>
            <w:noWrap/>
            <w:tcMar>
              <w:left w:w="28" w:type="dxa"/>
              <w:right w:w="28" w:type="dxa"/>
            </w:tcMar>
          </w:tcPr>
          <w:p w14:paraId="51811864" w14:textId="77777777" w:rsidR="00F97D7F" w:rsidRPr="0035348A" w:rsidRDefault="00F97D7F" w:rsidP="006E16E7">
            <w:pPr>
              <w:pStyle w:val="Tabletext10"/>
              <w:jc w:val="center"/>
            </w:pPr>
            <w:r w:rsidRPr="0035348A">
              <w:t>Code</w:t>
            </w:r>
          </w:p>
        </w:tc>
        <w:tc>
          <w:tcPr>
            <w:tcW w:w="365" w:type="pct"/>
          </w:tcPr>
          <w:p w14:paraId="60919A74"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4CDF4415" w14:textId="77777777" w:rsidR="00F97D7F" w:rsidRPr="0035348A" w:rsidRDefault="00F97D7F" w:rsidP="00873D46">
            <w:pPr>
              <w:pStyle w:val="Tabletext10"/>
            </w:pPr>
            <w:r w:rsidRPr="0035348A">
              <w:t xml:space="preserve">The code of </w:t>
            </w:r>
            <w:r w:rsidRPr="0035348A">
              <w:rPr>
                <w:rFonts w:hint="eastAsia"/>
              </w:rPr>
              <w:t>the</w:t>
            </w:r>
            <w:r w:rsidRPr="0035348A">
              <w:t xml:space="preserve"> project.</w:t>
            </w:r>
          </w:p>
        </w:tc>
      </w:tr>
      <w:tr w:rsidR="00F97D7F" w:rsidRPr="0035348A" w14:paraId="371EDE39" w14:textId="77777777" w:rsidTr="00634344">
        <w:trPr>
          <w:cantSplit/>
          <w:trHeight w:val="397"/>
          <w:jc w:val="center"/>
        </w:trPr>
        <w:tc>
          <w:tcPr>
            <w:tcW w:w="294" w:type="pct"/>
          </w:tcPr>
          <w:p w14:paraId="2946A552" w14:textId="77777777" w:rsidR="00F97D7F" w:rsidRPr="0035348A" w:rsidRDefault="00F97D7F" w:rsidP="006E16E7">
            <w:pPr>
              <w:pStyle w:val="Tabletext10"/>
              <w:jc w:val="center"/>
            </w:pPr>
            <w:r w:rsidRPr="0035348A">
              <w:t>3</w:t>
            </w:r>
          </w:p>
        </w:tc>
        <w:tc>
          <w:tcPr>
            <w:tcW w:w="298" w:type="pct"/>
          </w:tcPr>
          <w:p w14:paraId="572EF3C6" w14:textId="77777777" w:rsidR="00F97D7F" w:rsidRPr="0035348A" w:rsidRDefault="00F97D7F" w:rsidP="006E16E7">
            <w:pPr>
              <w:pStyle w:val="Tabletext10"/>
              <w:jc w:val="center"/>
            </w:pPr>
            <w:r w:rsidRPr="0035348A">
              <w:rPr>
                <w:rFonts w:hint="eastAsia"/>
              </w:rPr>
              <w:t>1</w:t>
            </w:r>
          </w:p>
        </w:tc>
        <w:tc>
          <w:tcPr>
            <w:tcW w:w="1339" w:type="pct"/>
          </w:tcPr>
          <w:p w14:paraId="3F4AE353" w14:textId="77777777" w:rsidR="00F97D7F" w:rsidRPr="0035348A" w:rsidRDefault="00F97D7F" w:rsidP="00873D46">
            <w:pPr>
              <w:pStyle w:val="Tabletext10"/>
            </w:pPr>
            <w:r w:rsidRPr="0035348A">
              <w:t>Name</w:t>
            </w:r>
          </w:p>
        </w:tc>
        <w:tc>
          <w:tcPr>
            <w:tcW w:w="658" w:type="pct"/>
            <w:noWrap/>
            <w:tcMar>
              <w:left w:w="28" w:type="dxa"/>
              <w:right w:w="28" w:type="dxa"/>
            </w:tcMar>
          </w:tcPr>
          <w:p w14:paraId="36FFAC50" w14:textId="77777777" w:rsidR="00F97D7F" w:rsidRPr="0035348A" w:rsidRDefault="00F97D7F" w:rsidP="006E16E7">
            <w:pPr>
              <w:pStyle w:val="Tabletext10"/>
              <w:jc w:val="center"/>
            </w:pPr>
            <w:r w:rsidRPr="0035348A">
              <w:t>Text</w:t>
            </w:r>
          </w:p>
        </w:tc>
        <w:tc>
          <w:tcPr>
            <w:tcW w:w="365" w:type="pct"/>
          </w:tcPr>
          <w:p w14:paraId="098245A5"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65B6707A" w14:textId="77777777" w:rsidR="00F97D7F" w:rsidRPr="0035348A" w:rsidRDefault="00F97D7F" w:rsidP="00873D46">
            <w:pPr>
              <w:pStyle w:val="Tabletext10"/>
            </w:pPr>
            <w:r w:rsidRPr="0035348A">
              <w:t>The name of the project related to operation and administration.</w:t>
            </w:r>
          </w:p>
        </w:tc>
      </w:tr>
      <w:tr w:rsidR="00F97D7F" w:rsidRPr="0035348A" w14:paraId="65C0C4CD" w14:textId="77777777" w:rsidTr="00634344">
        <w:trPr>
          <w:cantSplit/>
          <w:trHeight w:val="397"/>
          <w:jc w:val="center"/>
        </w:trPr>
        <w:tc>
          <w:tcPr>
            <w:tcW w:w="294" w:type="pct"/>
          </w:tcPr>
          <w:p w14:paraId="364005FA" w14:textId="77777777" w:rsidR="00F97D7F" w:rsidRPr="0035348A" w:rsidRDefault="00F97D7F" w:rsidP="006E16E7">
            <w:pPr>
              <w:pStyle w:val="Tabletext10"/>
              <w:jc w:val="center"/>
            </w:pPr>
            <w:r w:rsidRPr="0035348A">
              <w:t>4</w:t>
            </w:r>
          </w:p>
        </w:tc>
        <w:tc>
          <w:tcPr>
            <w:tcW w:w="298" w:type="pct"/>
          </w:tcPr>
          <w:p w14:paraId="0992F578" w14:textId="77777777" w:rsidR="00F97D7F" w:rsidRPr="0035348A" w:rsidRDefault="00F97D7F" w:rsidP="006E16E7">
            <w:pPr>
              <w:pStyle w:val="Tabletext10"/>
              <w:jc w:val="center"/>
            </w:pPr>
            <w:r w:rsidRPr="0035348A">
              <w:rPr>
                <w:rFonts w:hint="eastAsia"/>
              </w:rPr>
              <w:t>1</w:t>
            </w:r>
          </w:p>
        </w:tc>
        <w:tc>
          <w:tcPr>
            <w:tcW w:w="1339" w:type="pct"/>
          </w:tcPr>
          <w:p w14:paraId="65DFB3F7" w14:textId="77777777" w:rsidR="00F97D7F" w:rsidRPr="0035348A" w:rsidRDefault="00F97D7F" w:rsidP="00873D46">
            <w:pPr>
              <w:pStyle w:val="Tabletext10"/>
            </w:pPr>
            <w:r w:rsidRPr="0035348A">
              <w:t>Beginning Date</w:t>
            </w:r>
          </w:p>
        </w:tc>
        <w:tc>
          <w:tcPr>
            <w:tcW w:w="658" w:type="pct"/>
            <w:noWrap/>
            <w:tcMar>
              <w:left w:w="28" w:type="dxa"/>
              <w:right w:w="28" w:type="dxa"/>
            </w:tcMar>
          </w:tcPr>
          <w:p w14:paraId="5207ED7C" w14:textId="77777777" w:rsidR="00F97D7F" w:rsidRPr="0035348A" w:rsidRDefault="00F97D7F" w:rsidP="006E16E7">
            <w:pPr>
              <w:pStyle w:val="Tabletext10"/>
              <w:jc w:val="center"/>
            </w:pPr>
            <w:r w:rsidRPr="0035348A">
              <w:t>Date</w:t>
            </w:r>
          </w:p>
        </w:tc>
        <w:tc>
          <w:tcPr>
            <w:tcW w:w="365" w:type="pct"/>
          </w:tcPr>
          <w:p w14:paraId="152E9753"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3770067F" w14:textId="77777777" w:rsidR="00F97D7F" w:rsidRPr="0035348A" w:rsidRDefault="00F97D7F" w:rsidP="00873D46">
            <w:pPr>
              <w:pStyle w:val="Tabletext10"/>
            </w:pPr>
            <w:r w:rsidRPr="0035348A">
              <w:t xml:space="preserve">The beginning date of the project. </w:t>
            </w:r>
          </w:p>
        </w:tc>
      </w:tr>
      <w:tr w:rsidR="00F97D7F" w:rsidRPr="0035348A" w14:paraId="1B791DF0" w14:textId="77777777" w:rsidTr="00634344">
        <w:trPr>
          <w:cantSplit/>
          <w:trHeight w:val="397"/>
          <w:jc w:val="center"/>
        </w:trPr>
        <w:tc>
          <w:tcPr>
            <w:tcW w:w="294" w:type="pct"/>
          </w:tcPr>
          <w:p w14:paraId="2F4AE209" w14:textId="77777777" w:rsidR="00F97D7F" w:rsidRPr="0035348A" w:rsidRDefault="00F97D7F" w:rsidP="006E16E7">
            <w:pPr>
              <w:pStyle w:val="Tabletext10"/>
              <w:jc w:val="center"/>
            </w:pPr>
            <w:r w:rsidRPr="0035348A">
              <w:t>5</w:t>
            </w:r>
          </w:p>
        </w:tc>
        <w:tc>
          <w:tcPr>
            <w:tcW w:w="298" w:type="pct"/>
          </w:tcPr>
          <w:p w14:paraId="13685D3C" w14:textId="77777777" w:rsidR="00F97D7F" w:rsidRPr="0035348A" w:rsidRDefault="00F97D7F" w:rsidP="006E16E7">
            <w:pPr>
              <w:pStyle w:val="Tabletext10"/>
              <w:jc w:val="center"/>
            </w:pPr>
            <w:r w:rsidRPr="0035348A">
              <w:rPr>
                <w:rFonts w:hint="eastAsia"/>
              </w:rPr>
              <w:t>1</w:t>
            </w:r>
          </w:p>
        </w:tc>
        <w:tc>
          <w:tcPr>
            <w:tcW w:w="1339" w:type="pct"/>
          </w:tcPr>
          <w:p w14:paraId="25CD8630" w14:textId="77777777" w:rsidR="00F97D7F" w:rsidRPr="0035348A" w:rsidRDefault="00F97D7F" w:rsidP="00873D46">
            <w:pPr>
              <w:pStyle w:val="Tabletext10"/>
            </w:pPr>
            <w:r w:rsidRPr="0035348A">
              <w:t>Ending Date</w:t>
            </w:r>
          </w:p>
        </w:tc>
        <w:tc>
          <w:tcPr>
            <w:tcW w:w="658" w:type="pct"/>
            <w:noWrap/>
            <w:tcMar>
              <w:left w:w="28" w:type="dxa"/>
              <w:right w:w="28" w:type="dxa"/>
            </w:tcMar>
          </w:tcPr>
          <w:p w14:paraId="58A1AC8A" w14:textId="77777777" w:rsidR="00F97D7F" w:rsidRPr="0035348A" w:rsidRDefault="00F97D7F" w:rsidP="006E16E7">
            <w:pPr>
              <w:pStyle w:val="Tabletext10"/>
              <w:jc w:val="center"/>
            </w:pPr>
            <w:r w:rsidRPr="0035348A">
              <w:t>Date</w:t>
            </w:r>
          </w:p>
        </w:tc>
        <w:tc>
          <w:tcPr>
            <w:tcW w:w="365" w:type="pct"/>
          </w:tcPr>
          <w:p w14:paraId="4D650073"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36CF1F35" w14:textId="77777777" w:rsidR="00F97D7F" w:rsidRPr="0035348A" w:rsidRDefault="00F97D7F" w:rsidP="00873D46">
            <w:pPr>
              <w:pStyle w:val="Tabletext10"/>
            </w:pPr>
            <w:r w:rsidRPr="0035348A">
              <w:t xml:space="preserve">The ending date of the project. </w:t>
            </w:r>
          </w:p>
        </w:tc>
      </w:tr>
      <w:tr w:rsidR="00F97D7F" w:rsidRPr="0035348A" w14:paraId="1096C1A2" w14:textId="77777777" w:rsidTr="00634344">
        <w:trPr>
          <w:cantSplit/>
          <w:trHeight w:val="397"/>
          <w:jc w:val="center"/>
        </w:trPr>
        <w:tc>
          <w:tcPr>
            <w:tcW w:w="294" w:type="pct"/>
            <w:tcBorders>
              <w:bottom w:val="single" w:sz="4" w:space="0" w:color="auto"/>
            </w:tcBorders>
          </w:tcPr>
          <w:p w14:paraId="107E31A5" w14:textId="77777777" w:rsidR="00F97D7F" w:rsidRPr="0035348A" w:rsidRDefault="00F97D7F" w:rsidP="006E16E7">
            <w:pPr>
              <w:pStyle w:val="Tabletext10"/>
              <w:jc w:val="center"/>
            </w:pPr>
            <w:r w:rsidRPr="0035348A">
              <w:t>6</w:t>
            </w:r>
          </w:p>
        </w:tc>
        <w:tc>
          <w:tcPr>
            <w:tcW w:w="298" w:type="pct"/>
            <w:tcBorders>
              <w:bottom w:val="single" w:sz="4" w:space="0" w:color="auto"/>
            </w:tcBorders>
          </w:tcPr>
          <w:p w14:paraId="3178744E" w14:textId="77777777" w:rsidR="00F97D7F" w:rsidRPr="0035348A" w:rsidRDefault="00F97D7F" w:rsidP="006E16E7">
            <w:pPr>
              <w:pStyle w:val="Tabletext10"/>
              <w:jc w:val="center"/>
            </w:pPr>
            <w:r w:rsidRPr="0035348A">
              <w:rPr>
                <w:rFonts w:hint="eastAsia"/>
              </w:rPr>
              <w:t>1</w:t>
            </w:r>
          </w:p>
        </w:tc>
        <w:tc>
          <w:tcPr>
            <w:tcW w:w="1339" w:type="pct"/>
            <w:tcBorders>
              <w:bottom w:val="single" w:sz="4" w:space="0" w:color="auto"/>
            </w:tcBorders>
          </w:tcPr>
          <w:p w14:paraId="75129871" w14:textId="77777777" w:rsidR="00F97D7F" w:rsidRPr="0035348A" w:rsidRDefault="00F97D7F" w:rsidP="00873D46">
            <w:pPr>
              <w:pStyle w:val="Tabletext10"/>
            </w:pPr>
            <w:r w:rsidRPr="0035348A">
              <w:t>Active Flag</w:t>
            </w:r>
          </w:p>
        </w:tc>
        <w:tc>
          <w:tcPr>
            <w:tcW w:w="658" w:type="pct"/>
            <w:tcBorders>
              <w:bottom w:val="single" w:sz="4" w:space="0" w:color="auto"/>
            </w:tcBorders>
            <w:noWrap/>
            <w:tcMar>
              <w:left w:w="28" w:type="dxa"/>
              <w:right w:w="28" w:type="dxa"/>
            </w:tcMar>
          </w:tcPr>
          <w:p w14:paraId="656F2B86" w14:textId="77777777" w:rsidR="00F97D7F" w:rsidRPr="0035348A" w:rsidRDefault="00F97D7F" w:rsidP="006E16E7">
            <w:pPr>
              <w:pStyle w:val="Tabletext10"/>
              <w:jc w:val="center"/>
            </w:pPr>
            <w:r w:rsidRPr="0035348A">
              <w:t>Indicator</w:t>
            </w:r>
          </w:p>
        </w:tc>
        <w:tc>
          <w:tcPr>
            <w:tcW w:w="365" w:type="pct"/>
            <w:tcBorders>
              <w:bottom w:val="single" w:sz="4" w:space="0" w:color="auto"/>
            </w:tcBorders>
          </w:tcPr>
          <w:p w14:paraId="74E592E9" w14:textId="77777777" w:rsidR="00F97D7F" w:rsidRPr="0035348A" w:rsidRDefault="00F97D7F" w:rsidP="006E16E7">
            <w:pPr>
              <w:pStyle w:val="Tabletext10"/>
              <w:jc w:val="center"/>
            </w:pPr>
            <w:r w:rsidRPr="0035348A">
              <w:rPr>
                <w:rFonts w:hint="eastAsia"/>
              </w:rPr>
              <w:t>0</w:t>
            </w:r>
            <w:r w:rsidRPr="0035348A">
              <w:t>..1</w:t>
            </w:r>
          </w:p>
        </w:tc>
        <w:tc>
          <w:tcPr>
            <w:tcW w:w="2046" w:type="pct"/>
            <w:tcBorders>
              <w:bottom w:val="single" w:sz="4" w:space="0" w:color="auto"/>
            </w:tcBorders>
          </w:tcPr>
          <w:p w14:paraId="2641EFAE" w14:textId="77777777" w:rsidR="00F97D7F" w:rsidRPr="0035348A" w:rsidRDefault="00F97D7F" w:rsidP="00873D46">
            <w:pPr>
              <w:pStyle w:val="Tabletext10"/>
            </w:pPr>
            <w:r w:rsidRPr="0035348A">
              <w:t>This indicates whether the project is active or inactive.</w:t>
            </w:r>
          </w:p>
          <w:p w14:paraId="4A94A394" w14:textId="77777777" w:rsidR="00F97D7F" w:rsidRPr="0035348A" w:rsidRDefault="00F97D7F" w:rsidP="00873D46">
            <w:pPr>
              <w:pStyle w:val="Tabletext10"/>
            </w:pPr>
            <w:r w:rsidRPr="0035348A">
              <w:t>EXAMPLE 1 is active and 0 is inactive.</w:t>
            </w:r>
          </w:p>
        </w:tc>
      </w:tr>
    </w:tbl>
    <w:p w14:paraId="028F16CF" w14:textId="77777777" w:rsidR="0035348A" w:rsidRPr="0035348A" w:rsidRDefault="0035348A" w:rsidP="00873D46">
      <w:pPr>
        <w:pStyle w:val="5"/>
      </w:pPr>
      <w:r w:rsidRPr="0035348A">
        <w:rPr>
          <w:rFonts w:hint="eastAsia"/>
        </w:rPr>
        <w:t>B</w:t>
      </w:r>
      <w:r w:rsidRPr="0035348A">
        <w:t>ank Account</w:t>
      </w:r>
    </w:p>
    <w:p w14:paraId="466AA418" w14:textId="0FF43C86" w:rsidR="0035348A" w:rsidRPr="0035348A" w:rsidRDefault="00634344" w:rsidP="0035348A">
      <w:r>
        <w:t xml:space="preserve">Table 39 </w:t>
      </w:r>
      <w:r w:rsidR="0035348A" w:rsidRPr="0035348A">
        <w:t xml:space="preserve">provides a list </w:t>
      </w:r>
      <w:r w:rsidR="000C4DE2">
        <w:t>data lements in</w:t>
      </w:r>
      <w:r w:rsidR="0035348A" w:rsidRPr="0035348A">
        <w:t xml:space="preserve"> Bank Account.</w:t>
      </w:r>
    </w:p>
    <w:p w14:paraId="0425FC99" w14:textId="1F630EB2" w:rsidR="0035348A" w:rsidRPr="0035348A" w:rsidRDefault="0035348A" w:rsidP="006E16E7">
      <w:pPr>
        <w:pStyle w:val="Tabletitle"/>
      </w:pPr>
      <w:r w:rsidRPr="0035348A">
        <w:t>Bank Account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F97D7F" w:rsidRPr="00634344" w14:paraId="692FC934" w14:textId="77777777" w:rsidTr="00634344">
        <w:trPr>
          <w:cantSplit/>
          <w:trHeight w:val="397"/>
          <w:tblHeader/>
          <w:jc w:val="center"/>
        </w:trPr>
        <w:tc>
          <w:tcPr>
            <w:tcW w:w="294" w:type="pct"/>
            <w:shd w:val="clear" w:color="auto" w:fill="D9D9D9"/>
            <w:vAlign w:val="center"/>
          </w:tcPr>
          <w:p w14:paraId="405835D3" w14:textId="77777777" w:rsidR="00F97D7F" w:rsidRPr="00634344" w:rsidRDefault="00F97D7F" w:rsidP="006E16E7">
            <w:pPr>
              <w:pStyle w:val="Tabletext10"/>
              <w:jc w:val="center"/>
              <w:rPr>
                <w:b/>
                <w:bCs/>
              </w:rPr>
            </w:pPr>
            <w:r w:rsidRPr="00634344">
              <w:rPr>
                <w:b/>
                <w:bCs/>
              </w:rPr>
              <w:t>No</w:t>
            </w:r>
          </w:p>
        </w:tc>
        <w:tc>
          <w:tcPr>
            <w:tcW w:w="298" w:type="pct"/>
            <w:shd w:val="clear" w:color="auto" w:fill="D9D9D9"/>
            <w:vAlign w:val="center"/>
          </w:tcPr>
          <w:p w14:paraId="43B365DC" w14:textId="77777777" w:rsidR="00F97D7F" w:rsidRPr="00634344" w:rsidRDefault="00F97D7F" w:rsidP="006E16E7">
            <w:pPr>
              <w:pStyle w:val="Tabletext10"/>
              <w:jc w:val="center"/>
              <w:rPr>
                <w:b/>
                <w:bCs/>
              </w:rPr>
            </w:pPr>
            <w:r w:rsidRPr="00634344">
              <w:rPr>
                <w:b/>
                <w:bCs/>
              </w:rPr>
              <w:t>D</w:t>
            </w:r>
          </w:p>
        </w:tc>
        <w:tc>
          <w:tcPr>
            <w:tcW w:w="1339" w:type="pct"/>
            <w:shd w:val="clear" w:color="auto" w:fill="D9D9D9"/>
            <w:vAlign w:val="center"/>
          </w:tcPr>
          <w:p w14:paraId="54577C9E" w14:textId="77777777" w:rsidR="00F97D7F" w:rsidRPr="00634344" w:rsidRDefault="00F97D7F" w:rsidP="006E16E7">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3B548F1E" w14:textId="77777777" w:rsidR="00F97D7F" w:rsidRPr="00634344" w:rsidRDefault="00F97D7F" w:rsidP="006E16E7">
            <w:pPr>
              <w:pStyle w:val="Tabletext10"/>
              <w:jc w:val="center"/>
              <w:rPr>
                <w:b/>
                <w:bCs/>
              </w:rPr>
            </w:pPr>
            <w:r w:rsidRPr="00634344">
              <w:rPr>
                <w:b/>
                <w:bCs/>
              </w:rPr>
              <w:t>Semantic data type</w:t>
            </w:r>
          </w:p>
        </w:tc>
        <w:tc>
          <w:tcPr>
            <w:tcW w:w="365" w:type="pct"/>
            <w:shd w:val="clear" w:color="auto" w:fill="D9D9D9"/>
            <w:vAlign w:val="center"/>
          </w:tcPr>
          <w:p w14:paraId="360343F2" w14:textId="627DEB12" w:rsidR="00F97D7F" w:rsidRPr="00634344" w:rsidRDefault="00634344" w:rsidP="006E16E7">
            <w:pPr>
              <w:pStyle w:val="Tabletext10"/>
              <w:jc w:val="center"/>
              <w:rPr>
                <w:b/>
                <w:bCs/>
              </w:rPr>
            </w:pPr>
            <w:r w:rsidRPr="00634344">
              <w:rPr>
                <w:b/>
                <w:bCs/>
              </w:rPr>
              <w:t>Card</w:t>
            </w:r>
          </w:p>
        </w:tc>
        <w:tc>
          <w:tcPr>
            <w:tcW w:w="2046" w:type="pct"/>
            <w:shd w:val="clear" w:color="auto" w:fill="D9D9D9"/>
            <w:vAlign w:val="center"/>
          </w:tcPr>
          <w:p w14:paraId="365270C8" w14:textId="77777777" w:rsidR="00F97D7F" w:rsidRPr="00634344" w:rsidRDefault="00F97D7F" w:rsidP="006E16E7">
            <w:pPr>
              <w:pStyle w:val="Tabletext10"/>
              <w:jc w:val="center"/>
              <w:rPr>
                <w:b/>
                <w:bCs/>
              </w:rPr>
            </w:pPr>
            <w:r w:rsidRPr="00634344">
              <w:rPr>
                <w:b/>
                <w:bCs/>
              </w:rPr>
              <w:t>Definition</w:t>
            </w:r>
          </w:p>
        </w:tc>
      </w:tr>
      <w:tr w:rsidR="00F97D7F" w:rsidRPr="0035348A" w14:paraId="1CA99A87" w14:textId="77777777" w:rsidTr="00634344">
        <w:trPr>
          <w:cantSplit/>
          <w:trHeight w:val="397"/>
          <w:jc w:val="center"/>
        </w:trPr>
        <w:tc>
          <w:tcPr>
            <w:tcW w:w="294" w:type="pct"/>
            <w:shd w:val="clear" w:color="auto" w:fill="F2F2F2" w:themeFill="background1" w:themeFillShade="F2"/>
          </w:tcPr>
          <w:p w14:paraId="6946B09F" w14:textId="77777777" w:rsidR="00F97D7F" w:rsidRPr="0035348A" w:rsidRDefault="00F97D7F" w:rsidP="006E16E7">
            <w:pPr>
              <w:pStyle w:val="Tabletext10"/>
              <w:jc w:val="center"/>
            </w:pPr>
            <w:r w:rsidRPr="0035348A">
              <w:rPr>
                <w:rFonts w:hint="eastAsia"/>
              </w:rPr>
              <w:t>0</w:t>
            </w:r>
          </w:p>
        </w:tc>
        <w:tc>
          <w:tcPr>
            <w:tcW w:w="298" w:type="pct"/>
            <w:shd w:val="clear" w:color="auto" w:fill="F2F2F2" w:themeFill="background1" w:themeFillShade="F2"/>
          </w:tcPr>
          <w:p w14:paraId="1471EDA4" w14:textId="77777777" w:rsidR="00F97D7F" w:rsidRPr="0035348A" w:rsidRDefault="00F97D7F" w:rsidP="006E16E7">
            <w:pPr>
              <w:pStyle w:val="Tabletext10"/>
              <w:jc w:val="center"/>
            </w:pPr>
            <w:r w:rsidRPr="0035348A">
              <w:rPr>
                <w:rFonts w:hint="eastAsia"/>
              </w:rPr>
              <w:t>0</w:t>
            </w:r>
          </w:p>
        </w:tc>
        <w:tc>
          <w:tcPr>
            <w:tcW w:w="1339" w:type="pct"/>
            <w:shd w:val="clear" w:color="auto" w:fill="F2F2F2" w:themeFill="background1" w:themeFillShade="F2"/>
          </w:tcPr>
          <w:p w14:paraId="71B676E7" w14:textId="77777777" w:rsidR="00F97D7F" w:rsidRPr="0035348A" w:rsidRDefault="00F97D7F" w:rsidP="00873D46">
            <w:pPr>
              <w:pStyle w:val="Tabletext10"/>
            </w:pPr>
            <w:r w:rsidRPr="0035348A">
              <w:rPr>
                <w:rFonts w:hint="eastAsia"/>
              </w:rPr>
              <w:t>B</w:t>
            </w:r>
            <w:r w:rsidRPr="0035348A">
              <w:t>ank Account</w:t>
            </w:r>
          </w:p>
        </w:tc>
        <w:tc>
          <w:tcPr>
            <w:tcW w:w="658" w:type="pct"/>
            <w:shd w:val="clear" w:color="auto" w:fill="F2F2F2" w:themeFill="background1" w:themeFillShade="F2"/>
            <w:noWrap/>
            <w:tcMar>
              <w:left w:w="28" w:type="dxa"/>
              <w:right w:w="28" w:type="dxa"/>
            </w:tcMar>
          </w:tcPr>
          <w:p w14:paraId="7FFC834F" w14:textId="77777777" w:rsidR="00F97D7F" w:rsidRPr="0035348A" w:rsidRDefault="00F97D7F" w:rsidP="006E16E7">
            <w:pPr>
              <w:pStyle w:val="Tabletext10"/>
              <w:jc w:val="center"/>
            </w:pPr>
            <w:r w:rsidRPr="0035348A">
              <w:t>—</w:t>
            </w:r>
          </w:p>
        </w:tc>
        <w:tc>
          <w:tcPr>
            <w:tcW w:w="365" w:type="pct"/>
            <w:shd w:val="clear" w:color="auto" w:fill="F2F2F2" w:themeFill="background1" w:themeFillShade="F2"/>
          </w:tcPr>
          <w:p w14:paraId="15467699" w14:textId="77777777" w:rsidR="00F97D7F" w:rsidRPr="0035348A" w:rsidRDefault="00F97D7F" w:rsidP="006E16E7">
            <w:pPr>
              <w:pStyle w:val="Tabletext10"/>
              <w:jc w:val="center"/>
            </w:pPr>
            <w:r w:rsidRPr="0035348A">
              <w:t>—</w:t>
            </w:r>
          </w:p>
        </w:tc>
        <w:tc>
          <w:tcPr>
            <w:tcW w:w="2046" w:type="pct"/>
            <w:shd w:val="clear" w:color="auto" w:fill="F2F2F2" w:themeFill="background1" w:themeFillShade="F2"/>
          </w:tcPr>
          <w:p w14:paraId="4B4079AA" w14:textId="77777777" w:rsidR="00F97D7F" w:rsidRPr="0035348A" w:rsidRDefault="00F97D7F" w:rsidP="00873D46">
            <w:pPr>
              <w:pStyle w:val="Tabletext10"/>
            </w:pPr>
            <w:r w:rsidRPr="0035348A">
              <w:t>The details of a bank account.</w:t>
            </w:r>
          </w:p>
        </w:tc>
      </w:tr>
      <w:tr w:rsidR="00F97D7F" w:rsidRPr="0035348A" w14:paraId="6634047C" w14:textId="77777777" w:rsidTr="00634344">
        <w:trPr>
          <w:cantSplit/>
          <w:trHeight w:val="397"/>
          <w:jc w:val="center"/>
        </w:trPr>
        <w:tc>
          <w:tcPr>
            <w:tcW w:w="294" w:type="pct"/>
            <w:shd w:val="clear" w:color="auto" w:fill="DEEAF6" w:themeFill="accent1" w:themeFillTint="33"/>
          </w:tcPr>
          <w:p w14:paraId="3199E04C" w14:textId="77777777" w:rsidR="00F97D7F" w:rsidRPr="0035348A" w:rsidRDefault="00F97D7F" w:rsidP="006E16E7">
            <w:pPr>
              <w:pStyle w:val="Tabletext10"/>
              <w:jc w:val="center"/>
            </w:pPr>
            <w:r w:rsidRPr="0035348A">
              <w:t>1</w:t>
            </w:r>
          </w:p>
        </w:tc>
        <w:tc>
          <w:tcPr>
            <w:tcW w:w="298" w:type="pct"/>
            <w:shd w:val="clear" w:color="auto" w:fill="DEEAF6" w:themeFill="accent1" w:themeFillTint="33"/>
          </w:tcPr>
          <w:p w14:paraId="33CFC8A1" w14:textId="77777777" w:rsidR="00F97D7F" w:rsidRPr="0035348A" w:rsidRDefault="00F97D7F" w:rsidP="006E16E7">
            <w:pPr>
              <w:pStyle w:val="Tabletext10"/>
              <w:jc w:val="center"/>
            </w:pPr>
            <w:r w:rsidRPr="0035348A">
              <w:rPr>
                <w:rFonts w:hint="eastAsia"/>
              </w:rPr>
              <w:t>1</w:t>
            </w:r>
          </w:p>
        </w:tc>
        <w:tc>
          <w:tcPr>
            <w:tcW w:w="1339" w:type="pct"/>
            <w:shd w:val="clear" w:color="auto" w:fill="DEEAF6" w:themeFill="accent1" w:themeFillTint="33"/>
          </w:tcPr>
          <w:p w14:paraId="455095BD" w14:textId="77777777" w:rsidR="00F97D7F" w:rsidRPr="0035348A" w:rsidRDefault="00F97D7F" w:rsidP="00873D46">
            <w:pPr>
              <w:pStyle w:val="Tabletext10"/>
            </w:pPr>
            <w:r w:rsidRPr="0035348A">
              <w:t>Bank Account Number</w:t>
            </w:r>
          </w:p>
        </w:tc>
        <w:tc>
          <w:tcPr>
            <w:tcW w:w="658" w:type="pct"/>
            <w:shd w:val="clear" w:color="auto" w:fill="DEEAF6" w:themeFill="accent1" w:themeFillTint="33"/>
            <w:noWrap/>
            <w:tcMar>
              <w:left w:w="28" w:type="dxa"/>
              <w:right w:w="28" w:type="dxa"/>
            </w:tcMar>
          </w:tcPr>
          <w:p w14:paraId="3F8D57EA" w14:textId="77777777" w:rsidR="00F97D7F" w:rsidRPr="0035348A" w:rsidRDefault="00F97D7F" w:rsidP="006E16E7">
            <w:pPr>
              <w:pStyle w:val="Tabletext10"/>
              <w:jc w:val="center"/>
            </w:pPr>
            <w:r w:rsidRPr="0035348A">
              <w:t>Identifier</w:t>
            </w:r>
          </w:p>
        </w:tc>
        <w:tc>
          <w:tcPr>
            <w:tcW w:w="365" w:type="pct"/>
            <w:shd w:val="clear" w:color="auto" w:fill="DEEAF6" w:themeFill="accent1" w:themeFillTint="33"/>
          </w:tcPr>
          <w:p w14:paraId="2C728732"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Pr>
          <w:p w14:paraId="40B9652D" w14:textId="77777777" w:rsidR="00F97D7F" w:rsidRPr="0035348A" w:rsidRDefault="00F97D7F" w:rsidP="00873D46">
            <w:pPr>
              <w:pStyle w:val="Tabletext10"/>
            </w:pPr>
            <w:r w:rsidRPr="0035348A">
              <w:t>The unique identifier for the bank account. The number of the account opened in institutions</w:t>
            </w:r>
            <w:r w:rsidRPr="0035348A">
              <w:rPr>
                <w:rFonts w:hint="eastAsia"/>
              </w:rPr>
              <w:t>, for example,</w:t>
            </w:r>
            <w:r w:rsidRPr="0035348A">
              <w:t xml:space="preserve"> </w:t>
            </w:r>
            <w:r w:rsidRPr="0035348A">
              <w:rPr>
                <w:rFonts w:hint="eastAsia"/>
              </w:rPr>
              <w:t>b</w:t>
            </w:r>
            <w:r w:rsidRPr="0035348A">
              <w:t>ank, financial institution and settlement center. ISO 13616</w:t>
            </w:r>
            <w:r w:rsidRPr="0035348A">
              <w:rPr>
                <w:rFonts w:hint="eastAsia"/>
              </w:rPr>
              <w:t xml:space="preserve"> is r</w:t>
            </w:r>
            <w:r w:rsidRPr="0035348A">
              <w:t>ecommend</w:t>
            </w:r>
            <w:r w:rsidRPr="0035348A">
              <w:rPr>
                <w:rFonts w:hint="eastAsia"/>
              </w:rPr>
              <w:t>ed if applicable</w:t>
            </w:r>
            <w:r w:rsidRPr="0035348A">
              <w:t>.</w:t>
            </w:r>
          </w:p>
        </w:tc>
      </w:tr>
      <w:tr w:rsidR="00F97D7F" w:rsidRPr="0035348A" w14:paraId="483A9BB2" w14:textId="77777777" w:rsidTr="00634344">
        <w:trPr>
          <w:cantSplit/>
          <w:trHeight w:val="397"/>
          <w:jc w:val="center"/>
        </w:trPr>
        <w:tc>
          <w:tcPr>
            <w:tcW w:w="294" w:type="pct"/>
          </w:tcPr>
          <w:p w14:paraId="749D087F" w14:textId="77777777" w:rsidR="00F97D7F" w:rsidRPr="0035348A" w:rsidRDefault="00F97D7F" w:rsidP="006E16E7">
            <w:pPr>
              <w:pStyle w:val="Tabletext10"/>
              <w:jc w:val="center"/>
            </w:pPr>
            <w:r w:rsidRPr="0035348A">
              <w:t>2</w:t>
            </w:r>
          </w:p>
        </w:tc>
        <w:tc>
          <w:tcPr>
            <w:tcW w:w="298" w:type="pct"/>
          </w:tcPr>
          <w:p w14:paraId="2CF4ED38" w14:textId="77777777" w:rsidR="00F97D7F" w:rsidRPr="0035348A" w:rsidRDefault="00F97D7F" w:rsidP="006E16E7">
            <w:pPr>
              <w:pStyle w:val="Tabletext10"/>
              <w:jc w:val="center"/>
            </w:pPr>
            <w:r w:rsidRPr="0035348A">
              <w:rPr>
                <w:rFonts w:hint="eastAsia"/>
              </w:rPr>
              <w:t>1</w:t>
            </w:r>
          </w:p>
        </w:tc>
        <w:tc>
          <w:tcPr>
            <w:tcW w:w="1339" w:type="pct"/>
          </w:tcPr>
          <w:p w14:paraId="4B3D47D2" w14:textId="77777777" w:rsidR="00F97D7F" w:rsidRPr="0035348A" w:rsidRDefault="00F97D7F" w:rsidP="00873D46">
            <w:pPr>
              <w:pStyle w:val="Tabletext10"/>
            </w:pPr>
            <w:r w:rsidRPr="0035348A">
              <w:t>Name</w:t>
            </w:r>
          </w:p>
        </w:tc>
        <w:tc>
          <w:tcPr>
            <w:tcW w:w="658" w:type="pct"/>
            <w:noWrap/>
            <w:tcMar>
              <w:left w:w="28" w:type="dxa"/>
              <w:right w:w="28" w:type="dxa"/>
            </w:tcMar>
          </w:tcPr>
          <w:p w14:paraId="08F93243" w14:textId="77777777" w:rsidR="00F97D7F" w:rsidRPr="0035348A" w:rsidRDefault="00F97D7F" w:rsidP="006E16E7">
            <w:pPr>
              <w:pStyle w:val="Tabletext10"/>
              <w:jc w:val="center"/>
            </w:pPr>
            <w:r w:rsidRPr="0035348A">
              <w:t>Text</w:t>
            </w:r>
          </w:p>
        </w:tc>
        <w:tc>
          <w:tcPr>
            <w:tcW w:w="365" w:type="pct"/>
          </w:tcPr>
          <w:p w14:paraId="5B09E830"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261D6DF4" w14:textId="77777777" w:rsidR="00F97D7F" w:rsidRPr="0035348A" w:rsidRDefault="00F97D7F" w:rsidP="00873D46">
            <w:pPr>
              <w:pStyle w:val="Tabletext10"/>
            </w:pPr>
            <w:r w:rsidRPr="0035348A">
              <w:t>The name of the account opened in institutions</w:t>
            </w:r>
            <w:r w:rsidRPr="0035348A">
              <w:rPr>
                <w:rFonts w:hint="eastAsia"/>
              </w:rPr>
              <w:t>, for example, b</w:t>
            </w:r>
            <w:r w:rsidRPr="0035348A">
              <w:t>ank, financial institution and settlement center.</w:t>
            </w:r>
          </w:p>
        </w:tc>
      </w:tr>
      <w:tr w:rsidR="00F97D7F" w:rsidRPr="0035348A" w14:paraId="232AD765" w14:textId="77777777" w:rsidTr="00634344">
        <w:trPr>
          <w:cantSplit/>
          <w:trHeight w:val="397"/>
          <w:jc w:val="center"/>
        </w:trPr>
        <w:tc>
          <w:tcPr>
            <w:tcW w:w="294" w:type="pct"/>
          </w:tcPr>
          <w:p w14:paraId="0B73DC2D" w14:textId="77777777" w:rsidR="00F97D7F" w:rsidRPr="0035348A" w:rsidRDefault="00F97D7F" w:rsidP="006E16E7">
            <w:pPr>
              <w:pStyle w:val="Tabletext10"/>
              <w:jc w:val="center"/>
            </w:pPr>
            <w:r w:rsidRPr="0035348A">
              <w:t>3</w:t>
            </w:r>
          </w:p>
        </w:tc>
        <w:tc>
          <w:tcPr>
            <w:tcW w:w="298" w:type="pct"/>
          </w:tcPr>
          <w:p w14:paraId="7F213C6D" w14:textId="77777777" w:rsidR="00F97D7F" w:rsidRPr="0035348A" w:rsidRDefault="00F97D7F" w:rsidP="006E16E7">
            <w:pPr>
              <w:pStyle w:val="Tabletext10"/>
              <w:jc w:val="center"/>
            </w:pPr>
            <w:r w:rsidRPr="0035348A">
              <w:rPr>
                <w:rFonts w:hint="eastAsia"/>
              </w:rPr>
              <w:t>1</w:t>
            </w:r>
          </w:p>
        </w:tc>
        <w:tc>
          <w:tcPr>
            <w:tcW w:w="1339" w:type="pct"/>
          </w:tcPr>
          <w:p w14:paraId="39181151" w14:textId="77777777" w:rsidR="00F97D7F" w:rsidRPr="0035348A" w:rsidRDefault="00F97D7F" w:rsidP="00873D46">
            <w:pPr>
              <w:pStyle w:val="Tabletext10"/>
            </w:pPr>
            <w:r w:rsidRPr="0035348A">
              <w:t>Bank Code</w:t>
            </w:r>
          </w:p>
        </w:tc>
        <w:tc>
          <w:tcPr>
            <w:tcW w:w="658" w:type="pct"/>
            <w:noWrap/>
            <w:tcMar>
              <w:left w:w="28" w:type="dxa"/>
              <w:right w:w="28" w:type="dxa"/>
            </w:tcMar>
          </w:tcPr>
          <w:p w14:paraId="6B5D23AB" w14:textId="77777777" w:rsidR="00F97D7F" w:rsidRPr="0035348A" w:rsidRDefault="00F97D7F" w:rsidP="006E16E7">
            <w:pPr>
              <w:pStyle w:val="Tabletext10"/>
              <w:jc w:val="center"/>
            </w:pPr>
            <w:r w:rsidRPr="0035348A">
              <w:t>Code</w:t>
            </w:r>
          </w:p>
        </w:tc>
        <w:tc>
          <w:tcPr>
            <w:tcW w:w="365" w:type="pct"/>
          </w:tcPr>
          <w:p w14:paraId="6F2E4FC1"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5EB68A09" w14:textId="77777777" w:rsidR="00F97D7F" w:rsidRPr="0035348A" w:rsidRDefault="00F97D7F" w:rsidP="00873D46">
            <w:pPr>
              <w:pStyle w:val="Tabletext10"/>
            </w:pPr>
            <w:r w:rsidRPr="0035348A">
              <w:t>The code of the financial institution (ISO 9362 or ISO 17442). ISO 17442 is preferred. One reason is that bank branch identifier will not change due to location movement.</w:t>
            </w:r>
          </w:p>
        </w:tc>
      </w:tr>
      <w:tr w:rsidR="00F97D7F" w:rsidRPr="0035348A" w14:paraId="0175EFF7" w14:textId="77777777" w:rsidTr="00634344">
        <w:trPr>
          <w:cantSplit/>
          <w:trHeight w:val="397"/>
          <w:jc w:val="center"/>
        </w:trPr>
        <w:tc>
          <w:tcPr>
            <w:tcW w:w="294" w:type="pct"/>
          </w:tcPr>
          <w:p w14:paraId="3D96107D" w14:textId="77777777" w:rsidR="00F97D7F" w:rsidRPr="0035348A" w:rsidRDefault="00F97D7F" w:rsidP="006E16E7">
            <w:pPr>
              <w:pStyle w:val="Tabletext10"/>
              <w:jc w:val="center"/>
            </w:pPr>
            <w:r w:rsidRPr="0035348A">
              <w:t>4</w:t>
            </w:r>
          </w:p>
        </w:tc>
        <w:tc>
          <w:tcPr>
            <w:tcW w:w="298" w:type="pct"/>
          </w:tcPr>
          <w:p w14:paraId="38A98CEF" w14:textId="77777777" w:rsidR="00F97D7F" w:rsidRPr="0035348A" w:rsidRDefault="00F97D7F" w:rsidP="006E16E7">
            <w:pPr>
              <w:pStyle w:val="Tabletext10"/>
              <w:jc w:val="center"/>
            </w:pPr>
            <w:r w:rsidRPr="0035348A">
              <w:rPr>
                <w:rFonts w:hint="eastAsia"/>
              </w:rPr>
              <w:t>1</w:t>
            </w:r>
          </w:p>
        </w:tc>
        <w:tc>
          <w:tcPr>
            <w:tcW w:w="1339" w:type="pct"/>
          </w:tcPr>
          <w:p w14:paraId="5B907E32" w14:textId="77777777" w:rsidR="00F97D7F" w:rsidRPr="0035348A" w:rsidRDefault="00F97D7F" w:rsidP="00873D46">
            <w:pPr>
              <w:pStyle w:val="Tabletext10"/>
            </w:pPr>
            <w:r w:rsidRPr="0035348A">
              <w:t>Bank Name</w:t>
            </w:r>
          </w:p>
        </w:tc>
        <w:tc>
          <w:tcPr>
            <w:tcW w:w="658" w:type="pct"/>
            <w:noWrap/>
            <w:tcMar>
              <w:left w:w="28" w:type="dxa"/>
              <w:right w:w="28" w:type="dxa"/>
            </w:tcMar>
          </w:tcPr>
          <w:p w14:paraId="5146280B" w14:textId="77777777" w:rsidR="00F97D7F" w:rsidRPr="0035348A" w:rsidRDefault="00F97D7F" w:rsidP="006E16E7">
            <w:pPr>
              <w:pStyle w:val="Tabletext10"/>
              <w:jc w:val="center"/>
            </w:pPr>
            <w:r w:rsidRPr="0035348A">
              <w:t>Text</w:t>
            </w:r>
          </w:p>
        </w:tc>
        <w:tc>
          <w:tcPr>
            <w:tcW w:w="365" w:type="pct"/>
          </w:tcPr>
          <w:p w14:paraId="0B7B0CB6"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0AA34603" w14:textId="77777777" w:rsidR="00F97D7F" w:rsidRPr="0035348A" w:rsidRDefault="00F97D7F" w:rsidP="00873D46">
            <w:pPr>
              <w:pStyle w:val="Tabletext10"/>
            </w:pPr>
            <w:r w:rsidRPr="0035348A">
              <w:t>The full name of the institution</w:t>
            </w:r>
            <w:r w:rsidRPr="0035348A">
              <w:rPr>
                <w:rFonts w:hint="eastAsia"/>
              </w:rPr>
              <w:t>, for example, b</w:t>
            </w:r>
            <w:r w:rsidRPr="0035348A">
              <w:t>ank, financial institution and settlement center.</w:t>
            </w:r>
          </w:p>
        </w:tc>
      </w:tr>
      <w:tr w:rsidR="00F97D7F" w:rsidRPr="0035348A" w14:paraId="3B7EFE96" w14:textId="77777777" w:rsidTr="00634344">
        <w:trPr>
          <w:cantSplit/>
          <w:trHeight w:val="397"/>
          <w:jc w:val="center"/>
        </w:trPr>
        <w:tc>
          <w:tcPr>
            <w:tcW w:w="294" w:type="pct"/>
          </w:tcPr>
          <w:p w14:paraId="24837D65" w14:textId="77777777" w:rsidR="00F97D7F" w:rsidRPr="0035348A" w:rsidRDefault="00F97D7F" w:rsidP="006E16E7">
            <w:pPr>
              <w:pStyle w:val="Tabletext10"/>
              <w:jc w:val="center"/>
            </w:pPr>
            <w:r w:rsidRPr="0035348A">
              <w:t>5</w:t>
            </w:r>
          </w:p>
        </w:tc>
        <w:tc>
          <w:tcPr>
            <w:tcW w:w="298" w:type="pct"/>
          </w:tcPr>
          <w:p w14:paraId="1BA781B0" w14:textId="77777777" w:rsidR="00F97D7F" w:rsidRPr="0035348A" w:rsidRDefault="00F97D7F" w:rsidP="006E16E7">
            <w:pPr>
              <w:pStyle w:val="Tabletext10"/>
              <w:jc w:val="center"/>
            </w:pPr>
            <w:r w:rsidRPr="0035348A">
              <w:rPr>
                <w:rFonts w:hint="eastAsia"/>
              </w:rPr>
              <w:t>1</w:t>
            </w:r>
          </w:p>
        </w:tc>
        <w:tc>
          <w:tcPr>
            <w:tcW w:w="1339" w:type="pct"/>
          </w:tcPr>
          <w:p w14:paraId="04270014" w14:textId="77777777" w:rsidR="00F97D7F" w:rsidRPr="0035348A" w:rsidRDefault="00F97D7F" w:rsidP="00873D46">
            <w:pPr>
              <w:pStyle w:val="Tabletext10"/>
            </w:pPr>
            <w:r w:rsidRPr="0035348A">
              <w:t>Branch Code</w:t>
            </w:r>
          </w:p>
        </w:tc>
        <w:tc>
          <w:tcPr>
            <w:tcW w:w="658" w:type="pct"/>
            <w:noWrap/>
            <w:tcMar>
              <w:left w:w="28" w:type="dxa"/>
              <w:right w:w="28" w:type="dxa"/>
            </w:tcMar>
          </w:tcPr>
          <w:p w14:paraId="673AA926" w14:textId="77777777" w:rsidR="00F97D7F" w:rsidRPr="0035348A" w:rsidRDefault="00F97D7F" w:rsidP="006E16E7">
            <w:pPr>
              <w:pStyle w:val="Tabletext10"/>
              <w:jc w:val="center"/>
            </w:pPr>
            <w:r w:rsidRPr="0035348A">
              <w:t>Code</w:t>
            </w:r>
          </w:p>
        </w:tc>
        <w:tc>
          <w:tcPr>
            <w:tcW w:w="365" w:type="pct"/>
          </w:tcPr>
          <w:p w14:paraId="50780540"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276E380D" w14:textId="77777777" w:rsidR="00F97D7F" w:rsidRPr="0035348A" w:rsidRDefault="00F97D7F" w:rsidP="00873D46">
            <w:pPr>
              <w:pStyle w:val="Tabletext10"/>
            </w:pPr>
            <w:r w:rsidRPr="0035348A">
              <w:t xml:space="preserve">The code of the institution's branch. </w:t>
            </w:r>
          </w:p>
        </w:tc>
      </w:tr>
      <w:tr w:rsidR="00F97D7F" w:rsidRPr="0035348A" w14:paraId="7F349528" w14:textId="77777777" w:rsidTr="00634344">
        <w:trPr>
          <w:cantSplit/>
          <w:trHeight w:val="397"/>
          <w:jc w:val="center"/>
        </w:trPr>
        <w:tc>
          <w:tcPr>
            <w:tcW w:w="294" w:type="pct"/>
          </w:tcPr>
          <w:p w14:paraId="11F982E2" w14:textId="77777777" w:rsidR="00F97D7F" w:rsidRPr="0035348A" w:rsidRDefault="00F97D7F" w:rsidP="006E16E7">
            <w:pPr>
              <w:pStyle w:val="Tabletext10"/>
              <w:jc w:val="center"/>
            </w:pPr>
            <w:r w:rsidRPr="0035348A">
              <w:t>6</w:t>
            </w:r>
          </w:p>
        </w:tc>
        <w:tc>
          <w:tcPr>
            <w:tcW w:w="298" w:type="pct"/>
          </w:tcPr>
          <w:p w14:paraId="341302D6" w14:textId="77777777" w:rsidR="00F97D7F" w:rsidRPr="0035348A" w:rsidRDefault="00F97D7F" w:rsidP="006E16E7">
            <w:pPr>
              <w:pStyle w:val="Tabletext10"/>
              <w:jc w:val="center"/>
            </w:pPr>
            <w:r w:rsidRPr="0035348A">
              <w:rPr>
                <w:rFonts w:hint="eastAsia"/>
              </w:rPr>
              <w:t>1</w:t>
            </w:r>
          </w:p>
        </w:tc>
        <w:tc>
          <w:tcPr>
            <w:tcW w:w="1339" w:type="pct"/>
          </w:tcPr>
          <w:p w14:paraId="586097CB" w14:textId="77777777" w:rsidR="00F97D7F" w:rsidRPr="0035348A" w:rsidRDefault="00F97D7F" w:rsidP="00873D46">
            <w:pPr>
              <w:pStyle w:val="Tabletext10"/>
            </w:pPr>
            <w:r w:rsidRPr="0035348A">
              <w:t>Branch Name</w:t>
            </w:r>
          </w:p>
        </w:tc>
        <w:tc>
          <w:tcPr>
            <w:tcW w:w="658" w:type="pct"/>
            <w:noWrap/>
            <w:tcMar>
              <w:left w:w="28" w:type="dxa"/>
              <w:right w:w="28" w:type="dxa"/>
            </w:tcMar>
          </w:tcPr>
          <w:p w14:paraId="0CAC2E9A" w14:textId="77777777" w:rsidR="00F97D7F" w:rsidRPr="0035348A" w:rsidRDefault="00F97D7F" w:rsidP="006E16E7">
            <w:pPr>
              <w:pStyle w:val="Tabletext10"/>
              <w:jc w:val="center"/>
            </w:pPr>
            <w:r w:rsidRPr="0035348A">
              <w:t>Text</w:t>
            </w:r>
          </w:p>
        </w:tc>
        <w:tc>
          <w:tcPr>
            <w:tcW w:w="365" w:type="pct"/>
            <w:tcBorders>
              <w:bottom w:val="single" w:sz="4" w:space="0" w:color="auto"/>
            </w:tcBorders>
          </w:tcPr>
          <w:p w14:paraId="448473FB"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28623A34" w14:textId="77777777" w:rsidR="00F97D7F" w:rsidRPr="0035348A" w:rsidRDefault="00F97D7F" w:rsidP="00873D46">
            <w:pPr>
              <w:pStyle w:val="Tabletext10"/>
            </w:pPr>
            <w:r w:rsidRPr="0035348A">
              <w:t>The full name of the institution's branch.</w:t>
            </w:r>
          </w:p>
        </w:tc>
      </w:tr>
      <w:tr w:rsidR="00F97D7F" w:rsidRPr="0035348A" w14:paraId="4EF20E42" w14:textId="77777777" w:rsidTr="00634344">
        <w:trPr>
          <w:cantSplit/>
          <w:trHeight w:val="397"/>
          <w:jc w:val="center"/>
        </w:trPr>
        <w:tc>
          <w:tcPr>
            <w:tcW w:w="294" w:type="pct"/>
          </w:tcPr>
          <w:p w14:paraId="1F4B2761" w14:textId="77777777" w:rsidR="00F97D7F" w:rsidRPr="0035348A" w:rsidRDefault="00F97D7F" w:rsidP="006E16E7">
            <w:pPr>
              <w:pStyle w:val="Tabletext10"/>
              <w:jc w:val="center"/>
            </w:pPr>
            <w:r w:rsidRPr="0035348A">
              <w:t>7</w:t>
            </w:r>
          </w:p>
        </w:tc>
        <w:tc>
          <w:tcPr>
            <w:tcW w:w="298" w:type="pct"/>
          </w:tcPr>
          <w:p w14:paraId="27935434" w14:textId="77777777" w:rsidR="00F97D7F" w:rsidRPr="0035348A" w:rsidRDefault="00F97D7F" w:rsidP="006E16E7">
            <w:pPr>
              <w:pStyle w:val="Tabletext10"/>
              <w:jc w:val="center"/>
            </w:pPr>
            <w:r w:rsidRPr="0035348A">
              <w:rPr>
                <w:rFonts w:hint="eastAsia"/>
              </w:rPr>
              <w:t>1</w:t>
            </w:r>
          </w:p>
        </w:tc>
        <w:tc>
          <w:tcPr>
            <w:tcW w:w="1339" w:type="pct"/>
          </w:tcPr>
          <w:p w14:paraId="5A1218D8" w14:textId="77777777" w:rsidR="00F97D7F" w:rsidRPr="0035348A" w:rsidRDefault="00F97D7F" w:rsidP="00873D46">
            <w:pPr>
              <w:pStyle w:val="Tabletext10"/>
            </w:pPr>
            <w:r w:rsidRPr="0035348A">
              <w:t>Branch Country Code</w:t>
            </w:r>
          </w:p>
        </w:tc>
        <w:tc>
          <w:tcPr>
            <w:tcW w:w="658" w:type="pct"/>
            <w:tcBorders>
              <w:top w:val="nil"/>
              <w:left w:val="nil"/>
              <w:bottom w:val="single" w:sz="4" w:space="0" w:color="auto"/>
              <w:right w:val="single" w:sz="4" w:space="0" w:color="auto"/>
            </w:tcBorders>
            <w:noWrap/>
            <w:tcMar>
              <w:left w:w="28" w:type="dxa"/>
              <w:right w:w="28" w:type="dxa"/>
            </w:tcMar>
          </w:tcPr>
          <w:p w14:paraId="034FFB07" w14:textId="77777777" w:rsidR="00F97D7F" w:rsidRPr="0035348A" w:rsidRDefault="00F97D7F" w:rsidP="006E16E7">
            <w:pPr>
              <w:pStyle w:val="Tabletext10"/>
              <w:jc w:val="center"/>
            </w:pPr>
            <w:r w:rsidRPr="0035348A">
              <w:t>Code</w:t>
            </w:r>
          </w:p>
        </w:tc>
        <w:tc>
          <w:tcPr>
            <w:tcW w:w="365" w:type="pct"/>
            <w:tcBorders>
              <w:top w:val="single" w:sz="4" w:space="0" w:color="auto"/>
              <w:left w:val="nil"/>
              <w:bottom w:val="single" w:sz="4" w:space="0" w:color="auto"/>
              <w:right w:val="single" w:sz="4" w:space="0" w:color="auto"/>
            </w:tcBorders>
          </w:tcPr>
          <w:p w14:paraId="2E5DE5E1" w14:textId="77777777" w:rsidR="00F97D7F" w:rsidRPr="0035348A" w:rsidRDefault="00F97D7F" w:rsidP="006E16E7">
            <w:pPr>
              <w:pStyle w:val="Tabletext10"/>
              <w:jc w:val="center"/>
            </w:pPr>
            <w:r w:rsidRPr="0035348A">
              <w:rPr>
                <w:rFonts w:hint="eastAsia"/>
              </w:rPr>
              <w:t>0</w:t>
            </w:r>
            <w:r w:rsidRPr="0035348A">
              <w:t>..1</w:t>
            </w:r>
          </w:p>
        </w:tc>
        <w:tc>
          <w:tcPr>
            <w:tcW w:w="2046" w:type="pct"/>
            <w:tcBorders>
              <w:top w:val="nil"/>
              <w:left w:val="single" w:sz="4" w:space="0" w:color="auto"/>
              <w:bottom w:val="single" w:sz="4" w:space="0" w:color="auto"/>
              <w:right w:val="single" w:sz="4" w:space="0" w:color="auto"/>
            </w:tcBorders>
          </w:tcPr>
          <w:p w14:paraId="6348B444" w14:textId="77777777" w:rsidR="00F97D7F" w:rsidRPr="0035348A" w:rsidRDefault="00F97D7F" w:rsidP="00873D46">
            <w:pPr>
              <w:pStyle w:val="Tabletext10"/>
            </w:pPr>
            <w:r w:rsidRPr="0035348A">
              <w:t>The country code where the branch is physically located (ISO 3166-1).</w:t>
            </w:r>
          </w:p>
        </w:tc>
      </w:tr>
      <w:tr w:rsidR="00F97D7F" w:rsidRPr="0035348A" w14:paraId="103628BC" w14:textId="77777777" w:rsidTr="00634344">
        <w:trPr>
          <w:cantSplit/>
          <w:trHeight w:val="397"/>
          <w:jc w:val="center"/>
        </w:trPr>
        <w:tc>
          <w:tcPr>
            <w:tcW w:w="294" w:type="pct"/>
          </w:tcPr>
          <w:p w14:paraId="3719CE46" w14:textId="77777777" w:rsidR="00F97D7F" w:rsidRPr="0035348A" w:rsidRDefault="00F97D7F" w:rsidP="006E16E7">
            <w:pPr>
              <w:pStyle w:val="Tabletext10"/>
              <w:jc w:val="center"/>
            </w:pPr>
            <w:r w:rsidRPr="0035348A">
              <w:lastRenderedPageBreak/>
              <w:t>8</w:t>
            </w:r>
          </w:p>
        </w:tc>
        <w:tc>
          <w:tcPr>
            <w:tcW w:w="298" w:type="pct"/>
          </w:tcPr>
          <w:p w14:paraId="68118D0F" w14:textId="77777777" w:rsidR="00F97D7F" w:rsidRPr="0035348A" w:rsidRDefault="00F97D7F" w:rsidP="006E16E7">
            <w:pPr>
              <w:pStyle w:val="Tabletext10"/>
              <w:jc w:val="center"/>
            </w:pPr>
            <w:r w:rsidRPr="0035348A">
              <w:rPr>
                <w:rFonts w:hint="eastAsia"/>
              </w:rPr>
              <w:t>1</w:t>
            </w:r>
          </w:p>
        </w:tc>
        <w:tc>
          <w:tcPr>
            <w:tcW w:w="1339" w:type="pct"/>
          </w:tcPr>
          <w:p w14:paraId="045D77C2" w14:textId="77777777" w:rsidR="00F97D7F" w:rsidRPr="0035348A" w:rsidRDefault="00F97D7F" w:rsidP="00873D46">
            <w:pPr>
              <w:pStyle w:val="Tabletext10"/>
            </w:pPr>
            <w:r w:rsidRPr="0035348A">
              <w:t>Branch Region</w:t>
            </w:r>
          </w:p>
        </w:tc>
        <w:tc>
          <w:tcPr>
            <w:tcW w:w="658" w:type="pct"/>
            <w:noWrap/>
            <w:tcMar>
              <w:left w:w="28" w:type="dxa"/>
              <w:right w:w="28" w:type="dxa"/>
            </w:tcMar>
          </w:tcPr>
          <w:p w14:paraId="10C7F1E5" w14:textId="77777777" w:rsidR="00F97D7F" w:rsidRPr="0035348A" w:rsidRDefault="00F97D7F" w:rsidP="006E16E7">
            <w:pPr>
              <w:pStyle w:val="Tabletext10"/>
              <w:jc w:val="center"/>
            </w:pPr>
            <w:r w:rsidRPr="0035348A">
              <w:t>Text</w:t>
            </w:r>
          </w:p>
        </w:tc>
        <w:tc>
          <w:tcPr>
            <w:tcW w:w="365" w:type="pct"/>
          </w:tcPr>
          <w:p w14:paraId="61979C4E"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10544C6F" w14:textId="77777777" w:rsidR="00F97D7F" w:rsidRPr="0035348A" w:rsidRDefault="00F97D7F" w:rsidP="00873D46">
            <w:pPr>
              <w:pStyle w:val="Tabletext10"/>
            </w:pPr>
            <w:r w:rsidRPr="0035348A">
              <w:t>Sub-region within country; in the U.S., this would be a state; in Canada it would be a province.</w:t>
            </w:r>
          </w:p>
        </w:tc>
      </w:tr>
      <w:tr w:rsidR="00F97D7F" w:rsidRPr="0035348A" w14:paraId="6F7CD133" w14:textId="77777777" w:rsidTr="00634344">
        <w:trPr>
          <w:cantSplit/>
          <w:trHeight w:val="397"/>
          <w:jc w:val="center"/>
        </w:trPr>
        <w:tc>
          <w:tcPr>
            <w:tcW w:w="294" w:type="pct"/>
          </w:tcPr>
          <w:p w14:paraId="08C57EB4" w14:textId="77777777" w:rsidR="00F97D7F" w:rsidRPr="0035348A" w:rsidRDefault="00F97D7F" w:rsidP="006E16E7">
            <w:pPr>
              <w:pStyle w:val="Tabletext10"/>
              <w:jc w:val="center"/>
            </w:pPr>
            <w:r w:rsidRPr="0035348A">
              <w:t>9</w:t>
            </w:r>
          </w:p>
        </w:tc>
        <w:tc>
          <w:tcPr>
            <w:tcW w:w="298" w:type="pct"/>
          </w:tcPr>
          <w:p w14:paraId="1154C7E2" w14:textId="77777777" w:rsidR="00F97D7F" w:rsidRPr="0035348A" w:rsidRDefault="00F97D7F" w:rsidP="006E16E7">
            <w:pPr>
              <w:pStyle w:val="Tabletext10"/>
              <w:jc w:val="center"/>
            </w:pPr>
            <w:r w:rsidRPr="0035348A">
              <w:rPr>
                <w:rFonts w:hint="eastAsia"/>
              </w:rPr>
              <w:t>1</w:t>
            </w:r>
          </w:p>
        </w:tc>
        <w:tc>
          <w:tcPr>
            <w:tcW w:w="1339" w:type="pct"/>
          </w:tcPr>
          <w:p w14:paraId="7C84D083" w14:textId="77777777" w:rsidR="00F97D7F" w:rsidRPr="0035348A" w:rsidRDefault="00F97D7F" w:rsidP="00873D46">
            <w:pPr>
              <w:pStyle w:val="Tabletext10"/>
            </w:pPr>
            <w:r w:rsidRPr="0035348A">
              <w:t>Active Flag</w:t>
            </w:r>
          </w:p>
        </w:tc>
        <w:tc>
          <w:tcPr>
            <w:tcW w:w="658" w:type="pct"/>
            <w:noWrap/>
            <w:tcMar>
              <w:left w:w="28" w:type="dxa"/>
              <w:right w:w="28" w:type="dxa"/>
            </w:tcMar>
          </w:tcPr>
          <w:p w14:paraId="0E402043" w14:textId="77777777" w:rsidR="00F97D7F" w:rsidRPr="0035348A" w:rsidRDefault="00F97D7F" w:rsidP="006E16E7">
            <w:pPr>
              <w:pStyle w:val="Tabletext10"/>
              <w:jc w:val="center"/>
            </w:pPr>
            <w:r w:rsidRPr="0035348A">
              <w:t>Indicator</w:t>
            </w:r>
          </w:p>
        </w:tc>
        <w:tc>
          <w:tcPr>
            <w:tcW w:w="365" w:type="pct"/>
          </w:tcPr>
          <w:p w14:paraId="4D2268C1"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3C1999B7" w14:textId="77777777" w:rsidR="00F97D7F" w:rsidRPr="0035348A" w:rsidRDefault="00F97D7F" w:rsidP="00873D46">
            <w:pPr>
              <w:pStyle w:val="Tabletext10"/>
            </w:pPr>
            <w:r w:rsidRPr="0035348A">
              <w:t>This indicates whether the bank account is active or inactive.</w:t>
            </w:r>
          </w:p>
          <w:p w14:paraId="3D2AE702" w14:textId="77777777" w:rsidR="00F97D7F" w:rsidRPr="0035348A" w:rsidRDefault="00F97D7F" w:rsidP="00873D46">
            <w:pPr>
              <w:pStyle w:val="Tabletext10"/>
            </w:pPr>
            <w:r w:rsidRPr="0035348A">
              <w:t>EXAMPLE 1 is active and 0 is inactive.</w:t>
            </w:r>
          </w:p>
        </w:tc>
      </w:tr>
    </w:tbl>
    <w:p w14:paraId="227273D6" w14:textId="77777777" w:rsidR="0035348A" w:rsidRPr="0035348A" w:rsidRDefault="0035348A" w:rsidP="00873D46">
      <w:pPr>
        <w:pStyle w:val="5"/>
      </w:pPr>
      <w:r w:rsidRPr="0035348A">
        <w:rPr>
          <w:rFonts w:hint="eastAsia"/>
        </w:rPr>
        <w:t>T</w:t>
      </w:r>
      <w:r w:rsidRPr="0035348A">
        <w:t>ax Regulatory</w:t>
      </w:r>
    </w:p>
    <w:p w14:paraId="1BD29836" w14:textId="27F5D7C1" w:rsidR="0035348A" w:rsidRPr="0035348A" w:rsidRDefault="00634344" w:rsidP="0035348A">
      <w:r>
        <w:t>Table 40</w:t>
      </w:r>
      <w:r w:rsidR="0035348A" w:rsidRPr="0035348A">
        <w:t xml:space="preserve"> provides a list </w:t>
      </w:r>
      <w:r w:rsidR="000C4DE2">
        <w:t>data lements in</w:t>
      </w:r>
      <w:r w:rsidR="0035348A" w:rsidRPr="0035348A">
        <w:t xml:space="preserve"> </w:t>
      </w:r>
      <w:r w:rsidR="0035348A" w:rsidRPr="0035348A">
        <w:rPr>
          <w:rFonts w:hint="eastAsia"/>
        </w:rPr>
        <w:t>T</w:t>
      </w:r>
      <w:r w:rsidR="0035348A" w:rsidRPr="0035348A">
        <w:t>ax Regulatory.</w:t>
      </w:r>
    </w:p>
    <w:p w14:paraId="7925FD52" w14:textId="0ABBBDBC" w:rsidR="0035348A" w:rsidRPr="0035348A" w:rsidRDefault="0035348A" w:rsidP="006E16E7">
      <w:pPr>
        <w:pStyle w:val="Tabletitle"/>
      </w:pPr>
      <w:r w:rsidRPr="0035348A">
        <w:t>Tax regulatory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4"/>
        <w:gridCol w:w="574"/>
        <w:gridCol w:w="2579"/>
        <w:gridCol w:w="1290"/>
        <w:gridCol w:w="715"/>
        <w:gridCol w:w="4009"/>
      </w:tblGrid>
      <w:tr w:rsidR="00F97D7F" w:rsidRPr="00634344" w14:paraId="3C17E41E" w14:textId="77777777" w:rsidTr="00634344">
        <w:trPr>
          <w:cantSplit/>
          <w:trHeight w:val="397"/>
          <w:tblHeader/>
          <w:jc w:val="center"/>
        </w:trPr>
        <w:tc>
          <w:tcPr>
            <w:tcW w:w="294" w:type="pct"/>
            <w:shd w:val="clear" w:color="auto" w:fill="D9D9D9"/>
            <w:vAlign w:val="center"/>
          </w:tcPr>
          <w:p w14:paraId="41742B59" w14:textId="77777777" w:rsidR="00F97D7F" w:rsidRPr="00634344" w:rsidRDefault="00F97D7F" w:rsidP="006E16E7">
            <w:pPr>
              <w:pStyle w:val="Tabletext10"/>
              <w:jc w:val="center"/>
              <w:rPr>
                <w:b/>
                <w:bCs/>
              </w:rPr>
            </w:pPr>
            <w:r w:rsidRPr="00634344">
              <w:rPr>
                <w:b/>
                <w:bCs/>
              </w:rPr>
              <w:t>No</w:t>
            </w:r>
          </w:p>
        </w:tc>
        <w:tc>
          <w:tcPr>
            <w:tcW w:w="294" w:type="pct"/>
            <w:shd w:val="clear" w:color="auto" w:fill="D9D9D9"/>
            <w:vAlign w:val="center"/>
          </w:tcPr>
          <w:p w14:paraId="152CCB54" w14:textId="77777777" w:rsidR="00F97D7F" w:rsidRPr="00634344" w:rsidRDefault="00F97D7F" w:rsidP="006E16E7">
            <w:pPr>
              <w:pStyle w:val="Tabletext10"/>
              <w:jc w:val="center"/>
              <w:rPr>
                <w:b/>
                <w:bCs/>
              </w:rPr>
            </w:pPr>
            <w:r w:rsidRPr="00634344">
              <w:rPr>
                <w:b/>
                <w:bCs/>
              </w:rPr>
              <w:t>D</w:t>
            </w:r>
          </w:p>
        </w:tc>
        <w:tc>
          <w:tcPr>
            <w:tcW w:w="1324" w:type="pct"/>
            <w:shd w:val="clear" w:color="auto" w:fill="D9D9D9"/>
            <w:vAlign w:val="center"/>
          </w:tcPr>
          <w:p w14:paraId="72811FC4" w14:textId="77777777" w:rsidR="00F97D7F" w:rsidRPr="00634344" w:rsidRDefault="00F97D7F" w:rsidP="006E16E7">
            <w:pPr>
              <w:pStyle w:val="Tabletext10"/>
              <w:jc w:val="center"/>
              <w:rPr>
                <w:b/>
                <w:bCs/>
              </w:rPr>
            </w:pPr>
            <w:r w:rsidRPr="00634344">
              <w:rPr>
                <w:b/>
                <w:bCs/>
              </w:rPr>
              <w:t>Business Term</w:t>
            </w:r>
          </w:p>
        </w:tc>
        <w:tc>
          <w:tcPr>
            <w:tcW w:w="662" w:type="pct"/>
            <w:shd w:val="clear" w:color="auto" w:fill="D9D9D9"/>
            <w:noWrap/>
            <w:tcMar>
              <w:left w:w="0" w:type="dxa"/>
              <w:right w:w="0" w:type="dxa"/>
            </w:tcMar>
            <w:vAlign w:val="center"/>
          </w:tcPr>
          <w:p w14:paraId="5EACA2A1" w14:textId="77777777" w:rsidR="00F97D7F" w:rsidRPr="00634344" w:rsidRDefault="00F97D7F" w:rsidP="006E16E7">
            <w:pPr>
              <w:pStyle w:val="Tabletext10"/>
              <w:jc w:val="center"/>
              <w:rPr>
                <w:b/>
                <w:bCs/>
              </w:rPr>
            </w:pPr>
            <w:r w:rsidRPr="00634344">
              <w:rPr>
                <w:b/>
                <w:bCs/>
              </w:rPr>
              <w:t>Semantic data type</w:t>
            </w:r>
          </w:p>
        </w:tc>
        <w:tc>
          <w:tcPr>
            <w:tcW w:w="367" w:type="pct"/>
            <w:shd w:val="clear" w:color="auto" w:fill="D9D9D9"/>
            <w:vAlign w:val="center"/>
          </w:tcPr>
          <w:p w14:paraId="1FE7E138" w14:textId="635AE691" w:rsidR="00F97D7F" w:rsidRPr="00634344" w:rsidRDefault="00634344" w:rsidP="006E16E7">
            <w:pPr>
              <w:pStyle w:val="Tabletext10"/>
              <w:jc w:val="center"/>
              <w:rPr>
                <w:b/>
                <w:bCs/>
              </w:rPr>
            </w:pPr>
            <w:r w:rsidRPr="00634344">
              <w:rPr>
                <w:b/>
                <w:bCs/>
              </w:rPr>
              <w:t>Card</w:t>
            </w:r>
          </w:p>
        </w:tc>
        <w:tc>
          <w:tcPr>
            <w:tcW w:w="2058" w:type="pct"/>
            <w:shd w:val="clear" w:color="auto" w:fill="D9D9D9"/>
            <w:vAlign w:val="center"/>
          </w:tcPr>
          <w:p w14:paraId="1DB7D5F2" w14:textId="77777777" w:rsidR="00F97D7F" w:rsidRPr="00634344" w:rsidRDefault="00F97D7F" w:rsidP="006E16E7">
            <w:pPr>
              <w:pStyle w:val="Tabletext10"/>
              <w:jc w:val="center"/>
              <w:rPr>
                <w:b/>
                <w:bCs/>
              </w:rPr>
            </w:pPr>
            <w:r w:rsidRPr="00634344">
              <w:rPr>
                <w:b/>
                <w:bCs/>
              </w:rPr>
              <w:t>Definition</w:t>
            </w:r>
          </w:p>
        </w:tc>
      </w:tr>
      <w:tr w:rsidR="00F97D7F" w:rsidRPr="0035348A" w14:paraId="481A52AD" w14:textId="77777777" w:rsidTr="00634344">
        <w:trPr>
          <w:cantSplit/>
          <w:trHeight w:val="397"/>
          <w:jc w:val="center"/>
        </w:trPr>
        <w:tc>
          <w:tcPr>
            <w:tcW w:w="294" w:type="pct"/>
            <w:shd w:val="clear" w:color="auto" w:fill="F2F2F2" w:themeFill="background1" w:themeFillShade="F2"/>
          </w:tcPr>
          <w:p w14:paraId="7B9726BD" w14:textId="77777777" w:rsidR="00F97D7F" w:rsidRPr="0035348A" w:rsidRDefault="00F97D7F" w:rsidP="006E16E7">
            <w:pPr>
              <w:pStyle w:val="Tabletext10"/>
              <w:jc w:val="center"/>
            </w:pPr>
            <w:r w:rsidRPr="0035348A">
              <w:rPr>
                <w:rFonts w:hint="eastAsia"/>
              </w:rPr>
              <w:t>0</w:t>
            </w:r>
          </w:p>
        </w:tc>
        <w:tc>
          <w:tcPr>
            <w:tcW w:w="294" w:type="pct"/>
            <w:shd w:val="clear" w:color="auto" w:fill="F2F2F2" w:themeFill="background1" w:themeFillShade="F2"/>
          </w:tcPr>
          <w:p w14:paraId="17901F2B" w14:textId="77777777" w:rsidR="00F97D7F" w:rsidRPr="0035348A" w:rsidRDefault="00F97D7F" w:rsidP="006E16E7">
            <w:pPr>
              <w:pStyle w:val="Tabletext10"/>
              <w:jc w:val="center"/>
            </w:pPr>
            <w:r w:rsidRPr="0035348A">
              <w:rPr>
                <w:rFonts w:hint="eastAsia"/>
              </w:rPr>
              <w:t>0</w:t>
            </w:r>
          </w:p>
        </w:tc>
        <w:tc>
          <w:tcPr>
            <w:tcW w:w="1324" w:type="pct"/>
            <w:shd w:val="clear" w:color="auto" w:fill="F2F2F2" w:themeFill="background1" w:themeFillShade="F2"/>
          </w:tcPr>
          <w:p w14:paraId="0F0872E4" w14:textId="77777777" w:rsidR="00F97D7F" w:rsidRPr="0035348A" w:rsidRDefault="00F97D7F" w:rsidP="00873D46">
            <w:pPr>
              <w:pStyle w:val="Tabletext10"/>
            </w:pPr>
            <w:r w:rsidRPr="0035348A">
              <w:rPr>
                <w:rFonts w:hint="eastAsia"/>
              </w:rPr>
              <w:t>T</w:t>
            </w:r>
            <w:r w:rsidRPr="0035348A">
              <w:t>ax Regulatory</w:t>
            </w:r>
          </w:p>
        </w:tc>
        <w:tc>
          <w:tcPr>
            <w:tcW w:w="662" w:type="pct"/>
            <w:shd w:val="clear" w:color="auto" w:fill="F2F2F2" w:themeFill="background1" w:themeFillShade="F2"/>
            <w:noWrap/>
            <w:tcMar>
              <w:left w:w="0" w:type="dxa"/>
              <w:right w:w="0" w:type="dxa"/>
            </w:tcMar>
          </w:tcPr>
          <w:p w14:paraId="522C4621" w14:textId="77777777" w:rsidR="00F97D7F" w:rsidRPr="0035348A" w:rsidRDefault="00F97D7F" w:rsidP="006E16E7">
            <w:pPr>
              <w:pStyle w:val="Tabletext10"/>
              <w:jc w:val="center"/>
            </w:pPr>
            <w:r w:rsidRPr="0035348A">
              <w:t>—</w:t>
            </w:r>
          </w:p>
        </w:tc>
        <w:tc>
          <w:tcPr>
            <w:tcW w:w="367" w:type="pct"/>
            <w:shd w:val="clear" w:color="auto" w:fill="F2F2F2" w:themeFill="background1" w:themeFillShade="F2"/>
          </w:tcPr>
          <w:p w14:paraId="078B4DC3" w14:textId="77777777" w:rsidR="00F97D7F" w:rsidRPr="0035348A" w:rsidRDefault="00F97D7F" w:rsidP="006E16E7">
            <w:pPr>
              <w:pStyle w:val="Tabletext10"/>
              <w:jc w:val="center"/>
            </w:pPr>
            <w:r w:rsidRPr="0035348A">
              <w:t>—</w:t>
            </w:r>
          </w:p>
        </w:tc>
        <w:tc>
          <w:tcPr>
            <w:tcW w:w="2058" w:type="pct"/>
            <w:shd w:val="clear" w:color="auto" w:fill="F2F2F2" w:themeFill="background1" w:themeFillShade="F2"/>
          </w:tcPr>
          <w:p w14:paraId="0632E94A" w14:textId="77777777" w:rsidR="00F97D7F" w:rsidRPr="0035348A" w:rsidRDefault="00F97D7F" w:rsidP="00873D46">
            <w:pPr>
              <w:pStyle w:val="Tabletext10"/>
            </w:pPr>
            <w:r w:rsidRPr="0035348A">
              <w:t>The regulatory information related to taxes, including regulator country, region, name and role.</w:t>
            </w:r>
          </w:p>
        </w:tc>
      </w:tr>
      <w:tr w:rsidR="00F97D7F" w:rsidRPr="0035348A" w14:paraId="381D43C8" w14:textId="77777777" w:rsidTr="00634344">
        <w:trPr>
          <w:cantSplit/>
          <w:trHeight w:val="397"/>
          <w:jc w:val="center"/>
        </w:trPr>
        <w:tc>
          <w:tcPr>
            <w:tcW w:w="294" w:type="pct"/>
            <w:shd w:val="clear" w:color="auto" w:fill="DEEAF6" w:themeFill="accent1" w:themeFillTint="33"/>
          </w:tcPr>
          <w:p w14:paraId="34E298EE" w14:textId="77777777" w:rsidR="00F97D7F" w:rsidRPr="0035348A" w:rsidRDefault="00F97D7F" w:rsidP="006E16E7">
            <w:pPr>
              <w:pStyle w:val="Tabletext10"/>
              <w:jc w:val="center"/>
            </w:pPr>
            <w:r w:rsidRPr="0035348A">
              <w:t>1</w:t>
            </w:r>
          </w:p>
        </w:tc>
        <w:tc>
          <w:tcPr>
            <w:tcW w:w="294" w:type="pct"/>
            <w:shd w:val="clear" w:color="auto" w:fill="DEEAF6" w:themeFill="accent1" w:themeFillTint="33"/>
          </w:tcPr>
          <w:p w14:paraId="661B9708" w14:textId="77777777" w:rsidR="00F97D7F" w:rsidRPr="0035348A" w:rsidRDefault="00F97D7F" w:rsidP="006E16E7">
            <w:pPr>
              <w:pStyle w:val="Tabletext10"/>
              <w:jc w:val="center"/>
            </w:pPr>
            <w:r w:rsidRPr="0035348A">
              <w:rPr>
                <w:rFonts w:hint="eastAsia"/>
              </w:rPr>
              <w:t>1</w:t>
            </w:r>
          </w:p>
        </w:tc>
        <w:tc>
          <w:tcPr>
            <w:tcW w:w="1324" w:type="pct"/>
            <w:shd w:val="clear" w:color="auto" w:fill="DEEAF6" w:themeFill="accent1" w:themeFillTint="33"/>
          </w:tcPr>
          <w:p w14:paraId="4B7E056B" w14:textId="77777777" w:rsidR="00F97D7F" w:rsidRPr="0035348A" w:rsidRDefault="00F97D7F" w:rsidP="00873D46">
            <w:pPr>
              <w:pStyle w:val="Tabletext10"/>
            </w:pPr>
            <w:r w:rsidRPr="0035348A">
              <w:t>Regulator Code</w:t>
            </w:r>
          </w:p>
        </w:tc>
        <w:tc>
          <w:tcPr>
            <w:tcW w:w="662" w:type="pct"/>
            <w:shd w:val="clear" w:color="auto" w:fill="DEEAF6" w:themeFill="accent1" w:themeFillTint="33"/>
            <w:noWrap/>
            <w:tcMar>
              <w:left w:w="0" w:type="dxa"/>
              <w:right w:w="0" w:type="dxa"/>
            </w:tcMar>
          </w:tcPr>
          <w:p w14:paraId="3CA2A8D9" w14:textId="77777777" w:rsidR="00F97D7F" w:rsidRPr="0035348A" w:rsidRDefault="00F97D7F" w:rsidP="006E16E7">
            <w:pPr>
              <w:pStyle w:val="Tabletext10"/>
              <w:jc w:val="center"/>
            </w:pPr>
            <w:r w:rsidRPr="0035348A">
              <w:t>Code</w:t>
            </w:r>
          </w:p>
        </w:tc>
        <w:tc>
          <w:tcPr>
            <w:tcW w:w="367" w:type="pct"/>
            <w:shd w:val="clear" w:color="auto" w:fill="DEEAF6" w:themeFill="accent1" w:themeFillTint="33"/>
          </w:tcPr>
          <w:p w14:paraId="4734518B"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EEAF6" w:themeFill="accent1" w:themeFillTint="33"/>
          </w:tcPr>
          <w:p w14:paraId="3D290AA0" w14:textId="77777777" w:rsidR="00F97D7F" w:rsidRPr="0035348A" w:rsidRDefault="00F97D7F" w:rsidP="00873D46">
            <w:pPr>
              <w:pStyle w:val="Tabletext10"/>
            </w:pPr>
            <w:r w:rsidRPr="0035348A">
              <w:t xml:space="preserve">The unique identifier for the tax regulatory. The code of the regulator or jurisdiction. </w:t>
            </w:r>
          </w:p>
        </w:tc>
      </w:tr>
      <w:tr w:rsidR="00F97D7F" w:rsidRPr="0035348A" w14:paraId="7AEE75EF" w14:textId="77777777" w:rsidTr="00634344">
        <w:trPr>
          <w:cantSplit/>
          <w:trHeight w:val="397"/>
          <w:jc w:val="center"/>
        </w:trPr>
        <w:tc>
          <w:tcPr>
            <w:tcW w:w="294" w:type="pct"/>
          </w:tcPr>
          <w:p w14:paraId="55BE1710" w14:textId="77777777" w:rsidR="00F97D7F" w:rsidRPr="0035348A" w:rsidRDefault="00F97D7F" w:rsidP="006E16E7">
            <w:pPr>
              <w:pStyle w:val="Tabletext10"/>
              <w:jc w:val="center"/>
            </w:pPr>
            <w:r w:rsidRPr="0035348A">
              <w:rPr>
                <w:rFonts w:hint="eastAsia"/>
              </w:rPr>
              <w:t>3</w:t>
            </w:r>
          </w:p>
        </w:tc>
        <w:tc>
          <w:tcPr>
            <w:tcW w:w="294" w:type="pct"/>
          </w:tcPr>
          <w:p w14:paraId="05DD237D" w14:textId="77777777" w:rsidR="00F97D7F" w:rsidRPr="0035348A" w:rsidRDefault="00F97D7F" w:rsidP="006E16E7">
            <w:pPr>
              <w:pStyle w:val="Tabletext10"/>
              <w:jc w:val="center"/>
            </w:pPr>
            <w:r w:rsidRPr="0035348A">
              <w:rPr>
                <w:rFonts w:hint="eastAsia"/>
              </w:rPr>
              <w:t>1</w:t>
            </w:r>
          </w:p>
        </w:tc>
        <w:tc>
          <w:tcPr>
            <w:tcW w:w="1324" w:type="pct"/>
          </w:tcPr>
          <w:p w14:paraId="0FA73147" w14:textId="77777777" w:rsidR="00F97D7F" w:rsidRPr="0035348A" w:rsidRDefault="00F97D7F" w:rsidP="00873D46">
            <w:pPr>
              <w:pStyle w:val="Tabletext10"/>
            </w:pPr>
            <w:r w:rsidRPr="0035348A">
              <w:t>Country Code</w:t>
            </w:r>
          </w:p>
        </w:tc>
        <w:tc>
          <w:tcPr>
            <w:tcW w:w="662" w:type="pct"/>
            <w:noWrap/>
            <w:tcMar>
              <w:left w:w="0" w:type="dxa"/>
              <w:right w:w="0" w:type="dxa"/>
            </w:tcMar>
          </w:tcPr>
          <w:p w14:paraId="1C1A337B" w14:textId="77777777" w:rsidR="00F97D7F" w:rsidRPr="0035348A" w:rsidRDefault="00F97D7F" w:rsidP="006E16E7">
            <w:pPr>
              <w:pStyle w:val="Tabletext10"/>
              <w:jc w:val="center"/>
            </w:pPr>
            <w:r w:rsidRPr="0035348A">
              <w:t>Code</w:t>
            </w:r>
          </w:p>
        </w:tc>
        <w:tc>
          <w:tcPr>
            <w:tcW w:w="367" w:type="pct"/>
          </w:tcPr>
          <w:p w14:paraId="3435C27C"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0D72EFDC" w14:textId="77777777" w:rsidR="00F97D7F" w:rsidRPr="0035348A" w:rsidRDefault="00F97D7F" w:rsidP="00873D46">
            <w:pPr>
              <w:pStyle w:val="Tabletext10"/>
            </w:pPr>
            <w:r w:rsidRPr="0035348A">
              <w:t>The country code where the regulator is located (ISO 3166-1)</w:t>
            </w:r>
            <w:r w:rsidRPr="0035348A">
              <w:rPr>
                <w:rFonts w:hint="eastAsia"/>
              </w:rPr>
              <w:t>.</w:t>
            </w:r>
          </w:p>
        </w:tc>
      </w:tr>
      <w:tr w:rsidR="00F97D7F" w:rsidRPr="0035348A" w14:paraId="196CBAEA" w14:textId="77777777" w:rsidTr="00634344">
        <w:trPr>
          <w:cantSplit/>
          <w:trHeight w:val="397"/>
          <w:jc w:val="center"/>
        </w:trPr>
        <w:tc>
          <w:tcPr>
            <w:tcW w:w="294" w:type="pct"/>
          </w:tcPr>
          <w:p w14:paraId="292F42E5" w14:textId="77777777" w:rsidR="00F97D7F" w:rsidRPr="0035348A" w:rsidRDefault="00F97D7F" w:rsidP="006E16E7">
            <w:pPr>
              <w:pStyle w:val="Tabletext10"/>
              <w:jc w:val="center"/>
            </w:pPr>
            <w:r w:rsidRPr="0035348A">
              <w:rPr>
                <w:rFonts w:hint="eastAsia"/>
              </w:rPr>
              <w:t>3</w:t>
            </w:r>
          </w:p>
        </w:tc>
        <w:tc>
          <w:tcPr>
            <w:tcW w:w="294" w:type="pct"/>
          </w:tcPr>
          <w:p w14:paraId="6E377153" w14:textId="77777777" w:rsidR="00F97D7F" w:rsidRPr="0035348A" w:rsidRDefault="00F97D7F" w:rsidP="006E16E7">
            <w:pPr>
              <w:pStyle w:val="Tabletext10"/>
              <w:jc w:val="center"/>
            </w:pPr>
            <w:r w:rsidRPr="0035348A">
              <w:rPr>
                <w:rFonts w:hint="eastAsia"/>
              </w:rPr>
              <w:t>1</w:t>
            </w:r>
          </w:p>
        </w:tc>
        <w:tc>
          <w:tcPr>
            <w:tcW w:w="1324" w:type="pct"/>
          </w:tcPr>
          <w:p w14:paraId="60036EAB" w14:textId="77777777" w:rsidR="00F97D7F" w:rsidRPr="0035348A" w:rsidRDefault="00F97D7F" w:rsidP="00873D46">
            <w:pPr>
              <w:pStyle w:val="Tabletext10"/>
            </w:pPr>
            <w:r w:rsidRPr="0035348A">
              <w:t>Region</w:t>
            </w:r>
          </w:p>
        </w:tc>
        <w:tc>
          <w:tcPr>
            <w:tcW w:w="662" w:type="pct"/>
            <w:noWrap/>
            <w:tcMar>
              <w:left w:w="0" w:type="dxa"/>
              <w:right w:w="0" w:type="dxa"/>
            </w:tcMar>
          </w:tcPr>
          <w:p w14:paraId="7EB97726" w14:textId="77777777" w:rsidR="00F97D7F" w:rsidRPr="0035348A" w:rsidRDefault="00F97D7F" w:rsidP="006E16E7">
            <w:pPr>
              <w:pStyle w:val="Tabletext10"/>
              <w:jc w:val="center"/>
            </w:pPr>
            <w:r w:rsidRPr="0035348A">
              <w:t>Text</w:t>
            </w:r>
          </w:p>
        </w:tc>
        <w:tc>
          <w:tcPr>
            <w:tcW w:w="367" w:type="pct"/>
          </w:tcPr>
          <w:p w14:paraId="2C1CF5A0"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6E07C8AC" w14:textId="77777777" w:rsidR="00F97D7F" w:rsidRPr="0035348A" w:rsidRDefault="00F97D7F" w:rsidP="00873D46">
            <w:pPr>
              <w:pStyle w:val="Tabletext10"/>
            </w:pPr>
            <w:r w:rsidRPr="0035348A">
              <w:t>The sub-region within a country.</w:t>
            </w:r>
          </w:p>
          <w:p w14:paraId="3BAA6E9D" w14:textId="77777777" w:rsidR="00F97D7F" w:rsidRPr="0035348A" w:rsidRDefault="00F97D7F" w:rsidP="00873D46">
            <w:pPr>
              <w:pStyle w:val="Tabletext10"/>
            </w:pPr>
            <w:r w:rsidRPr="0035348A">
              <w:t>EXAMPLE In the U.S. this would be a state and in Canada this would be a province.</w:t>
            </w:r>
          </w:p>
        </w:tc>
      </w:tr>
      <w:tr w:rsidR="00F97D7F" w:rsidRPr="0035348A" w14:paraId="3393B239" w14:textId="77777777" w:rsidTr="00634344">
        <w:trPr>
          <w:cantSplit/>
          <w:trHeight w:val="397"/>
          <w:jc w:val="center"/>
        </w:trPr>
        <w:tc>
          <w:tcPr>
            <w:tcW w:w="294" w:type="pct"/>
          </w:tcPr>
          <w:p w14:paraId="7B4B689D" w14:textId="77777777" w:rsidR="00F97D7F" w:rsidRPr="0035348A" w:rsidRDefault="00F97D7F" w:rsidP="006E16E7">
            <w:pPr>
              <w:pStyle w:val="Tabletext10"/>
              <w:jc w:val="center"/>
            </w:pPr>
            <w:r w:rsidRPr="0035348A">
              <w:rPr>
                <w:rFonts w:hint="eastAsia"/>
              </w:rPr>
              <w:t>4</w:t>
            </w:r>
          </w:p>
        </w:tc>
        <w:tc>
          <w:tcPr>
            <w:tcW w:w="294" w:type="pct"/>
          </w:tcPr>
          <w:p w14:paraId="73E919C5" w14:textId="77777777" w:rsidR="00F97D7F" w:rsidRPr="0035348A" w:rsidRDefault="00F97D7F" w:rsidP="006E16E7">
            <w:pPr>
              <w:pStyle w:val="Tabletext10"/>
              <w:jc w:val="center"/>
            </w:pPr>
            <w:r w:rsidRPr="0035348A">
              <w:rPr>
                <w:rFonts w:hint="eastAsia"/>
              </w:rPr>
              <w:t>1</w:t>
            </w:r>
          </w:p>
        </w:tc>
        <w:tc>
          <w:tcPr>
            <w:tcW w:w="1324" w:type="pct"/>
          </w:tcPr>
          <w:p w14:paraId="508E9D17" w14:textId="77777777" w:rsidR="00F97D7F" w:rsidRPr="0035348A" w:rsidRDefault="00F97D7F" w:rsidP="00873D46">
            <w:pPr>
              <w:pStyle w:val="Tabletext10"/>
            </w:pPr>
            <w:r w:rsidRPr="0035348A">
              <w:t>Name</w:t>
            </w:r>
          </w:p>
        </w:tc>
        <w:tc>
          <w:tcPr>
            <w:tcW w:w="662" w:type="pct"/>
            <w:noWrap/>
            <w:tcMar>
              <w:left w:w="0" w:type="dxa"/>
              <w:right w:w="0" w:type="dxa"/>
            </w:tcMar>
          </w:tcPr>
          <w:p w14:paraId="0A2D6562" w14:textId="77777777" w:rsidR="00F97D7F" w:rsidRPr="0035348A" w:rsidRDefault="00F97D7F" w:rsidP="006E16E7">
            <w:pPr>
              <w:pStyle w:val="Tabletext10"/>
              <w:jc w:val="center"/>
            </w:pPr>
            <w:r w:rsidRPr="0035348A">
              <w:t>Text</w:t>
            </w:r>
          </w:p>
        </w:tc>
        <w:tc>
          <w:tcPr>
            <w:tcW w:w="367" w:type="pct"/>
          </w:tcPr>
          <w:p w14:paraId="0A9714E8"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6109B383" w14:textId="77777777" w:rsidR="00F97D7F" w:rsidRPr="0035348A" w:rsidRDefault="00F97D7F" w:rsidP="00873D46">
            <w:pPr>
              <w:pStyle w:val="Tabletext10"/>
            </w:pPr>
            <w:r w:rsidRPr="0035348A">
              <w:t>The name of the regulator for which tax is withheld or accrued.</w:t>
            </w:r>
          </w:p>
        </w:tc>
      </w:tr>
      <w:tr w:rsidR="00F97D7F" w:rsidRPr="0035348A" w14:paraId="183B23A9" w14:textId="77777777" w:rsidTr="00634344">
        <w:trPr>
          <w:cantSplit/>
          <w:trHeight w:val="397"/>
          <w:jc w:val="center"/>
        </w:trPr>
        <w:tc>
          <w:tcPr>
            <w:tcW w:w="294" w:type="pct"/>
          </w:tcPr>
          <w:p w14:paraId="44290016" w14:textId="77777777" w:rsidR="00F97D7F" w:rsidRPr="0035348A" w:rsidRDefault="00F97D7F" w:rsidP="006E16E7">
            <w:pPr>
              <w:pStyle w:val="Tabletext10"/>
              <w:jc w:val="center"/>
            </w:pPr>
            <w:r w:rsidRPr="0035348A">
              <w:rPr>
                <w:rFonts w:hint="eastAsia"/>
              </w:rPr>
              <w:t>5</w:t>
            </w:r>
          </w:p>
        </w:tc>
        <w:tc>
          <w:tcPr>
            <w:tcW w:w="294" w:type="pct"/>
          </w:tcPr>
          <w:p w14:paraId="1D2C7FE6" w14:textId="77777777" w:rsidR="00F97D7F" w:rsidRPr="0035348A" w:rsidRDefault="00F97D7F" w:rsidP="006E16E7">
            <w:pPr>
              <w:pStyle w:val="Tabletext10"/>
              <w:jc w:val="center"/>
            </w:pPr>
            <w:r w:rsidRPr="0035348A">
              <w:rPr>
                <w:rFonts w:hint="eastAsia"/>
              </w:rPr>
              <w:t>1</w:t>
            </w:r>
          </w:p>
        </w:tc>
        <w:tc>
          <w:tcPr>
            <w:tcW w:w="1324" w:type="pct"/>
          </w:tcPr>
          <w:p w14:paraId="4F336D33" w14:textId="77777777" w:rsidR="00F97D7F" w:rsidRPr="0035348A" w:rsidRDefault="00F97D7F" w:rsidP="00873D46">
            <w:pPr>
              <w:pStyle w:val="Tabletext10"/>
            </w:pPr>
            <w:r w:rsidRPr="0035348A">
              <w:t>Role</w:t>
            </w:r>
          </w:p>
        </w:tc>
        <w:tc>
          <w:tcPr>
            <w:tcW w:w="662" w:type="pct"/>
            <w:noWrap/>
            <w:tcMar>
              <w:left w:w="0" w:type="dxa"/>
              <w:right w:w="0" w:type="dxa"/>
            </w:tcMar>
          </w:tcPr>
          <w:p w14:paraId="02F124C8" w14:textId="77777777" w:rsidR="00F97D7F" w:rsidRPr="0035348A" w:rsidRDefault="00F97D7F" w:rsidP="006E16E7">
            <w:pPr>
              <w:pStyle w:val="Tabletext10"/>
              <w:jc w:val="center"/>
            </w:pPr>
            <w:r w:rsidRPr="0035348A">
              <w:t>Text</w:t>
            </w:r>
          </w:p>
        </w:tc>
        <w:tc>
          <w:tcPr>
            <w:tcW w:w="367" w:type="pct"/>
          </w:tcPr>
          <w:p w14:paraId="781CCBAB"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03BE561D" w14:textId="77777777" w:rsidR="00F97D7F" w:rsidRPr="0035348A" w:rsidRDefault="00F97D7F" w:rsidP="00873D46">
            <w:pPr>
              <w:pStyle w:val="Tabletext10"/>
            </w:pPr>
            <w:r w:rsidRPr="0035348A">
              <w:rPr>
                <w:rFonts w:hint="eastAsia"/>
              </w:rPr>
              <w:t>T</w:t>
            </w:r>
            <w:r w:rsidRPr="0035348A">
              <w:t>he role of the regulator: federal, regional or local.</w:t>
            </w:r>
          </w:p>
        </w:tc>
      </w:tr>
      <w:tr w:rsidR="00F97D7F" w:rsidRPr="0035348A" w14:paraId="728B1A1E" w14:textId="77777777" w:rsidTr="00634344">
        <w:trPr>
          <w:cantSplit/>
          <w:trHeight w:val="397"/>
          <w:jc w:val="center"/>
        </w:trPr>
        <w:tc>
          <w:tcPr>
            <w:tcW w:w="294" w:type="pct"/>
          </w:tcPr>
          <w:p w14:paraId="2FD3CD9B" w14:textId="77777777" w:rsidR="00F97D7F" w:rsidRPr="0035348A" w:rsidRDefault="00F97D7F" w:rsidP="006E16E7">
            <w:pPr>
              <w:pStyle w:val="Tabletext10"/>
              <w:jc w:val="center"/>
            </w:pPr>
            <w:r w:rsidRPr="0035348A">
              <w:rPr>
                <w:rFonts w:hint="eastAsia"/>
              </w:rPr>
              <w:t>6</w:t>
            </w:r>
          </w:p>
        </w:tc>
        <w:tc>
          <w:tcPr>
            <w:tcW w:w="294" w:type="pct"/>
          </w:tcPr>
          <w:p w14:paraId="30662101" w14:textId="77777777" w:rsidR="00F97D7F" w:rsidRPr="0035348A" w:rsidRDefault="00F97D7F" w:rsidP="006E16E7">
            <w:pPr>
              <w:pStyle w:val="Tabletext10"/>
              <w:jc w:val="center"/>
            </w:pPr>
            <w:r w:rsidRPr="0035348A">
              <w:rPr>
                <w:rFonts w:hint="eastAsia"/>
              </w:rPr>
              <w:t>1</w:t>
            </w:r>
          </w:p>
        </w:tc>
        <w:tc>
          <w:tcPr>
            <w:tcW w:w="1324" w:type="pct"/>
          </w:tcPr>
          <w:p w14:paraId="590CF39C" w14:textId="77777777" w:rsidR="00F97D7F" w:rsidRPr="0035348A" w:rsidRDefault="00F97D7F" w:rsidP="00873D46">
            <w:pPr>
              <w:pStyle w:val="Tabletext10"/>
            </w:pPr>
            <w:r w:rsidRPr="0035348A">
              <w:t>Tax Identification Number</w:t>
            </w:r>
          </w:p>
        </w:tc>
        <w:tc>
          <w:tcPr>
            <w:tcW w:w="662" w:type="pct"/>
            <w:noWrap/>
            <w:tcMar>
              <w:left w:w="0" w:type="dxa"/>
              <w:right w:w="0" w:type="dxa"/>
            </w:tcMar>
          </w:tcPr>
          <w:p w14:paraId="60EA961D" w14:textId="77777777" w:rsidR="00F97D7F" w:rsidRPr="0035348A" w:rsidRDefault="00F97D7F" w:rsidP="006E16E7">
            <w:pPr>
              <w:pStyle w:val="Tabletext10"/>
              <w:jc w:val="center"/>
            </w:pPr>
            <w:r w:rsidRPr="0035348A">
              <w:rPr>
                <w:rFonts w:hint="eastAsia"/>
              </w:rPr>
              <w:t>C</w:t>
            </w:r>
            <w:r w:rsidRPr="0035348A">
              <w:t>ode</w:t>
            </w:r>
          </w:p>
        </w:tc>
        <w:tc>
          <w:tcPr>
            <w:tcW w:w="367" w:type="pct"/>
          </w:tcPr>
          <w:p w14:paraId="228DCCB3"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34F2B3AA" w14:textId="77777777" w:rsidR="00F97D7F" w:rsidRPr="0035348A" w:rsidRDefault="00F97D7F" w:rsidP="00873D46">
            <w:pPr>
              <w:pStyle w:val="Tabletext10"/>
            </w:pPr>
            <w:r w:rsidRPr="0035348A">
              <w:t>The Code assigned/generated by the regulator for the reporting organization to the regulator.</w:t>
            </w:r>
          </w:p>
        </w:tc>
      </w:tr>
      <w:tr w:rsidR="00F97D7F" w:rsidRPr="0035348A" w14:paraId="26A63C02" w14:textId="77777777" w:rsidTr="00634344">
        <w:trPr>
          <w:cantSplit/>
          <w:trHeight w:val="397"/>
          <w:jc w:val="center"/>
        </w:trPr>
        <w:tc>
          <w:tcPr>
            <w:tcW w:w="294" w:type="pct"/>
          </w:tcPr>
          <w:p w14:paraId="5D75EE8D" w14:textId="77777777" w:rsidR="00F97D7F" w:rsidRPr="0035348A" w:rsidRDefault="00F97D7F" w:rsidP="006E16E7">
            <w:pPr>
              <w:pStyle w:val="Tabletext10"/>
              <w:jc w:val="center"/>
            </w:pPr>
            <w:r w:rsidRPr="0035348A">
              <w:rPr>
                <w:rFonts w:hint="eastAsia"/>
              </w:rPr>
              <w:t>7</w:t>
            </w:r>
          </w:p>
        </w:tc>
        <w:tc>
          <w:tcPr>
            <w:tcW w:w="294" w:type="pct"/>
          </w:tcPr>
          <w:p w14:paraId="097DDBE1" w14:textId="77777777" w:rsidR="00F97D7F" w:rsidRPr="0035348A" w:rsidRDefault="00F97D7F" w:rsidP="006E16E7">
            <w:pPr>
              <w:pStyle w:val="Tabletext10"/>
              <w:jc w:val="center"/>
            </w:pPr>
            <w:r w:rsidRPr="0035348A">
              <w:rPr>
                <w:rFonts w:hint="eastAsia"/>
              </w:rPr>
              <w:t>1</w:t>
            </w:r>
          </w:p>
        </w:tc>
        <w:tc>
          <w:tcPr>
            <w:tcW w:w="1324" w:type="pct"/>
          </w:tcPr>
          <w:p w14:paraId="3C69041B" w14:textId="77777777" w:rsidR="00F97D7F" w:rsidRPr="0035348A" w:rsidRDefault="00F97D7F" w:rsidP="00873D46">
            <w:pPr>
              <w:pStyle w:val="Tabletext10"/>
            </w:pPr>
            <w:r w:rsidRPr="0035348A">
              <w:t>Active Flag</w:t>
            </w:r>
          </w:p>
        </w:tc>
        <w:tc>
          <w:tcPr>
            <w:tcW w:w="662" w:type="pct"/>
            <w:noWrap/>
            <w:tcMar>
              <w:left w:w="0" w:type="dxa"/>
              <w:right w:w="0" w:type="dxa"/>
            </w:tcMar>
          </w:tcPr>
          <w:p w14:paraId="23CF5095" w14:textId="77777777" w:rsidR="00F97D7F" w:rsidRPr="0035348A" w:rsidRDefault="00F97D7F" w:rsidP="006E16E7">
            <w:pPr>
              <w:pStyle w:val="Tabletext10"/>
              <w:jc w:val="center"/>
            </w:pPr>
            <w:r w:rsidRPr="0035348A">
              <w:t>Indicator</w:t>
            </w:r>
          </w:p>
        </w:tc>
        <w:tc>
          <w:tcPr>
            <w:tcW w:w="367" w:type="pct"/>
          </w:tcPr>
          <w:p w14:paraId="635336A0"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0A637171" w14:textId="77777777" w:rsidR="00F97D7F" w:rsidRPr="0035348A" w:rsidRDefault="00F97D7F" w:rsidP="00873D46">
            <w:pPr>
              <w:pStyle w:val="Tabletext10"/>
            </w:pPr>
            <w:r w:rsidRPr="0035348A">
              <w:t>This indicates whether the Regulator is active or inactive.</w:t>
            </w:r>
          </w:p>
          <w:p w14:paraId="2403C34F" w14:textId="77777777" w:rsidR="00F97D7F" w:rsidRPr="0035348A" w:rsidRDefault="00F97D7F" w:rsidP="00873D46">
            <w:pPr>
              <w:pStyle w:val="Tabletext10"/>
            </w:pPr>
            <w:r w:rsidRPr="0035348A">
              <w:t>EXAMPLE 1 is active and 0 is inactive.</w:t>
            </w:r>
          </w:p>
        </w:tc>
      </w:tr>
      <w:tr w:rsidR="00F97D7F" w:rsidRPr="0035348A" w14:paraId="596DA29F" w14:textId="77777777" w:rsidTr="00634344">
        <w:trPr>
          <w:cantSplit/>
          <w:trHeight w:val="397"/>
          <w:jc w:val="center"/>
        </w:trPr>
        <w:tc>
          <w:tcPr>
            <w:tcW w:w="294" w:type="pct"/>
            <w:shd w:val="clear" w:color="auto" w:fill="D9E2F3" w:themeFill="accent5" w:themeFillTint="33"/>
          </w:tcPr>
          <w:p w14:paraId="5258D6C4" w14:textId="77777777" w:rsidR="00F97D7F" w:rsidRPr="0035348A" w:rsidRDefault="00F97D7F" w:rsidP="006E16E7">
            <w:pPr>
              <w:pStyle w:val="Tabletext10"/>
              <w:jc w:val="center"/>
            </w:pPr>
            <w:r w:rsidRPr="0035348A">
              <w:rPr>
                <w:rFonts w:hint="eastAsia"/>
              </w:rPr>
              <w:t>8</w:t>
            </w:r>
          </w:p>
        </w:tc>
        <w:tc>
          <w:tcPr>
            <w:tcW w:w="294" w:type="pct"/>
            <w:shd w:val="clear" w:color="auto" w:fill="D9E2F3" w:themeFill="accent5" w:themeFillTint="33"/>
          </w:tcPr>
          <w:p w14:paraId="27E3984A"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tcPr>
          <w:p w14:paraId="61560534" w14:textId="77777777" w:rsidR="00F97D7F" w:rsidRPr="0035348A" w:rsidRDefault="00F97D7F" w:rsidP="00873D46">
            <w:pPr>
              <w:pStyle w:val="Tabletext10"/>
            </w:pPr>
            <w:r w:rsidRPr="0035348A">
              <w:t>Payable GL Account Number</w:t>
            </w:r>
          </w:p>
        </w:tc>
        <w:tc>
          <w:tcPr>
            <w:tcW w:w="662" w:type="pct"/>
            <w:shd w:val="clear" w:color="auto" w:fill="D9E2F3" w:themeFill="accent5" w:themeFillTint="33"/>
            <w:noWrap/>
            <w:tcMar>
              <w:left w:w="0" w:type="dxa"/>
              <w:right w:w="0" w:type="dxa"/>
            </w:tcMar>
          </w:tcPr>
          <w:p w14:paraId="3C12902E" w14:textId="26319F1C" w:rsidR="00F97D7F" w:rsidRPr="0035348A" w:rsidRDefault="00F97D7F" w:rsidP="006E16E7">
            <w:pPr>
              <w:pStyle w:val="Tabletext10"/>
              <w:jc w:val="center"/>
            </w:pPr>
            <w:r>
              <w:t>Document reference</w:t>
            </w:r>
          </w:p>
        </w:tc>
        <w:tc>
          <w:tcPr>
            <w:tcW w:w="367" w:type="pct"/>
            <w:shd w:val="clear" w:color="auto" w:fill="D9E2F3" w:themeFill="accent5" w:themeFillTint="33"/>
          </w:tcPr>
          <w:p w14:paraId="2F320AF4"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9E2F3" w:themeFill="accent5" w:themeFillTint="33"/>
          </w:tcPr>
          <w:p w14:paraId="2DDB0F1B" w14:textId="4A799F33" w:rsidR="00F97D7F" w:rsidRPr="0035348A" w:rsidRDefault="00F97D7F" w:rsidP="00873D46">
            <w:pPr>
              <w:pStyle w:val="Tabletext10"/>
            </w:pPr>
            <w:r>
              <w:t>The document reference</w:t>
            </w:r>
            <w:r w:rsidRPr="0035348A">
              <w:t xml:space="preserve"> for the chart of accounts. The GL account number used to reflect amounts payable to the regulator. </w:t>
            </w:r>
          </w:p>
        </w:tc>
      </w:tr>
      <w:tr w:rsidR="00F97D7F" w:rsidRPr="0035348A" w14:paraId="5B803323" w14:textId="77777777" w:rsidTr="00634344">
        <w:trPr>
          <w:cantSplit/>
          <w:trHeight w:val="397"/>
          <w:jc w:val="center"/>
        </w:trPr>
        <w:tc>
          <w:tcPr>
            <w:tcW w:w="294" w:type="pct"/>
            <w:shd w:val="clear" w:color="auto" w:fill="D9E2F3" w:themeFill="accent5" w:themeFillTint="33"/>
          </w:tcPr>
          <w:p w14:paraId="5E048919" w14:textId="77777777" w:rsidR="00F97D7F" w:rsidRPr="0035348A" w:rsidRDefault="00F97D7F" w:rsidP="006E16E7">
            <w:pPr>
              <w:pStyle w:val="Tabletext10"/>
              <w:jc w:val="center"/>
            </w:pPr>
            <w:r w:rsidRPr="0035348A">
              <w:rPr>
                <w:rFonts w:hint="eastAsia"/>
              </w:rPr>
              <w:t>9</w:t>
            </w:r>
          </w:p>
        </w:tc>
        <w:tc>
          <w:tcPr>
            <w:tcW w:w="294" w:type="pct"/>
            <w:shd w:val="clear" w:color="auto" w:fill="D9E2F3" w:themeFill="accent5" w:themeFillTint="33"/>
          </w:tcPr>
          <w:p w14:paraId="4AE5FC9A"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tcPr>
          <w:p w14:paraId="741875BC" w14:textId="77777777" w:rsidR="00F97D7F" w:rsidRPr="0035348A" w:rsidRDefault="00F97D7F" w:rsidP="00873D46">
            <w:pPr>
              <w:pStyle w:val="Tabletext10"/>
            </w:pPr>
            <w:r w:rsidRPr="0035348A">
              <w:t>Accrual GL Account Number</w:t>
            </w:r>
          </w:p>
        </w:tc>
        <w:tc>
          <w:tcPr>
            <w:tcW w:w="662" w:type="pct"/>
            <w:shd w:val="clear" w:color="auto" w:fill="D9E2F3" w:themeFill="accent5" w:themeFillTint="33"/>
            <w:noWrap/>
            <w:tcMar>
              <w:left w:w="0" w:type="dxa"/>
              <w:right w:w="0" w:type="dxa"/>
            </w:tcMar>
          </w:tcPr>
          <w:p w14:paraId="6969ACAC" w14:textId="794D43D1" w:rsidR="00F97D7F" w:rsidRPr="0035348A" w:rsidRDefault="00F97D7F" w:rsidP="006E16E7">
            <w:pPr>
              <w:pStyle w:val="Tabletext10"/>
              <w:jc w:val="center"/>
            </w:pPr>
            <w:r>
              <w:t>Document reference</w:t>
            </w:r>
          </w:p>
        </w:tc>
        <w:tc>
          <w:tcPr>
            <w:tcW w:w="367" w:type="pct"/>
            <w:shd w:val="clear" w:color="auto" w:fill="D9E2F3" w:themeFill="accent5" w:themeFillTint="33"/>
          </w:tcPr>
          <w:p w14:paraId="16123A99"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9E2F3" w:themeFill="accent5" w:themeFillTint="33"/>
          </w:tcPr>
          <w:p w14:paraId="545EB993" w14:textId="645D5F93" w:rsidR="00F97D7F" w:rsidRPr="0035348A" w:rsidRDefault="00F97D7F" w:rsidP="00873D46">
            <w:pPr>
              <w:pStyle w:val="Tabletext10"/>
            </w:pPr>
            <w:r>
              <w:t>The document reference</w:t>
            </w:r>
            <w:r w:rsidRPr="0035348A">
              <w:t xml:space="preserve"> for the chart of accounts. The GL account used to reflect accruals due to the regulator.</w:t>
            </w:r>
          </w:p>
        </w:tc>
      </w:tr>
      <w:tr w:rsidR="00F97D7F" w:rsidRPr="0035348A" w14:paraId="338B17E7" w14:textId="77777777" w:rsidTr="00634344">
        <w:trPr>
          <w:cantSplit/>
          <w:trHeight w:val="397"/>
          <w:jc w:val="center"/>
        </w:trPr>
        <w:tc>
          <w:tcPr>
            <w:tcW w:w="294" w:type="pct"/>
            <w:shd w:val="clear" w:color="auto" w:fill="D9E2F3" w:themeFill="accent5" w:themeFillTint="33"/>
          </w:tcPr>
          <w:p w14:paraId="6036B488" w14:textId="77777777" w:rsidR="00F97D7F" w:rsidRPr="0035348A" w:rsidRDefault="00F97D7F" w:rsidP="006E16E7">
            <w:pPr>
              <w:pStyle w:val="Tabletext10"/>
              <w:jc w:val="center"/>
            </w:pPr>
            <w:r w:rsidRPr="0035348A">
              <w:rPr>
                <w:rFonts w:hint="eastAsia"/>
              </w:rPr>
              <w:t>1</w:t>
            </w:r>
            <w:r w:rsidRPr="0035348A">
              <w:t>0</w:t>
            </w:r>
          </w:p>
        </w:tc>
        <w:tc>
          <w:tcPr>
            <w:tcW w:w="294" w:type="pct"/>
            <w:shd w:val="clear" w:color="auto" w:fill="D9E2F3" w:themeFill="accent5" w:themeFillTint="33"/>
          </w:tcPr>
          <w:p w14:paraId="22797AC1"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tcPr>
          <w:p w14:paraId="29670226" w14:textId="77777777" w:rsidR="00F97D7F" w:rsidRPr="0035348A" w:rsidRDefault="00F97D7F" w:rsidP="00873D46">
            <w:pPr>
              <w:pStyle w:val="Tabletext10"/>
            </w:pPr>
            <w:r w:rsidRPr="0035348A">
              <w:t>Expense GL Account Number</w:t>
            </w:r>
          </w:p>
        </w:tc>
        <w:tc>
          <w:tcPr>
            <w:tcW w:w="662" w:type="pct"/>
            <w:shd w:val="clear" w:color="auto" w:fill="D9E2F3" w:themeFill="accent5" w:themeFillTint="33"/>
            <w:noWrap/>
            <w:tcMar>
              <w:left w:w="0" w:type="dxa"/>
              <w:right w:w="0" w:type="dxa"/>
            </w:tcMar>
          </w:tcPr>
          <w:p w14:paraId="6FCA42F2" w14:textId="0EBFE1FF" w:rsidR="00F97D7F" w:rsidRPr="0035348A" w:rsidRDefault="00F97D7F" w:rsidP="006E16E7">
            <w:pPr>
              <w:pStyle w:val="Tabletext10"/>
              <w:jc w:val="center"/>
            </w:pPr>
            <w:r>
              <w:t>Document reference</w:t>
            </w:r>
          </w:p>
        </w:tc>
        <w:tc>
          <w:tcPr>
            <w:tcW w:w="367" w:type="pct"/>
            <w:shd w:val="clear" w:color="auto" w:fill="D9E2F3" w:themeFill="accent5" w:themeFillTint="33"/>
          </w:tcPr>
          <w:p w14:paraId="3D772145"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9E2F3" w:themeFill="accent5" w:themeFillTint="33"/>
          </w:tcPr>
          <w:p w14:paraId="1E442883" w14:textId="41E52CD5" w:rsidR="00F97D7F" w:rsidRPr="0035348A" w:rsidRDefault="00F97D7F" w:rsidP="00873D46">
            <w:pPr>
              <w:pStyle w:val="Tabletext10"/>
            </w:pPr>
            <w:r>
              <w:t>The document reference</w:t>
            </w:r>
            <w:r w:rsidRPr="0035348A">
              <w:t xml:space="preserve"> for the chart of accounts. The GL account used to reflect expense related to the regulator. </w:t>
            </w:r>
          </w:p>
        </w:tc>
      </w:tr>
      <w:tr w:rsidR="00F97D7F" w:rsidRPr="0035348A" w14:paraId="63F30F57" w14:textId="77777777" w:rsidTr="00634344">
        <w:trPr>
          <w:cantSplit/>
          <w:trHeight w:val="397"/>
          <w:jc w:val="center"/>
        </w:trPr>
        <w:tc>
          <w:tcPr>
            <w:tcW w:w="294" w:type="pct"/>
            <w:shd w:val="clear" w:color="auto" w:fill="D9E2F3" w:themeFill="accent5" w:themeFillTint="33"/>
          </w:tcPr>
          <w:p w14:paraId="7A20D287" w14:textId="77777777" w:rsidR="00F97D7F" w:rsidRPr="0035348A" w:rsidRDefault="00F97D7F" w:rsidP="006E16E7">
            <w:pPr>
              <w:pStyle w:val="Tabletext10"/>
              <w:jc w:val="center"/>
            </w:pPr>
            <w:r w:rsidRPr="0035348A">
              <w:rPr>
                <w:rFonts w:hint="eastAsia"/>
              </w:rPr>
              <w:lastRenderedPageBreak/>
              <w:t>1</w:t>
            </w:r>
            <w:r w:rsidRPr="0035348A">
              <w:t>1</w:t>
            </w:r>
          </w:p>
        </w:tc>
        <w:tc>
          <w:tcPr>
            <w:tcW w:w="294" w:type="pct"/>
            <w:shd w:val="clear" w:color="auto" w:fill="D9E2F3" w:themeFill="accent5" w:themeFillTint="33"/>
          </w:tcPr>
          <w:p w14:paraId="331E0399"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tcPr>
          <w:p w14:paraId="217CD8A7" w14:textId="77777777" w:rsidR="00F97D7F" w:rsidRPr="0035348A" w:rsidRDefault="00F97D7F" w:rsidP="00873D46">
            <w:pPr>
              <w:pStyle w:val="Tabletext10"/>
            </w:pPr>
            <w:r w:rsidRPr="0035348A">
              <w:t>Reporting Organization</w:t>
            </w:r>
          </w:p>
        </w:tc>
        <w:tc>
          <w:tcPr>
            <w:tcW w:w="662" w:type="pct"/>
            <w:shd w:val="clear" w:color="auto" w:fill="D9E2F3" w:themeFill="accent5" w:themeFillTint="33"/>
            <w:noWrap/>
            <w:tcMar>
              <w:left w:w="0" w:type="dxa"/>
              <w:right w:w="0" w:type="dxa"/>
            </w:tcMar>
          </w:tcPr>
          <w:p w14:paraId="4D9050DD" w14:textId="000A19AD" w:rsidR="00F97D7F" w:rsidRPr="0035348A" w:rsidRDefault="00F97D7F" w:rsidP="006E16E7">
            <w:pPr>
              <w:pStyle w:val="Tabletext10"/>
              <w:jc w:val="center"/>
            </w:pPr>
            <w:r>
              <w:t>Document reference</w:t>
            </w:r>
          </w:p>
        </w:tc>
        <w:tc>
          <w:tcPr>
            <w:tcW w:w="367" w:type="pct"/>
            <w:shd w:val="clear" w:color="auto" w:fill="D9E2F3" w:themeFill="accent5" w:themeFillTint="33"/>
          </w:tcPr>
          <w:p w14:paraId="347B1217"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9E2F3" w:themeFill="accent5" w:themeFillTint="33"/>
          </w:tcPr>
          <w:p w14:paraId="7071D418" w14:textId="6321C615" w:rsidR="00F97D7F" w:rsidRPr="0035348A" w:rsidRDefault="00F97D7F" w:rsidP="00873D46">
            <w:pPr>
              <w:pStyle w:val="Tabletext10"/>
            </w:pPr>
            <w:r>
              <w:t>The document reference</w:t>
            </w:r>
            <w:r w:rsidRPr="0035348A">
              <w:t xml:space="preserve"> for the Business segment. The code of the reporting organization. </w:t>
            </w:r>
          </w:p>
        </w:tc>
      </w:tr>
      <w:tr w:rsidR="00F97D7F" w:rsidRPr="0035348A" w14:paraId="13F637CF" w14:textId="77777777" w:rsidTr="00634344">
        <w:trPr>
          <w:cantSplit/>
          <w:trHeight w:val="397"/>
          <w:jc w:val="center"/>
        </w:trPr>
        <w:tc>
          <w:tcPr>
            <w:tcW w:w="294" w:type="pct"/>
            <w:shd w:val="clear" w:color="auto" w:fill="D9E2F3" w:themeFill="accent5" w:themeFillTint="33"/>
          </w:tcPr>
          <w:p w14:paraId="7EA074A3" w14:textId="77777777" w:rsidR="00F97D7F" w:rsidRPr="0035348A" w:rsidRDefault="00F97D7F" w:rsidP="006E16E7">
            <w:pPr>
              <w:pStyle w:val="Tabletext10"/>
              <w:jc w:val="center"/>
            </w:pPr>
            <w:r w:rsidRPr="0035348A">
              <w:t>12</w:t>
            </w:r>
          </w:p>
        </w:tc>
        <w:tc>
          <w:tcPr>
            <w:tcW w:w="294" w:type="pct"/>
            <w:shd w:val="clear" w:color="auto" w:fill="D9E2F3" w:themeFill="accent5" w:themeFillTint="33"/>
          </w:tcPr>
          <w:p w14:paraId="73714864"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tcPr>
          <w:p w14:paraId="5BF31D7C" w14:textId="77777777" w:rsidR="00F97D7F" w:rsidRPr="0035348A" w:rsidRDefault="00F97D7F" w:rsidP="00873D46">
            <w:pPr>
              <w:pStyle w:val="Tabletext10"/>
            </w:pPr>
            <w:r w:rsidRPr="0035348A">
              <w:t>Business Segment [X]a</w:t>
            </w:r>
          </w:p>
        </w:tc>
        <w:tc>
          <w:tcPr>
            <w:tcW w:w="662" w:type="pct"/>
            <w:shd w:val="clear" w:color="auto" w:fill="D9E2F3" w:themeFill="accent5" w:themeFillTint="33"/>
            <w:noWrap/>
            <w:tcMar>
              <w:left w:w="0" w:type="dxa"/>
              <w:right w:w="0" w:type="dxa"/>
            </w:tcMar>
          </w:tcPr>
          <w:p w14:paraId="18BF1350" w14:textId="7E9E0927" w:rsidR="00F97D7F" w:rsidRPr="0035348A" w:rsidRDefault="00F97D7F" w:rsidP="006E16E7">
            <w:pPr>
              <w:pStyle w:val="Tabletext10"/>
              <w:jc w:val="center"/>
            </w:pPr>
            <w:r>
              <w:t>Document reference</w:t>
            </w:r>
          </w:p>
        </w:tc>
        <w:tc>
          <w:tcPr>
            <w:tcW w:w="367" w:type="pct"/>
            <w:shd w:val="clear" w:color="auto" w:fill="D9E2F3" w:themeFill="accent5" w:themeFillTint="33"/>
          </w:tcPr>
          <w:p w14:paraId="7554A1CD"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9E2F3" w:themeFill="accent5" w:themeFillTint="33"/>
          </w:tcPr>
          <w:p w14:paraId="4AD02916" w14:textId="4FE515F8" w:rsidR="00F97D7F" w:rsidRPr="0035348A" w:rsidRDefault="00F97D7F" w:rsidP="00873D46">
            <w:pPr>
              <w:pStyle w:val="Tabletext10"/>
            </w:pPr>
            <w:r>
              <w:t>The document reference</w:t>
            </w:r>
            <w:r w:rsidRPr="0035348A">
              <w:t xml:space="preserve"> for the Business Segment. </w:t>
            </w:r>
          </w:p>
          <w:p w14:paraId="2EC51553" w14:textId="77777777" w:rsidR="00F97D7F" w:rsidRPr="0035348A" w:rsidRDefault="00F97D7F" w:rsidP="00873D46">
            <w:pPr>
              <w:pStyle w:val="Tabletext10"/>
            </w:pPr>
            <w:r w:rsidRPr="0035348A">
              <w:t xml:space="preserve">A reserved field that shall be used for business segments/structures. </w:t>
            </w:r>
          </w:p>
        </w:tc>
      </w:tr>
    </w:tbl>
    <w:p w14:paraId="676DFF18" w14:textId="77777777" w:rsidR="0035348A" w:rsidRPr="0035348A" w:rsidRDefault="0035348A" w:rsidP="00873D46">
      <w:pPr>
        <w:pStyle w:val="5"/>
      </w:pPr>
      <w:r w:rsidRPr="0035348A">
        <w:t>Tax Type</w:t>
      </w:r>
    </w:p>
    <w:p w14:paraId="01E03CD3" w14:textId="70131F4C" w:rsidR="0035348A" w:rsidRPr="0035348A" w:rsidRDefault="0035348A" w:rsidP="0035348A">
      <w:r w:rsidRPr="0035348A">
        <w:fldChar w:fldCharType="begin"/>
      </w:r>
      <w:r w:rsidRPr="0035348A">
        <w:instrText xml:space="preserve"> REF _Ref64208687 \h  \* MERGEFORMAT </w:instrText>
      </w:r>
      <w:r w:rsidRPr="0035348A">
        <w:fldChar w:fldCharType="separate"/>
      </w:r>
      <w:r w:rsidR="00634344">
        <w:t>Table 41</w:t>
      </w:r>
      <w:r w:rsidRPr="0035348A">
        <w:fldChar w:fldCharType="end"/>
      </w:r>
      <w:r w:rsidRPr="0035348A">
        <w:t xml:space="preserve"> provides a list </w:t>
      </w:r>
      <w:r w:rsidR="000C4DE2">
        <w:t>data lements in</w:t>
      </w:r>
      <w:r w:rsidRPr="0035348A">
        <w:t xml:space="preserve"> Tax Type.</w:t>
      </w:r>
    </w:p>
    <w:p w14:paraId="128A1CDB" w14:textId="77777777" w:rsidR="0035348A" w:rsidRPr="0035348A" w:rsidRDefault="0035348A" w:rsidP="0035348A">
      <w:r w:rsidRPr="0035348A">
        <w:t>Tax types could be tax in country level, state level, county level or local level, or could be tax related to a transaction (e.g. sales tax, value added tax, tariff).</w:t>
      </w:r>
    </w:p>
    <w:p w14:paraId="5781CBDC" w14:textId="5F6A83AD" w:rsidR="0035348A" w:rsidRPr="0035348A" w:rsidRDefault="0035348A" w:rsidP="006E16E7">
      <w:pPr>
        <w:pStyle w:val="Tabletitle"/>
      </w:pPr>
      <w:r w:rsidRPr="0035348A">
        <w:t>Tax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6"/>
        <w:gridCol w:w="584"/>
        <w:gridCol w:w="2472"/>
        <w:gridCol w:w="1389"/>
        <w:gridCol w:w="715"/>
        <w:gridCol w:w="4005"/>
      </w:tblGrid>
      <w:tr w:rsidR="00F97D7F" w:rsidRPr="00634344" w14:paraId="1B0C5E4C" w14:textId="77777777" w:rsidTr="00634344">
        <w:trPr>
          <w:cantSplit/>
          <w:trHeight w:val="397"/>
          <w:tblHeader/>
          <w:jc w:val="center"/>
        </w:trPr>
        <w:tc>
          <w:tcPr>
            <w:tcW w:w="295" w:type="pct"/>
            <w:shd w:val="clear" w:color="auto" w:fill="D9D9D9"/>
            <w:noWrap/>
            <w:tcMar>
              <w:left w:w="57" w:type="dxa"/>
              <w:right w:w="57" w:type="dxa"/>
            </w:tcMar>
            <w:vAlign w:val="center"/>
          </w:tcPr>
          <w:p w14:paraId="2976A0A6" w14:textId="77777777" w:rsidR="00F97D7F" w:rsidRPr="00634344" w:rsidRDefault="00F97D7F" w:rsidP="006E16E7">
            <w:pPr>
              <w:jc w:val="center"/>
              <w:rPr>
                <w:b/>
                <w:bCs/>
              </w:rPr>
            </w:pPr>
            <w:r w:rsidRPr="00634344">
              <w:rPr>
                <w:b/>
                <w:bCs/>
              </w:rPr>
              <w:t>No</w:t>
            </w:r>
          </w:p>
        </w:tc>
        <w:tc>
          <w:tcPr>
            <w:tcW w:w="299" w:type="pct"/>
            <w:shd w:val="clear" w:color="auto" w:fill="D9D9D9"/>
            <w:noWrap/>
            <w:tcMar>
              <w:left w:w="57" w:type="dxa"/>
              <w:right w:w="57" w:type="dxa"/>
            </w:tcMar>
            <w:vAlign w:val="center"/>
          </w:tcPr>
          <w:p w14:paraId="0F98DDCE" w14:textId="77777777" w:rsidR="00F97D7F" w:rsidRPr="00634344" w:rsidRDefault="00F97D7F" w:rsidP="006E16E7">
            <w:pPr>
              <w:jc w:val="center"/>
              <w:rPr>
                <w:b/>
                <w:bCs/>
              </w:rPr>
            </w:pPr>
            <w:r w:rsidRPr="00634344">
              <w:rPr>
                <w:b/>
                <w:bCs/>
              </w:rPr>
              <w:t>D</w:t>
            </w:r>
          </w:p>
        </w:tc>
        <w:tc>
          <w:tcPr>
            <w:tcW w:w="1269" w:type="pct"/>
            <w:shd w:val="clear" w:color="auto" w:fill="D9D9D9"/>
            <w:noWrap/>
            <w:tcMar>
              <w:left w:w="57" w:type="dxa"/>
              <w:right w:w="57" w:type="dxa"/>
            </w:tcMar>
            <w:vAlign w:val="center"/>
          </w:tcPr>
          <w:p w14:paraId="7681D264" w14:textId="77777777" w:rsidR="00F97D7F" w:rsidRPr="00634344" w:rsidRDefault="00F97D7F" w:rsidP="006E16E7">
            <w:pPr>
              <w:jc w:val="center"/>
              <w:rPr>
                <w:b/>
                <w:bCs/>
              </w:rPr>
            </w:pPr>
            <w:r w:rsidRPr="00634344">
              <w:rPr>
                <w:b/>
                <w:bCs/>
              </w:rPr>
              <w:t>Business Term</w:t>
            </w:r>
          </w:p>
        </w:tc>
        <w:tc>
          <w:tcPr>
            <w:tcW w:w="713" w:type="pct"/>
            <w:shd w:val="clear" w:color="auto" w:fill="D9D9D9"/>
            <w:noWrap/>
            <w:tcMar>
              <w:left w:w="0" w:type="dxa"/>
              <w:right w:w="0" w:type="dxa"/>
            </w:tcMar>
            <w:vAlign w:val="center"/>
          </w:tcPr>
          <w:p w14:paraId="6D714D1F" w14:textId="77777777" w:rsidR="00F97D7F" w:rsidRPr="00634344" w:rsidRDefault="00F97D7F" w:rsidP="006E16E7">
            <w:pPr>
              <w:jc w:val="center"/>
              <w:rPr>
                <w:b/>
                <w:bCs/>
              </w:rPr>
            </w:pPr>
            <w:r w:rsidRPr="00634344">
              <w:rPr>
                <w:b/>
                <w:bCs/>
              </w:rPr>
              <w:t>Semantic data type</w:t>
            </w:r>
          </w:p>
        </w:tc>
        <w:tc>
          <w:tcPr>
            <w:tcW w:w="367" w:type="pct"/>
            <w:shd w:val="clear" w:color="auto" w:fill="D9D9D9"/>
            <w:noWrap/>
            <w:tcMar>
              <w:left w:w="57" w:type="dxa"/>
              <w:right w:w="57" w:type="dxa"/>
            </w:tcMar>
            <w:vAlign w:val="center"/>
          </w:tcPr>
          <w:p w14:paraId="2EA895C6" w14:textId="52CBFCFE" w:rsidR="00F97D7F" w:rsidRPr="00634344" w:rsidRDefault="00634344" w:rsidP="006E16E7">
            <w:pPr>
              <w:jc w:val="center"/>
              <w:rPr>
                <w:b/>
                <w:bCs/>
              </w:rPr>
            </w:pPr>
            <w:r w:rsidRPr="00634344">
              <w:rPr>
                <w:b/>
                <w:bCs/>
              </w:rPr>
              <w:t>Card</w:t>
            </w:r>
          </w:p>
        </w:tc>
        <w:tc>
          <w:tcPr>
            <w:tcW w:w="2056" w:type="pct"/>
            <w:shd w:val="clear" w:color="auto" w:fill="D9D9D9"/>
            <w:noWrap/>
            <w:tcMar>
              <w:left w:w="57" w:type="dxa"/>
              <w:right w:w="57" w:type="dxa"/>
            </w:tcMar>
            <w:vAlign w:val="center"/>
          </w:tcPr>
          <w:p w14:paraId="14869BFB" w14:textId="77777777" w:rsidR="00F97D7F" w:rsidRPr="00634344" w:rsidRDefault="00F97D7F" w:rsidP="006E16E7">
            <w:pPr>
              <w:jc w:val="center"/>
              <w:rPr>
                <w:b/>
                <w:bCs/>
              </w:rPr>
            </w:pPr>
            <w:r w:rsidRPr="00634344">
              <w:rPr>
                <w:b/>
                <w:bCs/>
              </w:rPr>
              <w:t>Definition</w:t>
            </w:r>
          </w:p>
        </w:tc>
      </w:tr>
      <w:tr w:rsidR="00F97D7F" w:rsidRPr="0035348A" w14:paraId="413D7F23" w14:textId="77777777" w:rsidTr="00634344">
        <w:trPr>
          <w:cantSplit/>
          <w:trHeight w:val="397"/>
          <w:jc w:val="center"/>
        </w:trPr>
        <w:tc>
          <w:tcPr>
            <w:tcW w:w="295" w:type="pct"/>
            <w:shd w:val="clear" w:color="auto" w:fill="F2F2F2" w:themeFill="background1" w:themeFillShade="F2"/>
            <w:noWrap/>
            <w:tcMar>
              <w:left w:w="57" w:type="dxa"/>
              <w:right w:w="57" w:type="dxa"/>
            </w:tcMar>
          </w:tcPr>
          <w:p w14:paraId="448A4840" w14:textId="77777777" w:rsidR="00F97D7F" w:rsidRPr="0035348A" w:rsidRDefault="00F97D7F" w:rsidP="006E16E7">
            <w:pPr>
              <w:jc w:val="center"/>
            </w:pPr>
            <w:r w:rsidRPr="0035348A">
              <w:rPr>
                <w:rFonts w:hint="eastAsia"/>
              </w:rPr>
              <w:t>0</w:t>
            </w:r>
          </w:p>
        </w:tc>
        <w:tc>
          <w:tcPr>
            <w:tcW w:w="299" w:type="pct"/>
            <w:shd w:val="clear" w:color="auto" w:fill="F2F2F2" w:themeFill="background1" w:themeFillShade="F2"/>
            <w:noWrap/>
            <w:tcMar>
              <w:left w:w="57" w:type="dxa"/>
              <w:right w:w="57" w:type="dxa"/>
            </w:tcMar>
          </w:tcPr>
          <w:p w14:paraId="65DD62DB" w14:textId="77777777" w:rsidR="00F97D7F" w:rsidRPr="0035348A" w:rsidRDefault="00F97D7F" w:rsidP="006E16E7">
            <w:pPr>
              <w:jc w:val="center"/>
            </w:pPr>
            <w:r w:rsidRPr="0035348A">
              <w:rPr>
                <w:rFonts w:hint="eastAsia"/>
              </w:rPr>
              <w:t>0</w:t>
            </w:r>
          </w:p>
        </w:tc>
        <w:tc>
          <w:tcPr>
            <w:tcW w:w="1269" w:type="pct"/>
            <w:shd w:val="clear" w:color="auto" w:fill="F2F2F2" w:themeFill="background1" w:themeFillShade="F2"/>
            <w:noWrap/>
            <w:tcMar>
              <w:left w:w="57" w:type="dxa"/>
              <w:right w:w="57" w:type="dxa"/>
            </w:tcMar>
          </w:tcPr>
          <w:p w14:paraId="79264B3D" w14:textId="77777777" w:rsidR="00F97D7F" w:rsidRPr="0035348A" w:rsidRDefault="00F97D7F" w:rsidP="0035348A">
            <w:r w:rsidRPr="0035348A">
              <w:rPr>
                <w:rFonts w:hint="eastAsia"/>
              </w:rPr>
              <w:t>T</w:t>
            </w:r>
            <w:r w:rsidRPr="0035348A">
              <w:t>ax Type</w:t>
            </w:r>
          </w:p>
        </w:tc>
        <w:tc>
          <w:tcPr>
            <w:tcW w:w="713" w:type="pct"/>
            <w:shd w:val="clear" w:color="auto" w:fill="F2F2F2" w:themeFill="background1" w:themeFillShade="F2"/>
            <w:noWrap/>
            <w:tcMar>
              <w:left w:w="57" w:type="dxa"/>
              <w:right w:w="57" w:type="dxa"/>
            </w:tcMar>
          </w:tcPr>
          <w:p w14:paraId="4D2161A3" w14:textId="144A6E66" w:rsidR="00F97D7F" w:rsidRPr="0035348A" w:rsidRDefault="00F97D7F" w:rsidP="006E16E7">
            <w:pPr>
              <w:jc w:val="center"/>
            </w:pPr>
            <w:r w:rsidRPr="0035348A">
              <w:t>—</w:t>
            </w:r>
          </w:p>
        </w:tc>
        <w:tc>
          <w:tcPr>
            <w:tcW w:w="367" w:type="pct"/>
            <w:shd w:val="clear" w:color="auto" w:fill="F2F2F2" w:themeFill="background1" w:themeFillShade="F2"/>
            <w:noWrap/>
            <w:tcMar>
              <w:left w:w="57" w:type="dxa"/>
              <w:right w:w="57" w:type="dxa"/>
            </w:tcMar>
          </w:tcPr>
          <w:p w14:paraId="14AB9B6F" w14:textId="0679FDC6" w:rsidR="00F97D7F" w:rsidRPr="0035348A" w:rsidRDefault="00F97D7F" w:rsidP="006E16E7">
            <w:pPr>
              <w:jc w:val="center"/>
            </w:pPr>
            <w:r w:rsidRPr="0035348A">
              <w:t>—</w:t>
            </w:r>
          </w:p>
        </w:tc>
        <w:tc>
          <w:tcPr>
            <w:tcW w:w="2056" w:type="pct"/>
            <w:shd w:val="clear" w:color="auto" w:fill="F2F2F2" w:themeFill="background1" w:themeFillShade="F2"/>
            <w:noWrap/>
            <w:tcMar>
              <w:left w:w="57" w:type="dxa"/>
              <w:right w:w="57" w:type="dxa"/>
            </w:tcMar>
          </w:tcPr>
          <w:p w14:paraId="1676B669" w14:textId="77777777" w:rsidR="00F97D7F" w:rsidRPr="0035348A" w:rsidRDefault="00F97D7F" w:rsidP="0035348A">
            <w:r w:rsidRPr="0035348A">
              <w:t>The detailed information on the tax types used by the business</w:t>
            </w:r>
          </w:p>
        </w:tc>
      </w:tr>
      <w:tr w:rsidR="00F97D7F" w:rsidRPr="0035348A" w14:paraId="10B6DDA5" w14:textId="77777777" w:rsidTr="00634344">
        <w:trPr>
          <w:cantSplit/>
          <w:trHeight w:val="397"/>
          <w:jc w:val="center"/>
        </w:trPr>
        <w:tc>
          <w:tcPr>
            <w:tcW w:w="295" w:type="pct"/>
            <w:shd w:val="clear" w:color="auto" w:fill="DEEAF6" w:themeFill="accent1" w:themeFillTint="33"/>
            <w:noWrap/>
            <w:tcMar>
              <w:left w:w="57" w:type="dxa"/>
              <w:right w:w="57" w:type="dxa"/>
            </w:tcMar>
          </w:tcPr>
          <w:p w14:paraId="6F433B40" w14:textId="77777777" w:rsidR="00F97D7F" w:rsidRPr="0035348A" w:rsidRDefault="00F97D7F" w:rsidP="006E16E7">
            <w:pPr>
              <w:jc w:val="center"/>
            </w:pPr>
            <w:r w:rsidRPr="0035348A">
              <w:t>1</w:t>
            </w:r>
          </w:p>
        </w:tc>
        <w:tc>
          <w:tcPr>
            <w:tcW w:w="299" w:type="pct"/>
            <w:shd w:val="clear" w:color="auto" w:fill="DEEAF6" w:themeFill="accent1" w:themeFillTint="33"/>
            <w:noWrap/>
            <w:tcMar>
              <w:left w:w="57" w:type="dxa"/>
              <w:right w:w="57" w:type="dxa"/>
            </w:tcMar>
          </w:tcPr>
          <w:p w14:paraId="506E7DF4" w14:textId="77777777" w:rsidR="00F97D7F" w:rsidRPr="0035348A" w:rsidRDefault="00F97D7F" w:rsidP="006E16E7">
            <w:pPr>
              <w:jc w:val="center"/>
            </w:pPr>
            <w:r w:rsidRPr="0035348A">
              <w:rPr>
                <w:rFonts w:hint="eastAsia"/>
              </w:rPr>
              <w:t>1</w:t>
            </w:r>
          </w:p>
        </w:tc>
        <w:tc>
          <w:tcPr>
            <w:tcW w:w="1269" w:type="pct"/>
            <w:shd w:val="clear" w:color="auto" w:fill="DEEAF6" w:themeFill="accent1" w:themeFillTint="33"/>
            <w:noWrap/>
            <w:tcMar>
              <w:left w:w="57" w:type="dxa"/>
              <w:right w:w="57" w:type="dxa"/>
            </w:tcMar>
          </w:tcPr>
          <w:p w14:paraId="39E2D44E" w14:textId="77777777" w:rsidR="00F97D7F" w:rsidRPr="0035348A" w:rsidRDefault="00F97D7F" w:rsidP="0035348A">
            <w:r w:rsidRPr="0035348A">
              <w:t>Tax Type Code</w:t>
            </w:r>
          </w:p>
        </w:tc>
        <w:tc>
          <w:tcPr>
            <w:tcW w:w="713" w:type="pct"/>
            <w:shd w:val="clear" w:color="auto" w:fill="DEEAF6" w:themeFill="accent1" w:themeFillTint="33"/>
            <w:noWrap/>
            <w:tcMar>
              <w:left w:w="0" w:type="dxa"/>
              <w:right w:w="0" w:type="dxa"/>
            </w:tcMar>
          </w:tcPr>
          <w:p w14:paraId="4DF79165" w14:textId="77777777" w:rsidR="00F97D7F" w:rsidRPr="0035348A" w:rsidRDefault="00F97D7F" w:rsidP="006E16E7">
            <w:pPr>
              <w:jc w:val="center"/>
            </w:pPr>
            <w:r w:rsidRPr="0035348A">
              <w:t>Identifier</w:t>
            </w:r>
          </w:p>
        </w:tc>
        <w:tc>
          <w:tcPr>
            <w:tcW w:w="367" w:type="pct"/>
            <w:shd w:val="clear" w:color="auto" w:fill="DEEAF6" w:themeFill="accent1" w:themeFillTint="33"/>
            <w:noWrap/>
            <w:tcMar>
              <w:left w:w="57" w:type="dxa"/>
              <w:right w:w="57" w:type="dxa"/>
            </w:tcMar>
          </w:tcPr>
          <w:p w14:paraId="2D91C076" w14:textId="77777777" w:rsidR="00F97D7F" w:rsidRPr="0035348A" w:rsidRDefault="00F97D7F" w:rsidP="006E16E7">
            <w:pPr>
              <w:jc w:val="center"/>
            </w:pPr>
            <w:r w:rsidRPr="0035348A">
              <w:rPr>
                <w:rFonts w:hint="eastAsia"/>
              </w:rPr>
              <w:t>1</w:t>
            </w:r>
            <w:r w:rsidRPr="0035348A">
              <w:t>..1</w:t>
            </w:r>
          </w:p>
        </w:tc>
        <w:tc>
          <w:tcPr>
            <w:tcW w:w="2056" w:type="pct"/>
            <w:shd w:val="clear" w:color="auto" w:fill="DEEAF6" w:themeFill="accent1" w:themeFillTint="33"/>
            <w:noWrap/>
            <w:tcMar>
              <w:left w:w="57" w:type="dxa"/>
              <w:right w:w="57" w:type="dxa"/>
            </w:tcMar>
          </w:tcPr>
          <w:p w14:paraId="4B913081" w14:textId="77777777" w:rsidR="00F97D7F" w:rsidRPr="0035348A" w:rsidRDefault="00F97D7F" w:rsidP="0035348A">
            <w:r w:rsidRPr="0035348A">
              <w:rPr>
                <w:rFonts w:hint="eastAsia"/>
              </w:rPr>
              <w:t>T</w:t>
            </w:r>
            <w:r w:rsidRPr="0035348A">
              <w:t>he unique identifier for the tax type. A code used to refer to this tax type, used as a key or cross-reference in files.</w:t>
            </w:r>
          </w:p>
          <w:p w14:paraId="1BFEA333" w14:textId="77777777" w:rsidR="00F97D7F" w:rsidRPr="0035348A" w:rsidRDefault="00F97D7F" w:rsidP="0035348A">
            <w:r w:rsidRPr="0035348A">
              <w:t>EXAMPLE Using 004 to represent the income tax, 005 to represent the tariff, and 006 to represent the value added tax.</w:t>
            </w:r>
          </w:p>
        </w:tc>
      </w:tr>
      <w:tr w:rsidR="00F97D7F" w:rsidRPr="0035348A" w14:paraId="38C8100F" w14:textId="77777777" w:rsidTr="00634344">
        <w:trPr>
          <w:cantSplit/>
          <w:trHeight w:val="397"/>
          <w:jc w:val="center"/>
        </w:trPr>
        <w:tc>
          <w:tcPr>
            <w:tcW w:w="295" w:type="pct"/>
            <w:noWrap/>
            <w:tcMar>
              <w:left w:w="57" w:type="dxa"/>
              <w:right w:w="57" w:type="dxa"/>
            </w:tcMar>
          </w:tcPr>
          <w:p w14:paraId="5261C148" w14:textId="77777777" w:rsidR="00F97D7F" w:rsidRPr="0035348A" w:rsidRDefault="00F97D7F" w:rsidP="006E16E7">
            <w:pPr>
              <w:jc w:val="center"/>
            </w:pPr>
            <w:r w:rsidRPr="0035348A">
              <w:t>2</w:t>
            </w:r>
          </w:p>
        </w:tc>
        <w:tc>
          <w:tcPr>
            <w:tcW w:w="299" w:type="pct"/>
            <w:noWrap/>
            <w:tcMar>
              <w:left w:w="57" w:type="dxa"/>
              <w:right w:w="57" w:type="dxa"/>
            </w:tcMar>
          </w:tcPr>
          <w:p w14:paraId="4EF0C008" w14:textId="77777777" w:rsidR="00F97D7F" w:rsidRPr="0035348A" w:rsidRDefault="00F97D7F" w:rsidP="006E16E7">
            <w:pPr>
              <w:jc w:val="center"/>
            </w:pPr>
            <w:r w:rsidRPr="0035348A">
              <w:rPr>
                <w:rFonts w:hint="eastAsia"/>
              </w:rPr>
              <w:t>1</w:t>
            </w:r>
          </w:p>
        </w:tc>
        <w:tc>
          <w:tcPr>
            <w:tcW w:w="1269" w:type="pct"/>
            <w:noWrap/>
            <w:tcMar>
              <w:left w:w="57" w:type="dxa"/>
              <w:right w:w="57" w:type="dxa"/>
            </w:tcMar>
          </w:tcPr>
          <w:p w14:paraId="0503D118" w14:textId="77777777" w:rsidR="00F97D7F" w:rsidRPr="0035348A" w:rsidRDefault="00F97D7F" w:rsidP="0035348A">
            <w:r w:rsidRPr="0035348A">
              <w:t>Code Description</w:t>
            </w:r>
          </w:p>
        </w:tc>
        <w:tc>
          <w:tcPr>
            <w:tcW w:w="713" w:type="pct"/>
            <w:noWrap/>
            <w:tcMar>
              <w:left w:w="57" w:type="dxa"/>
              <w:right w:w="57" w:type="dxa"/>
            </w:tcMar>
          </w:tcPr>
          <w:p w14:paraId="7E79458E" w14:textId="77777777" w:rsidR="00F97D7F" w:rsidRPr="0035348A" w:rsidRDefault="00F97D7F" w:rsidP="006E16E7">
            <w:pPr>
              <w:jc w:val="center"/>
            </w:pPr>
            <w:r w:rsidRPr="0035348A">
              <w:t>Text</w:t>
            </w:r>
          </w:p>
        </w:tc>
        <w:tc>
          <w:tcPr>
            <w:tcW w:w="367" w:type="pct"/>
            <w:noWrap/>
            <w:tcMar>
              <w:left w:w="57" w:type="dxa"/>
              <w:right w:w="57" w:type="dxa"/>
            </w:tcMar>
          </w:tcPr>
          <w:p w14:paraId="0D6E4F80" w14:textId="77777777" w:rsidR="00F97D7F" w:rsidRPr="0035348A" w:rsidRDefault="00F97D7F" w:rsidP="006E16E7">
            <w:pPr>
              <w:jc w:val="center"/>
            </w:pPr>
            <w:r w:rsidRPr="0035348A">
              <w:rPr>
                <w:rFonts w:hint="eastAsia"/>
              </w:rPr>
              <w:t>1</w:t>
            </w:r>
            <w:r w:rsidRPr="0035348A">
              <w:t>..1</w:t>
            </w:r>
          </w:p>
        </w:tc>
        <w:tc>
          <w:tcPr>
            <w:tcW w:w="2056" w:type="pct"/>
            <w:noWrap/>
            <w:tcMar>
              <w:left w:w="57" w:type="dxa"/>
              <w:right w:w="57" w:type="dxa"/>
            </w:tcMar>
          </w:tcPr>
          <w:p w14:paraId="5BEC9F2A" w14:textId="77777777" w:rsidR="00F97D7F" w:rsidRPr="0035348A" w:rsidRDefault="00F97D7F" w:rsidP="0035348A">
            <w:r w:rsidRPr="0035348A">
              <w:t>The description of the tax code, subdivision of the tax type.</w:t>
            </w:r>
          </w:p>
          <w:p w14:paraId="1FA2FAE8" w14:textId="77777777" w:rsidR="00F97D7F" w:rsidRPr="0035348A" w:rsidRDefault="00F97D7F" w:rsidP="0035348A">
            <w:r w:rsidRPr="0035348A">
              <w:t>EXAMPLE Lower percentage applicable for common goods.</w:t>
            </w:r>
          </w:p>
        </w:tc>
      </w:tr>
      <w:tr w:rsidR="00F97D7F" w:rsidRPr="0035348A" w14:paraId="35D87040" w14:textId="77777777" w:rsidTr="00634344">
        <w:trPr>
          <w:cantSplit/>
          <w:trHeight w:val="397"/>
          <w:jc w:val="center"/>
        </w:trPr>
        <w:tc>
          <w:tcPr>
            <w:tcW w:w="295" w:type="pct"/>
            <w:noWrap/>
            <w:tcMar>
              <w:left w:w="57" w:type="dxa"/>
              <w:right w:w="57" w:type="dxa"/>
            </w:tcMar>
          </w:tcPr>
          <w:p w14:paraId="6E1CEEFB" w14:textId="77777777" w:rsidR="00F97D7F" w:rsidRPr="0035348A" w:rsidRDefault="00F97D7F" w:rsidP="006E16E7">
            <w:pPr>
              <w:jc w:val="center"/>
            </w:pPr>
            <w:r w:rsidRPr="0035348A">
              <w:t>3</w:t>
            </w:r>
          </w:p>
        </w:tc>
        <w:tc>
          <w:tcPr>
            <w:tcW w:w="299" w:type="pct"/>
            <w:noWrap/>
            <w:tcMar>
              <w:left w:w="57" w:type="dxa"/>
              <w:right w:w="57" w:type="dxa"/>
            </w:tcMar>
          </w:tcPr>
          <w:p w14:paraId="5FE0C9D0" w14:textId="77777777" w:rsidR="00F97D7F" w:rsidRPr="0035348A" w:rsidRDefault="00F97D7F" w:rsidP="006E16E7">
            <w:pPr>
              <w:jc w:val="center"/>
            </w:pPr>
            <w:r w:rsidRPr="0035348A">
              <w:rPr>
                <w:rFonts w:hint="eastAsia"/>
              </w:rPr>
              <w:t>1</w:t>
            </w:r>
          </w:p>
        </w:tc>
        <w:tc>
          <w:tcPr>
            <w:tcW w:w="1269" w:type="pct"/>
            <w:noWrap/>
            <w:tcMar>
              <w:left w:w="57" w:type="dxa"/>
              <w:right w:w="57" w:type="dxa"/>
            </w:tcMar>
          </w:tcPr>
          <w:p w14:paraId="4DAB2932" w14:textId="77777777" w:rsidR="00F97D7F" w:rsidRPr="0035348A" w:rsidRDefault="00F97D7F" w:rsidP="0035348A">
            <w:r w:rsidRPr="0035348A">
              <w:t>Type Name</w:t>
            </w:r>
          </w:p>
          <w:p w14:paraId="3A584DF0" w14:textId="77777777" w:rsidR="00F97D7F" w:rsidRPr="0035348A" w:rsidRDefault="00F97D7F" w:rsidP="0035348A">
            <w:r w:rsidRPr="0035348A">
              <w:rPr>
                <w:rFonts w:hint="eastAsia"/>
              </w:rPr>
              <w:t>(</w:t>
            </w:r>
            <w:r w:rsidRPr="0035348A">
              <w:t>Category Code)</w:t>
            </w:r>
          </w:p>
        </w:tc>
        <w:tc>
          <w:tcPr>
            <w:tcW w:w="713" w:type="pct"/>
            <w:noWrap/>
            <w:tcMar>
              <w:left w:w="57" w:type="dxa"/>
              <w:right w:w="57" w:type="dxa"/>
            </w:tcMar>
          </w:tcPr>
          <w:p w14:paraId="68B2C3CE" w14:textId="77777777" w:rsidR="00F97D7F" w:rsidRPr="0035348A" w:rsidRDefault="00F97D7F" w:rsidP="006E16E7">
            <w:pPr>
              <w:jc w:val="center"/>
            </w:pPr>
            <w:r w:rsidRPr="0035348A">
              <w:t>Code</w:t>
            </w:r>
          </w:p>
        </w:tc>
        <w:tc>
          <w:tcPr>
            <w:tcW w:w="367" w:type="pct"/>
            <w:noWrap/>
            <w:tcMar>
              <w:left w:w="57" w:type="dxa"/>
              <w:right w:w="57" w:type="dxa"/>
            </w:tcMar>
          </w:tcPr>
          <w:p w14:paraId="2D0EAAF3" w14:textId="77777777" w:rsidR="00F97D7F" w:rsidRPr="0035348A" w:rsidRDefault="00F97D7F" w:rsidP="006E16E7">
            <w:pPr>
              <w:jc w:val="center"/>
            </w:pPr>
            <w:r w:rsidRPr="0035348A">
              <w:rPr>
                <w:rFonts w:hint="eastAsia"/>
              </w:rPr>
              <w:t>1</w:t>
            </w:r>
            <w:r w:rsidRPr="0035348A">
              <w:t>..1</w:t>
            </w:r>
          </w:p>
        </w:tc>
        <w:tc>
          <w:tcPr>
            <w:tcW w:w="2056" w:type="pct"/>
            <w:noWrap/>
            <w:tcMar>
              <w:left w:w="57" w:type="dxa"/>
              <w:right w:w="57" w:type="dxa"/>
            </w:tcMar>
          </w:tcPr>
          <w:p w14:paraId="26C10272" w14:textId="77777777" w:rsidR="00F97D7F" w:rsidRPr="0035348A" w:rsidRDefault="00F97D7F" w:rsidP="0035348A">
            <w:r w:rsidRPr="0035348A">
              <w:t>The name of the tax type.</w:t>
            </w:r>
          </w:p>
          <w:p w14:paraId="5587A4E8" w14:textId="77777777" w:rsidR="00F97D7F" w:rsidRPr="0035348A" w:rsidRDefault="00F97D7F" w:rsidP="0035348A">
            <w:r w:rsidRPr="0035348A">
              <w:t xml:space="preserve">EXAMPLE Income tax, </w:t>
            </w:r>
            <w:r w:rsidRPr="0035348A">
              <w:rPr>
                <w:rFonts w:hint="eastAsia"/>
              </w:rPr>
              <w:t>T</w:t>
            </w:r>
            <w:r w:rsidRPr="0035348A">
              <w:t xml:space="preserve">ariff and </w:t>
            </w:r>
            <w:r w:rsidRPr="0035348A">
              <w:rPr>
                <w:rFonts w:hint="eastAsia"/>
              </w:rPr>
              <w:t>V</w:t>
            </w:r>
            <w:r w:rsidRPr="0035348A">
              <w:t>alue added tax.</w:t>
            </w:r>
          </w:p>
        </w:tc>
      </w:tr>
      <w:tr w:rsidR="00F97D7F" w:rsidRPr="0035348A" w14:paraId="7E112057" w14:textId="77777777" w:rsidTr="00634344">
        <w:trPr>
          <w:cantSplit/>
          <w:trHeight w:val="397"/>
          <w:jc w:val="center"/>
        </w:trPr>
        <w:tc>
          <w:tcPr>
            <w:tcW w:w="295" w:type="pct"/>
            <w:noWrap/>
            <w:tcMar>
              <w:left w:w="57" w:type="dxa"/>
              <w:right w:w="57" w:type="dxa"/>
            </w:tcMar>
          </w:tcPr>
          <w:p w14:paraId="4B57261C" w14:textId="77777777" w:rsidR="00F97D7F" w:rsidRPr="0035348A" w:rsidRDefault="00F97D7F" w:rsidP="006E16E7">
            <w:pPr>
              <w:jc w:val="center"/>
            </w:pPr>
            <w:r w:rsidRPr="0035348A">
              <w:t>4</w:t>
            </w:r>
          </w:p>
        </w:tc>
        <w:tc>
          <w:tcPr>
            <w:tcW w:w="299" w:type="pct"/>
            <w:noWrap/>
            <w:tcMar>
              <w:left w:w="57" w:type="dxa"/>
              <w:right w:w="57" w:type="dxa"/>
            </w:tcMar>
          </w:tcPr>
          <w:p w14:paraId="5042399B" w14:textId="77777777" w:rsidR="00F97D7F" w:rsidRPr="0035348A" w:rsidRDefault="00F97D7F" w:rsidP="006E16E7">
            <w:pPr>
              <w:jc w:val="center"/>
            </w:pPr>
            <w:r w:rsidRPr="0035348A">
              <w:rPr>
                <w:rFonts w:hint="eastAsia"/>
              </w:rPr>
              <w:t>1</w:t>
            </w:r>
          </w:p>
        </w:tc>
        <w:tc>
          <w:tcPr>
            <w:tcW w:w="1269" w:type="pct"/>
            <w:noWrap/>
            <w:tcMar>
              <w:left w:w="57" w:type="dxa"/>
              <w:right w:w="57" w:type="dxa"/>
            </w:tcMar>
          </w:tcPr>
          <w:p w14:paraId="17A8D6A3" w14:textId="77777777" w:rsidR="00F97D7F" w:rsidRPr="0035348A" w:rsidRDefault="00F97D7F" w:rsidP="0035348A">
            <w:r w:rsidRPr="0035348A">
              <w:t>Type Description</w:t>
            </w:r>
          </w:p>
        </w:tc>
        <w:tc>
          <w:tcPr>
            <w:tcW w:w="713" w:type="pct"/>
            <w:noWrap/>
            <w:tcMar>
              <w:left w:w="57" w:type="dxa"/>
              <w:right w:w="57" w:type="dxa"/>
            </w:tcMar>
          </w:tcPr>
          <w:p w14:paraId="433EF133" w14:textId="77777777" w:rsidR="00F97D7F" w:rsidRPr="0035348A" w:rsidRDefault="00F97D7F" w:rsidP="006E16E7">
            <w:pPr>
              <w:jc w:val="center"/>
            </w:pPr>
            <w:r w:rsidRPr="0035348A">
              <w:t>Text</w:t>
            </w:r>
          </w:p>
        </w:tc>
        <w:tc>
          <w:tcPr>
            <w:tcW w:w="367" w:type="pct"/>
            <w:noWrap/>
            <w:tcMar>
              <w:left w:w="57" w:type="dxa"/>
              <w:right w:w="57" w:type="dxa"/>
            </w:tcMar>
          </w:tcPr>
          <w:p w14:paraId="60B7FE07" w14:textId="77777777" w:rsidR="00F97D7F" w:rsidRPr="0035348A" w:rsidRDefault="00F97D7F" w:rsidP="006E16E7">
            <w:pPr>
              <w:jc w:val="center"/>
            </w:pPr>
            <w:r w:rsidRPr="0035348A">
              <w:rPr>
                <w:rFonts w:hint="eastAsia"/>
              </w:rPr>
              <w:t>1</w:t>
            </w:r>
            <w:r w:rsidRPr="0035348A">
              <w:t>..1</w:t>
            </w:r>
          </w:p>
        </w:tc>
        <w:tc>
          <w:tcPr>
            <w:tcW w:w="2056" w:type="pct"/>
            <w:noWrap/>
            <w:tcMar>
              <w:left w:w="57" w:type="dxa"/>
              <w:right w:w="57" w:type="dxa"/>
            </w:tcMar>
          </w:tcPr>
          <w:p w14:paraId="0D993DD8" w14:textId="77777777" w:rsidR="00F97D7F" w:rsidRPr="0035348A" w:rsidRDefault="00F97D7F" w:rsidP="0035348A">
            <w:r w:rsidRPr="0035348A">
              <w:t>The description of the tax type.</w:t>
            </w:r>
          </w:p>
        </w:tc>
      </w:tr>
      <w:tr w:rsidR="00F97D7F" w:rsidRPr="0035348A" w14:paraId="76151383" w14:textId="77777777" w:rsidTr="00634344">
        <w:trPr>
          <w:cantSplit/>
          <w:trHeight w:val="397"/>
          <w:jc w:val="center"/>
        </w:trPr>
        <w:tc>
          <w:tcPr>
            <w:tcW w:w="295" w:type="pct"/>
            <w:noWrap/>
            <w:tcMar>
              <w:left w:w="57" w:type="dxa"/>
              <w:right w:w="57" w:type="dxa"/>
            </w:tcMar>
          </w:tcPr>
          <w:p w14:paraId="7212A8C2" w14:textId="77777777" w:rsidR="00F97D7F" w:rsidRPr="0035348A" w:rsidRDefault="00F97D7F" w:rsidP="006E16E7">
            <w:pPr>
              <w:jc w:val="center"/>
            </w:pPr>
            <w:r w:rsidRPr="0035348A">
              <w:t>5</w:t>
            </w:r>
          </w:p>
        </w:tc>
        <w:tc>
          <w:tcPr>
            <w:tcW w:w="299" w:type="pct"/>
            <w:noWrap/>
            <w:tcMar>
              <w:left w:w="57" w:type="dxa"/>
              <w:right w:w="57" w:type="dxa"/>
            </w:tcMar>
          </w:tcPr>
          <w:p w14:paraId="6273C8E0" w14:textId="77777777" w:rsidR="00F97D7F" w:rsidRPr="0035348A" w:rsidRDefault="00F97D7F" w:rsidP="006E16E7">
            <w:pPr>
              <w:jc w:val="center"/>
            </w:pPr>
            <w:r w:rsidRPr="0035348A">
              <w:rPr>
                <w:rFonts w:hint="eastAsia"/>
              </w:rPr>
              <w:t>1</w:t>
            </w:r>
          </w:p>
        </w:tc>
        <w:tc>
          <w:tcPr>
            <w:tcW w:w="1269" w:type="pct"/>
            <w:noWrap/>
            <w:tcMar>
              <w:left w:w="57" w:type="dxa"/>
              <w:right w:w="57" w:type="dxa"/>
            </w:tcMar>
          </w:tcPr>
          <w:p w14:paraId="0EEE2B92" w14:textId="77777777" w:rsidR="00F97D7F" w:rsidRPr="0035348A" w:rsidRDefault="00F97D7F" w:rsidP="0035348A">
            <w:r w:rsidRPr="0035348A">
              <w:t>Percentage</w:t>
            </w:r>
          </w:p>
        </w:tc>
        <w:tc>
          <w:tcPr>
            <w:tcW w:w="713" w:type="pct"/>
            <w:noWrap/>
            <w:tcMar>
              <w:left w:w="0" w:type="dxa"/>
              <w:right w:w="0" w:type="dxa"/>
            </w:tcMar>
          </w:tcPr>
          <w:p w14:paraId="620A2C9F" w14:textId="77777777" w:rsidR="00F97D7F" w:rsidRPr="0035348A" w:rsidRDefault="00F97D7F" w:rsidP="006E16E7">
            <w:pPr>
              <w:jc w:val="center"/>
            </w:pPr>
            <w:r w:rsidRPr="0035348A">
              <w:t>Percentage</w:t>
            </w:r>
          </w:p>
        </w:tc>
        <w:tc>
          <w:tcPr>
            <w:tcW w:w="367" w:type="pct"/>
            <w:noWrap/>
            <w:tcMar>
              <w:left w:w="57" w:type="dxa"/>
              <w:right w:w="57" w:type="dxa"/>
            </w:tcMar>
          </w:tcPr>
          <w:p w14:paraId="3B5EAC86" w14:textId="77777777" w:rsidR="00F97D7F" w:rsidRPr="0035348A" w:rsidRDefault="00F97D7F" w:rsidP="006E16E7">
            <w:pPr>
              <w:jc w:val="center"/>
            </w:pPr>
            <w:r w:rsidRPr="0035348A">
              <w:rPr>
                <w:rFonts w:hint="eastAsia"/>
              </w:rPr>
              <w:t>1</w:t>
            </w:r>
            <w:r w:rsidRPr="0035348A">
              <w:t>..1</w:t>
            </w:r>
          </w:p>
        </w:tc>
        <w:tc>
          <w:tcPr>
            <w:tcW w:w="2056" w:type="pct"/>
            <w:noWrap/>
            <w:tcMar>
              <w:left w:w="57" w:type="dxa"/>
              <w:right w:w="57" w:type="dxa"/>
            </w:tcMar>
          </w:tcPr>
          <w:p w14:paraId="3A0D6593" w14:textId="77777777" w:rsidR="00F97D7F" w:rsidRPr="0035348A" w:rsidRDefault="00F97D7F" w:rsidP="0035348A">
            <w:r w:rsidRPr="0035348A">
              <w:t>Default percentage for this combination of tax type and tax code. Can as of the Extracted Date from Profile table.</w:t>
            </w:r>
          </w:p>
        </w:tc>
      </w:tr>
      <w:tr w:rsidR="00F97D7F" w:rsidRPr="0035348A" w14:paraId="45C581D9" w14:textId="77777777" w:rsidTr="00634344">
        <w:trPr>
          <w:cantSplit/>
          <w:trHeight w:val="397"/>
          <w:jc w:val="center"/>
        </w:trPr>
        <w:tc>
          <w:tcPr>
            <w:tcW w:w="295" w:type="pct"/>
            <w:shd w:val="clear" w:color="auto" w:fill="D9E2F3" w:themeFill="accent5" w:themeFillTint="33"/>
            <w:noWrap/>
            <w:tcMar>
              <w:left w:w="57" w:type="dxa"/>
              <w:right w:w="57" w:type="dxa"/>
            </w:tcMar>
          </w:tcPr>
          <w:p w14:paraId="219A8AD1" w14:textId="77777777" w:rsidR="00F97D7F" w:rsidRPr="0035348A" w:rsidRDefault="00F97D7F" w:rsidP="006E16E7">
            <w:pPr>
              <w:jc w:val="center"/>
            </w:pPr>
            <w:r w:rsidRPr="0035348A">
              <w:t>6</w:t>
            </w:r>
          </w:p>
        </w:tc>
        <w:tc>
          <w:tcPr>
            <w:tcW w:w="299" w:type="pct"/>
            <w:shd w:val="clear" w:color="auto" w:fill="D9E2F3" w:themeFill="accent5" w:themeFillTint="33"/>
            <w:noWrap/>
            <w:tcMar>
              <w:left w:w="57" w:type="dxa"/>
              <w:right w:w="57" w:type="dxa"/>
            </w:tcMar>
          </w:tcPr>
          <w:p w14:paraId="770FBE0C" w14:textId="77777777" w:rsidR="00F97D7F" w:rsidRPr="0035348A" w:rsidRDefault="00F97D7F" w:rsidP="006E16E7">
            <w:pPr>
              <w:jc w:val="center"/>
            </w:pPr>
            <w:r w:rsidRPr="0035348A">
              <w:rPr>
                <w:rFonts w:hint="eastAsia"/>
              </w:rPr>
              <w:t>1</w:t>
            </w:r>
          </w:p>
        </w:tc>
        <w:tc>
          <w:tcPr>
            <w:tcW w:w="1269" w:type="pct"/>
            <w:shd w:val="clear" w:color="auto" w:fill="D9E2F3" w:themeFill="accent5" w:themeFillTint="33"/>
            <w:noWrap/>
            <w:tcMar>
              <w:left w:w="57" w:type="dxa"/>
              <w:right w:w="57" w:type="dxa"/>
            </w:tcMar>
          </w:tcPr>
          <w:p w14:paraId="31FAC8D2" w14:textId="77777777" w:rsidR="00F97D7F" w:rsidRPr="0035348A" w:rsidRDefault="00F97D7F" w:rsidP="0035348A">
            <w:r w:rsidRPr="0035348A">
              <w:t>Regulator Code</w:t>
            </w:r>
          </w:p>
        </w:tc>
        <w:tc>
          <w:tcPr>
            <w:tcW w:w="713" w:type="pct"/>
            <w:shd w:val="clear" w:color="auto" w:fill="D9E2F3" w:themeFill="accent5" w:themeFillTint="33"/>
            <w:noWrap/>
            <w:tcMar>
              <w:left w:w="0" w:type="dxa"/>
              <w:right w:w="0" w:type="dxa"/>
            </w:tcMar>
          </w:tcPr>
          <w:p w14:paraId="7CF700DE" w14:textId="6FE97A01" w:rsidR="00F97D7F" w:rsidRPr="0035348A" w:rsidRDefault="00F97D7F" w:rsidP="006E16E7">
            <w:pPr>
              <w:jc w:val="center"/>
            </w:pPr>
            <w:r>
              <w:t>Document reference</w:t>
            </w:r>
          </w:p>
        </w:tc>
        <w:tc>
          <w:tcPr>
            <w:tcW w:w="367" w:type="pct"/>
            <w:shd w:val="clear" w:color="auto" w:fill="D9E2F3" w:themeFill="accent5" w:themeFillTint="33"/>
            <w:noWrap/>
            <w:tcMar>
              <w:left w:w="57" w:type="dxa"/>
              <w:right w:w="57" w:type="dxa"/>
            </w:tcMar>
          </w:tcPr>
          <w:p w14:paraId="2AE94A06" w14:textId="77777777" w:rsidR="00F97D7F" w:rsidRPr="0035348A" w:rsidRDefault="00F97D7F" w:rsidP="006E16E7">
            <w:pPr>
              <w:jc w:val="center"/>
            </w:pPr>
            <w:r w:rsidRPr="0035348A">
              <w:rPr>
                <w:rFonts w:hint="eastAsia"/>
              </w:rPr>
              <w:t>1</w:t>
            </w:r>
            <w:r w:rsidRPr="0035348A">
              <w:t>..1</w:t>
            </w:r>
          </w:p>
        </w:tc>
        <w:tc>
          <w:tcPr>
            <w:tcW w:w="2056" w:type="pct"/>
            <w:shd w:val="clear" w:color="auto" w:fill="D9E2F3" w:themeFill="accent5" w:themeFillTint="33"/>
            <w:noWrap/>
            <w:tcMar>
              <w:left w:w="57" w:type="dxa"/>
              <w:right w:w="57" w:type="dxa"/>
            </w:tcMar>
          </w:tcPr>
          <w:p w14:paraId="52C987F1" w14:textId="71C7187D" w:rsidR="00F97D7F" w:rsidRPr="0035348A" w:rsidRDefault="00F97D7F" w:rsidP="0035348A">
            <w:r>
              <w:t>The document reference</w:t>
            </w:r>
            <w:r w:rsidRPr="0035348A">
              <w:t xml:space="preserve"> for the Tax regulatory. The code of the regulator for this tax. </w:t>
            </w:r>
          </w:p>
        </w:tc>
      </w:tr>
      <w:tr w:rsidR="00F97D7F" w:rsidRPr="0035348A" w14:paraId="3C3EA02E" w14:textId="77777777" w:rsidTr="00634344">
        <w:trPr>
          <w:cantSplit/>
          <w:trHeight w:val="397"/>
          <w:jc w:val="center"/>
        </w:trPr>
        <w:tc>
          <w:tcPr>
            <w:tcW w:w="295" w:type="pct"/>
            <w:shd w:val="clear" w:color="auto" w:fill="D9E2F3" w:themeFill="accent5" w:themeFillTint="33"/>
            <w:noWrap/>
            <w:tcMar>
              <w:left w:w="57" w:type="dxa"/>
              <w:right w:w="57" w:type="dxa"/>
            </w:tcMar>
          </w:tcPr>
          <w:p w14:paraId="45134723" w14:textId="77777777" w:rsidR="00F97D7F" w:rsidRPr="0035348A" w:rsidRDefault="00F97D7F" w:rsidP="006E16E7">
            <w:pPr>
              <w:jc w:val="center"/>
            </w:pPr>
            <w:r w:rsidRPr="0035348A">
              <w:lastRenderedPageBreak/>
              <w:t>7</w:t>
            </w:r>
          </w:p>
        </w:tc>
        <w:tc>
          <w:tcPr>
            <w:tcW w:w="299" w:type="pct"/>
            <w:shd w:val="clear" w:color="auto" w:fill="D9E2F3" w:themeFill="accent5" w:themeFillTint="33"/>
            <w:noWrap/>
            <w:tcMar>
              <w:left w:w="57" w:type="dxa"/>
              <w:right w:w="57" w:type="dxa"/>
            </w:tcMar>
          </w:tcPr>
          <w:p w14:paraId="0E65AC32" w14:textId="77777777" w:rsidR="00F97D7F" w:rsidRPr="0035348A" w:rsidRDefault="00F97D7F" w:rsidP="006E16E7">
            <w:pPr>
              <w:jc w:val="center"/>
            </w:pPr>
            <w:r w:rsidRPr="0035348A">
              <w:rPr>
                <w:rFonts w:hint="eastAsia"/>
              </w:rPr>
              <w:t>1</w:t>
            </w:r>
          </w:p>
        </w:tc>
        <w:tc>
          <w:tcPr>
            <w:tcW w:w="1269" w:type="pct"/>
            <w:shd w:val="clear" w:color="auto" w:fill="D9E2F3" w:themeFill="accent5" w:themeFillTint="33"/>
            <w:noWrap/>
            <w:tcMar>
              <w:left w:w="57" w:type="dxa"/>
              <w:right w:w="57" w:type="dxa"/>
            </w:tcMar>
          </w:tcPr>
          <w:p w14:paraId="6D8BB4FB" w14:textId="77777777" w:rsidR="00F97D7F" w:rsidRPr="0035348A" w:rsidRDefault="00F97D7F" w:rsidP="0035348A">
            <w:r w:rsidRPr="0035348A">
              <w:t>Business Segment [X]a</w:t>
            </w:r>
          </w:p>
        </w:tc>
        <w:tc>
          <w:tcPr>
            <w:tcW w:w="713" w:type="pct"/>
            <w:shd w:val="clear" w:color="auto" w:fill="D9E2F3" w:themeFill="accent5" w:themeFillTint="33"/>
            <w:noWrap/>
            <w:tcMar>
              <w:left w:w="0" w:type="dxa"/>
              <w:right w:w="0" w:type="dxa"/>
            </w:tcMar>
          </w:tcPr>
          <w:p w14:paraId="23AAF194" w14:textId="4A6B7FD5" w:rsidR="00F97D7F" w:rsidRPr="0035348A" w:rsidRDefault="00F97D7F" w:rsidP="006E16E7">
            <w:pPr>
              <w:jc w:val="center"/>
            </w:pPr>
            <w:r>
              <w:t>Document reference</w:t>
            </w:r>
          </w:p>
        </w:tc>
        <w:tc>
          <w:tcPr>
            <w:tcW w:w="367" w:type="pct"/>
            <w:shd w:val="clear" w:color="auto" w:fill="D9E2F3" w:themeFill="accent5" w:themeFillTint="33"/>
            <w:noWrap/>
            <w:tcMar>
              <w:left w:w="57" w:type="dxa"/>
              <w:right w:w="57" w:type="dxa"/>
            </w:tcMar>
          </w:tcPr>
          <w:p w14:paraId="70027FEC" w14:textId="77777777" w:rsidR="00F97D7F" w:rsidRPr="0035348A" w:rsidRDefault="00F97D7F" w:rsidP="006E16E7">
            <w:pPr>
              <w:jc w:val="center"/>
            </w:pPr>
            <w:r w:rsidRPr="0035348A">
              <w:rPr>
                <w:rFonts w:hint="eastAsia"/>
              </w:rPr>
              <w:t>1</w:t>
            </w:r>
            <w:r w:rsidRPr="0035348A">
              <w:t>..1</w:t>
            </w:r>
          </w:p>
        </w:tc>
        <w:tc>
          <w:tcPr>
            <w:tcW w:w="2056" w:type="pct"/>
            <w:shd w:val="clear" w:color="auto" w:fill="D9E2F3" w:themeFill="accent5" w:themeFillTint="33"/>
            <w:noWrap/>
            <w:tcMar>
              <w:left w:w="57" w:type="dxa"/>
              <w:right w:w="57" w:type="dxa"/>
            </w:tcMar>
          </w:tcPr>
          <w:p w14:paraId="2AF273AD" w14:textId="65D8DB62" w:rsidR="00F97D7F" w:rsidRPr="0035348A" w:rsidRDefault="00F97D7F" w:rsidP="0035348A">
            <w:r>
              <w:t>The document reference</w:t>
            </w:r>
            <w:r w:rsidRPr="0035348A">
              <w:t xml:space="preserve"> for the Business Segment. </w:t>
            </w:r>
          </w:p>
          <w:p w14:paraId="324C7FE7" w14:textId="77777777" w:rsidR="00F97D7F" w:rsidRPr="0035348A" w:rsidRDefault="00F97D7F" w:rsidP="0035348A">
            <w:r w:rsidRPr="0035348A">
              <w:t>A reserved field that shall be used for business segments/structures.</w:t>
            </w:r>
          </w:p>
        </w:tc>
      </w:tr>
    </w:tbl>
    <w:p w14:paraId="1A684A29" w14:textId="77777777" w:rsidR="0035348A" w:rsidRPr="0035348A" w:rsidRDefault="0035348A" w:rsidP="00873D46">
      <w:pPr>
        <w:pStyle w:val="5"/>
      </w:pPr>
      <w:r w:rsidRPr="0035348A">
        <w:rPr>
          <w:rFonts w:hint="eastAsia"/>
        </w:rPr>
        <w:t>P</w:t>
      </w:r>
      <w:r w:rsidRPr="0035348A">
        <w:t>rofile</w:t>
      </w:r>
    </w:p>
    <w:p w14:paraId="2DF1C204" w14:textId="0B97B025" w:rsidR="0035348A" w:rsidRPr="0035348A" w:rsidRDefault="0035348A" w:rsidP="0035348A">
      <w:r w:rsidRPr="0035348A">
        <w:fldChar w:fldCharType="begin"/>
      </w:r>
      <w:r w:rsidRPr="0035348A">
        <w:instrText xml:space="preserve"> REF _Ref64208786 \h  \* MERGEFORMAT </w:instrText>
      </w:r>
      <w:r w:rsidRPr="0035348A">
        <w:fldChar w:fldCharType="separate"/>
      </w:r>
      <w:r w:rsidR="00634344">
        <w:t>Table 42</w:t>
      </w:r>
      <w:r w:rsidRPr="0035348A">
        <w:fldChar w:fldCharType="end"/>
      </w:r>
      <w:r w:rsidRPr="0035348A">
        <w:t xml:space="preserve"> provides a list </w:t>
      </w:r>
      <w:r w:rsidR="000C4DE2">
        <w:t>data lements in</w:t>
      </w:r>
      <w:r w:rsidRPr="0035348A">
        <w:t xml:space="preserve"> Profile.</w:t>
      </w:r>
    </w:p>
    <w:p w14:paraId="2EACD2FE" w14:textId="5D6748D5" w:rsidR="0035348A" w:rsidRPr="0035348A" w:rsidRDefault="0035348A" w:rsidP="0035348A">
      <w:r w:rsidRPr="0035348A">
        <w:t xml:space="preserve">This </w:t>
      </w:r>
      <w:r w:rsidR="00634344">
        <w:t>table</w:t>
      </w:r>
      <w:r w:rsidRPr="0035348A">
        <w:t xml:space="preserve"> contains information related to the profile of the data being collected. For example, when the financial data of 2016 from an auditee is extracted using SAP XXX ERP System in 2017.1.16, there should be a record with the Profile Name “XXX_2016”, Fiscal Year “2016”, Developer Name “SAP”, Software Name “SAP_S/4”, Software Version “2.0”, Functional Currency “CNY, Standard Version “ISO 21378”, Extracted Date “2017-01-16”.</w:t>
      </w:r>
    </w:p>
    <w:p w14:paraId="37273550" w14:textId="110949AF" w:rsidR="0035348A" w:rsidRPr="0035348A" w:rsidRDefault="0035348A" w:rsidP="006E16E7">
      <w:pPr>
        <w:pStyle w:val="Tabletitle"/>
      </w:pPr>
      <w:r w:rsidRPr="0035348A">
        <w:t>Profile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4"/>
        <w:gridCol w:w="574"/>
        <w:gridCol w:w="2579"/>
        <w:gridCol w:w="1290"/>
        <w:gridCol w:w="715"/>
        <w:gridCol w:w="4009"/>
      </w:tblGrid>
      <w:tr w:rsidR="00F97D7F" w:rsidRPr="00634344" w14:paraId="1AB13366" w14:textId="77777777" w:rsidTr="00634344">
        <w:trPr>
          <w:cantSplit/>
          <w:trHeight w:val="397"/>
          <w:tblHeader/>
          <w:jc w:val="center"/>
        </w:trPr>
        <w:tc>
          <w:tcPr>
            <w:tcW w:w="294" w:type="pct"/>
            <w:shd w:val="clear" w:color="auto" w:fill="D9D9D9"/>
            <w:noWrap/>
            <w:vAlign w:val="center"/>
          </w:tcPr>
          <w:p w14:paraId="76350C23" w14:textId="77777777" w:rsidR="00F97D7F" w:rsidRPr="00634344" w:rsidRDefault="00F97D7F" w:rsidP="006E16E7">
            <w:pPr>
              <w:pStyle w:val="Tabletext10"/>
              <w:jc w:val="center"/>
              <w:rPr>
                <w:b/>
                <w:bCs/>
              </w:rPr>
            </w:pPr>
            <w:r w:rsidRPr="00634344">
              <w:rPr>
                <w:b/>
                <w:bCs/>
              </w:rPr>
              <w:t>No</w:t>
            </w:r>
          </w:p>
        </w:tc>
        <w:tc>
          <w:tcPr>
            <w:tcW w:w="294" w:type="pct"/>
            <w:shd w:val="clear" w:color="auto" w:fill="D9D9D9"/>
            <w:noWrap/>
            <w:vAlign w:val="center"/>
          </w:tcPr>
          <w:p w14:paraId="0F53EB7D" w14:textId="77777777" w:rsidR="00F97D7F" w:rsidRPr="00634344" w:rsidRDefault="00F97D7F" w:rsidP="006E16E7">
            <w:pPr>
              <w:pStyle w:val="Tabletext10"/>
              <w:jc w:val="center"/>
              <w:rPr>
                <w:b/>
                <w:bCs/>
              </w:rPr>
            </w:pPr>
            <w:r w:rsidRPr="00634344">
              <w:rPr>
                <w:b/>
                <w:bCs/>
              </w:rPr>
              <w:t>D</w:t>
            </w:r>
          </w:p>
        </w:tc>
        <w:tc>
          <w:tcPr>
            <w:tcW w:w="1324" w:type="pct"/>
            <w:shd w:val="clear" w:color="auto" w:fill="D9D9D9"/>
            <w:noWrap/>
            <w:vAlign w:val="center"/>
          </w:tcPr>
          <w:p w14:paraId="217DDB3A" w14:textId="77777777" w:rsidR="00F97D7F" w:rsidRPr="00634344" w:rsidRDefault="00F97D7F" w:rsidP="006E16E7">
            <w:pPr>
              <w:pStyle w:val="Tabletext10"/>
              <w:jc w:val="center"/>
              <w:rPr>
                <w:b/>
                <w:bCs/>
              </w:rPr>
            </w:pPr>
            <w:r w:rsidRPr="00634344">
              <w:rPr>
                <w:b/>
                <w:bCs/>
              </w:rPr>
              <w:t>Business Term</w:t>
            </w:r>
          </w:p>
        </w:tc>
        <w:tc>
          <w:tcPr>
            <w:tcW w:w="662" w:type="pct"/>
            <w:shd w:val="clear" w:color="auto" w:fill="D9D9D9"/>
            <w:noWrap/>
            <w:tcMar>
              <w:left w:w="0" w:type="dxa"/>
              <w:right w:w="0" w:type="dxa"/>
            </w:tcMar>
            <w:vAlign w:val="center"/>
          </w:tcPr>
          <w:p w14:paraId="744FF81D" w14:textId="77777777" w:rsidR="00F97D7F" w:rsidRPr="00634344" w:rsidRDefault="00F97D7F" w:rsidP="006E16E7">
            <w:pPr>
              <w:pStyle w:val="Tabletext10"/>
              <w:jc w:val="center"/>
              <w:rPr>
                <w:b/>
                <w:bCs/>
              </w:rPr>
            </w:pPr>
            <w:r w:rsidRPr="00634344">
              <w:rPr>
                <w:b/>
                <w:bCs/>
              </w:rPr>
              <w:t>Semantic data type</w:t>
            </w:r>
          </w:p>
        </w:tc>
        <w:tc>
          <w:tcPr>
            <w:tcW w:w="367" w:type="pct"/>
            <w:shd w:val="clear" w:color="auto" w:fill="D9D9D9"/>
            <w:noWrap/>
            <w:vAlign w:val="center"/>
          </w:tcPr>
          <w:p w14:paraId="3AEE6BA5" w14:textId="2B97DBAA" w:rsidR="00F97D7F" w:rsidRPr="00634344" w:rsidRDefault="00634344" w:rsidP="006E16E7">
            <w:pPr>
              <w:pStyle w:val="Tabletext10"/>
              <w:jc w:val="center"/>
              <w:rPr>
                <w:b/>
                <w:bCs/>
              </w:rPr>
            </w:pPr>
            <w:r w:rsidRPr="00634344">
              <w:rPr>
                <w:b/>
                <w:bCs/>
              </w:rPr>
              <w:t>Card</w:t>
            </w:r>
          </w:p>
        </w:tc>
        <w:tc>
          <w:tcPr>
            <w:tcW w:w="2058" w:type="pct"/>
            <w:shd w:val="clear" w:color="auto" w:fill="D9D9D9"/>
            <w:noWrap/>
            <w:vAlign w:val="center"/>
          </w:tcPr>
          <w:p w14:paraId="67A45D33" w14:textId="77777777" w:rsidR="00F97D7F" w:rsidRPr="00634344" w:rsidRDefault="00F97D7F" w:rsidP="006E16E7">
            <w:pPr>
              <w:pStyle w:val="Tabletext10"/>
              <w:jc w:val="center"/>
              <w:rPr>
                <w:b/>
                <w:bCs/>
              </w:rPr>
            </w:pPr>
            <w:r w:rsidRPr="00634344">
              <w:rPr>
                <w:b/>
                <w:bCs/>
              </w:rPr>
              <w:t>Definition</w:t>
            </w:r>
          </w:p>
        </w:tc>
      </w:tr>
      <w:tr w:rsidR="00F97D7F" w:rsidRPr="0035348A" w14:paraId="0823B403" w14:textId="77777777" w:rsidTr="00634344">
        <w:trPr>
          <w:cantSplit/>
          <w:trHeight w:val="397"/>
          <w:jc w:val="center"/>
        </w:trPr>
        <w:tc>
          <w:tcPr>
            <w:tcW w:w="294" w:type="pct"/>
            <w:shd w:val="clear" w:color="auto" w:fill="F2F2F2" w:themeFill="background1" w:themeFillShade="F2"/>
            <w:noWrap/>
          </w:tcPr>
          <w:p w14:paraId="1B0D7F1D" w14:textId="77777777" w:rsidR="00F97D7F" w:rsidRPr="0035348A" w:rsidRDefault="00F97D7F" w:rsidP="006E16E7">
            <w:pPr>
              <w:pStyle w:val="Tabletext10"/>
              <w:jc w:val="center"/>
            </w:pPr>
            <w:r w:rsidRPr="0035348A">
              <w:rPr>
                <w:rFonts w:hint="eastAsia"/>
              </w:rPr>
              <w:t>0</w:t>
            </w:r>
          </w:p>
        </w:tc>
        <w:tc>
          <w:tcPr>
            <w:tcW w:w="294" w:type="pct"/>
            <w:shd w:val="clear" w:color="auto" w:fill="F2F2F2" w:themeFill="background1" w:themeFillShade="F2"/>
            <w:noWrap/>
          </w:tcPr>
          <w:p w14:paraId="6DC9D31A" w14:textId="77777777" w:rsidR="00F97D7F" w:rsidRPr="0035348A" w:rsidRDefault="00F97D7F" w:rsidP="006E16E7">
            <w:pPr>
              <w:pStyle w:val="Tabletext10"/>
              <w:jc w:val="center"/>
            </w:pPr>
            <w:r w:rsidRPr="0035348A">
              <w:rPr>
                <w:rFonts w:hint="eastAsia"/>
              </w:rPr>
              <w:t>0</w:t>
            </w:r>
          </w:p>
        </w:tc>
        <w:tc>
          <w:tcPr>
            <w:tcW w:w="1324" w:type="pct"/>
            <w:shd w:val="clear" w:color="auto" w:fill="F2F2F2" w:themeFill="background1" w:themeFillShade="F2"/>
            <w:noWrap/>
          </w:tcPr>
          <w:p w14:paraId="72B49171" w14:textId="77777777" w:rsidR="00F97D7F" w:rsidRPr="0035348A" w:rsidRDefault="00F97D7F" w:rsidP="00873D46">
            <w:pPr>
              <w:pStyle w:val="Tabletext10"/>
            </w:pPr>
            <w:r w:rsidRPr="0035348A">
              <w:rPr>
                <w:rFonts w:hint="eastAsia"/>
              </w:rPr>
              <w:t>P</w:t>
            </w:r>
            <w:r w:rsidRPr="0035348A">
              <w:t>rofile</w:t>
            </w:r>
          </w:p>
        </w:tc>
        <w:tc>
          <w:tcPr>
            <w:tcW w:w="662" w:type="pct"/>
            <w:shd w:val="clear" w:color="auto" w:fill="F2F2F2" w:themeFill="background1" w:themeFillShade="F2"/>
            <w:noWrap/>
            <w:tcMar>
              <w:left w:w="0" w:type="dxa"/>
              <w:right w:w="0" w:type="dxa"/>
            </w:tcMar>
          </w:tcPr>
          <w:p w14:paraId="143C85C7" w14:textId="77777777" w:rsidR="00F97D7F" w:rsidRPr="0035348A" w:rsidRDefault="00F97D7F" w:rsidP="006E16E7">
            <w:pPr>
              <w:pStyle w:val="Tabletext10"/>
              <w:jc w:val="center"/>
            </w:pPr>
            <w:r w:rsidRPr="0035348A">
              <w:t>—</w:t>
            </w:r>
          </w:p>
        </w:tc>
        <w:tc>
          <w:tcPr>
            <w:tcW w:w="367" w:type="pct"/>
            <w:shd w:val="clear" w:color="auto" w:fill="F2F2F2" w:themeFill="background1" w:themeFillShade="F2"/>
            <w:noWrap/>
          </w:tcPr>
          <w:p w14:paraId="70E4E228" w14:textId="77777777" w:rsidR="00F97D7F" w:rsidRPr="0035348A" w:rsidRDefault="00F97D7F" w:rsidP="006E16E7">
            <w:pPr>
              <w:pStyle w:val="Tabletext10"/>
              <w:jc w:val="center"/>
            </w:pPr>
            <w:r w:rsidRPr="0035348A">
              <w:t>—</w:t>
            </w:r>
          </w:p>
        </w:tc>
        <w:tc>
          <w:tcPr>
            <w:tcW w:w="2058" w:type="pct"/>
            <w:shd w:val="clear" w:color="auto" w:fill="F2F2F2" w:themeFill="background1" w:themeFillShade="F2"/>
            <w:noWrap/>
          </w:tcPr>
          <w:p w14:paraId="17C50195" w14:textId="77777777" w:rsidR="00F97D7F" w:rsidRPr="0035348A" w:rsidRDefault="00F97D7F" w:rsidP="00873D46">
            <w:pPr>
              <w:pStyle w:val="Tabletext10"/>
            </w:pPr>
            <w:r w:rsidRPr="0035348A">
              <w:t>The industry and software version information.</w:t>
            </w:r>
          </w:p>
        </w:tc>
      </w:tr>
      <w:tr w:rsidR="00F97D7F" w:rsidRPr="0035348A" w14:paraId="0C826C4D" w14:textId="77777777" w:rsidTr="00634344">
        <w:trPr>
          <w:cantSplit/>
          <w:trHeight w:val="397"/>
          <w:jc w:val="center"/>
        </w:trPr>
        <w:tc>
          <w:tcPr>
            <w:tcW w:w="294" w:type="pct"/>
            <w:shd w:val="clear" w:color="auto" w:fill="DEEAF6" w:themeFill="accent1" w:themeFillTint="33"/>
            <w:noWrap/>
          </w:tcPr>
          <w:p w14:paraId="5CBD9C8C" w14:textId="77777777" w:rsidR="00F97D7F" w:rsidRPr="0035348A" w:rsidRDefault="00F97D7F" w:rsidP="006E16E7">
            <w:pPr>
              <w:pStyle w:val="Tabletext10"/>
              <w:jc w:val="center"/>
            </w:pPr>
            <w:r w:rsidRPr="0035348A">
              <w:t>1</w:t>
            </w:r>
          </w:p>
        </w:tc>
        <w:tc>
          <w:tcPr>
            <w:tcW w:w="294" w:type="pct"/>
            <w:shd w:val="clear" w:color="auto" w:fill="DEEAF6" w:themeFill="accent1" w:themeFillTint="33"/>
            <w:noWrap/>
          </w:tcPr>
          <w:p w14:paraId="2F25AB7B" w14:textId="77777777" w:rsidR="00F97D7F" w:rsidRPr="0035348A" w:rsidRDefault="00F97D7F" w:rsidP="006E16E7">
            <w:pPr>
              <w:pStyle w:val="Tabletext10"/>
              <w:jc w:val="center"/>
            </w:pPr>
            <w:r w:rsidRPr="0035348A">
              <w:rPr>
                <w:rFonts w:hint="eastAsia"/>
              </w:rPr>
              <w:t>1</w:t>
            </w:r>
          </w:p>
        </w:tc>
        <w:tc>
          <w:tcPr>
            <w:tcW w:w="1324" w:type="pct"/>
            <w:shd w:val="clear" w:color="auto" w:fill="DEEAF6" w:themeFill="accent1" w:themeFillTint="33"/>
            <w:noWrap/>
          </w:tcPr>
          <w:p w14:paraId="5330692C" w14:textId="77777777" w:rsidR="00F97D7F" w:rsidRPr="0035348A" w:rsidRDefault="00F97D7F" w:rsidP="00873D46">
            <w:pPr>
              <w:pStyle w:val="Tabletext10"/>
            </w:pPr>
            <w:r w:rsidRPr="0035348A">
              <w:t>Profile Number</w:t>
            </w:r>
          </w:p>
        </w:tc>
        <w:tc>
          <w:tcPr>
            <w:tcW w:w="662" w:type="pct"/>
            <w:shd w:val="clear" w:color="auto" w:fill="DEEAF6" w:themeFill="accent1" w:themeFillTint="33"/>
            <w:noWrap/>
            <w:tcMar>
              <w:left w:w="0" w:type="dxa"/>
              <w:right w:w="0" w:type="dxa"/>
            </w:tcMar>
          </w:tcPr>
          <w:p w14:paraId="033F8E83" w14:textId="77777777" w:rsidR="00F97D7F" w:rsidRPr="0035348A" w:rsidRDefault="00F97D7F" w:rsidP="006E16E7">
            <w:pPr>
              <w:pStyle w:val="Tabletext10"/>
              <w:jc w:val="center"/>
            </w:pPr>
            <w:r w:rsidRPr="0035348A">
              <w:t>Identifier</w:t>
            </w:r>
          </w:p>
        </w:tc>
        <w:tc>
          <w:tcPr>
            <w:tcW w:w="367" w:type="pct"/>
            <w:shd w:val="clear" w:color="auto" w:fill="DEEAF6" w:themeFill="accent1" w:themeFillTint="33"/>
            <w:noWrap/>
          </w:tcPr>
          <w:p w14:paraId="384ADCAE"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EEAF6" w:themeFill="accent1" w:themeFillTint="33"/>
            <w:noWrap/>
          </w:tcPr>
          <w:p w14:paraId="2B00D5AF" w14:textId="77777777" w:rsidR="00F97D7F" w:rsidRPr="0035348A" w:rsidRDefault="00F97D7F" w:rsidP="00873D46">
            <w:pPr>
              <w:pStyle w:val="Tabletext10"/>
            </w:pPr>
            <w:r w:rsidRPr="0035348A">
              <w:t>The unique identifier for the profile. The number of the current data collection. This number is generated either by manual input or by the system.</w:t>
            </w:r>
          </w:p>
        </w:tc>
      </w:tr>
      <w:tr w:rsidR="00F97D7F" w:rsidRPr="0035348A" w14:paraId="5472C71D" w14:textId="77777777" w:rsidTr="00634344">
        <w:trPr>
          <w:cantSplit/>
          <w:trHeight w:val="397"/>
          <w:jc w:val="center"/>
        </w:trPr>
        <w:tc>
          <w:tcPr>
            <w:tcW w:w="294" w:type="pct"/>
            <w:noWrap/>
          </w:tcPr>
          <w:p w14:paraId="0281842B" w14:textId="77777777" w:rsidR="00F97D7F" w:rsidRPr="0035348A" w:rsidRDefault="00F97D7F" w:rsidP="006E16E7">
            <w:pPr>
              <w:pStyle w:val="Tabletext10"/>
              <w:jc w:val="center"/>
            </w:pPr>
            <w:r w:rsidRPr="0035348A">
              <w:t>2</w:t>
            </w:r>
          </w:p>
        </w:tc>
        <w:tc>
          <w:tcPr>
            <w:tcW w:w="294" w:type="pct"/>
            <w:noWrap/>
          </w:tcPr>
          <w:p w14:paraId="5948F588" w14:textId="77777777" w:rsidR="00F97D7F" w:rsidRPr="0035348A" w:rsidRDefault="00F97D7F" w:rsidP="006E16E7">
            <w:pPr>
              <w:pStyle w:val="Tabletext10"/>
              <w:jc w:val="center"/>
            </w:pPr>
            <w:r w:rsidRPr="0035348A">
              <w:rPr>
                <w:rFonts w:hint="eastAsia"/>
              </w:rPr>
              <w:t>1</w:t>
            </w:r>
          </w:p>
        </w:tc>
        <w:tc>
          <w:tcPr>
            <w:tcW w:w="1324" w:type="pct"/>
            <w:noWrap/>
          </w:tcPr>
          <w:p w14:paraId="5F0056D8" w14:textId="77777777" w:rsidR="00F97D7F" w:rsidRPr="0035348A" w:rsidRDefault="00F97D7F" w:rsidP="00873D46">
            <w:pPr>
              <w:pStyle w:val="Tabletext10"/>
            </w:pPr>
            <w:r w:rsidRPr="0035348A">
              <w:t>Profile Name</w:t>
            </w:r>
          </w:p>
        </w:tc>
        <w:tc>
          <w:tcPr>
            <w:tcW w:w="662" w:type="pct"/>
            <w:noWrap/>
            <w:tcMar>
              <w:left w:w="0" w:type="dxa"/>
              <w:right w:w="0" w:type="dxa"/>
            </w:tcMar>
          </w:tcPr>
          <w:p w14:paraId="2B1080A6" w14:textId="77777777" w:rsidR="00F97D7F" w:rsidRPr="0035348A" w:rsidRDefault="00F97D7F" w:rsidP="006E16E7">
            <w:pPr>
              <w:pStyle w:val="Tabletext10"/>
              <w:jc w:val="center"/>
            </w:pPr>
            <w:r w:rsidRPr="0035348A">
              <w:t>Text</w:t>
            </w:r>
          </w:p>
        </w:tc>
        <w:tc>
          <w:tcPr>
            <w:tcW w:w="367" w:type="pct"/>
            <w:noWrap/>
          </w:tcPr>
          <w:p w14:paraId="33243486" w14:textId="77777777" w:rsidR="00F97D7F" w:rsidRPr="0035348A" w:rsidRDefault="00F97D7F" w:rsidP="006E16E7">
            <w:pPr>
              <w:pStyle w:val="Tabletext10"/>
              <w:jc w:val="center"/>
            </w:pPr>
            <w:r w:rsidRPr="0035348A">
              <w:rPr>
                <w:rFonts w:hint="eastAsia"/>
              </w:rPr>
              <w:t>1</w:t>
            </w:r>
            <w:r w:rsidRPr="0035348A">
              <w:t>..1</w:t>
            </w:r>
          </w:p>
        </w:tc>
        <w:tc>
          <w:tcPr>
            <w:tcW w:w="2058" w:type="pct"/>
            <w:noWrap/>
          </w:tcPr>
          <w:p w14:paraId="0EFFD8D1" w14:textId="77777777" w:rsidR="00F97D7F" w:rsidRPr="0035348A" w:rsidRDefault="00F97D7F" w:rsidP="00873D46">
            <w:pPr>
              <w:pStyle w:val="Tabletext10"/>
            </w:pPr>
            <w:r w:rsidRPr="0035348A">
              <w:t>The name of the current data collection.</w:t>
            </w:r>
          </w:p>
        </w:tc>
      </w:tr>
      <w:tr w:rsidR="00F97D7F" w:rsidRPr="0035348A" w14:paraId="01198C9D" w14:textId="77777777" w:rsidTr="00634344">
        <w:trPr>
          <w:cantSplit/>
          <w:trHeight w:val="397"/>
          <w:jc w:val="center"/>
        </w:trPr>
        <w:tc>
          <w:tcPr>
            <w:tcW w:w="294" w:type="pct"/>
            <w:noWrap/>
          </w:tcPr>
          <w:p w14:paraId="524D913B" w14:textId="77777777" w:rsidR="00F97D7F" w:rsidRPr="0035348A" w:rsidRDefault="00F97D7F" w:rsidP="006E16E7">
            <w:pPr>
              <w:pStyle w:val="Tabletext10"/>
              <w:jc w:val="center"/>
            </w:pPr>
            <w:r w:rsidRPr="0035348A">
              <w:t>3</w:t>
            </w:r>
          </w:p>
        </w:tc>
        <w:tc>
          <w:tcPr>
            <w:tcW w:w="294" w:type="pct"/>
            <w:noWrap/>
          </w:tcPr>
          <w:p w14:paraId="3BBF7A46" w14:textId="77777777" w:rsidR="00F97D7F" w:rsidRPr="0035348A" w:rsidRDefault="00F97D7F" w:rsidP="006E16E7">
            <w:pPr>
              <w:pStyle w:val="Tabletext10"/>
              <w:jc w:val="center"/>
            </w:pPr>
            <w:r w:rsidRPr="0035348A">
              <w:rPr>
                <w:rFonts w:hint="eastAsia"/>
              </w:rPr>
              <w:t>1</w:t>
            </w:r>
          </w:p>
        </w:tc>
        <w:tc>
          <w:tcPr>
            <w:tcW w:w="1324" w:type="pct"/>
            <w:noWrap/>
          </w:tcPr>
          <w:p w14:paraId="3BC2B435" w14:textId="77777777" w:rsidR="00F97D7F" w:rsidRPr="0035348A" w:rsidRDefault="00F97D7F" w:rsidP="00873D46">
            <w:pPr>
              <w:pStyle w:val="Tabletext10"/>
            </w:pPr>
            <w:r w:rsidRPr="0035348A">
              <w:t>Fiscal Year</w:t>
            </w:r>
          </w:p>
        </w:tc>
        <w:tc>
          <w:tcPr>
            <w:tcW w:w="662" w:type="pct"/>
            <w:noWrap/>
            <w:tcMar>
              <w:left w:w="0" w:type="dxa"/>
              <w:right w:w="0" w:type="dxa"/>
            </w:tcMar>
          </w:tcPr>
          <w:p w14:paraId="37883ADC" w14:textId="77777777" w:rsidR="00F97D7F" w:rsidRPr="0035348A" w:rsidRDefault="00F97D7F" w:rsidP="006E16E7">
            <w:pPr>
              <w:pStyle w:val="Tabletext10"/>
              <w:jc w:val="center"/>
            </w:pPr>
            <w:r w:rsidRPr="0035348A">
              <w:t>Numeric</w:t>
            </w:r>
          </w:p>
        </w:tc>
        <w:tc>
          <w:tcPr>
            <w:tcW w:w="367" w:type="pct"/>
            <w:noWrap/>
          </w:tcPr>
          <w:p w14:paraId="0046C917"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369D2F8D" w14:textId="77777777" w:rsidR="00F97D7F" w:rsidRPr="0035348A" w:rsidRDefault="00F97D7F" w:rsidP="00873D46">
            <w:pPr>
              <w:pStyle w:val="Tabletext10"/>
            </w:pPr>
            <w:r w:rsidRPr="0035348A">
              <w:t>The fiscal year in which the calendar date occurs. The date shall be shown as “YYYY-MM-DD” in the extended format and the YYYY indicates a four-digit year (ISO 8601-1).</w:t>
            </w:r>
          </w:p>
        </w:tc>
      </w:tr>
      <w:tr w:rsidR="00F97D7F" w:rsidRPr="0035348A" w14:paraId="30937909" w14:textId="77777777" w:rsidTr="00634344">
        <w:trPr>
          <w:cantSplit/>
          <w:trHeight w:val="397"/>
          <w:jc w:val="center"/>
        </w:trPr>
        <w:tc>
          <w:tcPr>
            <w:tcW w:w="294" w:type="pct"/>
            <w:noWrap/>
          </w:tcPr>
          <w:p w14:paraId="4C341DB4" w14:textId="77777777" w:rsidR="00F97D7F" w:rsidRPr="0035348A" w:rsidRDefault="00F97D7F" w:rsidP="006E16E7">
            <w:pPr>
              <w:pStyle w:val="Tabletext10"/>
              <w:jc w:val="center"/>
            </w:pPr>
            <w:r w:rsidRPr="0035348A">
              <w:t>4</w:t>
            </w:r>
          </w:p>
        </w:tc>
        <w:tc>
          <w:tcPr>
            <w:tcW w:w="294" w:type="pct"/>
            <w:noWrap/>
          </w:tcPr>
          <w:p w14:paraId="547DB1B2" w14:textId="77777777" w:rsidR="00F97D7F" w:rsidRPr="0035348A" w:rsidRDefault="00F97D7F" w:rsidP="006E16E7">
            <w:pPr>
              <w:pStyle w:val="Tabletext10"/>
              <w:jc w:val="center"/>
            </w:pPr>
            <w:r w:rsidRPr="0035348A">
              <w:rPr>
                <w:rFonts w:hint="eastAsia"/>
              </w:rPr>
              <w:t>1</w:t>
            </w:r>
          </w:p>
        </w:tc>
        <w:tc>
          <w:tcPr>
            <w:tcW w:w="1324" w:type="pct"/>
            <w:noWrap/>
          </w:tcPr>
          <w:p w14:paraId="7516E3D6" w14:textId="77777777" w:rsidR="00F97D7F" w:rsidRPr="0035348A" w:rsidRDefault="00F97D7F" w:rsidP="00873D46">
            <w:pPr>
              <w:pStyle w:val="Tabletext10"/>
            </w:pPr>
            <w:r w:rsidRPr="0035348A">
              <w:t>Accounting Entity</w:t>
            </w:r>
          </w:p>
        </w:tc>
        <w:tc>
          <w:tcPr>
            <w:tcW w:w="662" w:type="pct"/>
            <w:noWrap/>
            <w:tcMar>
              <w:left w:w="0" w:type="dxa"/>
              <w:right w:w="0" w:type="dxa"/>
            </w:tcMar>
          </w:tcPr>
          <w:p w14:paraId="0A2F7158" w14:textId="77777777" w:rsidR="00F97D7F" w:rsidRPr="0035348A" w:rsidRDefault="00F97D7F" w:rsidP="006E16E7">
            <w:pPr>
              <w:pStyle w:val="Tabletext10"/>
              <w:jc w:val="center"/>
            </w:pPr>
            <w:r w:rsidRPr="0035348A">
              <w:t>Text</w:t>
            </w:r>
          </w:p>
        </w:tc>
        <w:tc>
          <w:tcPr>
            <w:tcW w:w="367" w:type="pct"/>
            <w:noWrap/>
          </w:tcPr>
          <w:p w14:paraId="591C0653"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232B7153" w14:textId="77777777" w:rsidR="00F97D7F" w:rsidRPr="0035348A" w:rsidRDefault="00F97D7F" w:rsidP="00873D46">
            <w:pPr>
              <w:pStyle w:val="Tabletext10"/>
            </w:pPr>
            <w:r w:rsidRPr="0035348A">
              <w:t>The legal name of accounting entity.</w:t>
            </w:r>
          </w:p>
        </w:tc>
      </w:tr>
      <w:tr w:rsidR="00F97D7F" w:rsidRPr="0035348A" w14:paraId="70BF9FD2" w14:textId="77777777" w:rsidTr="00634344">
        <w:trPr>
          <w:cantSplit/>
          <w:trHeight w:val="397"/>
          <w:jc w:val="center"/>
        </w:trPr>
        <w:tc>
          <w:tcPr>
            <w:tcW w:w="294" w:type="pct"/>
            <w:noWrap/>
          </w:tcPr>
          <w:p w14:paraId="24972184" w14:textId="77777777" w:rsidR="00F97D7F" w:rsidRPr="0035348A" w:rsidRDefault="00F97D7F" w:rsidP="006E16E7">
            <w:pPr>
              <w:pStyle w:val="Tabletext10"/>
              <w:jc w:val="center"/>
            </w:pPr>
            <w:r w:rsidRPr="0035348A">
              <w:t>5</w:t>
            </w:r>
          </w:p>
        </w:tc>
        <w:tc>
          <w:tcPr>
            <w:tcW w:w="294" w:type="pct"/>
            <w:noWrap/>
          </w:tcPr>
          <w:p w14:paraId="39CF507B" w14:textId="77777777" w:rsidR="00F97D7F" w:rsidRPr="0035348A" w:rsidRDefault="00F97D7F" w:rsidP="006E16E7">
            <w:pPr>
              <w:pStyle w:val="Tabletext10"/>
              <w:jc w:val="center"/>
            </w:pPr>
            <w:r w:rsidRPr="0035348A">
              <w:rPr>
                <w:rFonts w:hint="eastAsia"/>
              </w:rPr>
              <w:t>1</w:t>
            </w:r>
          </w:p>
        </w:tc>
        <w:tc>
          <w:tcPr>
            <w:tcW w:w="1324" w:type="pct"/>
            <w:noWrap/>
          </w:tcPr>
          <w:p w14:paraId="614F524D" w14:textId="77777777" w:rsidR="00F97D7F" w:rsidRPr="0035348A" w:rsidRDefault="00F97D7F" w:rsidP="00873D46">
            <w:pPr>
              <w:pStyle w:val="Tabletext10"/>
            </w:pPr>
            <w:r w:rsidRPr="0035348A">
              <w:t>Industry</w:t>
            </w:r>
          </w:p>
        </w:tc>
        <w:tc>
          <w:tcPr>
            <w:tcW w:w="662" w:type="pct"/>
            <w:noWrap/>
            <w:tcMar>
              <w:left w:w="0" w:type="dxa"/>
              <w:right w:w="0" w:type="dxa"/>
            </w:tcMar>
          </w:tcPr>
          <w:p w14:paraId="3B154916" w14:textId="77777777" w:rsidR="00F97D7F" w:rsidRPr="0035348A" w:rsidRDefault="00F97D7F" w:rsidP="006E16E7">
            <w:pPr>
              <w:pStyle w:val="Tabletext10"/>
              <w:jc w:val="center"/>
            </w:pPr>
            <w:r w:rsidRPr="0035348A">
              <w:t>Text</w:t>
            </w:r>
          </w:p>
        </w:tc>
        <w:tc>
          <w:tcPr>
            <w:tcW w:w="367" w:type="pct"/>
            <w:noWrap/>
          </w:tcPr>
          <w:p w14:paraId="3AA1A729"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6696A563" w14:textId="77777777" w:rsidR="00F97D7F" w:rsidRPr="0035348A" w:rsidRDefault="00F97D7F" w:rsidP="00873D46">
            <w:pPr>
              <w:pStyle w:val="Tabletext10"/>
            </w:pPr>
            <w:r w:rsidRPr="0035348A">
              <w:t>The corresponding industry name under superior sector code.</w:t>
            </w:r>
          </w:p>
        </w:tc>
      </w:tr>
      <w:tr w:rsidR="00F97D7F" w:rsidRPr="0035348A" w14:paraId="6285393E" w14:textId="77777777" w:rsidTr="00634344">
        <w:trPr>
          <w:cantSplit/>
          <w:trHeight w:val="397"/>
          <w:jc w:val="center"/>
        </w:trPr>
        <w:tc>
          <w:tcPr>
            <w:tcW w:w="294" w:type="pct"/>
            <w:noWrap/>
          </w:tcPr>
          <w:p w14:paraId="02634084" w14:textId="77777777" w:rsidR="00F97D7F" w:rsidRPr="0035348A" w:rsidRDefault="00F97D7F" w:rsidP="006E16E7">
            <w:pPr>
              <w:pStyle w:val="Tabletext10"/>
              <w:jc w:val="center"/>
            </w:pPr>
            <w:r w:rsidRPr="0035348A">
              <w:t>6</w:t>
            </w:r>
          </w:p>
        </w:tc>
        <w:tc>
          <w:tcPr>
            <w:tcW w:w="294" w:type="pct"/>
            <w:noWrap/>
          </w:tcPr>
          <w:p w14:paraId="2E1FBF39" w14:textId="77777777" w:rsidR="00F97D7F" w:rsidRPr="0035348A" w:rsidRDefault="00F97D7F" w:rsidP="006E16E7">
            <w:pPr>
              <w:pStyle w:val="Tabletext10"/>
              <w:jc w:val="center"/>
            </w:pPr>
            <w:r w:rsidRPr="0035348A">
              <w:rPr>
                <w:rFonts w:hint="eastAsia"/>
              </w:rPr>
              <w:t>1</w:t>
            </w:r>
          </w:p>
        </w:tc>
        <w:tc>
          <w:tcPr>
            <w:tcW w:w="1324" w:type="pct"/>
            <w:noWrap/>
          </w:tcPr>
          <w:p w14:paraId="12F7BD6F" w14:textId="77777777" w:rsidR="00F97D7F" w:rsidRPr="0035348A" w:rsidRDefault="00F97D7F" w:rsidP="00873D46">
            <w:pPr>
              <w:pStyle w:val="Tabletext10"/>
            </w:pPr>
            <w:r w:rsidRPr="0035348A">
              <w:t>Developer Name</w:t>
            </w:r>
          </w:p>
        </w:tc>
        <w:tc>
          <w:tcPr>
            <w:tcW w:w="662" w:type="pct"/>
            <w:noWrap/>
            <w:tcMar>
              <w:left w:w="0" w:type="dxa"/>
              <w:right w:w="0" w:type="dxa"/>
            </w:tcMar>
          </w:tcPr>
          <w:p w14:paraId="452B08FD" w14:textId="77777777" w:rsidR="00F97D7F" w:rsidRPr="0035348A" w:rsidRDefault="00F97D7F" w:rsidP="006E16E7">
            <w:pPr>
              <w:pStyle w:val="Tabletext10"/>
              <w:jc w:val="center"/>
            </w:pPr>
            <w:r w:rsidRPr="0035348A">
              <w:t>Text</w:t>
            </w:r>
          </w:p>
        </w:tc>
        <w:tc>
          <w:tcPr>
            <w:tcW w:w="367" w:type="pct"/>
            <w:noWrap/>
          </w:tcPr>
          <w:p w14:paraId="1F04BE8F"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140F35F7" w14:textId="77777777" w:rsidR="00F97D7F" w:rsidRPr="0035348A" w:rsidRDefault="00F97D7F" w:rsidP="00873D46">
            <w:pPr>
              <w:pStyle w:val="Tabletext10"/>
            </w:pPr>
            <w:r w:rsidRPr="0035348A">
              <w:t>The name of accounting and/or ERP system software developer.</w:t>
            </w:r>
          </w:p>
        </w:tc>
      </w:tr>
      <w:tr w:rsidR="00F97D7F" w:rsidRPr="0035348A" w14:paraId="4AD3ECA8" w14:textId="77777777" w:rsidTr="00634344">
        <w:trPr>
          <w:cantSplit/>
          <w:trHeight w:val="397"/>
          <w:jc w:val="center"/>
        </w:trPr>
        <w:tc>
          <w:tcPr>
            <w:tcW w:w="294" w:type="pct"/>
            <w:noWrap/>
          </w:tcPr>
          <w:p w14:paraId="2BF1F011" w14:textId="77777777" w:rsidR="00F97D7F" w:rsidRPr="0035348A" w:rsidRDefault="00F97D7F" w:rsidP="006E16E7">
            <w:pPr>
              <w:pStyle w:val="Tabletext10"/>
              <w:jc w:val="center"/>
            </w:pPr>
            <w:r w:rsidRPr="0035348A">
              <w:t>7</w:t>
            </w:r>
          </w:p>
        </w:tc>
        <w:tc>
          <w:tcPr>
            <w:tcW w:w="294" w:type="pct"/>
            <w:noWrap/>
          </w:tcPr>
          <w:p w14:paraId="66EC34C3" w14:textId="77777777" w:rsidR="00F97D7F" w:rsidRPr="0035348A" w:rsidRDefault="00F97D7F" w:rsidP="006E16E7">
            <w:pPr>
              <w:pStyle w:val="Tabletext10"/>
              <w:jc w:val="center"/>
            </w:pPr>
            <w:r w:rsidRPr="0035348A">
              <w:rPr>
                <w:rFonts w:hint="eastAsia"/>
              </w:rPr>
              <w:t>1</w:t>
            </w:r>
          </w:p>
        </w:tc>
        <w:tc>
          <w:tcPr>
            <w:tcW w:w="1324" w:type="pct"/>
            <w:noWrap/>
          </w:tcPr>
          <w:p w14:paraId="0EB10FDC" w14:textId="77777777" w:rsidR="00F97D7F" w:rsidRPr="0035348A" w:rsidRDefault="00F97D7F" w:rsidP="00873D46">
            <w:pPr>
              <w:pStyle w:val="Tabletext10"/>
            </w:pPr>
            <w:r w:rsidRPr="0035348A">
              <w:t>Software Name</w:t>
            </w:r>
          </w:p>
        </w:tc>
        <w:tc>
          <w:tcPr>
            <w:tcW w:w="662" w:type="pct"/>
            <w:noWrap/>
            <w:tcMar>
              <w:left w:w="0" w:type="dxa"/>
              <w:right w:w="0" w:type="dxa"/>
            </w:tcMar>
          </w:tcPr>
          <w:p w14:paraId="39BA176E" w14:textId="77777777" w:rsidR="00F97D7F" w:rsidRPr="0035348A" w:rsidRDefault="00F97D7F" w:rsidP="006E16E7">
            <w:pPr>
              <w:pStyle w:val="Tabletext10"/>
              <w:jc w:val="center"/>
            </w:pPr>
            <w:r w:rsidRPr="0035348A">
              <w:t>Text</w:t>
            </w:r>
          </w:p>
        </w:tc>
        <w:tc>
          <w:tcPr>
            <w:tcW w:w="367" w:type="pct"/>
            <w:noWrap/>
          </w:tcPr>
          <w:p w14:paraId="3321ACC1"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2DED4121" w14:textId="77777777" w:rsidR="00F97D7F" w:rsidRPr="0035348A" w:rsidRDefault="00F97D7F" w:rsidP="00873D46">
            <w:pPr>
              <w:pStyle w:val="Tabletext10"/>
            </w:pPr>
            <w:r w:rsidRPr="0035348A">
              <w:t>The name of accounting and/or ERP system software products.</w:t>
            </w:r>
          </w:p>
        </w:tc>
      </w:tr>
      <w:tr w:rsidR="00F97D7F" w:rsidRPr="0035348A" w14:paraId="047A5886" w14:textId="77777777" w:rsidTr="00634344">
        <w:trPr>
          <w:cantSplit/>
          <w:trHeight w:val="397"/>
          <w:jc w:val="center"/>
        </w:trPr>
        <w:tc>
          <w:tcPr>
            <w:tcW w:w="294" w:type="pct"/>
            <w:noWrap/>
          </w:tcPr>
          <w:p w14:paraId="3F2AB323" w14:textId="77777777" w:rsidR="00F97D7F" w:rsidRPr="0035348A" w:rsidRDefault="00F97D7F" w:rsidP="006E16E7">
            <w:pPr>
              <w:pStyle w:val="Tabletext10"/>
              <w:jc w:val="center"/>
            </w:pPr>
            <w:r w:rsidRPr="0035348A">
              <w:t>8</w:t>
            </w:r>
          </w:p>
        </w:tc>
        <w:tc>
          <w:tcPr>
            <w:tcW w:w="294" w:type="pct"/>
            <w:noWrap/>
          </w:tcPr>
          <w:p w14:paraId="4D56CC39" w14:textId="77777777" w:rsidR="00F97D7F" w:rsidRPr="0035348A" w:rsidRDefault="00F97D7F" w:rsidP="006E16E7">
            <w:pPr>
              <w:pStyle w:val="Tabletext10"/>
              <w:jc w:val="center"/>
            </w:pPr>
            <w:r w:rsidRPr="0035348A">
              <w:rPr>
                <w:rFonts w:hint="eastAsia"/>
              </w:rPr>
              <w:t>1</w:t>
            </w:r>
          </w:p>
        </w:tc>
        <w:tc>
          <w:tcPr>
            <w:tcW w:w="1324" w:type="pct"/>
            <w:noWrap/>
          </w:tcPr>
          <w:p w14:paraId="15E573D0" w14:textId="77777777" w:rsidR="00F97D7F" w:rsidRPr="0035348A" w:rsidRDefault="00F97D7F" w:rsidP="00873D46">
            <w:pPr>
              <w:pStyle w:val="Tabletext10"/>
            </w:pPr>
            <w:r w:rsidRPr="0035348A">
              <w:t>Software Version</w:t>
            </w:r>
          </w:p>
        </w:tc>
        <w:tc>
          <w:tcPr>
            <w:tcW w:w="662" w:type="pct"/>
            <w:noWrap/>
            <w:tcMar>
              <w:left w:w="0" w:type="dxa"/>
              <w:right w:w="0" w:type="dxa"/>
            </w:tcMar>
          </w:tcPr>
          <w:p w14:paraId="1E98A285" w14:textId="77777777" w:rsidR="00F97D7F" w:rsidRPr="0035348A" w:rsidRDefault="00F97D7F" w:rsidP="006E16E7">
            <w:pPr>
              <w:pStyle w:val="Tabletext10"/>
              <w:jc w:val="center"/>
            </w:pPr>
            <w:r w:rsidRPr="0035348A">
              <w:t>Text</w:t>
            </w:r>
          </w:p>
        </w:tc>
        <w:tc>
          <w:tcPr>
            <w:tcW w:w="367" w:type="pct"/>
            <w:noWrap/>
          </w:tcPr>
          <w:p w14:paraId="609F8562"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62CCDBDD" w14:textId="77777777" w:rsidR="00F97D7F" w:rsidRPr="0035348A" w:rsidRDefault="00F97D7F" w:rsidP="00873D46">
            <w:pPr>
              <w:pStyle w:val="Tabletext10"/>
            </w:pPr>
            <w:r w:rsidRPr="0035348A">
              <w:t>The accounting and/or ERP system software version.</w:t>
            </w:r>
          </w:p>
        </w:tc>
      </w:tr>
      <w:tr w:rsidR="00F97D7F" w:rsidRPr="0035348A" w14:paraId="7DF5D1E9" w14:textId="77777777" w:rsidTr="00634344">
        <w:trPr>
          <w:cantSplit/>
          <w:trHeight w:val="397"/>
          <w:jc w:val="center"/>
        </w:trPr>
        <w:tc>
          <w:tcPr>
            <w:tcW w:w="294" w:type="pct"/>
            <w:shd w:val="clear" w:color="auto" w:fill="D9E2F3" w:themeFill="accent5" w:themeFillTint="33"/>
            <w:noWrap/>
          </w:tcPr>
          <w:p w14:paraId="64A2BBA8" w14:textId="77777777" w:rsidR="00F97D7F" w:rsidRPr="0035348A" w:rsidRDefault="00F97D7F" w:rsidP="006E16E7">
            <w:pPr>
              <w:pStyle w:val="Tabletext10"/>
              <w:jc w:val="center"/>
            </w:pPr>
            <w:r w:rsidRPr="0035348A">
              <w:t>9</w:t>
            </w:r>
          </w:p>
        </w:tc>
        <w:tc>
          <w:tcPr>
            <w:tcW w:w="294" w:type="pct"/>
            <w:shd w:val="clear" w:color="auto" w:fill="D9E2F3" w:themeFill="accent5" w:themeFillTint="33"/>
            <w:noWrap/>
          </w:tcPr>
          <w:p w14:paraId="4ED222D7"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noWrap/>
          </w:tcPr>
          <w:p w14:paraId="6E8F7036" w14:textId="77777777" w:rsidR="00F97D7F" w:rsidRPr="0035348A" w:rsidRDefault="00F97D7F" w:rsidP="00873D46">
            <w:pPr>
              <w:pStyle w:val="Tabletext10"/>
            </w:pPr>
            <w:r w:rsidRPr="0035348A">
              <w:t>Functional Currency Code</w:t>
            </w:r>
          </w:p>
        </w:tc>
        <w:tc>
          <w:tcPr>
            <w:tcW w:w="662" w:type="pct"/>
            <w:shd w:val="clear" w:color="auto" w:fill="D9E2F3" w:themeFill="accent5" w:themeFillTint="33"/>
            <w:noWrap/>
            <w:tcMar>
              <w:left w:w="0" w:type="dxa"/>
              <w:right w:w="0" w:type="dxa"/>
            </w:tcMar>
          </w:tcPr>
          <w:p w14:paraId="0FD0CD38" w14:textId="3CE4A9F7" w:rsidR="00F97D7F" w:rsidRPr="0035348A" w:rsidRDefault="00F97D7F" w:rsidP="006E16E7">
            <w:pPr>
              <w:pStyle w:val="Tabletext10"/>
              <w:jc w:val="center"/>
            </w:pPr>
            <w:r>
              <w:t>Document reference</w:t>
            </w:r>
          </w:p>
        </w:tc>
        <w:tc>
          <w:tcPr>
            <w:tcW w:w="367" w:type="pct"/>
            <w:shd w:val="clear" w:color="auto" w:fill="D9E2F3" w:themeFill="accent5" w:themeFillTint="33"/>
            <w:noWrap/>
          </w:tcPr>
          <w:p w14:paraId="585D8BB9" w14:textId="77777777" w:rsidR="00F97D7F" w:rsidRPr="0035348A" w:rsidRDefault="00F97D7F" w:rsidP="006E16E7">
            <w:pPr>
              <w:pStyle w:val="Tabletext10"/>
              <w:jc w:val="center"/>
            </w:pPr>
            <w:r w:rsidRPr="0035348A">
              <w:rPr>
                <w:rFonts w:hint="eastAsia"/>
              </w:rPr>
              <w:t>0</w:t>
            </w:r>
            <w:r w:rsidRPr="0035348A">
              <w:t>..1</w:t>
            </w:r>
          </w:p>
        </w:tc>
        <w:tc>
          <w:tcPr>
            <w:tcW w:w="2058" w:type="pct"/>
            <w:shd w:val="clear" w:color="auto" w:fill="D9E2F3" w:themeFill="accent5" w:themeFillTint="33"/>
            <w:noWrap/>
          </w:tcPr>
          <w:p w14:paraId="17C622C2" w14:textId="03641653" w:rsidR="00F97D7F" w:rsidRPr="0035348A" w:rsidRDefault="00F97D7F" w:rsidP="00873D46">
            <w:pPr>
              <w:pStyle w:val="Tabletext10"/>
            </w:pPr>
            <w:r>
              <w:t>The document reference</w:t>
            </w:r>
            <w:r w:rsidRPr="0035348A">
              <w:t xml:space="preserve"> for the Currency. The </w:t>
            </w:r>
            <w:r w:rsidRPr="0035348A">
              <w:rPr>
                <w:rFonts w:hint="eastAsia"/>
              </w:rPr>
              <w:t xml:space="preserve">functional or group </w:t>
            </w:r>
            <w:r w:rsidRPr="0035348A">
              <w:t>currency used in accounting and/or ERP system software (ISO 4217).</w:t>
            </w:r>
          </w:p>
        </w:tc>
      </w:tr>
      <w:tr w:rsidR="00F97D7F" w:rsidRPr="0035348A" w14:paraId="0E71F126" w14:textId="77777777" w:rsidTr="00634344">
        <w:trPr>
          <w:cantSplit/>
          <w:trHeight w:val="397"/>
          <w:jc w:val="center"/>
        </w:trPr>
        <w:tc>
          <w:tcPr>
            <w:tcW w:w="294" w:type="pct"/>
            <w:noWrap/>
          </w:tcPr>
          <w:p w14:paraId="5A82D30D" w14:textId="77777777" w:rsidR="00F97D7F" w:rsidRPr="0035348A" w:rsidRDefault="00F97D7F" w:rsidP="006E16E7">
            <w:pPr>
              <w:pStyle w:val="Tabletext10"/>
              <w:jc w:val="center"/>
            </w:pPr>
            <w:r w:rsidRPr="0035348A">
              <w:lastRenderedPageBreak/>
              <w:t>10</w:t>
            </w:r>
          </w:p>
        </w:tc>
        <w:tc>
          <w:tcPr>
            <w:tcW w:w="294" w:type="pct"/>
            <w:noWrap/>
          </w:tcPr>
          <w:p w14:paraId="363AA21F" w14:textId="77777777" w:rsidR="00F97D7F" w:rsidRPr="0035348A" w:rsidRDefault="00F97D7F" w:rsidP="006E16E7">
            <w:pPr>
              <w:pStyle w:val="Tabletext10"/>
              <w:jc w:val="center"/>
            </w:pPr>
            <w:r w:rsidRPr="0035348A">
              <w:rPr>
                <w:rFonts w:hint="eastAsia"/>
              </w:rPr>
              <w:t>1</w:t>
            </w:r>
          </w:p>
        </w:tc>
        <w:tc>
          <w:tcPr>
            <w:tcW w:w="1324" w:type="pct"/>
            <w:noWrap/>
          </w:tcPr>
          <w:p w14:paraId="026A57C2" w14:textId="77777777" w:rsidR="00F97D7F" w:rsidRPr="0035348A" w:rsidRDefault="00F97D7F" w:rsidP="00873D46">
            <w:pPr>
              <w:pStyle w:val="Tabletext10"/>
            </w:pPr>
            <w:r w:rsidRPr="0035348A">
              <w:t>Standard Version</w:t>
            </w:r>
          </w:p>
        </w:tc>
        <w:tc>
          <w:tcPr>
            <w:tcW w:w="662" w:type="pct"/>
            <w:noWrap/>
            <w:tcMar>
              <w:left w:w="0" w:type="dxa"/>
              <w:right w:w="0" w:type="dxa"/>
            </w:tcMar>
          </w:tcPr>
          <w:p w14:paraId="44B54E72" w14:textId="77777777" w:rsidR="00F97D7F" w:rsidRPr="0035348A" w:rsidRDefault="00F97D7F" w:rsidP="006E16E7">
            <w:pPr>
              <w:pStyle w:val="Tabletext10"/>
              <w:jc w:val="center"/>
            </w:pPr>
            <w:r w:rsidRPr="0035348A">
              <w:t>Code</w:t>
            </w:r>
          </w:p>
        </w:tc>
        <w:tc>
          <w:tcPr>
            <w:tcW w:w="367" w:type="pct"/>
            <w:noWrap/>
          </w:tcPr>
          <w:p w14:paraId="7A8F4241"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64EDBC76" w14:textId="77777777" w:rsidR="00F97D7F" w:rsidRPr="0035348A" w:rsidRDefault="00F97D7F" w:rsidP="00873D46">
            <w:pPr>
              <w:pStyle w:val="Tabletext10"/>
            </w:pPr>
            <w:r w:rsidRPr="0035348A">
              <w:t>The standard issuing No of the standards with which the current output files are consistent.</w:t>
            </w:r>
          </w:p>
          <w:p w14:paraId="0F63D6A8" w14:textId="77777777" w:rsidR="00F97D7F" w:rsidRPr="0035348A" w:rsidRDefault="00F97D7F" w:rsidP="00873D46">
            <w:pPr>
              <w:pStyle w:val="Tabletext10"/>
            </w:pPr>
            <w:r w:rsidRPr="0035348A">
              <w:t>EXAMPLE ISO 21378.</w:t>
            </w:r>
          </w:p>
        </w:tc>
      </w:tr>
      <w:tr w:rsidR="00F97D7F" w:rsidRPr="0035348A" w14:paraId="56C172C2" w14:textId="77777777" w:rsidTr="00634344">
        <w:trPr>
          <w:cantSplit/>
          <w:trHeight w:val="397"/>
          <w:jc w:val="center"/>
        </w:trPr>
        <w:tc>
          <w:tcPr>
            <w:tcW w:w="294" w:type="pct"/>
            <w:noWrap/>
          </w:tcPr>
          <w:p w14:paraId="443CF068" w14:textId="77777777" w:rsidR="00F97D7F" w:rsidRPr="0035348A" w:rsidRDefault="00F97D7F" w:rsidP="006E16E7">
            <w:pPr>
              <w:pStyle w:val="Tabletext10"/>
              <w:jc w:val="center"/>
            </w:pPr>
            <w:r w:rsidRPr="0035348A">
              <w:t>11</w:t>
            </w:r>
          </w:p>
        </w:tc>
        <w:tc>
          <w:tcPr>
            <w:tcW w:w="294" w:type="pct"/>
            <w:noWrap/>
          </w:tcPr>
          <w:p w14:paraId="4F659823" w14:textId="77777777" w:rsidR="00F97D7F" w:rsidRPr="0035348A" w:rsidRDefault="00F97D7F" w:rsidP="006E16E7">
            <w:pPr>
              <w:pStyle w:val="Tabletext10"/>
              <w:jc w:val="center"/>
            </w:pPr>
            <w:r w:rsidRPr="0035348A">
              <w:rPr>
                <w:rFonts w:hint="eastAsia"/>
              </w:rPr>
              <w:t>1</w:t>
            </w:r>
          </w:p>
        </w:tc>
        <w:tc>
          <w:tcPr>
            <w:tcW w:w="1324" w:type="pct"/>
            <w:noWrap/>
          </w:tcPr>
          <w:p w14:paraId="078A61F1" w14:textId="77777777" w:rsidR="00F97D7F" w:rsidRPr="0035348A" w:rsidRDefault="00F97D7F" w:rsidP="00873D46">
            <w:pPr>
              <w:pStyle w:val="Tabletext10"/>
            </w:pPr>
            <w:r w:rsidRPr="0035348A">
              <w:t>Extracted Date</w:t>
            </w:r>
          </w:p>
        </w:tc>
        <w:tc>
          <w:tcPr>
            <w:tcW w:w="662" w:type="pct"/>
            <w:noWrap/>
            <w:tcMar>
              <w:left w:w="0" w:type="dxa"/>
              <w:right w:w="0" w:type="dxa"/>
            </w:tcMar>
          </w:tcPr>
          <w:p w14:paraId="62DC0B41" w14:textId="77777777" w:rsidR="00F97D7F" w:rsidRPr="0035348A" w:rsidRDefault="00F97D7F" w:rsidP="006E16E7">
            <w:pPr>
              <w:pStyle w:val="Tabletext10"/>
              <w:jc w:val="center"/>
            </w:pPr>
            <w:r w:rsidRPr="0035348A">
              <w:t>Date</w:t>
            </w:r>
          </w:p>
        </w:tc>
        <w:tc>
          <w:tcPr>
            <w:tcW w:w="367" w:type="pct"/>
            <w:noWrap/>
          </w:tcPr>
          <w:p w14:paraId="2EA89900" w14:textId="77777777" w:rsidR="00F97D7F" w:rsidRPr="0035348A" w:rsidRDefault="00F97D7F" w:rsidP="006E16E7">
            <w:pPr>
              <w:pStyle w:val="Tabletext10"/>
              <w:jc w:val="center"/>
            </w:pPr>
            <w:r w:rsidRPr="0035348A">
              <w:rPr>
                <w:rFonts w:hint="eastAsia"/>
              </w:rPr>
              <w:t>1</w:t>
            </w:r>
            <w:r w:rsidRPr="0035348A">
              <w:t>..1</w:t>
            </w:r>
          </w:p>
        </w:tc>
        <w:tc>
          <w:tcPr>
            <w:tcW w:w="2058" w:type="pct"/>
            <w:noWrap/>
          </w:tcPr>
          <w:p w14:paraId="15026D6B" w14:textId="77777777" w:rsidR="00F97D7F" w:rsidRPr="0035348A" w:rsidRDefault="00F97D7F" w:rsidP="00873D46">
            <w:pPr>
              <w:pStyle w:val="Tabletext10"/>
            </w:pPr>
            <w:r w:rsidRPr="0035348A">
              <w:t xml:space="preserve">The date of data extraction. </w:t>
            </w:r>
          </w:p>
        </w:tc>
      </w:tr>
      <w:tr w:rsidR="00F97D7F" w:rsidRPr="0035348A" w14:paraId="61468E06" w14:textId="77777777" w:rsidTr="00634344">
        <w:trPr>
          <w:cantSplit/>
          <w:trHeight w:val="397"/>
          <w:jc w:val="center"/>
        </w:trPr>
        <w:tc>
          <w:tcPr>
            <w:tcW w:w="294" w:type="pct"/>
            <w:noWrap/>
          </w:tcPr>
          <w:p w14:paraId="565C69F2" w14:textId="77777777" w:rsidR="00F97D7F" w:rsidRPr="0035348A" w:rsidRDefault="00F97D7F" w:rsidP="006E16E7">
            <w:pPr>
              <w:pStyle w:val="Tabletext10"/>
              <w:jc w:val="center"/>
            </w:pPr>
            <w:r w:rsidRPr="0035348A">
              <w:t>12</w:t>
            </w:r>
          </w:p>
        </w:tc>
        <w:tc>
          <w:tcPr>
            <w:tcW w:w="294" w:type="pct"/>
            <w:noWrap/>
          </w:tcPr>
          <w:p w14:paraId="278D7ED4" w14:textId="77777777" w:rsidR="00F97D7F" w:rsidRPr="0035348A" w:rsidRDefault="00F97D7F" w:rsidP="006E16E7">
            <w:pPr>
              <w:pStyle w:val="Tabletext10"/>
              <w:jc w:val="center"/>
            </w:pPr>
            <w:r w:rsidRPr="0035348A">
              <w:rPr>
                <w:rFonts w:hint="eastAsia"/>
              </w:rPr>
              <w:t>1</w:t>
            </w:r>
          </w:p>
        </w:tc>
        <w:tc>
          <w:tcPr>
            <w:tcW w:w="1324" w:type="pct"/>
            <w:noWrap/>
          </w:tcPr>
          <w:p w14:paraId="7A47484E" w14:textId="77777777" w:rsidR="00F97D7F" w:rsidRPr="0035348A" w:rsidRDefault="00F97D7F" w:rsidP="00873D46">
            <w:pPr>
              <w:pStyle w:val="Tabletext10"/>
            </w:pPr>
            <w:r w:rsidRPr="0035348A">
              <w:t>Time Zone</w:t>
            </w:r>
          </w:p>
        </w:tc>
        <w:tc>
          <w:tcPr>
            <w:tcW w:w="662" w:type="pct"/>
            <w:noWrap/>
            <w:tcMar>
              <w:left w:w="0" w:type="dxa"/>
              <w:right w:w="0" w:type="dxa"/>
            </w:tcMar>
          </w:tcPr>
          <w:p w14:paraId="1BADC882" w14:textId="77777777" w:rsidR="00F97D7F" w:rsidRPr="0035348A" w:rsidRDefault="00F97D7F" w:rsidP="006E16E7">
            <w:pPr>
              <w:pStyle w:val="Tabletext10"/>
              <w:jc w:val="center"/>
            </w:pPr>
            <w:r w:rsidRPr="0035348A">
              <w:t>Code</w:t>
            </w:r>
          </w:p>
        </w:tc>
        <w:tc>
          <w:tcPr>
            <w:tcW w:w="367" w:type="pct"/>
            <w:noWrap/>
          </w:tcPr>
          <w:p w14:paraId="74F1D38D" w14:textId="77777777" w:rsidR="00F97D7F" w:rsidRPr="0035348A" w:rsidRDefault="00F97D7F" w:rsidP="006E16E7">
            <w:pPr>
              <w:pStyle w:val="Tabletext10"/>
              <w:jc w:val="center"/>
            </w:pPr>
            <w:r w:rsidRPr="0035348A">
              <w:rPr>
                <w:rFonts w:hint="eastAsia"/>
              </w:rPr>
              <w:t>1</w:t>
            </w:r>
            <w:r w:rsidRPr="0035348A">
              <w:t>..1</w:t>
            </w:r>
          </w:p>
        </w:tc>
        <w:tc>
          <w:tcPr>
            <w:tcW w:w="2058" w:type="pct"/>
            <w:noWrap/>
          </w:tcPr>
          <w:p w14:paraId="7C4DCE7E" w14:textId="77777777" w:rsidR="00F97D7F" w:rsidRPr="0035348A" w:rsidRDefault="00F97D7F" w:rsidP="00873D46">
            <w:pPr>
              <w:pStyle w:val="Tabletext10"/>
            </w:pPr>
            <w:r w:rsidRPr="0035348A">
              <w:t>The Time Zone indicates the difference between local time and UTC of day. The representation of the difference can be expressed in hours and minutes, or hours only. The Time Zone shall be shown as “±hh:mm in the extended format (ISO 8601-1).</w:t>
            </w:r>
          </w:p>
          <w:p w14:paraId="4FF7A4CB" w14:textId="77777777" w:rsidR="00F97D7F" w:rsidRPr="0035348A" w:rsidRDefault="00F97D7F" w:rsidP="00873D46">
            <w:pPr>
              <w:pStyle w:val="Tabletext10"/>
            </w:pPr>
            <w:r w:rsidRPr="0035348A">
              <w:rPr>
                <w:rFonts w:hint="eastAsia"/>
              </w:rPr>
              <w:t xml:space="preserve">EXAMPLE </w:t>
            </w:r>
            <w:r w:rsidRPr="0035348A">
              <w:t>Newfoundland's time zone =-03:30, Beijing's time zone=+08:00.</w:t>
            </w:r>
          </w:p>
        </w:tc>
      </w:tr>
      <w:tr w:rsidR="00F97D7F" w:rsidRPr="0035348A" w14:paraId="1FD490CD" w14:textId="77777777" w:rsidTr="00634344">
        <w:trPr>
          <w:cantSplit/>
          <w:trHeight w:val="397"/>
          <w:jc w:val="center"/>
        </w:trPr>
        <w:tc>
          <w:tcPr>
            <w:tcW w:w="294" w:type="pct"/>
            <w:shd w:val="clear" w:color="auto" w:fill="D9E2F3" w:themeFill="accent5" w:themeFillTint="33"/>
            <w:noWrap/>
          </w:tcPr>
          <w:p w14:paraId="6AC35977" w14:textId="77777777" w:rsidR="00F97D7F" w:rsidRPr="0035348A" w:rsidRDefault="00F97D7F" w:rsidP="006E16E7">
            <w:pPr>
              <w:pStyle w:val="Tabletext10"/>
              <w:jc w:val="center"/>
            </w:pPr>
            <w:r w:rsidRPr="0035348A">
              <w:t>13</w:t>
            </w:r>
          </w:p>
        </w:tc>
        <w:tc>
          <w:tcPr>
            <w:tcW w:w="294" w:type="pct"/>
            <w:shd w:val="clear" w:color="auto" w:fill="D9E2F3" w:themeFill="accent5" w:themeFillTint="33"/>
            <w:noWrap/>
          </w:tcPr>
          <w:p w14:paraId="7716CEC4"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noWrap/>
          </w:tcPr>
          <w:p w14:paraId="41073B06" w14:textId="77777777" w:rsidR="00F97D7F" w:rsidRPr="0035348A" w:rsidRDefault="00F97D7F" w:rsidP="00873D46">
            <w:pPr>
              <w:pStyle w:val="Tabletext10"/>
            </w:pPr>
            <w:r w:rsidRPr="0035348A">
              <w:t>Business Segment [X]a</w:t>
            </w:r>
          </w:p>
        </w:tc>
        <w:tc>
          <w:tcPr>
            <w:tcW w:w="662" w:type="pct"/>
            <w:shd w:val="clear" w:color="auto" w:fill="D9E2F3" w:themeFill="accent5" w:themeFillTint="33"/>
            <w:noWrap/>
            <w:tcMar>
              <w:left w:w="0" w:type="dxa"/>
              <w:right w:w="0" w:type="dxa"/>
            </w:tcMar>
          </w:tcPr>
          <w:p w14:paraId="4D703EE7" w14:textId="40D31200" w:rsidR="00F97D7F" w:rsidRPr="0035348A" w:rsidRDefault="00F97D7F" w:rsidP="006E16E7">
            <w:pPr>
              <w:pStyle w:val="Tabletext10"/>
              <w:jc w:val="center"/>
            </w:pPr>
            <w:r>
              <w:t>Document reference</w:t>
            </w:r>
          </w:p>
        </w:tc>
        <w:tc>
          <w:tcPr>
            <w:tcW w:w="367" w:type="pct"/>
            <w:shd w:val="clear" w:color="auto" w:fill="D9E2F3" w:themeFill="accent5" w:themeFillTint="33"/>
            <w:noWrap/>
          </w:tcPr>
          <w:p w14:paraId="662A0912" w14:textId="77777777" w:rsidR="00F97D7F" w:rsidRPr="0035348A" w:rsidRDefault="00F97D7F" w:rsidP="006E16E7">
            <w:pPr>
              <w:pStyle w:val="Tabletext10"/>
              <w:jc w:val="center"/>
            </w:pPr>
            <w:r w:rsidRPr="0035348A">
              <w:rPr>
                <w:rFonts w:hint="eastAsia"/>
              </w:rPr>
              <w:t>1</w:t>
            </w:r>
            <w:r w:rsidRPr="0035348A">
              <w:t>..n</w:t>
            </w:r>
          </w:p>
        </w:tc>
        <w:tc>
          <w:tcPr>
            <w:tcW w:w="2058" w:type="pct"/>
            <w:shd w:val="clear" w:color="auto" w:fill="D9E2F3" w:themeFill="accent5" w:themeFillTint="33"/>
            <w:noWrap/>
          </w:tcPr>
          <w:p w14:paraId="75AAD99E" w14:textId="28AD53BF" w:rsidR="00F97D7F" w:rsidRPr="0035348A" w:rsidRDefault="00F97D7F" w:rsidP="00873D46">
            <w:pPr>
              <w:pStyle w:val="Tabletext10"/>
            </w:pPr>
            <w:r>
              <w:t>The document reference</w:t>
            </w:r>
            <w:r w:rsidRPr="0035348A">
              <w:t xml:space="preserve"> for the Business Segment. </w:t>
            </w:r>
          </w:p>
          <w:p w14:paraId="366B79AF" w14:textId="77777777" w:rsidR="00F97D7F" w:rsidRPr="0035348A" w:rsidRDefault="00F97D7F" w:rsidP="00873D46">
            <w:pPr>
              <w:pStyle w:val="Tabletext10"/>
            </w:pPr>
            <w:r w:rsidRPr="0035348A">
              <w:t>A reserved field that shall be used for business segments/structures.</w:t>
            </w:r>
          </w:p>
        </w:tc>
      </w:tr>
    </w:tbl>
    <w:p w14:paraId="1D063AF6" w14:textId="77777777" w:rsidR="00873D46" w:rsidRDefault="00873D46"/>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9741"/>
      </w:tblGrid>
      <w:tr w:rsidR="0035348A" w:rsidRPr="0035348A" w14:paraId="4B21C783" w14:textId="77777777" w:rsidTr="00881F55">
        <w:trPr>
          <w:cantSplit/>
          <w:trHeight w:val="397"/>
          <w:jc w:val="center"/>
        </w:trPr>
        <w:tc>
          <w:tcPr>
            <w:tcW w:w="5000" w:type="pct"/>
            <w:shd w:val="clear" w:color="auto" w:fill="auto"/>
            <w:noWrap/>
            <w:tcMar>
              <w:left w:w="0" w:type="dxa"/>
              <w:right w:w="0" w:type="dxa"/>
            </w:tcMar>
          </w:tcPr>
          <w:p w14:paraId="38C3D07B" w14:textId="77777777" w:rsidR="0035348A" w:rsidRPr="0035348A" w:rsidRDefault="0035348A" w:rsidP="00873D46">
            <w:pPr>
              <w:pStyle w:val="Tabletext10"/>
            </w:pPr>
            <w:r w:rsidRPr="0035348A">
              <w:rPr>
                <w:rFonts w:hint="eastAsia"/>
              </w:rPr>
              <w:t>a</w:t>
            </w:r>
            <w:r w:rsidRPr="0035348A">
              <w:t xml:space="preserve"> X indicates the organization type. For example, division, department, business unit, purchasing organization, project or legal entity.</w:t>
            </w:r>
          </w:p>
        </w:tc>
      </w:tr>
    </w:tbl>
    <w:p w14:paraId="69EFDBB5" w14:textId="77777777" w:rsidR="0035348A" w:rsidRPr="0035348A" w:rsidRDefault="0035348A" w:rsidP="00873D46">
      <w:pPr>
        <w:pStyle w:val="4"/>
      </w:pPr>
      <w:r w:rsidRPr="0035348A">
        <w:rPr>
          <w:rFonts w:hint="eastAsia"/>
        </w:rPr>
        <w:t>G</w:t>
      </w:r>
      <w:r w:rsidRPr="0035348A">
        <w:t>eneral Ledger</w:t>
      </w:r>
    </w:p>
    <w:p w14:paraId="31CC96E8" w14:textId="77777777" w:rsidR="0035348A" w:rsidRPr="0035348A" w:rsidRDefault="0035348A" w:rsidP="00873D46">
      <w:pPr>
        <w:pStyle w:val="5"/>
      </w:pPr>
      <w:r w:rsidRPr="0035348A">
        <w:rPr>
          <w:rFonts w:hint="eastAsia"/>
        </w:rPr>
        <w:t>O</w:t>
      </w:r>
      <w:r w:rsidRPr="0035348A">
        <w:t>verview</w:t>
      </w:r>
    </w:p>
    <w:p w14:paraId="10C60831" w14:textId="5383C8A4" w:rsidR="0035348A" w:rsidRPr="0035348A" w:rsidRDefault="00634344" w:rsidP="0035348A">
      <w:r>
        <w:t>Figure 5</w:t>
      </w:r>
      <w:r w:rsidR="0035348A" w:rsidRPr="0035348A">
        <w:t xml:space="preserve"> shows the data flow and reference among documents. General ledger is the central document.</w:t>
      </w:r>
    </w:p>
    <w:p w14:paraId="18350556" w14:textId="77777777" w:rsidR="0035348A" w:rsidRPr="0035348A" w:rsidRDefault="0035348A" w:rsidP="0035348A">
      <w:r w:rsidRPr="0035348A">
        <w:rPr>
          <w:noProof/>
        </w:rPr>
        <w:lastRenderedPageBreak/>
        <w:drawing>
          <wp:inline distT="0" distB="0" distL="0" distR="0" wp14:anchorId="569E6D8B" wp14:editId="16DD5533">
            <wp:extent cx="6182995" cy="4353560"/>
            <wp:effectExtent l="0" t="0" r="8255" b="8890"/>
            <wp:docPr id="16" name="Picture 16" descr="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ul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82995" cy="4353560"/>
                    </a:xfrm>
                    <a:prstGeom prst="rect">
                      <a:avLst/>
                    </a:prstGeom>
                    <a:noFill/>
                    <a:ln>
                      <a:noFill/>
                    </a:ln>
                  </pic:spPr>
                </pic:pic>
              </a:graphicData>
            </a:graphic>
          </wp:inline>
        </w:drawing>
      </w:r>
    </w:p>
    <w:p w14:paraId="451A7D4C" w14:textId="263B6D70" w:rsidR="0035348A" w:rsidRPr="0035348A" w:rsidRDefault="0035348A" w:rsidP="00873D46">
      <w:pPr>
        <w:pStyle w:val="FigureTitle"/>
      </w:pPr>
      <w:r w:rsidRPr="0035348A">
        <w:t>Data flow and reference among documents</w:t>
      </w:r>
    </w:p>
    <w:p w14:paraId="2445AA46" w14:textId="6F7EFF1C" w:rsidR="0035348A" w:rsidRPr="0035348A" w:rsidRDefault="00634344" w:rsidP="0035348A">
      <w:r>
        <w:t xml:space="preserve">Figure 6 </w:t>
      </w:r>
      <w:r w:rsidR="0035348A" w:rsidRPr="0035348A">
        <w:t xml:space="preserve">illustrates document identifier relationships between modules. Solid square represents document and </w:t>
      </w:r>
      <w:r w:rsidR="0035348A" w:rsidRPr="0035348A">
        <w:rPr>
          <w:rFonts w:hint="eastAsia"/>
        </w:rPr>
        <w:t>d</w:t>
      </w:r>
      <w:r w:rsidR="0035348A" w:rsidRPr="0035348A">
        <w:t xml:space="preserve">ashed rounded square represents module. Arrows between documents are presented in the form of directional association in UML class diagram. </w:t>
      </w:r>
    </w:p>
    <w:p w14:paraId="1FA1F4DB" w14:textId="77777777" w:rsidR="0035348A" w:rsidRPr="0035348A" w:rsidRDefault="0035348A" w:rsidP="0035348A">
      <w:r w:rsidRPr="0035348A">
        <w:rPr>
          <w:noProof/>
        </w:rPr>
        <w:lastRenderedPageBreak/>
        <w:drawing>
          <wp:inline distT="0" distB="0" distL="0" distR="0" wp14:anchorId="441A47FD" wp14:editId="3F48932C">
            <wp:extent cx="5399997" cy="3806280"/>
            <wp:effectExtent l="0" t="0" r="0" b="0"/>
            <wp:docPr id="258" name="Picture 258" descr="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Picture 258" descr="時計 が含まれている画像&#10;&#10;自動的に生成された説明"/>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9997" cy="3806280"/>
                    </a:xfrm>
                    <a:prstGeom prst="rect">
                      <a:avLst/>
                    </a:prstGeom>
                    <a:noFill/>
                  </pic:spPr>
                </pic:pic>
              </a:graphicData>
            </a:graphic>
          </wp:inline>
        </w:drawing>
      </w:r>
    </w:p>
    <w:p w14:paraId="233B3C98" w14:textId="77777777" w:rsidR="0035348A" w:rsidRPr="0035348A" w:rsidRDefault="0035348A" w:rsidP="0035348A">
      <w:r w:rsidRPr="0035348A">
        <w:t>Key</w:t>
      </w:r>
    </w:p>
    <w:tbl>
      <w:tblPr>
        <w:tblW w:w="0" w:type="auto"/>
        <w:tblCellMar>
          <w:left w:w="57" w:type="dxa"/>
          <w:right w:w="57" w:type="dxa"/>
        </w:tblCellMar>
        <w:tblLook w:val="04A0" w:firstRow="1" w:lastRow="0" w:firstColumn="1" w:lastColumn="0" w:noHBand="0" w:noVBand="1"/>
      </w:tblPr>
      <w:tblGrid>
        <w:gridCol w:w="2437"/>
        <w:gridCol w:w="2438"/>
        <w:gridCol w:w="2438"/>
        <w:gridCol w:w="2438"/>
      </w:tblGrid>
      <w:tr w:rsidR="0035348A" w:rsidRPr="0035348A" w14:paraId="14044A20" w14:textId="77777777" w:rsidTr="00881F55">
        <w:trPr>
          <w:trHeight w:val="2135"/>
        </w:trPr>
        <w:tc>
          <w:tcPr>
            <w:tcW w:w="2492" w:type="dxa"/>
          </w:tcPr>
          <w:p w14:paraId="32904E30" w14:textId="77777777" w:rsidR="0035348A" w:rsidRPr="0035348A" w:rsidRDefault="0035348A" w:rsidP="0035348A">
            <w:r w:rsidRPr="0035348A">
              <w:t>A Customer ID</w:t>
            </w:r>
          </w:p>
          <w:p w14:paraId="65145F67" w14:textId="77777777" w:rsidR="0035348A" w:rsidRPr="0035348A" w:rsidRDefault="0035348A" w:rsidP="0035348A">
            <w:r w:rsidRPr="0035348A">
              <w:t>B Sales Contract ID</w:t>
            </w:r>
          </w:p>
          <w:p w14:paraId="599CD5B2" w14:textId="77777777" w:rsidR="0035348A" w:rsidRPr="0035348A" w:rsidRDefault="0035348A" w:rsidP="0035348A">
            <w:r w:rsidRPr="0035348A">
              <w:t>D Sales Order ID</w:t>
            </w:r>
          </w:p>
          <w:p w14:paraId="70BF015A" w14:textId="77777777" w:rsidR="0035348A" w:rsidRPr="0035348A" w:rsidRDefault="0035348A" w:rsidP="0035348A">
            <w:r w:rsidRPr="0035348A">
              <w:t>F Shipment ID</w:t>
            </w:r>
          </w:p>
          <w:p w14:paraId="6AA3C4EA" w14:textId="77777777" w:rsidR="0035348A" w:rsidRPr="0035348A" w:rsidRDefault="0035348A" w:rsidP="0035348A">
            <w:r w:rsidRPr="0035348A">
              <w:t>H Invoice ID</w:t>
            </w:r>
            <w:r w:rsidRPr="0035348A">
              <w:tab/>
            </w:r>
          </w:p>
          <w:p w14:paraId="27C64284" w14:textId="77777777" w:rsidR="0035348A" w:rsidRPr="0035348A" w:rsidRDefault="0035348A" w:rsidP="0035348A">
            <w:r w:rsidRPr="0035348A">
              <w:t>J AR Adjustment ID</w:t>
            </w:r>
          </w:p>
          <w:p w14:paraId="7BF27EF1" w14:textId="77777777" w:rsidR="0035348A" w:rsidRPr="0035348A" w:rsidRDefault="0035348A" w:rsidP="0035348A">
            <w:r w:rsidRPr="0035348A">
              <w:t>L Receipt ID</w:t>
            </w:r>
          </w:p>
          <w:p w14:paraId="20FCDE36" w14:textId="77777777" w:rsidR="0035348A" w:rsidRPr="0035348A" w:rsidRDefault="0035348A" w:rsidP="0035348A">
            <w:r w:rsidRPr="0035348A">
              <w:t>X GL Detail ID</w:t>
            </w:r>
          </w:p>
        </w:tc>
        <w:tc>
          <w:tcPr>
            <w:tcW w:w="2492" w:type="dxa"/>
          </w:tcPr>
          <w:p w14:paraId="1FE57E6F" w14:textId="77777777" w:rsidR="0035348A" w:rsidRPr="0035348A" w:rsidRDefault="0035348A" w:rsidP="0035348A"/>
          <w:p w14:paraId="4230205F" w14:textId="77777777" w:rsidR="0035348A" w:rsidRPr="0035348A" w:rsidRDefault="0035348A" w:rsidP="0035348A">
            <w:r w:rsidRPr="0035348A">
              <w:t>C Sales Contract Line ID</w:t>
            </w:r>
          </w:p>
          <w:p w14:paraId="4B56B141" w14:textId="77777777" w:rsidR="0035348A" w:rsidRPr="0035348A" w:rsidRDefault="0035348A" w:rsidP="0035348A">
            <w:r w:rsidRPr="0035348A">
              <w:t>E Sales Order Line ID</w:t>
            </w:r>
          </w:p>
          <w:p w14:paraId="57DAF529" w14:textId="77777777" w:rsidR="0035348A" w:rsidRPr="0035348A" w:rsidRDefault="0035348A" w:rsidP="0035348A">
            <w:r w:rsidRPr="0035348A">
              <w:t xml:space="preserve">G Shipping Document Line ID </w:t>
            </w:r>
          </w:p>
          <w:p w14:paraId="05FC0AFA" w14:textId="77777777" w:rsidR="0035348A" w:rsidRPr="0035348A" w:rsidRDefault="0035348A" w:rsidP="0035348A">
            <w:r w:rsidRPr="0035348A">
              <w:t>I Invoice Line ID</w:t>
            </w:r>
          </w:p>
          <w:p w14:paraId="313DCD92" w14:textId="77777777" w:rsidR="0035348A" w:rsidRPr="0035348A" w:rsidRDefault="0035348A" w:rsidP="0035348A">
            <w:r w:rsidRPr="0035348A">
              <w:t>K AR Adjustment Line ID</w:t>
            </w:r>
          </w:p>
          <w:p w14:paraId="2B042F16" w14:textId="77777777" w:rsidR="0035348A" w:rsidRPr="0035348A" w:rsidRDefault="0035348A" w:rsidP="0035348A"/>
          <w:p w14:paraId="5A8F18B0" w14:textId="77777777" w:rsidR="0035348A" w:rsidRPr="0035348A" w:rsidRDefault="0035348A" w:rsidP="0035348A">
            <w:r w:rsidRPr="0035348A">
              <w:t>Y Source Code</w:t>
            </w:r>
          </w:p>
        </w:tc>
        <w:tc>
          <w:tcPr>
            <w:tcW w:w="2492" w:type="dxa"/>
          </w:tcPr>
          <w:p w14:paraId="3EB2EC88" w14:textId="77777777" w:rsidR="0035348A" w:rsidRPr="0035348A" w:rsidRDefault="0035348A" w:rsidP="0035348A">
            <w:r w:rsidRPr="0035348A">
              <w:t>AA Supplier</w:t>
            </w:r>
          </w:p>
          <w:p w14:paraId="7128FA04" w14:textId="77777777" w:rsidR="0035348A" w:rsidRPr="0035348A" w:rsidRDefault="0035348A" w:rsidP="0035348A">
            <w:r w:rsidRPr="0035348A">
              <w:t>BB Purchase Contract ID</w:t>
            </w:r>
          </w:p>
          <w:p w14:paraId="4C0C58C6" w14:textId="77777777" w:rsidR="0035348A" w:rsidRPr="0035348A" w:rsidRDefault="0035348A" w:rsidP="0035348A">
            <w:r w:rsidRPr="0035348A">
              <w:t>DD Purchase Order ID</w:t>
            </w:r>
          </w:p>
          <w:p w14:paraId="10B67E5F" w14:textId="77777777" w:rsidR="0035348A" w:rsidRPr="0035348A" w:rsidRDefault="0035348A" w:rsidP="0035348A">
            <w:r w:rsidRPr="0035348A">
              <w:t>FF Materials Receipt ID</w:t>
            </w:r>
          </w:p>
          <w:p w14:paraId="441ABF34" w14:textId="77777777" w:rsidR="0035348A" w:rsidRPr="0035348A" w:rsidRDefault="0035348A" w:rsidP="0035348A">
            <w:r w:rsidRPr="0035348A">
              <w:t>HH Invoice ID</w:t>
            </w:r>
          </w:p>
          <w:p w14:paraId="51260CAD" w14:textId="77777777" w:rsidR="0035348A" w:rsidRPr="0035348A" w:rsidRDefault="0035348A" w:rsidP="0035348A">
            <w:r w:rsidRPr="0035348A">
              <w:t>JJ AR Adjustment ID</w:t>
            </w:r>
          </w:p>
          <w:p w14:paraId="3BC11A12" w14:textId="77777777" w:rsidR="0035348A" w:rsidRPr="0035348A" w:rsidRDefault="0035348A" w:rsidP="0035348A">
            <w:r w:rsidRPr="0035348A">
              <w:t>LL Payment ID</w:t>
            </w:r>
          </w:p>
          <w:p w14:paraId="7A11FA7B" w14:textId="77777777" w:rsidR="0035348A" w:rsidRPr="0035348A" w:rsidRDefault="0035348A" w:rsidP="0035348A">
            <w:r w:rsidRPr="0035348A">
              <w:t>NN Requisition Line ID</w:t>
            </w:r>
          </w:p>
        </w:tc>
        <w:tc>
          <w:tcPr>
            <w:tcW w:w="2492" w:type="dxa"/>
          </w:tcPr>
          <w:p w14:paraId="1EC327A3" w14:textId="77777777" w:rsidR="0035348A" w:rsidRPr="0035348A" w:rsidRDefault="0035348A" w:rsidP="0035348A"/>
          <w:p w14:paraId="3FD461DF" w14:textId="77777777" w:rsidR="0035348A" w:rsidRPr="0035348A" w:rsidRDefault="0035348A" w:rsidP="0035348A">
            <w:r w:rsidRPr="0035348A">
              <w:t xml:space="preserve">CC Purchase Contract Line ID </w:t>
            </w:r>
          </w:p>
          <w:p w14:paraId="51BB70B1" w14:textId="77777777" w:rsidR="0035348A" w:rsidRPr="0035348A" w:rsidRDefault="0035348A" w:rsidP="0035348A">
            <w:r w:rsidRPr="0035348A">
              <w:t xml:space="preserve">EE Purchase Order Line ID </w:t>
            </w:r>
          </w:p>
          <w:p w14:paraId="1EDF177C" w14:textId="77777777" w:rsidR="0035348A" w:rsidRPr="0035348A" w:rsidRDefault="0035348A" w:rsidP="0035348A">
            <w:r w:rsidRPr="0035348A">
              <w:t xml:space="preserve">GG Materials Receipt Line ID </w:t>
            </w:r>
          </w:p>
          <w:p w14:paraId="6F94BA13" w14:textId="77777777" w:rsidR="0035348A" w:rsidRPr="0035348A" w:rsidRDefault="0035348A" w:rsidP="0035348A">
            <w:r w:rsidRPr="0035348A">
              <w:t xml:space="preserve">II Invoice Line ID </w:t>
            </w:r>
          </w:p>
          <w:p w14:paraId="37B3566D" w14:textId="77777777" w:rsidR="0035348A" w:rsidRPr="0035348A" w:rsidRDefault="0035348A" w:rsidP="0035348A">
            <w:r w:rsidRPr="0035348A">
              <w:t xml:space="preserve">KK AR Adjustment Line ID </w:t>
            </w:r>
          </w:p>
          <w:p w14:paraId="7607603F" w14:textId="77777777" w:rsidR="0035348A" w:rsidRPr="0035348A" w:rsidRDefault="0035348A" w:rsidP="0035348A">
            <w:r w:rsidRPr="0035348A">
              <w:t>MM Requisition ID</w:t>
            </w:r>
          </w:p>
        </w:tc>
      </w:tr>
    </w:tbl>
    <w:p w14:paraId="039C5D35" w14:textId="613A1215" w:rsidR="0035348A" w:rsidRPr="0035348A" w:rsidRDefault="0035348A" w:rsidP="00873D46">
      <w:pPr>
        <w:pStyle w:val="FigureTitle"/>
      </w:pPr>
      <w:r w:rsidRPr="0035348A">
        <w:t>Relation among documents from GL</w:t>
      </w:r>
    </w:p>
    <w:p w14:paraId="20B07AD8" w14:textId="77777777" w:rsidR="0035348A" w:rsidRPr="0035348A" w:rsidRDefault="0035348A" w:rsidP="00741880">
      <w:pPr>
        <w:pStyle w:val="5"/>
      </w:pPr>
      <w:r w:rsidRPr="0035348A">
        <w:rPr>
          <w:rFonts w:hint="eastAsia"/>
        </w:rPr>
        <w:t>T</w:t>
      </w:r>
      <w:r w:rsidRPr="0035348A">
        <w:t>rial Balance</w:t>
      </w:r>
    </w:p>
    <w:p w14:paraId="2D6579FA" w14:textId="5100DAC5" w:rsidR="0035348A" w:rsidRPr="0035348A" w:rsidRDefault="00634344" w:rsidP="0035348A">
      <w:r>
        <w:t xml:space="preserve">Table 43 </w:t>
      </w:r>
      <w:r w:rsidR="0035348A" w:rsidRPr="0035348A">
        <w:t xml:space="preserve">provides a list </w:t>
      </w:r>
      <w:r w:rsidR="000C4DE2">
        <w:t>data lements in</w:t>
      </w:r>
      <w:r w:rsidR="0035348A" w:rsidRPr="0035348A">
        <w:t xml:space="preserve"> Trial Ballance. The Trial Balance shall contain the ending balances at a point in time. The Trial Balance should be extracted at the same time as the GL Details to prevent differences in transactions and balances.</w:t>
      </w:r>
    </w:p>
    <w:p w14:paraId="29052691" w14:textId="31B63914" w:rsidR="0035348A" w:rsidRPr="0035348A" w:rsidRDefault="0035348A" w:rsidP="006E16E7">
      <w:pPr>
        <w:pStyle w:val="Tabletitle"/>
      </w:pPr>
      <w:r w:rsidRPr="0035348A">
        <w:t>Trial Ballance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F97D7F" w:rsidRPr="00634344" w14:paraId="5C2679CE" w14:textId="77777777" w:rsidTr="00634344">
        <w:trPr>
          <w:cantSplit/>
          <w:trHeight w:val="397"/>
          <w:tblHeader/>
          <w:jc w:val="center"/>
        </w:trPr>
        <w:tc>
          <w:tcPr>
            <w:tcW w:w="294" w:type="pct"/>
            <w:shd w:val="clear" w:color="auto" w:fill="D9D9D9"/>
            <w:vAlign w:val="center"/>
          </w:tcPr>
          <w:p w14:paraId="45A54BBD" w14:textId="77777777" w:rsidR="00F97D7F" w:rsidRPr="00634344" w:rsidRDefault="00F97D7F" w:rsidP="006E16E7">
            <w:pPr>
              <w:pStyle w:val="Tabletext10"/>
              <w:jc w:val="center"/>
              <w:rPr>
                <w:b/>
                <w:bCs/>
              </w:rPr>
            </w:pPr>
            <w:r w:rsidRPr="00634344">
              <w:rPr>
                <w:b/>
                <w:bCs/>
              </w:rPr>
              <w:lastRenderedPageBreak/>
              <w:t>No</w:t>
            </w:r>
          </w:p>
        </w:tc>
        <w:tc>
          <w:tcPr>
            <w:tcW w:w="298" w:type="pct"/>
            <w:shd w:val="clear" w:color="auto" w:fill="D9D9D9"/>
            <w:vAlign w:val="center"/>
          </w:tcPr>
          <w:p w14:paraId="3F489BC1" w14:textId="77777777" w:rsidR="00F97D7F" w:rsidRPr="00634344" w:rsidRDefault="00F97D7F" w:rsidP="006E16E7">
            <w:pPr>
              <w:pStyle w:val="Tabletext10"/>
              <w:jc w:val="center"/>
              <w:rPr>
                <w:b/>
                <w:bCs/>
              </w:rPr>
            </w:pPr>
            <w:r w:rsidRPr="00634344">
              <w:rPr>
                <w:b/>
                <w:bCs/>
              </w:rPr>
              <w:t>D</w:t>
            </w:r>
          </w:p>
        </w:tc>
        <w:tc>
          <w:tcPr>
            <w:tcW w:w="1339" w:type="pct"/>
            <w:shd w:val="clear" w:color="auto" w:fill="D9D9D9"/>
            <w:vAlign w:val="center"/>
          </w:tcPr>
          <w:p w14:paraId="5F8C0A9C" w14:textId="77777777" w:rsidR="00F97D7F" w:rsidRPr="00634344" w:rsidRDefault="00F97D7F" w:rsidP="006E16E7">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1A7FF829" w14:textId="77777777" w:rsidR="00F97D7F" w:rsidRPr="00634344" w:rsidRDefault="00F97D7F" w:rsidP="006E16E7">
            <w:pPr>
              <w:pStyle w:val="Tabletext10"/>
              <w:jc w:val="center"/>
              <w:rPr>
                <w:b/>
                <w:bCs/>
              </w:rPr>
            </w:pPr>
            <w:r w:rsidRPr="00634344">
              <w:rPr>
                <w:b/>
                <w:bCs/>
              </w:rPr>
              <w:t>Semantic data type</w:t>
            </w:r>
          </w:p>
        </w:tc>
        <w:tc>
          <w:tcPr>
            <w:tcW w:w="365" w:type="pct"/>
            <w:shd w:val="clear" w:color="auto" w:fill="D9D9D9"/>
            <w:vAlign w:val="center"/>
          </w:tcPr>
          <w:p w14:paraId="3A600F8B" w14:textId="61D375B4" w:rsidR="00F97D7F" w:rsidRPr="00634344" w:rsidRDefault="00634344" w:rsidP="006E16E7">
            <w:pPr>
              <w:pStyle w:val="Tabletext10"/>
              <w:jc w:val="center"/>
              <w:rPr>
                <w:b/>
                <w:bCs/>
              </w:rPr>
            </w:pPr>
            <w:r w:rsidRPr="00634344">
              <w:rPr>
                <w:b/>
                <w:bCs/>
              </w:rPr>
              <w:t>Card</w:t>
            </w:r>
          </w:p>
        </w:tc>
        <w:tc>
          <w:tcPr>
            <w:tcW w:w="2046" w:type="pct"/>
            <w:shd w:val="clear" w:color="auto" w:fill="D9D9D9"/>
            <w:vAlign w:val="center"/>
          </w:tcPr>
          <w:p w14:paraId="12410863" w14:textId="77777777" w:rsidR="00F97D7F" w:rsidRPr="00634344" w:rsidRDefault="00F97D7F" w:rsidP="006E16E7">
            <w:pPr>
              <w:pStyle w:val="Tabletext10"/>
              <w:jc w:val="center"/>
              <w:rPr>
                <w:b/>
                <w:bCs/>
              </w:rPr>
            </w:pPr>
            <w:r w:rsidRPr="00634344">
              <w:rPr>
                <w:b/>
                <w:bCs/>
              </w:rPr>
              <w:t>Definition</w:t>
            </w:r>
          </w:p>
        </w:tc>
      </w:tr>
      <w:tr w:rsidR="00F97D7F" w:rsidRPr="0035348A" w14:paraId="7EC0E67C" w14:textId="77777777" w:rsidTr="00634344">
        <w:trPr>
          <w:cantSplit/>
          <w:trHeight w:val="397"/>
          <w:jc w:val="center"/>
        </w:trPr>
        <w:tc>
          <w:tcPr>
            <w:tcW w:w="294" w:type="pct"/>
          </w:tcPr>
          <w:p w14:paraId="4B1BBEC2" w14:textId="77777777" w:rsidR="00F97D7F" w:rsidRPr="0035348A" w:rsidRDefault="00F97D7F" w:rsidP="006E16E7">
            <w:pPr>
              <w:pStyle w:val="Tabletext10"/>
              <w:jc w:val="center"/>
            </w:pPr>
            <w:r w:rsidRPr="0035348A">
              <w:rPr>
                <w:rFonts w:hint="eastAsia"/>
              </w:rPr>
              <w:t>0</w:t>
            </w:r>
          </w:p>
        </w:tc>
        <w:tc>
          <w:tcPr>
            <w:tcW w:w="298" w:type="pct"/>
          </w:tcPr>
          <w:p w14:paraId="6991F1C6" w14:textId="77777777" w:rsidR="00F97D7F" w:rsidRPr="0035348A" w:rsidRDefault="00F97D7F" w:rsidP="006E16E7">
            <w:pPr>
              <w:pStyle w:val="Tabletext10"/>
              <w:jc w:val="center"/>
            </w:pPr>
            <w:r w:rsidRPr="0035348A">
              <w:rPr>
                <w:rFonts w:hint="eastAsia"/>
              </w:rPr>
              <w:t>0</w:t>
            </w:r>
          </w:p>
        </w:tc>
        <w:tc>
          <w:tcPr>
            <w:tcW w:w="1339" w:type="pct"/>
          </w:tcPr>
          <w:p w14:paraId="1EF53637" w14:textId="77777777" w:rsidR="00F97D7F" w:rsidRPr="0035348A" w:rsidRDefault="00F97D7F" w:rsidP="00741880">
            <w:pPr>
              <w:pStyle w:val="Tabletext10"/>
            </w:pPr>
            <w:r w:rsidRPr="0035348A">
              <w:rPr>
                <w:rFonts w:hint="eastAsia"/>
              </w:rPr>
              <w:t>T</w:t>
            </w:r>
            <w:r w:rsidRPr="0035348A">
              <w:t>rial Balance</w:t>
            </w:r>
          </w:p>
        </w:tc>
        <w:tc>
          <w:tcPr>
            <w:tcW w:w="658" w:type="pct"/>
            <w:noWrap/>
            <w:tcMar>
              <w:left w:w="0" w:type="dxa"/>
              <w:right w:w="0" w:type="dxa"/>
            </w:tcMar>
          </w:tcPr>
          <w:p w14:paraId="402D9B12" w14:textId="77777777" w:rsidR="00F97D7F" w:rsidRPr="0035348A" w:rsidRDefault="00F97D7F" w:rsidP="006E16E7">
            <w:pPr>
              <w:pStyle w:val="Tabletext10"/>
              <w:jc w:val="center"/>
            </w:pPr>
            <w:r w:rsidRPr="0035348A">
              <w:t>—</w:t>
            </w:r>
          </w:p>
        </w:tc>
        <w:tc>
          <w:tcPr>
            <w:tcW w:w="365" w:type="pct"/>
          </w:tcPr>
          <w:p w14:paraId="30A2D922" w14:textId="77777777" w:rsidR="00F97D7F" w:rsidRPr="0035348A" w:rsidRDefault="00F97D7F" w:rsidP="006E16E7">
            <w:pPr>
              <w:pStyle w:val="Tabletext10"/>
              <w:jc w:val="center"/>
            </w:pPr>
            <w:r w:rsidRPr="0035348A">
              <w:t>—</w:t>
            </w:r>
          </w:p>
        </w:tc>
        <w:tc>
          <w:tcPr>
            <w:tcW w:w="2046" w:type="pct"/>
          </w:tcPr>
          <w:p w14:paraId="7270ADCA" w14:textId="77777777" w:rsidR="00F97D7F" w:rsidRPr="0035348A" w:rsidRDefault="00F97D7F" w:rsidP="00741880">
            <w:pPr>
              <w:pStyle w:val="Tabletext10"/>
            </w:pPr>
            <w:r w:rsidRPr="0035348A">
              <w:t>All the ledger account balance information.</w:t>
            </w:r>
          </w:p>
        </w:tc>
      </w:tr>
      <w:tr w:rsidR="00F97D7F" w:rsidRPr="0035348A" w14:paraId="22C2E834" w14:textId="77777777" w:rsidTr="00634344">
        <w:trPr>
          <w:cantSplit/>
          <w:trHeight w:val="397"/>
          <w:jc w:val="center"/>
        </w:trPr>
        <w:tc>
          <w:tcPr>
            <w:tcW w:w="294" w:type="pct"/>
            <w:shd w:val="clear" w:color="auto" w:fill="DEEAF6" w:themeFill="accent1" w:themeFillTint="33"/>
          </w:tcPr>
          <w:p w14:paraId="495712B1" w14:textId="77777777" w:rsidR="00F97D7F" w:rsidRPr="0035348A" w:rsidRDefault="00F97D7F" w:rsidP="006E16E7">
            <w:pPr>
              <w:pStyle w:val="Tabletext10"/>
              <w:jc w:val="center"/>
            </w:pPr>
            <w:r w:rsidRPr="0035348A">
              <w:rPr>
                <w:rFonts w:hint="eastAsia"/>
              </w:rPr>
              <w:t>1</w:t>
            </w:r>
          </w:p>
        </w:tc>
        <w:tc>
          <w:tcPr>
            <w:tcW w:w="298" w:type="pct"/>
            <w:shd w:val="clear" w:color="auto" w:fill="DEEAF6" w:themeFill="accent1" w:themeFillTint="33"/>
          </w:tcPr>
          <w:p w14:paraId="1A41D008" w14:textId="77777777" w:rsidR="00F97D7F" w:rsidRPr="0035348A" w:rsidRDefault="00F97D7F" w:rsidP="006E16E7">
            <w:pPr>
              <w:pStyle w:val="Tabletext10"/>
              <w:jc w:val="center"/>
            </w:pPr>
            <w:r w:rsidRPr="0035348A">
              <w:rPr>
                <w:rFonts w:hint="eastAsia"/>
              </w:rPr>
              <w:t>1</w:t>
            </w:r>
          </w:p>
        </w:tc>
        <w:tc>
          <w:tcPr>
            <w:tcW w:w="1339" w:type="pct"/>
            <w:shd w:val="clear" w:color="auto" w:fill="DEEAF6" w:themeFill="accent1" w:themeFillTint="33"/>
          </w:tcPr>
          <w:p w14:paraId="69D682D1" w14:textId="77777777" w:rsidR="00F97D7F" w:rsidRPr="0035348A" w:rsidRDefault="00F97D7F" w:rsidP="00741880">
            <w:pPr>
              <w:pStyle w:val="Tabletext10"/>
            </w:pPr>
            <w:r w:rsidRPr="0035348A">
              <w:rPr>
                <w:rFonts w:hint="eastAsia"/>
              </w:rPr>
              <w:t>T</w:t>
            </w:r>
            <w:r w:rsidRPr="0035348A">
              <w:t>rial Balance ID</w:t>
            </w:r>
          </w:p>
        </w:tc>
        <w:tc>
          <w:tcPr>
            <w:tcW w:w="658" w:type="pct"/>
            <w:shd w:val="clear" w:color="auto" w:fill="DEEAF6" w:themeFill="accent1" w:themeFillTint="33"/>
            <w:noWrap/>
            <w:tcMar>
              <w:left w:w="0" w:type="dxa"/>
              <w:right w:w="0" w:type="dxa"/>
            </w:tcMar>
          </w:tcPr>
          <w:p w14:paraId="656589CE" w14:textId="77777777" w:rsidR="00F97D7F" w:rsidRPr="0035348A" w:rsidRDefault="00F97D7F" w:rsidP="006E16E7">
            <w:pPr>
              <w:pStyle w:val="Tabletext10"/>
              <w:jc w:val="center"/>
            </w:pPr>
            <w:r w:rsidRPr="0035348A">
              <w:rPr>
                <w:rFonts w:hint="eastAsia"/>
              </w:rPr>
              <w:t>I</w:t>
            </w:r>
            <w:r w:rsidRPr="0035348A">
              <w:t>dentifier</w:t>
            </w:r>
          </w:p>
        </w:tc>
        <w:tc>
          <w:tcPr>
            <w:tcW w:w="365" w:type="pct"/>
            <w:shd w:val="clear" w:color="auto" w:fill="DEEAF6" w:themeFill="accent1" w:themeFillTint="33"/>
          </w:tcPr>
          <w:p w14:paraId="036483AC"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Pr>
          <w:p w14:paraId="421C1D2C" w14:textId="77777777" w:rsidR="00F97D7F" w:rsidRPr="0035348A" w:rsidRDefault="00F97D7F" w:rsidP="00741880">
            <w:pPr>
              <w:pStyle w:val="Tabletext10"/>
            </w:pPr>
            <w:r w:rsidRPr="0035348A">
              <w:rPr>
                <w:rFonts w:hint="eastAsia"/>
              </w:rPr>
              <w:t>T</w:t>
            </w:r>
            <w:r w:rsidRPr="0035348A">
              <w:t>he unique identifer for the trial balance.</w:t>
            </w:r>
          </w:p>
        </w:tc>
      </w:tr>
      <w:tr w:rsidR="00F97D7F" w:rsidRPr="0035348A" w14:paraId="51DBAF9F" w14:textId="77777777" w:rsidTr="00634344">
        <w:trPr>
          <w:cantSplit/>
          <w:trHeight w:val="397"/>
          <w:jc w:val="center"/>
        </w:trPr>
        <w:tc>
          <w:tcPr>
            <w:tcW w:w="294" w:type="pct"/>
            <w:shd w:val="clear" w:color="auto" w:fill="D9E2F3" w:themeFill="accent5" w:themeFillTint="33"/>
          </w:tcPr>
          <w:p w14:paraId="2A52D175" w14:textId="77777777" w:rsidR="00F97D7F" w:rsidRPr="0035348A" w:rsidRDefault="00F97D7F" w:rsidP="006E16E7">
            <w:pPr>
              <w:pStyle w:val="Tabletext10"/>
              <w:jc w:val="center"/>
            </w:pPr>
            <w:r w:rsidRPr="0035348A">
              <w:t>2</w:t>
            </w:r>
          </w:p>
        </w:tc>
        <w:tc>
          <w:tcPr>
            <w:tcW w:w="298" w:type="pct"/>
            <w:shd w:val="clear" w:color="auto" w:fill="D9E2F3" w:themeFill="accent5" w:themeFillTint="33"/>
          </w:tcPr>
          <w:p w14:paraId="441CEA7F" w14:textId="77777777" w:rsidR="00F97D7F" w:rsidRPr="0035348A" w:rsidRDefault="00F97D7F" w:rsidP="006E16E7">
            <w:pPr>
              <w:pStyle w:val="Tabletext10"/>
              <w:jc w:val="center"/>
            </w:pPr>
            <w:r w:rsidRPr="0035348A">
              <w:rPr>
                <w:rFonts w:hint="eastAsia"/>
              </w:rPr>
              <w:t>1</w:t>
            </w:r>
          </w:p>
        </w:tc>
        <w:tc>
          <w:tcPr>
            <w:tcW w:w="1339" w:type="pct"/>
            <w:shd w:val="clear" w:color="auto" w:fill="D9E2F3" w:themeFill="accent5" w:themeFillTint="33"/>
          </w:tcPr>
          <w:p w14:paraId="245CE973" w14:textId="77777777" w:rsidR="00F97D7F" w:rsidRPr="0035348A" w:rsidRDefault="00F97D7F" w:rsidP="00741880">
            <w:pPr>
              <w:pStyle w:val="Tabletext10"/>
            </w:pPr>
            <w:r w:rsidRPr="0035348A">
              <w:t>GL Account Number</w:t>
            </w:r>
          </w:p>
        </w:tc>
        <w:tc>
          <w:tcPr>
            <w:tcW w:w="658" w:type="pct"/>
            <w:shd w:val="clear" w:color="auto" w:fill="D9E2F3" w:themeFill="accent5" w:themeFillTint="33"/>
            <w:noWrap/>
            <w:tcMar>
              <w:left w:w="0" w:type="dxa"/>
              <w:right w:w="0" w:type="dxa"/>
            </w:tcMar>
          </w:tcPr>
          <w:p w14:paraId="1B74960E" w14:textId="1084CDC6" w:rsidR="00F97D7F" w:rsidRPr="0035348A" w:rsidRDefault="00F97D7F" w:rsidP="006E16E7">
            <w:pPr>
              <w:pStyle w:val="Tabletext10"/>
              <w:jc w:val="center"/>
            </w:pPr>
            <w:r>
              <w:t>Document reference</w:t>
            </w:r>
          </w:p>
        </w:tc>
        <w:tc>
          <w:tcPr>
            <w:tcW w:w="365" w:type="pct"/>
            <w:shd w:val="clear" w:color="auto" w:fill="D9E2F3" w:themeFill="accent5" w:themeFillTint="33"/>
          </w:tcPr>
          <w:p w14:paraId="62AD502E"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9E2F3" w:themeFill="accent5" w:themeFillTint="33"/>
          </w:tcPr>
          <w:p w14:paraId="2DE9DE49" w14:textId="6FF616BB" w:rsidR="00F97D7F" w:rsidRPr="0035348A" w:rsidRDefault="00F97D7F" w:rsidP="00741880">
            <w:pPr>
              <w:pStyle w:val="Tabletext10"/>
            </w:pPr>
            <w:r>
              <w:t>The document reference</w:t>
            </w:r>
            <w:r w:rsidRPr="0035348A">
              <w:t xml:space="preserve"> for ADS_ Accounting Account.</w:t>
            </w:r>
          </w:p>
        </w:tc>
      </w:tr>
      <w:tr w:rsidR="00F97D7F" w:rsidRPr="0035348A" w14:paraId="4B3F4DA4" w14:textId="77777777" w:rsidTr="00634344">
        <w:trPr>
          <w:cantSplit/>
          <w:trHeight w:val="397"/>
          <w:jc w:val="center"/>
        </w:trPr>
        <w:tc>
          <w:tcPr>
            <w:tcW w:w="294" w:type="pct"/>
          </w:tcPr>
          <w:p w14:paraId="73ED36EF" w14:textId="77777777" w:rsidR="00F97D7F" w:rsidRPr="0035348A" w:rsidRDefault="00F97D7F" w:rsidP="006E16E7">
            <w:pPr>
              <w:pStyle w:val="Tabletext10"/>
              <w:jc w:val="center"/>
            </w:pPr>
            <w:r w:rsidRPr="0035348A">
              <w:rPr>
                <w:rFonts w:hint="eastAsia"/>
              </w:rPr>
              <w:t>3</w:t>
            </w:r>
          </w:p>
        </w:tc>
        <w:tc>
          <w:tcPr>
            <w:tcW w:w="298" w:type="pct"/>
          </w:tcPr>
          <w:p w14:paraId="294C641E" w14:textId="77777777" w:rsidR="00F97D7F" w:rsidRPr="0035348A" w:rsidRDefault="00F97D7F" w:rsidP="006E16E7">
            <w:pPr>
              <w:pStyle w:val="Tabletext10"/>
              <w:jc w:val="center"/>
            </w:pPr>
            <w:r w:rsidRPr="0035348A">
              <w:rPr>
                <w:rFonts w:hint="eastAsia"/>
              </w:rPr>
              <w:t>1</w:t>
            </w:r>
          </w:p>
        </w:tc>
        <w:tc>
          <w:tcPr>
            <w:tcW w:w="1339" w:type="pct"/>
          </w:tcPr>
          <w:p w14:paraId="72A9AA0A" w14:textId="77777777" w:rsidR="00F97D7F" w:rsidRPr="0035348A" w:rsidRDefault="00F97D7F" w:rsidP="00741880">
            <w:pPr>
              <w:pStyle w:val="Tabletext10"/>
            </w:pPr>
            <w:r w:rsidRPr="0035348A">
              <w:t>Balance As Of Datea</w:t>
            </w:r>
          </w:p>
        </w:tc>
        <w:tc>
          <w:tcPr>
            <w:tcW w:w="658" w:type="pct"/>
            <w:noWrap/>
            <w:tcMar>
              <w:left w:w="0" w:type="dxa"/>
              <w:right w:w="0" w:type="dxa"/>
            </w:tcMar>
          </w:tcPr>
          <w:p w14:paraId="71ED24FC" w14:textId="77777777" w:rsidR="00F97D7F" w:rsidRPr="0035348A" w:rsidRDefault="00F97D7F" w:rsidP="006E16E7">
            <w:pPr>
              <w:pStyle w:val="Tabletext10"/>
              <w:jc w:val="center"/>
            </w:pPr>
            <w:r w:rsidRPr="0035348A">
              <w:t>Date</w:t>
            </w:r>
          </w:p>
        </w:tc>
        <w:tc>
          <w:tcPr>
            <w:tcW w:w="365" w:type="pct"/>
          </w:tcPr>
          <w:p w14:paraId="31B0D25B"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6782BBCE" w14:textId="77777777" w:rsidR="00F97D7F" w:rsidRPr="0035348A" w:rsidRDefault="00F97D7F" w:rsidP="00741880">
            <w:pPr>
              <w:pStyle w:val="Tabletext10"/>
            </w:pPr>
            <w:r w:rsidRPr="0035348A">
              <w:t>The date through which the provided balance reflects account activity.</w:t>
            </w:r>
          </w:p>
        </w:tc>
      </w:tr>
      <w:tr w:rsidR="00F97D7F" w:rsidRPr="0035348A" w14:paraId="47776936" w14:textId="77777777" w:rsidTr="00634344">
        <w:trPr>
          <w:cantSplit/>
          <w:trHeight w:val="397"/>
          <w:jc w:val="center"/>
        </w:trPr>
        <w:tc>
          <w:tcPr>
            <w:tcW w:w="294" w:type="pct"/>
            <w:shd w:val="clear" w:color="auto" w:fill="EDEDED" w:themeFill="accent3" w:themeFillTint="33"/>
          </w:tcPr>
          <w:p w14:paraId="56927015" w14:textId="77777777" w:rsidR="00F97D7F" w:rsidRPr="0035348A" w:rsidRDefault="00F97D7F" w:rsidP="006E16E7">
            <w:pPr>
              <w:pStyle w:val="Tabletext10"/>
              <w:jc w:val="center"/>
            </w:pPr>
            <w:r w:rsidRPr="0035348A">
              <w:rPr>
                <w:rFonts w:hint="eastAsia"/>
              </w:rPr>
              <w:t>4</w:t>
            </w:r>
          </w:p>
        </w:tc>
        <w:tc>
          <w:tcPr>
            <w:tcW w:w="298" w:type="pct"/>
            <w:shd w:val="clear" w:color="auto" w:fill="EDEDED" w:themeFill="accent3" w:themeFillTint="33"/>
          </w:tcPr>
          <w:p w14:paraId="76B451C7" w14:textId="77777777" w:rsidR="00F97D7F" w:rsidRPr="0035348A" w:rsidRDefault="00F97D7F" w:rsidP="006E16E7">
            <w:pPr>
              <w:pStyle w:val="Tabletext10"/>
              <w:jc w:val="center"/>
            </w:pPr>
            <w:r w:rsidRPr="0035348A">
              <w:t>1</w:t>
            </w:r>
          </w:p>
        </w:tc>
        <w:tc>
          <w:tcPr>
            <w:tcW w:w="1339" w:type="pct"/>
            <w:shd w:val="clear" w:color="auto" w:fill="EDEDED" w:themeFill="accent3" w:themeFillTint="33"/>
          </w:tcPr>
          <w:p w14:paraId="7EB23DD8" w14:textId="77777777" w:rsidR="00F97D7F" w:rsidRPr="0035348A" w:rsidRDefault="00F97D7F" w:rsidP="00741880">
            <w:pPr>
              <w:pStyle w:val="Tabletext10"/>
            </w:pPr>
            <w:r w:rsidRPr="0035348A">
              <w:t>Period</w:t>
            </w:r>
          </w:p>
        </w:tc>
        <w:tc>
          <w:tcPr>
            <w:tcW w:w="658" w:type="pct"/>
            <w:shd w:val="clear" w:color="auto" w:fill="EDEDED" w:themeFill="accent3" w:themeFillTint="33"/>
            <w:noWrap/>
            <w:tcMar>
              <w:left w:w="0" w:type="dxa"/>
              <w:right w:w="0" w:type="dxa"/>
            </w:tcMar>
          </w:tcPr>
          <w:p w14:paraId="16FB7FBB" w14:textId="77777777" w:rsidR="00F97D7F" w:rsidRPr="0035348A" w:rsidRDefault="00F97D7F" w:rsidP="006E16E7">
            <w:pPr>
              <w:pStyle w:val="Tabletext10"/>
              <w:jc w:val="center"/>
            </w:pPr>
            <w:r w:rsidRPr="0035348A">
              <w:t>—</w:t>
            </w:r>
          </w:p>
        </w:tc>
        <w:tc>
          <w:tcPr>
            <w:tcW w:w="365" w:type="pct"/>
            <w:shd w:val="clear" w:color="auto" w:fill="EDEDED" w:themeFill="accent3" w:themeFillTint="33"/>
          </w:tcPr>
          <w:p w14:paraId="495FF0F0" w14:textId="77777777" w:rsidR="00F97D7F" w:rsidRPr="0035348A" w:rsidRDefault="00F97D7F" w:rsidP="006E16E7">
            <w:pPr>
              <w:pStyle w:val="Tabletext10"/>
              <w:jc w:val="center"/>
            </w:pPr>
            <w:r w:rsidRPr="0035348A">
              <w:t>1..1</w:t>
            </w:r>
          </w:p>
        </w:tc>
        <w:tc>
          <w:tcPr>
            <w:tcW w:w="2046" w:type="pct"/>
            <w:shd w:val="clear" w:color="auto" w:fill="EDEDED" w:themeFill="accent3" w:themeFillTint="33"/>
          </w:tcPr>
          <w:p w14:paraId="00AB1663" w14:textId="77777777" w:rsidR="00F97D7F" w:rsidRPr="0035348A" w:rsidRDefault="00F97D7F" w:rsidP="00741880">
            <w:pPr>
              <w:pStyle w:val="Tabletext10"/>
            </w:pPr>
            <w:r w:rsidRPr="0035348A">
              <w:t>Accounting period in which the Balance As Of Date occurs.</w:t>
            </w:r>
          </w:p>
        </w:tc>
      </w:tr>
      <w:tr w:rsidR="00F97D7F" w:rsidRPr="0035348A" w14:paraId="081C8216" w14:textId="77777777" w:rsidTr="00634344">
        <w:trPr>
          <w:cantSplit/>
          <w:trHeight w:val="397"/>
          <w:jc w:val="center"/>
        </w:trPr>
        <w:tc>
          <w:tcPr>
            <w:tcW w:w="294" w:type="pct"/>
          </w:tcPr>
          <w:p w14:paraId="4B0C0DFD" w14:textId="77777777" w:rsidR="00F97D7F" w:rsidRPr="0035348A" w:rsidRDefault="00F97D7F" w:rsidP="006E16E7">
            <w:pPr>
              <w:pStyle w:val="Tabletext10"/>
              <w:jc w:val="center"/>
            </w:pPr>
            <w:r w:rsidRPr="0035348A">
              <w:rPr>
                <w:rFonts w:hint="eastAsia"/>
              </w:rPr>
              <w:t>5</w:t>
            </w:r>
          </w:p>
        </w:tc>
        <w:tc>
          <w:tcPr>
            <w:tcW w:w="298" w:type="pct"/>
          </w:tcPr>
          <w:p w14:paraId="0C1CD218" w14:textId="77777777" w:rsidR="00F97D7F" w:rsidRPr="0035348A" w:rsidRDefault="00F97D7F" w:rsidP="006E16E7">
            <w:pPr>
              <w:pStyle w:val="Tabletext10"/>
              <w:jc w:val="center"/>
            </w:pPr>
            <w:r w:rsidRPr="0035348A">
              <w:rPr>
                <w:rFonts w:hint="eastAsia"/>
              </w:rPr>
              <w:t>2</w:t>
            </w:r>
          </w:p>
        </w:tc>
        <w:tc>
          <w:tcPr>
            <w:tcW w:w="1339" w:type="pct"/>
          </w:tcPr>
          <w:p w14:paraId="48B4ACF9" w14:textId="77777777" w:rsidR="00F97D7F" w:rsidRPr="0035348A" w:rsidRDefault="00F97D7F" w:rsidP="00741880">
            <w:pPr>
              <w:pStyle w:val="Tabletext10"/>
            </w:pPr>
            <w:r w:rsidRPr="0035348A">
              <w:t>Fiscal Year</w:t>
            </w:r>
          </w:p>
        </w:tc>
        <w:tc>
          <w:tcPr>
            <w:tcW w:w="658" w:type="pct"/>
            <w:noWrap/>
            <w:tcMar>
              <w:left w:w="0" w:type="dxa"/>
              <w:right w:w="0" w:type="dxa"/>
            </w:tcMar>
          </w:tcPr>
          <w:p w14:paraId="565CA685" w14:textId="77777777" w:rsidR="00F97D7F" w:rsidRPr="0035348A" w:rsidRDefault="00F97D7F" w:rsidP="006E16E7">
            <w:pPr>
              <w:pStyle w:val="Tabletext10"/>
              <w:jc w:val="center"/>
            </w:pPr>
            <w:r w:rsidRPr="0035348A">
              <w:t>Numeric</w:t>
            </w:r>
          </w:p>
        </w:tc>
        <w:tc>
          <w:tcPr>
            <w:tcW w:w="365" w:type="pct"/>
          </w:tcPr>
          <w:p w14:paraId="3B6D22E5"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1270CBB2" w14:textId="27C7B2F5" w:rsidR="00F97D7F" w:rsidRPr="0035348A" w:rsidRDefault="00F97D7F" w:rsidP="00741880">
            <w:pPr>
              <w:pStyle w:val="Tabletext10"/>
            </w:pPr>
            <w:r w:rsidRPr="0035348A">
              <w:t xml:space="preserve">Fiscal year in which the Payment Date occurs </w:t>
            </w:r>
          </w:p>
        </w:tc>
      </w:tr>
      <w:tr w:rsidR="00F97D7F" w:rsidRPr="0035348A" w14:paraId="6FF6A09C" w14:textId="77777777" w:rsidTr="00634344">
        <w:trPr>
          <w:cantSplit/>
          <w:trHeight w:val="397"/>
          <w:jc w:val="center"/>
        </w:trPr>
        <w:tc>
          <w:tcPr>
            <w:tcW w:w="294" w:type="pct"/>
          </w:tcPr>
          <w:p w14:paraId="48B74621" w14:textId="77777777" w:rsidR="00F97D7F" w:rsidRPr="0035348A" w:rsidRDefault="00F97D7F" w:rsidP="006E16E7">
            <w:pPr>
              <w:pStyle w:val="Tabletext10"/>
              <w:jc w:val="center"/>
            </w:pPr>
            <w:r w:rsidRPr="0035348A">
              <w:rPr>
                <w:rFonts w:hint="eastAsia"/>
              </w:rPr>
              <w:t>6</w:t>
            </w:r>
          </w:p>
        </w:tc>
        <w:tc>
          <w:tcPr>
            <w:tcW w:w="298" w:type="pct"/>
          </w:tcPr>
          <w:p w14:paraId="38222B9E" w14:textId="77777777" w:rsidR="00F97D7F" w:rsidRPr="0035348A" w:rsidRDefault="00F97D7F" w:rsidP="006E16E7">
            <w:pPr>
              <w:pStyle w:val="Tabletext10"/>
              <w:jc w:val="center"/>
            </w:pPr>
            <w:r w:rsidRPr="0035348A">
              <w:rPr>
                <w:rFonts w:hint="eastAsia"/>
              </w:rPr>
              <w:t>2</w:t>
            </w:r>
          </w:p>
        </w:tc>
        <w:tc>
          <w:tcPr>
            <w:tcW w:w="1339" w:type="pct"/>
          </w:tcPr>
          <w:p w14:paraId="11F00D37" w14:textId="77777777" w:rsidR="00F97D7F" w:rsidRPr="0035348A" w:rsidRDefault="00F97D7F" w:rsidP="00741880">
            <w:pPr>
              <w:pStyle w:val="Tabletext10"/>
            </w:pPr>
            <w:r w:rsidRPr="0035348A">
              <w:t>Accounting Period</w:t>
            </w:r>
          </w:p>
        </w:tc>
        <w:tc>
          <w:tcPr>
            <w:tcW w:w="658" w:type="pct"/>
            <w:noWrap/>
            <w:tcMar>
              <w:left w:w="0" w:type="dxa"/>
              <w:right w:w="0" w:type="dxa"/>
            </w:tcMar>
          </w:tcPr>
          <w:p w14:paraId="4137AF07" w14:textId="77777777" w:rsidR="00F97D7F" w:rsidRPr="0035348A" w:rsidRDefault="00F97D7F" w:rsidP="006E16E7">
            <w:pPr>
              <w:pStyle w:val="Tabletext10"/>
              <w:jc w:val="center"/>
            </w:pPr>
            <w:r w:rsidRPr="0035348A">
              <w:t>Code</w:t>
            </w:r>
          </w:p>
        </w:tc>
        <w:tc>
          <w:tcPr>
            <w:tcW w:w="365" w:type="pct"/>
          </w:tcPr>
          <w:p w14:paraId="1042744A"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5D0D1441" w14:textId="3329366C" w:rsidR="00F97D7F" w:rsidRPr="0035348A" w:rsidRDefault="00F97D7F" w:rsidP="00741880">
            <w:pPr>
              <w:pStyle w:val="Tabletext10"/>
            </w:pPr>
            <w:r w:rsidRPr="0035348A">
              <w:t xml:space="preserve">Accounting period in which the Payment Date occurs. </w:t>
            </w:r>
          </w:p>
        </w:tc>
      </w:tr>
      <w:tr w:rsidR="00F97D7F" w:rsidRPr="0035348A" w14:paraId="7632AC70" w14:textId="77777777" w:rsidTr="00634344">
        <w:trPr>
          <w:cantSplit/>
          <w:trHeight w:val="397"/>
          <w:jc w:val="center"/>
        </w:trPr>
        <w:tc>
          <w:tcPr>
            <w:tcW w:w="294" w:type="pct"/>
            <w:shd w:val="clear" w:color="auto" w:fill="EDEDED" w:themeFill="accent3" w:themeFillTint="33"/>
          </w:tcPr>
          <w:p w14:paraId="637C8717" w14:textId="77777777" w:rsidR="00F97D7F" w:rsidRPr="0035348A" w:rsidRDefault="00F97D7F" w:rsidP="006E16E7">
            <w:pPr>
              <w:pStyle w:val="Tabletext10"/>
              <w:jc w:val="center"/>
            </w:pPr>
            <w:r w:rsidRPr="0035348A">
              <w:rPr>
                <w:rFonts w:hint="eastAsia"/>
              </w:rPr>
              <w:t>7</w:t>
            </w:r>
          </w:p>
        </w:tc>
        <w:tc>
          <w:tcPr>
            <w:tcW w:w="298" w:type="pct"/>
            <w:shd w:val="clear" w:color="auto" w:fill="EDEDED" w:themeFill="accent3" w:themeFillTint="33"/>
          </w:tcPr>
          <w:p w14:paraId="25B5316B" w14:textId="77777777" w:rsidR="00F97D7F" w:rsidRPr="0035348A" w:rsidRDefault="00F97D7F" w:rsidP="006E16E7">
            <w:pPr>
              <w:pStyle w:val="Tabletext10"/>
              <w:jc w:val="center"/>
            </w:pPr>
            <w:r w:rsidRPr="0035348A">
              <w:rPr>
                <w:rFonts w:hint="eastAsia"/>
              </w:rPr>
              <w:t>1</w:t>
            </w:r>
          </w:p>
        </w:tc>
        <w:tc>
          <w:tcPr>
            <w:tcW w:w="1339" w:type="pct"/>
            <w:shd w:val="clear" w:color="auto" w:fill="EDEDED" w:themeFill="accent3" w:themeFillTint="33"/>
          </w:tcPr>
          <w:p w14:paraId="33359496" w14:textId="77777777" w:rsidR="00F97D7F" w:rsidRPr="0035348A" w:rsidRDefault="00F97D7F" w:rsidP="00741880">
            <w:pPr>
              <w:pStyle w:val="Tabletext10"/>
            </w:pPr>
            <w:r w:rsidRPr="0035348A">
              <w:rPr>
                <w:rFonts w:hint="eastAsia"/>
              </w:rPr>
              <w:t>B</w:t>
            </w:r>
            <w:r w:rsidRPr="0035348A">
              <w:t>egining Balance</w:t>
            </w:r>
          </w:p>
        </w:tc>
        <w:tc>
          <w:tcPr>
            <w:tcW w:w="658" w:type="pct"/>
            <w:shd w:val="clear" w:color="auto" w:fill="EDEDED" w:themeFill="accent3" w:themeFillTint="33"/>
            <w:noWrap/>
            <w:tcMar>
              <w:left w:w="0" w:type="dxa"/>
              <w:right w:w="0" w:type="dxa"/>
            </w:tcMar>
          </w:tcPr>
          <w:p w14:paraId="2992199B" w14:textId="77777777" w:rsidR="00F97D7F" w:rsidRPr="0035348A" w:rsidRDefault="00F97D7F" w:rsidP="006E16E7">
            <w:pPr>
              <w:pStyle w:val="Tabletext10"/>
              <w:jc w:val="center"/>
            </w:pPr>
            <w:r w:rsidRPr="0035348A">
              <w:t>—</w:t>
            </w:r>
          </w:p>
        </w:tc>
        <w:tc>
          <w:tcPr>
            <w:tcW w:w="365" w:type="pct"/>
            <w:shd w:val="clear" w:color="auto" w:fill="EDEDED" w:themeFill="accent3" w:themeFillTint="33"/>
          </w:tcPr>
          <w:p w14:paraId="64ED245A"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EDEDED" w:themeFill="accent3" w:themeFillTint="33"/>
          </w:tcPr>
          <w:p w14:paraId="789870C0" w14:textId="77777777" w:rsidR="00F97D7F" w:rsidRPr="0035348A" w:rsidRDefault="00F97D7F" w:rsidP="00741880">
            <w:pPr>
              <w:pStyle w:val="Tabletext10"/>
            </w:pPr>
            <w:r w:rsidRPr="0035348A">
              <w:t>Beginning balance amount of the period (same amount as the ending balance from the prior period).</w:t>
            </w:r>
          </w:p>
        </w:tc>
      </w:tr>
      <w:tr w:rsidR="00F97D7F" w:rsidRPr="0035348A" w14:paraId="1A48385D" w14:textId="77777777" w:rsidTr="00634344">
        <w:trPr>
          <w:cantSplit/>
          <w:trHeight w:val="397"/>
          <w:jc w:val="center"/>
        </w:trPr>
        <w:tc>
          <w:tcPr>
            <w:tcW w:w="294" w:type="pct"/>
          </w:tcPr>
          <w:p w14:paraId="110E38FB" w14:textId="77777777" w:rsidR="00F97D7F" w:rsidRPr="0035348A" w:rsidRDefault="00F97D7F" w:rsidP="006E16E7">
            <w:pPr>
              <w:pStyle w:val="Tabletext10"/>
              <w:jc w:val="center"/>
            </w:pPr>
            <w:r w:rsidRPr="0035348A">
              <w:rPr>
                <w:rFonts w:hint="eastAsia"/>
              </w:rPr>
              <w:t>8</w:t>
            </w:r>
          </w:p>
        </w:tc>
        <w:tc>
          <w:tcPr>
            <w:tcW w:w="298" w:type="pct"/>
          </w:tcPr>
          <w:p w14:paraId="1F453347" w14:textId="77777777" w:rsidR="00F97D7F" w:rsidRPr="0035348A" w:rsidRDefault="00F97D7F" w:rsidP="006E16E7">
            <w:pPr>
              <w:pStyle w:val="Tabletext10"/>
              <w:jc w:val="center"/>
            </w:pPr>
            <w:r w:rsidRPr="0035348A">
              <w:rPr>
                <w:rFonts w:hint="eastAsia"/>
              </w:rPr>
              <w:t>2</w:t>
            </w:r>
          </w:p>
        </w:tc>
        <w:tc>
          <w:tcPr>
            <w:tcW w:w="1339" w:type="pct"/>
          </w:tcPr>
          <w:p w14:paraId="3CCCE3D0" w14:textId="77777777" w:rsidR="00F97D7F" w:rsidRPr="0035348A" w:rsidRDefault="00F97D7F" w:rsidP="00741880">
            <w:pPr>
              <w:pStyle w:val="Tabletext10"/>
            </w:pPr>
            <w:r w:rsidRPr="0035348A">
              <w:t>Beginning Functional Amount</w:t>
            </w:r>
          </w:p>
        </w:tc>
        <w:tc>
          <w:tcPr>
            <w:tcW w:w="658" w:type="pct"/>
            <w:noWrap/>
            <w:tcMar>
              <w:left w:w="0" w:type="dxa"/>
              <w:right w:w="0" w:type="dxa"/>
            </w:tcMar>
          </w:tcPr>
          <w:p w14:paraId="1B4C852C" w14:textId="77777777" w:rsidR="00F97D7F" w:rsidRPr="0035348A" w:rsidRDefault="00F97D7F" w:rsidP="006E16E7">
            <w:pPr>
              <w:pStyle w:val="Tabletext10"/>
              <w:jc w:val="center"/>
            </w:pPr>
            <w:r w:rsidRPr="0035348A">
              <w:t>Amount</w:t>
            </w:r>
          </w:p>
        </w:tc>
        <w:tc>
          <w:tcPr>
            <w:tcW w:w="365" w:type="pct"/>
          </w:tcPr>
          <w:p w14:paraId="619D9DF5"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7EA1C955" w14:textId="2692D0EC" w:rsidR="00F97D7F" w:rsidRPr="0035348A" w:rsidRDefault="00F97D7F" w:rsidP="00741880">
            <w:pPr>
              <w:pStyle w:val="Tabletext10"/>
            </w:pPr>
            <w:r w:rsidRPr="0035348A">
              <w:t xml:space="preserve">The monetary value in the function currency. </w:t>
            </w:r>
          </w:p>
        </w:tc>
      </w:tr>
      <w:tr w:rsidR="00F97D7F" w:rsidRPr="0035348A" w14:paraId="1716D143" w14:textId="77777777" w:rsidTr="00634344">
        <w:trPr>
          <w:cantSplit/>
          <w:trHeight w:val="397"/>
          <w:jc w:val="center"/>
        </w:trPr>
        <w:tc>
          <w:tcPr>
            <w:tcW w:w="294" w:type="pct"/>
          </w:tcPr>
          <w:p w14:paraId="5FA6FA23" w14:textId="77777777" w:rsidR="00F97D7F" w:rsidRPr="0035348A" w:rsidRDefault="00F97D7F" w:rsidP="006E16E7">
            <w:pPr>
              <w:pStyle w:val="Tabletext10"/>
              <w:jc w:val="center"/>
            </w:pPr>
            <w:r w:rsidRPr="0035348A">
              <w:rPr>
                <w:rFonts w:hint="eastAsia"/>
              </w:rPr>
              <w:t>9</w:t>
            </w:r>
          </w:p>
        </w:tc>
        <w:tc>
          <w:tcPr>
            <w:tcW w:w="298" w:type="pct"/>
          </w:tcPr>
          <w:p w14:paraId="074D1720" w14:textId="77777777" w:rsidR="00F97D7F" w:rsidRPr="0035348A" w:rsidRDefault="00F97D7F" w:rsidP="006E16E7">
            <w:pPr>
              <w:pStyle w:val="Tabletext10"/>
              <w:jc w:val="center"/>
            </w:pPr>
            <w:r w:rsidRPr="0035348A">
              <w:rPr>
                <w:rFonts w:hint="eastAsia"/>
              </w:rPr>
              <w:t>2</w:t>
            </w:r>
          </w:p>
        </w:tc>
        <w:tc>
          <w:tcPr>
            <w:tcW w:w="1339" w:type="pct"/>
          </w:tcPr>
          <w:p w14:paraId="337CC8DE" w14:textId="77777777" w:rsidR="00F97D7F" w:rsidRPr="0035348A" w:rsidRDefault="00F97D7F" w:rsidP="00741880">
            <w:pPr>
              <w:pStyle w:val="Tabletext10"/>
            </w:pPr>
            <w:r w:rsidRPr="0035348A">
              <w:t>Beginning Reporting Amount</w:t>
            </w:r>
          </w:p>
        </w:tc>
        <w:tc>
          <w:tcPr>
            <w:tcW w:w="658" w:type="pct"/>
            <w:noWrap/>
            <w:tcMar>
              <w:left w:w="0" w:type="dxa"/>
              <w:right w:w="0" w:type="dxa"/>
            </w:tcMar>
          </w:tcPr>
          <w:p w14:paraId="5532C6DC" w14:textId="77777777" w:rsidR="00F97D7F" w:rsidRPr="0035348A" w:rsidRDefault="00F97D7F" w:rsidP="006E16E7">
            <w:pPr>
              <w:pStyle w:val="Tabletext10"/>
              <w:jc w:val="center"/>
            </w:pPr>
            <w:r w:rsidRPr="0035348A">
              <w:t>Amount</w:t>
            </w:r>
          </w:p>
        </w:tc>
        <w:tc>
          <w:tcPr>
            <w:tcW w:w="365" w:type="pct"/>
          </w:tcPr>
          <w:p w14:paraId="1803DA70"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30C1550E" w14:textId="7F18FE4C" w:rsidR="00F97D7F" w:rsidRPr="0035348A" w:rsidRDefault="00F97D7F" w:rsidP="00741880">
            <w:pPr>
              <w:pStyle w:val="Tabletext10"/>
            </w:pPr>
            <w:r w:rsidRPr="0035348A">
              <w:t>The monetary value in the accounting currency local to where the accounting records are required</w:t>
            </w:r>
          </w:p>
        </w:tc>
      </w:tr>
      <w:tr w:rsidR="00F97D7F" w:rsidRPr="0035348A" w14:paraId="2B6DA428" w14:textId="77777777" w:rsidTr="00634344">
        <w:trPr>
          <w:cantSplit/>
          <w:trHeight w:val="397"/>
          <w:jc w:val="center"/>
        </w:trPr>
        <w:tc>
          <w:tcPr>
            <w:tcW w:w="294" w:type="pct"/>
          </w:tcPr>
          <w:p w14:paraId="6166BB39" w14:textId="77777777" w:rsidR="00F97D7F" w:rsidRPr="0035348A" w:rsidRDefault="00F97D7F" w:rsidP="006E16E7">
            <w:pPr>
              <w:pStyle w:val="Tabletext10"/>
              <w:jc w:val="center"/>
            </w:pPr>
            <w:r w:rsidRPr="0035348A">
              <w:rPr>
                <w:rFonts w:hint="eastAsia"/>
              </w:rPr>
              <w:t>1</w:t>
            </w:r>
            <w:r w:rsidRPr="0035348A">
              <w:t>0</w:t>
            </w:r>
          </w:p>
        </w:tc>
        <w:tc>
          <w:tcPr>
            <w:tcW w:w="298" w:type="pct"/>
          </w:tcPr>
          <w:p w14:paraId="78B88E06" w14:textId="77777777" w:rsidR="00F97D7F" w:rsidRPr="0035348A" w:rsidRDefault="00F97D7F" w:rsidP="006E16E7">
            <w:pPr>
              <w:pStyle w:val="Tabletext10"/>
              <w:jc w:val="center"/>
            </w:pPr>
            <w:r w:rsidRPr="0035348A">
              <w:rPr>
                <w:rFonts w:hint="eastAsia"/>
              </w:rPr>
              <w:t>2</w:t>
            </w:r>
          </w:p>
        </w:tc>
        <w:tc>
          <w:tcPr>
            <w:tcW w:w="1339" w:type="pct"/>
          </w:tcPr>
          <w:p w14:paraId="5B2D7616" w14:textId="77777777" w:rsidR="00F97D7F" w:rsidRPr="0035348A" w:rsidRDefault="00F97D7F" w:rsidP="00741880">
            <w:pPr>
              <w:pStyle w:val="Tabletext10"/>
            </w:pPr>
            <w:r w:rsidRPr="0035348A">
              <w:t>Beginning Local Amount</w:t>
            </w:r>
          </w:p>
        </w:tc>
        <w:tc>
          <w:tcPr>
            <w:tcW w:w="658" w:type="pct"/>
            <w:noWrap/>
            <w:tcMar>
              <w:left w:w="0" w:type="dxa"/>
              <w:right w:w="0" w:type="dxa"/>
            </w:tcMar>
          </w:tcPr>
          <w:p w14:paraId="7A181835" w14:textId="77777777" w:rsidR="00F97D7F" w:rsidRPr="0035348A" w:rsidRDefault="00F97D7F" w:rsidP="006E16E7">
            <w:pPr>
              <w:pStyle w:val="Tabletext10"/>
              <w:jc w:val="center"/>
            </w:pPr>
            <w:r w:rsidRPr="0035348A">
              <w:t>Amount</w:t>
            </w:r>
          </w:p>
        </w:tc>
        <w:tc>
          <w:tcPr>
            <w:tcW w:w="365" w:type="pct"/>
          </w:tcPr>
          <w:p w14:paraId="0965B0E1"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214DADA8" w14:textId="52947A3C" w:rsidR="00F97D7F" w:rsidRPr="0035348A" w:rsidRDefault="00F97D7F" w:rsidP="00741880">
            <w:pPr>
              <w:pStyle w:val="Tabletext10"/>
            </w:pPr>
            <w:r w:rsidRPr="0035348A">
              <w:t xml:space="preserve">The monetary value in another currency, such as a reporting currency, a consolidation currency, or the euro transition period. </w:t>
            </w:r>
          </w:p>
        </w:tc>
      </w:tr>
      <w:tr w:rsidR="00F97D7F" w:rsidRPr="0035348A" w14:paraId="07CDB81D" w14:textId="77777777" w:rsidTr="00634344">
        <w:trPr>
          <w:cantSplit/>
          <w:trHeight w:val="397"/>
          <w:jc w:val="center"/>
        </w:trPr>
        <w:tc>
          <w:tcPr>
            <w:tcW w:w="294" w:type="pct"/>
          </w:tcPr>
          <w:p w14:paraId="283F50CC" w14:textId="77777777" w:rsidR="00F97D7F" w:rsidRPr="0035348A" w:rsidRDefault="00F97D7F" w:rsidP="006E16E7">
            <w:pPr>
              <w:pStyle w:val="Tabletext10"/>
              <w:jc w:val="center"/>
            </w:pPr>
            <w:r w:rsidRPr="0035348A">
              <w:rPr>
                <w:rFonts w:hint="eastAsia"/>
              </w:rPr>
              <w:t>1</w:t>
            </w:r>
            <w:r w:rsidRPr="0035348A">
              <w:t>1</w:t>
            </w:r>
          </w:p>
        </w:tc>
        <w:tc>
          <w:tcPr>
            <w:tcW w:w="298" w:type="pct"/>
          </w:tcPr>
          <w:p w14:paraId="734B8EB2" w14:textId="77777777" w:rsidR="00F97D7F" w:rsidRPr="0035348A" w:rsidRDefault="00F97D7F" w:rsidP="006E16E7">
            <w:pPr>
              <w:pStyle w:val="Tabletext10"/>
              <w:jc w:val="center"/>
            </w:pPr>
            <w:r w:rsidRPr="0035348A">
              <w:rPr>
                <w:rFonts w:hint="eastAsia"/>
              </w:rPr>
              <w:t>2</w:t>
            </w:r>
          </w:p>
        </w:tc>
        <w:tc>
          <w:tcPr>
            <w:tcW w:w="1339" w:type="pct"/>
          </w:tcPr>
          <w:p w14:paraId="34AE46D7" w14:textId="77777777" w:rsidR="00F97D7F" w:rsidRPr="0035348A" w:rsidRDefault="00F97D7F" w:rsidP="00741880">
            <w:pPr>
              <w:pStyle w:val="Tabletext10"/>
            </w:pPr>
            <w:r w:rsidRPr="0035348A">
              <w:t>Beginning Transaction Amount</w:t>
            </w:r>
          </w:p>
        </w:tc>
        <w:tc>
          <w:tcPr>
            <w:tcW w:w="658" w:type="pct"/>
            <w:noWrap/>
            <w:tcMar>
              <w:left w:w="0" w:type="dxa"/>
              <w:right w:w="0" w:type="dxa"/>
            </w:tcMar>
          </w:tcPr>
          <w:p w14:paraId="1CE06978" w14:textId="77777777" w:rsidR="00F97D7F" w:rsidRPr="0035348A" w:rsidRDefault="00F97D7F" w:rsidP="006E16E7">
            <w:pPr>
              <w:pStyle w:val="Tabletext10"/>
              <w:jc w:val="center"/>
            </w:pPr>
            <w:r w:rsidRPr="0035348A">
              <w:t>Amount</w:t>
            </w:r>
          </w:p>
        </w:tc>
        <w:tc>
          <w:tcPr>
            <w:tcW w:w="365" w:type="pct"/>
          </w:tcPr>
          <w:p w14:paraId="683ADF62"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398CCE7F" w14:textId="2E027D17" w:rsidR="00F97D7F" w:rsidRPr="0035348A" w:rsidRDefault="00F97D7F" w:rsidP="00741880">
            <w:pPr>
              <w:pStyle w:val="Tabletext10"/>
            </w:pPr>
            <w:r w:rsidRPr="0035348A">
              <w:t xml:space="preserve">The monetary value in the voucher currency. </w:t>
            </w:r>
          </w:p>
        </w:tc>
      </w:tr>
      <w:tr w:rsidR="00F97D7F" w:rsidRPr="0035348A" w14:paraId="5011A6EA" w14:textId="77777777" w:rsidTr="00634344">
        <w:trPr>
          <w:cantSplit/>
          <w:trHeight w:val="397"/>
          <w:jc w:val="center"/>
        </w:trPr>
        <w:tc>
          <w:tcPr>
            <w:tcW w:w="294" w:type="pct"/>
            <w:shd w:val="clear" w:color="auto" w:fill="EDEDED" w:themeFill="accent3" w:themeFillTint="33"/>
          </w:tcPr>
          <w:p w14:paraId="7A1CF88A" w14:textId="77777777" w:rsidR="00F97D7F" w:rsidRPr="0035348A" w:rsidRDefault="00F97D7F" w:rsidP="006E16E7">
            <w:pPr>
              <w:pStyle w:val="Tabletext10"/>
              <w:jc w:val="center"/>
            </w:pPr>
            <w:r w:rsidRPr="0035348A">
              <w:rPr>
                <w:rFonts w:hint="eastAsia"/>
              </w:rPr>
              <w:t>1</w:t>
            </w:r>
            <w:r w:rsidRPr="0035348A">
              <w:t>2</w:t>
            </w:r>
          </w:p>
        </w:tc>
        <w:tc>
          <w:tcPr>
            <w:tcW w:w="298" w:type="pct"/>
            <w:shd w:val="clear" w:color="auto" w:fill="EDEDED" w:themeFill="accent3" w:themeFillTint="33"/>
          </w:tcPr>
          <w:p w14:paraId="3F742045" w14:textId="77777777" w:rsidR="00F97D7F" w:rsidRPr="0035348A" w:rsidRDefault="00F97D7F" w:rsidP="006E16E7">
            <w:pPr>
              <w:pStyle w:val="Tabletext10"/>
              <w:jc w:val="center"/>
            </w:pPr>
            <w:r w:rsidRPr="0035348A">
              <w:rPr>
                <w:rFonts w:hint="eastAsia"/>
              </w:rPr>
              <w:t>1</w:t>
            </w:r>
          </w:p>
        </w:tc>
        <w:tc>
          <w:tcPr>
            <w:tcW w:w="1339" w:type="pct"/>
            <w:shd w:val="clear" w:color="auto" w:fill="EDEDED" w:themeFill="accent3" w:themeFillTint="33"/>
          </w:tcPr>
          <w:p w14:paraId="6506DF37" w14:textId="77777777" w:rsidR="00F97D7F" w:rsidRPr="0035348A" w:rsidRDefault="00F97D7F" w:rsidP="00741880">
            <w:pPr>
              <w:pStyle w:val="Tabletext10"/>
            </w:pPr>
            <w:r w:rsidRPr="0035348A">
              <w:t>Ending Balance</w:t>
            </w:r>
          </w:p>
        </w:tc>
        <w:tc>
          <w:tcPr>
            <w:tcW w:w="658" w:type="pct"/>
            <w:shd w:val="clear" w:color="auto" w:fill="EDEDED" w:themeFill="accent3" w:themeFillTint="33"/>
            <w:noWrap/>
            <w:tcMar>
              <w:left w:w="0" w:type="dxa"/>
              <w:right w:w="0" w:type="dxa"/>
            </w:tcMar>
          </w:tcPr>
          <w:p w14:paraId="53AE2D40" w14:textId="77777777" w:rsidR="00F97D7F" w:rsidRPr="0035348A" w:rsidRDefault="00F97D7F" w:rsidP="006E16E7">
            <w:pPr>
              <w:pStyle w:val="Tabletext10"/>
              <w:jc w:val="center"/>
            </w:pPr>
            <w:r w:rsidRPr="0035348A">
              <w:t>—</w:t>
            </w:r>
          </w:p>
        </w:tc>
        <w:tc>
          <w:tcPr>
            <w:tcW w:w="365" w:type="pct"/>
            <w:shd w:val="clear" w:color="auto" w:fill="EDEDED" w:themeFill="accent3" w:themeFillTint="33"/>
          </w:tcPr>
          <w:p w14:paraId="5C0ADC25"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EDEDED" w:themeFill="accent3" w:themeFillTint="33"/>
          </w:tcPr>
          <w:p w14:paraId="27AC66DD" w14:textId="77777777" w:rsidR="00F97D7F" w:rsidRPr="0035348A" w:rsidRDefault="00F97D7F" w:rsidP="00741880">
            <w:pPr>
              <w:pStyle w:val="Tabletext10"/>
            </w:pPr>
            <w:r w:rsidRPr="0035348A">
              <w:t>Ending balance amount of the period.</w:t>
            </w:r>
          </w:p>
        </w:tc>
      </w:tr>
      <w:tr w:rsidR="00F97D7F" w:rsidRPr="0035348A" w14:paraId="29EE66B7" w14:textId="77777777" w:rsidTr="00634344">
        <w:trPr>
          <w:cantSplit/>
          <w:trHeight w:val="397"/>
          <w:jc w:val="center"/>
        </w:trPr>
        <w:tc>
          <w:tcPr>
            <w:tcW w:w="294" w:type="pct"/>
          </w:tcPr>
          <w:p w14:paraId="503D4C67" w14:textId="77777777" w:rsidR="00F97D7F" w:rsidRPr="0035348A" w:rsidRDefault="00F97D7F" w:rsidP="006E16E7">
            <w:pPr>
              <w:pStyle w:val="Tabletext10"/>
              <w:jc w:val="center"/>
            </w:pPr>
            <w:r w:rsidRPr="0035348A">
              <w:rPr>
                <w:rFonts w:hint="eastAsia"/>
              </w:rPr>
              <w:t>1</w:t>
            </w:r>
            <w:r w:rsidRPr="0035348A">
              <w:t>3</w:t>
            </w:r>
          </w:p>
        </w:tc>
        <w:tc>
          <w:tcPr>
            <w:tcW w:w="298" w:type="pct"/>
          </w:tcPr>
          <w:p w14:paraId="1D8F59B8" w14:textId="77777777" w:rsidR="00F97D7F" w:rsidRPr="0035348A" w:rsidRDefault="00F97D7F" w:rsidP="006E16E7">
            <w:pPr>
              <w:pStyle w:val="Tabletext10"/>
              <w:jc w:val="center"/>
            </w:pPr>
            <w:r w:rsidRPr="0035348A">
              <w:rPr>
                <w:rFonts w:hint="eastAsia"/>
              </w:rPr>
              <w:t>2</w:t>
            </w:r>
          </w:p>
        </w:tc>
        <w:tc>
          <w:tcPr>
            <w:tcW w:w="1339" w:type="pct"/>
          </w:tcPr>
          <w:p w14:paraId="1F71A4C3" w14:textId="77777777" w:rsidR="00F97D7F" w:rsidRPr="0035348A" w:rsidRDefault="00F97D7F" w:rsidP="00741880">
            <w:pPr>
              <w:pStyle w:val="Tabletext10"/>
            </w:pPr>
            <w:r w:rsidRPr="0035348A">
              <w:t>Ending Functional Amount</w:t>
            </w:r>
          </w:p>
        </w:tc>
        <w:tc>
          <w:tcPr>
            <w:tcW w:w="658" w:type="pct"/>
            <w:noWrap/>
            <w:tcMar>
              <w:left w:w="0" w:type="dxa"/>
              <w:right w:w="0" w:type="dxa"/>
            </w:tcMar>
          </w:tcPr>
          <w:p w14:paraId="65CA9A2A" w14:textId="77777777" w:rsidR="00F97D7F" w:rsidRPr="0035348A" w:rsidRDefault="00F97D7F" w:rsidP="006E16E7">
            <w:pPr>
              <w:pStyle w:val="Tabletext10"/>
              <w:jc w:val="center"/>
            </w:pPr>
            <w:r w:rsidRPr="0035348A">
              <w:t>Amount</w:t>
            </w:r>
          </w:p>
        </w:tc>
        <w:tc>
          <w:tcPr>
            <w:tcW w:w="365" w:type="pct"/>
          </w:tcPr>
          <w:p w14:paraId="2889287B"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07FC1B24" w14:textId="1326609E" w:rsidR="00F97D7F" w:rsidRPr="0035348A" w:rsidRDefault="00F97D7F" w:rsidP="00741880">
            <w:pPr>
              <w:pStyle w:val="Tabletext10"/>
            </w:pPr>
            <w:r w:rsidRPr="0035348A">
              <w:t xml:space="preserve">The monetary value in the function currency. </w:t>
            </w:r>
          </w:p>
        </w:tc>
      </w:tr>
      <w:tr w:rsidR="00F97D7F" w:rsidRPr="0035348A" w14:paraId="5CA76546" w14:textId="77777777" w:rsidTr="00634344">
        <w:trPr>
          <w:cantSplit/>
          <w:trHeight w:val="397"/>
          <w:jc w:val="center"/>
        </w:trPr>
        <w:tc>
          <w:tcPr>
            <w:tcW w:w="294" w:type="pct"/>
          </w:tcPr>
          <w:p w14:paraId="39E75585" w14:textId="77777777" w:rsidR="00F97D7F" w:rsidRPr="0035348A" w:rsidRDefault="00F97D7F" w:rsidP="006E16E7">
            <w:pPr>
              <w:pStyle w:val="Tabletext10"/>
              <w:jc w:val="center"/>
            </w:pPr>
            <w:r w:rsidRPr="0035348A">
              <w:rPr>
                <w:rFonts w:hint="eastAsia"/>
              </w:rPr>
              <w:t>1</w:t>
            </w:r>
            <w:r w:rsidRPr="0035348A">
              <w:t>4</w:t>
            </w:r>
          </w:p>
        </w:tc>
        <w:tc>
          <w:tcPr>
            <w:tcW w:w="298" w:type="pct"/>
          </w:tcPr>
          <w:p w14:paraId="7D4AE981" w14:textId="77777777" w:rsidR="00F97D7F" w:rsidRPr="0035348A" w:rsidRDefault="00F97D7F" w:rsidP="006E16E7">
            <w:pPr>
              <w:pStyle w:val="Tabletext10"/>
              <w:jc w:val="center"/>
            </w:pPr>
            <w:r w:rsidRPr="0035348A">
              <w:rPr>
                <w:rFonts w:hint="eastAsia"/>
              </w:rPr>
              <w:t>2</w:t>
            </w:r>
          </w:p>
        </w:tc>
        <w:tc>
          <w:tcPr>
            <w:tcW w:w="1339" w:type="pct"/>
          </w:tcPr>
          <w:p w14:paraId="3DECF485" w14:textId="77777777" w:rsidR="00F97D7F" w:rsidRPr="0035348A" w:rsidRDefault="00F97D7F" w:rsidP="00741880">
            <w:pPr>
              <w:pStyle w:val="Tabletext10"/>
            </w:pPr>
            <w:r w:rsidRPr="0035348A">
              <w:t>Ending Reporting Amount</w:t>
            </w:r>
          </w:p>
        </w:tc>
        <w:tc>
          <w:tcPr>
            <w:tcW w:w="658" w:type="pct"/>
            <w:noWrap/>
            <w:tcMar>
              <w:left w:w="0" w:type="dxa"/>
              <w:right w:w="0" w:type="dxa"/>
            </w:tcMar>
          </w:tcPr>
          <w:p w14:paraId="466D797E" w14:textId="77777777" w:rsidR="00F97D7F" w:rsidRPr="0035348A" w:rsidRDefault="00F97D7F" w:rsidP="006E16E7">
            <w:pPr>
              <w:pStyle w:val="Tabletext10"/>
              <w:jc w:val="center"/>
            </w:pPr>
            <w:r w:rsidRPr="0035348A">
              <w:t>Amount</w:t>
            </w:r>
          </w:p>
        </w:tc>
        <w:tc>
          <w:tcPr>
            <w:tcW w:w="365" w:type="pct"/>
          </w:tcPr>
          <w:p w14:paraId="70DAB52E"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02D75C8E" w14:textId="5C309CD6" w:rsidR="00F97D7F" w:rsidRPr="0035348A" w:rsidRDefault="00F97D7F" w:rsidP="00741880">
            <w:pPr>
              <w:pStyle w:val="Tabletext10"/>
            </w:pPr>
            <w:r w:rsidRPr="0035348A">
              <w:t xml:space="preserve">The monetary value in the accounting currency local to where the accounting records are required. </w:t>
            </w:r>
          </w:p>
        </w:tc>
      </w:tr>
      <w:tr w:rsidR="00F97D7F" w:rsidRPr="0035348A" w14:paraId="761A0CAC" w14:textId="77777777" w:rsidTr="00634344">
        <w:trPr>
          <w:cantSplit/>
          <w:trHeight w:val="397"/>
          <w:jc w:val="center"/>
        </w:trPr>
        <w:tc>
          <w:tcPr>
            <w:tcW w:w="294" w:type="pct"/>
          </w:tcPr>
          <w:p w14:paraId="1CE51ADA" w14:textId="77777777" w:rsidR="00F97D7F" w:rsidRPr="0035348A" w:rsidRDefault="00F97D7F" w:rsidP="006E16E7">
            <w:pPr>
              <w:pStyle w:val="Tabletext10"/>
              <w:jc w:val="center"/>
            </w:pPr>
            <w:r w:rsidRPr="0035348A">
              <w:rPr>
                <w:rFonts w:hint="eastAsia"/>
              </w:rPr>
              <w:t>1</w:t>
            </w:r>
            <w:r w:rsidRPr="0035348A">
              <w:t>5</w:t>
            </w:r>
          </w:p>
        </w:tc>
        <w:tc>
          <w:tcPr>
            <w:tcW w:w="298" w:type="pct"/>
          </w:tcPr>
          <w:p w14:paraId="757490EE" w14:textId="77777777" w:rsidR="00F97D7F" w:rsidRPr="0035348A" w:rsidRDefault="00F97D7F" w:rsidP="006E16E7">
            <w:pPr>
              <w:pStyle w:val="Tabletext10"/>
              <w:jc w:val="center"/>
            </w:pPr>
            <w:r w:rsidRPr="0035348A">
              <w:rPr>
                <w:rFonts w:hint="eastAsia"/>
              </w:rPr>
              <w:t>2</w:t>
            </w:r>
          </w:p>
        </w:tc>
        <w:tc>
          <w:tcPr>
            <w:tcW w:w="1339" w:type="pct"/>
          </w:tcPr>
          <w:p w14:paraId="13E8FF3D" w14:textId="77777777" w:rsidR="00F97D7F" w:rsidRPr="0035348A" w:rsidRDefault="00F97D7F" w:rsidP="00741880">
            <w:pPr>
              <w:pStyle w:val="Tabletext10"/>
            </w:pPr>
            <w:r w:rsidRPr="0035348A">
              <w:t>Ending Local Amount</w:t>
            </w:r>
          </w:p>
        </w:tc>
        <w:tc>
          <w:tcPr>
            <w:tcW w:w="658" w:type="pct"/>
            <w:noWrap/>
            <w:tcMar>
              <w:left w:w="0" w:type="dxa"/>
              <w:right w:w="0" w:type="dxa"/>
            </w:tcMar>
          </w:tcPr>
          <w:p w14:paraId="6C94758A" w14:textId="77777777" w:rsidR="00F97D7F" w:rsidRPr="0035348A" w:rsidRDefault="00F97D7F" w:rsidP="006E16E7">
            <w:pPr>
              <w:pStyle w:val="Tabletext10"/>
              <w:jc w:val="center"/>
            </w:pPr>
            <w:r w:rsidRPr="0035348A">
              <w:t>Amount</w:t>
            </w:r>
          </w:p>
        </w:tc>
        <w:tc>
          <w:tcPr>
            <w:tcW w:w="365" w:type="pct"/>
          </w:tcPr>
          <w:p w14:paraId="166E19AF"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4CFC6ABD" w14:textId="537589B5" w:rsidR="00F97D7F" w:rsidRPr="0035348A" w:rsidRDefault="00F97D7F" w:rsidP="00741880">
            <w:pPr>
              <w:pStyle w:val="Tabletext10"/>
            </w:pPr>
            <w:r w:rsidRPr="0035348A">
              <w:t xml:space="preserve">The monetary value in another currency, such as a reporting currency, a consolidation currency, or the euro transition period. </w:t>
            </w:r>
          </w:p>
        </w:tc>
      </w:tr>
      <w:tr w:rsidR="00F97D7F" w:rsidRPr="0035348A" w14:paraId="2088BC64" w14:textId="77777777" w:rsidTr="00634344">
        <w:trPr>
          <w:cantSplit/>
          <w:trHeight w:val="397"/>
          <w:jc w:val="center"/>
        </w:trPr>
        <w:tc>
          <w:tcPr>
            <w:tcW w:w="294" w:type="pct"/>
          </w:tcPr>
          <w:p w14:paraId="60651666" w14:textId="77777777" w:rsidR="00F97D7F" w:rsidRPr="0035348A" w:rsidRDefault="00F97D7F" w:rsidP="006E16E7">
            <w:pPr>
              <w:pStyle w:val="Tabletext10"/>
              <w:jc w:val="center"/>
            </w:pPr>
            <w:r w:rsidRPr="0035348A">
              <w:rPr>
                <w:rFonts w:hint="eastAsia"/>
              </w:rPr>
              <w:t>1</w:t>
            </w:r>
            <w:r w:rsidRPr="0035348A">
              <w:t>6</w:t>
            </w:r>
          </w:p>
        </w:tc>
        <w:tc>
          <w:tcPr>
            <w:tcW w:w="298" w:type="pct"/>
          </w:tcPr>
          <w:p w14:paraId="5C0FC2DD" w14:textId="77777777" w:rsidR="00F97D7F" w:rsidRPr="0035348A" w:rsidRDefault="00F97D7F" w:rsidP="006E16E7">
            <w:pPr>
              <w:pStyle w:val="Tabletext10"/>
              <w:jc w:val="center"/>
            </w:pPr>
            <w:r w:rsidRPr="0035348A">
              <w:rPr>
                <w:rFonts w:hint="eastAsia"/>
              </w:rPr>
              <w:t>2</w:t>
            </w:r>
          </w:p>
        </w:tc>
        <w:tc>
          <w:tcPr>
            <w:tcW w:w="1339" w:type="pct"/>
          </w:tcPr>
          <w:p w14:paraId="63B371AC" w14:textId="77777777" w:rsidR="00F97D7F" w:rsidRPr="0035348A" w:rsidRDefault="00F97D7F" w:rsidP="00741880">
            <w:pPr>
              <w:pStyle w:val="Tabletext10"/>
            </w:pPr>
            <w:r w:rsidRPr="0035348A">
              <w:t>Ending Transaction Amount</w:t>
            </w:r>
          </w:p>
        </w:tc>
        <w:tc>
          <w:tcPr>
            <w:tcW w:w="658" w:type="pct"/>
            <w:noWrap/>
            <w:tcMar>
              <w:left w:w="0" w:type="dxa"/>
              <w:right w:w="0" w:type="dxa"/>
            </w:tcMar>
          </w:tcPr>
          <w:p w14:paraId="761CC812" w14:textId="77777777" w:rsidR="00F97D7F" w:rsidRPr="0035348A" w:rsidRDefault="00F97D7F" w:rsidP="006E16E7">
            <w:pPr>
              <w:pStyle w:val="Tabletext10"/>
              <w:jc w:val="center"/>
            </w:pPr>
            <w:r w:rsidRPr="0035348A">
              <w:t>Amount</w:t>
            </w:r>
          </w:p>
        </w:tc>
        <w:tc>
          <w:tcPr>
            <w:tcW w:w="365" w:type="pct"/>
          </w:tcPr>
          <w:p w14:paraId="49344CA8"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64FD2E7A" w14:textId="6D5A0FE3" w:rsidR="00F97D7F" w:rsidRPr="0035348A" w:rsidRDefault="00F97D7F" w:rsidP="00741880">
            <w:pPr>
              <w:pStyle w:val="Tabletext10"/>
            </w:pPr>
            <w:r w:rsidRPr="0035348A">
              <w:t xml:space="preserve">The monetary value in the voucher currency. </w:t>
            </w:r>
          </w:p>
        </w:tc>
      </w:tr>
      <w:tr w:rsidR="00F97D7F" w:rsidRPr="0035348A" w14:paraId="0590CB61" w14:textId="77777777" w:rsidTr="00634344">
        <w:trPr>
          <w:cantSplit/>
          <w:trHeight w:val="397"/>
          <w:jc w:val="center"/>
        </w:trPr>
        <w:tc>
          <w:tcPr>
            <w:tcW w:w="294" w:type="pct"/>
            <w:shd w:val="clear" w:color="auto" w:fill="D9E2F3" w:themeFill="accent5" w:themeFillTint="33"/>
          </w:tcPr>
          <w:p w14:paraId="38B007A5" w14:textId="77777777" w:rsidR="00F97D7F" w:rsidRPr="0035348A" w:rsidRDefault="00F97D7F" w:rsidP="006E16E7">
            <w:pPr>
              <w:pStyle w:val="Tabletext10"/>
              <w:jc w:val="center"/>
            </w:pPr>
            <w:r w:rsidRPr="0035348A">
              <w:rPr>
                <w:rFonts w:hint="eastAsia"/>
              </w:rPr>
              <w:t>1</w:t>
            </w:r>
            <w:r w:rsidRPr="0035348A">
              <w:t>7</w:t>
            </w:r>
          </w:p>
        </w:tc>
        <w:tc>
          <w:tcPr>
            <w:tcW w:w="298" w:type="pct"/>
            <w:shd w:val="clear" w:color="auto" w:fill="D9E2F3" w:themeFill="accent5" w:themeFillTint="33"/>
          </w:tcPr>
          <w:p w14:paraId="390FB257" w14:textId="77777777" w:rsidR="00F97D7F" w:rsidRPr="0035348A" w:rsidRDefault="00F97D7F" w:rsidP="006E16E7">
            <w:pPr>
              <w:pStyle w:val="Tabletext10"/>
              <w:jc w:val="center"/>
            </w:pPr>
            <w:r w:rsidRPr="0035348A">
              <w:rPr>
                <w:rFonts w:hint="eastAsia"/>
              </w:rPr>
              <w:t>1</w:t>
            </w:r>
          </w:p>
        </w:tc>
        <w:tc>
          <w:tcPr>
            <w:tcW w:w="1339" w:type="pct"/>
            <w:shd w:val="clear" w:color="auto" w:fill="D9E2F3" w:themeFill="accent5" w:themeFillTint="33"/>
          </w:tcPr>
          <w:p w14:paraId="2A3996AA" w14:textId="77777777" w:rsidR="00F97D7F" w:rsidRPr="0035348A" w:rsidRDefault="00F97D7F" w:rsidP="00741880">
            <w:pPr>
              <w:pStyle w:val="Tabletext10"/>
            </w:pPr>
            <w:r w:rsidRPr="0035348A">
              <w:t>Business Segment [X]b</w:t>
            </w:r>
          </w:p>
        </w:tc>
        <w:tc>
          <w:tcPr>
            <w:tcW w:w="658" w:type="pct"/>
            <w:shd w:val="clear" w:color="auto" w:fill="D9E2F3" w:themeFill="accent5" w:themeFillTint="33"/>
            <w:noWrap/>
            <w:tcMar>
              <w:left w:w="0" w:type="dxa"/>
              <w:right w:w="0" w:type="dxa"/>
            </w:tcMar>
          </w:tcPr>
          <w:p w14:paraId="7E55B02D" w14:textId="03A7D601" w:rsidR="00F97D7F" w:rsidRPr="0035348A" w:rsidRDefault="00F97D7F" w:rsidP="006E16E7">
            <w:pPr>
              <w:pStyle w:val="Tabletext10"/>
              <w:jc w:val="center"/>
            </w:pPr>
            <w:r>
              <w:t>Document reference</w:t>
            </w:r>
          </w:p>
        </w:tc>
        <w:tc>
          <w:tcPr>
            <w:tcW w:w="365" w:type="pct"/>
            <w:shd w:val="clear" w:color="auto" w:fill="D9E2F3" w:themeFill="accent5" w:themeFillTint="33"/>
          </w:tcPr>
          <w:p w14:paraId="3854A5EF"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9E2F3" w:themeFill="accent5" w:themeFillTint="33"/>
          </w:tcPr>
          <w:p w14:paraId="226E97C5" w14:textId="0B8FBB4D" w:rsidR="00F97D7F" w:rsidRPr="0035348A" w:rsidRDefault="00F97D7F" w:rsidP="00741880">
            <w:pPr>
              <w:pStyle w:val="Tabletext10"/>
            </w:pPr>
            <w:r>
              <w:t>The document reference</w:t>
            </w:r>
            <w:r w:rsidRPr="0035348A">
              <w:t xml:space="preserve"> for the Business Segment. </w:t>
            </w:r>
          </w:p>
          <w:p w14:paraId="07C12129" w14:textId="77777777" w:rsidR="00F97D7F" w:rsidRPr="0035348A" w:rsidRDefault="00F97D7F" w:rsidP="00741880">
            <w:pPr>
              <w:pStyle w:val="Tabletext10"/>
            </w:pPr>
            <w:r w:rsidRPr="0035348A">
              <w:t>A reserved field that shall be used for business segments/structures.</w:t>
            </w:r>
          </w:p>
        </w:tc>
      </w:tr>
    </w:tbl>
    <w:p w14:paraId="1EDD485A" w14:textId="77777777" w:rsidR="0035348A" w:rsidRPr="0035348A" w:rsidRDefault="0035348A" w:rsidP="00741880">
      <w:pPr>
        <w:pStyle w:val="5"/>
      </w:pPr>
      <w:r w:rsidRPr="0035348A">
        <w:lastRenderedPageBreak/>
        <w:t>GL Detail</w:t>
      </w:r>
    </w:p>
    <w:p w14:paraId="2A2D6CDA" w14:textId="7C25F606" w:rsidR="0035348A" w:rsidRPr="0035348A" w:rsidRDefault="00634344" w:rsidP="0035348A">
      <w:r>
        <w:t xml:space="preserve">Table 44 </w:t>
      </w:r>
      <w:r w:rsidR="0035348A" w:rsidRPr="0035348A">
        <w:t xml:space="preserve">provides a list </w:t>
      </w:r>
      <w:r w:rsidR="000C4DE2">
        <w:t>data lements in</w:t>
      </w:r>
      <w:r w:rsidR="0035348A" w:rsidRPr="0035348A">
        <w:t xml:space="preserve"> GL Detail. All of the journal entry details for each transaction are contained in GL Detail. For example, the associated journal entry ID, the associated account number, and the debits or credits associated with the journal entry line are contained.</w:t>
      </w:r>
    </w:p>
    <w:p w14:paraId="2BB5BDF7" w14:textId="793EC6EA" w:rsidR="0035348A" w:rsidRPr="0035348A" w:rsidRDefault="0035348A" w:rsidP="006E16E7">
      <w:pPr>
        <w:pStyle w:val="Tabletitle"/>
      </w:pPr>
      <w:r w:rsidRPr="0035348A">
        <w:t xml:space="preserve">GL Detail </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bl>
      <w:tblPr>
        <w:tblW w:w="5000"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69"/>
        <w:gridCol w:w="581"/>
        <w:gridCol w:w="2614"/>
        <w:gridCol w:w="1280"/>
        <w:gridCol w:w="711"/>
        <w:gridCol w:w="3986"/>
      </w:tblGrid>
      <w:tr w:rsidR="00F97D7F" w:rsidRPr="00634344" w14:paraId="456A2EBA" w14:textId="77777777" w:rsidTr="00634344">
        <w:trPr>
          <w:cantSplit/>
          <w:tblHeader/>
        </w:trPr>
        <w:tc>
          <w:tcPr>
            <w:tcW w:w="292" w:type="pct"/>
            <w:shd w:val="clear" w:color="auto" w:fill="D9D9D9" w:themeFill="background1" w:themeFillShade="D9"/>
            <w:tcMar>
              <w:left w:w="28" w:type="dxa"/>
              <w:right w:w="28" w:type="dxa"/>
            </w:tcMar>
            <w:vAlign w:val="center"/>
          </w:tcPr>
          <w:p w14:paraId="76456D3E" w14:textId="77777777" w:rsidR="00F97D7F" w:rsidRPr="00634344" w:rsidRDefault="00F97D7F" w:rsidP="006E16E7">
            <w:pPr>
              <w:pStyle w:val="Tabletext10"/>
              <w:jc w:val="center"/>
              <w:rPr>
                <w:b/>
                <w:bCs/>
              </w:rPr>
            </w:pPr>
            <w:r w:rsidRPr="00634344">
              <w:rPr>
                <w:b/>
                <w:bCs/>
              </w:rPr>
              <w:t>No</w:t>
            </w:r>
          </w:p>
        </w:tc>
        <w:tc>
          <w:tcPr>
            <w:tcW w:w="298" w:type="pct"/>
            <w:shd w:val="clear" w:color="auto" w:fill="D9D9D9" w:themeFill="background1" w:themeFillShade="D9"/>
            <w:vAlign w:val="center"/>
          </w:tcPr>
          <w:p w14:paraId="2EBB3077" w14:textId="77777777" w:rsidR="00F97D7F" w:rsidRPr="00634344" w:rsidRDefault="00F97D7F" w:rsidP="006E16E7">
            <w:pPr>
              <w:pStyle w:val="Tabletext10"/>
              <w:jc w:val="center"/>
              <w:rPr>
                <w:b/>
                <w:bCs/>
              </w:rPr>
            </w:pPr>
            <w:r w:rsidRPr="00634344">
              <w:rPr>
                <w:b/>
                <w:bCs/>
              </w:rPr>
              <w:t>D</w:t>
            </w:r>
          </w:p>
        </w:tc>
        <w:tc>
          <w:tcPr>
            <w:tcW w:w="1342" w:type="pct"/>
            <w:shd w:val="clear" w:color="auto" w:fill="D9D9D9" w:themeFill="background1" w:themeFillShade="D9"/>
            <w:tcMar>
              <w:left w:w="28" w:type="dxa"/>
              <w:right w:w="28" w:type="dxa"/>
            </w:tcMar>
            <w:vAlign w:val="center"/>
          </w:tcPr>
          <w:p w14:paraId="5E3F07EA" w14:textId="77777777" w:rsidR="00F97D7F" w:rsidRPr="00634344" w:rsidRDefault="00F97D7F" w:rsidP="006E16E7">
            <w:pPr>
              <w:pStyle w:val="Tabletext10"/>
              <w:jc w:val="center"/>
              <w:rPr>
                <w:b/>
                <w:bCs/>
              </w:rPr>
            </w:pPr>
            <w:r w:rsidRPr="00634344">
              <w:rPr>
                <w:b/>
                <w:bCs/>
              </w:rPr>
              <w:t>Business Term</w:t>
            </w:r>
          </w:p>
        </w:tc>
        <w:tc>
          <w:tcPr>
            <w:tcW w:w="657" w:type="pct"/>
            <w:shd w:val="clear" w:color="auto" w:fill="D9D9D9" w:themeFill="background1" w:themeFillShade="D9"/>
            <w:noWrap/>
            <w:tcMar>
              <w:left w:w="0" w:type="dxa"/>
              <w:right w:w="0" w:type="dxa"/>
            </w:tcMar>
            <w:vAlign w:val="center"/>
          </w:tcPr>
          <w:p w14:paraId="331F8F2C" w14:textId="77777777" w:rsidR="00F97D7F" w:rsidRPr="00634344" w:rsidRDefault="00F97D7F" w:rsidP="006E16E7">
            <w:pPr>
              <w:pStyle w:val="Tabletext10"/>
              <w:jc w:val="center"/>
              <w:rPr>
                <w:b/>
                <w:bCs/>
              </w:rPr>
            </w:pPr>
            <w:r w:rsidRPr="00634344">
              <w:rPr>
                <w:b/>
                <w:bCs/>
              </w:rPr>
              <w:t>Semantic data type</w:t>
            </w:r>
          </w:p>
        </w:tc>
        <w:tc>
          <w:tcPr>
            <w:tcW w:w="365" w:type="pct"/>
            <w:shd w:val="clear" w:color="auto" w:fill="D9D9D9" w:themeFill="background1" w:themeFillShade="D9"/>
            <w:vAlign w:val="center"/>
          </w:tcPr>
          <w:p w14:paraId="5CC46BCA" w14:textId="1CDF03B9" w:rsidR="00F97D7F" w:rsidRPr="00634344" w:rsidRDefault="00634344" w:rsidP="006E16E7">
            <w:pPr>
              <w:pStyle w:val="Tabletext10"/>
              <w:jc w:val="center"/>
              <w:rPr>
                <w:b/>
                <w:bCs/>
              </w:rPr>
            </w:pPr>
            <w:r w:rsidRPr="00634344">
              <w:rPr>
                <w:b/>
                <w:bCs/>
              </w:rPr>
              <w:t>Card</w:t>
            </w:r>
          </w:p>
        </w:tc>
        <w:tc>
          <w:tcPr>
            <w:tcW w:w="2046" w:type="pct"/>
            <w:shd w:val="clear" w:color="auto" w:fill="D9D9D9" w:themeFill="background1" w:themeFillShade="D9"/>
            <w:tcMar>
              <w:left w:w="28" w:type="dxa"/>
              <w:right w:w="28" w:type="dxa"/>
            </w:tcMar>
            <w:vAlign w:val="center"/>
          </w:tcPr>
          <w:p w14:paraId="7668184B" w14:textId="77777777" w:rsidR="00F97D7F" w:rsidRPr="00634344" w:rsidRDefault="00F97D7F" w:rsidP="006E16E7">
            <w:pPr>
              <w:pStyle w:val="Tabletext10"/>
              <w:jc w:val="center"/>
              <w:rPr>
                <w:b/>
                <w:bCs/>
              </w:rPr>
            </w:pPr>
            <w:r w:rsidRPr="00634344">
              <w:rPr>
                <w:b/>
                <w:bCs/>
              </w:rPr>
              <w:t>Definition</w:t>
            </w:r>
          </w:p>
        </w:tc>
      </w:tr>
      <w:tr w:rsidR="00F97D7F" w:rsidRPr="0035348A" w14:paraId="414ED54E" w14:textId="77777777" w:rsidTr="00634344">
        <w:trPr>
          <w:cantSplit/>
        </w:trPr>
        <w:tc>
          <w:tcPr>
            <w:tcW w:w="292" w:type="pct"/>
            <w:shd w:val="clear" w:color="auto" w:fill="F2F2F2" w:themeFill="background1" w:themeFillShade="F2"/>
            <w:tcMar>
              <w:left w:w="85" w:type="dxa"/>
              <w:right w:w="85" w:type="dxa"/>
            </w:tcMar>
          </w:tcPr>
          <w:p w14:paraId="158F8105" w14:textId="77777777" w:rsidR="00F97D7F" w:rsidRPr="0035348A" w:rsidRDefault="00F97D7F" w:rsidP="006E16E7">
            <w:pPr>
              <w:pStyle w:val="Tabletext10"/>
              <w:jc w:val="center"/>
            </w:pPr>
            <w:r w:rsidRPr="0035348A">
              <w:rPr>
                <w:rFonts w:hint="eastAsia"/>
              </w:rPr>
              <w:t>0</w:t>
            </w:r>
          </w:p>
        </w:tc>
        <w:tc>
          <w:tcPr>
            <w:tcW w:w="298" w:type="pct"/>
            <w:shd w:val="clear" w:color="auto" w:fill="F2F2F2" w:themeFill="background1" w:themeFillShade="F2"/>
          </w:tcPr>
          <w:p w14:paraId="0FADBFA0" w14:textId="77777777" w:rsidR="00F97D7F" w:rsidRPr="0035348A" w:rsidRDefault="00F97D7F" w:rsidP="006E16E7">
            <w:pPr>
              <w:pStyle w:val="Tabletext10"/>
              <w:jc w:val="center"/>
            </w:pPr>
            <w:r w:rsidRPr="0035348A">
              <w:rPr>
                <w:rFonts w:hint="eastAsia"/>
              </w:rPr>
              <w:t>0</w:t>
            </w:r>
          </w:p>
        </w:tc>
        <w:tc>
          <w:tcPr>
            <w:tcW w:w="1342" w:type="pct"/>
            <w:shd w:val="clear" w:color="auto" w:fill="F2F2F2" w:themeFill="background1" w:themeFillShade="F2"/>
            <w:tcMar>
              <w:left w:w="85" w:type="dxa"/>
              <w:right w:w="85" w:type="dxa"/>
            </w:tcMar>
          </w:tcPr>
          <w:p w14:paraId="179D104E" w14:textId="77777777" w:rsidR="00F97D7F" w:rsidRPr="0035348A" w:rsidRDefault="00F97D7F" w:rsidP="006E16E7">
            <w:pPr>
              <w:pStyle w:val="Tabletext10"/>
            </w:pPr>
            <w:r w:rsidRPr="0035348A">
              <w:rPr>
                <w:rFonts w:hint="eastAsia"/>
              </w:rPr>
              <w:t>G</w:t>
            </w:r>
            <w:r w:rsidRPr="0035348A">
              <w:t>L Detail</w:t>
            </w:r>
          </w:p>
        </w:tc>
        <w:tc>
          <w:tcPr>
            <w:tcW w:w="657" w:type="pct"/>
            <w:shd w:val="clear" w:color="auto" w:fill="F2F2F2" w:themeFill="background1" w:themeFillShade="F2"/>
            <w:noWrap/>
            <w:tcMar>
              <w:left w:w="0" w:type="dxa"/>
              <w:right w:w="0" w:type="dxa"/>
            </w:tcMar>
          </w:tcPr>
          <w:p w14:paraId="7F873622" w14:textId="77777777" w:rsidR="00F97D7F" w:rsidRPr="0035348A" w:rsidRDefault="00F97D7F" w:rsidP="006E16E7">
            <w:pPr>
              <w:pStyle w:val="Tabletext10"/>
              <w:jc w:val="center"/>
            </w:pPr>
            <w:r w:rsidRPr="0035348A">
              <w:t>—</w:t>
            </w:r>
          </w:p>
        </w:tc>
        <w:tc>
          <w:tcPr>
            <w:tcW w:w="365" w:type="pct"/>
            <w:shd w:val="clear" w:color="auto" w:fill="F2F2F2" w:themeFill="background1" w:themeFillShade="F2"/>
          </w:tcPr>
          <w:p w14:paraId="0134A03B" w14:textId="77777777" w:rsidR="00F97D7F" w:rsidRPr="0035348A" w:rsidRDefault="00F97D7F" w:rsidP="006E16E7">
            <w:pPr>
              <w:pStyle w:val="Tabletext10"/>
              <w:jc w:val="center"/>
            </w:pPr>
            <w:r w:rsidRPr="0035348A">
              <w:t>—</w:t>
            </w:r>
          </w:p>
        </w:tc>
        <w:tc>
          <w:tcPr>
            <w:tcW w:w="2046" w:type="pct"/>
            <w:shd w:val="clear" w:color="auto" w:fill="F2F2F2" w:themeFill="background1" w:themeFillShade="F2"/>
            <w:tcMar>
              <w:left w:w="85" w:type="dxa"/>
              <w:right w:w="85" w:type="dxa"/>
            </w:tcMar>
          </w:tcPr>
          <w:p w14:paraId="5AF39DDF" w14:textId="77777777" w:rsidR="00F97D7F" w:rsidRPr="0035348A" w:rsidRDefault="00F97D7F" w:rsidP="006E16E7">
            <w:pPr>
              <w:pStyle w:val="Tabletext10"/>
            </w:pPr>
            <w:r w:rsidRPr="0035348A">
              <w:t>All of the journal entry details for each transaction.</w:t>
            </w:r>
          </w:p>
        </w:tc>
      </w:tr>
      <w:tr w:rsidR="00F97D7F" w:rsidRPr="0035348A" w14:paraId="43DFF477" w14:textId="77777777" w:rsidTr="00634344">
        <w:trPr>
          <w:cantSplit/>
        </w:trPr>
        <w:tc>
          <w:tcPr>
            <w:tcW w:w="292" w:type="pct"/>
            <w:shd w:val="clear" w:color="auto" w:fill="DEEAF6" w:themeFill="accent1" w:themeFillTint="33"/>
            <w:tcMar>
              <w:left w:w="85" w:type="dxa"/>
              <w:right w:w="85" w:type="dxa"/>
            </w:tcMar>
          </w:tcPr>
          <w:p w14:paraId="0859E316" w14:textId="77777777" w:rsidR="00F97D7F" w:rsidRPr="0035348A" w:rsidRDefault="00F97D7F" w:rsidP="006E16E7">
            <w:pPr>
              <w:pStyle w:val="Tabletext10"/>
              <w:jc w:val="center"/>
            </w:pPr>
            <w:r w:rsidRPr="0035348A">
              <w:rPr>
                <w:rFonts w:hint="eastAsia"/>
              </w:rPr>
              <w:t>1</w:t>
            </w:r>
          </w:p>
        </w:tc>
        <w:tc>
          <w:tcPr>
            <w:tcW w:w="298" w:type="pct"/>
            <w:shd w:val="clear" w:color="auto" w:fill="DEEAF6" w:themeFill="accent1" w:themeFillTint="33"/>
          </w:tcPr>
          <w:p w14:paraId="18ECC004" w14:textId="77777777" w:rsidR="00F97D7F" w:rsidRPr="0035348A" w:rsidRDefault="00F97D7F" w:rsidP="006E16E7">
            <w:pPr>
              <w:pStyle w:val="Tabletext10"/>
              <w:jc w:val="center"/>
            </w:pPr>
            <w:r w:rsidRPr="0035348A">
              <w:rPr>
                <w:rFonts w:hint="eastAsia"/>
              </w:rPr>
              <w:t>1</w:t>
            </w:r>
          </w:p>
        </w:tc>
        <w:tc>
          <w:tcPr>
            <w:tcW w:w="1342" w:type="pct"/>
            <w:shd w:val="clear" w:color="auto" w:fill="DEEAF6" w:themeFill="accent1" w:themeFillTint="33"/>
            <w:tcMar>
              <w:left w:w="85" w:type="dxa"/>
              <w:right w:w="85" w:type="dxa"/>
            </w:tcMar>
          </w:tcPr>
          <w:p w14:paraId="4D8F25A8" w14:textId="77777777" w:rsidR="00F97D7F" w:rsidRPr="0035348A" w:rsidRDefault="00F97D7F" w:rsidP="006E16E7">
            <w:pPr>
              <w:pStyle w:val="Tabletext10"/>
            </w:pPr>
            <w:r w:rsidRPr="0035348A">
              <w:t>Journal ID</w:t>
            </w:r>
          </w:p>
        </w:tc>
        <w:tc>
          <w:tcPr>
            <w:tcW w:w="657" w:type="pct"/>
            <w:shd w:val="clear" w:color="auto" w:fill="DEEAF6" w:themeFill="accent1" w:themeFillTint="33"/>
            <w:noWrap/>
            <w:tcMar>
              <w:left w:w="0" w:type="dxa"/>
              <w:right w:w="0" w:type="dxa"/>
            </w:tcMar>
          </w:tcPr>
          <w:p w14:paraId="07A46D76" w14:textId="77777777" w:rsidR="00F97D7F" w:rsidRPr="0035348A" w:rsidRDefault="00F97D7F" w:rsidP="006E16E7">
            <w:pPr>
              <w:pStyle w:val="Tabletext10"/>
              <w:jc w:val="center"/>
            </w:pPr>
            <w:r w:rsidRPr="0035348A">
              <w:rPr>
                <w:rFonts w:hint="eastAsia"/>
              </w:rPr>
              <w:t>I</w:t>
            </w:r>
            <w:r w:rsidRPr="0035348A">
              <w:t>dentifier</w:t>
            </w:r>
          </w:p>
        </w:tc>
        <w:tc>
          <w:tcPr>
            <w:tcW w:w="365" w:type="pct"/>
            <w:shd w:val="clear" w:color="auto" w:fill="DEEAF6" w:themeFill="accent1" w:themeFillTint="33"/>
          </w:tcPr>
          <w:p w14:paraId="4A07E9A9"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Mar>
              <w:left w:w="85" w:type="dxa"/>
              <w:right w:w="85" w:type="dxa"/>
            </w:tcMar>
          </w:tcPr>
          <w:p w14:paraId="2C9BCF2A" w14:textId="77777777" w:rsidR="00F97D7F" w:rsidRPr="0035348A" w:rsidRDefault="00F97D7F" w:rsidP="006E16E7">
            <w:pPr>
              <w:pStyle w:val="Tabletext10"/>
            </w:pPr>
            <w:r w:rsidRPr="0035348A">
              <w:t>The unique identifier for the GL Detail. The ID for each journal entry line item.</w:t>
            </w:r>
          </w:p>
        </w:tc>
      </w:tr>
      <w:tr w:rsidR="00F97D7F" w:rsidRPr="0035348A" w14:paraId="366F1AE2" w14:textId="77777777" w:rsidTr="00634344">
        <w:trPr>
          <w:cantSplit/>
        </w:trPr>
        <w:tc>
          <w:tcPr>
            <w:tcW w:w="292" w:type="pct"/>
            <w:shd w:val="clear" w:color="auto" w:fill="auto"/>
            <w:tcMar>
              <w:left w:w="85" w:type="dxa"/>
              <w:right w:w="85" w:type="dxa"/>
            </w:tcMar>
          </w:tcPr>
          <w:p w14:paraId="01B25E76" w14:textId="77777777" w:rsidR="00F97D7F" w:rsidRPr="0035348A" w:rsidRDefault="00F97D7F" w:rsidP="006E16E7">
            <w:pPr>
              <w:pStyle w:val="Tabletext10"/>
              <w:jc w:val="center"/>
            </w:pPr>
            <w:r w:rsidRPr="0035348A">
              <w:rPr>
                <w:rFonts w:hint="eastAsia"/>
              </w:rPr>
              <w:t>2</w:t>
            </w:r>
          </w:p>
        </w:tc>
        <w:tc>
          <w:tcPr>
            <w:tcW w:w="298" w:type="pct"/>
          </w:tcPr>
          <w:p w14:paraId="2068EF64"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74B4A0C6" w14:textId="77777777" w:rsidR="00F97D7F" w:rsidRPr="0035348A" w:rsidRDefault="00F97D7F" w:rsidP="006E16E7">
            <w:pPr>
              <w:pStyle w:val="Tabletext10"/>
            </w:pPr>
            <w:r w:rsidRPr="0035348A">
              <w:t>Effective Date</w:t>
            </w:r>
          </w:p>
        </w:tc>
        <w:tc>
          <w:tcPr>
            <w:tcW w:w="657" w:type="pct"/>
            <w:shd w:val="clear" w:color="auto" w:fill="auto"/>
            <w:noWrap/>
            <w:tcMar>
              <w:left w:w="0" w:type="dxa"/>
              <w:right w:w="0" w:type="dxa"/>
            </w:tcMar>
          </w:tcPr>
          <w:p w14:paraId="5088B6C7" w14:textId="77777777" w:rsidR="00F97D7F" w:rsidRPr="0035348A" w:rsidRDefault="00F97D7F" w:rsidP="006E16E7">
            <w:pPr>
              <w:pStyle w:val="Tabletext10"/>
              <w:jc w:val="center"/>
            </w:pPr>
            <w:r w:rsidRPr="0035348A">
              <w:t>Date</w:t>
            </w:r>
          </w:p>
        </w:tc>
        <w:tc>
          <w:tcPr>
            <w:tcW w:w="365" w:type="pct"/>
          </w:tcPr>
          <w:p w14:paraId="27D8CB08"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42F1CA79" w14:textId="77777777" w:rsidR="00F97D7F" w:rsidRPr="0035348A" w:rsidRDefault="00F97D7F" w:rsidP="006E16E7">
            <w:pPr>
              <w:pStyle w:val="Tabletext10"/>
            </w:pPr>
            <w:r w:rsidRPr="0035348A">
              <w:t>Date of the journal entry, no matter when the entry is received or created. This sometimes refers to the accounting date or accounting effective date.</w:t>
            </w:r>
          </w:p>
          <w:p w14:paraId="50F15242" w14:textId="77777777" w:rsidR="00F97D7F" w:rsidRPr="0035348A" w:rsidRDefault="00F97D7F" w:rsidP="006E16E7">
            <w:pPr>
              <w:pStyle w:val="Tabletext10"/>
            </w:pPr>
            <w:r w:rsidRPr="0035348A">
              <w:t>EXAMPLE If the user wants to see the financial results for the period ending March 5, 20X1, the journal entry may be created on any day during the open period and be assigned to the period ending March 5, 20X1.</w:t>
            </w:r>
          </w:p>
        </w:tc>
      </w:tr>
      <w:tr w:rsidR="00F97D7F" w:rsidRPr="0035348A" w14:paraId="2F9DFB62" w14:textId="77777777" w:rsidTr="00634344">
        <w:trPr>
          <w:cantSplit/>
        </w:trPr>
        <w:tc>
          <w:tcPr>
            <w:tcW w:w="292" w:type="pct"/>
            <w:shd w:val="clear" w:color="auto" w:fill="auto"/>
            <w:tcMar>
              <w:left w:w="85" w:type="dxa"/>
              <w:right w:w="85" w:type="dxa"/>
            </w:tcMar>
          </w:tcPr>
          <w:p w14:paraId="5F67315B" w14:textId="77777777" w:rsidR="00F97D7F" w:rsidRPr="0035348A" w:rsidRDefault="00F97D7F" w:rsidP="006E16E7">
            <w:pPr>
              <w:pStyle w:val="Tabletext10"/>
              <w:jc w:val="center"/>
            </w:pPr>
            <w:r w:rsidRPr="0035348A">
              <w:rPr>
                <w:rFonts w:hint="eastAsia"/>
              </w:rPr>
              <w:t>3</w:t>
            </w:r>
          </w:p>
        </w:tc>
        <w:tc>
          <w:tcPr>
            <w:tcW w:w="298" w:type="pct"/>
          </w:tcPr>
          <w:p w14:paraId="0CD55B47"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701B5961" w14:textId="77777777" w:rsidR="00F97D7F" w:rsidRPr="0035348A" w:rsidRDefault="00F97D7F" w:rsidP="006E16E7">
            <w:pPr>
              <w:pStyle w:val="Tabletext10"/>
            </w:pPr>
            <w:r w:rsidRPr="0035348A">
              <w:t>Header Description</w:t>
            </w:r>
          </w:p>
        </w:tc>
        <w:tc>
          <w:tcPr>
            <w:tcW w:w="657" w:type="pct"/>
            <w:shd w:val="clear" w:color="auto" w:fill="auto"/>
            <w:noWrap/>
            <w:tcMar>
              <w:left w:w="0" w:type="dxa"/>
              <w:right w:w="0" w:type="dxa"/>
            </w:tcMar>
          </w:tcPr>
          <w:p w14:paraId="6440CCFB" w14:textId="77777777" w:rsidR="00F97D7F" w:rsidRPr="0035348A" w:rsidRDefault="00F97D7F" w:rsidP="006E16E7">
            <w:pPr>
              <w:pStyle w:val="Tabletext10"/>
              <w:jc w:val="center"/>
            </w:pPr>
            <w:r w:rsidRPr="0035348A">
              <w:t>Text</w:t>
            </w:r>
          </w:p>
        </w:tc>
        <w:tc>
          <w:tcPr>
            <w:tcW w:w="365" w:type="pct"/>
          </w:tcPr>
          <w:p w14:paraId="2504A502"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3E3AFFD0" w14:textId="77777777" w:rsidR="00F97D7F" w:rsidRPr="0035348A" w:rsidRDefault="00F97D7F" w:rsidP="006E16E7">
            <w:pPr>
              <w:pStyle w:val="Tabletext10"/>
            </w:pPr>
            <w:r w:rsidRPr="0035348A">
              <w:t>Description of the entire journal entry as described by the journal entry header.</w:t>
            </w:r>
          </w:p>
        </w:tc>
      </w:tr>
      <w:tr w:rsidR="00F97D7F" w:rsidRPr="0035348A" w14:paraId="59C113BC" w14:textId="77777777" w:rsidTr="00634344">
        <w:trPr>
          <w:cantSplit/>
        </w:trPr>
        <w:tc>
          <w:tcPr>
            <w:tcW w:w="292" w:type="pct"/>
            <w:shd w:val="clear" w:color="auto" w:fill="DEEAF6" w:themeFill="accent1" w:themeFillTint="33"/>
            <w:tcMar>
              <w:left w:w="85" w:type="dxa"/>
              <w:right w:w="85" w:type="dxa"/>
            </w:tcMar>
          </w:tcPr>
          <w:p w14:paraId="5AC1A927" w14:textId="77777777" w:rsidR="00F97D7F" w:rsidRPr="0035348A" w:rsidRDefault="00F97D7F" w:rsidP="006E16E7">
            <w:pPr>
              <w:pStyle w:val="Tabletext10"/>
              <w:jc w:val="center"/>
            </w:pPr>
            <w:r w:rsidRPr="0035348A">
              <w:rPr>
                <w:rFonts w:hint="eastAsia"/>
              </w:rPr>
              <w:t>4</w:t>
            </w:r>
          </w:p>
        </w:tc>
        <w:tc>
          <w:tcPr>
            <w:tcW w:w="298" w:type="pct"/>
            <w:shd w:val="clear" w:color="auto" w:fill="DEEAF6" w:themeFill="accent1" w:themeFillTint="33"/>
          </w:tcPr>
          <w:p w14:paraId="0E4C68E8" w14:textId="77777777" w:rsidR="00F97D7F" w:rsidRPr="0035348A" w:rsidRDefault="00F97D7F" w:rsidP="006E16E7">
            <w:pPr>
              <w:pStyle w:val="Tabletext10"/>
              <w:jc w:val="center"/>
            </w:pPr>
            <w:r w:rsidRPr="0035348A">
              <w:rPr>
                <w:rFonts w:hint="eastAsia"/>
              </w:rPr>
              <w:t>1</w:t>
            </w:r>
          </w:p>
        </w:tc>
        <w:tc>
          <w:tcPr>
            <w:tcW w:w="1342" w:type="pct"/>
            <w:shd w:val="clear" w:color="auto" w:fill="DEEAF6" w:themeFill="accent1" w:themeFillTint="33"/>
            <w:tcMar>
              <w:left w:w="85" w:type="dxa"/>
              <w:right w:w="85" w:type="dxa"/>
            </w:tcMar>
          </w:tcPr>
          <w:p w14:paraId="24613472" w14:textId="77777777" w:rsidR="00F97D7F" w:rsidRPr="0035348A" w:rsidRDefault="00F97D7F" w:rsidP="006E16E7">
            <w:pPr>
              <w:pStyle w:val="Tabletext10"/>
            </w:pPr>
            <w:r w:rsidRPr="0035348A">
              <w:t>Journal Number</w:t>
            </w:r>
          </w:p>
        </w:tc>
        <w:tc>
          <w:tcPr>
            <w:tcW w:w="657" w:type="pct"/>
            <w:shd w:val="clear" w:color="auto" w:fill="DEEAF6" w:themeFill="accent1" w:themeFillTint="33"/>
            <w:noWrap/>
            <w:tcMar>
              <w:left w:w="0" w:type="dxa"/>
              <w:right w:w="0" w:type="dxa"/>
            </w:tcMar>
          </w:tcPr>
          <w:p w14:paraId="4025BAAD" w14:textId="77777777" w:rsidR="00F97D7F" w:rsidRPr="0035348A" w:rsidRDefault="00F97D7F" w:rsidP="006E16E7">
            <w:pPr>
              <w:pStyle w:val="Tabletext10"/>
              <w:jc w:val="center"/>
            </w:pPr>
            <w:r w:rsidRPr="0035348A">
              <w:t>Identifier</w:t>
            </w:r>
          </w:p>
        </w:tc>
        <w:tc>
          <w:tcPr>
            <w:tcW w:w="365" w:type="pct"/>
            <w:shd w:val="clear" w:color="auto" w:fill="DEEAF6" w:themeFill="accent1" w:themeFillTint="33"/>
          </w:tcPr>
          <w:p w14:paraId="027760B5"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Mar>
              <w:left w:w="85" w:type="dxa"/>
              <w:right w:w="85" w:type="dxa"/>
            </w:tcMar>
          </w:tcPr>
          <w:p w14:paraId="38C5BBC6" w14:textId="77777777" w:rsidR="00F97D7F" w:rsidRPr="0035348A" w:rsidRDefault="00F97D7F" w:rsidP="006E16E7">
            <w:pPr>
              <w:pStyle w:val="Tabletext10"/>
            </w:pPr>
            <w:r w:rsidRPr="0035348A">
              <w:t>Number of the line within a journal entry. This number is generated either by manual input or by the system.</w:t>
            </w:r>
          </w:p>
        </w:tc>
      </w:tr>
      <w:tr w:rsidR="00F97D7F" w:rsidRPr="0035348A" w14:paraId="016E5800" w14:textId="77777777" w:rsidTr="00634344">
        <w:trPr>
          <w:cantSplit/>
        </w:trPr>
        <w:tc>
          <w:tcPr>
            <w:tcW w:w="292" w:type="pct"/>
            <w:shd w:val="clear" w:color="auto" w:fill="auto"/>
            <w:tcMar>
              <w:left w:w="85" w:type="dxa"/>
              <w:right w:w="85" w:type="dxa"/>
            </w:tcMar>
          </w:tcPr>
          <w:p w14:paraId="5F1F032A" w14:textId="77777777" w:rsidR="00F97D7F" w:rsidRPr="0035348A" w:rsidRDefault="00F97D7F" w:rsidP="006E16E7">
            <w:pPr>
              <w:pStyle w:val="Tabletext10"/>
              <w:jc w:val="center"/>
            </w:pPr>
            <w:r w:rsidRPr="0035348A">
              <w:rPr>
                <w:rFonts w:hint="eastAsia"/>
              </w:rPr>
              <w:t>5</w:t>
            </w:r>
          </w:p>
        </w:tc>
        <w:tc>
          <w:tcPr>
            <w:tcW w:w="298" w:type="pct"/>
          </w:tcPr>
          <w:p w14:paraId="1B2A3036"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3C8850E6" w14:textId="77777777" w:rsidR="00F97D7F" w:rsidRPr="0035348A" w:rsidRDefault="00F97D7F" w:rsidP="006E16E7">
            <w:pPr>
              <w:pStyle w:val="Tabletext10"/>
            </w:pPr>
            <w:r w:rsidRPr="0035348A">
              <w:t>Line Number</w:t>
            </w:r>
          </w:p>
        </w:tc>
        <w:tc>
          <w:tcPr>
            <w:tcW w:w="657" w:type="pct"/>
            <w:shd w:val="clear" w:color="auto" w:fill="auto"/>
            <w:noWrap/>
            <w:tcMar>
              <w:left w:w="0" w:type="dxa"/>
              <w:right w:w="0" w:type="dxa"/>
            </w:tcMar>
          </w:tcPr>
          <w:p w14:paraId="549453C1" w14:textId="77777777" w:rsidR="00F97D7F" w:rsidRPr="0035348A" w:rsidRDefault="00F97D7F" w:rsidP="006E16E7">
            <w:pPr>
              <w:pStyle w:val="Tabletext10"/>
              <w:jc w:val="center"/>
            </w:pPr>
            <w:r w:rsidRPr="0035348A">
              <w:t>Identifier</w:t>
            </w:r>
          </w:p>
        </w:tc>
        <w:tc>
          <w:tcPr>
            <w:tcW w:w="365" w:type="pct"/>
          </w:tcPr>
          <w:p w14:paraId="595E08E6"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07884E14" w14:textId="77777777" w:rsidR="00F97D7F" w:rsidRPr="0035348A" w:rsidRDefault="00F97D7F" w:rsidP="006E16E7">
            <w:pPr>
              <w:pStyle w:val="Tabletext10"/>
            </w:pPr>
            <w:r w:rsidRPr="0035348A">
              <w:t>The number of each line within a journal entry.</w:t>
            </w:r>
          </w:p>
        </w:tc>
      </w:tr>
      <w:tr w:rsidR="00F97D7F" w:rsidRPr="0035348A" w14:paraId="371DC014" w14:textId="77777777" w:rsidTr="00634344">
        <w:trPr>
          <w:cantSplit/>
        </w:trPr>
        <w:tc>
          <w:tcPr>
            <w:tcW w:w="292" w:type="pct"/>
            <w:shd w:val="clear" w:color="auto" w:fill="D9E2F3" w:themeFill="accent5" w:themeFillTint="33"/>
            <w:tcMar>
              <w:left w:w="85" w:type="dxa"/>
              <w:right w:w="85" w:type="dxa"/>
            </w:tcMar>
          </w:tcPr>
          <w:p w14:paraId="0132BA8A" w14:textId="77777777" w:rsidR="00F97D7F" w:rsidRPr="0035348A" w:rsidRDefault="00F97D7F" w:rsidP="006E16E7">
            <w:pPr>
              <w:pStyle w:val="Tabletext10"/>
              <w:jc w:val="center"/>
            </w:pPr>
            <w:r w:rsidRPr="0035348A">
              <w:rPr>
                <w:rFonts w:hint="eastAsia"/>
              </w:rPr>
              <w:t>6</w:t>
            </w:r>
          </w:p>
        </w:tc>
        <w:tc>
          <w:tcPr>
            <w:tcW w:w="298" w:type="pct"/>
            <w:shd w:val="clear" w:color="auto" w:fill="D9E2F3" w:themeFill="accent5" w:themeFillTint="33"/>
          </w:tcPr>
          <w:p w14:paraId="16857130"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185402E3" w14:textId="77777777" w:rsidR="00F97D7F" w:rsidRPr="0035348A" w:rsidRDefault="00F97D7F" w:rsidP="006E16E7">
            <w:pPr>
              <w:pStyle w:val="Tabletext10"/>
            </w:pPr>
            <w:r w:rsidRPr="0035348A">
              <w:t>Account Number</w:t>
            </w:r>
          </w:p>
        </w:tc>
        <w:tc>
          <w:tcPr>
            <w:tcW w:w="657" w:type="pct"/>
            <w:shd w:val="clear" w:color="auto" w:fill="D9E2F3" w:themeFill="accent5" w:themeFillTint="33"/>
            <w:noWrap/>
            <w:tcMar>
              <w:left w:w="0" w:type="dxa"/>
              <w:right w:w="0" w:type="dxa"/>
            </w:tcMar>
          </w:tcPr>
          <w:p w14:paraId="69FF8263" w14:textId="7BCAA5EE" w:rsidR="00F97D7F" w:rsidRPr="0035348A" w:rsidRDefault="00F97D7F" w:rsidP="006E16E7">
            <w:pPr>
              <w:pStyle w:val="Tabletext10"/>
              <w:jc w:val="center"/>
            </w:pPr>
            <w:r>
              <w:t>Document reference</w:t>
            </w:r>
          </w:p>
        </w:tc>
        <w:tc>
          <w:tcPr>
            <w:tcW w:w="365" w:type="pct"/>
            <w:shd w:val="clear" w:color="auto" w:fill="D9E2F3" w:themeFill="accent5" w:themeFillTint="33"/>
          </w:tcPr>
          <w:p w14:paraId="0A39EFD7"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9E2F3" w:themeFill="accent5" w:themeFillTint="33"/>
            <w:tcMar>
              <w:left w:w="85" w:type="dxa"/>
              <w:right w:w="85" w:type="dxa"/>
            </w:tcMar>
          </w:tcPr>
          <w:p w14:paraId="6BB2BB0F" w14:textId="40423C34" w:rsidR="00F97D7F" w:rsidRPr="0035348A" w:rsidRDefault="00F97D7F" w:rsidP="006E16E7">
            <w:pPr>
              <w:pStyle w:val="Tabletext10"/>
            </w:pPr>
            <w:r>
              <w:t>The document reference</w:t>
            </w:r>
            <w:r w:rsidRPr="0035348A">
              <w:t xml:space="preserve"> for the ADS_ Accounting Account. The GL account number.</w:t>
            </w:r>
          </w:p>
        </w:tc>
      </w:tr>
      <w:tr w:rsidR="00F97D7F" w:rsidRPr="0035348A" w14:paraId="29ACE009" w14:textId="77777777" w:rsidTr="00634344">
        <w:trPr>
          <w:cantSplit/>
        </w:trPr>
        <w:tc>
          <w:tcPr>
            <w:tcW w:w="292" w:type="pct"/>
            <w:shd w:val="clear" w:color="auto" w:fill="auto"/>
            <w:tcMar>
              <w:left w:w="85" w:type="dxa"/>
              <w:right w:w="85" w:type="dxa"/>
            </w:tcMar>
          </w:tcPr>
          <w:p w14:paraId="0B5E82DB" w14:textId="77777777" w:rsidR="00F97D7F" w:rsidRPr="0035348A" w:rsidRDefault="00F97D7F" w:rsidP="006E16E7">
            <w:pPr>
              <w:pStyle w:val="Tabletext10"/>
              <w:jc w:val="center"/>
            </w:pPr>
            <w:r w:rsidRPr="0035348A">
              <w:rPr>
                <w:rFonts w:hint="eastAsia"/>
              </w:rPr>
              <w:t>7</w:t>
            </w:r>
          </w:p>
        </w:tc>
        <w:tc>
          <w:tcPr>
            <w:tcW w:w="298" w:type="pct"/>
          </w:tcPr>
          <w:p w14:paraId="6C97D88B"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185B44E9" w14:textId="77777777" w:rsidR="00F97D7F" w:rsidRPr="0035348A" w:rsidRDefault="00F97D7F" w:rsidP="006E16E7">
            <w:pPr>
              <w:pStyle w:val="Tabletext10"/>
            </w:pPr>
            <w:r w:rsidRPr="0035348A">
              <w:t>Debit Credit Indicator</w:t>
            </w:r>
          </w:p>
        </w:tc>
        <w:tc>
          <w:tcPr>
            <w:tcW w:w="657" w:type="pct"/>
            <w:shd w:val="clear" w:color="auto" w:fill="auto"/>
            <w:noWrap/>
            <w:tcMar>
              <w:left w:w="0" w:type="dxa"/>
              <w:right w:w="0" w:type="dxa"/>
            </w:tcMar>
          </w:tcPr>
          <w:p w14:paraId="006F4E3A" w14:textId="77777777" w:rsidR="00F97D7F" w:rsidRPr="0035348A" w:rsidRDefault="00F97D7F" w:rsidP="006E16E7">
            <w:pPr>
              <w:pStyle w:val="Tabletext10"/>
              <w:jc w:val="center"/>
            </w:pPr>
            <w:r w:rsidRPr="0035348A">
              <w:t>Code</w:t>
            </w:r>
          </w:p>
        </w:tc>
        <w:tc>
          <w:tcPr>
            <w:tcW w:w="365" w:type="pct"/>
          </w:tcPr>
          <w:p w14:paraId="4918C7A9"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56B067E6" w14:textId="77777777" w:rsidR="00F97D7F" w:rsidRPr="0035348A" w:rsidRDefault="00F97D7F" w:rsidP="006E16E7">
            <w:pPr>
              <w:pStyle w:val="Tabletext10"/>
            </w:pPr>
            <w:r w:rsidRPr="0035348A">
              <w:t>Indicates whether the amount is a credit or a debit. “C” = credit; “D” = debit.</w:t>
            </w:r>
          </w:p>
        </w:tc>
      </w:tr>
      <w:tr w:rsidR="00F97D7F" w:rsidRPr="0035348A" w14:paraId="42295505" w14:textId="77777777" w:rsidTr="00634344">
        <w:trPr>
          <w:cantSplit/>
        </w:trPr>
        <w:tc>
          <w:tcPr>
            <w:tcW w:w="292" w:type="pct"/>
            <w:shd w:val="clear" w:color="auto" w:fill="auto"/>
            <w:tcMar>
              <w:left w:w="85" w:type="dxa"/>
              <w:right w:w="85" w:type="dxa"/>
            </w:tcMar>
          </w:tcPr>
          <w:p w14:paraId="681B71D7" w14:textId="77777777" w:rsidR="00F97D7F" w:rsidRPr="0035348A" w:rsidRDefault="00F97D7F" w:rsidP="006E16E7">
            <w:pPr>
              <w:pStyle w:val="Tabletext10"/>
              <w:jc w:val="center"/>
            </w:pPr>
            <w:r w:rsidRPr="0035348A">
              <w:rPr>
                <w:rFonts w:hint="eastAsia"/>
              </w:rPr>
              <w:t>8</w:t>
            </w:r>
          </w:p>
        </w:tc>
        <w:tc>
          <w:tcPr>
            <w:tcW w:w="298" w:type="pct"/>
            <w:shd w:val="clear" w:color="auto" w:fill="auto"/>
          </w:tcPr>
          <w:p w14:paraId="7ADB1267"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415DE132" w14:textId="77777777" w:rsidR="00F97D7F" w:rsidRPr="0035348A" w:rsidRDefault="00F97D7F" w:rsidP="006E16E7">
            <w:pPr>
              <w:pStyle w:val="Tabletext10"/>
            </w:pPr>
            <w:r w:rsidRPr="0035348A">
              <w:t>Source Code</w:t>
            </w:r>
          </w:p>
        </w:tc>
        <w:tc>
          <w:tcPr>
            <w:tcW w:w="657" w:type="pct"/>
            <w:shd w:val="clear" w:color="auto" w:fill="auto"/>
            <w:noWrap/>
            <w:tcMar>
              <w:left w:w="0" w:type="dxa"/>
              <w:right w:w="0" w:type="dxa"/>
            </w:tcMar>
          </w:tcPr>
          <w:p w14:paraId="499504AB" w14:textId="77777777" w:rsidR="00F97D7F" w:rsidRPr="0035348A" w:rsidRDefault="00F97D7F" w:rsidP="006E16E7">
            <w:pPr>
              <w:pStyle w:val="Tabletext10"/>
              <w:jc w:val="center"/>
            </w:pPr>
            <w:r w:rsidRPr="0035348A">
              <w:t>Code</w:t>
            </w:r>
          </w:p>
        </w:tc>
        <w:tc>
          <w:tcPr>
            <w:tcW w:w="365" w:type="pct"/>
            <w:shd w:val="clear" w:color="auto" w:fill="auto"/>
          </w:tcPr>
          <w:p w14:paraId="74E0F53A"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752C9B7E" w14:textId="77777777" w:rsidR="00F97D7F" w:rsidRPr="0035348A" w:rsidRDefault="00F97D7F" w:rsidP="006E16E7">
            <w:pPr>
              <w:pStyle w:val="Tabletext10"/>
            </w:pPr>
            <w:r w:rsidRPr="0035348A">
              <w:t>A code for source from which the journal entry originated. For example, sales journal, cash receipts journal, general journal, payroll journal, accountant manual entry, or spreadsheet.</w:t>
            </w:r>
          </w:p>
        </w:tc>
      </w:tr>
      <w:tr w:rsidR="00F97D7F" w:rsidRPr="0035348A" w14:paraId="583E9EE7" w14:textId="77777777" w:rsidTr="00634344">
        <w:trPr>
          <w:cantSplit/>
        </w:trPr>
        <w:tc>
          <w:tcPr>
            <w:tcW w:w="292" w:type="pct"/>
            <w:shd w:val="clear" w:color="auto" w:fill="D9E2F3" w:themeFill="accent5" w:themeFillTint="33"/>
            <w:tcMar>
              <w:left w:w="85" w:type="dxa"/>
              <w:right w:w="85" w:type="dxa"/>
            </w:tcMar>
          </w:tcPr>
          <w:p w14:paraId="46AF7316" w14:textId="77777777" w:rsidR="00F97D7F" w:rsidRPr="0035348A" w:rsidRDefault="00F97D7F" w:rsidP="006E16E7">
            <w:pPr>
              <w:pStyle w:val="Tabletext10"/>
              <w:jc w:val="center"/>
            </w:pPr>
            <w:r w:rsidRPr="0035348A">
              <w:rPr>
                <w:rFonts w:hint="eastAsia"/>
              </w:rPr>
              <w:t>9</w:t>
            </w:r>
          </w:p>
        </w:tc>
        <w:tc>
          <w:tcPr>
            <w:tcW w:w="298" w:type="pct"/>
            <w:shd w:val="clear" w:color="auto" w:fill="D9E2F3" w:themeFill="accent5" w:themeFillTint="33"/>
          </w:tcPr>
          <w:p w14:paraId="2CBA1BD3"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7ACA3C66" w14:textId="77777777" w:rsidR="00F97D7F" w:rsidRPr="0035348A" w:rsidRDefault="00F97D7F" w:rsidP="006E16E7">
            <w:pPr>
              <w:pStyle w:val="Tabletext10"/>
            </w:pPr>
            <w:r w:rsidRPr="0035348A">
              <w:t>Journal Entry Type Code</w:t>
            </w:r>
          </w:p>
        </w:tc>
        <w:tc>
          <w:tcPr>
            <w:tcW w:w="657" w:type="pct"/>
            <w:shd w:val="clear" w:color="auto" w:fill="D9E2F3" w:themeFill="accent5" w:themeFillTint="33"/>
            <w:noWrap/>
            <w:tcMar>
              <w:left w:w="0" w:type="dxa"/>
              <w:right w:w="0" w:type="dxa"/>
            </w:tcMar>
          </w:tcPr>
          <w:p w14:paraId="3B7C1196" w14:textId="17A32EC8" w:rsidR="00F97D7F" w:rsidRPr="0035348A" w:rsidRDefault="00F97D7F" w:rsidP="006E16E7">
            <w:pPr>
              <w:pStyle w:val="Tabletext10"/>
              <w:jc w:val="center"/>
            </w:pPr>
            <w:r>
              <w:t>Document reference</w:t>
            </w:r>
          </w:p>
        </w:tc>
        <w:tc>
          <w:tcPr>
            <w:tcW w:w="365" w:type="pct"/>
            <w:shd w:val="clear" w:color="auto" w:fill="D9E2F3" w:themeFill="accent5" w:themeFillTint="33"/>
          </w:tcPr>
          <w:p w14:paraId="21BB7D23"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30BC72CB" w14:textId="1DCC8473" w:rsidR="00F97D7F" w:rsidRPr="0035348A" w:rsidRDefault="00F97D7F" w:rsidP="006E16E7">
            <w:pPr>
              <w:pStyle w:val="Tabletext10"/>
            </w:pPr>
            <w:r>
              <w:t>The document reference</w:t>
            </w:r>
            <w:r w:rsidRPr="0035348A">
              <w:t xml:space="preserve"> for the Journal Entry Type.</w:t>
            </w:r>
          </w:p>
        </w:tc>
      </w:tr>
      <w:tr w:rsidR="00F97D7F" w:rsidRPr="0035348A" w14:paraId="31092697" w14:textId="77777777" w:rsidTr="00634344">
        <w:trPr>
          <w:cantSplit/>
        </w:trPr>
        <w:tc>
          <w:tcPr>
            <w:tcW w:w="292" w:type="pct"/>
            <w:shd w:val="clear" w:color="auto" w:fill="D9E2F3" w:themeFill="accent5" w:themeFillTint="33"/>
            <w:tcMar>
              <w:left w:w="85" w:type="dxa"/>
              <w:right w:w="85" w:type="dxa"/>
            </w:tcMar>
          </w:tcPr>
          <w:p w14:paraId="7562FB6D" w14:textId="77777777" w:rsidR="00F97D7F" w:rsidRPr="0035348A" w:rsidRDefault="00F97D7F" w:rsidP="006E16E7">
            <w:pPr>
              <w:pStyle w:val="Tabletext10"/>
              <w:jc w:val="center"/>
            </w:pPr>
            <w:r w:rsidRPr="0035348A">
              <w:rPr>
                <w:rFonts w:hint="eastAsia"/>
              </w:rPr>
              <w:t>1</w:t>
            </w:r>
            <w:r w:rsidRPr="0035348A">
              <w:t>0</w:t>
            </w:r>
          </w:p>
        </w:tc>
        <w:tc>
          <w:tcPr>
            <w:tcW w:w="298" w:type="pct"/>
            <w:shd w:val="clear" w:color="auto" w:fill="D9E2F3" w:themeFill="accent5" w:themeFillTint="33"/>
          </w:tcPr>
          <w:p w14:paraId="50D6B10C"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5752F080" w14:textId="77777777" w:rsidR="00F97D7F" w:rsidRPr="0035348A" w:rsidRDefault="00F97D7F" w:rsidP="006E16E7">
            <w:pPr>
              <w:pStyle w:val="Tabletext10"/>
            </w:pPr>
            <w:r w:rsidRPr="0035348A">
              <w:t>Settle</w:t>
            </w:r>
            <w:r w:rsidRPr="0035348A">
              <w:rPr>
                <w:rFonts w:hint="eastAsia"/>
              </w:rPr>
              <w:t>ment</w:t>
            </w:r>
            <w:r w:rsidRPr="0035348A">
              <w:t xml:space="preserve"> Method Code</w:t>
            </w:r>
          </w:p>
        </w:tc>
        <w:tc>
          <w:tcPr>
            <w:tcW w:w="657" w:type="pct"/>
            <w:shd w:val="clear" w:color="auto" w:fill="D9E2F3" w:themeFill="accent5" w:themeFillTint="33"/>
            <w:noWrap/>
            <w:tcMar>
              <w:left w:w="0" w:type="dxa"/>
              <w:right w:w="0" w:type="dxa"/>
            </w:tcMar>
          </w:tcPr>
          <w:p w14:paraId="23E141DB" w14:textId="35326AF7" w:rsidR="00F97D7F" w:rsidRPr="0035348A" w:rsidRDefault="00F97D7F" w:rsidP="006E16E7">
            <w:pPr>
              <w:pStyle w:val="Tabletext10"/>
              <w:jc w:val="center"/>
            </w:pPr>
            <w:r>
              <w:t>Document reference</w:t>
            </w:r>
          </w:p>
        </w:tc>
        <w:tc>
          <w:tcPr>
            <w:tcW w:w="365" w:type="pct"/>
            <w:shd w:val="clear" w:color="auto" w:fill="D9E2F3" w:themeFill="accent5" w:themeFillTint="33"/>
          </w:tcPr>
          <w:p w14:paraId="13A842DB"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39198C4C" w14:textId="4524AA09" w:rsidR="00F97D7F" w:rsidRPr="0035348A" w:rsidRDefault="00F97D7F" w:rsidP="006E16E7">
            <w:pPr>
              <w:pStyle w:val="Tabletext10"/>
            </w:pPr>
            <w:r>
              <w:t>The document reference</w:t>
            </w:r>
            <w:r w:rsidRPr="0035348A">
              <w:t xml:space="preserve"> for the "Settlement Method" used for cash receipt from customers (i.e. sales) and cash payment to suppliers (i.e. purchase).</w:t>
            </w:r>
          </w:p>
        </w:tc>
      </w:tr>
      <w:tr w:rsidR="00F97D7F" w:rsidRPr="0035348A" w14:paraId="2C1DA3AE" w14:textId="77777777" w:rsidTr="00634344">
        <w:trPr>
          <w:cantSplit/>
        </w:trPr>
        <w:tc>
          <w:tcPr>
            <w:tcW w:w="292" w:type="pct"/>
            <w:shd w:val="clear" w:color="auto" w:fill="auto"/>
            <w:tcMar>
              <w:left w:w="85" w:type="dxa"/>
              <w:right w:w="85" w:type="dxa"/>
            </w:tcMar>
          </w:tcPr>
          <w:p w14:paraId="471A32AA" w14:textId="77777777" w:rsidR="00F97D7F" w:rsidRPr="0035348A" w:rsidRDefault="00F97D7F" w:rsidP="006E16E7">
            <w:pPr>
              <w:pStyle w:val="Tabletext10"/>
              <w:jc w:val="center"/>
            </w:pPr>
            <w:r w:rsidRPr="0035348A">
              <w:rPr>
                <w:rFonts w:hint="eastAsia"/>
              </w:rPr>
              <w:lastRenderedPageBreak/>
              <w:t>1</w:t>
            </w:r>
            <w:r w:rsidRPr="0035348A">
              <w:t>1</w:t>
            </w:r>
          </w:p>
        </w:tc>
        <w:tc>
          <w:tcPr>
            <w:tcW w:w="298" w:type="pct"/>
          </w:tcPr>
          <w:p w14:paraId="23136EC7"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3B8D9B77" w14:textId="77777777" w:rsidR="00F97D7F" w:rsidRPr="0035348A" w:rsidRDefault="00F97D7F" w:rsidP="006E16E7">
            <w:pPr>
              <w:pStyle w:val="Tabletext10"/>
            </w:pPr>
            <w:r w:rsidRPr="0035348A">
              <w:t>Cancellation Sign</w:t>
            </w:r>
          </w:p>
        </w:tc>
        <w:tc>
          <w:tcPr>
            <w:tcW w:w="657" w:type="pct"/>
            <w:shd w:val="clear" w:color="auto" w:fill="auto"/>
            <w:noWrap/>
            <w:tcMar>
              <w:left w:w="0" w:type="dxa"/>
              <w:right w:w="0" w:type="dxa"/>
            </w:tcMar>
          </w:tcPr>
          <w:p w14:paraId="4291EF89" w14:textId="77777777" w:rsidR="00F97D7F" w:rsidRPr="0035348A" w:rsidRDefault="00F97D7F" w:rsidP="006E16E7">
            <w:pPr>
              <w:pStyle w:val="Tabletext10"/>
              <w:jc w:val="center"/>
            </w:pPr>
            <w:r w:rsidRPr="0035348A">
              <w:t>Indicator</w:t>
            </w:r>
          </w:p>
        </w:tc>
        <w:tc>
          <w:tcPr>
            <w:tcW w:w="365" w:type="pct"/>
          </w:tcPr>
          <w:p w14:paraId="739F234C"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3B1A1438" w14:textId="77777777" w:rsidR="00F97D7F" w:rsidRPr="0035348A" w:rsidRDefault="00F97D7F" w:rsidP="006E16E7">
            <w:pPr>
              <w:pStyle w:val="Tabletext10"/>
            </w:pPr>
            <w:r w:rsidRPr="0035348A">
              <w:t>The sign of cancellation of a journal entry already formed but not yet posted. TRUE ("1") = entry is cancelled, FALSE ("0") = entry is not cancelled.</w:t>
            </w:r>
          </w:p>
        </w:tc>
      </w:tr>
      <w:tr w:rsidR="00F97D7F" w:rsidRPr="0035348A" w14:paraId="48F45418" w14:textId="77777777" w:rsidTr="00634344">
        <w:trPr>
          <w:cantSplit/>
        </w:trPr>
        <w:tc>
          <w:tcPr>
            <w:tcW w:w="292" w:type="pct"/>
            <w:shd w:val="clear" w:color="auto" w:fill="auto"/>
            <w:tcMar>
              <w:left w:w="85" w:type="dxa"/>
              <w:right w:w="85" w:type="dxa"/>
            </w:tcMar>
          </w:tcPr>
          <w:p w14:paraId="081D19DD" w14:textId="77777777" w:rsidR="00F97D7F" w:rsidRPr="0035348A" w:rsidRDefault="00F97D7F" w:rsidP="006E16E7">
            <w:pPr>
              <w:pStyle w:val="Tabletext10"/>
              <w:jc w:val="center"/>
            </w:pPr>
            <w:r w:rsidRPr="0035348A">
              <w:rPr>
                <w:rFonts w:hint="eastAsia"/>
              </w:rPr>
              <w:t>1</w:t>
            </w:r>
            <w:r w:rsidRPr="0035348A">
              <w:t>2</w:t>
            </w:r>
          </w:p>
        </w:tc>
        <w:tc>
          <w:tcPr>
            <w:tcW w:w="298" w:type="pct"/>
          </w:tcPr>
          <w:p w14:paraId="499E32F3"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55157C47" w14:textId="77777777" w:rsidR="00F97D7F" w:rsidRPr="0035348A" w:rsidRDefault="00F97D7F" w:rsidP="006E16E7">
            <w:pPr>
              <w:pStyle w:val="Tabletext10"/>
            </w:pPr>
            <w:r w:rsidRPr="0035348A">
              <w:t>Line Description</w:t>
            </w:r>
          </w:p>
        </w:tc>
        <w:tc>
          <w:tcPr>
            <w:tcW w:w="657" w:type="pct"/>
            <w:shd w:val="clear" w:color="auto" w:fill="auto"/>
            <w:noWrap/>
            <w:tcMar>
              <w:left w:w="0" w:type="dxa"/>
              <w:right w:w="0" w:type="dxa"/>
            </w:tcMar>
          </w:tcPr>
          <w:p w14:paraId="344D8E21" w14:textId="77777777" w:rsidR="00F97D7F" w:rsidRPr="0035348A" w:rsidRDefault="00F97D7F" w:rsidP="006E16E7">
            <w:pPr>
              <w:pStyle w:val="Tabletext10"/>
              <w:jc w:val="center"/>
            </w:pPr>
            <w:r w:rsidRPr="0035348A">
              <w:t>Text</w:t>
            </w:r>
          </w:p>
        </w:tc>
        <w:tc>
          <w:tcPr>
            <w:tcW w:w="365" w:type="pct"/>
          </w:tcPr>
          <w:p w14:paraId="1E5255C4"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57B10882" w14:textId="77777777" w:rsidR="00F97D7F" w:rsidRPr="0035348A" w:rsidRDefault="00F97D7F" w:rsidP="006E16E7">
            <w:pPr>
              <w:pStyle w:val="Tabletext10"/>
            </w:pPr>
            <w:r w:rsidRPr="0035348A">
              <w:t>Description of the individual line within the journal entry.</w:t>
            </w:r>
          </w:p>
        </w:tc>
      </w:tr>
      <w:tr w:rsidR="00F97D7F" w:rsidRPr="0035348A" w14:paraId="646E0B45" w14:textId="77777777" w:rsidTr="00634344">
        <w:trPr>
          <w:cantSplit/>
        </w:trPr>
        <w:tc>
          <w:tcPr>
            <w:tcW w:w="292" w:type="pct"/>
            <w:shd w:val="clear" w:color="auto" w:fill="auto"/>
            <w:tcMar>
              <w:left w:w="85" w:type="dxa"/>
              <w:right w:w="85" w:type="dxa"/>
            </w:tcMar>
          </w:tcPr>
          <w:p w14:paraId="604B065E" w14:textId="77777777" w:rsidR="00F97D7F" w:rsidRPr="0035348A" w:rsidRDefault="00F97D7F" w:rsidP="006E16E7">
            <w:pPr>
              <w:pStyle w:val="Tabletext10"/>
              <w:jc w:val="center"/>
            </w:pPr>
            <w:r w:rsidRPr="0035348A">
              <w:rPr>
                <w:rFonts w:hint="eastAsia"/>
              </w:rPr>
              <w:t>1</w:t>
            </w:r>
            <w:r w:rsidRPr="0035348A">
              <w:t>3</w:t>
            </w:r>
          </w:p>
        </w:tc>
        <w:tc>
          <w:tcPr>
            <w:tcW w:w="298" w:type="pct"/>
          </w:tcPr>
          <w:p w14:paraId="6C71FD14"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6C06DF2D" w14:textId="77777777" w:rsidR="00F97D7F" w:rsidRPr="0035348A" w:rsidRDefault="00F97D7F" w:rsidP="006E16E7">
            <w:pPr>
              <w:pStyle w:val="Tabletext10"/>
            </w:pPr>
            <w:r w:rsidRPr="0035348A">
              <w:t>Reversal Indicator</w:t>
            </w:r>
          </w:p>
        </w:tc>
        <w:tc>
          <w:tcPr>
            <w:tcW w:w="657" w:type="pct"/>
            <w:shd w:val="clear" w:color="auto" w:fill="auto"/>
            <w:noWrap/>
            <w:tcMar>
              <w:left w:w="0" w:type="dxa"/>
              <w:right w:w="0" w:type="dxa"/>
            </w:tcMar>
          </w:tcPr>
          <w:p w14:paraId="5EACA560" w14:textId="77777777" w:rsidR="00F97D7F" w:rsidRPr="0035348A" w:rsidRDefault="00F97D7F" w:rsidP="006E16E7">
            <w:pPr>
              <w:pStyle w:val="Tabletext10"/>
              <w:jc w:val="center"/>
            </w:pPr>
            <w:r w:rsidRPr="0035348A">
              <w:t>Code</w:t>
            </w:r>
          </w:p>
        </w:tc>
        <w:tc>
          <w:tcPr>
            <w:tcW w:w="365" w:type="pct"/>
          </w:tcPr>
          <w:p w14:paraId="20514099"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6827F68F" w14:textId="77777777" w:rsidR="00F97D7F" w:rsidRPr="0035348A" w:rsidRDefault="00F97D7F" w:rsidP="006E16E7">
            <w:pPr>
              <w:pStyle w:val="Tabletext10"/>
            </w:pPr>
            <w:r w:rsidRPr="0035348A">
              <w:t>Indicates whether this entry is a reversal or to be reversed. “1” = entry is a reversal, “2” = entry is being reversed, and empty (“”) = none of the above or system generated indicators.</w:t>
            </w:r>
          </w:p>
        </w:tc>
      </w:tr>
      <w:tr w:rsidR="00F97D7F" w:rsidRPr="0035348A" w14:paraId="0DE1D1C2" w14:textId="77777777" w:rsidTr="00634344">
        <w:trPr>
          <w:cantSplit/>
        </w:trPr>
        <w:tc>
          <w:tcPr>
            <w:tcW w:w="292" w:type="pct"/>
            <w:shd w:val="clear" w:color="auto" w:fill="D9E2F3" w:themeFill="accent5" w:themeFillTint="33"/>
            <w:tcMar>
              <w:left w:w="85" w:type="dxa"/>
              <w:right w:w="85" w:type="dxa"/>
            </w:tcMar>
          </w:tcPr>
          <w:p w14:paraId="6CB34316" w14:textId="77777777" w:rsidR="00F97D7F" w:rsidRPr="0035348A" w:rsidRDefault="00F97D7F" w:rsidP="006E16E7">
            <w:pPr>
              <w:pStyle w:val="Tabletext10"/>
              <w:jc w:val="center"/>
            </w:pPr>
            <w:r w:rsidRPr="0035348A">
              <w:rPr>
                <w:rFonts w:hint="eastAsia"/>
              </w:rPr>
              <w:t>1</w:t>
            </w:r>
            <w:r w:rsidRPr="0035348A">
              <w:t>4</w:t>
            </w:r>
          </w:p>
        </w:tc>
        <w:tc>
          <w:tcPr>
            <w:tcW w:w="298" w:type="pct"/>
            <w:shd w:val="clear" w:color="auto" w:fill="D9E2F3" w:themeFill="accent5" w:themeFillTint="33"/>
          </w:tcPr>
          <w:p w14:paraId="05655632"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1BA85EC9" w14:textId="77777777" w:rsidR="00F97D7F" w:rsidRPr="0035348A" w:rsidRDefault="00F97D7F" w:rsidP="006E16E7">
            <w:pPr>
              <w:pStyle w:val="Tabletext10"/>
            </w:pPr>
            <w:r w:rsidRPr="0035348A">
              <w:t>Reversal GL Detail ID</w:t>
            </w:r>
          </w:p>
        </w:tc>
        <w:tc>
          <w:tcPr>
            <w:tcW w:w="657" w:type="pct"/>
            <w:shd w:val="clear" w:color="auto" w:fill="D9E2F3" w:themeFill="accent5" w:themeFillTint="33"/>
            <w:noWrap/>
            <w:tcMar>
              <w:left w:w="0" w:type="dxa"/>
              <w:right w:w="0" w:type="dxa"/>
            </w:tcMar>
          </w:tcPr>
          <w:p w14:paraId="2548F55A" w14:textId="5F13FB6D" w:rsidR="00F97D7F" w:rsidRPr="0035348A" w:rsidRDefault="00F97D7F" w:rsidP="006E16E7">
            <w:pPr>
              <w:pStyle w:val="Tabletext10"/>
              <w:jc w:val="center"/>
            </w:pPr>
            <w:r>
              <w:rPr>
                <w:rFonts w:hint="eastAsia"/>
              </w:rPr>
              <w:t>Document reference</w:t>
            </w:r>
          </w:p>
        </w:tc>
        <w:tc>
          <w:tcPr>
            <w:tcW w:w="365" w:type="pct"/>
            <w:shd w:val="clear" w:color="auto" w:fill="D9E2F3" w:themeFill="accent5" w:themeFillTint="33"/>
          </w:tcPr>
          <w:p w14:paraId="7AF9373D"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45C90C2E" w14:textId="3CAF5DFD" w:rsidR="00F97D7F" w:rsidRPr="0035348A" w:rsidRDefault="00F97D7F" w:rsidP="006E16E7">
            <w:pPr>
              <w:pStyle w:val="Tabletext10"/>
            </w:pPr>
            <w:r>
              <w:t>The document reference</w:t>
            </w:r>
            <w:r w:rsidRPr="0035348A">
              <w:t xml:space="preserve"> for the GL Detail ID of the entry being reversed. This shall be </w:t>
            </w:r>
            <w:r w:rsidRPr="0035348A">
              <w:rPr>
                <w:rFonts w:hint="eastAsia"/>
              </w:rPr>
              <w:t>reported</w:t>
            </w:r>
            <w:r w:rsidRPr="0035348A">
              <w:t xml:space="preserve"> when the Reversal Indicator = 1.</w:t>
            </w:r>
          </w:p>
        </w:tc>
      </w:tr>
      <w:tr w:rsidR="00F97D7F" w:rsidRPr="0035348A" w14:paraId="366EF8D5" w14:textId="77777777" w:rsidTr="00634344">
        <w:trPr>
          <w:cantSplit/>
        </w:trPr>
        <w:tc>
          <w:tcPr>
            <w:tcW w:w="292" w:type="pct"/>
            <w:shd w:val="clear" w:color="auto" w:fill="EDEDED" w:themeFill="accent3" w:themeFillTint="33"/>
            <w:tcMar>
              <w:left w:w="85" w:type="dxa"/>
              <w:right w:w="85" w:type="dxa"/>
            </w:tcMar>
          </w:tcPr>
          <w:p w14:paraId="2B38B667" w14:textId="77777777" w:rsidR="00F97D7F" w:rsidRPr="0035348A" w:rsidRDefault="00F97D7F" w:rsidP="006E16E7">
            <w:pPr>
              <w:pStyle w:val="Tabletext10"/>
              <w:jc w:val="center"/>
            </w:pPr>
            <w:r w:rsidRPr="0035348A">
              <w:rPr>
                <w:rFonts w:hint="eastAsia"/>
              </w:rPr>
              <w:t>1</w:t>
            </w:r>
            <w:r w:rsidRPr="0035348A">
              <w:t>5</w:t>
            </w:r>
          </w:p>
        </w:tc>
        <w:tc>
          <w:tcPr>
            <w:tcW w:w="298" w:type="pct"/>
            <w:shd w:val="clear" w:color="auto" w:fill="EDEDED" w:themeFill="accent3" w:themeFillTint="33"/>
          </w:tcPr>
          <w:p w14:paraId="3A2A396C" w14:textId="77777777" w:rsidR="00F97D7F" w:rsidRPr="0035348A" w:rsidRDefault="00F97D7F" w:rsidP="006E16E7">
            <w:pPr>
              <w:pStyle w:val="Tabletext10"/>
              <w:jc w:val="center"/>
            </w:pPr>
            <w:r w:rsidRPr="0035348A">
              <w:rPr>
                <w:rFonts w:hint="eastAsia"/>
              </w:rPr>
              <w:t>1</w:t>
            </w:r>
          </w:p>
        </w:tc>
        <w:tc>
          <w:tcPr>
            <w:tcW w:w="1342" w:type="pct"/>
            <w:shd w:val="clear" w:color="auto" w:fill="EDEDED" w:themeFill="accent3" w:themeFillTint="33"/>
            <w:tcMar>
              <w:left w:w="85" w:type="dxa"/>
              <w:right w:w="85" w:type="dxa"/>
            </w:tcMar>
          </w:tcPr>
          <w:p w14:paraId="00E9C3B2" w14:textId="77777777" w:rsidR="00F97D7F" w:rsidRPr="0035348A" w:rsidRDefault="00F97D7F" w:rsidP="006E16E7">
            <w:pPr>
              <w:pStyle w:val="Tabletext10"/>
            </w:pPr>
            <w:r w:rsidRPr="0035348A">
              <w:t>Period</w:t>
            </w:r>
          </w:p>
        </w:tc>
        <w:tc>
          <w:tcPr>
            <w:tcW w:w="657" w:type="pct"/>
            <w:shd w:val="clear" w:color="auto" w:fill="EDEDED" w:themeFill="accent3" w:themeFillTint="33"/>
            <w:noWrap/>
            <w:tcMar>
              <w:left w:w="0" w:type="dxa"/>
              <w:right w:w="0" w:type="dxa"/>
            </w:tcMar>
          </w:tcPr>
          <w:p w14:paraId="230546E0" w14:textId="77777777" w:rsidR="00F97D7F" w:rsidRPr="0035348A" w:rsidRDefault="00F97D7F" w:rsidP="006E16E7">
            <w:pPr>
              <w:pStyle w:val="Tabletext10"/>
              <w:jc w:val="center"/>
            </w:pPr>
            <w:r w:rsidRPr="0035348A">
              <w:t>—</w:t>
            </w:r>
          </w:p>
        </w:tc>
        <w:tc>
          <w:tcPr>
            <w:tcW w:w="365" w:type="pct"/>
            <w:shd w:val="clear" w:color="auto" w:fill="EDEDED" w:themeFill="accent3" w:themeFillTint="33"/>
          </w:tcPr>
          <w:p w14:paraId="1C7CD698"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EDEDED" w:themeFill="accent3" w:themeFillTint="33"/>
            <w:tcMar>
              <w:left w:w="85" w:type="dxa"/>
              <w:right w:w="85" w:type="dxa"/>
            </w:tcMar>
          </w:tcPr>
          <w:p w14:paraId="7C4154AD" w14:textId="77777777" w:rsidR="00F97D7F" w:rsidRPr="0035348A" w:rsidRDefault="00F97D7F" w:rsidP="006E16E7">
            <w:pPr>
              <w:pStyle w:val="Tabletext10"/>
            </w:pPr>
            <w:r w:rsidRPr="0035348A">
              <w:t xml:space="preserve">Accounting period in which the “Effective Date” occurs. </w:t>
            </w:r>
          </w:p>
        </w:tc>
      </w:tr>
      <w:tr w:rsidR="00F97D7F" w:rsidRPr="0035348A" w14:paraId="45CD141A" w14:textId="77777777" w:rsidTr="00634344">
        <w:trPr>
          <w:cantSplit/>
        </w:trPr>
        <w:tc>
          <w:tcPr>
            <w:tcW w:w="292" w:type="pct"/>
            <w:shd w:val="clear" w:color="auto" w:fill="auto"/>
            <w:tcMar>
              <w:left w:w="85" w:type="dxa"/>
              <w:right w:w="85" w:type="dxa"/>
            </w:tcMar>
          </w:tcPr>
          <w:p w14:paraId="5A4CDAD2" w14:textId="77777777" w:rsidR="00F97D7F" w:rsidRPr="0035348A" w:rsidRDefault="00F97D7F" w:rsidP="006E16E7">
            <w:pPr>
              <w:pStyle w:val="Tabletext10"/>
              <w:jc w:val="center"/>
            </w:pPr>
            <w:r w:rsidRPr="0035348A">
              <w:rPr>
                <w:rFonts w:hint="eastAsia"/>
              </w:rPr>
              <w:t>1</w:t>
            </w:r>
            <w:r w:rsidRPr="0035348A">
              <w:t>6</w:t>
            </w:r>
          </w:p>
        </w:tc>
        <w:tc>
          <w:tcPr>
            <w:tcW w:w="298" w:type="pct"/>
          </w:tcPr>
          <w:p w14:paraId="577B5957"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321F4735" w14:textId="77777777" w:rsidR="00F97D7F" w:rsidRPr="0035348A" w:rsidRDefault="00F97D7F" w:rsidP="006E16E7">
            <w:pPr>
              <w:pStyle w:val="Tabletext10"/>
            </w:pPr>
            <w:r w:rsidRPr="0035348A">
              <w:t>Fiscal Year</w:t>
            </w:r>
          </w:p>
        </w:tc>
        <w:tc>
          <w:tcPr>
            <w:tcW w:w="657" w:type="pct"/>
            <w:shd w:val="clear" w:color="auto" w:fill="auto"/>
            <w:noWrap/>
            <w:tcMar>
              <w:left w:w="0" w:type="dxa"/>
              <w:right w:w="0" w:type="dxa"/>
            </w:tcMar>
          </w:tcPr>
          <w:p w14:paraId="74FB859B" w14:textId="77777777" w:rsidR="00F97D7F" w:rsidRPr="0035348A" w:rsidRDefault="00F97D7F" w:rsidP="006E16E7">
            <w:pPr>
              <w:pStyle w:val="Tabletext10"/>
              <w:jc w:val="center"/>
            </w:pPr>
            <w:r w:rsidRPr="0035348A">
              <w:t>Numeric</w:t>
            </w:r>
          </w:p>
        </w:tc>
        <w:tc>
          <w:tcPr>
            <w:tcW w:w="365" w:type="pct"/>
          </w:tcPr>
          <w:p w14:paraId="704184D7"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2C92BD47" w14:textId="6FFDB12B" w:rsidR="00F97D7F" w:rsidRPr="0035348A" w:rsidRDefault="00F97D7F" w:rsidP="006E16E7">
            <w:pPr>
              <w:pStyle w:val="Tabletext10"/>
            </w:pPr>
            <w:r w:rsidRPr="0035348A">
              <w:t xml:space="preserve">Fiscal year in which the Payment Date occurs </w:t>
            </w:r>
          </w:p>
        </w:tc>
      </w:tr>
      <w:tr w:rsidR="00F97D7F" w:rsidRPr="0035348A" w14:paraId="227BB474" w14:textId="77777777" w:rsidTr="00634344">
        <w:trPr>
          <w:cantSplit/>
        </w:trPr>
        <w:tc>
          <w:tcPr>
            <w:tcW w:w="292" w:type="pct"/>
            <w:shd w:val="clear" w:color="auto" w:fill="auto"/>
            <w:tcMar>
              <w:left w:w="85" w:type="dxa"/>
              <w:right w:w="85" w:type="dxa"/>
            </w:tcMar>
          </w:tcPr>
          <w:p w14:paraId="67890D8C" w14:textId="77777777" w:rsidR="00F97D7F" w:rsidRPr="0035348A" w:rsidRDefault="00F97D7F" w:rsidP="006E16E7">
            <w:pPr>
              <w:pStyle w:val="Tabletext10"/>
              <w:jc w:val="center"/>
            </w:pPr>
            <w:r w:rsidRPr="0035348A">
              <w:rPr>
                <w:rFonts w:hint="eastAsia"/>
              </w:rPr>
              <w:t>1</w:t>
            </w:r>
            <w:r w:rsidRPr="0035348A">
              <w:t>7</w:t>
            </w:r>
          </w:p>
        </w:tc>
        <w:tc>
          <w:tcPr>
            <w:tcW w:w="298" w:type="pct"/>
          </w:tcPr>
          <w:p w14:paraId="2BFAB136"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4B6D3FCE" w14:textId="77777777" w:rsidR="00F97D7F" w:rsidRPr="0035348A" w:rsidRDefault="00F97D7F" w:rsidP="006E16E7">
            <w:pPr>
              <w:pStyle w:val="Tabletext10"/>
            </w:pPr>
            <w:r w:rsidRPr="0035348A">
              <w:t>Accounting Period</w:t>
            </w:r>
          </w:p>
        </w:tc>
        <w:tc>
          <w:tcPr>
            <w:tcW w:w="657" w:type="pct"/>
            <w:shd w:val="clear" w:color="auto" w:fill="auto"/>
            <w:noWrap/>
            <w:tcMar>
              <w:left w:w="0" w:type="dxa"/>
              <w:right w:w="0" w:type="dxa"/>
            </w:tcMar>
          </w:tcPr>
          <w:p w14:paraId="39359DD9" w14:textId="77777777" w:rsidR="00F97D7F" w:rsidRPr="0035348A" w:rsidRDefault="00F97D7F" w:rsidP="006E16E7">
            <w:pPr>
              <w:pStyle w:val="Tabletext10"/>
              <w:jc w:val="center"/>
            </w:pPr>
            <w:r w:rsidRPr="0035348A">
              <w:t>Code</w:t>
            </w:r>
          </w:p>
        </w:tc>
        <w:tc>
          <w:tcPr>
            <w:tcW w:w="365" w:type="pct"/>
          </w:tcPr>
          <w:p w14:paraId="58F569C5"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211483DD" w14:textId="72829FCD" w:rsidR="00F97D7F" w:rsidRPr="0035348A" w:rsidRDefault="00F97D7F" w:rsidP="006E16E7">
            <w:pPr>
              <w:pStyle w:val="Tabletext10"/>
            </w:pPr>
            <w:r w:rsidRPr="0035348A">
              <w:t xml:space="preserve">Accounting period in which the Payment Date occurs. </w:t>
            </w:r>
          </w:p>
        </w:tc>
      </w:tr>
      <w:tr w:rsidR="00F97D7F" w:rsidRPr="0035348A" w14:paraId="3F313515" w14:textId="77777777" w:rsidTr="00634344">
        <w:trPr>
          <w:cantSplit/>
        </w:trPr>
        <w:tc>
          <w:tcPr>
            <w:tcW w:w="292" w:type="pct"/>
            <w:shd w:val="clear" w:color="auto" w:fill="EDEDED" w:themeFill="accent3" w:themeFillTint="33"/>
            <w:tcMar>
              <w:left w:w="85" w:type="dxa"/>
              <w:right w:w="85" w:type="dxa"/>
            </w:tcMar>
          </w:tcPr>
          <w:p w14:paraId="7EC6909E" w14:textId="77777777" w:rsidR="00F97D7F" w:rsidRPr="0035348A" w:rsidRDefault="00F97D7F" w:rsidP="006E16E7">
            <w:pPr>
              <w:pStyle w:val="Tabletext10"/>
              <w:jc w:val="center"/>
            </w:pPr>
            <w:r w:rsidRPr="0035348A">
              <w:rPr>
                <w:rFonts w:hint="eastAsia"/>
              </w:rPr>
              <w:t>1</w:t>
            </w:r>
            <w:r w:rsidRPr="0035348A">
              <w:t>8</w:t>
            </w:r>
          </w:p>
        </w:tc>
        <w:tc>
          <w:tcPr>
            <w:tcW w:w="298" w:type="pct"/>
            <w:shd w:val="clear" w:color="auto" w:fill="EDEDED" w:themeFill="accent3" w:themeFillTint="33"/>
          </w:tcPr>
          <w:p w14:paraId="78C6AC6F" w14:textId="77777777" w:rsidR="00F97D7F" w:rsidRPr="0035348A" w:rsidRDefault="00F97D7F" w:rsidP="006E16E7">
            <w:pPr>
              <w:pStyle w:val="Tabletext10"/>
              <w:jc w:val="center"/>
            </w:pPr>
            <w:r w:rsidRPr="0035348A">
              <w:rPr>
                <w:rFonts w:hint="eastAsia"/>
              </w:rPr>
              <w:t>1</w:t>
            </w:r>
          </w:p>
        </w:tc>
        <w:tc>
          <w:tcPr>
            <w:tcW w:w="1342" w:type="pct"/>
            <w:shd w:val="clear" w:color="auto" w:fill="EDEDED" w:themeFill="accent3" w:themeFillTint="33"/>
            <w:tcMar>
              <w:left w:w="85" w:type="dxa"/>
              <w:right w:w="85" w:type="dxa"/>
            </w:tcMar>
          </w:tcPr>
          <w:p w14:paraId="78D219CE" w14:textId="77777777" w:rsidR="00F97D7F" w:rsidRPr="0035348A" w:rsidRDefault="00F97D7F" w:rsidP="006E16E7">
            <w:pPr>
              <w:pStyle w:val="Tabletext10"/>
            </w:pPr>
            <w:r w:rsidRPr="0035348A">
              <w:rPr>
                <w:rFonts w:hint="eastAsia"/>
              </w:rPr>
              <w:t>B</w:t>
            </w:r>
            <w:r w:rsidRPr="0035348A">
              <w:t>ill</w:t>
            </w:r>
          </w:p>
        </w:tc>
        <w:tc>
          <w:tcPr>
            <w:tcW w:w="657" w:type="pct"/>
            <w:shd w:val="clear" w:color="auto" w:fill="EDEDED" w:themeFill="accent3" w:themeFillTint="33"/>
            <w:noWrap/>
            <w:tcMar>
              <w:left w:w="0" w:type="dxa"/>
              <w:right w:w="0" w:type="dxa"/>
            </w:tcMar>
          </w:tcPr>
          <w:p w14:paraId="2F34DADD" w14:textId="77777777" w:rsidR="00F97D7F" w:rsidRPr="0035348A" w:rsidRDefault="00F97D7F" w:rsidP="006E16E7">
            <w:pPr>
              <w:pStyle w:val="Tabletext10"/>
              <w:jc w:val="center"/>
            </w:pPr>
            <w:r w:rsidRPr="0035348A">
              <w:t>—</w:t>
            </w:r>
          </w:p>
        </w:tc>
        <w:tc>
          <w:tcPr>
            <w:tcW w:w="365" w:type="pct"/>
            <w:shd w:val="clear" w:color="auto" w:fill="EDEDED" w:themeFill="accent3" w:themeFillTint="33"/>
          </w:tcPr>
          <w:p w14:paraId="19BD20D6" w14:textId="77777777" w:rsidR="00F97D7F" w:rsidRPr="0035348A" w:rsidRDefault="00F97D7F" w:rsidP="006E16E7">
            <w:pPr>
              <w:pStyle w:val="Tabletext10"/>
              <w:jc w:val="center"/>
            </w:pPr>
            <w:r w:rsidRPr="0035348A">
              <w:t>0..1</w:t>
            </w:r>
          </w:p>
        </w:tc>
        <w:tc>
          <w:tcPr>
            <w:tcW w:w="2046" w:type="pct"/>
            <w:shd w:val="clear" w:color="auto" w:fill="EDEDED" w:themeFill="accent3" w:themeFillTint="33"/>
            <w:tcMar>
              <w:left w:w="85" w:type="dxa"/>
              <w:right w:w="85" w:type="dxa"/>
            </w:tcMar>
          </w:tcPr>
          <w:p w14:paraId="07A16F56" w14:textId="77777777" w:rsidR="00F97D7F" w:rsidRPr="0035348A" w:rsidRDefault="00F97D7F" w:rsidP="006E16E7">
            <w:pPr>
              <w:pStyle w:val="Tabletext10"/>
            </w:pPr>
            <w:r w:rsidRPr="0035348A">
              <w:rPr>
                <w:rFonts w:hint="eastAsia"/>
              </w:rPr>
              <w:t>A</w:t>
            </w:r>
            <w:r w:rsidRPr="0035348A">
              <w:t xml:space="preserve"> bill specified for this entry.</w:t>
            </w:r>
          </w:p>
        </w:tc>
      </w:tr>
      <w:tr w:rsidR="00F97D7F" w:rsidRPr="0035348A" w14:paraId="04529210" w14:textId="77777777" w:rsidTr="00634344">
        <w:trPr>
          <w:cantSplit/>
        </w:trPr>
        <w:tc>
          <w:tcPr>
            <w:tcW w:w="292" w:type="pct"/>
            <w:shd w:val="clear" w:color="auto" w:fill="DEEAF6" w:themeFill="accent1" w:themeFillTint="33"/>
            <w:tcMar>
              <w:left w:w="85" w:type="dxa"/>
              <w:right w:w="85" w:type="dxa"/>
            </w:tcMar>
          </w:tcPr>
          <w:p w14:paraId="5DCE4111" w14:textId="77777777" w:rsidR="00F97D7F" w:rsidRPr="0035348A" w:rsidRDefault="00F97D7F" w:rsidP="006E16E7">
            <w:pPr>
              <w:pStyle w:val="Tabletext10"/>
              <w:jc w:val="center"/>
            </w:pPr>
            <w:r w:rsidRPr="0035348A">
              <w:rPr>
                <w:rFonts w:hint="eastAsia"/>
              </w:rPr>
              <w:t>1</w:t>
            </w:r>
            <w:r w:rsidRPr="0035348A">
              <w:t>9</w:t>
            </w:r>
          </w:p>
        </w:tc>
        <w:tc>
          <w:tcPr>
            <w:tcW w:w="298" w:type="pct"/>
            <w:shd w:val="clear" w:color="auto" w:fill="DEEAF6" w:themeFill="accent1" w:themeFillTint="33"/>
          </w:tcPr>
          <w:p w14:paraId="26191238" w14:textId="77777777" w:rsidR="00F97D7F" w:rsidRPr="0035348A" w:rsidRDefault="00F97D7F" w:rsidP="006E16E7">
            <w:pPr>
              <w:pStyle w:val="Tabletext10"/>
              <w:jc w:val="center"/>
            </w:pPr>
            <w:r w:rsidRPr="0035348A">
              <w:rPr>
                <w:rFonts w:hint="eastAsia"/>
              </w:rPr>
              <w:t>2</w:t>
            </w:r>
          </w:p>
        </w:tc>
        <w:tc>
          <w:tcPr>
            <w:tcW w:w="1342" w:type="pct"/>
            <w:shd w:val="clear" w:color="auto" w:fill="DEEAF6" w:themeFill="accent1" w:themeFillTint="33"/>
            <w:tcMar>
              <w:left w:w="85" w:type="dxa"/>
              <w:right w:w="85" w:type="dxa"/>
            </w:tcMar>
          </w:tcPr>
          <w:p w14:paraId="2ADCBF91" w14:textId="77777777" w:rsidR="00F97D7F" w:rsidRPr="0035348A" w:rsidRDefault="00F97D7F" w:rsidP="006E16E7">
            <w:pPr>
              <w:pStyle w:val="Tabletext10"/>
            </w:pPr>
            <w:r w:rsidRPr="0035348A">
              <w:t>Number</w:t>
            </w:r>
          </w:p>
        </w:tc>
        <w:tc>
          <w:tcPr>
            <w:tcW w:w="657" w:type="pct"/>
            <w:shd w:val="clear" w:color="auto" w:fill="DEEAF6" w:themeFill="accent1" w:themeFillTint="33"/>
            <w:noWrap/>
            <w:tcMar>
              <w:left w:w="0" w:type="dxa"/>
              <w:right w:w="0" w:type="dxa"/>
            </w:tcMar>
          </w:tcPr>
          <w:p w14:paraId="71ADF39E" w14:textId="77777777" w:rsidR="00F97D7F" w:rsidRPr="0035348A" w:rsidRDefault="00F97D7F" w:rsidP="006E16E7">
            <w:pPr>
              <w:pStyle w:val="Tabletext10"/>
              <w:jc w:val="center"/>
            </w:pPr>
            <w:r w:rsidRPr="0035348A">
              <w:t>Code</w:t>
            </w:r>
          </w:p>
        </w:tc>
        <w:tc>
          <w:tcPr>
            <w:tcW w:w="365" w:type="pct"/>
            <w:shd w:val="clear" w:color="auto" w:fill="DEEAF6" w:themeFill="accent1" w:themeFillTint="33"/>
          </w:tcPr>
          <w:p w14:paraId="3967DB5A"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EEAF6" w:themeFill="accent1" w:themeFillTint="33"/>
            <w:tcMar>
              <w:left w:w="85" w:type="dxa"/>
              <w:right w:w="85" w:type="dxa"/>
            </w:tcMar>
          </w:tcPr>
          <w:p w14:paraId="6056D559" w14:textId="6BCAE60B" w:rsidR="00F97D7F" w:rsidRPr="0035348A" w:rsidRDefault="00F97D7F" w:rsidP="006E16E7">
            <w:pPr>
              <w:pStyle w:val="Tabletext10"/>
            </w:pPr>
          </w:p>
        </w:tc>
      </w:tr>
      <w:tr w:rsidR="00F97D7F" w:rsidRPr="0035348A" w14:paraId="1A515594" w14:textId="77777777" w:rsidTr="00634344">
        <w:trPr>
          <w:cantSplit/>
        </w:trPr>
        <w:tc>
          <w:tcPr>
            <w:tcW w:w="292" w:type="pct"/>
            <w:shd w:val="clear" w:color="auto" w:fill="auto"/>
            <w:tcMar>
              <w:left w:w="85" w:type="dxa"/>
              <w:right w:w="85" w:type="dxa"/>
            </w:tcMar>
          </w:tcPr>
          <w:p w14:paraId="6EBA138D" w14:textId="77777777" w:rsidR="00F97D7F" w:rsidRPr="0035348A" w:rsidRDefault="00F97D7F" w:rsidP="006E16E7">
            <w:pPr>
              <w:pStyle w:val="Tabletext10"/>
              <w:jc w:val="center"/>
            </w:pPr>
            <w:r w:rsidRPr="0035348A">
              <w:rPr>
                <w:rFonts w:hint="eastAsia"/>
              </w:rPr>
              <w:t>2</w:t>
            </w:r>
            <w:r w:rsidRPr="0035348A">
              <w:t>0</w:t>
            </w:r>
          </w:p>
        </w:tc>
        <w:tc>
          <w:tcPr>
            <w:tcW w:w="298" w:type="pct"/>
          </w:tcPr>
          <w:p w14:paraId="027B06F1"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44C5F18A" w14:textId="77777777" w:rsidR="00F97D7F" w:rsidRPr="0035348A" w:rsidRDefault="00F97D7F" w:rsidP="006E16E7">
            <w:pPr>
              <w:pStyle w:val="Tabletext10"/>
            </w:pPr>
            <w:r w:rsidRPr="0035348A">
              <w:t>Type</w:t>
            </w:r>
          </w:p>
        </w:tc>
        <w:tc>
          <w:tcPr>
            <w:tcW w:w="657" w:type="pct"/>
            <w:shd w:val="clear" w:color="auto" w:fill="auto"/>
            <w:noWrap/>
            <w:tcMar>
              <w:left w:w="0" w:type="dxa"/>
              <w:right w:w="0" w:type="dxa"/>
            </w:tcMar>
          </w:tcPr>
          <w:p w14:paraId="78D0187E" w14:textId="77777777" w:rsidR="00F97D7F" w:rsidRPr="0035348A" w:rsidRDefault="00F97D7F" w:rsidP="006E16E7">
            <w:pPr>
              <w:pStyle w:val="Tabletext10"/>
              <w:jc w:val="center"/>
            </w:pPr>
            <w:r w:rsidRPr="0035348A">
              <w:t>Code</w:t>
            </w:r>
          </w:p>
        </w:tc>
        <w:tc>
          <w:tcPr>
            <w:tcW w:w="365" w:type="pct"/>
          </w:tcPr>
          <w:p w14:paraId="6248970D"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15D7C28A" w14:textId="61E8194C" w:rsidR="00F97D7F" w:rsidRPr="0035348A" w:rsidRDefault="00F97D7F" w:rsidP="006E16E7">
            <w:pPr>
              <w:pStyle w:val="Tabletext10"/>
            </w:pPr>
          </w:p>
        </w:tc>
      </w:tr>
      <w:tr w:rsidR="00F97D7F" w:rsidRPr="0035348A" w14:paraId="28511562" w14:textId="77777777" w:rsidTr="00634344">
        <w:trPr>
          <w:cantSplit/>
        </w:trPr>
        <w:tc>
          <w:tcPr>
            <w:tcW w:w="292" w:type="pct"/>
            <w:shd w:val="clear" w:color="auto" w:fill="auto"/>
            <w:tcMar>
              <w:left w:w="85" w:type="dxa"/>
              <w:right w:w="85" w:type="dxa"/>
            </w:tcMar>
          </w:tcPr>
          <w:p w14:paraId="3D4CCA69" w14:textId="77777777" w:rsidR="00F97D7F" w:rsidRPr="0035348A" w:rsidRDefault="00F97D7F" w:rsidP="006E16E7">
            <w:pPr>
              <w:pStyle w:val="Tabletext10"/>
              <w:jc w:val="center"/>
            </w:pPr>
            <w:r w:rsidRPr="0035348A">
              <w:rPr>
                <w:rFonts w:hint="eastAsia"/>
              </w:rPr>
              <w:t>2</w:t>
            </w:r>
            <w:r w:rsidRPr="0035348A">
              <w:t>1</w:t>
            </w:r>
          </w:p>
        </w:tc>
        <w:tc>
          <w:tcPr>
            <w:tcW w:w="298" w:type="pct"/>
          </w:tcPr>
          <w:p w14:paraId="38BDEBA3"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69059CE9" w14:textId="77777777" w:rsidR="00F97D7F" w:rsidRPr="0035348A" w:rsidRDefault="00F97D7F" w:rsidP="006E16E7">
            <w:pPr>
              <w:pStyle w:val="Tabletext10"/>
            </w:pPr>
            <w:r w:rsidRPr="0035348A">
              <w:t>Date</w:t>
            </w:r>
          </w:p>
        </w:tc>
        <w:tc>
          <w:tcPr>
            <w:tcW w:w="657" w:type="pct"/>
            <w:shd w:val="clear" w:color="auto" w:fill="auto"/>
            <w:noWrap/>
            <w:tcMar>
              <w:left w:w="0" w:type="dxa"/>
              <w:right w:w="0" w:type="dxa"/>
            </w:tcMar>
          </w:tcPr>
          <w:p w14:paraId="1761888A" w14:textId="77777777" w:rsidR="00F97D7F" w:rsidRPr="0035348A" w:rsidRDefault="00F97D7F" w:rsidP="006E16E7">
            <w:pPr>
              <w:pStyle w:val="Tabletext10"/>
              <w:jc w:val="center"/>
            </w:pPr>
            <w:r w:rsidRPr="0035348A">
              <w:t>Date</w:t>
            </w:r>
          </w:p>
        </w:tc>
        <w:tc>
          <w:tcPr>
            <w:tcW w:w="365" w:type="pct"/>
          </w:tcPr>
          <w:p w14:paraId="13BFCD35" w14:textId="77777777" w:rsidR="00F97D7F" w:rsidRPr="0035348A" w:rsidRDefault="00F97D7F" w:rsidP="006E16E7">
            <w:pPr>
              <w:pStyle w:val="Tabletext10"/>
              <w:jc w:val="center"/>
            </w:pPr>
            <w:r w:rsidRPr="0035348A">
              <w:t>1..1</w:t>
            </w:r>
          </w:p>
        </w:tc>
        <w:tc>
          <w:tcPr>
            <w:tcW w:w="2046" w:type="pct"/>
            <w:shd w:val="clear" w:color="auto" w:fill="auto"/>
            <w:tcMar>
              <w:left w:w="85" w:type="dxa"/>
              <w:right w:w="85" w:type="dxa"/>
            </w:tcMar>
          </w:tcPr>
          <w:p w14:paraId="40303123" w14:textId="201F68A1" w:rsidR="00F97D7F" w:rsidRPr="0035348A" w:rsidRDefault="00F97D7F" w:rsidP="006E16E7">
            <w:pPr>
              <w:pStyle w:val="Tabletext10"/>
            </w:pPr>
          </w:p>
        </w:tc>
      </w:tr>
      <w:tr w:rsidR="00F97D7F" w:rsidRPr="0035348A" w14:paraId="78F8558C" w14:textId="77777777" w:rsidTr="00634344">
        <w:trPr>
          <w:cantSplit/>
        </w:trPr>
        <w:tc>
          <w:tcPr>
            <w:tcW w:w="292" w:type="pct"/>
            <w:shd w:val="clear" w:color="auto" w:fill="EDEDED" w:themeFill="accent3" w:themeFillTint="33"/>
            <w:tcMar>
              <w:left w:w="85" w:type="dxa"/>
              <w:right w:w="85" w:type="dxa"/>
            </w:tcMar>
          </w:tcPr>
          <w:p w14:paraId="49AE0CC5" w14:textId="77777777" w:rsidR="00F97D7F" w:rsidRPr="0035348A" w:rsidRDefault="00F97D7F" w:rsidP="006E16E7">
            <w:pPr>
              <w:pStyle w:val="Tabletext10"/>
              <w:jc w:val="center"/>
            </w:pPr>
            <w:r w:rsidRPr="0035348A">
              <w:rPr>
                <w:rFonts w:hint="eastAsia"/>
              </w:rPr>
              <w:t>2</w:t>
            </w:r>
            <w:r w:rsidRPr="0035348A">
              <w:t>2</w:t>
            </w:r>
          </w:p>
        </w:tc>
        <w:tc>
          <w:tcPr>
            <w:tcW w:w="298" w:type="pct"/>
            <w:shd w:val="clear" w:color="auto" w:fill="EDEDED" w:themeFill="accent3" w:themeFillTint="33"/>
          </w:tcPr>
          <w:p w14:paraId="0F4C7FE6" w14:textId="77777777" w:rsidR="00F97D7F" w:rsidRPr="0035348A" w:rsidRDefault="00F97D7F" w:rsidP="006E16E7">
            <w:pPr>
              <w:pStyle w:val="Tabletext10"/>
              <w:jc w:val="center"/>
            </w:pPr>
            <w:r w:rsidRPr="0035348A">
              <w:rPr>
                <w:rFonts w:hint="eastAsia"/>
              </w:rPr>
              <w:t>1</w:t>
            </w:r>
          </w:p>
        </w:tc>
        <w:tc>
          <w:tcPr>
            <w:tcW w:w="1342" w:type="pct"/>
            <w:shd w:val="clear" w:color="auto" w:fill="EDEDED" w:themeFill="accent3" w:themeFillTint="33"/>
            <w:tcMar>
              <w:left w:w="85" w:type="dxa"/>
              <w:right w:w="85" w:type="dxa"/>
            </w:tcMar>
          </w:tcPr>
          <w:p w14:paraId="04D34784" w14:textId="77777777" w:rsidR="00F97D7F" w:rsidRPr="0035348A" w:rsidRDefault="00F97D7F" w:rsidP="006E16E7">
            <w:pPr>
              <w:pStyle w:val="Tabletext10"/>
            </w:pPr>
            <w:r w:rsidRPr="0035348A">
              <w:rPr>
                <w:rFonts w:hint="eastAsia"/>
              </w:rPr>
              <w:t>P</w:t>
            </w:r>
            <w:r w:rsidRPr="0035348A">
              <w:t>roduct</w:t>
            </w:r>
          </w:p>
        </w:tc>
        <w:tc>
          <w:tcPr>
            <w:tcW w:w="657" w:type="pct"/>
            <w:shd w:val="clear" w:color="auto" w:fill="EDEDED" w:themeFill="accent3" w:themeFillTint="33"/>
            <w:noWrap/>
            <w:tcMar>
              <w:left w:w="0" w:type="dxa"/>
              <w:right w:w="0" w:type="dxa"/>
            </w:tcMar>
          </w:tcPr>
          <w:p w14:paraId="386B45D5" w14:textId="77777777" w:rsidR="00F97D7F" w:rsidRPr="0035348A" w:rsidRDefault="00F97D7F" w:rsidP="006E16E7">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5" w:type="pct"/>
            <w:shd w:val="clear" w:color="auto" w:fill="EDEDED" w:themeFill="accent3" w:themeFillTint="33"/>
          </w:tcPr>
          <w:p w14:paraId="0662BCAC"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EDEDED" w:themeFill="accent3" w:themeFillTint="33"/>
            <w:tcMar>
              <w:left w:w="85" w:type="dxa"/>
              <w:right w:w="85" w:type="dxa"/>
            </w:tcMar>
          </w:tcPr>
          <w:p w14:paraId="14ECC01E" w14:textId="77777777" w:rsidR="00F97D7F" w:rsidRPr="0035348A" w:rsidRDefault="00F97D7F" w:rsidP="006E16E7">
            <w:pPr>
              <w:pStyle w:val="Tabletext10"/>
            </w:pPr>
            <w:r w:rsidRPr="0035348A">
              <w:rPr>
                <w:rFonts w:hint="eastAsia"/>
              </w:rPr>
              <w:t>A</w:t>
            </w:r>
            <w:r w:rsidRPr="0035348A">
              <w:t xml:space="preserve"> product specified for this entry.</w:t>
            </w:r>
          </w:p>
        </w:tc>
      </w:tr>
      <w:tr w:rsidR="00F97D7F" w:rsidRPr="0035348A" w14:paraId="3FAE6501" w14:textId="77777777" w:rsidTr="00634344">
        <w:trPr>
          <w:cantSplit/>
        </w:trPr>
        <w:tc>
          <w:tcPr>
            <w:tcW w:w="292" w:type="pct"/>
            <w:shd w:val="clear" w:color="auto" w:fill="auto"/>
            <w:tcMar>
              <w:left w:w="85" w:type="dxa"/>
              <w:right w:w="85" w:type="dxa"/>
            </w:tcMar>
          </w:tcPr>
          <w:p w14:paraId="69F6D996" w14:textId="77777777" w:rsidR="00F97D7F" w:rsidRPr="0035348A" w:rsidRDefault="00F97D7F" w:rsidP="006E16E7">
            <w:pPr>
              <w:pStyle w:val="Tabletext10"/>
              <w:jc w:val="center"/>
            </w:pPr>
            <w:r w:rsidRPr="0035348A">
              <w:rPr>
                <w:rFonts w:hint="eastAsia"/>
              </w:rPr>
              <w:t>2</w:t>
            </w:r>
            <w:r w:rsidRPr="0035348A">
              <w:t>3</w:t>
            </w:r>
          </w:p>
        </w:tc>
        <w:tc>
          <w:tcPr>
            <w:tcW w:w="298" w:type="pct"/>
          </w:tcPr>
          <w:p w14:paraId="12013ECA"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54D28500" w14:textId="77777777" w:rsidR="00F97D7F" w:rsidRPr="0035348A" w:rsidRDefault="00F97D7F" w:rsidP="006E16E7">
            <w:pPr>
              <w:pStyle w:val="Tabletext10"/>
            </w:pPr>
            <w:r w:rsidRPr="0035348A">
              <w:t>Unit Quantity</w:t>
            </w:r>
          </w:p>
        </w:tc>
        <w:tc>
          <w:tcPr>
            <w:tcW w:w="657" w:type="pct"/>
            <w:shd w:val="clear" w:color="auto" w:fill="auto"/>
            <w:noWrap/>
            <w:tcMar>
              <w:left w:w="0" w:type="dxa"/>
              <w:right w:w="0" w:type="dxa"/>
            </w:tcMar>
          </w:tcPr>
          <w:p w14:paraId="2B4544FE" w14:textId="77777777" w:rsidR="00F97D7F" w:rsidRPr="0035348A" w:rsidRDefault="00F97D7F" w:rsidP="006E16E7">
            <w:pPr>
              <w:pStyle w:val="Tabletext10"/>
              <w:jc w:val="center"/>
            </w:pPr>
            <w:r w:rsidRPr="0035348A">
              <w:t>Quantity</w:t>
            </w:r>
          </w:p>
        </w:tc>
        <w:tc>
          <w:tcPr>
            <w:tcW w:w="365" w:type="pct"/>
          </w:tcPr>
          <w:p w14:paraId="1B747EA5"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5F2B4686" w14:textId="3837C687" w:rsidR="00F97D7F" w:rsidRPr="0035348A" w:rsidRDefault="00F97D7F" w:rsidP="006E16E7">
            <w:pPr>
              <w:pStyle w:val="Tabletext10"/>
            </w:pPr>
          </w:p>
        </w:tc>
      </w:tr>
      <w:tr w:rsidR="00F97D7F" w:rsidRPr="0035348A" w14:paraId="74745CFE" w14:textId="77777777" w:rsidTr="00634344">
        <w:trPr>
          <w:cantSplit/>
        </w:trPr>
        <w:tc>
          <w:tcPr>
            <w:tcW w:w="292" w:type="pct"/>
            <w:shd w:val="clear" w:color="auto" w:fill="EDEDED" w:themeFill="accent3" w:themeFillTint="33"/>
            <w:tcMar>
              <w:left w:w="85" w:type="dxa"/>
              <w:right w:w="85" w:type="dxa"/>
            </w:tcMar>
          </w:tcPr>
          <w:p w14:paraId="2065B866" w14:textId="77777777" w:rsidR="00F97D7F" w:rsidRPr="0035348A" w:rsidRDefault="00F97D7F" w:rsidP="006E16E7">
            <w:pPr>
              <w:pStyle w:val="Tabletext10"/>
              <w:jc w:val="center"/>
            </w:pPr>
            <w:r w:rsidRPr="0035348A">
              <w:rPr>
                <w:rFonts w:hint="eastAsia"/>
              </w:rPr>
              <w:t>2</w:t>
            </w:r>
            <w:r w:rsidRPr="0035348A">
              <w:t>4</w:t>
            </w:r>
          </w:p>
        </w:tc>
        <w:tc>
          <w:tcPr>
            <w:tcW w:w="298" w:type="pct"/>
            <w:shd w:val="clear" w:color="auto" w:fill="EDEDED" w:themeFill="accent3" w:themeFillTint="33"/>
          </w:tcPr>
          <w:p w14:paraId="6DB3C834" w14:textId="77777777" w:rsidR="00F97D7F" w:rsidRPr="0035348A" w:rsidRDefault="00F97D7F" w:rsidP="006E16E7">
            <w:pPr>
              <w:pStyle w:val="Tabletext10"/>
              <w:jc w:val="center"/>
            </w:pPr>
            <w:r w:rsidRPr="0035348A">
              <w:rPr>
                <w:rFonts w:hint="eastAsia"/>
              </w:rPr>
              <w:t>2</w:t>
            </w:r>
          </w:p>
        </w:tc>
        <w:tc>
          <w:tcPr>
            <w:tcW w:w="1342" w:type="pct"/>
            <w:shd w:val="clear" w:color="auto" w:fill="EDEDED" w:themeFill="accent3" w:themeFillTint="33"/>
            <w:tcMar>
              <w:left w:w="85" w:type="dxa"/>
              <w:right w:w="85" w:type="dxa"/>
            </w:tcMar>
          </w:tcPr>
          <w:p w14:paraId="25146529" w14:textId="77777777" w:rsidR="00F97D7F" w:rsidRPr="0035348A" w:rsidRDefault="00F97D7F" w:rsidP="006E16E7">
            <w:pPr>
              <w:pStyle w:val="Tabletext10"/>
            </w:pPr>
            <w:r w:rsidRPr="0035348A">
              <w:t>Total Price</w:t>
            </w:r>
          </w:p>
        </w:tc>
        <w:tc>
          <w:tcPr>
            <w:tcW w:w="657" w:type="pct"/>
            <w:shd w:val="clear" w:color="auto" w:fill="EDEDED" w:themeFill="accent3" w:themeFillTint="33"/>
            <w:noWrap/>
            <w:tcMar>
              <w:left w:w="0" w:type="dxa"/>
              <w:right w:w="0" w:type="dxa"/>
            </w:tcMar>
          </w:tcPr>
          <w:p w14:paraId="1A798986" w14:textId="77777777" w:rsidR="00F97D7F" w:rsidRPr="0035348A" w:rsidRDefault="00F97D7F" w:rsidP="006E16E7">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5" w:type="pct"/>
            <w:shd w:val="clear" w:color="auto" w:fill="EDEDED" w:themeFill="accent3" w:themeFillTint="33"/>
          </w:tcPr>
          <w:p w14:paraId="439D92ED"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EDEDED" w:themeFill="accent3" w:themeFillTint="33"/>
            <w:tcMar>
              <w:left w:w="85" w:type="dxa"/>
              <w:right w:w="85" w:type="dxa"/>
            </w:tcMar>
          </w:tcPr>
          <w:p w14:paraId="0F1A5F40" w14:textId="4EC7FB93" w:rsidR="00F97D7F" w:rsidRPr="0035348A" w:rsidRDefault="00F97D7F" w:rsidP="006E16E7">
            <w:pPr>
              <w:pStyle w:val="Tabletext10"/>
            </w:pPr>
          </w:p>
        </w:tc>
      </w:tr>
      <w:tr w:rsidR="00F97D7F" w:rsidRPr="0035348A" w14:paraId="1CD9DCA1" w14:textId="77777777" w:rsidTr="00634344">
        <w:trPr>
          <w:cantSplit/>
        </w:trPr>
        <w:tc>
          <w:tcPr>
            <w:tcW w:w="292" w:type="pct"/>
            <w:shd w:val="clear" w:color="auto" w:fill="auto"/>
            <w:tcMar>
              <w:left w:w="85" w:type="dxa"/>
              <w:right w:w="85" w:type="dxa"/>
            </w:tcMar>
          </w:tcPr>
          <w:p w14:paraId="2F206BC5" w14:textId="77777777" w:rsidR="00F97D7F" w:rsidRPr="0035348A" w:rsidRDefault="00F97D7F" w:rsidP="006E16E7">
            <w:pPr>
              <w:pStyle w:val="Tabletext10"/>
              <w:jc w:val="center"/>
            </w:pPr>
            <w:r w:rsidRPr="0035348A">
              <w:rPr>
                <w:rFonts w:hint="eastAsia"/>
              </w:rPr>
              <w:t>2</w:t>
            </w:r>
            <w:r w:rsidRPr="0035348A">
              <w:t>5</w:t>
            </w:r>
          </w:p>
        </w:tc>
        <w:tc>
          <w:tcPr>
            <w:tcW w:w="298" w:type="pct"/>
          </w:tcPr>
          <w:p w14:paraId="07617537" w14:textId="77777777" w:rsidR="00F97D7F" w:rsidRPr="0035348A" w:rsidRDefault="00F97D7F" w:rsidP="006E16E7">
            <w:pPr>
              <w:pStyle w:val="Tabletext10"/>
              <w:jc w:val="center"/>
            </w:pPr>
            <w:r w:rsidRPr="0035348A">
              <w:rPr>
                <w:rFonts w:hint="eastAsia"/>
              </w:rPr>
              <w:t>3</w:t>
            </w:r>
          </w:p>
        </w:tc>
        <w:tc>
          <w:tcPr>
            <w:tcW w:w="1342" w:type="pct"/>
            <w:shd w:val="clear" w:color="auto" w:fill="auto"/>
            <w:tcMar>
              <w:left w:w="85" w:type="dxa"/>
              <w:right w:w="85" w:type="dxa"/>
            </w:tcMar>
          </w:tcPr>
          <w:p w14:paraId="40DA8317" w14:textId="77777777" w:rsidR="00F97D7F" w:rsidRPr="0035348A" w:rsidRDefault="00F97D7F" w:rsidP="006E16E7">
            <w:pPr>
              <w:pStyle w:val="Tabletext10"/>
            </w:pPr>
            <w:r w:rsidRPr="0035348A">
              <w:t>Unit Amount</w:t>
            </w:r>
          </w:p>
        </w:tc>
        <w:tc>
          <w:tcPr>
            <w:tcW w:w="657" w:type="pct"/>
            <w:shd w:val="clear" w:color="auto" w:fill="auto"/>
            <w:noWrap/>
            <w:tcMar>
              <w:left w:w="0" w:type="dxa"/>
              <w:right w:w="0" w:type="dxa"/>
            </w:tcMar>
          </w:tcPr>
          <w:p w14:paraId="19E3E778" w14:textId="77777777" w:rsidR="00F97D7F" w:rsidRPr="0035348A" w:rsidRDefault="00F97D7F" w:rsidP="006E16E7">
            <w:pPr>
              <w:pStyle w:val="Tabletext10"/>
              <w:jc w:val="center"/>
            </w:pPr>
            <w:r w:rsidRPr="0035348A">
              <w:t>Unit Price</w:t>
            </w:r>
          </w:p>
        </w:tc>
        <w:tc>
          <w:tcPr>
            <w:tcW w:w="365" w:type="pct"/>
          </w:tcPr>
          <w:p w14:paraId="57339F77" w14:textId="77777777" w:rsidR="00F97D7F" w:rsidRPr="0035348A" w:rsidRDefault="00F97D7F" w:rsidP="006E16E7">
            <w:pPr>
              <w:pStyle w:val="Tabletext10"/>
              <w:jc w:val="center"/>
            </w:pPr>
            <w:r w:rsidRPr="0035348A">
              <w:t>1..1</w:t>
            </w:r>
          </w:p>
        </w:tc>
        <w:tc>
          <w:tcPr>
            <w:tcW w:w="2046" w:type="pct"/>
            <w:shd w:val="clear" w:color="auto" w:fill="auto"/>
            <w:tcMar>
              <w:left w:w="85" w:type="dxa"/>
              <w:right w:w="85" w:type="dxa"/>
            </w:tcMar>
          </w:tcPr>
          <w:p w14:paraId="72796CE6" w14:textId="690B2658" w:rsidR="00F97D7F" w:rsidRPr="0035348A" w:rsidRDefault="00F97D7F" w:rsidP="006E16E7">
            <w:pPr>
              <w:pStyle w:val="Tabletext10"/>
            </w:pPr>
          </w:p>
        </w:tc>
      </w:tr>
      <w:tr w:rsidR="00F97D7F" w:rsidRPr="0035348A" w14:paraId="0E6737E6" w14:textId="77777777" w:rsidTr="00634344">
        <w:trPr>
          <w:cantSplit/>
        </w:trPr>
        <w:tc>
          <w:tcPr>
            <w:tcW w:w="292" w:type="pct"/>
            <w:shd w:val="clear" w:color="auto" w:fill="EDEDED" w:themeFill="accent3" w:themeFillTint="33"/>
            <w:tcMar>
              <w:left w:w="85" w:type="dxa"/>
              <w:right w:w="85" w:type="dxa"/>
            </w:tcMar>
          </w:tcPr>
          <w:p w14:paraId="6CF1C7D4" w14:textId="77777777" w:rsidR="00F97D7F" w:rsidRPr="0035348A" w:rsidRDefault="00F97D7F" w:rsidP="006E16E7">
            <w:pPr>
              <w:pStyle w:val="Tabletext10"/>
              <w:jc w:val="center"/>
            </w:pPr>
            <w:r w:rsidRPr="0035348A">
              <w:rPr>
                <w:rFonts w:hint="eastAsia"/>
              </w:rPr>
              <w:t>2</w:t>
            </w:r>
            <w:r w:rsidRPr="0035348A">
              <w:t>6</w:t>
            </w:r>
          </w:p>
        </w:tc>
        <w:tc>
          <w:tcPr>
            <w:tcW w:w="298" w:type="pct"/>
            <w:shd w:val="clear" w:color="auto" w:fill="EDEDED" w:themeFill="accent3" w:themeFillTint="33"/>
          </w:tcPr>
          <w:p w14:paraId="21880F67" w14:textId="77777777" w:rsidR="00F97D7F" w:rsidRPr="0035348A" w:rsidRDefault="00F97D7F" w:rsidP="006E16E7">
            <w:pPr>
              <w:pStyle w:val="Tabletext10"/>
              <w:jc w:val="center"/>
            </w:pPr>
            <w:r w:rsidRPr="0035348A">
              <w:t>1</w:t>
            </w:r>
          </w:p>
        </w:tc>
        <w:tc>
          <w:tcPr>
            <w:tcW w:w="1342" w:type="pct"/>
            <w:shd w:val="clear" w:color="auto" w:fill="EDEDED" w:themeFill="accent3" w:themeFillTint="33"/>
            <w:tcMar>
              <w:left w:w="85" w:type="dxa"/>
              <w:right w:w="85" w:type="dxa"/>
            </w:tcMar>
          </w:tcPr>
          <w:p w14:paraId="7BC3B895" w14:textId="77777777" w:rsidR="00F97D7F" w:rsidRPr="0035348A" w:rsidRDefault="00F97D7F" w:rsidP="006E16E7">
            <w:pPr>
              <w:pStyle w:val="Tabletext10"/>
            </w:pPr>
            <w:r w:rsidRPr="0035348A">
              <w:t>Amount Value</w:t>
            </w:r>
          </w:p>
        </w:tc>
        <w:tc>
          <w:tcPr>
            <w:tcW w:w="657" w:type="pct"/>
            <w:shd w:val="clear" w:color="auto" w:fill="EDEDED" w:themeFill="accent3" w:themeFillTint="33"/>
            <w:noWrap/>
            <w:tcMar>
              <w:left w:w="0" w:type="dxa"/>
              <w:right w:w="0" w:type="dxa"/>
            </w:tcMar>
          </w:tcPr>
          <w:p w14:paraId="1E8D27FD" w14:textId="77777777" w:rsidR="00F97D7F" w:rsidRPr="0035348A" w:rsidRDefault="00F97D7F" w:rsidP="006E16E7">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5" w:type="pct"/>
            <w:shd w:val="clear" w:color="auto" w:fill="EDEDED" w:themeFill="accent3" w:themeFillTint="33"/>
          </w:tcPr>
          <w:p w14:paraId="2843D221" w14:textId="77777777" w:rsidR="00F97D7F" w:rsidRPr="0035348A" w:rsidRDefault="00F97D7F" w:rsidP="006E16E7">
            <w:pPr>
              <w:pStyle w:val="Tabletext10"/>
              <w:jc w:val="center"/>
            </w:pPr>
            <w:r w:rsidRPr="0035348A">
              <w:t>0..1</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46" w:type="pct"/>
            <w:shd w:val="clear" w:color="auto" w:fill="EDEDED" w:themeFill="accent3" w:themeFillTint="33"/>
            <w:tcMar>
              <w:left w:w="85" w:type="dxa"/>
              <w:right w:w="85" w:type="dxa"/>
            </w:tcMar>
          </w:tcPr>
          <w:p w14:paraId="4CE0FED3" w14:textId="77777777" w:rsidR="00F97D7F" w:rsidRPr="0035348A" w:rsidRDefault="00F97D7F" w:rsidP="006E16E7">
            <w:pPr>
              <w:pStyle w:val="Tabletext10"/>
            </w:pPr>
            <w:r w:rsidRPr="0035348A">
              <w:t>The material or monetary worth of a thing that is associated with GL Detail.</w:t>
            </w:r>
          </w:p>
        </w:tc>
      </w:tr>
      <w:tr w:rsidR="00F97D7F" w:rsidRPr="0035348A" w14:paraId="1C143E52" w14:textId="77777777" w:rsidTr="00634344">
        <w:trPr>
          <w:cantSplit/>
        </w:trPr>
        <w:tc>
          <w:tcPr>
            <w:tcW w:w="292" w:type="pct"/>
            <w:shd w:val="clear" w:color="auto" w:fill="auto"/>
            <w:tcMar>
              <w:left w:w="85" w:type="dxa"/>
              <w:right w:w="85" w:type="dxa"/>
            </w:tcMar>
          </w:tcPr>
          <w:p w14:paraId="28D81AA5" w14:textId="77777777" w:rsidR="00F97D7F" w:rsidRPr="0035348A" w:rsidRDefault="00F97D7F" w:rsidP="006E16E7">
            <w:pPr>
              <w:pStyle w:val="Tabletext10"/>
              <w:jc w:val="center"/>
            </w:pPr>
            <w:r w:rsidRPr="0035348A">
              <w:rPr>
                <w:rFonts w:hint="eastAsia"/>
              </w:rPr>
              <w:t>2</w:t>
            </w:r>
            <w:r w:rsidRPr="0035348A">
              <w:t>7</w:t>
            </w:r>
          </w:p>
        </w:tc>
        <w:tc>
          <w:tcPr>
            <w:tcW w:w="298" w:type="pct"/>
            <w:shd w:val="clear" w:color="auto" w:fill="auto"/>
          </w:tcPr>
          <w:p w14:paraId="09C771C7"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43649AF0" w14:textId="77777777" w:rsidR="00F97D7F" w:rsidRPr="0035348A" w:rsidRDefault="00F97D7F" w:rsidP="006E16E7">
            <w:pPr>
              <w:pStyle w:val="Tabletext10"/>
            </w:pPr>
            <w:r w:rsidRPr="0035348A">
              <w:t>Functional Amount</w:t>
            </w:r>
          </w:p>
        </w:tc>
        <w:tc>
          <w:tcPr>
            <w:tcW w:w="657" w:type="pct"/>
            <w:shd w:val="clear" w:color="auto" w:fill="auto"/>
            <w:noWrap/>
            <w:tcMar>
              <w:left w:w="0" w:type="dxa"/>
              <w:right w:w="0" w:type="dxa"/>
            </w:tcMar>
          </w:tcPr>
          <w:p w14:paraId="0598B325" w14:textId="77777777" w:rsidR="00F97D7F" w:rsidRPr="0035348A" w:rsidRDefault="00F97D7F" w:rsidP="006E16E7">
            <w:pPr>
              <w:pStyle w:val="Tabletext10"/>
              <w:jc w:val="center"/>
            </w:pPr>
            <w:r w:rsidRPr="0035348A">
              <w:rPr>
                <w:rFonts w:hint="eastAsia"/>
              </w:rPr>
              <w:t>A</w:t>
            </w:r>
            <w:r w:rsidRPr="0035348A">
              <w:t>mount</w:t>
            </w:r>
          </w:p>
        </w:tc>
        <w:tc>
          <w:tcPr>
            <w:tcW w:w="365" w:type="pct"/>
            <w:shd w:val="clear" w:color="auto" w:fill="auto"/>
          </w:tcPr>
          <w:p w14:paraId="4E1D50A2"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221917C1" w14:textId="3C1A06E3" w:rsidR="00F97D7F" w:rsidRPr="0035348A" w:rsidRDefault="00F97D7F" w:rsidP="006E16E7">
            <w:pPr>
              <w:pStyle w:val="Tabletext10"/>
            </w:pPr>
            <w:r w:rsidRPr="0035348A">
              <w:t xml:space="preserve">The monetary value in the function currency. </w:t>
            </w:r>
          </w:p>
        </w:tc>
      </w:tr>
      <w:tr w:rsidR="00F97D7F" w:rsidRPr="0035348A" w14:paraId="6C3CFA29" w14:textId="77777777" w:rsidTr="00634344">
        <w:trPr>
          <w:cantSplit/>
        </w:trPr>
        <w:tc>
          <w:tcPr>
            <w:tcW w:w="292" w:type="pct"/>
            <w:shd w:val="clear" w:color="auto" w:fill="auto"/>
            <w:tcMar>
              <w:left w:w="85" w:type="dxa"/>
              <w:right w:w="85" w:type="dxa"/>
            </w:tcMar>
          </w:tcPr>
          <w:p w14:paraId="4FA7A32F" w14:textId="77777777" w:rsidR="00F97D7F" w:rsidRPr="0035348A" w:rsidRDefault="00F97D7F" w:rsidP="006E16E7">
            <w:pPr>
              <w:pStyle w:val="Tabletext10"/>
              <w:jc w:val="center"/>
            </w:pPr>
            <w:r w:rsidRPr="0035348A">
              <w:rPr>
                <w:rFonts w:hint="eastAsia"/>
              </w:rPr>
              <w:t>2</w:t>
            </w:r>
            <w:r w:rsidRPr="0035348A">
              <w:t>8</w:t>
            </w:r>
          </w:p>
        </w:tc>
        <w:tc>
          <w:tcPr>
            <w:tcW w:w="298" w:type="pct"/>
            <w:shd w:val="clear" w:color="auto" w:fill="auto"/>
          </w:tcPr>
          <w:p w14:paraId="512C06B0"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21096262" w14:textId="77777777" w:rsidR="00F97D7F" w:rsidRPr="0035348A" w:rsidRDefault="00F97D7F" w:rsidP="006E16E7">
            <w:pPr>
              <w:pStyle w:val="Tabletext10"/>
            </w:pPr>
            <w:r w:rsidRPr="0035348A">
              <w:t>Local Amount</w:t>
            </w:r>
          </w:p>
        </w:tc>
        <w:tc>
          <w:tcPr>
            <w:tcW w:w="657" w:type="pct"/>
            <w:shd w:val="clear" w:color="auto" w:fill="auto"/>
            <w:noWrap/>
            <w:tcMar>
              <w:left w:w="0" w:type="dxa"/>
              <w:right w:w="0" w:type="dxa"/>
            </w:tcMar>
          </w:tcPr>
          <w:p w14:paraId="00101848" w14:textId="77777777" w:rsidR="00F97D7F" w:rsidRPr="0035348A" w:rsidRDefault="00F97D7F" w:rsidP="006E16E7">
            <w:pPr>
              <w:pStyle w:val="Tabletext10"/>
              <w:jc w:val="center"/>
            </w:pPr>
            <w:r w:rsidRPr="0035348A">
              <w:rPr>
                <w:rFonts w:hint="eastAsia"/>
              </w:rPr>
              <w:t>A</w:t>
            </w:r>
            <w:r w:rsidRPr="0035348A">
              <w:t>mount</w:t>
            </w:r>
          </w:p>
        </w:tc>
        <w:tc>
          <w:tcPr>
            <w:tcW w:w="365" w:type="pct"/>
            <w:shd w:val="clear" w:color="auto" w:fill="auto"/>
          </w:tcPr>
          <w:p w14:paraId="04802AFF"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08E69441" w14:textId="51CA542E" w:rsidR="00F97D7F" w:rsidRPr="0035348A" w:rsidRDefault="00F97D7F" w:rsidP="006E16E7">
            <w:pPr>
              <w:pStyle w:val="Tabletext10"/>
            </w:pPr>
            <w:r w:rsidRPr="0035348A">
              <w:t xml:space="preserve">The monetary value in the accounting currency local to where the accounting records are required. </w:t>
            </w:r>
          </w:p>
        </w:tc>
      </w:tr>
      <w:tr w:rsidR="00F97D7F" w:rsidRPr="0035348A" w14:paraId="37C7B133" w14:textId="77777777" w:rsidTr="00634344">
        <w:trPr>
          <w:cantSplit/>
        </w:trPr>
        <w:tc>
          <w:tcPr>
            <w:tcW w:w="292" w:type="pct"/>
            <w:shd w:val="clear" w:color="auto" w:fill="auto"/>
            <w:tcMar>
              <w:left w:w="85" w:type="dxa"/>
              <w:right w:w="85" w:type="dxa"/>
            </w:tcMar>
          </w:tcPr>
          <w:p w14:paraId="7A55F5BF" w14:textId="77777777" w:rsidR="00F97D7F" w:rsidRPr="0035348A" w:rsidRDefault="00F97D7F" w:rsidP="006E16E7">
            <w:pPr>
              <w:pStyle w:val="Tabletext10"/>
              <w:jc w:val="center"/>
            </w:pPr>
            <w:r w:rsidRPr="0035348A">
              <w:rPr>
                <w:rFonts w:hint="eastAsia"/>
              </w:rPr>
              <w:t>2</w:t>
            </w:r>
            <w:r w:rsidRPr="0035348A">
              <w:t>9</w:t>
            </w:r>
          </w:p>
        </w:tc>
        <w:tc>
          <w:tcPr>
            <w:tcW w:w="298" w:type="pct"/>
            <w:shd w:val="clear" w:color="auto" w:fill="auto"/>
          </w:tcPr>
          <w:p w14:paraId="7277726A"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6B6D3D33" w14:textId="77777777" w:rsidR="00F97D7F" w:rsidRPr="0035348A" w:rsidRDefault="00F97D7F" w:rsidP="006E16E7">
            <w:pPr>
              <w:pStyle w:val="Tabletext10"/>
            </w:pPr>
            <w:r w:rsidRPr="0035348A">
              <w:t>Reporting Amount</w:t>
            </w:r>
          </w:p>
        </w:tc>
        <w:tc>
          <w:tcPr>
            <w:tcW w:w="657" w:type="pct"/>
            <w:shd w:val="clear" w:color="auto" w:fill="auto"/>
            <w:noWrap/>
            <w:tcMar>
              <w:left w:w="0" w:type="dxa"/>
              <w:right w:w="0" w:type="dxa"/>
            </w:tcMar>
          </w:tcPr>
          <w:p w14:paraId="58D1AE8F" w14:textId="77777777" w:rsidR="00F97D7F" w:rsidRPr="0035348A" w:rsidRDefault="00F97D7F" w:rsidP="006E16E7">
            <w:pPr>
              <w:pStyle w:val="Tabletext10"/>
              <w:jc w:val="center"/>
            </w:pPr>
            <w:r w:rsidRPr="0035348A">
              <w:rPr>
                <w:rFonts w:hint="eastAsia"/>
              </w:rPr>
              <w:t>A</w:t>
            </w:r>
            <w:r w:rsidRPr="0035348A">
              <w:t>mount</w:t>
            </w:r>
          </w:p>
        </w:tc>
        <w:tc>
          <w:tcPr>
            <w:tcW w:w="365" w:type="pct"/>
            <w:shd w:val="clear" w:color="auto" w:fill="auto"/>
          </w:tcPr>
          <w:p w14:paraId="7F22867A"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62656DF1" w14:textId="225F3889" w:rsidR="00F97D7F" w:rsidRPr="0035348A" w:rsidRDefault="00F97D7F" w:rsidP="006E16E7">
            <w:pPr>
              <w:pStyle w:val="Tabletext10"/>
            </w:pPr>
            <w:r w:rsidRPr="0035348A">
              <w:t xml:space="preserve">The monetary value in another currency, such as a reporting currency, a consolidation currency, or the euro transition period. </w:t>
            </w:r>
          </w:p>
        </w:tc>
      </w:tr>
      <w:tr w:rsidR="00F97D7F" w:rsidRPr="0035348A" w14:paraId="774D7FA1" w14:textId="77777777" w:rsidTr="00634344">
        <w:trPr>
          <w:cantSplit/>
        </w:trPr>
        <w:tc>
          <w:tcPr>
            <w:tcW w:w="292" w:type="pct"/>
            <w:shd w:val="clear" w:color="auto" w:fill="auto"/>
            <w:tcMar>
              <w:left w:w="85" w:type="dxa"/>
              <w:right w:w="85" w:type="dxa"/>
            </w:tcMar>
          </w:tcPr>
          <w:p w14:paraId="02E5B292" w14:textId="77777777" w:rsidR="00F97D7F" w:rsidRPr="0035348A" w:rsidRDefault="00F97D7F" w:rsidP="006E16E7">
            <w:pPr>
              <w:pStyle w:val="Tabletext10"/>
              <w:jc w:val="center"/>
            </w:pPr>
            <w:r w:rsidRPr="0035348A">
              <w:rPr>
                <w:rFonts w:hint="eastAsia"/>
              </w:rPr>
              <w:t>3</w:t>
            </w:r>
            <w:r w:rsidRPr="0035348A">
              <w:t>0</w:t>
            </w:r>
          </w:p>
        </w:tc>
        <w:tc>
          <w:tcPr>
            <w:tcW w:w="298" w:type="pct"/>
            <w:shd w:val="clear" w:color="auto" w:fill="auto"/>
          </w:tcPr>
          <w:p w14:paraId="3F7CB5DF"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2E5A0853" w14:textId="77777777" w:rsidR="00F97D7F" w:rsidRPr="0035348A" w:rsidRDefault="00F97D7F" w:rsidP="006E16E7">
            <w:pPr>
              <w:pStyle w:val="Tabletext10"/>
            </w:pPr>
            <w:r w:rsidRPr="0035348A">
              <w:t>Transaction Amount</w:t>
            </w:r>
          </w:p>
        </w:tc>
        <w:tc>
          <w:tcPr>
            <w:tcW w:w="657" w:type="pct"/>
            <w:shd w:val="clear" w:color="auto" w:fill="auto"/>
            <w:noWrap/>
            <w:tcMar>
              <w:left w:w="0" w:type="dxa"/>
              <w:right w:w="0" w:type="dxa"/>
            </w:tcMar>
          </w:tcPr>
          <w:p w14:paraId="4EFE2999" w14:textId="77777777" w:rsidR="00F97D7F" w:rsidRPr="0035348A" w:rsidRDefault="00F97D7F" w:rsidP="006E16E7">
            <w:pPr>
              <w:pStyle w:val="Tabletext10"/>
              <w:jc w:val="center"/>
            </w:pPr>
            <w:r w:rsidRPr="0035348A">
              <w:rPr>
                <w:rFonts w:hint="eastAsia"/>
              </w:rPr>
              <w:t>A</w:t>
            </w:r>
            <w:r w:rsidRPr="0035348A">
              <w:t>mount</w:t>
            </w:r>
          </w:p>
        </w:tc>
        <w:tc>
          <w:tcPr>
            <w:tcW w:w="365" w:type="pct"/>
            <w:shd w:val="clear" w:color="auto" w:fill="auto"/>
          </w:tcPr>
          <w:p w14:paraId="078EBD6F"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23298EDA" w14:textId="79CB7E1A" w:rsidR="00F97D7F" w:rsidRPr="0035348A" w:rsidRDefault="00F97D7F" w:rsidP="006E16E7">
            <w:pPr>
              <w:pStyle w:val="Tabletext10"/>
            </w:pPr>
            <w:r w:rsidRPr="0035348A">
              <w:t xml:space="preserve">The monetary value in the voucher currency. </w:t>
            </w:r>
          </w:p>
        </w:tc>
      </w:tr>
      <w:tr w:rsidR="00F97D7F" w:rsidRPr="0035348A" w14:paraId="7AEB0D55" w14:textId="77777777" w:rsidTr="00634344">
        <w:trPr>
          <w:cantSplit/>
        </w:trPr>
        <w:tc>
          <w:tcPr>
            <w:tcW w:w="292" w:type="pct"/>
            <w:shd w:val="clear" w:color="auto" w:fill="EDEDED" w:themeFill="accent3" w:themeFillTint="33"/>
            <w:tcMar>
              <w:left w:w="85" w:type="dxa"/>
              <w:right w:w="85" w:type="dxa"/>
            </w:tcMar>
          </w:tcPr>
          <w:p w14:paraId="732638C0" w14:textId="77777777" w:rsidR="00F97D7F" w:rsidRPr="0035348A" w:rsidRDefault="00F97D7F" w:rsidP="006E16E7">
            <w:pPr>
              <w:pStyle w:val="Tabletext10"/>
              <w:jc w:val="center"/>
            </w:pPr>
            <w:r w:rsidRPr="0035348A">
              <w:rPr>
                <w:rFonts w:hint="eastAsia"/>
              </w:rPr>
              <w:lastRenderedPageBreak/>
              <w:t>3</w:t>
            </w:r>
            <w:r w:rsidRPr="0035348A">
              <w:t>1</w:t>
            </w:r>
          </w:p>
        </w:tc>
        <w:tc>
          <w:tcPr>
            <w:tcW w:w="298" w:type="pct"/>
            <w:shd w:val="clear" w:color="auto" w:fill="EDEDED" w:themeFill="accent3" w:themeFillTint="33"/>
          </w:tcPr>
          <w:p w14:paraId="10C2DBC2" w14:textId="77777777" w:rsidR="00F97D7F" w:rsidRPr="0035348A" w:rsidRDefault="00F97D7F" w:rsidP="006E16E7">
            <w:pPr>
              <w:pStyle w:val="Tabletext10"/>
              <w:jc w:val="center"/>
            </w:pPr>
            <w:r w:rsidRPr="0035348A">
              <w:rPr>
                <w:rFonts w:hint="eastAsia"/>
              </w:rPr>
              <w:t>1</w:t>
            </w:r>
          </w:p>
        </w:tc>
        <w:tc>
          <w:tcPr>
            <w:tcW w:w="1342" w:type="pct"/>
            <w:shd w:val="clear" w:color="auto" w:fill="EDEDED" w:themeFill="accent3" w:themeFillTint="33"/>
            <w:tcMar>
              <w:left w:w="85" w:type="dxa"/>
              <w:right w:w="85" w:type="dxa"/>
            </w:tcMar>
          </w:tcPr>
          <w:p w14:paraId="1E756238" w14:textId="77777777" w:rsidR="00F97D7F" w:rsidRPr="0035348A" w:rsidRDefault="00F97D7F" w:rsidP="006E16E7">
            <w:pPr>
              <w:pStyle w:val="Tabletext10"/>
            </w:pPr>
            <w:r w:rsidRPr="0035348A">
              <w:t xml:space="preserve">Entered </w:t>
            </w:r>
            <w:r w:rsidRPr="0035348A">
              <w:rPr>
                <w:rFonts w:hint="eastAsia"/>
              </w:rPr>
              <w:t>A</w:t>
            </w:r>
            <w:r w:rsidRPr="0035348A">
              <w:t>ctivity</w:t>
            </w:r>
          </w:p>
        </w:tc>
        <w:tc>
          <w:tcPr>
            <w:tcW w:w="657" w:type="pct"/>
            <w:shd w:val="clear" w:color="auto" w:fill="EDEDED" w:themeFill="accent3" w:themeFillTint="33"/>
            <w:noWrap/>
            <w:tcMar>
              <w:left w:w="0" w:type="dxa"/>
              <w:right w:w="0" w:type="dxa"/>
            </w:tcMar>
          </w:tcPr>
          <w:p w14:paraId="1845AF6D" w14:textId="77777777" w:rsidR="00F97D7F" w:rsidRPr="0035348A" w:rsidRDefault="00F97D7F" w:rsidP="006E16E7">
            <w:pPr>
              <w:pStyle w:val="Tabletext10"/>
              <w:jc w:val="center"/>
            </w:pPr>
            <w:r w:rsidRPr="0035348A">
              <w:t>—</w:t>
            </w:r>
          </w:p>
        </w:tc>
        <w:tc>
          <w:tcPr>
            <w:tcW w:w="365" w:type="pct"/>
            <w:shd w:val="clear" w:color="auto" w:fill="EDEDED" w:themeFill="accent3" w:themeFillTint="33"/>
          </w:tcPr>
          <w:p w14:paraId="44679B19"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EDEDED" w:themeFill="accent3" w:themeFillTint="33"/>
            <w:tcMar>
              <w:left w:w="85" w:type="dxa"/>
              <w:right w:w="85" w:type="dxa"/>
            </w:tcMar>
          </w:tcPr>
          <w:p w14:paraId="55B5F841" w14:textId="77777777" w:rsidR="00F97D7F" w:rsidRPr="0035348A" w:rsidRDefault="00F97D7F" w:rsidP="006E16E7">
            <w:pPr>
              <w:pStyle w:val="Tabletext10"/>
            </w:pPr>
            <w:r w:rsidRPr="0035348A">
              <w:t>A thing that a person does or has done. A type of activity is "Entered".</w:t>
            </w:r>
          </w:p>
        </w:tc>
      </w:tr>
      <w:tr w:rsidR="00F97D7F" w:rsidRPr="0035348A" w14:paraId="087D98D6" w14:textId="77777777" w:rsidTr="00634344">
        <w:trPr>
          <w:cantSplit/>
        </w:trPr>
        <w:tc>
          <w:tcPr>
            <w:tcW w:w="292" w:type="pct"/>
            <w:shd w:val="clear" w:color="auto" w:fill="D9E2F3" w:themeFill="accent5" w:themeFillTint="33"/>
            <w:tcMar>
              <w:left w:w="85" w:type="dxa"/>
              <w:right w:w="85" w:type="dxa"/>
            </w:tcMar>
          </w:tcPr>
          <w:p w14:paraId="266B6F6A" w14:textId="77777777" w:rsidR="00F97D7F" w:rsidRPr="0035348A" w:rsidRDefault="00F97D7F" w:rsidP="006E16E7">
            <w:pPr>
              <w:pStyle w:val="Tabletext10"/>
              <w:jc w:val="center"/>
            </w:pPr>
            <w:r w:rsidRPr="0035348A">
              <w:rPr>
                <w:rFonts w:hint="eastAsia"/>
              </w:rPr>
              <w:t>3</w:t>
            </w:r>
            <w:r w:rsidRPr="0035348A">
              <w:t>2</w:t>
            </w:r>
          </w:p>
        </w:tc>
        <w:tc>
          <w:tcPr>
            <w:tcW w:w="298" w:type="pct"/>
            <w:shd w:val="clear" w:color="auto" w:fill="D9E2F3" w:themeFill="accent5" w:themeFillTint="33"/>
          </w:tcPr>
          <w:p w14:paraId="0297B3D7" w14:textId="77777777" w:rsidR="00F97D7F" w:rsidRPr="0035348A" w:rsidRDefault="00F97D7F" w:rsidP="006E16E7">
            <w:pPr>
              <w:pStyle w:val="Tabletext10"/>
              <w:jc w:val="center"/>
            </w:pPr>
            <w:r w:rsidRPr="0035348A">
              <w:rPr>
                <w:rFonts w:hint="eastAsia"/>
              </w:rPr>
              <w:t>2</w:t>
            </w:r>
          </w:p>
        </w:tc>
        <w:tc>
          <w:tcPr>
            <w:tcW w:w="1342" w:type="pct"/>
            <w:shd w:val="clear" w:color="auto" w:fill="D9E2F3" w:themeFill="accent5" w:themeFillTint="33"/>
            <w:tcMar>
              <w:left w:w="85" w:type="dxa"/>
              <w:right w:w="85" w:type="dxa"/>
            </w:tcMar>
          </w:tcPr>
          <w:p w14:paraId="10DAE3C0" w14:textId="77777777" w:rsidR="00F97D7F" w:rsidRPr="0035348A" w:rsidRDefault="00F97D7F" w:rsidP="006E16E7">
            <w:pPr>
              <w:pStyle w:val="Tabletext10"/>
            </w:pPr>
            <w:r w:rsidRPr="0035348A">
              <w:t>Entered By</w:t>
            </w:r>
          </w:p>
        </w:tc>
        <w:tc>
          <w:tcPr>
            <w:tcW w:w="657" w:type="pct"/>
            <w:shd w:val="clear" w:color="auto" w:fill="D9E2F3" w:themeFill="accent5" w:themeFillTint="33"/>
            <w:noWrap/>
            <w:tcMar>
              <w:left w:w="0" w:type="dxa"/>
              <w:right w:w="0" w:type="dxa"/>
            </w:tcMar>
          </w:tcPr>
          <w:p w14:paraId="38600068" w14:textId="2C5AD56E" w:rsidR="00F97D7F" w:rsidRPr="0035348A" w:rsidRDefault="00F97D7F" w:rsidP="006E16E7">
            <w:pPr>
              <w:pStyle w:val="Tabletext10"/>
              <w:jc w:val="center"/>
            </w:pPr>
            <w:r>
              <w:rPr>
                <w:rFonts w:hint="eastAsia"/>
              </w:rPr>
              <w:t>Document reference</w:t>
            </w:r>
          </w:p>
        </w:tc>
        <w:tc>
          <w:tcPr>
            <w:tcW w:w="365" w:type="pct"/>
            <w:shd w:val="clear" w:color="auto" w:fill="D9E2F3" w:themeFill="accent5" w:themeFillTint="33"/>
          </w:tcPr>
          <w:p w14:paraId="55FC68D2"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9E2F3" w:themeFill="accent5" w:themeFillTint="33"/>
            <w:tcMar>
              <w:left w:w="85" w:type="dxa"/>
              <w:right w:w="85" w:type="dxa"/>
            </w:tcMar>
          </w:tcPr>
          <w:p w14:paraId="4F4E1C27" w14:textId="0EB1A79B" w:rsidR="00F97D7F" w:rsidRPr="0035348A" w:rsidRDefault="00F97D7F" w:rsidP="006E16E7">
            <w:pPr>
              <w:pStyle w:val="Tabletext10"/>
            </w:pPr>
          </w:p>
        </w:tc>
      </w:tr>
      <w:tr w:rsidR="00F97D7F" w:rsidRPr="0035348A" w14:paraId="1F49A9A6" w14:textId="77777777" w:rsidTr="00634344">
        <w:trPr>
          <w:cantSplit/>
        </w:trPr>
        <w:tc>
          <w:tcPr>
            <w:tcW w:w="292" w:type="pct"/>
            <w:shd w:val="clear" w:color="auto" w:fill="auto"/>
            <w:tcMar>
              <w:left w:w="85" w:type="dxa"/>
              <w:right w:w="85" w:type="dxa"/>
            </w:tcMar>
          </w:tcPr>
          <w:p w14:paraId="555CFBB9" w14:textId="77777777" w:rsidR="00F97D7F" w:rsidRPr="0035348A" w:rsidRDefault="00F97D7F" w:rsidP="006E16E7">
            <w:pPr>
              <w:pStyle w:val="Tabletext10"/>
              <w:jc w:val="center"/>
            </w:pPr>
            <w:r w:rsidRPr="0035348A">
              <w:rPr>
                <w:rFonts w:hint="eastAsia"/>
              </w:rPr>
              <w:t>3</w:t>
            </w:r>
            <w:r w:rsidRPr="0035348A">
              <w:t>3</w:t>
            </w:r>
          </w:p>
        </w:tc>
        <w:tc>
          <w:tcPr>
            <w:tcW w:w="298" w:type="pct"/>
          </w:tcPr>
          <w:p w14:paraId="6D838C50"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6AAAC4E2" w14:textId="77777777" w:rsidR="00F97D7F" w:rsidRPr="0035348A" w:rsidRDefault="00F97D7F" w:rsidP="006E16E7">
            <w:pPr>
              <w:pStyle w:val="Tabletext10"/>
            </w:pPr>
            <w:r w:rsidRPr="0035348A">
              <w:t>Entered Date</w:t>
            </w:r>
          </w:p>
        </w:tc>
        <w:tc>
          <w:tcPr>
            <w:tcW w:w="657" w:type="pct"/>
            <w:shd w:val="clear" w:color="auto" w:fill="auto"/>
            <w:noWrap/>
            <w:tcMar>
              <w:left w:w="0" w:type="dxa"/>
              <w:right w:w="0" w:type="dxa"/>
            </w:tcMar>
          </w:tcPr>
          <w:p w14:paraId="344FFAA1" w14:textId="77777777" w:rsidR="00F97D7F" w:rsidRPr="0035348A" w:rsidRDefault="00F97D7F" w:rsidP="006E16E7">
            <w:pPr>
              <w:pStyle w:val="Tabletext10"/>
              <w:jc w:val="center"/>
            </w:pPr>
            <w:r w:rsidRPr="0035348A">
              <w:t>Date</w:t>
            </w:r>
          </w:p>
        </w:tc>
        <w:tc>
          <w:tcPr>
            <w:tcW w:w="365" w:type="pct"/>
          </w:tcPr>
          <w:p w14:paraId="7B4EB4DF"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157DCCAB" w14:textId="50779809" w:rsidR="00F97D7F" w:rsidRPr="0035348A" w:rsidRDefault="00F97D7F" w:rsidP="006E16E7">
            <w:pPr>
              <w:pStyle w:val="Tabletext10"/>
            </w:pPr>
          </w:p>
        </w:tc>
      </w:tr>
      <w:tr w:rsidR="00F97D7F" w:rsidRPr="0035348A" w14:paraId="641B7784" w14:textId="77777777" w:rsidTr="00634344">
        <w:trPr>
          <w:cantSplit/>
        </w:trPr>
        <w:tc>
          <w:tcPr>
            <w:tcW w:w="292" w:type="pct"/>
            <w:shd w:val="clear" w:color="auto" w:fill="auto"/>
            <w:tcMar>
              <w:left w:w="85" w:type="dxa"/>
              <w:right w:w="85" w:type="dxa"/>
            </w:tcMar>
          </w:tcPr>
          <w:p w14:paraId="67FE02AB" w14:textId="77777777" w:rsidR="00F97D7F" w:rsidRPr="0035348A" w:rsidRDefault="00F97D7F" w:rsidP="006E16E7">
            <w:pPr>
              <w:pStyle w:val="Tabletext10"/>
              <w:jc w:val="center"/>
            </w:pPr>
            <w:r w:rsidRPr="0035348A">
              <w:rPr>
                <w:rFonts w:hint="eastAsia"/>
              </w:rPr>
              <w:t>3</w:t>
            </w:r>
            <w:r w:rsidRPr="0035348A">
              <w:t>4</w:t>
            </w:r>
          </w:p>
        </w:tc>
        <w:tc>
          <w:tcPr>
            <w:tcW w:w="298" w:type="pct"/>
          </w:tcPr>
          <w:p w14:paraId="5E6F2379"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68B0B245" w14:textId="77777777" w:rsidR="00F97D7F" w:rsidRPr="0035348A" w:rsidRDefault="00F97D7F" w:rsidP="006E16E7">
            <w:pPr>
              <w:pStyle w:val="Tabletext10"/>
            </w:pPr>
            <w:r w:rsidRPr="0035348A">
              <w:t>Entered Time</w:t>
            </w:r>
          </w:p>
        </w:tc>
        <w:tc>
          <w:tcPr>
            <w:tcW w:w="657" w:type="pct"/>
            <w:shd w:val="clear" w:color="auto" w:fill="auto"/>
            <w:noWrap/>
            <w:tcMar>
              <w:left w:w="0" w:type="dxa"/>
              <w:right w:w="0" w:type="dxa"/>
            </w:tcMar>
          </w:tcPr>
          <w:p w14:paraId="5DB3EEAF" w14:textId="77777777" w:rsidR="00F97D7F" w:rsidRPr="0035348A" w:rsidRDefault="00F97D7F" w:rsidP="006E16E7">
            <w:pPr>
              <w:pStyle w:val="Tabletext10"/>
              <w:jc w:val="center"/>
            </w:pPr>
            <w:r w:rsidRPr="0035348A">
              <w:t>Time</w:t>
            </w:r>
          </w:p>
        </w:tc>
        <w:tc>
          <w:tcPr>
            <w:tcW w:w="365" w:type="pct"/>
          </w:tcPr>
          <w:p w14:paraId="5AD8A5CF"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445DE82A" w14:textId="171069FD" w:rsidR="00F97D7F" w:rsidRPr="0035348A" w:rsidRDefault="00F97D7F" w:rsidP="006E16E7">
            <w:pPr>
              <w:pStyle w:val="Tabletext10"/>
            </w:pPr>
          </w:p>
        </w:tc>
      </w:tr>
      <w:tr w:rsidR="00F97D7F" w:rsidRPr="0035348A" w14:paraId="60FDD540" w14:textId="77777777" w:rsidTr="00634344">
        <w:trPr>
          <w:cantSplit/>
        </w:trPr>
        <w:tc>
          <w:tcPr>
            <w:tcW w:w="292" w:type="pct"/>
            <w:shd w:val="clear" w:color="auto" w:fill="EDEDED" w:themeFill="accent3" w:themeFillTint="33"/>
            <w:tcMar>
              <w:left w:w="85" w:type="dxa"/>
              <w:right w:w="85" w:type="dxa"/>
            </w:tcMar>
          </w:tcPr>
          <w:p w14:paraId="0CC4FD17" w14:textId="77777777" w:rsidR="00F97D7F" w:rsidRPr="0035348A" w:rsidRDefault="00F97D7F" w:rsidP="006E16E7">
            <w:pPr>
              <w:pStyle w:val="Tabletext10"/>
              <w:jc w:val="center"/>
            </w:pPr>
            <w:r w:rsidRPr="0035348A">
              <w:rPr>
                <w:rFonts w:hint="eastAsia"/>
              </w:rPr>
              <w:t>3</w:t>
            </w:r>
            <w:r w:rsidRPr="0035348A">
              <w:t>5</w:t>
            </w:r>
          </w:p>
        </w:tc>
        <w:tc>
          <w:tcPr>
            <w:tcW w:w="298" w:type="pct"/>
            <w:shd w:val="clear" w:color="auto" w:fill="EDEDED" w:themeFill="accent3" w:themeFillTint="33"/>
          </w:tcPr>
          <w:p w14:paraId="0E690E24" w14:textId="77777777" w:rsidR="00F97D7F" w:rsidRPr="0035348A" w:rsidRDefault="00F97D7F" w:rsidP="006E16E7">
            <w:pPr>
              <w:pStyle w:val="Tabletext10"/>
              <w:jc w:val="center"/>
            </w:pPr>
            <w:r w:rsidRPr="0035348A">
              <w:rPr>
                <w:rFonts w:hint="eastAsia"/>
              </w:rPr>
              <w:t>1</w:t>
            </w:r>
          </w:p>
        </w:tc>
        <w:tc>
          <w:tcPr>
            <w:tcW w:w="1342" w:type="pct"/>
            <w:shd w:val="clear" w:color="auto" w:fill="EDEDED" w:themeFill="accent3" w:themeFillTint="33"/>
            <w:tcMar>
              <w:left w:w="85" w:type="dxa"/>
              <w:right w:w="85" w:type="dxa"/>
            </w:tcMar>
          </w:tcPr>
          <w:p w14:paraId="6F502AF4" w14:textId="77777777" w:rsidR="00F97D7F" w:rsidRPr="0035348A" w:rsidRDefault="00F97D7F" w:rsidP="006E16E7">
            <w:pPr>
              <w:pStyle w:val="Tabletext10"/>
            </w:pPr>
            <w:r w:rsidRPr="0035348A">
              <w:t xml:space="preserve">Approved </w:t>
            </w:r>
            <w:r w:rsidRPr="0035348A">
              <w:rPr>
                <w:rFonts w:hint="eastAsia"/>
              </w:rPr>
              <w:t>A</w:t>
            </w:r>
            <w:r w:rsidRPr="0035348A">
              <w:t>ctivity</w:t>
            </w:r>
          </w:p>
        </w:tc>
        <w:tc>
          <w:tcPr>
            <w:tcW w:w="657" w:type="pct"/>
            <w:shd w:val="clear" w:color="auto" w:fill="EDEDED" w:themeFill="accent3" w:themeFillTint="33"/>
            <w:noWrap/>
            <w:tcMar>
              <w:left w:w="0" w:type="dxa"/>
              <w:right w:w="0" w:type="dxa"/>
            </w:tcMar>
          </w:tcPr>
          <w:p w14:paraId="718CD576" w14:textId="77777777" w:rsidR="00F97D7F" w:rsidRPr="0035348A" w:rsidRDefault="00F97D7F" w:rsidP="006E16E7">
            <w:pPr>
              <w:pStyle w:val="Tabletext10"/>
              <w:jc w:val="center"/>
            </w:pPr>
            <w:r w:rsidRPr="0035348A">
              <w:t>—</w:t>
            </w:r>
          </w:p>
        </w:tc>
        <w:tc>
          <w:tcPr>
            <w:tcW w:w="365" w:type="pct"/>
            <w:shd w:val="clear" w:color="auto" w:fill="EDEDED" w:themeFill="accent3" w:themeFillTint="33"/>
          </w:tcPr>
          <w:p w14:paraId="42E615C4" w14:textId="77777777" w:rsidR="00F97D7F" w:rsidRPr="0035348A" w:rsidRDefault="00F97D7F" w:rsidP="006E16E7">
            <w:pPr>
              <w:pStyle w:val="Tabletext10"/>
              <w:jc w:val="center"/>
            </w:pPr>
            <w:r w:rsidRPr="0035348A">
              <w:t>0..1</w:t>
            </w:r>
          </w:p>
        </w:tc>
        <w:tc>
          <w:tcPr>
            <w:tcW w:w="2046" w:type="pct"/>
            <w:shd w:val="clear" w:color="auto" w:fill="EDEDED" w:themeFill="accent3" w:themeFillTint="33"/>
            <w:tcMar>
              <w:left w:w="85" w:type="dxa"/>
              <w:right w:w="85" w:type="dxa"/>
            </w:tcMar>
          </w:tcPr>
          <w:p w14:paraId="0FDDCA76" w14:textId="77777777" w:rsidR="00F97D7F" w:rsidRPr="0035348A" w:rsidRDefault="00F97D7F" w:rsidP="006E16E7">
            <w:pPr>
              <w:pStyle w:val="Tabletext10"/>
            </w:pPr>
            <w:r w:rsidRPr="0035348A">
              <w:t>The activity the record additions or changes was approved.</w:t>
            </w:r>
          </w:p>
        </w:tc>
      </w:tr>
      <w:tr w:rsidR="00F97D7F" w:rsidRPr="0035348A" w14:paraId="5915C3F4" w14:textId="77777777" w:rsidTr="00634344">
        <w:trPr>
          <w:cantSplit/>
        </w:trPr>
        <w:tc>
          <w:tcPr>
            <w:tcW w:w="292" w:type="pct"/>
            <w:shd w:val="clear" w:color="auto" w:fill="D9E2F3" w:themeFill="accent5" w:themeFillTint="33"/>
            <w:tcMar>
              <w:left w:w="85" w:type="dxa"/>
              <w:right w:w="85" w:type="dxa"/>
            </w:tcMar>
          </w:tcPr>
          <w:p w14:paraId="04EAEBA5" w14:textId="77777777" w:rsidR="00F97D7F" w:rsidRPr="0035348A" w:rsidRDefault="00F97D7F" w:rsidP="006E16E7">
            <w:pPr>
              <w:pStyle w:val="Tabletext10"/>
              <w:jc w:val="center"/>
            </w:pPr>
            <w:r w:rsidRPr="0035348A">
              <w:rPr>
                <w:rFonts w:hint="eastAsia"/>
              </w:rPr>
              <w:t>3</w:t>
            </w:r>
            <w:r w:rsidRPr="0035348A">
              <w:t>6</w:t>
            </w:r>
          </w:p>
        </w:tc>
        <w:tc>
          <w:tcPr>
            <w:tcW w:w="298" w:type="pct"/>
            <w:shd w:val="clear" w:color="auto" w:fill="D9E2F3" w:themeFill="accent5" w:themeFillTint="33"/>
          </w:tcPr>
          <w:p w14:paraId="254288A7" w14:textId="77777777" w:rsidR="00F97D7F" w:rsidRPr="0035348A" w:rsidRDefault="00F97D7F" w:rsidP="006E16E7">
            <w:pPr>
              <w:pStyle w:val="Tabletext10"/>
              <w:jc w:val="center"/>
            </w:pPr>
            <w:r w:rsidRPr="0035348A">
              <w:rPr>
                <w:rFonts w:hint="eastAsia"/>
              </w:rPr>
              <w:t>2</w:t>
            </w:r>
          </w:p>
        </w:tc>
        <w:tc>
          <w:tcPr>
            <w:tcW w:w="1342" w:type="pct"/>
            <w:shd w:val="clear" w:color="auto" w:fill="D9E2F3" w:themeFill="accent5" w:themeFillTint="33"/>
            <w:tcMar>
              <w:left w:w="85" w:type="dxa"/>
              <w:right w:w="85" w:type="dxa"/>
            </w:tcMar>
          </w:tcPr>
          <w:p w14:paraId="04812332" w14:textId="77777777" w:rsidR="00F97D7F" w:rsidRPr="0035348A" w:rsidRDefault="00F97D7F" w:rsidP="006E16E7">
            <w:pPr>
              <w:pStyle w:val="Tabletext10"/>
            </w:pPr>
            <w:r w:rsidRPr="0035348A">
              <w:t>Approved By</w:t>
            </w:r>
          </w:p>
        </w:tc>
        <w:tc>
          <w:tcPr>
            <w:tcW w:w="657" w:type="pct"/>
            <w:shd w:val="clear" w:color="auto" w:fill="D9E2F3" w:themeFill="accent5" w:themeFillTint="33"/>
            <w:noWrap/>
            <w:tcMar>
              <w:left w:w="0" w:type="dxa"/>
              <w:right w:w="0" w:type="dxa"/>
            </w:tcMar>
          </w:tcPr>
          <w:p w14:paraId="692FF54D" w14:textId="1AFB5F8E" w:rsidR="00F97D7F" w:rsidRPr="0035348A" w:rsidRDefault="00F97D7F" w:rsidP="006E16E7">
            <w:pPr>
              <w:pStyle w:val="Tabletext10"/>
              <w:jc w:val="center"/>
            </w:pPr>
            <w:r>
              <w:rPr>
                <w:rFonts w:hint="eastAsia"/>
              </w:rPr>
              <w:t>Document reference</w:t>
            </w:r>
          </w:p>
        </w:tc>
        <w:tc>
          <w:tcPr>
            <w:tcW w:w="365" w:type="pct"/>
            <w:shd w:val="clear" w:color="auto" w:fill="D9E2F3" w:themeFill="accent5" w:themeFillTint="33"/>
          </w:tcPr>
          <w:p w14:paraId="6FE27764" w14:textId="77777777" w:rsidR="00F97D7F" w:rsidRPr="0035348A" w:rsidRDefault="00F97D7F" w:rsidP="006E16E7">
            <w:pPr>
              <w:pStyle w:val="Tabletext10"/>
              <w:jc w:val="center"/>
            </w:pPr>
            <w:r w:rsidRPr="0035348A">
              <w:t>0..1</w:t>
            </w:r>
          </w:p>
        </w:tc>
        <w:tc>
          <w:tcPr>
            <w:tcW w:w="2046" w:type="pct"/>
            <w:shd w:val="clear" w:color="auto" w:fill="D9E2F3" w:themeFill="accent5" w:themeFillTint="33"/>
            <w:tcMar>
              <w:left w:w="85" w:type="dxa"/>
              <w:right w:w="85" w:type="dxa"/>
            </w:tcMar>
          </w:tcPr>
          <w:p w14:paraId="6E69D938" w14:textId="07977FE6" w:rsidR="00F97D7F" w:rsidRPr="0035348A" w:rsidRDefault="00F97D7F" w:rsidP="006E16E7">
            <w:pPr>
              <w:pStyle w:val="Tabletext10"/>
            </w:pPr>
            <w:r>
              <w:t>The document reference</w:t>
            </w:r>
            <w:r w:rsidRPr="0035348A">
              <w:t xml:space="preserve"> for the system user who approved the record additions or changes. </w:t>
            </w:r>
          </w:p>
        </w:tc>
      </w:tr>
      <w:tr w:rsidR="00F97D7F" w:rsidRPr="0035348A" w14:paraId="3609DA13" w14:textId="77777777" w:rsidTr="00634344">
        <w:trPr>
          <w:cantSplit/>
        </w:trPr>
        <w:tc>
          <w:tcPr>
            <w:tcW w:w="292" w:type="pct"/>
            <w:shd w:val="clear" w:color="auto" w:fill="auto"/>
            <w:tcMar>
              <w:left w:w="85" w:type="dxa"/>
              <w:right w:w="85" w:type="dxa"/>
            </w:tcMar>
          </w:tcPr>
          <w:p w14:paraId="330B3A96" w14:textId="77777777" w:rsidR="00F97D7F" w:rsidRPr="0035348A" w:rsidRDefault="00F97D7F" w:rsidP="006E16E7">
            <w:pPr>
              <w:pStyle w:val="Tabletext10"/>
              <w:jc w:val="center"/>
            </w:pPr>
            <w:r w:rsidRPr="0035348A">
              <w:rPr>
                <w:rFonts w:hint="eastAsia"/>
              </w:rPr>
              <w:t>3</w:t>
            </w:r>
            <w:r w:rsidRPr="0035348A">
              <w:t>7</w:t>
            </w:r>
          </w:p>
        </w:tc>
        <w:tc>
          <w:tcPr>
            <w:tcW w:w="298" w:type="pct"/>
          </w:tcPr>
          <w:p w14:paraId="5979B781"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2D81C859" w14:textId="77777777" w:rsidR="00F97D7F" w:rsidRPr="0035348A" w:rsidRDefault="00F97D7F" w:rsidP="006E16E7">
            <w:pPr>
              <w:pStyle w:val="Tabletext10"/>
            </w:pPr>
            <w:r w:rsidRPr="0035348A">
              <w:t>Approved Date</w:t>
            </w:r>
          </w:p>
        </w:tc>
        <w:tc>
          <w:tcPr>
            <w:tcW w:w="657" w:type="pct"/>
            <w:shd w:val="clear" w:color="auto" w:fill="auto"/>
            <w:noWrap/>
            <w:tcMar>
              <w:left w:w="0" w:type="dxa"/>
              <w:right w:w="0" w:type="dxa"/>
            </w:tcMar>
          </w:tcPr>
          <w:p w14:paraId="66EFDB2B" w14:textId="77777777" w:rsidR="00F97D7F" w:rsidRPr="0035348A" w:rsidRDefault="00F97D7F" w:rsidP="006E16E7">
            <w:pPr>
              <w:pStyle w:val="Tabletext10"/>
              <w:jc w:val="center"/>
            </w:pPr>
            <w:r w:rsidRPr="0035348A">
              <w:t>Date</w:t>
            </w:r>
          </w:p>
        </w:tc>
        <w:tc>
          <w:tcPr>
            <w:tcW w:w="365" w:type="pct"/>
          </w:tcPr>
          <w:p w14:paraId="1AB7DC7C" w14:textId="77777777" w:rsidR="00F97D7F" w:rsidRPr="0035348A" w:rsidRDefault="00F97D7F" w:rsidP="006E16E7">
            <w:pPr>
              <w:pStyle w:val="Tabletext10"/>
              <w:jc w:val="center"/>
            </w:pPr>
            <w:r w:rsidRPr="0035348A">
              <w:t>1..1</w:t>
            </w:r>
          </w:p>
        </w:tc>
        <w:tc>
          <w:tcPr>
            <w:tcW w:w="2046" w:type="pct"/>
            <w:shd w:val="clear" w:color="auto" w:fill="auto"/>
            <w:tcMar>
              <w:left w:w="85" w:type="dxa"/>
              <w:right w:w="85" w:type="dxa"/>
            </w:tcMar>
          </w:tcPr>
          <w:p w14:paraId="79EF5C91" w14:textId="6DEEC8C0" w:rsidR="00F97D7F" w:rsidRPr="0035348A" w:rsidRDefault="00F97D7F" w:rsidP="006E16E7">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304C6234" w14:textId="77777777" w:rsidTr="00634344">
        <w:trPr>
          <w:cantSplit/>
        </w:trPr>
        <w:tc>
          <w:tcPr>
            <w:tcW w:w="292" w:type="pct"/>
            <w:shd w:val="clear" w:color="auto" w:fill="EDEDED" w:themeFill="accent3" w:themeFillTint="33"/>
            <w:tcMar>
              <w:left w:w="85" w:type="dxa"/>
              <w:right w:w="85" w:type="dxa"/>
            </w:tcMar>
          </w:tcPr>
          <w:p w14:paraId="32FFCAAB" w14:textId="77777777" w:rsidR="00F97D7F" w:rsidRPr="0035348A" w:rsidRDefault="00F97D7F" w:rsidP="006E16E7">
            <w:pPr>
              <w:pStyle w:val="Tabletext10"/>
              <w:jc w:val="center"/>
            </w:pPr>
            <w:r w:rsidRPr="0035348A">
              <w:rPr>
                <w:rFonts w:hint="eastAsia"/>
              </w:rPr>
              <w:t>3</w:t>
            </w:r>
            <w:r w:rsidRPr="0035348A">
              <w:t>8</w:t>
            </w:r>
          </w:p>
        </w:tc>
        <w:tc>
          <w:tcPr>
            <w:tcW w:w="298" w:type="pct"/>
            <w:shd w:val="clear" w:color="auto" w:fill="EDEDED" w:themeFill="accent3" w:themeFillTint="33"/>
          </w:tcPr>
          <w:p w14:paraId="44A97A1A" w14:textId="77777777" w:rsidR="00F97D7F" w:rsidRPr="0035348A" w:rsidRDefault="00F97D7F" w:rsidP="006E16E7">
            <w:pPr>
              <w:pStyle w:val="Tabletext10"/>
              <w:jc w:val="center"/>
            </w:pPr>
            <w:r w:rsidRPr="0035348A">
              <w:rPr>
                <w:rFonts w:hint="eastAsia"/>
              </w:rPr>
              <w:t>1</w:t>
            </w:r>
          </w:p>
        </w:tc>
        <w:tc>
          <w:tcPr>
            <w:tcW w:w="1342" w:type="pct"/>
            <w:shd w:val="clear" w:color="auto" w:fill="EDEDED" w:themeFill="accent3" w:themeFillTint="33"/>
            <w:tcMar>
              <w:left w:w="85" w:type="dxa"/>
              <w:right w:w="85" w:type="dxa"/>
            </w:tcMar>
          </w:tcPr>
          <w:p w14:paraId="34BE1CC0" w14:textId="77777777" w:rsidR="00F97D7F" w:rsidRPr="0035348A" w:rsidRDefault="00F97D7F" w:rsidP="006E16E7">
            <w:pPr>
              <w:pStyle w:val="Tabletext10"/>
            </w:pPr>
            <w:r w:rsidRPr="0035348A">
              <w:t xml:space="preserve">Posted </w:t>
            </w:r>
            <w:r w:rsidRPr="0035348A">
              <w:rPr>
                <w:rFonts w:hint="eastAsia"/>
              </w:rPr>
              <w:t>A</w:t>
            </w:r>
            <w:r w:rsidRPr="0035348A">
              <w:t>ctivity</w:t>
            </w:r>
          </w:p>
        </w:tc>
        <w:tc>
          <w:tcPr>
            <w:tcW w:w="657" w:type="pct"/>
            <w:shd w:val="clear" w:color="auto" w:fill="EDEDED" w:themeFill="accent3" w:themeFillTint="33"/>
            <w:noWrap/>
            <w:tcMar>
              <w:left w:w="0" w:type="dxa"/>
              <w:right w:w="0" w:type="dxa"/>
            </w:tcMar>
          </w:tcPr>
          <w:p w14:paraId="7C61BB67" w14:textId="77777777" w:rsidR="00F97D7F" w:rsidRPr="0035348A" w:rsidRDefault="00F97D7F" w:rsidP="006E16E7">
            <w:pPr>
              <w:pStyle w:val="Tabletext10"/>
              <w:jc w:val="center"/>
            </w:pPr>
            <w:r w:rsidRPr="0035348A">
              <w:t>—</w:t>
            </w:r>
          </w:p>
        </w:tc>
        <w:tc>
          <w:tcPr>
            <w:tcW w:w="365" w:type="pct"/>
            <w:shd w:val="clear" w:color="auto" w:fill="EDEDED" w:themeFill="accent3" w:themeFillTint="33"/>
          </w:tcPr>
          <w:p w14:paraId="4C5F4D76" w14:textId="77777777" w:rsidR="00F97D7F" w:rsidRPr="0035348A" w:rsidRDefault="00F97D7F" w:rsidP="006E16E7">
            <w:pPr>
              <w:pStyle w:val="Tabletext10"/>
              <w:jc w:val="center"/>
            </w:pPr>
            <w:r w:rsidRPr="0035348A">
              <w:t>0..1</w:t>
            </w:r>
          </w:p>
        </w:tc>
        <w:tc>
          <w:tcPr>
            <w:tcW w:w="2046" w:type="pct"/>
            <w:shd w:val="clear" w:color="auto" w:fill="EDEDED" w:themeFill="accent3" w:themeFillTint="33"/>
            <w:tcMar>
              <w:left w:w="85" w:type="dxa"/>
              <w:right w:w="85" w:type="dxa"/>
            </w:tcMar>
            <w:vAlign w:val="center"/>
          </w:tcPr>
          <w:p w14:paraId="7F2B8932" w14:textId="77777777" w:rsidR="00F97D7F" w:rsidRPr="0035348A" w:rsidRDefault="00F97D7F" w:rsidP="006E16E7">
            <w:pPr>
              <w:pStyle w:val="Tabletext10"/>
            </w:pPr>
            <w:r w:rsidRPr="0035348A">
              <w:t>A thing that a person does or has done. A type of activity is " Posted ".</w:t>
            </w:r>
          </w:p>
        </w:tc>
      </w:tr>
      <w:tr w:rsidR="00F97D7F" w:rsidRPr="0035348A" w14:paraId="0983E89F" w14:textId="77777777" w:rsidTr="00634344">
        <w:trPr>
          <w:cantSplit/>
        </w:trPr>
        <w:tc>
          <w:tcPr>
            <w:tcW w:w="292" w:type="pct"/>
            <w:shd w:val="clear" w:color="auto" w:fill="D9E2F3" w:themeFill="accent5" w:themeFillTint="33"/>
            <w:tcMar>
              <w:left w:w="85" w:type="dxa"/>
              <w:right w:w="85" w:type="dxa"/>
            </w:tcMar>
          </w:tcPr>
          <w:p w14:paraId="7D604026" w14:textId="77777777" w:rsidR="00F97D7F" w:rsidRPr="0035348A" w:rsidRDefault="00F97D7F" w:rsidP="006E16E7">
            <w:pPr>
              <w:pStyle w:val="Tabletext10"/>
              <w:jc w:val="center"/>
            </w:pPr>
            <w:r w:rsidRPr="0035348A">
              <w:rPr>
                <w:rFonts w:hint="eastAsia"/>
              </w:rPr>
              <w:t>3</w:t>
            </w:r>
            <w:r w:rsidRPr="0035348A">
              <w:t>9</w:t>
            </w:r>
          </w:p>
        </w:tc>
        <w:tc>
          <w:tcPr>
            <w:tcW w:w="298" w:type="pct"/>
            <w:shd w:val="clear" w:color="auto" w:fill="D9E2F3" w:themeFill="accent5" w:themeFillTint="33"/>
          </w:tcPr>
          <w:p w14:paraId="7874B8B1" w14:textId="77777777" w:rsidR="00F97D7F" w:rsidRPr="0035348A" w:rsidRDefault="00F97D7F" w:rsidP="006E16E7">
            <w:pPr>
              <w:pStyle w:val="Tabletext10"/>
              <w:jc w:val="center"/>
            </w:pPr>
            <w:r w:rsidRPr="0035348A">
              <w:rPr>
                <w:rFonts w:hint="eastAsia"/>
              </w:rPr>
              <w:t>2</w:t>
            </w:r>
          </w:p>
        </w:tc>
        <w:tc>
          <w:tcPr>
            <w:tcW w:w="1342" w:type="pct"/>
            <w:shd w:val="clear" w:color="auto" w:fill="D9E2F3" w:themeFill="accent5" w:themeFillTint="33"/>
            <w:tcMar>
              <w:left w:w="85" w:type="dxa"/>
              <w:right w:w="85" w:type="dxa"/>
            </w:tcMar>
          </w:tcPr>
          <w:p w14:paraId="30DE610D" w14:textId="77777777" w:rsidR="00F97D7F" w:rsidRPr="0035348A" w:rsidRDefault="00F97D7F" w:rsidP="006E16E7">
            <w:pPr>
              <w:pStyle w:val="Tabletext10"/>
            </w:pPr>
            <w:r w:rsidRPr="0035348A">
              <w:t>Posted By</w:t>
            </w:r>
          </w:p>
        </w:tc>
        <w:tc>
          <w:tcPr>
            <w:tcW w:w="657" w:type="pct"/>
            <w:shd w:val="clear" w:color="auto" w:fill="D9E2F3" w:themeFill="accent5" w:themeFillTint="33"/>
            <w:noWrap/>
            <w:tcMar>
              <w:left w:w="0" w:type="dxa"/>
              <w:right w:w="0" w:type="dxa"/>
            </w:tcMar>
          </w:tcPr>
          <w:p w14:paraId="5E3E0836" w14:textId="7B7E6EB9" w:rsidR="00F97D7F" w:rsidRPr="0035348A" w:rsidRDefault="00F97D7F" w:rsidP="006E16E7">
            <w:pPr>
              <w:pStyle w:val="Tabletext10"/>
              <w:jc w:val="center"/>
            </w:pPr>
            <w:r>
              <w:t>Document reference</w:t>
            </w:r>
          </w:p>
        </w:tc>
        <w:tc>
          <w:tcPr>
            <w:tcW w:w="365" w:type="pct"/>
            <w:shd w:val="clear" w:color="auto" w:fill="D9E2F3" w:themeFill="accent5" w:themeFillTint="33"/>
          </w:tcPr>
          <w:p w14:paraId="0CCDED51"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5315ECE7" w14:textId="1A779860" w:rsidR="00F97D7F" w:rsidRPr="0035348A" w:rsidRDefault="00F97D7F" w:rsidP="006E16E7">
            <w:pPr>
              <w:pStyle w:val="Tabletext10"/>
            </w:pPr>
          </w:p>
        </w:tc>
      </w:tr>
      <w:tr w:rsidR="00F97D7F" w:rsidRPr="0035348A" w14:paraId="1975800D" w14:textId="77777777" w:rsidTr="00634344">
        <w:trPr>
          <w:cantSplit/>
        </w:trPr>
        <w:tc>
          <w:tcPr>
            <w:tcW w:w="292" w:type="pct"/>
            <w:shd w:val="clear" w:color="auto" w:fill="D9E2F3" w:themeFill="accent5" w:themeFillTint="33"/>
            <w:tcMar>
              <w:left w:w="85" w:type="dxa"/>
              <w:right w:w="85" w:type="dxa"/>
            </w:tcMar>
          </w:tcPr>
          <w:p w14:paraId="247FDB01" w14:textId="77777777" w:rsidR="00F97D7F" w:rsidRPr="0035348A" w:rsidRDefault="00F97D7F" w:rsidP="006E16E7">
            <w:pPr>
              <w:pStyle w:val="Tabletext10"/>
              <w:jc w:val="center"/>
            </w:pPr>
            <w:r w:rsidRPr="0035348A">
              <w:rPr>
                <w:rFonts w:hint="eastAsia"/>
              </w:rPr>
              <w:t>4</w:t>
            </w:r>
            <w:r w:rsidRPr="0035348A">
              <w:t>0</w:t>
            </w:r>
          </w:p>
        </w:tc>
        <w:tc>
          <w:tcPr>
            <w:tcW w:w="298" w:type="pct"/>
            <w:shd w:val="clear" w:color="auto" w:fill="D9E2F3" w:themeFill="accent5" w:themeFillTint="33"/>
          </w:tcPr>
          <w:p w14:paraId="4AE03D9A"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17A81FA1" w14:textId="77777777" w:rsidR="00F97D7F" w:rsidRPr="0035348A" w:rsidRDefault="00F97D7F" w:rsidP="006E16E7">
            <w:pPr>
              <w:pStyle w:val="Tabletext10"/>
            </w:pPr>
            <w:r w:rsidRPr="0035348A">
              <w:t>Account Segment Employeea</w:t>
            </w:r>
          </w:p>
        </w:tc>
        <w:tc>
          <w:tcPr>
            <w:tcW w:w="657" w:type="pct"/>
            <w:shd w:val="clear" w:color="auto" w:fill="D9E2F3" w:themeFill="accent5" w:themeFillTint="33"/>
            <w:noWrap/>
            <w:tcMar>
              <w:left w:w="0" w:type="dxa"/>
              <w:right w:w="0" w:type="dxa"/>
            </w:tcMar>
          </w:tcPr>
          <w:p w14:paraId="27D21F6F" w14:textId="60152C24" w:rsidR="00F97D7F" w:rsidRPr="0035348A" w:rsidRDefault="00F97D7F" w:rsidP="006E16E7">
            <w:pPr>
              <w:pStyle w:val="Tabletext10"/>
              <w:jc w:val="center"/>
            </w:pPr>
            <w:r>
              <w:t>Document reference</w:t>
            </w:r>
          </w:p>
        </w:tc>
        <w:tc>
          <w:tcPr>
            <w:tcW w:w="365" w:type="pct"/>
            <w:shd w:val="clear" w:color="auto" w:fill="D9E2F3" w:themeFill="accent5" w:themeFillTint="33"/>
          </w:tcPr>
          <w:p w14:paraId="430CA4CA"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571AAD74" w14:textId="09F249F9" w:rsidR="00F97D7F" w:rsidRPr="0035348A" w:rsidRDefault="00F97D7F" w:rsidP="006E16E7">
            <w:pPr>
              <w:pStyle w:val="Tabletext10"/>
            </w:pPr>
            <w:r>
              <w:t>The document reference</w:t>
            </w:r>
            <w:r w:rsidRPr="0035348A">
              <w:t xml:space="preserve"> for the Employee. </w:t>
            </w:r>
          </w:p>
        </w:tc>
      </w:tr>
      <w:tr w:rsidR="00F97D7F" w:rsidRPr="0035348A" w14:paraId="4B6DB029" w14:textId="77777777" w:rsidTr="00634344">
        <w:trPr>
          <w:cantSplit/>
        </w:trPr>
        <w:tc>
          <w:tcPr>
            <w:tcW w:w="292" w:type="pct"/>
            <w:shd w:val="clear" w:color="auto" w:fill="D9E2F3" w:themeFill="accent5" w:themeFillTint="33"/>
            <w:tcMar>
              <w:left w:w="85" w:type="dxa"/>
              <w:right w:w="85" w:type="dxa"/>
            </w:tcMar>
          </w:tcPr>
          <w:p w14:paraId="4BBE241A" w14:textId="77777777" w:rsidR="00F97D7F" w:rsidRPr="0035348A" w:rsidRDefault="00F97D7F" w:rsidP="006E16E7">
            <w:pPr>
              <w:pStyle w:val="Tabletext10"/>
              <w:jc w:val="center"/>
            </w:pPr>
            <w:r w:rsidRPr="0035348A">
              <w:rPr>
                <w:rFonts w:hint="eastAsia"/>
              </w:rPr>
              <w:t>4</w:t>
            </w:r>
            <w:r w:rsidRPr="0035348A">
              <w:t>1</w:t>
            </w:r>
          </w:p>
        </w:tc>
        <w:tc>
          <w:tcPr>
            <w:tcW w:w="298" w:type="pct"/>
            <w:shd w:val="clear" w:color="auto" w:fill="D9E2F3" w:themeFill="accent5" w:themeFillTint="33"/>
          </w:tcPr>
          <w:p w14:paraId="1FAD9CFB"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626C0CEB" w14:textId="77777777" w:rsidR="00F97D7F" w:rsidRPr="0035348A" w:rsidRDefault="00F97D7F" w:rsidP="006E16E7">
            <w:pPr>
              <w:pStyle w:val="Tabletext10"/>
            </w:pPr>
            <w:r w:rsidRPr="0035348A">
              <w:t>Account Segment Projectb</w:t>
            </w:r>
          </w:p>
        </w:tc>
        <w:tc>
          <w:tcPr>
            <w:tcW w:w="657" w:type="pct"/>
            <w:shd w:val="clear" w:color="auto" w:fill="D9E2F3" w:themeFill="accent5" w:themeFillTint="33"/>
            <w:noWrap/>
            <w:tcMar>
              <w:left w:w="0" w:type="dxa"/>
              <w:right w:w="0" w:type="dxa"/>
            </w:tcMar>
          </w:tcPr>
          <w:p w14:paraId="66387500" w14:textId="497DE78E" w:rsidR="00F97D7F" w:rsidRPr="0035348A" w:rsidRDefault="00F97D7F" w:rsidP="006E16E7">
            <w:pPr>
              <w:pStyle w:val="Tabletext10"/>
              <w:jc w:val="center"/>
            </w:pPr>
            <w:r>
              <w:t>Document reference</w:t>
            </w:r>
          </w:p>
        </w:tc>
        <w:tc>
          <w:tcPr>
            <w:tcW w:w="365" w:type="pct"/>
            <w:shd w:val="clear" w:color="auto" w:fill="D9E2F3" w:themeFill="accent5" w:themeFillTint="33"/>
          </w:tcPr>
          <w:p w14:paraId="1EED74D7"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16A82EE7" w14:textId="0D9DB9A1" w:rsidR="00F97D7F" w:rsidRPr="0035348A" w:rsidRDefault="00F97D7F" w:rsidP="006E16E7">
            <w:pPr>
              <w:pStyle w:val="Tabletext10"/>
            </w:pPr>
            <w:r>
              <w:t>The document reference</w:t>
            </w:r>
            <w:r w:rsidRPr="0035348A">
              <w:t xml:space="preserve"> for the Project. </w:t>
            </w:r>
          </w:p>
        </w:tc>
      </w:tr>
      <w:tr w:rsidR="00F97D7F" w:rsidRPr="0035348A" w14:paraId="13551982" w14:textId="77777777" w:rsidTr="00634344">
        <w:trPr>
          <w:cantSplit/>
        </w:trPr>
        <w:tc>
          <w:tcPr>
            <w:tcW w:w="292" w:type="pct"/>
            <w:shd w:val="clear" w:color="auto" w:fill="D9E2F3" w:themeFill="accent5" w:themeFillTint="33"/>
            <w:tcMar>
              <w:left w:w="85" w:type="dxa"/>
              <w:right w:w="85" w:type="dxa"/>
            </w:tcMar>
          </w:tcPr>
          <w:p w14:paraId="4A0BE644" w14:textId="77777777" w:rsidR="00F97D7F" w:rsidRPr="0035348A" w:rsidRDefault="00F97D7F" w:rsidP="006E16E7">
            <w:pPr>
              <w:pStyle w:val="Tabletext10"/>
              <w:jc w:val="center"/>
            </w:pPr>
            <w:r w:rsidRPr="0035348A">
              <w:rPr>
                <w:rFonts w:hint="eastAsia"/>
              </w:rPr>
              <w:t>4</w:t>
            </w:r>
            <w:r w:rsidRPr="0035348A">
              <w:t>2</w:t>
            </w:r>
          </w:p>
        </w:tc>
        <w:tc>
          <w:tcPr>
            <w:tcW w:w="298" w:type="pct"/>
            <w:shd w:val="clear" w:color="auto" w:fill="D9E2F3" w:themeFill="accent5" w:themeFillTint="33"/>
          </w:tcPr>
          <w:p w14:paraId="65A30CD6"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3B305E5C" w14:textId="77777777" w:rsidR="00F97D7F" w:rsidRPr="0035348A" w:rsidRDefault="00F97D7F" w:rsidP="006E16E7">
            <w:pPr>
              <w:pStyle w:val="Tabletext10"/>
            </w:pPr>
            <w:r w:rsidRPr="0035348A">
              <w:t>Account Segment Bank Accountc</w:t>
            </w:r>
          </w:p>
        </w:tc>
        <w:tc>
          <w:tcPr>
            <w:tcW w:w="657" w:type="pct"/>
            <w:shd w:val="clear" w:color="auto" w:fill="D9E2F3" w:themeFill="accent5" w:themeFillTint="33"/>
            <w:noWrap/>
            <w:tcMar>
              <w:left w:w="0" w:type="dxa"/>
              <w:right w:w="0" w:type="dxa"/>
            </w:tcMar>
          </w:tcPr>
          <w:p w14:paraId="49A0C97C" w14:textId="13019F8E" w:rsidR="00F97D7F" w:rsidRPr="0035348A" w:rsidRDefault="00F97D7F" w:rsidP="006E16E7">
            <w:pPr>
              <w:pStyle w:val="Tabletext10"/>
              <w:jc w:val="center"/>
            </w:pPr>
            <w:r>
              <w:t>Document reference</w:t>
            </w:r>
          </w:p>
        </w:tc>
        <w:tc>
          <w:tcPr>
            <w:tcW w:w="365" w:type="pct"/>
            <w:shd w:val="clear" w:color="auto" w:fill="D9E2F3" w:themeFill="accent5" w:themeFillTint="33"/>
          </w:tcPr>
          <w:p w14:paraId="385E80A0"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1C794727" w14:textId="1B82F88C" w:rsidR="00F97D7F" w:rsidRPr="0035348A" w:rsidRDefault="00F97D7F" w:rsidP="006E16E7">
            <w:pPr>
              <w:pStyle w:val="Tabletext10"/>
            </w:pPr>
            <w:r>
              <w:t>The document reference</w:t>
            </w:r>
            <w:r w:rsidRPr="0035348A">
              <w:t xml:space="preserve"> for the Bank Account. </w:t>
            </w:r>
          </w:p>
        </w:tc>
      </w:tr>
      <w:tr w:rsidR="00F97D7F" w:rsidRPr="0035348A" w14:paraId="7D779564" w14:textId="77777777" w:rsidTr="00634344">
        <w:trPr>
          <w:cantSplit/>
        </w:trPr>
        <w:tc>
          <w:tcPr>
            <w:tcW w:w="292" w:type="pct"/>
            <w:shd w:val="clear" w:color="auto" w:fill="D9E2F3" w:themeFill="accent5" w:themeFillTint="33"/>
            <w:tcMar>
              <w:left w:w="85" w:type="dxa"/>
              <w:right w:w="85" w:type="dxa"/>
            </w:tcMar>
          </w:tcPr>
          <w:p w14:paraId="42C044E7" w14:textId="77777777" w:rsidR="00F97D7F" w:rsidRPr="0035348A" w:rsidRDefault="00F97D7F" w:rsidP="006E16E7">
            <w:pPr>
              <w:pStyle w:val="Tabletext10"/>
              <w:jc w:val="center"/>
            </w:pPr>
            <w:r w:rsidRPr="0035348A">
              <w:rPr>
                <w:rFonts w:hint="eastAsia"/>
              </w:rPr>
              <w:t>4</w:t>
            </w:r>
            <w:r w:rsidRPr="0035348A">
              <w:t>3</w:t>
            </w:r>
          </w:p>
        </w:tc>
        <w:tc>
          <w:tcPr>
            <w:tcW w:w="298" w:type="pct"/>
            <w:shd w:val="clear" w:color="auto" w:fill="D9E2F3" w:themeFill="accent5" w:themeFillTint="33"/>
          </w:tcPr>
          <w:p w14:paraId="1C783774"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4AF4315C" w14:textId="77777777" w:rsidR="00F97D7F" w:rsidRPr="0035348A" w:rsidRDefault="00F97D7F" w:rsidP="006E16E7">
            <w:pPr>
              <w:pStyle w:val="Tabletext10"/>
            </w:pPr>
            <w:r w:rsidRPr="0035348A">
              <w:t>Account Segment [X]d</w:t>
            </w:r>
          </w:p>
        </w:tc>
        <w:tc>
          <w:tcPr>
            <w:tcW w:w="657" w:type="pct"/>
            <w:shd w:val="clear" w:color="auto" w:fill="D9E2F3" w:themeFill="accent5" w:themeFillTint="33"/>
            <w:noWrap/>
            <w:tcMar>
              <w:left w:w="0" w:type="dxa"/>
              <w:right w:w="0" w:type="dxa"/>
            </w:tcMar>
          </w:tcPr>
          <w:p w14:paraId="1516768F" w14:textId="3996FA19" w:rsidR="00F97D7F" w:rsidRPr="0035348A" w:rsidRDefault="00F97D7F" w:rsidP="006E16E7">
            <w:pPr>
              <w:pStyle w:val="Tabletext10"/>
              <w:jc w:val="center"/>
            </w:pPr>
            <w:r>
              <w:rPr>
                <w:rFonts w:hint="eastAsia"/>
              </w:rPr>
              <w:t>Document reference</w:t>
            </w:r>
          </w:p>
        </w:tc>
        <w:tc>
          <w:tcPr>
            <w:tcW w:w="365" w:type="pct"/>
            <w:shd w:val="clear" w:color="auto" w:fill="D9E2F3" w:themeFill="accent5" w:themeFillTint="33"/>
          </w:tcPr>
          <w:p w14:paraId="19CF0127"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356BE74C" w14:textId="4B3E8A15" w:rsidR="00F97D7F" w:rsidRPr="0035348A" w:rsidRDefault="00F97D7F" w:rsidP="006E16E7">
            <w:pPr>
              <w:pStyle w:val="Tabletext10"/>
            </w:pPr>
            <w:r>
              <w:t>The document reference</w:t>
            </w:r>
            <w:r w:rsidRPr="0035348A">
              <w:t xml:space="preserve"> that may be used for supplementary data associated with particular account. </w:t>
            </w:r>
          </w:p>
        </w:tc>
      </w:tr>
      <w:tr w:rsidR="00F97D7F" w:rsidRPr="0035348A" w14:paraId="6FF5C728" w14:textId="77777777" w:rsidTr="00634344">
        <w:trPr>
          <w:cantSplit/>
        </w:trPr>
        <w:tc>
          <w:tcPr>
            <w:tcW w:w="292" w:type="pct"/>
            <w:shd w:val="clear" w:color="auto" w:fill="D9E2F3" w:themeFill="accent5" w:themeFillTint="33"/>
            <w:tcMar>
              <w:left w:w="85" w:type="dxa"/>
              <w:right w:w="85" w:type="dxa"/>
            </w:tcMar>
          </w:tcPr>
          <w:p w14:paraId="6FAB0B2C" w14:textId="77777777" w:rsidR="00F97D7F" w:rsidRPr="0035348A" w:rsidRDefault="00F97D7F" w:rsidP="006E16E7">
            <w:pPr>
              <w:pStyle w:val="Tabletext10"/>
              <w:jc w:val="center"/>
            </w:pPr>
            <w:r w:rsidRPr="0035348A">
              <w:rPr>
                <w:rFonts w:hint="eastAsia"/>
              </w:rPr>
              <w:t>4</w:t>
            </w:r>
            <w:r w:rsidRPr="0035348A">
              <w:t>4</w:t>
            </w:r>
          </w:p>
        </w:tc>
        <w:tc>
          <w:tcPr>
            <w:tcW w:w="298" w:type="pct"/>
            <w:shd w:val="clear" w:color="auto" w:fill="D9E2F3" w:themeFill="accent5" w:themeFillTint="33"/>
          </w:tcPr>
          <w:p w14:paraId="7F168D41"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1F36013C" w14:textId="77777777" w:rsidR="00F97D7F" w:rsidRPr="0035348A" w:rsidRDefault="00F97D7F" w:rsidP="006E16E7">
            <w:pPr>
              <w:pStyle w:val="Tabletext10"/>
            </w:pPr>
            <w:r w:rsidRPr="0035348A">
              <w:t>Business Segment [Y]e</w:t>
            </w:r>
          </w:p>
        </w:tc>
        <w:tc>
          <w:tcPr>
            <w:tcW w:w="657" w:type="pct"/>
            <w:shd w:val="clear" w:color="auto" w:fill="D9E2F3" w:themeFill="accent5" w:themeFillTint="33"/>
            <w:noWrap/>
            <w:tcMar>
              <w:left w:w="0" w:type="dxa"/>
              <w:right w:w="0" w:type="dxa"/>
            </w:tcMar>
          </w:tcPr>
          <w:p w14:paraId="75DA0FC5" w14:textId="2332ED16" w:rsidR="00F97D7F" w:rsidRPr="0035348A" w:rsidRDefault="00F97D7F" w:rsidP="006E16E7">
            <w:pPr>
              <w:pStyle w:val="Tabletext10"/>
              <w:jc w:val="center"/>
            </w:pPr>
            <w:r>
              <w:rPr>
                <w:rFonts w:hint="eastAsia"/>
              </w:rPr>
              <w:t>Document reference</w:t>
            </w:r>
          </w:p>
        </w:tc>
        <w:tc>
          <w:tcPr>
            <w:tcW w:w="365" w:type="pct"/>
            <w:shd w:val="clear" w:color="auto" w:fill="D9E2F3" w:themeFill="accent5" w:themeFillTint="33"/>
          </w:tcPr>
          <w:p w14:paraId="499BE284"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9E2F3" w:themeFill="accent5" w:themeFillTint="33"/>
            <w:tcMar>
              <w:left w:w="85" w:type="dxa"/>
              <w:right w:w="85" w:type="dxa"/>
            </w:tcMar>
          </w:tcPr>
          <w:p w14:paraId="7C4DB5CB" w14:textId="07DB7237" w:rsidR="00F97D7F" w:rsidRPr="0035348A" w:rsidRDefault="00F97D7F" w:rsidP="006E16E7">
            <w:pPr>
              <w:pStyle w:val="Tabletext10"/>
            </w:pPr>
            <w:r>
              <w:t>The document reference</w:t>
            </w:r>
            <w:r w:rsidRPr="0035348A">
              <w:t xml:space="preserve"> for the Business Segment. </w:t>
            </w:r>
          </w:p>
        </w:tc>
      </w:tr>
    </w:tbl>
    <w:p w14:paraId="16C8886D" w14:textId="77777777" w:rsidR="0035348A" w:rsidRPr="0035348A" w:rsidRDefault="0035348A" w:rsidP="00741880">
      <w:pPr>
        <w:pStyle w:val="5"/>
      </w:pPr>
      <w:r w:rsidRPr="0035348A">
        <w:rPr>
          <w:rFonts w:hint="eastAsia"/>
        </w:rPr>
        <w:t>G</w:t>
      </w:r>
      <w:r w:rsidRPr="0035348A">
        <w:t>L Source</w:t>
      </w:r>
    </w:p>
    <w:p w14:paraId="26267DAA" w14:textId="77777777" w:rsidR="0035348A" w:rsidRPr="0035348A" w:rsidRDefault="0035348A" w:rsidP="0035348A">
      <w:r w:rsidRPr="0035348A">
        <w:rPr>
          <w:rFonts w:hint="eastAsia"/>
        </w:rPr>
        <w:t>T</w:t>
      </w:r>
      <w:r w:rsidRPr="0035348A">
        <w:t>BD</w:t>
      </w:r>
    </w:p>
    <w:p w14:paraId="2DAFA1D9" w14:textId="77777777" w:rsidR="0035348A" w:rsidRPr="0035348A" w:rsidRDefault="0035348A" w:rsidP="00741880">
      <w:pPr>
        <w:pStyle w:val="5"/>
      </w:pPr>
      <w:r w:rsidRPr="0035348A">
        <w:rPr>
          <w:rFonts w:hint="eastAsia"/>
        </w:rPr>
        <w:t>A</w:t>
      </w:r>
      <w:r w:rsidRPr="0035348A">
        <w:t>ccount Segment</w:t>
      </w:r>
    </w:p>
    <w:p w14:paraId="45E0D96C" w14:textId="77777777" w:rsidR="0035348A" w:rsidRPr="0035348A" w:rsidRDefault="0035348A" w:rsidP="0035348A">
      <w:r w:rsidRPr="0035348A">
        <w:rPr>
          <w:rFonts w:hint="eastAsia"/>
        </w:rPr>
        <w:t>T</w:t>
      </w:r>
      <w:r w:rsidRPr="0035348A">
        <w:t>BD</w:t>
      </w:r>
    </w:p>
    <w:p w14:paraId="5E01EB09" w14:textId="77777777" w:rsidR="0035348A" w:rsidRPr="0035348A" w:rsidRDefault="0035348A" w:rsidP="001F6537">
      <w:pPr>
        <w:pStyle w:val="5"/>
      </w:pPr>
      <w:r w:rsidRPr="0035348A">
        <w:t xml:space="preserve">Accounts Period Balance </w:t>
      </w:r>
    </w:p>
    <w:p w14:paraId="0AA29A34" w14:textId="77777777" w:rsidR="0035348A" w:rsidRPr="0035348A" w:rsidRDefault="0035348A" w:rsidP="0035348A">
      <w:r w:rsidRPr="0035348A">
        <w:rPr>
          <w:rFonts w:hint="eastAsia"/>
        </w:rPr>
        <w:t>T</w:t>
      </w:r>
      <w:r w:rsidRPr="0035348A">
        <w:t>BD</w:t>
      </w:r>
    </w:p>
    <w:p w14:paraId="1B027FE1" w14:textId="77777777" w:rsidR="0035348A" w:rsidRPr="0035348A" w:rsidRDefault="0035348A" w:rsidP="0035348A"/>
    <w:p w14:paraId="49F09D0D" w14:textId="77777777" w:rsidR="0035348A" w:rsidRPr="0035348A" w:rsidRDefault="0035348A" w:rsidP="00741880">
      <w:pPr>
        <w:pStyle w:val="4"/>
      </w:pPr>
      <w:r w:rsidRPr="0035348A">
        <w:lastRenderedPageBreak/>
        <w:t>Order to Cash</w:t>
      </w:r>
    </w:p>
    <w:p w14:paraId="2EC5CC0C" w14:textId="77777777" w:rsidR="0035348A" w:rsidRPr="0035348A" w:rsidRDefault="0035348A" w:rsidP="00741880">
      <w:pPr>
        <w:pStyle w:val="5"/>
      </w:pPr>
      <w:r w:rsidRPr="0035348A">
        <w:t>Overview</w:t>
      </w:r>
    </w:p>
    <w:p w14:paraId="7531B768" w14:textId="77777777" w:rsidR="0035348A" w:rsidRPr="0035348A" w:rsidRDefault="0035348A" w:rsidP="00741880">
      <w:pPr>
        <w:jc w:val="center"/>
      </w:pPr>
      <w:r w:rsidRPr="0035348A">
        <w:rPr>
          <w:noProof/>
        </w:rPr>
        <w:drawing>
          <wp:inline distT="0" distB="0" distL="0" distR="0" wp14:anchorId="5E42C5CA" wp14:editId="42AAC92C">
            <wp:extent cx="4386943" cy="4823802"/>
            <wp:effectExtent l="0" t="0" r="7620" b="2540"/>
            <wp:docPr id="420" name="図 3"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図 3" descr="ダイアグラム, 概略図&#10;&#10;自動的に生成された説明"/>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86943" cy="4823802"/>
                    </a:xfrm>
                    <a:prstGeom prst="rect">
                      <a:avLst/>
                    </a:prstGeom>
                    <a:noFill/>
                    <a:ln>
                      <a:noFill/>
                    </a:ln>
                  </pic:spPr>
                </pic:pic>
              </a:graphicData>
            </a:graphic>
          </wp:inline>
        </w:drawing>
      </w:r>
    </w:p>
    <w:p w14:paraId="0F5602D3" w14:textId="77777777" w:rsidR="0035348A" w:rsidRPr="0035348A" w:rsidRDefault="0035348A" w:rsidP="0035348A">
      <w:r w:rsidRPr="0035348A">
        <w:t>Key</w:t>
      </w:r>
    </w:p>
    <w:tbl>
      <w:tblPr>
        <w:tblW w:w="0" w:type="auto"/>
        <w:tblCellMar>
          <w:left w:w="57" w:type="dxa"/>
          <w:right w:w="57" w:type="dxa"/>
        </w:tblCellMar>
        <w:tblLook w:val="04A0" w:firstRow="1" w:lastRow="0" w:firstColumn="1" w:lastColumn="0" w:noHBand="0" w:noVBand="1"/>
      </w:tblPr>
      <w:tblGrid>
        <w:gridCol w:w="2453"/>
        <w:gridCol w:w="2454"/>
        <w:gridCol w:w="2422"/>
        <w:gridCol w:w="2422"/>
      </w:tblGrid>
      <w:tr w:rsidR="0035348A" w:rsidRPr="0035348A" w14:paraId="04069CA6" w14:textId="77777777" w:rsidTr="00881F55">
        <w:trPr>
          <w:trHeight w:val="2135"/>
        </w:trPr>
        <w:tc>
          <w:tcPr>
            <w:tcW w:w="2492" w:type="dxa"/>
          </w:tcPr>
          <w:p w14:paraId="71B71DCF" w14:textId="77777777" w:rsidR="0035348A" w:rsidRPr="0035348A" w:rsidRDefault="0035348A" w:rsidP="0035348A">
            <w:r w:rsidRPr="0035348A">
              <w:t>A Customer ID</w:t>
            </w:r>
          </w:p>
          <w:p w14:paraId="18FF8124" w14:textId="77777777" w:rsidR="0035348A" w:rsidRPr="0035348A" w:rsidRDefault="0035348A" w:rsidP="0035348A">
            <w:r w:rsidRPr="0035348A">
              <w:t>B Sales Contract ID</w:t>
            </w:r>
          </w:p>
          <w:p w14:paraId="1D0A0E22" w14:textId="77777777" w:rsidR="0035348A" w:rsidRPr="0035348A" w:rsidRDefault="0035348A" w:rsidP="0035348A">
            <w:r w:rsidRPr="0035348A">
              <w:t>D Sales Order ID</w:t>
            </w:r>
          </w:p>
          <w:p w14:paraId="25CCEFD7" w14:textId="77777777" w:rsidR="0035348A" w:rsidRPr="0035348A" w:rsidRDefault="0035348A" w:rsidP="0035348A">
            <w:r w:rsidRPr="0035348A">
              <w:t>F Shipment ID</w:t>
            </w:r>
          </w:p>
          <w:p w14:paraId="4219DB81" w14:textId="77777777" w:rsidR="0035348A" w:rsidRPr="0035348A" w:rsidRDefault="0035348A" w:rsidP="0035348A">
            <w:r w:rsidRPr="0035348A">
              <w:t>H Invoice ID</w:t>
            </w:r>
            <w:r w:rsidRPr="0035348A">
              <w:tab/>
            </w:r>
          </w:p>
          <w:p w14:paraId="7506B9E1" w14:textId="77777777" w:rsidR="0035348A" w:rsidRPr="0035348A" w:rsidRDefault="0035348A" w:rsidP="0035348A">
            <w:r w:rsidRPr="0035348A">
              <w:t>J AR Adjustment ID</w:t>
            </w:r>
          </w:p>
          <w:p w14:paraId="1E15DAA9" w14:textId="77777777" w:rsidR="0035348A" w:rsidRPr="0035348A" w:rsidRDefault="0035348A" w:rsidP="0035348A">
            <w:r w:rsidRPr="0035348A">
              <w:t>L Receipt ID</w:t>
            </w:r>
          </w:p>
          <w:p w14:paraId="47724ADA" w14:textId="77777777" w:rsidR="0035348A" w:rsidRPr="0035348A" w:rsidRDefault="0035348A" w:rsidP="0035348A">
            <w:r w:rsidRPr="0035348A">
              <w:t>X GL Detail ID</w:t>
            </w:r>
          </w:p>
        </w:tc>
        <w:tc>
          <w:tcPr>
            <w:tcW w:w="2492" w:type="dxa"/>
          </w:tcPr>
          <w:p w14:paraId="06AE75A6" w14:textId="77777777" w:rsidR="0035348A" w:rsidRPr="0035348A" w:rsidRDefault="0035348A" w:rsidP="0035348A"/>
          <w:p w14:paraId="6DE41CB8" w14:textId="77777777" w:rsidR="0035348A" w:rsidRPr="0035348A" w:rsidRDefault="0035348A" w:rsidP="0035348A">
            <w:r w:rsidRPr="0035348A">
              <w:t>C Sales Contract Line ID</w:t>
            </w:r>
          </w:p>
          <w:p w14:paraId="632EC09E" w14:textId="77777777" w:rsidR="0035348A" w:rsidRPr="0035348A" w:rsidRDefault="0035348A" w:rsidP="0035348A">
            <w:r w:rsidRPr="0035348A">
              <w:t>E Sales Order Line ID</w:t>
            </w:r>
          </w:p>
          <w:p w14:paraId="13A05E52" w14:textId="77777777" w:rsidR="0035348A" w:rsidRPr="0035348A" w:rsidRDefault="0035348A" w:rsidP="0035348A">
            <w:r w:rsidRPr="0035348A">
              <w:t xml:space="preserve">G Shipping Document Line ID </w:t>
            </w:r>
          </w:p>
          <w:p w14:paraId="0A4F1901" w14:textId="77777777" w:rsidR="0035348A" w:rsidRPr="0035348A" w:rsidRDefault="0035348A" w:rsidP="0035348A">
            <w:r w:rsidRPr="0035348A">
              <w:t>I Invoice Line ID</w:t>
            </w:r>
          </w:p>
          <w:p w14:paraId="177EEB18" w14:textId="77777777" w:rsidR="0035348A" w:rsidRPr="0035348A" w:rsidRDefault="0035348A" w:rsidP="0035348A">
            <w:r w:rsidRPr="0035348A">
              <w:t>K AR Adjustment Line ID</w:t>
            </w:r>
          </w:p>
        </w:tc>
        <w:tc>
          <w:tcPr>
            <w:tcW w:w="2492" w:type="dxa"/>
          </w:tcPr>
          <w:p w14:paraId="7B0DC63E" w14:textId="77777777" w:rsidR="0035348A" w:rsidRPr="0035348A" w:rsidRDefault="0035348A" w:rsidP="0035348A"/>
        </w:tc>
        <w:tc>
          <w:tcPr>
            <w:tcW w:w="2492" w:type="dxa"/>
          </w:tcPr>
          <w:p w14:paraId="5A7B2026" w14:textId="77777777" w:rsidR="0035348A" w:rsidRPr="0035348A" w:rsidRDefault="0035348A" w:rsidP="0035348A"/>
          <w:p w14:paraId="408D33BC" w14:textId="77777777" w:rsidR="0035348A" w:rsidRPr="0035348A" w:rsidRDefault="0035348A" w:rsidP="0035348A"/>
        </w:tc>
      </w:tr>
    </w:tbl>
    <w:p w14:paraId="0CB44E9F" w14:textId="46070964" w:rsidR="0035348A" w:rsidRPr="0035348A" w:rsidRDefault="0035348A" w:rsidP="00741880">
      <w:pPr>
        <w:pStyle w:val="FigureTitle"/>
      </w:pPr>
      <w:r w:rsidRPr="0035348A">
        <w:t>Relation among documents from AR and sales</w:t>
      </w:r>
    </w:p>
    <w:p w14:paraId="7C38D3B8" w14:textId="77777777" w:rsidR="0035348A" w:rsidRPr="0035348A" w:rsidRDefault="0035348A" w:rsidP="00741880">
      <w:pPr>
        <w:pStyle w:val="5"/>
      </w:pPr>
      <w:r w:rsidRPr="0035348A">
        <w:rPr>
          <w:rFonts w:hint="eastAsia"/>
        </w:rPr>
        <w:lastRenderedPageBreak/>
        <w:t>S</w:t>
      </w:r>
      <w:r w:rsidRPr="0035348A">
        <w:t>ales Contract</w:t>
      </w:r>
    </w:p>
    <w:p w14:paraId="2B1F2F42" w14:textId="77777777" w:rsidR="0035348A" w:rsidRPr="0035348A" w:rsidRDefault="0035348A" w:rsidP="0035348A">
      <w:r w:rsidRPr="0035348A">
        <w:rPr>
          <w:rFonts w:hint="eastAsia"/>
        </w:rPr>
        <w:t>T</w:t>
      </w:r>
      <w:r w:rsidRPr="0035348A">
        <w:t>BD</w:t>
      </w:r>
    </w:p>
    <w:p w14:paraId="6664C2BA" w14:textId="77777777" w:rsidR="0035348A" w:rsidRPr="0035348A" w:rsidRDefault="0035348A" w:rsidP="00741880">
      <w:pPr>
        <w:pStyle w:val="5"/>
      </w:pPr>
      <w:r w:rsidRPr="0035348A">
        <w:rPr>
          <w:rFonts w:hint="eastAsia"/>
        </w:rPr>
        <w:t>S</w:t>
      </w:r>
      <w:r w:rsidRPr="0035348A">
        <w:t>ales Order</w:t>
      </w:r>
    </w:p>
    <w:p w14:paraId="428F4BE9" w14:textId="77777777" w:rsidR="0035348A" w:rsidRPr="0035348A" w:rsidRDefault="0035348A" w:rsidP="0035348A">
      <w:r w:rsidRPr="0035348A">
        <w:rPr>
          <w:rFonts w:hint="eastAsia"/>
        </w:rPr>
        <w:t>T</w:t>
      </w:r>
      <w:r w:rsidRPr="0035348A">
        <w:t>BD</w:t>
      </w:r>
    </w:p>
    <w:p w14:paraId="0E600A88" w14:textId="77777777" w:rsidR="0035348A" w:rsidRPr="0035348A" w:rsidRDefault="0035348A" w:rsidP="00741880">
      <w:pPr>
        <w:pStyle w:val="5"/>
      </w:pPr>
      <w:r w:rsidRPr="0035348A">
        <w:rPr>
          <w:rFonts w:hint="eastAsia"/>
        </w:rPr>
        <w:t>S</w:t>
      </w:r>
      <w:r w:rsidRPr="0035348A">
        <w:t>hipment Made</w:t>
      </w:r>
    </w:p>
    <w:p w14:paraId="1580B191" w14:textId="77777777" w:rsidR="0035348A" w:rsidRPr="0035348A" w:rsidRDefault="0035348A" w:rsidP="0035348A">
      <w:r w:rsidRPr="0035348A">
        <w:rPr>
          <w:rFonts w:hint="eastAsia"/>
        </w:rPr>
        <w:t>T</w:t>
      </w:r>
      <w:r w:rsidRPr="0035348A">
        <w:t>BD</w:t>
      </w:r>
    </w:p>
    <w:p w14:paraId="0528B6F6" w14:textId="77777777" w:rsidR="0035348A" w:rsidRPr="0035348A" w:rsidRDefault="0035348A" w:rsidP="00741880">
      <w:pPr>
        <w:pStyle w:val="5"/>
      </w:pPr>
      <w:r w:rsidRPr="0035348A">
        <w:rPr>
          <w:rFonts w:hint="eastAsia"/>
        </w:rPr>
        <w:t>I</w:t>
      </w:r>
      <w:r w:rsidRPr="0035348A">
        <w:t>nvoice Generated</w:t>
      </w:r>
    </w:p>
    <w:p w14:paraId="05FFA016" w14:textId="77777777" w:rsidR="0035348A" w:rsidRPr="0035348A" w:rsidRDefault="0035348A" w:rsidP="0035348A">
      <w:r w:rsidRPr="0035348A">
        <w:rPr>
          <w:rFonts w:hint="eastAsia"/>
        </w:rPr>
        <w:t>T</w:t>
      </w:r>
      <w:r w:rsidRPr="0035348A">
        <w:t>BD</w:t>
      </w:r>
    </w:p>
    <w:p w14:paraId="3AAD1F9E" w14:textId="77777777" w:rsidR="0035348A" w:rsidRPr="0035348A" w:rsidRDefault="0035348A" w:rsidP="00741880">
      <w:pPr>
        <w:pStyle w:val="5"/>
      </w:pPr>
      <w:r w:rsidRPr="0035348A">
        <w:rPr>
          <w:rFonts w:hint="eastAsia"/>
        </w:rPr>
        <w:t>O</w:t>
      </w:r>
      <w:r w:rsidRPr="0035348A">
        <w:t>pen Accounts Receivable</w:t>
      </w:r>
    </w:p>
    <w:p w14:paraId="1EA2D002" w14:textId="77777777" w:rsidR="0035348A" w:rsidRPr="0035348A" w:rsidRDefault="0035348A" w:rsidP="0035348A">
      <w:r w:rsidRPr="0035348A">
        <w:rPr>
          <w:rFonts w:hint="eastAsia"/>
        </w:rPr>
        <w:t>T</w:t>
      </w:r>
      <w:r w:rsidRPr="0035348A">
        <w:t>BD</w:t>
      </w:r>
    </w:p>
    <w:p w14:paraId="6712ADDF" w14:textId="77777777" w:rsidR="0035348A" w:rsidRPr="0035348A" w:rsidRDefault="0035348A" w:rsidP="00741880">
      <w:pPr>
        <w:pStyle w:val="5"/>
      </w:pPr>
      <w:r w:rsidRPr="0035348A">
        <w:rPr>
          <w:rFonts w:hint="eastAsia"/>
        </w:rPr>
        <w:t>C</w:t>
      </w:r>
      <w:r w:rsidRPr="0035348A">
        <w:t>ash Received</w:t>
      </w:r>
    </w:p>
    <w:p w14:paraId="52A53959" w14:textId="77777777" w:rsidR="0035348A" w:rsidRPr="0035348A" w:rsidRDefault="0035348A" w:rsidP="0035348A">
      <w:r w:rsidRPr="0035348A">
        <w:rPr>
          <w:rFonts w:hint="eastAsia"/>
        </w:rPr>
        <w:t>T</w:t>
      </w:r>
      <w:r w:rsidRPr="0035348A">
        <w:t>BD</w:t>
      </w:r>
    </w:p>
    <w:p w14:paraId="2795F668" w14:textId="77777777" w:rsidR="0035348A" w:rsidRPr="0035348A" w:rsidRDefault="0035348A" w:rsidP="00741880">
      <w:pPr>
        <w:pStyle w:val="5"/>
      </w:pPr>
      <w:r w:rsidRPr="0035348A">
        <w:t xml:space="preserve">Received </w:t>
      </w:r>
      <w:r w:rsidRPr="0035348A">
        <w:rPr>
          <w:rFonts w:hint="eastAsia"/>
        </w:rPr>
        <w:t>C</w:t>
      </w:r>
      <w:r w:rsidRPr="0035348A">
        <w:t>ash Application</w:t>
      </w:r>
    </w:p>
    <w:p w14:paraId="3F1ABCE9" w14:textId="77777777" w:rsidR="0035348A" w:rsidRPr="0035348A" w:rsidRDefault="0035348A" w:rsidP="0035348A">
      <w:r w:rsidRPr="0035348A">
        <w:rPr>
          <w:rFonts w:hint="eastAsia"/>
        </w:rPr>
        <w:t>T</w:t>
      </w:r>
      <w:r w:rsidRPr="0035348A">
        <w:t>BD</w:t>
      </w:r>
    </w:p>
    <w:p w14:paraId="7FCE1B45" w14:textId="77777777" w:rsidR="0035348A" w:rsidRPr="0035348A" w:rsidRDefault="0035348A" w:rsidP="00741880">
      <w:pPr>
        <w:pStyle w:val="5"/>
      </w:pPr>
      <w:r w:rsidRPr="0035348A">
        <w:rPr>
          <w:rFonts w:hint="eastAsia"/>
        </w:rPr>
        <w:t>A</w:t>
      </w:r>
      <w:r w:rsidRPr="0035348A">
        <w:t>ccounts Receivable Adjustment</w:t>
      </w:r>
    </w:p>
    <w:p w14:paraId="20F92419" w14:textId="77777777" w:rsidR="0035348A" w:rsidRPr="0035348A" w:rsidRDefault="0035348A" w:rsidP="0035348A">
      <w:r w:rsidRPr="0035348A">
        <w:rPr>
          <w:rFonts w:hint="eastAsia"/>
        </w:rPr>
        <w:t>T</w:t>
      </w:r>
      <w:r w:rsidRPr="0035348A">
        <w:t>BD</w:t>
      </w:r>
    </w:p>
    <w:p w14:paraId="10EA9AA4" w14:textId="77777777" w:rsidR="0035348A" w:rsidRPr="0035348A" w:rsidRDefault="0035348A" w:rsidP="001F6537">
      <w:pPr>
        <w:pStyle w:val="4"/>
      </w:pPr>
      <w:r w:rsidRPr="0035348A">
        <w:lastRenderedPageBreak/>
        <w:t>Purchase to Pay</w:t>
      </w:r>
    </w:p>
    <w:p w14:paraId="133B4AF7" w14:textId="77777777" w:rsidR="0035348A" w:rsidRPr="0035348A" w:rsidRDefault="0035348A" w:rsidP="001F6537">
      <w:pPr>
        <w:pStyle w:val="5"/>
      </w:pPr>
      <w:r w:rsidRPr="0035348A">
        <w:rPr>
          <w:rFonts w:hint="eastAsia"/>
        </w:rPr>
        <w:t>O</w:t>
      </w:r>
      <w:r w:rsidRPr="0035348A">
        <w:t>verview</w:t>
      </w:r>
    </w:p>
    <w:p w14:paraId="64B7A0D9" w14:textId="77777777" w:rsidR="0035348A" w:rsidRPr="0035348A" w:rsidRDefault="0035348A" w:rsidP="00741880">
      <w:pPr>
        <w:jc w:val="center"/>
      </w:pPr>
      <w:r w:rsidRPr="0035348A">
        <w:rPr>
          <w:noProof/>
        </w:rPr>
        <w:drawing>
          <wp:inline distT="0" distB="0" distL="0" distR="0" wp14:anchorId="2CF48151" wp14:editId="3B11BC38">
            <wp:extent cx="4358640" cy="4724400"/>
            <wp:effectExtent l="0" t="0" r="10160" b="0"/>
            <wp:docPr id="256"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図 1" descr="ダイアグラム&#10;&#10;自動的に生成された説明"/>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58640" cy="4724400"/>
                    </a:xfrm>
                    <a:prstGeom prst="rect">
                      <a:avLst/>
                    </a:prstGeom>
                    <a:noFill/>
                    <a:ln>
                      <a:noFill/>
                    </a:ln>
                  </pic:spPr>
                </pic:pic>
              </a:graphicData>
            </a:graphic>
          </wp:inline>
        </w:drawing>
      </w:r>
    </w:p>
    <w:p w14:paraId="73A28ABB" w14:textId="77777777" w:rsidR="0035348A" w:rsidRPr="0035348A" w:rsidRDefault="0035348A" w:rsidP="0035348A">
      <w:r w:rsidRPr="0035348A">
        <w:t>Key</w:t>
      </w:r>
    </w:p>
    <w:tbl>
      <w:tblPr>
        <w:tblW w:w="0" w:type="auto"/>
        <w:tblCellMar>
          <w:left w:w="57" w:type="dxa"/>
          <w:right w:w="57" w:type="dxa"/>
        </w:tblCellMar>
        <w:tblLook w:val="04A0" w:firstRow="1" w:lastRow="0" w:firstColumn="1" w:lastColumn="0" w:noHBand="0" w:noVBand="1"/>
      </w:tblPr>
      <w:tblGrid>
        <w:gridCol w:w="2466"/>
        <w:gridCol w:w="2466"/>
      </w:tblGrid>
      <w:tr w:rsidR="0035348A" w:rsidRPr="0035348A" w14:paraId="27125584" w14:textId="77777777" w:rsidTr="00881F55">
        <w:trPr>
          <w:trHeight w:val="2135"/>
        </w:trPr>
        <w:tc>
          <w:tcPr>
            <w:tcW w:w="2466" w:type="dxa"/>
          </w:tcPr>
          <w:p w14:paraId="3DB12956" w14:textId="77777777" w:rsidR="0035348A" w:rsidRPr="0035348A" w:rsidRDefault="0035348A" w:rsidP="0035348A">
            <w:r w:rsidRPr="0035348A">
              <w:t>AA Supplier</w:t>
            </w:r>
          </w:p>
          <w:p w14:paraId="508B9664" w14:textId="77777777" w:rsidR="0035348A" w:rsidRPr="0035348A" w:rsidRDefault="0035348A" w:rsidP="0035348A">
            <w:r w:rsidRPr="0035348A">
              <w:t>BB Purchase Contract ID</w:t>
            </w:r>
          </w:p>
          <w:p w14:paraId="1615657A" w14:textId="77777777" w:rsidR="0035348A" w:rsidRPr="0035348A" w:rsidRDefault="0035348A" w:rsidP="0035348A">
            <w:r w:rsidRPr="0035348A">
              <w:t>DD Purchase Order ID</w:t>
            </w:r>
          </w:p>
          <w:p w14:paraId="4DE2C96B" w14:textId="77777777" w:rsidR="0035348A" w:rsidRPr="0035348A" w:rsidRDefault="0035348A" w:rsidP="0035348A">
            <w:r w:rsidRPr="0035348A">
              <w:t>FF Materials Receipt ID</w:t>
            </w:r>
          </w:p>
          <w:p w14:paraId="1055EE62" w14:textId="77777777" w:rsidR="0035348A" w:rsidRPr="0035348A" w:rsidRDefault="0035348A" w:rsidP="0035348A">
            <w:r w:rsidRPr="0035348A">
              <w:t>HH Invoice ID</w:t>
            </w:r>
          </w:p>
          <w:p w14:paraId="4BA6D747" w14:textId="77777777" w:rsidR="0035348A" w:rsidRPr="0035348A" w:rsidRDefault="0035348A" w:rsidP="0035348A">
            <w:r w:rsidRPr="0035348A">
              <w:t>JJ AR Adjustment ID</w:t>
            </w:r>
          </w:p>
          <w:p w14:paraId="5A9DA90A" w14:textId="77777777" w:rsidR="0035348A" w:rsidRPr="0035348A" w:rsidRDefault="0035348A" w:rsidP="0035348A">
            <w:r w:rsidRPr="0035348A">
              <w:t>LL Payment ID</w:t>
            </w:r>
          </w:p>
          <w:p w14:paraId="6D6AD433" w14:textId="77777777" w:rsidR="0035348A" w:rsidRPr="0035348A" w:rsidRDefault="0035348A" w:rsidP="0035348A">
            <w:r w:rsidRPr="0035348A">
              <w:t>NN Requisition Line ID</w:t>
            </w:r>
          </w:p>
        </w:tc>
        <w:tc>
          <w:tcPr>
            <w:tcW w:w="2466" w:type="dxa"/>
          </w:tcPr>
          <w:p w14:paraId="365B9420" w14:textId="77777777" w:rsidR="0035348A" w:rsidRPr="0035348A" w:rsidRDefault="0035348A" w:rsidP="0035348A"/>
          <w:p w14:paraId="724E632B" w14:textId="77777777" w:rsidR="0035348A" w:rsidRPr="0035348A" w:rsidRDefault="0035348A" w:rsidP="0035348A">
            <w:r w:rsidRPr="0035348A">
              <w:t xml:space="preserve">CC Purchase Contract Line ID </w:t>
            </w:r>
          </w:p>
          <w:p w14:paraId="443F56C4" w14:textId="77777777" w:rsidR="0035348A" w:rsidRPr="0035348A" w:rsidRDefault="0035348A" w:rsidP="0035348A">
            <w:r w:rsidRPr="0035348A">
              <w:t xml:space="preserve">EE Purchase Order Line ID </w:t>
            </w:r>
          </w:p>
          <w:p w14:paraId="4CF077A4" w14:textId="77777777" w:rsidR="0035348A" w:rsidRPr="0035348A" w:rsidRDefault="0035348A" w:rsidP="0035348A">
            <w:r w:rsidRPr="0035348A">
              <w:t xml:space="preserve">GG Materials Receipt Line ID </w:t>
            </w:r>
          </w:p>
          <w:p w14:paraId="402AB1A2" w14:textId="77777777" w:rsidR="0035348A" w:rsidRPr="0035348A" w:rsidRDefault="0035348A" w:rsidP="0035348A">
            <w:r w:rsidRPr="0035348A">
              <w:t xml:space="preserve">II Invoice Line ID </w:t>
            </w:r>
          </w:p>
          <w:p w14:paraId="40ED72A3" w14:textId="77777777" w:rsidR="0035348A" w:rsidRPr="0035348A" w:rsidRDefault="0035348A" w:rsidP="0035348A">
            <w:r w:rsidRPr="0035348A">
              <w:t xml:space="preserve">KK AR Adjustment Line ID </w:t>
            </w:r>
          </w:p>
          <w:p w14:paraId="7053A86F" w14:textId="77777777" w:rsidR="0035348A" w:rsidRPr="0035348A" w:rsidRDefault="0035348A" w:rsidP="0035348A">
            <w:r w:rsidRPr="0035348A">
              <w:t>MM Requisition ID</w:t>
            </w:r>
          </w:p>
          <w:p w14:paraId="5471A6A1" w14:textId="77777777" w:rsidR="0035348A" w:rsidRPr="0035348A" w:rsidRDefault="0035348A" w:rsidP="0035348A">
            <w:r w:rsidRPr="0035348A">
              <w:t>X GL Detail ID</w:t>
            </w:r>
          </w:p>
        </w:tc>
      </w:tr>
    </w:tbl>
    <w:p w14:paraId="0567796E" w14:textId="11E2495F" w:rsidR="0035348A" w:rsidRPr="0035348A" w:rsidRDefault="0035348A" w:rsidP="00741880">
      <w:pPr>
        <w:pStyle w:val="FigureTitle"/>
      </w:pPr>
      <w:r w:rsidRPr="0035348A">
        <w:lastRenderedPageBreak/>
        <w:t>Relation among documents from AP and purchase</w:t>
      </w:r>
    </w:p>
    <w:p w14:paraId="6DAA2795" w14:textId="77777777" w:rsidR="0035348A" w:rsidRPr="0035348A" w:rsidRDefault="0035348A" w:rsidP="00741880">
      <w:pPr>
        <w:pStyle w:val="5"/>
      </w:pPr>
      <w:r w:rsidRPr="0035348A">
        <w:t>Purchase Contract</w:t>
      </w:r>
    </w:p>
    <w:p w14:paraId="33BD68EE" w14:textId="1E3F98E5" w:rsidR="0035348A" w:rsidRPr="0035348A" w:rsidRDefault="00634344" w:rsidP="0035348A">
      <w:bookmarkStart w:id="45" w:name="_Hlk64978325"/>
      <w:r>
        <w:t xml:space="preserve">Table 45 </w:t>
      </w:r>
      <w:r w:rsidR="0035348A" w:rsidRPr="0035348A">
        <w:t xml:space="preserve">provides a list </w:t>
      </w:r>
      <w:r w:rsidR="000C4DE2">
        <w:t>data lements in</w:t>
      </w:r>
      <w:r w:rsidR="0035348A" w:rsidRPr="0035348A">
        <w:t xml:space="preserve"> Purchase Contract Header.</w:t>
      </w:r>
    </w:p>
    <w:p w14:paraId="046F3839" w14:textId="77777777" w:rsidR="0035348A" w:rsidRPr="0035348A" w:rsidRDefault="0035348A" w:rsidP="0035348A">
      <w:r w:rsidRPr="0035348A">
        <w:t>Purchase contracts placed during the period under review. In situations where companies only require purchase orders, the purchase contract(s) may not always be available.</w:t>
      </w:r>
    </w:p>
    <w:p w14:paraId="39CC9A4E" w14:textId="3286AC38" w:rsidR="0035348A" w:rsidRPr="0035348A" w:rsidRDefault="0035348A" w:rsidP="001F6537">
      <w:pPr>
        <w:pStyle w:val="Tabletitle"/>
      </w:pPr>
      <w:r w:rsidRPr="0035348A">
        <w:t>Purchase Contract Header</w:t>
      </w:r>
    </w:p>
    <w:tbl>
      <w:tblPr>
        <w:tblW w:w="5000"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69"/>
        <w:gridCol w:w="581"/>
        <w:gridCol w:w="2614"/>
        <w:gridCol w:w="1280"/>
        <w:gridCol w:w="711"/>
        <w:gridCol w:w="3986"/>
      </w:tblGrid>
      <w:tr w:rsidR="00F97D7F" w:rsidRPr="00634344" w14:paraId="71B49A0C" w14:textId="77777777" w:rsidTr="00634344">
        <w:trPr>
          <w:cantSplit/>
          <w:tblHeader/>
        </w:trPr>
        <w:tc>
          <w:tcPr>
            <w:tcW w:w="292" w:type="pct"/>
            <w:shd w:val="clear" w:color="auto" w:fill="D9D9D9" w:themeFill="background1" w:themeFillShade="D9"/>
            <w:noWrap/>
            <w:tcMar>
              <w:left w:w="57" w:type="dxa"/>
              <w:right w:w="57" w:type="dxa"/>
            </w:tcMar>
            <w:vAlign w:val="center"/>
          </w:tcPr>
          <w:bookmarkEnd w:id="45"/>
          <w:p w14:paraId="794873A1" w14:textId="77777777" w:rsidR="00F97D7F" w:rsidRPr="00634344" w:rsidRDefault="00F97D7F" w:rsidP="001F6537">
            <w:pPr>
              <w:pStyle w:val="Tabletext10"/>
              <w:jc w:val="center"/>
              <w:rPr>
                <w:b/>
                <w:bCs/>
              </w:rPr>
            </w:pPr>
            <w:r w:rsidRPr="00634344">
              <w:rPr>
                <w:b/>
                <w:bCs/>
              </w:rPr>
              <w:t>No</w:t>
            </w:r>
          </w:p>
        </w:tc>
        <w:tc>
          <w:tcPr>
            <w:tcW w:w="298" w:type="pct"/>
            <w:shd w:val="clear" w:color="auto" w:fill="D9D9D9" w:themeFill="background1" w:themeFillShade="D9"/>
            <w:noWrap/>
            <w:tcMar>
              <w:left w:w="57" w:type="dxa"/>
              <w:right w:w="57" w:type="dxa"/>
            </w:tcMar>
            <w:vAlign w:val="center"/>
          </w:tcPr>
          <w:p w14:paraId="7EA31DAB" w14:textId="77777777" w:rsidR="00F97D7F" w:rsidRPr="00634344" w:rsidRDefault="00F97D7F" w:rsidP="001F6537">
            <w:pPr>
              <w:pStyle w:val="Tabletext10"/>
              <w:jc w:val="center"/>
              <w:rPr>
                <w:b/>
                <w:bCs/>
              </w:rPr>
            </w:pPr>
            <w:r w:rsidRPr="00634344">
              <w:rPr>
                <w:b/>
                <w:bCs/>
              </w:rPr>
              <w:t>D</w:t>
            </w:r>
          </w:p>
        </w:tc>
        <w:tc>
          <w:tcPr>
            <w:tcW w:w="1342" w:type="pct"/>
            <w:shd w:val="clear" w:color="auto" w:fill="D9D9D9" w:themeFill="background1" w:themeFillShade="D9"/>
            <w:noWrap/>
            <w:tcMar>
              <w:left w:w="57" w:type="dxa"/>
              <w:right w:w="57" w:type="dxa"/>
            </w:tcMar>
            <w:vAlign w:val="center"/>
          </w:tcPr>
          <w:p w14:paraId="52B61970" w14:textId="77777777" w:rsidR="00F97D7F" w:rsidRPr="00634344" w:rsidRDefault="00F97D7F" w:rsidP="001F6537">
            <w:pPr>
              <w:pStyle w:val="Tabletext10"/>
              <w:jc w:val="center"/>
              <w:rPr>
                <w:b/>
                <w:bCs/>
              </w:rPr>
            </w:pPr>
            <w:r w:rsidRPr="00634344">
              <w:rPr>
                <w:b/>
                <w:bCs/>
              </w:rPr>
              <w:t>Business Term</w:t>
            </w:r>
          </w:p>
        </w:tc>
        <w:tc>
          <w:tcPr>
            <w:tcW w:w="657" w:type="pct"/>
            <w:shd w:val="clear" w:color="auto" w:fill="D9D9D9" w:themeFill="background1" w:themeFillShade="D9"/>
            <w:noWrap/>
            <w:tcMar>
              <w:left w:w="0" w:type="dxa"/>
              <w:right w:w="0" w:type="dxa"/>
            </w:tcMar>
            <w:vAlign w:val="center"/>
          </w:tcPr>
          <w:p w14:paraId="2EFAC251" w14:textId="77777777" w:rsidR="00F97D7F" w:rsidRPr="00634344" w:rsidRDefault="00F97D7F" w:rsidP="001F6537">
            <w:pPr>
              <w:pStyle w:val="Tabletext10"/>
              <w:jc w:val="center"/>
              <w:rPr>
                <w:b/>
                <w:bCs/>
              </w:rPr>
            </w:pPr>
            <w:r w:rsidRPr="00634344">
              <w:rPr>
                <w:b/>
                <w:bCs/>
              </w:rPr>
              <w:t>Semantic data type</w:t>
            </w:r>
          </w:p>
        </w:tc>
        <w:tc>
          <w:tcPr>
            <w:tcW w:w="365" w:type="pct"/>
            <w:shd w:val="clear" w:color="auto" w:fill="D9D9D9" w:themeFill="background1" w:themeFillShade="D9"/>
            <w:noWrap/>
            <w:tcMar>
              <w:left w:w="57" w:type="dxa"/>
              <w:right w:w="57" w:type="dxa"/>
            </w:tcMar>
            <w:vAlign w:val="center"/>
          </w:tcPr>
          <w:p w14:paraId="64FD7517" w14:textId="09B539A4" w:rsidR="00F97D7F" w:rsidRPr="00634344" w:rsidRDefault="00634344" w:rsidP="001F6537">
            <w:pPr>
              <w:pStyle w:val="Tabletext10"/>
              <w:jc w:val="center"/>
              <w:rPr>
                <w:b/>
                <w:bCs/>
              </w:rPr>
            </w:pPr>
            <w:r w:rsidRPr="00634344">
              <w:rPr>
                <w:b/>
                <w:bCs/>
              </w:rPr>
              <w:t>Card</w:t>
            </w:r>
          </w:p>
        </w:tc>
        <w:tc>
          <w:tcPr>
            <w:tcW w:w="2046" w:type="pct"/>
            <w:shd w:val="clear" w:color="auto" w:fill="D9D9D9" w:themeFill="background1" w:themeFillShade="D9"/>
            <w:noWrap/>
            <w:tcMar>
              <w:left w:w="57" w:type="dxa"/>
              <w:right w:w="57" w:type="dxa"/>
            </w:tcMar>
            <w:vAlign w:val="center"/>
          </w:tcPr>
          <w:p w14:paraId="6A81E120" w14:textId="77777777" w:rsidR="00F97D7F" w:rsidRPr="00634344" w:rsidRDefault="00F97D7F" w:rsidP="001F6537">
            <w:pPr>
              <w:pStyle w:val="Tabletext10"/>
              <w:jc w:val="center"/>
              <w:rPr>
                <w:b/>
                <w:bCs/>
              </w:rPr>
            </w:pPr>
            <w:r w:rsidRPr="00634344">
              <w:rPr>
                <w:b/>
                <w:bCs/>
              </w:rPr>
              <w:t>Definition</w:t>
            </w:r>
          </w:p>
        </w:tc>
      </w:tr>
      <w:tr w:rsidR="00F97D7F" w:rsidRPr="0035348A" w14:paraId="16C169E5" w14:textId="77777777" w:rsidTr="00634344">
        <w:trPr>
          <w:cantSplit/>
        </w:trPr>
        <w:tc>
          <w:tcPr>
            <w:tcW w:w="292" w:type="pct"/>
            <w:shd w:val="clear" w:color="auto" w:fill="F2F2F2" w:themeFill="background1" w:themeFillShade="F2"/>
            <w:noWrap/>
            <w:tcMar>
              <w:left w:w="57" w:type="dxa"/>
              <w:right w:w="57" w:type="dxa"/>
            </w:tcMar>
          </w:tcPr>
          <w:p w14:paraId="3886A383" w14:textId="77777777" w:rsidR="00F97D7F" w:rsidRPr="0035348A" w:rsidRDefault="00F97D7F" w:rsidP="001F6537">
            <w:pPr>
              <w:pStyle w:val="Tabletext10"/>
              <w:jc w:val="center"/>
            </w:pPr>
            <w:r w:rsidRPr="0035348A">
              <w:rPr>
                <w:rFonts w:hint="eastAsia"/>
              </w:rPr>
              <w:t>0</w:t>
            </w:r>
          </w:p>
        </w:tc>
        <w:tc>
          <w:tcPr>
            <w:tcW w:w="298" w:type="pct"/>
            <w:shd w:val="clear" w:color="auto" w:fill="F2F2F2" w:themeFill="background1" w:themeFillShade="F2"/>
            <w:noWrap/>
            <w:tcMar>
              <w:left w:w="57" w:type="dxa"/>
              <w:right w:w="57" w:type="dxa"/>
            </w:tcMar>
          </w:tcPr>
          <w:p w14:paraId="2E7AE926" w14:textId="77777777" w:rsidR="00F97D7F" w:rsidRPr="0035348A" w:rsidRDefault="00F97D7F" w:rsidP="001F6537">
            <w:pPr>
              <w:pStyle w:val="Tabletext10"/>
              <w:jc w:val="center"/>
            </w:pPr>
            <w:r w:rsidRPr="0035348A">
              <w:rPr>
                <w:rFonts w:hint="eastAsia"/>
              </w:rPr>
              <w:t>0</w:t>
            </w:r>
          </w:p>
        </w:tc>
        <w:tc>
          <w:tcPr>
            <w:tcW w:w="1342" w:type="pct"/>
            <w:shd w:val="clear" w:color="auto" w:fill="F2F2F2" w:themeFill="background1" w:themeFillShade="F2"/>
            <w:noWrap/>
            <w:tcMar>
              <w:left w:w="57" w:type="dxa"/>
              <w:right w:w="57" w:type="dxa"/>
            </w:tcMar>
          </w:tcPr>
          <w:p w14:paraId="3C4F2EFF" w14:textId="77777777" w:rsidR="00F97D7F" w:rsidRPr="0035348A" w:rsidRDefault="00F97D7F" w:rsidP="00741880">
            <w:pPr>
              <w:pStyle w:val="Tabletext10"/>
            </w:pPr>
            <w:r w:rsidRPr="0035348A">
              <w:t>Purchase Contract</w:t>
            </w:r>
          </w:p>
        </w:tc>
        <w:tc>
          <w:tcPr>
            <w:tcW w:w="657" w:type="pct"/>
            <w:shd w:val="clear" w:color="auto" w:fill="F2F2F2" w:themeFill="background1" w:themeFillShade="F2"/>
            <w:noWrap/>
            <w:tcMar>
              <w:left w:w="0" w:type="dxa"/>
              <w:right w:w="0" w:type="dxa"/>
            </w:tcMar>
          </w:tcPr>
          <w:p w14:paraId="44CABE75" w14:textId="77777777" w:rsidR="00F97D7F" w:rsidRPr="0035348A" w:rsidRDefault="00F97D7F" w:rsidP="001F6537">
            <w:pPr>
              <w:pStyle w:val="Tabletext10"/>
              <w:jc w:val="center"/>
            </w:pPr>
            <w:r w:rsidRPr="0035348A">
              <w:t>—</w:t>
            </w:r>
          </w:p>
        </w:tc>
        <w:tc>
          <w:tcPr>
            <w:tcW w:w="365" w:type="pct"/>
            <w:shd w:val="clear" w:color="auto" w:fill="F2F2F2" w:themeFill="background1" w:themeFillShade="F2"/>
            <w:noWrap/>
            <w:tcMar>
              <w:left w:w="57" w:type="dxa"/>
              <w:right w:w="57" w:type="dxa"/>
            </w:tcMar>
          </w:tcPr>
          <w:p w14:paraId="30F975D5" w14:textId="77777777" w:rsidR="00F97D7F" w:rsidRPr="0035348A" w:rsidRDefault="00F97D7F" w:rsidP="001F6537">
            <w:pPr>
              <w:pStyle w:val="Tabletext10"/>
              <w:jc w:val="center"/>
            </w:pPr>
            <w:r w:rsidRPr="0035348A">
              <w:t>—</w:t>
            </w:r>
          </w:p>
        </w:tc>
        <w:tc>
          <w:tcPr>
            <w:tcW w:w="2046" w:type="pct"/>
            <w:shd w:val="clear" w:color="auto" w:fill="F2F2F2" w:themeFill="background1" w:themeFillShade="F2"/>
            <w:noWrap/>
            <w:tcMar>
              <w:left w:w="57" w:type="dxa"/>
              <w:right w:w="57" w:type="dxa"/>
            </w:tcMar>
          </w:tcPr>
          <w:p w14:paraId="6D2A325C" w14:textId="77777777" w:rsidR="00F97D7F" w:rsidRPr="0035348A" w:rsidRDefault="00F97D7F" w:rsidP="00741880">
            <w:pPr>
              <w:pStyle w:val="Tabletext10"/>
            </w:pPr>
            <w:r w:rsidRPr="0035348A">
              <w:t>Summary information of purchase contracts placed during the period under review</w:t>
            </w:r>
          </w:p>
        </w:tc>
      </w:tr>
      <w:tr w:rsidR="00F97D7F" w:rsidRPr="0035348A" w14:paraId="05B9D654" w14:textId="77777777" w:rsidTr="00634344">
        <w:trPr>
          <w:cantSplit/>
        </w:trPr>
        <w:tc>
          <w:tcPr>
            <w:tcW w:w="292" w:type="pct"/>
            <w:shd w:val="clear" w:color="auto" w:fill="DEEAF6" w:themeFill="accent1" w:themeFillTint="33"/>
            <w:noWrap/>
            <w:tcMar>
              <w:left w:w="57" w:type="dxa"/>
              <w:right w:w="57" w:type="dxa"/>
            </w:tcMar>
          </w:tcPr>
          <w:p w14:paraId="150834D6" w14:textId="77777777" w:rsidR="00F97D7F" w:rsidRPr="0035348A" w:rsidRDefault="00F97D7F" w:rsidP="001F6537">
            <w:pPr>
              <w:pStyle w:val="Tabletext10"/>
              <w:jc w:val="center"/>
            </w:pPr>
            <w:r w:rsidRPr="0035348A">
              <w:rPr>
                <w:rFonts w:hint="eastAsia"/>
              </w:rPr>
              <w:t>1</w:t>
            </w:r>
          </w:p>
        </w:tc>
        <w:tc>
          <w:tcPr>
            <w:tcW w:w="298" w:type="pct"/>
            <w:shd w:val="clear" w:color="auto" w:fill="DEEAF6" w:themeFill="accent1" w:themeFillTint="33"/>
            <w:noWrap/>
            <w:tcMar>
              <w:left w:w="57" w:type="dxa"/>
              <w:right w:w="57" w:type="dxa"/>
            </w:tcMar>
          </w:tcPr>
          <w:p w14:paraId="7C9124D7" w14:textId="77777777" w:rsidR="00F97D7F" w:rsidRPr="0035348A" w:rsidRDefault="00F97D7F" w:rsidP="001F6537">
            <w:pPr>
              <w:pStyle w:val="Tabletext10"/>
              <w:jc w:val="center"/>
            </w:pPr>
            <w:r w:rsidRPr="0035348A">
              <w:rPr>
                <w:rFonts w:hint="eastAsia"/>
              </w:rPr>
              <w:t>1</w:t>
            </w:r>
          </w:p>
        </w:tc>
        <w:tc>
          <w:tcPr>
            <w:tcW w:w="1342" w:type="pct"/>
            <w:shd w:val="clear" w:color="auto" w:fill="DEEAF6" w:themeFill="accent1" w:themeFillTint="33"/>
            <w:noWrap/>
            <w:tcMar>
              <w:left w:w="57" w:type="dxa"/>
              <w:right w:w="57" w:type="dxa"/>
            </w:tcMar>
          </w:tcPr>
          <w:p w14:paraId="673F524D" w14:textId="77777777" w:rsidR="00F97D7F" w:rsidRPr="0035348A" w:rsidRDefault="00F97D7F" w:rsidP="00741880">
            <w:pPr>
              <w:pStyle w:val="Tabletext10"/>
            </w:pPr>
            <w:r w:rsidRPr="0035348A">
              <w:t>Purchase Contract ID</w:t>
            </w:r>
          </w:p>
        </w:tc>
        <w:tc>
          <w:tcPr>
            <w:tcW w:w="657" w:type="pct"/>
            <w:shd w:val="clear" w:color="auto" w:fill="DEEAF6" w:themeFill="accent1" w:themeFillTint="33"/>
            <w:noWrap/>
            <w:tcMar>
              <w:left w:w="0" w:type="dxa"/>
              <w:right w:w="0" w:type="dxa"/>
            </w:tcMar>
          </w:tcPr>
          <w:p w14:paraId="03453A1B" w14:textId="77777777" w:rsidR="00F97D7F" w:rsidRPr="0035348A" w:rsidRDefault="00F97D7F" w:rsidP="001F6537">
            <w:pPr>
              <w:pStyle w:val="Tabletext10"/>
              <w:jc w:val="center"/>
            </w:pPr>
            <w:r w:rsidRPr="0035348A">
              <w:rPr>
                <w:rFonts w:hint="eastAsia"/>
              </w:rPr>
              <w:t>I</w:t>
            </w:r>
            <w:r w:rsidRPr="0035348A">
              <w:t>dentifier</w:t>
            </w:r>
          </w:p>
        </w:tc>
        <w:tc>
          <w:tcPr>
            <w:tcW w:w="365" w:type="pct"/>
            <w:shd w:val="clear" w:color="auto" w:fill="DEEAF6" w:themeFill="accent1" w:themeFillTint="33"/>
            <w:noWrap/>
            <w:tcMar>
              <w:left w:w="57" w:type="dxa"/>
              <w:right w:w="57" w:type="dxa"/>
            </w:tcMar>
          </w:tcPr>
          <w:p w14:paraId="11D2C107"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EEAF6" w:themeFill="accent1" w:themeFillTint="33"/>
            <w:noWrap/>
            <w:tcMar>
              <w:left w:w="57" w:type="dxa"/>
              <w:right w:w="57" w:type="dxa"/>
            </w:tcMar>
          </w:tcPr>
          <w:p w14:paraId="5D43EB42" w14:textId="77777777" w:rsidR="00F97D7F" w:rsidRPr="0035348A" w:rsidRDefault="00F97D7F" w:rsidP="00741880">
            <w:pPr>
              <w:pStyle w:val="Tabletext10"/>
            </w:pPr>
            <w:r w:rsidRPr="0035348A">
              <w:t>Unique identifier for the purchase contract.</w:t>
            </w:r>
          </w:p>
        </w:tc>
      </w:tr>
      <w:tr w:rsidR="00F97D7F" w:rsidRPr="0035348A" w14:paraId="60606B3D" w14:textId="77777777" w:rsidTr="00634344">
        <w:trPr>
          <w:cantSplit/>
        </w:trPr>
        <w:tc>
          <w:tcPr>
            <w:tcW w:w="292" w:type="pct"/>
            <w:shd w:val="clear" w:color="auto" w:fill="auto"/>
            <w:noWrap/>
            <w:tcMar>
              <w:left w:w="57" w:type="dxa"/>
              <w:right w:w="57" w:type="dxa"/>
            </w:tcMar>
          </w:tcPr>
          <w:p w14:paraId="455FF7A8" w14:textId="77777777" w:rsidR="00F97D7F" w:rsidRPr="0035348A" w:rsidRDefault="00F97D7F" w:rsidP="001F6537">
            <w:pPr>
              <w:pStyle w:val="Tabletext10"/>
              <w:jc w:val="center"/>
            </w:pPr>
            <w:r w:rsidRPr="0035348A">
              <w:rPr>
                <w:rFonts w:hint="eastAsia"/>
              </w:rPr>
              <w:t>2</w:t>
            </w:r>
          </w:p>
        </w:tc>
        <w:tc>
          <w:tcPr>
            <w:tcW w:w="298" w:type="pct"/>
            <w:noWrap/>
            <w:tcMar>
              <w:left w:w="57" w:type="dxa"/>
              <w:right w:w="57" w:type="dxa"/>
            </w:tcMar>
          </w:tcPr>
          <w:p w14:paraId="38AD2D24"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66A9875B" w14:textId="77777777" w:rsidR="00F97D7F" w:rsidRPr="0035348A" w:rsidRDefault="00F97D7F" w:rsidP="00741880">
            <w:pPr>
              <w:pStyle w:val="Tabletext10"/>
            </w:pPr>
            <w:r w:rsidRPr="0035348A">
              <w:t>Purchase Contract Number</w:t>
            </w:r>
          </w:p>
        </w:tc>
        <w:tc>
          <w:tcPr>
            <w:tcW w:w="657" w:type="pct"/>
            <w:shd w:val="clear" w:color="auto" w:fill="auto"/>
            <w:noWrap/>
            <w:tcMar>
              <w:left w:w="0" w:type="dxa"/>
              <w:right w:w="0" w:type="dxa"/>
            </w:tcMar>
          </w:tcPr>
          <w:p w14:paraId="10BAA0A1" w14:textId="77777777" w:rsidR="00F97D7F" w:rsidRPr="0035348A" w:rsidRDefault="00F97D7F" w:rsidP="001F6537">
            <w:pPr>
              <w:pStyle w:val="Tabletext10"/>
              <w:jc w:val="center"/>
            </w:pPr>
            <w:r w:rsidRPr="0035348A">
              <w:t>Text</w:t>
            </w:r>
          </w:p>
        </w:tc>
        <w:tc>
          <w:tcPr>
            <w:tcW w:w="365" w:type="pct"/>
            <w:noWrap/>
            <w:tcMar>
              <w:left w:w="57" w:type="dxa"/>
              <w:right w:w="57" w:type="dxa"/>
            </w:tcMar>
          </w:tcPr>
          <w:p w14:paraId="62B0E98C"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37FC8E61" w14:textId="77777777" w:rsidR="00F97D7F" w:rsidRPr="0035348A" w:rsidRDefault="00F97D7F" w:rsidP="00741880">
            <w:pPr>
              <w:pStyle w:val="Tabletext10"/>
            </w:pPr>
            <w:r w:rsidRPr="0035348A">
              <w:t>Number of the purchase contract.</w:t>
            </w:r>
          </w:p>
        </w:tc>
      </w:tr>
      <w:tr w:rsidR="00F97D7F" w:rsidRPr="0035348A" w14:paraId="413D5573" w14:textId="77777777" w:rsidTr="00634344">
        <w:trPr>
          <w:cantSplit/>
        </w:trPr>
        <w:tc>
          <w:tcPr>
            <w:tcW w:w="292" w:type="pct"/>
            <w:shd w:val="clear" w:color="auto" w:fill="auto"/>
            <w:noWrap/>
            <w:tcMar>
              <w:left w:w="57" w:type="dxa"/>
              <w:right w:w="57" w:type="dxa"/>
            </w:tcMar>
          </w:tcPr>
          <w:p w14:paraId="6DFEEC22" w14:textId="77777777" w:rsidR="00F97D7F" w:rsidRPr="0035348A" w:rsidRDefault="00F97D7F" w:rsidP="001F6537">
            <w:pPr>
              <w:pStyle w:val="Tabletext10"/>
              <w:jc w:val="center"/>
            </w:pPr>
            <w:r w:rsidRPr="0035348A">
              <w:rPr>
                <w:rFonts w:hint="eastAsia"/>
              </w:rPr>
              <w:t>3</w:t>
            </w:r>
          </w:p>
        </w:tc>
        <w:tc>
          <w:tcPr>
            <w:tcW w:w="298" w:type="pct"/>
            <w:noWrap/>
            <w:tcMar>
              <w:left w:w="57" w:type="dxa"/>
              <w:right w:w="57" w:type="dxa"/>
            </w:tcMar>
          </w:tcPr>
          <w:p w14:paraId="42A89FCA"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5A06D58F" w14:textId="77777777" w:rsidR="00F97D7F" w:rsidRPr="0035348A" w:rsidRDefault="00F97D7F" w:rsidP="00741880">
            <w:pPr>
              <w:pStyle w:val="Tabletext10"/>
            </w:pPr>
            <w:r w:rsidRPr="0035348A">
              <w:t>Contract Type Name</w:t>
            </w:r>
          </w:p>
        </w:tc>
        <w:tc>
          <w:tcPr>
            <w:tcW w:w="657" w:type="pct"/>
            <w:shd w:val="clear" w:color="auto" w:fill="auto"/>
            <w:noWrap/>
            <w:tcMar>
              <w:left w:w="0" w:type="dxa"/>
              <w:right w:w="0" w:type="dxa"/>
            </w:tcMar>
          </w:tcPr>
          <w:p w14:paraId="533BAC3C" w14:textId="77777777" w:rsidR="00F97D7F" w:rsidRPr="0035348A" w:rsidRDefault="00F97D7F" w:rsidP="001F6537">
            <w:pPr>
              <w:pStyle w:val="Tabletext10"/>
              <w:jc w:val="center"/>
            </w:pPr>
            <w:r w:rsidRPr="0035348A">
              <w:rPr>
                <w:rFonts w:hint="eastAsia"/>
              </w:rPr>
              <w:t>C</w:t>
            </w:r>
            <w:r w:rsidRPr="0035348A">
              <w:t>ode</w:t>
            </w:r>
          </w:p>
        </w:tc>
        <w:tc>
          <w:tcPr>
            <w:tcW w:w="365" w:type="pct"/>
            <w:noWrap/>
            <w:tcMar>
              <w:left w:w="57" w:type="dxa"/>
              <w:right w:w="57" w:type="dxa"/>
            </w:tcMar>
          </w:tcPr>
          <w:p w14:paraId="334B591B"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6CA63C72" w14:textId="77777777" w:rsidR="00F97D7F" w:rsidRPr="0035348A" w:rsidRDefault="00F97D7F" w:rsidP="00741880">
            <w:pPr>
              <w:pStyle w:val="Tabletext10"/>
            </w:pPr>
            <w:r w:rsidRPr="0035348A">
              <w:t>Name of the contract type used in purchase activities.</w:t>
            </w:r>
          </w:p>
          <w:p w14:paraId="4069C0DF" w14:textId="77777777" w:rsidR="00F97D7F" w:rsidRPr="0035348A" w:rsidRDefault="00F97D7F" w:rsidP="00741880">
            <w:pPr>
              <w:pStyle w:val="Tabletext10"/>
            </w:pPr>
            <w:r w:rsidRPr="0035348A">
              <w:t>EXAMPLE Business agreement, quantity contract, value contract, price contract.</w:t>
            </w:r>
          </w:p>
        </w:tc>
      </w:tr>
      <w:tr w:rsidR="00F97D7F" w:rsidRPr="0035348A" w14:paraId="2876EB8E" w14:textId="77777777" w:rsidTr="00634344">
        <w:trPr>
          <w:cantSplit/>
        </w:trPr>
        <w:tc>
          <w:tcPr>
            <w:tcW w:w="292" w:type="pct"/>
            <w:shd w:val="clear" w:color="auto" w:fill="D9E2F3" w:themeFill="accent5" w:themeFillTint="33"/>
            <w:noWrap/>
            <w:tcMar>
              <w:left w:w="57" w:type="dxa"/>
              <w:right w:w="57" w:type="dxa"/>
            </w:tcMar>
          </w:tcPr>
          <w:p w14:paraId="6903FEDB" w14:textId="77777777" w:rsidR="00F97D7F" w:rsidRPr="0035348A" w:rsidRDefault="00F97D7F" w:rsidP="001F6537">
            <w:pPr>
              <w:pStyle w:val="Tabletext10"/>
              <w:jc w:val="center"/>
            </w:pPr>
            <w:r w:rsidRPr="0035348A">
              <w:rPr>
                <w:rFonts w:hint="eastAsia"/>
              </w:rPr>
              <w:t>4</w:t>
            </w:r>
          </w:p>
        </w:tc>
        <w:tc>
          <w:tcPr>
            <w:tcW w:w="298" w:type="pct"/>
            <w:shd w:val="clear" w:color="auto" w:fill="D9E2F3" w:themeFill="accent5" w:themeFillTint="33"/>
            <w:noWrap/>
            <w:tcMar>
              <w:left w:w="57" w:type="dxa"/>
              <w:right w:w="57" w:type="dxa"/>
            </w:tcMar>
          </w:tcPr>
          <w:p w14:paraId="2F2754E7" w14:textId="77777777" w:rsidR="00F97D7F" w:rsidRPr="0035348A" w:rsidRDefault="00F97D7F" w:rsidP="001F6537">
            <w:pPr>
              <w:pStyle w:val="Tabletext10"/>
              <w:jc w:val="center"/>
            </w:pPr>
            <w:r w:rsidRPr="0035348A">
              <w:rPr>
                <w:rFonts w:hint="eastAsia"/>
              </w:rPr>
              <w:t>1</w:t>
            </w:r>
          </w:p>
        </w:tc>
        <w:tc>
          <w:tcPr>
            <w:tcW w:w="1342" w:type="pct"/>
            <w:shd w:val="clear" w:color="auto" w:fill="D9E2F3" w:themeFill="accent5" w:themeFillTint="33"/>
            <w:noWrap/>
            <w:tcMar>
              <w:left w:w="57" w:type="dxa"/>
              <w:right w:w="57" w:type="dxa"/>
            </w:tcMar>
          </w:tcPr>
          <w:p w14:paraId="12F0F2FE" w14:textId="77777777" w:rsidR="00F97D7F" w:rsidRPr="0035348A" w:rsidRDefault="00F97D7F" w:rsidP="00741880">
            <w:pPr>
              <w:pStyle w:val="Tabletext10"/>
            </w:pPr>
            <w:r w:rsidRPr="0035348A">
              <w:t>Purchase Organization</w:t>
            </w:r>
          </w:p>
        </w:tc>
        <w:tc>
          <w:tcPr>
            <w:tcW w:w="657" w:type="pct"/>
            <w:shd w:val="clear" w:color="auto" w:fill="D9E2F3" w:themeFill="accent5" w:themeFillTint="33"/>
            <w:noWrap/>
            <w:tcMar>
              <w:left w:w="0" w:type="dxa"/>
              <w:right w:w="0" w:type="dxa"/>
            </w:tcMar>
          </w:tcPr>
          <w:p w14:paraId="40A6C248" w14:textId="7FB5166C"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58780CFC"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9E2F3" w:themeFill="accent5" w:themeFillTint="33"/>
            <w:noWrap/>
            <w:tcMar>
              <w:left w:w="57" w:type="dxa"/>
              <w:right w:w="57" w:type="dxa"/>
            </w:tcMar>
          </w:tcPr>
          <w:p w14:paraId="10970EAB" w14:textId="77777777" w:rsidR="00F97D7F" w:rsidRPr="0035348A" w:rsidRDefault="00F97D7F" w:rsidP="00741880">
            <w:pPr>
              <w:pStyle w:val="Tabletext10"/>
            </w:pPr>
            <w:r w:rsidRPr="0035348A">
              <w:t>The purchase organization that signed the contract.</w:t>
            </w:r>
          </w:p>
        </w:tc>
      </w:tr>
      <w:tr w:rsidR="00F97D7F" w:rsidRPr="0035348A" w14:paraId="073D4E20" w14:textId="77777777" w:rsidTr="00634344">
        <w:trPr>
          <w:cantSplit/>
        </w:trPr>
        <w:tc>
          <w:tcPr>
            <w:tcW w:w="292" w:type="pct"/>
            <w:shd w:val="clear" w:color="auto" w:fill="D9E2F3" w:themeFill="accent5" w:themeFillTint="33"/>
            <w:noWrap/>
            <w:tcMar>
              <w:left w:w="57" w:type="dxa"/>
              <w:right w:w="57" w:type="dxa"/>
            </w:tcMar>
          </w:tcPr>
          <w:p w14:paraId="75376C1E" w14:textId="77777777" w:rsidR="00F97D7F" w:rsidRPr="0035348A" w:rsidRDefault="00F97D7F" w:rsidP="001F6537">
            <w:pPr>
              <w:pStyle w:val="Tabletext10"/>
              <w:jc w:val="center"/>
            </w:pPr>
            <w:r w:rsidRPr="0035348A">
              <w:rPr>
                <w:rFonts w:hint="eastAsia"/>
              </w:rPr>
              <w:t>5</w:t>
            </w:r>
          </w:p>
        </w:tc>
        <w:tc>
          <w:tcPr>
            <w:tcW w:w="298" w:type="pct"/>
            <w:shd w:val="clear" w:color="auto" w:fill="D9E2F3" w:themeFill="accent5" w:themeFillTint="33"/>
            <w:noWrap/>
            <w:tcMar>
              <w:left w:w="57" w:type="dxa"/>
              <w:right w:w="57" w:type="dxa"/>
            </w:tcMar>
          </w:tcPr>
          <w:p w14:paraId="0E01C32A" w14:textId="77777777" w:rsidR="00F97D7F" w:rsidRPr="0035348A" w:rsidRDefault="00F97D7F" w:rsidP="001F6537">
            <w:pPr>
              <w:pStyle w:val="Tabletext10"/>
              <w:jc w:val="center"/>
            </w:pPr>
            <w:r w:rsidRPr="0035348A">
              <w:rPr>
                <w:rFonts w:hint="eastAsia"/>
              </w:rPr>
              <w:t>1</w:t>
            </w:r>
          </w:p>
        </w:tc>
        <w:tc>
          <w:tcPr>
            <w:tcW w:w="1342" w:type="pct"/>
            <w:shd w:val="clear" w:color="auto" w:fill="D9E2F3" w:themeFill="accent5" w:themeFillTint="33"/>
            <w:noWrap/>
            <w:tcMar>
              <w:left w:w="57" w:type="dxa"/>
              <w:right w:w="57" w:type="dxa"/>
            </w:tcMar>
          </w:tcPr>
          <w:p w14:paraId="74A8DEA6" w14:textId="77777777" w:rsidR="00F97D7F" w:rsidRPr="0035348A" w:rsidRDefault="00F97D7F" w:rsidP="00741880">
            <w:pPr>
              <w:pStyle w:val="Tabletext10"/>
            </w:pPr>
            <w:r w:rsidRPr="0035348A">
              <w:t>Purchaser</w:t>
            </w:r>
          </w:p>
        </w:tc>
        <w:tc>
          <w:tcPr>
            <w:tcW w:w="657" w:type="pct"/>
            <w:shd w:val="clear" w:color="auto" w:fill="D9E2F3" w:themeFill="accent5" w:themeFillTint="33"/>
            <w:noWrap/>
            <w:tcMar>
              <w:left w:w="0" w:type="dxa"/>
              <w:right w:w="0" w:type="dxa"/>
            </w:tcMar>
          </w:tcPr>
          <w:p w14:paraId="0D726F95" w14:textId="26E7D86C"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7A2F628B"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9E2F3" w:themeFill="accent5" w:themeFillTint="33"/>
            <w:noWrap/>
            <w:tcMar>
              <w:left w:w="57" w:type="dxa"/>
              <w:right w:w="57" w:type="dxa"/>
            </w:tcMar>
          </w:tcPr>
          <w:p w14:paraId="06E47047" w14:textId="77777777" w:rsidR="00F97D7F" w:rsidRPr="0035348A" w:rsidRDefault="00F97D7F" w:rsidP="00741880">
            <w:pPr>
              <w:pStyle w:val="Tabletext10"/>
            </w:pPr>
            <w:r w:rsidRPr="0035348A">
              <w:t>The person who is responsible for purchase contracts.</w:t>
            </w:r>
          </w:p>
        </w:tc>
      </w:tr>
      <w:tr w:rsidR="00F97D7F" w:rsidRPr="0035348A" w14:paraId="146DD7E3" w14:textId="77777777" w:rsidTr="00634344">
        <w:trPr>
          <w:cantSplit/>
        </w:trPr>
        <w:tc>
          <w:tcPr>
            <w:tcW w:w="292" w:type="pct"/>
            <w:shd w:val="clear" w:color="auto" w:fill="auto"/>
            <w:noWrap/>
            <w:tcMar>
              <w:left w:w="57" w:type="dxa"/>
              <w:right w:w="57" w:type="dxa"/>
            </w:tcMar>
          </w:tcPr>
          <w:p w14:paraId="55EAD15A" w14:textId="77777777" w:rsidR="00F97D7F" w:rsidRPr="0035348A" w:rsidRDefault="00F97D7F" w:rsidP="001F6537">
            <w:pPr>
              <w:pStyle w:val="Tabletext10"/>
              <w:jc w:val="center"/>
            </w:pPr>
            <w:r w:rsidRPr="0035348A">
              <w:rPr>
                <w:rFonts w:hint="eastAsia"/>
              </w:rPr>
              <w:t>6</w:t>
            </w:r>
          </w:p>
        </w:tc>
        <w:tc>
          <w:tcPr>
            <w:tcW w:w="298" w:type="pct"/>
            <w:noWrap/>
            <w:tcMar>
              <w:left w:w="57" w:type="dxa"/>
              <w:right w:w="57" w:type="dxa"/>
            </w:tcMar>
          </w:tcPr>
          <w:p w14:paraId="212F61C2"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31C60AF9" w14:textId="77777777" w:rsidR="00F97D7F" w:rsidRPr="0035348A" w:rsidRDefault="00F97D7F" w:rsidP="00741880">
            <w:pPr>
              <w:pStyle w:val="Tabletext10"/>
            </w:pPr>
            <w:r w:rsidRPr="0035348A">
              <w:t>Contract Beginning Date</w:t>
            </w:r>
          </w:p>
        </w:tc>
        <w:tc>
          <w:tcPr>
            <w:tcW w:w="657" w:type="pct"/>
            <w:shd w:val="clear" w:color="auto" w:fill="auto"/>
            <w:noWrap/>
            <w:tcMar>
              <w:left w:w="0" w:type="dxa"/>
              <w:right w:w="0" w:type="dxa"/>
            </w:tcMar>
          </w:tcPr>
          <w:p w14:paraId="159FAE7A" w14:textId="77777777" w:rsidR="00F97D7F" w:rsidRPr="0035348A" w:rsidRDefault="00F97D7F" w:rsidP="001F6537">
            <w:pPr>
              <w:pStyle w:val="Tabletext10"/>
              <w:jc w:val="center"/>
            </w:pPr>
            <w:r w:rsidRPr="0035348A">
              <w:rPr>
                <w:rFonts w:hint="eastAsia"/>
              </w:rPr>
              <w:t>D</w:t>
            </w:r>
            <w:r w:rsidRPr="0035348A">
              <w:t>ate</w:t>
            </w:r>
          </w:p>
        </w:tc>
        <w:tc>
          <w:tcPr>
            <w:tcW w:w="365" w:type="pct"/>
            <w:noWrap/>
            <w:tcMar>
              <w:left w:w="57" w:type="dxa"/>
              <w:right w:w="57" w:type="dxa"/>
            </w:tcMar>
          </w:tcPr>
          <w:p w14:paraId="29F544C1"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415B7010" w14:textId="77777777" w:rsidR="00F97D7F" w:rsidRPr="0035348A" w:rsidRDefault="00F97D7F" w:rsidP="00741880">
            <w:pPr>
              <w:pStyle w:val="Tabletext10"/>
            </w:pPr>
            <w:r w:rsidRPr="0035348A">
              <w:t>Beginning date of the contract.</w:t>
            </w:r>
          </w:p>
        </w:tc>
      </w:tr>
      <w:tr w:rsidR="00F97D7F" w:rsidRPr="0035348A" w14:paraId="0CEE61D0" w14:textId="77777777" w:rsidTr="00634344">
        <w:trPr>
          <w:cantSplit/>
        </w:trPr>
        <w:tc>
          <w:tcPr>
            <w:tcW w:w="292" w:type="pct"/>
            <w:shd w:val="clear" w:color="auto" w:fill="auto"/>
            <w:noWrap/>
            <w:tcMar>
              <w:left w:w="57" w:type="dxa"/>
              <w:right w:w="57" w:type="dxa"/>
            </w:tcMar>
          </w:tcPr>
          <w:p w14:paraId="54FFE2AD" w14:textId="77777777" w:rsidR="00F97D7F" w:rsidRPr="0035348A" w:rsidRDefault="00F97D7F" w:rsidP="001F6537">
            <w:pPr>
              <w:pStyle w:val="Tabletext10"/>
              <w:jc w:val="center"/>
            </w:pPr>
            <w:r w:rsidRPr="0035348A">
              <w:rPr>
                <w:rFonts w:hint="eastAsia"/>
              </w:rPr>
              <w:t>7</w:t>
            </w:r>
          </w:p>
        </w:tc>
        <w:tc>
          <w:tcPr>
            <w:tcW w:w="298" w:type="pct"/>
            <w:noWrap/>
            <w:tcMar>
              <w:left w:w="57" w:type="dxa"/>
              <w:right w:w="57" w:type="dxa"/>
            </w:tcMar>
          </w:tcPr>
          <w:p w14:paraId="7DFEF622"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39356CF7" w14:textId="77777777" w:rsidR="00F97D7F" w:rsidRPr="0035348A" w:rsidRDefault="00F97D7F" w:rsidP="00741880">
            <w:pPr>
              <w:pStyle w:val="Tabletext10"/>
            </w:pPr>
            <w:r w:rsidRPr="0035348A">
              <w:t>Contract Ending Date</w:t>
            </w:r>
          </w:p>
        </w:tc>
        <w:tc>
          <w:tcPr>
            <w:tcW w:w="657" w:type="pct"/>
            <w:shd w:val="clear" w:color="auto" w:fill="auto"/>
            <w:noWrap/>
            <w:tcMar>
              <w:left w:w="0" w:type="dxa"/>
              <w:right w:w="0" w:type="dxa"/>
            </w:tcMar>
          </w:tcPr>
          <w:p w14:paraId="51A207E3" w14:textId="77777777" w:rsidR="00F97D7F" w:rsidRPr="0035348A" w:rsidRDefault="00F97D7F" w:rsidP="001F6537">
            <w:pPr>
              <w:pStyle w:val="Tabletext10"/>
              <w:jc w:val="center"/>
            </w:pPr>
            <w:r w:rsidRPr="0035348A">
              <w:rPr>
                <w:rFonts w:hint="eastAsia"/>
              </w:rPr>
              <w:t>D</w:t>
            </w:r>
            <w:r w:rsidRPr="0035348A">
              <w:t>ate</w:t>
            </w:r>
          </w:p>
        </w:tc>
        <w:tc>
          <w:tcPr>
            <w:tcW w:w="365" w:type="pct"/>
            <w:noWrap/>
            <w:tcMar>
              <w:left w:w="57" w:type="dxa"/>
              <w:right w:w="57" w:type="dxa"/>
            </w:tcMar>
          </w:tcPr>
          <w:p w14:paraId="5015663B"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5FFFCC4F" w14:textId="77777777" w:rsidR="00F97D7F" w:rsidRPr="0035348A" w:rsidRDefault="00F97D7F" w:rsidP="00741880">
            <w:pPr>
              <w:pStyle w:val="Tabletext10"/>
            </w:pPr>
            <w:r w:rsidRPr="0035348A">
              <w:t>Ending date of the contract.</w:t>
            </w:r>
          </w:p>
        </w:tc>
      </w:tr>
      <w:tr w:rsidR="00F97D7F" w:rsidRPr="0035348A" w14:paraId="2B0DCCF9" w14:textId="77777777" w:rsidTr="00634344">
        <w:trPr>
          <w:cantSplit/>
        </w:trPr>
        <w:tc>
          <w:tcPr>
            <w:tcW w:w="292" w:type="pct"/>
            <w:shd w:val="clear" w:color="auto" w:fill="D9E2F3" w:themeFill="accent5" w:themeFillTint="33"/>
            <w:noWrap/>
            <w:tcMar>
              <w:left w:w="57" w:type="dxa"/>
              <w:right w:w="57" w:type="dxa"/>
            </w:tcMar>
          </w:tcPr>
          <w:p w14:paraId="302B2B53" w14:textId="77777777" w:rsidR="00F97D7F" w:rsidRPr="0035348A" w:rsidRDefault="00F97D7F" w:rsidP="001F6537">
            <w:pPr>
              <w:pStyle w:val="Tabletext10"/>
              <w:jc w:val="center"/>
            </w:pPr>
            <w:r w:rsidRPr="0035348A">
              <w:rPr>
                <w:rFonts w:hint="eastAsia"/>
              </w:rPr>
              <w:t>8</w:t>
            </w:r>
          </w:p>
        </w:tc>
        <w:tc>
          <w:tcPr>
            <w:tcW w:w="298" w:type="pct"/>
            <w:shd w:val="clear" w:color="auto" w:fill="D9E2F3" w:themeFill="accent5" w:themeFillTint="33"/>
            <w:noWrap/>
            <w:tcMar>
              <w:left w:w="57" w:type="dxa"/>
              <w:right w:w="57" w:type="dxa"/>
            </w:tcMar>
          </w:tcPr>
          <w:p w14:paraId="78F3546B" w14:textId="77777777" w:rsidR="00F97D7F" w:rsidRPr="0035348A" w:rsidRDefault="00F97D7F" w:rsidP="001F6537">
            <w:pPr>
              <w:pStyle w:val="Tabletext10"/>
              <w:jc w:val="center"/>
            </w:pPr>
            <w:r w:rsidRPr="0035348A">
              <w:rPr>
                <w:rFonts w:hint="eastAsia"/>
              </w:rPr>
              <w:t>1</w:t>
            </w:r>
          </w:p>
        </w:tc>
        <w:tc>
          <w:tcPr>
            <w:tcW w:w="1342" w:type="pct"/>
            <w:shd w:val="clear" w:color="auto" w:fill="D9E2F3" w:themeFill="accent5" w:themeFillTint="33"/>
            <w:noWrap/>
            <w:tcMar>
              <w:left w:w="57" w:type="dxa"/>
              <w:right w:w="57" w:type="dxa"/>
            </w:tcMar>
          </w:tcPr>
          <w:p w14:paraId="29FA812A" w14:textId="77777777" w:rsidR="00F97D7F" w:rsidRPr="0035348A" w:rsidRDefault="00F97D7F" w:rsidP="00741880">
            <w:pPr>
              <w:pStyle w:val="Tabletext10"/>
            </w:pPr>
            <w:r w:rsidRPr="0035348A">
              <w:t>Settlement Method</w:t>
            </w:r>
          </w:p>
        </w:tc>
        <w:tc>
          <w:tcPr>
            <w:tcW w:w="657" w:type="pct"/>
            <w:shd w:val="clear" w:color="auto" w:fill="D9E2F3" w:themeFill="accent5" w:themeFillTint="33"/>
            <w:noWrap/>
            <w:tcMar>
              <w:left w:w="0" w:type="dxa"/>
              <w:right w:w="0" w:type="dxa"/>
            </w:tcMar>
          </w:tcPr>
          <w:p w14:paraId="0A39EF38" w14:textId="21D46EB0"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6B9AEB57" w14:textId="77777777" w:rsidR="00F97D7F" w:rsidRPr="0035348A" w:rsidRDefault="00F97D7F" w:rsidP="001F6537">
            <w:pPr>
              <w:pStyle w:val="Tabletext10"/>
              <w:jc w:val="center"/>
            </w:pPr>
            <w:r w:rsidRPr="0035348A">
              <w:rPr>
                <w:rFonts w:hint="eastAsia"/>
              </w:rPr>
              <w:t>0</w:t>
            </w:r>
            <w:r w:rsidRPr="0035348A">
              <w:t>..1</w:t>
            </w:r>
          </w:p>
        </w:tc>
        <w:tc>
          <w:tcPr>
            <w:tcW w:w="2046" w:type="pct"/>
            <w:shd w:val="clear" w:color="auto" w:fill="D9E2F3" w:themeFill="accent5" w:themeFillTint="33"/>
            <w:noWrap/>
            <w:tcMar>
              <w:left w:w="57" w:type="dxa"/>
              <w:right w:w="57" w:type="dxa"/>
            </w:tcMar>
          </w:tcPr>
          <w:p w14:paraId="31436B0F" w14:textId="4A01E8A8" w:rsidR="00F97D7F" w:rsidRPr="0035348A" w:rsidRDefault="00F97D7F" w:rsidP="00741880">
            <w:pPr>
              <w:pStyle w:val="Tabletext10"/>
            </w:pPr>
            <w:r>
              <w:rPr>
                <w:rFonts w:hint="eastAsia"/>
              </w:rPr>
              <w:t>The document reference</w:t>
            </w:r>
            <w:r w:rsidRPr="0035348A">
              <w:t xml:space="preserve"> for the settlement method code.</w:t>
            </w:r>
          </w:p>
          <w:p w14:paraId="026EDB12" w14:textId="77777777" w:rsidR="00F97D7F" w:rsidRPr="0035348A" w:rsidRDefault="00F97D7F" w:rsidP="00741880">
            <w:pPr>
              <w:pStyle w:val="Tabletext10"/>
            </w:pPr>
            <w:r w:rsidRPr="0035348A">
              <w:t>Code value or indicator for the method by which the transaction debit or credit amount was settled or apportioned by the customer or the supplier.</w:t>
            </w:r>
          </w:p>
          <w:p w14:paraId="71D6F2FD" w14:textId="77777777" w:rsidR="00F97D7F" w:rsidRPr="0035348A" w:rsidRDefault="00F97D7F" w:rsidP="00741880">
            <w:pPr>
              <w:pStyle w:val="Tabletext10"/>
            </w:pPr>
            <w:r w:rsidRPr="0035348A">
              <w:t>EXAMPLE Check, wire transfer, cash.</w:t>
            </w:r>
          </w:p>
        </w:tc>
      </w:tr>
      <w:tr w:rsidR="00F97D7F" w:rsidRPr="0035348A" w14:paraId="4CCFC34C" w14:textId="77777777" w:rsidTr="00634344">
        <w:trPr>
          <w:cantSplit/>
        </w:trPr>
        <w:tc>
          <w:tcPr>
            <w:tcW w:w="292" w:type="pct"/>
            <w:shd w:val="clear" w:color="auto" w:fill="D9E2F3" w:themeFill="accent5" w:themeFillTint="33"/>
            <w:noWrap/>
            <w:tcMar>
              <w:left w:w="57" w:type="dxa"/>
              <w:right w:w="57" w:type="dxa"/>
            </w:tcMar>
          </w:tcPr>
          <w:p w14:paraId="4B7D2780" w14:textId="77777777" w:rsidR="00F97D7F" w:rsidRPr="0035348A" w:rsidRDefault="00F97D7F" w:rsidP="001F6537">
            <w:pPr>
              <w:pStyle w:val="Tabletext10"/>
              <w:jc w:val="center"/>
            </w:pPr>
            <w:r w:rsidRPr="0035348A">
              <w:rPr>
                <w:rFonts w:hint="eastAsia"/>
              </w:rPr>
              <w:t>9</w:t>
            </w:r>
          </w:p>
        </w:tc>
        <w:tc>
          <w:tcPr>
            <w:tcW w:w="298" w:type="pct"/>
            <w:shd w:val="clear" w:color="auto" w:fill="D9E2F3" w:themeFill="accent5" w:themeFillTint="33"/>
            <w:noWrap/>
            <w:tcMar>
              <w:left w:w="57" w:type="dxa"/>
              <w:right w:w="57" w:type="dxa"/>
            </w:tcMar>
          </w:tcPr>
          <w:p w14:paraId="7BBED97B" w14:textId="77777777" w:rsidR="00F97D7F" w:rsidRPr="0035348A" w:rsidRDefault="00F97D7F" w:rsidP="001F6537">
            <w:pPr>
              <w:pStyle w:val="Tabletext10"/>
              <w:jc w:val="center"/>
            </w:pPr>
            <w:r w:rsidRPr="0035348A">
              <w:rPr>
                <w:rFonts w:hint="eastAsia"/>
              </w:rPr>
              <w:t>1</w:t>
            </w:r>
          </w:p>
        </w:tc>
        <w:tc>
          <w:tcPr>
            <w:tcW w:w="1342" w:type="pct"/>
            <w:shd w:val="clear" w:color="auto" w:fill="D9E2F3" w:themeFill="accent5" w:themeFillTint="33"/>
            <w:noWrap/>
            <w:tcMar>
              <w:left w:w="57" w:type="dxa"/>
              <w:right w:w="57" w:type="dxa"/>
            </w:tcMar>
          </w:tcPr>
          <w:p w14:paraId="63AA37BF" w14:textId="77777777" w:rsidR="00F97D7F" w:rsidRPr="0035348A" w:rsidRDefault="00F97D7F" w:rsidP="00741880">
            <w:pPr>
              <w:pStyle w:val="Tabletext10"/>
            </w:pPr>
            <w:r w:rsidRPr="0035348A">
              <w:t>Payment Term</w:t>
            </w:r>
          </w:p>
        </w:tc>
        <w:tc>
          <w:tcPr>
            <w:tcW w:w="657" w:type="pct"/>
            <w:shd w:val="clear" w:color="auto" w:fill="D9E2F3" w:themeFill="accent5" w:themeFillTint="33"/>
            <w:noWrap/>
            <w:tcMar>
              <w:left w:w="0" w:type="dxa"/>
              <w:right w:w="0" w:type="dxa"/>
            </w:tcMar>
          </w:tcPr>
          <w:p w14:paraId="1429822A" w14:textId="1DFFE79D"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17734EB1" w14:textId="77777777" w:rsidR="00F97D7F" w:rsidRPr="0035348A" w:rsidRDefault="00F97D7F" w:rsidP="001F6537">
            <w:pPr>
              <w:pStyle w:val="Tabletext10"/>
              <w:jc w:val="center"/>
            </w:pPr>
            <w:r w:rsidRPr="0035348A">
              <w:rPr>
                <w:rFonts w:hint="eastAsia"/>
              </w:rPr>
              <w:t>0</w:t>
            </w:r>
            <w:r w:rsidRPr="0035348A">
              <w:t>..1</w:t>
            </w:r>
          </w:p>
        </w:tc>
        <w:tc>
          <w:tcPr>
            <w:tcW w:w="2046" w:type="pct"/>
            <w:shd w:val="clear" w:color="auto" w:fill="D9E2F3" w:themeFill="accent5" w:themeFillTint="33"/>
            <w:noWrap/>
            <w:tcMar>
              <w:left w:w="57" w:type="dxa"/>
              <w:right w:w="57" w:type="dxa"/>
            </w:tcMar>
          </w:tcPr>
          <w:p w14:paraId="3D9E9014" w14:textId="3BDFADB2" w:rsidR="00F97D7F" w:rsidRPr="0035348A" w:rsidRDefault="00F97D7F" w:rsidP="00741880">
            <w:pPr>
              <w:pStyle w:val="Tabletext10"/>
            </w:pPr>
            <w:r>
              <w:t>The document reference</w:t>
            </w:r>
            <w:r w:rsidRPr="0035348A">
              <w:t xml:space="preserve"> for the Payment term.Code for the payment term.</w:t>
            </w:r>
          </w:p>
          <w:p w14:paraId="070A1674" w14:textId="77777777" w:rsidR="00F97D7F" w:rsidRPr="0035348A" w:rsidRDefault="00F97D7F" w:rsidP="00741880">
            <w:pPr>
              <w:pStyle w:val="Tabletext10"/>
            </w:pPr>
            <w:r w:rsidRPr="0035348A">
              <w:t>EXAMPLE Cash on delivery, payment 30 days after delivery date.</w:t>
            </w:r>
          </w:p>
        </w:tc>
      </w:tr>
      <w:tr w:rsidR="00F97D7F" w:rsidRPr="0035348A" w14:paraId="023E910A" w14:textId="77777777" w:rsidTr="00634344">
        <w:trPr>
          <w:cantSplit/>
        </w:trPr>
        <w:tc>
          <w:tcPr>
            <w:tcW w:w="292" w:type="pct"/>
            <w:shd w:val="clear" w:color="auto" w:fill="auto"/>
            <w:noWrap/>
            <w:tcMar>
              <w:left w:w="57" w:type="dxa"/>
              <w:right w:w="57" w:type="dxa"/>
            </w:tcMar>
          </w:tcPr>
          <w:p w14:paraId="59841EA3" w14:textId="77777777" w:rsidR="00F97D7F" w:rsidRPr="0035348A" w:rsidRDefault="00F97D7F" w:rsidP="001F6537">
            <w:pPr>
              <w:pStyle w:val="Tabletext10"/>
              <w:jc w:val="center"/>
            </w:pPr>
            <w:r w:rsidRPr="0035348A">
              <w:rPr>
                <w:rFonts w:hint="eastAsia"/>
              </w:rPr>
              <w:t>1</w:t>
            </w:r>
            <w:r w:rsidRPr="0035348A">
              <w:t>0</w:t>
            </w:r>
          </w:p>
        </w:tc>
        <w:tc>
          <w:tcPr>
            <w:tcW w:w="298" w:type="pct"/>
            <w:noWrap/>
            <w:tcMar>
              <w:left w:w="57" w:type="dxa"/>
              <w:right w:w="57" w:type="dxa"/>
            </w:tcMar>
          </w:tcPr>
          <w:p w14:paraId="37D6C34C"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450F156C" w14:textId="77777777" w:rsidR="00F97D7F" w:rsidRPr="0035348A" w:rsidRDefault="00F97D7F" w:rsidP="00741880">
            <w:pPr>
              <w:pStyle w:val="Tabletext10"/>
            </w:pPr>
            <w:r w:rsidRPr="0035348A">
              <w:t>Transaction Currency Code</w:t>
            </w:r>
          </w:p>
        </w:tc>
        <w:tc>
          <w:tcPr>
            <w:tcW w:w="657" w:type="pct"/>
            <w:shd w:val="clear" w:color="auto" w:fill="auto"/>
            <w:noWrap/>
            <w:tcMar>
              <w:left w:w="0" w:type="dxa"/>
              <w:right w:w="0" w:type="dxa"/>
            </w:tcMar>
          </w:tcPr>
          <w:p w14:paraId="6EB5AFC4" w14:textId="77777777" w:rsidR="00F97D7F" w:rsidRPr="0035348A" w:rsidRDefault="00F97D7F" w:rsidP="001F6537">
            <w:pPr>
              <w:pStyle w:val="Tabletext10"/>
              <w:jc w:val="center"/>
            </w:pPr>
            <w:r w:rsidRPr="0035348A">
              <w:rPr>
                <w:rFonts w:hint="eastAsia"/>
              </w:rPr>
              <w:t>C</w:t>
            </w:r>
            <w:r w:rsidRPr="0035348A">
              <w:t>ode</w:t>
            </w:r>
          </w:p>
        </w:tc>
        <w:tc>
          <w:tcPr>
            <w:tcW w:w="365" w:type="pct"/>
            <w:noWrap/>
            <w:tcMar>
              <w:left w:w="57" w:type="dxa"/>
              <w:right w:w="57" w:type="dxa"/>
            </w:tcMar>
          </w:tcPr>
          <w:p w14:paraId="4B24E2BF"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611B8CA1" w14:textId="77777777" w:rsidR="00F97D7F" w:rsidRPr="0035348A" w:rsidRDefault="00F97D7F" w:rsidP="00741880">
            <w:pPr>
              <w:pStyle w:val="Tabletext10"/>
            </w:pPr>
            <w:r w:rsidRPr="0035348A">
              <w:t>Transactional currency specified in the contract (in accordance with ISO 4217).</w:t>
            </w:r>
          </w:p>
        </w:tc>
      </w:tr>
      <w:tr w:rsidR="00F97D7F" w:rsidRPr="0035348A" w14:paraId="044B42C3" w14:textId="77777777" w:rsidTr="00634344">
        <w:trPr>
          <w:cantSplit/>
        </w:trPr>
        <w:tc>
          <w:tcPr>
            <w:tcW w:w="292" w:type="pct"/>
            <w:shd w:val="clear" w:color="auto" w:fill="auto"/>
            <w:noWrap/>
            <w:tcMar>
              <w:left w:w="57" w:type="dxa"/>
              <w:right w:w="57" w:type="dxa"/>
            </w:tcMar>
          </w:tcPr>
          <w:p w14:paraId="354ED9F7" w14:textId="77777777" w:rsidR="00F97D7F" w:rsidRPr="0035348A" w:rsidRDefault="00F97D7F" w:rsidP="001F6537">
            <w:pPr>
              <w:pStyle w:val="Tabletext10"/>
              <w:jc w:val="center"/>
            </w:pPr>
            <w:r w:rsidRPr="0035348A">
              <w:rPr>
                <w:rFonts w:hint="eastAsia"/>
              </w:rPr>
              <w:t>1</w:t>
            </w:r>
            <w:r w:rsidRPr="0035348A">
              <w:t>1</w:t>
            </w:r>
          </w:p>
        </w:tc>
        <w:tc>
          <w:tcPr>
            <w:tcW w:w="298" w:type="pct"/>
            <w:noWrap/>
            <w:tcMar>
              <w:left w:w="57" w:type="dxa"/>
              <w:right w:w="57" w:type="dxa"/>
            </w:tcMar>
          </w:tcPr>
          <w:p w14:paraId="5A8D5AD3"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7BE243D0" w14:textId="77777777" w:rsidR="00F97D7F" w:rsidRPr="0035348A" w:rsidRDefault="00F97D7F" w:rsidP="00741880">
            <w:pPr>
              <w:pStyle w:val="Tabletext10"/>
            </w:pPr>
            <w:r w:rsidRPr="0035348A">
              <w:t>Status</w:t>
            </w:r>
          </w:p>
        </w:tc>
        <w:tc>
          <w:tcPr>
            <w:tcW w:w="657" w:type="pct"/>
            <w:shd w:val="clear" w:color="auto" w:fill="auto"/>
            <w:noWrap/>
            <w:tcMar>
              <w:left w:w="0" w:type="dxa"/>
              <w:right w:w="0" w:type="dxa"/>
            </w:tcMar>
          </w:tcPr>
          <w:p w14:paraId="325089BC" w14:textId="77777777" w:rsidR="00F97D7F" w:rsidRPr="0035348A" w:rsidRDefault="00F97D7F" w:rsidP="001F6537">
            <w:pPr>
              <w:pStyle w:val="Tabletext10"/>
              <w:jc w:val="center"/>
            </w:pPr>
            <w:r w:rsidRPr="0035348A">
              <w:rPr>
                <w:rFonts w:hint="eastAsia"/>
              </w:rPr>
              <w:t>C</w:t>
            </w:r>
            <w:r w:rsidRPr="0035348A">
              <w:t>ode</w:t>
            </w:r>
          </w:p>
        </w:tc>
        <w:tc>
          <w:tcPr>
            <w:tcW w:w="365" w:type="pct"/>
            <w:noWrap/>
            <w:tcMar>
              <w:left w:w="57" w:type="dxa"/>
              <w:right w:w="57" w:type="dxa"/>
            </w:tcMar>
          </w:tcPr>
          <w:p w14:paraId="56C0BED9"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3B666499" w14:textId="77777777" w:rsidR="00F97D7F" w:rsidRPr="0035348A" w:rsidRDefault="00F97D7F" w:rsidP="00741880">
            <w:pPr>
              <w:pStyle w:val="Tabletext10"/>
            </w:pPr>
            <w:r w:rsidRPr="0035348A">
              <w:t>Status of the purchase contract recorded at the moment. Different ERP vendors have different content for this information output.</w:t>
            </w:r>
          </w:p>
          <w:p w14:paraId="622E0C49" w14:textId="77777777" w:rsidR="00F97D7F" w:rsidRPr="0035348A" w:rsidRDefault="00F97D7F" w:rsidP="00741880">
            <w:pPr>
              <w:pStyle w:val="Tabletext10"/>
            </w:pPr>
            <w:r w:rsidRPr="0035348A">
              <w:t>EXAMPLE New, save, submit, approved, frozen.</w:t>
            </w:r>
          </w:p>
        </w:tc>
      </w:tr>
      <w:tr w:rsidR="00F97D7F" w:rsidRPr="0035348A" w14:paraId="0CBA63F3" w14:textId="77777777" w:rsidTr="00634344">
        <w:trPr>
          <w:cantSplit/>
        </w:trPr>
        <w:tc>
          <w:tcPr>
            <w:tcW w:w="292" w:type="pct"/>
            <w:shd w:val="clear" w:color="auto" w:fill="auto"/>
            <w:noWrap/>
            <w:tcMar>
              <w:left w:w="57" w:type="dxa"/>
              <w:right w:w="57" w:type="dxa"/>
            </w:tcMar>
          </w:tcPr>
          <w:p w14:paraId="564CDBC0" w14:textId="77777777" w:rsidR="00F97D7F" w:rsidRPr="0035348A" w:rsidRDefault="00F97D7F" w:rsidP="001F6537">
            <w:pPr>
              <w:pStyle w:val="Tabletext10"/>
              <w:jc w:val="center"/>
            </w:pPr>
            <w:r w:rsidRPr="0035348A">
              <w:rPr>
                <w:rFonts w:hint="eastAsia"/>
              </w:rPr>
              <w:lastRenderedPageBreak/>
              <w:t>1</w:t>
            </w:r>
            <w:r w:rsidRPr="0035348A">
              <w:t>2</w:t>
            </w:r>
          </w:p>
        </w:tc>
        <w:tc>
          <w:tcPr>
            <w:tcW w:w="298" w:type="pct"/>
            <w:noWrap/>
            <w:tcMar>
              <w:left w:w="57" w:type="dxa"/>
              <w:right w:w="57" w:type="dxa"/>
            </w:tcMar>
          </w:tcPr>
          <w:p w14:paraId="0CE5DCE4"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6957D697" w14:textId="77777777" w:rsidR="00F97D7F" w:rsidRPr="0035348A" w:rsidRDefault="00F97D7F" w:rsidP="00741880">
            <w:pPr>
              <w:pStyle w:val="Tabletext10"/>
            </w:pPr>
            <w:r w:rsidRPr="0035348A">
              <w:t>Remark</w:t>
            </w:r>
          </w:p>
        </w:tc>
        <w:tc>
          <w:tcPr>
            <w:tcW w:w="657" w:type="pct"/>
            <w:shd w:val="clear" w:color="auto" w:fill="auto"/>
            <w:noWrap/>
            <w:tcMar>
              <w:left w:w="0" w:type="dxa"/>
              <w:right w:w="0" w:type="dxa"/>
            </w:tcMar>
          </w:tcPr>
          <w:p w14:paraId="69D04ECC" w14:textId="77777777" w:rsidR="00F97D7F" w:rsidRPr="0035348A" w:rsidRDefault="00F97D7F" w:rsidP="001F6537">
            <w:pPr>
              <w:pStyle w:val="Tabletext10"/>
              <w:jc w:val="center"/>
            </w:pPr>
            <w:r w:rsidRPr="0035348A">
              <w:rPr>
                <w:rFonts w:hint="eastAsia"/>
              </w:rPr>
              <w:t>T</w:t>
            </w:r>
            <w:r w:rsidRPr="0035348A">
              <w:t>ext</w:t>
            </w:r>
          </w:p>
        </w:tc>
        <w:tc>
          <w:tcPr>
            <w:tcW w:w="365" w:type="pct"/>
            <w:noWrap/>
            <w:tcMar>
              <w:left w:w="57" w:type="dxa"/>
              <w:right w:w="57" w:type="dxa"/>
            </w:tcMar>
          </w:tcPr>
          <w:p w14:paraId="776BD02F" w14:textId="77777777" w:rsidR="00F97D7F" w:rsidRPr="0035348A" w:rsidRDefault="00F97D7F" w:rsidP="001F6537">
            <w:pPr>
              <w:pStyle w:val="Tabletext10"/>
              <w:jc w:val="center"/>
            </w:pPr>
            <w:r w:rsidRPr="0035348A">
              <w:rPr>
                <w:rFonts w:hint="eastAsia"/>
              </w:rPr>
              <w:t>0</w:t>
            </w:r>
            <w:r w:rsidRPr="0035348A">
              <w:t>..1</w:t>
            </w:r>
          </w:p>
        </w:tc>
        <w:tc>
          <w:tcPr>
            <w:tcW w:w="2046" w:type="pct"/>
            <w:shd w:val="clear" w:color="auto" w:fill="auto"/>
            <w:noWrap/>
            <w:tcMar>
              <w:left w:w="57" w:type="dxa"/>
              <w:right w:w="57" w:type="dxa"/>
            </w:tcMar>
          </w:tcPr>
          <w:p w14:paraId="7E1E8060" w14:textId="77777777" w:rsidR="00F97D7F" w:rsidRPr="0035348A" w:rsidRDefault="00F97D7F" w:rsidP="00741880">
            <w:pPr>
              <w:pStyle w:val="Tabletext10"/>
            </w:pPr>
            <w:r w:rsidRPr="0035348A">
              <w:t>Free-form text description.</w:t>
            </w:r>
          </w:p>
        </w:tc>
      </w:tr>
      <w:tr w:rsidR="00F97D7F" w:rsidRPr="0035348A" w14:paraId="589902FC" w14:textId="77777777" w:rsidTr="00634344">
        <w:trPr>
          <w:cantSplit/>
        </w:trPr>
        <w:tc>
          <w:tcPr>
            <w:tcW w:w="292" w:type="pct"/>
            <w:shd w:val="clear" w:color="auto" w:fill="D9E2F3" w:themeFill="accent5" w:themeFillTint="33"/>
            <w:noWrap/>
            <w:tcMar>
              <w:left w:w="57" w:type="dxa"/>
              <w:right w:w="57" w:type="dxa"/>
            </w:tcMar>
          </w:tcPr>
          <w:p w14:paraId="65992323" w14:textId="77777777" w:rsidR="00F97D7F" w:rsidRPr="0035348A" w:rsidRDefault="00F97D7F" w:rsidP="001F6537">
            <w:pPr>
              <w:pStyle w:val="Tabletext10"/>
              <w:jc w:val="center"/>
            </w:pPr>
            <w:r w:rsidRPr="0035348A">
              <w:rPr>
                <w:rFonts w:hint="eastAsia"/>
              </w:rPr>
              <w:t>1</w:t>
            </w:r>
            <w:r w:rsidRPr="0035348A">
              <w:t>3</w:t>
            </w:r>
          </w:p>
        </w:tc>
        <w:tc>
          <w:tcPr>
            <w:tcW w:w="298" w:type="pct"/>
            <w:shd w:val="clear" w:color="auto" w:fill="D9E2F3" w:themeFill="accent5" w:themeFillTint="33"/>
            <w:noWrap/>
            <w:tcMar>
              <w:left w:w="57" w:type="dxa"/>
              <w:right w:w="57" w:type="dxa"/>
            </w:tcMar>
          </w:tcPr>
          <w:p w14:paraId="1526C06B" w14:textId="77777777" w:rsidR="00F97D7F" w:rsidRPr="0035348A" w:rsidRDefault="00F97D7F" w:rsidP="001F6537">
            <w:pPr>
              <w:pStyle w:val="Tabletext10"/>
              <w:jc w:val="center"/>
            </w:pPr>
            <w:r w:rsidRPr="0035348A">
              <w:rPr>
                <w:rFonts w:hint="eastAsia"/>
              </w:rPr>
              <w:t>2</w:t>
            </w:r>
          </w:p>
        </w:tc>
        <w:tc>
          <w:tcPr>
            <w:tcW w:w="1342" w:type="pct"/>
            <w:shd w:val="clear" w:color="auto" w:fill="D9E2F3" w:themeFill="accent5" w:themeFillTint="33"/>
            <w:noWrap/>
            <w:tcMar>
              <w:left w:w="57" w:type="dxa"/>
              <w:right w:w="57" w:type="dxa"/>
            </w:tcMar>
          </w:tcPr>
          <w:p w14:paraId="0AB0924E" w14:textId="77777777" w:rsidR="00F97D7F" w:rsidRPr="0035348A" w:rsidRDefault="00F97D7F" w:rsidP="00741880">
            <w:pPr>
              <w:pStyle w:val="Tabletext10"/>
            </w:pPr>
            <w:r w:rsidRPr="0035348A">
              <w:t>Supplier</w:t>
            </w:r>
          </w:p>
        </w:tc>
        <w:tc>
          <w:tcPr>
            <w:tcW w:w="657" w:type="pct"/>
            <w:shd w:val="clear" w:color="auto" w:fill="D9E2F3" w:themeFill="accent5" w:themeFillTint="33"/>
            <w:noWrap/>
            <w:tcMar>
              <w:left w:w="0" w:type="dxa"/>
              <w:right w:w="0" w:type="dxa"/>
            </w:tcMar>
          </w:tcPr>
          <w:p w14:paraId="32E96E1D" w14:textId="7112B773"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403215B8"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9E2F3" w:themeFill="accent5" w:themeFillTint="33"/>
            <w:noWrap/>
            <w:tcMar>
              <w:left w:w="57" w:type="dxa"/>
              <w:right w:w="57" w:type="dxa"/>
            </w:tcMar>
          </w:tcPr>
          <w:p w14:paraId="5C77FCBF" w14:textId="77777777" w:rsidR="00F97D7F" w:rsidRPr="0035348A" w:rsidRDefault="00F97D7F" w:rsidP="00741880">
            <w:pPr>
              <w:pStyle w:val="Tabletext10"/>
            </w:pPr>
            <w:r w:rsidRPr="0035348A">
              <w:t>The supplier in the purchase contract.</w:t>
            </w:r>
          </w:p>
        </w:tc>
      </w:tr>
      <w:tr w:rsidR="00F97D7F" w:rsidRPr="0035348A" w14:paraId="777F7A27" w14:textId="77777777" w:rsidTr="00634344">
        <w:trPr>
          <w:cantSplit/>
        </w:trPr>
        <w:tc>
          <w:tcPr>
            <w:tcW w:w="292" w:type="pct"/>
            <w:shd w:val="clear" w:color="auto" w:fill="EDEDED" w:themeFill="accent3" w:themeFillTint="33"/>
            <w:noWrap/>
            <w:tcMar>
              <w:left w:w="57" w:type="dxa"/>
              <w:right w:w="57" w:type="dxa"/>
            </w:tcMar>
          </w:tcPr>
          <w:p w14:paraId="01146A33" w14:textId="77777777" w:rsidR="00F97D7F" w:rsidRPr="0035348A" w:rsidRDefault="00F97D7F" w:rsidP="001F6537">
            <w:pPr>
              <w:pStyle w:val="Tabletext10"/>
              <w:jc w:val="center"/>
            </w:pPr>
            <w:r w:rsidRPr="0035348A">
              <w:rPr>
                <w:rFonts w:hint="eastAsia"/>
              </w:rPr>
              <w:t>1</w:t>
            </w:r>
            <w:r w:rsidRPr="0035348A">
              <w:t>4</w:t>
            </w:r>
          </w:p>
        </w:tc>
        <w:tc>
          <w:tcPr>
            <w:tcW w:w="298" w:type="pct"/>
            <w:shd w:val="clear" w:color="auto" w:fill="EDEDED" w:themeFill="accent3" w:themeFillTint="33"/>
            <w:noWrap/>
            <w:tcMar>
              <w:left w:w="57" w:type="dxa"/>
              <w:right w:w="57" w:type="dxa"/>
            </w:tcMar>
          </w:tcPr>
          <w:p w14:paraId="77AA8B75" w14:textId="77777777" w:rsidR="00F97D7F" w:rsidRPr="0035348A" w:rsidRDefault="00F97D7F" w:rsidP="001F6537">
            <w:pPr>
              <w:pStyle w:val="Tabletext10"/>
              <w:jc w:val="center"/>
            </w:pPr>
            <w:r w:rsidRPr="0035348A">
              <w:rPr>
                <w:rFonts w:hint="eastAsia"/>
              </w:rPr>
              <w:t>1</w:t>
            </w:r>
          </w:p>
        </w:tc>
        <w:tc>
          <w:tcPr>
            <w:tcW w:w="1342" w:type="pct"/>
            <w:shd w:val="clear" w:color="auto" w:fill="EDEDED" w:themeFill="accent3" w:themeFillTint="33"/>
            <w:noWrap/>
            <w:tcMar>
              <w:left w:w="57" w:type="dxa"/>
              <w:right w:w="57" w:type="dxa"/>
            </w:tcMar>
          </w:tcPr>
          <w:p w14:paraId="64B4F35C" w14:textId="77777777" w:rsidR="00F97D7F" w:rsidRPr="0035348A" w:rsidRDefault="00F97D7F" w:rsidP="00741880">
            <w:pPr>
              <w:pStyle w:val="Tabletext10"/>
            </w:pPr>
            <w:r w:rsidRPr="0035348A">
              <w:t>Created Activity</w:t>
            </w:r>
          </w:p>
        </w:tc>
        <w:tc>
          <w:tcPr>
            <w:tcW w:w="657" w:type="pct"/>
            <w:shd w:val="clear" w:color="auto" w:fill="EDEDED" w:themeFill="accent3" w:themeFillTint="33"/>
            <w:noWrap/>
            <w:tcMar>
              <w:left w:w="0" w:type="dxa"/>
              <w:right w:w="0" w:type="dxa"/>
            </w:tcMar>
          </w:tcPr>
          <w:p w14:paraId="0CE90F94" w14:textId="77777777" w:rsidR="00F97D7F" w:rsidRPr="0035348A" w:rsidRDefault="00F97D7F" w:rsidP="001F6537">
            <w:pPr>
              <w:pStyle w:val="Tabletext10"/>
              <w:jc w:val="center"/>
            </w:pPr>
            <w:r w:rsidRPr="0035348A">
              <w:t>—</w:t>
            </w:r>
          </w:p>
        </w:tc>
        <w:tc>
          <w:tcPr>
            <w:tcW w:w="365" w:type="pct"/>
            <w:shd w:val="clear" w:color="auto" w:fill="EDEDED" w:themeFill="accent3" w:themeFillTint="33"/>
            <w:noWrap/>
            <w:tcMar>
              <w:left w:w="57" w:type="dxa"/>
              <w:right w:w="57" w:type="dxa"/>
            </w:tcMar>
          </w:tcPr>
          <w:p w14:paraId="64075D9B"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EDEDED" w:themeFill="accent3" w:themeFillTint="33"/>
            <w:noWrap/>
            <w:tcMar>
              <w:left w:w="57" w:type="dxa"/>
              <w:right w:w="57" w:type="dxa"/>
            </w:tcMar>
          </w:tcPr>
          <w:p w14:paraId="099EF008" w14:textId="77777777" w:rsidR="00F97D7F" w:rsidRPr="0035348A" w:rsidRDefault="00F97D7F" w:rsidP="00741880">
            <w:pPr>
              <w:pStyle w:val="Tabletext10"/>
            </w:pPr>
            <w:r w:rsidRPr="0035348A">
              <w:t>The activity the record was created in the system.</w:t>
            </w:r>
          </w:p>
        </w:tc>
      </w:tr>
      <w:tr w:rsidR="00F97D7F" w:rsidRPr="0035348A" w14:paraId="6A8998DB" w14:textId="77777777" w:rsidTr="00634344">
        <w:trPr>
          <w:cantSplit/>
        </w:trPr>
        <w:tc>
          <w:tcPr>
            <w:tcW w:w="292" w:type="pct"/>
            <w:shd w:val="clear" w:color="auto" w:fill="D9E2F3" w:themeFill="accent5" w:themeFillTint="33"/>
            <w:noWrap/>
            <w:tcMar>
              <w:left w:w="57" w:type="dxa"/>
              <w:right w:w="57" w:type="dxa"/>
            </w:tcMar>
          </w:tcPr>
          <w:p w14:paraId="707E3070" w14:textId="77777777" w:rsidR="00F97D7F" w:rsidRPr="0035348A" w:rsidRDefault="00F97D7F" w:rsidP="001F6537">
            <w:pPr>
              <w:pStyle w:val="Tabletext10"/>
              <w:jc w:val="center"/>
            </w:pPr>
            <w:r w:rsidRPr="0035348A">
              <w:rPr>
                <w:rFonts w:hint="eastAsia"/>
              </w:rPr>
              <w:t>1</w:t>
            </w:r>
            <w:r w:rsidRPr="0035348A">
              <w:t>5</w:t>
            </w:r>
          </w:p>
        </w:tc>
        <w:tc>
          <w:tcPr>
            <w:tcW w:w="298" w:type="pct"/>
            <w:shd w:val="clear" w:color="auto" w:fill="D9E2F3" w:themeFill="accent5" w:themeFillTint="33"/>
            <w:noWrap/>
            <w:tcMar>
              <w:left w:w="57" w:type="dxa"/>
              <w:right w:w="57" w:type="dxa"/>
            </w:tcMar>
          </w:tcPr>
          <w:p w14:paraId="2A5475AF" w14:textId="77777777" w:rsidR="00F97D7F" w:rsidRPr="0035348A" w:rsidRDefault="00F97D7F" w:rsidP="001F6537">
            <w:pPr>
              <w:pStyle w:val="Tabletext10"/>
              <w:jc w:val="center"/>
            </w:pPr>
            <w:r w:rsidRPr="0035348A">
              <w:rPr>
                <w:rFonts w:hint="eastAsia"/>
              </w:rPr>
              <w:t>2</w:t>
            </w:r>
          </w:p>
        </w:tc>
        <w:tc>
          <w:tcPr>
            <w:tcW w:w="1342" w:type="pct"/>
            <w:shd w:val="clear" w:color="auto" w:fill="D9E2F3" w:themeFill="accent5" w:themeFillTint="33"/>
            <w:noWrap/>
            <w:tcMar>
              <w:left w:w="57" w:type="dxa"/>
              <w:right w:w="57" w:type="dxa"/>
            </w:tcMar>
          </w:tcPr>
          <w:p w14:paraId="053387C1" w14:textId="77777777" w:rsidR="00F97D7F" w:rsidRPr="0035348A" w:rsidRDefault="00F97D7F" w:rsidP="00741880">
            <w:pPr>
              <w:pStyle w:val="Tabletext10"/>
            </w:pPr>
            <w:r w:rsidRPr="0035348A">
              <w:t>Created By</w:t>
            </w:r>
          </w:p>
        </w:tc>
        <w:tc>
          <w:tcPr>
            <w:tcW w:w="657" w:type="pct"/>
            <w:shd w:val="clear" w:color="auto" w:fill="D9E2F3" w:themeFill="accent5" w:themeFillTint="33"/>
            <w:noWrap/>
            <w:tcMar>
              <w:left w:w="0" w:type="dxa"/>
              <w:right w:w="0" w:type="dxa"/>
            </w:tcMar>
          </w:tcPr>
          <w:p w14:paraId="24EBAE0A" w14:textId="1412C90E"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00806E95"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9E2F3" w:themeFill="accent5" w:themeFillTint="33"/>
            <w:noWrap/>
            <w:tcMar>
              <w:left w:w="57" w:type="dxa"/>
              <w:right w:w="57" w:type="dxa"/>
            </w:tcMar>
          </w:tcPr>
          <w:p w14:paraId="7238F1E0" w14:textId="103E97F3" w:rsidR="00F97D7F" w:rsidRPr="0035348A" w:rsidRDefault="00F97D7F" w:rsidP="001F6537">
            <w:pPr>
              <w:pStyle w:val="Tabletext10"/>
            </w:pPr>
            <w:r>
              <w:t>The document reference</w:t>
            </w:r>
            <w:r w:rsidRPr="0035348A">
              <w:t xml:space="preserve"> for the system user who created the record. </w:t>
            </w:r>
          </w:p>
        </w:tc>
      </w:tr>
      <w:tr w:rsidR="00F97D7F" w:rsidRPr="0035348A" w14:paraId="294E5B64" w14:textId="77777777" w:rsidTr="00634344">
        <w:trPr>
          <w:cantSplit/>
        </w:trPr>
        <w:tc>
          <w:tcPr>
            <w:tcW w:w="292" w:type="pct"/>
            <w:shd w:val="clear" w:color="auto" w:fill="auto"/>
            <w:noWrap/>
            <w:tcMar>
              <w:left w:w="57" w:type="dxa"/>
              <w:right w:w="57" w:type="dxa"/>
            </w:tcMar>
          </w:tcPr>
          <w:p w14:paraId="3BB9F11C" w14:textId="77777777" w:rsidR="00F97D7F" w:rsidRPr="0035348A" w:rsidRDefault="00F97D7F" w:rsidP="001F6537">
            <w:pPr>
              <w:pStyle w:val="Tabletext10"/>
              <w:jc w:val="center"/>
            </w:pPr>
            <w:r w:rsidRPr="0035348A">
              <w:rPr>
                <w:rFonts w:hint="eastAsia"/>
              </w:rPr>
              <w:t>1</w:t>
            </w:r>
            <w:r w:rsidRPr="0035348A">
              <w:t>6</w:t>
            </w:r>
          </w:p>
        </w:tc>
        <w:tc>
          <w:tcPr>
            <w:tcW w:w="298" w:type="pct"/>
            <w:noWrap/>
            <w:tcMar>
              <w:left w:w="57" w:type="dxa"/>
              <w:right w:w="57" w:type="dxa"/>
            </w:tcMar>
          </w:tcPr>
          <w:p w14:paraId="731A17F3" w14:textId="77777777" w:rsidR="00F97D7F" w:rsidRPr="0035348A" w:rsidRDefault="00F97D7F" w:rsidP="001F6537">
            <w:pPr>
              <w:pStyle w:val="Tabletext10"/>
              <w:jc w:val="center"/>
            </w:pPr>
            <w:r w:rsidRPr="0035348A">
              <w:rPr>
                <w:rFonts w:hint="eastAsia"/>
              </w:rPr>
              <w:t>2</w:t>
            </w:r>
          </w:p>
        </w:tc>
        <w:tc>
          <w:tcPr>
            <w:tcW w:w="1342" w:type="pct"/>
            <w:shd w:val="clear" w:color="auto" w:fill="auto"/>
            <w:noWrap/>
            <w:tcMar>
              <w:left w:w="57" w:type="dxa"/>
              <w:right w:w="57" w:type="dxa"/>
            </w:tcMar>
          </w:tcPr>
          <w:p w14:paraId="4B15B1B3" w14:textId="77777777" w:rsidR="00F97D7F" w:rsidRPr="0035348A" w:rsidRDefault="00F97D7F" w:rsidP="00741880">
            <w:pPr>
              <w:pStyle w:val="Tabletext10"/>
            </w:pPr>
            <w:r w:rsidRPr="0035348A">
              <w:t>Created Date</w:t>
            </w:r>
          </w:p>
        </w:tc>
        <w:tc>
          <w:tcPr>
            <w:tcW w:w="657" w:type="pct"/>
            <w:shd w:val="clear" w:color="auto" w:fill="auto"/>
            <w:noWrap/>
            <w:tcMar>
              <w:left w:w="0" w:type="dxa"/>
              <w:right w:w="0" w:type="dxa"/>
            </w:tcMar>
          </w:tcPr>
          <w:p w14:paraId="1A4EF393" w14:textId="77777777" w:rsidR="00F97D7F" w:rsidRPr="0035348A" w:rsidRDefault="00F97D7F" w:rsidP="001F6537">
            <w:pPr>
              <w:pStyle w:val="Tabletext10"/>
              <w:jc w:val="center"/>
            </w:pPr>
            <w:r w:rsidRPr="0035348A">
              <w:rPr>
                <w:rFonts w:hint="eastAsia"/>
              </w:rPr>
              <w:t>D</w:t>
            </w:r>
            <w:r w:rsidRPr="0035348A">
              <w:t>ate</w:t>
            </w:r>
          </w:p>
        </w:tc>
        <w:tc>
          <w:tcPr>
            <w:tcW w:w="365" w:type="pct"/>
            <w:noWrap/>
            <w:tcMar>
              <w:left w:w="57" w:type="dxa"/>
              <w:right w:w="57" w:type="dxa"/>
            </w:tcMar>
          </w:tcPr>
          <w:p w14:paraId="61E3162F"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51DD3BE7" w14:textId="62C6089A" w:rsidR="00F97D7F" w:rsidRPr="0035348A" w:rsidRDefault="00F97D7F" w:rsidP="001F6537">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40F3275C" w14:textId="77777777" w:rsidTr="00634344">
        <w:trPr>
          <w:cantSplit/>
        </w:trPr>
        <w:tc>
          <w:tcPr>
            <w:tcW w:w="292" w:type="pct"/>
            <w:shd w:val="clear" w:color="auto" w:fill="EDEDED" w:themeFill="accent3" w:themeFillTint="33"/>
            <w:noWrap/>
            <w:tcMar>
              <w:left w:w="57" w:type="dxa"/>
              <w:right w:w="57" w:type="dxa"/>
            </w:tcMar>
          </w:tcPr>
          <w:p w14:paraId="3E14C1F4" w14:textId="77777777" w:rsidR="00F97D7F" w:rsidRPr="0035348A" w:rsidRDefault="00F97D7F" w:rsidP="001F6537">
            <w:pPr>
              <w:pStyle w:val="Tabletext10"/>
              <w:jc w:val="center"/>
            </w:pPr>
            <w:r w:rsidRPr="0035348A">
              <w:rPr>
                <w:rFonts w:hint="eastAsia"/>
              </w:rPr>
              <w:t>1</w:t>
            </w:r>
            <w:r w:rsidRPr="0035348A">
              <w:t>7</w:t>
            </w:r>
          </w:p>
        </w:tc>
        <w:tc>
          <w:tcPr>
            <w:tcW w:w="298" w:type="pct"/>
            <w:shd w:val="clear" w:color="auto" w:fill="EDEDED" w:themeFill="accent3" w:themeFillTint="33"/>
            <w:noWrap/>
            <w:tcMar>
              <w:left w:w="57" w:type="dxa"/>
              <w:right w:w="57" w:type="dxa"/>
            </w:tcMar>
          </w:tcPr>
          <w:p w14:paraId="5E3BD206" w14:textId="77777777" w:rsidR="00F97D7F" w:rsidRPr="0035348A" w:rsidRDefault="00F97D7F" w:rsidP="001F6537">
            <w:pPr>
              <w:pStyle w:val="Tabletext10"/>
              <w:jc w:val="center"/>
            </w:pPr>
            <w:r w:rsidRPr="0035348A">
              <w:rPr>
                <w:rFonts w:hint="eastAsia"/>
              </w:rPr>
              <w:t>1</w:t>
            </w:r>
          </w:p>
        </w:tc>
        <w:tc>
          <w:tcPr>
            <w:tcW w:w="1342" w:type="pct"/>
            <w:shd w:val="clear" w:color="auto" w:fill="EDEDED" w:themeFill="accent3" w:themeFillTint="33"/>
            <w:noWrap/>
            <w:tcMar>
              <w:left w:w="57" w:type="dxa"/>
              <w:right w:w="57" w:type="dxa"/>
            </w:tcMar>
          </w:tcPr>
          <w:p w14:paraId="37F50E24" w14:textId="77777777" w:rsidR="00F97D7F" w:rsidRPr="0035348A" w:rsidRDefault="00F97D7F" w:rsidP="00741880">
            <w:pPr>
              <w:pStyle w:val="Tabletext10"/>
            </w:pPr>
            <w:r w:rsidRPr="0035348A">
              <w:t>Approved Activity</w:t>
            </w:r>
          </w:p>
        </w:tc>
        <w:tc>
          <w:tcPr>
            <w:tcW w:w="657" w:type="pct"/>
            <w:shd w:val="clear" w:color="auto" w:fill="EDEDED" w:themeFill="accent3" w:themeFillTint="33"/>
            <w:noWrap/>
            <w:tcMar>
              <w:left w:w="0" w:type="dxa"/>
              <w:right w:w="0" w:type="dxa"/>
            </w:tcMar>
          </w:tcPr>
          <w:p w14:paraId="4F2C4C60" w14:textId="77777777" w:rsidR="00F97D7F" w:rsidRPr="0035348A" w:rsidRDefault="00F97D7F" w:rsidP="001F6537">
            <w:pPr>
              <w:pStyle w:val="Tabletext10"/>
              <w:jc w:val="center"/>
            </w:pPr>
            <w:r w:rsidRPr="0035348A">
              <w:t>—</w:t>
            </w:r>
          </w:p>
        </w:tc>
        <w:tc>
          <w:tcPr>
            <w:tcW w:w="365" w:type="pct"/>
            <w:shd w:val="clear" w:color="auto" w:fill="EDEDED" w:themeFill="accent3" w:themeFillTint="33"/>
            <w:noWrap/>
            <w:tcMar>
              <w:left w:w="57" w:type="dxa"/>
              <w:right w:w="57" w:type="dxa"/>
            </w:tcMar>
          </w:tcPr>
          <w:p w14:paraId="717ADBC9" w14:textId="77777777" w:rsidR="00F97D7F" w:rsidRPr="0035348A" w:rsidRDefault="00F97D7F" w:rsidP="001F6537">
            <w:pPr>
              <w:pStyle w:val="Tabletext10"/>
              <w:jc w:val="center"/>
            </w:pPr>
            <w:r w:rsidRPr="0035348A">
              <w:rPr>
                <w:rFonts w:hint="eastAsia"/>
              </w:rPr>
              <w:t>0</w:t>
            </w:r>
            <w:r w:rsidRPr="0035348A">
              <w:t>..1</w:t>
            </w:r>
          </w:p>
        </w:tc>
        <w:tc>
          <w:tcPr>
            <w:tcW w:w="2046" w:type="pct"/>
            <w:shd w:val="clear" w:color="auto" w:fill="EDEDED" w:themeFill="accent3" w:themeFillTint="33"/>
            <w:noWrap/>
            <w:tcMar>
              <w:left w:w="57" w:type="dxa"/>
              <w:right w:w="57" w:type="dxa"/>
            </w:tcMar>
          </w:tcPr>
          <w:p w14:paraId="114E90DA" w14:textId="77777777" w:rsidR="00F97D7F" w:rsidRPr="0035348A" w:rsidRDefault="00F97D7F" w:rsidP="00741880">
            <w:pPr>
              <w:pStyle w:val="Tabletext10"/>
            </w:pPr>
            <w:r w:rsidRPr="0035348A">
              <w:t>The activity the record additions or changes was approved.</w:t>
            </w:r>
          </w:p>
        </w:tc>
      </w:tr>
      <w:tr w:rsidR="00F97D7F" w:rsidRPr="0035348A" w14:paraId="71D39DAA" w14:textId="77777777" w:rsidTr="00634344">
        <w:trPr>
          <w:cantSplit/>
        </w:trPr>
        <w:tc>
          <w:tcPr>
            <w:tcW w:w="292" w:type="pct"/>
            <w:shd w:val="clear" w:color="auto" w:fill="D9E2F3" w:themeFill="accent5" w:themeFillTint="33"/>
            <w:noWrap/>
            <w:tcMar>
              <w:left w:w="57" w:type="dxa"/>
              <w:right w:w="57" w:type="dxa"/>
            </w:tcMar>
          </w:tcPr>
          <w:p w14:paraId="4B39C51F" w14:textId="77777777" w:rsidR="00F97D7F" w:rsidRPr="0035348A" w:rsidRDefault="00F97D7F" w:rsidP="001F6537">
            <w:pPr>
              <w:pStyle w:val="Tabletext10"/>
              <w:jc w:val="center"/>
            </w:pPr>
            <w:r w:rsidRPr="0035348A">
              <w:rPr>
                <w:rFonts w:hint="eastAsia"/>
              </w:rPr>
              <w:t>1</w:t>
            </w:r>
            <w:r w:rsidRPr="0035348A">
              <w:t>8</w:t>
            </w:r>
          </w:p>
        </w:tc>
        <w:tc>
          <w:tcPr>
            <w:tcW w:w="298" w:type="pct"/>
            <w:shd w:val="clear" w:color="auto" w:fill="D9E2F3" w:themeFill="accent5" w:themeFillTint="33"/>
            <w:noWrap/>
            <w:tcMar>
              <w:left w:w="57" w:type="dxa"/>
              <w:right w:w="57" w:type="dxa"/>
            </w:tcMar>
          </w:tcPr>
          <w:p w14:paraId="38ED7FD2" w14:textId="77777777" w:rsidR="00F97D7F" w:rsidRPr="0035348A" w:rsidRDefault="00F97D7F" w:rsidP="001F6537">
            <w:pPr>
              <w:pStyle w:val="Tabletext10"/>
              <w:jc w:val="center"/>
            </w:pPr>
            <w:r w:rsidRPr="0035348A">
              <w:rPr>
                <w:rFonts w:hint="eastAsia"/>
              </w:rPr>
              <w:t>2</w:t>
            </w:r>
          </w:p>
        </w:tc>
        <w:tc>
          <w:tcPr>
            <w:tcW w:w="1342" w:type="pct"/>
            <w:shd w:val="clear" w:color="auto" w:fill="D9E2F3" w:themeFill="accent5" w:themeFillTint="33"/>
            <w:noWrap/>
            <w:tcMar>
              <w:left w:w="57" w:type="dxa"/>
              <w:right w:w="57" w:type="dxa"/>
            </w:tcMar>
          </w:tcPr>
          <w:p w14:paraId="0A4D622D" w14:textId="77777777" w:rsidR="00F97D7F" w:rsidRPr="0035348A" w:rsidRDefault="00F97D7F" w:rsidP="00741880">
            <w:pPr>
              <w:pStyle w:val="Tabletext10"/>
            </w:pPr>
            <w:r w:rsidRPr="0035348A">
              <w:t>Approved By</w:t>
            </w:r>
          </w:p>
        </w:tc>
        <w:tc>
          <w:tcPr>
            <w:tcW w:w="657" w:type="pct"/>
            <w:shd w:val="clear" w:color="auto" w:fill="D9E2F3" w:themeFill="accent5" w:themeFillTint="33"/>
            <w:noWrap/>
            <w:tcMar>
              <w:left w:w="0" w:type="dxa"/>
              <w:right w:w="0" w:type="dxa"/>
            </w:tcMar>
          </w:tcPr>
          <w:p w14:paraId="55BC1C62" w14:textId="046CAE25"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2C99B2BF" w14:textId="77777777" w:rsidR="00F97D7F" w:rsidRPr="0035348A" w:rsidRDefault="00F97D7F" w:rsidP="001F6537">
            <w:pPr>
              <w:pStyle w:val="Tabletext10"/>
              <w:jc w:val="center"/>
            </w:pPr>
            <w:r w:rsidRPr="0035348A">
              <w:t>1..1</w:t>
            </w:r>
          </w:p>
        </w:tc>
        <w:tc>
          <w:tcPr>
            <w:tcW w:w="2046" w:type="pct"/>
            <w:shd w:val="clear" w:color="auto" w:fill="D9E2F3" w:themeFill="accent5" w:themeFillTint="33"/>
            <w:noWrap/>
            <w:tcMar>
              <w:left w:w="57" w:type="dxa"/>
              <w:right w:w="57" w:type="dxa"/>
            </w:tcMar>
          </w:tcPr>
          <w:p w14:paraId="67E08B88" w14:textId="681C7CB2" w:rsidR="00F97D7F" w:rsidRPr="0035348A" w:rsidRDefault="00F97D7F" w:rsidP="001F6537">
            <w:pPr>
              <w:pStyle w:val="Tabletext10"/>
            </w:pPr>
            <w:r>
              <w:t>The document reference</w:t>
            </w:r>
            <w:r w:rsidRPr="0035348A">
              <w:t xml:space="preserve"> for the system user who approved the record additions or changes. </w:t>
            </w:r>
          </w:p>
        </w:tc>
      </w:tr>
      <w:tr w:rsidR="00F97D7F" w:rsidRPr="0035348A" w14:paraId="302E5B58" w14:textId="77777777" w:rsidTr="00634344">
        <w:trPr>
          <w:cantSplit/>
        </w:trPr>
        <w:tc>
          <w:tcPr>
            <w:tcW w:w="292" w:type="pct"/>
            <w:shd w:val="clear" w:color="auto" w:fill="D9E2F3" w:themeFill="accent5" w:themeFillTint="33"/>
            <w:noWrap/>
            <w:tcMar>
              <w:left w:w="57" w:type="dxa"/>
              <w:right w:w="57" w:type="dxa"/>
            </w:tcMar>
          </w:tcPr>
          <w:p w14:paraId="5E5481FC" w14:textId="77777777" w:rsidR="00F97D7F" w:rsidRPr="0035348A" w:rsidRDefault="00F97D7F" w:rsidP="001F6537">
            <w:pPr>
              <w:pStyle w:val="Tabletext10"/>
              <w:jc w:val="center"/>
            </w:pPr>
            <w:r w:rsidRPr="0035348A">
              <w:rPr>
                <w:rFonts w:hint="eastAsia"/>
              </w:rPr>
              <w:t>1</w:t>
            </w:r>
            <w:r w:rsidRPr="0035348A">
              <w:t>9</w:t>
            </w:r>
          </w:p>
        </w:tc>
        <w:tc>
          <w:tcPr>
            <w:tcW w:w="298" w:type="pct"/>
            <w:shd w:val="clear" w:color="auto" w:fill="D9E2F3" w:themeFill="accent5" w:themeFillTint="33"/>
            <w:noWrap/>
            <w:tcMar>
              <w:left w:w="57" w:type="dxa"/>
              <w:right w:w="57" w:type="dxa"/>
            </w:tcMar>
          </w:tcPr>
          <w:p w14:paraId="34DB5D30" w14:textId="77777777" w:rsidR="00F97D7F" w:rsidRPr="0035348A" w:rsidRDefault="00F97D7F" w:rsidP="001F6537">
            <w:pPr>
              <w:pStyle w:val="Tabletext10"/>
              <w:jc w:val="center"/>
            </w:pPr>
            <w:r w:rsidRPr="0035348A">
              <w:rPr>
                <w:rFonts w:hint="eastAsia"/>
              </w:rPr>
              <w:t>1</w:t>
            </w:r>
          </w:p>
        </w:tc>
        <w:tc>
          <w:tcPr>
            <w:tcW w:w="1342" w:type="pct"/>
            <w:shd w:val="clear" w:color="auto" w:fill="D9E2F3" w:themeFill="accent5" w:themeFillTint="33"/>
            <w:noWrap/>
            <w:tcMar>
              <w:left w:w="57" w:type="dxa"/>
              <w:right w:w="57" w:type="dxa"/>
            </w:tcMar>
          </w:tcPr>
          <w:p w14:paraId="5E92BBB3" w14:textId="77777777" w:rsidR="00F97D7F" w:rsidRPr="0035348A" w:rsidRDefault="00F97D7F" w:rsidP="00741880">
            <w:pPr>
              <w:pStyle w:val="Tabletext10"/>
            </w:pPr>
            <w:r w:rsidRPr="0035348A">
              <w:t>Business Segment [X]a</w:t>
            </w:r>
          </w:p>
          <w:p w14:paraId="3E37A3E2" w14:textId="77777777" w:rsidR="00F97D7F" w:rsidRPr="0035348A" w:rsidRDefault="00F97D7F" w:rsidP="00741880">
            <w:pPr>
              <w:pStyle w:val="Tabletext10"/>
            </w:pPr>
          </w:p>
        </w:tc>
        <w:tc>
          <w:tcPr>
            <w:tcW w:w="657" w:type="pct"/>
            <w:shd w:val="clear" w:color="auto" w:fill="D9E2F3" w:themeFill="accent5" w:themeFillTint="33"/>
            <w:noWrap/>
            <w:tcMar>
              <w:left w:w="0" w:type="dxa"/>
              <w:right w:w="0" w:type="dxa"/>
            </w:tcMar>
          </w:tcPr>
          <w:p w14:paraId="7796F77B" w14:textId="3CB0DEA0"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75A1167A"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9E2F3" w:themeFill="accent5" w:themeFillTint="33"/>
            <w:noWrap/>
            <w:tcMar>
              <w:left w:w="57" w:type="dxa"/>
              <w:right w:w="57" w:type="dxa"/>
            </w:tcMar>
          </w:tcPr>
          <w:p w14:paraId="3FE83CA2" w14:textId="2123A6B5" w:rsidR="00F97D7F" w:rsidRPr="0035348A" w:rsidRDefault="00F97D7F" w:rsidP="00741880">
            <w:pPr>
              <w:pStyle w:val="Tabletext10"/>
            </w:pPr>
            <w:r>
              <w:t>The document reference</w:t>
            </w:r>
            <w:r w:rsidRPr="0035348A">
              <w:t xml:space="preserve"> for the Business Segment. </w:t>
            </w:r>
          </w:p>
          <w:p w14:paraId="4B6AE57F" w14:textId="77777777" w:rsidR="00F97D7F" w:rsidRPr="0035348A" w:rsidRDefault="00F97D7F" w:rsidP="00741880">
            <w:pPr>
              <w:pStyle w:val="Tabletext10"/>
            </w:pPr>
          </w:p>
        </w:tc>
      </w:tr>
      <w:tr w:rsidR="00F97D7F" w:rsidRPr="0035348A" w14:paraId="6B37D5ED" w14:textId="77777777" w:rsidTr="00634344">
        <w:trPr>
          <w:cantSplit/>
        </w:trPr>
        <w:tc>
          <w:tcPr>
            <w:tcW w:w="292" w:type="pct"/>
            <w:shd w:val="clear" w:color="auto" w:fill="EDEDED" w:themeFill="accent3" w:themeFillTint="33"/>
            <w:noWrap/>
            <w:tcMar>
              <w:left w:w="57" w:type="dxa"/>
              <w:right w:w="57" w:type="dxa"/>
            </w:tcMar>
          </w:tcPr>
          <w:p w14:paraId="7D730F97" w14:textId="77777777" w:rsidR="00F97D7F" w:rsidRPr="0035348A" w:rsidRDefault="00F97D7F" w:rsidP="001F6537">
            <w:pPr>
              <w:pStyle w:val="Tabletext10"/>
              <w:jc w:val="center"/>
            </w:pPr>
            <w:r w:rsidRPr="0035348A">
              <w:rPr>
                <w:rFonts w:hint="eastAsia"/>
              </w:rPr>
              <w:t>2</w:t>
            </w:r>
            <w:r w:rsidRPr="0035348A">
              <w:t>0</w:t>
            </w:r>
          </w:p>
        </w:tc>
        <w:tc>
          <w:tcPr>
            <w:tcW w:w="298" w:type="pct"/>
            <w:shd w:val="clear" w:color="auto" w:fill="EDEDED" w:themeFill="accent3" w:themeFillTint="33"/>
            <w:noWrap/>
            <w:tcMar>
              <w:left w:w="57" w:type="dxa"/>
              <w:right w:w="57" w:type="dxa"/>
            </w:tcMar>
          </w:tcPr>
          <w:p w14:paraId="601FF9EC" w14:textId="77777777" w:rsidR="00F97D7F" w:rsidRPr="0035348A" w:rsidRDefault="00F97D7F" w:rsidP="001F6537">
            <w:pPr>
              <w:pStyle w:val="Tabletext10"/>
              <w:jc w:val="center"/>
            </w:pPr>
            <w:r w:rsidRPr="0035348A">
              <w:rPr>
                <w:rFonts w:hint="eastAsia"/>
              </w:rPr>
              <w:t>1</w:t>
            </w:r>
          </w:p>
        </w:tc>
        <w:tc>
          <w:tcPr>
            <w:tcW w:w="1342" w:type="pct"/>
            <w:shd w:val="clear" w:color="auto" w:fill="EDEDED" w:themeFill="accent3" w:themeFillTint="33"/>
            <w:noWrap/>
            <w:tcMar>
              <w:left w:w="57" w:type="dxa"/>
              <w:right w:w="57" w:type="dxa"/>
            </w:tcMar>
          </w:tcPr>
          <w:p w14:paraId="45C3C693" w14:textId="77777777" w:rsidR="00F97D7F" w:rsidRPr="0035348A" w:rsidRDefault="00F97D7F" w:rsidP="00741880">
            <w:pPr>
              <w:pStyle w:val="Tabletext10"/>
            </w:pPr>
            <w:r w:rsidRPr="0035348A">
              <w:rPr>
                <w:rFonts w:hint="eastAsia"/>
              </w:rPr>
              <w:t>P</w:t>
            </w:r>
            <w:r w:rsidRPr="0035348A">
              <w:t>urchase Contract Line Item</w:t>
            </w:r>
          </w:p>
        </w:tc>
        <w:tc>
          <w:tcPr>
            <w:tcW w:w="657" w:type="pct"/>
            <w:shd w:val="clear" w:color="auto" w:fill="EDEDED" w:themeFill="accent3" w:themeFillTint="33"/>
            <w:noWrap/>
            <w:tcMar>
              <w:left w:w="0" w:type="dxa"/>
              <w:right w:w="0" w:type="dxa"/>
            </w:tcMar>
          </w:tcPr>
          <w:p w14:paraId="02A5C834" w14:textId="77777777" w:rsidR="00F97D7F" w:rsidRPr="0035348A" w:rsidRDefault="00F97D7F" w:rsidP="001F6537">
            <w:pPr>
              <w:pStyle w:val="Tabletext10"/>
              <w:jc w:val="center"/>
            </w:pPr>
            <w:r w:rsidRPr="0035348A">
              <w:t>—</w:t>
            </w:r>
          </w:p>
        </w:tc>
        <w:tc>
          <w:tcPr>
            <w:tcW w:w="365" w:type="pct"/>
            <w:shd w:val="clear" w:color="auto" w:fill="EDEDED" w:themeFill="accent3" w:themeFillTint="33"/>
            <w:noWrap/>
            <w:tcMar>
              <w:left w:w="57" w:type="dxa"/>
              <w:right w:w="57" w:type="dxa"/>
            </w:tcMar>
          </w:tcPr>
          <w:p w14:paraId="2CFE1B5A" w14:textId="77777777" w:rsidR="00F97D7F" w:rsidRPr="0035348A" w:rsidRDefault="00F97D7F" w:rsidP="001F6537">
            <w:pPr>
              <w:pStyle w:val="Tabletext10"/>
              <w:jc w:val="center"/>
            </w:pPr>
            <w:r w:rsidRPr="0035348A">
              <w:rPr>
                <w:rFonts w:hint="eastAsia"/>
              </w:rPr>
              <w:t>0</w:t>
            </w:r>
            <w:r w:rsidRPr="0035348A">
              <w:t>..n</w:t>
            </w:r>
          </w:p>
        </w:tc>
        <w:tc>
          <w:tcPr>
            <w:tcW w:w="2046" w:type="pct"/>
            <w:shd w:val="clear" w:color="auto" w:fill="EDEDED" w:themeFill="accent3" w:themeFillTint="33"/>
            <w:noWrap/>
            <w:tcMar>
              <w:left w:w="57" w:type="dxa"/>
              <w:right w:w="57" w:type="dxa"/>
            </w:tcMar>
          </w:tcPr>
          <w:p w14:paraId="2B6C28D6" w14:textId="77777777" w:rsidR="00F97D7F" w:rsidRPr="0035348A" w:rsidRDefault="00F97D7F" w:rsidP="00741880">
            <w:pPr>
              <w:pStyle w:val="Tabletext10"/>
            </w:pPr>
            <w:r w:rsidRPr="0035348A">
              <w:t>Line item details for the purchase contracts</w:t>
            </w:r>
          </w:p>
        </w:tc>
      </w:tr>
    </w:tbl>
    <w:p w14:paraId="2CA1F6E0" w14:textId="5568E3E5" w:rsidR="0035348A" w:rsidRPr="0035348A" w:rsidRDefault="00634344" w:rsidP="0035348A">
      <w:r>
        <w:t>Table 46</w:t>
      </w:r>
      <w:r w:rsidR="0035348A" w:rsidRPr="0035348A">
        <w:t xml:space="preserve"> provides a list </w:t>
      </w:r>
      <w:r w:rsidR="000C4DE2">
        <w:t>data lements in</w:t>
      </w:r>
      <w:r w:rsidR="0035348A" w:rsidRPr="0035348A">
        <w:t xml:space="preserve"> Purchase Contract Line Item. </w:t>
      </w:r>
    </w:p>
    <w:p w14:paraId="5C88AFBD" w14:textId="77777777" w:rsidR="0035348A" w:rsidRPr="0035348A" w:rsidRDefault="0035348A" w:rsidP="0035348A">
      <w:r w:rsidRPr="0035348A">
        <w:t>Each line includes material, quantity, supplier, price per unit and trading amount. The file will record for each contract line item.</w:t>
      </w:r>
    </w:p>
    <w:p w14:paraId="02CAC0A1" w14:textId="40B2E26F" w:rsidR="0035348A" w:rsidRPr="0035348A" w:rsidRDefault="0035348A" w:rsidP="001F6537">
      <w:pPr>
        <w:pStyle w:val="Tabletitle"/>
      </w:pPr>
      <w:r w:rsidRPr="0035348A">
        <w:t>Purchase Contract Line Item</w:t>
      </w:r>
    </w:p>
    <w:tbl>
      <w:tblPr>
        <w:tblW w:w="5000"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85"/>
        <w:gridCol w:w="594"/>
        <w:gridCol w:w="2696"/>
        <w:gridCol w:w="1257"/>
        <w:gridCol w:w="697"/>
        <w:gridCol w:w="3912"/>
      </w:tblGrid>
      <w:tr w:rsidR="00F97D7F" w:rsidRPr="00634344" w14:paraId="695BAA9D" w14:textId="77777777" w:rsidTr="00634344">
        <w:trPr>
          <w:cantSplit/>
          <w:tblHeader/>
        </w:trPr>
        <w:tc>
          <w:tcPr>
            <w:tcW w:w="300" w:type="pct"/>
            <w:shd w:val="clear" w:color="auto" w:fill="D9D9D9" w:themeFill="background1" w:themeFillShade="D9"/>
            <w:noWrap/>
            <w:tcMar>
              <w:left w:w="57" w:type="dxa"/>
              <w:right w:w="57" w:type="dxa"/>
            </w:tcMar>
            <w:vAlign w:val="center"/>
          </w:tcPr>
          <w:p w14:paraId="374C813C" w14:textId="77777777" w:rsidR="00F97D7F" w:rsidRPr="00634344" w:rsidRDefault="00F97D7F" w:rsidP="001F6537">
            <w:pPr>
              <w:pStyle w:val="Tabletext10"/>
              <w:jc w:val="center"/>
              <w:rPr>
                <w:b/>
                <w:bCs/>
              </w:rPr>
            </w:pPr>
            <w:r w:rsidRPr="00634344">
              <w:rPr>
                <w:b/>
                <w:bCs/>
              </w:rPr>
              <w:t>No</w:t>
            </w:r>
          </w:p>
        </w:tc>
        <w:tc>
          <w:tcPr>
            <w:tcW w:w="305" w:type="pct"/>
            <w:shd w:val="clear" w:color="auto" w:fill="D9D9D9" w:themeFill="background1" w:themeFillShade="D9"/>
            <w:noWrap/>
            <w:tcMar>
              <w:left w:w="57" w:type="dxa"/>
              <w:right w:w="57" w:type="dxa"/>
            </w:tcMar>
            <w:vAlign w:val="center"/>
          </w:tcPr>
          <w:p w14:paraId="51B7C325" w14:textId="77777777" w:rsidR="00F97D7F" w:rsidRPr="00634344" w:rsidRDefault="00F97D7F" w:rsidP="001F6537">
            <w:pPr>
              <w:pStyle w:val="Tabletext10"/>
              <w:jc w:val="center"/>
              <w:rPr>
                <w:b/>
                <w:bCs/>
              </w:rPr>
            </w:pPr>
            <w:r w:rsidRPr="00634344">
              <w:rPr>
                <w:b/>
                <w:bCs/>
              </w:rPr>
              <w:t>D</w:t>
            </w:r>
          </w:p>
        </w:tc>
        <w:tc>
          <w:tcPr>
            <w:tcW w:w="1384" w:type="pct"/>
            <w:shd w:val="clear" w:color="auto" w:fill="D9D9D9" w:themeFill="background1" w:themeFillShade="D9"/>
            <w:noWrap/>
            <w:tcMar>
              <w:left w:w="57" w:type="dxa"/>
              <w:right w:w="57" w:type="dxa"/>
            </w:tcMar>
            <w:vAlign w:val="center"/>
          </w:tcPr>
          <w:p w14:paraId="11C63D08" w14:textId="77777777" w:rsidR="00F97D7F" w:rsidRPr="00634344" w:rsidRDefault="00F97D7F" w:rsidP="001F6537">
            <w:pPr>
              <w:pStyle w:val="Tabletext10"/>
              <w:jc w:val="center"/>
              <w:rPr>
                <w:b/>
                <w:bCs/>
              </w:rPr>
            </w:pPr>
            <w:r w:rsidRPr="00634344">
              <w:rPr>
                <w:b/>
                <w:bCs/>
              </w:rPr>
              <w:t>Business Term</w:t>
            </w:r>
          </w:p>
        </w:tc>
        <w:tc>
          <w:tcPr>
            <w:tcW w:w="645" w:type="pct"/>
            <w:shd w:val="clear" w:color="auto" w:fill="D9D9D9" w:themeFill="background1" w:themeFillShade="D9"/>
            <w:noWrap/>
            <w:tcMar>
              <w:left w:w="0" w:type="dxa"/>
              <w:right w:w="0" w:type="dxa"/>
            </w:tcMar>
            <w:vAlign w:val="center"/>
          </w:tcPr>
          <w:p w14:paraId="7D202688" w14:textId="77777777" w:rsidR="00F97D7F" w:rsidRPr="00634344" w:rsidRDefault="00F97D7F" w:rsidP="001F6537">
            <w:pPr>
              <w:pStyle w:val="Tabletext10"/>
              <w:jc w:val="center"/>
              <w:rPr>
                <w:b/>
                <w:bCs/>
              </w:rPr>
            </w:pPr>
            <w:r w:rsidRPr="00634344">
              <w:rPr>
                <w:b/>
                <w:bCs/>
              </w:rPr>
              <w:t>Semantic data type</w:t>
            </w:r>
          </w:p>
        </w:tc>
        <w:tc>
          <w:tcPr>
            <w:tcW w:w="358" w:type="pct"/>
            <w:shd w:val="clear" w:color="auto" w:fill="D9D9D9" w:themeFill="background1" w:themeFillShade="D9"/>
            <w:noWrap/>
            <w:tcMar>
              <w:left w:w="57" w:type="dxa"/>
              <w:right w:w="57" w:type="dxa"/>
            </w:tcMar>
            <w:vAlign w:val="center"/>
          </w:tcPr>
          <w:p w14:paraId="55732C50" w14:textId="72FDE5AF" w:rsidR="00F97D7F" w:rsidRPr="00634344" w:rsidRDefault="00634344" w:rsidP="001F6537">
            <w:pPr>
              <w:pStyle w:val="Tabletext10"/>
              <w:jc w:val="center"/>
              <w:rPr>
                <w:b/>
                <w:bCs/>
              </w:rPr>
            </w:pPr>
            <w:r w:rsidRPr="00634344">
              <w:rPr>
                <w:b/>
                <w:bCs/>
              </w:rPr>
              <w:t>Card</w:t>
            </w:r>
          </w:p>
        </w:tc>
        <w:tc>
          <w:tcPr>
            <w:tcW w:w="2008" w:type="pct"/>
            <w:shd w:val="clear" w:color="auto" w:fill="D9D9D9" w:themeFill="background1" w:themeFillShade="D9"/>
            <w:noWrap/>
            <w:tcMar>
              <w:left w:w="57" w:type="dxa"/>
              <w:right w:w="57" w:type="dxa"/>
            </w:tcMar>
            <w:vAlign w:val="center"/>
          </w:tcPr>
          <w:p w14:paraId="3E77CB1C" w14:textId="77777777" w:rsidR="00F97D7F" w:rsidRPr="00634344" w:rsidRDefault="00F97D7F" w:rsidP="001F6537">
            <w:pPr>
              <w:pStyle w:val="Tabletext10"/>
              <w:jc w:val="center"/>
              <w:rPr>
                <w:b/>
                <w:bCs/>
              </w:rPr>
            </w:pPr>
            <w:r w:rsidRPr="00634344">
              <w:rPr>
                <w:b/>
                <w:bCs/>
              </w:rPr>
              <w:t>Definition</w:t>
            </w:r>
          </w:p>
        </w:tc>
      </w:tr>
      <w:tr w:rsidR="00F97D7F" w:rsidRPr="0035348A" w14:paraId="5DF4BB0B" w14:textId="77777777" w:rsidTr="00634344">
        <w:trPr>
          <w:cantSplit/>
        </w:trPr>
        <w:tc>
          <w:tcPr>
            <w:tcW w:w="300" w:type="pct"/>
            <w:shd w:val="clear" w:color="auto" w:fill="F2F2F2" w:themeFill="background1" w:themeFillShade="F2"/>
            <w:noWrap/>
            <w:tcMar>
              <w:left w:w="57" w:type="dxa"/>
              <w:right w:w="57" w:type="dxa"/>
            </w:tcMar>
          </w:tcPr>
          <w:p w14:paraId="7CAD3D05" w14:textId="77777777" w:rsidR="00F97D7F" w:rsidRPr="0035348A" w:rsidRDefault="00F97D7F" w:rsidP="001F6537">
            <w:pPr>
              <w:pStyle w:val="Tabletext10"/>
              <w:jc w:val="center"/>
            </w:pPr>
            <w:r w:rsidRPr="0035348A">
              <w:rPr>
                <w:rFonts w:hint="eastAsia"/>
              </w:rPr>
              <w:t>0</w:t>
            </w:r>
          </w:p>
        </w:tc>
        <w:tc>
          <w:tcPr>
            <w:tcW w:w="305" w:type="pct"/>
            <w:shd w:val="clear" w:color="auto" w:fill="F2F2F2" w:themeFill="background1" w:themeFillShade="F2"/>
            <w:noWrap/>
            <w:tcMar>
              <w:left w:w="57" w:type="dxa"/>
              <w:right w:w="57" w:type="dxa"/>
            </w:tcMar>
          </w:tcPr>
          <w:p w14:paraId="47A2AAAA" w14:textId="77777777" w:rsidR="00F97D7F" w:rsidRPr="0035348A" w:rsidRDefault="00F97D7F" w:rsidP="001F6537">
            <w:pPr>
              <w:pStyle w:val="Tabletext10"/>
              <w:jc w:val="center"/>
            </w:pPr>
            <w:r w:rsidRPr="0035348A">
              <w:rPr>
                <w:rFonts w:hint="eastAsia"/>
              </w:rPr>
              <w:t>0</w:t>
            </w:r>
          </w:p>
        </w:tc>
        <w:tc>
          <w:tcPr>
            <w:tcW w:w="1384" w:type="pct"/>
            <w:shd w:val="clear" w:color="auto" w:fill="F2F2F2" w:themeFill="background1" w:themeFillShade="F2"/>
            <w:noWrap/>
            <w:tcMar>
              <w:left w:w="57" w:type="dxa"/>
              <w:right w:w="57" w:type="dxa"/>
            </w:tcMar>
          </w:tcPr>
          <w:p w14:paraId="467A209C" w14:textId="77777777" w:rsidR="00F97D7F" w:rsidRPr="0035348A" w:rsidRDefault="00F97D7F" w:rsidP="00741880">
            <w:pPr>
              <w:pStyle w:val="Tabletext10"/>
            </w:pPr>
            <w:r w:rsidRPr="0035348A">
              <w:t>Purchase Contract Line Item</w:t>
            </w:r>
          </w:p>
        </w:tc>
        <w:tc>
          <w:tcPr>
            <w:tcW w:w="645" w:type="pct"/>
            <w:shd w:val="clear" w:color="auto" w:fill="F2F2F2" w:themeFill="background1" w:themeFillShade="F2"/>
            <w:noWrap/>
            <w:tcMar>
              <w:left w:w="0" w:type="dxa"/>
              <w:right w:w="0" w:type="dxa"/>
            </w:tcMar>
          </w:tcPr>
          <w:p w14:paraId="5641ED3E" w14:textId="77777777" w:rsidR="00F97D7F" w:rsidRPr="0035348A" w:rsidRDefault="00F97D7F" w:rsidP="001F6537">
            <w:pPr>
              <w:pStyle w:val="Tabletext10"/>
              <w:jc w:val="center"/>
            </w:pPr>
            <w:r w:rsidRPr="0035348A">
              <w:t>—</w:t>
            </w:r>
          </w:p>
        </w:tc>
        <w:tc>
          <w:tcPr>
            <w:tcW w:w="358" w:type="pct"/>
            <w:shd w:val="clear" w:color="auto" w:fill="F2F2F2" w:themeFill="background1" w:themeFillShade="F2"/>
            <w:noWrap/>
            <w:tcMar>
              <w:left w:w="57" w:type="dxa"/>
              <w:right w:w="57" w:type="dxa"/>
            </w:tcMar>
          </w:tcPr>
          <w:p w14:paraId="3A3744EE" w14:textId="77777777" w:rsidR="00F97D7F" w:rsidRPr="0035348A" w:rsidRDefault="00F97D7F" w:rsidP="001F6537">
            <w:pPr>
              <w:pStyle w:val="Tabletext10"/>
              <w:jc w:val="center"/>
            </w:pPr>
            <w:r w:rsidRPr="0035348A">
              <w:t>—</w:t>
            </w:r>
          </w:p>
        </w:tc>
        <w:tc>
          <w:tcPr>
            <w:tcW w:w="2008" w:type="pct"/>
            <w:shd w:val="clear" w:color="auto" w:fill="F2F2F2" w:themeFill="background1" w:themeFillShade="F2"/>
            <w:noWrap/>
            <w:tcMar>
              <w:left w:w="57" w:type="dxa"/>
              <w:right w:w="57" w:type="dxa"/>
            </w:tcMar>
          </w:tcPr>
          <w:p w14:paraId="755C3D64" w14:textId="77777777" w:rsidR="00F97D7F" w:rsidRPr="0035348A" w:rsidRDefault="00F97D7F" w:rsidP="00741880">
            <w:pPr>
              <w:pStyle w:val="Tabletext10"/>
            </w:pPr>
            <w:r w:rsidRPr="0035348A">
              <w:t>Line item details for the purchase contracts</w:t>
            </w:r>
          </w:p>
        </w:tc>
      </w:tr>
      <w:tr w:rsidR="00F97D7F" w:rsidRPr="0035348A" w14:paraId="5A83AFE5" w14:textId="77777777" w:rsidTr="00634344">
        <w:trPr>
          <w:cantSplit/>
        </w:trPr>
        <w:tc>
          <w:tcPr>
            <w:tcW w:w="300" w:type="pct"/>
            <w:shd w:val="clear" w:color="auto" w:fill="D9E2F3" w:themeFill="accent5" w:themeFillTint="33"/>
            <w:noWrap/>
            <w:tcMar>
              <w:left w:w="57" w:type="dxa"/>
              <w:right w:w="57" w:type="dxa"/>
            </w:tcMar>
          </w:tcPr>
          <w:p w14:paraId="10B88AB6" w14:textId="77777777" w:rsidR="00F97D7F" w:rsidRPr="0035348A" w:rsidRDefault="00F97D7F" w:rsidP="001F6537">
            <w:pPr>
              <w:pStyle w:val="Tabletext10"/>
              <w:jc w:val="center"/>
            </w:pPr>
            <w:r w:rsidRPr="0035348A">
              <w:rPr>
                <w:rFonts w:hint="eastAsia"/>
              </w:rPr>
              <w:t>1</w:t>
            </w:r>
          </w:p>
        </w:tc>
        <w:tc>
          <w:tcPr>
            <w:tcW w:w="305" w:type="pct"/>
            <w:shd w:val="clear" w:color="auto" w:fill="D9E2F3" w:themeFill="accent5" w:themeFillTint="33"/>
            <w:noWrap/>
            <w:tcMar>
              <w:left w:w="57" w:type="dxa"/>
              <w:right w:w="57" w:type="dxa"/>
            </w:tcMar>
          </w:tcPr>
          <w:p w14:paraId="3E737039" w14:textId="77777777" w:rsidR="00F97D7F" w:rsidRPr="0035348A" w:rsidRDefault="00F97D7F" w:rsidP="001F6537">
            <w:pPr>
              <w:pStyle w:val="Tabletext10"/>
              <w:jc w:val="center"/>
            </w:pPr>
            <w:r w:rsidRPr="0035348A">
              <w:rPr>
                <w:rFonts w:hint="eastAsia"/>
              </w:rPr>
              <w:t>1</w:t>
            </w:r>
          </w:p>
        </w:tc>
        <w:tc>
          <w:tcPr>
            <w:tcW w:w="1384" w:type="pct"/>
            <w:shd w:val="clear" w:color="auto" w:fill="D9E2F3" w:themeFill="accent5" w:themeFillTint="33"/>
            <w:noWrap/>
            <w:tcMar>
              <w:left w:w="57" w:type="dxa"/>
              <w:right w:w="57" w:type="dxa"/>
            </w:tcMar>
          </w:tcPr>
          <w:p w14:paraId="6DA52135" w14:textId="77777777" w:rsidR="00F97D7F" w:rsidRPr="0035348A" w:rsidRDefault="00F97D7F" w:rsidP="00741880">
            <w:pPr>
              <w:pStyle w:val="Tabletext10"/>
            </w:pPr>
            <w:r w:rsidRPr="0035348A">
              <w:t>Purchase Contract ID</w:t>
            </w:r>
          </w:p>
        </w:tc>
        <w:tc>
          <w:tcPr>
            <w:tcW w:w="645" w:type="pct"/>
            <w:shd w:val="clear" w:color="auto" w:fill="D9E2F3" w:themeFill="accent5" w:themeFillTint="33"/>
            <w:noWrap/>
            <w:tcMar>
              <w:left w:w="0" w:type="dxa"/>
              <w:right w:w="0" w:type="dxa"/>
            </w:tcMar>
          </w:tcPr>
          <w:p w14:paraId="72F7DAAC" w14:textId="4A3F64C3" w:rsidR="00F97D7F" w:rsidRPr="0035348A" w:rsidRDefault="00F97D7F" w:rsidP="001F6537">
            <w:pPr>
              <w:pStyle w:val="Tabletext10"/>
              <w:jc w:val="center"/>
            </w:pPr>
            <w:r>
              <w:rPr>
                <w:rFonts w:hint="eastAsia"/>
              </w:rPr>
              <w:t>Document reference</w:t>
            </w:r>
          </w:p>
        </w:tc>
        <w:tc>
          <w:tcPr>
            <w:tcW w:w="358" w:type="pct"/>
            <w:shd w:val="clear" w:color="auto" w:fill="D9E2F3" w:themeFill="accent5" w:themeFillTint="33"/>
            <w:noWrap/>
            <w:tcMar>
              <w:left w:w="57" w:type="dxa"/>
              <w:right w:w="57" w:type="dxa"/>
            </w:tcMar>
          </w:tcPr>
          <w:p w14:paraId="298CF265"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D9E2F3" w:themeFill="accent5" w:themeFillTint="33"/>
            <w:noWrap/>
            <w:tcMar>
              <w:left w:w="57" w:type="dxa"/>
              <w:right w:w="57" w:type="dxa"/>
            </w:tcMar>
          </w:tcPr>
          <w:p w14:paraId="1F3BD48D" w14:textId="1727AF88" w:rsidR="00F97D7F" w:rsidRPr="0035348A" w:rsidRDefault="00F97D7F" w:rsidP="00741880">
            <w:pPr>
              <w:pStyle w:val="Tabletext10"/>
            </w:pPr>
            <w:r>
              <w:t>The document reference</w:t>
            </w:r>
            <w:r w:rsidRPr="0035348A">
              <w:t xml:space="preserve"> for the heder contract.</w:t>
            </w:r>
            <w:r w:rsidRPr="0035348A">
              <w:tab/>
            </w:r>
            <w:r w:rsidRPr="0035348A">
              <w:tab/>
            </w:r>
          </w:p>
        </w:tc>
      </w:tr>
      <w:tr w:rsidR="00F97D7F" w:rsidRPr="0035348A" w14:paraId="3E955081" w14:textId="77777777" w:rsidTr="00634344">
        <w:trPr>
          <w:cantSplit/>
        </w:trPr>
        <w:tc>
          <w:tcPr>
            <w:tcW w:w="300" w:type="pct"/>
            <w:shd w:val="clear" w:color="auto" w:fill="DEEAF6" w:themeFill="accent1" w:themeFillTint="33"/>
            <w:noWrap/>
            <w:tcMar>
              <w:left w:w="57" w:type="dxa"/>
              <w:right w:w="57" w:type="dxa"/>
            </w:tcMar>
          </w:tcPr>
          <w:p w14:paraId="08FFCB99" w14:textId="77777777" w:rsidR="00F97D7F" w:rsidRPr="0035348A" w:rsidRDefault="00F97D7F" w:rsidP="001F6537">
            <w:pPr>
              <w:pStyle w:val="Tabletext10"/>
              <w:jc w:val="center"/>
            </w:pPr>
            <w:r w:rsidRPr="0035348A">
              <w:t>2</w:t>
            </w:r>
          </w:p>
        </w:tc>
        <w:tc>
          <w:tcPr>
            <w:tcW w:w="305" w:type="pct"/>
            <w:shd w:val="clear" w:color="auto" w:fill="DEEAF6" w:themeFill="accent1" w:themeFillTint="33"/>
            <w:noWrap/>
            <w:tcMar>
              <w:left w:w="57" w:type="dxa"/>
              <w:right w:w="57" w:type="dxa"/>
            </w:tcMar>
          </w:tcPr>
          <w:p w14:paraId="1DAD875E" w14:textId="77777777" w:rsidR="00F97D7F" w:rsidRPr="0035348A" w:rsidRDefault="00F97D7F" w:rsidP="001F6537">
            <w:pPr>
              <w:pStyle w:val="Tabletext10"/>
              <w:jc w:val="center"/>
            </w:pPr>
            <w:r w:rsidRPr="0035348A">
              <w:rPr>
                <w:rFonts w:hint="eastAsia"/>
              </w:rPr>
              <w:t>1</w:t>
            </w:r>
          </w:p>
        </w:tc>
        <w:tc>
          <w:tcPr>
            <w:tcW w:w="1384" w:type="pct"/>
            <w:shd w:val="clear" w:color="auto" w:fill="DEEAF6" w:themeFill="accent1" w:themeFillTint="33"/>
            <w:noWrap/>
            <w:tcMar>
              <w:left w:w="57" w:type="dxa"/>
              <w:right w:w="57" w:type="dxa"/>
            </w:tcMar>
          </w:tcPr>
          <w:p w14:paraId="252EE676" w14:textId="77777777" w:rsidR="00F97D7F" w:rsidRPr="0035348A" w:rsidRDefault="00F97D7F" w:rsidP="00741880">
            <w:pPr>
              <w:pStyle w:val="Tabletext10"/>
            </w:pPr>
            <w:r w:rsidRPr="0035348A">
              <w:t>Purchase Contract Line ID</w:t>
            </w:r>
          </w:p>
        </w:tc>
        <w:tc>
          <w:tcPr>
            <w:tcW w:w="645" w:type="pct"/>
            <w:shd w:val="clear" w:color="auto" w:fill="DEEAF6" w:themeFill="accent1" w:themeFillTint="33"/>
            <w:noWrap/>
            <w:tcMar>
              <w:left w:w="0" w:type="dxa"/>
              <w:right w:w="0" w:type="dxa"/>
            </w:tcMar>
          </w:tcPr>
          <w:p w14:paraId="134BF105" w14:textId="77777777" w:rsidR="00F97D7F" w:rsidRPr="0035348A" w:rsidRDefault="00F97D7F" w:rsidP="001F6537">
            <w:pPr>
              <w:pStyle w:val="Tabletext10"/>
              <w:jc w:val="center"/>
            </w:pPr>
            <w:r w:rsidRPr="0035348A">
              <w:t>Identifier</w:t>
            </w:r>
          </w:p>
        </w:tc>
        <w:tc>
          <w:tcPr>
            <w:tcW w:w="358" w:type="pct"/>
            <w:shd w:val="clear" w:color="auto" w:fill="DEEAF6" w:themeFill="accent1" w:themeFillTint="33"/>
            <w:noWrap/>
            <w:tcMar>
              <w:left w:w="57" w:type="dxa"/>
              <w:right w:w="57" w:type="dxa"/>
            </w:tcMar>
          </w:tcPr>
          <w:p w14:paraId="636A107A"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DEEAF6" w:themeFill="accent1" w:themeFillTint="33"/>
            <w:noWrap/>
            <w:tcMar>
              <w:left w:w="57" w:type="dxa"/>
              <w:right w:w="57" w:type="dxa"/>
            </w:tcMar>
          </w:tcPr>
          <w:p w14:paraId="7706F2FB" w14:textId="77777777" w:rsidR="00F97D7F" w:rsidRPr="0035348A" w:rsidRDefault="00F97D7F" w:rsidP="00741880">
            <w:pPr>
              <w:pStyle w:val="Tabletext10"/>
            </w:pPr>
            <w:r w:rsidRPr="0035348A">
              <w:t xml:space="preserve">Unique identifier for the purchase contract line. </w:t>
            </w:r>
          </w:p>
          <w:p w14:paraId="60A47F24" w14:textId="77777777" w:rsidR="00F97D7F" w:rsidRPr="0035348A" w:rsidRDefault="00F97D7F" w:rsidP="00741880">
            <w:pPr>
              <w:pStyle w:val="Tabletext10"/>
            </w:pPr>
            <w:r w:rsidRPr="0035348A">
              <w:t>One purchase contract may contain more than one material and each material may be described by a line of the contract (e. g. including contract ID, date, serial number).</w:t>
            </w:r>
          </w:p>
        </w:tc>
      </w:tr>
      <w:tr w:rsidR="00F97D7F" w:rsidRPr="0035348A" w14:paraId="7ECB7273" w14:textId="77777777" w:rsidTr="00634344">
        <w:trPr>
          <w:cantSplit/>
        </w:trPr>
        <w:tc>
          <w:tcPr>
            <w:tcW w:w="300" w:type="pct"/>
            <w:shd w:val="clear" w:color="auto" w:fill="auto"/>
            <w:noWrap/>
            <w:tcMar>
              <w:left w:w="57" w:type="dxa"/>
              <w:right w:w="57" w:type="dxa"/>
            </w:tcMar>
          </w:tcPr>
          <w:p w14:paraId="013E2C20" w14:textId="77777777" w:rsidR="00F97D7F" w:rsidRPr="0035348A" w:rsidRDefault="00F97D7F" w:rsidP="001F6537">
            <w:pPr>
              <w:pStyle w:val="Tabletext10"/>
              <w:jc w:val="center"/>
            </w:pPr>
            <w:r w:rsidRPr="0035348A">
              <w:t>3</w:t>
            </w:r>
          </w:p>
        </w:tc>
        <w:tc>
          <w:tcPr>
            <w:tcW w:w="305" w:type="pct"/>
            <w:noWrap/>
            <w:tcMar>
              <w:left w:w="57" w:type="dxa"/>
              <w:right w:w="57" w:type="dxa"/>
            </w:tcMar>
          </w:tcPr>
          <w:p w14:paraId="3C141752"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69CF6E4B" w14:textId="77777777" w:rsidR="00F97D7F" w:rsidRPr="0035348A" w:rsidRDefault="00F97D7F" w:rsidP="00741880">
            <w:pPr>
              <w:pStyle w:val="Tabletext10"/>
            </w:pPr>
            <w:r w:rsidRPr="0035348A">
              <w:t>Line Number</w:t>
            </w:r>
          </w:p>
        </w:tc>
        <w:tc>
          <w:tcPr>
            <w:tcW w:w="645" w:type="pct"/>
            <w:shd w:val="clear" w:color="auto" w:fill="auto"/>
            <w:noWrap/>
            <w:tcMar>
              <w:left w:w="0" w:type="dxa"/>
              <w:right w:w="0" w:type="dxa"/>
            </w:tcMar>
          </w:tcPr>
          <w:p w14:paraId="55C7145A" w14:textId="77777777" w:rsidR="00F97D7F" w:rsidRPr="0035348A" w:rsidRDefault="00F97D7F" w:rsidP="001F6537">
            <w:pPr>
              <w:pStyle w:val="Tabletext10"/>
              <w:jc w:val="center"/>
            </w:pPr>
            <w:r w:rsidRPr="0035348A">
              <w:rPr>
                <w:rFonts w:hint="eastAsia"/>
              </w:rPr>
              <w:t>C</w:t>
            </w:r>
            <w:r w:rsidRPr="0035348A">
              <w:t>ode</w:t>
            </w:r>
          </w:p>
        </w:tc>
        <w:tc>
          <w:tcPr>
            <w:tcW w:w="358" w:type="pct"/>
            <w:noWrap/>
            <w:tcMar>
              <w:left w:w="57" w:type="dxa"/>
              <w:right w:w="57" w:type="dxa"/>
            </w:tcMar>
          </w:tcPr>
          <w:p w14:paraId="5164AA1E"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1DDF308B" w14:textId="77777777" w:rsidR="00F97D7F" w:rsidRPr="0035348A" w:rsidRDefault="00F97D7F" w:rsidP="00741880">
            <w:pPr>
              <w:pStyle w:val="Tabletext10"/>
            </w:pPr>
            <w:r w:rsidRPr="0035348A">
              <w:t>Number of a purchase contract line. This number is generated by manual input or is system-generated.</w:t>
            </w:r>
          </w:p>
        </w:tc>
      </w:tr>
      <w:tr w:rsidR="00F97D7F" w:rsidRPr="0035348A" w14:paraId="2E5FC3EB" w14:textId="77777777" w:rsidTr="00634344">
        <w:trPr>
          <w:cantSplit/>
        </w:trPr>
        <w:tc>
          <w:tcPr>
            <w:tcW w:w="300" w:type="pct"/>
            <w:shd w:val="clear" w:color="auto" w:fill="D9E2F3" w:themeFill="accent5" w:themeFillTint="33"/>
            <w:noWrap/>
            <w:tcMar>
              <w:left w:w="57" w:type="dxa"/>
              <w:right w:w="57" w:type="dxa"/>
            </w:tcMar>
          </w:tcPr>
          <w:p w14:paraId="5DF2944C" w14:textId="77777777" w:rsidR="00F97D7F" w:rsidRPr="0035348A" w:rsidRDefault="00F97D7F" w:rsidP="001F6537">
            <w:pPr>
              <w:pStyle w:val="Tabletext10"/>
              <w:jc w:val="center"/>
            </w:pPr>
            <w:r w:rsidRPr="0035348A">
              <w:rPr>
                <w:rFonts w:hint="eastAsia"/>
              </w:rPr>
              <w:lastRenderedPageBreak/>
              <w:t>4</w:t>
            </w:r>
          </w:p>
        </w:tc>
        <w:tc>
          <w:tcPr>
            <w:tcW w:w="305" w:type="pct"/>
            <w:shd w:val="clear" w:color="auto" w:fill="D9E2F3" w:themeFill="accent5" w:themeFillTint="33"/>
            <w:noWrap/>
            <w:tcMar>
              <w:left w:w="57" w:type="dxa"/>
              <w:right w:w="57" w:type="dxa"/>
            </w:tcMar>
          </w:tcPr>
          <w:p w14:paraId="52416F9F" w14:textId="77777777" w:rsidR="00F97D7F" w:rsidRPr="0035348A" w:rsidRDefault="00F97D7F" w:rsidP="001F6537">
            <w:pPr>
              <w:pStyle w:val="Tabletext10"/>
              <w:jc w:val="center"/>
            </w:pPr>
            <w:r w:rsidRPr="0035348A">
              <w:rPr>
                <w:rFonts w:hint="eastAsia"/>
              </w:rPr>
              <w:t>1</w:t>
            </w:r>
          </w:p>
        </w:tc>
        <w:tc>
          <w:tcPr>
            <w:tcW w:w="1384" w:type="pct"/>
            <w:shd w:val="clear" w:color="auto" w:fill="D9E2F3" w:themeFill="accent5" w:themeFillTint="33"/>
            <w:noWrap/>
            <w:tcMar>
              <w:left w:w="57" w:type="dxa"/>
              <w:right w:w="57" w:type="dxa"/>
            </w:tcMar>
          </w:tcPr>
          <w:p w14:paraId="33640B8B" w14:textId="77777777" w:rsidR="00F97D7F" w:rsidRPr="0035348A" w:rsidRDefault="00F97D7F" w:rsidP="00741880">
            <w:pPr>
              <w:pStyle w:val="Tabletext10"/>
            </w:pPr>
            <w:r w:rsidRPr="0035348A">
              <w:t>Settlement Organizationa</w:t>
            </w:r>
          </w:p>
        </w:tc>
        <w:tc>
          <w:tcPr>
            <w:tcW w:w="645" w:type="pct"/>
            <w:shd w:val="clear" w:color="auto" w:fill="D9E2F3" w:themeFill="accent5" w:themeFillTint="33"/>
            <w:noWrap/>
            <w:tcMar>
              <w:left w:w="0" w:type="dxa"/>
              <w:right w:w="0" w:type="dxa"/>
            </w:tcMar>
          </w:tcPr>
          <w:p w14:paraId="201B92BD" w14:textId="31BE09F1" w:rsidR="00F97D7F" w:rsidRPr="0035348A" w:rsidRDefault="00F97D7F" w:rsidP="001F6537">
            <w:pPr>
              <w:pStyle w:val="Tabletext10"/>
              <w:jc w:val="center"/>
            </w:pPr>
            <w:r>
              <w:rPr>
                <w:rFonts w:hint="eastAsia"/>
              </w:rPr>
              <w:t>Document reference</w:t>
            </w:r>
          </w:p>
        </w:tc>
        <w:tc>
          <w:tcPr>
            <w:tcW w:w="358" w:type="pct"/>
            <w:shd w:val="clear" w:color="auto" w:fill="D9E2F3" w:themeFill="accent5" w:themeFillTint="33"/>
            <w:noWrap/>
            <w:tcMar>
              <w:left w:w="57" w:type="dxa"/>
              <w:right w:w="57" w:type="dxa"/>
            </w:tcMar>
          </w:tcPr>
          <w:p w14:paraId="5CD91BD3"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D9E2F3" w:themeFill="accent5" w:themeFillTint="33"/>
            <w:noWrap/>
            <w:tcMar>
              <w:left w:w="57" w:type="dxa"/>
              <w:right w:w="57" w:type="dxa"/>
            </w:tcMar>
          </w:tcPr>
          <w:p w14:paraId="100D4C37" w14:textId="6E4C2F51" w:rsidR="00F97D7F" w:rsidRPr="0035348A" w:rsidRDefault="00F97D7F" w:rsidP="00741880">
            <w:pPr>
              <w:pStyle w:val="Tabletext10"/>
            </w:pPr>
            <w:r>
              <w:t>The document reference</w:t>
            </w:r>
            <w:r w:rsidRPr="0035348A">
              <w:t xml:space="preserve"> for the Business sesgment. A code of the settlement organization.</w:t>
            </w:r>
          </w:p>
        </w:tc>
      </w:tr>
      <w:tr w:rsidR="00F97D7F" w:rsidRPr="0035348A" w14:paraId="3D5F658D" w14:textId="77777777" w:rsidTr="00634344">
        <w:trPr>
          <w:cantSplit/>
        </w:trPr>
        <w:tc>
          <w:tcPr>
            <w:tcW w:w="300" w:type="pct"/>
            <w:shd w:val="clear" w:color="auto" w:fill="D9E2F3" w:themeFill="accent5" w:themeFillTint="33"/>
            <w:noWrap/>
            <w:tcMar>
              <w:left w:w="57" w:type="dxa"/>
              <w:right w:w="57" w:type="dxa"/>
            </w:tcMar>
          </w:tcPr>
          <w:p w14:paraId="2AEBCDD6" w14:textId="77777777" w:rsidR="00F97D7F" w:rsidRPr="0035348A" w:rsidRDefault="00F97D7F" w:rsidP="001F6537">
            <w:pPr>
              <w:pStyle w:val="Tabletext10"/>
              <w:jc w:val="center"/>
            </w:pPr>
            <w:r w:rsidRPr="0035348A">
              <w:rPr>
                <w:rFonts w:hint="eastAsia"/>
              </w:rPr>
              <w:t>5</w:t>
            </w:r>
          </w:p>
        </w:tc>
        <w:tc>
          <w:tcPr>
            <w:tcW w:w="305" w:type="pct"/>
            <w:shd w:val="clear" w:color="auto" w:fill="D9E2F3" w:themeFill="accent5" w:themeFillTint="33"/>
            <w:noWrap/>
            <w:tcMar>
              <w:left w:w="57" w:type="dxa"/>
              <w:right w:w="57" w:type="dxa"/>
            </w:tcMar>
          </w:tcPr>
          <w:p w14:paraId="60F623C2" w14:textId="77777777" w:rsidR="00F97D7F" w:rsidRPr="0035348A" w:rsidRDefault="00F97D7F" w:rsidP="001F6537">
            <w:pPr>
              <w:pStyle w:val="Tabletext10"/>
              <w:jc w:val="center"/>
            </w:pPr>
            <w:r w:rsidRPr="0035348A">
              <w:rPr>
                <w:rFonts w:hint="eastAsia"/>
              </w:rPr>
              <w:t>1</w:t>
            </w:r>
          </w:p>
        </w:tc>
        <w:tc>
          <w:tcPr>
            <w:tcW w:w="1384" w:type="pct"/>
            <w:shd w:val="clear" w:color="auto" w:fill="D9E2F3" w:themeFill="accent5" w:themeFillTint="33"/>
            <w:noWrap/>
            <w:tcMar>
              <w:left w:w="57" w:type="dxa"/>
              <w:right w:w="57" w:type="dxa"/>
            </w:tcMar>
          </w:tcPr>
          <w:p w14:paraId="5DC6AD48" w14:textId="77777777" w:rsidR="00F97D7F" w:rsidRPr="0035348A" w:rsidRDefault="00F97D7F" w:rsidP="00741880">
            <w:pPr>
              <w:pStyle w:val="Tabletext10"/>
            </w:pPr>
            <w:r w:rsidRPr="0035348A">
              <w:t>Receipt Organizationb</w:t>
            </w:r>
          </w:p>
        </w:tc>
        <w:tc>
          <w:tcPr>
            <w:tcW w:w="645" w:type="pct"/>
            <w:shd w:val="clear" w:color="auto" w:fill="D9E2F3" w:themeFill="accent5" w:themeFillTint="33"/>
            <w:noWrap/>
            <w:tcMar>
              <w:left w:w="0" w:type="dxa"/>
              <w:right w:w="0" w:type="dxa"/>
            </w:tcMar>
          </w:tcPr>
          <w:p w14:paraId="29F27AE6" w14:textId="604A7A16" w:rsidR="00F97D7F" w:rsidRPr="0035348A" w:rsidRDefault="00F97D7F" w:rsidP="001F6537">
            <w:pPr>
              <w:pStyle w:val="Tabletext10"/>
              <w:jc w:val="center"/>
            </w:pPr>
            <w:r>
              <w:rPr>
                <w:rFonts w:hint="eastAsia"/>
              </w:rPr>
              <w:t>Document reference</w:t>
            </w:r>
          </w:p>
        </w:tc>
        <w:tc>
          <w:tcPr>
            <w:tcW w:w="358" w:type="pct"/>
            <w:shd w:val="clear" w:color="auto" w:fill="D9E2F3" w:themeFill="accent5" w:themeFillTint="33"/>
            <w:noWrap/>
            <w:tcMar>
              <w:left w:w="57" w:type="dxa"/>
              <w:right w:w="57" w:type="dxa"/>
            </w:tcMar>
          </w:tcPr>
          <w:p w14:paraId="566197EE"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D9E2F3" w:themeFill="accent5" w:themeFillTint="33"/>
            <w:noWrap/>
            <w:tcMar>
              <w:left w:w="57" w:type="dxa"/>
              <w:right w:w="57" w:type="dxa"/>
            </w:tcMar>
          </w:tcPr>
          <w:p w14:paraId="790E5F26" w14:textId="17615739" w:rsidR="00F97D7F" w:rsidRPr="0035348A" w:rsidRDefault="00F97D7F" w:rsidP="00741880">
            <w:pPr>
              <w:pStyle w:val="Tabletext10"/>
            </w:pPr>
            <w:r>
              <w:t>The document reference</w:t>
            </w:r>
            <w:r w:rsidRPr="0035348A">
              <w:t xml:space="preserve"> for the Business sesgment. A code of the receiving materials organization. </w:t>
            </w:r>
          </w:p>
        </w:tc>
      </w:tr>
      <w:tr w:rsidR="00F97D7F" w:rsidRPr="0035348A" w14:paraId="617B5DD8" w14:textId="77777777" w:rsidTr="00634344">
        <w:trPr>
          <w:cantSplit/>
        </w:trPr>
        <w:tc>
          <w:tcPr>
            <w:tcW w:w="300" w:type="pct"/>
            <w:shd w:val="clear" w:color="auto" w:fill="D9E2F3" w:themeFill="accent5" w:themeFillTint="33"/>
            <w:noWrap/>
            <w:tcMar>
              <w:left w:w="57" w:type="dxa"/>
              <w:right w:w="57" w:type="dxa"/>
            </w:tcMar>
          </w:tcPr>
          <w:p w14:paraId="0FC79FB4" w14:textId="77777777" w:rsidR="00F97D7F" w:rsidRPr="0035348A" w:rsidRDefault="00F97D7F" w:rsidP="001F6537">
            <w:pPr>
              <w:pStyle w:val="Tabletext10"/>
              <w:jc w:val="center"/>
            </w:pPr>
            <w:r w:rsidRPr="0035348A">
              <w:rPr>
                <w:rFonts w:hint="eastAsia"/>
              </w:rPr>
              <w:t>6</w:t>
            </w:r>
          </w:p>
        </w:tc>
        <w:tc>
          <w:tcPr>
            <w:tcW w:w="305" w:type="pct"/>
            <w:shd w:val="clear" w:color="auto" w:fill="D9E2F3" w:themeFill="accent5" w:themeFillTint="33"/>
            <w:noWrap/>
            <w:tcMar>
              <w:left w:w="57" w:type="dxa"/>
              <w:right w:w="57" w:type="dxa"/>
            </w:tcMar>
          </w:tcPr>
          <w:p w14:paraId="4030357A" w14:textId="77777777" w:rsidR="00F97D7F" w:rsidRPr="0035348A" w:rsidRDefault="00F97D7F" w:rsidP="001F6537">
            <w:pPr>
              <w:pStyle w:val="Tabletext10"/>
              <w:jc w:val="center"/>
            </w:pPr>
            <w:r w:rsidRPr="0035348A">
              <w:t>1</w:t>
            </w:r>
          </w:p>
        </w:tc>
        <w:tc>
          <w:tcPr>
            <w:tcW w:w="1384" w:type="pct"/>
            <w:shd w:val="clear" w:color="auto" w:fill="D9E2F3" w:themeFill="accent5" w:themeFillTint="33"/>
            <w:noWrap/>
            <w:tcMar>
              <w:left w:w="57" w:type="dxa"/>
              <w:right w:w="57" w:type="dxa"/>
            </w:tcMar>
          </w:tcPr>
          <w:p w14:paraId="14806676" w14:textId="77777777" w:rsidR="00F97D7F" w:rsidRPr="0035348A" w:rsidRDefault="00F97D7F" w:rsidP="00741880">
            <w:pPr>
              <w:pStyle w:val="Tabletext10"/>
            </w:pPr>
            <w:r w:rsidRPr="0035348A">
              <w:t>Product ID</w:t>
            </w:r>
          </w:p>
        </w:tc>
        <w:tc>
          <w:tcPr>
            <w:tcW w:w="645" w:type="pct"/>
            <w:shd w:val="clear" w:color="auto" w:fill="D9E2F3" w:themeFill="accent5" w:themeFillTint="33"/>
            <w:noWrap/>
            <w:tcMar>
              <w:left w:w="0" w:type="dxa"/>
              <w:right w:w="0" w:type="dxa"/>
            </w:tcMar>
          </w:tcPr>
          <w:p w14:paraId="1CE767E1" w14:textId="623D90AD" w:rsidR="00F97D7F" w:rsidRPr="0035348A" w:rsidRDefault="00F97D7F" w:rsidP="001F6537">
            <w:pPr>
              <w:pStyle w:val="Tabletext10"/>
              <w:jc w:val="center"/>
            </w:pPr>
            <w:r>
              <w:rPr>
                <w:rFonts w:hint="eastAsia"/>
              </w:rPr>
              <w:t>Document reference</w:t>
            </w:r>
          </w:p>
        </w:tc>
        <w:tc>
          <w:tcPr>
            <w:tcW w:w="358" w:type="pct"/>
            <w:shd w:val="clear" w:color="auto" w:fill="D9E2F3" w:themeFill="accent5" w:themeFillTint="33"/>
            <w:noWrap/>
            <w:tcMar>
              <w:left w:w="57" w:type="dxa"/>
              <w:right w:w="57" w:type="dxa"/>
            </w:tcMar>
          </w:tcPr>
          <w:p w14:paraId="7488E040"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D9E2F3" w:themeFill="accent5" w:themeFillTint="33"/>
            <w:noWrap/>
            <w:tcMar>
              <w:left w:w="57" w:type="dxa"/>
              <w:right w:w="57" w:type="dxa"/>
            </w:tcMar>
          </w:tcPr>
          <w:p w14:paraId="420FFC53" w14:textId="77777777" w:rsidR="00F97D7F" w:rsidRPr="0035348A" w:rsidRDefault="00F97D7F" w:rsidP="00741880">
            <w:pPr>
              <w:pStyle w:val="Tabletext10"/>
            </w:pPr>
            <w:r w:rsidRPr="0035348A">
              <w:t>The purchased materials in the contract.</w:t>
            </w:r>
          </w:p>
        </w:tc>
      </w:tr>
      <w:tr w:rsidR="00F97D7F" w:rsidRPr="0035348A" w14:paraId="4753A456" w14:textId="77777777" w:rsidTr="00634344">
        <w:trPr>
          <w:cantSplit/>
        </w:trPr>
        <w:tc>
          <w:tcPr>
            <w:tcW w:w="300" w:type="pct"/>
            <w:shd w:val="clear" w:color="auto" w:fill="auto"/>
            <w:noWrap/>
            <w:tcMar>
              <w:left w:w="57" w:type="dxa"/>
              <w:right w:w="57" w:type="dxa"/>
            </w:tcMar>
          </w:tcPr>
          <w:p w14:paraId="54CC0E32" w14:textId="77777777" w:rsidR="00F97D7F" w:rsidRPr="0035348A" w:rsidRDefault="00F97D7F" w:rsidP="001F6537">
            <w:pPr>
              <w:pStyle w:val="Tabletext10"/>
              <w:jc w:val="center"/>
            </w:pPr>
            <w:r w:rsidRPr="0035348A">
              <w:rPr>
                <w:rFonts w:hint="eastAsia"/>
              </w:rPr>
              <w:t>7</w:t>
            </w:r>
          </w:p>
        </w:tc>
        <w:tc>
          <w:tcPr>
            <w:tcW w:w="305" w:type="pct"/>
            <w:noWrap/>
            <w:tcMar>
              <w:left w:w="57" w:type="dxa"/>
              <w:right w:w="57" w:type="dxa"/>
            </w:tcMar>
          </w:tcPr>
          <w:p w14:paraId="23390C19"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5E91DD04" w14:textId="77777777" w:rsidR="00F97D7F" w:rsidRPr="0035348A" w:rsidRDefault="00F97D7F" w:rsidP="00741880">
            <w:pPr>
              <w:pStyle w:val="Tabletext10"/>
            </w:pPr>
            <w:r w:rsidRPr="0035348A">
              <w:t>Quantity</w:t>
            </w:r>
          </w:p>
        </w:tc>
        <w:tc>
          <w:tcPr>
            <w:tcW w:w="645" w:type="pct"/>
            <w:shd w:val="clear" w:color="auto" w:fill="auto"/>
            <w:noWrap/>
            <w:tcMar>
              <w:left w:w="0" w:type="dxa"/>
              <w:right w:w="0" w:type="dxa"/>
            </w:tcMar>
          </w:tcPr>
          <w:p w14:paraId="1CD8DCAA" w14:textId="77777777" w:rsidR="00F97D7F" w:rsidRPr="0035348A" w:rsidRDefault="00F97D7F" w:rsidP="001F6537">
            <w:pPr>
              <w:pStyle w:val="Tabletext10"/>
              <w:jc w:val="center"/>
            </w:pPr>
            <w:r w:rsidRPr="0035348A">
              <w:rPr>
                <w:rFonts w:hint="eastAsia"/>
              </w:rPr>
              <w:t>Q</w:t>
            </w:r>
            <w:r w:rsidRPr="0035348A">
              <w:t>uantity</w:t>
            </w:r>
          </w:p>
        </w:tc>
        <w:tc>
          <w:tcPr>
            <w:tcW w:w="358" w:type="pct"/>
            <w:noWrap/>
            <w:tcMar>
              <w:left w:w="57" w:type="dxa"/>
              <w:right w:w="57" w:type="dxa"/>
            </w:tcMar>
          </w:tcPr>
          <w:p w14:paraId="4696230D"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auto"/>
            <w:noWrap/>
            <w:tcMar>
              <w:left w:w="57" w:type="dxa"/>
              <w:right w:w="57" w:type="dxa"/>
            </w:tcMar>
          </w:tcPr>
          <w:p w14:paraId="08CB7388" w14:textId="77777777" w:rsidR="00F97D7F" w:rsidRPr="0035348A" w:rsidRDefault="00F97D7F" w:rsidP="00741880">
            <w:pPr>
              <w:pStyle w:val="Tabletext10"/>
            </w:pPr>
            <w:r w:rsidRPr="0035348A">
              <w:rPr>
                <w:rFonts w:hint="eastAsia"/>
              </w:rPr>
              <w:t>T</w:t>
            </w:r>
            <w:r w:rsidRPr="0035348A">
              <w:t>he quantity of the purchased materials in the contract.</w:t>
            </w:r>
          </w:p>
        </w:tc>
      </w:tr>
      <w:tr w:rsidR="00F97D7F" w:rsidRPr="0035348A" w14:paraId="27315E88" w14:textId="77777777" w:rsidTr="00634344">
        <w:trPr>
          <w:cantSplit/>
        </w:trPr>
        <w:tc>
          <w:tcPr>
            <w:tcW w:w="300" w:type="pct"/>
            <w:shd w:val="clear" w:color="auto" w:fill="auto"/>
            <w:noWrap/>
            <w:tcMar>
              <w:left w:w="57" w:type="dxa"/>
              <w:right w:w="57" w:type="dxa"/>
            </w:tcMar>
          </w:tcPr>
          <w:p w14:paraId="6ED44205" w14:textId="77777777" w:rsidR="00F97D7F" w:rsidRPr="0035348A" w:rsidRDefault="00F97D7F" w:rsidP="001F6537">
            <w:pPr>
              <w:pStyle w:val="Tabletext10"/>
              <w:jc w:val="center"/>
            </w:pPr>
            <w:r w:rsidRPr="0035348A">
              <w:rPr>
                <w:rFonts w:hint="eastAsia"/>
              </w:rPr>
              <w:t>8</w:t>
            </w:r>
          </w:p>
        </w:tc>
        <w:tc>
          <w:tcPr>
            <w:tcW w:w="305" w:type="pct"/>
            <w:noWrap/>
            <w:tcMar>
              <w:left w:w="57" w:type="dxa"/>
              <w:right w:w="57" w:type="dxa"/>
            </w:tcMar>
          </w:tcPr>
          <w:p w14:paraId="6EEE7A95"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4DE18B22" w14:textId="77777777" w:rsidR="00F97D7F" w:rsidRPr="0035348A" w:rsidRDefault="00F97D7F" w:rsidP="00741880">
            <w:pPr>
              <w:pStyle w:val="Tabletext10"/>
            </w:pPr>
            <w:r w:rsidRPr="0035348A">
              <w:t>Tax Exclude Unit Price</w:t>
            </w:r>
          </w:p>
        </w:tc>
        <w:tc>
          <w:tcPr>
            <w:tcW w:w="645" w:type="pct"/>
            <w:shd w:val="clear" w:color="auto" w:fill="auto"/>
            <w:noWrap/>
            <w:tcMar>
              <w:left w:w="0" w:type="dxa"/>
              <w:right w:w="0" w:type="dxa"/>
            </w:tcMar>
          </w:tcPr>
          <w:p w14:paraId="60A36B7F" w14:textId="3ABCB3D2" w:rsidR="00F97D7F" w:rsidRPr="0035348A" w:rsidRDefault="00F97D7F" w:rsidP="001F6537">
            <w:pPr>
              <w:pStyle w:val="Tabletext10"/>
              <w:jc w:val="center"/>
            </w:pPr>
            <w:r w:rsidRPr="0035348A">
              <w:rPr>
                <w:rFonts w:hint="eastAsia"/>
              </w:rPr>
              <w:t>U</w:t>
            </w:r>
            <w:r w:rsidRPr="0035348A">
              <w:t>nit Price</w:t>
            </w:r>
          </w:p>
        </w:tc>
        <w:tc>
          <w:tcPr>
            <w:tcW w:w="358" w:type="pct"/>
            <w:noWrap/>
            <w:tcMar>
              <w:left w:w="57" w:type="dxa"/>
              <w:right w:w="57" w:type="dxa"/>
            </w:tcMar>
          </w:tcPr>
          <w:p w14:paraId="785FC04C"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auto"/>
            <w:noWrap/>
            <w:tcMar>
              <w:left w:w="57" w:type="dxa"/>
              <w:right w:w="57" w:type="dxa"/>
            </w:tcMar>
          </w:tcPr>
          <w:p w14:paraId="0C6129A9" w14:textId="77777777" w:rsidR="00F97D7F" w:rsidRPr="0035348A" w:rsidRDefault="00F97D7F" w:rsidP="00741880">
            <w:pPr>
              <w:pStyle w:val="Tabletext10"/>
            </w:pPr>
            <w:r w:rsidRPr="0035348A">
              <w:t>Unit price (excluding tax) in the transaction currency.</w:t>
            </w:r>
          </w:p>
        </w:tc>
      </w:tr>
      <w:tr w:rsidR="00F97D7F" w:rsidRPr="0035348A" w14:paraId="2992605F" w14:textId="77777777" w:rsidTr="00634344">
        <w:trPr>
          <w:cantSplit/>
        </w:trPr>
        <w:tc>
          <w:tcPr>
            <w:tcW w:w="300" w:type="pct"/>
            <w:shd w:val="clear" w:color="auto" w:fill="auto"/>
            <w:noWrap/>
            <w:tcMar>
              <w:left w:w="57" w:type="dxa"/>
              <w:right w:w="57" w:type="dxa"/>
            </w:tcMar>
          </w:tcPr>
          <w:p w14:paraId="2C04485F" w14:textId="77777777" w:rsidR="00F97D7F" w:rsidRPr="0035348A" w:rsidRDefault="00F97D7F" w:rsidP="001F6537">
            <w:pPr>
              <w:pStyle w:val="Tabletext10"/>
              <w:jc w:val="center"/>
            </w:pPr>
            <w:r w:rsidRPr="0035348A">
              <w:rPr>
                <w:rFonts w:hint="eastAsia"/>
              </w:rPr>
              <w:t>9</w:t>
            </w:r>
          </w:p>
        </w:tc>
        <w:tc>
          <w:tcPr>
            <w:tcW w:w="305" w:type="pct"/>
            <w:noWrap/>
            <w:tcMar>
              <w:left w:w="57" w:type="dxa"/>
              <w:right w:w="57" w:type="dxa"/>
            </w:tcMar>
          </w:tcPr>
          <w:p w14:paraId="66C016A3"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72315682" w14:textId="77777777" w:rsidR="00F97D7F" w:rsidRPr="0035348A" w:rsidRDefault="00F97D7F" w:rsidP="00741880">
            <w:pPr>
              <w:pStyle w:val="Tabletext10"/>
            </w:pPr>
            <w:r w:rsidRPr="0035348A">
              <w:t>Tax Include Unit Price</w:t>
            </w:r>
          </w:p>
        </w:tc>
        <w:tc>
          <w:tcPr>
            <w:tcW w:w="645" w:type="pct"/>
            <w:shd w:val="clear" w:color="auto" w:fill="auto"/>
            <w:noWrap/>
            <w:tcMar>
              <w:left w:w="0" w:type="dxa"/>
              <w:right w:w="0" w:type="dxa"/>
            </w:tcMar>
          </w:tcPr>
          <w:p w14:paraId="69D0BD9F" w14:textId="744B53CE" w:rsidR="00F97D7F" w:rsidRPr="0035348A" w:rsidRDefault="00F97D7F" w:rsidP="001F6537">
            <w:pPr>
              <w:pStyle w:val="Tabletext10"/>
              <w:jc w:val="center"/>
            </w:pPr>
            <w:r w:rsidRPr="0035348A">
              <w:rPr>
                <w:rFonts w:hint="eastAsia"/>
              </w:rPr>
              <w:t>U</w:t>
            </w:r>
            <w:r w:rsidRPr="0035348A">
              <w:t>nit Price</w:t>
            </w:r>
          </w:p>
        </w:tc>
        <w:tc>
          <w:tcPr>
            <w:tcW w:w="358" w:type="pct"/>
            <w:noWrap/>
            <w:tcMar>
              <w:left w:w="57" w:type="dxa"/>
              <w:right w:w="57" w:type="dxa"/>
            </w:tcMar>
          </w:tcPr>
          <w:p w14:paraId="08077B78"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auto"/>
            <w:noWrap/>
            <w:tcMar>
              <w:left w:w="57" w:type="dxa"/>
              <w:right w:w="57" w:type="dxa"/>
            </w:tcMar>
          </w:tcPr>
          <w:p w14:paraId="221863FE" w14:textId="77777777" w:rsidR="00F97D7F" w:rsidRPr="0035348A" w:rsidRDefault="00F97D7F" w:rsidP="00741880">
            <w:pPr>
              <w:pStyle w:val="Tabletext10"/>
            </w:pPr>
            <w:r w:rsidRPr="0035348A">
              <w:t>Unit price (including tax) in the transaction currency.</w:t>
            </w:r>
          </w:p>
        </w:tc>
      </w:tr>
      <w:tr w:rsidR="00F97D7F" w:rsidRPr="0035348A" w14:paraId="6C744A87" w14:textId="77777777" w:rsidTr="00634344">
        <w:trPr>
          <w:cantSplit/>
        </w:trPr>
        <w:tc>
          <w:tcPr>
            <w:tcW w:w="300" w:type="pct"/>
            <w:shd w:val="clear" w:color="auto" w:fill="auto"/>
            <w:noWrap/>
            <w:tcMar>
              <w:left w:w="57" w:type="dxa"/>
              <w:right w:w="57" w:type="dxa"/>
            </w:tcMar>
          </w:tcPr>
          <w:p w14:paraId="6F87E1F8" w14:textId="77777777" w:rsidR="00F97D7F" w:rsidRPr="0035348A" w:rsidRDefault="00F97D7F" w:rsidP="001F6537">
            <w:pPr>
              <w:pStyle w:val="Tabletext10"/>
              <w:jc w:val="center"/>
            </w:pPr>
            <w:r w:rsidRPr="0035348A">
              <w:rPr>
                <w:rFonts w:hint="eastAsia"/>
              </w:rPr>
              <w:t>1</w:t>
            </w:r>
            <w:r w:rsidRPr="0035348A">
              <w:t>0</w:t>
            </w:r>
          </w:p>
        </w:tc>
        <w:tc>
          <w:tcPr>
            <w:tcW w:w="305" w:type="pct"/>
            <w:noWrap/>
            <w:tcMar>
              <w:left w:w="57" w:type="dxa"/>
              <w:right w:w="57" w:type="dxa"/>
            </w:tcMar>
          </w:tcPr>
          <w:p w14:paraId="2CCAE96E"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7F69E3F1" w14:textId="77777777" w:rsidR="00F97D7F" w:rsidRPr="0035348A" w:rsidRDefault="00F97D7F" w:rsidP="00741880">
            <w:pPr>
              <w:pStyle w:val="Tabletext10"/>
            </w:pPr>
            <w:r w:rsidRPr="0035348A">
              <w:t>Tax Exclude Amount</w:t>
            </w:r>
          </w:p>
        </w:tc>
        <w:tc>
          <w:tcPr>
            <w:tcW w:w="645" w:type="pct"/>
            <w:shd w:val="clear" w:color="auto" w:fill="auto"/>
            <w:noWrap/>
            <w:tcMar>
              <w:left w:w="0" w:type="dxa"/>
              <w:right w:w="0" w:type="dxa"/>
            </w:tcMar>
          </w:tcPr>
          <w:p w14:paraId="1C5AA397" w14:textId="77777777" w:rsidR="00F97D7F" w:rsidRPr="0035348A" w:rsidRDefault="00F97D7F" w:rsidP="001F6537">
            <w:pPr>
              <w:pStyle w:val="Tabletext10"/>
              <w:jc w:val="center"/>
            </w:pPr>
            <w:r w:rsidRPr="0035348A">
              <w:rPr>
                <w:rFonts w:hint="eastAsia"/>
              </w:rPr>
              <w:t>A</w:t>
            </w:r>
            <w:r w:rsidRPr="0035348A">
              <w:t>mount</w:t>
            </w:r>
          </w:p>
        </w:tc>
        <w:tc>
          <w:tcPr>
            <w:tcW w:w="358" w:type="pct"/>
            <w:noWrap/>
            <w:tcMar>
              <w:left w:w="57" w:type="dxa"/>
              <w:right w:w="57" w:type="dxa"/>
            </w:tcMar>
          </w:tcPr>
          <w:p w14:paraId="5C42A841"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043D9BA3" w14:textId="77777777" w:rsidR="00F97D7F" w:rsidRPr="0035348A" w:rsidRDefault="00F97D7F" w:rsidP="00741880">
            <w:pPr>
              <w:pStyle w:val="Tabletext10"/>
            </w:pPr>
            <w:r w:rsidRPr="0035348A">
              <w:t>Amount (excluding tax) in the transaction currency.</w:t>
            </w:r>
          </w:p>
        </w:tc>
      </w:tr>
      <w:tr w:rsidR="00F97D7F" w:rsidRPr="0035348A" w14:paraId="3D75CC3A" w14:textId="77777777" w:rsidTr="00634344">
        <w:trPr>
          <w:cantSplit/>
        </w:trPr>
        <w:tc>
          <w:tcPr>
            <w:tcW w:w="300" w:type="pct"/>
            <w:shd w:val="clear" w:color="auto" w:fill="auto"/>
            <w:noWrap/>
            <w:tcMar>
              <w:left w:w="57" w:type="dxa"/>
              <w:right w:w="57" w:type="dxa"/>
            </w:tcMar>
          </w:tcPr>
          <w:p w14:paraId="445BFE86" w14:textId="77777777" w:rsidR="00F97D7F" w:rsidRPr="0035348A" w:rsidRDefault="00F97D7F" w:rsidP="001F6537">
            <w:pPr>
              <w:pStyle w:val="Tabletext10"/>
              <w:jc w:val="center"/>
            </w:pPr>
            <w:r w:rsidRPr="0035348A">
              <w:rPr>
                <w:rFonts w:hint="eastAsia"/>
              </w:rPr>
              <w:t>1</w:t>
            </w:r>
            <w:r w:rsidRPr="0035348A">
              <w:t>1</w:t>
            </w:r>
          </w:p>
        </w:tc>
        <w:tc>
          <w:tcPr>
            <w:tcW w:w="305" w:type="pct"/>
            <w:noWrap/>
            <w:tcMar>
              <w:left w:w="57" w:type="dxa"/>
              <w:right w:w="57" w:type="dxa"/>
            </w:tcMar>
          </w:tcPr>
          <w:p w14:paraId="73FD4F09"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57CDFC96" w14:textId="77777777" w:rsidR="00F97D7F" w:rsidRPr="0035348A" w:rsidRDefault="00F97D7F" w:rsidP="00741880">
            <w:pPr>
              <w:pStyle w:val="Tabletext10"/>
            </w:pPr>
            <w:r w:rsidRPr="0035348A">
              <w:t>Tax Include Amount</w:t>
            </w:r>
          </w:p>
        </w:tc>
        <w:tc>
          <w:tcPr>
            <w:tcW w:w="645" w:type="pct"/>
            <w:shd w:val="clear" w:color="auto" w:fill="auto"/>
            <w:noWrap/>
            <w:tcMar>
              <w:left w:w="0" w:type="dxa"/>
              <w:right w:w="0" w:type="dxa"/>
            </w:tcMar>
          </w:tcPr>
          <w:p w14:paraId="145FEB20" w14:textId="77777777" w:rsidR="00F97D7F" w:rsidRPr="0035348A" w:rsidRDefault="00F97D7F" w:rsidP="001F6537">
            <w:pPr>
              <w:pStyle w:val="Tabletext10"/>
              <w:jc w:val="center"/>
            </w:pPr>
            <w:r w:rsidRPr="0035348A">
              <w:rPr>
                <w:rFonts w:hint="eastAsia"/>
              </w:rPr>
              <w:t>A</w:t>
            </w:r>
            <w:r w:rsidRPr="0035348A">
              <w:t>mount</w:t>
            </w:r>
          </w:p>
        </w:tc>
        <w:tc>
          <w:tcPr>
            <w:tcW w:w="358" w:type="pct"/>
            <w:noWrap/>
            <w:tcMar>
              <w:left w:w="57" w:type="dxa"/>
              <w:right w:w="57" w:type="dxa"/>
            </w:tcMar>
          </w:tcPr>
          <w:p w14:paraId="3ECBDBEE"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2DC100DE" w14:textId="77777777" w:rsidR="00F97D7F" w:rsidRPr="0035348A" w:rsidRDefault="00F97D7F" w:rsidP="00741880">
            <w:pPr>
              <w:pStyle w:val="Tabletext10"/>
            </w:pPr>
            <w:r w:rsidRPr="0035348A">
              <w:t>Amount (including tax) in the transaction currency.</w:t>
            </w:r>
          </w:p>
        </w:tc>
      </w:tr>
      <w:tr w:rsidR="00F97D7F" w:rsidRPr="0035348A" w14:paraId="13DE745F" w14:textId="77777777" w:rsidTr="00634344">
        <w:trPr>
          <w:cantSplit/>
        </w:trPr>
        <w:tc>
          <w:tcPr>
            <w:tcW w:w="300" w:type="pct"/>
            <w:shd w:val="clear" w:color="auto" w:fill="EDEDED" w:themeFill="accent3" w:themeFillTint="33"/>
            <w:noWrap/>
            <w:tcMar>
              <w:left w:w="57" w:type="dxa"/>
              <w:right w:w="57" w:type="dxa"/>
            </w:tcMar>
          </w:tcPr>
          <w:p w14:paraId="6B28B239" w14:textId="77777777" w:rsidR="00F97D7F" w:rsidRPr="0035348A" w:rsidRDefault="00F97D7F" w:rsidP="001F6537">
            <w:pPr>
              <w:pStyle w:val="Tabletext10"/>
              <w:jc w:val="center"/>
            </w:pPr>
            <w:r w:rsidRPr="0035348A">
              <w:rPr>
                <w:rFonts w:hint="eastAsia"/>
              </w:rPr>
              <w:t>1</w:t>
            </w:r>
            <w:r w:rsidRPr="0035348A">
              <w:t>2</w:t>
            </w:r>
          </w:p>
        </w:tc>
        <w:tc>
          <w:tcPr>
            <w:tcW w:w="305" w:type="pct"/>
            <w:shd w:val="clear" w:color="auto" w:fill="EDEDED" w:themeFill="accent3" w:themeFillTint="33"/>
            <w:noWrap/>
            <w:tcMar>
              <w:left w:w="57" w:type="dxa"/>
              <w:right w:w="57" w:type="dxa"/>
            </w:tcMar>
          </w:tcPr>
          <w:p w14:paraId="1C591462" w14:textId="77777777" w:rsidR="00F97D7F" w:rsidRPr="0035348A" w:rsidRDefault="00F97D7F" w:rsidP="001F6537">
            <w:pPr>
              <w:pStyle w:val="Tabletext10"/>
              <w:jc w:val="center"/>
            </w:pPr>
            <w:r w:rsidRPr="0035348A">
              <w:rPr>
                <w:rFonts w:hint="eastAsia"/>
              </w:rPr>
              <w:t>1</w:t>
            </w:r>
          </w:p>
        </w:tc>
        <w:tc>
          <w:tcPr>
            <w:tcW w:w="1384" w:type="pct"/>
            <w:shd w:val="clear" w:color="auto" w:fill="EDEDED" w:themeFill="accent3" w:themeFillTint="33"/>
            <w:noWrap/>
            <w:tcMar>
              <w:left w:w="57" w:type="dxa"/>
              <w:right w:w="57" w:type="dxa"/>
            </w:tcMar>
          </w:tcPr>
          <w:p w14:paraId="206FB4A4" w14:textId="77777777" w:rsidR="00F97D7F" w:rsidRPr="0035348A" w:rsidRDefault="00F97D7F" w:rsidP="00741880">
            <w:pPr>
              <w:pStyle w:val="Tabletext10"/>
            </w:pPr>
            <w:r w:rsidRPr="0035348A">
              <w:t xml:space="preserve">Charged </w:t>
            </w:r>
            <w:r w:rsidRPr="0035348A">
              <w:rPr>
                <w:rFonts w:hint="eastAsia"/>
              </w:rPr>
              <w:t>T</w:t>
            </w:r>
            <w:r w:rsidRPr="0035348A">
              <w:t>ax</w:t>
            </w:r>
          </w:p>
        </w:tc>
        <w:tc>
          <w:tcPr>
            <w:tcW w:w="645" w:type="pct"/>
            <w:shd w:val="clear" w:color="auto" w:fill="EDEDED" w:themeFill="accent3" w:themeFillTint="33"/>
            <w:noWrap/>
            <w:tcMar>
              <w:left w:w="0" w:type="dxa"/>
              <w:right w:w="0" w:type="dxa"/>
            </w:tcMar>
          </w:tcPr>
          <w:p w14:paraId="7871C487" w14:textId="77777777" w:rsidR="00F97D7F" w:rsidRPr="0035348A" w:rsidRDefault="00F97D7F" w:rsidP="001F6537">
            <w:pPr>
              <w:pStyle w:val="Tabletext10"/>
              <w:jc w:val="center"/>
            </w:pPr>
            <w:r w:rsidRPr="0035348A">
              <w:t>—</w:t>
            </w:r>
          </w:p>
        </w:tc>
        <w:tc>
          <w:tcPr>
            <w:tcW w:w="358" w:type="pct"/>
            <w:shd w:val="clear" w:color="auto" w:fill="EDEDED" w:themeFill="accent3" w:themeFillTint="33"/>
            <w:noWrap/>
            <w:tcMar>
              <w:left w:w="57" w:type="dxa"/>
              <w:right w:w="57" w:type="dxa"/>
            </w:tcMar>
          </w:tcPr>
          <w:p w14:paraId="3F8D5DCA" w14:textId="77777777" w:rsidR="00F97D7F" w:rsidRPr="0035348A" w:rsidRDefault="00F97D7F" w:rsidP="001F6537">
            <w:pPr>
              <w:pStyle w:val="Tabletext10"/>
              <w:jc w:val="center"/>
            </w:pPr>
            <w:r w:rsidRPr="0035348A">
              <w:rPr>
                <w:rFonts w:hint="eastAsia"/>
              </w:rPr>
              <w:t>0</w:t>
            </w:r>
            <w:r w:rsidRPr="0035348A">
              <w:t>..n</w:t>
            </w:r>
          </w:p>
        </w:tc>
        <w:tc>
          <w:tcPr>
            <w:tcW w:w="2008" w:type="pct"/>
            <w:shd w:val="clear" w:color="auto" w:fill="EDEDED" w:themeFill="accent3" w:themeFillTint="33"/>
            <w:noWrap/>
            <w:tcMar>
              <w:left w:w="57" w:type="dxa"/>
              <w:right w:w="57" w:type="dxa"/>
            </w:tcMar>
          </w:tcPr>
          <w:p w14:paraId="2D53D3D8" w14:textId="77777777" w:rsidR="00F97D7F" w:rsidRPr="0035348A" w:rsidRDefault="00F97D7F" w:rsidP="00741880">
            <w:pPr>
              <w:pStyle w:val="Tabletext10"/>
            </w:pPr>
            <w:r w:rsidRPr="0035348A">
              <w:t>Taxes levied</w:t>
            </w:r>
          </w:p>
        </w:tc>
      </w:tr>
      <w:tr w:rsidR="00F97D7F" w:rsidRPr="0035348A" w14:paraId="78D4F20D" w14:textId="77777777" w:rsidTr="00634344">
        <w:trPr>
          <w:cantSplit/>
        </w:trPr>
        <w:tc>
          <w:tcPr>
            <w:tcW w:w="300" w:type="pct"/>
            <w:shd w:val="clear" w:color="auto" w:fill="auto"/>
            <w:noWrap/>
            <w:tcMar>
              <w:left w:w="57" w:type="dxa"/>
              <w:right w:w="57" w:type="dxa"/>
            </w:tcMar>
          </w:tcPr>
          <w:p w14:paraId="5823158F" w14:textId="77777777" w:rsidR="00F97D7F" w:rsidRPr="0035348A" w:rsidRDefault="00F97D7F" w:rsidP="001F6537">
            <w:pPr>
              <w:pStyle w:val="Tabletext10"/>
              <w:jc w:val="center"/>
            </w:pPr>
            <w:r w:rsidRPr="0035348A">
              <w:rPr>
                <w:rFonts w:hint="eastAsia"/>
              </w:rPr>
              <w:t>1</w:t>
            </w:r>
            <w:r w:rsidRPr="0035348A">
              <w:t>3</w:t>
            </w:r>
          </w:p>
        </w:tc>
        <w:tc>
          <w:tcPr>
            <w:tcW w:w="305" w:type="pct"/>
            <w:noWrap/>
            <w:tcMar>
              <w:left w:w="57" w:type="dxa"/>
              <w:right w:w="57" w:type="dxa"/>
            </w:tcMar>
          </w:tcPr>
          <w:p w14:paraId="55AAB739" w14:textId="77777777" w:rsidR="00F97D7F" w:rsidRPr="0035348A" w:rsidRDefault="00F97D7F" w:rsidP="001F6537">
            <w:pPr>
              <w:pStyle w:val="Tabletext10"/>
              <w:jc w:val="center"/>
            </w:pPr>
            <w:r w:rsidRPr="0035348A">
              <w:rPr>
                <w:rFonts w:hint="eastAsia"/>
              </w:rPr>
              <w:t>2</w:t>
            </w:r>
          </w:p>
        </w:tc>
        <w:tc>
          <w:tcPr>
            <w:tcW w:w="1384" w:type="pct"/>
            <w:shd w:val="clear" w:color="auto" w:fill="auto"/>
            <w:noWrap/>
            <w:tcMar>
              <w:left w:w="57" w:type="dxa"/>
              <w:right w:w="57" w:type="dxa"/>
            </w:tcMar>
          </w:tcPr>
          <w:p w14:paraId="1143DBCE" w14:textId="77777777" w:rsidR="00F97D7F" w:rsidRPr="0035348A" w:rsidRDefault="00F97D7F" w:rsidP="00741880">
            <w:pPr>
              <w:pStyle w:val="Tabletext10"/>
            </w:pPr>
            <w:r w:rsidRPr="0035348A">
              <w:t>Tax Type Code</w:t>
            </w:r>
          </w:p>
        </w:tc>
        <w:tc>
          <w:tcPr>
            <w:tcW w:w="645" w:type="pct"/>
            <w:shd w:val="clear" w:color="auto" w:fill="auto"/>
            <w:noWrap/>
            <w:tcMar>
              <w:left w:w="0" w:type="dxa"/>
              <w:right w:w="0" w:type="dxa"/>
            </w:tcMar>
          </w:tcPr>
          <w:p w14:paraId="735415FF" w14:textId="77777777" w:rsidR="00F97D7F" w:rsidRPr="0035348A" w:rsidRDefault="00F97D7F" w:rsidP="001F6537">
            <w:pPr>
              <w:pStyle w:val="Tabletext10"/>
              <w:jc w:val="center"/>
            </w:pPr>
            <w:r w:rsidRPr="0035348A">
              <w:rPr>
                <w:rFonts w:hint="eastAsia"/>
              </w:rPr>
              <w:t>C</w:t>
            </w:r>
            <w:r w:rsidRPr="0035348A">
              <w:t>ode</w:t>
            </w:r>
          </w:p>
        </w:tc>
        <w:tc>
          <w:tcPr>
            <w:tcW w:w="358" w:type="pct"/>
            <w:noWrap/>
            <w:tcMar>
              <w:left w:w="57" w:type="dxa"/>
              <w:right w:w="57" w:type="dxa"/>
            </w:tcMar>
          </w:tcPr>
          <w:p w14:paraId="7BDCBF42"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5EA24F45" w14:textId="08DB01D9" w:rsidR="00F97D7F" w:rsidRPr="0035348A" w:rsidRDefault="00F97D7F" w:rsidP="00741880">
            <w:pPr>
              <w:pStyle w:val="Tabletext10"/>
            </w:pPr>
          </w:p>
        </w:tc>
      </w:tr>
      <w:tr w:rsidR="00F97D7F" w:rsidRPr="0035348A" w14:paraId="057CFB46" w14:textId="77777777" w:rsidTr="00634344">
        <w:trPr>
          <w:cantSplit/>
        </w:trPr>
        <w:tc>
          <w:tcPr>
            <w:tcW w:w="300" w:type="pct"/>
            <w:shd w:val="clear" w:color="auto" w:fill="auto"/>
            <w:noWrap/>
            <w:tcMar>
              <w:left w:w="57" w:type="dxa"/>
              <w:right w:w="57" w:type="dxa"/>
            </w:tcMar>
          </w:tcPr>
          <w:p w14:paraId="1C56CF4A" w14:textId="77777777" w:rsidR="00F97D7F" w:rsidRPr="0035348A" w:rsidRDefault="00F97D7F" w:rsidP="001F6537">
            <w:pPr>
              <w:pStyle w:val="Tabletext10"/>
              <w:jc w:val="center"/>
            </w:pPr>
            <w:r w:rsidRPr="0035348A">
              <w:rPr>
                <w:rFonts w:hint="eastAsia"/>
              </w:rPr>
              <w:t>1</w:t>
            </w:r>
            <w:r w:rsidRPr="0035348A">
              <w:t>4</w:t>
            </w:r>
          </w:p>
        </w:tc>
        <w:tc>
          <w:tcPr>
            <w:tcW w:w="305" w:type="pct"/>
            <w:noWrap/>
            <w:tcMar>
              <w:left w:w="57" w:type="dxa"/>
              <w:right w:w="57" w:type="dxa"/>
            </w:tcMar>
          </w:tcPr>
          <w:p w14:paraId="46E993BA" w14:textId="77777777" w:rsidR="00F97D7F" w:rsidRPr="0035348A" w:rsidRDefault="00F97D7F" w:rsidP="001F6537">
            <w:pPr>
              <w:pStyle w:val="Tabletext10"/>
              <w:jc w:val="center"/>
            </w:pPr>
            <w:r w:rsidRPr="0035348A">
              <w:rPr>
                <w:rFonts w:hint="eastAsia"/>
              </w:rPr>
              <w:t>2</w:t>
            </w:r>
          </w:p>
        </w:tc>
        <w:tc>
          <w:tcPr>
            <w:tcW w:w="1384" w:type="pct"/>
            <w:shd w:val="clear" w:color="auto" w:fill="auto"/>
            <w:noWrap/>
            <w:tcMar>
              <w:left w:w="57" w:type="dxa"/>
              <w:right w:w="57" w:type="dxa"/>
            </w:tcMar>
          </w:tcPr>
          <w:p w14:paraId="09D51938" w14:textId="77777777" w:rsidR="00F97D7F" w:rsidRPr="0035348A" w:rsidRDefault="00F97D7F" w:rsidP="00741880">
            <w:pPr>
              <w:pStyle w:val="Tabletext10"/>
            </w:pPr>
            <w:r w:rsidRPr="0035348A">
              <w:t>Tax Transaction Amount</w:t>
            </w:r>
          </w:p>
        </w:tc>
        <w:tc>
          <w:tcPr>
            <w:tcW w:w="645" w:type="pct"/>
            <w:shd w:val="clear" w:color="auto" w:fill="auto"/>
            <w:noWrap/>
            <w:tcMar>
              <w:left w:w="0" w:type="dxa"/>
              <w:right w:w="0" w:type="dxa"/>
            </w:tcMar>
          </w:tcPr>
          <w:p w14:paraId="4F353A3B" w14:textId="77777777" w:rsidR="00F97D7F" w:rsidRPr="0035348A" w:rsidRDefault="00F97D7F" w:rsidP="001F6537">
            <w:pPr>
              <w:pStyle w:val="Tabletext10"/>
              <w:jc w:val="center"/>
            </w:pPr>
            <w:r w:rsidRPr="0035348A">
              <w:rPr>
                <w:rFonts w:hint="eastAsia"/>
              </w:rPr>
              <w:t>A</w:t>
            </w:r>
            <w:r w:rsidRPr="0035348A">
              <w:t>mount</w:t>
            </w:r>
          </w:p>
        </w:tc>
        <w:tc>
          <w:tcPr>
            <w:tcW w:w="358" w:type="pct"/>
            <w:noWrap/>
            <w:tcMar>
              <w:left w:w="57" w:type="dxa"/>
              <w:right w:w="57" w:type="dxa"/>
            </w:tcMar>
          </w:tcPr>
          <w:p w14:paraId="4807CED0"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6E95D22F" w14:textId="54E2869F" w:rsidR="00F97D7F" w:rsidRPr="0035348A" w:rsidRDefault="00F97D7F" w:rsidP="00741880">
            <w:pPr>
              <w:pStyle w:val="Tabletext10"/>
            </w:pPr>
          </w:p>
        </w:tc>
      </w:tr>
      <w:tr w:rsidR="00F97D7F" w:rsidRPr="0035348A" w14:paraId="623B7AFA" w14:textId="77777777" w:rsidTr="00634344">
        <w:trPr>
          <w:cantSplit/>
        </w:trPr>
        <w:tc>
          <w:tcPr>
            <w:tcW w:w="300" w:type="pct"/>
            <w:shd w:val="clear" w:color="auto" w:fill="auto"/>
            <w:noWrap/>
            <w:tcMar>
              <w:left w:w="57" w:type="dxa"/>
              <w:right w:w="57" w:type="dxa"/>
            </w:tcMar>
          </w:tcPr>
          <w:p w14:paraId="26C0538B" w14:textId="77777777" w:rsidR="00F97D7F" w:rsidRPr="0035348A" w:rsidRDefault="00F97D7F" w:rsidP="001F6537">
            <w:pPr>
              <w:pStyle w:val="Tabletext10"/>
              <w:jc w:val="center"/>
            </w:pPr>
            <w:r w:rsidRPr="0035348A">
              <w:rPr>
                <w:rFonts w:hint="eastAsia"/>
              </w:rPr>
              <w:t>1</w:t>
            </w:r>
            <w:r w:rsidRPr="0035348A">
              <w:t>5</w:t>
            </w:r>
          </w:p>
        </w:tc>
        <w:tc>
          <w:tcPr>
            <w:tcW w:w="305" w:type="pct"/>
            <w:noWrap/>
            <w:tcMar>
              <w:left w:w="57" w:type="dxa"/>
              <w:right w:w="57" w:type="dxa"/>
            </w:tcMar>
          </w:tcPr>
          <w:p w14:paraId="4C63E212"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2EE4A9AD" w14:textId="77777777" w:rsidR="00F97D7F" w:rsidRPr="0035348A" w:rsidRDefault="00F97D7F" w:rsidP="00741880">
            <w:pPr>
              <w:pStyle w:val="Tabletext10"/>
            </w:pPr>
            <w:r w:rsidRPr="0035348A">
              <w:t>Status</w:t>
            </w:r>
          </w:p>
        </w:tc>
        <w:tc>
          <w:tcPr>
            <w:tcW w:w="645" w:type="pct"/>
            <w:shd w:val="clear" w:color="auto" w:fill="auto"/>
            <w:noWrap/>
            <w:tcMar>
              <w:left w:w="0" w:type="dxa"/>
              <w:right w:w="0" w:type="dxa"/>
            </w:tcMar>
          </w:tcPr>
          <w:p w14:paraId="154E2339" w14:textId="77777777" w:rsidR="00F97D7F" w:rsidRPr="0035348A" w:rsidRDefault="00F97D7F" w:rsidP="001F6537">
            <w:pPr>
              <w:pStyle w:val="Tabletext10"/>
              <w:jc w:val="center"/>
            </w:pPr>
            <w:r w:rsidRPr="0035348A">
              <w:t>Text</w:t>
            </w:r>
          </w:p>
        </w:tc>
        <w:tc>
          <w:tcPr>
            <w:tcW w:w="358" w:type="pct"/>
            <w:noWrap/>
            <w:tcMar>
              <w:left w:w="57" w:type="dxa"/>
              <w:right w:w="57" w:type="dxa"/>
            </w:tcMar>
          </w:tcPr>
          <w:p w14:paraId="71A9FF38"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21B10C6B" w14:textId="77777777" w:rsidR="00F97D7F" w:rsidRPr="0035348A" w:rsidRDefault="00F97D7F" w:rsidP="00741880">
            <w:pPr>
              <w:pStyle w:val="Tabletext10"/>
            </w:pPr>
            <w:r w:rsidRPr="0035348A">
              <w:t>Status of the contract line.</w:t>
            </w:r>
          </w:p>
          <w:p w14:paraId="20362F21" w14:textId="77777777" w:rsidR="00F97D7F" w:rsidRPr="0035348A" w:rsidRDefault="00F97D7F" w:rsidP="00741880">
            <w:pPr>
              <w:pStyle w:val="Tabletext10"/>
            </w:pPr>
            <w:r w:rsidRPr="0035348A">
              <w:t>This describes changes in the execution of the contract line item. Different states will affect the execution and control of the business.</w:t>
            </w:r>
          </w:p>
          <w:p w14:paraId="59BAB8B0" w14:textId="77777777" w:rsidR="00F97D7F" w:rsidRPr="0035348A" w:rsidRDefault="00F97D7F" w:rsidP="00741880">
            <w:pPr>
              <w:pStyle w:val="Tabletext10"/>
            </w:pPr>
            <w:r w:rsidRPr="0035348A">
              <w:t>EXAMPLE Termination, frozen, closed.</w:t>
            </w:r>
          </w:p>
        </w:tc>
      </w:tr>
      <w:tr w:rsidR="00F97D7F" w:rsidRPr="0035348A" w14:paraId="6CAF61B6" w14:textId="77777777" w:rsidTr="00634344">
        <w:trPr>
          <w:cantSplit/>
        </w:trPr>
        <w:tc>
          <w:tcPr>
            <w:tcW w:w="300" w:type="pct"/>
            <w:shd w:val="clear" w:color="auto" w:fill="D9E2F3" w:themeFill="accent5" w:themeFillTint="33"/>
            <w:noWrap/>
            <w:tcMar>
              <w:left w:w="57" w:type="dxa"/>
              <w:right w:w="57" w:type="dxa"/>
            </w:tcMar>
          </w:tcPr>
          <w:p w14:paraId="1EE9BE89" w14:textId="77777777" w:rsidR="00F97D7F" w:rsidRPr="0035348A" w:rsidRDefault="00F97D7F" w:rsidP="001F6537">
            <w:pPr>
              <w:pStyle w:val="Tabletext10"/>
              <w:jc w:val="center"/>
            </w:pPr>
            <w:r w:rsidRPr="0035348A">
              <w:rPr>
                <w:rFonts w:hint="eastAsia"/>
              </w:rPr>
              <w:t>1</w:t>
            </w:r>
            <w:r w:rsidRPr="0035348A">
              <w:t>6</w:t>
            </w:r>
          </w:p>
        </w:tc>
        <w:tc>
          <w:tcPr>
            <w:tcW w:w="305" w:type="pct"/>
            <w:shd w:val="clear" w:color="auto" w:fill="D9E2F3" w:themeFill="accent5" w:themeFillTint="33"/>
            <w:noWrap/>
            <w:tcMar>
              <w:left w:w="57" w:type="dxa"/>
              <w:right w:w="57" w:type="dxa"/>
            </w:tcMar>
          </w:tcPr>
          <w:p w14:paraId="7FC4E7E3" w14:textId="77777777" w:rsidR="00F97D7F" w:rsidRPr="0035348A" w:rsidRDefault="00F97D7F" w:rsidP="001F6537">
            <w:pPr>
              <w:pStyle w:val="Tabletext10"/>
              <w:jc w:val="center"/>
            </w:pPr>
            <w:r w:rsidRPr="0035348A">
              <w:rPr>
                <w:rFonts w:hint="eastAsia"/>
              </w:rPr>
              <w:t>1</w:t>
            </w:r>
          </w:p>
        </w:tc>
        <w:tc>
          <w:tcPr>
            <w:tcW w:w="1384" w:type="pct"/>
            <w:shd w:val="clear" w:color="auto" w:fill="D9E2F3" w:themeFill="accent5" w:themeFillTint="33"/>
            <w:noWrap/>
            <w:tcMar>
              <w:left w:w="57" w:type="dxa"/>
              <w:right w:w="57" w:type="dxa"/>
            </w:tcMar>
          </w:tcPr>
          <w:p w14:paraId="4000FC55" w14:textId="77777777" w:rsidR="00F97D7F" w:rsidRPr="0035348A" w:rsidRDefault="00F97D7F" w:rsidP="00741880">
            <w:pPr>
              <w:pStyle w:val="Tabletext10"/>
            </w:pPr>
            <w:r w:rsidRPr="0035348A">
              <w:t>Business Segment [X]c</w:t>
            </w:r>
          </w:p>
        </w:tc>
        <w:tc>
          <w:tcPr>
            <w:tcW w:w="645" w:type="pct"/>
            <w:shd w:val="clear" w:color="auto" w:fill="D9E2F3" w:themeFill="accent5" w:themeFillTint="33"/>
            <w:noWrap/>
            <w:tcMar>
              <w:left w:w="0" w:type="dxa"/>
              <w:right w:w="0" w:type="dxa"/>
            </w:tcMar>
          </w:tcPr>
          <w:p w14:paraId="00DD0EF1" w14:textId="41F630B3" w:rsidR="00F97D7F" w:rsidRPr="0035348A" w:rsidRDefault="00F97D7F" w:rsidP="001F6537">
            <w:pPr>
              <w:pStyle w:val="Tabletext10"/>
              <w:jc w:val="center"/>
            </w:pPr>
            <w:r>
              <w:rPr>
                <w:rFonts w:hint="eastAsia"/>
              </w:rPr>
              <w:t>Document reference</w:t>
            </w:r>
          </w:p>
        </w:tc>
        <w:tc>
          <w:tcPr>
            <w:tcW w:w="358" w:type="pct"/>
            <w:shd w:val="clear" w:color="auto" w:fill="D9E2F3" w:themeFill="accent5" w:themeFillTint="33"/>
            <w:noWrap/>
            <w:tcMar>
              <w:left w:w="57" w:type="dxa"/>
              <w:right w:w="57" w:type="dxa"/>
            </w:tcMar>
          </w:tcPr>
          <w:p w14:paraId="3B92E0A9"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D9E2F3" w:themeFill="accent5" w:themeFillTint="33"/>
            <w:noWrap/>
            <w:tcMar>
              <w:left w:w="57" w:type="dxa"/>
              <w:right w:w="57" w:type="dxa"/>
            </w:tcMar>
          </w:tcPr>
          <w:p w14:paraId="0CC17436" w14:textId="3A7F738F" w:rsidR="00F97D7F" w:rsidRPr="0035348A" w:rsidRDefault="00F97D7F" w:rsidP="00741880">
            <w:pPr>
              <w:pStyle w:val="Tabletext10"/>
            </w:pPr>
            <w:r>
              <w:t>The document reference</w:t>
            </w:r>
            <w:r w:rsidRPr="0035348A">
              <w:t xml:space="preserve"> for the Business Segment. </w:t>
            </w:r>
          </w:p>
        </w:tc>
      </w:tr>
    </w:tbl>
    <w:p w14:paraId="7EA5D2D8" w14:textId="77777777" w:rsidR="0035348A" w:rsidRPr="0035348A" w:rsidRDefault="0035348A" w:rsidP="001F6537">
      <w:pPr>
        <w:pStyle w:val="5"/>
      </w:pPr>
      <w:r w:rsidRPr="0035348A">
        <w:rPr>
          <w:rFonts w:hint="eastAsia"/>
        </w:rPr>
        <w:t>Purchase Order</w:t>
      </w:r>
    </w:p>
    <w:p w14:paraId="3A96974A" w14:textId="78D2BAE7" w:rsidR="0035348A" w:rsidRPr="0035348A" w:rsidRDefault="00634344" w:rsidP="0035348A">
      <w:r>
        <w:t xml:space="preserve">table 47 </w:t>
      </w:r>
      <w:r w:rsidR="0035348A" w:rsidRPr="0035348A">
        <w:t xml:space="preserve">provides a list </w:t>
      </w:r>
      <w:r w:rsidR="000C4DE2">
        <w:t>data lements in</w:t>
      </w:r>
      <w:r w:rsidR="0035348A" w:rsidRPr="0035348A">
        <w:t xml:space="preserve"> Purchase Order Header. </w:t>
      </w:r>
    </w:p>
    <w:p w14:paraId="4BE02EC6" w14:textId="726F2E0E" w:rsidR="001F6537" w:rsidRDefault="0035348A" w:rsidP="001F6537">
      <w:r w:rsidRPr="0035348A">
        <w:t>Purchase orders are included in the three-way match procedures, which control the decision</w:t>
      </w:r>
      <w:r w:rsidRPr="0035348A">
        <w:rPr>
          <w:rFonts w:hint="eastAsia"/>
        </w:rPr>
        <w:t xml:space="preserve"> </w:t>
      </w:r>
      <w:r w:rsidRPr="0035348A">
        <w:t>process for AP entries. The file will record for each purchase order.</w:t>
      </w:r>
    </w:p>
    <w:p w14:paraId="552CE128" w14:textId="2381F6A7" w:rsidR="0035348A" w:rsidRPr="0035348A" w:rsidRDefault="0035348A" w:rsidP="001F6537">
      <w:pPr>
        <w:pStyle w:val="Tabletitle"/>
      </w:pPr>
      <w:r w:rsidRPr="0035348A">
        <w:t>Purchase Order Header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1"/>
        <w:gridCol w:w="1282"/>
        <w:gridCol w:w="711"/>
        <w:gridCol w:w="3984"/>
      </w:tblGrid>
      <w:tr w:rsidR="00F97D7F" w:rsidRPr="00634344" w14:paraId="73096220" w14:textId="77777777" w:rsidTr="00634344">
        <w:trPr>
          <w:cantSplit/>
          <w:trHeight w:val="397"/>
          <w:tblHeader/>
          <w:jc w:val="center"/>
        </w:trPr>
        <w:tc>
          <w:tcPr>
            <w:tcW w:w="294" w:type="pct"/>
            <w:shd w:val="clear" w:color="auto" w:fill="D9D9D9"/>
            <w:noWrap/>
            <w:tcMar>
              <w:left w:w="57" w:type="dxa"/>
              <w:right w:w="57" w:type="dxa"/>
            </w:tcMar>
          </w:tcPr>
          <w:p w14:paraId="35C6A1CF" w14:textId="77777777" w:rsidR="00F97D7F" w:rsidRPr="00634344" w:rsidRDefault="00F97D7F" w:rsidP="001F6537">
            <w:pPr>
              <w:pStyle w:val="Tabletext10"/>
              <w:jc w:val="center"/>
              <w:rPr>
                <w:b/>
                <w:bCs/>
              </w:rPr>
            </w:pPr>
            <w:r w:rsidRPr="00634344">
              <w:rPr>
                <w:b/>
                <w:bCs/>
              </w:rPr>
              <w:t>No</w:t>
            </w:r>
          </w:p>
        </w:tc>
        <w:tc>
          <w:tcPr>
            <w:tcW w:w="298" w:type="pct"/>
            <w:shd w:val="clear" w:color="auto" w:fill="D9D9D9"/>
            <w:noWrap/>
            <w:tcMar>
              <w:left w:w="57" w:type="dxa"/>
              <w:right w:w="57" w:type="dxa"/>
            </w:tcMar>
          </w:tcPr>
          <w:p w14:paraId="7990A150" w14:textId="77777777" w:rsidR="00F97D7F" w:rsidRPr="00634344" w:rsidRDefault="00F97D7F" w:rsidP="001F6537">
            <w:pPr>
              <w:pStyle w:val="Tabletext10"/>
              <w:jc w:val="center"/>
              <w:rPr>
                <w:b/>
                <w:bCs/>
              </w:rPr>
            </w:pPr>
            <w:r w:rsidRPr="00634344">
              <w:rPr>
                <w:b/>
                <w:bCs/>
              </w:rPr>
              <w:t>D</w:t>
            </w:r>
          </w:p>
        </w:tc>
        <w:tc>
          <w:tcPr>
            <w:tcW w:w="1340" w:type="pct"/>
            <w:shd w:val="clear" w:color="auto" w:fill="D9D9D9"/>
            <w:noWrap/>
            <w:tcMar>
              <w:left w:w="57" w:type="dxa"/>
              <w:right w:w="57" w:type="dxa"/>
            </w:tcMar>
          </w:tcPr>
          <w:p w14:paraId="3C89601E" w14:textId="77777777" w:rsidR="00F97D7F" w:rsidRPr="00634344" w:rsidRDefault="00F97D7F" w:rsidP="001F6537">
            <w:pPr>
              <w:pStyle w:val="Tabletext10"/>
              <w:jc w:val="center"/>
              <w:rPr>
                <w:b/>
                <w:bCs/>
              </w:rPr>
            </w:pPr>
            <w:r w:rsidRPr="00634344">
              <w:rPr>
                <w:b/>
                <w:bCs/>
              </w:rPr>
              <w:t>Business Term</w:t>
            </w:r>
          </w:p>
        </w:tc>
        <w:tc>
          <w:tcPr>
            <w:tcW w:w="658" w:type="pct"/>
            <w:shd w:val="clear" w:color="auto" w:fill="D9D9D9"/>
            <w:noWrap/>
            <w:tcMar>
              <w:left w:w="0" w:type="dxa"/>
              <w:right w:w="0" w:type="dxa"/>
            </w:tcMar>
          </w:tcPr>
          <w:p w14:paraId="7D3921A8" w14:textId="77777777" w:rsidR="00F97D7F" w:rsidRPr="00634344" w:rsidRDefault="00F97D7F" w:rsidP="001F6537">
            <w:pPr>
              <w:pStyle w:val="Tabletext10"/>
              <w:jc w:val="center"/>
              <w:rPr>
                <w:b/>
                <w:bCs/>
              </w:rPr>
            </w:pPr>
            <w:r w:rsidRPr="00634344">
              <w:rPr>
                <w:b/>
                <w:bCs/>
              </w:rPr>
              <w:t>Semantic data type</w:t>
            </w:r>
          </w:p>
        </w:tc>
        <w:tc>
          <w:tcPr>
            <w:tcW w:w="365" w:type="pct"/>
            <w:shd w:val="clear" w:color="auto" w:fill="D9D9D9"/>
            <w:noWrap/>
            <w:tcMar>
              <w:left w:w="57" w:type="dxa"/>
              <w:right w:w="57" w:type="dxa"/>
            </w:tcMar>
          </w:tcPr>
          <w:p w14:paraId="13CD242B" w14:textId="603072B6" w:rsidR="00F97D7F" w:rsidRPr="00634344" w:rsidRDefault="00634344" w:rsidP="001F6537">
            <w:pPr>
              <w:pStyle w:val="Tabletext10"/>
              <w:jc w:val="center"/>
              <w:rPr>
                <w:b/>
                <w:bCs/>
              </w:rPr>
            </w:pPr>
            <w:r w:rsidRPr="00634344">
              <w:rPr>
                <w:b/>
                <w:bCs/>
              </w:rPr>
              <w:t>Card</w:t>
            </w:r>
          </w:p>
        </w:tc>
        <w:tc>
          <w:tcPr>
            <w:tcW w:w="2045" w:type="pct"/>
            <w:shd w:val="clear" w:color="auto" w:fill="D9D9D9"/>
            <w:noWrap/>
            <w:tcMar>
              <w:left w:w="57" w:type="dxa"/>
              <w:right w:w="57" w:type="dxa"/>
            </w:tcMar>
          </w:tcPr>
          <w:p w14:paraId="3FF13C18" w14:textId="77777777" w:rsidR="00F97D7F" w:rsidRPr="00634344" w:rsidRDefault="00F97D7F" w:rsidP="001F6537">
            <w:pPr>
              <w:pStyle w:val="Tabletext10"/>
              <w:jc w:val="center"/>
              <w:rPr>
                <w:b/>
                <w:bCs/>
              </w:rPr>
            </w:pPr>
            <w:r w:rsidRPr="00634344">
              <w:rPr>
                <w:b/>
                <w:bCs/>
              </w:rPr>
              <w:t>Definition</w:t>
            </w:r>
          </w:p>
        </w:tc>
      </w:tr>
      <w:tr w:rsidR="00F97D7F" w:rsidRPr="0035348A" w14:paraId="4DD09978" w14:textId="77777777" w:rsidTr="00634344">
        <w:trPr>
          <w:cantSplit/>
          <w:jc w:val="center"/>
        </w:trPr>
        <w:tc>
          <w:tcPr>
            <w:tcW w:w="294" w:type="pct"/>
            <w:shd w:val="clear" w:color="auto" w:fill="F2F2F2" w:themeFill="background1" w:themeFillShade="F2"/>
            <w:noWrap/>
            <w:tcMar>
              <w:left w:w="57" w:type="dxa"/>
              <w:right w:w="57" w:type="dxa"/>
            </w:tcMar>
          </w:tcPr>
          <w:p w14:paraId="4A066933" w14:textId="77777777" w:rsidR="00F97D7F" w:rsidRPr="0035348A" w:rsidRDefault="00F97D7F" w:rsidP="001F6537">
            <w:pPr>
              <w:pStyle w:val="Tabletext10"/>
              <w:jc w:val="center"/>
            </w:pPr>
            <w:r w:rsidRPr="0035348A">
              <w:rPr>
                <w:rFonts w:hint="eastAsia"/>
              </w:rPr>
              <w:t>0</w:t>
            </w:r>
          </w:p>
        </w:tc>
        <w:tc>
          <w:tcPr>
            <w:tcW w:w="298" w:type="pct"/>
            <w:shd w:val="clear" w:color="auto" w:fill="F2F2F2" w:themeFill="background1" w:themeFillShade="F2"/>
            <w:noWrap/>
            <w:tcMar>
              <w:left w:w="57" w:type="dxa"/>
              <w:right w:w="57" w:type="dxa"/>
            </w:tcMar>
          </w:tcPr>
          <w:p w14:paraId="2D94A169" w14:textId="77777777" w:rsidR="00F97D7F" w:rsidRPr="0035348A" w:rsidRDefault="00F97D7F" w:rsidP="001F6537">
            <w:pPr>
              <w:pStyle w:val="Tabletext10"/>
              <w:jc w:val="center"/>
            </w:pPr>
            <w:r w:rsidRPr="0035348A">
              <w:t>0</w:t>
            </w:r>
          </w:p>
        </w:tc>
        <w:tc>
          <w:tcPr>
            <w:tcW w:w="1340" w:type="pct"/>
            <w:shd w:val="clear" w:color="auto" w:fill="F2F2F2" w:themeFill="background1" w:themeFillShade="F2"/>
            <w:noWrap/>
            <w:tcMar>
              <w:left w:w="57" w:type="dxa"/>
              <w:right w:w="57" w:type="dxa"/>
            </w:tcMar>
          </w:tcPr>
          <w:p w14:paraId="3A00F204" w14:textId="77777777" w:rsidR="00F97D7F" w:rsidRPr="0035348A" w:rsidRDefault="00F97D7F" w:rsidP="004375DE">
            <w:pPr>
              <w:pStyle w:val="Tabletext10"/>
            </w:pPr>
            <w:r w:rsidRPr="0035348A">
              <w:t>Purchase Order</w:t>
            </w:r>
          </w:p>
        </w:tc>
        <w:tc>
          <w:tcPr>
            <w:tcW w:w="658" w:type="pct"/>
            <w:shd w:val="clear" w:color="auto" w:fill="F2F2F2" w:themeFill="background1" w:themeFillShade="F2"/>
            <w:noWrap/>
            <w:tcMar>
              <w:left w:w="0" w:type="dxa"/>
              <w:right w:w="0" w:type="dxa"/>
            </w:tcMar>
          </w:tcPr>
          <w:p w14:paraId="5151581F" w14:textId="77777777" w:rsidR="00F97D7F" w:rsidRPr="0035348A" w:rsidRDefault="00F97D7F" w:rsidP="001F6537">
            <w:pPr>
              <w:pStyle w:val="Tabletext10"/>
              <w:jc w:val="center"/>
            </w:pPr>
            <w:r w:rsidRPr="0035348A">
              <w:t>—</w:t>
            </w:r>
          </w:p>
        </w:tc>
        <w:tc>
          <w:tcPr>
            <w:tcW w:w="365" w:type="pct"/>
            <w:shd w:val="clear" w:color="auto" w:fill="F2F2F2" w:themeFill="background1" w:themeFillShade="F2"/>
            <w:noWrap/>
            <w:tcMar>
              <w:left w:w="57" w:type="dxa"/>
              <w:right w:w="57" w:type="dxa"/>
            </w:tcMar>
          </w:tcPr>
          <w:p w14:paraId="38AE80D8" w14:textId="77777777" w:rsidR="00F97D7F" w:rsidRPr="0035348A" w:rsidRDefault="00F97D7F" w:rsidP="001F6537">
            <w:pPr>
              <w:pStyle w:val="Tabletext10"/>
              <w:jc w:val="center"/>
            </w:pPr>
            <w:r w:rsidRPr="0035348A">
              <w:t>—</w:t>
            </w:r>
          </w:p>
        </w:tc>
        <w:tc>
          <w:tcPr>
            <w:tcW w:w="2045" w:type="pct"/>
            <w:shd w:val="clear" w:color="auto" w:fill="F2F2F2" w:themeFill="background1" w:themeFillShade="F2"/>
            <w:noWrap/>
            <w:tcMar>
              <w:left w:w="57" w:type="dxa"/>
              <w:right w:w="57" w:type="dxa"/>
            </w:tcMar>
          </w:tcPr>
          <w:p w14:paraId="1991A14F" w14:textId="77777777" w:rsidR="00F97D7F" w:rsidRPr="0035348A" w:rsidRDefault="00F97D7F" w:rsidP="004375DE">
            <w:pPr>
              <w:pStyle w:val="Tabletext10"/>
            </w:pPr>
            <w:r w:rsidRPr="0035348A">
              <w:t>Summary information of purchase orders placed during the period under review.</w:t>
            </w:r>
          </w:p>
        </w:tc>
      </w:tr>
      <w:tr w:rsidR="00F97D7F" w:rsidRPr="0035348A" w14:paraId="2DB87EC3" w14:textId="77777777" w:rsidTr="00634344">
        <w:trPr>
          <w:cantSplit/>
          <w:jc w:val="center"/>
        </w:trPr>
        <w:tc>
          <w:tcPr>
            <w:tcW w:w="294" w:type="pct"/>
            <w:shd w:val="clear" w:color="auto" w:fill="DEEAF6" w:themeFill="accent1" w:themeFillTint="33"/>
            <w:noWrap/>
            <w:tcMar>
              <w:left w:w="57" w:type="dxa"/>
              <w:right w:w="57" w:type="dxa"/>
            </w:tcMar>
          </w:tcPr>
          <w:p w14:paraId="569C5EE5" w14:textId="77777777" w:rsidR="00F97D7F" w:rsidRPr="0035348A" w:rsidRDefault="00F97D7F" w:rsidP="001F6537">
            <w:pPr>
              <w:pStyle w:val="Tabletext10"/>
              <w:jc w:val="center"/>
            </w:pPr>
            <w:r w:rsidRPr="0035348A">
              <w:t>1</w:t>
            </w:r>
          </w:p>
        </w:tc>
        <w:tc>
          <w:tcPr>
            <w:tcW w:w="298" w:type="pct"/>
            <w:shd w:val="clear" w:color="auto" w:fill="DEEAF6" w:themeFill="accent1" w:themeFillTint="33"/>
            <w:noWrap/>
            <w:tcMar>
              <w:left w:w="57" w:type="dxa"/>
              <w:right w:w="57" w:type="dxa"/>
            </w:tcMar>
          </w:tcPr>
          <w:p w14:paraId="121FD62A" w14:textId="77777777" w:rsidR="00F97D7F" w:rsidRPr="0035348A" w:rsidRDefault="00F97D7F" w:rsidP="001F6537">
            <w:pPr>
              <w:pStyle w:val="Tabletext10"/>
              <w:jc w:val="center"/>
            </w:pPr>
            <w:r w:rsidRPr="0035348A">
              <w:rPr>
                <w:rFonts w:hint="eastAsia"/>
              </w:rPr>
              <w:t>1</w:t>
            </w:r>
          </w:p>
        </w:tc>
        <w:tc>
          <w:tcPr>
            <w:tcW w:w="1340" w:type="pct"/>
            <w:shd w:val="clear" w:color="auto" w:fill="DEEAF6" w:themeFill="accent1" w:themeFillTint="33"/>
            <w:noWrap/>
            <w:tcMar>
              <w:left w:w="57" w:type="dxa"/>
              <w:right w:w="57" w:type="dxa"/>
            </w:tcMar>
          </w:tcPr>
          <w:p w14:paraId="6A67C4F9" w14:textId="77777777" w:rsidR="00F97D7F" w:rsidRPr="0035348A" w:rsidRDefault="00F97D7F" w:rsidP="004375DE">
            <w:pPr>
              <w:pStyle w:val="Tabletext10"/>
            </w:pPr>
            <w:r w:rsidRPr="0035348A">
              <w:t>Purchase Order ID</w:t>
            </w:r>
          </w:p>
        </w:tc>
        <w:tc>
          <w:tcPr>
            <w:tcW w:w="658" w:type="pct"/>
            <w:shd w:val="clear" w:color="auto" w:fill="DEEAF6" w:themeFill="accent1" w:themeFillTint="33"/>
            <w:noWrap/>
            <w:tcMar>
              <w:left w:w="0" w:type="dxa"/>
              <w:right w:w="0" w:type="dxa"/>
            </w:tcMar>
          </w:tcPr>
          <w:p w14:paraId="29FC7BBF" w14:textId="77777777" w:rsidR="00F97D7F" w:rsidRPr="0035348A" w:rsidRDefault="00F97D7F" w:rsidP="001F6537">
            <w:pPr>
              <w:pStyle w:val="Tabletext10"/>
              <w:jc w:val="center"/>
            </w:pPr>
            <w:r w:rsidRPr="0035348A">
              <w:t>Identifier</w:t>
            </w:r>
          </w:p>
        </w:tc>
        <w:tc>
          <w:tcPr>
            <w:tcW w:w="365" w:type="pct"/>
            <w:shd w:val="clear" w:color="auto" w:fill="DEEAF6" w:themeFill="accent1" w:themeFillTint="33"/>
            <w:noWrap/>
            <w:tcMar>
              <w:left w:w="57" w:type="dxa"/>
              <w:right w:w="57" w:type="dxa"/>
            </w:tcMar>
          </w:tcPr>
          <w:p w14:paraId="56240875" w14:textId="77777777" w:rsidR="00F97D7F" w:rsidRPr="0035348A" w:rsidRDefault="00F97D7F" w:rsidP="001F6537">
            <w:pPr>
              <w:pStyle w:val="Tabletext10"/>
              <w:jc w:val="center"/>
            </w:pPr>
            <w:r w:rsidRPr="0035348A">
              <w:t>1..1</w:t>
            </w:r>
          </w:p>
        </w:tc>
        <w:tc>
          <w:tcPr>
            <w:tcW w:w="2045" w:type="pct"/>
            <w:shd w:val="clear" w:color="auto" w:fill="DEEAF6" w:themeFill="accent1" w:themeFillTint="33"/>
            <w:noWrap/>
            <w:tcMar>
              <w:left w:w="57" w:type="dxa"/>
              <w:right w:w="57" w:type="dxa"/>
            </w:tcMar>
          </w:tcPr>
          <w:p w14:paraId="3F654194" w14:textId="77777777" w:rsidR="00F97D7F" w:rsidRPr="0035348A" w:rsidRDefault="00F97D7F" w:rsidP="004375DE">
            <w:pPr>
              <w:pStyle w:val="Tabletext10"/>
            </w:pPr>
            <w:r w:rsidRPr="0035348A">
              <w:t xml:space="preserve">The unique identifier for the purchase order. </w:t>
            </w:r>
          </w:p>
        </w:tc>
      </w:tr>
      <w:tr w:rsidR="00F97D7F" w:rsidRPr="0035348A" w14:paraId="28EA2FF3" w14:textId="77777777" w:rsidTr="00634344">
        <w:trPr>
          <w:cantSplit/>
          <w:trHeight w:val="397"/>
          <w:jc w:val="center"/>
        </w:trPr>
        <w:tc>
          <w:tcPr>
            <w:tcW w:w="294" w:type="pct"/>
            <w:noWrap/>
            <w:tcMar>
              <w:left w:w="57" w:type="dxa"/>
              <w:right w:w="57" w:type="dxa"/>
            </w:tcMar>
          </w:tcPr>
          <w:p w14:paraId="19E3C799" w14:textId="77777777" w:rsidR="00F97D7F" w:rsidRPr="0035348A" w:rsidRDefault="00F97D7F" w:rsidP="001F6537">
            <w:pPr>
              <w:pStyle w:val="Tabletext10"/>
              <w:jc w:val="center"/>
            </w:pPr>
            <w:r w:rsidRPr="0035348A">
              <w:lastRenderedPageBreak/>
              <w:t>2</w:t>
            </w:r>
          </w:p>
        </w:tc>
        <w:tc>
          <w:tcPr>
            <w:tcW w:w="298" w:type="pct"/>
            <w:noWrap/>
            <w:tcMar>
              <w:left w:w="57" w:type="dxa"/>
              <w:right w:w="57" w:type="dxa"/>
            </w:tcMar>
          </w:tcPr>
          <w:p w14:paraId="39CDD46C" w14:textId="77777777" w:rsidR="00F97D7F" w:rsidRPr="0035348A" w:rsidRDefault="00F97D7F" w:rsidP="001F6537">
            <w:pPr>
              <w:pStyle w:val="Tabletext10"/>
              <w:jc w:val="center"/>
            </w:pPr>
            <w:r w:rsidRPr="0035348A">
              <w:rPr>
                <w:rFonts w:hint="eastAsia"/>
              </w:rPr>
              <w:t>1</w:t>
            </w:r>
          </w:p>
        </w:tc>
        <w:tc>
          <w:tcPr>
            <w:tcW w:w="1340" w:type="pct"/>
            <w:noWrap/>
            <w:tcMar>
              <w:left w:w="57" w:type="dxa"/>
              <w:right w:w="57" w:type="dxa"/>
            </w:tcMar>
          </w:tcPr>
          <w:p w14:paraId="285AF8C5" w14:textId="77777777" w:rsidR="00F97D7F" w:rsidRPr="0035348A" w:rsidRDefault="00F97D7F" w:rsidP="004375DE">
            <w:pPr>
              <w:pStyle w:val="Tabletext10"/>
            </w:pPr>
            <w:r w:rsidRPr="0035348A">
              <w:t>Purchase Order Number</w:t>
            </w:r>
          </w:p>
        </w:tc>
        <w:tc>
          <w:tcPr>
            <w:tcW w:w="658" w:type="pct"/>
            <w:noWrap/>
            <w:tcMar>
              <w:left w:w="0" w:type="dxa"/>
              <w:right w:w="0" w:type="dxa"/>
            </w:tcMar>
          </w:tcPr>
          <w:p w14:paraId="4506669F" w14:textId="77777777" w:rsidR="00F97D7F" w:rsidRPr="0035348A" w:rsidRDefault="00F97D7F" w:rsidP="001F6537">
            <w:pPr>
              <w:pStyle w:val="Tabletext10"/>
              <w:jc w:val="center"/>
            </w:pPr>
            <w:r w:rsidRPr="0035348A">
              <w:t>Text</w:t>
            </w:r>
          </w:p>
        </w:tc>
        <w:tc>
          <w:tcPr>
            <w:tcW w:w="365" w:type="pct"/>
            <w:noWrap/>
            <w:tcMar>
              <w:left w:w="57" w:type="dxa"/>
              <w:right w:w="57" w:type="dxa"/>
            </w:tcMar>
          </w:tcPr>
          <w:p w14:paraId="219BBF6D"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6F0B6E05" w14:textId="77777777" w:rsidR="00F97D7F" w:rsidRPr="0035348A" w:rsidRDefault="00F97D7F" w:rsidP="004375DE">
            <w:pPr>
              <w:pStyle w:val="Tabletext10"/>
            </w:pPr>
            <w:r w:rsidRPr="0035348A">
              <w:t xml:space="preserve">The number of the purchase order. </w:t>
            </w:r>
          </w:p>
        </w:tc>
      </w:tr>
      <w:tr w:rsidR="00F97D7F" w:rsidRPr="0035348A" w14:paraId="541C6D58" w14:textId="77777777" w:rsidTr="00634344">
        <w:trPr>
          <w:cantSplit/>
          <w:trHeight w:val="397"/>
          <w:jc w:val="center"/>
        </w:trPr>
        <w:tc>
          <w:tcPr>
            <w:tcW w:w="294" w:type="pct"/>
            <w:shd w:val="clear" w:color="auto" w:fill="EDEDED" w:themeFill="accent3" w:themeFillTint="33"/>
            <w:noWrap/>
            <w:tcMar>
              <w:left w:w="57" w:type="dxa"/>
              <w:right w:w="57" w:type="dxa"/>
            </w:tcMar>
          </w:tcPr>
          <w:p w14:paraId="3B3E553E" w14:textId="77777777" w:rsidR="00F97D7F" w:rsidRPr="0035348A" w:rsidRDefault="00F97D7F" w:rsidP="001F6537">
            <w:pPr>
              <w:pStyle w:val="Tabletext10"/>
              <w:jc w:val="center"/>
            </w:pPr>
            <w:r w:rsidRPr="0035348A">
              <w:rPr>
                <w:rFonts w:hint="eastAsia"/>
              </w:rPr>
              <w:t>3</w:t>
            </w:r>
          </w:p>
        </w:tc>
        <w:tc>
          <w:tcPr>
            <w:tcW w:w="298" w:type="pct"/>
            <w:shd w:val="clear" w:color="auto" w:fill="EDEDED" w:themeFill="accent3" w:themeFillTint="33"/>
            <w:noWrap/>
            <w:tcMar>
              <w:left w:w="57" w:type="dxa"/>
              <w:right w:w="57" w:type="dxa"/>
            </w:tcMar>
          </w:tcPr>
          <w:p w14:paraId="3099C22A" w14:textId="77777777" w:rsidR="00F97D7F" w:rsidRPr="0035348A" w:rsidRDefault="00F97D7F" w:rsidP="001F6537">
            <w:pPr>
              <w:pStyle w:val="Tabletext10"/>
              <w:jc w:val="center"/>
            </w:pPr>
            <w:r w:rsidRPr="0035348A">
              <w:t>1</w:t>
            </w:r>
          </w:p>
        </w:tc>
        <w:tc>
          <w:tcPr>
            <w:tcW w:w="1340" w:type="pct"/>
            <w:shd w:val="clear" w:color="auto" w:fill="EDEDED" w:themeFill="accent3" w:themeFillTint="33"/>
            <w:noWrap/>
            <w:tcMar>
              <w:left w:w="57" w:type="dxa"/>
              <w:right w:w="57" w:type="dxa"/>
            </w:tcMar>
          </w:tcPr>
          <w:p w14:paraId="15BA8A1F" w14:textId="77777777" w:rsidR="00F97D7F" w:rsidRPr="0035348A" w:rsidRDefault="00F97D7F" w:rsidP="004375DE">
            <w:pPr>
              <w:pStyle w:val="Tabletext10"/>
            </w:pPr>
            <w:r w:rsidRPr="0035348A">
              <w:t>Period</w:t>
            </w:r>
          </w:p>
        </w:tc>
        <w:tc>
          <w:tcPr>
            <w:tcW w:w="658" w:type="pct"/>
            <w:shd w:val="clear" w:color="auto" w:fill="EDEDED" w:themeFill="accent3" w:themeFillTint="33"/>
            <w:noWrap/>
            <w:tcMar>
              <w:left w:w="0" w:type="dxa"/>
              <w:right w:w="0" w:type="dxa"/>
            </w:tcMar>
          </w:tcPr>
          <w:p w14:paraId="305177F7" w14:textId="77777777" w:rsidR="00F97D7F" w:rsidRPr="0035348A" w:rsidRDefault="00F97D7F" w:rsidP="001F6537">
            <w:pPr>
              <w:pStyle w:val="Tabletext10"/>
              <w:jc w:val="center"/>
            </w:pPr>
            <w:r w:rsidRPr="0035348A">
              <w:t>—</w:t>
            </w:r>
          </w:p>
        </w:tc>
        <w:tc>
          <w:tcPr>
            <w:tcW w:w="365" w:type="pct"/>
            <w:shd w:val="clear" w:color="auto" w:fill="EDEDED" w:themeFill="accent3" w:themeFillTint="33"/>
            <w:noWrap/>
            <w:tcMar>
              <w:left w:w="57" w:type="dxa"/>
              <w:right w:w="57" w:type="dxa"/>
            </w:tcMar>
          </w:tcPr>
          <w:p w14:paraId="40741B1E" w14:textId="77777777" w:rsidR="00F97D7F" w:rsidRPr="0035348A" w:rsidRDefault="00F97D7F" w:rsidP="001F6537">
            <w:pPr>
              <w:pStyle w:val="Tabletext10"/>
              <w:jc w:val="center"/>
            </w:pPr>
            <w:r w:rsidRPr="0035348A">
              <w:t>1..1</w:t>
            </w:r>
          </w:p>
        </w:tc>
        <w:tc>
          <w:tcPr>
            <w:tcW w:w="2045" w:type="pct"/>
            <w:shd w:val="clear" w:color="auto" w:fill="EDEDED" w:themeFill="accent3" w:themeFillTint="33"/>
            <w:noWrap/>
            <w:tcMar>
              <w:left w:w="57" w:type="dxa"/>
              <w:right w:w="57" w:type="dxa"/>
            </w:tcMar>
          </w:tcPr>
          <w:p w14:paraId="41412650" w14:textId="77777777" w:rsidR="00F97D7F" w:rsidRPr="0035348A" w:rsidRDefault="00F97D7F" w:rsidP="004375DE">
            <w:pPr>
              <w:pStyle w:val="Tabletext10"/>
            </w:pPr>
            <w:r w:rsidRPr="0035348A">
              <w:t>Accounting period in which the Purchase Order Date occurs.</w:t>
            </w:r>
          </w:p>
        </w:tc>
      </w:tr>
      <w:tr w:rsidR="00F97D7F" w:rsidRPr="0035348A" w14:paraId="723039A9" w14:textId="77777777" w:rsidTr="00634344">
        <w:trPr>
          <w:cantSplit/>
          <w:trHeight w:val="397"/>
          <w:jc w:val="center"/>
        </w:trPr>
        <w:tc>
          <w:tcPr>
            <w:tcW w:w="294" w:type="pct"/>
            <w:noWrap/>
            <w:tcMar>
              <w:left w:w="57" w:type="dxa"/>
              <w:right w:w="57" w:type="dxa"/>
            </w:tcMar>
          </w:tcPr>
          <w:p w14:paraId="619BB696" w14:textId="77777777" w:rsidR="00F97D7F" w:rsidRPr="0035348A" w:rsidRDefault="00F97D7F" w:rsidP="001F6537">
            <w:pPr>
              <w:pStyle w:val="Tabletext10"/>
              <w:jc w:val="center"/>
            </w:pPr>
            <w:r w:rsidRPr="0035348A">
              <w:rPr>
                <w:rFonts w:hint="eastAsia"/>
              </w:rPr>
              <w:t>4</w:t>
            </w:r>
          </w:p>
        </w:tc>
        <w:tc>
          <w:tcPr>
            <w:tcW w:w="298" w:type="pct"/>
            <w:noWrap/>
            <w:tcMar>
              <w:left w:w="57" w:type="dxa"/>
              <w:right w:w="57" w:type="dxa"/>
            </w:tcMar>
          </w:tcPr>
          <w:p w14:paraId="1C48678A"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20B8D72D" w14:textId="77777777" w:rsidR="00F97D7F" w:rsidRPr="0035348A" w:rsidRDefault="00F97D7F" w:rsidP="004375DE">
            <w:pPr>
              <w:pStyle w:val="Tabletext10"/>
            </w:pPr>
            <w:r w:rsidRPr="0035348A">
              <w:t>Fiscal Year</w:t>
            </w:r>
          </w:p>
        </w:tc>
        <w:tc>
          <w:tcPr>
            <w:tcW w:w="658" w:type="pct"/>
            <w:noWrap/>
            <w:tcMar>
              <w:left w:w="0" w:type="dxa"/>
              <w:right w:w="0" w:type="dxa"/>
            </w:tcMar>
          </w:tcPr>
          <w:p w14:paraId="6E239C1B" w14:textId="77777777" w:rsidR="00F97D7F" w:rsidRPr="0035348A" w:rsidRDefault="00F97D7F" w:rsidP="001F6537">
            <w:pPr>
              <w:pStyle w:val="Tabletext10"/>
              <w:jc w:val="center"/>
            </w:pPr>
            <w:r w:rsidRPr="0035348A">
              <w:t>Numeric</w:t>
            </w:r>
          </w:p>
        </w:tc>
        <w:tc>
          <w:tcPr>
            <w:tcW w:w="365" w:type="pct"/>
            <w:noWrap/>
            <w:tcMar>
              <w:left w:w="57" w:type="dxa"/>
              <w:right w:w="57" w:type="dxa"/>
            </w:tcMar>
          </w:tcPr>
          <w:p w14:paraId="6728B1F1" w14:textId="77777777" w:rsidR="00F97D7F" w:rsidRPr="0035348A" w:rsidRDefault="00F97D7F" w:rsidP="001F6537">
            <w:pPr>
              <w:pStyle w:val="Tabletext10"/>
              <w:jc w:val="center"/>
            </w:pPr>
            <w:r w:rsidRPr="0035348A">
              <w:rPr>
                <w:rFonts w:hint="eastAsia"/>
              </w:rPr>
              <w:t>1</w:t>
            </w:r>
            <w:r w:rsidRPr="0035348A">
              <w:t>..1</w:t>
            </w:r>
          </w:p>
        </w:tc>
        <w:tc>
          <w:tcPr>
            <w:tcW w:w="2045" w:type="pct"/>
            <w:noWrap/>
            <w:tcMar>
              <w:left w:w="57" w:type="dxa"/>
              <w:right w:w="57" w:type="dxa"/>
            </w:tcMar>
          </w:tcPr>
          <w:p w14:paraId="1F3F4764" w14:textId="77777777" w:rsidR="00F97D7F" w:rsidRPr="0035348A" w:rsidRDefault="00F97D7F" w:rsidP="004375DE">
            <w:pPr>
              <w:pStyle w:val="Tabletext10"/>
            </w:pPr>
            <w:r w:rsidRPr="0035348A">
              <w:t xml:space="preserve">Fiscal year in which the Payment Date occurs </w:t>
            </w:r>
          </w:p>
          <w:p w14:paraId="59A27CD3" w14:textId="77777777" w:rsidR="00F97D7F" w:rsidRPr="0035348A" w:rsidRDefault="00F97D7F" w:rsidP="004375DE">
            <w:pPr>
              <w:pStyle w:val="Tabletext10"/>
            </w:pPr>
            <w:r w:rsidRPr="0035348A">
              <w:t>see 4.6.3.3.8</w:t>
            </w:r>
          </w:p>
        </w:tc>
      </w:tr>
      <w:tr w:rsidR="00F97D7F" w:rsidRPr="0035348A" w14:paraId="4207CBFB" w14:textId="77777777" w:rsidTr="00634344">
        <w:trPr>
          <w:cantSplit/>
          <w:trHeight w:val="397"/>
          <w:jc w:val="center"/>
        </w:trPr>
        <w:tc>
          <w:tcPr>
            <w:tcW w:w="294" w:type="pct"/>
            <w:noWrap/>
            <w:tcMar>
              <w:left w:w="57" w:type="dxa"/>
              <w:right w:w="57" w:type="dxa"/>
            </w:tcMar>
          </w:tcPr>
          <w:p w14:paraId="3F210719" w14:textId="77777777" w:rsidR="00F97D7F" w:rsidRPr="0035348A" w:rsidRDefault="00F97D7F" w:rsidP="001F6537">
            <w:pPr>
              <w:pStyle w:val="Tabletext10"/>
              <w:jc w:val="center"/>
            </w:pPr>
            <w:r w:rsidRPr="0035348A">
              <w:rPr>
                <w:rFonts w:hint="eastAsia"/>
              </w:rPr>
              <w:t>5</w:t>
            </w:r>
          </w:p>
        </w:tc>
        <w:tc>
          <w:tcPr>
            <w:tcW w:w="298" w:type="pct"/>
            <w:noWrap/>
            <w:tcMar>
              <w:left w:w="57" w:type="dxa"/>
              <w:right w:w="57" w:type="dxa"/>
            </w:tcMar>
          </w:tcPr>
          <w:p w14:paraId="13C6DC10"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4EF51493" w14:textId="77777777" w:rsidR="00F97D7F" w:rsidRPr="0035348A" w:rsidRDefault="00F97D7F" w:rsidP="004375DE">
            <w:pPr>
              <w:pStyle w:val="Tabletext10"/>
            </w:pPr>
            <w:r w:rsidRPr="0035348A">
              <w:t>Accounting Period</w:t>
            </w:r>
          </w:p>
        </w:tc>
        <w:tc>
          <w:tcPr>
            <w:tcW w:w="658" w:type="pct"/>
            <w:noWrap/>
            <w:tcMar>
              <w:left w:w="0" w:type="dxa"/>
              <w:right w:w="0" w:type="dxa"/>
            </w:tcMar>
          </w:tcPr>
          <w:p w14:paraId="2B231F2C" w14:textId="77777777" w:rsidR="00F97D7F" w:rsidRPr="0035348A" w:rsidRDefault="00F97D7F" w:rsidP="001F6537">
            <w:pPr>
              <w:pStyle w:val="Tabletext10"/>
              <w:jc w:val="center"/>
            </w:pPr>
            <w:r w:rsidRPr="0035348A">
              <w:t>Code</w:t>
            </w:r>
          </w:p>
        </w:tc>
        <w:tc>
          <w:tcPr>
            <w:tcW w:w="365" w:type="pct"/>
            <w:noWrap/>
            <w:tcMar>
              <w:left w:w="57" w:type="dxa"/>
              <w:right w:w="57" w:type="dxa"/>
            </w:tcMar>
          </w:tcPr>
          <w:p w14:paraId="7D6FB7AB" w14:textId="77777777" w:rsidR="00F97D7F" w:rsidRPr="0035348A" w:rsidRDefault="00F97D7F" w:rsidP="001F6537">
            <w:pPr>
              <w:pStyle w:val="Tabletext10"/>
              <w:jc w:val="center"/>
            </w:pPr>
            <w:r w:rsidRPr="0035348A">
              <w:rPr>
                <w:rFonts w:hint="eastAsia"/>
              </w:rPr>
              <w:t>1</w:t>
            </w:r>
            <w:r w:rsidRPr="0035348A">
              <w:t>..1</w:t>
            </w:r>
          </w:p>
        </w:tc>
        <w:tc>
          <w:tcPr>
            <w:tcW w:w="2045" w:type="pct"/>
            <w:noWrap/>
            <w:tcMar>
              <w:left w:w="57" w:type="dxa"/>
              <w:right w:w="57" w:type="dxa"/>
            </w:tcMar>
          </w:tcPr>
          <w:p w14:paraId="41E60F69" w14:textId="77777777" w:rsidR="00F97D7F" w:rsidRPr="0035348A" w:rsidRDefault="00F97D7F" w:rsidP="004375DE">
            <w:pPr>
              <w:pStyle w:val="Tabletext10"/>
            </w:pPr>
            <w:r w:rsidRPr="0035348A">
              <w:t xml:space="preserve">Accounting period in which the Payment Date occurs. </w:t>
            </w:r>
          </w:p>
          <w:p w14:paraId="31EA0563" w14:textId="77777777" w:rsidR="00F97D7F" w:rsidRPr="0035348A" w:rsidRDefault="00F97D7F" w:rsidP="004375DE">
            <w:pPr>
              <w:pStyle w:val="Tabletext10"/>
            </w:pPr>
            <w:r w:rsidRPr="0035348A">
              <w:t>see 4.6.3.3.8</w:t>
            </w:r>
          </w:p>
        </w:tc>
      </w:tr>
      <w:tr w:rsidR="00F97D7F" w:rsidRPr="0035348A" w14:paraId="2E63912B" w14:textId="77777777" w:rsidTr="00634344">
        <w:trPr>
          <w:cantSplit/>
          <w:trHeight w:val="397"/>
          <w:jc w:val="center"/>
        </w:trPr>
        <w:tc>
          <w:tcPr>
            <w:tcW w:w="294" w:type="pct"/>
            <w:noWrap/>
            <w:tcMar>
              <w:left w:w="57" w:type="dxa"/>
              <w:right w:w="57" w:type="dxa"/>
            </w:tcMar>
          </w:tcPr>
          <w:p w14:paraId="40293EDD" w14:textId="77777777" w:rsidR="00F97D7F" w:rsidRPr="0035348A" w:rsidRDefault="00F97D7F" w:rsidP="001F6537">
            <w:pPr>
              <w:pStyle w:val="Tabletext10"/>
              <w:jc w:val="center"/>
            </w:pPr>
            <w:r w:rsidRPr="0035348A">
              <w:rPr>
                <w:rFonts w:hint="eastAsia"/>
              </w:rPr>
              <w:t>6</w:t>
            </w:r>
          </w:p>
        </w:tc>
        <w:tc>
          <w:tcPr>
            <w:tcW w:w="298" w:type="pct"/>
            <w:noWrap/>
            <w:tcMar>
              <w:left w:w="57" w:type="dxa"/>
              <w:right w:w="57" w:type="dxa"/>
            </w:tcMar>
          </w:tcPr>
          <w:p w14:paraId="640134AE" w14:textId="77777777" w:rsidR="00F97D7F" w:rsidRPr="0035348A" w:rsidRDefault="00F97D7F" w:rsidP="001F6537">
            <w:pPr>
              <w:pStyle w:val="Tabletext10"/>
              <w:jc w:val="center"/>
            </w:pPr>
            <w:r w:rsidRPr="0035348A">
              <w:rPr>
                <w:rFonts w:hint="eastAsia"/>
              </w:rPr>
              <w:t>1</w:t>
            </w:r>
          </w:p>
        </w:tc>
        <w:tc>
          <w:tcPr>
            <w:tcW w:w="1340" w:type="pct"/>
            <w:noWrap/>
            <w:tcMar>
              <w:left w:w="57" w:type="dxa"/>
              <w:right w:w="57" w:type="dxa"/>
            </w:tcMar>
          </w:tcPr>
          <w:p w14:paraId="1D4EF1A5" w14:textId="77777777" w:rsidR="00F97D7F" w:rsidRPr="0035348A" w:rsidRDefault="00F97D7F" w:rsidP="004375DE">
            <w:pPr>
              <w:pStyle w:val="Tabletext10"/>
            </w:pPr>
            <w:r w:rsidRPr="0035348A">
              <w:t>Purchase Order Type</w:t>
            </w:r>
          </w:p>
        </w:tc>
        <w:tc>
          <w:tcPr>
            <w:tcW w:w="658" w:type="pct"/>
            <w:noWrap/>
            <w:tcMar>
              <w:left w:w="0" w:type="dxa"/>
              <w:right w:w="0" w:type="dxa"/>
            </w:tcMar>
          </w:tcPr>
          <w:p w14:paraId="78991922" w14:textId="77777777" w:rsidR="00F97D7F" w:rsidRPr="0035348A" w:rsidRDefault="00F97D7F" w:rsidP="001F6537">
            <w:pPr>
              <w:pStyle w:val="Tabletext10"/>
              <w:jc w:val="center"/>
            </w:pPr>
            <w:r w:rsidRPr="0035348A">
              <w:t>Code</w:t>
            </w:r>
          </w:p>
        </w:tc>
        <w:tc>
          <w:tcPr>
            <w:tcW w:w="365" w:type="pct"/>
            <w:noWrap/>
            <w:tcMar>
              <w:left w:w="57" w:type="dxa"/>
              <w:right w:w="57" w:type="dxa"/>
            </w:tcMar>
          </w:tcPr>
          <w:p w14:paraId="24663785"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006CC110" w14:textId="77777777" w:rsidR="00F97D7F" w:rsidRPr="0035348A" w:rsidRDefault="00F97D7F" w:rsidP="004375DE">
            <w:pPr>
              <w:pStyle w:val="Tabletext10"/>
            </w:pPr>
            <w:r w:rsidRPr="0035348A">
              <w:t>The name of the order type in purchase activities.</w:t>
            </w:r>
          </w:p>
          <w:p w14:paraId="67372AD2" w14:textId="77777777" w:rsidR="00F97D7F" w:rsidRPr="0035348A" w:rsidRDefault="00F97D7F" w:rsidP="004375DE">
            <w:pPr>
              <w:pStyle w:val="Tabletext10"/>
            </w:pPr>
            <w:r w:rsidRPr="0035348A">
              <w:t>EXAMPLE Ordinary purchasing, outsourcing parts and process outsourcing.</w:t>
            </w:r>
          </w:p>
        </w:tc>
      </w:tr>
      <w:tr w:rsidR="00F97D7F" w:rsidRPr="0035348A" w14:paraId="4A4A6B0E" w14:textId="77777777" w:rsidTr="00634344">
        <w:trPr>
          <w:cantSplit/>
          <w:trHeight w:val="397"/>
          <w:jc w:val="center"/>
        </w:trPr>
        <w:tc>
          <w:tcPr>
            <w:tcW w:w="294" w:type="pct"/>
            <w:noWrap/>
            <w:tcMar>
              <w:left w:w="57" w:type="dxa"/>
              <w:right w:w="57" w:type="dxa"/>
            </w:tcMar>
          </w:tcPr>
          <w:p w14:paraId="3CC4F83C" w14:textId="77777777" w:rsidR="00F97D7F" w:rsidRPr="0035348A" w:rsidRDefault="00F97D7F" w:rsidP="001F6537">
            <w:pPr>
              <w:pStyle w:val="Tabletext10"/>
              <w:jc w:val="center"/>
            </w:pPr>
            <w:r w:rsidRPr="0035348A">
              <w:rPr>
                <w:rFonts w:hint="eastAsia"/>
              </w:rPr>
              <w:t>7</w:t>
            </w:r>
          </w:p>
        </w:tc>
        <w:tc>
          <w:tcPr>
            <w:tcW w:w="298" w:type="pct"/>
            <w:noWrap/>
            <w:tcMar>
              <w:left w:w="57" w:type="dxa"/>
              <w:right w:w="57" w:type="dxa"/>
            </w:tcMar>
          </w:tcPr>
          <w:p w14:paraId="5B2181D9" w14:textId="77777777" w:rsidR="00F97D7F" w:rsidRPr="0035348A" w:rsidRDefault="00F97D7F" w:rsidP="001F6537">
            <w:pPr>
              <w:pStyle w:val="Tabletext10"/>
              <w:jc w:val="center"/>
            </w:pPr>
            <w:r w:rsidRPr="0035348A">
              <w:rPr>
                <w:rFonts w:hint="eastAsia"/>
              </w:rPr>
              <w:t>1</w:t>
            </w:r>
          </w:p>
        </w:tc>
        <w:tc>
          <w:tcPr>
            <w:tcW w:w="1340" w:type="pct"/>
            <w:noWrap/>
            <w:tcMar>
              <w:left w:w="57" w:type="dxa"/>
              <w:right w:w="57" w:type="dxa"/>
            </w:tcMar>
          </w:tcPr>
          <w:p w14:paraId="2F7F5573" w14:textId="77777777" w:rsidR="00F97D7F" w:rsidRPr="0035348A" w:rsidRDefault="00F97D7F" w:rsidP="004375DE">
            <w:pPr>
              <w:pStyle w:val="Tabletext10"/>
            </w:pPr>
            <w:r w:rsidRPr="0035348A">
              <w:t>Purchase Order Date</w:t>
            </w:r>
          </w:p>
        </w:tc>
        <w:tc>
          <w:tcPr>
            <w:tcW w:w="658" w:type="pct"/>
            <w:noWrap/>
            <w:tcMar>
              <w:left w:w="0" w:type="dxa"/>
              <w:right w:w="0" w:type="dxa"/>
            </w:tcMar>
          </w:tcPr>
          <w:p w14:paraId="42FDDAAB" w14:textId="77777777" w:rsidR="00F97D7F" w:rsidRPr="0035348A" w:rsidRDefault="00F97D7F" w:rsidP="001F6537">
            <w:pPr>
              <w:pStyle w:val="Tabletext10"/>
              <w:jc w:val="center"/>
            </w:pPr>
            <w:r w:rsidRPr="0035348A">
              <w:t>Date</w:t>
            </w:r>
          </w:p>
        </w:tc>
        <w:tc>
          <w:tcPr>
            <w:tcW w:w="365" w:type="pct"/>
            <w:noWrap/>
            <w:tcMar>
              <w:left w:w="57" w:type="dxa"/>
              <w:right w:w="57" w:type="dxa"/>
            </w:tcMar>
          </w:tcPr>
          <w:p w14:paraId="1FBAAD50"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57978BB6" w14:textId="77777777" w:rsidR="00F97D7F" w:rsidRPr="0035348A" w:rsidRDefault="00F97D7F" w:rsidP="004375DE">
            <w:pPr>
              <w:pStyle w:val="Tabletext10"/>
            </w:pPr>
            <w:r w:rsidRPr="0035348A">
              <w:t xml:space="preserve">The date of the purchase order regardless of the date the order is created. </w:t>
            </w:r>
          </w:p>
        </w:tc>
      </w:tr>
      <w:tr w:rsidR="00F97D7F" w:rsidRPr="0035348A" w14:paraId="42C59418" w14:textId="77777777" w:rsidTr="00634344">
        <w:trPr>
          <w:cantSplit/>
          <w:trHeight w:val="397"/>
          <w:jc w:val="center"/>
        </w:trPr>
        <w:tc>
          <w:tcPr>
            <w:tcW w:w="294" w:type="pct"/>
            <w:shd w:val="clear" w:color="auto" w:fill="D9E2F3" w:themeFill="accent5" w:themeFillTint="33"/>
            <w:noWrap/>
            <w:tcMar>
              <w:left w:w="57" w:type="dxa"/>
              <w:right w:w="57" w:type="dxa"/>
            </w:tcMar>
          </w:tcPr>
          <w:p w14:paraId="23F9D154" w14:textId="77777777" w:rsidR="00F97D7F" w:rsidRPr="0035348A" w:rsidRDefault="00F97D7F" w:rsidP="001F6537">
            <w:pPr>
              <w:pStyle w:val="Tabletext10"/>
              <w:jc w:val="center"/>
            </w:pPr>
            <w:r w:rsidRPr="0035348A">
              <w:rPr>
                <w:rFonts w:hint="eastAsia"/>
              </w:rPr>
              <w:t>8</w:t>
            </w:r>
          </w:p>
        </w:tc>
        <w:tc>
          <w:tcPr>
            <w:tcW w:w="298" w:type="pct"/>
            <w:shd w:val="clear" w:color="auto" w:fill="D9E2F3" w:themeFill="accent5" w:themeFillTint="33"/>
            <w:noWrap/>
            <w:tcMar>
              <w:left w:w="57" w:type="dxa"/>
              <w:right w:w="57" w:type="dxa"/>
            </w:tcMar>
          </w:tcPr>
          <w:p w14:paraId="539609D4" w14:textId="77777777" w:rsidR="00F97D7F" w:rsidRPr="0035348A" w:rsidRDefault="00F97D7F" w:rsidP="001F6537">
            <w:pPr>
              <w:pStyle w:val="Tabletext10"/>
              <w:jc w:val="center"/>
            </w:pPr>
            <w:r w:rsidRPr="0035348A">
              <w:t>1</w:t>
            </w:r>
          </w:p>
        </w:tc>
        <w:tc>
          <w:tcPr>
            <w:tcW w:w="1340" w:type="pct"/>
            <w:shd w:val="clear" w:color="auto" w:fill="D9E2F3" w:themeFill="accent5" w:themeFillTint="33"/>
            <w:noWrap/>
            <w:tcMar>
              <w:left w:w="57" w:type="dxa"/>
              <w:right w:w="57" w:type="dxa"/>
            </w:tcMar>
          </w:tcPr>
          <w:p w14:paraId="3E03FB9B" w14:textId="77777777" w:rsidR="00F97D7F" w:rsidRPr="0035348A" w:rsidRDefault="00F97D7F" w:rsidP="004375DE">
            <w:pPr>
              <w:pStyle w:val="Tabletext10"/>
            </w:pPr>
            <w:r w:rsidRPr="0035348A">
              <w:t>Purchase Organization ID</w:t>
            </w:r>
          </w:p>
        </w:tc>
        <w:tc>
          <w:tcPr>
            <w:tcW w:w="658" w:type="pct"/>
            <w:shd w:val="clear" w:color="auto" w:fill="D9E2F3" w:themeFill="accent5" w:themeFillTint="33"/>
            <w:noWrap/>
            <w:tcMar>
              <w:left w:w="0" w:type="dxa"/>
              <w:right w:w="0" w:type="dxa"/>
            </w:tcMar>
          </w:tcPr>
          <w:p w14:paraId="39D8513C" w14:textId="3D92FCC9"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3AB1422A" w14:textId="77777777" w:rsidR="00F97D7F" w:rsidRPr="0035348A" w:rsidRDefault="00F97D7F" w:rsidP="001F6537">
            <w:pPr>
              <w:pStyle w:val="Tabletext10"/>
              <w:jc w:val="center"/>
            </w:pPr>
            <w:r w:rsidRPr="0035348A">
              <w:t>1..1</w:t>
            </w:r>
          </w:p>
        </w:tc>
        <w:tc>
          <w:tcPr>
            <w:tcW w:w="2045" w:type="pct"/>
            <w:shd w:val="clear" w:color="auto" w:fill="D9E2F3" w:themeFill="accent5" w:themeFillTint="33"/>
            <w:noWrap/>
            <w:tcMar>
              <w:left w:w="57" w:type="dxa"/>
              <w:right w:w="57" w:type="dxa"/>
            </w:tcMar>
          </w:tcPr>
          <w:p w14:paraId="3D441728" w14:textId="5D35CEAE" w:rsidR="00F97D7F" w:rsidRPr="0035348A" w:rsidRDefault="00F97D7F" w:rsidP="004375DE">
            <w:pPr>
              <w:pStyle w:val="Tabletext10"/>
            </w:pPr>
            <w:r>
              <w:t>The document reference</w:t>
            </w:r>
            <w:r w:rsidRPr="0035348A">
              <w:t xml:space="preserve"> for the purchase organization which signed the order.</w:t>
            </w:r>
          </w:p>
        </w:tc>
      </w:tr>
      <w:tr w:rsidR="00F97D7F" w:rsidRPr="0035348A" w14:paraId="60B43700" w14:textId="77777777" w:rsidTr="00634344">
        <w:trPr>
          <w:cantSplit/>
          <w:trHeight w:val="397"/>
          <w:jc w:val="center"/>
        </w:trPr>
        <w:tc>
          <w:tcPr>
            <w:tcW w:w="294" w:type="pct"/>
            <w:shd w:val="clear" w:color="auto" w:fill="D9E2F3" w:themeFill="accent5" w:themeFillTint="33"/>
            <w:noWrap/>
            <w:tcMar>
              <w:left w:w="57" w:type="dxa"/>
              <w:right w:w="57" w:type="dxa"/>
            </w:tcMar>
          </w:tcPr>
          <w:p w14:paraId="30CF29AC" w14:textId="77777777" w:rsidR="00F97D7F" w:rsidRPr="0035348A" w:rsidRDefault="00F97D7F" w:rsidP="001F6537">
            <w:pPr>
              <w:pStyle w:val="Tabletext10"/>
              <w:jc w:val="center"/>
            </w:pPr>
            <w:r w:rsidRPr="0035348A">
              <w:rPr>
                <w:rFonts w:hint="eastAsia"/>
              </w:rPr>
              <w:t>9</w:t>
            </w:r>
          </w:p>
        </w:tc>
        <w:tc>
          <w:tcPr>
            <w:tcW w:w="298" w:type="pct"/>
            <w:shd w:val="clear" w:color="auto" w:fill="D9E2F3" w:themeFill="accent5" w:themeFillTint="33"/>
            <w:noWrap/>
            <w:tcMar>
              <w:left w:w="57" w:type="dxa"/>
              <w:right w:w="57" w:type="dxa"/>
            </w:tcMar>
          </w:tcPr>
          <w:p w14:paraId="0C2FD0F6" w14:textId="77777777" w:rsidR="00F97D7F" w:rsidRPr="0035348A" w:rsidRDefault="00F97D7F" w:rsidP="001F6537">
            <w:pPr>
              <w:pStyle w:val="Tabletext10"/>
              <w:jc w:val="center"/>
            </w:pPr>
            <w:r w:rsidRPr="0035348A">
              <w:rPr>
                <w:rFonts w:hint="eastAsia"/>
              </w:rPr>
              <w:t>1</w:t>
            </w:r>
          </w:p>
        </w:tc>
        <w:tc>
          <w:tcPr>
            <w:tcW w:w="1340" w:type="pct"/>
            <w:shd w:val="clear" w:color="auto" w:fill="D9E2F3" w:themeFill="accent5" w:themeFillTint="33"/>
            <w:noWrap/>
            <w:tcMar>
              <w:left w:w="57" w:type="dxa"/>
              <w:right w:w="57" w:type="dxa"/>
            </w:tcMar>
          </w:tcPr>
          <w:p w14:paraId="21702185" w14:textId="77777777" w:rsidR="00F97D7F" w:rsidRPr="0035348A" w:rsidRDefault="00F97D7F" w:rsidP="004375DE">
            <w:pPr>
              <w:pStyle w:val="Tabletext10"/>
            </w:pPr>
            <w:r w:rsidRPr="0035348A">
              <w:t>Purchaser ID</w:t>
            </w:r>
          </w:p>
        </w:tc>
        <w:tc>
          <w:tcPr>
            <w:tcW w:w="658" w:type="pct"/>
            <w:shd w:val="clear" w:color="auto" w:fill="D9E2F3" w:themeFill="accent5" w:themeFillTint="33"/>
            <w:noWrap/>
            <w:tcMar>
              <w:left w:w="0" w:type="dxa"/>
              <w:right w:w="0" w:type="dxa"/>
            </w:tcMar>
          </w:tcPr>
          <w:p w14:paraId="65C2AEFA" w14:textId="33C97B29"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78BF877B" w14:textId="77777777" w:rsidR="00F97D7F" w:rsidRPr="0035348A" w:rsidRDefault="00F97D7F" w:rsidP="001F6537">
            <w:pPr>
              <w:pStyle w:val="Tabletext10"/>
              <w:jc w:val="center"/>
            </w:pPr>
            <w:r w:rsidRPr="0035348A">
              <w:t>0..1</w:t>
            </w:r>
          </w:p>
        </w:tc>
        <w:tc>
          <w:tcPr>
            <w:tcW w:w="2045" w:type="pct"/>
            <w:shd w:val="clear" w:color="auto" w:fill="D9E2F3" w:themeFill="accent5" w:themeFillTint="33"/>
            <w:noWrap/>
            <w:tcMar>
              <w:left w:w="57" w:type="dxa"/>
              <w:right w:w="57" w:type="dxa"/>
            </w:tcMar>
          </w:tcPr>
          <w:p w14:paraId="66BD71A4" w14:textId="593CE0D3" w:rsidR="00F97D7F" w:rsidRPr="0035348A" w:rsidRDefault="00F97D7F" w:rsidP="004375DE">
            <w:pPr>
              <w:pStyle w:val="Tabletext10"/>
            </w:pPr>
            <w:bookmarkStart w:id="46" w:name="OLE_LINK55"/>
            <w:bookmarkStart w:id="47" w:name="OLE_LINK61"/>
            <w:r>
              <w:t>The document reference</w:t>
            </w:r>
            <w:r w:rsidRPr="0035348A">
              <w:t xml:space="preserve"> for the person who was responsible for purchase orders.</w:t>
            </w:r>
            <w:bookmarkEnd w:id="46"/>
            <w:bookmarkEnd w:id="47"/>
          </w:p>
        </w:tc>
      </w:tr>
      <w:tr w:rsidR="00F97D7F" w:rsidRPr="0035348A" w14:paraId="79498292" w14:textId="77777777" w:rsidTr="00634344">
        <w:trPr>
          <w:cantSplit/>
          <w:trHeight w:val="397"/>
          <w:jc w:val="center"/>
        </w:trPr>
        <w:tc>
          <w:tcPr>
            <w:tcW w:w="294" w:type="pct"/>
            <w:shd w:val="clear" w:color="auto" w:fill="D9E2F3" w:themeFill="accent5" w:themeFillTint="33"/>
            <w:noWrap/>
            <w:tcMar>
              <w:left w:w="57" w:type="dxa"/>
              <w:right w:w="57" w:type="dxa"/>
            </w:tcMar>
          </w:tcPr>
          <w:p w14:paraId="7CAEE89E" w14:textId="77777777" w:rsidR="00F97D7F" w:rsidRPr="0035348A" w:rsidRDefault="00F97D7F" w:rsidP="001F6537">
            <w:pPr>
              <w:pStyle w:val="Tabletext10"/>
              <w:jc w:val="center"/>
            </w:pPr>
            <w:r w:rsidRPr="0035348A">
              <w:rPr>
                <w:rFonts w:hint="eastAsia"/>
              </w:rPr>
              <w:t>1</w:t>
            </w:r>
            <w:r w:rsidRPr="0035348A">
              <w:t>0</w:t>
            </w:r>
          </w:p>
        </w:tc>
        <w:tc>
          <w:tcPr>
            <w:tcW w:w="298" w:type="pct"/>
            <w:shd w:val="clear" w:color="auto" w:fill="D9E2F3" w:themeFill="accent5" w:themeFillTint="33"/>
            <w:noWrap/>
            <w:tcMar>
              <w:left w:w="57" w:type="dxa"/>
              <w:right w:w="57" w:type="dxa"/>
            </w:tcMar>
          </w:tcPr>
          <w:p w14:paraId="064297F9" w14:textId="77777777" w:rsidR="00F97D7F" w:rsidRPr="0035348A" w:rsidRDefault="00F97D7F" w:rsidP="001F6537">
            <w:pPr>
              <w:pStyle w:val="Tabletext10"/>
              <w:jc w:val="center"/>
            </w:pPr>
            <w:r w:rsidRPr="0035348A">
              <w:rPr>
                <w:rFonts w:hint="eastAsia"/>
              </w:rPr>
              <w:t>1</w:t>
            </w:r>
          </w:p>
        </w:tc>
        <w:tc>
          <w:tcPr>
            <w:tcW w:w="1340" w:type="pct"/>
            <w:shd w:val="clear" w:color="auto" w:fill="D9E2F3" w:themeFill="accent5" w:themeFillTint="33"/>
            <w:noWrap/>
            <w:tcMar>
              <w:left w:w="57" w:type="dxa"/>
              <w:right w:w="57" w:type="dxa"/>
            </w:tcMar>
          </w:tcPr>
          <w:p w14:paraId="43CCD112" w14:textId="77777777" w:rsidR="00F97D7F" w:rsidRPr="0035348A" w:rsidRDefault="00F97D7F" w:rsidP="004375DE">
            <w:pPr>
              <w:pStyle w:val="Tabletext10"/>
            </w:pPr>
            <w:r w:rsidRPr="0035348A">
              <w:t>Supplier ID</w:t>
            </w:r>
          </w:p>
        </w:tc>
        <w:tc>
          <w:tcPr>
            <w:tcW w:w="658" w:type="pct"/>
            <w:shd w:val="clear" w:color="auto" w:fill="D9E2F3" w:themeFill="accent5" w:themeFillTint="33"/>
            <w:noWrap/>
            <w:tcMar>
              <w:left w:w="0" w:type="dxa"/>
              <w:right w:w="0" w:type="dxa"/>
            </w:tcMar>
          </w:tcPr>
          <w:p w14:paraId="237D806C" w14:textId="15DA8EE9"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20B483C1" w14:textId="77777777" w:rsidR="00F97D7F" w:rsidRPr="0035348A" w:rsidRDefault="00F97D7F" w:rsidP="001F6537">
            <w:pPr>
              <w:pStyle w:val="Tabletext10"/>
              <w:jc w:val="center"/>
            </w:pPr>
            <w:r w:rsidRPr="0035348A">
              <w:t>1..1</w:t>
            </w:r>
          </w:p>
        </w:tc>
        <w:tc>
          <w:tcPr>
            <w:tcW w:w="2045" w:type="pct"/>
            <w:shd w:val="clear" w:color="auto" w:fill="D9E2F3" w:themeFill="accent5" w:themeFillTint="33"/>
            <w:noWrap/>
            <w:tcMar>
              <w:left w:w="57" w:type="dxa"/>
              <w:right w:w="57" w:type="dxa"/>
            </w:tcMar>
          </w:tcPr>
          <w:p w14:paraId="482F58C2" w14:textId="39230A57" w:rsidR="00F97D7F" w:rsidRPr="0035348A" w:rsidRDefault="00F97D7F" w:rsidP="004375DE">
            <w:pPr>
              <w:pStyle w:val="Tabletext10"/>
            </w:pPr>
            <w:r>
              <w:t>The document reference</w:t>
            </w:r>
            <w:r w:rsidRPr="0035348A">
              <w:t xml:space="preserve"> for the supplier account in the purchase order.</w:t>
            </w:r>
          </w:p>
        </w:tc>
      </w:tr>
      <w:tr w:rsidR="00F97D7F" w:rsidRPr="0035348A" w14:paraId="36417019" w14:textId="77777777" w:rsidTr="00634344">
        <w:trPr>
          <w:cantSplit/>
          <w:trHeight w:val="397"/>
          <w:jc w:val="center"/>
        </w:trPr>
        <w:tc>
          <w:tcPr>
            <w:tcW w:w="294" w:type="pct"/>
            <w:shd w:val="clear" w:color="auto" w:fill="D9E2F3" w:themeFill="accent5" w:themeFillTint="33"/>
            <w:noWrap/>
            <w:tcMar>
              <w:left w:w="57" w:type="dxa"/>
              <w:right w:w="57" w:type="dxa"/>
            </w:tcMar>
          </w:tcPr>
          <w:p w14:paraId="14232104" w14:textId="77777777" w:rsidR="00F97D7F" w:rsidRPr="0035348A" w:rsidRDefault="00F97D7F" w:rsidP="001F6537">
            <w:pPr>
              <w:pStyle w:val="Tabletext10"/>
              <w:jc w:val="center"/>
            </w:pPr>
            <w:r w:rsidRPr="0035348A">
              <w:t>11</w:t>
            </w:r>
          </w:p>
        </w:tc>
        <w:tc>
          <w:tcPr>
            <w:tcW w:w="298" w:type="pct"/>
            <w:shd w:val="clear" w:color="auto" w:fill="D9E2F3" w:themeFill="accent5" w:themeFillTint="33"/>
            <w:noWrap/>
            <w:tcMar>
              <w:left w:w="57" w:type="dxa"/>
              <w:right w:w="57" w:type="dxa"/>
            </w:tcMar>
          </w:tcPr>
          <w:p w14:paraId="44F19022" w14:textId="77777777" w:rsidR="00F97D7F" w:rsidRPr="0035348A" w:rsidRDefault="00F97D7F" w:rsidP="001F6537">
            <w:pPr>
              <w:pStyle w:val="Tabletext10"/>
              <w:jc w:val="center"/>
            </w:pPr>
            <w:r w:rsidRPr="0035348A">
              <w:rPr>
                <w:rFonts w:hint="eastAsia"/>
              </w:rPr>
              <w:t>1</w:t>
            </w:r>
          </w:p>
        </w:tc>
        <w:tc>
          <w:tcPr>
            <w:tcW w:w="1340" w:type="pct"/>
            <w:shd w:val="clear" w:color="auto" w:fill="D9E2F3" w:themeFill="accent5" w:themeFillTint="33"/>
            <w:noWrap/>
            <w:tcMar>
              <w:left w:w="57" w:type="dxa"/>
              <w:right w:w="57" w:type="dxa"/>
            </w:tcMar>
          </w:tcPr>
          <w:p w14:paraId="0233536E" w14:textId="77777777" w:rsidR="00F97D7F" w:rsidRPr="0035348A" w:rsidRDefault="00F97D7F" w:rsidP="004375DE">
            <w:pPr>
              <w:pStyle w:val="Tabletext10"/>
            </w:pPr>
            <w:r w:rsidRPr="0035348A">
              <w:t>Settlement Method Code</w:t>
            </w:r>
          </w:p>
        </w:tc>
        <w:tc>
          <w:tcPr>
            <w:tcW w:w="658" w:type="pct"/>
            <w:shd w:val="clear" w:color="auto" w:fill="D9E2F3" w:themeFill="accent5" w:themeFillTint="33"/>
            <w:noWrap/>
            <w:tcMar>
              <w:left w:w="0" w:type="dxa"/>
              <w:right w:w="0" w:type="dxa"/>
            </w:tcMar>
          </w:tcPr>
          <w:p w14:paraId="061445BB" w14:textId="0CF911AF"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52C3D533" w14:textId="77777777" w:rsidR="00F97D7F" w:rsidRPr="0035348A" w:rsidRDefault="00F97D7F" w:rsidP="001F6537">
            <w:pPr>
              <w:pStyle w:val="Tabletext10"/>
              <w:jc w:val="center"/>
            </w:pPr>
            <w:r w:rsidRPr="0035348A">
              <w:t>1..1</w:t>
            </w:r>
          </w:p>
        </w:tc>
        <w:tc>
          <w:tcPr>
            <w:tcW w:w="2045" w:type="pct"/>
            <w:shd w:val="clear" w:color="auto" w:fill="D9E2F3" w:themeFill="accent5" w:themeFillTint="33"/>
            <w:noWrap/>
            <w:tcMar>
              <w:left w:w="57" w:type="dxa"/>
              <w:right w:w="57" w:type="dxa"/>
            </w:tcMar>
          </w:tcPr>
          <w:p w14:paraId="3DD6F430" w14:textId="792B19F7" w:rsidR="00F97D7F" w:rsidRPr="0035348A" w:rsidRDefault="00F97D7F" w:rsidP="004375DE">
            <w:pPr>
              <w:pStyle w:val="Tabletext10"/>
            </w:pPr>
            <w:r>
              <w:t>The document reference</w:t>
            </w:r>
            <w:r w:rsidRPr="0035348A">
              <w:t xml:space="preserve"> for the method by which the transaction debit or credit amount was settled or apportioned by the customer or the supplier; for example, check, wire transfer and cash.</w:t>
            </w:r>
          </w:p>
        </w:tc>
      </w:tr>
      <w:tr w:rsidR="00F97D7F" w:rsidRPr="0035348A" w14:paraId="1E2CF665" w14:textId="77777777" w:rsidTr="00634344">
        <w:trPr>
          <w:cantSplit/>
          <w:trHeight w:val="397"/>
          <w:jc w:val="center"/>
        </w:trPr>
        <w:tc>
          <w:tcPr>
            <w:tcW w:w="294" w:type="pct"/>
            <w:shd w:val="clear" w:color="auto" w:fill="D9E2F3" w:themeFill="accent5" w:themeFillTint="33"/>
            <w:noWrap/>
            <w:tcMar>
              <w:left w:w="57" w:type="dxa"/>
              <w:right w:w="57" w:type="dxa"/>
            </w:tcMar>
          </w:tcPr>
          <w:p w14:paraId="07762F26" w14:textId="77777777" w:rsidR="00F97D7F" w:rsidRPr="0035348A" w:rsidRDefault="00F97D7F" w:rsidP="001F6537">
            <w:pPr>
              <w:pStyle w:val="Tabletext10"/>
              <w:jc w:val="center"/>
            </w:pPr>
            <w:r w:rsidRPr="0035348A">
              <w:t>12</w:t>
            </w:r>
          </w:p>
        </w:tc>
        <w:tc>
          <w:tcPr>
            <w:tcW w:w="298" w:type="pct"/>
            <w:shd w:val="clear" w:color="auto" w:fill="D9E2F3" w:themeFill="accent5" w:themeFillTint="33"/>
            <w:noWrap/>
            <w:tcMar>
              <w:left w:w="57" w:type="dxa"/>
              <w:right w:w="57" w:type="dxa"/>
            </w:tcMar>
          </w:tcPr>
          <w:p w14:paraId="5AFFBFC8" w14:textId="77777777" w:rsidR="00F97D7F" w:rsidRPr="0035348A" w:rsidRDefault="00F97D7F" w:rsidP="001F6537">
            <w:pPr>
              <w:pStyle w:val="Tabletext10"/>
              <w:jc w:val="center"/>
            </w:pPr>
            <w:r w:rsidRPr="0035348A">
              <w:rPr>
                <w:rFonts w:hint="eastAsia"/>
              </w:rPr>
              <w:t>1</w:t>
            </w:r>
          </w:p>
        </w:tc>
        <w:tc>
          <w:tcPr>
            <w:tcW w:w="1340" w:type="pct"/>
            <w:shd w:val="clear" w:color="auto" w:fill="D9E2F3" w:themeFill="accent5" w:themeFillTint="33"/>
            <w:noWrap/>
            <w:tcMar>
              <w:left w:w="57" w:type="dxa"/>
              <w:right w:w="57" w:type="dxa"/>
            </w:tcMar>
          </w:tcPr>
          <w:p w14:paraId="206D4276" w14:textId="77777777" w:rsidR="00F97D7F" w:rsidRPr="0035348A" w:rsidRDefault="00F97D7F" w:rsidP="004375DE">
            <w:pPr>
              <w:pStyle w:val="Tabletext10"/>
            </w:pPr>
            <w:r w:rsidRPr="0035348A">
              <w:t>Payment Term Code</w:t>
            </w:r>
          </w:p>
        </w:tc>
        <w:tc>
          <w:tcPr>
            <w:tcW w:w="658" w:type="pct"/>
            <w:shd w:val="clear" w:color="auto" w:fill="D9E2F3" w:themeFill="accent5" w:themeFillTint="33"/>
            <w:noWrap/>
            <w:tcMar>
              <w:left w:w="0" w:type="dxa"/>
              <w:right w:w="0" w:type="dxa"/>
            </w:tcMar>
          </w:tcPr>
          <w:p w14:paraId="1A9B6470" w14:textId="09077AF2"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5668DFAC" w14:textId="77777777" w:rsidR="00F97D7F" w:rsidRPr="0035348A" w:rsidRDefault="00F97D7F" w:rsidP="001F6537">
            <w:pPr>
              <w:pStyle w:val="Tabletext10"/>
              <w:jc w:val="center"/>
            </w:pPr>
            <w:r w:rsidRPr="0035348A">
              <w:t>1..1</w:t>
            </w:r>
          </w:p>
        </w:tc>
        <w:tc>
          <w:tcPr>
            <w:tcW w:w="2045" w:type="pct"/>
            <w:shd w:val="clear" w:color="auto" w:fill="D9E2F3" w:themeFill="accent5" w:themeFillTint="33"/>
            <w:noWrap/>
            <w:tcMar>
              <w:left w:w="57" w:type="dxa"/>
              <w:right w:w="57" w:type="dxa"/>
            </w:tcMar>
          </w:tcPr>
          <w:p w14:paraId="1059B22A" w14:textId="04DCD1C8" w:rsidR="00F97D7F" w:rsidRPr="0035348A" w:rsidRDefault="00F97D7F" w:rsidP="004375DE">
            <w:pPr>
              <w:pStyle w:val="Tabletext10"/>
            </w:pPr>
            <w:r>
              <w:t>The document reference</w:t>
            </w:r>
            <w:r w:rsidRPr="0035348A">
              <w:t xml:space="preserve"> for the payment term</w:t>
            </w:r>
            <w:r w:rsidRPr="0035348A">
              <w:rPr>
                <w:rFonts w:hint="eastAsia"/>
              </w:rPr>
              <w:t>; for example,</w:t>
            </w:r>
            <w:r w:rsidRPr="0035348A">
              <w:t xml:space="preserve"> cash on delivery, payment 30 days after delivery date.</w:t>
            </w:r>
          </w:p>
        </w:tc>
      </w:tr>
      <w:tr w:rsidR="00F97D7F" w:rsidRPr="0035348A" w14:paraId="5E6DCC2A" w14:textId="77777777" w:rsidTr="00634344">
        <w:trPr>
          <w:cantSplit/>
          <w:trHeight w:val="397"/>
          <w:jc w:val="center"/>
        </w:trPr>
        <w:tc>
          <w:tcPr>
            <w:tcW w:w="294" w:type="pct"/>
            <w:noWrap/>
            <w:tcMar>
              <w:left w:w="57" w:type="dxa"/>
              <w:right w:w="57" w:type="dxa"/>
            </w:tcMar>
          </w:tcPr>
          <w:p w14:paraId="3DF54C5F" w14:textId="77777777" w:rsidR="00F97D7F" w:rsidRPr="0035348A" w:rsidRDefault="00F97D7F" w:rsidP="001F6537">
            <w:pPr>
              <w:pStyle w:val="Tabletext10"/>
              <w:jc w:val="center"/>
            </w:pPr>
            <w:r w:rsidRPr="0035348A">
              <w:t>14</w:t>
            </w:r>
          </w:p>
        </w:tc>
        <w:tc>
          <w:tcPr>
            <w:tcW w:w="298" w:type="pct"/>
            <w:noWrap/>
            <w:tcMar>
              <w:left w:w="57" w:type="dxa"/>
              <w:right w:w="57" w:type="dxa"/>
            </w:tcMar>
          </w:tcPr>
          <w:p w14:paraId="68CADC51"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497309EF" w14:textId="77777777" w:rsidR="00F97D7F" w:rsidRPr="0035348A" w:rsidRDefault="00F97D7F" w:rsidP="004375DE">
            <w:pPr>
              <w:pStyle w:val="Tabletext10"/>
            </w:pPr>
            <w:r w:rsidRPr="0035348A">
              <w:t>Transaction Amount</w:t>
            </w:r>
          </w:p>
        </w:tc>
        <w:tc>
          <w:tcPr>
            <w:tcW w:w="658" w:type="pct"/>
            <w:noWrap/>
            <w:tcMar>
              <w:left w:w="0" w:type="dxa"/>
              <w:right w:w="0" w:type="dxa"/>
            </w:tcMar>
          </w:tcPr>
          <w:p w14:paraId="5D50EEFD" w14:textId="77777777" w:rsidR="00F97D7F" w:rsidRPr="0035348A" w:rsidRDefault="00F97D7F" w:rsidP="001F6537">
            <w:pPr>
              <w:pStyle w:val="Tabletext10"/>
              <w:jc w:val="center"/>
            </w:pPr>
            <w:r w:rsidRPr="0035348A">
              <w:rPr>
                <w:rFonts w:hint="eastAsia"/>
              </w:rPr>
              <w:t>A</w:t>
            </w:r>
            <w:r w:rsidRPr="0035348A">
              <w:t>mount</w:t>
            </w:r>
          </w:p>
        </w:tc>
        <w:tc>
          <w:tcPr>
            <w:tcW w:w="365" w:type="pct"/>
            <w:noWrap/>
            <w:tcMar>
              <w:left w:w="57" w:type="dxa"/>
              <w:right w:w="57" w:type="dxa"/>
            </w:tcMar>
          </w:tcPr>
          <w:p w14:paraId="04ED3F99"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1CAD8256" w14:textId="77777777" w:rsidR="00F97D7F" w:rsidRPr="0035348A" w:rsidRDefault="00F97D7F" w:rsidP="004375DE">
            <w:pPr>
              <w:pStyle w:val="Tabletext10"/>
            </w:pPr>
            <w:r w:rsidRPr="0035348A">
              <w:t>The material or monetary worth of a thing that is associated with this purchase order.</w:t>
            </w:r>
          </w:p>
        </w:tc>
      </w:tr>
      <w:tr w:rsidR="00F97D7F" w:rsidRPr="0035348A" w14:paraId="1333C251" w14:textId="77777777" w:rsidTr="00634344">
        <w:trPr>
          <w:cantSplit/>
          <w:trHeight w:val="397"/>
          <w:jc w:val="center"/>
        </w:trPr>
        <w:tc>
          <w:tcPr>
            <w:tcW w:w="294" w:type="pct"/>
            <w:shd w:val="clear" w:color="auto" w:fill="EDEDED" w:themeFill="accent3" w:themeFillTint="33"/>
            <w:noWrap/>
            <w:tcMar>
              <w:left w:w="57" w:type="dxa"/>
              <w:right w:w="57" w:type="dxa"/>
            </w:tcMar>
          </w:tcPr>
          <w:p w14:paraId="353E533B" w14:textId="77777777" w:rsidR="00F97D7F" w:rsidRPr="0035348A" w:rsidRDefault="00F97D7F" w:rsidP="001F6537">
            <w:pPr>
              <w:pStyle w:val="Tabletext10"/>
              <w:jc w:val="center"/>
            </w:pPr>
            <w:r w:rsidRPr="0035348A">
              <w:rPr>
                <w:rFonts w:hint="eastAsia"/>
              </w:rPr>
              <w:t>1</w:t>
            </w:r>
            <w:r w:rsidRPr="0035348A">
              <w:t>5</w:t>
            </w:r>
          </w:p>
        </w:tc>
        <w:tc>
          <w:tcPr>
            <w:tcW w:w="298" w:type="pct"/>
            <w:shd w:val="clear" w:color="auto" w:fill="EDEDED" w:themeFill="accent3" w:themeFillTint="33"/>
            <w:noWrap/>
            <w:tcMar>
              <w:left w:w="57" w:type="dxa"/>
              <w:right w:w="57" w:type="dxa"/>
            </w:tcMar>
          </w:tcPr>
          <w:p w14:paraId="66FC380B" w14:textId="77777777" w:rsidR="00F97D7F" w:rsidRPr="0035348A" w:rsidRDefault="00F97D7F" w:rsidP="001F6537">
            <w:pPr>
              <w:pStyle w:val="Tabletext10"/>
              <w:jc w:val="center"/>
            </w:pPr>
            <w:r w:rsidRPr="0035348A">
              <w:rPr>
                <w:rFonts w:hint="eastAsia"/>
              </w:rPr>
              <w:t>1</w:t>
            </w:r>
          </w:p>
        </w:tc>
        <w:tc>
          <w:tcPr>
            <w:tcW w:w="1340" w:type="pct"/>
            <w:shd w:val="clear" w:color="auto" w:fill="EDEDED" w:themeFill="accent3" w:themeFillTint="33"/>
            <w:noWrap/>
            <w:tcMar>
              <w:left w:w="57" w:type="dxa"/>
              <w:right w:w="57" w:type="dxa"/>
            </w:tcMar>
          </w:tcPr>
          <w:p w14:paraId="74FEDA28" w14:textId="77777777" w:rsidR="00F97D7F" w:rsidRPr="0035348A" w:rsidRDefault="00F97D7F" w:rsidP="004375DE">
            <w:pPr>
              <w:pStyle w:val="Tabletext10"/>
            </w:pPr>
            <w:r w:rsidRPr="0035348A">
              <w:t xml:space="preserve">Created </w:t>
            </w:r>
            <w:r w:rsidRPr="0035348A">
              <w:rPr>
                <w:rFonts w:hint="eastAsia"/>
              </w:rPr>
              <w:t>A</w:t>
            </w:r>
            <w:r w:rsidRPr="0035348A">
              <w:t>ctivity</w:t>
            </w:r>
          </w:p>
        </w:tc>
        <w:tc>
          <w:tcPr>
            <w:tcW w:w="658" w:type="pct"/>
            <w:shd w:val="clear" w:color="auto" w:fill="EDEDED" w:themeFill="accent3" w:themeFillTint="33"/>
            <w:noWrap/>
            <w:tcMar>
              <w:left w:w="0" w:type="dxa"/>
              <w:right w:w="0" w:type="dxa"/>
            </w:tcMar>
          </w:tcPr>
          <w:p w14:paraId="70041A67" w14:textId="77777777" w:rsidR="00F97D7F" w:rsidRPr="0035348A" w:rsidRDefault="00F97D7F" w:rsidP="001F6537">
            <w:pPr>
              <w:pStyle w:val="Tabletext10"/>
              <w:jc w:val="center"/>
            </w:pPr>
            <w:r w:rsidRPr="0035348A">
              <w:t>—</w:t>
            </w:r>
          </w:p>
        </w:tc>
        <w:tc>
          <w:tcPr>
            <w:tcW w:w="365" w:type="pct"/>
            <w:shd w:val="clear" w:color="auto" w:fill="EDEDED" w:themeFill="accent3" w:themeFillTint="33"/>
            <w:noWrap/>
            <w:tcMar>
              <w:left w:w="57" w:type="dxa"/>
              <w:right w:w="57" w:type="dxa"/>
            </w:tcMar>
          </w:tcPr>
          <w:p w14:paraId="6875D495" w14:textId="77777777" w:rsidR="00F97D7F" w:rsidRPr="0035348A" w:rsidRDefault="00F97D7F" w:rsidP="001F6537">
            <w:pPr>
              <w:pStyle w:val="Tabletext10"/>
              <w:jc w:val="center"/>
            </w:pPr>
            <w:r w:rsidRPr="0035348A">
              <w:rPr>
                <w:rFonts w:hint="eastAsia"/>
              </w:rPr>
              <w:t>1</w:t>
            </w:r>
            <w:r w:rsidRPr="0035348A">
              <w:t>..1</w:t>
            </w:r>
          </w:p>
        </w:tc>
        <w:tc>
          <w:tcPr>
            <w:tcW w:w="2045" w:type="pct"/>
            <w:shd w:val="clear" w:color="auto" w:fill="EDEDED" w:themeFill="accent3" w:themeFillTint="33"/>
            <w:noWrap/>
            <w:tcMar>
              <w:left w:w="57" w:type="dxa"/>
              <w:right w:w="57" w:type="dxa"/>
            </w:tcMar>
          </w:tcPr>
          <w:p w14:paraId="0B693904" w14:textId="77777777" w:rsidR="00F97D7F" w:rsidRPr="0035348A" w:rsidRDefault="00F97D7F" w:rsidP="004375DE">
            <w:pPr>
              <w:pStyle w:val="Tabletext10"/>
            </w:pPr>
            <w:r w:rsidRPr="0035348A">
              <w:t>The activity the record was created in the system.</w:t>
            </w:r>
          </w:p>
        </w:tc>
      </w:tr>
      <w:tr w:rsidR="00F97D7F" w:rsidRPr="0035348A" w14:paraId="51DA9739" w14:textId="77777777" w:rsidTr="00634344">
        <w:trPr>
          <w:cantSplit/>
          <w:trHeight w:val="397"/>
          <w:jc w:val="center"/>
        </w:trPr>
        <w:tc>
          <w:tcPr>
            <w:tcW w:w="294" w:type="pct"/>
            <w:shd w:val="clear" w:color="auto" w:fill="D9E2F3" w:themeFill="accent5" w:themeFillTint="33"/>
            <w:noWrap/>
            <w:tcMar>
              <w:left w:w="57" w:type="dxa"/>
              <w:right w:w="57" w:type="dxa"/>
            </w:tcMar>
          </w:tcPr>
          <w:p w14:paraId="43B26881" w14:textId="77777777" w:rsidR="00F97D7F" w:rsidRPr="0035348A" w:rsidRDefault="00F97D7F" w:rsidP="001F6537">
            <w:pPr>
              <w:pStyle w:val="Tabletext10"/>
              <w:jc w:val="center"/>
            </w:pPr>
            <w:r w:rsidRPr="0035348A">
              <w:rPr>
                <w:rFonts w:hint="eastAsia"/>
              </w:rPr>
              <w:t>1</w:t>
            </w:r>
            <w:r w:rsidRPr="0035348A">
              <w:t>6</w:t>
            </w:r>
          </w:p>
        </w:tc>
        <w:tc>
          <w:tcPr>
            <w:tcW w:w="298" w:type="pct"/>
            <w:shd w:val="clear" w:color="auto" w:fill="D9E2F3" w:themeFill="accent5" w:themeFillTint="33"/>
            <w:noWrap/>
            <w:tcMar>
              <w:left w:w="57" w:type="dxa"/>
              <w:right w:w="57" w:type="dxa"/>
            </w:tcMar>
          </w:tcPr>
          <w:p w14:paraId="328DE8CE" w14:textId="77777777" w:rsidR="00F97D7F" w:rsidRPr="0035348A" w:rsidRDefault="00F97D7F" w:rsidP="001F6537">
            <w:pPr>
              <w:pStyle w:val="Tabletext10"/>
              <w:jc w:val="center"/>
            </w:pPr>
            <w:r w:rsidRPr="0035348A">
              <w:rPr>
                <w:rFonts w:hint="eastAsia"/>
              </w:rPr>
              <w:t>2</w:t>
            </w:r>
          </w:p>
        </w:tc>
        <w:tc>
          <w:tcPr>
            <w:tcW w:w="1340" w:type="pct"/>
            <w:shd w:val="clear" w:color="auto" w:fill="D9E2F3" w:themeFill="accent5" w:themeFillTint="33"/>
            <w:noWrap/>
            <w:tcMar>
              <w:left w:w="57" w:type="dxa"/>
              <w:right w:w="57" w:type="dxa"/>
            </w:tcMar>
          </w:tcPr>
          <w:p w14:paraId="0928F7FD" w14:textId="77777777" w:rsidR="00F97D7F" w:rsidRPr="0035348A" w:rsidRDefault="00F97D7F" w:rsidP="004375DE">
            <w:pPr>
              <w:pStyle w:val="Tabletext10"/>
            </w:pPr>
            <w:r w:rsidRPr="0035348A">
              <w:t>Created By</w:t>
            </w:r>
          </w:p>
        </w:tc>
        <w:tc>
          <w:tcPr>
            <w:tcW w:w="658" w:type="pct"/>
            <w:shd w:val="clear" w:color="auto" w:fill="D9E2F3" w:themeFill="accent5" w:themeFillTint="33"/>
            <w:noWrap/>
            <w:tcMar>
              <w:left w:w="0" w:type="dxa"/>
              <w:right w:w="0" w:type="dxa"/>
            </w:tcMar>
          </w:tcPr>
          <w:p w14:paraId="03BE4D86" w14:textId="23661A89"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36B0D264" w14:textId="77777777" w:rsidR="00F97D7F" w:rsidRPr="0035348A" w:rsidRDefault="00F97D7F" w:rsidP="001F6537">
            <w:pPr>
              <w:pStyle w:val="Tabletext10"/>
              <w:jc w:val="center"/>
            </w:pPr>
            <w:r w:rsidRPr="0035348A">
              <w:rPr>
                <w:rFonts w:hint="eastAsia"/>
              </w:rPr>
              <w:t>1</w:t>
            </w:r>
            <w:r w:rsidRPr="0035348A">
              <w:t>..1</w:t>
            </w:r>
          </w:p>
        </w:tc>
        <w:tc>
          <w:tcPr>
            <w:tcW w:w="2045" w:type="pct"/>
            <w:shd w:val="clear" w:color="auto" w:fill="D9E2F3" w:themeFill="accent5" w:themeFillTint="33"/>
            <w:noWrap/>
            <w:tcMar>
              <w:left w:w="57" w:type="dxa"/>
              <w:right w:w="57" w:type="dxa"/>
            </w:tcMar>
          </w:tcPr>
          <w:p w14:paraId="3D51E022" w14:textId="40BAE7E9" w:rsidR="00F97D7F" w:rsidRPr="0035348A" w:rsidRDefault="00F97D7F" w:rsidP="00634344">
            <w:pPr>
              <w:pStyle w:val="Tabletext10"/>
            </w:pPr>
            <w:r>
              <w:t>The document reference</w:t>
            </w:r>
            <w:r w:rsidRPr="0035348A">
              <w:t xml:space="preserve"> for the system user who created the record.</w:t>
            </w:r>
            <w:r w:rsidR="00634344" w:rsidRPr="0035348A">
              <w:t xml:space="preserve"> </w:t>
            </w:r>
          </w:p>
        </w:tc>
      </w:tr>
      <w:tr w:rsidR="00F97D7F" w:rsidRPr="0035348A" w14:paraId="1CEF518B" w14:textId="77777777" w:rsidTr="00634344">
        <w:trPr>
          <w:cantSplit/>
          <w:trHeight w:val="397"/>
          <w:jc w:val="center"/>
        </w:trPr>
        <w:tc>
          <w:tcPr>
            <w:tcW w:w="294" w:type="pct"/>
            <w:noWrap/>
            <w:tcMar>
              <w:left w:w="57" w:type="dxa"/>
              <w:right w:w="57" w:type="dxa"/>
            </w:tcMar>
          </w:tcPr>
          <w:p w14:paraId="49E84384" w14:textId="77777777" w:rsidR="00F97D7F" w:rsidRPr="0035348A" w:rsidRDefault="00F97D7F" w:rsidP="001F6537">
            <w:pPr>
              <w:pStyle w:val="Tabletext10"/>
              <w:jc w:val="center"/>
            </w:pPr>
            <w:r w:rsidRPr="0035348A">
              <w:rPr>
                <w:rFonts w:hint="eastAsia"/>
              </w:rPr>
              <w:t>1</w:t>
            </w:r>
            <w:r w:rsidRPr="0035348A">
              <w:t>7</w:t>
            </w:r>
          </w:p>
        </w:tc>
        <w:tc>
          <w:tcPr>
            <w:tcW w:w="298" w:type="pct"/>
            <w:noWrap/>
            <w:tcMar>
              <w:left w:w="57" w:type="dxa"/>
              <w:right w:w="57" w:type="dxa"/>
            </w:tcMar>
          </w:tcPr>
          <w:p w14:paraId="4E20BA00"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588C743B" w14:textId="77777777" w:rsidR="00F97D7F" w:rsidRPr="0035348A" w:rsidRDefault="00F97D7F" w:rsidP="004375DE">
            <w:pPr>
              <w:pStyle w:val="Tabletext10"/>
            </w:pPr>
            <w:r w:rsidRPr="0035348A">
              <w:t>Created Date</w:t>
            </w:r>
          </w:p>
        </w:tc>
        <w:tc>
          <w:tcPr>
            <w:tcW w:w="658" w:type="pct"/>
            <w:noWrap/>
            <w:tcMar>
              <w:left w:w="0" w:type="dxa"/>
              <w:right w:w="0" w:type="dxa"/>
            </w:tcMar>
          </w:tcPr>
          <w:p w14:paraId="1F53DA4C" w14:textId="77777777" w:rsidR="00F97D7F" w:rsidRPr="0035348A" w:rsidRDefault="00F97D7F" w:rsidP="001F6537">
            <w:pPr>
              <w:pStyle w:val="Tabletext10"/>
              <w:jc w:val="center"/>
            </w:pPr>
            <w:r w:rsidRPr="0035348A">
              <w:t>Date</w:t>
            </w:r>
          </w:p>
        </w:tc>
        <w:tc>
          <w:tcPr>
            <w:tcW w:w="365" w:type="pct"/>
            <w:noWrap/>
            <w:tcMar>
              <w:left w:w="57" w:type="dxa"/>
              <w:right w:w="57" w:type="dxa"/>
            </w:tcMar>
          </w:tcPr>
          <w:p w14:paraId="6EEA476F" w14:textId="77777777" w:rsidR="00F97D7F" w:rsidRPr="0035348A" w:rsidRDefault="00F97D7F" w:rsidP="001F6537">
            <w:pPr>
              <w:pStyle w:val="Tabletext10"/>
              <w:jc w:val="center"/>
            </w:pPr>
            <w:r w:rsidRPr="0035348A">
              <w:rPr>
                <w:rFonts w:hint="eastAsia"/>
              </w:rPr>
              <w:t>1</w:t>
            </w:r>
            <w:r w:rsidRPr="0035348A">
              <w:t>..1</w:t>
            </w:r>
          </w:p>
        </w:tc>
        <w:tc>
          <w:tcPr>
            <w:tcW w:w="2045" w:type="pct"/>
            <w:noWrap/>
            <w:tcMar>
              <w:left w:w="57" w:type="dxa"/>
              <w:right w:w="57" w:type="dxa"/>
            </w:tcMar>
          </w:tcPr>
          <w:p w14:paraId="5F1A138D" w14:textId="5D5FBE18" w:rsidR="00F97D7F" w:rsidRPr="0035348A" w:rsidRDefault="00F97D7F" w:rsidP="00634344">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3951B8CF" w14:textId="77777777" w:rsidTr="00634344">
        <w:trPr>
          <w:cantSplit/>
          <w:trHeight w:val="459"/>
          <w:jc w:val="center"/>
        </w:trPr>
        <w:tc>
          <w:tcPr>
            <w:tcW w:w="294" w:type="pct"/>
            <w:noWrap/>
            <w:tcMar>
              <w:left w:w="57" w:type="dxa"/>
              <w:right w:w="57" w:type="dxa"/>
            </w:tcMar>
          </w:tcPr>
          <w:p w14:paraId="2418066F" w14:textId="77777777" w:rsidR="00F97D7F" w:rsidRPr="0035348A" w:rsidRDefault="00F97D7F" w:rsidP="001F6537">
            <w:pPr>
              <w:pStyle w:val="Tabletext10"/>
              <w:jc w:val="center"/>
            </w:pPr>
            <w:r w:rsidRPr="0035348A">
              <w:rPr>
                <w:rFonts w:hint="eastAsia"/>
              </w:rPr>
              <w:t>1</w:t>
            </w:r>
            <w:r w:rsidRPr="0035348A">
              <w:t>8</w:t>
            </w:r>
          </w:p>
        </w:tc>
        <w:tc>
          <w:tcPr>
            <w:tcW w:w="298" w:type="pct"/>
            <w:noWrap/>
            <w:tcMar>
              <w:left w:w="57" w:type="dxa"/>
              <w:right w:w="57" w:type="dxa"/>
            </w:tcMar>
          </w:tcPr>
          <w:p w14:paraId="5D5D19E7"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57B78BB5" w14:textId="77777777" w:rsidR="00F97D7F" w:rsidRPr="0035348A" w:rsidRDefault="00F97D7F" w:rsidP="004375DE">
            <w:pPr>
              <w:pStyle w:val="Tabletext10"/>
            </w:pPr>
            <w:r w:rsidRPr="0035348A">
              <w:t>Created Time</w:t>
            </w:r>
          </w:p>
        </w:tc>
        <w:tc>
          <w:tcPr>
            <w:tcW w:w="658" w:type="pct"/>
            <w:noWrap/>
            <w:tcMar>
              <w:left w:w="0" w:type="dxa"/>
              <w:right w:w="0" w:type="dxa"/>
            </w:tcMar>
          </w:tcPr>
          <w:p w14:paraId="377781F6" w14:textId="77777777" w:rsidR="00F97D7F" w:rsidRPr="0035348A" w:rsidRDefault="00F97D7F" w:rsidP="001F6537">
            <w:pPr>
              <w:pStyle w:val="Tabletext10"/>
              <w:jc w:val="center"/>
            </w:pPr>
            <w:r w:rsidRPr="0035348A">
              <w:t>Time</w:t>
            </w:r>
          </w:p>
        </w:tc>
        <w:tc>
          <w:tcPr>
            <w:tcW w:w="365" w:type="pct"/>
            <w:noWrap/>
            <w:tcMar>
              <w:left w:w="57" w:type="dxa"/>
              <w:right w:w="57" w:type="dxa"/>
            </w:tcMar>
          </w:tcPr>
          <w:p w14:paraId="7EC180B9" w14:textId="77777777" w:rsidR="00F97D7F" w:rsidRPr="0035348A" w:rsidRDefault="00F97D7F" w:rsidP="001F6537">
            <w:pPr>
              <w:pStyle w:val="Tabletext10"/>
              <w:jc w:val="center"/>
            </w:pPr>
            <w:r w:rsidRPr="0035348A">
              <w:rPr>
                <w:rFonts w:hint="eastAsia"/>
              </w:rPr>
              <w:t>0</w:t>
            </w:r>
            <w:r w:rsidRPr="0035348A">
              <w:t>..1</w:t>
            </w:r>
          </w:p>
        </w:tc>
        <w:tc>
          <w:tcPr>
            <w:tcW w:w="2045" w:type="pct"/>
            <w:noWrap/>
            <w:tcMar>
              <w:left w:w="57" w:type="dxa"/>
              <w:right w:w="57" w:type="dxa"/>
            </w:tcMar>
          </w:tcPr>
          <w:p w14:paraId="63448010" w14:textId="3D0C8080" w:rsidR="00F97D7F" w:rsidRPr="0035348A" w:rsidRDefault="00F97D7F" w:rsidP="00634344">
            <w:pPr>
              <w:pStyle w:val="Tabletext10"/>
            </w:pPr>
            <w:r w:rsidRPr="0035348A">
              <w:t xml:space="preserve">The time this record was created into the system. </w:t>
            </w:r>
          </w:p>
        </w:tc>
      </w:tr>
      <w:tr w:rsidR="00F97D7F" w:rsidRPr="0035348A" w14:paraId="26240C30" w14:textId="77777777" w:rsidTr="00634344">
        <w:trPr>
          <w:cantSplit/>
          <w:trHeight w:val="397"/>
          <w:jc w:val="center"/>
        </w:trPr>
        <w:tc>
          <w:tcPr>
            <w:tcW w:w="294" w:type="pct"/>
            <w:shd w:val="clear" w:color="auto" w:fill="EDEDED" w:themeFill="accent3" w:themeFillTint="33"/>
            <w:noWrap/>
            <w:tcMar>
              <w:left w:w="57" w:type="dxa"/>
              <w:right w:w="57" w:type="dxa"/>
            </w:tcMar>
          </w:tcPr>
          <w:p w14:paraId="0F2BC2CE" w14:textId="77777777" w:rsidR="00F97D7F" w:rsidRPr="0035348A" w:rsidRDefault="00F97D7F" w:rsidP="001F6537">
            <w:pPr>
              <w:pStyle w:val="Tabletext10"/>
              <w:jc w:val="center"/>
            </w:pPr>
            <w:r w:rsidRPr="0035348A">
              <w:rPr>
                <w:rFonts w:hint="eastAsia"/>
              </w:rPr>
              <w:lastRenderedPageBreak/>
              <w:t>1</w:t>
            </w:r>
            <w:r w:rsidRPr="0035348A">
              <w:t>9</w:t>
            </w:r>
          </w:p>
        </w:tc>
        <w:tc>
          <w:tcPr>
            <w:tcW w:w="298" w:type="pct"/>
            <w:shd w:val="clear" w:color="auto" w:fill="EDEDED" w:themeFill="accent3" w:themeFillTint="33"/>
            <w:noWrap/>
            <w:tcMar>
              <w:left w:w="57" w:type="dxa"/>
              <w:right w:w="57" w:type="dxa"/>
            </w:tcMar>
          </w:tcPr>
          <w:p w14:paraId="68EE968F" w14:textId="77777777" w:rsidR="00F97D7F" w:rsidRPr="0035348A" w:rsidRDefault="00F97D7F" w:rsidP="001F6537">
            <w:pPr>
              <w:pStyle w:val="Tabletext10"/>
              <w:jc w:val="center"/>
            </w:pPr>
            <w:r w:rsidRPr="0035348A">
              <w:rPr>
                <w:rFonts w:hint="eastAsia"/>
              </w:rPr>
              <w:t>1</w:t>
            </w:r>
          </w:p>
        </w:tc>
        <w:tc>
          <w:tcPr>
            <w:tcW w:w="1340" w:type="pct"/>
            <w:shd w:val="clear" w:color="auto" w:fill="EDEDED" w:themeFill="accent3" w:themeFillTint="33"/>
            <w:noWrap/>
            <w:tcMar>
              <w:left w:w="57" w:type="dxa"/>
              <w:right w:w="57" w:type="dxa"/>
            </w:tcMar>
          </w:tcPr>
          <w:p w14:paraId="2412CEA2" w14:textId="77777777" w:rsidR="00F97D7F" w:rsidRPr="0035348A" w:rsidRDefault="00F97D7F" w:rsidP="004375DE">
            <w:pPr>
              <w:pStyle w:val="Tabletext10"/>
            </w:pPr>
            <w:r w:rsidRPr="0035348A">
              <w:t xml:space="preserve">Approved </w:t>
            </w:r>
            <w:r w:rsidRPr="0035348A">
              <w:rPr>
                <w:rFonts w:hint="eastAsia"/>
              </w:rPr>
              <w:t>A</w:t>
            </w:r>
            <w:r w:rsidRPr="0035348A">
              <w:t>ctivity</w:t>
            </w:r>
          </w:p>
        </w:tc>
        <w:tc>
          <w:tcPr>
            <w:tcW w:w="658" w:type="pct"/>
            <w:shd w:val="clear" w:color="auto" w:fill="EDEDED" w:themeFill="accent3" w:themeFillTint="33"/>
            <w:noWrap/>
            <w:tcMar>
              <w:left w:w="0" w:type="dxa"/>
              <w:right w:w="0" w:type="dxa"/>
            </w:tcMar>
          </w:tcPr>
          <w:p w14:paraId="008DD8CC" w14:textId="77777777" w:rsidR="00F97D7F" w:rsidRPr="0035348A" w:rsidRDefault="00F97D7F" w:rsidP="001F6537">
            <w:pPr>
              <w:pStyle w:val="Tabletext10"/>
              <w:jc w:val="center"/>
            </w:pPr>
            <w:r w:rsidRPr="0035348A">
              <w:t>—</w:t>
            </w:r>
          </w:p>
        </w:tc>
        <w:tc>
          <w:tcPr>
            <w:tcW w:w="365" w:type="pct"/>
            <w:shd w:val="clear" w:color="auto" w:fill="EDEDED" w:themeFill="accent3" w:themeFillTint="33"/>
            <w:noWrap/>
            <w:tcMar>
              <w:left w:w="57" w:type="dxa"/>
              <w:right w:w="57" w:type="dxa"/>
            </w:tcMar>
          </w:tcPr>
          <w:p w14:paraId="5CC2C992" w14:textId="77777777" w:rsidR="00F97D7F" w:rsidRPr="0035348A" w:rsidRDefault="00F97D7F" w:rsidP="001F6537">
            <w:pPr>
              <w:pStyle w:val="Tabletext10"/>
              <w:jc w:val="center"/>
            </w:pPr>
            <w:r w:rsidRPr="0035348A">
              <w:t>0..1</w:t>
            </w:r>
          </w:p>
        </w:tc>
        <w:tc>
          <w:tcPr>
            <w:tcW w:w="2045" w:type="pct"/>
            <w:shd w:val="clear" w:color="auto" w:fill="EDEDED" w:themeFill="accent3" w:themeFillTint="33"/>
            <w:noWrap/>
            <w:tcMar>
              <w:left w:w="57" w:type="dxa"/>
              <w:right w:w="57" w:type="dxa"/>
            </w:tcMar>
          </w:tcPr>
          <w:p w14:paraId="37BBE079" w14:textId="77777777" w:rsidR="00F97D7F" w:rsidRPr="0035348A" w:rsidRDefault="00F97D7F" w:rsidP="004375DE">
            <w:pPr>
              <w:pStyle w:val="Tabletext10"/>
            </w:pPr>
            <w:r w:rsidRPr="0035348A">
              <w:t>The activity the record additions or changes was approved.</w:t>
            </w:r>
          </w:p>
        </w:tc>
      </w:tr>
      <w:tr w:rsidR="00F97D7F" w:rsidRPr="0035348A" w14:paraId="494EA96B" w14:textId="77777777" w:rsidTr="00634344">
        <w:trPr>
          <w:cantSplit/>
          <w:trHeight w:val="397"/>
          <w:jc w:val="center"/>
        </w:trPr>
        <w:tc>
          <w:tcPr>
            <w:tcW w:w="294" w:type="pct"/>
            <w:shd w:val="clear" w:color="auto" w:fill="D9E2F3" w:themeFill="accent5" w:themeFillTint="33"/>
            <w:noWrap/>
            <w:tcMar>
              <w:left w:w="57" w:type="dxa"/>
              <w:right w:w="57" w:type="dxa"/>
            </w:tcMar>
          </w:tcPr>
          <w:p w14:paraId="4FF45478" w14:textId="77777777" w:rsidR="00F97D7F" w:rsidRPr="0035348A" w:rsidRDefault="00F97D7F" w:rsidP="001F6537">
            <w:pPr>
              <w:pStyle w:val="Tabletext10"/>
              <w:jc w:val="center"/>
            </w:pPr>
            <w:r w:rsidRPr="0035348A">
              <w:rPr>
                <w:rFonts w:hint="eastAsia"/>
              </w:rPr>
              <w:t>2</w:t>
            </w:r>
            <w:r w:rsidRPr="0035348A">
              <w:t>0</w:t>
            </w:r>
          </w:p>
        </w:tc>
        <w:tc>
          <w:tcPr>
            <w:tcW w:w="298" w:type="pct"/>
            <w:shd w:val="clear" w:color="auto" w:fill="D9E2F3" w:themeFill="accent5" w:themeFillTint="33"/>
            <w:noWrap/>
            <w:tcMar>
              <w:left w:w="57" w:type="dxa"/>
              <w:right w:w="57" w:type="dxa"/>
            </w:tcMar>
          </w:tcPr>
          <w:p w14:paraId="5EE83C10" w14:textId="77777777" w:rsidR="00F97D7F" w:rsidRPr="0035348A" w:rsidRDefault="00F97D7F" w:rsidP="001F6537">
            <w:pPr>
              <w:pStyle w:val="Tabletext10"/>
              <w:jc w:val="center"/>
            </w:pPr>
            <w:r w:rsidRPr="0035348A">
              <w:rPr>
                <w:rFonts w:hint="eastAsia"/>
              </w:rPr>
              <w:t>2</w:t>
            </w:r>
          </w:p>
        </w:tc>
        <w:tc>
          <w:tcPr>
            <w:tcW w:w="1340" w:type="pct"/>
            <w:shd w:val="clear" w:color="auto" w:fill="D9E2F3" w:themeFill="accent5" w:themeFillTint="33"/>
            <w:noWrap/>
            <w:tcMar>
              <w:left w:w="57" w:type="dxa"/>
              <w:right w:w="57" w:type="dxa"/>
            </w:tcMar>
          </w:tcPr>
          <w:p w14:paraId="0E55153F" w14:textId="77777777" w:rsidR="00F97D7F" w:rsidRPr="0035348A" w:rsidRDefault="00F97D7F" w:rsidP="004375DE">
            <w:pPr>
              <w:pStyle w:val="Tabletext10"/>
            </w:pPr>
            <w:r w:rsidRPr="0035348A">
              <w:t>Approved By</w:t>
            </w:r>
          </w:p>
        </w:tc>
        <w:tc>
          <w:tcPr>
            <w:tcW w:w="658" w:type="pct"/>
            <w:shd w:val="clear" w:color="auto" w:fill="D9E2F3" w:themeFill="accent5" w:themeFillTint="33"/>
            <w:noWrap/>
            <w:tcMar>
              <w:left w:w="0" w:type="dxa"/>
              <w:right w:w="0" w:type="dxa"/>
            </w:tcMar>
          </w:tcPr>
          <w:p w14:paraId="711CC6C9" w14:textId="592C14F5"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7802EFFF" w14:textId="77777777" w:rsidR="00F97D7F" w:rsidRPr="0035348A" w:rsidRDefault="00F97D7F" w:rsidP="001F6537">
            <w:pPr>
              <w:pStyle w:val="Tabletext10"/>
              <w:jc w:val="center"/>
            </w:pPr>
            <w:r w:rsidRPr="0035348A">
              <w:t>0..1</w:t>
            </w:r>
          </w:p>
        </w:tc>
        <w:tc>
          <w:tcPr>
            <w:tcW w:w="2045" w:type="pct"/>
            <w:shd w:val="clear" w:color="auto" w:fill="D9E2F3" w:themeFill="accent5" w:themeFillTint="33"/>
            <w:noWrap/>
            <w:tcMar>
              <w:left w:w="57" w:type="dxa"/>
              <w:right w:w="57" w:type="dxa"/>
            </w:tcMar>
          </w:tcPr>
          <w:p w14:paraId="4C419237" w14:textId="23AA89EA" w:rsidR="00F97D7F" w:rsidRPr="0035348A" w:rsidRDefault="00F97D7F" w:rsidP="00634344">
            <w:pPr>
              <w:pStyle w:val="Tabletext10"/>
            </w:pPr>
            <w:r>
              <w:t>The document reference</w:t>
            </w:r>
            <w:r w:rsidRPr="0035348A">
              <w:t xml:space="preserve"> for the system user who approved the record additions or changes. </w:t>
            </w:r>
          </w:p>
        </w:tc>
      </w:tr>
      <w:tr w:rsidR="00F97D7F" w:rsidRPr="0035348A" w14:paraId="0BB663AD" w14:textId="77777777" w:rsidTr="00634344">
        <w:trPr>
          <w:cantSplit/>
          <w:trHeight w:val="397"/>
          <w:jc w:val="center"/>
        </w:trPr>
        <w:tc>
          <w:tcPr>
            <w:tcW w:w="294" w:type="pct"/>
            <w:noWrap/>
            <w:tcMar>
              <w:left w:w="57" w:type="dxa"/>
              <w:right w:w="57" w:type="dxa"/>
            </w:tcMar>
          </w:tcPr>
          <w:p w14:paraId="69C648D5" w14:textId="77777777" w:rsidR="00F97D7F" w:rsidRPr="0035348A" w:rsidRDefault="00F97D7F" w:rsidP="001F6537">
            <w:pPr>
              <w:pStyle w:val="Tabletext10"/>
              <w:jc w:val="center"/>
            </w:pPr>
            <w:r w:rsidRPr="0035348A">
              <w:rPr>
                <w:rFonts w:hint="eastAsia"/>
              </w:rPr>
              <w:t>2</w:t>
            </w:r>
            <w:r w:rsidRPr="0035348A">
              <w:t>1</w:t>
            </w:r>
          </w:p>
        </w:tc>
        <w:tc>
          <w:tcPr>
            <w:tcW w:w="298" w:type="pct"/>
            <w:noWrap/>
            <w:tcMar>
              <w:left w:w="57" w:type="dxa"/>
              <w:right w:w="57" w:type="dxa"/>
            </w:tcMar>
          </w:tcPr>
          <w:p w14:paraId="4A5E6D22"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238D8533" w14:textId="77777777" w:rsidR="00F97D7F" w:rsidRPr="0035348A" w:rsidRDefault="00F97D7F" w:rsidP="004375DE">
            <w:pPr>
              <w:pStyle w:val="Tabletext10"/>
            </w:pPr>
            <w:r w:rsidRPr="0035348A">
              <w:t>Approved Date</w:t>
            </w:r>
          </w:p>
        </w:tc>
        <w:tc>
          <w:tcPr>
            <w:tcW w:w="658" w:type="pct"/>
            <w:noWrap/>
            <w:tcMar>
              <w:left w:w="0" w:type="dxa"/>
              <w:right w:w="0" w:type="dxa"/>
            </w:tcMar>
          </w:tcPr>
          <w:p w14:paraId="073BB2D3" w14:textId="77777777" w:rsidR="00F97D7F" w:rsidRPr="0035348A" w:rsidRDefault="00F97D7F" w:rsidP="001F6537">
            <w:pPr>
              <w:pStyle w:val="Tabletext10"/>
              <w:jc w:val="center"/>
            </w:pPr>
            <w:r w:rsidRPr="0035348A">
              <w:t>Date</w:t>
            </w:r>
          </w:p>
        </w:tc>
        <w:tc>
          <w:tcPr>
            <w:tcW w:w="365" w:type="pct"/>
            <w:noWrap/>
            <w:tcMar>
              <w:left w:w="57" w:type="dxa"/>
              <w:right w:w="57" w:type="dxa"/>
            </w:tcMar>
          </w:tcPr>
          <w:p w14:paraId="1847EC19"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1E405B2F" w14:textId="6079A08F" w:rsidR="00F97D7F" w:rsidRPr="0035348A" w:rsidRDefault="00F97D7F" w:rsidP="00634344">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71010CEF" w14:textId="77777777" w:rsidTr="00634344">
        <w:trPr>
          <w:cantSplit/>
          <w:trHeight w:val="397"/>
          <w:jc w:val="center"/>
        </w:trPr>
        <w:tc>
          <w:tcPr>
            <w:tcW w:w="294" w:type="pct"/>
            <w:shd w:val="clear" w:color="auto" w:fill="EDEDED" w:themeFill="accent3" w:themeFillTint="33"/>
            <w:noWrap/>
            <w:tcMar>
              <w:left w:w="57" w:type="dxa"/>
              <w:right w:w="57" w:type="dxa"/>
            </w:tcMar>
          </w:tcPr>
          <w:p w14:paraId="6F1AAD93" w14:textId="77777777" w:rsidR="00F97D7F" w:rsidRPr="0035348A" w:rsidRDefault="00F97D7F" w:rsidP="001F6537">
            <w:pPr>
              <w:pStyle w:val="Tabletext10"/>
              <w:jc w:val="center"/>
            </w:pPr>
            <w:r w:rsidRPr="0035348A">
              <w:rPr>
                <w:rFonts w:hint="eastAsia"/>
              </w:rPr>
              <w:t>2</w:t>
            </w:r>
            <w:r w:rsidRPr="0035348A">
              <w:t>2</w:t>
            </w:r>
          </w:p>
        </w:tc>
        <w:tc>
          <w:tcPr>
            <w:tcW w:w="298" w:type="pct"/>
            <w:shd w:val="clear" w:color="auto" w:fill="EDEDED" w:themeFill="accent3" w:themeFillTint="33"/>
            <w:noWrap/>
            <w:tcMar>
              <w:left w:w="57" w:type="dxa"/>
              <w:right w:w="57" w:type="dxa"/>
            </w:tcMar>
          </w:tcPr>
          <w:p w14:paraId="290B7DA5" w14:textId="77777777" w:rsidR="00F97D7F" w:rsidRPr="0035348A" w:rsidRDefault="00F97D7F" w:rsidP="001F6537">
            <w:pPr>
              <w:pStyle w:val="Tabletext10"/>
              <w:jc w:val="center"/>
            </w:pPr>
            <w:r w:rsidRPr="0035348A">
              <w:rPr>
                <w:rFonts w:hint="eastAsia"/>
              </w:rPr>
              <w:t>1</w:t>
            </w:r>
          </w:p>
        </w:tc>
        <w:tc>
          <w:tcPr>
            <w:tcW w:w="1340" w:type="pct"/>
            <w:shd w:val="clear" w:color="auto" w:fill="EDEDED" w:themeFill="accent3" w:themeFillTint="33"/>
            <w:noWrap/>
            <w:tcMar>
              <w:left w:w="57" w:type="dxa"/>
              <w:right w:w="57" w:type="dxa"/>
            </w:tcMar>
          </w:tcPr>
          <w:p w14:paraId="38DFF464" w14:textId="77777777" w:rsidR="00F97D7F" w:rsidRPr="0035348A" w:rsidRDefault="00F97D7F" w:rsidP="004375DE">
            <w:pPr>
              <w:pStyle w:val="Tabletext10"/>
            </w:pPr>
            <w:r w:rsidRPr="0035348A">
              <w:t xml:space="preserve">Last Modified </w:t>
            </w:r>
            <w:r w:rsidRPr="0035348A">
              <w:rPr>
                <w:rFonts w:hint="eastAsia"/>
              </w:rPr>
              <w:t>A</w:t>
            </w:r>
            <w:r w:rsidRPr="0035348A">
              <w:t>ctivity</w:t>
            </w:r>
          </w:p>
        </w:tc>
        <w:tc>
          <w:tcPr>
            <w:tcW w:w="658" w:type="pct"/>
            <w:shd w:val="clear" w:color="auto" w:fill="EDEDED" w:themeFill="accent3" w:themeFillTint="33"/>
            <w:noWrap/>
            <w:tcMar>
              <w:left w:w="0" w:type="dxa"/>
              <w:right w:w="0" w:type="dxa"/>
            </w:tcMar>
          </w:tcPr>
          <w:p w14:paraId="02AF64D1" w14:textId="77777777" w:rsidR="00F97D7F" w:rsidRPr="0035348A" w:rsidRDefault="00F97D7F" w:rsidP="001F6537">
            <w:pPr>
              <w:pStyle w:val="Tabletext10"/>
              <w:jc w:val="center"/>
            </w:pPr>
            <w:r w:rsidRPr="0035348A">
              <w:t>—</w:t>
            </w:r>
          </w:p>
        </w:tc>
        <w:tc>
          <w:tcPr>
            <w:tcW w:w="365" w:type="pct"/>
            <w:shd w:val="clear" w:color="auto" w:fill="EDEDED" w:themeFill="accent3" w:themeFillTint="33"/>
            <w:noWrap/>
            <w:tcMar>
              <w:left w:w="57" w:type="dxa"/>
              <w:right w:w="57" w:type="dxa"/>
            </w:tcMar>
          </w:tcPr>
          <w:p w14:paraId="1DBB5A27" w14:textId="77777777" w:rsidR="00F97D7F" w:rsidRPr="0035348A" w:rsidRDefault="00F97D7F" w:rsidP="001F6537">
            <w:pPr>
              <w:pStyle w:val="Tabletext10"/>
              <w:jc w:val="center"/>
            </w:pPr>
            <w:r w:rsidRPr="0035348A">
              <w:t>0..1</w:t>
            </w:r>
          </w:p>
        </w:tc>
        <w:tc>
          <w:tcPr>
            <w:tcW w:w="2045" w:type="pct"/>
            <w:shd w:val="clear" w:color="auto" w:fill="EDEDED" w:themeFill="accent3" w:themeFillTint="33"/>
            <w:noWrap/>
            <w:tcMar>
              <w:left w:w="57" w:type="dxa"/>
              <w:right w:w="57" w:type="dxa"/>
            </w:tcMar>
          </w:tcPr>
          <w:p w14:paraId="377E54CD" w14:textId="77777777" w:rsidR="00F97D7F" w:rsidRPr="0035348A" w:rsidRDefault="00F97D7F" w:rsidP="004375DE">
            <w:pPr>
              <w:pStyle w:val="Tabletext10"/>
            </w:pPr>
            <w:r w:rsidRPr="0035348A">
              <w:rPr>
                <w:rFonts w:hint="eastAsia"/>
              </w:rPr>
              <w:t>T</w:t>
            </w:r>
            <w:r w:rsidRPr="0035348A">
              <w:t>he activity the record was last modified.</w:t>
            </w:r>
          </w:p>
        </w:tc>
      </w:tr>
      <w:tr w:rsidR="00F97D7F" w:rsidRPr="0035348A" w14:paraId="4F86A4EA" w14:textId="77777777" w:rsidTr="00634344">
        <w:trPr>
          <w:cantSplit/>
          <w:trHeight w:val="397"/>
          <w:jc w:val="center"/>
        </w:trPr>
        <w:tc>
          <w:tcPr>
            <w:tcW w:w="294" w:type="pct"/>
            <w:shd w:val="clear" w:color="auto" w:fill="D9E2F3" w:themeFill="accent5" w:themeFillTint="33"/>
            <w:noWrap/>
            <w:tcMar>
              <w:left w:w="57" w:type="dxa"/>
              <w:right w:w="57" w:type="dxa"/>
            </w:tcMar>
          </w:tcPr>
          <w:p w14:paraId="505A22E9" w14:textId="77777777" w:rsidR="00F97D7F" w:rsidRPr="0035348A" w:rsidRDefault="00F97D7F" w:rsidP="001F6537">
            <w:pPr>
              <w:pStyle w:val="Tabletext10"/>
              <w:jc w:val="center"/>
            </w:pPr>
            <w:r w:rsidRPr="0035348A">
              <w:rPr>
                <w:rFonts w:hint="eastAsia"/>
              </w:rPr>
              <w:t>2</w:t>
            </w:r>
            <w:r w:rsidRPr="0035348A">
              <w:t>3</w:t>
            </w:r>
          </w:p>
        </w:tc>
        <w:tc>
          <w:tcPr>
            <w:tcW w:w="298" w:type="pct"/>
            <w:shd w:val="clear" w:color="auto" w:fill="D9E2F3" w:themeFill="accent5" w:themeFillTint="33"/>
            <w:noWrap/>
            <w:tcMar>
              <w:left w:w="57" w:type="dxa"/>
              <w:right w:w="57" w:type="dxa"/>
            </w:tcMar>
          </w:tcPr>
          <w:p w14:paraId="13F73B22" w14:textId="77777777" w:rsidR="00F97D7F" w:rsidRPr="0035348A" w:rsidRDefault="00F97D7F" w:rsidP="001F6537">
            <w:pPr>
              <w:pStyle w:val="Tabletext10"/>
              <w:jc w:val="center"/>
            </w:pPr>
            <w:r w:rsidRPr="0035348A">
              <w:rPr>
                <w:rFonts w:hint="eastAsia"/>
              </w:rPr>
              <w:t>2</w:t>
            </w:r>
          </w:p>
        </w:tc>
        <w:tc>
          <w:tcPr>
            <w:tcW w:w="1340" w:type="pct"/>
            <w:shd w:val="clear" w:color="auto" w:fill="D9E2F3" w:themeFill="accent5" w:themeFillTint="33"/>
            <w:noWrap/>
            <w:tcMar>
              <w:left w:w="57" w:type="dxa"/>
              <w:right w:w="57" w:type="dxa"/>
            </w:tcMar>
          </w:tcPr>
          <w:p w14:paraId="0EA4495E" w14:textId="77777777" w:rsidR="00F97D7F" w:rsidRPr="0035348A" w:rsidRDefault="00F97D7F" w:rsidP="004375DE">
            <w:pPr>
              <w:pStyle w:val="Tabletext10"/>
            </w:pPr>
            <w:r w:rsidRPr="0035348A">
              <w:t>Last Modified By</w:t>
            </w:r>
          </w:p>
        </w:tc>
        <w:tc>
          <w:tcPr>
            <w:tcW w:w="658" w:type="pct"/>
            <w:shd w:val="clear" w:color="auto" w:fill="D9E2F3" w:themeFill="accent5" w:themeFillTint="33"/>
            <w:noWrap/>
            <w:tcMar>
              <w:left w:w="0" w:type="dxa"/>
              <w:right w:w="0" w:type="dxa"/>
            </w:tcMar>
          </w:tcPr>
          <w:p w14:paraId="4F9F4F99" w14:textId="257F3B5C"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2DBD801E" w14:textId="77777777" w:rsidR="00F97D7F" w:rsidRPr="0035348A" w:rsidRDefault="00F97D7F" w:rsidP="001F6537">
            <w:pPr>
              <w:pStyle w:val="Tabletext10"/>
              <w:jc w:val="center"/>
            </w:pPr>
            <w:r w:rsidRPr="0035348A">
              <w:t>0..1</w:t>
            </w:r>
          </w:p>
        </w:tc>
        <w:tc>
          <w:tcPr>
            <w:tcW w:w="2045" w:type="pct"/>
            <w:shd w:val="clear" w:color="auto" w:fill="D9E2F3" w:themeFill="accent5" w:themeFillTint="33"/>
            <w:noWrap/>
            <w:tcMar>
              <w:left w:w="57" w:type="dxa"/>
              <w:right w:w="57" w:type="dxa"/>
            </w:tcMar>
          </w:tcPr>
          <w:p w14:paraId="5276D75C" w14:textId="7BFD718E" w:rsidR="00F97D7F" w:rsidRPr="0035348A" w:rsidRDefault="00F97D7F" w:rsidP="00634344">
            <w:pPr>
              <w:pStyle w:val="Tabletext10"/>
            </w:pPr>
            <w:r>
              <w:t>The document reference</w:t>
            </w:r>
            <w:r w:rsidRPr="0035348A">
              <w:t xml:space="preserve"> for the system user who last modified the record.</w:t>
            </w:r>
            <w:r w:rsidR="00634344" w:rsidRPr="0035348A">
              <w:t xml:space="preserve"> </w:t>
            </w:r>
          </w:p>
        </w:tc>
      </w:tr>
      <w:tr w:rsidR="00F97D7F" w:rsidRPr="0035348A" w14:paraId="09C458B7" w14:textId="77777777" w:rsidTr="00634344">
        <w:trPr>
          <w:cantSplit/>
          <w:trHeight w:val="397"/>
          <w:jc w:val="center"/>
        </w:trPr>
        <w:tc>
          <w:tcPr>
            <w:tcW w:w="294" w:type="pct"/>
            <w:noWrap/>
            <w:tcMar>
              <w:left w:w="57" w:type="dxa"/>
              <w:right w:w="57" w:type="dxa"/>
            </w:tcMar>
          </w:tcPr>
          <w:p w14:paraId="7B7177E0" w14:textId="77777777" w:rsidR="00F97D7F" w:rsidRPr="0035348A" w:rsidRDefault="00F97D7F" w:rsidP="001F6537">
            <w:pPr>
              <w:pStyle w:val="Tabletext10"/>
              <w:jc w:val="center"/>
            </w:pPr>
            <w:r w:rsidRPr="0035348A">
              <w:rPr>
                <w:rFonts w:hint="eastAsia"/>
              </w:rPr>
              <w:t>2</w:t>
            </w:r>
            <w:r w:rsidRPr="0035348A">
              <w:t>4</w:t>
            </w:r>
          </w:p>
        </w:tc>
        <w:tc>
          <w:tcPr>
            <w:tcW w:w="298" w:type="pct"/>
            <w:noWrap/>
            <w:tcMar>
              <w:left w:w="57" w:type="dxa"/>
              <w:right w:w="57" w:type="dxa"/>
            </w:tcMar>
          </w:tcPr>
          <w:p w14:paraId="5DE9E27F"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70A2FAD9" w14:textId="77777777" w:rsidR="00F97D7F" w:rsidRPr="0035348A" w:rsidRDefault="00F97D7F" w:rsidP="004375DE">
            <w:pPr>
              <w:pStyle w:val="Tabletext10"/>
            </w:pPr>
            <w:r w:rsidRPr="0035348A">
              <w:t>Last Modified Date</w:t>
            </w:r>
          </w:p>
        </w:tc>
        <w:tc>
          <w:tcPr>
            <w:tcW w:w="658" w:type="pct"/>
            <w:noWrap/>
            <w:tcMar>
              <w:left w:w="0" w:type="dxa"/>
              <w:right w:w="0" w:type="dxa"/>
            </w:tcMar>
          </w:tcPr>
          <w:p w14:paraId="377E596F" w14:textId="77777777" w:rsidR="00F97D7F" w:rsidRPr="0035348A" w:rsidRDefault="00F97D7F" w:rsidP="001F6537">
            <w:pPr>
              <w:pStyle w:val="Tabletext10"/>
              <w:jc w:val="center"/>
            </w:pPr>
            <w:r w:rsidRPr="0035348A">
              <w:t>Date</w:t>
            </w:r>
          </w:p>
        </w:tc>
        <w:tc>
          <w:tcPr>
            <w:tcW w:w="365" w:type="pct"/>
            <w:noWrap/>
            <w:tcMar>
              <w:left w:w="57" w:type="dxa"/>
              <w:right w:w="57" w:type="dxa"/>
            </w:tcMar>
          </w:tcPr>
          <w:p w14:paraId="0539C1E2"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1FDF6728" w14:textId="50E18E95" w:rsidR="00F97D7F" w:rsidRPr="0035348A" w:rsidRDefault="00F97D7F" w:rsidP="00634344">
            <w:pPr>
              <w:pStyle w:val="Tabletext10"/>
            </w:pPr>
            <w:r w:rsidRPr="0035348A">
              <w:rPr>
                <w:rFonts w:hint="eastAsia"/>
              </w:rPr>
              <w:t>T</w:t>
            </w:r>
            <w:r w:rsidRPr="0035348A">
              <w:t>he date the record was last modified.</w:t>
            </w:r>
            <w:r w:rsidR="00634344" w:rsidRPr="0035348A">
              <w:t xml:space="preserve"> </w:t>
            </w:r>
          </w:p>
        </w:tc>
      </w:tr>
      <w:tr w:rsidR="00F97D7F" w:rsidRPr="0035348A" w14:paraId="45E4F653" w14:textId="77777777" w:rsidTr="00634344">
        <w:trPr>
          <w:cantSplit/>
          <w:trHeight w:val="397"/>
          <w:jc w:val="center"/>
        </w:trPr>
        <w:tc>
          <w:tcPr>
            <w:tcW w:w="294" w:type="pct"/>
            <w:noWrap/>
            <w:tcMar>
              <w:left w:w="57" w:type="dxa"/>
              <w:right w:w="57" w:type="dxa"/>
            </w:tcMar>
          </w:tcPr>
          <w:p w14:paraId="4C8C1FF9" w14:textId="77777777" w:rsidR="00F97D7F" w:rsidRPr="0035348A" w:rsidRDefault="00F97D7F" w:rsidP="001F6537">
            <w:pPr>
              <w:pStyle w:val="Tabletext10"/>
              <w:jc w:val="center"/>
            </w:pPr>
            <w:r w:rsidRPr="0035348A">
              <w:t>25</w:t>
            </w:r>
          </w:p>
        </w:tc>
        <w:tc>
          <w:tcPr>
            <w:tcW w:w="298" w:type="pct"/>
            <w:noWrap/>
            <w:tcMar>
              <w:left w:w="57" w:type="dxa"/>
              <w:right w:w="57" w:type="dxa"/>
            </w:tcMar>
          </w:tcPr>
          <w:p w14:paraId="1DBC7F8A" w14:textId="77777777" w:rsidR="00F97D7F" w:rsidRPr="0035348A" w:rsidRDefault="00F97D7F" w:rsidP="001F6537">
            <w:pPr>
              <w:pStyle w:val="Tabletext10"/>
              <w:jc w:val="center"/>
            </w:pPr>
            <w:r w:rsidRPr="0035348A">
              <w:rPr>
                <w:rFonts w:hint="eastAsia"/>
              </w:rPr>
              <w:t>1</w:t>
            </w:r>
          </w:p>
        </w:tc>
        <w:tc>
          <w:tcPr>
            <w:tcW w:w="1340" w:type="pct"/>
            <w:noWrap/>
            <w:tcMar>
              <w:left w:w="57" w:type="dxa"/>
              <w:right w:w="57" w:type="dxa"/>
            </w:tcMar>
          </w:tcPr>
          <w:p w14:paraId="6375A114" w14:textId="77777777" w:rsidR="00F97D7F" w:rsidRPr="0035348A" w:rsidRDefault="00F97D7F" w:rsidP="004375DE">
            <w:pPr>
              <w:pStyle w:val="Tabletext10"/>
            </w:pPr>
            <w:r w:rsidRPr="0035348A">
              <w:t>Status</w:t>
            </w:r>
          </w:p>
        </w:tc>
        <w:tc>
          <w:tcPr>
            <w:tcW w:w="658" w:type="pct"/>
            <w:noWrap/>
            <w:tcMar>
              <w:left w:w="0" w:type="dxa"/>
              <w:right w:w="0" w:type="dxa"/>
            </w:tcMar>
          </w:tcPr>
          <w:p w14:paraId="32B17533" w14:textId="77777777" w:rsidR="00F97D7F" w:rsidRPr="0035348A" w:rsidRDefault="00F97D7F" w:rsidP="001F6537">
            <w:pPr>
              <w:pStyle w:val="Tabletext10"/>
              <w:jc w:val="center"/>
            </w:pPr>
            <w:r w:rsidRPr="0035348A">
              <w:t>Code</w:t>
            </w:r>
          </w:p>
        </w:tc>
        <w:tc>
          <w:tcPr>
            <w:tcW w:w="365" w:type="pct"/>
            <w:noWrap/>
            <w:tcMar>
              <w:left w:w="57" w:type="dxa"/>
              <w:right w:w="57" w:type="dxa"/>
            </w:tcMar>
          </w:tcPr>
          <w:p w14:paraId="5CEA05CF" w14:textId="77777777" w:rsidR="00F97D7F" w:rsidRPr="0035348A" w:rsidRDefault="00F97D7F" w:rsidP="001F6537">
            <w:pPr>
              <w:pStyle w:val="Tabletext10"/>
              <w:jc w:val="center"/>
            </w:pPr>
            <w:r w:rsidRPr="0035348A">
              <w:t>0..1</w:t>
            </w:r>
          </w:p>
        </w:tc>
        <w:tc>
          <w:tcPr>
            <w:tcW w:w="2045" w:type="pct"/>
            <w:noWrap/>
            <w:tcMar>
              <w:left w:w="57" w:type="dxa"/>
              <w:right w:w="57" w:type="dxa"/>
            </w:tcMar>
          </w:tcPr>
          <w:p w14:paraId="18EDBFB3" w14:textId="77777777" w:rsidR="00F97D7F" w:rsidRPr="0035348A" w:rsidRDefault="00F97D7F" w:rsidP="004375DE">
            <w:pPr>
              <w:pStyle w:val="Tabletext10"/>
            </w:pPr>
            <w:r w:rsidRPr="0035348A">
              <w:t>The status of the purchase order.</w:t>
            </w:r>
          </w:p>
          <w:p w14:paraId="73E00646" w14:textId="77777777" w:rsidR="00F97D7F" w:rsidRPr="0035348A" w:rsidRDefault="00F97D7F" w:rsidP="004375DE">
            <w:pPr>
              <w:pStyle w:val="Tabletext10"/>
            </w:pPr>
            <w:r w:rsidRPr="0035348A">
              <w:t>EXAMPLE New, save, submit, approved and frozen.</w:t>
            </w:r>
          </w:p>
        </w:tc>
      </w:tr>
      <w:tr w:rsidR="00F97D7F" w:rsidRPr="0035348A" w14:paraId="42DE0F09" w14:textId="77777777" w:rsidTr="00634344">
        <w:trPr>
          <w:cantSplit/>
          <w:trHeight w:val="397"/>
          <w:jc w:val="center"/>
        </w:trPr>
        <w:tc>
          <w:tcPr>
            <w:tcW w:w="294" w:type="pct"/>
            <w:noWrap/>
            <w:tcMar>
              <w:left w:w="57" w:type="dxa"/>
              <w:right w:w="57" w:type="dxa"/>
            </w:tcMar>
          </w:tcPr>
          <w:p w14:paraId="7BCAA0CC" w14:textId="77777777" w:rsidR="00F97D7F" w:rsidRPr="0035348A" w:rsidRDefault="00F97D7F" w:rsidP="001F6537">
            <w:pPr>
              <w:pStyle w:val="Tabletext10"/>
              <w:jc w:val="center"/>
            </w:pPr>
            <w:r w:rsidRPr="0035348A">
              <w:t>26</w:t>
            </w:r>
          </w:p>
        </w:tc>
        <w:tc>
          <w:tcPr>
            <w:tcW w:w="298" w:type="pct"/>
            <w:noWrap/>
            <w:tcMar>
              <w:left w:w="57" w:type="dxa"/>
              <w:right w:w="57" w:type="dxa"/>
            </w:tcMar>
          </w:tcPr>
          <w:p w14:paraId="181343F4" w14:textId="77777777" w:rsidR="00F97D7F" w:rsidRPr="0035348A" w:rsidRDefault="00F97D7F" w:rsidP="001F6537">
            <w:pPr>
              <w:pStyle w:val="Tabletext10"/>
              <w:jc w:val="center"/>
            </w:pPr>
            <w:r w:rsidRPr="0035348A">
              <w:rPr>
                <w:rFonts w:hint="eastAsia"/>
              </w:rPr>
              <w:t>1</w:t>
            </w:r>
          </w:p>
        </w:tc>
        <w:tc>
          <w:tcPr>
            <w:tcW w:w="1340" w:type="pct"/>
            <w:noWrap/>
            <w:tcMar>
              <w:left w:w="57" w:type="dxa"/>
              <w:right w:w="57" w:type="dxa"/>
            </w:tcMar>
          </w:tcPr>
          <w:p w14:paraId="36229FD6" w14:textId="77777777" w:rsidR="00F97D7F" w:rsidRPr="0035348A" w:rsidRDefault="00F97D7F" w:rsidP="004375DE">
            <w:pPr>
              <w:pStyle w:val="Tabletext10"/>
            </w:pPr>
            <w:r w:rsidRPr="0035348A">
              <w:t>Remark</w:t>
            </w:r>
          </w:p>
        </w:tc>
        <w:tc>
          <w:tcPr>
            <w:tcW w:w="658" w:type="pct"/>
            <w:noWrap/>
            <w:tcMar>
              <w:left w:w="0" w:type="dxa"/>
              <w:right w:w="0" w:type="dxa"/>
            </w:tcMar>
          </w:tcPr>
          <w:p w14:paraId="695AB76C" w14:textId="77777777" w:rsidR="00F97D7F" w:rsidRPr="0035348A" w:rsidRDefault="00F97D7F" w:rsidP="001F6537">
            <w:pPr>
              <w:pStyle w:val="Tabletext10"/>
              <w:jc w:val="center"/>
            </w:pPr>
            <w:r w:rsidRPr="0035348A">
              <w:t>Text</w:t>
            </w:r>
          </w:p>
        </w:tc>
        <w:tc>
          <w:tcPr>
            <w:tcW w:w="365" w:type="pct"/>
            <w:noWrap/>
            <w:tcMar>
              <w:left w:w="57" w:type="dxa"/>
              <w:right w:w="57" w:type="dxa"/>
            </w:tcMar>
          </w:tcPr>
          <w:p w14:paraId="583B8C8A"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7F8B6FF5" w14:textId="77777777" w:rsidR="00F97D7F" w:rsidRPr="0035348A" w:rsidRDefault="00F97D7F" w:rsidP="004375DE">
            <w:pPr>
              <w:pStyle w:val="Tabletext10"/>
            </w:pPr>
            <w:r w:rsidRPr="0035348A">
              <w:t>Freeform text description.</w:t>
            </w:r>
          </w:p>
        </w:tc>
      </w:tr>
      <w:tr w:rsidR="00F97D7F" w:rsidRPr="0035348A" w14:paraId="5F6F5006" w14:textId="77777777" w:rsidTr="00634344">
        <w:trPr>
          <w:cantSplit/>
          <w:trHeight w:val="397"/>
          <w:jc w:val="center"/>
        </w:trPr>
        <w:tc>
          <w:tcPr>
            <w:tcW w:w="294" w:type="pct"/>
            <w:shd w:val="clear" w:color="auto" w:fill="D9E2F3" w:themeFill="accent5" w:themeFillTint="33"/>
            <w:noWrap/>
            <w:tcMar>
              <w:left w:w="57" w:type="dxa"/>
              <w:right w:w="57" w:type="dxa"/>
            </w:tcMar>
          </w:tcPr>
          <w:p w14:paraId="5BF397A5" w14:textId="77777777" w:rsidR="00F97D7F" w:rsidRPr="0035348A" w:rsidRDefault="00F97D7F" w:rsidP="001F6537">
            <w:pPr>
              <w:pStyle w:val="Tabletext10"/>
              <w:jc w:val="center"/>
            </w:pPr>
            <w:r w:rsidRPr="0035348A">
              <w:rPr>
                <w:rFonts w:hint="eastAsia"/>
              </w:rPr>
              <w:t>2</w:t>
            </w:r>
            <w:r w:rsidRPr="0035348A">
              <w:t>7</w:t>
            </w:r>
          </w:p>
        </w:tc>
        <w:tc>
          <w:tcPr>
            <w:tcW w:w="298" w:type="pct"/>
            <w:shd w:val="clear" w:color="auto" w:fill="D9E2F3" w:themeFill="accent5" w:themeFillTint="33"/>
            <w:noWrap/>
            <w:tcMar>
              <w:left w:w="57" w:type="dxa"/>
              <w:right w:w="57" w:type="dxa"/>
            </w:tcMar>
          </w:tcPr>
          <w:p w14:paraId="4192CFF6" w14:textId="77777777" w:rsidR="00F97D7F" w:rsidRPr="0035348A" w:rsidRDefault="00F97D7F" w:rsidP="001F6537">
            <w:pPr>
              <w:pStyle w:val="Tabletext10"/>
              <w:jc w:val="center"/>
            </w:pPr>
            <w:r w:rsidRPr="0035348A">
              <w:rPr>
                <w:rFonts w:hint="eastAsia"/>
              </w:rPr>
              <w:t>1</w:t>
            </w:r>
          </w:p>
        </w:tc>
        <w:tc>
          <w:tcPr>
            <w:tcW w:w="1340" w:type="pct"/>
            <w:shd w:val="clear" w:color="auto" w:fill="D9E2F3" w:themeFill="accent5" w:themeFillTint="33"/>
            <w:noWrap/>
            <w:tcMar>
              <w:left w:w="57" w:type="dxa"/>
              <w:right w:w="57" w:type="dxa"/>
            </w:tcMar>
          </w:tcPr>
          <w:p w14:paraId="2C51D158" w14:textId="29C964EE" w:rsidR="00F97D7F" w:rsidRPr="0035348A" w:rsidRDefault="00F97D7F" w:rsidP="004375DE">
            <w:pPr>
              <w:pStyle w:val="Tabletext10"/>
              <w:rPr>
                <w:rFonts w:hint="eastAsia"/>
              </w:rPr>
            </w:pPr>
            <w:r w:rsidRPr="0035348A">
              <w:t>Business Segment [X]a</w:t>
            </w:r>
          </w:p>
        </w:tc>
        <w:tc>
          <w:tcPr>
            <w:tcW w:w="658" w:type="pct"/>
            <w:shd w:val="clear" w:color="auto" w:fill="D9E2F3" w:themeFill="accent5" w:themeFillTint="33"/>
            <w:noWrap/>
            <w:tcMar>
              <w:left w:w="0" w:type="dxa"/>
              <w:right w:w="0" w:type="dxa"/>
            </w:tcMar>
          </w:tcPr>
          <w:p w14:paraId="59D8DBFB" w14:textId="4B3D0321"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6F7C232B" w14:textId="77777777" w:rsidR="00F97D7F" w:rsidRPr="0035348A" w:rsidRDefault="00F97D7F" w:rsidP="001F6537">
            <w:pPr>
              <w:pStyle w:val="Tabletext10"/>
              <w:jc w:val="center"/>
            </w:pPr>
            <w:r w:rsidRPr="0035348A">
              <w:rPr>
                <w:rFonts w:hint="eastAsia"/>
              </w:rPr>
              <w:t>1</w:t>
            </w:r>
            <w:r w:rsidRPr="0035348A">
              <w:t>..1</w:t>
            </w:r>
          </w:p>
        </w:tc>
        <w:tc>
          <w:tcPr>
            <w:tcW w:w="2045" w:type="pct"/>
            <w:shd w:val="clear" w:color="auto" w:fill="D9E2F3" w:themeFill="accent5" w:themeFillTint="33"/>
            <w:noWrap/>
            <w:tcMar>
              <w:left w:w="57" w:type="dxa"/>
              <w:right w:w="57" w:type="dxa"/>
            </w:tcMar>
          </w:tcPr>
          <w:p w14:paraId="1C209D21" w14:textId="7827CBFB" w:rsidR="00F97D7F" w:rsidRPr="0035348A" w:rsidRDefault="00F97D7F" w:rsidP="004375DE">
            <w:pPr>
              <w:pStyle w:val="Tabletext10"/>
              <w:rPr>
                <w:rFonts w:hint="eastAsia"/>
              </w:rPr>
            </w:pPr>
            <w:r>
              <w:t>The document reference</w:t>
            </w:r>
            <w:r w:rsidRPr="0035348A">
              <w:t xml:space="preserve"> for the Business Segment. </w:t>
            </w:r>
          </w:p>
        </w:tc>
      </w:tr>
      <w:tr w:rsidR="00F97D7F" w:rsidRPr="0035348A" w14:paraId="04307037" w14:textId="77777777" w:rsidTr="00634344">
        <w:trPr>
          <w:cantSplit/>
          <w:trHeight w:val="397"/>
          <w:jc w:val="center"/>
        </w:trPr>
        <w:tc>
          <w:tcPr>
            <w:tcW w:w="294" w:type="pct"/>
            <w:shd w:val="clear" w:color="auto" w:fill="EDEDED" w:themeFill="accent3" w:themeFillTint="33"/>
            <w:noWrap/>
            <w:tcMar>
              <w:left w:w="57" w:type="dxa"/>
              <w:right w:w="57" w:type="dxa"/>
            </w:tcMar>
          </w:tcPr>
          <w:p w14:paraId="4C5DEB5E" w14:textId="77777777" w:rsidR="00F97D7F" w:rsidRPr="0035348A" w:rsidRDefault="00F97D7F" w:rsidP="001F6537">
            <w:pPr>
              <w:pStyle w:val="Tabletext10"/>
              <w:jc w:val="center"/>
            </w:pPr>
            <w:r w:rsidRPr="0035348A">
              <w:t>0</w:t>
            </w:r>
          </w:p>
        </w:tc>
        <w:tc>
          <w:tcPr>
            <w:tcW w:w="298" w:type="pct"/>
            <w:shd w:val="clear" w:color="auto" w:fill="EDEDED" w:themeFill="accent3" w:themeFillTint="33"/>
            <w:noWrap/>
            <w:tcMar>
              <w:left w:w="57" w:type="dxa"/>
              <w:right w:w="57" w:type="dxa"/>
            </w:tcMar>
          </w:tcPr>
          <w:p w14:paraId="15308BE5" w14:textId="77777777" w:rsidR="00F97D7F" w:rsidRPr="0035348A" w:rsidRDefault="00F97D7F" w:rsidP="001F6537">
            <w:pPr>
              <w:pStyle w:val="Tabletext10"/>
              <w:jc w:val="center"/>
            </w:pPr>
            <w:r w:rsidRPr="0035348A">
              <w:rPr>
                <w:rFonts w:hint="eastAsia"/>
              </w:rPr>
              <w:t>1</w:t>
            </w:r>
          </w:p>
        </w:tc>
        <w:tc>
          <w:tcPr>
            <w:tcW w:w="1340" w:type="pct"/>
            <w:shd w:val="clear" w:color="auto" w:fill="EDEDED" w:themeFill="accent3" w:themeFillTint="33"/>
            <w:noWrap/>
            <w:tcMar>
              <w:left w:w="57" w:type="dxa"/>
              <w:right w:w="57" w:type="dxa"/>
            </w:tcMar>
          </w:tcPr>
          <w:p w14:paraId="02738DB6" w14:textId="77777777" w:rsidR="00F97D7F" w:rsidRPr="0035348A" w:rsidRDefault="00F97D7F" w:rsidP="004375DE">
            <w:pPr>
              <w:pStyle w:val="Tabletext10"/>
            </w:pPr>
            <w:r w:rsidRPr="0035348A">
              <w:t>Purchase Order Line Item</w:t>
            </w:r>
          </w:p>
        </w:tc>
        <w:tc>
          <w:tcPr>
            <w:tcW w:w="658" w:type="pct"/>
            <w:shd w:val="clear" w:color="auto" w:fill="EDEDED" w:themeFill="accent3" w:themeFillTint="33"/>
            <w:noWrap/>
            <w:tcMar>
              <w:left w:w="0" w:type="dxa"/>
              <w:right w:w="0" w:type="dxa"/>
            </w:tcMar>
          </w:tcPr>
          <w:p w14:paraId="26103777" w14:textId="77777777" w:rsidR="00F97D7F" w:rsidRPr="0035348A" w:rsidRDefault="00F97D7F" w:rsidP="001F6537">
            <w:pPr>
              <w:pStyle w:val="Tabletext10"/>
              <w:jc w:val="center"/>
            </w:pPr>
            <w:r w:rsidRPr="0035348A">
              <w:t>—</w:t>
            </w:r>
          </w:p>
        </w:tc>
        <w:tc>
          <w:tcPr>
            <w:tcW w:w="365" w:type="pct"/>
            <w:shd w:val="clear" w:color="auto" w:fill="EDEDED" w:themeFill="accent3" w:themeFillTint="33"/>
            <w:noWrap/>
            <w:tcMar>
              <w:left w:w="57" w:type="dxa"/>
              <w:right w:w="57" w:type="dxa"/>
            </w:tcMar>
          </w:tcPr>
          <w:p w14:paraId="572C9A7C" w14:textId="77777777" w:rsidR="00F97D7F" w:rsidRPr="0035348A" w:rsidRDefault="00F97D7F" w:rsidP="001F6537">
            <w:pPr>
              <w:pStyle w:val="Tabletext10"/>
              <w:jc w:val="center"/>
            </w:pPr>
            <w:r w:rsidRPr="0035348A">
              <w:rPr>
                <w:rFonts w:hint="eastAsia"/>
              </w:rPr>
              <w:t>0</w:t>
            </w:r>
            <w:r w:rsidRPr="0035348A">
              <w:t>..n</w:t>
            </w:r>
          </w:p>
        </w:tc>
        <w:tc>
          <w:tcPr>
            <w:tcW w:w="2045" w:type="pct"/>
            <w:shd w:val="clear" w:color="auto" w:fill="EDEDED" w:themeFill="accent3" w:themeFillTint="33"/>
            <w:noWrap/>
            <w:tcMar>
              <w:left w:w="57" w:type="dxa"/>
              <w:right w:w="57" w:type="dxa"/>
            </w:tcMar>
          </w:tcPr>
          <w:p w14:paraId="652F781D" w14:textId="77777777" w:rsidR="00F97D7F" w:rsidRPr="0035348A" w:rsidRDefault="00F97D7F" w:rsidP="004375DE">
            <w:pPr>
              <w:pStyle w:val="Tabletext10"/>
            </w:pPr>
            <w:r w:rsidRPr="0035348A">
              <w:t>Line item details for purchase orders.</w:t>
            </w:r>
          </w:p>
        </w:tc>
      </w:tr>
    </w:tbl>
    <w:p w14:paraId="7E7E6026" w14:textId="165E65D7" w:rsidR="0035348A" w:rsidRPr="0035348A" w:rsidRDefault="00634344" w:rsidP="0035348A">
      <w:r>
        <w:t>Table 48</w:t>
      </w:r>
      <w:r w:rsidR="0035348A" w:rsidRPr="0035348A">
        <w:t xml:space="preserve"> provides a list </w:t>
      </w:r>
      <w:r w:rsidR="000C4DE2">
        <w:t>data lements in</w:t>
      </w:r>
      <w:r w:rsidR="0035348A" w:rsidRPr="0035348A">
        <w:t xml:space="preserve"> Purchase Order Line Item. </w:t>
      </w:r>
    </w:p>
    <w:p w14:paraId="513B9E4B" w14:textId="77777777" w:rsidR="0035348A" w:rsidRPr="0035348A" w:rsidRDefault="0035348A" w:rsidP="0035348A">
      <w:r w:rsidRPr="0035348A">
        <w:t>Each line includes material, quantity, due date, price per unit, trading amount, recipient, and settlement organization. The file will record for each purchase order line item. Multiple types of materials may be presented in one purchase order. Additionally, different settlement organizations may be assigned by each order line.</w:t>
      </w:r>
    </w:p>
    <w:p w14:paraId="77349343" w14:textId="15DF839B" w:rsidR="0035348A" w:rsidRPr="0035348A" w:rsidRDefault="0035348A" w:rsidP="00DF529C">
      <w:pPr>
        <w:pStyle w:val="Tabletitle"/>
      </w:pPr>
      <w:r w:rsidRPr="0035348A">
        <w:t>Purchase Order 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1"/>
        <w:gridCol w:w="1282"/>
        <w:gridCol w:w="711"/>
        <w:gridCol w:w="3984"/>
      </w:tblGrid>
      <w:tr w:rsidR="00F97D7F" w:rsidRPr="00634344" w14:paraId="4086C4CD" w14:textId="77777777" w:rsidTr="00634344">
        <w:trPr>
          <w:cantSplit/>
          <w:trHeight w:val="397"/>
          <w:tblHeader/>
          <w:jc w:val="center"/>
        </w:trPr>
        <w:tc>
          <w:tcPr>
            <w:tcW w:w="294" w:type="pct"/>
            <w:shd w:val="clear" w:color="auto" w:fill="D9D9D9"/>
            <w:vAlign w:val="center"/>
          </w:tcPr>
          <w:p w14:paraId="37026062" w14:textId="77777777" w:rsidR="00F97D7F" w:rsidRPr="00634344" w:rsidRDefault="00F97D7F" w:rsidP="00DF529C">
            <w:pPr>
              <w:pStyle w:val="Tabletext10"/>
              <w:jc w:val="center"/>
              <w:rPr>
                <w:b/>
                <w:bCs/>
              </w:rPr>
            </w:pPr>
            <w:r w:rsidRPr="00634344">
              <w:rPr>
                <w:b/>
                <w:bCs/>
              </w:rPr>
              <w:t>No</w:t>
            </w:r>
          </w:p>
        </w:tc>
        <w:tc>
          <w:tcPr>
            <w:tcW w:w="298" w:type="pct"/>
            <w:shd w:val="clear" w:color="auto" w:fill="D9D9D9"/>
            <w:vAlign w:val="center"/>
          </w:tcPr>
          <w:p w14:paraId="1D5158CB" w14:textId="77777777" w:rsidR="00F97D7F" w:rsidRPr="00634344" w:rsidRDefault="00F97D7F" w:rsidP="00DF529C">
            <w:pPr>
              <w:pStyle w:val="Tabletext10"/>
              <w:jc w:val="center"/>
              <w:rPr>
                <w:b/>
                <w:bCs/>
              </w:rPr>
            </w:pPr>
            <w:r w:rsidRPr="00634344">
              <w:rPr>
                <w:b/>
                <w:bCs/>
              </w:rPr>
              <w:t>D</w:t>
            </w:r>
          </w:p>
        </w:tc>
        <w:tc>
          <w:tcPr>
            <w:tcW w:w="1340" w:type="pct"/>
            <w:shd w:val="clear" w:color="auto" w:fill="D9D9D9"/>
            <w:vAlign w:val="center"/>
          </w:tcPr>
          <w:p w14:paraId="54C820D0" w14:textId="77777777" w:rsidR="00F97D7F" w:rsidRPr="00634344" w:rsidRDefault="00F97D7F" w:rsidP="004375DE">
            <w:pPr>
              <w:pStyle w:val="Tabletext10"/>
              <w:rPr>
                <w:b/>
                <w:bCs/>
              </w:rPr>
            </w:pPr>
            <w:r w:rsidRPr="00634344">
              <w:rPr>
                <w:b/>
                <w:bCs/>
              </w:rPr>
              <w:t>Business Term</w:t>
            </w:r>
          </w:p>
        </w:tc>
        <w:tc>
          <w:tcPr>
            <w:tcW w:w="658" w:type="pct"/>
            <w:shd w:val="clear" w:color="auto" w:fill="D9D9D9"/>
            <w:noWrap/>
            <w:tcMar>
              <w:left w:w="0" w:type="dxa"/>
              <w:right w:w="0" w:type="dxa"/>
            </w:tcMar>
            <w:vAlign w:val="center"/>
          </w:tcPr>
          <w:p w14:paraId="1C9FA6D4" w14:textId="77777777" w:rsidR="00F97D7F" w:rsidRPr="00634344" w:rsidRDefault="00F97D7F" w:rsidP="00DF529C">
            <w:pPr>
              <w:pStyle w:val="Tabletext10"/>
              <w:jc w:val="center"/>
              <w:rPr>
                <w:b/>
                <w:bCs/>
              </w:rPr>
            </w:pPr>
            <w:r w:rsidRPr="00634344">
              <w:rPr>
                <w:b/>
                <w:bCs/>
              </w:rPr>
              <w:t>Semantic data type</w:t>
            </w:r>
          </w:p>
        </w:tc>
        <w:tc>
          <w:tcPr>
            <w:tcW w:w="365" w:type="pct"/>
            <w:shd w:val="clear" w:color="auto" w:fill="D9D9D9"/>
            <w:vAlign w:val="center"/>
          </w:tcPr>
          <w:p w14:paraId="33CFCFA2" w14:textId="49947F82" w:rsidR="00F97D7F" w:rsidRPr="00634344" w:rsidRDefault="00634344" w:rsidP="00DF529C">
            <w:pPr>
              <w:pStyle w:val="Tabletext10"/>
              <w:jc w:val="center"/>
              <w:rPr>
                <w:b/>
                <w:bCs/>
              </w:rPr>
            </w:pPr>
            <w:r w:rsidRPr="00634344">
              <w:rPr>
                <w:b/>
                <w:bCs/>
              </w:rPr>
              <w:t>Card</w:t>
            </w:r>
          </w:p>
        </w:tc>
        <w:tc>
          <w:tcPr>
            <w:tcW w:w="2045" w:type="pct"/>
            <w:shd w:val="clear" w:color="auto" w:fill="D9D9D9"/>
            <w:vAlign w:val="center"/>
          </w:tcPr>
          <w:p w14:paraId="465D51AB" w14:textId="77777777" w:rsidR="00F97D7F" w:rsidRPr="00634344" w:rsidRDefault="00F97D7F" w:rsidP="004375DE">
            <w:pPr>
              <w:pStyle w:val="Tabletext10"/>
              <w:rPr>
                <w:b/>
                <w:bCs/>
              </w:rPr>
            </w:pPr>
            <w:r w:rsidRPr="00634344">
              <w:rPr>
                <w:b/>
                <w:bCs/>
              </w:rPr>
              <w:t>Definition</w:t>
            </w:r>
          </w:p>
        </w:tc>
      </w:tr>
      <w:tr w:rsidR="00F97D7F" w:rsidRPr="0035348A" w14:paraId="2EA6AB85" w14:textId="77777777" w:rsidTr="00634344">
        <w:trPr>
          <w:cantSplit/>
          <w:trHeight w:val="397"/>
          <w:jc w:val="center"/>
        </w:trPr>
        <w:tc>
          <w:tcPr>
            <w:tcW w:w="294" w:type="pct"/>
            <w:shd w:val="clear" w:color="auto" w:fill="F2F2F2" w:themeFill="background1" w:themeFillShade="F2"/>
          </w:tcPr>
          <w:p w14:paraId="0D38B096" w14:textId="77777777" w:rsidR="00F97D7F" w:rsidRPr="0035348A" w:rsidRDefault="00F97D7F" w:rsidP="00DF529C">
            <w:pPr>
              <w:pStyle w:val="Tabletext10"/>
              <w:jc w:val="center"/>
            </w:pPr>
            <w:r w:rsidRPr="0035348A">
              <w:rPr>
                <w:rFonts w:hint="eastAsia"/>
              </w:rPr>
              <w:t>0</w:t>
            </w:r>
          </w:p>
        </w:tc>
        <w:tc>
          <w:tcPr>
            <w:tcW w:w="298" w:type="pct"/>
            <w:shd w:val="clear" w:color="auto" w:fill="F2F2F2" w:themeFill="background1" w:themeFillShade="F2"/>
          </w:tcPr>
          <w:p w14:paraId="3BBD5D65" w14:textId="77777777" w:rsidR="00F97D7F" w:rsidRPr="0035348A" w:rsidRDefault="00F97D7F" w:rsidP="00DF529C">
            <w:pPr>
              <w:pStyle w:val="Tabletext10"/>
              <w:jc w:val="center"/>
            </w:pPr>
            <w:r w:rsidRPr="0035348A">
              <w:rPr>
                <w:rFonts w:hint="eastAsia"/>
              </w:rPr>
              <w:t>0</w:t>
            </w:r>
          </w:p>
        </w:tc>
        <w:tc>
          <w:tcPr>
            <w:tcW w:w="1340" w:type="pct"/>
            <w:shd w:val="clear" w:color="auto" w:fill="F2F2F2" w:themeFill="background1" w:themeFillShade="F2"/>
          </w:tcPr>
          <w:p w14:paraId="6AB4C05C" w14:textId="77777777" w:rsidR="00F97D7F" w:rsidRPr="0035348A" w:rsidRDefault="00F97D7F" w:rsidP="004375DE">
            <w:pPr>
              <w:pStyle w:val="Tabletext10"/>
            </w:pPr>
            <w:r w:rsidRPr="0035348A">
              <w:rPr>
                <w:rFonts w:hint="eastAsia"/>
              </w:rPr>
              <w:t>Purchase Order Line Item</w:t>
            </w:r>
          </w:p>
        </w:tc>
        <w:tc>
          <w:tcPr>
            <w:tcW w:w="658" w:type="pct"/>
            <w:shd w:val="clear" w:color="auto" w:fill="F2F2F2" w:themeFill="background1" w:themeFillShade="F2"/>
            <w:noWrap/>
            <w:tcMar>
              <w:left w:w="0" w:type="dxa"/>
              <w:right w:w="0" w:type="dxa"/>
            </w:tcMar>
          </w:tcPr>
          <w:p w14:paraId="33446D01" w14:textId="77777777" w:rsidR="00F97D7F" w:rsidRPr="0035348A" w:rsidRDefault="00F97D7F" w:rsidP="00DF529C">
            <w:pPr>
              <w:pStyle w:val="Tabletext10"/>
              <w:jc w:val="center"/>
            </w:pPr>
            <w:r w:rsidRPr="0035348A">
              <w:t>—</w:t>
            </w:r>
          </w:p>
        </w:tc>
        <w:tc>
          <w:tcPr>
            <w:tcW w:w="365" w:type="pct"/>
            <w:shd w:val="clear" w:color="auto" w:fill="F2F2F2" w:themeFill="background1" w:themeFillShade="F2"/>
          </w:tcPr>
          <w:p w14:paraId="63168233" w14:textId="77777777" w:rsidR="00F97D7F" w:rsidRPr="0035348A" w:rsidRDefault="00F97D7F" w:rsidP="00DF529C">
            <w:pPr>
              <w:pStyle w:val="Tabletext10"/>
              <w:jc w:val="center"/>
            </w:pPr>
            <w:r w:rsidRPr="0035348A">
              <w:t>—</w:t>
            </w:r>
          </w:p>
        </w:tc>
        <w:tc>
          <w:tcPr>
            <w:tcW w:w="2045" w:type="pct"/>
            <w:shd w:val="clear" w:color="auto" w:fill="F2F2F2" w:themeFill="background1" w:themeFillShade="F2"/>
          </w:tcPr>
          <w:p w14:paraId="718DB943" w14:textId="77777777" w:rsidR="00F97D7F" w:rsidRPr="0035348A" w:rsidRDefault="00F97D7F" w:rsidP="004375DE">
            <w:pPr>
              <w:pStyle w:val="Tabletext10"/>
            </w:pPr>
            <w:r w:rsidRPr="0035348A">
              <w:t>Line item details for purchase orders.</w:t>
            </w:r>
          </w:p>
        </w:tc>
      </w:tr>
      <w:tr w:rsidR="00F97D7F" w:rsidRPr="0035348A" w14:paraId="602EA79A" w14:textId="77777777" w:rsidTr="00634344">
        <w:trPr>
          <w:cantSplit/>
          <w:trHeight w:val="397"/>
          <w:jc w:val="center"/>
        </w:trPr>
        <w:tc>
          <w:tcPr>
            <w:tcW w:w="294" w:type="pct"/>
            <w:shd w:val="clear" w:color="auto" w:fill="D9E2F3" w:themeFill="accent5" w:themeFillTint="33"/>
          </w:tcPr>
          <w:p w14:paraId="4B0EC79C" w14:textId="77777777" w:rsidR="00F97D7F" w:rsidRPr="0035348A" w:rsidRDefault="00F97D7F" w:rsidP="00DF529C">
            <w:pPr>
              <w:pStyle w:val="Tabletext10"/>
              <w:jc w:val="center"/>
            </w:pPr>
            <w:r w:rsidRPr="0035348A">
              <w:t>1</w:t>
            </w:r>
          </w:p>
        </w:tc>
        <w:tc>
          <w:tcPr>
            <w:tcW w:w="298" w:type="pct"/>
            <w:shd w:val="clear" w:color="auto" w:fill="D9E2F3" w:themeFill="accent5" w:themeFillTint="33"/>
          </w:tcPr>
          <w:p w14:paraId="2A3C6F50"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6B871A04" w14:textId="77777777" w:rsidR="00F97D7F" w:rsidRPr="0035348A" w:rsidRDefault="00F97D7F" w:rsidP="004375DE">
            <w:pPr>
              <w:pStyle w:val="Tabletext10"/>
            </w:pPr>
            <w:r w:rsidRPr="0035348A">
              <w:t>Purchase Order ID</w:t>
            </w:r>
          </w:p>
        </w:tc>
        <w:tc>
          <w:tcPr>
            <w:tcW w:w="658" w:type="pct"/>
            <w:shd w:val="clear" w:color="auto" w:fill="D9E2F3" w:themeFill="accent5" w:themeFillTint="33"/>
            <w:noWrap/>
            <w:tcMar>
              <w:left w:w="0" w:type="dxa"/>
              <w:right w:w="0" w:type="dxa"/>
            </w:tcMar>
          </w:tcPr>
          <w:p w14:paraId="38FDF002" w14:textId="6E6CAF61" w:rsidR="00F97D7F" w:rsidRPr="0035348A" w:rsidRDefault="00F97D7F" w:rsidP="00DF529C">
            <w:pPr>
              <w:pStyle w:val="Tabletext10"/>
              <w:jc w:val="center"/>
            </w:pPr>
            <w:r>
              <w:t>Document reference</w:t>
            </w:r>
          </w:p>
        </w:tc>
        <w:tc>
          <w:tcPr>
            <w:tcW w:w="365" w:type="pct"/>
            <w:shd w:val="clear" w:color="auto" w:fill="D9E2F3" w:themeFill="accent5" w:themeFillTint="33"/>
          </w:tcPr>
          <w:p w14:paraId="00ED4D94" w14:textId="77777777" w:rsidR="00F97D7F" w:rsidRPr="0035348A" w:rsidRDefault="00F97D7F" w:rsidP="00DF529C">
            <w:pPr>
              <w:pStyle w:val="Tabletext10"/>
              <w:jc w:val="center"/>
            </w:pPr>
            <w:r w:rsidRPr="0035348A">
              <w:t>1..1</w:t>
            </w:r>
          </w:p>
        </w:tc>
        <w:tc>
          <w:tcPr>
            <w:tcW w:w="2045" w:type="pct"/>
            <w:shd w:val="clear" w:color="auto" w:fill="D9E2F3" w:themeFill="accent5" w:themeFillTint="33"/>
          </w:tcPr>
          <w:p w14:paraId="2AC5D9DE" w14:textId="5FD52D79" w:rsidR="00F97D7F" w:rsidRPr="0035348A" w:rsidRDefault="00F97D7F" w:rsidP="004375DE">
            <w:pPr>
              <w:pStyle w:val="Tabletext10"/>
            </w:pPr>
            <w:r>
              <w:t>The document reference</w:t>
            </w:r>
            <w:r w:rsidRPr="0035348A">
              <w:t xml:space="preserve"> for the purchase order. </w:t>
            </w:r>
          </w:p>
        </w:tc>
      </w:tr>
      <w:tr w:rsidR="00F97D7F" w:rsidRPr="0035348A" w14:paraId="68B8FFE7" w14:textId="77777777" w:rsidTr="00634344">
        <w:trPr>
          <w:cantSplit/>
          <w:trHeight w:val="397"/>
          <w:jc w:val="center"/>
        </w:trPr>
        <w:tc>
          <w:tcPr>
            <w:tcW w:w="294" w:type="pct"/>
            <w:shd w:val="clear" w:color="auto" w:fill="DEEAF6" w:themeFill="accent1" w:themeFillTint="33"/>
          </w:tcPr>
          <w:p w14:paraId="78E099F2" w14:textId="77777777" w:rsidR="00F97D7F" w:rsidRPr="0035348A" w:rsidRDefault="00F97D7F" w:rsidP="00DF529C">
            <w:pPr>
              <w:pStyle w:val="Tabletext10"/>
              <w:jc w:val="center"/>
            </w:pPr>
            <w:r w:rsidRPr="0035348A">
              <w:t>2</w:t>
            </w:r>
          </w:p>
        </w:tc>
        <w:tc>
          <w:tcPr>
            <w:tcW w:w="298" w:type="pct"/>
            <w:shd w:val="clear" w:color="auto" w:fill="DEEAF6" w:themeFill="accent1" w:themeFillTint="33"/>
          </w:tcPr>
          <w:p w14:paraId="2AA45982" w14:textId="77777777" w:rsidR="00F97D7F" w:rsidRPr="0035348A" w:rsidRDefault="00F97D7F" w:rsidP="00DF529C">
            <w:pPr>
              <w:pStyle w:val="Tabletext10"/>
              <w:jc w:val="center"/>
            </w:pPr>
            <w:r w:rsidRPr="0035348A">
              <w:rPr>
                <w:rFonts w:hint="eastAsia"/>
              </w:rPr>
              <w:t>1</w:t>
            </w:r>
          </w:p>
        </w:tc>
        <w:tc>
          <w:tcPr>
            <w:tcW w:w="1340" w:type="pct"/>
            <w:shd w:val="clear" w:color="auto" w:fill="DEEAF6" w:themeFill="accent1" w:themeFillTint="33"/>
          </w:tcPr>
          <w:p w14:paraId="7E0AA1E5" w14:textId="77777777" w:rsidR="00F97D7F" w:rsidRPr="0035348A" w:rsidRDefault="00F97D7F" w:rsidP="004375DE">
            <w:pPr>
              <w:pStyle w:val="Tabletext10"/>
            </w:pPr>
            <w:r w:rsidRPr="0035348A">
              <w:t>Purchase Order Line ID</w:t>
            </w:r>
          </w:p>
        </w:tc>
        <w:tc>
          <w:tcPr>
            <w:tcW w:w="658" w:type="pct"/>
            <w:shd w:val="clear" w:color="auto" w:fill="DEEAF6" w:themeFill="accent1" w:themeFillTint="33"/>
            <w:noWrap/>
            <w:tcMar>
              <w:left w:w="0" w:type="dxa"/>
              <w:right w:w="0" w:type="dxa"/>
            </w:tcMar>
          </w:tcPr>
          <w:p w14:paraId="78F1CDF1" w14:textId="77777777" w:rsidR="00F97D7F" w:rsidRPr="0035348A" w:rsidRDefault="00F97D7F" w:rsidP="00DF529C">
            <w:pPr>
              <w:pStyle w:val="Tabletext10"/>
              <w:jc w:val="center"/>
            </w:pPr>
            <w:r w:rsidRPr="0035348A">
              <w:t>Identifier</w:t>
            </w:r>
          </w:p>
        </w:tc>
        <w:tc>
          <w:tcPr>
            <w:tcW w:w="365" w:type="pct"/>
            <w:shd w:val="clear" w:color="auto" w:fill="DEEAF6" w:themeFill="accent1" w:themeFillTint="33"/>
          </w:tcPr>
          <w:p w14:paraId="6F768B36" w14:textId="77777777" w:rsidR="00F97D7F" w:rsidRPr="0035348A" w:rsidRDefault="00F97D7F" w:rsidP="00DF529C">
            <w:pPr>
              <w:pStyle w:val="Tabletext10"/>
              <w:jc w:val="center"/>
            </w:pPr>
            <w:r w:rsidRPr="0035348A">
              <w:t>1..1</w:t>
            </w:r>
          </w:p>
        </w:tc>
        <w:tc>
          <w:tcPr>
            <w:tcW w:w="2045" w:type="pct"/>
            <w:shd w:val="clear" w:color="auto" w:fill="DEEAF6" w:themeFill="accent1" w:themeFillTint="33"/>
          </w:tcPr>
          <w:p w14:paraId="31C78FC7" w14:textId="77777777" w:rsidR="00F97D7F" w:rsidRPr="0035348A" w:rsidRDefault="00F97D7F" w:rsidP="004375DE">
            <w:pPr>
              <w:pStyle w:val="Tabletext10"/>
            </w:pPr>
            <w:r w:rsidRPr="0035348A">
              <w:t xml:space="preserve">The unique identifier for a purchase order line. </w:t>
            </w:r>
          </w:p>
        </w:tc>
      </w:tr>
      <w:tr w:rsidR="00F97D7F" w:rsidRPr="0035348A" w14:paraId="1186CCFB" w14:textId="77777777" w:rsidTr="00634344">
        <w:trPr>
          <w:cantSplit/>
          <w:trHeight w:val="397"/>
          <w:jc w:val="center"/>
        </w:trPr>
        <w:tc>
          <w:tcPr>
            <w:tcW w:w="294" w:type="pct"/>
          </w:tcPr>
          <w:p w14:paraId="1C3E3489" w14:textId="77777777" w:rsidR="00F97D7F" w:rsidRPr="0035348A" w:rsidRDefault="00F97D7F" w:rsidP="00DF529C">
            <w:pPr>
              <w:pStyle w:val="Tabletext10"/>
              <w:jc w:val="center"/>
            </w:pPr>
            <w:r w:rsidRPr="0035348A">
              <w:t>3</w:t>
            </w:r>
          </w:p>
        </w:tc>
        <w:tc>
          <w:tcPr>
            <w:tcW w:w="298" w:type="pct"/>
          </w:tcPr>
          <w:p w14:paraId="4BB51395" w14:textId="77777777" w:rsidR="00F97D7F" w:rsidRPr="0035348A" w:rsidRDefault="00F97D7F" w:rsidP="00DF529C">
            <w:pPr>
              <w:pStyle w:val="Tabletext10"/>
              <w:jc w:val="center"/>
            </w:pPr>
            <w:r w:rsidRPr="0035348A">
              <w:rPr>
                <w:rFonts w:hint="eastAsia"/>
              </w:rPr>
              <w:t>1</w:t>
            </w:r>
          </w:p>
        </w:tc>
        <w:tc>
          <w:tcPr>
            <w:tcW w:w="1340" w:type="pct"/>
          </w:tcPr>
          <w:p w14:paraId="7CBD1723" w14:textId="77777777" w:rsidR="00F97D7F" w:rsidRPr="0035348A" w:rsidRDefault="00F97D7F" w:rsidP="004375DE">
            <w:pPr>
              <w:pStyle w:val="Tabletext10"/>
            </w:pPr>
            <w:r w:rsidRPr="0035348A">
              <w:t>Sequence Number</w:t>
            </w:r>
          </w:p>
        </w:tc>
        <w:tc>
          <w:tcPr>
            <w:tcW w:w="658" w:type="pct"/>
            <w:noWrap/>
            <w:tcMar>
              <w:left w:w="0" w:type="dxa"/>
              <w:right w:w="0" w:type="dxa"/>
            </w:tcMar>
          </w:tcPr>
          <w:p w14:paraId="7D2D9C03" w14:textId="77777777" w:rsidR="00F97D7F" w:rsidRPr="0035348A" w:rsidRDefault="00F97D7F" w:rsidP="00DF529C">
            <w:pPr>
              <w:pStyle w:val="Tabletext10"/>
              <w:jc w:val="center"/>
            </w:pPr>
            <w:r w:rsidRPr="0035348A">
              <w:t>Numeric</w:t>
            </w:r>
          </w:p>
        </w:tc>
        <w:tc>
          <w:tcPr>
            <w:tcW w:w="365" w:type="pct"/>
          </w:tcPr>
          <w:p w14:paraId="59C71A7F" w14:textId="77777777" w:rsidR="00F97D7F" w:rsidRPr="0035348A" w:rsidRDefault="00F97D7F" w:rsidP="00DF529C">
            <w:pPr>
              <w:pStyle w:val="Tabletext10"/>
              <w:jc w:val="center"/>
            </w:pPr>
            <w:r w:rsidRPr="0035348A">
              <w:t>0..1</w:t>
            </w:r>
          </w:p>
        </w:tc>
        <w:tc>
          <w:tcPr>
            <w:tcW w:w="2045" w:type="pct"/>
          </w:tcPr>
          <w:p w14:paraId="46505A45" w14:textId="77777777" w:rsidR="00F97D7F" w:rsidRPr="0035348A" w:rsidRDefault="00F97D7F" w:rsidP="004375DE">
            <w:pPr>
              <w:pStyle w:val="Tabletext10"/>
            </w:pPr>
            <w:r w:rsidRPr="0035348A">
              <w:t>The number of a purchase order line. This number is generated either by manual input or by the system.</w:t>
            </w:r>
          </w:p>
        </w:tc>
      </w:tr>
      <w:tr w:rsidR="00F97D7F" w:rsidRPr="0035348A" w14:paraId="445C0016" w14:textId="77777777" w:rsidTr="00634344">
        <w:trPr>
          <w:cantSplit/>
          <w:trHeight w:val="397"/>
          <w:jc w:val="center"/>
        </w:trPr>
        <w:tc>
          <w:tcPr>
            <w:tcW w:w="294" w:type="pct"/>
            <w:shd w:val="clear" w:color="auto" w:fill="D9E2F3" w:themeFill="accent5" w:themeFillTint="33"/>
          </w:tcPr>
          <w:p w14:paraId="7B728083" w14:textId="77777777" w:rsidR="00F97D7F" w:rsidRPr="0035348A" w:rsidRDefault="00F97D7F" w:rsidP="00DF529C">
            <w:pPr>
              <w:pStyle w:val="Tabletext10"/>
              <w:jc w:val="center"/>
            </w:pPr>
            <w:r w:rsidRPr="0035348A">
              <w:t>4</w:t>
            </w:r>
          </w:p>
        </w:tc>
        <w:tc>
          <w:tcPr>
            <w:tcW w:w="298" w:type="pct"/>
            <w:shd w:val="clear" w:color="auto" w:fill="D9E2F3" w:themeFill="accent5" w:themeFillTint="33"/>
          </w:tcPr>
          <w:p w14:paraId="42DF3FAB"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099A4895" w14:textId="77777777" w:rsidR="00F97D7F" w:rsidRPr="0035348A" w:rsidRDefault="00F97D7F" w:rsidP="004375DE">
            <w:pPr>
              <w:pStyle w:val="Tabletext10"/>
            </w:pPr>
            <w:r w:rsidRPr="0035348A">
              <w:t>Purchase Contract ID</w:t>
            </w:r>
          </w:p>
        </w:tc>
        <w:tc>
          <w:tcPr>
            <w:tcW w:w="658" w:type="pct"/>
            <w:shd w:val="clear" w:color="auto" w:fill="D9E2F3" w:themeFill="accent5" w:themeFillTint="33"/>
            <w:noWrap/>
            <w:tcMar>
              <w:left w:w="0" w:type="dxa"/>
              <w:right w:w="0" w:type="dxa"/>
            </w:tcMar>
          </w:tcPr>
          <w:p w14:paraId="7EDF3E36" w14:textId="73C795D7" w:rsidR="00F97D7F" w:rsidRPr="0035348A" w:rsidRDefault="00F97D7F" w:rsidP="00DF529C">
            <w:pPr>
              <w:pStyle w:val="Tabletext10"/>
              <w:jc w:val="center"/>
            </w:pPr>
            <w:r>
              <w:t>Document reference</w:t>
            </w:r>
          </w:p>
        </w:tc>
        <w:tc>
          <w:tcPr>
            <w:tcW w:w="365" w:type="pct"/>
            <w:shd w:val="clear" w:color="auto" w:fill="D9E2F3" w:themeFill="accent5" w:themeFillTint="33"/>
          </w:tcPr>
          <w:p w14:paraId="5562A5C3"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447E0554" w14:textId="44503060" w:rsidR="00F97D7F" w:rsidRPr="0035348A" w:rsidRDefault="00F97D7F" w:rsidP="004375DE">
            <w:pPr>
              <w:pStyle w:val="Tabletext10"/>
            </w:pPr>
            <w:r>
              <w:t>The document reference</w:t>
            </w:r>
            <w:r w:rsidRPr="0035348A">
              <w:t xml:space="preserve"> for the purchase contract. </w:t>
            </w:r>
          </w:p>
        </w:tc>
      </w:tr>
      <w:tr w:rsidR="00F97D7F" w:rsidRPr="0035348A" w14:paraId="3DC2E27B" w14:textId="77777777" w:rsidTr="00634344">
        <w:trPr>
          <w:cantSplit/>
          <w:trHeight w:val="397"/>
          <w:jc w:val="center"/>
        </w:trPr>
        <w:tc>
          <w:tcPr>
            <w:tcW w:w="294" w:type="pct"/>
            <w:shd w:val="clear" w:color="auto" w:fill="D9E2F3" w:themeFill="accent5" w:themeFillTint="33"/>
          </w:tcPr>
          <w:p w14:paraId="187C2276" w14:textId="77777777" w:rsidR="00F97D7F" w:rsidRPr="0035348A" w:rsidRDefault="00F97D7F" w:rsidP="00DF529C">
            <w:pPr>
              <w:pStyle w:val="Tabletext10"/>
              <w:jc w:val="center"/>
            </w:pPr>
            <w:r w:rsidRPr="0035348A">
              <w:t>5</w:t>
            </w:r>
          </w:p>
        </w:tc>
        <w:tc>
          <w:tcPr>
            <w:tcW w:w="298" w:type="pct"/>
            <w:shd w:val="clear" w:color="auto" w:fill="D9E2F3" w:themeFill="accent5" w:themeFillTint="33"/>
          </w:tcPr>
          <w:p w14:paraId="37C6E508"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644D47A2" w14:textId="77777777" w:rsidR="00F97D7F" w:rsidRPr="0035348A" w:rsidRDefault="00F97D7F" w:rsidP="004375DE">
            <w:pPr>
              <w:pStyle w:val="Tabletext10"/>
            </w:pPr>
            <w:r w:rsidRPr="0035348A">
              <w:t>Purchase Contract Line ID</w:t>
            </w:r>
          </w:p>
        </w:tc>
        <w:tc>
          <w:tcPr>
            <w:tcW w:w="658" w:type="pct"/>
            <w:shd w:val="clear" w:color="auto" w:fill="D9E2F3" w:themeFill="accent5" w:themeFillTint="33"/>
            <w:noWrap/>
            <w:tcMar>
              <w:left w:w="0" w:type="dxa"/>
              <w:right w:w="0" w:type="dxa"/>
            </w:tcMar>
          </w:tcPr>
          <w:p w14:paraId="03C208FE" w14:textId="14818737" w:rsidR="00F97D7F" w:rsidRPr="0035348A" w:rsidRDefault="00F97D7F" w:rsidP="00DF529C">
            <w:pPr>
              <w:pStyle w:val="Tabletext10"/>
              <w:jc w:val="center"/>
            </w:pPr>
            <w:r>
              <w:t>Document reference</w:t>
            </w:r>
          </w:p>
        </w:tc>
        <w:tc>
          <w:tcPr>
            <w:tcW w:w="365" w:type="pct"/>
            <w:shd w:val="clear" w:color="auto" w:fill="D9E2F3" w:themeFill="accent5" w:themeFillTint="33"/>
          </w:tcPr>
          <w:p w14:paraId="45DFA468"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2FB30319" w14:textId="22BCF84A" w:rsidR="00F97D7F" w:rsidRPr="0035348A" w:rsidRDefault="00F97D7F" w:rsidP="004375DE">
            <w:pPr>
              <w:pStyle w:val="Tabletext10"/>
            </w:pPr>
            <w:r>
              <w:t>The document reference</w:t>
            </w:r>
            <w:r w:rsidRPr="0035348A">
              <w:t xml:space="preserve"> for a purchase contract line.</w:t>
            </w:r>
          </w:p>
        </w:tc>
      </w:tr>
      <w:tr w:rsidR="00F97D7F" w:rsidRPr="0035348A" w14:paraId="29575680" w14:textId="77777777" w:rsidTr="00634344">
        <w:trPr>
          <w:cantSplit/>
          <w:trHeight w:val="397"/>
          <w:jc w:val="center"/>
        </w:trPr>
        <w:tc>
          <w:tcPr>
            <w:tcW w:w="294" w:type="pct"/>
            <w:shd w:val="clear" w:color="auto" w:fill="D9E2F3" w:themeFill="accent5" w:themeFillTint="33"/>
          </w:tcPr>
          <w:p w14:paraId="78775449" w14:textId="77777777" w:rsidR="00F97D7F" w:rsidRPr="0035348A" w:rsidRDefault="00F97D7F" w:rsidP="00DF529C">
            <w:pPr>
              <w:pStyle w:val="Tabletext10"/>
              <w:jc w:val="center"/>
            </w:pPr>
            <w:r w:rsidRPr="0035348A">
              <w:lastRenderedPageBreak/>
              <w:t>6</w:t>
            </w:r>
          </w:p>
        </w:tc>
        <w:tc>
          <w:tcPr>
            <w:tcW w:w="298" w:type="pct"/>
            <w:shd w:val="clear" w:color="auto" w:fill="D9E2F3" w:themeFill="accent5" w:themeFillTint="33"/>
          </w:tcPr>
          <w:p w14:paraId="58BD0B25"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67617AD5" w14:textId="77777777" w:rsidR="00F97D7F" w:rsidRPr="0035348A" w:rsidRDefault="00F97D7F" w:rsidP="004375DE">
            <w:pPr>
              <w:pStyle w:val="Tabletext10"/>
            </w:pPr>
            <w:r w:rsidRPr="0035348A">
              <w:t>Requisition ID</w:t>
            </w:r>
          </w:p>
        </w:tc>
        <w:tc>
          <w:tcPr>
            <w:tcW w:w="658" w:type="pct"/>
            <w:shd w:val="clear" w:color="auto" w:fill="D9E2F3" w:themeFill="accent5" w:themeFillTint="33"/>
            <w:noWrap/>
            <w:tcMar>
              <w:left w:w="0" w:type="dxa"/>
              <w:right w:w="0" w:type="dxa"/>
            </w:tcMar>
          </w:tcPr>
          <w:p w14:paraId="21B228E7" w14:textId="2F4AC4F8" w:rsidR="00F97D7F" w:rsidRPr="0035348A" w:rsidRDefault="00F97D7F" w:rsidP="00DF529C">
            <w:pPr>
              <w:pStyle w:val="Tabletext10"/>
              <w:jc w:val="center"/>
            </w:pPr>
            <w:r>
              <w:t>Document reference</w:t>
            </w:r>
          </w:p>
        </w:tc>
        <w:tc>
          <w:tcPr>
            <w:tcW w:w="365" w:type="pct"/>
            <w:shd w:val="clear" w:color="auto" w:fill="D9E2F3" w:themeFill="accent5" w:themeFillTint="33"/>
          </w:tcPr>
          <w:p w14:paraId="4AD7F27F"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597EBE0A" w14:textId="77777777" w:rsidR="00F97D7F" w:rsidRPr="0035348A" w:rsidRDefault="00F97D7F" w:rsidP="004375DE">
            <w:pPr>
              <w:pStyle w:val="Tabletext10"/>
            </w:pPr>
            <w:r w:rsidRPr="0035348A">
              <w:t xml:space="preserve">The unique identifier for the material purchase requisition. </w:t>
            </w:r>
          </w:p>
        </w:tc>
      </w:tr>
      <w:tr w:rsidR="00F97D7F" w:rsidRPr="0035348A" w14:paraId="7A6A6D23" w14:textId="77777777" w:rsidTr="00634344">
        <w:trPr>
          <w:cantSplit/>
          <w:trHeight w:val="397"/>
          <w:jc w:val="center"/>
        </w:trPr>
        <w:tc>
          <w:tcPr>
            <w:tcW w:w="294" w:type="pct"/>
            <w:shd w:val="clear" w:color="auto" w:fill="D9E2F3" w:themeFill="accent5" w:themeFillTint="33"/>
          </w:tcPr>
          <w:p w14:paraId="169E41D9" w14:textId="77777777" w:rsidR="00F97D7F" w:rsidRPr="0035348A" w:rsidRDefault="00F97D7F" w:rsidP="00DF529C">
            <w:pPr>
              <w:pStyle w:val="Tabletext10"/>
              <w:jc w:val="center"/>
            </w:pPr>
            <w:r w:rsidRPr="0035348A">
              <w:t>7</w:t>
            </w:r>
          </w:p>
        </w:tc>
        <w:tc>
          <w:tcPr>
            <w:tcW w:w="298" w:type="pct"/>
            <w:shd w:val="clear" w:color="auto" w:fill="D9E2F3" w:themeFill="accent5" w:themeFillTint="33"/>
          </w:tcPr>
          <w:p w14:paraId="477030BE"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360AC722" w14:textId="77777777" w:rsidR="00F97D7F" w:rsidRPr="0035348A" w:rsidRDefault="00F97D7F" w:rsidP="004375DE">
            <w:pPr>
              <w:pStyle w:val="Tabletext10"/>
            </w:pPr>
            <w:r w:rsidRPr="0035348A">
              <w:t>Requisition Line ID</w:t>
            </w:r>
          </w:p>
        </w:tc>
        <w:tc>
          <w:tcPr>
            <w:tcW w:w="658" w:type="pct"/>
            <w:shd w:val="clear" w:color="auto" w:fill="D9E2F3" w:themeFill="accent5" w:themeFillTint="33"/>
            <w:noWrap/>
            <w:tcMar>
              <w:left w:w="0" w:type="dxa"/>
              <w:right w:w="0" w:type="dxa"/>
            </w:tcMar>
          </w:tcPr>
          <w:p w14:paraId="56864296" w14:textId="757B486E" w:rsidR="00F97D7F" w:rsidRPr="0035348A" w:rsidRDefault="00F97D7F" w:rsidP="00DF529C">
            <w:pPr>
              <w:pStyle w:val="Tabletext10"/>
              <w:jc w:val="center"/>
            </w:pPr>
            <w:r>
              <w:t>Document reference</w:t>
            </w:r>
          </w:p>
        </w:tc>
        <w:tc>
          <w:tcPr>
            <w:tcW w:w="365" w:type="pct"/>
            <w:shd w:val="clear" w:color="auto" w:fill="D9E2F3" w:themeFill="accent5" w:themeFillTint="33"/>
          </w:tcPr>
          <w:p w14:paraId="77B54928"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00C48D7A" w14:textId="77777777" w:rsidR="00F97D7F" w:rsidRPr="0035348A" w:rsidRDefault="00F97D7F" w:rsidP="004375DE">
            <w:pPr>
              <w:pStyle w:val="Tabletext10"/>
            </w:pPr>
            <w:r w:rsidRPr="0035348A">
              <w:t>The unique identifier for a material purchase requisition line. A requisition form may apply for purchasing one or more materials. Each material requisitioned should be described in a sep</w:t>
            </w:r>
            <w:r w:rsidRPr="0035348A">
              <w:rPr>
                <w:rFonts w:hint="eastAsia"/>
              </w:rPr>
              <w:t>a</w:t>
            </w:r>
            <w:r w:rsidRPr="0035348A">
              <w:t xml:space="preserve">rate row. </w:t>
            </w:r>
          </w:p>
        </w:tc>
      </w:tr>
      <w:tr w:rsidR="00F97D7F" w:rsidRPr="0035348A" w14:paraId="06278321" w14:textId="77777777" w:rsidTr="00634344">
        <w:trPr>
          <w:cantSplit/>
          <w:trHeight w:val="397"/>
          <w:jc w:val="center"/>
        </w:trPr>
        <w:tc>
          <w:tcPr>
            <w:tcW w:w="294" w:type="pct"/>
            <w:shd w:val="clear" w:color="auto" w:fill="D9E2F3" w:themeFill="accent5" w:themeFillTint="33"/>
          </w:tcPr>
          <w:p w14:paraId="5FE9DE06" w14:textId="77777777" w:rsidR="00F97D7F" w:rsidRPr="0035348A" w:rsidRDefault="00F97D7F" w:rsidP="00DF529C">
            <w:pPr>
              <w:pStyle w:val="Tabletext10"/>
              <w:jc w:val="center"/>
            </w:pPr>
            <w:r w:rsidRPr="0035348A">
              <w:t>8</w:t>
            </w:r>
          </w:p>
        </w:tc>
        <w:tc>
          <w:tcPr>
            <w:tcW w:w="298" w:type="pct"/>
            <w:shd w:val="clear" w:color="auto" w:fill="D9E2F3" w:themeFill="accent5" w:themeFillTint="33"/>
          </w:tcPr>
          <w:p w14:paraId="139B9949"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5354328D" w14:textId="77777777" w:rsidR="00F97D7F" w:rsidRPr="0035348A" w:rsidRDefault="00F97D7F" w:rsidP="004375DE">
            <w:pPr>
              <w:pStyle w:val="Tabletext10"/>
            </w:pPr>
            <w:bookmarkStart w:id="48" w:name="OLE_LINK111"/>
            <w:bookmarkStart w:id="49" w:name="OLE_LINK112"/>
            <w:r w:rsidRPr="0035348A">
              <w:t>Settlement Organization Code</w:t>
            </w:r>
            <w:bookmarkEnd w:id="48"/>
            <w:bookmarkEnd w:id="49"/>
            <w:r w:rsidRPr="0035348A">
              <w:t>a</w:t>
            </w:r>
          </w:p>
        </w:tc>
        <w:tc>
          <w:tcPr>
            <w:tcW w:w="658" w:type="pct"/>
            <w:shd w:val="clear" w:color="auto" w:fill="D9E2F3" w:themeFill="accent5" w:themeFillTint="33"/>
            <w:noWrap/>
            <w:tcMar>
              <w:left w:w="0" w:type="dxa"/>
              <w:right w:w="0" w:type="dxa"/>
            </w:tcMar>
          </w:tcPr>
          <w:p w14:paraId="60242B6E" w14:textId="4D250806" w:rsidR="00F97D7F" w:rsidRPr="0035348A" w:rsidRDefault="00F97D7F" w:rsidP="00DF529C">
            <w:pPr>
              <w:pStyle w:val="Tabletext10"/>
              <w:jc w:val="center"/>
            </w:pPr>
            <w:r>
              <w:t>Document reference</w:t>
            </w:r>
          </w:p>
        </w:tc>
        <w:tc>
          <w:tcPr>
            <w:tcW w:w="365" w:type="pct"/>
            <w:shd w:val="clear" w:color="auto" w:fill="D9E2F3" w:themeFill="accent5" w:themeFillTint="33"/>
          </w:tcPr>
          <w:p w14:paraId="66A2FD7D"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15E39F25" w14:textId="77777777" w:rsidR="00F97D7F" w:rsidRPr="0035348A" w:rsidRDefault="00F97D7F" w:rsidP="004375DE">
            <w:pPr>
              <w:pStyle w:val="Tabletext10"/>
            </w:pPr>
            <w:r w:rsidRPr="0035348A">
              <w:t>The unique code of the settlement organization.</w:t>
            </w:r>
          </w:p>
        </w:tc>
      </w:tr>
      <w:tr w:rsidR="00F97D7F" w:rsidRPr="0035348A" w14:paraId="38D7D8AA" w14:textId="77777777" w:rsidTr="00634344">
        <w:trPr>
          <w:cantSplit/>
          <w:trHeight w:val="397"/>
          <w:jc w:val="center"/>
        </w:trPr>
        <w:tc>
          <w:tcPr>
            <w:tcW w:w="294" w:type="pct"/>
            <w:shd w:val="clear" w:color="auto" w:fill="D9E2F3" w:themeFill="accent5" w:themeFillTint="33"/>
          </w:tcPr>
          <w:p w14:paraId="34DE3BDE" w14:textId="77777777" w:rsidR="00F97D7F" w:rsidRPr="0035348A" w:rsidRDefault="00F97D7F" w:rsidP="00DF529C">
            <w:pPr>
              <w:pStyle w:val="Tabletext10"/>
              <w:jc w:val="center"/>
            </w:pPr>
            <w:r w:rsidRPr="0035348A">
              <w:t>9</w:t>
            </w:r>
          </w:p>
        </w:tc>
        <w:tc>
          <w:tcPr>
            <w:tcW w:w="298" w:type="pct"/>
            <w:shd w:val="clear" w:color="auto" w:fill="D9E2F3" w:themeFill="accent5" w:themeFillTint="33"/>
          </w:tcPr>
          <w:p w14:paraId="688B922E"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4D73E04D" w14:textId="77777777" w:rsidR="00F97D7F" w:rsidRPr="0035348A" w:rsidRDefault="00F97D7F" w:rsidP="004375DE">
            <w:pPr>
              <w:pStyle w:val="Tabletext10"/>
            </w:pPr>
            <w:bookmarkStart w:id="50" w:name="OLE_LINK89"/>
            <w:bookmarkStart w:id="51" w:name="OLE_LINK90"/>
            <w:r w:rsidRPr="0035348A">
              <w:t>Receipt Organization Code</w:t>
            </w:r>
            <w:bookmarkEnd w:id="50"/>
            <w:bookmarkEnd w:id="51"/>
            <w:r w:rsidRPr="0035348A">
              <w:t>b</w:t>
            </w:r>
          </w:p>
        </w:tc>
        <w:tc>
          <w:tcPr>
            <w:tcW w:w="658" w:type="pct"/>
            <w:shd w:val="clear" w:color="auto" w:fill="D9E2F3" w:themeFill="accent5" w:themeFillTint="33"/>
            <w:noWrap/>
            <w:tcMar>
              <w:left w:w="0" w:type="dxa"/>
              <w:right w:w="0" w:type="dxa"/>
            </w:tcMar>
          </w:tcPr>
          <w:p w14:paraId="7170D1E5" w14:textId="5C33E638" w:rsidR="00F97D7F" w:rsidRPr="0035348A" w:rsidRDefault="00F97D7F" w:rsidP="00DF529C">
            <w:pPr>
              <w:pStyle w:val="Tabletext10"/>
              <w:jc w:val="center"/>
            </w:pPr>
            <w:r>
              <w:t>Document reference</w:t>
            </w:r>
          </w:p>
        </w:tc>
        <w:tc>
          <w:tcPr>
            <w:tcW w:w="365" w:type="pct"/>
            <w:shd w:val="clear" w:color="auto" w:fill="D9E2F3" w:themeFill="accent5" w:themeFillTint="33"/>
          </w:tcPr>
          <w:p w14:paraId="10313BED" w14:textId="77777777" w:rsidR="00F97D7F" w:rsidRPr="0035348A" w:rsidRDefault="00F97D7F" w:rsidP="00DF529C">
            <w:pPr>
              <w:pStyle w:val="Tabletext10"/>
              <w:jc w:val="center"/>
            </w:pPr>
            <w:r w:rsidRPr="0035348A">
              <w:t>1..1</w:t>
            </w:r>
          </w:p>
        </w:tc>
        <w:tc>
          <w:tcPr>
            <w:tcW w:w="2045" w:type="pct"/>
            <w:shd w:val="clear" w:color="auto" w:fill="D9E2F3" w:themeFill="accent5" w:themeFillTint="33"/>
          </w:tcPr>
          <w:p w14:paraId="4BD49EC8" w14:textId="77777777" w:rsidR="00F97D7F" w:rsidRPr="0035348A" w:rsidRDefault="00F97D7F" w:rsidP="004375DE">
            <w:pPr>
              <w:pStyle w:val="Tabletext10"/>
            </w:pPr>
            <w:r w:rsidRPr="0035348A">
              <w:t>The unique code of the receiving materials organization.</w:t>
            </w:r>
          </w:p>
        </w:tc>
      </w:tr>
      <w:tr w:rsidR="00F97D7F" w:rsidRPr="0035348A" w14:paraId="1D5D969A" w14:textId="77777777" w:rsidTr="00634344">
        <w:trPr>
          <w:cantSplit/>
          <w:trHeight w:val="397"/>
          <w:jc w:val="center"/>
        </w:trPr>
        <w:tc>
          <w:tcPr>
            <w:tcW w:w="294" w:type="pct"/>
            <w:shd w:val="clear" w:color="auto" w:fill="D9E2F3" w:themeFill="accent5" w:themeFillTint="33"/>
          </w:tcPr>
          <w:p w14:paraId="4B9FBF62" w14:textId="77777777" w:rsidR="00F97D7F" w:rsidRPr="0035348A" w:rsidRDefault="00F97D7F" w:rsidP="00DF529C">
            <w:pPr>
              <w:pStyle w:val="Tabletext10"/>
              <w:jc w:val="center"/>
            </w:pPr>
            <w:r w:rsidRPr="0035348A">
              <w:t>10</w:t>
            </w:r>
          </w:p>
        </w:tc>
        <w:tc>
          <w:tcPr>
            <w:tcW w:w="298" w:type="pct"/>
            <w:shd w:val="clear" w:color="auto" w:fill="D9E2F3" w:themeFill="accent5" w:themeFillTint="33"/>
          </w:tcPr>
          <w:p w14:paraId="5CECF0D3"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08DFAC8B" w14:textId="77777777" w:rsidR="00F97D7F" w:rsidRPr="0035348A" w:rsidRDefault="00F97D7F" w:rsidP="004375DE">
            <w:pPr>
              <w:pStyle w:val="Tabletext10"/>
            </w:pPr>
            <w:r w:rsidRPr="0035348A">
              <w:t>Project ID</w:t>
            </w:r>
          </w:p>
        </w:tc>
        <w:tc>
          <w:tcPr>
            <w:tcW w:w="658" w:type="pct"/>
            <w:shd w:val="clear" w:color="auto" w:fill="D9E2F3" w:themeFill="accent5" w:themeFillTint="33"/>
            <w:noWrap/>
            <w:tcMar>
              <w:left w:w="0" w:type="dxa"/>
              <w:right w:w="0" w:type="dxa"/>
            </w:tcMar>
          </w:tcPr>
          <w:p w14:paraId="07EAF477" w14:textId="687319E8" w:rsidR="00F97D7F" w:rsidRPr="0035348A" w:rsidRDefault="00F97D7F" w:rsidP="00DF529C">
            <w:pPr>
              <w:pStyle w:val="Tabletext10"/>
              <w:jc w:val="center"/>
            </w:pPr>
            <w:r>
              <w:t>Document reference</w:t>
            </w:r>
          </w:p>
        </w:tc>
        <w:tc>
          <w:tcPr>
            <w:tcW w:w="365" w:type="pct"/>
            <w:shd w:val="clear" w:color="auto" w:fill="D9E2F3" w:themeFill="accent5" w:themeFillTint="33"/>
          </w:tcPr>
          <w:p w14:paraId="5BB133E6"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3820E103" w14:textId="77777777" w:rsidR="00F97D7F" w:rsidRPr="0035348A" w:rsidRDefault="00F97D7F" w:rsidP="004375DE">
            <w:pPr>
              <w:pStyle w:val="Tabletext10"/>
            </w:pPr>
            <w:r w:rsidRPr="0035348A">
              <w:t xml:space="preserve">The unique identifier for the project. </w:t>
            </w:r>
          </w:p>
        </w:tc>
      </w:tr>
      <w:tr w:rsidR="00F97D7F" w:rsidRPr="0035348A" w14:paraId="6A85906F" w14:textId="77777777" w:rsidTr="00634344">
        <w:trPr>
          <w:cantSplit/>
          <w:trHeight w:val="397"/>
          <w:jc w:val="center"/>
        </w:trPr>
        <w:tc>
          <w:tcPr>
            <w:tcW w:w="294" w:type="pct"/>
            <w:shd w:val="clear" w:color="auto" w:fill="D9E2F3" w:themeFill="accent5" w:themeFillTint="33"/>
          </w:tcPr>
          <w:p w14:paraId="2A6764E4" w14:textId="77777777" w:rsidR="00F97D7F" w:rsidRPr="0035348A" w:rsidRDefault="00F97D7F" w:rsidP="00DF529C">
            <w:pPr>
              <w:pStyle w:val="Tabletext10"/>
              <w:jc w:val="center"/>
            </w:pPr>
            <w:r w:rsidRPr="0035348A">
              <w:rPr>
                <w:rFonts w:hint="eastAsia"/>
              </w:rPr>
              <w:t>1</w:t>
            </w:r>
            <w:r w:rsidRPr="0035348A">
              <w:t>1</w:t>
            </w:r>
          </w:p>
        </w:tc>
        <w:tc>
          <w:tcPr>
            <w:tcW w:w="298" w:type="pct"/>
            <w:shd w:val="clear" w:color="auto" w:fill="D9E2F3" w:themeFill="accent5" w:themeFillTint="33"/>
          </w:tcPr>
          <w:p w14:paraId="324484C0" w14:textId="77777777" w:rsidR="00F97D7F" w:rsidRPr="0035348A" w:rsidRDefault="00F97D7F" w:rsidP="00DF529C">
            <w:pPr>
              <w:pStyle w:val="Tabletext10"/>
              <w:jc w:val="center"/>
            </w:pPr>
            <w:r w:rsidRPr="0035348A">
              <w:t>2</w:t>
            </w:r>
          </w:p>
        </w:tc>
        <w:tc>
          <w:tcPr>
            <w:tcW w:w="1340" w:type="pct"/>
            <w:shd w:val="clear" w:color="auto" w:fill="D9E2F3" w:themeFill="accent5" w:themeFillTint="33"/>
          </w:tcPr>
          <w:p w14:paraId="09A58BE0" w14:textId="77777777" w:rsidR="00F97D7F" w:rsidRPr="0035348A" w:rsidRDefault="00F97D7F" w:rsidP="004375DE">
            <w:pPr>
              <w:pStyle w:val="Tabletext10"/>
            </w:pPr>
            <w:r w:rsidRPr="0035348A">
              <w:t>Product ID</w:t>
            </w:r>
          </w:p>
        </w:tc>
        <w:tc>
          <w:tcPr>
            <w:tcW w:w="658" w:type="pct"/>
            <w:shd w:val="clear" w:color="auto" w:fill="D9E2F3" w:themeFill="accent5" w:themeFillTint="33"/>
            <w:noWrap/>
            <w:tcMar>
              <w:left w:w="0" w:type="dxa"/>
              <w:right w:w="0" w:type="dxa"/>
            </w:tcMar>
          </w:tcPr>
          <w:p w14:paraId="2EF3C6D9" w14:textId="35231EB2" w:rsidR="00F97D7F" w:rsidRPr="0035348A" w:rsidRDefault="00F97D7F" w:rsidP="00DF529C">
            <w:pPr>
              <w:pStyle w:val="Tabletext10"/>
              <w:jc w:val="center"/>
            </w:pPr>
            <w:r>
              <w:t>Document reference</w:t>
            </w:r>
          </w:p>
        </w:tc>
        <w:tc>
          <w:tcPr>
            <w:tcW w:w="365" w:type="pct"/>
            <w:shd w:val="clear" w:color="auto" w:fill="D9E2F3" w:themeFill="accent5" w:themeFillTint="33"/>
          </w:tcPr>
          <w:p w14:paraId="59204EB1" w14:textId="77777777" w:rsidR="00F97D7F" w:rsidRPr="0035348A" w:rsidRDefault="00F97D7F" w:rsidP="00DF529C">
            <w:pPr>
              <w:pStyle w:val="Tabletext10"/>
              <w:jc w:val="center"/>
            </w:pPr>
            <w:r w:rsidRPr="0035348A">
              <w:t>1..1</w:t>
            </w:r>
          </w:p>
        </w:tc>
        <w:tc>
          <w:tcPr>
            <w:tcW w:w="2045" w:type="pct"/>
            <w:shd w:val="clear" w:color="auto" w:fill="D9E2F3" w:themeFill="accent5" w:themeFillTint="33"/>
          </w:tcPr>
          <w:p w14:paraId="4777D0AA" w14:textId="4C4B93EE" w:rsidR="00F97D7F" w:rsidRPr="0035348A" w:rsidRDefault="00F97D7F" w:rsidP="004375DE">
            <w:pPr>
              <w:pStyle w:val="Tabletext10"/>
            </w:pPr>
            <w:r>
              <w:rPr>
                <w:rFonts w:hint="eastAsia"/>
              </w:rPr>
              <w:t>The document reference</w:t>
            </w:r>
            <w:r w:rsidRPr="0035348A">
              <w:t xml:space="preserve"> for the product.</w:t>
            </w:r>
          </w:p>
        </w:tc>
      </w:tr>
      <w:tr w:rsidR="00F97D7F" w:rsidRPr="0035348A" w14:paraId="2C42AC71" w14:textId="77777777" w:rsidTr="00634344">
        <w:trPr>
          <w:cantSplit/>
          <w:trHeight w:val="397"/>
          <w:jc w:val="center"/>
        </w:trPr>
        <w:tc>
          <w:tcPr>
            <w:tcW w:w="294" w:type="pct"/>
          </w:tcPr>
          <w:p w14:paraId="2102D216" w14:textId="77777777" w:rsidR="00F97D7F" w:rsidRPr="0035348A" w:rsidRDefault="00F97D7F" w:rsidP="00DF529C">
            <w:pPr>
              <w:pStyle w:val="Tabletext10"/>
              <w:jc w:val="center"/>
            </w:pPr>
            <w:r w:rsidRPr="0035348A">
              <w:rPr>
                <w:rFonts w:hint="eastAsia"/>
              </w:rPr>
              <w:t>1</w:t>
            </w:r>
            <w:r w:rsidRPr="0035348A">
              <w:t>2</w:t>
            </w:r>
          </w:p>
        </w:tc>
        <w:tc>
          <w:tcPr>
            <w:tcW w:w="298" w:type="pct"/>
          </w:tcPr>
          <w:p w14:paraId="7ED28936" w14:textId="77777777" w:rsidR="00F97D7F" w:rsidRPr="0035348A" w:rsidRDefault="00F97D7F" w:rsidP="00DF529C">
            <w:pPr>
              <w:pStyle w:val="Tabletext10"/>
              <w:jc w:val="center"/>
            </w:pPr>
            <w:r w:rsidRPr="0035348A">
              <w:rPr>
                <w:rFonts w:hint="eastAsia"/>
              </w:rPr>
              <w:t>1</w:t>
            </w:r>
          </w:p>
        </w:tc>
        <w:tc>
          <w:tcPr>
            <w:tcW w:w="1340" w:type="pct"/>
          </w:tcPr>
          <w:p w14:paraId="6DE6C870" w14:textId="77777777" w:rsidR="00F97D7F" w:rsidRPr="0035348A" w:rsidRDefault="00F97D7F" w:rsidP="004375DE">
            <w:pPr>
              <w:pStyle w:val="Tabletext10"/>
            </w:pPr>
            <w:r w:rsidRPr="0035348A">
              <w:t>Due Date</w:t>
            </w:r>
          </w:p>
        </w:tc>
        <w:tc>
          <w:tcPr>
            <w:tcW w:w="658" w:type="pct"/>
            <w:noWrap/>
            <w:tcMar>
              <w:left w:w="0" w:type="dxa"/>
              <w:right w:w="0" w:type="dxa"/>
            </w:tcMar>
          </w:tcPr>
          <w:p w14:paraId="49A45936" w14:textId="77777777" w:rsidR="00F97D7F" w:rsidRPr="0035348A" w:rsidRDefault="00F97D7F" w:rsidP="00DF529C">
            <w:pPr>
              <w:pStyle w:val="Tabletext10"/>
              <w:jc w:val="center"/>
            </w:pPr>
            <w:r w:rsidRPr="0035348A">
              <w:t>Date</w:t>
            </w:r>
          </w:p>
        </w:tc>
        <w:tc>
          <w:tcPr>
            <w:tcW w:w="365" w:type="pct"/>
          </w:tcPr>
          <w:p w14:paraId="40FF5571" w14:textId="77777777" w:rsidR="00F97D7F" w:rsidRPr="0035348A" w:rsidRDefault="00F97D7F" w:rsidP="00DF529C">
            <w:pPr>
              <w:pStyle w:val="Tabletext10"/>
              <w:jc w:val="center"/>
            </w:pPr>
            <w:r w:rsidRPr="0035348A">
              <w:t>1..1</w:t>
            </w:r>
          </w:p>
        </w:tc>
        <w:tc>
          <w:tcPr>
            <w:tcW w:w="2045" w:type="pct"/>
          </w:tcPr>
          <w:p w14:paraId="1E7DAE50" w14:textId="77777777" w:rsidR="00F97D7F" w:rsidRPr="0035348A" w:rsidRDefault="00F97D7F" w:rsidP="004375DE">
            <w:pPr>
              <w:pStyle w:val="Tabletext10"/>
            </w:pPr>
            <w:r w:rsidRPr="0035348A">
              <w:t>The last requested delivery of the purchased materials in the purchasing order. Completion of the delivery shall not be later than that date.</w:t>
            </w:r>
          </w:p>
        </w:tc>
      </w:tr>
      <w:tr w:rsidR="00F97D7F" w:rsidRPr="0035348A" w14:paraId="403D6AF8" w14:textId="77777777" w:rsidTr="00634344">
        <w:trPr>
          <w:cantSplit/>
          <w:trHeight w:val="397"/>
          <w:jc w:val="center"/>
        </w:trPr>
        <w:tc>
          <w:tcPr>
            <w:tcW w:w="294" w:type="pct"/>
          </w:tcPr>
          <w:p w14:paraId="14DE2905" w14:textId="77777777" w:rsidR="00F97D7F" w:rsidRPr="0035348A" w:rsidRDefault="00F97D7F" w:rsidP="00DF529C">
            <w:pPr>
              <w:pStyle w:val="Tabletext10"/>
              <w:jc w:val="center"/>
            </w:pPr>
            <w:r w:rsidRPr="0035348A">
              <w:rPr>
                <w:rFonts w:hint="eastAsia"/>
              </w:rPr>
              <w:t>1</w:t>
            </w:r>
            <w:r w:rsidRPr="0035348A">
              <w:t>3</w:t>
            </w:r>
          </w:p>
        </w:tc>
        <w:tc>
          <w:tcPr>
            <w:tcW w:w="298" w:type="pct"/>
          </w:tcPr>
          <w:p w14:paraId="6CFF188F" w14:textId="77777777" w:rsidR="00F97D7F" w:rsidRPr="0035348A" w:rsidRDefault="00F97D7F" w:rsidP="00DF529C">
            <w:pPr>
              <w:pStyle w:val="Tabletext10"/>
              <w:jc w:val="center"/>
            </w:pPr>
            <w:r w:rsidRPr="0035348A">
              <w:rPr>
                <w:rFonts w:hint="eastAsia"/>
              </w:rPr>
              <w:t>1</w:t>
            </w:r>
          </w:p>
        </w:tc>
        <w:tc>
          <w:tcPr>
            <w:tcW w:w="1340" w:type="pct"/>
          </w:tcPr>
          <w:p w14:paraId="115E28A1" w14:textId="77777777" w:rsidR="00F97D7F" w:rsidRPr="0035348A" w:rsidRDefault="00F97D7F" w:rsidP="004375DE">
            <w:pPr>
              <w:pStyle w:val="Tabletext10"/>
            </w:pPr>
            <w:r w:rsidRPr="0035348A">
              <w:rPr>
                <w:rFonts w:hint="eastAsia"/>
              </w:rPr>
              <w:t>B</w:t>
            </w:r>
            <w:r w:rsidRPr="0035348A">
              <w:t>asic UOM Quantity</w:t>
            </w:r>
          </w:p>
        </w:tc>
        <w:tc>
          <w:tcPr>
            <w:tcW w:w="658" w:type="pct"/>
            <w:noWrap/>
            <w:tcMar>
              <w:left w:w="0" w:type="dxa"/>
              <w:right w:w="0" w:type="dxa"/>
            </w:tcMar>
          </w:tcPr>
          <w:p w14:paraId="64495392" w14:textId="77777777" w:rsidR="00F97D7F" w:rsidRPr="0035348A" w:rsidRDefault="00F97D7F" w:rsidP="00DF529C">
            <w:pPr>
              <w:pStyle w:val="Tabletext10"/>
              <w:jc w:val="center"/>
            </w:pPr>
            <w:r w:rsidRPr="0035348A">
              <w:rPr>
                <w:rFonts w:hint="eastAsia"/>
              </w:rPr>
              <w:t>Q</w:t>
            </w:r>
            <w:r w:rsidRPr="0035348A">
              <w:t>uantity</w:t>
            </w:r>
          </w:p>
        </w:tc>
        <w:tc>
          <w:tcPr>
            <w:tcW w:w="365" w:type="pct"/>
          </w:tcPr>
          <w:p w14:paraId="6C17F2E2"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6DCDC90D" w14:textId="77777777" w:rsidR="00F97D7F" w:rsidRPr="0035348A" w:rsidRDefault="00F97D7F" w:rsidP="004375DE">
            <w:pPr>
              <w:pStyle w:val="Tabletext10"/>
            </w:pPr>
            <w:r w:rsidRPr="0035348A">
              <w:rPr>
                <w:rFonts w:hint="eastAsia"/>
              </w:rPr>
              <w:t>T</w:t>
            </w:r>
            <w:r w:rsidRPr="0035348A">
              <w:t>he quantity of the materials in purchase order by the basic measurement unit.</w:t>
            </w:r>
          </w:p>
        </w:tc>
      </w:tr>
      <w:tr w:rsidR="00F97D7F" w:rsidRPr="0035348A" w14:paraId="1771AADA" w14:textId="77777777" w:rsidTr="00634344">
        <w:trPr>
          <w:cantSplit/>
          <w:trHeight w:val="397"/>
          <w:jc w:val="center"/>
        </w:trPr>
        <w:tc>
          <w:tcPr>
            <w:tcW w:w="294" w:type="pct"/>
          </w:tcPr>
          <w:p w14:paraId="0F3D80EA" w14:textId="77777777" w:rsidR="00F97D7F" w:rsidRPr="0035348A" w:rsidRDefault="00F97D7F" w:rsidP="00DF529C">
            <w:pPr>
              <w:pStyle w:val="Tabletext10"/>
              <w:jc w:val="center"/>
            </w:pPr>
            <w:r w:rsidRPr="0035348A">
              <w:rPr>
                <w:rFonts w:hint="eastAsia"/>
              </w:rPr>
              <w:t>1</w:t>
            </w:r>
            <w:r w:rsidRPr="0035348A">
              <w:t>4</w:t>
            </w:r>
          </w:p>
        </w:tc>
        <w:tc>
          <w:tcPr>
            <w:tcW w:w="298" w:type="pct"/>
          </w:tcPr>
          <w:p w14:paraId="74E771D9" w14:textId="77777777" w:rsidR="00F97D7F" w:rsidRPr="0035348A" w:rsidRDefault="00F97D7F" w:rsidP="00DF529C">
            <w:pPr>
              <w:pStyle w:val="Tabletext10"/>
              <w:jc w:val="center"/>
            </w:pPr>
            <w:r w:rsidRPr="0035348A">
              <w:rPr>
                <w:rFonts w:hint="eastAsia"/>
              </w:rPr>
              <w:t>1</w:t>
            </w:r>
          </w:p>
        </w:tc>
        <w:tc>
          <w:tcPr>
            <w:tcW w:w="1340" w:type="pct"/>
          </w:tcPr>
          <w:p w14:paraId="6E0793AE" w14:textId="77777777" w:rsidR="00F97D7F" w:rsidRPr="0035348A" w:rsidRDefault="00F97D7F" w:rsidP="004375DE">
            <w:pPr>
              <w:pStyle w:val="Tabletext10"/>
            </w:pPr>
            <w:r w:rsidRPr="0035348A">
              <w:t xml:space="preserve">Order </w:t>
            </w:r>
            <w:r w:rsidRPr="0035348A">
              <w:rPr>
                <w:rFonts w:hint="eastAsia"/>
              </w:rPr>
              <w:t>Q</w:t>
            </w:r>
            <w:r w:rsidRPr="0035348A">
              <w:t>uantity</w:t>
            </w:r>
          </w:p>
        </w:tc>
        <w:tc>
          <w:tcPr>
            <w:tcW w:w="658" w:type="pct"/>
            <w:noWrap/>
            <w:tcMar>
              <w:left w:w="0" w:type="dxa"/>
              <w:right w:w="0" w:type="dxa"/>
            </w:tcMar>
          </w:tcPr>
          <w:p w14:paraId="33B9722C" w14:textId="77777777" w:rsidR="00F97D7F" w:rsidRPr="0035348A" w:rsidRDefault="00F97D7F" w:rsidP="00DF529C">
            <w:pPr>
              <w:pStyle w:val="Tabletext10"/>
              <w:jc w:val="center"/>
            </w:pPr>
            <w:r w:rsidRPr="0035348A">
              <w:rPr>
                <w:rFonts w:hint="eastAsia"/>
              </w:rPr>
              <w:t>Q</w:t>
            </w:r>
            <w:r w:rsidRPr="0035348A">
              <w:t>uantity</w:t>
            </w:r>
          </w:p>
        </w:tc>
        <w:tc>
          <w:tcPr>
            <w:tcW w:w="365" w:type="pct"/>
          </w:tcPr>
          <w:p w14:paraId="6C5DD47A"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66AD4BFF" w14:textId="77777777" w:rsidR="00F97D7F" w:rsidRPr="0035348A" w:rsidRDefault="00F97D7F" w:rsidP="004375DE">
            <w:pPr>
              <w:pStyle w:val="Tabletext10"/>
            </w:pPr>
            <w:r w:rsidRPr="0035348A">
              <w:rPr>
                <w:rFonts w:hint="eastAsia"/>
              </w:rPr>
              <w:t>T</w:t>
            </w:r>
            <w:r w:rsidRPr="0035348A">
              <w:t>he quantity of the purchased materials in the purchase order.</w:t>
            </w:r>
          </w:p>
        </w:tc>
      </w:tr>
      <w:tr w:rsidR="00F97D7F" w:rsidRPr="0035348A" w14:paraId="6D897B7F" w14:textId="77777777" w:rsidTr="00634344">
        <w:trPr>
          <w:cantSplit/>
          <w:trHeight w:val="397"/>
          <w:jc w:val="center"/>
        </w:trPr>
        <w:tc>
          <w:tcPr>
            <w:tcW w:w="294" w:type="pct"/>
          </w:tcPr>
          <w:p w14:paraId="7EB438CB" w14:textId="77777777" w:rsidR="00F97D7F" w:rsidRPr="0035348A" w:rsidRDefault="00F97D7F" w:rsidP="00DF529C">
            <w:pPr>
              <w:pStyle w:val="Tabletext10"/>
              <w:jc w:val="center"/>
            </w:pPr>
            <w:r w:rsidRPr="0035348A">
              <w:rPr>
                <w:rFonts w:hint="eastAsia"/>
              </w:rPr>
              <w:t>1</w:t>
            </w:r>
            <w:r w:rsidRPr="0035348A">
              <w:t>5</w:t>
            </w:r>
          </w:p>
        </w:tc>
        <w:tc>
          <w:tcPr>
            <w:tcW w:w="298" w:type="pct"/>
          </w:tcPr>
          <w:p w14:paraId="3E4660B7" w14:textId="77777777" w:rsidR="00F97D7F" w:rsidRPr="0035348A" w:rsidRDefault="00F97D7F" w:rsidP="00DF529C">
            <w:pPr>
              <w:pStyle w:val="Tabletext10"/>
              <w:jc w:val="center"/>
            </w:pPr>
            <w:r w:rsidRPr="0035348A">
              <w:rPr>
                <w:rFonts w:hint="eastAsia"/>
              </w:rPr>
              <w:t>1</w:t>
            </w:r>
          </w:p>
        </w:tc>
        <w:tc>
          <w:tcPr>
            <w:tcW w:w="1340" w:type="pct"/>
          </w:tcPr>
          <w:p w14:paraId="2CF92040" w14:textId="77777777" w:rsidR="00F97D7F" w:rsidRPr="0035348A" w:rsidRDefault="00F97D7F" w:rsidP="004375DE">
            <w:pPr>
              <w:pStyle w:val="Tabletext10"/>
            </w:pPr>
            <w:r w:rsidRPr="0035348A">
              <w:rPr>
                <w:rFonts w:hint="eastAsia"/>
              </w:rPr>
              <w:t>T</w:t>
            </w:r>
            <w:r w:rsidRPr="0035348A">
              <w:t>ax Excluded Unit Price</w:t>
            </w:r>
          </w:p>
        </w:tc>
        <w:tc>
          <w:tcPr>
            <w:tcW w:w="658" w:type="pct"/>
            <w:noWrap/>
            <w:tcMar>
              <w:left w:w="0" w:type="dxa"/>
              <w:right w:w="0" w:type="dxa"/>
            </w:tcMar>
          </w:tcPr>
          <w:p w14:paraId="6C5713EF" w14:textId="77777777" w:rsidR="00F97D7F" w:rsidRPr="0035348A" w:rsidRDefault="00F97D7F" w:rsidP="00DF529C">
            <w:pPr>
              <w:pStyle w:val="Tabletext10"/>
              <w:jc w:val="center"/>
            </w:pPr>
            <w:r w:rsidRPr="0035348A">
              <w:rPr>
                <w:rFonts w:hint="eastAsia"/>
              </w:rPr>
              <w:t>U</w:t>
            </w:r>
            <w:r w:rsidRPr="0035348A">
              <w:t>nit Price</w:t>
            </w:r>
          </w:p>
        </w:tc>
        <w:tc>
          <w:tcPr>
            <w:tcW w:w="365" w:type="pct"/>
          </w:tcPr>
          <w:p w14:paraId="63A4AC1C"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3F6BAAC7" w14:textId="77777777" w:rsidR="00F97D7F" w:rsidRPr="0035348A" w:rsidRDefault="00F97D7F" w:rsidP="004375DE">
            <w:pPr>
              <w:pStyle w:val="Tabletext10"/>
            </w:pPr>
            <w:r w:rsidRPr="0035348A">
              <w:rPr>
                <w:rFonts w:hint="eastAsia"/>
              </w:rPr>
              <w:t>T</w:t>
            </w:r>
            <w:r w:rsidRPr="0035348A">
              <w:t>he unit price (excluding tax).</w:t>
            </w:r>
          </w:p>
        </w:tc>
      </w:tr>
      <w:tr w:rsidR="00F97D7F" w:rsidRPr="0035348A" w14:paraId="19B8452E" w14:textId="77777777" w:rsidTr="00634344">
        <w:trPr>
          <w:cantSplit/>
          <w:trHeight w:val="397"/>
          <w:jc w:val="center"/>
        </w:trPr>
        <w:tc>
          <w:tcPr>
            <w:tcW w:w="294" w:type="pct"/>
          </w:tcPr>
          <w:p w14:paraId="4E5399BE" w14:textId="77777777" w:rsidR="00F97D7F" w:rsidRPr="0035348A" w:rsidRDefault="00F97D7F" w:rsidP="00DF529C">
            <w:pPr>
              <w:pStyle w:val="Tabletext10"/>
              <w:jc w:val="center"/>
            </w:pPr>
            <w:r w:rsidRPr="0035348A">
              <w:rPr>
                <w:rFonts w:hint="eastAsia"/>
              </w:rPr>
              <w:t>1</w:t>
            </w:r>
            <w:r w:rsidRPr="0035348A">
              <w:t>6</w:t>
            </w:r>
          </w:p>
        </w:tc>
        <w:tc>
          <w:tcPr>
            <w:tcW w:w="298" w:type="pct"/>
          </w:tcPr>
          <w:p w14:paraId="7A2E585E" w14:textId="77777777" w:rsidR="00F97D7F" w:rsidRPr="0035348A" w:rsidRDefault="00F97D7F" w:rsidP="00DF529C">
            <w:pPr>
              <w:pStyle w:val="Tabletext10"/>
              <w:jc w:val="center"/>
            </w:pPr>
            <w:r w:rsidRPr="0035348A">
              <w:rPr>
                <w:rFonts w:hint="eastAsia"/>
              </w:rPr>
              <w:t>1</w:t>
            </w:r>
          </w:p>
        </w:tc>
        <w:tc>
          <w:tcPr>
            <w:tcW w:w="1340" w:type="pct"/>
          </w:tcPr>
          <w:p w14:paraId="5F01085B" w14:textId="77777777" w:rsidR="00F97D7F" w:rsidRPr="0035348A" w:rsidRDefault="00F97D7F" w:rsidP="004375DE">
            <w:pPr>
              <w:pStyle w:val="Tabletext10"/>
            </w:pPr>
            <w:r w:rsidRPr="0035348A">
              <w:rPr>
                <w:rFonts w:hint="eastAsia"/>
              </w:rPr>
              <w:t>T</w:t>
            </w:r>
            <w:r w:rsidRPr="0035348A">
              <w:t>ax Excluded Unit Price</w:t>
            </w:r>
          </w:p>
        </w:tc>
        <w:tc>
          <w:tcPr>
            <w:tcW w:w="658" w:type="pct"/>
            <w:noWrap/>
            <w:tcMar>
              <w:left w:w="0" w:type="dxa"/>
              <w:right w:w="0" w:type="dxa"/>
            </w:tcMar>
          </w:tcPr>
          <w:p w14:paraId="45AA6ECA" w14:textId="77777777" w:rsidR="00F97D7F" w:rsidRPr="0035348A" w:rsidRDefault="00F97D7F" w:rsidP="00DF529C">
            <w:pPr>
              <w:pStyle w:val="Tabletext10"/>
              <w:jc w:val="center"/>
            </w:pPr>
            <w:r w:rsidRPr="0035348A">
              <w:rPr>
                <w:rFonts w:hint="eastAsia"/>
              </w:rPr>
              <w:t>U</w:t>
            </w:r>
            <w:r w:rsidRPr="0035348A">
              <w:t>nit Price</w:t>
            </w:r>
          </w:p>
        </w:tc>
        <w:tc>
          <w:tcPr>
            <w:tcW w:w="365" w:type="pct"/>
          </w:tcPr>
          <w:p w14:paraId="36690C28"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77042D06" w14:textId="77777777" w:rsidR="00F97D7F" w:rsidRPr="0035348A" w:rsidRDefault="00F97D7F" w:rsidP="004375DE">
            <w:pPr>
              <w:pStyle w:val="Tabletext10"/>
            </w:pPr>
            <w:r w:rsidRPr="0035348A">
              <w:rPr>
                <w:rFonts w:hint="eastAsia"/>
              </w:rPr>
              <w:t>T</w:t>
            </w:r>
            <w:r w:rsidRPr="0035348A">
              <w:t>he unit price (including tax).</w:t>
            </w:r>
          </w:p>
        </w:tc>
      </w:tr>
      <w:tr w:rsidR="00F97D7F" w:rsidRPr="0035348A" w14:paraId="0F4FA6A9" w14:textId="77777777" w:rsidTr="00634344">
        <w:trPr>
          <w:cantSplit/>
          <w:trHeight w:val="397"/>
          <w:jc w:val="center"/>
        </w:trPr>
        <w:tc>
          <w:tcPr>
            <w:tcW w:w="294" w:type="pct"/>
            <w:shd w:val="clear" w:color="auto" w:fill="auto"/>
          </w:tcPr>
          <w:p w14:paraId="4D42C5A9" w14:textId="77777777" w:rsidR="00F97D7F" w:rsidRPr="0035348A" w:rsidRDefault="00F97D7F" w:rsidP="00DF529C">
            <w:pPr>
              <w:pStyle w:val="Tabletext10"/>
              <w:jc w:val="center"/>
            </w:pPr>
            <w:r w:rsidRPr="0035348A">
              <w:rPr>
                <w:rFonts w:hint="eastAsia"/>
              </w:rPr>
              <w:t>1</w:t>
            </w:r>
            <w:r w:rsidRPr="0035348A">
              <w:t>7</w:t>
            </w:r>
          </w:p>
        </w:tc>
        <w:tc>
          <w:tcPr>
            <w:tcW w:w="298" w:type="pct"/>
            <w:shd w:val="clear" w:color="auto" w:fill="auto"/>
          </w:tcPr>
          <w:p w14:paraId="11690204" w14:textId="77777777" w:rsidR="00F97D7F" w:rsidRPr="0035348A" w:rsidRDefault="00F97D7F" w:rsidP="00DF529C">
            <w:pPr>
              <w:pStyle w:val="Tabletext10"/>
              <w:jc w:val="center"/>
            </w:pPr>
            <w:r w:rsidRPr="0035348A">
              <w:rPr>
                <w:rFonts w:hint="eastAsia"/>
              </w:rPr>
              <w:t>1</w:t>
            </w:r>
          </w:p>
        </w:tc>
        <w:tc>
          <w:tcPr>
            <w:tcW w:w="1340" w:type="pct"/>
            <w:shd w:val="clear" w:color="auto" w:fill="auto"/>
          </w:tcPr>
          <w:p w14:paraId="047F1698" w14:textId="77777777" w:rsidR="00F97D7F" w:rsidRPr="0035348A" w:rsidRDefault="00F97D7F" w:rsidP="004375DE">
            <w:pPr>
              <w:pStyle w:val="Tabletext10"/>
            </w:pPr>
            <w:r w:rsidRPr="0035348A">
              <w:t>Tax Exclude Amount</w:t>
            </w:r>
          </w:p>
        </w:tc>
        <w:tc>
          <w:tcPr>
            <w:tcW w:w="658" w:type="pct"/>
            <w:shd w:val="clear" w:color="auto" w:fill="auto"/>
            <w:noWrap/>
            <w:tcMar>
              <w:left w:w="0" w:type="dxa"/>
              <w:right w:w="0" w:type="dxa"/>
            </w:tcMar>
          </w:tcPr>
          <w:p w14:paraId="1A926F1B" w14:textId="77777777" w:rsidR="00F97D7F" w:rsidRPr="0035348A" w:rsidRDefault="00F97D7F" w:rsidP="00DF529C">
            <w:pPr>
              <w:pStyle w:val="Tabletext10"/>
              <w:jc w:val="center"/>
            </w:pPr>
            <w:r w:rsidRPr="0035348A">
              <w:rPr>
                <w:rFonts w:hint="eastAsia"/>
              </w:rPr>
              <w:t>A</w:t>
            </w:r>
            <w:r w:rsidRPr="0035348A">
              <w:t>mount</w:t>
            </w:r>
          </w:p>
        </w:tc>
        <w:tc>
          <w:tcPr>
            <w:tcW w:w="365" w:type="pct"/>
            <w:shd w:val="clear" w:color="auto" w:fill="auto"/>
          </w:tcPr>
          <w:p w14:paraId="7EBD26E3"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auto"/>
          </w:tcPr>
          <w:p w14:paraId="3989C8A1" w14:textId="77777777" w:rsidR="00F97D7F" w:rsidRPr="0035348A" w:rsidRDefault="00F97D7F" w:rsidP="004375DE">
            <w:pPr>
              <w:pStyle w:val="Tabletext10"/>
            </w:pPr>
            <w:r w:rsidRPr="0035348A">
              <w:rPr>
                <w:rFonts w:hint="eastAsia"/>
              </w:rPr>
              <w:t>T</w:t>
            </w:r>
            <w:r w:rsidRPr="0035348A">
              <w:t>he amount (excluding tax).</w:t>
            </w:r>
          </w:p>
        </w:tc>
      </w:tr>
      <w:tr w:rsidR="00F97D7F" w:rsidRPr="0035348A" w14:paraId="0C29EFBE" w14:textId="77777777" w:rsidTr="00634344">
        <w:trPr>
          <w:cantSplit/>
          <w:trHeight w:val="397"/>
          <w:jc w:val="center"/>
        </w:trPr>
        <w:tc>
          <w:tcPr>
            <w:tcW w:w="294" w:type="pct"/>
            <w:shd w:val="clear" w:color="auto" w:fill="auto"/>
          </w:tcPr>
          <w:p w14:paraId="7DB95FA8" w14:textId="77777777" w:rsidR="00F97D7F" w:rsidRPr="0035348A" w:rsidRDefault="00F97D7F" w:rsidP="00DF529C">
            <w:pPr>
              <w:pStyle w:val="Tabletext10"/>
              <w:jc w:val="center"/>
            </w:pPr>
            <w:r w:rsidRPr="0035348A">
              <w:rPr>
                <w:rFonts w:hint="eastAsia"/>
              </w:rPr>
              <w:t>1</w:t>
            </w:r>
            <w:r w:rsidRPr="0035348A">
              <w:t>8</w:t>
            </w:r>
          </w:p>
        </w:tc>
        <w:tc>
          <w:tcPr>
            <w:tcW w:w="298" w:type="pct"/>
            <w:shd w:val="clear" w:color="auto" w:fill="auto"/>
          </w:tcPr>
          <w:p w14:paraId="14FD635F" w14:textId="77777777" w:rsidR="00F97D7F" w:rsidRPr="0035348A" w:rsidRDefault="00F97D7F" w:rsidP="00DF529C">
            <w:pPr>
              <w:pStyle w:val="Tabletext10"/>
              <w:jc w:val="center"/>
            </w:pPr>
            <w:r w:rsidRPr="0035348A">
              <w:rPr>
                <w:rFonts w:hint="eastAsia"/>
              </w:rPr>
              <w:t>1</w:t>
            </w:r>
          </w:p>
        </w:tc>
        <w:tc>
          <w:tcPr>
            <w:tcW w:w="1340" w:type="pct"/>
            <w:shd w:val="clear" w:color="auto" w:fill="auto"/>
          </w:tcPr>
          <w:p w14:paraId="57D9F8E5" w14:textId="77777777" w:rsidR="00F97D7F" w:rsidRPr="0035348A" w:rsidRDefault="00F97D7F" w:rsidP="004375DE">
            <w:pPr>
              <w:pStyle w:val="Tabletext10"/>
            </w:pPr>
            <w:r w:rsidRPr="0035348A">
              <w:t>Tax Exclude Amount</w:t>
            </w:r>
          </w:p>
        </w:tc>
        <w:tc>
          <w:tcPr>
            <w:tcW w:w="658" w:type="pct"/>
            <w:shd w:val="clear" w:color="auto" w:fill="auto"/>
            <w:noWrap/>
            <w:tcMar>
              <w:left w:w="0" w:type="dxa"/>
              <w:right w:w="0" w:type="dxa"/>
            </w:tcMar>
          </w:tcPr>
          <w:p w14:paraId="602E4AAC" w14:textId="77777777" w:rsidR="00F97D7F" w:rsidRPr="0035348A" w:rsidRDefault="00F97D7F" w:rsidP="00DF529C">
            <w:pPr>
              <w:pStyle w:val="Tabletext10"/>
              <w:jc w:val="center"/>
            </w:pPr>
            <w:r w:rsidRPr="0035348A">
              <w:rPr>
                <w:rFonts w:hint="eastAsia"/>
              </w:rPr>
              <w:t>A</w:t>
            </w:r>
            <w:r w:rsidRPr="0035348A">
              <w:t>mount</w:t>
            </w:r>
          </w:p>
        </w:tc>
        <w:tc>
          <w:tcPr>
            <w:tcW w:w="365" w:type="pct"/>
            <w:shd w:val="clear" w:color="auto" w:fill="auto"/>
          </w:tcPr>
          <w:p w14:paraId="6AF38E62"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auto"/>
          </w:tcPr>
          <w:p w14:paraId="1CAA4701" w14:textId="77777777" w:rsidR="00F97D7F" w:rsidRPr="0035348A" w:rsidRDefault="00F97D7F" w:rsidP="004375DE">
            <w:pPr>
              <w:pStyle w:val="Tabletext10"/>
            </w:pPr>
            <w:r w:rsidRPr="0035348A">
              <w:rPr>
                <w:rFonts w:hint="eastAsia"/>
              </w:rPr>
              <w:t>T</w:t>
            </w:r>
            <w:r w:rsidRPr="0035348A">
              <w:t>he amount (including tax).</w:t>
            </w:r>
          </w:p>
        </w:tc>
      </w:tr>
      <w:tr w:rsidR="00F97D7F" w:rsidRPr="0035348A" w14:paraId="2A974060" w14:textId="77777777" w:rsidTr="00634344">
        <w:trPr>
          <w:cantSplit/>
          <w:trHeight w:val="397"/>
          <w:jc w:val="center"/>
        </w:trPr>
        <w:tc>
          <w:tcPr>
            <w:tcW w:w="294" w:type="pct"/>
            <w:shd w:val="clear" w:color="auto" w:fill="EDEDED" w:themeFill="accent3" w:themeFillTint="33"/>
          </w:tcPr>
          <w:p w14:paraId="3FDEF5C2" w14:textId="77777777" w:rsidR="00F97D7F" w:rsidRPr="0035348A" w:rsidRDefault="00F97D7F" w:rsidP="00DF529C">
            <w:pPr>
              <w:pStyle w:val="Tabletext10"/>
              <w:jc w:val="center"/>
            </w:pPr>
            <w:r w:rsidRPr="0035348A">
              <w:rPr>
                <w:rFonts w:hint="eastAsia"/>
              </w:rPr>
              <w:t>1</w:t>
            </w:r>
            <w:r w:rsidRPr="0035348A">
              <w:t>9</w:t>
            </w:r>
          </w:p>
        </w:tc>
        <w:tc>
          <w:tcPr>
            <w:tcW w:w="298" w:type="pct"/>
            <w:shd w:val="clear" w:color="auto" w:fill="EDEDED" w:themeFill="accent3" w:themeFillTint="33"/>
          </w:tcPr>
          <w:p w14:paraId="3F4AE297" w14:textId="77777777" w:rsidR="00F97D7F" w:rsidRPr="0035348A" w:rsidRDefault="00F97D7F" w:rsidP="00DF529C">
            <w:pPr>
              <w:pStyle w:val="Tabletext10"/>
              <w:jc w:val="center"/>
            </w:pPr>
            <w:r w:rsidRPr="0035348A">
              <w:rPr>
                <w:rFonts w:hint="eastAsia"/>
              </w:rPr>
              <w:t>1</w:t>
            </w:r>
          </w:p>
        </w:tc>
        <w:tc>
          <w:tcPr>
            <w:tcW w:w="1340" w:type="pct"/>
            <w:shd w:val="clear" w:color="auto" w:fill="EDEDED" w:themeFill="accent3" w:themeFillTint="33"/>
          </w:tcPr>
          <w:p w14:paraId="36E37EBE" w14:textId="77777777" w:rsidR="00F97D7F" w:rsidRPr="0035348A" w:rsidRDefault="00F97D7F" w:rsidP="004375DE">
            <w:pPr>
              <w:pStyle w:val="Tabletext10"/>
            </w:pPr>
            <w:r w:rsidRPr="0035348A">
              <w:t>Charged Tax</w:t>
            </w:r>
          </w:p>
        </w:tc>
        <w:tc>
          <w:tcPr>
            <w:tcW w:w="658" w:type="pct"/>
            <w:shd w:val="clear" w:color="auto" w:fill="EDEDED" w:themeFill="accent3" w:themeFillTint="33"/>
            <w:noWrap/>
            <w:tcMar>
              <w:left w:w="0" w:type="dxa"/>
              <w:right w:w="0" w:type="dxa"/>
            </w:tcMar>
          </w:tcPr>
          <w:p w14:paraId="5082083A" w14:textId="77777777" w:rsidR="00F97D7F" w:rsidRPr="0035348A" w:rsidRDefault="00F97D7F" w:rsidP="00DF529C">
            <w:pPr>
              <w:pStyle w:val="Tabletext10"/>
              <w:jc w:val="center"/>
            </w:pPr>
            <w:r w:rsidRPr="0035348A">
              <w:t>—</w:t>
            </w:r>
          </w:p>
        </w:tc>
        <w:tc>
          <w:tcPr>
            <w:tcW w:w="365" w:type="pct"/>
            <w:shd w:val="clear" w:color="auto" w:fill="EDEDED" w:themeFill="accent3" w:themeFillTint="33"/>
          </w:tcPr>
          <w:p w14:paraId="278284AB" w14:textId="77777777" w:rsidR="00F97D7F" w:rsidRPr="0035348A" w:rsidRDefault="00F97D7F" w:rsidP="00DF529C">
            <w:pPr>
              <w:pStyle w:val="Tabletext10"/>
              <w:jc w:val="center"/>
            </w:pPr>
            <w:r w:rsidRPr="0035348A">
              <w:rPr>
                <w:rFonts w:hint="eastAsia"/>
              </w:rPr>
              <w:t>1</w:t>
            </w:r>
            <w:r w:rsidRPr="0035348A">
              <w:t>..n</w:t>
            </w:r>
          </w:p>
        </w:tc>
        <w:tc>
          <w:tcPr>
            <w:tcW w:w="2045" w:type="pct"/>
            <w:shd w:val="clear" w:color="auto" w:fill="EDEDED" w:themeFill="accent3" w:themeFillTint="33"/>
          </w:tcPr>
          <w:p w14:paraId="0A1DD2E8" w14:textId="3BD41696" w:rsidR="00F97D7F" w:rsidRPr="0035348A" w:rsidRDefault="00F97D7F" w:rsidP="00DF529C">
            <w:pPr>
              <w:pStyle w:val="Tabletext10"/>
            </w:pPr>
            <w:r w:rsidRPr="0035348A">
              <w:t xml:space="preserve">A tax charged. </w:t>
            </w:r>
          </w:p>
        </w:tc>
      </w:tr>
      <w:tr w:rsidR="00F97D7F" w:rsidRPr="0035348A" w14:paraId="622ACC0E" w14:textId="77777777" w:rsidTr="00634344">
        <w:trPr>
          <w:cantSplit/>
          <w:trHeight w:val="397"/>
          <w:jc w:val="center"/>
        </w:trPr>
        <w:tc>
          <w:tcPr>
            <w:tcW w:w="294" w:type="pct"/>
          </w:tcPr>
          <w:p w14:paraId="078D638B" w14:textId="77777777" w:rsidR="00F97D7F" w:rsidRPr="0035348A" w:rsidRDefault="00F97D7F" w:rsidP="00DF529C">
            <w:pPr>
              <w:pStyle w:val="Tabletext10"/>
              <w:jc w:val="center"/>
            </w:pPr>
            <w:r w:rsidRPr="0035348A">
              <w:rPr>
                <w:rFonts w:hint="eastAsia"/>
              </w:rPr>
              <w:t>2</w:t>
            </w:r>
            <w:r w:rsidRPr="0035348A">
              <w:t>0</w:t>
            </w:r>
          </w:p>
        </w:tc>
        <w:tc>
          <w:tcPr>
            <w:tcW w:w="298" w:type="pct"/>
          </w:tcPr>
          <w:p w14:paraId="1C1C984C" w14:textId="77777777" w:rsidR="00F97D7F" w:rsidRPr="0035348A" w:rsidRDefault="00F97D7F" w:rsidP="00DF529C">
            <w:pPr>
              <w:pStyle w:val="Tabletext10"/>
              <w:jc w:val="center"/>
            </w:pPr>
            <w:r w:rsidRPr="0035348A">
              <w:rPr>
                <w:rFonts w:hint="eastAsia"/>
              </w:rPr>
              <w:t>2</w:t>
            </w:r>
          </w:p>
        </w:tc>
        <w:tc>
          <w:tcPr>
            <w:tcW w:w="1340" w:type="pct"/>
          </w:tcPr>
          <w:p w14:paraId="100B5F0C" w14:textId="77777777" w:rsidR="00F97D7F" w:rsidRPr="0035348A" w:rsidRDefault="00F97D7F" w:rsidP="004375DE">
            <w:pPr>
              <w:pStyle w:val="Tabletext10"/>
            </w:pPr>
            <w:r w:rsidRPr="0035348A">
              <w:t xml:space="preserve">Tax </w:t>
            </w:r>
            <w:r w:rsidRPr="0035348A">
              <w:rPr>
                <w:rFonts w:hint="eastAsia"/>
              </w:rPr>
              <w:t>T</w:t>
            </w:r>
            <w:r w:rsidRPr="0035348A">
              <w:t>ype Code</w:t>
            </w:r>
          </w:p>
        </w:tc>
        <w:tc>
          <w:tcPr>
            <w:tcW w:w="658" w:type="pct"/>
            <w:noWrap/>
            <w:tcMar>
              <w:left w:w="0" w:type="dxa"/>
              <w:right w:w="0" w:type="dxa"/>
            </w:tcMar>
          </w:tcPr>
          <w:p w14:paraId="1F4A151F" w14:textId="77777777" w:rsidR="00F97D7F" w:rsidRPr="0035348A" w:rsidRDefault="00F97D7F" w:rsidP="00DF529C">
            <w:pPr>
              <w:pStyle w:val="Tabletext10"/>
              <w:jc w:val="center"/>
            </w:pPr>
            <w:r w:rsidRPr="0035348A">
              <w:rPr>
                <w:rFonts w:hint="eastAsia"/>
              </w:rPr>
              <w:t>C</w:t>
            </w:r>
            <w:r w:rsidRPr="0035348A">
              <w:t>ode</w:t>
            </w:r>
          </w:p>
        </w:tc>
        <w:tc>
          <w:tcPr>
            <w:tcW w:w="365" w:type="pct"/>
          </w:tcPr>
          <w:p w14:paraId="7818FDDB"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47F4EB54" w14:textId="52735627" w:rsidR="00F97D7F" w:rsidRPr="0035348A" w:rsidRDefault="00F97D7F" w:rsidP="00DF529C">
            <w:pPr>
              <w:pStyle w:val="Tabletext10"/>
            </w:pPr>
            <w:r w:rsidRPr="0035348A">
              <w:t>A code specifying a type of tax, such as a code for a Value Added Tax (VAT) [Reference United Nations Code List (UNCL) 5153].</w:t>
            </w:r>
            <w:r w:rsidRPr="0035348A">
              <w:rPr>
                <w:rFonts w:hint="eastAsia"/>
              </w:rPr>
              <w:t xml:space="preserve"> </w:t>
            </w:r>
          </w:p>
        </w:tc>
      </w:tr>
      <w:tr w:rsidR="00F97D7F" w:rsidRPr="0035348A" w14:paraId="2EC85666" w14:textId="77777777" w:rsidTr="00634344">
        <w:trPr>
          <w:cantSplit/>
          <w:trHeight w:val="397"/>
          <w:jc w:val="center"/>
        </w:trPr>
        <w:tc>
          <w:tcPr>
            <w:tcW w:w="294" w:type="pct"/>
          </w:tcPr>
          <w:p w14:paraId="1EE30EED" w14:textId="77777777" w:rsidR="00F97D7F" w:rsidRPr="0035348A" w:rsidRDefault="00F97D7F" w:rsidP="00DF529C">
            <w:pPr>
              <w:pStyle w:val="Tabletext10"/>
              <w:jc w:val="center"/>
            </w:pPr>
            <w:r w:rsidRPr="0035348A">
              <w:rPr>
                <w:rFonts w:hint="eastAsia"/>
              </w:rPr>
              <w:t>2</w:t>
            </w:r>
            <w:r w:rsidRPr="0035348A">
              <w:t>1</w:t>
            </w:r>
          </w:p>
        </w:tc>
        <w:tc>
          <w:tcPr>
            <w:tcW w:w="298" w:type="pct"/>
          </w:tcPr>
          <w:p w14:paraId="7BF33DF4" w14:textId="77777777" w:rsidR="00F97D7F" w:rsidRPr="0035348A" w:rsidRDefault="00F97D7F" w:rsidP="00DF529C">
            <w:pPr>
              <w:pStyle w:val="Tabletext10"/>
              <w:jc w:val="center"/>
            </w:pPr>
            <w:r w:rsidRPr="0035348A">
              <w:rPr>
                <w:rFonts w:hint="eastAsia"/>
              </w:rPr>
              <w:t>2</w:t>
            </w:r>
          </w:p>
        </w:tc>
        <w:tc>
          <w:tcPr>
            <w:tcW w:w="1340" w:type="pct"/>
          </w:tcPr>
          <w:p w14:paraId="3D9CAE3B" w14:textId="77777777" w:rsidR="00F97D7F" w:rsidRPr="0035348A" w:rsidRDefault="00F97D7F" w:rsidP="004375DE">
            <w:pPr>
              <w:pStyle w:val="Tabletext10"/>
            </w:pPr>
            <w:r w:rsidRPr="0035348A">
              <w:t>Tax Transaction Amount</w:t>
            </w:r>
          </w:p>
        </w:tc>
        <w:tc>
          <w:tcPr>
            <w:tcW w:w="658" w:type="pct"/>
            <w:noWrap/>
            <w:tcMar>
              <w:left w:w="0" w:type="dxa"/>
              <w:right w:w="0" w:type="dxa"/>
            </w:tcMar>
          </w:tcPr>
          <w:p w14:paraId="3ED4D930" w14:textId="77777777" w:rsidR="00F97D7F" w:rsidRPr="0035348A" w:rsidRDefault="00F97D7F" w:rsidP="00DF529C">
            <w:pPr>
              <w:pStyle w:val="Tabletext10"/>
              <w:jc w:val="center"/>
            </w:pPr>
            <w:r w:rsidRPr="0035348A">
              <w:rPr>
                <w:rFonts w:hint="eastAsia"/>
              </w:rPr>
              <w:t>A</w:t>
            </w:r>
            <w:r w:rsidRPr="0035348A">
              <w:t>mount</w:t>
            </w:r>
          </w:p>
        </w:tc>
        <w:tc>
          <w:tcPr>
            <w:tcW w:w="365" w:type="pct"/>
          </w:tcPr>
          <w:p w14:paraId="069CD26B"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5FAB89D8" w14:textId="2DBCF1F5" w:rsidR="00F97D7F" w:rsidRPr="0035348A" w:rsidRDefault="00F97D7F" w:rsidP="00DF529C">
            <w:pPr>
              <w:pStyle w:val="Tabletext10"/>
            </w:pPr>
            <w:r w:rsidRPr="0035348A">
              <w:t>A monetary value resulting from the calculation of a tax.</w:t>
            </w:r>
            <w:r w:rsidRPr="0035348A">
              <w:rPr>
                <w:rFonts w:hint="eastAsia"/>
              </w:rPr>
              <w:t xml:space="preserve"> </w:t>
            </w:r>
          </w:p>
        </w:tc>
      </w:tr>
      <w:tr w:rsidR="00F97D7F" w:rsidRPr="0035348A" w14:paraId="7681818D" w14:textId="77777777" w:rsidTr="00634344">
        <w:trPr>
          <w:cantSplit/>
          <w:trHeight w:val="397"/>
          <w:jc w:val="center"/>
        </w:trPr>
        <w:tc>
          <w:tcPr>
            <w:tcW w:w="294" w:type="pct"/>
          </w:tcPr>
          <w:p w14:paraId="56A7610B" w14:textId="77777777" w:rsidR="00F97D7F" w:rsidRPr="0035348A" w:rsidRDefault="00F97D7F" w:rsidP="00DF529C">
            <w:pPr>
              <w:pStyle w:val="Tabletext10"/>
              <w:jc w:val="center"/>
            </w:pPr>
            <w:r w:rsidRPr="0035348A">
              <w:rPr>
                <w:rFonts w:hint="eastAsia"/>
              </w:rPr>
              <w:t>2</w:t>
            </w:r>
            <w:r w:rsidRPr="0035348A">
              <w:t>2</w:t>
            </w:r>
          </w:p>
        </w:tc>
        <w:tc>
          <w:tcPr>
            <w:tcW w:w="298" w:type="pct"/>
          </w:tcPr>
          <w:p w14:paraId="12308576" w14:textId="77777777" w:rsidR="00F97D7F" w:rsidRPr="0035348A" w:rsidRDefault="00F97D7F" w:rsidP="00DF529C">
            <w:pPr>
              <w:pStyle w:val="Tabletext10"/>
              <w:jc w:val="center"/>
            </w:pPr>
            <w:r w:rsidRPr="0035348A">
              <w:rPr>
                <w:rFonts w:hint="eastAsia"/>
              </w:rPr>
              <w:t>1</w:t>
            </w:r>
          </w:p>
        </w:tc>
        <w:tc>
          <w:tcPr>
            <w:tcW w:w="1340" w:type="pct"/>
          </w:tcPr>
          <w:p w14:paraId="6A7CA88D" w14:textId="77777777" w:rsidR="00F97D7F" w:rsidRPr="0035348A" w:rsidRDefault="00F97D7F" w:rsidP="004375DE">
            <w:pPr>
              <w:pStyle w:val="Tabletext10"/>
            </w:pPr>
            <w:r w:rsidRPr="0035348A">
              <w:t>Status</w:t>
            </w:r>
          </w:p>
        </w:tc>
        <w:tc>
          <w:tcPr>
            <w:tcW w:w="658" w:type="pct"/>
            <w:noWrap/>
            <w:tcMar>
              <w:left w:w="0" w:type="dxa"/>
              <w:right w:w="0" w:type="dxa"/>
            </w:tcMar>
          </w:tcPr>
          <w:p w14:paraId="4B5B1B43" w14:textId="77777777" w:rsidR="00F97D7F" w:rsidRPr="0035348A" w:rsidRDefault="00F97D7F" w:rsidP="00DF529C">
            <w:pPr>
              <w:pStyle w:val="Tabletext10"/>
              <w:jc w:val="center"/>
            </w:pPr>
            <w:r w:rsidRPr="0035348A">
              <w:t>String</w:t>
            </w:r>
          </w:p>
        </w:tc>
        <w:tc>
          <w:tcPr>
            <w:tcW w:w="365" w:type="pct"/>
          </w:tcPr>
          <w:p w14:paraId="0131C4B7" w14:textId="77777777" w:rsidR="00F97D7F" w:rsidRPr="0035348A" w:rsidRDefault="00F97D7F" w:rsidP="00DF529C">
            <w:pPr>
              <w:pStyle w:val="Tabletext10"/>
              <w:jc w:val="center"/>
            </w:pPr>
            <w:r w:rsidRPr="0035348A">
              <w:t>0..1</w:t>
            </w:r>
          </w:p>
        </w:tc>
        <w:tc>
          <w:tcPr>
            <w:tcW w:w="2045" w:type="pct"/>
          </w:tcPr>
          <w:p w14:paraId="6D545F1E" w14:textId="77777777" w:rsidR="00F97D7F" w:rsidRPr="0035348A" w:rsidRDefault="00F97D7F" w:rsidP="004375DE">
            <w:pPr>
              <w:pStyle w:val="Tabletext10"/>
            </w:pPr>
            <w:r w:rsidRPr="0035348A">
              <w:t>The status of a purchase order line. Describe changes in the execution of the order line item. Different status will affect the execution and control of the business.</w:t>
            </w:r>
          </w:p>
          <w:p w14:paraId="58D1FC68" w14:textId="77777777" w:rsidR="00F97D7F" w:rsidRPr="0035348A" w:rsidRDefault="00F97D7F" w:rsidP="004375DE">
            <w:pPr>
              <w:pStyle w:val="Tabletext10"/>
            </w:pPr>
            <w:r w:rsidRPr="0035348A">
              <w:t>EXAMPLE Termination, frozen and closed.</w:t>
            </w:r>
          </w:p>
        </w:tc>
      </w:tr>
      <w:tr w:rsidR="00F97D7F" w:rsidRPr="0035348A" w14:paraId="5355D473" w14:textId="77777777" w:rsidTr="00634344">
        <w:trPr>
          <w:cantSplit/>
          <w:trHeight w:val="397"/>
          <w:jc w:val="center"/>
        </w:trPr>
        <w:tc>
          <w:tcPr>
            <w:tcW w:w="294" w:type="pct"/>
            <w:shd w:val="clear" w:color="auto" w:fill="D9E2F3" w:themeFill="accent5" w:themeFillTint="33"/>
          </w:tcPr>
          <w:p w14:paraId="6153E3C0" w14:textId="77777777" w:rsidR="00F97D7F" w:rsidRPr="0035348A" w:rsidRDefault="00F97D7F" w:rsidP="00DF529C">
            <w:pPr>
              <w:pStyle w:val="Tabletext10"/>
              <w:jc w:val="center"/>
            </w:pPr>
            <w:r w:rsidRPr="0035348A">
              <w:rPr>
                <w:rFonts w:hint="eastAsia"/>
              </w:rPr>
              <w:lastRenderedPageBreak/>
              <w:t>2</w:t>
            </w:r>
            <w:r w:rsidRPr="0035348A">
              <w:t>3</w:t>
            </w:r>
          </w:p>
        </w:tc>
        <w:tc>
          <w:tcPr>
            <w:tcW w:w="298" w:type="pct"/>
            <w:shd w:val="clear" w:color="auto" w:fill="D9E2F3" w:themeFill="accent5" w:themeFillTint="33"/>
          </w:tcPr>
          <w:p w14:paraId="5E086840"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03943D70" w14:textId="77777777" w:rsidR="00F97D7F" w:rsidRPr="0035348A" w:rsidRDefault="00F97D7F" w:rsidP="004375DE">
            <w:pPr>
              <w:pStyle w:val="Tabletext10"/>
            </w:pPr>
            <w:r w:rsidRPr="0035348A">
              <w:t>Business Segment [X]c</w:t>
            </w:r>
          </w:p>
        </w:tc>
        <w:tc>
          <w:tcPr>
            <w:tcW w:w="658" w:type="pct"/>
            <w:shd w:val="clear" w:color="auto" w:fill="D9E2F3" w:themeFill="accent5" w:themeFillTint="33"/>
            <w:noWrap/>
            <w:tcMar>
              <w:left w:w="0" w:type="dxa"/>
              <w:right w:w="0" w:type="dxa"/>
            </w:tcMar>
          </w:tcPr>
          <w:p w14:paraId="6905B186" w14:textId="588559F4" w:rsidR="00F97D7F" w:rsidRPr="0035348A" w:rsidRDefault="00F97D7F" w:rsidP="00DF529C">
            <w:pPr>
              <w:pStyle w:val="Tabletext10"/>
              <w:jc w:val="center"/>
            </w:pPr>
            <w:r>
              <w:t>Document reference</w:t>
            </w:r>
          </w:p>
        </w:tc>
        <w:tc>
          <w:tcPr>
            <w:tcW w:w="365" w:type="pct"/>
            <w:shd w:val="clear" w:color="auto" w:fill="D9E2F3" w:themeFill="accent5" w:themeFillTint="33"/>
          </w:tcPr>
          <w:p w14:paraId="1A785898" w14:textId="77777777" w:rsidR="00F97D7F" w:rsidRPr="0035348A" w:rsidRDefault="00F97D7F" w:rsidP="00DF529C">
            <w:pPr>
              <w:pStyle w:val="Tabletext10"/>
              <w:jc w:val="center"/>
            </w:pPr>
            <w:r w:rsidRPr="0035348A">
              <w:t>1..1</w:t>
            </w:r>
          </w:p>
        </w:tc>
        <w:tc>
          <w:tcPr>
            <w:tcW w:w="2045" w:type="pct"/>
            <w:shd w:val="clear" w:color="auto" w:fill="D9E2F3" w:themeFill="accent5" w:themeFillTint="33"/>
          </w:tcPr>
          <w:p w14:paraId="15EB7CD0" w14:textId="0F4D593A" w:rsidR="00F97D7F" w:rsidRPr="0035348A" w:rsidRDefault="00F97D7F" w:rsidP="004375DE">
            <w:pPr>
              <w:pStyle w:val="Tabletext10"/>
            </w:pPr>
            <w:r>
              <w:t>The document reference</w:t>
            </w:r>
            <w:r w:rsidRPr="0035348A">
              <w:t xml:space="preserve"> for the Business Segment. </w:t>
            </w:r>
          </w:p>
          <w:p w14:paraId="061FF6E1" w14:textId="77777777" w:rsidR="00F97D7F" w:rsidRPr="0035348A" w:rsidRDefault="00F97D7F" w:rsidP="004375DE">
            <w:pPr>
              <w:pStyle w:val="Tabletext10"/>
            </w:pPr>
          </w:p>
        </w:tc>
      </w:tr>
    </w:tbl>
    <w:p w14:paraId="26C34527" w14:textId="77777777" w:rsidR="0035348A" w:rsidRPr="0035348A" w:rsidRDefault="0035348A" w:rsidP="00DF529C">
      <w:pPr>
        <w:pStyle w:val="5"/>
      </w:pPr>
      <w:r w:rsidRPr="0035348A">
        <w:rPr>
          <w:rFonts w:hint="eastAsia"/>
        </w:rPr>
        <w:t>M</w:t>
      </w:r>
      <w:r w:rsidRPr="0035348A">
        <w:t>aterial Received</w:t>
      </w:r>
    </w:p>
    <w:p w14:paraId="2C40B9A4" w14:textId="10856F38" w:rsidR="0035348A" w:rsidRPr="0035348A" w:rsidRDefault="00634344" w:rsidP="0035348A">
      <w:r>
        <w:t>Table 49</w:t>
      </w:r>
      <w:r w:rsidR="0035348A" w:rsidRPr="0035348A">
        <w:t xml:space="preserve"> provides a list </w:t>
      </w:r>
      <w:r w:rsidR="000C4DE2">
        <w:t>data lements in</w:t>
      </w:r>
      <w:r w:rsidR="0035348A" w:rsidRPr="0035348A">
        <w:t xml:space="preserve"> Material Received Header</w:t>
      </w:r>
      <w:bookmarkStart w:id="52" w:name="_Ref65756689"/>
      <w:r w:rsidR="0035348A" w:rsidRPr="0035348A">
        <w:t>.</w:t>
      </w:r>
    </w:p>
    <w:p w14:paraId="4A1EA590" w14:textId="77777777" w:rsidR="0035348A" w:rsidRPr="0035348A" w:rsidRDefault="0035348A" w:rsidP="0035348A">
      <w:r w:rsidRPr="0035348A">
        <w:t>Materials received are included in the three-way match procedures, which control the decision process for Accounts Payable entries. Each line includes receipt ID and Number, receipt date, receipt amount, supplier information and currency type.</w:t>
      </w:r>
    </w:p>
    <w:bookmarkEnd w:id="52"/>
    <w:p w14:paraId="14C26F1D" w14:textId="5B180BA5" w:rsidR="0035348A" w:rsidRPr="0035348A" w:rsidRDefault="0035348A" w:rsidP="00DF529C">
      <w:pPr>
        <w:pStyle w:val="Tabletitle"/>
      </w:pPr>
      <w:r w:rsidRPr="0035348A">
        <w:t>Matterial Received Header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1"/>
        <w:gridCol w:w="1282"/>
        <w:gridCol w:w="711"/>
        <w:gridCol w:w="3984"/>
      </w:tblGrid>
      <w:tr w:rsidR="00F97D7F" w:rsidRPr="00634344" w14:paraId="0B8EF0AB" w14:textId="77777777" w:rsidTr="00634344">
        <w:trPr>
          <w:cantSplit/>
          <w:trHeight w:val="397"/>
          <w:tblHeader/>
          <w:jc w:val="center"/>
        </w:trPr>
        <w:tc>
          <w:tcPr>
            <w:tcW w:w="294" w:type="pct"/>
            <w:shd w:val="clear" w:color="auto" w:fill="D9D9D9" w:themeFill="background1" w:themeFillShade="D9"/>
            <w:noWrap/>
            <w:vAlign w:val="center"/>
          </w:tcPr>
          <w:p w14:paraId="022D714C" w14:textId="77777777" w:rsidR="00F97D7F" w:rsidRPr="00634344" w:rsidRDefault="00F97D7F" w:rsidP="00DF529C">
            <w:pPr>
              <w:pStyle w:val="Tabletext10"/>
              <w:jc w:val="center"/>
              <w:rPr>
                <w:b/>
                <w:bCs/>
              </w:rPr>
            </w:pPr>
            <w:r w:rsidRPr="00634344">
              <w:rPr>
                <w:b/>
                <w:bCs/>
              </w:rPr>
              <w:t>No</w:t>
            </w:r>
          </w:p>
        </w:tc>
        <w:tc>
          <w:tcPr>
            <w:tcW w:w="298" w:type="pct"/>
            <w:shd w:val="clear" w:color="auto" w:fill="D9D9D9" w:themeFill="background1" w:themeFillShade="D9"/>
            <w:noWrap/>
            <w:vAlign w:val="center"/>
          </w:tcPr>
          <w:p w14:paraId="17F34A8E" w14:textId="77777777" w:rsidR="00F97D7F" w:rsidRPr="00634344" w:rsidRDefault="00F97D7F" w:rsidP="00DF529C">
            <w:pPr>
              <w:pStyle w:val="Tabletext10"/>
              <w:jc w:val="center"/>
              <w:rPr>
                <w:b/>
                <w:bCs/>
              </w:rPr>
            </w:pPr>
            <w:r w:rsidRPr="00634344">
              <w:rPr>
                <w:b/>
                <w:bCs/>
              </w:rPr>
              <w:t>D</w:t>
            </w:r>
          </w:p>
        </w:tc>
        <w:tc>
          <w:tcPr>
            <w:tcW w:w="1340" w:type="pct"/>
            <w:shd w:val="clear" w:color="auto" w:fill="D9D9D9" w:themeFill="background1" w:themeFillShade="D9"/>
            <w:noWrap/>
            <w:vAlign w:val="center"/>
          </w:tcPr>
          <w:p w14:paraId="6B7FF722" w14:textId="77777777" w:rsidR="00F97D7F" w:rsidRPr="00634344" w:rsidRDefault="00F97D7F" w:rsidP="004375DE">
            <w:pPr>
              <w:pStyle w:val="Tabletext10"/>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2738D37B" w14:textId="77777777" w:rsidR="00F97D7F" w:rsidRPr="00634344" w:rsidRDefault="00F97D7F" w:rsidP="00DF529C">
            <w:pPr>
              <w:pStyle w:val="Tabletext10"/>
              <w:jc w:val="center"/>
              <w:rPr>
                <w:b/>
                <w:bCs/>
              </w:rPr>
            </w:pPr>
            <w:r w:rsidRPr="00634344">
              <w:rPr>
                <w:b/>
                <w:bCs/>
              </w:rPr>
              <w:t>Semantic data type</w:t>
            </w:r>
          </w:p>
        </w:tc>
        <w:tc>
          <w:tcPr>
            <w:tcW w:w="365" w:type="pct"/>
            <w:shd w:val="clear" w:color="auto" w:fill="D9D9D9" w:themeFill="background1" w:themeFillShade="D9"/>
            <w:noWrap/>
            <w:vAlign w:val="center"/>
          </w:tcPr>
          <w:p w14:paraId="4A15E089" w14:textId="5CB75B23" w:rsidR="00F97D7F" w:rsidRPr="00634344" w:rsidRDefault="00634344" w:rsidP="00DF529C">
            <w:pPr>
              <w:pStyle w:val="Tabletext10"/>
              <w:jc w:val="center"/>
              <w:rPr>
                <w:rFonts w:hint="eastAsia"/>
                <w:b/>
                <w:bCs/>
              </w:rPr>
            </w:pPr>
            <w:r>
              <w:rPr>
                <w:rFonts w:hint="eastAsia"/>
                <w:b/>
                <w:bCs/>
              </w:rPr>
              <w:t>C</w:t>
            </w:r>
            <w:r>
              <w:rPr>
                <w:b/>
                <w:bCs/>
              </w:rPr>
              <w:t>ard</w:t>
            </w:r>
          </w:p>
        </w:tc>
        <w:tc>
          <w:tcPr>
            <w:tcW w:w="2045" w:type="pct"/>
            <w:shd w:val="clear" w:color="auto" w:fill="D9D9D9" w:themeFill="background1" w:themeFillShade="D9"/>
            <w:noWrap/>
            <w:vAlign w:val="center"/>
          </w:tcPr>
          <w:p w14:paraId="4453D337" w14:textId="77777777" w:rsidR="00F97D7F" w:rsidRPr="00634344" w:rsidRDefault="00F97D7F" w:rsidP="004375DE">
            <w:pPr>
              <w:pStyle w:val="Tabletext10"/>
              <w:rPr>
                <w:b/>
                <w:bCs/>
              </w:rPr>
            </w:pPr>
            <w:r w:rsidRPr="00634344">
              <w:rPr>
                <w:b/>
                <w:bCs/>
              </w:rPr>
              <w:t>Definition</w:t>
            </w:r>
          </w:p>
        </w:tc>
      </w:tr>
      <w:tr w:rsidR="00F97D7F" w:rsidRPr="0035348A" w14:paraId="3D43DC63" w14:textId="77777777" w:rsidTr="00634344">
        <w:trPr>
          <w:cantSplit/>
          <w:trHeight w:val="397"/>
          <w:jc w:val="center"/>
        </w:trPr>
        <w:tc>
          <w:tcPr>
            <w:tcW w:w="294" w:type="pct"/>
            <w:shd w:val="clear" w:color="auto" w:fill="F2F2F2" w:themeFill="background1" w:themeFillShade="F2"/>
            <w:noWrap/>
          </w:tcPr>
          <w:p w14:paraId="05B3834D" w14:textId="77777777" w:rsidR="00F97D7F" w:rsidRPr="0035348A" w:rsidRDefault="00F97D7F" w:rsidP="00DF529C">
            <w:pPr>
              <w:pStyle w:val="Tabletext10"/>
              <w:jc w:val="center"/>
            </w:pPr>
            <w:r w:rsidRPr="0035348A">
              <w:rPr>
                <w:rFonts w:hint="eastAsia"/>
              </w:rPr>
              <w:t>0</w:t>
            </w:r>
          </w:p>
        </w:tc>
        <w:tc>
          <w:tcPr>
            <w:tcW w:w="298" w:type="pct"/>
            <w:shd w:val="clear" w:color="auto" w:fill="F2F2F2" w:themeFill="background1" w:themeFillShade="F2"/>
            <w:noWrap/>
          </w:tcPr>
          <w:p w14:paraId="4AFC2D71" w14:textId="77777777" w:rsidR="00F97D7F" w:rsidRPr="0035348A" w:rsidRDefault="00F97D7F" w:rsidP="00DF529C">
            <w:pPr>
              <w:pStyle w:val="Tabletext10"/>
              <w:jc w:val="center"/>
            </w:pPr>
            <w:r w:rsidRPr="0035348A">
              <w:rPr>
                <w:rFonts w:hint="eastAsia"/>
              </w:rPr>
              <w:t>0</w:t>
            </w:r>
          </w:p>
        </w:tc>
        <w:tc>
          <w:tcPr>
            <w:tcW w:w="1340" w:type="pct"/>
            <w:shd w:val="clear" w:color="auto" w:fill="F2F2F2" w:themeFill="background1" w:themeFillShade="F2"/>
            <w:noWrap/>
          </w:tcPr>
          <w:p w14:paraId="476814C7" w14:textId="77777777" w:rsidR="00F97D7F" w:rsidRPr="0035348A" w:rsidRDefault="00F97D7F" w:rsidP="004375DE">
            <w:pPr>
              <w:pStyle w:val="Tabletext10"/>
            </w:pPr>
            <w:r w:rsidRPr="0035348A">
              <w:rPr>
                <w:rFonts w:hint="eastAsia"/>
              </w:rPr>
              <w:t>M</w:t>
            </w:r>
            <w:r w:rsidRPr="0035348A">
              <w:t>aterial Received</w:t>
            </w:r>
          </w:p>
        </w:tc>
        <w:tc>
          <w:tcPr>
            <w:tcW w:w="658" w:type="pct"/>
            <w:shd w:val="clear" w:color="auto" w:fill="F2F2F2" w:themeFill="background1" w:themeFillShade="F2"/>
            <w:noWrap/>
            <w:tcMar>
              <w:left w:w="0" w:type="dxa"/>
              <w:right w:w="0" w:type="dxa"/>
            </w:tcMar>
          </w:tcPr>
          <w:p w14:paraId="7EF1F021" w14:textId="44839C5F" w:rsidR="00F97D7F" w:rsidRPr="0035348A" w:rsidRDefault="00F97D7F" w:rsidP="00DF529C">
            <w:pPr>
              <w:pStyle w:val="Tabletext10"/>
              <w:jc w:val="center"/>
            </w:pPr>
            <w:r w:rsidRPr="0035348A">
              <w:t>—</w:t>
            </w:r>
          </w:p>
        </w:tc>
        <w:tc>
          <w:tcPr>
            <w:tcW w:w="365" w:type="pct"/>
            <w:shd w:val="clear" w:color="auto" w:fill="F2F2F2" w:themeFill="background1" w:themeFillShade="F2"/>
            <w:noWrap/>
          </w:tcPr>
          <w:p w14:paraId="22961A07" w14:textId="0812C3C7" w:rsidR="00F97D7F" w:rsidRPr="0035348A" w:rsidRDefault="00F97D7F" w:rsidP="00DF529C">
            <w:pPr>
              <w:pStyle w:val="Tabletext10"/>
              <w:jc w:val="center"/>
            </w:pPr>
            <w:r w:rsidRPr="0035348A">
              <w:t>—</w:t>
            </w:r>
          </w:p>
        </w:tc>
        <w:tc>
          <w:tcPr>
            <w:tcW w:w="2045" w:type="pct"/>
            <w:shd w:val="clear" w:color="auto" w:fill="F2F2F2" w:themeFill="background1" w:themeFillShade="F2"/>
            <w:noWrap/>
          </w:tcPr>
          <w:p w14:paraId="737131B7" w14:textId="77777777" w:rsidR="00F97D7F" w:rsidRPr="0035348A" w:rsidRDefault="00F97D7F" w:rsidP="004375DE">
            <w:pPr>
              <w:pStyle w:val="Tabletext10"/>
            </w:pPr>
            <w:r w:rsidRPr="0035348A">
              <w:t>Summary information for shipments and shipment adjustments received against purchase orders during the period under review.</w:t>
            </w:r>
          </w:p>
        </w:tc>
      </w:tr>
      <w:tr w:rsidR="00F97D7F" w:rsidRPr="0035348A" w14:paraId="173D30EA" w14:textId="77777777" w:rsidTr="00634344">
        <w:trPr>
          <w:cantSplit/>
          <w:trHeight w:val="397"/>
          <w:jc w:val="center"/>
        </w:trPr>
        <w:tc>
          <w:tcPr>
            <w:tcW w:w="294" w:type="pct"/>
            <w:shd w:val="clear" w:color="auto" w:fill="DEEAF6" w:themeFill="accent1" w:themeFillTint="33"/>
            <w:noWrap/>
          </w:tcPr>
          <w:p w14:paraId="6F6A9CA0" w14:textId="77777777" w:rsidR="00F97D7F" w:rsidRPr="0035348A" w:rsidRDefault="00F97D7F" w:rsidP="00DF529C">
            <w:pPr>
              <w:pStyle w:val="Tabletext10"/>
              <w:jc w:val="center"/>
            </w:pPr>
            <w:r w:rsidRPr="0035348A">
              <w:t>1</w:t>
            </w:r>
          </w:p>
        </w:tc>
        <w:tc>
          <w:tcPr>
            <w:tcW w:w="298" w:type="pct"/>
            <w:shd w:val="clear" w:color="auto" w:fill="DEEAF6" w:themeFill="accent1" w:themeFillTint="33"/>
            <w:noWrap/>
          </w:tcPr>
          <w:p w14:paraId="0748847E" w14:textId="77777777" w:rsidR="00F97D7F" w:rsidRPr="0035348A" w:rsidRDefault="00F97D7F" w:rsidP="00DF529C">
            <w:pPr>
              <w:pStyle w:val="Tabletext10"/>
              <w:jc w:val="center"/>
            </w:pPr>
            <w:r w:rsidRPr="0035348A">
              <w:rPr>
                <w:rFonts w:hint="eastAsia"/>
              </w:rPr>
              <w:t>1</w:t>
            </w:r>
          </w:p>
        </w:tc>
        <w:tc>
          <w:tcPr>
            <w:tcW w:w="1340" w:type="pct"/>
            <w:shd w:val="clear" w:color="auto" w:fill="DEEAF6" w:themeFill="accent1" w:themeFillTint="33"/>
            <w:noWrap/>
          </w:tcPr>
          <w:p w14:paraId="040F88BB" w14:textId="77777777" w:rsidR="00F97D7F" w:rsidRPr="0035348A" w:rsidRDefault="00F97D7F" w:rsidP="004375DE">
            <w:pPr>
              <w:pStyle w:val="Tabletext10"/>
            </w:pPr>
            <w:r w:rsidRPr="0035348A">
              <w:t>Receipt ID</w:t>
            </w:r>
          </w:p>
        </w:tc>
        <w:tc>
          <w:tcPr>
            <w:tcW w:w="658" w:type="pct"/>
            <w:shd w:val="clear" w:color="auto" w:fill="DEEAF6" w:themeFill="accent1" w:themeFillTint="33"/>
            <w:noWrap/>
            <w:tcMar>
              <w:left w:w="0" w:type="dxa"/>
              <w:right w:w="0" w:type="dxa"/>
            </w:tcMar>
          </w:tcPr>
          <w:p w14:paraId="62FD0ED3" w14:textId="77777777" w:rsidR="00F97D7F" w:rsidRPr="0035348A" w:rsidRDefault="00F97D7F" w:rsidP="00DF529C">
            <w:pPr>
              <w:pStyle w:val="Tabletext10"/>
              <w:jc w:val="center"/>
            </w:pPr>
            <w:r w:rsidRPr="0035348A">
              <w:t>Identifier</w:t>
            </w:r>
          </w:p>
        </w:tc>
        <w:tc>
          <w:tcPr>
            <w:tcW w:w="365" w:type="pct"/>
            <w:shd w:val="clear" w:color="auto" w:fill="DEEAF6" w:themeFill="accent1" w:themeFillTint="33"/>
            <w:noWrap/>
          </w:tcPr>
          <w:p w14:paraId="212EAAE4" w14:textId="77777777" w:rsidR="00F97D7F" w:rsidRPr="0035348A" w:rsidRDefault="00F97D7F" w:rsidP="00DF529C">
            <w:pPr>
              <w:pStyle w:val="Tabletext10"/>
              <w:jc w:val="center"/>
            </w:pPr>
            <w:r w:rsidRPr="0035348A">
              <w:t>1..1</w:t>
            </w:r>
          </w:p>
        </w:tc>
        <w:tc>
          <w:tcPr>
            <w:tcW w:w="2045" w:type="pct"/>
            <w:shd w:val="clear" w:color="auto" w:fill="DEEAF6" w:themeFill="accent1" w:themeFillTint="33"/>
            <w:noWrap/>
          </w:tcPr>
          <w:p w14:paraId="165EB86F" w14:textId="77777777" w:rsidR="00F97D7F" w:rsidRPr="0035348A" w:rsidRDefault="00F97D7F" w:rsidP="004375DE">
            <w:pPr>
              <w:pStyle w:val="Tabletext10"/>
            </w:pPr>
            <w:r w:rsidRPr="0035348A">
              <w:t xml:space="preserve">The unique identifier for the shipment receipt. </w:t>
            </w:r>
          </w:p>
        </w:tc>
      </w:tr>
      <w:tr w:rsidR="00F97D7F" w:rsidRPr="0035348A" w14:paraId="24D4BB15" w14:textId="77777777" w:rsidTr="00634344">
        <w:trPr>
          <w:cantSplit/>
          <w:trHeight w:val="397"/>
          <w:jc w:val="center"/>
        </w:trPr>
        <w:tc>
          <w:tcPr>
            <w:tcW w:w="294" w:type="pct"/>
            <w:noWrap/>
          </w:tcPr>
          <w:p w14:paraId="218A2E6B" w14:textId="77777777" w:rsidR="00F97D7F" w:rsidRPr="0035348A" w:rsidRDefault="00F97D7F" w:rsidP="00DF529C">
            <w:pPr>
              <w:pStyle w:val="Tabletext10"/>
              <w:jc w:val="center"/>
            </w:pPr>
            <w:r w:rsidRPr="0035348A">
              <w:t>2</w:t>
            </w:r>
          </w:p>
        </w:tc>
        <w:tc>
          <w:tcPr>
            <w:tcW w:w="298" w:type="pct"/>
            <w:noWrap/>
          </w:tcPr>
          <w:p w14:paraId="6453CD16" w14:textId="77777777" w:rsidR="00F97D7F" w:rsidRPr="0035348A" w:rsidRDefault="00F97D7F" w:rsidP="00DF529C">
            <w:pPr>
              <w:pStyle w:val="Tabletext10"/>
              <w:jc w:val="center"/>
            </w:pPr>
            <w:r w:rsidRPr="0035348A">
              <w:rPr>
                <w:rFonts w:hint="eastAsia"/>
              </w:rPr>
              <w:t>1</w:t>
            </w:r>
          </w:p>
        </w:tc>
        <w:tc>
          <w:tcPr>
            <w:tcW w:w="1340" w:type="pct"/>
            <w:noWrap/>
          </w:tcPr>
          <w:p w14:paraId="7DEFC198" w14:textId="77777777" w:rsidR="00F97D7F" w:rsidRPr="0035348A" w:rsidRDefault="00F97D7F" w:rsidP="004375DE">
            <w:pPr>
              <w:pStyle w:val="Tabletext10"/>
            </w:pPr>
            <w:r w:rsidRPr="0035348A">
              <w:t>Receipt Number</w:t>
            </w:r>
          </w:p>
        </w:tc>
        <w:tc>
          <w:tcPr>
            <w:tcW w:w="658" w:type="pct"/>
            <w:noWrap/>
            <w:tcMar>
              <w:left w:w="0" w:type="dxa"/>
              <w:right w:w="0" w:type="dxa"/>
            </w:tcMar>
          </w:tcPr>
          <w:p w14:paraId="71E2E70A" w14:textId="77777777" w:rsidR="00F97D7F" w:rsidRPr="0035348A" w:rsidRDefault="00F97D7F" w:rsidP="00DF529C">
            <w:pPr>
              <w:pStyle w:val="Tabletext10"/>
              <w:jc w:val="center"/>
            </w:pPr>
            <w:r w:rsidRPr="0035348A">
              <w:t>Numeric</w:t>
            </w:r>
          </w:p>
        </w:tc>
        <w:tc>
          <w:tcPr>
            <w:tcW w:w="365" w:type="pct"/>
            <w:noWrap/>
          </w:tcPr>
          <w:p w14:paraId="28C67088" w14:textId="77777777" w:rsidR="00F97D7F" w:rsidRPr="0035348A" w:rsidRDefault="00F97D7F" w:rsidP="00DF529C">
            <w:pPr>
              <w:pStyle w:val="Tabletext10"/>
              <w:jc w:val="center"/>
            </w:pPr>
            <w:r w:rsidRPr="0035348A">
              <w:t>1..1</w:t>
            </w:r>
          </w:p>
        </w:tc>
        <w:tc>
          <w:tcPr>
            <w:tcW w:w="2045" w:type="pct"/>
            <w:noWrap/>
          </w:tcPr>
          <w:p w14:paraId="5FD7DBA9" w14:textId="77777777" w:rsidR="00F97D7F" w:rsidRPr="0035348A" w:rsidRDefault="00F97D7F" w:rsidP="004375DE">
            <w:pPr>
              <w:pStyle w:val="Tabletext10"/>
            </w:pPr>
            <w:r w:rsidRPr="0035348A">
              <w:t>The number of the material receipt.</w:t>
            </w:r>
          </w:p>
        </w:tc>
      </w:tr>
      <w:tr w:rsidR="00F97D7F" w:rsidRPr="0035348A" w14:paraId="31966443" w14:textId="77777777" w:rsidTr="00634344">
        <w:trPr>
          <w:cantSplit/>
          <w:trHeight w:val="397"/>
          <w:jc w:val="center"/>
        </w:trPr>
        <w:tc>
          <w:tcPr>
            <w:tcW w:w="294" w:type="pct"/>
            <w:shd w:val="clear" w:color="auto" w:fill="EDEDED" w:themeFill="accent3" w:themeFillTint="33"/>
          </w:tcPr>
          <w:p w14:paraId="1019E1BC" w14:textId="77777777" w:rsidR="00F97D7F" w:rsidRPr="0035348A" w:rsidRDefault="00F97D7F" w:rsidP="00DF529C">
            <w:pPr>
              <w:pStyle w:val="Tabletext10"/>
              <w:jc w:val="center"/>
            </w:pPr>
            <w:r w:rsidRPr="0035348A">
              <w:rPr>
                <w:rFonts w:hint="eastAsia"/>
              </w:rPr>
              <w:t>3</w:t>
            </w:r>
          </w:p>
        </w:tc>
        <w:tc>
          <w:tcPr>
            <w:tcW w:w="298" w:type="pct"/>
            <w:shd w:val="clear" w:color="auto" w:fill="EDEDED" w:themeFill="accent3" w:themeFillTint="33"/>
          </w:tcPr>
          <w:p w14:paraId="28050FAE" w14:textId="77777777" w:rsidR="00F97D7F" w:rsidRPr="0035348A" w:rsidRDefault="00F97D7F" w:rsidP="00DF529C">
            <w:pPr>
              <w:pStyle w:val="Tabletext10"/>
              <w:jc w:val="center"/>
            </w:pPr>
            <w:r w:rsidRPr="0035348A">
              <w:rPr>
                <w:rFonts w:hint="eastAsia"/>
              </w:rPr>
              <w:t>1</w:t>
            </w:r>
          </w:p>
        </w:tc>
        <w:tc>
          <w:tcPr>
            <w:tcW w:w="1340" w:type="pct"/>
            <w:shd w:val="clear" w:color="auto" w:fill="EDEDED" w:themeFill="accent3" w:themeFillTint="33"/>
          </w:tcPr>
          <w:p w14:paraId="65376179" w14:textId="77777777" w:rsidR="00F97D7F" w:rsidRPr="0035348A" w:rsidRDefault="00F97D7F" w:rsidP="004375DE">
            <w:pPr>
              <w:pStyle w:val="Tabletext10"/>
            </w:pPr>
            <w:r w:rsidRPr="0035348A">
              <w:rPr>
                <w:rFonts w:hint="eastAsia"/>
              </w:rPr>
              <w:t>P</w:t>
            </w:r>
            <w:r w:rsidRPr="0035348A">
              <w:t>eriod</w:t>
            </w:r>
          </w:p>
        </w:tc>
        <w:tc>
          <w:tcPr>
            <w:tcW w:w="658" w:type="pct"/>
            <w:shd w:val="clear" w:color="auto" w:fill="EDEDED" w:themeFill="accent3" w:themeFillTint="33"/>
            <w:noWrap/>
            <w:tcMar>
              <w:left w:w="0" w:type="dxa"/>
              <w:right w:w="0" w:type="dxa"/>
            </w:tcMar>
          </w:tcPr>
          <w:p w14:paraId="18A341F1" w14:textId="77777777" w:rsidR="00F97D7F" w:rsidRPr="0035348A" w:rsidRDefault="00F97D7F" w:rsidP="00DF529C">
            <w:pPr>
              <w:pStyle w:val="Tabletext10"/>
              <w:jc w:val="center"/>
            </w:pPr>
            <w:r w:rsidRPr="0035348A">
              <w:t>—</w:t>
            </w:r>
          </w:p>
        </w:tc>
        <w:tc>
          <w:tcPr>
            <w:tcW w:w="365" w:type="pct"/>
            <w:shd w:val="clear" w:color="auto" w:fill="EDEDED" w:themeFill="accent3" w:themeFillTint="33"/>
          </w:tcPr>
          <w:p w14:paraId="4A256C01"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EDEDED" w:themeFill="accent3" w:themeFillTint="33"/>
          </w:tcPr>
          <w:p w14:paraId="18AD37B6" w14:textId="77777777" w:rsidR="00F97D7F" w:rsidRPr="0035348A" w:rsidRDefault="00F97D7F" w:rsidP="004375DE">
            <w:pPr>
              <w:pStyle w:val="Tabletext10"/>
            </w:pPr>
            <w:r w:rsidRPr="0035348A">
              <w:t>Accounting period in which the Invoice Date occurs.</w:t>
            </w:r>
          </w:p>
        </w:tc>
      </w:tr>
      <w:tr w:rsidR="00F97D7F" w:rsidRPr="0035348A" w14:paraId="67F10776" w14:textId="77777777" w:rsidTr="00634344">
        <w:trPr>
          <w:cantSplit/>
          <w:trHeight w:val="397"/>
          <w:jc w:val="center"/>
        </w:trPr>
        <w:tc>
          <w:tcPr>
            <w:tcW w:w="294" w:type="pct"/>
          </w:tcPr>
          <w:p w14:paraId="71913C72" w14:textId="77777777" w:rsidR="00F97D7F" w:rsidRPr="0035348A" w:rsidRDefault="00F97D7F" w:rsidP="00DF529C">
            <w:pPr>
              <w:pStyle w:val="Tabletext10"/>
              <w:jc w:val="center"/>
            </w:pPr>
            <w:r w:rsidRPr="0035348A">
              <w:rPr>
                <w:rFonts w:hint="eastAsia"/>
              </w:rPr>
              <w:t>4</w:t>
            </w:r>
          </w:p>
        </w:tc>
        <w:tc>
          <w:tcPr>
            <w:tcW w:w="298" w:type="pct"/>
          </w:tcPr>
          <w:p w14:paraId="155332D6" w14:textId="77777777" w:rsidR="00F97D7F" w:rsidRPr="0035348A" w:rsidRDefault="00F97D7F" w:rsidP="00DF529C">
            <w:pPr>
              <w:pStyle w:val="Tabletext10"/>
              <w:jc w:val="center"/>
            </w:pPr>
            <w:r w:rsidRPr="0035348A">
              <w:rPr>
                <w:rFonts w:hint="eastAsia"/>
              </w:rPr>
              <w:t>2</w:t>
            </w:r>
          </w:p>
        </w:tc>
        <w:tc>
          <w:tcPr>
            <w:tcW w:w="1340" w:type="pct"/>
          </w:tcPr>
          <w:p w14:paraId="33D20001" w14:textId="77777777" w:rsidR="00F97D7F" w:rsidRPr="0035348A" w:rsidRDefault="00F97D7F" w:rsidP="004375DE">
            <w:pPr>
              <w:pStyle w:val="Tabletext10"/>
            </w:pPr>
            <w:r w:rsidRPr="0035348A">
              <w:t>Fiscal Year</w:t>
            </w:r>
          </w:p>
        </w:tc>
        <w:tc>
          <w:tcPr>
            <w:tcW w:w="658" w:type="pct"/>
            <w:noWrap/>
          </w:tcPr>
          <w:p w14:paraId="1A56EC0D" w14:textId="77777777" w:rsidR="00F97D7F" w:rsidRPr="0035348A" w:rsidRDefault="00F97D7F" w:rsidP="00DF529C">
            <w:pPr>
              <w:pStyle w:val="Tabletext10"/>
              <w:jc w:val="center"/>
            </w:pPr>
            <w:r w:rsidRPr="0035348A">
              <w:t>Numeric</w:t>
            </w:r>
          </w:p>
        </w:tc>
        <w:tc>
          <w:tcPr>
            <w:tcW w:w="365" w:type="pct"/>
          </w:tcPr>
          <w:p w14:paraId="13AA5F5B"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0A18D51E" w14:textId="77777777" w:rsidR="00F97D7F" w:rsidRPr="0035348A" w:rsidRDefault="00F97D7F" w:rsidP="004375DE">
            <w:pPr>
              <w:pStyle w:val="Tabletext10"/>
            </w:pPr>
            <w:r w:rsidRPr="0035348A">
              <w:t xml:space="preserve">Fiscal year in which the Payment Date occurs </w:t>
            </w:r>
          </w:p>
          <w:p w14:paraId="75B49612" w14:textId="77777777" w:rsidR="00F97D7F" w:rsidRPr="0035348A" w:rsidRDefault="00F97D7F" w:rsidP="004375DE">
            <w:pPr>
              <w:pStyle w:val="Tabletext10"/>
            </w:pPr>
            <w:r w:rsidRPr="0035348A">
              <w:t>see 4.6.3.3.8</w:t>
            </w:r>
          </w:p>
        </w:tc>
      </w:tr>
      <w:tr w:rsidR="00F97D7F" w:rsidRPr="0035348A" w14:paraId="6363F45D" w14:textId="77777777" w:rsidTr="00634344">
        <w:trPr>
          <w:cantSplit/>
          <w:trHeight w:val="397"/>
          <w:jc w:val="center"/>
        </w:trPr>
        <w:tc>
          <w:tcPr>
            <w:tcW w:w="294" w:type="pct"/>
          </w:tcPr>
          <w:p w14:paraId="24B82385" w14:textId="77777777" w:rsidR="00F97D7F" w:rsidRPr="0035348A" w:rsidRDefault="00F97D7F" w:rsidP="00DF529C">
            <w:pPr>
              <w:pStyle w:val="Tabletext10"/>
              <w:jc w:val="center"/>
            </w:pPr>
            <w:r w:rsidRPr="0035348A">
              <w:rPr>
                <w:rFonts w:hint="eastAsia"/>
              </w:rPr>
              <w:t>5</w:t>
            </w:r>
          </w:p>
        </w:tc>
        <w:tc>
          <w:tcPr>
            <w:tcW w:w="298" w:type="pct"/>
          </w:tcPr>
          <w:p w14:paraId="31FCEDEB" w14:textId="77777777" w:rsidR="00F97D7F" w:rsidRPr="0035348A" w:rsidRDefault="00F97D7F" w:rsidP="00DF529C">
            <w:pPr>
              <w:pStyle w:val="Tabletext10"/>
              <w:jc w:val="center"/>
            </w:pPr>
            <w:r w:rsidRPr="0035348A">
              <w:rPr>
                <w:rFonts w:hint="eastAsia"/>
              </w:rPr>
              <w:t>2</w:t>
            </w:r>
          </w:p>
        </w:tc>
        <w:tc>
          <w:tcPr>
            <w:tcW w:w="1340" w:type="pct"/>
          </w:tcPr>
          <w:p w14:paraId="4F4020EB" w14:textId="77777777" w:rsidR="00F97D7F" w:rsidRPr="0035348A" w:rsidRDefault="00F97D7F" w:rsidP="004375DE">
            <w:pPr>
              <w:pStyle w:val="Tabletext10"/>
            </w:pPr>
            <w:r w:rsidRPr="0035348A">
              <w:t>Accounting Period</w:t>
            </w:r>
          </w:p>
        </w:tc>
        <w:tc>
          <w:tcPr>
            <w:tcW w:w="658" w:type="pct"/>
            <w:noWrap/>
          </w:tcPr>
          <w:p w14:paraId="6A3BBB53" w14:textId="77777777" w:rsidR="00F97D7F" w:rsidRPr="0035348A" w:rsidRDefault="00F97D7F" w:rsidP="00DF529C">
            <w:pPr>
              <w:pStyle w:val="Tabletext10"/>
              <w:jc w:val="center"/>
            </w:pPr>
            <w:r w:rsidRPr="0035348A">
              <w:t>Code</w:t>
            </w:r>
          </w:p>
        </w:tc>
        <w:tc>
          <w:tcPr>
            <w:tcW w:w="365" w:type="pct"/>
          </w:tcPr>
          <w:p w14:paraId="108E44D5"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3CF36583" w14:textId="77777777" w:rsidR="00F97D7F" w:rsidRPr="0035348A" w:rsidRDefault="00F97D7F" w:rsidP="004375DE">
            <w:pPr>
              <w:pStyle w:val="Tabletext10"/>
            </w:pPr>
            <w:r w:rsidRPr="0035348A">
              <w:t xml:space="preserve">Accounting period in which the Payment Date occurs. </w:t>
            </w:r>
          </w:p>
          <w:p w14:paraId="608A2D07" w14:textId="77777777" w:rsidR="00F97D7F" w:rsidRPr="0035348A" w:rsidRDefault="00F97D7F" w:rsidP="004375DE">
            <w:pPr>
              <w:pStyle w:val="Tabletext10"/>
            </w:pPr>
            <w:r w:rsidRPr="0035348A">
              <w:t>see 4.6.3.3.8</w:t>
            </w:r>
          </w:p>
        </w:tc>
      </w:tr>
      <w:tr w:rsidR="00F97D7F" w:rsidRPr="0035348A" w14:paraId="316113CA" w14:textId="77777777" w:rsidTr="00634344">
        <w:trPr>
          <w:cantSplit/>
          <w:trHeight w:val="397"/>
          <w:jc w:val="center"/>
        </w:trPr>
        <w:tc>
          <w:tcPr>
            <w:tcW w:w="294" w:type="pct"/>
            <w:shd w:val="clear" w:color="auto" w:fill="D9E2F3" w:themeFill="accent5" w:themeFillTint="33"/>
            <w:noWrap/>
          </w:tcPr>
          <w:p w14:paraId="0CA28B60" w14:textId="77777777" w:rsidR="00F97D7F" w:rsidRPr="0035348A" w:rsidRDefault="00F97D7F" w:rsidP="00DF529C">
            <w:pPr>
              <w:pStyle w:val="Tabletext10"/>
              <w:jc w:val="center"/>
            </w:pPr>
            <w:r w:rsidRPr="0035348A">
              <w:t>5</w:t>
            </w:r>
          </w:p>
        </w:tc>
        <w:tc>
          <w:tcPr>
            <w:tcW w:w="298" w:type="pct"/>
            <w:shd w:val="clear" w:color="auto" w:fill="D9E2F3" w:themeFill="accent5" w:themeFillTint="33"/>
            <w:noWrap/>
          </w:tcPr>
          <w:p w14:paraId="19DDF618"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noWrap/>
          </w:tcPr>
          <w:p w14:paraId="7336C038" w14:textId="77777777" w:rsidR="00F97D7F" w:rsidRPr="0035348A" w:rsidRDefault="00F97D7F" w:rsidP="004375DE">
            <w:pPr>
              <w:pStyle w:val="Tabletext10"/>
            </w:pPr>
            <w:r w:rsidRPr="0035348A">
              <w:t>Receipt Organization Codea</w:t>
            </w:r>
          </w:p>
        </w:tc>
        <w:tc>
          <w:tcPr>
            <w:tcW w:w="658" w:type="pct"/>
            <w:shd w:val="clear" w:color="auto" w:fill="D9E2F3" w:themeFill="accent5" w:themeFillTint="33"/>
            <w:noWrap/>
            <w:tcMar>
              <w:left w:w="0" w:type="dxa"/>
              <w:right w:w="0" w:type="dxa"/>
            </w:tcMar>
          </w:tcPr>
          <w:p w14:paraId="16792BD1" w14:textId="729FC749" w:rsidR="00F97D7F" w:rsidRPr="0035348A" w:rsidRDefault="00F97D7F" w:rsidP="00DF529C">
            <w:pPr>
              <w:pStyle w:val="Tabletext10"/>
              <w:jc w:val="center"/>
            </w:pPr>
            <w:r>
              <w:t>Document reference</w:t>
            </w:r>
          </w:p>
        </w:tc>
        <w:tc>
          <w:tcPr>
            <w:tcW w:w="365" w:type="pct"/>
            <w:shd w:val="clear" w:color="auto" w:fill="D9E2F3" w:themeFill="accent5" w:themeFillTint="33"/>
            <w:noWrap/>
          </w:tcPr>
          <w:p w14:paraId="4192B3FD" w14:textId="77777777" w:rsidR="00F97D7F" w:rsidRPr="0035348A" w:rsidRDefault="00F97D7F" w:rsidP="00DF529C">
            <w:pPr>
              <w:pStyle w:val="Tabletext10"/>
              <w:jc w:val="center"/>
            </w:pPr>
            <w:r w:rsidRPr="0035348A">
              <w:t>1..1</w:t>
            </w:r>
          </w:p>
        </w:tc>
        <w:tc>
          <w:tcPr>
            <w:tcW w:w="2045" w:type="pct"/>
            <w:shd w:val="clear" w:color="auto" w:fill="D9E2F3" w:themeFill="accent5" w:themeFillTint="33"/>
            <w:noWrap/>
          </w:tcPr>
          <w:p w14:paraId="340FBA31" w14:textId="77777777" w:rsidR="00F97D7F" w:rsidRPr="0035348A" w:rsidRDefault="00F97D7F" w:rsidP="004375DE">
            <w:pPr>
              <w:pStyle w:val="Tabletext10"/>
            </w:pPr>
            <w:r w:rsidRPr="0035348A">
              <w:t xml:space="preserve">The unique code of the receiving materials organization. </w:t>
            </w:r>
          </w:p>
        </w:tc>
      </w:tr>
      <w:tr w:rsidR="00F97D7F" w:rsidRPr="0035348A" w14:paraId="41ECB133" w14:textId="77777777" w:rsidTr="00634344">
        <w:trPr>
          <w:cantSplit/>
          <w:trHeight w:val="397"/>
          <w:jc w:val="center"/>
        </w:trPr>
        <w:tc>
          <w:tcPr>
            <w:tcW w:w="294" w:type="pct"/>
            <w:noWrap/>
          </w:tcPr>
          <w:p w14:paraId="7440F489" w14:textId="77777777" w:rsidR="00F97D7F" w:rsidRPr="0035348A" w:rsidRDefault="00F97D7F" w:rsidP="00DF529C">
            <w:pPr>
              <w:pStyle w:val="Tabletext10"/>
              <w:jc w:val="center"/>
            </w:pPr>
            <w:r w:rsidRPr="0035348A">
              <w:t>6</w:t>
            </w:r>
          </w:p>
        </w:tc>
        <w:tc>
          <w:tcPr>
            <w:tcW w:w="298" w:type="pct"/>
            <w:noWrap/>
          </w:tcPr>
          <w:p w14:paraId="3717E695" w14:textId="77777777" w:rsidR="00F97D7F" w:rsidRPr="0035348A" w:rsidRDefault="00F97D7F" w:rsidP="00DF529C">
            <w:pPr>
              <w:pStyle w:val="Tabletext10"/>
              <w:jc w:val="center"/>
            </w:pPr>
            <w:r w:rsidRPr="0035348A">
              <w:rPr>
                <w:rFonts w:hint="eastAsia"/>
              </w:rPr>
              <w:t>1</w:t>
            </w:r>
          </w:p>
        </w:tc>
        <w:tc>
          <w:tcPr>
            <w:tcW w:w="1340" w:type="pct"/>
            <w:noWrap/>
          </w:tcPr>
          <w:p w14:paraId="2AF5B2AE" w14:textId="77777777" w:rsidR="00F97D7F" w:rsidRPr="0035348A" w:rsidRDefault="00F97D7F" w:rsidP="004375DE">
            <w:pPr>
              <w:pStyle w:val="Tabletext10"/>
            </w:pPr>
            <w:r w:rsidRPr="0035348A">
              <w:t>Receipt Date</w:t>
            </w:r>
          </w:p>
        </w:tc>
        <w:tc>
          <w:tcPr>
            <w:tcW w:w="658" w:type="pct"/>
            <w:noWrap/>
          </w:tcPr>
          <w:p w14:paraId="2ED47ACE" w14:textId="77777777" w:rsidR="00F97D7F" w:rsidRPr="0035348A" w:rsidRDefault="00F97D7F" w:rsidP="00DF529C">
            <w:pPr>
              <w:pStyle w:val="Tabletext10"/>
              <w:jc w:val="center"/>
            </w:pPr>
            <w:r w:rsidRPr="0035348A">
              <w:t>Date</w:t>
            </w:r>
          </w:p>
        </w:tc>
        <w:tc>
          <w:tcPr>
            <w:tcW w:w="365" w:type="pct"/>
            <w:noWrap/>
          </w:tcPr>
          <w:p w14:paraId="2877F027" w14:textId="77777777" w:rsidR="00F97D7F" w:rsidRPr="0035348A" w:rsidRDefault="00F97D7F" w:rsidP="00DF529C">
            <w:pPr>
              <w:pStyle w:val="Tabletext10"/>
              <w:jc w:val="center"/>
            </w:pPr>
            <w:r w:rsidRPr="0035348A">
              <w:t>1..1</w:t>
            </w:r>
          </w:p>
        </w:tc>
        <w:tc>
          <w:tcPr>
            <w:tcW w:w="2045" w:type="pct"/>
            <w:noWrap/>
          </w:tcPr>
          <w:p w14:paraId="1C44CE4E" w14:textId="77777777" w:rsidR="00F97D7F" w:rsidRPr="0035348A" w:rsidRDefault="00F97D7F" w:rsidP="004375DE">
            <w:pPr>
              <w:pStyle w:val="Tabletext10"/>
            </w:pPr>
            <w:r w:rsidRPr="0035348A">
              <w:t xml:space="preserve">The date of the shipment receipt. </w:t>
            </w:r>
          </w:p>
        </w:tc>
      </w:tr>
      <w:tr w:rsidR="00F97D7F" w:rsidRPr="0035348A" w14:paraId="71258966" w14:textId="77777777" w:rsidTr="00634344">
        <w:trPr>
          <w:cantSplit/>
          <w:trHeight w:val="397"/>
          <w:jc w:val="center"/>
        </w:trPr>
        <w:tc>
          <w:tcPr>
            <w:tcW w:w="294" w:type="pct"/>
            <w:noWrap/>
          </w:tcPr>
          <w:p w14:paraId="3056D050" w14:textId="77777777" w:rsidR="00F97D7F" w:rsidRPr="0035348A" w:rsidRDefault="00F97D7F" w:rsidP="00DF529C">
            <w:pPr>
              <w:pStyle w:val="Tabletext10"/>
              <w:jc w:val="center"/>
            </w:pPr>
            <w:r w:rsidRPr="0035348A">
              <w:t>7</w:t>
            </w:r>
          </w:p>
        </w:tc>
        <w:tc>
          <w:tcPr>
            <w:tcW w:w="298" w:type="pct"/>
            <w:noWrap/>
          </w:tcPr>
          <w:p w14:paraId="5D67EC76" w14:textId="77777777" w:rsidR="00F97D7F" w:rsidRPr="0035348A" w:rsidRDefault="00F97D7F" w:rsidP="00DF529C">
            <w:pPr>
              <w:pStyle w:val="Tabletext10"/>
              <w:jc w:val="center"/>
            </w:pPr>
            <w:r w:rsidRPr="0035348A">
              <w:rPr>
                <w:rFonts w:hint="eastAsia"/>
              </w:rPr>
              <w:t>1</w:t>
            </w:r>
          </w:p>
        </w:tc>
        <w:tc>
          <w:tcPr>
            <w:tcW w:w="1340" w:type="pct"/>
            <w:noWrap/>
          </w:tcPr>
          <w:p w14:paraId="76E751D1" w14:textId="77777777" w:rsidR="00F97D7F" w:rsidRPr="0035348A" w:rsidRDefault="00F97D7F" w:rsidP="004375DE">
            <w:pPr>
              <w:pStyle w:val="Tabletext10"/>
            </w:pPr>
            <w:bookmarkStart w:id="53" w:name="OLE_LINK154"/>
            <w:r w:rsidRPr="0035348A">
              <w:t xml:space="preserve">Receipt </w:t>
            </w:r>
            <w:bookmarkEnd w:id="53"/>
            <w:r w:rsidRPr="0035348A">
              <w:t>Reference Number</w:t>
            </w:r>
          </w:p>
        </w:tc>
        <w:tc>
          <w:tcPr>
            <w:tcW w:w="658" w:type="pct"/>
            <w:noWrap/>
          </w:tcPr>
          <w:p w14:paraId="233AAECC" w14:textId="77777777" w:rsidR="00F97D7F" w:rsidRPr="0035348A" w:rsidRDefault="00F97D7F" w:rsidP="00DF529C">
            <w:pPr>
              <w:pStyle w:val="Tabletext10"/>
              <w:jc w:val="center"/>
            </w:pPr>
            <w:r w:rsidRPr="0035348A">
              <w:t>Text</w:t>
            </w:r>
          </w:p>
        </w:tc>
        <w:tc>
          <w:tcPr>
            <w:tcW w:w="365" w:type="pct"/>
            <w:noWrap/>
          </w:tcPr>
          <w:p w14:paraId="1D5082EE" w14:textId="77777777" w:rsidR="00F97D7F" w:rsidRPr="0035348A" w:rsidRDefault="00F97D7F" w:rsidP="00DF529C">
            <w:pPr>
              <w:pStyle w:val="Tabletext10"/>
              <w:jc w:val="center"/>
            </w:pPr>
            <w:r w:rsidRPr="0035348A">
              <w:t>1..1</w:t>
            </w:r>
          </w:p>
        </w:tc>
        <w:tc>
          <w:tcPr>
            <w:tcW w:w="2045" w:type="pct"/>
            <w:noWrap/>
          </w:tcPr>
          <w:p w14:paraId="34BBAE7E" w14:textId="77777777" w:rsidR="00F97D7F" w:rsidRPr="0035348A" w:rsidRDefault="00F97D7F" w:rsidP="004375DE">
            <w:pPr>
              <w:pStyle w:val="Tabletext10"/>
            </w:pPr>
            <w:r w:rsidRPr="0035348A">
              <w:t xml:space="preserve">The number of the reference receipt. Company reference or logistics company official waybill number. </w:t>
            </w:r>
          </w:p>
        </w:tc>
      </w:tr>
      <w:tr w:rsidR="00F97D7F" w:rsidRPr="0035348A" w14:paraId="11D32276" w14:textId="77777777" w:rsidTr="00634344">
        <w:trPr>
          <w:cantSplit/>
          <w:trHeight w:val="397"/>
          <w:jc w:val="center"/>
        </w:trPr>
        <w:tc>
          <w:tcPr>
            <w:tcW w:w="294" w:type="pct"/>
            <w:noWrap/>
          </w:tcPr>
          <w:p w14:paraId="48150052" w14:textId="77777777" w:rsidR="00F97D7F" w:rsidRPr="0035348A" w:rsidRDefault="00F97D7F" w:rsidP="00DF529C">
            <w:pPr>
              <w:pStyle w:val="Tabletext10"/>
              <w:jc w:val="center"/>
            </w:pPr>
            <w:r w:rsidRPr="0035348A">
              <w:rPr>
                <w:rFonts w:hint="eastAsia"/>
              </w:rPr>
              <w:t>9</w:t>
            </w:r>
          </w:p>
        </w:tc>
        <w:tc>
          <w:tcPr>
            <w:tcW w:w="298" w:type="pct"/>
            <w:noWrap/>
          </w:tcPr>
          <w:p w14:paraId="47FB68E7" w14:textId="77777777" w:rsidR="00F97D7F" w:rsidRPr="0035348A" w:rsidRDefault="00F97D7F" w:rsidP="00DF529C">
            <w:pPr>
              <w:pStyle w:val="Tabletext10"/>
              <w:jc w:val="center"/>
            </w:pPr>
            <w:r w:rsidRPr="0035348A">
              <w:rPr>
                <w:rFonts w:hint="eastAsia"/>
              </w:rPr>
              <w:t>1</w:t>
            </w:r>
          </w:p>
        </w:tc>
        <w:tc>
          <w:tcPr>
            <w:tcW w:w="1340" w:type="pct"/>
            <w:noWrap/>
          </w:tcPr>
          <w:p w14:paraId="12F43712" w14:textId="77777777" w:rsidR="00F97D7F" w:rsidRPr="0035348A" w:rsidRDefault="00F97D7F" w:rsidP="004375DE">
            <w:pPr>
              <w:pStyle w:val="Tabletext10"/>
            </w:pPr>
            <w:r w:rsidRPr="0035348A">
              <w:t>Transaction Amount</w:t>
            </w:r>
          </w:p>
        </w:tc>
        <w:tc>
          <w:tcPr>
            <w:tcW w:w="658" w:type="pct"/>
            <w:noWrap/>
          </w:tcPr>
          <w:p w14:paraId="3DF15627" w14:textId="77777777" w:rsidR="00F97D7F" w:rsidRPr="0035348A" w:rsidRDefault="00F97D7F" w:rsidP="00DF529C">
            <w:pPr>
              <w:pStyle w:val="Tabletext10"/>
              <w:jc w:val="center"/>
            </w:pPr>
            <w:r w:rsidRPr="0035348A">
              <w:t>Amount</w:t>
            </w:r>
          </w:p>
        </w:tc>
        <w:tc>
          <w:tcPr>
            <w:tcW w:w="365" w:type="pct"/>
            <w:noWrap/>
          </w:tcPr>
          <w:p w14:paraId="6E82DAE0" w14:textId="77777777" w:rsidR="00F97D7F" w:rsidRPr="0035348A" w:rsidRDefault="00F97D7F" w:rsidP="00DF529C">
            <w:pPr>
              <w:pStyle w:val="Tabletext10"/>
              <w:jc w:val="center"/>
            </w:pPr>
            <w:r w:rsidRPr="0035348A">
              <w:t>1..1</w:t>
            </w:r>
          </w:p>
        </w:tc>
        <w:tc>
          <w:tcPr>
            <w:tcW w:w="2045" w:type="pct"/>
            <w:noWrap/>
          </w:tcPr>
          <w:p w14:paraId="2D13B2DF" w14:textId="77777777" w:rsidR="00F97D7F" w:rsidRPr="0035348A" w:rsidRDefault="00F97D7F" w:rsidP="004375DE">
            <w:pPr>
              <w:pStyle w:val="Tabletext10"/>
            </w:pPr>
            <w:bookmarkStart w:id="54" w:name="OLE_LINK155"/>
            <w:bookmarkStart w:id="55" w:name="OLE_LINK141"/>
            <w:r w:rsidRPr="0035348A">
              <w:t>Monetary amount for the items in the receipt related to the purchase order in transaction currency.</w:t>
            </w:r>
            <w:bookmarkEnd w:id="54"/>
            <w:bookmarkEnd w:id="55"/>
          </w:p>
        </w:tc>
      </w:tr>
      <w:tr w:rsidR="00F97D7F" w:rsidRPr="0035348A" w14:paraId="51D38E31" w14:textId="77777777" w:rsidTr="00634344">
        <w:trPr>
          <w:cantSplit/>
          <w:trHeight w:val="397"/>
          <w:jc w:val="center"/>
        </w:trPr>
        <w:tc>
          <w:tcPr>
            <w:tcW w:w="294" w:type="pct"/>
            <w:noWrap/>
          </w:tcPr>
          <w:p w14:paraId="6BDDD046" w14:textId="77777777" w:rsidR="00F97D7F" w:rsidRPr="0035348A" w:rsidRDefault="00F97D7F" w:rsidP="00DF529C">
            <w:pPr>
              <w:pStyle w:val="Tabletext10"/>
              <w:jc w:val="center"/>
            </w:pPr>
            <w:r w:rsidRPr="0035348A">
              <w:t>10</w:t>
            </w:r>
          </w:p>
        </w:tc>
        <w:tc>
          <w:tcPr>
            <w:tcW w:w="298" w:type="pct"/>
            <w:noWrap/>
          </w:tcPr>
          <w:p w14:paraId="0DCC6CE3" w14:textId="77777777" w:rsidR="00F97D7F" w:rsidRPr="0035348A" w:rsidRDefault="00F97D7F" w:rsidP="00DF529C">
            <w:pPr>
              <w:pStyle w:val="Tabletext10"/>
              <w:jc w:val="center"/>
            </w:pPr>
            <w:r w:rsidRPr="0035348A">
              <w:rPr>
                <w:rFonts w:hint="eastAsia"/>
              </w:rPr>
              <w:t>1</w:t>
            </w:r>
          </w:p>
        </w:tc>
        <w:tc>
          <w:tcPr>
            <w:tcW w:w="1340" w:type="pct"/>
            <w:noWrap/>
          </w:tcPr>
          <w:p w14:paraId="7679FF40" w14:textId="77777777" w:rsidR="00F97D7F" w:rsidRPr="0035348A" w:rsidRDefault="00F97D7F" w:rsidP="004375DE">
            <w:pPr>
              <w:pStyle w:val="Tabletext10"/>
            </w:pPr>
            <w:r w:rsidRPr="0035348A">
              <w:t>Shipping Method</w:t>
            </w:r>
          </w:p>
        </w:tc>
        <w:tc>
          <w:tcPr>
            <w:tcW w:w="658" w:type="pct"/>
            <w:noWrap/>
          </w:tcPr>
          <w:p w14:paraId="414242B2" w14:textId="77777777" w:rsidR="00F97D7F" w:rsidRPr="0035348A" w:rsidRDefault="00F97D7F" w:rsidP="00DF529C">
            <w:pPr>
              <w:pStyle w:val="Tabletext10"/>
              <w:jc w:val="center"/>
            </w:pPr>
            <w:r w:rsidRPr="0035348A">
              <w:t>Text</w:t>
            </w:r>
          </w:p>
        </w:tc>
        <w:tc>
          <w:tcPr>
            <w:tcW w:w="365" w:type="pct"/>
            <w:noWrap/>
          </w:tcPr>
          <w:p w14:paraId="260577AA" w14:textId="77777777" w:rsidR="00F97D7F" w:rsidRPr="0035348A" w:rsidRDefault="00F97D7F" w:rsidP="00DF529C">
            <w:pPr>
              <w:pStyle w:val="Tabletext10"/>
              <w:jc w:val="center"/>
            </w:pPr>
            <w:r w:rsidRPr="0035348A">
              <w:t>1..1</w:t>
            </w:r>
          </w:p>
        </w:tc>
        <w:tc>
          <w:tcPr>
            <w:tcW w:w="2045" w:type="pct"/>
            <w:noWrap/>
          </w:tcPr>
          <w:p w14:paraId="3ACC75CC" w14:textId="77777777" w:rsidR="00F97D7F" w:rsidRPr="0035348A" w:rsidRDefault="00F97D7F" w:rsidP="004375DE">
            <w:pPr>
              <w:pStyle w:val="Tabletext10"/>
            </w:pPr>
            <w:r w:rsidRPr="0035348A">
              <w:t>The transportation used for shipping (e.g. air, train, truck, hand delivered).</w:t>
            </w:r>
          </w:p>
        </w:tc>
      </w:tr>
      <w:tr w:rsidR="00F97D7F" w:rsidRPr="0035348A" w14:paraId="71EAA6A6" w14:textId="77777777" w:rsidTr="00634344">
        <w:trPr>
          <w:cantSplit/>
          <w:trHeight w:val="397"/>
          <w:jc w:val="center"/>
        </w:trPr>
        <w:tc>
          <w:tcPr>
            <w:tcW w:w="294" w:type="pct"/>
            <w:noWrap/>
          </w:tcPr>
          <w:p w14:paraId="3C02D979" w14:textId="77777777" w:rsidR="00F97D7F" w:rsidRPr="0035348A" w:rsidRDefault="00F97D7F" w:rsidP="00DF529C">
            <w:pPr>
              <w:pStyle w:val="Tabletext10"/>
              <w:jc w:val="center"/>
            </w:pPr>
            <w:r w:rsidRPr="0035348A">
              <w:t>11</w:t>
            </w:r>
          </w:p>
        </w:tc>
        <w:tc>
          <w:tcPr>
            <w:tcW w:w="298" w:type="pct"/>
            <w:noWrap/>
          </w:tcPr>
          <w:p w14:paraId="2E39D29E" w14:textId="77777777" w:rsidR="00F97D7F" w:rsidRPr="0035348A" w:rsidRDefault="00F97D7F" w:rsidP="00DF529C">
            <w:pPr>
              <w:pStyle w:val="Tabletext10"/>
              <w:jc w:val="center"/>
            </w:pPr>
            <w:r w:rsidRPr="0035348A">
              <w:rPr>
                <w:rFonts w:hint="eastAsia"/>
              </w:rPr>
              <w:t>1</w:t>
            </w:r>
          </w:p>
        </w:tc>
        <w:tc>
          <w:tcPr>
            <w:tcW w:w="1340" w:type="pct"/>
            <w:noWrap/>
          </w:tcPr>
          <w:p w14:paraId="7B51D20F" w14:textId="77777777" w:rsidR="00F97D7F" w:rsidRPr="0035348A" w:rsidRDefault="00F97D7F" w:rsidP="004375DE">
            <w:pPr>
              <w:pStyle w:val="Tabletext10"/>
            </w:pPr>
            <w:r w:rsidRPr="0035348A">
              <w:t>Shipper</w:t>
            </w:r>
          </w:p>
        </w:tc>
        <w:tc>
          <w:tcPr>
            <w:tcW w:w="658" w:type="pct"/>
            <w:noWrap/>
          </w:tcPr>
          <w:p w14:paraId="0CF4816A" w14:textId="77777777" w:rsidR="00F97D7F" w:rsidRPr="0035348A" w:rsidRDefault="00F97D7F" w:rsidP="00DF529C">
            <w:pPr>
              <w:pStyle w:val="Tabletext10"/>
              <w:jc w:val="center"/>
            </w:pPr>
            <w:r w:rsidRPr="0035348A">
              <w:t>Text</w:t>
            </w:r>
          </w:p>
        </w:tc>
        <w:tc>
          <w:tcPr>
            <w:tcW w:w="365" w:type="pct"/>
            <w:noWrap/>
          </w:tcPr>
          <w:p w14:paraId="1B156BA5" w14:textId="77777777" w:rsidR="00F97D7F" w:rsidRPr="0035348A" w:rsidRDefault="00F97D7F" w:rsidP="00DF529C">
            <w:pPr>
              <w:pStyle w:val="Tabletext10"/>
              <w:jc w:val="center"/>
            </w:pPr>
            <w:r w:rsidRPr="0035348A">
              <w:t>1..1</w:t>
            </w:r>
          </w:p>
        </w:tc>
        <w:tc>
          <w:tcPr>
            <w:tcW w:w="2045" w:type="pct"/>
            <w:noWrap/>
          </w:tcPr>
          <w:p w14:paraId="1FCF4BE5" w14:textId="77777777" w:rsidR="00F97D7F" w:rsidRPr="0035348A" w:rsidRDefault="00F97D7F" w:rsidP="004375DE">
            <w:pPr>
              <w:pStyle w:val="Tabletext10"/>
            </w:pPr>
            <w:r w:rsidRPr="0035348A">
              <w:t>The organisation or individual is responsible for shipping the goods (e.g. UPS, Federal Express).</w:t>
            </w:r>
          </w:p>
        </w:tc>
      </w:tr>
      <w:tr w:rsidR="00F97D7F" w:rsidRPr="0035348A" w14:paraId="3C769F30" w14:textId="77777777" w:rsidTr="00634344">
        <w:trPr>
          <w:cantSplit/>
          <w:trHeight w:val="397"/>
          <w:jc w:val="center"/>
        </w:trPr>
        <w:tc>
          <w:tcPr>
            <w:tcW w:w="294" w:type="pct"/>
            <w:noWrap/>
          </w:tcPr>
          <w:p w14:paraId="5208206B" w14:textId="77777777" w:rsidR="00F97D7F" w:rsidRPr="0035348A" w:rsidRDefault="00F97D7F" w:rsidP="00DF529C">
            <w:pPr>
              <w:pStyle w:val="Tabletext10"/>
              <w:jc w:val="center"/>
            </w:pPr>
            <w:r w:rsidRPr="0035348A">
              <w:lastRenderedPageBreak/>
              <w:t>12</w:t>
            </w:r>
          </w:p>
        </w:tc>
        <w:tc>
          <w:tcPr>
            <w:tcW w:w="298" w:type="pct"/>
            <w:noWrap/>
          </w:tcPr>
          <w:p w14:paraId="09E22760" w14:textId="77777777" w:rsidR="00F97D7F" w:rsidRPr="0035348A" w:rsidRDefault="00F97D7F" w:rsidP="00DF529C">
            <w:pPr>
              <w:pStyle w:val="Tabletext10"/>
              <w:jc w:val="center"/>
            </w:pPr>
            <w:r w:rsidRPr="0035348A">
              <w:rPr>
                <w:rFonts w:hint="eastAsia"/>
              </w:rPr>
              <w:t>1</w:t>
            </w:r>
          </w:p>
        </w:tc>
        <w:tc>
          <w:tcPr>
            <w:tcW w:w="1340" w:type="pct"/>
            <w:noWrap/>
          </w:tcPr>
          <w:p w14:paraId="440D37E9" w14:textId="77777777" w:rsidR="00F97D7F" w:rsidRPr="0035348A" w:rsidRDefault="00F97D7F" w:rsidP="004375DE">
            <w:pPr>
              <w:pStyle w:val="Tabletext10"/>
            </w:pPr>
            <w:r w:rsidRPr="0035348A">
              <w:t>Adjustment Indicator</w:t>
            </w:r>
          </w:p>
        </w:tc>
        <w:tc>
          <w:tcPr>
            <w:tcW w:w="658" w:type="pct"/>
            <w:noWrap/>
            <w:tcMar>
              <w:left w:w="0" w:type="dxa"/>
              <w:right w:w="0" w:type="dxa"/>
            </w:tcMar>
          </w:tcPr>
          <w:p w14:paraId="4A26BBA9" w14:textId="77777777" w:rsidR="00F97D7F" w:rsidRPr="0035348A" w:rsidRDefault="00F97D7F" w:rsidP="00DF529C">
            <w:pPr>
              <w:pStyle w:val="Tabletext10"/>
              <w:jc w:val="center"/>
            </w:pPr>
            <w:r w:rsidRPr="0035348A">
              <w:t>Indicator</w:t>
            </w:r>
          </w:p>
        </w:tc>
        <w:tc>
          <w:tcPr>
            <w:tcW w:w="365" w:type="pct"/>
            <w:noWrap/>
          </w:tcPr>
          <w:p w14:paraId="4AFA3050" w14:textId="77777777" w:rsidR="00F97D7F" w:rsidRPr="0035348A" w:rsidRDefault="00F97D7F" w:rsidP="00DF529C">
            <w:pPr>
              <w:pStyle w:val="Tabletext10"/>
              <w:jc w:val="center"/>
            </w:pPr>
            <w:r w:rsidRPr="0035348A">
              <w:t>1..1</w:t>
            </w:r>
          </w:p>
        </w:tc>
        <w:tc>
          <w:tcPr>
            <w:tcW w:w="2045" w:type="pct"/>
            <w:noWrap/>
          </w:tcPr>
          <w:p w14:paraId="7B1C58CE" w14:textId="77777777" w:rsidR="00F97D7F" w:rsidRPr="0035348A" w:rsidRDefault="00F97D7F" w:rsidP="004375DE">
            <w:pPr>
              <w:pStyle w:val="Tabletext10"/>
            </w:pPr>
            <w:r w:rsidRPr="0035348A">
              <w:t>If the transaction is the original receipt transaction, then 0; if the transaction is a receipt adjustment, then 1.</w:t>
            </w:r>
          </w:p>
        </w:tc>
      </w:tr>
      <w:tr w:rsidR="00F97D7F" w:rsidRPr="0035348A" w14:paraId="3B00A8EF" w14:textId="77777777" w:rsidTr="00634344">
        <w:trPr>
          <w:cantSplit/>
          <w:trHeight w:val="397"/>
          <w:jc w:val="center"/>
        </w:trPr>
        <w:tc>
          <w:tcPr>
            <w:tcW w:w="294" w:type="pct"/>
            <w:noWrap/>
          </w:tcPr>
          <w:p w14:paraId="2DC5D672" w14:textId="77777777" w:rsidR="00F97D7F" w:rsidRPr="0035348A" w:rsidRDefault="00F97D7F" w:rsidP="00DF529C">
            <w:pPr>
              <w:pStyle w:val="Tabletext10"/>
              <w:jc w:val="center"/>
            </w:pPr>
            <w:r w:rsidRPr="0035348A">
              <w:t>13</w:t>
            </w:r>
          </w:p>
        </w:tc>
        <w:tc>
          <w:tcPr>
            <w:tcW w:w="298" w:type="pct"/>
            <w:noWrap/>
          </w:tcPr>
          <w:p w14:paraId="0D6203B5" w14:textId="77777777" w:rsidR="00F97D7F" w:rsidRPr="0035348A" w:rsidRDefault="00F97D7F" w:rsidP="00DF529C">
            <w:pPr>
              <w:pStyle w:val="Tabletext10"/>
              <w:jc w:val="center"/>
            </w:pPr>
            <w:r w:rsidRPr="0035348A">
              <w:rPr>
                <w:rFonts w:hint="eastAsia"/>
              </w:rPr>
              <w:t>1</w:t>
            </w:r>
          </w:p>
        </w:tc>
        <w:tc>
          <w:tcPr>
            <w:tcW w:w="1340" w:type="pct"/>
            <w:noWrap/>
          </w:tcPr>
          <w:p w14:paraId="0434E118" w14:textId="77777777" w:rsidR="00F97D7F" w:rsidRPr="0035348A" w:rsidRDefault="00F97D7F" w:rsidP="004375DE">
            <w:pPr>
              <w:pStyle w:val="Tabletext10"/>
            </w:pPr>
            <w:r w:rsidRPr="0035348A">
              <w:t>Adjustment Description</w:t>
            </w:r>
          </w:p>
        </w:tc>
        <w:tc>
          <w:tcPr>
            <w:tcW w:w="658" w:type="pct"/>
            <w:noWrap/>
          </w:tcPr>
          <w:p w14:paraId="7BABFAE1" w14:textId="77777777" w:rsidR="00F97D7F" w:rsidRPr="0035348A" w:rsidRDefault="00F97D7F" w:rsidP="00DF529C">
            <w:pPr>
              <w:pStyle w:val="Tabletext10"/>
              <w:jc w:val="center"/>
            </w:pPr>
            <w:r w:rsidRPr="0035348A">
              <w:t>Text</w:t>
            </w:r>
          </w:p>
        </w:tc>
        <w:tc>
          <w:tcPr>
            <w:tcW w:w="365" w:type="pct"/>
            <w:noWrap/>
          </w:tcPr>
          <w:p w14:paraId="0FC48D8A" w14:textId="77777777" w:rsidR="00F97D7F" w:rsidRPr="0035348A" w:rsidRDefault="00F97D7F" w:rsidP="00DF529C">
            <w:pPr>
              <w:pStyle w:val="Tabletext10"/>
              <w:jc w:val="center"/>
            </w:pPr>
            <w:r w:rsidRPr="0035348A">
              <w:t>1..1</w:t>
            </w:r>
          </w:p>
        </w:tc>
        <w:tc>
          <w:tcPr>
            <w:tcW w:w="2045" w:type="pct"/>
            <w:noWrap/>
          </w:tcPr>
          <w:p w14:paraId="0276AE18" w14:textId="77777777" w:rsidR="00F97D7F" w:rsidRPr="0035348A" w:rsidRDefault="00F97D7F" w:rsidP="004375DE">
            <w:pPr>
              <w:pStyle w:val="Tabletext10"/>
            </w:pPr>
            <w:r w:rsidRPr="0035348A">
              <w:t>If an adjustment was made to a receipt, a description should clarify the reason for the adjustment.</w:t>
            </w:r>
          </w:p>
        </w:tc>
      </w:tr>
      <w:tr w:rsidR="00F97D7F" w:rsidRPr="0035348A" w14:paraId="6F562A51" w14:textId="77777777" w:rsidTr="00634344">
        <w:trPr>
          <w:cantSplit/>
          <w:trHeight w:val="397"/>
          <w:jc w:val="center"/>
        </w:trPr>
        <w:tc>
          <w:tcPr>
            <w:tcW w:w="294" w:type="pct"/>
            <w:shd w:val="clear" w:color="auto" w:fill="D9E2F3" w:themeFill="accent5" w:themeFillTint="33"/>
            <w:noWrap/>
          </w:tcPr>
          <w:p w14:paraId="235DAC5F" w14:textId="77777777" w:rsidR="00F97D7F" w:rsidRPr="0035348A" w:rsidRDefault="00F97D7F" w:rsidP="00DF529C">
            <w:pPr>
              <w:pStyle w:val="Tabletext10"/>
              <w:jc w:val="center"/>
            </w:pPr>
            <w:r w:rsidRPr="0035348A">
              <w:t>14</w:t>
            </w:r>
          </w:p>
        </w:tc>
        <w:tc>
          <w:tcPr>
            <w:tcW w:w="298" w:type="pct"/>
            <w:shd w:val="clear" w:color="auto" w:fill="D9E2F3" w:themeFill="accent5" w:themeFillTint="33"/>
            <w:noWrap/>
          </w:tcPr>
          <w:p w14:paraId="37089789"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noWrap/>
          </w:tcPr>
          <w:p w14:paraId="5FAA37E3" w14:textId="77777777" w:rsidR="00F97D7F" w:rsidRPr="0035348A" w:rsidRDefault="00F97D7F" w:rsidP="004375DE">
            <w:pPr>
              <w:pStyle w:val="Tabletext10"/>
            </w:pPr>
            <w:r w:rsidRPr="0035348A">
              <w:t>Supplier ID</w:t>
            </w:r>
          </w:p>
        </w:tc>
        <w:tc>
          <w:tcPr>
            <w:tcW w:w="658" w:type="pct"/>
            <w:shd w:val="clear" w:color="auto" w:fill="D9E2F3" w:themeFill="accent5" w:themeFillTint="33"/>
            <w:noWrap/>
            <w:tcMar>
              <w:left w:w="0" w:type="dxa"/>
              <w:right w:w="0" w:type="dxa"/>
            </w:tcMar>
          </w:tcPr>
          <w:p w14:paraId="202EE67E" w14:textId="6D9FA81F" w:rsidR="00F97D7F" w:rsidRPr="0035348A" w:rsidRDefault="00F97D7F" w:rsidP="00DF529C">
            <w:pPr>
              <w:pStyle w:val="Tabletext10"/>
              <w:jc w:val="center"/>
            </w:pPr>
            <w:r>
              <w:t>Document reference</w:t>
            </w:r>
          </w:p>
        </w:tc>
        <w:tc>
          <w:tcPr>
            <w:tcW w:w="365" w:type="pct"/>
            <w:shd w:val="clear" w:color="auto" w:fill="D9E2F3" w:themeFill="accent5" w:themeFillTint="33"/>
            <w:noWrap/>
          </w:tcPr>
          <w:p w14:paraId="424D403F" w14:textId="77777777" w:rsidR="00F97D7F" w:rsidRPr="0035348A" w:rsidRDefault="00F97D7F" w:rsidP="00DF529C">
            <w:pPr>
              <w:pStyle w:val="Tabletext10"/>
              <w:jc w:val="center"/>
            </w:pPr>
            <w:r w:rsidRPr="0035348A">
              <w:t>1..1</w:t>
            </w:r>
          </w:p>
        </w:tc>
        <w:tc>
          <w:tcPr>
            <w:tcW w:w="2045" w:type="pct"/>
            <w:shd w:val="clear" w:color="auto" w:fill="D9E2F3" w:themeFill="accent5" w:themeFillTint="33"/>
            <w:noWrap/>
          </w:tcPr>
          <w:p w14:paraId="28A68DE0" w14:textId="77777777" w:rsidR="00F97D7F" w:rsidRPr="0035348A" w:rsidRDefault="00F97D7F" w:rsidP="004375DE">
            <w:pPr>
              <w:pStyle w:val="Tabletext10"/>
            </w:pPr>
            <w:r w:rsidRPr="0035348A">
              <w:t xml:space="preserve">The unique identifier for the supplier to whom payment is due or from whom unused credits have been applied. </w:t>
            </w:r>
          </w:p>
        </w:tc>
      </w:tr>
      <w:tr w:rsidR="00F97D7F" w:rsidRPr="0035348A" w14:paraId="36FA3F68" w14:textId="77777777" w:rsidTr="00634344">
        <w:trPr>
          <w:cantSplit/>
          <w:trHeight w:val="397"/>
          <w:jc w:val="center"/>
        </w:trPr>
        <w:tc>
          <w:tcPr>
            <w:tcW w:w="294" w:type="pct"/>
            <w:shd w:val="clear" w:color="auto" w:fill="D9E2F3" w:themeFill="accent5" w:themeFillTint="33"/>
            <w:noWrap/>
          </w:tcPr>
          <w:p w14:paraId="57A269BF" w14:textId="77777777" w:rsidR="00F97D7F" w:rsidRPr="0035348A" w:rsidRDefault="00F97D7F" w:rsidP="00DF529C">
            <w:pPr>
              <w:pStyle w:val="Tabletext10"/>
              <w:jc w:val="center"/>
            </w:pPr>
            <w:r w:rsidRPr="0035348A">
              <w:t>15</w:t>
            </w:r>
          </w:p>
        </w:tc>
        <w:tc>
          <w:tcPr>
            <w:tcW w:w="298" w:type="pct"/>
            <w:shd w:val="clear" w:color="auto" w:fill="D9E2F3" w:themeFill="accent5" w:themeFillTint="33"/>
            <w:noWrap/>
          </w:tcPr>
          <w:p w14:paraId="32A3B503"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noWrap/>
          </w:tcPr>
          <w:p w14:paraId="4D640EAD" w14:textId="77777777" w:rsidR="00F97D7F" w:rsidRPr="0035348A" w:rsidRDefault="00F97D7F" w:rsidP="004375DE">
            <w:pPr>
              <w:pStyle w:val="Tabletext10"/>
            </w:pPr>
            <w:r w:rsidRPr="0035348A">
              <w:t>Purchase Order ID</w:t>
            </w:r>
          </w:p>
        </w:tc>
        <w:tc>
          <w:tcPr>
            <w:tcW w:w="658" w:type="pct"/>
            <w:shd w:val="clear" w:color="auto" w:fill="D9E2F3" w:themeFill="accent5" w:themeFillTint="33"/>
            <w:noWrap/>
            <w:tcMar>
              <w:left w:w="0" w:type="dxa"/>
              <w:right w:w="0" w:type="dxa"/>
            </w:tcMar>
          </w:tcPr>
          <w:p w14:paraId="1293F3D8" w14:textId="58C47BD6" w:rsidR="00F97D7F" w:rsidRPr="0035348A" w:rsidRDefault="00F97D7F" w:rsidP="00DF529C">
            <w:pPr>
              <w:pStyle w:val="Tabletext10"/>
              <w:jc w:val="center"/>
            </w:pPr>
            <w:r>
              <w:t>Document reference</w:t>
            </w:r>
          </w:p>
        </w:tc>
        <w:tc>
          <w:tcPr>
            <w:tcW w:w="365" w:type="pct"/>
            <w:shd w:val="clear" w:color="auto" w:fill="D9E2F3" w:themeFill="accent5" w:themeFillTint="33"/>
            <w:noWrap/>
          </w:tcPr>
          <w:p w14:paraId="50FE55A6" w14:textId="77777777" w:rsidR="00F97D7F" w:rsidRPr="0035348A" w:rsidRDefault="00F97D7F" w:rsidP="00DF529C">
            <w:pPr>
              <w:pStyle w:val="Tabletext10"/>
              <w:jc w:val="center"/>
            </w:pPr>
            <w:r w:rsidRPr="0035348A">
              <w:t>0..1</w:t>
            </w:r>
          </w:p>
        </w:tc>
        <w:tc>
          <w:tcPr>
            <w:tcW w:w="2045" w:type="pct"/>
            <w:shd w:val="clear" w:color="auto" w:fill="D9E2F3" w:themeFill="accent5" w:themeFillTint="33"/>
            <w:noWrap/>
          </w:tcPr>
          <w:p w14:paraId="48289347" w14:textId="77777777" w:rsidR="00F97D7F" w:rsidRPr="0035348A" w:rsidRDefault="00F97D7F" w:rsidP="004375DE">
            <w:pPr>
              <w:pStyle w:val="Tabletext10"/>
            </w:pPr>
            <w:r w:rsidRPr="0035348A">
              <w:t xml:space="preserve">The unique identifier for the purchase order. </w:t>
            </w:r>
          </w:p>
        </w:tc>
      </w:tr>
      <w:tr w:rsidR="00F97D7F" w:rsidRPr="0035348A" w14:paraId="71768CAE" w14:textId="77777777" w:rsidTr="00634344">
        <w:trPr>
          <w:cantSplit/>
          <w:trHeight w:val="397"/>
          <w:jc w:val="center"/>
        </w:trPr>
        <w:tc>
          <w:tcPr>
            <w:tcW w:w="294" w:type="pct"/>
            <w:shd w:val="clear" w:color="auto" w:fill="EDEDED" w:themeFill="accent3" w:themeFillTint="33"/>
          </w:tcPr>
          <w:p w14:paraId="395F4608" w14:textId="77777777" w:rsidR="00F97D7F" w:rsidRPr="0035348A" w:rsidRDefault="00F97D7F" w:rsidP="00DF529C">
            <w:pPr>
              <w:pStyle w:val="Tabletext10"/>
              <w:jc w:val="center"/>
            </w:pPr>
            <w:r w:rsidRPr="0035348A">
              <w:rPr>
                <w:rFonts w:hint="eastAsia"/>
              </w:rPr>
              <w:t>1</w:t>
            </w:r>
            <w:r w:rsidRPr="0035348A">
              <w:t>9</w:t>
            </w:r>
          </w:p>
        </w:tc>
        <w:tc>
          <w:tcPr>
            <w:tcW w:w="298" w:type="pct"/>
            <w:shd w:val="clear" w:color="auto" w:fill="EDEDED" w:themeFill="accent3" w:themeFillTint="33"/>
          </w:tcPr>
          <w:p w14:paraId="23175116" w14:textId="77777777" w:rsidR="00F97D7F" w:rsidRPr="0035348A" w:rsidRDefault="00F97D7F" w:rsidP="00DF529C">
            <w:pPr>
              <w:pStyle w:val="Tabletext10"/>
              <w:jc w:val="center"/>
            </w:pPr>
            <w:r w:rsidRPr="0035348A">
              <w:rPr>
                <w:rFonts w:hint="eastAsia"/>
              </w:rPr>
              <w:t>1</w:t>
            </w:r>
          </w:p>
        </w:tc>
        <w:tc>
          <w:tcPr>
            <w:tcW w:w="1340" w:type="pct"/>
            <w:shd w:val="clear" w:color="auto" w:fill="EDEDED" w:themeFill="accent3" w:themeFillTint="33"/>
          </w:tcPr>
          <w:p w14:paraId="508E6EA4" w14:textId="77777777" w:rsidR="00F97D7F" w:rsidRPr="0035348A" w:rsidRDefault="00F97D7F" w:rsidP="004375DE">
            <w:pPr>
              <w:pStyle w:val="Tabletext10"/>
            </w:pPr>
            <w:r w:rsidRPr="0035348A">
              <w:rPr>
                <w:rFonts w:hint="eastAsia"/>
              </w:rPr>
              <w:t>C</w:t>
            </w:r>
            <w:r w:rsidRPr="0035348A">
              <w:t>reated Activity</w:t>
            </w:r>
          </w:p>
        </w:tc>
        <w:tc>
          <w:tcPr>
            <w:tcW w:w="658" w:type="pct"/>
            <w:shd w:val="clear" w:color="auto" w:fill="EDEDED" w:themeFill="accent3" w:themeFillTint="33"/>
            <w:noWrap/>
            <w:tcMar>
              <w:left w:w="28" w:type="dxa"/>
              <w:right w:w="28" w:type="dxa"/>
            </w:tcMar>
          </w:tcPr>
          <w:p w14:paraId="03376585" w14:textId="77777777" w:rsidR="00F97D7F" w:rsidRPr="0035348A" w:rsidRDefault="00F97D7F" w:rsidP="00DF529C">
            <w:pPr>
              <w:pStyle w:val="Tabletext10"/>
              <w:jc w:val="center"/>
            </w:pPr>
            <w:r w:rsidRPr="0035348A">
              <w:t>—</w:t>
            </w:r>
          </w:p>
        </w:tc>
        <w:tc>
          <w:tcPr>
            <w:tcW w:w="365" w:type="pct"/>
            <w:shd w:val="clear" w:color="auto" w:fill="EDEDED" w:themeFill="accent3" w:themeFillTint="33"/>
          </w:tcPr>
          <w:p w14:paraId="7F3E4DEB"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EDEDED" w:themeFill="accent3" w:themeFillTint="33"/>
          </w:tcPr>
          <w:p w14:paraId="14402FD4" w14:textId="77777777" w:rsidR="00F97D7F" w:rsidRPr="0035348A" w:rsidRDefault="00F97D7F" w:rsidP="004375DE">
            <w:pPr>
              <w:pStyle w:val="Tabletext10"/>
            </w:pPr>
            <w:r w:rsidRPr="0035348A">
              <w:t>The activity the record was created in the system.</w:t>
            </w:r>
          </w:p>
        </w:tc>
      </w:tr>
      <w:tr w:rsidR="00F97D7F" w:rsidRPr="0035348A" w14:paraId="51DE62E0" w14:textId="77777777" w:rsidTr="00634344">
        <w:trPr>
          <w:cantSplit/>
          <w:trHeight w:val="397"/>
          <w:jc w:val="center"/>
        </w:trPr>
        <w:tc>
          <w:tcPr>
            <w:tcW w:w="294" w:type="pct"/>
            <w:shd w:val="clear" w:color="auto" w:fill="D9E2F3" w:themeFill="accent5" w:themeFillTint="33"/>
          </w:tcPr>
          <w:p w14:paraId="6BFFE106" w14:textId="77777777" w:rsidR="00F97D7F" w:rsidRPr="0035348A" w:rsidRDefault="00F97D7F" w:rsidP="00DF529C">
            <w:pPr>
              <w:pStyle w:val="Tabletext10"/>
              <w:jc w:val="center"/>
            </w:pPr>
            <w:r w:rsidRPr="0035348A">
              <w:rPr>
                <w:rFonts w:hint="eastAsia"/>
              </w:rPr>
              <w:t>2</w:t>
            </w:r>
            <w:r w:rsidRPr="0035348A">
              <w:t>0</w:t>
            </w:r>
          </w:p>
        </w:tc>
        <w:tc>
          <w:tcPr>
            <w:tcW w:w="298" w:type="pct"/>
            <w:shd w:val="clear" w:color="auto" w:fill="D9E2F3" w:themeFill="accent5" w:themeFillTint="33"/>
          </w:tcPr>
          <w:p w14:paraId="12D23E0B" w14:textId="77777777" w:rsidR="00F97D7F" w:rsidRPr="0035348A" w:rsidRDefault="00F97D7F" w:rsidP="00DF529C">
            <w:pPr>
              <w:pStyle w:val="Tabletext10"/>
              <w:jc w:val="center"/>
            </w:pPr>
            <w:r w:rsidRPr="0035348A">
              <w:rPr>
                <w:rFonts w:hint="eastAsia"/>
              </w:rPr>
              <w:t>2</w:t>
            </w:r>
          </w:p>
        </w:tc>
        <w:tc>
          <w:tcPr>
            <w:tcW w:w="1340" w:type="pct"/>
            <w:shd w:val="clear" w:color="auto" w:fill="D9E2F3" w:themeFill="accent5" w:themeFillTint="33"/>
          </w:tcPr>
          <w:p w14:paraId="26A2DB81" w14:textId="77777777" w:rsidR="00F97D7F" w:rsidRPr="0035348A" w:rsidRDefault="00F97D7F" w:rsidP="004375DE">
            <w:pPr>
              <w:pStyle w:val="Tabletext10"/>
            </w:pPr>
            <w:r w:rsidRPr="0035348A">
              <w:rPr>
                <w:rFonts w:hint="eastAsia"/>
              </w:rPr>
              <w:t>C</w:t>
            </w:r>
            <w:r w:rsidRPr="0035348A">
              <w:t>reated By</w:t>
            </w:r>
          </w:p>
        </w:tc>
        <w:tc>
          <w:tcPr>
            <w:tcW w:w="658" w:type="pct"/>
            <w:shd w:val="clear" w:color="auto" w:fill="D9E2F3" w:themeFill="accent5" w:themeFillTint="33"/>
            <w:noWrap/>
            <w:tcMar>
              <w:left w:w="0" w:type="dxa"/>
              <w:right w:w="0" w:type="dxa"/>
            </w:tcMar>
          </w:tcPr>
          <w:p w14:paraId="50CB9D7C" w14:textId="2FA0074E" w:rsidR="00F97D7F" w:rsidRPr="0035348A" w:rsidRDefault="00F97D7F" w:rsidP="00DF529C">
            <w:pPr>
              <w:pStyle w:val="Tabletext10"/>
              <w:jc w:val="center"/>
            </w:pPr>
            <w:r>
              <w:t>Document reference</w:t>
            </w:r>
          </w:p>
        </w:tc>
        <w:tc>
          <w:tcPr>
            <w:tcW w:w="365" w:type="pct"/>
            <w:shd w:val="clear" w:color="auto" w:fill="D9E2F3" w:themeFill="accent5" w:themeFillTint="33"/>
          </w:tcPr>
          <w:p w14:paraId="2E656BAD" w14:textId="77777777" w:rsidR="00F97D7F" w:rsidRPr="0035348A" w:rsidRDefault="00F97D7F" w:rsidP="00DF529C">
            <w:pPr>
              <w:pStyle w:val="Tabletext10"/>
              <w:jc w:val="center"/>
            </w:pPr>
            <w:r w:rsidRPr="0035348A">
              <w:t>1..1</w:t>
            </w:r>
          </w:p>
        </w:tc>
        <w:tc>
          <w:tcPr>
            <w:tcW w:w="2045" w:type="pct"/>
            <w:shd w:val="clear" w:color="auto" w:fill="D9E2F3" w:themeFill="accent5" w:themeFillTint="33"/>
          </w:tcPr>
          <w:p w14:paraId="5789D8ED" w14:textId="23126E56" w:rsidR="00F97D7F" w:rsidRPr="0035348A" w:rsidRDefault="00F97D7F" w:rsidP="00DF529C">
            <w:pPr>
              <w:pStyle w:val="Tabletext10"/>
            </w:pPr>
            <w:r>
              <w:t>The document reference</w:t>
            </w:r>
            <w:r w:rsidRPr="0035348A">
              <w:t xml:space="preserve"> for the system user who created the record. </w:t>
            </w:r>
          </w:p>
        </w:tc>
      </w:tr>
      <w:tr w:rsidR="00F97D7F" w:rsidRPr="0035348A" w14:paraId="5832503C" w14:textId="77777777" w:rsidTr="00634344">
        <w:trPr>
          <w:cantSplit/>
          <w:trHeight w:val="397"/>
          <w:jc w:val="center"/>
        </w:trPr>
        <w:tc>
          <w:tcPr>
            <w:tcW w:w="294" w:type="pct"/>
          </w:tcPr>
          <w:p w14:paraId="5B840C68" w14:textId="77777777" w:rsidR="00F97D7F" w:rsidRPr="0035348A" w:rsidRDefault="00F97D7F" w:rsidP="00DF529C">
            <w:pPr>
              <w:pStyle w:val="Tabletext10"/>
              <w:jc w:val="center"/>
            </w:pPr>
            <w:r w:rsidRPr="0035348A">
              <w:rPr>
                <w:rFonts w:hint="eastAsia"/>
              </w:rPr>
              <w:t>2</w:t>
            </w:r>
            <w:r w:rsidRPr="0035348A">
              <w:t>1</w:t>
            </w:r>
          </w:p>
        </w:tc>
        <w:tc>
          <w:tcPr>
            <w:tcW w:w="298" w:type="pct"/>
          </w:tcPr>
          <w:p w14:paraId="79C6F58F" w14:textId="77777777" w:rsidR="00F97D7F" w:rsidRPr="0035348A" w:rsidRDefault="00F97D7F" w:rsidP="00DF529C">
            <w:pPr>
              <w:pStyle w:val="Tabletext10"/>
              <w:jc w:val="center"/>
            </w:pPr>
            <w:r w:rsidRPr="0035348A">
              <w:rPr>
                <w:rFonts w:hint="eastAsia"/>
              </w:rPr>
              <w:t>2</w:t>
            </w:r>
          </w:p>
        </w:tc>
        <w:tc>
          <w:tcPr>
            <w:tcW w:w="1340" w:type="pct"/>
          </w:tcPr>
          <w:p w14:paraId="60C76137" w14:textId="77777777" w:rsidR="00F97D7F" w:rsidRPr="0035348A" w:rsidRDefault="00F97D7F" w:rsidP="004375DE">
            <w:pPr>
              <w:pStyle w:val="Tabletext10"/>
            </w:pPr>
            <w:r w:rsidRPr="0035348A">
              <w:rPr>
                <w:rFonts w:hint="eastAsia"/>
              </w:rPr>
              <w:t>C</w:t>
            </w:r>
            <w:r w:rsidRPr="0035348A">
              <w:t>reated Date</w:t>
            </w:r>
          </w:p>
        </w:tc>
        <w:tc>
          <w:tcPr>
            <w:tcW w:w="658" w:type="pct"/>
            <w:noWrap/>
            <w:tcMar>
              <w:left w:w="28" w:type="dxa"/>
              <w:right w:w="28" w:type="dxa"/>
            </w:tcMar>
          </w:tcPr>
          <w:p w14:paraId="5BE954F8" w14:textId="77777777" w:rsidR="00F97D7F" w:rsidRPr="0035348A" w:rsidRDefault="00F97D7F" w:rsidP="00DF529C">
            <w:pPr>
              <w:pStyle w:val="Tabletext10"/>
              <w:jc w:val="center"/>
            </w:pPr>
            <w:r w:rsidRPr="0035348A">
              <w:t>Date</w:t>
            </w:r>
          </w:p>
        </w:tc>
        <w:tc>
          <w:tcPr>
            <w:tcW w:w="365" w:type="pct"/>
          </w:tcPr>
          <w:p w14:paraId="216D8DB4" w14:textId="77777777" w:rsidR="00F97D7F" w:rsidRPr="0035348A" w:rsidRDefault="00F97D7F" w:rsidP="00DF529C">
            <w:pPr>
              <w:pStyle w:val="Tabletext10"/>
              <w:jc w:val="center"/>
            </w:pPr>
            <w:r w:rsidRPr="0035348A">
              <w:t>1..1</w:t>
            </w:r>
          </w:p>
        </w:tc>
        <w:tc>
          <w:tcPr>
            <w:tcW w:w="2045" w:type="pct"/>
          </w:tcPr>
          <w:p w14:paraId="33AE941C" w14:textId="7039D16A" w:rsidR="00F97D7F" w:rsidRPr="0035348A" w:rsidRDefault="00F97D7F" w:rsidP="00DF529C">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50649633" w14:textId="77777777" w:rsidTr="00634344">
        <w:trPr>
          <w:cantSplit/>
          <w:trHeight w:val="397"/>
          <w:jc w:val="center"/>
        </w:trPr>
        <w:tc>
          <w:tcPr>
            <w:tcW w:w="294" w:type="pct"/>
          </w:tcPr>
          <w:p w14:paraId="1D3CE95D" w14:textId="77777777" w:rsidR="00F97D7F" w:rsidRPr="0035348A" w:rsidRDefault="00F97D7F" w:rsidP="00DF529C">
            <w:pPr>
              <w:pStyle w:val="Tabletext10"/>
              <w:jc w:val="center"/>
            </w:pPr>
            <w:r w:rsidRPr="0035348A">
              <w:rPr>
                <w:rFonts w:hint="eastAsia"/>
              </w:rPr>
              <w:t>2</w:t>
            </w:r>
            <w:r w:rsidRPr="0035348A">
              <w:t>2</w:t>
            </w:r>
          </w:p>
        </w:tc>
        <w:tc>
          <w:tcPr>
            <w:tcW w:w="298" w:type="pct"/>
          </w:tcPr>
          <w:p w14:paraId="2B9A4657" w14:textId="77777777" w:rsidR="00F97D7F" w:rsidRPr="0035348A" w:rsidRDefault="00F97D7F" w:rsidP="00DF529C">
            <w:pPr>
              <w:pStyle w:val="Tabletext10"/>
              <w:jc w:val="center"/>
            </w:pPr>
            <w:r w:rsidRPr="0035348A">
              <w:rPr>
                <w:rFonts w:hint="eastAsia"/>
              </w:rPr>
              <w:t>2</w:t>
            </w:r>
          </w:p>
        </w:tc>
        <w:tc>
          <w:tcPr>
            <w:tcW w:w="1340" w:type="pct"/>
          </w:tcPr>
          <w:p w14:paraId="58894E72" w14:textId="77777777" w:rsidR="00F97D7F" w:rsidRPr="0035348A" w:rsidRDefault="00F97D7F" w:rsidP="004375DE">
            <w:pPr>
              <w:pStyle w:val="Tabletext10"/>
            </w:pPr>
            <w:r w:rsidRPr="0035348A">
              <w:rPr>
                <w:rFonts w:hint="eastAsia"/>
              </w:rPr>
              <w:t>C</w:t>
            </w:r>
            <w:r w:rsidRPr="0035348A">
              <w:t>reated Time</w:t>
            </w:r>
          </w:p>
        </w:tc>
        <w:tc>
          <w:tcPr>
            <w:tcW w:w="658" w:type="pct"/>
            <w:noWrap/>
            <w:tcMar>
              <w:left w:w="28" w:type="dxa"/>
              <w:right w:w="28" w:type="dxa"/>
            </w:tcMar>
          </w:tcPr>
          <w:p w14:paraId="26935943" w14:textId="77777777" w:rsidR="00F97D7F" w:rsidRPr="0035348A" w:rsidRDefault="00F97D7F" w:rsidP="00DF529C">
            <w:pPr>
              <w:pStyle w:val="Tabletext10"/>
              <w:jc w:val="center"/>
            </w:pPr>
            <w:r w:rsidRPr="0035348A">
              <w:t>Time</w:t>
            </w:r>
          </w:p>
        </w:tc>
        <w:tc>
          <w:tcPr>
            <w:tcW w:w="365" w:type="pct"/>
          </w:tcPr>
          <w:p w14:paraId="7DD41DC0" w14:textId="77777777" w:rsidR="00F97D7F" w:rsidRPr="0035348A" w:rsidRDefault="00F97D7F" w:rsidP="00DF529C">
            <w:pPr>
              <w:pStyle w:val="Tabletext10"/>
              <w:jc w:val="center"/>
            </w:pPr>
            <w:r w:rsidRPr="0035348A">
              <w:t>0..1</w:t>
            </w:r>
          </w:p>
        </w:tc>
        <w:tc>
          <w:tcPr>
            <w:tcW w:w="2045" w:type="pct"/>
          </w:tcPr>
          <w:p w14:paraId="36530402" w14:textId="7523CFDB" w:rsidR="00F97D7F" w:rsidRPr="0035348A" w:rsidRDefault="00F97D7F" w:rsidP="00DF529C">
            <w:pPr>
              <w:pStyle w:val="Tabletext10"/>
            </w:pPr>
            <w:r w:rsidRPr="0035348A">
              <w:t xml:space="preserve">The time this record was created into the system. </w:t>
            </w:r>
          </w:p>
        </w:tc>
      </w:tr>
      <w:tr w:rsidR="00F97D7F" w:rsidRPr="0035348A" w14:paraId="2CB0A4BD" w14:textId="77777777" w:rsidTr="00634344">
        <w:trPr>
          <w:cantSplit/>
          <w:trHeight w:val="397"/>
          <w:jc w:val="center"/>
        </w:trPr>
        <w:tc>
          <w:tcPr>
            <w:tcW w:w="294" w:type="pct"/>
            <w:shd w:val="clear" w:color="auto" w:fill="EDEDED" w:themeFill="accent3" w:themeFillTint="33"/>
          </w:tcPr>
          <w:p w14:paraId="3DE304D5" w14:textId="77777777" w:rsidR="00F97D7F" w:rsidRPr="0035348A" w:rsidRDefault="00F97D7F" w:rsidP="00DF529C">
            <w:pPr>
              <w:pStyle w:val="Tabletext10"/>
              <w:jc w:val="center"/>
            </w:pPr>
            <w:r w:rsidRPr="0035348A">
              <w:rPr>
                <w:rFonts w:hint="eastAsia"/>
              </w:rPr>
              <w:t>2</w:t>
            </w:r>
            <w:r w:rsidRPr="0035348A">
              <w:t>3</w:t>
            </w:r>
          </w:p>
        </w:tc>
        <w:tc>
          <w:tcPr>
            <w:tcW w:w="298" w:type="pct"/>
            <w:shd w:val="clear" w:color="auto" w:fill="EDEDED" w:themeFill="accent3" w:themeFillTint="33"/>
          </w:tcPr>
          <w:p w14:paraId="4E94D653" w14:textId="77777777" w:rsidR="00F97D7F" w:rsidRPr="0035348A" w:rsidRDefault="00F97D7F" w:rsidP="00DF529C">
            <w:pPr>
              <w:pStyle w:val="Tabletext10"/>
              <w:jc w:val="center"/>
            </w:pPr>
            <w:r w:rsidRPr="0035348A">
              <w:t>1</w:t>
            </w:r>
          </w:p>
        </w:tc>
        <w:tc>
          <w:tcPr>
            <w:tcW w:w="1340" w:type="pct"/>
            <w:shd w:val="clear" w:color="auto" w:fill="EDEDED" w:themeFill="accent3" w:themeFillTint="33"/>
          </w:tcPr>
          <w:p w14:paraId="3EEF0059" w14:textId="77777777" w:rsidR="00F97D7F" w:rsidRPr="0035348A" w:rsidRDefault="00F97D7F" w:rsidP="004375DE">
            <w:pPr>
              <w:pStyle w:val="Tabletext10"/>
            </w:pPr>
            <w:r w:rsidRPr="0035348A">
              <w:rPr>
                <w:rFonts w:hint="eastAsia"/>
              </w:rPr>
              <w:t>A</w:t>
            </w:r>
            <w:r w:rsidRPr="0035348A">
              <w:t>pproved Activity</w:t>
            </w:r>
          </w:p>
        </w:tc>
        <w:tc>
          <w:tcPr>
            <w:tcW w:w="658" w:type="pct"/>
            <w:shd w:val="clear" w:color="auto" w:fill="EDEDED" w:themeFill="accent3" w:themeFillTint="33"/>
            <w:noWrap/>
            <w:tcMar>
              <w:left w:w="28" w:type="dxa"/>
              <w:right w:w="28" w:type="dxa"/>
            </w:tcMar>
          </w:tcPr>
          <w:p w14:paraId="71ED3A22" w14:textId="77777777" w:rsidR="00F97D7F" w:rsidRPr="0035348A" w:rsidRDefault="00F97D7F" w:rsidP="00DF529C">
            <w:pPr>
              <w:pStyle w:val="Tabletext10"/>
              <w:jc w:val="center"/>
            </w:pPr>
            <w:r w:rsidRPr="0035348A">
              <w:t>—</w:t>
            </w:r>
          </w:p>
        </w:tc>
        <w:tc>
          <w:tcPr>
            <w:tcW w:w="365" w:type="pct"/>
            <w:shd w:val="clear" w:color="auto" w:fill="EDEDED" w:themeFill="accent3" w:themeFillTint="33"/>
          </w:tcPr>
          <w:p w14:paraId="34DC2875" w14:textId="77777777" w:rsidR="00F97D7F" w:rsidRPr="0035348A" w:rsidRDefault="00F97D7F" w:rsidP="00DF529C">
            <w:pPr>
              <w:pStyle w:val="Tabletext10"/>
              <w:jc w:val="center"/>
            </w:pPr>
            <w:r w:rsidRPr="0035348A">
              <w:t>0..1</w:t>
            </w:r>
          </w:p>
        </w:tc>
        <w:tc>
          <w:tcPr>
            <w:tcW w:w="2045" w:type="pct"/>
            <w:shd w:val="clear" w:color="auto" w:fill="EDEDED" w:themeFill="accent3" w:themeFillTint="33"/>
          </w:tcPr>
          <w:p w14:paraId="7D08DEF3" w14:textId="77777777" w:rsidR="00F97D7F" w:rsidRPr="0035348A" w:rsidRDefault="00F97D7F" w:rsidP="004375DE">
            <w:pPr>
              <w:pStyle w:val="Tabletext10"/>
            </w:pPr>
            <w:r w:rsidRPr="0035348A">
              <w:t>The activity the record additions or changes was approved.</w:t>
            </w:r>
          </w:p>
        </w:tc>
      </w:tr>
      <w:tr w:rsidR="00F97D7F" w:rsidRPr="0035348A" w14:paraId="3535AEC0" w14:textId="77777777" w:rsidTr="00634344">
        <w:trPr>
          <w:cantSplit/>
          <w:trHeight w:val="397"/>
          <w:jc w:val="center"/>
        </w:trPr>
        <w:tc>
          <w:tcPr>
            <w:tcW w:w="294" w:type="pct"/>
            <w:shd w:val="clear" w:color="auto" w:fill="D9E2F3" w:themeFill="accent5" w:themeFillTint="33"/>
          </w:tcPr>
          <w:p w14:paraId="0FACB03E" w14:textId="77777777" w:rsidR="00F97D7F" w:rsidRPr="0035348A" w:rsidRDefault="00F97D7F" w:rsidP="00DF529C">
            <w:pPr>
              <w:pStyle w:val="Tabletext10"/>
              <w:jc w:val="center"/>
            </w:pPr>
            <w:r w:rsidRPr="0035348A">
              <w:rPr>
                <w:rFonts w:hint="eastAsia"/>
              </w:rPr>
              <w:t>2</w:t>
            </w:r>
            <w:r w:rsidRPr="0035348A">
              <w:t>4</w:t>
            </w:r>
          </w:p>
        </w:tc>
        <w:tc>
          <w:tcPr>
            <w:tcW w:w="298" w:type="pct"/>
            <w:shd w:val="clear" w:color="auto" w:fill="D9E2F3" w:themeFill="accent5" w:themeFillTint="33"/>
          </w:tcPr>
          <w:p w14:paraId="54666F19" w14:textId="77777777" w:rsidR="00F97D7F" w:rsidRPr="0035348A" w:rsidRDefault="00F97D7F" w:rsidP="00DF529C">
            <w:pPr>
              <w:pStyle w:val="Tabletext10"/>
              <w:jc w:val="center"/>
            </w:pPr>
            <w:r w:rsidRPr="0035348A">
              <w:t>2</w:t>
            </w:r>
          </w:p>
        </w:tc>
        <w:tc>
          <w:tcPr>
            <w:tcW w:w="1340" w:type="pct"/>
            <w:shd w:val="clear" w:color="auto" w:fill="D9E2F3" w:themeFill="accent5" w:themeFillTint="33"/>
          </w:tcPr>
          <w:p w14:paraId="78C10219" w14:textId="77777777" w:rsidR="00F97D7F" w:rsidRPr="0035348A" w:rsidRDefault="00F97D7F" w:rsidP="004375DE">
            <w:pPr>
              <w:pStyle w:val="Tabletext10"/>
            </w:pPr>
            <w:r w:rsidRPr="0035348A">
              <w:rPr>
                <w:rFonts w:hint="eastAsia"/>
              </w:rPr>
              <w:t>A</w:t>
            </w:r>
            <w:r w:rsidRPr="0035348A">
              <w:t>pproved By</w:t>
            </w:r>
          </w:p>
        </w:tc>
        <w:tc>
          <w:tcPr>
            <w:tcW w:w="658" w:type="pct"/>
            <w:shd w:val="clear" w:color="auto" w:fill="D9E2F3" w:themeFill="accent5" w:themeFillTint="33"/>
            <w:noWrap/>
            <w:tcMar>
              <w:left w:w="0" w:type="dxa"/>
              <w:right w:w="0" w:type="dxa"/>
            </w:tcMar>
          </w:tcPr>
          <w:p w14:paraId="1F7A6821" w14:textId="3B257EDD" w:rsidR="00F97D7F" w:rsidRPr="0035348A" w:rsidRDefault="00F97D7F" w:rsidP="00DF529C">
            <w:pPr>
              <w:pStyle w:val="Tabletext10"/>
              <w:jc w:val="center"/>
            </w:pPr>
            <w:r>
              <w:t>Document reference</w:t>
            </w:r>
          </w:p>
        </w:tc>
        <w:tc>
          <w:tcPr>
            <w:tcW w:w="365" w:type="pct"/>
            <w:shd w:val="clear" w:color="auto" w:fill="D9E2F3" w:themeFill="accent5" w:themeFillTint="33"/>
          </w:tcPr>
          <w:p w14:paraId="35F974F5"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D9E2F3" w:themeFill="accent5" w:themeFillTint="33"/>
          </w:tcPr>
          <w:p w14:paraId="6EC6B75F" w14:textId="79FB3742" w:rsidR="00F97D7F" w:rsidRPr="0035348A" w:rsidRDefault="00F97D7F" w:rsidP="00DF529C">
            <w:pPr>
              <w:pStyle w:val="Tabletext10"/>
            </w:pPr>
            <w:r>
              <w:t>The document reference</w:t>
            </w:r>
            <w:r w:rsidRPr="0035348A">
              <w:t xml:space="preserve"> for the system user who approved the record additions or changes. </w:t>
            </w:r>
          </w:p>
        </w:tc>
      </w:tr>
      <w:tr w:rsidR="00F97D7F" w:rsidRPr="0035348A" w14:paraId="3FA60A05" w14:textId="77777777" w:rsidTr="00634344">
        <w:trPr>
          <w:cantSplit/>
          <w:trHeight w:val="397"/>
          <w:jc w:val="center"/>
        </w:trPr>
        <w:tc>
          <w:tcPr>
            <w:tcW w:w="294" w:type="pct"/>
          </w:tcPr>
          <w:p w14:paraId="677DD2D1" w14:textId="77777777" w:rsidR="00F97D7F" w:rsidRPr="0035348A" w:rsidRDefault="00F97D7F" w:rsidP="00DF529C">
            <w:pPr>
              <w:pStyle w:val="Tabletext10"/>
              <w:jc w:val="center"/>
            </w:pPr>
            <w:r w:rsidRPr="0035348A">
              <w:rPr>
                <w:rFonts w:hint="eastAsia"/>
              </w:rPr>
              <w:t>2</w:t>
            </w:r>
            <w:r w:rsidRPr="0035348A">
              <w:t>5</w:t>
            </w:r>
          </w:p>
        </w:tc>
        <w:tc>
          <w:tcPr>
            <w:tcW w:w="298" w:type="pct"/>
          </w:tcPr>
          <w:p w14:paraId="5CCD6D7A" w14:textId="77777777" w:rsidR="00F97D7F" w:rsidRPr="0035348A" w:rsidRDefault="00F97D7F" w:rsidP="00DF529C">
            <w:pPr>
              <w:pStyle w:val="Tabletext10"/>
              <w:jc w:val="center"/>
            </w:pPr>
            <w:r w:rsidRPr="0035348A">
              <w:t>2</w:t>
            </w:r>
          </w:p>
        </w:tc>
        <w:tc>
          <w:tcPr>
            <w:tcW w:w="1340" w:type="pct"/>
          </w:tcPr>
          <w:p w14:paraId="4FEDC80C" w14:textId="77777777" w:rsidR="00F97D7F" w:rsidRPr="0035348A" w:rsidRDefault="00F97D7F" w:rsidP="004375DE">
            <w:pPr>
              <w:pStyle w:val="Tabletext10"/>
            </w:pPr>
            <w:r w:rsidRPr="0035348A">
              <w:rPr>
                <w:rFonts w:hint="eastAsia"/>
              </w:rPr>
              <w:t>A</w:t>
            </w:r>
            <w:r w:rsidRPr="0035348A">
              <w:t>pproved Date</w:t>
            </w:r>
          </w:p>
        </w:tc>
        <w:tc>
          <w:tcPr>
            <w:tcW w:w="658" w:type="pct"/>
            <w:noWrap/>
            <w:tcMar>
              <w:left w:w="0" w:type="dxa"/>
              <w:right w:w="0" w:type="dxa"/>
            </w:tcMar>
          </w:tcPr>
          <w:p w14:paraId="70204F52" w14:textId="77777777" w:rsidR="00F97D7F" w:rsidRPr="0035348A" w:rsidRDefault="00F97D7F" w:rsidP="00DF529C">
            <w:pPr>
              <w:pStyle w:val="Tabletext10"/>
              <w:jc w:val="center"/>
            </w:pPr>
            <w:r w:rsidRPr="0035348A">
              <w:t>Date</w:t>
            </w:r>
          </w:p>
        </w:tc>
        <w:tc>
          <w:tcPr>
            <w:tcW w:w="365" w:type="pct"/>
          </w:tcPr>
          <w:p w14:paraId="228FEA43" w14:textId="77777777" w:rsidR="00F97D7F" w:rsidRPr="0035348A" w:rsidRDefault="00F97D7F" w:rsidP="00DF529C">
            <w:pPr>
              <w:pStyle w:val="Tabletext10"/>
              <w:jc w:val="center"/>
            </w:pPr>
            <w:r w:rsidRPr="0035348A">
              <w:t>1..1</w:t>
            </w:r>
          </w:p>
        </w:tc>
        <w:tc>
          <w:tcPr>
            <w:tcW w:w="2045" w:type="pct"/>
          </w:tcPr>
          <w:p w14:paraId="4D6B2D82" w14:textId="22A5B480" w:rsidR="00F97D7F" w:rsidRPr="0035348A" w:rsidRDefault="00F97D7F" w:rsidP="00DF529C">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060355FC" w14:textId="77777777" w:rsidTr="00634344">
        <w:trPr>
          <w:cantSplit/>
          <w:trHeight w:val="397"/>
          <w:jc w:val="center"/>
        </w:trPr>
        <w:tc>
          <w:tcPr>
            <w:tcW w:w="294" w:type="pct"/>
          </w:tcPr>
          <w:p w14:paraId="5FDB34E9" w14:textId="77777777" w:rsidR="00F97D7F" w:rsidRPr="0035348A" w:rsidRDefault="00F97D7F" w:rsidP="00DF529C">
            <w:pPr>
              <w:pStyle w:val="Tabletext10"/>
              <w:jc w:val="center"/>
            </w:pPr>
            <w:r w:rsidRPr="0035348A">
              <w:rPr>
                <w:rFonts w:hint="eastAsia"/>
              </w:rPr>
              <w:t>2</w:t>
            </w:r>
            <w:r w:rsidRPr="0035348A">
              <w:t>6</w:t>
            </w:r>
          </w:p>
        </w:tc>
        <w:tc>
          <w:tcPr>
            <w:tcW w:w="298" w:type="pct"/>
          </w:tcPr>
          <w:p w14:paraId="7998319E" w14:textId="77777777" w:rsidR="00F97D7F" w:rsidRPr="0035348A" w:rsidRDefault="00F97D7F" w:rsidP="00DF529C">
            <w:pPr>
              <w:pStyle w:val="Tabletext10"/>
              <w:jc w:val="center"/>
            </w:pPr>
            <w:r w:rsidRPr="0035348A">
              <w:t>2</w:t>
            </w:r>
          </w:p>
        </w:tc>
        <w:tc>
          <w:tcPr>
            <w:tcW w:w="1340" w:type="pct"/>
          </w:tcPr>
          <w:p w14:paraId="5EB473B5" w14:textId="77777777" w:rsidR="00F97D7F" w:rsidRPr="0035348A" w:rsidRDefault="00F97D7F" w:rsidP="004375DE">
            <w:pPr>
              <w:pStyle w:val="Tabletext10"/>
            </w:pPr>
            <w:r w:rsidRPr="0035348A">
              <w:rPr>
                <w:rFonts w:hint="eastAsia"/>
              </w:rPr>
              <w:t>A</w:t>
            </w:r>
            <w:r w:rsidRPr="0035348A">
              <w:t>pproved Time</w:t>
            </w:r>
          </w:p>
        </w:tc>
        <w:tc>
          <w:tcPr>
            <w:tcW w:w="658" w:type="pct"/>
            <w:noWrap/>
            <w:tcMar>
              <w:left w:w="0" w:type="dxa"/>
              <w:right w:w="0" w:type="dxa"/>
            </w:tcMar>
          </w:tcPr>
          <w:p w14:paraId="4BC7C397" w14:textId="77777777" w:rsidR="00F97D7F" w:rsidRPr="0035348A" w:rsidRDefault="00F97D7F" w:rsidP="00DF529C">
            <w:pPr>
              <w:pStyle w:val="Tabletext10"/>
              <w:jc w:val="center"/>
            </w:pPr>
            <w:r w:rsidRPr="0035348A">
              <w:t>Time</w:t>
            </w:r>
          </w:p>
        </w:tc>
        <w:tc>
          <w:tcPr>
            <w:tcW w:w="365" w:type="pct"/>
          </w:tcPr>
          <w:p w14:paraId="49A753B8" w14:textId="77777777" w:rsidR="00F97D7F" w:rsidRPr="0035348A" w:rsidRDefault="00F97D7F" w:rsidP="00DF529C">
            <w:pPr>
              <w:pStyle w:val="Tabletext10"/>
              <w:jc w:val="center"/>
            </w:pPr>
            <w:r w:rsidRPr="0035348A">
              <w:t>0..1</w:t>
            </w:r>
          </w:p>
        </w:tc>
        <w:tc>
          <w:tcPr>
            <w:tcW w:w="2045" w:type="pct"/>
          </w:tcPr>
          <w:p w14:paraId="40BF46AE" w14:textId="4A0A6465" w:rsidR="00F97D7F" w:rsidRPr="0035348A" w:rsidRDefault="00F97D7F" w:rsidP="00DF529C">
            <w:pPr>
              <w:pStyle w:val="Tabletext10"/>
            </w:pPr>
            <w:r w:rsidRPr="0035348A">
              <w:t xml:space="preserve">The time the record additions or changes was approved. </w:t>
            </w:r>
          </w:p>
        </w:tc>
      </w:tr>
      <w:tr w:rsidR="00F97D7F" w:rsidRPr="0035348A" w14:paraId="36165640" w14:textId="77777777" w:rsidTr="00634344">
        <w:trPr>
          <w:cantSplit/>
          <w:trHeight w:val="397"/>
          <w:jc w:val="center"/>
        </w:trPr>
        <w:tc>
          <w:tcPr>
            <w:tcW w:w="294" w:type="pct"/>
            <w:shd w:val="clear" w:color="auto" w:fill="EDEDED" w:themeFill="accent3" w:themeFillTint="33"/>
          </w:tcPr>
          <w:p w14:paraId="49065D44" w14:textId="77777777" w:rsidR="00F97D7F" w:rsidRPr="0035348A" w:rsidRDefault="00F97D7F" w:rsidP="00DF529C">
            <w:pPr>
              <w:pStyle w:val="Tabletext10"/>
              <w:jc w:val="center"/>
            </w:pPr>
            <w:r w:rsidRPr="0035348A">
              <w:rPr>
                <w:rFonts w:hint="eastAsia"/>
              </w:rPr>
              <w:t>2</w:t>
            </w:r>
            <w:r w:rsidRPr="0035348A">
              <w:t>7</w:t>
            </w:r>
          </w:p>
        </w:tc>
        <w:tc>
          <w:tcPr>
            <w:tcW w:w="298" w:type="pct"/>
            <w:shd w:val="clear" w:color="auto" w:fill="EDEDED" w:themeFill="accent3" w:themeFillTint="33"/>
          </w:tcPr>
          <w:p w14:paraId="4C870BEE" w14:textId="77777777" w:rsidR="00F97D7F" w:rsidRPr="0035348A" w:rsidRDefault="00F97D7F" w:rsidP="00DF529C">
            <w:pPr>
              <w:pStyle w:val="Tabletext10"/>
              <w:jc w:val="center"/>
            </w:pPr>
            <w:r w:rsidRPr="0035348A">
              <w:t>1</w:t>
            </w:r>
          </w:p>
        </w:tc>
        <w:tc>
          <w:tcPr>
            <w:tcW w:w="1340" w:type="pct"/>
            <w:shd w:val="clear" w:color="auto" w:fill="EDEDED" w:themeFill="accent3" w:themeFillTint="33"/>
          </w:tcPr>
          <w:p w14:paraId="73E191E8" w14:textId="77777777" w:rsidR="00F97D7F" w:rsidRPr="0035348A" w:rsidRDefault="00F97D7F" w:rsidP="004375DE">
            <w:pPr>
              <w:pStyle w:val="Tabletext10"/>
            </w:pPr>
            <w:r w:rsidRPr="0035348A">
              <w:t>Last Modified Activity</w:t>
            </w:r>
          </w:p>
        </w:tc>
        <w:tc>
          <w:tcPr>
            <w:tcW w:w="658" w:type="pct"/>
            <w:shd w:val="clear" w:color="auto" w:fill="EDEDED" w:themeFill="accent3" w:themeFillTint="33"/>
            <w:noWrap/>
            <w:tcMar>
              <w:left w:w="0" w:type="dxa"/>
              <w:right w:w="0" w:type="dxa"/>
            </w:tcMar>
          </w:tcPr>
          <w:p w14:paraId="2FA7796D" w14:textId="77777777" w:rsidR="00F97D7F" w:rsidRPr="0035348A" w:rsidRDefault="00F97D7F" w:rsidP="00DF529C">
            <w:pPr>
              <w:pStyle w:val="Tabletext10"/>
              <w:jc w:val="center"/>
            </w:pPr>
            <w:r w:rsidRPr="0035348A">
              <w:t>—</w:t>
            </w:r>
          </w:p>
        </w:tc>
        <w:tc>
          <w:tcPr>
            <w:tcW w:w="365" w:type="pct"/>
            <w:shd w:val="clear" w:color="auto" w:fill="EDEDED" w:themeFill="accent3" w:themeFillTint="33"/>
          </w:tcPr>
          <w:p w14:paraId="46EA2616" w14:textId="77777777" w:rsidR="00F97D7F" w:rsidRPr="0035348A" w:rsidRDefault="00F97D7F" w:rsidP="00DF529C">
            <w:pPr>
              <w:pStyle w:val="Tabletext10"/>
              <w:jc w:val="center"/>
            </w:pPr>
            <w:r w:rsidRPr="0035348A">
              <w:t>0..1</w:t>
            </w:r>
          </w:p>
        </w:tc>
        <w:tc>
          <w:tcPr>
            <w:tcW w:w="2045" w:type="pct"/>
            <w:shd w:val="clear" w:color="auto" w:fill="EDEDED" w:themeFill="accent3" w:themeFillTint="33"/>
          </w:tcPr>
          <w:p w14:paraId="1FC3EB84" w14:textId="77777777" w:rsidR="00F97D7F" w:rsidRPr="0035348A" w:rsidRDefault="00F97D7F" w:rsidP="004375DE">
            <w:pPr>
              <w:pStyle w:val="Tabletext10"/>
            </w:pPr>
            <w:r w:rsidRPr="0035348A">
              <w:rPr>
                <w:rFonts w:hint="eastAsia"/>
              </w:rPr>
              <w:t>T</w:t>
            </w:r>
            <w:r w:rsidRPr="0035348A">
              <w:t>he activity the record was last modified.</w:t>
            </w:r>
          </w:p>
        </w:tc>
      </w:tr>
      <w:tr w:rsidR="00F97D7F" w:rsidRPr="0035348A" w14:paraId="3E4154DA" w14:textId="77777777" w:rsidTr="00634344">
        <w:trPr>
          <w:cantSplit/>
          <w:trHeight w:val="397"/>
          <w:jc w:val="center"/>
        </w:trPr>
        <w:tc>
          <w:tcPr>
            <w:tcW w:w="294" w:type="pct"/>
            <w:shd w:val="clear" w:color="auto" w:fill="D9E2F3" w:themeFill="accent5" w:themeFillTint="33"/>
          </w:tcPr>
          <w:p w14:paraId="11F7A042" w14:textId="77777777" w:rsidR="00F97D7F" w:rsidRPr="0035348A" w:rsidRDefault="00F97D7F" w:rsidP="00DF529C">
            <w:pPr>
              <w:pStyle w:val="Tabletext10"/>
              <w:jc w:val="center"/>
            </w:pPr>
            <w:r w:rsidRPr="0035348A">
              <w:t>28</w:t>
            </w:r>
          </w:p>
        </w:tc>
        <w:tc>
          <w:tcPr>
            <w:tcW w:w="298" w:type="pct"/>
            <w:shd w:val="clear" w:color="auto" w:fill="D9E2F3" w:themeFill="accent5" w:themeFillTint="33"/>
          </w:tcPr>
          <w:p w14:paraId="18441A95" w14:textId="77777777" w:rsidR="00F97D7F" w:rsidRPr="0035348A" w:rsidRDefault="00F97D7F" w:rsidP="00DF529C">
            <w:pPr>
              <w:pStyle w:val="Tabletext10"/>
              <w:jc w:val="center"/>
            </w:pPr>
            <w:r w:rsidRPr="0035348A">
              <w:t>2</w:t>
            </w:r>
          </w:p>
        </w:tc>
        <w:tc>
          <w:tcPr>
            <w:tcW w:w="1340" w:type="pct"/>
            <w:shd w:val="clear" w:color="auto" w:fill="D9E2F3" w:themeFill="accent5" w:themeFillTint="33"/>
          </w:tcPr>
          <w:p w14:paraId="07BC96E8" w14:textId="77777777" w:rsidR="00F97D7F" w:rsidRPr="0035348A" w:rsidRDefault="00F97D7F" w:rsidP="004375DE">
            <w:pPr>
              <w:pStyle w:val="Tabletext10"/>
            </w:pPr>
            <w:r w:rsidRPr="0035348A">
              <w:t>Last Modified By</w:t>
            </w:r>
          </w:p>
        </w:tc>
        <w:tc>
          <w:tcPr>
            <w:tcW w:w="658" w:type="pct"/>
            <w:shd w:val="clear" w:color="auto" w:fill="D9E2F3" w:themeFill="accent5" w:themeFillTint="33"/>
            <w:noWrap/>
            <w:tcMar>
              <w:left w:w="0" w:type="dxa"/>
              <w:right w:w="0" w:type="dxa"/>
            </w:tcMar>
          </w:tcPr>
          <w:p w14:paraId="68F5EE69" w14:textId="1364CDDD" w:rsidR="00F97D7F" w:rsidRPr="0035348A" w:rsidRDefault="00F97D7F" w:rsidP="00DF529C">
            <w:pPr>
              <w:pStyle w:val="Tabletext10"/>
              <w:jc w:val="center"/>
            </w:pPr>
            <w:r>
              <w:t>Document reference</w:t>
            </w:r>
          </w:p>
        </w:tc>
        <w:tc>
          <w:tcPr>
            <w:tcW w:w="365" w:type="pct"/>
            <w:shd w:val="clear" w:color="auto" w:fill="D9E2F3" w:themeFill="accent5" w:themeFillTint="33"/>
          </w:tcPr>
          <w:p w14:paraId="3DC831D3"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D9E2F3" w:themeFill="accent5" w:themeFillTint="33"/>
          </w:tcPr>
          <w:p w14:paraId="6EA9E484" w14:textId="1D7AABE1" w:rsidR="00F97D7F" w:rsidRPr="0035348A" w:rsidRDefault="00F97D7F" w:rsidP="00DF529C">
            <w:pPr>
              <w:pStyle w:val="Tabletext10"/>
            </w:pPr>
            <w:r>
              <w:t>The document reference</w:t>
            </w:r>
            <w:r w:rsidRPr="0035348A">
              <w:t xml:space="preserve"> for the system user who last modified the record. </w:t>
            </w:r>
          </w:p>
        </w:tc>
      </w:tr>
      <w:tr w:rsidR="00F97D7F" w:rsidRPr="0035348A" w14:paraId="6519450E" w14:textId="77777777" w:rsidTr="00634344">
        <w:trPr>
          <w:cantSplit/>
          <w:trHeight w:val="397"/>
          <w:jc w:val="center"/>
        </w:trPr>
        <w:tc>
          <w:tcPr>
            <w:tcW w:w="294" w:type="pct"/>
          </w:tcPr>
          <w:p w14:paraId="6B60F8EC" w14:textId="77777777" w:rsidR="00F97D7F" w:rsidRPr="0035348A" w:rsidRDefault="00F97D7F" w:rsidP="00DF529C">
            <w:pPr>
              <w:pStyle w:val="Tabletext10"/>
              <w:jc w:val="center"/>
            </w:pPr>
            <w:r w:rsidRPr="0035348A">
              <w:t>29</w:t>
            </w:r>
          </w:p>
        </w:tc>
        <w:tc>
          <w:tcPr>
            <w:tcW w:w="298" w:type="pct"/>
          </w:tcPr>
          <w:p w14:paraId="16445B87" w14:textId="77777777" w:rsidR="00F97D7F" w:rsidRPr="0035348A" w:rsidRDefault="00F97D7F" w:rsidP="00DF529C">
            <w:pPr>
              <w:pStyle w:val="Tabletext10"/>
              <w:jc w:val="center"/>
            </w:pPr>
            <w:r w:rsidRPr="0035348A">
              <w:t>2</w:t>
            </w:r>
          </w:p>
        </w:tc>
        <w:tc>
          <w:tcPr>
            <w:tcW w:w="1340" w:type="pct"/>
          </w:tcPr>
          <w:p w14:paraId="5777F50E" w14:textId="77777777" w:rsidR="00F97D7F" w:rsidRPr="0035348A" w:rsidRDefault="00F97D7F" w:rsidP="004375DE">
            <w:pPr>
              <w:pStyle w:val="Tabletext10"/>
            </w:pPr>
            <w:r w:rsidRPr="0035348A">
              <w:t>Last Modified Date</w:t>
            </w:r>
          </w:p>
        </w:tc>
        <w:tc>
          <w:tcPr>
            <w:tcW w:w="658" w:type="pct"/>
            <w:noWrap/>
            <w:tcMar>
              <w:left w:w="0" w:type="dxa"/>
              <w:right w:w="0" w:type="dxa"/>
            </w:tcMar>
          </w:tcPr>
          <w:p w14:paraId="3000EE9B" w14:textId="77777777" w:rsidR="00F97D7F" w:rsidRPr="0035348A" w:rsidRDefault="00F97D7F" w:rsidP="00DF529C">
            <w:pPr>
              <w:pStyle w:val="Tabletext10"/>
              <w:jc w:val="center"/>
            </w:pPr>
            <w:r w:rsidRPr="0035348A">
              <w:t>Date</w:t>
            </w:r>
          </w:p>
        </w:tc>
        <w:tc>
          <w:tcPr>
            <w:tcW w:w="365" w:type="pct"/>
          </w:tcPr>
          <w:p w14:paraId="2ECE85F4" w14:textId="77777777" w:rsidR="00F97D7F" w:rsidRPr="0035348A" w:rsidRDefault="00F97D7F" w:rsidP="00DF529C">
            <w:pPr>
              <w:pStyle w:val="Tabletext10"/>
              <w:jc w:val="center"/>
            </w:pPr>
            <w:r w:rsidRPr="0035348A">
              <w:t>1..1</w:t>
            </w:r>
          </w:p>
        </w:tc>
        <w:tc>
          <w:tcPr>
            <w:tcW w:w="2045" w:type="pct"/>
          </w:tcPr>
          <w:p w14:paraId="42EFE8D5" w14:textId="6434959C" w:rsidR="00F97D7F" w:rsidRPr="0035348A" w:rsidRDefault="00F97D7F" w:rsidP="00DF529C">
            <w:pPr>
              <w:pStyle w:val="Tabletext10"/>
            </w:pPr>
            <w:r w:rsidRPr="0035348A">
              <w:rPr>
                <w:rFonts w:hint="eastAsia"/>
              </w:rPr>
              <w:t>T</w:t>
            </w:r>
            <w:r w:rsidRPr="0035348A">
              <w:t xml:space="preserve">he date the record was last modified. </w:t>
            </w:r>
          </w:p>
        </w:tc>
      </w:tr>
      <w:tr w:rsidR="00F97D7F" w:rsidRPr="0035348A" w14:paraId="0CCEC89E" w14:textId="77777777" w:rsidTr="00634344">
        <w:trPr>
          <w:cantSplit/>
          <w:trHeight w:val="397"/>
          <w:jc w:val="center"/>
        </w:trPr>
        <w:tc>
          <w:tcPr>
            <w:tcW w:w="294" w:type="pct"/>
          </w:tcPr>
          <w:p w14:paraId="157B1F6D" w14:textId="77777777" w:rsidR="00F97D7F" w:rsidRPr="0035348A" w:rsidRDefault="00F97D7F" w:rsidP="00DF529C">
            <w:pPr>
              <w:pStyle w:val="Tabletext10"/>
              <w:jc w:val="center"/>
            </w:pPr>
            <w:r w:rsidRPr="0035348A">
              <w:rPr>
                <w:rFonts w:hint="eastAsia"/>
              </w:rPr>
              <w:t>3</w:t>
            </w:r>
            <w:r w:rsidRPr="0035348A">
              <w:t>0</w:t>
            </w:r>
          </w:p>
        </w:tc>
        <w:tc>
          <w:tcPr>
            <w:tcW w:w="298" w:type="pct"/>
          </w:tcPr>
          <w:p w14:paraId="2B1568D5" w14:textId="77777777" w:rsidR="00F97D7F" w:rsidRPr="0035348A" w:rsidRDefault="00F97D7F" w:rsidP="00DF529C">
            <w:pPr>
              <w:pStyle w:val="Tabletext10"/>
              <w:jc w:val="center"/>
            </w:pPr>
            <w:r w:rsidRPr="0035348A">
              <w:t>2</w:t>
            </w:r>
          </w:p>
        </w:tc>
        <w:tc>
          <w:tcPr>
            <w:tcW w:w="1340" w:type="pct"/>
          </w:tcPr>
          <w:p w14:paraId="6F6371A4" w14:textId="77777777" w:rsidR="00F97D7F" w:rsidRPr="0035348A" w:rsidRDefault="00F97D7F" w:rsidP="004375DE">
            <w:pPr>
              <w:pStyle w:val="Tabletext10"/>
            </w:pPr>
            <w:r w:rsidRPr="0035348A">
              <w:t>Last Modified Time</w:t>
            </w:r>
          </w:p>
        </w:tc>
        <w:tc>
          <w:tcPr>
            <w:tcW w:w="658" w:type="pct"/>
            <w:noWrap/>
            <w:tcMar>
              <w:left w:w="0" w:type="dxa"/>
              <w:right w:w="0" w:type="dxa"/>
            </w:tcMar>
          </w:tcPr>
          <w:p w14:paraId="550B9E9B" w14:textId="77777777" w:rsidR="00F97D7F" w:rsidRPr="0035348A" w:rsidRDefault="00F97D7F" w:rsidP="00DF529C">
            <w:pPr>
              <w:pStyle w:val="Tabletext10"/>
              <w:jc w:val="center"/>
            </w:pPr>
            <w:r w:rsidRPr="0035348A">
              <w:t>Time</w:t>
            </w:r>
          </w:p>
        </w:tc>
        <w:tc>
          <w:tcPr>
            <w:tcW w:w="365" w:type="pct"/>
          </w:tcPr>
          <w:p w14:paraId="39D08E3B" w14:textId="77777777" w:rsidR="00F97D7F" w:rsidRPr="0035348A" w:rsidRDefault="00F97D7F" w:rsidP="00DF529C">
            <w:pPr>
              <w:pStyle w:val="Tabletext10"/>
              <w:jc w:val="center"/>
            </w:pPr>
            <w:r w:rsidRPr="0035348A">
              <w:t>0..1</w:t>
            </w:r>
          </w:p>
        </w:tc>
        <w:tc>
          <w:tcPr>
            <w:tcW w:w="2045" w:type="pct"/>
          </w:tcPr>
          <w:p w14:paraId="76C35D68" w14:textId="057C9C3E" w:rsidR="00F97D7F" w:rsidRPr="0035348A" w:rsidRDefault="00F97D7F" w:rsidP="00DF529C">
            <w:pPr>
              <w:pStyle w:val="Tabletext10"/>
            </w:pPr>
            <w:r w:rsidRPr="0035348A">
              <w:rPr>
                <w:rFonts w:hint="eastAsia"/>
              </w:rPr>
              <w:t>T</w:t>
            </w:r>
            <w:r w:rsidRPr="0035348A">
              <w:t xml:space="preserve">he time the record was last modified. </w:t>
            </w:r>
          </w:p>
        </w:tc>
      </w:tr>
      <w:tr w:rsidR="00F97D7F" w:rsidRPr="0035348A" w14:paraId="568A90D0" w14:textId="77777777" w:rsidTr="00634344">
        <w:trPr>
          <w:cantSplit/>
          <w:trHeight w:val="397"/>
          <w:jc w:val="center"/>
        </w:trPr>
        <w:tc>
          <w:tcPr>
            <w:tcW w:w="294" w:type="pct"/>
            <w:shd w:val="clear" w:color="auto" w:fill="D9E2F3" w:themeFill="accent5" w:themeFillTint="33"/>
          </w:tcPr>
          <w:p w14:paraId="73F2FD1C" w14:textId="77777777" w:rsidR="00F97D7F" w:rsidRPr="0035348A" w:rsidRDefault="00F97D7F" w:rsidP="00DF529C">
            <w:pPr>
              <w:pStyle w:val="Tabletext10"/>
              <w:jc w:val="center"/>
            </w:pPr>
            <w:r w:rsidRPr="0035348A">
              <w:t>31</w:t>
            </w:r>
          </w:p>
        </w:tc>
        <w:tc>
          <w:tcPr>
            <w:tcW w:w="298" w:type="pct"/>
            <w:shd w:val="clear" w:color="auto" w:fill="D9E2F3" w:themeFill="accent5" w:themeFillTint="33"/>
          </w:tcPr>
          <w:p w14:paraId="2B24F3FE"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43B11803" w14:textId="77777777" w:rsidR="00F97D7F" w:rsidRPr="0035348A" w:rsidRDefault="00F97D7F" w:rsidP="004375DE">
            <w:pPr>
              <w:pStyle w:val="Tabletext10"/>
            </w:pPr>
            <w:r w:rsidRPr="0035348A">
              <w:t>Business Segment [X]b</w:t>
            </w:r>
          </w:p>
        </w:tc>
        <w:tc>
          <w:tcPr>
            <w:tcW w:w="658" w:type="pct"/>
            <w:shd w:val="clear" w:color="auto" w:fill="D9E2F3" w:themeFill="accent5" w:themeFillTint="33"/>
            <w:noWrap/>
            <w:tcMar>
              <w:left w:w="0" w:type="dxa"/>
              <w:right w:w="0" w:type="dxa"/>
            </w:tcMar>
          </w:tcPr>
          <w:p w14:paraId="7BF30287" w14:textId="339161B0" w:rsidR="00F97D7F" w:rsidRPr="0035348A" w:rsidRDefault="00F97D7F" w:rsidP="00DF529C">
            <w:pPr>
              <w:pStyle w:val="Tabletext10"/>
              <w:jc w:val="center"/>
            </w:pPr>
            <w:r>
              <w:t>Document reference</w:t>
            </w:r>
          </w:p>
        </w:tc>
        <w:tc>
          <w:tcPr>
            <w:tcW w:w="365" w:type="pct"/>
            <w:shd w:val="clear" w:color="auto" w:fill="D9E2F3" w:themeFill="accent5" w:themeFillTint="33"/>
          </w:tcPr>
          <w:p w14:paraId="34B4F446" w14:textId="77777777" w:rsidR="00F97D7F" w:rsidRPr="0035348A" w:rsidRDefault="00F97D7F" w:rsidP="00DF529C">
            <w:pPr>
              <w:pStyle w:val="Tabletext10"/>
              <w:jc w:val="center"/>
            </w:pPr>
            <w:r w:rsidRPr="0035348A">
              <w:t>1..1</w:t>
            </w:r>
          </w:p>
        </w:tc>
        <w:tc>
          <w:tcPr>
            <w:tcW w:w="2045" w:type="pct"/>
            <w:shd w:val="clear" w:color="auto" w:fill="D9E2F3" w:themeFill="accent5" w:themeFillTint="33"/>
          </w:tcPr>
          <w:p w14:paraId="1D0BE564" w14:textId="2B65BA81" w:rsidR="00F97D7F" w:rsidRPr="0035348A" w:rsidRDefault="00F97D7F" w:rsidP="004375DE">
            <w:pPr>
              <w:pStyle w:val="Tabletext10"/>
            </w:pPr>
            <w:r>
              <w:t>The document reference</w:t>
            </w:r>
            <w:r w:rsidRPr="0035348A">
              <w:t xml:space="preserve"> for the Business Segment. </w:t>
            </w:r>
          </w:p>
          <w:p w14:paraId="6C6BFD80" w14:textId="77777777" w:rsidR="00F97D7F" w:rsidRPr="0035348A" w:rsidRDefault="00F97D7F" w:rsidP="004375DE">
            <w:pPr>
              <w:pStyle w:val="Tabletext10"/>
            </w:pPr>
          </w:p>
        </w:tc>
      </w:tr>
      <w:tr w:rsidR="00F97D7F" w:rsidRPr="0035348A" w14:paraId="68BB6868" w14:textId="77777777" w:rsidTr="00634344">
        <w:trPr>
          <w:cantSplit/>
          <w:trHeight w:val="397"/>
          <w:jc w:val="center"/>
        </w:trPr>
        <w:tc>
          <w:tcPr>
            <w:tcW w:w="294" w:type="pct"/>
            <w:shd w:val="clear" w:color="auto" w:fill="EDEDED" w:themeFill="accent3" w:themeFillTint="33"/>
          </w:tcPr>
          <w:p w14:paraId="1CE26D28" w14:textId="77777777" w:rsidR="00F97D7F" w:rsidRPr="0035348A" w:rsidRDefault="00F97D7F" w:rsidP="00DF529C">
            <w:pPr>
              <w:pStyle w:val="Tabletext10"/>
              <w:jc w:val="center"/>
            </w:pPr>
            <w:r w:rsidRPr="0035348A">
              <w:rPr>
                <w:rFonts w:hint="eastAsia"/>
              </w:rPr>
              <w:lastRenderedPageBreak/>
              <w:t>3</w:t>
            </w:r>
            <w:r w:rsidRPr="0035348A">
              <w:t>2</w:t>
            </w:r>
          </w:p>
        </w:tc>
        <w:tc>
          <w:tcPr>
            <w:tcW w:w="298" w:type="pct"/>
            <w:shd w:val="clear" w:color="auto" w:fill="EDEDED" w:themeFill="accent3" w:themeFillTint="33"/>
          </w:tcPr>
          <w:p w14:paraId="64A0C515" w14:textId="77777777" w:rsidR="00F97D7F" w:rsidRPr="0035348A" w:rsidRDefault="00F97D7F" w:rsidP="00DF529C">
            <w:pPr>
              <w:pStyle w:val="Tabletext10"/>
              <w:jc w:val="center"/>
            </w:pPr>
            <w:r w:rsidRPr="0035348A">
              <w:rPr>
                <w:rFonts w:hint="eastAsia"/>
              </w:rPr>
              <w:t>1</w:t>
            </w:r>
          </w:p>
        </w:tc>
        <w:tc>
          <w:tcPr>
            <w:tcW w:w="1340" w:type="pct"/>
            <w:shd w:val="clear" w:color="auto" w:fill="EDEDED" w:themeFill="accent3" w:themeFillTint="33"/>
          </w:tcPr>
          <w:p w14:paraId="06B5AEE5" w14:textId="77777777" w:rsidR="00F97D7F" w:rsidRPr="0035348A" w:rsidRDefault="00F97D7F" w:rsidP="004375DE">
            <w:pPr>
              <w:pStyle w:val="Tabletext10"/>
            </w:pPr>
            <w:r w:rsidRPr="0035348A">
              <w:t>Matterial Received Line Item</w:t>
            </w:r>
          </w:p>
        </w:tc>
        <w:tc>
          <w:tcPr>
            <w:tcW w:w="658" w:type="pct"/>
            <w:shd w:val="clear" w:color="auto" w:fill="EDEDED" w:themeFill="accent3" w:themeFillTint="33"/>
            <w:noWrap/>
            <w:tcMar>
              <w:left w:w="0" w:type="dxa"/>
              <w:right w:w="0" w:type="dxa"/>
            </w:tcMar>
          </w:tcPr>
          <w:p w14:paraId="030328C3" w14:textId="52ED65E9" w:rsidR="00F97D7F" w:rsidRPr="0035348A" w:rsidRDefault="00F97D7F" w:rsidP="00DF529C">
            <w:pPr>
              <w:pStyle w:val="Tabletext10"/>
              <w:jc w:val="center"/>
            </w:pPr>
            <w:r w:rsidRPr="0035348A">
              <w:t>—</w:t>
            </w:r>
          </w:p>
        </w:tc>
        <w:tc>
          <w:tcPr>
            <w:tcW w:w="365" w:type="pct"/>
            <w:shd w:val="clear" w:color="auto" w:fill="EDEDED" w:themeFill="accent3" w:themeFillTint="33"/>
          </w:tcPr>
          <w:p w14:paraId="2B3F82B4" w14:textId="786B7375" w:rsidR="00F97D7F" w:rsidRPr="0035348A" w:rsidRDefault="00F97D7F" w:rsidP="00DF529C">
            <w:pPr>
              <w:pStyle w:val="Tabletext10"/>
              <w:jc w:val="center"/>
            </w:pPr>
            <w:r w:rsidRPr="0035348A">
              <w:t>0..n</w:t>
            </w:r>
          </w:p>
        </w:tc>
        <w:tc>
          <w:tcPr>
            <w:tcW w:w="2045" w:type="pct"/>
            <w:shd w:val="clear" w:color="auto" w:fill="EDEDED" w:themeFill="accent3" w:themeFillTint="33"/>
          </w:tcPr>
          <w:p w14:paraId="3E860045" w14:textId="77777777" w:rsidR="00F97D7F" w:rsidRPr="0035348A" w:rsidRDefault="00F97D7F" w:rsidP="004375DE">
            <w:pPr>
              <w:pStyle w:val="Tabletext10"/>
            </w:pPr>
            <w:r w:rsidRPr="0035348A">
              <w:t xml:space="preserve">Line item details for shipments and shipment adjustment. </w:t>
            </w:r>
          </w:p>
        </w:tc>
      </w:tr>
    </w:tbl>
    <w:p w14:paraId="3AF0846F" w14:textId="03A33BFC" w:rsidR="0035348A" w:rsidRPr="0035348A" w:rsidRDefault="00634344" w:rsidP="0035348A">
      <w:r>
        <w:t xml:space="preserve">Table 50 </w:t>
      </w:r>
      <w:r w:rsidR="0035348A" w:rsidRPr="0035348A">
        <w:t xml:space="preserve">provides a list </w:t>
      </w:r>
      <w:r w:rsidR="000C4DE2">
        <w:t>data lements in</w:t>
      </w:r>
      <w:r w:rsidR="0035348A" w:rsidRPr="0035348A">
        <w:t xml:space="preserve"> Material Received Line Item. </w:t>
      </w:r>
    </w:p>
    <w:p w14:paraId="381575DC" w14:textId="77777777" w:rsidR="0035348A" w:rsidRPr="0035348A" w:rsidRDefault="0035348A" w:rsidP="0035348A">
      <w:r w:rsidRPr="0035348A">
        <w:t>Each line includes materials received, measurement unit, price per unit, order amount and currency type.</w:t>
      </w:r>
    </w:p>
    <w:p w14:paraId="2A57431A" w14:textId="3B515644" w:rsidR="0035348A" w:rsidRPr="0035348A" w:rsidRDefault="0035348A" w:rsidP="00156240">
      <w:pPr>
        <w:pStyle w:val="Tabletitle"/>
      </w:pPr>
      <w:r w:rsidRPr="0035348A">
        <w:t>Matterial Received 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80"/>
        <w:gridCol w:w="581"/>
        <w:gridCol w:w="2613"/>
        <w:gridCol w:w="1280"/>
        <w:gridCol w:w="711"/>
        <w:gridCol w:w="3976"/>
      </w:tblGrid>
      <w:tr w:rsidR="00F97D7F" w:rsidRPr="00634344" w14:paraId="7C60E6BB" w14:textId="77777777" w:rsidTr="00634344">
        <w:trPr>
          <w:cantSplit/>
          <w:trHeight w:val="397"/>
          <w:tblHeader/>
          <w:jc w:val="center"/>
        </w:trPr>
        <w:tc>
          <w:tcPr>
            <w:tcW w:w="298" w:type="pct"/>
            <w:shd w:val="clear" w:color="auto" w:fill="D9D9D9"/>
            <w:vAlign w:val="center"/>
          </w:tcPr>
          <w:p w14:paraId="70B60F8A" w14:textId="77777777" w:rsidR="00F97D7F" w:rsidRPr="00634344" w:rsidRDefault="00F97D7F" w:rsidP="00156240">
            <w:pPr>
              <w:pStyle w:val="Tabletext10"/>
              <w:jc w:val="center"/>
              <w:rPr>
                <w:b/>
                <w:bCs/>
              </w:rPr>
            </w:pPr>
            <w:r w:rsidRPr="00634344">
              <w:rPr>
                <w:b/>
                <w:bCs/>
              </w:rPr>
              <w:t>No</w:t>
            </w:r>
          </w:p>
        </w:tc>
        <w:tc>
          <w:tcPr>
            <w:tcW w:w="298" w:type="pct"/>
            <w:shd w:val="clear" w:color="auto" w:fill="D9D9D9"/>
            <w:vAlign w:val="center"/>
          </w:tcPr>
          <w:p w14:paraId="0BF5B709" w14:textId="77777777" w:rsidR="00F97D7F" w:rsidRPr="00634344" w:rsidRDefault="00F97D7F" w:rsidP="00156240">
            <w:pPr>
              <w:pStyle w:val="Tabletext10"/>
              <w:jc w:val="center"/>
              <w:rPr>
                <w:b/>
                <w:bCs/>
              </w:rPr>
            </w:pPr>
            <w:r w:rsidRPr="00634344">
              <w:rPr>
                <w:b/>
                <w:bCs/>
              </w:rPr>
              <w:t>D</w:t>
            </w:r>
          </w:p>
        </w:tc>
        <w:tc>
          <w:tcPr>
            <w:tcW w:w="1341" w:type="pct"/>
            <w:shd w:val="clear" w:color="auto" w:fill="D9D9D9"/>
            <w:vAlign w:val="center"/>
          </w:tcPr>
          <w:p w14:paraId="6C7B80C6" w14:textId="77777777" w:rsidR="00F97D7F" w:rsidRPr="00634344" w:rsidRDefault="00F97D7F" w:rsidP="00156240">
            <w:pPr>
              <w:pStyle w:val="Tabletext10"/>
              <w:jc w:val="center"/>
              <w:rPr>
                <w:b/>
                <w:bCs/>
              </w:rPr>
            </w:pPr>
            <w:r w:rsidRPr="00634344">
              <w:rPr>
                <w:b/>
                <w:bCs/>
              </w:rPr>
              <w:t>Business Term</w:t>
            </w:r>
          </w:p>
        </w:tc>
        <w:tc>
          <w:tcPr>
            <w:tcW w:w="657" w:type="pct"/>
            <w:shd w:val="clear" w:color="auto" w:fill="D9D9D9"/>
            <w:noWrap/>
            <w:tcMar>
              <w:left w:w="0" w:type="dxa"/>
              <w:right w:w="0" w:type="dxa"/>
            </w:tcMar>
            <w:vAlign w:val="center"/>
          </w:tcPr>
          <w:p w14:paraId="59082816" w14:textId="77777777" w:rsidR="00F97D7F" w:rsidRPr="00634344" w:rsidRDefault="00F97D7F" w:rsidP="00156240">
            <w:pPr>
              <w:pStyle w:val="Tabletext10"/>
              <w:jc w:val="center"/>
              <w:rPr>
                <w:b/>
                <w:bCs/>
              </w:rPr>
            </w:pPr>
            <w:r w:rsidRPr="00634344">
              <w:rPr>
                <w:b/>
                <w:bCs/>
              </w:rPr>
              <w:t>Semantic data type</w:t>
            </w:r>
          </w:p>
        </w:tc>
        <w:tc>
          <w:tcPr>
            <w:tcW w:w="365" w:type="pct"/>
            <w:shd w:val="clear" w:color="auto" w:fill="D9D9D9"/>
            <w:vAlign w:val="center"/>
          </w:tcPr>
          <w:p w14:paraId="28F6AD15" w14:textId="68B32DC5" w:rsidR="00F97D7F" w:rsidRPr="00634344" w:rsidRDefault="00634344" w:rsidP="00156240">
            <w:pPr>
              <w:pStyle w:val="Tabletext10"/>
              <w:jc w:val="center"/>
              <w:rPr>
                <w:b/>
                <w:bCs/>
              </w:rPr>
            </w:pPr>
            <w:r w:rsidRPr="00634344">
              <w:rPr>
                <w:b/>
                <w:bCs/>
              </w:rPr>
              <w:t>Card</w:t>
            </w:r>
          </w:p>
        </w:tc>
        <w:tc>
          <w:tcPr>
            <w:tcW w:w="2041" w:type="pct"/>
            <w:shd w:val="clear" w:color="auto" w:fill="D9D9D9"/>
            <w:vAlign w:val="center"/>
          </w:tcPr>
          <w:p w14:paraId="1A5AD759" w14:textId="77777777" w:rsidR="00F97D7F" w:rsidRPr="00634344" w:rsidRDefault="00F97D7F" w:rsidP="00156240">
            <w:pPr>
              <w:pStyle w:val="Tabletext10"/>
              <w:jc w:val="center"/>
              <w:rPr>
                <w:b/>
                <w:bCs/>
              </w:rPr>
            </w:pPr>
            <w:r w:rsidRPr="00634344">
              <w:rPr>
                <w:b/>
                <w:bCs/>
              </w:rPr>
              <w:t>Definition</w:t>
            </w:r>
          </w:p>
        </w:tc>
      </w:tr>
      <w:tr w:rsidR="00F97D7F" w:rsidRPr="0035348A" w14:paraId="0CA9ADDD" w14:textId="77777777" w:rsidTr="00634344">
        <w:trPr>
          <w:cantSplit/>
          <w:trHeight w:val="397"/>
          <w:jc w:val="center"/>
        </w:trPr>
        <w:tc>
          <w:tcPr>
            <w:tcW w:w="298" w:type="pct"/>
            <w:shd w:val="clear" w:color="auto" w:fill="F2F2F2" w:themeFill="background1" w:themeFillShade="F2"/>
          </w:tcPr>
          <w:p w14:paraId="2C8082E7" w14:textId="77777777" w:rsidR="00F97D7F" w:rsidRPr="0035348A" w:rsidRDefault="00F97D7F" w:rsidP="00156240">
            <w:pPr>
              <w:pStyle w:val="Tabletext10"/>
              <w:jc w:val="center"/>
            </w:pPr>
            <w:r w:rsidRPr="0035348A">
              <w:rPr>
                <w:rFonts w:hint="eastAsia"/>
              </w:rPr>
              <w:t>0</w:t>
            </w:r>
          </w:p>
        </w:tc>
        <w:tc>
          <w:tcPr>
            <w:tcW w:w="298" w:type="pct"/>
            <w:shd w:val="clear" w:color="auto" w:fill="F2F2F2" w:themeFill="background1" w:themeFillShade="F2"/>
          </w:tcPr>
          <w:p w14:paraId="5603705F" w14:textId="77777777" w:rsidR="00F97D7F" w:rsidRPr="0035348A" w:rsidRDefault="00F97D7F" w:rsidP="00156240">
            <w:pPr>
              <w:pStyle w:val="Tabletext10"/>
              <w:jc w:val="center"/>
            </w:pPr>
            <w:r w:rsidRPr="0035348A">
              <w:rPr>
                <w:rFonts w:hint="eastAsia"/>
              </w:rPr>
              <w:t>0</w:t>
            </w:r>
          </w:p>
        </w:tc>
        <w:tc>
          <w:tcPr>
            <w:tcW w:w="1341" w:type="pct"/>
            <w:shd w:val="clear" w:color="auto" w:fill="F2F2F2" w:themeFill="background1" w:themeFillShade="F2"/>
          </w:tcPr>
          <w:p w14:paraId="5CFAD389" w14:textId="77777777" w:rsidR="00F97D7F" w:rsidRPr="0035348A" w:rsidRDefault="00F97D7F" w:rsidP="004375DE">
            <w:pPr>
              <w:pStyle w:val="Tabletext10"/>
            </w:pPr>
            <w:r w:rsidRPr="0035348A">
              <w:t>Matterial Received Line Item</w:t>
            </w:r>
          </w:p>
        </w:tc>
        <w:tc>
          <w:tcPr>
            <w:tcW w:w="657" w:type="pct"/>
            <w:shd w:val="clear" w:color="auto" w:fill="F2F2F2" w:themeFill="background1" w:themeFillShade="F2"/>
            <w:noWrap/>
            <w:tcMar>
              <w:left w:w="28" w:type="dxa"/>
              <w:right w:w="28" w:type="dxa"/>
            </w:tcMar>
          </w:tcPr>
          <w:p w14:paraId="1D92259C" w14:textId="3A673716" w:rsidR="00F97D7F" w:rsidRPr="0035348A" w:rsidRDefault="00F97D7F" w:rsidP="00156240">
            <w:pPr>
              <w:pStyle w:val="Tabletext10"/>
              <w:jc w:val="center"/>
            </w:pPr>
            <w:r w:rsidRPr="0035348A">
              <w:t>—</w:t>
            </w:r>
          </w:p>
        </w:tc>
        <w:tc>
          <w:tcPr>
            <w:tcW w:w="365" w:type="pct"/>
            <w:shd w:val="clear" w:color="auto" w:fill="F2F2F2" w:themeFill="background1" w:themeFillShade="F2"/>
          </w:tcPr>
          <w:p w14:paraId="0AB9884C" w14:textId="24B90C4E" w:rsidR="00F97D7F" w:rsidRPr="0035348A" w:rsidRDefault="00F97D7F" w:rsidP="00156240">
            <w:pPr>
              <w:pStyle w:val="Tabletext10"/>
              <w:jc w:val="center"/>
            </w:pPr>
            <w:r w:rsidRPr="0035348A">
              <w:t>—</w:t>
            </w:r>
          </w:p>
        </w:tc>
        <w:tc>
          <w:tcPr>
            <w:tcW w:w="2041" w:type="pct"/>
            <w:shd w:val="clear" w:color="auto" w:fill="F2F2F2" w:themeFill="background1" w:themeFillShade="F2"/>
          </w:tcPr>
          <w:p w14:paraId="0AAE8F0C" w14:textId="77777777" w:rsidR="00F97D7F" w:rsidRPr="0035348A" w:rsidRDefault="00F97D7F" w:rsidP="004375DE">
            <w:pPr>
              <w:pStyle w:val="Tabletext10"/>
            </w:pPr>
            <w:r w:rsidRPr="0035348A">
              <w:t xml:space="preserve">Line item details for shipments and shipment adjustment. </w:t>
            </w:r>
          </w:p>
        </w:tc>
      </w:tr>
      <w:tr w:rsidR="00F97D7F" w:rsidRPr="0035348A" w14:paraId="7F22AC4F" w14:textId="77777777" w:rsidTr="00634344">
        <w:trPr>
          <w:cantSplit/>
          <w:trHeight w:val="397"/>
          <w:jc w:val="center"/>
        </w:trPr>
        <w:tc>
          <w:tcPr>
            <w:tcW w:w="298" w:type="pct"/>
            <w:shd w:val="clear" w:color="auto" w:fill="D9E2F3" w:themeFill="accent5" w:themeFillTint="33"/>
          </w:tcPr>
          <w:p w14:paraId="647FA238" w14:textId="77777777" w:rsidR="00F97D7F" w:rsidRPr="0035348A" w:rsidRDefault="00F97D7F" w:rsidP="00156240">
            <w:pPr>
              <w:pStyle w:val="Tabletext10"/>
              <w:jc w:val="center"/>
            </w:pPr>
            <w:r w:rsidRPr="0035348A">
              <w:t>1</w:t>
            </w:r>
          </w:p>
        </w:tc>
        <w:tc>
          <w:tcPr>
            <w:tcW w:w="298" w:type="pct"/>
            <w:shd w:val="clear" w:color="auto" w:fill="D9E2F3" w:themeFill="accent5" w:themeFillTint="33"/>
          </w:tcPr>
          <w:p w14:paraId="1A456F72" w14:textId="77777777" w:rsidR="00F97D7F" w:rsidRPr="0035348A" w:rsidRDefault="00F97D7F" w:rsidP="00156240">
            <w:pPr>
              <w:pStyle w:val="Tabletext10"/>
              <w:jc w:val="center"/>
            </w:pPr>
            <w:r w:rsidRPr="0035348A">
              <w:rPr>
                <w:rFonts w:hint="eastAsia"/>
              </w:rPr>
              <w:t>1</w:t>
            </w:r>
          </w:p>
        </w:tc>
        <w:tc>
          <w:tcPr>
            <w:tcW w:w="1341" w:type="pct"/>
            <w:shd w:val="clear" w:color="auto" w:fill="D9E2F3" w:themeFill="accent5" w:themeFillTint="33"/>
          </w:tcPr>
          <w:p w14:paraId="74D1324A" w14:textId="77777777" w:rsidR="00F97D7F" w:rsidRPr="0035348A" w:rsidRDefault="00F97D7F" w:rsidP="004375DE">
            <w:pPr>
              <w:pStyle w:val="Tabletext10"/>
            </w:pPr>
            <w:r w:rsidRPr="0035348A">
              <w:t>Material Received ID</w:t>
            </w:r>
          </w:p>
        </w:tc>
        <w:tc>
          <w:tcPr>
            <w:tcW w:w="657" w:type="pct"/>
            <w:shd w:val="clear" w:color="auto" w:fill="D9E2F3" w:themeFill="accent5" w:themeFillTint="33"/>
            <w:noWrap/>
            <w:tcMar>
              <w:left w:w="0" w:type="dxa"/>
              <w:right w:w="0" w:type="dxa"/>
            </w:tcMar>
          </w:tcPr>
          <w:p w14:paraId="188344D6" w14:textId="499170E8" w:rsidR="00F97D7F" w:rsidRPr="0035348A" w:rsidRDefault="00F97D7F" w:rsidP="00156240">
            <w:pPr>
              <w:pStyle w:val="Tabletext10"/>
              <w:jc w:val="center"/>
            </w:pPr>
            <w:r>
              <w:t>Document reference</w:t>
            </w:r>
          </w:p>
        </w:tc>
        <w:tc>
          <w:tcPr>
            <w:tcW w:w="365" w:type="pct"/>
            <w:shd w:val="clear" w:color="auto" w:fill="D9E2F3" w:themeFill="accent5" w:themeFillTint="33"/>
          </w:tcPr>
          <w:p w14:paraId="7EF47445" w14:textId="77777777" w:rsidR="00F97D7F" w:rsidRPr="0035348A" w:rsidRDefault="00F97D7F" w:rsidP="00156240">
            <w:pPr>
              <w:pStyle w:val="Tabletext10"/>
              <w:jc w:val="center"/>
            </w:pPr>
            <w:r w:rsidRPr="0035348A">
              <w:t>1..1</w:t>
            </w:r>
          </w:p>
        </w:tc>
        <w:tc>
          <w:tcPr>
            <w:tcW w:w="2041" w:type="pct"/>
            <w:shd w:val="clear" w:color="auto" w:fill="D9E2F3" w:themeFill="accent5" w:themeFillTint="33"/>
          </w:tcPr>
          <w:p w14:paraId="031D738E" w14:textId="77777777" w:rsidR="00F97D7F" w:rsidRPr="0035348A" w:rsidRDefault="00F97D7F" w:rsidP="004375DE">
            <w:pPr>
              <w:pStyle w:val="Tabletext10"/>
            </w:pPr>
            <w:r w:rsidRPr="0035348A">
              <w:t xml:space="preserve">The unique identifier for the shipment receipt. </w:t>
            </w:r>
          </w:p>
        </w:tc>
      </w:tr>
      <w:tr w:rsidR="00F97D7F" w:rsidRPr="0035348A" w14:paraId="548066BA" w14:textId="77777777" w:rsidTr="00634344">
        <w:trPr>
          <w:cantSplit/>
          <w:trHeight w:val="397"/>
          <w:jc w:val="center"/>
        </w:trPr>
        <w:tc>
          <w:tcPr>
            <w:tcW w:w="298" w:type="pct"/>
            <w:shd w:val="clear" w:color="auto" w:fill="DEEAF6" w:themeFill="accent1" w:themeFillTint="33"/>
          </w:tcPr>
          <w:p w14:paraId="70395E10" w14:textId="77777777" w:rsidR="00F97D7F" w:rsidRPr="0035348A" w:rsidRDefault="00F97D7F" w:rsidP="00156240">
            <w:pPr>
              <w:pStyle w:val="Tabletext10"/>
              <w:jc w:val="center"/>
            </w:pPr>
            <w:r w:rsidRPr="0035348A">
              <w:t>2</w:t>
            </w:r>
          </w:p>
        </w:tc>
        <w:tc>
          <w:tcPr>
            <w:tcW w:w="298" w:type="pct"/>
            <w:shd w:val="clear" w:color="auto" w:fill="DEEAF6" w:themeFill="accent1" w:themeFillTint="33"/>
          </w:tcPr>
          <w:p w14:paraId="515FD107" w14:textId="77777777" w:rsidR="00F97D7F" w:rsidRPr="0035348A" w:rsidRDefault="00F97D7F" w:rsidP="00156240">
            <w:pPr>
              <w:pStyle w:val="Tabletext10"/>
              <w:jc w:val="center"/>
            </w:pPr>
            <w:r w:rsidRPr="0035348A">
              <w:rPr>
                <w:rFonts w:hint="eastAsia"/>
              </w:rPr>
              <w:t>1</w:t>
            </w:r>
          </w:p>
        </w:tc>
        <w:tc>
          <w:tcPr>
            <w:tcW w:w="1341" w:type="pct"/>
            <w:shd w:val="clear" w:color="auto" w:fill="DEEAF6" w:themeFill="accent1" w:themeFillTint="33"/>
          </w:tcPr>
          <w:p w14:paraId="63E2E031" w14:textId="77777777" w:rsidR="00F97D7F" w:rsidRPr="0035348A" w:rsidRDefault="00F97D7F" w:rsidP="004375DE">
            <w:pPr>
              <w:pStyle w:val="Tabletext10"/>
            </w:pPr>
            <w:r w:rsidRPr="0035348A">
              <w:t>Material Received Line ID</w:t>
            </w:r>
          </w:p>
        </w:tc>
        <w:tc>
          <w:tcPr>
            <w:tcW w:w="657" w:type="pct"/>
            <w:shd w:val="clear" w:color="auto" w:fill="DEEAF6" w:themeFill="accent1" w:themeFillTint="33"/>
            <w:noWrap/>
            <w:tcMar>
              <w:left w:w="0" w:type="dxa"/>
              <w:right w:w="0" w:type="dxa"/>
            </w:tcMar>
          </w:tcPr>
          <w:p w14:paraId="11BFB229"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02229A20" w14:textId="77777777" w:rsidR="00F97D7F" w:rsidRPr="0035348A" w:rsidRDefault="00F97D7F" w:rsidP="00156240">
            <w:pPr>
              <w:pStyle w:val="Tabletext10"/>
              <w:jc w:val="center"/>
            </w:pPr>
            <w:r w:rsidRPr="0035348A">
              <w:t>1..1</w:t>
            </w:r>
          </w:p>
        </w:tc>
        <w:tc>
          <w:tcPr>
            <w:tcW w:w="2041" w:type="pct"/>
            <w:shd w:val="clear" w:color="auto" w:fill="DEEAF6" w:themeFill="accent1" w:themeFillTint="33"/>
          </w:tcPr>
          <w:p w14:paraId="047F7F31" w14:textId="77777777" w:rsidR="00F97D7F" w:rsidRPr="0035348A" w:rsidRDefault="00F97D7F" w:rsidP="004375DE">
            <w:pPr>
              <w:pStyle w:val="Tabletext10"/>
            </w:pPr>
            <w:r w:rsidRPr="0035348A">
              <w:t>The unique identifier for a receipt line.</w:t>
            </w:r>
          </w:p>
        </w:tc>
      </w:tr>
      <w:tr w:rsidR="00F97D7F" w:rsidRPr="0035348A" w14:paraId="2DE46326" w14:textId="77777777" w:rsidTr="00634344">
        <w:trPr>
          <w:cantSplit/>
          <w:trHeight w:val="397"/>
          <w:jc w:val="center"/>
        </w:trPr>
        <w:tc>
          <w:tcPr>
            <w:tcW w:w="298" w:type="pct"/>
          </w:tcPr>
          <w:p w14:paraId="5CF1C38D" w14:textId="77777777" w:rsidR="00F97D7F" w:rsidRPr="0035348A" w:rsidRDefault="00F97D7F" w:rsidP="00156240">
            <w:pPr>
              <w:pStyle w:val="Tabletext10"/>
              <w:jc w:val="center"/>
            </w:pPr>
            <w:r w:rsidRPr="0035348A">
              <w:t>3</w:t>
            </w:r>
          </w:p>
        </w:tc>
        <w:tc>
          <w:tcPr>
            <w:tcW w:w="298" w:type="pct"/>
          </w:tcPr>
          <w:p w14:paraId="750DE602" w14:textId="77777777" w:rsidR="00F97D7F" w:rsidRPr="0035348A" w:rsidRDefault="00F97D7F" w:rsidP="00156240">
            <w:pPr>
              <w:pStyle w:val="Tabletext10"/>
              <w:jc w:val="center"/>
            </w:pPr>
            <w:r w:rsidRPr="0035348A">
              <w:rPr>
                <w:rFonts w:hint="eastAsia"/>
              </w:rPr>
              <w:t>1</w:t>
            </w:r>
          </w:p>
        </w:tc>
        <w:tc>
          <w:tcPr>
            <w:tcW w:w="1341" w:type="pct"/>
          </w:tcPr>
          <w:p w14:paraId="313DD144" w14:textId="77777777" w:rsidR="00F97D7F" w:rsidRPr="0035348A" w:rsidRDefault="00F97D7F" w:rsidP="004375DE">
            <w:pPr>
              <w:pStyle w:val="Tabletext10"/>
            </w:pPr>
            <w:r w:rsidRPr="0035348A">
              <w:t>Line Number</w:t>
            </w:r>
          </w:p>
        </w:tc>
        <w:tc>
          <w:tcPr>
            <w:tcW w:w="657" w:type="pct"/>
            <w:noWrap/>
            <w:tcMar>
              <w:left w:w="0" w:type="dxa"/>
              <w:right w:w="0" w:type="dxa"/>
            </w:tcMar>
          </w:tcPr>
          <w:p w14:paraId="2B91DEF8" w14:textId="77777777" w:rsidR="00F97D7F" w:rsidRPr="0035348A" w:rsidRDefault="00F97D7F" w:rsidP="00156240">
            <w:pPr>
              <w:pStyle w:val="Tabletext10"/>
              <w:jc w:val="center"/>
            </w:pPr>
            <w:r w:rsidRPr="0035348A">
              <w:t>Numeric</w:t>
            </w:r>
          </w:p>
        </w:tc>
        <w:tc>
          <w:tcPr>
            <w:tcW w:w="365" w:type="pct"/>
          </w:tcPr>
          <w:p w14:paraId="16238B97" w14:textId="77777777" w:rsidR="00F97D7F" w:rsidRPr="0035348A" w:rsidRDefault="00F97D7F" w:rsidP="00156240">
            <w:pPr>
              <w:pStyle w:val="Tabletext10"/>
              <w:jc w:val="center"/>
            </w:pPr>
            <w:r w:rsidRPr="0035348A">
              <w:t>0..1</w:t>
            </w:r>
          </w:p>
        </w:tc>
        <w:tc>
          <w:tcPr>
            <w:tcW w:w="2041" w:type="pct"/>
          </w:tcPr>
          <w:p w14:paraId="6CAEDBDF" w14:textId="77777777" w:rsidR="00F97D7F" w:rsidRPr="0035348A" w:rsidRDefault="00F97D7F" w:rsidP="004375DE">
            <w:pPr>
              <w:pStyle w:val="Tabletext10"/>
            </w:pPr>
            <w:r w:rsidRPr="0035348A">
              <w:t xml:space="preserve">The number of a receipt line. </w:t>
            </w:r>
          </w:p>
        </w:tc>
      </w:tr>
      <w:tr w:rsidR="00F97D7F" w:rsidRPr="0035348A" w14:paraId="59447DB2" w14:textId="77777777" w:rsidTr="00634344">
        <w:trPr>
          <w:cantSplit/>
          <w:trHeight w:val="397"/>
          <w:jc w:val="center"/>
        </w:trPr>
        <w:tc>
          <w:tcPr>
            <w:tcW w:w="298" w:type="pct"/>
            <w:shd w:val="clear" w:color="auto" w:fill="EDEDED" w:themeFill="accent3" w:themeFillTint="33"/>
          </w:tcPr>
          <w:p w14:paraId="2DBC7B61" w14:textId="77777777" w:rsidR="00F97D7F" w:rsidRPr="0035348A" w:rsidRDefault="00F97D7F" w:rsidP="00156240">
            <w:pPr>
              <w:pStyle w:val="Tabletext10"/>
              <w:jc w:val="center"/>
            </w:pPr>
            <w:r w:rsidRPr="0035348A">
              <w:rPr>
                <w:rFonts w:hint="eastAsia"/>
              </w:rPr>
              <w:t>4</w:t>
            </w:r>
          </w:p>
        </w:tc>
        <w:tc>
          <w:tcPr>
            <w:tcW w:w="298" w:type="pct"/>
            <w:shd w:val="clear" w:color="auto" w:fill="EDEDED" w:themeFill="accent3" w:themeFillTint="33"/>
          </w:tcPr>
          <w:p w14:paraId="54B7D208" w14:textId="77777777" w:rsidR="00F97D7F" w:rsidRPr="0035348A" w:rsidRDefault="00F97D7F" w:rsidP="00156240">
            <w:pPr>
              <w:pStyle w:val="Tabletext10"/>
              <w:jc w:val="center"/>
            </w:pPr>
            <w:r w:rsidRPr="0035348A">
              <w:rPr>
                <w:rFonts w:hint="eastAsia"/>
              </w:rPr>
              <w:t>1</w:t>
            </w:r>
          </w:p>
        </w:tc>
        <w:tc>
          <w:tcPr>
            <w:tcW w:w="1341" w:type="pct"/>
            <w:shd w:val="clear" w:color="auto" w:fill="EDEDED" w:themeFill="accent3" w:themeFillTint="33"/>
          </w:tcPr>
          <w:p w14:paraId="2B014D28" w14:textId="77777777" w:rsidR="00F97D7F" w:rsidRPr="0035348A" w:rsidRDefault="00F97D7F" w:rsidP="004375DE">
            <w:pPr>
              <w:pStyle w:val="Tabletext10"/>
            </w:pPr>
            <w:r w:rsidRPr="0035348A">
              <w:rPr>
                <w:rFonts w:hint="eastAsia"/>
              </w:rPr>
              <w:t>P</w:t>
            </w:r>
            <w:r w:rsidRPr="0035348A">
              <w:t>roduct</w:t>
            </w:r>
          </w:p>
        </w:tc>
        <w:tc>
          <w:tcPr>
            <w:tcW w:w="657" w:type="pct"/>
            <w:shd w:val="clear" w:color="auto" w:fill="EDEDED" w:themeFill="accent3" w:themeFillTint="33"/>
            <w:noWrap/>
            <w:tcMar>
              <w:left w:w="0" w:type="dxa"/>
              <w:right w:w="0" w:type="dxa"/>
            </w:tcMar>
          </w:tcPr>
          <w:p w14:paraId="6BF9BF9C" w14:textId="77777777" w:rsidR="00F97D7F" w:rsidRPr="0035348A" w:rsidRDefault="00F97D7F" w:rsidP="00156240">
            <w:pPr>
              <w:pStyle w:val="Tabletext10"/>
              <w:jc w:val="center"/>
            </w:pPr>
            <w:r w:rsidRPr="0035348A">
              <w:t>—</w:t>
            </w:r>
          </w:p>
        </w:tc>
        <w:tc>
          <w:tcPr>
            <w:tcW w:w="365" w:type="pct"/>
            <w:shd w:val="clear" w:color="auto" w:fill="EDEDED" w:themeFill="accent3" w:themeFillTint="33"/>
          </w:tcPr>
          <w:p w14:paraId="6738B9D5" w14:textId="77777777" w:rsidR="00F97D7F" w:rsidRPr="0035348A" w:rsidRDefault="00F97D7F" w:rsidP="00156240">
            <w:pPr>
              <w:pStyle w:val="Tabletext10"/>
              <w:jc w:val="center"/>
            </w:pPr>
            <w:r w:rsidRPr="0035348A">
              <w:rPr>
                <w:rFonts w:hint="eastAsia"/>
              </w:rPr>
              <w:t>1</w:t>
            </w:r>
            <w:r w:rsidRPr="0035348A">
              <w:t>..1</w:t>
            </w:r>
          </w:p>
        </w:tc>
        <w:tc>
          <w:tcPr>
            <w:tcW w:w="2041" w:type="pct"/>
            <w:shd w:val="clear" w:color="auto" w:fill="EDEDED" w:themeFill="accent3" w:themeFillTint="33"/>
          </w:tcPr>
          <w:p w14:paraId="063E0B75" w14:textId="77777777" w:rsidR="00F97D7F" w:rsidRPr="0035348A" w:rsidRDefault="00F97D7F" w:rsidP="004375DE">
            <w:pPr>
              <w:pStyle w:val="Tabletext10"/>
            </w:pPr>
            <w:r w:rsidRPr="0035348A">
              <w:rPr>
                <w:rFonts w:hint="eastAsia"/>
              </w:rPr>
              <w:t>T</w:t>
            </w:r>
            <w:r w:rsidRPr="0035348A">
              <w:t>he receipt product</w:t>
            </w:r>
          </w:p>
        </w:tc>
      </w:tr>
      <w:tr w:rsidR="00F97D7F" w:rsidRPr="0035348A" w14:paraId="62B7D7FF" w14:textId="77777777" w:rsidTr="00634344">
        <w:trPr>
          <w:cantSplit/>
          <w:trHeight w:val="397"/>
          <w:jc w:val="center"/>
        </w:trPr>
        <w:tc>
          <w:tcPr>
            <w:tcW w:w="298" w:type="pct"/>
            <w:shd w:val="clear" w:color="auto" w:fill="DEEAF6" w:themeFill="accent1" w:themeFillTint="33"/>
          </w:tcPr>
          <w:p w14:paraId="3396ED55" w14:textId="77777777" w:rsidR="00F97D7F" w:rsidRPr="0035348A" w:rsidRDefault="00F97D7F" w:rsidP="00156240">
            <w:pPr>
              <w:pStyle w:val="Tabletext10"/>
              <w:jc w:val="center"/>
            </w:pPr>
            <w:r w:rsidRPr="0035348A">
              <w:rPr>
                <w:rFonts w:hint="eastAsia"/>
              </w:rPr>
              <w:t>5</w:t>
            </w:r>
          </w:p>
        </w:tc>
        <w:tc>
          <w:tcPr>
            <w:tcW w:w="298" w:type="pct"/>
            <w:shd w:val="clear" w:color="auto" w:fill="DEEAF6" w:themeFill="accent1" w:themeFillTint="33"/>
          </w:tcPr>
          <w:p w14:paraId="7E6DD754" w14:textId="77777777" w:rsidR="00F97D7F" w:rsidRPr="0035348A" w:rsidRDefault="00F97D7F" w:rsidP="00156240">
            <w:pPr>
              <w:pStyle w:val="Tabletext10"/>
              <w:jc w:val="center"/>
            </w:pPr>
            <w:r w:rsidRPr="0035348A">
              <w:rPr>
                <w:rFonts w:hint="eastAsia"/>
              </w:rPr>
              <w:t>2</w:t>
            </w:r>
          </w:p>
        </w:tc>
        <w:tc>
          <w:tcPr>
            <w:tcW w:w="1341" w:type="pct"/>
            <w:shd w:val="clear" w:color="auto" w:fill="DEEAF6" w:themeFill="accent1" w:themeFillTint="33"/>
          </w:tcPr>
          <w:p w14:paraId="56EA9B3D" w14:textId="77777777" w:rsidR="00F97D7F" w:rsidRPr="0035348A" w:rsidRDefault="00F97D7F" w:rsidP="004375DE">
            <w:pPr>
              <w:pStyle w:val="Tabletext10"/>
            </w:pPr>
            <w:r w:rsidRPr="0035348A">
              <w:t>Product ID</w:t>
            </w:r>
          </w:p>
        </w:tc>
        <w:tc>
          <w:tcPr>
            <w:tcW w:w="657" w:type="pct"/>
            <w:shd w:val="clear" w:color="auto" w:fill="DEEAF6" w:themeFill="accent1" w:themeFillTint="33"/>
            <w:noWrap/>
            <w:tcMar>
              <w:left w:w="0" w:type="dxa"/>
              <w:right w:w="0" w:type="dxa"/>
            </w:tcMar>
          </w:tcPr>
          <w:p w14:paraId="01525864"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4F15B704" w14:textId="77777777" w:rsidR="00F97D7F" w:rsidRPr="0035348A" w:rsidRDefault="00F97D7F" w:rsidP="00156240">
            <w:pPr>
              <w:pStyle w:val="Tabletext10"/>
              <w:jc w:val="center"/>
            </w:pPr>
            <w:r w:rsidRPr="0035348A">
              <w:t>1..1</w:t>
            </w:r>
          </w:p>
        </w:tc>
        <w:tc>
          <w:tcPr>
            <w:tcW w:w="2041" w:type="pct"/>
            <w:shd w:val="clear" w:color="auto" w:fill="DEEAF6" w:themeFill="accent1" w:themeFillTint="33"/>
          </w:tcPr>
          <w:p w14:paraId="0F1AE142" w14:textId="6A19C07C" w:rsidR="00F97D7F" w:rsidRPr="0035348A" w:rsidRDefault="00F97D7F" w:rsidP="004375DE">
            <w:pPr>
              <w:pStyle w:val="Tabletext10"/>
            </w:pPr>
          </w:p>
        </w:tc>
      </w:tr>
      <w:tr w:rsidR="00F97D7F" w:rsidRPr="0035348A" w14:paraId="606791ED" w14:textId="77777777" w:rsidTr="00634344">
        <w:trPr>
          <w:cantSplit/>
          <w:trHeight w:val="397"/>
          <w:jc w:val="center"/>
        </w:trPr>
        <w:tc>
          <w:tcPr>
            <w:tcW w:w="298" w:type="pct"/>
          </w:tcPr>
          <w:p w14:paraId="41E6410E" w14:textId="77777777" w:rsidR="00F97D7F" w:rsidRPr="0035348A" w:rsidRDefault="00F97D7F" w:rsidP="00156240">
            <w:pPr>
              <w:pStyle w:val="Tabletext10"/>
              <w:jc w:val="center"/>
            </w:pPr>
            <w:r w:rsidRPr="0035348A">
              <w:rPr>
                <w:rFonts w:hint="eastAsia"/>
              </w:rPr>
              <w:t>6</w:t>
            </w:r>
          </w:p>
        </w:tc>
        <w:tc>
          <w:tcPr>
            <w:tcW w:w="298" w:type="pct"/>
          </w:tcPr>
          <w:p w14:paraId="62E2E22C" w14:textId="77777777" w:rsidR="00F97D7F" w:rsidRPr="0035348A" w:rsidRDefault="00F97D7F" w:rsidP="00156240">
            <w:pPr>
              <w:pStyle w:val="Tabletext10"/>
              <w:jc w:val="center"/>
            </w:pPr>
            <w:r w:rsidRPr="0035348A">
              <w:rPr>
                <w:rFonts w:hint="eastAsia"/>
              </w:rPr>
              <w:t>2</w:t>
            </w:r>
          </w:p>
        </w:tc>
        <w:tc>
          <w:tcPr>
            <w:tcW w:w="1341" w:type="pct"/>
          </w:tcPr>
          <w:p w14:paraId="350B9F61" w14:textId="77777777" w:rsidR="00F97D7F" w:rsidRPr="0035348A" w:rsidRDefault="00F97D7F" w:rsidP="004375DE">
            <w:pPr>
              <w:pStyle w:val="Tabletext10"/>
            </w:pPr>
            <w:r w:rsidRPr="0035348A">
              <w:rPr>
                <w:rFonts w:hint="eastAsia"/>
              </w:rPr>
              <w:t>U</w:t>
            </w:r>
            <w:r w:rsidRPr="0035348A">
              <w:t>nit of Measurement Code</w:t>
            </w:r>
          </w:p>
        </w:tc>
        <w:tc>
          <w:tcPr>
            <w:tcW w:w="657" w:type="pct"/>
            <w:noWrap/>
            <w:tcMar>
              <w:left w:w="0" w:type="dxa"/>
              <w:right w:w="0" w:type="dxa"/>
            </w:tcMar>
          </w:tcPr>
          <w:p w14:paraId="19EE2D93" w14:textId="77777777" w:rsidR="00F97D7F" w:rsidRPr="0035348A" w:rsidRDefault="00F97D7F" w:rsidP="00156240">
            <w:pPr>
              <w:pStyle w:val="Tabletext10"/>
              <w:jc w:val="center"/>
            </w:pPr>
            <w:r w:rsidRPr="0035348A">
              <w:t>Code</w:t>
            </w:r>
          </w:p>
        </w:tc>
        <w:tc>
          <w:tcPr>
            <w:tcW w:w="365" w:type="pct"/>
          </w:tcPr>
          <w:p w14:paraId="61571201" w14:textId="77777777" w:rsidR="00F97D7F" w:rsidRPr="0035348A" w:rsidRDefault="00F97D7F" w:rsidP="00156240">
            <w:pPr>
              <w:pStyle w:val="Tabletext10"/>
              <w:jc w:val="center"/>
            </w:pPr>
            <w:r w:rsidRPr="0035348A">
              <w:t>1..1</w:t>
            </w:r>
          </w:p>
        </w:tc>
        <w:tc>
          <w:tcPr>
            <w:tcW w:w="2041" w:type="pct"/>
          </w:tcPr>
          <w:p w14:paraId="645A93A4" w14:textId="78FA3F11" w:rsidR="00F97D7F" w:rsidRPr="0035348A" w:rsidRDefault="00F97D7F" w:rsidP="004375DE">
            <w:pPr>
              <w:pStyle w:val="Tabletext10"/>
            </w:pPr>
          </w:p>
        </w:tc>
      </w:tr>
      <w:tr w:rsidR="00F97D7F" w:rsidRPr="0035348A" w14:paraId="2E49BF2E" w14:textId="77777777" w:rsidTr="00634344">
        <w:trPr>
          <w:cantSplit/>
          <w:trHeight w:val="397"/>
          <w:jc w:val="center"/>
        </w:trPr>
        <w:tc>
          <w:tcPr>
            <w:tcW w:w="298" w:type="pct"/>
          </w:tcPr>
          <w:p w14:paraId="0056082C" w14:textId="77777777" w:rsidR="00F97D7F" w:rsidRPr="0035348A" w:rsidRDefault="00F97D7F" w:rsidP="00156240">
            <w:pPr>
              <w:pStyle w:val="Tabletext10"/>
              <w:jc w:val="center"/>
            </w:pPr>
            <w:r w:rsidRPr="0035348A">
              <w:rPr>
                <w:rFonts w:hint="eastAsia"/>
              </w:rPr>
              <w:t>7</w:t>
            </w:r>
          </w:p>
        </w:tc>
        <w:tc>
          <w:tcPr>
            <w:tcW w:w="298" w:type="pct"/>
          </w:tcPr>
          <w:p w14:paraId="0BCB7DA9" w14:textId="77777777" w:rsidR="00F97D7F" w:rsidRPr="0035348A" w:rsidRDefault="00F97D7F" w:rsidP="00156240">
            <w:pPr>
              <w:pStyle w:val="Tabletext10"/>
              <w:jc w:val="center"/>
            </w:pPr>
            <w:r w:rsidRPr="0035348A">
              <w:rPr>
                <w:rFonts w:hint="eastAsia"/>
              </w:rPr>
              <w:t>2</w:t>
            </w:r>
          </w:p>
        </w:tc>
        <w:tc>
          <w:tcPr>
            <w:tcW w:w="1341" w:type="pct"/>
          </w:tcPr>
          <w:p w14:paraId="18A065AF" w14:textId="77777777" w:rsidR="00F97D7F" w:rsidRPr="0035348A" w:rsidRDefault="00F97D7F" w:rsidP="004375DE">
            <w:pPr>
              <w:pStyle w:val="Tabletext10"/>
            </w:pPr>
            <w:r w:rsidRPr="0035348A">
              <w:t>Basic UOM Quantity</w:t>
            </w:r>
          </w:p>
        </w:tc>
        <w:tc>
          <w:tcPr>
            <w:tcW w:w="657" w:type="pct"/>
            <w:noWrap/>
            <w:tcMar>
              <w:left w:w="0" w:type="dxa"/>
              <w:right w:w="0" w:type="dxa"/>
            </w:tcMar>
          </w:tcPr>
          <w:p w14:paraId="5C69A145" w14:textId="77777777" w:rsidR="00F97D7F" w:rsidRPr="0035348A" w:rsidRDefault="00F97D7F" w:rsidP="00156240">
            <w:pPr>
              <w:pStyle w:val="Tabletext10"/>
              <w:jc w:val="center"/>
            </w:pPr>
            <w:r w:rsidRPr="0035348A">
              <w:rPr>
                <w:rFonts w:hint="eastAsia"/>
              </w:rPr>
              <w:t>Q</w:t>
            </w:r>
            <w:r w:rsidRPr="0035348A">
              <w:t>uantity</w:t>
            </w:r>
          </w:p>
        </w:tc>
        <w:tc>
          <w:tcPr>
            <w:tcW w:w="365" w:type="pct"/>
          </w:tcPr>
          <w:p w14:paraId="5B5CC4D5" w14:textId="77777777" w:rsidR="00F97D7F" w:rsidRPr="0035348A" w:rsidRDefault="00F97D7F" w:rsidP="00156240">
            <w:pPr>
              <w:pStyle w:val="Tabletext10"/>
              <w:jc w:val="center"/>
            </w:pPr>
            <w:r w:rsidRPr="0035348A">
              <w:rPr>
                <w:rFonts w:hint="eastAsia"/>
              </w:rPr>
              <w:t>0</w:t>
            </w:r>
            <w:r w:rsidRPr="0035348A">
              <w:t>..1</w:t>
            </w:r>
          </w:p>
        </w:tc>
        <w:tc>
          <w:tcPr>
            <w:tcW w:w="2041" w:type="pct"/>
          </w:tcPr>
          <w:p w14:paraId="10F80762" w14:textId="33527034" w:rsidR="00F97D7F" w:rsidRPr="0035348A" w:rsidRDefault="00F97D7F" w:rsidP="004375DE">
            <w:pPr>
              <w:pStyle w:val="Tabletext10"/>
            </w:pPr>
          </w:p>
        </w:tc>
      </w:tr>
      <w:tr w:rsidR="00F97D7F" w:rsidRPr="0035348A" w14:paraId="3C588747" w14:textId="77777777" w:rsidTr="00634344">
        <w:trPr>
          <w:cantSplit/>
          <w:trHeight w:val="397"/>
          <w:jc w:val="center"/>
        </w:trPr>
        <w:tc>
          <w:tcPr>
            <w:tcW w:w="298" w:type="pct"/>
            <w:shd w:val="clear" w:color="auto" w:fill="D9E2F3" w:themeFill="accent5" w:themeFillTint="33"/>
          </w:tcPr>
          <w:p w14:paraId="5E381004" w14:textId="77777777" w:rsidR="00F97D7F" w:rsidRPr="0035348A" w:rsidRDefault="00F97D7F" w:rsidP="00156240">
            <w:pPr>
              <w:pStyle w:val="Tabletext10"/>
              <w:jc w:val="center"/>
            </w:pPr>
            <w:r w:rsidRPr="0035348A">
              <w:rPr>
                <w:rFonts w:hint="eastAsia"/>
              </w:rPr>
              <w:t>8</w:t>
            </w:r>
          </w:p>
        </w:tc>
        <w:tc>
          <w:tcPr>
            <w:tcW w:w="298" w:type="pct"/>
            <w:shd w:val="clear" w:color="auto" w:fill="D9E2F3" w:themeFill="accent5" w:themeFillTint="33"/>
          </w:tcPr>
          <w:p w14:paraId="3D82332B" w14:textId="77777777" w:rsidR="00F97D7F" w:rsidRPr="0035348A" w:rsidRDefault="00F97D7F" w:rsidP="00156240">
            <w:pPr>
              <w:pStyle w:val="Tabletext10"/>
              <w:jc w:val="center"/>
            </w:pPr>
            <w:r w:rsidRPr="0035348A">
              <w:rPr>
                <w:rFonts w:hint="eastAsia"/>
              </w:rPr>
              <w:t>2</w:t>
            </w:r>
          </w:p>
        </w:tc>
        <w:tc>
          <w:tcPr>
            <w:tcW w:w="1341" w:type="pct"/>
            <w:shd w:val="clear" w:color="auto" w:fill="D9E2F3" w:themeFill="accent5" w:themeFillTint="33"/>
          </w:tcPr>
          <w:p w14:paraId="46F1BBE8" w14:textId="77777777" w:rsidR="00F97D7F" w:rsidRPr="0035348A" w:rsidRDefault="00F97D7F" w:rsidP="004375DE">
            <w:pPr>
              <w:pStyle w:val="Tabletext10"/>
            </w:pPr>
            <w:r w:rsidRPr="0035348A">
              <w:t>Receipt UOM Code</w:t>
            </w:r>
          </w:p>
        </w:tc>
        <w:tc>
          <w:tcPr>
            <w:tcW w:w="657" w:type="pct"/>
            <w:shd w:val="clear" w:color="auto" w:fill="D9E2F3" w:themeFill="accent5" w:themeFillTint="33"/>
            <w:noWrap/>
            <w:tcMar>
              <w:left w:w="0" w:type="dxa"/>
              <w:right w:w="0" w:type="dxa"/>
            </w:tcMar>
          </w:tcPr>
          <w:p w14:paraId="42C29177" w14:textId="414DDA71" w:rsidR="00F97D7F" w:rsidRPr="0035348A" w:rsidRDefault="00F97D7F" w:rsidP="00156240">
            <w:pPr>
              <w:pStyle w:val="Tabletext10"/>
              <w:jc w:val="center"/>
            </w:pPr>
            <w:r>
              <w:t>Document reference</w:t>
            </w:r>
          </w:p>
        </w:tc>
        <w:tc>
          <w:tcPr>
            <w:tcW w:w="365" w:type="pct"/>
            <w:shd w:val="clear" w:color="auto" w:fill="D9E2F3" w:themeFill="accent5" w:themeFillTint="33"/>
          </w:tcPr>
          <w:p w14:paraId="3D53686F" w14:textId="77777777" w:rsidR="00F97D7F" w:rsidRPr="0035348A" w:rsidRDefault="00F97D7F" w:rsidP="00156240">
            <w:pPr>
              <w:pStyle w:val="Tabletext10"/>
              <w:jc w:val="center"/>
            </w:pPr>
            <w:r w:rsidRPr="0035348A">
              <w:rPr>
                <w:rFonts w:hint="eastAsia"/>
              </w:rPr>
              <w:t>0</w:t>
            </w:r>
            <w:r w:rsidRPr="0035348A">
              <w:t>..1</w:t>
            </w:r>
          </w:p>
        </w:tc>
        <w:tc>
          <w:tcPr>
            <w:tcW w:w="2041" w:type="pct"/>
            <w:shd w:val="clear" w:color="auto" w:fill="D9E2F3" w:themeFill="accent5" w:themeFillTint="33"/>
          </w:tcPr>
          <w:p w14:paraId="261160F8" w14:textId="7CA74CA2" w:rsidR="00F97D7F" w:rsidRPr="0035348A" w:rsidRDefault="00F97D7F" w:rsidP="00156240">
            <w:pPr>
              <w:pStyle w:val="Tabletext10"/>
            </w:pPr>
            <w:r w:rsidRPr="0035348A">
              <w:t>The code of the measurement unit recorded in receipt.</w:t>
            </w:r>
            <w:r w:rsidRPr="0035348A">
              <w:rPr>
                <w:rFonts w:hint="eastAsia"/>
              </w:rPr>
              <w:t xml:space="preserve"> </w:t>
            </w:r>
          </w:p>
        </w:tc>
      </w:tr>
      <w:tr w:rsidR="00F97D7F" w:rsidRPr="0035348A" w14:paraId="0A3E097A" w14:textId="77777777" w:rsidTr="00634344">
        <w:trPr>
          <w:cantSplit/>
          <w:trHeight w:val="397"/>
          <w:jc w:val="center"/>
        </w:trPr>
        <w:tc>
          <w:tcPr>
            <w:tcW w:w="298" w:type="pct"/>
            <w:shd w:val="clear" w:color="auto" w:fill="EDEDED" w:themeFill="accent3" w:themeFillTint="33"/>
          </w:tcPr>
          <w:p w14:paraId="2B4A893C" w14:textId="77777777" w:rsidR="00F97D7F" w:rsidRPr="0035348A" w:rsidRDefault="00F97D7F" w:rsidP="00156240">
            <w:pPr>
              <w:pStyle w:val="Tabletext10"/>
              <w:jc w:val="center"/>
            </w:pPr>
            <w:r w:rsidRPr="0035348A">
              <w:rPr>
                <w:rFonts w:hint="eastAsia"/>
              </w:rPr>
              <w:t>9</w:t>
            </w:r>
          </w:p>
        </w:tc>
        <w:tc>
          <w:tcPr>
            <w:tcW w:w="298" w:type="pct"/>
            <w:shd w:val="clear" w:color="auto" w:fill="EDEDED" w:themeFill="accent3" w:themeFillTint="33"/>
          </w:tcPr>
          <w:p w14:paraId="674ABD31" w14:textId="77777777" w:rsidR="00F97D7F" w:rsidRPr="0035348A" w:rsidRDefault="00F97D7F" w:rsidP="00156240">
            <w:pPr>
              <w:pStyle w:val="Tabletext10"/>
              <w:jc w:val="center"/>
            </w:pPr>
            <w:r w:rsidRPr="0035348A">
              <w:rPr>
                <w:rFonts w:hint="eastAsia"/>
              </w:rPr>
              <w:t>2</w:t>
            </w:r>
          </w:p>
        </w:tc>
        <w:tc>
          <w:tcPr>
            <w:tcW w:w="1341" w:type="pct"/>
            <w:shd w:val="clear" w:color="auto" w:fill="EDEDED" w:themeFill="accent3" w:themeFillTint="33"/>
          </w:tcPr>
          <w:p w14:paraId="3948F863" w14:textId="77777777" w:rsidR="00F97D7F" w:rsidRPr="0035348A" w:rsidRDefault="00F97D7F" w:rsidP="004375DE">
            <w:pPr>
              <w:pStyle w:val="Tabletext10"/>
            </w:pPr>
            <w:r w:rsidRPr="0035348A">
              <w:rPr>
                <w:rFonts w:hint="eastAsia"/>
              </w:rPr>
              <w:t>I</w:t>
            </w:r>
            <w:r w:rsidRPr="0035348A">
              <w:t>ndivisual Product Instance</w:t>
            </w:r>
          </w:p>
        </w:tc>
        <w:tc>
          <w:tcPr>
            <w:tcW w:w="657" w:type="pct"/>
            <w:shd w:val="clear" w:color="auto" w:fill="EDEDED" w:themeFill="accent3" w:themeFillTint="33"/>
            <w:noWrap/>
            <w:tcMar>
              <w:left w:w="0" w:type="dxa"/>
              <w:right w:w="0" w:type="dxa"/>
            </w:tcMar>
          </w:tcPr>
          <w:p w14:paraId="3F6DC3E8" w14:textId="77777777" w:rsidR="00F97D7F" w:rsidRPr="0035348A" w:rsidRDefault="00F97D7F" w:rsidP="00156240">
            <w:pPr>
              <w:pStyle w:val="Tabletext10"/>
              <w:jc w:val="center"/>
            </w:pPr>
            <w:r w:rsidRPr="0035348A">
              <w:t>—</w:t>
            </w:r>
          </w:p>
        </w:tc>
        <w:tc>
          <w:tcPr>
            <w:tcW w:w="365" w:type="pct"/>
            <w:shd w:val="clear" w:color="auto" w:fill="EDEDED" w:themeFill="accent3" w:themeFillTint="33"/>
          </w:tcPr>
          <w:p w14:paraId="7101823B" w14:textId="77777777" w:rsidR="00F97D7F" w:rsidRPr="0035348A" w:rsidRDefault="00F97D7F" w:rsidP="00156240">
            <w:pPr>
              <w:pStyle w:val="Tabletext10"/>
              <w:jc w:val="center"/>
            </w:pPr>
            <w:r w:rsidRPr="0035348A">
              <w:rPr>
                <w:rFonts w:hint="eastAsia"/>
              </w:rPr>
              <w:t>1</w:t>
            </w:r>
            <w:r w:rsidRPr="0035348A">
              <w:t>..1</w:t>
            </w:r>
          </w:p>
        </w:tc>
        <w:tc>
          <w:tcPr>
            <w:tcW w:w="2041" w:type="pct"/>
            <w:shd w:val="clear" w:color="auto" w:fill="EDEDED" w:themeFill="accent3" w:themeFillTint="33"/>
          </w:tcPr>
          <w:p w14:paraId="02B4C829" w14:textId="179476A9" w:rsidR="00F97D7F" w:rsidRPr="0035348A" w:rsidRDefault="00F97D7F" w:rsidP="00156240">
            <w:pPr>
              <w:pStyle w:val="Tabletext10"/>
            </w:pPr>
            <w:r w:rsidRPr="0035348A">
              <w:rPr>
                <w:rFonts w:hint="eastAsia"/>
              </w:rPr>
              <w:t>T</w:t>
            </w:r>
            <w:r w:rsidRPr="0035348A">
              <w:t xml:space="preserve">he detailed data on this product instance. </w:t>
            </w:r>
          </w:p>
        </w:tc>
      </w:tr>
      <w:tr w:rsidR="00F97D7F" w:rsidRPr="0035348A" w14:paraId="205DEC33" w14:textId="77777777" w:rsidTr="00634344">
        <w:trPr>
          <w:cantSplit/>
          <w:trHeight w:val="397"/>
          <w:jc w:val="center"/>
        </w:trPr>
        <w:tc>
          <w:tcPr>
            <w:tcW w:w="298" w:type="pct"/>
          </w:tcPr>
          <w:p w14:paraId="08FE4A8A" w14:textId="77777777" w:rsidR="00F97D7F" w:rsidRPr="0035348A" w:rsidRDefault="00F97D7F" w:rsidP="00156240">
            <w:pPr>
              <w:pStyle w:val="Tabletext10"/>
              <w:jc w:val="center"/>
            </w:pPr>
            <w:r w:rsidRPr="0035348A">
              <w:rPr>
                <w:rFonts w:hint="eastAsia"/>
              </w:rPr>
              <w:t>1</w:t>
            </w:r>
            <w:r w:rsidRPr="0035348A">
              <w:t>0</w:t>
            </w:r>
          </w:p>
        </w:tc>
        <w:tc>
          <w:tcPr>
            <w:tcW w:w="298" w:type="pct"/>
          </w:tcPr>
          <w:p w14:paraId="6F41CED4" w14:textId="77777777" w:rsidR="00F97D7F" w:rsidRPr="0035348A" w:rsidRDefault="00F97D7F" w:rsidP="00156240">
            <w:pPr>
              <w:pStyle w:val="Tabletext10"/>
              <w:jc w:val="center"/>
            </w:pPr>
            <w:r w:rsidRPr="0035348A">
              <w:t>3</w:t>
            </w:r>
          </w:p>
        </w:tc>
        <w:tc>
          <w:tcPr>
            <w:tcW w:w="1341" w:type="pct"/>
          </w:tcPr>
          <w:p w14:paraId="4AA899F2" w14:textId="77777777" w:rsidR="00F97D7F" w:rsidRPr="0035348A" w:rsidRDefault="00F97D7F" w:rsidP="004375DE">
            <w:pPr>
              <w:pStyle w:val="Tabletext10"/>
            </w:pPr>
            <w:r w:rsidRPr="0035348A">
              <w:t>Receipt Quantity</w:t>
            </w:r>
          </w:p>
        </w:tc>
        <w:tc>
          <w:tcPr>
            <w:tcW w:w="657" w:type="pct"/>
            <w:noWrap/>
            <w:tcMar>
              <w:left w:w="0" w:type="dxa"/>
              <w:right w:w="0" w:type="dxa"/>
            </w:tcMar>
          </w:tcPr>
          <w:p w14:paraId="4126A75D" w14:textId="77777777" w:rsidR="00F97D7F" w:rsidRPr="0035348A" w:rsidRDefault="00F97D7F" w:rsidP="00156240">
            <w:pPr>
              <w:pStyle w:val="Tabletext10"/>
              <w:jc w:val="center"/>
            </w:pPr>
            <w:r w:rsidRPr="0035348A">
              <w:t>Quantity</w:t>
            </w:r>
          </w:p>
        </w:tc>
        <w:tc>
          <w:tcPr>
            <w:tcW w:w="365" w:type="pct"/>
          </w:tcPr>
          <w:p w14:paraId="02EF7B72" w14:textId="77777777" w:rsidR="00F97D7F" w:rsidRPr="0035348A" w:rsidRDefault="00F97D7F" w:rsidP="00156240">
            <w:pPr>
              <w:pStyle w:val="Tabletext10"/>
              <w:jc w:val="center"/>
            </w:pPr>
            <w:r w:rsidRPr="0035348A">
              <w:t>1..1</w:t>
            </w:r>
          </w:p>
        </w:tc>
        <w:tc>
          <w:tcPr>
            <w:tcW w:w="2041" w:type="pct"/>
          </w:tcPr>
          <w:p w14:paraId="4358E28D" w14:textId="4599B04C" w:rsidR="00F97D7F" w:rsidRPr="0035348A" w:rsidRDefault="00F97D7F" w:rsidP="00156240">
            <w:pPr>
              <w:pStyle w:val="Tabletext10"/>
            </w:pPr>
            <w:r w:rsidRPr="0035348A">
              <w:t xml:space="preserve">The quantity of materials received recorded in the receipt. </w:t>
            </w:r>
          </w:p>
        </w:tc>
      </w:tr>
      <w:tr w:rsidR="00F97D7F" w:rsidRPr="0035348A" w14:paraId="127ACF97" w14:textId="77777777" w:rsidTr="00634344">
        <w:trPr>
          <w:cantSplit/>
          <w:trHeight w:val="397"/>
          <w:jc w:val="center"/>
        </w:trPr>
        <w:tc>
          <w:tcPr>
            <w:tcW w:w="298" w:type="pct"/>
          </w:tcPr>
          <w:p w14:paraId="4E3B320C" w14:textId="77777777" w:rsidR="00F97D7F" w:rsidRPr="0035348A" w:rsidRDefault="00F97D7F" w:rsidP="00156240">
            <w:pPr>
              <w:pStyle w:val="Tabletext10"/>
              <w:jc w:val="center"/>
            </w:pPr>
            <w:r w:rsidRPr="0035348A">
              <w:rPr>
                <w:rFonts w:hint="eastAsia"/>
              </w:rPr>
              <w:t>1</w:t>
            </w:r>
            <w:r w:rsidRPr="0035348A">
              <w:t>1</w:t>
            </w:r>
          </w:p>
        </w:tc>
        <w:tc>
          <w:tcPr>
            <w:tcW w:w="298" w:type="pct"/>
          </w:tcPr>
          <w:p w14:paraId="0E06DCD1" w14:textId="77777777" w:rsidR="00F97D7F" w:rsidRPr="0035348A" w:rsidRDefault="00F97D7F" w:rsidP="00156240">
            <w:pPr>
              <w:pStyle w:val="Tabletext10"/>
              <w:jc w:val="center"/>
            </w:pPr>
            <w:r w:rsidRPr="0035348A">
              <w:rPr>
                <w:rFonts w:hint="eastAsia"/>
              </w:rPr>
              <w:t>3</w:t>
            </w:r>
          </w:p>
        </w:tc>
        <w:tc>
          <w:tcPr>
            <w:tcW w:w="1341" w:type="pct"/>
          </w:tcPr>
          <w:p w14:paraId="385208EE" w14:textId="77777777" w:rsidR="00F97D7F" w:rsidRPr="0035348A" w:rsidRDefault="00F97D7F" w:rsidP="004375DE">
            <w:pPr>
              <w:pStyle w:val="Tabletext10"/>
            </w:pPr>
            <w:r w:rsidRPr="0035348A">
              <w:t>Receipt Unit Price</w:t>
            </w:r>
          </w:p>
        </w:tc>
        <w:tc>
          <w:tcPr>
            <w:tcW w:w="657" w:type="pct"/>
            <w:noWrap/>
            <w:tcMar>
              <w:left w:w="0" w:type="dxa"/>
              <w:right w:w="0" w:type="dxa"/>
            </w:tcMar>
          </w:tcPr>
          <w:p w14:paraId="3E2D657B" w14:textId="77777777" w:rsidR="00F97D7F" w:rsidRPr="0035348A" w:rsidRDefault="00F97D7F" w:rsidP="00156240">
            <w:pPr>
              <w:pStyle w:val="Tabletext10"/>
              <w:jc w:val="center"/>
            </w:pPr>
            <w:r w:rsidRPr="0035348A">
              <w:t>Unit Price</w:t>
            </w:r>
          </w:p>
        </w:tc>
        <w:tc>
          <w:tcPr>
            <w:tcW w:w="365" w:type="pct"/>
          </w:tcPr>
          <w:p w14:paraId="6E9B0369" w14:textId="77777777" w:rsidR="00F97D7F" w:rsidRPr="0035348A" w:rsidRDefault="00F97D7F" w:rsidP="00156240">
            <w:pPr>
              <w:pStyle w:val="Tabletext10"/>
              <w:jc w:val="center"/>
            </w:pPr>
            <w:r w:rsidRPr="0035348A">
              <w:rPr>
                <w:rFonts w:hint="eastAsia"/>
              </w:rPr>
              <w:t>0..1</w:t>
            </w:r>
          </w:p>
        </w:tc>
        <w:tc>
          <w:tcPr>
            <w:tcW w:w="2041" w:type="pct"/>
          </w:tcPr>
          <w:p w14:paraId="3D02FECD" w14:textId="76A9DC90" w:rsidR="00F97D7F" w:rsidRPr="0035348A" w:rsidRDefault="00F97D7F" w:rsidP="00156240">
            <w:pPr>
              <w:pStyle w:val="Tabletext10"/>
            </w:pPr>
            <w:r w:rsidRPr="0035348A">
              <w:t xml:space="preserve">Price per unit for item received (including tax). </w:t>
            </w:r>
          </w:p>
        </w:tc>
      </w:tr>
      <w:tr w:rsidR="00F97D7F" w:rsidRPr="0035348A" w14:paraId="3A7A99A4" w14:textId="77777777" w:rsidTr="00634344">
        <w:trPr>
          <w:cantSplit/>
          <w:trHeight w:val="397"/>
          <w:jc w:val="center"/>
        </w:trPr>
        <w:tc>
          <w:tcPr>
            <w:tcW w:w="298" w:type="pct"/>
          </w:tcPr>
          <w:p w14:paraId="0C7A7E1E" w14:textId="77777777" w:rsidR="00F97D7F" w:rsidRPr="0035348A" w:rsidRDefault="00F97D7F" w:rsidP="00156240">
            <w:pPr>
              <w:pStyle w:val="Tabletext10"/>
              <w:jc w:val="center"/>
            </w:pPr>
            <w:bookmarkStart w:id="56" w:name="_Hlk509410949"/>
            <w:r w:rsidRPr="0035348A">
              <w:t>12</w:t>
            </w:r>
          </w:p>
        </w:tc>
        <w:tc>
          <w:tcPr>
            <w:tcW w:w="298" w:type="pct"/>
          </w:tcPr>
          <w:p w14:paraId="3D88AF10" w14:textId="77777777" w:rsidR="00F97D7F" w:rsidRPr="0035348A" w:rsidRDefault="00F97D7F" w:rsidP="00156240">
            <w:pPr>
              <w:pStyle w:val="Tabletext10"/>
              <w:jc w:val="center"/>
            </w:pPr>
            <w:r w:rsidRPr="0035348A">
              <w:rPr>
                <w:rFonts w:hint="eastAsia"/>
              </w:rPr>
              <w:t>1</w:t>
            </w:r>
          </w:p>
        </w:tc>
        <w:tc>
          <w:tcPr>
            <w:tcW w:w="1341" w:type="pct"/>
          </w:tcPr>
          <w:p w14:paraId="3FB0BF52" w14:textId="77777777" w:rsidR="00F97D7F" w:rsidRPr="0035348A" w:rsidRDefault="00F97D7F" w:rsidP="004375DE">
            <w:pPr>
              <w:pStyle w:val="Tabletext10"/>
            </w:pPr>
            <w:r w:rsidRPr="0035348A">
              <w:t>Receipt Line Transaction Amount</w:t>
            </w:r>
          </w:p>
        </w:tc>
        <w:tc>
          <w:tcPr>
            <w:tcW w:w="657" w:type="pct"/>
            <w:noWrap/>
            <w:tcMar>
              <w:left w:w="0" w:type="dxa"/>
              <w:right w:w="0" w:type="dxa"/>
            </w:tcMar>
          </w:tcPr>
          <w:p w14:paraId="7AA883B4" w14:textId="77777777" w:rsidR="00F97D7F" w:rsidRPr="0035348A" w:rsidRDefault="00F97D7F" w:rsidP="00156240">
            <w:pPr>
              <w:pStyle w:val="Tabletext10"/>
              <w:jc w:val="center"/>
            </w:pPr>
            <w:r w:rsidRPr="0035348A">
              <w:t>Amount</w:t>
            </w:r>
          </w:p>
        </w:tc>
        <w:tc>
          <w:tcPr>
            <w:tcW w:w="365" w:type="pct"/>
          </w:tcPr>
          <w:p w14:paraId="2DD18535" w14:textId="77777777" w:rsidR="00F97D7F" w:rsidRPr="0035348A" w:rsidRDefault="00F97D7F" w:rsidP="00156240">
            <w:pPr>
              <w:pStyle w:val="Tabletext10"/>
              <w:jc w:val="center"/>
            </w:pPr>
            <w:r w:rsidRPr="0035348A">
              <w:t>1</w:t>
            </w:r>
            <w:r w:rsidRPr="0035348A">
              <w:rPr>
                <w:rFonts w:hint="eastAsia"/>
              </w:rPr>
              <w:t>..1</w:t>
            </w:r>
          </w:p>
        </w:tc>
        <w:tc>
          <w:tcPr>
            <w:tcW w:w="2041" w:type="pct"/>
          </w:tcPr>
          <w:p w14:paraId="59EFFC9F" w14:textId="77777777" w:rsidR="00F97D7F" w:rsidRPr="0035348A" w:rsidRDefault="00F97D7F" w:rsidP="004375DE">
            <w:pPr>
              <w:pStyle w:val="Tabletext10"/>
            </w:pPr>
            <w:r w:rsidRPr="0035348A">
              <w:t>Monetary amount for the line item in the receipt document related to the purchase order in transaction currency.</w:t>
            </w:r>
          </w:p>
        </w:tc>
      </w:tr>
      <w:tr w:rsidR="00F97D7F" w:rsidRPr="0035348A" w14:paraId="0CB0C1A5" w14:textId="77777777" w:rsidTr="00634344">
        <w:trPr>
          <w:cantSplit/>
          <w:trHeight w:val="397"/>
          <w:jc w:val="center"/>
        </w:trPr>
        <w:tc>
          <w:tcPr>
            <w:tcW w:w="298" w:type="pct"/>
            <w:shd w:val="clear" w:color="auto" w:fill="EDEDED" w:themeFill="accent3" w:themeFillTint="33"/>
          </w:tcPr>
          <w:p w14:paraId="0C64F2E9" w14:textId="77777777" w:rsidR="00F97D7F" w:rsidRPr="0035348A" w:rsidRDefault="00F97D7F" w:rsidP="00156240">
            <w:pPr>
              <w:pStyle w:val="Tabletext10"/>
              <w:jc w:val="center"/>
            </w:pPr>
            <w:r w:rsidRPr="0035348A">
              <w:rPr>
                <w:rFonts w:hint="eastAsia"/>
              </w:rPr>
              <w:t>1</w:t>
            </w:r>
            <w:r w:rsidRPr="0035348A">
              <w:t>3</w:t>
            </w:r>
          </w:p>
        </w:tc>
        <w:tc>
          <w:tcPr>
            <w:tcW w:w="298" w:type="pct"/>
            <w:shd w:val="clear" w:color="auto" w:fill="EDEDED" w:themeFill="accent3" w:themeFillTint="33"/>
          </w:tcPr>
          <w:p w14:paraId="5DD1D284" w14:textId="77777777" w:rsidR="00F97D7F" w:rsidRPr="0035348A" w:rsidRDefault="00F97D7F" w:rsidP="00156240">
            <w:pPr>
              <w:pStyle w:val="Tabletext10"/>
              <w:jc w:val="center"/>
            </w:pPr>
            <w:r w:rsidRPr="0035348A">
              <w:rPr>
                <w:rFonts w:hint="eastAsia"/>
              </w:rPr>
              <w:t>1</w:t>
            </w:r>
          </w:p>
        </w:tc>
        <w:tc>
          <w:tcPr>
            <w:tcW w:w="1341" w:type="pct"/>
            <w:shd w:val="clear" w:color="auto" w:fill="EDEDED" w:themeFill="accent3" w:themeFillTint="33"/>
          </w:tcPr>
          <w:p w14:paraId="558605B7" w14:textId="77777777" w:rsidR="00F97D7F" w:rsidRPr="0035348A" w:rsidRDefault="00F97D7F" w:rsidP="004375DE">
            <w:pPr>
              <w:pStyle w:val="Tabletext10"/>
            </w:pPr>
            <w:r w:rsidRPr="0035348A">
              <w:t>Purchase Order Line</w:t>
            </w:r>
          </w:p>
        </w:tc>
        <w:tc>
          <w:tcPr>
            <w:tcW w:w="657" w:type="pct"/>
            <w:shd w:val="clear" w:color="auto" w:fill="EDEDED" w:themeFill="accent3" w:themeFillTint="33"/>
            <w:noWrap/>
            <w:tcMar>
              <w:left w:w="0" w:type="dxa"/>
              <w:right w:w="0" w:type="dxa"/>
            </w:tcMar>
          </w:tcPr>
          <w:p w14:paraId="11962FAD" w14:textId="77777777" w:rsidR="00F97D7F" w:rsidRPr="0035348A" w:rsidRDefault="00F97D7F" w:rsidP="00156240">
            <w:pPr>
              <w:pStyle w:val="Tabletext10"/>
              <w:jc w:val="center"/>
            </w:pPr>
            <w:r w:rsidRPr="0035348A">
              <w:t>—</w:t>
            </w:r>
          </w:p>
        </w:tc>
        <w:tc>
          <w:tcPr>
            <w:tcW w:w="365" w:type="pct"/>
            <w:shd w:val="clear" w:color="auto" w:fill="EDEDED" w:themeFill="accent3" w:themeFillTint="33"/>
          </w:tcPr>
          <w:p w14:paraId="49AFAC6E" w14:textId="77777777" w:rsidR="00F97D7F" w:rsidRPr="0035348A" w:rsidRDefault="00F97D7F" w:rsidP="00156240">
            <w:pPr>
              <w:pStyle w:val="Tabletext10"/>
              <w:jc w:val="center"/>
            </w:pPr>
            <w:r w:rsidRPr="0035348A">
              <w:rPr>
                <w:rFonts w:hint="eastAsia"/>
              </w:rPr>
              <w:t>1</w:t>
            </w:r>
            <w:r w:rsidRPr="0035348A">
              <w:t>..1</w:t>
            </w:r>
          </w:p>
        </w:tc>
        <w:tc>
          <w:tcPr>
            <w:tcW w:w="2041" w:type="pct"/>
            <w:shd w:val="clear" w:color="auto" w:fill="EDEDED" w:themeFill="accent3" w:themeFillTint="33"/>
          </w:tcPr>
          <w:p w14:paraId="7376D4B8" w14:textId="77777777" w:rsidR="00F97D7F" w:rsidRPr="0035348A" w:rsidRDefault="00F97D7F" w:rsidP="004375DE">
            <w:pPr>
              <w:pStyle w:val="Tabletext10"/>
            </w:pPr>
            <w:r w:rsidRPr="0035348A">
              <w:t>The related purchase order line for this transaction line.</w:t>
            </w:r>
          </w:p>
        </w:tc>
      </w:tr>
      <w:bookmarkEnd w:id="56"/>
      <w:tr w:rsidR="00F97D7F" w:rsidRPr="0035348A" w14:paraId="2FBE7FE4" w14:textId="77777777" w:rsidTr="00634344">
        <w:trPr>
          <w:cantSplit/>
          <w:trHeight w:val="397"/>
          <w:jc w:val="center"/>
        </w:trPr>
        <w:tc>
          <w:tcPr>
            <w:tcW w:w="298" w:type="pct"/>
            <w:shd w:val="clear" w:color="auto" w:fill="DEEAF6" w:themeFill="accent1" w:themeFillTint="33"/>
          </w:tcPr>
          <w:p w14:paraId="74019461" w14:textId="77777777" w:rsidR="00F97D7F" w:rsidRPr="0035348A" w:rsidRDefault="00F97D7F" w:rsidP="00156240">
            <w:pPr>
              <w:pStyle w:val="Tabletext10"/>
              <w:jc w:val="center"/>
            </w:pPr>
            <w:r w:rsidRPr="0035348A">
              <w:rPr>
                <w:rFonts w:hint="eastAsia"/>
              </w:rPr>
              <w:t>1</w:t>
            </w:r>
            <w:r w:rsidRPr="0035348A">
              <w:t>4</w:t>
            </w:r>
          </w:p>
        </w:tc>
        <w:tc>
          <w:tcPr>
            <w:tcW w:w="298" w:type="pct"/>
            <w:shd w:val="clear" w:color="auto" w:fill="DEEAF6" w:themeFill="accent1" w:themeFillTint="33"/>
          </w:tcPr>
          <w:p w14:paraId="35A53D6B" w14:textId="77777777" w:rsidR="00F97D7F" w:rsidRPr="0035348A" w:rsidRDefault="00F97D7F" w:rsidP="00156240">
            <w:pPr>
              <w:pStyle w:val="Tabletext10"/>
              <w:jc w:val="center"/>
            </w:pPr>
            <w:r w:rsidRPr="0035348A">
              <w:t>2</w:t>
            </w:r>
          </w:p>
        </w:tc>
        <w:tc>
          <w:tcPr>
            <w:tcW w:w="1341" w:type="pct"/>
            <w:shd w:val="clear" w:color="auto" w:fill="DEEAF6" w:themeFill="accent1" w:themeFillTint="33"/>
          </w:tcPr>
          <w:p w14:paraId="1F32129B" w14:textId="77777777" w:rsidR="00F97D7F" w:rsidRPr="0035348A" w:rsidRDefault="00F97D7F" w:rsidP="004375DE">
            <w:pPr>
              <w:pStyle w:val="Tabletext10"/>
            </w:pPr>
            <w:r w:rsidRPr="0035348A">
              <w:t>Purchase Order Line ID</w:t>
            </w:r>
          </w:p>
        </w:tc>
        <w:tc>
          <w:tcPr>
            <w:tcW w:w="657" w:type="pct"/>
            <w:shd w:val="clear" w:color="auto" w:fill="DEEAF6" w:themeFill="accent1" w:themeFillTint="33"/>
            <w:noWrap/>
            <w:tcMar>
              <w:left w:w="0" w:type="dxa"/>
              <w:right w:w="0" w:type="dxa"/>
            </w:tcMar>
          </w:tcPr>
          <w:p w14:paraId="5F008AE4"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32DD2AB7" w14:textId="77777777" w:rsidR="00F97D7F" w:rsidRPr="0035348A" w:rsidRDefault="00F97D7F" w:rsidP="00156240">
            <w:pPr>
              <w:pStyle w:val="Tabletext10"/>
              <w:jc w:val="center"/>
            </w:pPr>
            <w:r w:rsidRPr="0035348A">
              <w:t>1..1</w:t>
            </w:r>
          </w:p>
        </w:tc>
        <w:tc>
          <w:tcPr>
            <w:tcW w:w="2041" w:type="pct"/>
            <w:shd w:val="clear" w:color="auto" w:fill="DEEAF6" w:themeFill="accent1" w:themeFillTint="33"/>
          </w:tcPr>
          <w:p w14:paraId="69BC78CF" w14:textId="77777777" w:rsidR="00F97D7F" w:rsidRPr="0035348A" w:rsidRDefault="00F97D7F" w:rsidP="004375DE">
            <w:pPr>
              <w:pStyle w:val="Tabletext10"/>
            </w:pPr>
            <w:r w:rsidRPr="0035348A">
              <w:t xml:space="preserve">The unique identifier for a purchase order line. </w:t>
            </w:r>
          </w:p>
        </w:tc>
      </w:tr>
      <w:tr w:rsidR="00F97D7F" w:rsidRPr="0035348A" w14:paraId="0484B727" w14:textId="77777777" w:rsidTr="00634344">
        <w:trPr>
          <w:cantSplit/>
          <w:trHeight w:val="397"/>
          <w:jc w:val="center"/>
        </w:trPr>
        <w:tc>
          <w:tcPr>
            <w:tcW w:w="298" w:type="pct"/>
            <w:shd w:val="clear" w:color="auto" w:fill="auto"/>
          </w:tcPr>
          <w:p w14:paraId="3A3D1B61" w14:textId="77777777" w:rsidR="00F97D7F" w:rsidRPr="0035348A" w:rsidRDefault="00F97D7F" w:rsidP="00156240">
            <w:pPr>
              <w:pStyle w:val="Tabletext10"/>
              <w:jc w:val="center"/>
            </w:pPr>
            <w:r w:rsidRPr="0035348A">
              <w:rPr>
                <w:rFonts w:hint="eastAsia"/>
              </w:rPr>
              <w:t>1</w:t>
            </w:r>
            <w:r w:rsidRPr="0035348A">
              <w:t>5</w:t>
            </w:r>
          </w:p>
        </w:tc>
        <w:tc>
          <w:tcPr>
            <w:tcW w:w="298" w:type="pct"/>
            <w:shd w:val="clear" w:color="auto" w:fill="auto"/>
          </w:tcPr>
          <w:p w14:paraId="009B1B12" w14:textId="77777777" w:rsidR="00F97D7F" w:rsidRPr="0035348A" w:rsidRDefault="00F97D7F" w:rsidP="00156240">
            <w:pPr>
              <w:pStyle w:val="Tabletext10"/>
              <w:jc w:val="center"/>
            </w:pPr>
            <w:r w:rsidRPr="0035348A">
              <w:rPr>
                <w:rFonts w:hint="eastAsia"/>
              </w:rPr>
              <w:t>2</w:t>
            </w:r>
          </w:p>
        </w:tc>
        <w:tc>
          <w:tcPr>
            <w:tcW w:w="1341" w:type="pct"/>
            <w:shd w:val="clear" w:color="auto" w:fill="auto"/>
          </w:tcPr>
          <w:p w14:paraId="596A38AF" w14:textId="77777777" w:rsidR="00F97D7F" w:rsidRPr="0035348A" w:rsidRDefault="00F97D7F" w:rsidP="004375DE">
            <w:pPr>
              <w:pStyle w:val="Tabletext10"/>
            </w:pPr>
            <w:r w:rsidRPr="0035348A">
              <w:t>Purchase Order Line Quantity</w:t>
            </w:r>
          </w:p>
        </w:tc>
        <w:tc>
          <w:tcPr>
            <w:tcW w:w="657" w:type="pct"/>
            <w:shd w:val="clear" w:color="auto" w:fill="auto"/>
            <w:noWrap/>
            <w:tcMar>
              <w:left w:w="0" w:type="dxa"/>
              <w:right w:w="0" w:type="dxa"/>
            </w:tcMar>
          </w:tcPr>
          <w:p w14:paraId="5B0D85CA" w14:textId="77777777" w:rsidR="00F97D7F" w:rsidRPr="0035348A" w:rsidRDefault="00F97D7F" w:rsidP="00156240">
            <w:pPr>
              <w:pStyle w:val="Tabletext10"/>
              <w:jc w:val="center"/>
            </w:pPr>
            <w:r w:rsidRPr="0035348A">
              <w:rPr>
                <w:rFonts w:hint="eastAsia"/>
              </w:rPr>
              <w:t>Q</w:t>
            </w:r>
            <w:r w:rsidRPr="0035348A">
              <w:t>uantity</w:t>
            </w:r>
          </w:p>
        </w:tc>
        <w:tc>
          <w:tcPr>
            <w:tcW w:w="365" w:type="pct"/>
            <w:shd w:val="clear" w:color="auto" w:fill="auto"/>
          </w:tcPr>
          <w:p w14:paraId="30D2711F" w14:textId="77777777" w:rsidR="00F97D7F" w:rsidRPr="0035348A" w:rsidRDefault="00F97D7F" w:rsidP="00156240">
            <w:pPr>
              <w:pStyle w:val="Tabletext10"/>
              <w:jc w:val="center"/>
            </w:pPr>
            <w:r w:rsidRPr="0035348A">
              <w:rPr>
                <w:rFonts w:hint="eastAsia"/>
              </w:rPr>
              <w:t>0</w:t>
            </w:r>
            <w:r w:rsidRPr="0035348A">
              <w:t>..1</w:t>
            </w:r>
          </w:p>
        </w:tc>
        <w:tc>
          <w:tcPr>
            <w:tcW w:w="2041" w:type="pct"/>
            <w:shd w:val="clear" w:color="auto" w:fill="auto"/>
          </w:tcPr>
          <w:p w14:paraId="144A8AD4" w14:textId="77777777" w:rsidR="00F97D7F" w:rsidRPr="0035348A" w:rsidRDefault="00F97D7F" w:rsidP="004375DE">
            <w:pPr>
              <w:pStyle w:val="Tabletext10"/>
            </w:pPr>
            <w:r w:rsidRPr="0035348A">
              <w:t>The quantity of the urchase order line by the purchase measurement unit.</w:t>
            </w:r>
            <w:r w:rsidRPr="0035348A">
              <w:tab/>
            </w:r>
          </w:p>
        </w:tc>
      </w:tr>
      <w:tr w:rsidR="00F97D7F" w:rsidRPr="0035348A" w14:paraId="5F6C3B06" w14:textId="77777777" w:rsidTr="00634344">
        <w:trPr>
          <w:cantSplit/>
          <w:trHeight w:val="397"/>
          <w:jc w:val="center"/>
        </w:trPr>
        <w:tc>
          <w:tcPr>
            <w:tcW w:w="298" w:type="pct"/>
            <w:shd w:val="clear" w:color="auto" w:fill="auto"/>
          </w:tcPr>
          <w:p w14:paraId="7272F4A8" w14:textId="77777777" w:rsidR="00F97D7F" w:rsidRPr="0035348A" w:rsidRDefault="00F97D7F" w:rsidP="00156240">
            <w:pPr>
              <w:pStyle w:val="Tabletext10"/>
              <w:jc w:val="center"/>
            </w:pPr>
            <w:r w:rsidRPr="0035348A">
              <w:rPr>
                <w:rFonts w:hint="eastAsia"/>
              </w:rPr>
              <w:t>1</w:t>
            </w:r>
            <w:r w:rsidRPr="0035348A">
              <w:t>6</w:t>
            </w:r>
          </w:p>
        </w:tc>
        <w:tc>
          <w:tcPr>
            <w:tcW w:w="298" w:type="pct"/>
            <w:shd w:val="clear" w:color="auto" w:fill="auto"/>
          </w:tcPr>
          <w:p w14:paraId="6A244FD0" w14:textId="77777777" w:rsidR="00F97D7F" w:rsidRPr="0035348A" w:rsidRDefault="00F97D7F" w:rsidP="00156240">
            <w:pPr>
              <w:pStyle w:val="Tabletext10"/>
              <w:jc w:val="center"/>
            </w:pPr>
            <w:r w:rsidRPr="0035348A">
              <w:rPr>
                <w:rFonts w:hint="eastAsia"/>
              </w:rPr>
              <w:t>2</w:t>
            </w:r>
          </w:p>
        </w:tc>
        <w:tc>
          <w:tcPr>
            <w:tcW w:w="1341" w:type="pct"/>
            <w:shd w:val="clear" w:color="auto" w:fill="auto"/>
          </w:tcPr>
          <w:p w14:paraId="0E16D3E7" w14:textId="77777777" w:rsidR="00F97D7F" w:rsidRPr="0035348A" w:rsidRDefault="00F97D7F" w:rsidP="004375DE">
            <w:pPr>
              <w:pStyle w:val="Tabletext10"/>
            </w:pPr>
            <w:r w:rsidRPr="0035348A">
              <w:t>Purchase Order Line Unit Price</w:t>
            </w:r>
          </w:p>
        </w:tc>
        <w:tc>
          <w:tcPr>
            <w:tcW w:w="657" w:type="pct"/>
            <w:shd w:val="clear" w:color="auto" w:fill="auto"/>
            <w:noWrap/>
            <w:tcMar>
              <w:left w:w="0" w:type="dxa"/>
              <w:right w:w="0" w:type="dxa"/>
            </w:tcMar>
          </w:tcPr>
          <w:p w14:paraId="1CCC09A1" w14:textId="77777777" w:rsidR="00F97D7F" w:rsidRPr="0035348A" w:rsidRDefault="00F97D7F" w:rsidP="00156240">
            <w:pPr>
              <w:pStyle w:val="Tabletext10"/>
              <w:jc w:val="center"/>
            </w:pPr>
            <w:r w:rsidRPr="0035348A">
              <w:rPr>
                <w:rFonts w:hint="eastAsia"/>
              </w:rPr>
              <w:t>U</w:t>
            </w:r>
            <w:r w:rsidRPr="0035348A">
              <w:t>nit Price</w:t>
            </w:r>
          </w:p>
        </w:tc>
        <w:tc>
          <w:tcPr>
            <w:tcW w:w="365" w:type="pct"/>
            <w:shd w:val="clear" w:color="auto" w:fill="auto"/>
          </w:tcPr>
          <w:p w14:paraId="5A9A2E9E" w14:textId="77777777" w:rsidR="00F97D7F" w:rsidRPr="0035348A" w:rsidRDefault="00F97D7F" w:rsidP="00156240">
            <w:pPr>
              <w:pStyle w:val="Tabletext10"/>
              <w:jc w:val="center"/>
            </w:pPr>
            <w:r w:rsidRPr="0035348A">
              <w:rPr>
                <w:rFonts w:hint="eastAsia"/>
              </w:rPr>
              <w:t>0</w:t>
            </w:r>
            <w:r w:rsidRPr="0035348A">
              <w:t>..1</w:t>
            </w:r>
          </w:p>
        </w:tc>
        <w:tc>
          <w:tcPr>
            <w:tcW w:w="2041" w:type="pct"/>
            <w:shd w:val="clear" w:color="auto" w:fill="auto"/>
          </w:tcPr>
          <w:p w14:paraId="67FB4806" w14:textId="77777777" w:rsidR="00F97D7F" w:rsidRPr="0035348A" w:rsidRDefault="00F97D7F" w:rsidP="004375DE">
            <w:pPr>
              <w:pStyle w:val="Tabletext10"/>
            </w:pPr>
            <w:r w:rsidRPr="0035348A">
              <w:t>Purchase order line price per unit.</w:t>
            </w:r>
          </w:p>
        </w:tc>
      </w:tr>
      <w:tr w:rsidR="00F97D7F" w:rsidRPr="0035348A" w14:paraId="1E2EF93A" w14:textId="77777777" w:rsidTr="00634344">
        <w:trPr>
          <w:cantSplit/>
          <w:trHeight w:val="397"/>
          <w:jc w:val="center"/>
        </w:trPr>
        <w:tc>
          <w:tcPr>
            <w:tcW w:w="298" w:type="pct"/>
            <w:shd w:val="clear" w:color="auto" w:fill="auto"/>
          </w:tcPr>
          <w:p w14:paraId="562132FD" w14:textId="77777777" w:rsidR="00F97D7F" w:rsidRPr="0035348A" w:rsidRDefault="00F97D7F" w:rsidP="00156240">
            <w:pPr>
              <w:pStyle w:val="Tabletext10"/>
              <w:jc w:val="center"/>
            </w:pPr>
            <w:r w:rsidRPr="0035348A">
              <w:rPr>
                <w:rFonts w:hint="eastAsia"/>
              </w:rPr>
              <w:lastRenderedPageBreak/>
              <w:t>1</w:t>
            </w:r>
            <w:r w:rsidRPr="0035348A">
              <w:t>7</w:t>
            </w:r>
          </w:p>
        </w:tc>
        <w:tc>
          <w:tcPr>
            <w:tcW w:w="298" w:type="pct"/>
            <w:shd w:val="clear" w:color="auto" w:fill="auto"/>
          </w:tcPr>
          <w:p w14:paraId="77E81500" w14:textId="77777777" w:rsidR="00F97D7F" w:rsidRPr="0035348A" w:rsidRDefault="00F97D7F" w:rsidP="00156240">
            <w:pPr>
              <w:pStyle w:val="Tabletext10"/>
              <w:jc w:val="center"/>
            </w:pPr>
            <w:r w:rsidRPr="0035348A">
              <w:t>2</w:t>
            </w:r>
          </w:p>
        </w:tc>
        <w:tc>
          <w:tcPr>
            <w:tcW w:w="1341" w:type="pct"/>
            <w:shd w:val="clear" w:color="auto" w:fill="auto"/>
          </w:tcPr>
          <w:p w14:paraId="1D7AA972" w14:textId="77777777" w:rsidR="00F97D7F" w:rsidRPr="0035348A" w:rsidRDefault="00F97D7F" w:rsidP="004375DE">
            <w:pPr>
              <w:pStyle w:val="Tabletext10"/>
            </w:pPr>
            <w:r w:rsidRPr="0035348A">
              <w:t>Purchase Order Line Transaction Amount</w:t>
            </w:r>
          </w:p>
        </w:tc>
        <w:tc>
          <w:tcPr>
            <w:tcW w:w="657" w:type="pct"/>
            <w:shd w:val="clear" w:color="auto" w:fill="auto"/>
            <w:noWrap/>
            <w:tcMar>
              <w:left w:w="0" w:type="dxa"/>
              <w:right w:w="0" w:type="dxa"/>
            </w:tcMar>
          </w:tcPr>
          <w:p w14:paraId="05C34B6A" w14:textId="77777777" w:rsidR="00F97D7F" w:rsidRPr="0035348A" w:rsidRDefault="00F97D7F" w:rsidP="00156240">
            <w:pPr>
              <w:pStyle w:val="Tabletext10"/>
              <w:jc w:val="center"/>
            </w:pPr>
            <w:r w:rsidRPr="0035348A">
              <w:rPr>
                <w:rFonts w:hint="eastAsia"/>
              </w:rPr>
              <w:t>A</w:t>
            </w:r>
            <w:r w:rsidRPr="0035348A">
              <w:t>mount</w:t>
            </w:r>
          </w:p>
        </w:tc>
        <w:tc>
          <w:tcPr>
            <w:tcW w:w="365" w:type="pct"/>
            <w:shd w:val="clear" w:color="auto" w:fill="auto"/>
          </w:tcPr>
          <w:p w14:paraId="3030E28C" w14:textId="77777777" w:rsidR="00F97D7F" w:rsidRPr="0035348A" w:rsidRDefault="00F97D7F" w:rsidP="00156240">
            <w:pPr>
              <w:pStyle w:val="Tabletext10"/>
              <w:jc w:val="center"/>
            </w:pPr>
            <w:r w:rsidRPr="0035348A">
              <w:t>0..1</w:t>
            </w:r>
          </w:p>
        </w:tc>
        <w:tc>
          <w:tcPr>
            <w:tcW w:w="2041" w:type="pct"/>
            <w:shd w:val="clear" w:color="auto" w:fill="auto"/>
          </w:tcPr>
          <w:p w14:paraId="5E6FE1CF" w14:textId="77777777" w:rsidR="00F97D7F" w:rsidRPr="0035348A" w:rsidRDefault="00F97D7F" w:rsidP="004375DE">
            <w:pPr>
              <w:pStyle w:val="Tabletext10"/>
            </w:pPr>
            <w:r w:rsidRPr="0035348A">
              <w:t>Monetary amount for the line item in the purchase order related to the receipt shipping document in transaction currency.</w:t>
            </w:r>
          </w:p>
        </w:tc>
      </w:tr>
      <w:tr w:rsidR="00F97D7F" w:rsidRPr="0035348A" w14:paraId="14A0DE51" w14:textId="77777777" w:rsidTr="00634344">
        <w:trPr>
          <w:cantSplit/>
          <w:trHeight w:val="397"/>
          <w:jc w:val="center"/>
        </w:trPr>
        <w:tc>
          <w:tcPr>
            <w:tcW w:w="298" w:type="pct"/>
            <w:shd w:val="clear" w:color="auto" w:fill="D9E2F3" w:themeFill="accent5" w:themeFillTint="33"/>
          </w:tcPr>
          <w:p w14:paraId="0B1BDA39" w14:textId="77777777" w:rsidR="00F97D7F" w:rsidRPr="0035348A" w:rsidRDefault="00F97D7F" w:rsidP="00156240">
            <w:pPr>
              <w:pStyle w:val="Tabletext10"/>
              <w:jc w:val="center"/>
            </w:pPr>
            <w:r w:rsidRPr="0035348A">
              <w:t>18</w:t>
            </w:r>
          </w:p>
        </w:tc>
        <w:tc>
          <w:tcPr>
            <w:tcW w:w="298" w:type="pct"/>
            <w:shd w:val="clear" w:color="auto" w:fill="D9E2F3" w:themeFill="accent5" w:themeFillTint="33"/>
          </w:tcPr>
          <w:p w14:paraId="0A3C70D1" w14:textId="77777777" w:rsidR="00F97D7F" w:rsidRPr="0035348A" w:rsidRDefault="00F97D7F" w:rsidP="00156240">
            <w:pPr>
              <w:pStyle w:val="Tabletext10"/>
              <w:jc w:val="center"/>
            </w:pPr>
            <w:r w:rsidRPr="0035348A">
              <w:rPr>
                <w:rFonts w:hint="eastAsia"/>
              </w:rPr>
              <w:t>1</w:t>
            </w:r>
          </w:p>
        </w:tc>
        <w:tc>
          <w:tcPr>
            <w:tcW w:w="1341" w:type="pct"/>
            <w:shd w:val="clear" w:color="auto" w:fill="D9E2F3" w:themeFill="accent5" w:themeFillTint="33"/>
          </w:tcPr>
          <w:p w14:paraId="4BC0AD29" w14:textId="77777777" w:rsidR="00F97D7F" w:rsidRPr="0035348A" w:rsidRDefault="00F97D7F" w:rsidP="004375DE">
            <w:pPr>
              <w:pStyle w:val="Tabletext10"/>
            </w:pPr>
            <w:r w:rsidRPr="0035348A">
              <w:t>Business Segment [X]a</w:t>
            </w:r>
          </w:p>
        </w:tc>
        <w:tc>
          <w:tcPr>
            <w:tcW w:w="657" w:type="pct"/>
            <w:shd w:val="clear" w:color="auto" w:fill="D9E2F3" w:themeFill="accent5" w:themeFillTint="33"/>
            <w:noWrap/>
            <w:tcMar>
              <w:left w:w="0" w:type="dxa"/>
              <w:right w:w="0" w:type="dxa"/>
            </w:tcMar>
          </w:tcPr>
          <w:p w14:paraId="39BFD051" w14:textId="44A0A712" w:rsidR="00F97D7F" w:rsidRPr="0035348A" w:rsidRDefault="00F97D7F" w:rsidP="00156240">
            <w:pPr>
              <w:pStyle w:val="Tabletext10"/>
              <w:jc w:val="center"/>
            </w:pPr>
            <w:r>
              <w:t>Document reference</w:t>
            </w:r>
          </w:p>
        </w:tc>
        <w:tc>
          <w:tcPr>
            <w:tcW w:w="365" w:type="pct"/>
            <w:shd w:val="clear" w:color="auto" w:fill="D9E2F3" w:themeFill="accent5" w:themeFillTint="33"/>
          </w:tcPr>
          <w:p w14:paraId="0EA785C6" w14:textId="77777777" w:rsidR="00F97D7F" w:rsidRPr="0035348A" w:rsidRDefault="00F97D7F" w:rsidP="00156240">
            <w:pPr>
              <w:pStyle w:val="Tabletext10"/>
              <w:jc w:val="center"/>
            </w:pPr>
            <w:r w:rsidRPr="0035348A">
              <w:t>1..1</w:t>
            </w:r>
          </w:p>
        </w:tc>
        <w:tc>
          <w:tcPr>
            <w:tcW w:w="2041" w:type="pct"/>
            <w:shd w:val="clear" w:color="auto" w:fill="D9E2F3" w:themeFill="accent5" w:themeFillTint="33"/>
          </w:tcPr>
          <w:p w14:paraId="4BC3C84F" w14:textId="2E7BFAF9" w:rsidR="00F97D7F" w:rsidRPr="0035348A" w:rsidRDefault="00F97D7F" w:rsidP="004375DE">
            <w:pPr>
              <w:pStyle w:val="Tabletext10"/>
            </w:pPr>
            <w:r>
              <w:t>The document reference</w:t>
            </w:r>
            <w:r w:rsidRPr="0035348A">
              <w:t xml:space="preserve"> for the Business Segment. </w:t>
            </w:r>
          </w:p>
          <w:p w14:paraId="30E84E33" w14:textId="77777777" w:rsidR="00F97D7F" w:rsidRPr="0035348A" w:rsidRDefault="00F97D7F" w:rsidP="004375DE">
            <w:pPr>
              <w:pStyle w:val="Tabletext10"/>
            </w:pPr>
          </w:p>
        </w:tc>
      </w:tr>
    </w:tbl>
    <w:p w14:paraId="762733BF" w14:textId="77777777" w:rsidR="0035348A" w:rsidRPr="0035348A" w:rsidRDefault="0035348A" w:rsidP="00156240">
      <w:pPr>
        <w:pStyle w:val="5"/>
      </w:pPr>
      <w:r w:rsidRPr="0035348A">
        <w:t>Invoices Received</w:t>
      </w:r>
    </w:p>
    <w:p w14:paraId="58F91847" w14:textId="218668E9" w:rsidR="0035348A" w:rsidRPr="0035348A" w:rsidRDefault="00634344" w:rsidP="0035348A">
      <w:r>
        <w:t>Table 51</w:t>
      </w:r>
      <w:r w:rsidR="0035348A" w:rsidRPr="0035348A">
        <w:t xml:space="preserve"> provides a list </w:t>
      </w:r>
      <w:r w:rsidR="000C4DE2">
        <w:t>data lements in</w:t>
      </w:r>
      <w:r w:rsidR="0035348A" w:rsidRPr="0035348A">
        <w:t xml:space="preserve"> Invoice Received Header.</w:t>
      </w:r>
    </w:p>
    <w:p w14:paraId="6725393A" w14:textId="77777777" w:rsidR="0035348A" w:rsidRPr="0035348A" w:rsidRDefault="0035348A" w:rsidP="0035348A">
      <w:r w:rsidRPr="0035348A">
        <w:t>Invoices are included in the three-way match procedures, which control the decision process for AP</w:t>
      </w:r>
      <w:r w:rsidRPr="0035348A">
        <w:rPr>
          <w:rFonts w:hint="eastAsia"/>
        </w:rPr>
        <w:t xml:space="preserve"> </w:t>
      </w:r>
      <w:r w:rsidRPr="0035348A">
        <w:t>entries. Each line includes invoice ID, invoice number, invoice date, supplier, invoice amount, currency</w:t>
      </w:r>
      <w:r w:rsidRPr="0035348A">
        <w:rPr>
          <w:rFonts w:hint="eastAsia"/>
        </w:rPr>
        <w:t xml:space="preserve"> </w:t>
      </w:r>
      <w:r w:rsidRPr="0035348A">
        <w:t>type, tax type, tax amount, settle method and payment terms. The file will record for each invoice item.</w:t>
      </w:r>
    </w:p>
    <w:p w14:paraId="1A115352" w14:textId="54083F80" w:rsidR="0035348A" w:rsidRPr="0035348A" w:rsidRDefault="0035348A" w:rsidP="00156240">
      <w:pPr>
        <w:pStyle w:val="Tabletitle"/>
      </w:pPr>
      <w:bookmarkStart w:id="57" w:name="_Ref65756334"/>
      <w:r w:rsidRPr="0035348A">
        <w:t>Invoice Received Header</w:t>
      </w:r>
      <w:bookmarkEnd w:id="5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3"/>
        <w:gridCol w:w="581"/>
        <w:gridCol w:w="2478"/>
        <w:gridCol w:w="1414"/>
        <w:gridCol w:w="711"/>
        <w:gridCol w:w="3984"/>
      </w:tblGrid>
      <w:tr w:rsidR="00F97D7F" w:rsidRPr="00634344" w14:paraId="001238E1" w14:textId="77777777" w:rsidTr="00634344">
        <w:trPr>
          <w:cantSplit/>
          <w:trHeight w:val="397"/>
          <w:tblHeader/>
          <w:jc w:val="center"/>
        </w:trPr>
        <w:tc>
          <w:tcPr>
            <w:tcW w:w="294" w:type="pct"/>
            <w:shd w:val="clear" w:color="auto" w:fill="D9D9D9"/>
            <w:vAlign w:val="center"/>
          </w:tcPr>
          <w:p w14:paraId="25B61DD3" w14:textId="77777777" w:rsidR="00F97D7F" w:rsidRPr="00634344" w:rsidRDefault="00F97D7F" w:rsidP="00156240">
            <w:pPr>
              <w:pStyle w:val="Tabletext10"/>
              <w:jc w:val="center"/>
              <w:rPr>
                <w:b/>
                <w:bCs/>
              </w:rPr>
            </w:pPr>
            <w:r w:rsidRPr="00634344">
              <w:rPr>
                <w:b/>
                <w:bCs/>
              </w:rPr>
              <w:t>No</w:t>
            </w:r>
          </w:p>
        </w:tc>
        <w:tc>
          <w:tcPr>
            <w:tcW w:w="298" w:type="pct"/>
            <w:shd w:val="clear" w:color="auto" w:fill="D9D9D9"/>
            <w:vAlign w:val="center"/>
          </w:tcPr>
          <w:p w14:paraId="41B1A7AB" w14:textId="77777777" w:rsidR="00F97D7F" w:rsidRPr="00634344" w:rsidRDefault="00F97D7F" w:rsidP="00156240">
            <w:pPr>
              <w:pStyle w:val="Tabletext10"/>
              <w:jc w:val="center"/>
              <w:rPr>
                <w:b/>
                <w:bCs/>
              </w:rPr>
            </w:pPr>
            <w:r w:rsidRPr="00634344">
              <w:rPr>
                <w:b/>
                <w:bCs/>
              </w:rPr>
              <w:t>D</w:t>
            </w:r>
          </w:p>
        </w:tc>
        <w:tc>
          <w:tcPr>
            <w:tcW w:w="1272" w:type="pct"/>
            <w:shd w:val="clear" w:color="auto" w:fill="D9D9D9"/>
            <w:vAlign w:val="center"/>
          </w:tcPr>
          <w:p w14:paraId="577A1F7D" w14:textId="77777777" w:rsidR="00F97D7F" w:rsidRPr="00634344" w:rsidRDefault="00F97D7F" w:rsidP="00156240">
            <w:pPr>
              <w:pStyle w:val="Tabletext10"/>
              <w:jc w:val="center"/>
              <w:rPr>
                <w:b/>
                <w:bCs/>
              </w:rPr>
            </w:pPr>
            <w:r w:rsidRPr="00634344">
              <w:rPr>
                <w:b/>
                <w:bCs/>
              </w:rPr>
              <w:t>Business Term</w:t>
            </w:r>
          </w:p>
        </w:tc>
        <w:tc>
          <w:tcPr>
            <w:tcW w:w="726" w:type="pct"/>
            <w:shd w:val="clear" w:color="auto" w:fill="D9D9D9"/>
            <w:noWrap/>
            <w:tcMar>
              <w:left w:w="28" w:type="dxa"/>
              <w:right w:w="28" w:type="dxa"/>
            </w:tcMar>
            <w:vAlign w:val="center"/>
          </w:tcPr>
          <w:p w14:paraId="0316EC7C" w14:textId="77777777" w:rsidR="00F97D7F" w:rsidRPr="00634344" w:rsidRDefault="00F97D7F" w:rsidP="00156240">
            <w:pPr>
              <w:pStyle w:val="Tabletext10"/>
              <w:jc w:val="center"/>
              <w:rPr>
                <w:b/>
                <w:bCs/>
              </w:rPr>
            </w:pPr>
            <w:r w:rsidRPr="00634344">
              <w:rPr>
                <w:b/>
                <w:bCs/>
              </w:rPr>
              <w:t>Semantic data type</w:t>
            </w:r>
          </w:p>
        </w:tc>
        <w:tc>
          <w:tcPr>
            <w:tcW w:w="365" w:type="pct"/>
            <w:shd w:val="clear" w:color="auto" w:fill="D9D9D9"/>
            <w:vAlign w:val="center"/>
          </w:tcPr>
          <w:p w14:paraId="217AFE02" w14:textId="5875E66B" w:rsidR="00F97D7F" w:rsidRPr="00634344" w:rsidRDefault="00634344" w:rsidP="00156240">
            <w:pPr>
              <w:pStyle w:val="Tabletext10"/>
              <w:jc w:val="center"/>
              <w:rPr>
                <w:b/>
                <w:bCs/>
              </w:rPr>
            </w:pPr>
            <w:r w:rsidRPr="00634344">
              <w:rPr>
                <w:b/>
                <w:bCs/>
              </w:rPr>
              <w:t>Card</w:t>
            </w:r>
          </w:p>
        </w:tc>
        <w:tc>
          <w:tcPr>
            <w:tcW w:w="2045" w:type="pct"/>
            <w:shd w:val="clear" w:color="auto" w:fill="D9D9D9"/>
            <w:vAlign w:val="center"/>
          </w:tcPr>
          <w:p w14:paraId="066F459C" w14:textId="77777777" w:rsidR="00F97D7F" w:rsidRPr="00634344" w:rsidRDefault="00F97D7F" w:rsidP="00156240">
            <w:pPr>
              <w:pStyle w:val="Tabletext10"/>
              <w:jc w:val="center"/>
              <w:rPr>
                <w:b/>
                <w:bCs/>
              </w:rPr>
            </w:pPr>
            <w:r w:rsidRPr="00634344">
              <w:rPr>
                <w:b/>
                <w:bCs/>
              </w:rPr>
              <w:t>Definition</w:t>
            </w:r>
          </w:p>
        </w:tc>
      </w:tr>
      <w:tr w:rsidR="00F97D7F" w:rsidRPr="0035348A" w14:paraId="5FF26379" w14:textId="77777777" w:rsidTr="00634344">
        <w:trPr>
          <w:cantSplit/>
          <w:trHeight w:val="397"/>
          <w:jc w:val="center"/>
        </w:trPr>
        <w:tc>
          <w:tcPr>
            <w:tcW w:w="294" w:type="pct"/>
            <w:shd w:val="clear" w:color="auto" w:fill="F2F2F2" w:themeFill="background1" w:themeFillShade="F2"/>
          </w:tcPr>
          <w:p w14:paraId="561CB56D" w14:textId="77777777" w:rsidR="00F97D7F" w:rsidRPr="0035348A" w:rsidRDefault="00F97D7F" w:rsidP="00156240">
            <w:pPr>
              <w:pStyle w:val="Tabletext10"/>
              <w:jc w:val="center"/>
            </w:pPr>
            <w:r w:rsidRPr="0035348A">
              <w:rPr>
                <w:rFonts w:hint="eastAsia"/>
              </w:rPr>
              <w:t>0</w:t>
            </w:r>
          </w:p>
        </w:tc>
        <w:tc>
          <w:tcPr>
            <w:tcW w:w="298" w:type="pct"/>
            <w:shd w:val="clear" w:color="auto" w:fill="F2F2F2" w:themeFill="background1" w:themeFillShade="F2"/>
          </w:tcPr>
          <w:p w14:paraId="24F65FD0" w14:textId="77777777" w:rsidR="00F97D7F" w:rsidRPr="0035348A" w:rsidRDefault="00F97D7F" w:rsidP="00156240">
            <w:pPr>
              <w:pStyle w:val="Tabletext10"/>
              <w:jc w:val="center"/>
            </w:pPr>
            <w:r w:rsidRPr="0035348A">
              <w:rPr>
                <w:rFonts w:hint="eastAsia"/>
              </w:rPr>
              <w:t>0</w:t>
            </w:r>
          </w:p>
        </w:tc>
        <w:tc>
          <w:tcPr>
            <w:tcW w:w="1272" w:type="pct"/>
            <w:shd w:val="clear" w:color="auto" w:fill="F2F2F2" w:themeFill="background1" w:themeFillShade="F2"/>
          </w:tcPr>
          <w:p w14:paraId="1AC686D5" w14:textId="77777777" w:rsidR="00F97D7F" w:rsidRPr="0035348A" w:rsidRDefault="00F97D7F" w:rsidP="004375DE">
            <w:pPr>
              <w:pStyle w:val="Tabletext10"/>
            </w:pPr>
            <w:r w:rsidRPr="0035348A">
              <w:rPr>
                <w:rFonts w:hint="eastAsia"/>
              </w:rPr>
              <w:t>I</w:t>
            </w:r>
            <w:r w:rsidRPr="0035348A">
              <w:t>nvoices Received</w:t>
            </w:r>
          </w:p>
        </w:tc>
        <w:tc>
          <w:tcPr>
            <w:tcW w:w="726" w:type="pct"/>
            <w:shd w:val="clear" w:color="auto" w:fill="F2F2F2" w:themeFill="background1" w:themeFillShade="F2"/>
            <w:noWrap/>
            <w:tcMar>
              <w:left w:w="28" w:type="dxa"/>
              <w:right w:w="28" w:type="dxa"/>
            </w:tcMar>
          </w:tcPr>
          <w:p w14:paraId="4D2F4BCE" w14:textId="5B78FBBF" w:rsidR="00F97D7F" w:rsidRPr="0035348A" w:rsidRDefault="00F97D7F" w:rsidP="00156240">
            <w:pPr>
              <w:pStyle w:val="Tabletext10"/>
              <w:jc w:val="center"/>
            </w:pPr>
            <w:r w:rsidRPr="0035348A">
              <w:t>—</w:t>
            </w:r>
          </w:p>
        </w:tc>
        <w:tc>
          <w:tcPr>
            <w:tcW w:w="365" w:type="pct"/>
            <w:shd w:val="clear" w:color="auto" w:fill="F2F2F2" w:themeFill="background1" w:themeFillShade="F2"/>
          </w:tcPr>
          <w:p w14:paraId="2A7C010B" w14:textId="4B5EBDF4" w:rsidR="00F97D7F" w:rsidRPr="0035348A" w:rsidRDefault="00F97D7F" w:rsidP="00156240">
            <w:pPr>
              <w:pStyle w:val="Tabletext10"/>
              <w:jc w:val="center"/>
            </w:pPr>
            <w:r w:rsidRPr="0035348A">
              <w:t>—</w:t>
            </w:r>
          </w:p>
        </w:tc>
        <w:tc>
          <w:tcPr>
            <w:tcW w:w="2045" w:type="pct"/>
            <w:shd w:val="clear" w:color="auto" w:fill="F2F2F2" w:themeFill="background1" w:themeFillShade="F2"/>
          </w:tcPr>
          <w:p w14:paraId="7240C95A" w14:textId="77777777" w:rsidR="00F97D7F" w:rsidRPr="0035348A" w:rsidRDefault="00F97D7F" w:rsidP="004375DE">
            <w:pPr>
              <w:pStyle w:val="Tabletext10"/>
            </w:pPr>
            <w:r w:rsidRPr="0035348A">
              <w:t>Summary information for the invoices received during the period under review.</w:t>
            </w:r>
          </w:p>
        </w:tc>
      </w:tr>
      <w:tr w:rsidR="00F97D7F" w:rsidRPr="0035348A" w14:paraId="0804E2D8" w14:textId="77777777" w:rsidTr="00634344">
        <w:trPr>
          <w:cantSplit/>
          <w:trHeight w:val="397"/>
          <w:jc w:val="center"/>
        </w:trPr>
        <w:tc>
          <w:tcPr>
            <w:tcW w:w="294" w:type="pct"/>
            <w:shd w:val="clear" w:color="auto" w:fill="DEEAF6" w:themeFill="accent1" w:themeFillTint="33"/>
          </w:tcPr>
          <w:p w14:paraId="70DF06CD" w14:textId="77777777" w:rsidR="00F97D7F" w:rsidRPr="0035348A" w:rsidRDefault="00F97D7F" w:rsidP="00156240">
            <w:pPr>
              <w:pStyle w:val="Tabletext10"/>
              <w:jc w:val="center"/>
            </w:pPr>
            <w:r w:rsidRPr="0035348A">
              <w:t>1</w:t>
            </w:r>
          </w:p>
        </w:tc>
        <w:tc>
          <w:tcPr>
            <w:tcW w:w="298" w:type="pct"/>
            <w:shd w:val="clear" w:color="auto" w:fill="DEEAF6" w:themeFill="accent1" w:themeFillTint="33"/>
          </w:tcPr>
          <w:p w14:paraId="33C63BEE" w14:textId="77777777" w:rsidR="00F97D7F" w:rsidRPr="0035348A" w:rsidRDefault="00F97D7F" w:rsidP="00156240">
            <w:pPr>
              <w:pStyle w:val="Tabletext10"/>
              <w:jc w:val="center"/>
            </w:pPr>
            <w:r w:rsidRPr="0035348A">
              <w:rPr>
                <w:rFonts w:hint="eastAsia"/>
              </w:rPr>
              <w:t>1</w:t>
            </w:r>
          </w:p>
        </w:tc>
        <w:tc>
          <w:tcPr>
            <w:tcW w:w="1272" w:type="pct"/>
            <w:shd w:val="clear" w:color="auto" w:fill="DEEAF6" w:themeFill="accent1" w:themeFillTint="33"/>
          </w:tcPr>
          <w:p w14:paraId="56F5DF98" w14:textId="77777777" w:rsidR="00F97D7F" w:rsidRPr="0035348A" w:rsidRDefault="00F97D7F" w:rsidP="004375DE">
            <w:pPr>
              <w:pStyle w:val="Tabletext10"/>
            </w:pPr>
            <w:r w:rsidRPr="0035348A">
              <w:t>Invoice ID</w:t>
            </w:r>
          </w:p>
        </w:tc>
        <w:tc>
          <w:tcPr>
            <w:tcW w:w="726" w:type="pct"/>
            <w:shd w:val="clear" w:color="auto" w:fill="DEEAF6" w:themeFill="accent1" w:themeFillTint="33"/>
            <w:noWrap/>
            <w:tcMar>
              <w:left w:w="28" w:type="dxa"/>
              <w:right w:w="28" w:type="dxa"/>
            </w:tcMar>
          </w:tcPr>
          <w:p w14:paraId="318FA4A9"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6EACA415" w14:textId="77777777" w:rsidR="00F97D7F" w:rsidRPr="0035348A" w:rsidRDefault="00F97D7F" w:rsidP="00156240">
            <w:pPr>
              <w:pStyle w:val="Tabletext10"/>
              <w:jc w:val="center"/>
            </w:pPr>
            <w:r w:rsidRPr="0035348A">
              <w:t>1..1</w:t>
            </w:r>
          </w:p>
        </w:tc>
        <w:tc>
          <w:tcPr>
            <w:tcW w:w="2045" w:type="pct"/>
            <w:shd w:val="clear" w:color="auto" w:fill="DEEAF6" w:themeFill="accent1" w:themeFillTint="33"/>
          </w:tcPr>
          <w:p w14:paraId="701FBEC6" w14:textId="77777777" w:rsidR="00F97D7F" w:rsidRPr="0035348A" w:rsidRDefault="00F97D7F" w:rsidP="004375DE">
            <w:pPr>
              <w:pStyle w:val="Tabletext10"/>
            </w:pPr>
            <w:r w:rsidRPr="0035348A">
              <w:t xml:space="preserve">The unique identifier for the received invoice. </w:t>
            </w:r>
          </w:p>
        </w:tc>
      </w:tr>
      <w:tr w:rsidR="00F97D7F" w:rsidRPr="0035348A" w14:paraId="51CD3472" w14:textId="77777777" w:rsidTr="00634344">
        <w:trPr>
          <w:cantSplit/>
          <w:trHeight w:val="397"/>
          <w:jc w:val="center"/>
        </w:trPr>
        <w:tc>
          <w:tcPr>
            <w:tcW w:w="294" w:type="pct"/>
          </w:tcPr>
          <w:p w14:paraId="3E7F3BE8" w14:textId="77777777" w:rsidR="00F97D7F" w:rsidRPr="0035348A" w:rsidRDefault="00F97D7F" w:rsidP="00156240">
            <w:pPr>
              <w:pStyle w:val="Tabletext10"/>
              <w:jc w:val="center"/>
            </w:pPr>
            <w:r w:rsidRPr="0035348A">
              <w:t>2</w:t>
            </w:r>
          </w:p>
        </w:tc>
        <w:tc>
          <w:tcPr>
            <w:tcW w:w="298" w:type="pct"/>
          </w:tcPr>
          <w:p w14:paraId="0F43D299" w14:textId="77777777" w:rsidR="00F97D7F" w:rsidRPr="0035348A" w:rsidRDefault="00F97D7F" w:rsidP="00156240">
            <w:pPr>
              <w:pStyle w:val="Tabletext10"/>
              <w:jc w:val="center"/>
            </w:pPr>
            <w:r w:rsidRPr="0035348A">
              <w:rPr>
                <w:rFonts w:hint="eastAsia"/>
              </w:rPr>
              <w:t>1</w:t>
            </w:r>
          </w:p>
        </w:tc>
        <w:tc>
          <w:tcPr>
            <w:tcW w:w="1272" w:type="pct"/>
          </w:tcPr>
          <w:p w14:paraId="37F2E284" w14:textId="77777777" w:rsidR="00F97D7F" w:rsidRPr="0035348A" w:rsidRDefault="00F97D7F" w:rsidP="004375DE">
            <w:pPr>
              <w:pStyle w:val="Tabletext10"/>
            </w:pPr>
            <w:r w:rsidRPr="0035348A">
              <w:t>Invoice Number</w:t>
            </w:r>
          </w:p>
        </w:tc>
        <w:tc>
          <w:tcPr>
            <w:tcW w:w="726" w:type="pct"/>
            <w:noWrap/>
            <w:tcMar>
              <w:left w:w="28" w:type="dxa"/>
              <w:right w:w="28" w:type="dxa"/>
            </w:tcMar>
          </w:tcPr>
          <w:p w14:paraId="7BE8BEDC" w14:textId="77777777" w:rsidR="00F97D7F" w:rsidRPr="0035348A" w:rsidRDefault="00F97D7F" w:rsidP="00156240">
            <w:pPr>
              <w:pStyle w:val="Tabletext10"/>
              <w:jc w:val="center"/>
            </w:pPr>
            <w:r w:rsidRPr="0035348A">
              <w:t>Text</w:t>
            </w:r>
          </w:p>
        </w:tc>
        <w:tc>
          <w:tcPr>
            <w:tcW w:w="365" w:type="pct"/>
          </w:tcPr>
          <w:p w14:paraId="2AEF071E" w14:textId="77777777" w:rsidR="00F97D7F" w:rsidRPr="0035348A" w:rsidRDefault="00F97D7F" w:rsidP="00156240">
            <w:pPr>
              <w:pStyle w:val="Tabletext10"/>
              <w:jc w:val="center"/>
            </w:pPr>
            <w:r w:rsidRPr="0035348A">
              <w:t>1..1</w:t>
            </w:r>
          </w:p>
        </w:tc>
        <w:tc>
          <w:tcPr>
            <w:tcW w:w="2045" w:type="pct"/>
          </w:tcPr>
          <w:p w14:paraId="2EF0D3DB" w14:textId="77777777" w:rsidR="00F97D7F" w:rsidRPr="0035348A" w:rsidRDefault="00F97D7F" w:rsidP="004375DE">
            <w:pPr>
              <w:pStyle w:val="Tabletext10"/>
            </w:pPr>
            <w:r w:rsidRPr="0035348A">
              <w:t xml:space="preserve">The number of the received invoice. </w:t>
            </w:r>
          </w:p>
        </w:tc>
      </w:tr>
      <w:tr w:rsidR="00F97D7F" w:rsidRPr="0035348A" w14:paraId="724F835D" w14:textId="77777777" w:rsidTr="00634344">
        <w:trPr>
          <w:cantSplit/>
          <w:trHeight w:val="397"/>
          <w:jc w:val="center"/>
        </w:trPr>
        <w:tc>
          <w:tcPr>
            <w:tcW w:w="294" w:type="pct"/>
            <w:shd w:val="clear" w:color="auto" w:fill="EDEDED" w:themeFill="accent3" w:themeFillTint="33"/>
          </w:tcPr>
          <w:p w14:paraId="4861EB4E" w14:textId="77777777" w:rsidR="00F97D7F" w:rsidRPr="0035348A" w:rsidRDefault="00F97D7F" w:rsidP="00156240">
            <w:pPr>
              <w:pStyle w:val="Tabletext10"/>
              <w:jc w:val="center"/>
            </w:pPr>
            <w:r w:rsidRPr="0035348A">
              <w:rPr>
                <w:rFonts w:hint="eastAsia"/>
              </w:rPr>
              <w:t>3</w:t>
            </w:r>
          </w:p>
        </w:tc>
        <w:tc>
          <w:tcPr>
            <w:tcW w:w="298" w:type="pct"/>
            <w:shd w:val="clear" w:color="auto" w:fill="EDEDED" w:themeFill="accent3" w:themeFillTint="33"/>
          </w:tcPr>
          <w:p w14:paraId="0C642ED1" w14:textId="77777777" w:rsidR="00F97D7F" w:rsidRPr="0035348A" w:rsidRDefault="00F97D7F" w:rsidP="00156240">
            <w:pPr>
              <w:pStyle w:val="Tabletext10"/>
              <w:jc w:val="center"/>
            </w:pPr>
            <w:r w:rsidRPr="0035348A">
              <w:rPr>
                <w:rFonts w:hint="eastAsia"/>
              </w:rPr>
              <w:t>1</w:t>
            </w:r>
          </w:p>
        </w:tc>
        <w:tc>
          <w:tcPr>
            <w:tcW w:w="1272" w:type="pct"/>
            <w:shd w:val="clear" w:color="auto" w:fill="EDEDED" w:themeFill="accent3" w:themeFillTint="33"/>
          </w:tcPr>
          <w:p w14:paraId="7A64B51B" w14:textId="77777777" w:rsidR="00F97D7F" w:rsidRPr="0035348A" w:rsidRDefault="00F97D7F" w:rsidP="004375DE">
            <w:pPr>
              <w:pStyle w:val="Tabletext10"/>
            </w:pPr>
            <w:r w:rsidRPr="0035348A">
              <w:rPr>
                <w:rFonts w:hint="eastAsia"/>
              </w:rPr>
              <w:t>P</w:t>
            </w:r>
            <w:r w:rsidRPr="0035348A">
              <w:t>eriod</w:t>
            </w:r>
          </w:p>
        </w:tc>
        <w:tc>
          <w:tcPr>
            <w:tcW w:w="726" w:type="pct"/>
            <w:shd w:val="clear" w:color="auto" w:fill="EDEDED" w:themeFill="accent3" w:themeFillTint="33"/>
            <w:noWrap/>
            <w:tcMar>
              <w:left w:w="28" w:type="dxa"/>
              <w:right w:w="28" w:type="dxa"/>
            </w:tcMar>
          </w:tcPr>
          <w:p w14:paraId="0484BAF5" w14:textId="77777777" w:rsidR="00F97D7F" w:rsidRPr="0035348A" w:rsidRDefault="00F97D7F" w:rsidP="00156240">
            <w:pPr>
              <w:pStyle w:val="Tabletext10"/>
              <w:jc w:val="center"/>
            </w:pPr>
            <w:r w:rsidRPr="0035348A">
              <w:t>—</w:t>
            </w:r>
          </w:p>
        </w:tc>
        <w:tc>
          <w:tcPr>
            <w:tcW w:w="365" w:type="pct"/>
            <w:shd w:val="clear" w:color="auto" w:fill="EDEDED" w:themeFill="accent3" w:themeFillTint="33"/>
          </w:tcPr>
          <w:p w14:paraId="7304FD14"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EDEDED" w:themeFill="accent3" w:themeFillTint="33"/>
          </w:tcPr>
          <w:p w14:paraId="216DCB53" w14:textId="77777777" w:rsidR="00F97D7F" w:rsidRPr="0035348A" w:rsidRDefault="00F97D7F" w:rsidP="004375DE">
            <w:pPr>
              <w:pStyle w:val="Tabletext10"/>
            </w:pPr>
            <w:r w:rsidRPr="0035348A">
              <w:t>Accounting period in which the Invoice Date occurs.</w:t>
            </w:r>
          </w:p>
        </w:tc>
      </w:tr>
      <w:tr w:rsidR="00F97D7F" w:rsidRPr="0035348A" w14:paraId="61ADA3EA" w14:textId="77777777" w:rsidTr="00634344">
        <w:trPr>
          <w:cantSplit/>
          <w:trHeight w:val="397"/>
          <w:jc w:val="center"/>
        </w:trPr>
        <w:tc>
          <w:tcPr>
            <w:tcW w:w="294" w:type="pct"/>
          </w:tcPr>
          <w:p w14:paraId="6F6F7AD9" w14:textId="77777777" w:rsidR="00F97D7F" w:rsidRPr="0035348A" w:rsidRDefault="00F97D7F" w:rsidP="00156240">
            <w:pPr>
              <w:pStyle w:val="Tabletext10"/>
              <w:jc w:val="center"/>
            </w:pPr>
            <w:r w:rsidRPr="0035348A">
              <w:rPr>
                <w:rFonts w:hint="eastAsia"/>
              </w:rPr>
              <w:t>4</w:t>
            </w:r>
          </w:p>
        </w:tc>
        <w:tc>
          <w:tcPr>
            <w:tcW w:w="298" w:type="pct"/>
          </w:tcPr>
          <w:p w14:paraId="0A45302E" w14:textId="77777777" w:rsidR="00F97D7F" w:rsidRPr="0035348A" w:rsidRDefault="00F97D7F" w:rsidP="00156240">
            <w:pPr>
              <w:pStyle w:val="Tabletext10"/>
              <w:jc w:val="center"/>
            </w:pPr>
            <w:r w:rsidRPr="0035348A">
              <w:rPr>
                <w:rFonts w:hint="eastAsia"/>
              </w:rPr>
              <w:t>2</w:t>
            </w:r>
          </w:p>
        </w:tc>
        <w:tc>
          <w:tcPr>
            <w:tcW w:w="1272" w:type="pct"/>
          </w:tcPr>
          <w:p w14:paraId="1B560F75" w14:textId="77777777" w:rsidR="00F97D7F" w:rsidRPr="0035348A" w:rsidRDefault="00F97D7F" w:rsidP="004375DE">
            <w:pPr>
              <w:pStyle w:val="Tabletext10"/>
            </w:pPr>
            <w:r w:rsidRPr="0035348A">
              <w:t>Fiscal Year</w:t>
            </w:r>
          </w:p>
        </w:tc>
        <w:tc>
          <w:tcPr>
            <w:tcW w:w="726" w:type="pct"/>
            <w:noWrap/>
            <w:tcMar>
              <w:left w:w="28" w:type="dxa"/>
              <w:right w:w="28" w:type="dxa"/>
            </w:tcMar>
          </w:tcPr>
          <w:p w14:paraId="4F9BBE90" w14:textId="77777777" w:rsidR="00F97D7F" w:rsidRPr="0035348A" w:rsidRDefault="00F97D7F" w:rsidP="00156240">
            <w:pPr>
              <w:pStyle w:val="Tabletext10"/>
              <w:jc w:val="center"/>
            </w:pPr>
            <w:r w:rsidRPr="0035348A">
              <w:t>Numeric</w:t>
            </w:r>
          </w:p>
        </w:tc>
        <w:tc>
          <w:tcPr>
            <w:tcW w:w="365" w:type="pct"/>
          </w:tcPr>
          <w:p w14:paraId="24EA89F5" w14:textId="77777777" w:rsidR="00F97D7F" w:rsidRPr="0035348A" w:rsidRDefault="00F97D7F" w:rsidP="00156240">
            <w:pPr>
              <w:pStyle w:val="Tabletext10"/>
              <w:jc w:val="center"/>
            </w:pPr>
            <w:r w:rsidRPr="0035348A">
              <w:rPr>
                <w:rFonts w:hint="eastAsia"/>
              </w:rPr>
              <w:t>1</w:t>
            </w:r>
            <w:r w:rsidRPr="0035348A">
              <w:t>..1</w:t>
            </w:r>
          </w:p>
        </w:tc>
        <w:tc>
          <w:tcPr>
            <w:tcW w:w="2045" w:type="pct"/>
          </w:tcPr>
          <w:p w14:paraId="54BB4834" w14:textId="77777777" w:rsidR="00F97D7F" w:rsidRPr="0035348A" w:rsidRDefault="00F97D7F" w:rsidP="004375DE">
            <w:pPr>
              <w:pStyle w:val="Tabletext10"/>
            </w:pPr>
            <w:r w:rsidRPr="0035348A">
              <w:t xml:space="preserve">Fiscal year in which the Payment Date occurs </w:t>
            </w:r>
          </w:p>
          <w:p w14:paraId="2FCDE8AE" w14:textId="77777777" w:rsidR="00F97D7F" w:rsidRPr="0035348A" w:rsidRDefault="00F97D7F" w:rsidP="004375DE">
            <w:pPr>
              <w:pStyle w:val="Tabletext10"/>
            </w:pPr>
            <w:r w:rsidRPr="0035348A">
              <w:t>see 4.6.3.3.8</w:t>
            </w:r>
          </w:p>
        </w:tc>
      </w:tr>
      <w:tr w:rsidR="00F97D7F" w:rsidRPr="0035348A" w14:paraId="6AA6F81D" w14:textId="77777777" w:rsidTr="00634344">
        <w:trPr>
          <w:cantSplit/>
          <w:trHeight w:val="397"/>
          <w:jc w:val="center"/>
        </w:trPr>
        <w:tc>
          <w:tcPr>
            <w:tcW w:w="294" w:type="pct"/>
          </w:tcPr>
          <w:p w14:paraId="5D762EE2" w14:textId="77777777" w:rsidR="00F97D7F" w:rsidRPr="0035348A" w:rsidRDefault="00F97D7F" w:rsidP="00156240">
            <w:pPr>
              <w:pStyle w:val="Tabletext10"/>
              <w:jc w:val="center"/>
            </w:pPr>
            <w:r w:rsidRPr="0035348A">
              <w:rPr>
                <w:rFonts w:hint="eastAsia"/>
              </w:rPr>
              <w:t>5</w:t>
            </w:r>
          </w:p>
        </w:tc>
        <w:tc>
          <w:tcPr>
            <w:tcW w:w="298" w:type="pct"/>
          </w:tcPr>
          <w:p w14:paraId="60554E3A" w14:textId="77777777" w:rsidR="00F97D7F" w:rsidRPr="0035348A" w:rsidRDefault="00F97D7F" w:rsidP="00156240">
            <w:pPr>
              <w:pStyle w:val="Tabletext10"/>
              <w:jc w:val="center"/>
            </w:pPr>
            <w:r w:rsidRPr="0035348A">
              <w:rPr>
                <w:rFonts w:hint="eastAsia"/>
              </w:rPr>
              <w:t>2</w:t>
            </w:r>
          </w:p>
        </w:tc>
        <w:tc>
          <w:tcPr>
            <w:tcW w:w="1272" w:type="pct"/>
          </w:tcPr>
          <w:p w14:paraId="43A6F01F" w14:textId="77777777" w:rsidR="00F97D7F" w:rsidRPr="0035348A" w:rsidRDefault="00F97D7F" w:rsidP="004375DE">
            <w:pPr>
              <w:pStyle w:val="Tabletext10"/>
            </w:pPr>
            <w:r w:rsidRPr="0035348A">
              <w:t>Accounting Period</w:t>
            </w:r>
          </w:p>
        </w:tc>
        <w:tc>
          <w:tcPr>
            <w:tcW w:w="726" w:type="pct"/>
            <w:noWrap/>
            <w:tcMar>
              <w:left w:w="28" w:type="dxa"/>
              <w:right w:w="28" w:type="dxa"/>
            </w:tcMar>
          </w:tcPr>
          <w:p w14:paraId="7656A20F" w14:textId="77777777" w:rsidR="00F97D7F" w:rsidRPr="0035348A" w:rsidRDefault="00F97D7F" w:rsidP="00156240">
            <w:pPr>
              <w:pStyle w:val="Tabletext10"/>
              <w:jc w:val="center"/>
            </w:pPr>
            <w:r w:rsidRPr="0035348A">
              <w:t>Code</w:t>
            </w:r>
          </w:p>
        </w:tc>
        <w:tc>
          <w:tcPr>
            <w:tcW w:w="365" w:type="pct"/>
          </w:tcPr>
          <w:p w14:paraId="7494209E" w14:textId="77777777" w:rsidR="00F97D7F" w:rsidRPr="0035348A" w:rsidRDefault="00F97D7F" w:rsidP="00156240">
            <w:pPr>
              <w:pStyle w:val="Tabletext10"/>
              <w:jc w:val="center"/>
            </w:pPr>
            <w:r w:rsidRPr="0035348A">
              <w:rPr>
                <w:rFonts w:hint="eastAsia"/>
              </w:rPr>
              <w:t>1</w:t>
            </w:r>
            <w:r w:rsidRPr="0035348A">
              <w:t>..1</w:t>
            </w:r>
          </w:p>
        </w:tc>
        <w:tc>
          <w:tcPr>
            <w:tcW w:w="2045" w:type="pct"/>
          </w:tcPr>
          <w:p w14:paraId="71B4414F" w14:textId="77777777" w:rsidR="00F97D7F" w:rsidRPr="0035348A" w:rsidRDefault="00F97D7F" w:rsidP="004375DE">
            <w:pPr>
              <w:pStyle w:val="Tabletext10"/>
            </w:pPr>
            <w:r w:rsidRPr="0035348A">
              <w:t xml:space="preserve">Accounting period in which the Payment Date occurs. </w:t>
            </w:r>
          </w:p>
          <w:p w14:paraId="2B3A73E7" w14:textId="77777777" w:rsidR="00F97D7F" w:rsidRPr="0035348A" w:rsidRDefault="00F97D7F" w:rsidP="004375DE">
            <w:pPr>
              <w:pStyle w:val="Tabletext10"/>
            </w:pPr>
            <w:r w:rsidRPr="0035348A">
              <w:t>see 4.6.3.3.8</w:t>
            </w:r>
          </w:p>
        </w:tc>
      </w:tr>
      <w:tr w:rsidR="00F97D7F" w:rsidRPr="0035348A" w14:paraId="6A20BD8A" w14:textId="77777777" w:rsidTr="00634344">
        <w:trPr>
          <w:cantSplit/>
          <w:trHeight w:val="397"/>
          <w:jc w:val="center"/>
        </w:trPr>
        <w:tc>
          <w:tcPr>
            <w:tcW w:w="294" w:type="pct"/>
          </w:tcPr>
          <w:p w14:paraId="22896128" w14:textId="77777777" w:rsidR="00F97D7F" w:rsidRPr="0035348A" w:rsidRDefault="00F97D7F" w:rsidP="00156240">
            <w:pPr>
              <w:pStyle w:val="Tabletext10"/>
              <w:jc w:val="center"/>
            </w:pPr>
            <w:r w:rsidRPr="0035348A">
              <w:t>6</w:t>
            </w:r>
          </w:p>
        </w:tc>
        <w:tc>
          <w:tcPr>
            <w:tcW w:w="298" w:type="pct"/>
          </w:tcPr>
          <w:p w14:paraId="20C69103" w14:textId="77777777" w:rsidR="00F97D7F" w:rsidRPr="0035348A" w:rsidRDefault="00F97D7F" w:rsidP="00156240">
            <w:pPr>
              <w:pStyle w:val="Tabletext10"/>
              <w:jc w:val="center"/>
            </w:pPr>
            <w:r w:rsidRPr="0035348A">
              <w:rPr>
                <w:rFonts w:hint="eastAsia"/>
              </w:rPr>
              <w:t>1</w:t>
            </w:r>
          </w:p>
        </w:tc>
        <w:tc>
          <w:tcPr>
            <w:tcW w:w="1272" w:type="pct"/>
          </w:tcPr>
          <w:p w14:paraId="7CB5ED1D" w14:textId="77777777" w:rsidR="00F97D7F" w:rsidRPr="0035348A" w:rsidRDefault="00F97D7F" w:rsidP="004375DE">
            <w:pPr>
              <w:pStyle w:val="Tabletext10"/>
            </w:pPr>
            <w:r w:rsidRPr="0035348A">
              <w:t>Official Invoice Code</w:t>
            </w:r>
          </w:p>
        </w:tc>
        <w:tc>
          <w:tcPr>
            <w:tcW w:w="726" w:type="pct"/>
            <w:noWrap/>
            <w:tcMar>
              <w:left w:w="28" w:type="dxa"/>
              <w:right w:w="28" w:type="dxa"/>
            </w:tcMar>
          </w:tcPr>
          <w:p w14:paraId="6A56673F" w14:textId="77777777" w:rsidR="00F97D7F" w:rsidRPr="0035348A" w:rsidRDefault="00F97D7F" w:rsidP="00156240">
            <w:pPr>
              <w:pStyle w:val="Tabletext10"/>
              <w:jc w:val="center"/>
            </w:pPr>
            <w:r w:rsidRPr="0035348A">
              <w:t>Code</w:t>
            </w:r>
          </w:p>
        </w:tc>
        <w:tc>
          <w:tcPr>
            <w:tcW w:w="365" w:type="pct"/>
          </w:tcPr>
          <w:p w14:paraId="0FC3C384" w14:textId="77777777" w:rsidR="00F97D7F" w:rsidRPr="0035348A" w:rsidRDefault="00F97D7F" w:rsidP="00156240">
            <w:pPr>
              <w:pStyle w:val="Tabletext10"/>
              <w:jc w:val="center"/>
            </w:pPr>
            <w:r w:rsidRPr="0035348A">
              <w:t>0..1</w:t>
            </w:r>
          </w:p>
        </w:tc>
        <w:tc>
          <w:tcPr>
            <w:tcW w:w="2045" w:type="pct"/>
          </w:tcPr>
          <w:p w14:paraId="64305A72" w14:textId="77777777" w:rsidR="00F97D7F" w:rsidRPr="0035348A" w:rsidRDefault="00F97D7F" w:rsidP="004375DE">
            <w:pPr>
              <w:pStyle w:val="Tabletext10"/>
            </w:pPr>
            <w:r w:rsidRPr="0035348A">
              <w:t xml:space="preserve">The unique official code of the received invoice, </w:t>
            </w:r>
          </w:p>
        </w:tc>
      </w:tr>
      <w:tr w:rsidR="00F97D7F" w:rsidRPr="0035348A" w14:paraId="21D95B12" w14:textId="77777777" w:rsidTr="00634344">
        <w:trPr>
          <w:cantSplit/>
          <w:trHeight w:val="397"/>
          <w:jc w:val="center"/>
        </w:trPr>
        <w:tc>
          <w:tcPr>
            <w:tcW w:w="294" w:type="pct"/>
          </w:tcPr>
          <w:p w14:paraId="05144D73" w14:textId="77777777" w:rsidR="00F97D7F" w:rsidRPr="0035348A" w:rsidRDefault="00F97D7F" w:rsidP="00156240">
            <w:pPr>
              <w:pStyle w:val="Tabletext10"/>
              <w:jc w:val="center"/>
            </w:pPr>
            <w:r w:rsidRPr="0035348A">
              <w:t>7</w:t>
            </w:r>
          </w:p>
        </w:tc>
        <w:tc>
          <w:tcPr>
            <w:tcW w:w="298" w:type="pct"/>
          </w:tcPr>
          <w:p w14:paraId="522303D4" w14:textId="77777777" w:rsidR="00F97D7F" w:rsidRPr="0035348A" w:rsidRDefault="00F97D7F" w:rsidP="00156240">
            <w:pPr>
              <w:pStyle w:val="Tabletext10"/>
              <w:jc w:val="center"/>
            </w:pPr>
            <w:r w:rsidRPr="0035348A">
              <w:rPr>
                <w:rFonts w:hint="eastAsia"/>
              </w:rPr>
              <w:t>1</w:t>
            </w:r>
          </w:p>
        </w:tc>
        <w:tc>
          <w:tcPr>
            <w:tcW w:w="1272" w:type="pct"/>
          </w:tcPr>
          <w:p w14:paraId="2456C597" w14:textId="77777777" w:rsidR="00F97D7F" w:rsidRPr="0035348A" w:rsidRDefault="00F97D7F" w:rsidP="004375DE">
            <w:pPr>
              <w:pStyle w:val="Tabletext10"/>
            </w:pPr>
            <w:r w:rsidRPr="0035348A">
              <w:t>Invoice Type Name</w:t>
            </w:r>
          </w:p>
        </w:tc>
        <w:tc>
          <w:tcPr>
            <w:tcW w:w="726" w:type="pct"/>
            <w:noWrap/>
            <w:tcMar>
              <w:left w:w="28" w:type="dxa"/>
              <w:right w:w="28" w:type="dxa"/>
            </w:tcMar>
          </w:tcPr>
          <w:p w14:paraId="2FE70913" w14:textId="77777777" w:rsidR="00F97D7F" w:rsidRPr="0035348A" w:rsidRDefault="00F97D7F" w:rsidP="00156240">
            <w:pPr>
              <w:pStyle w:val="Tabletext10"/>
              <w:jc w:val="center"/>
            </w:pPr>
            <w:r w:rsidRPr="0035348A">
              <w:t>Text</w:t>
            </w:r>
          </w:p>
        </w:tc>
        <w:tc>
          <w:tcPr>
            <w:tcW w:w="365" w:type="pct"/>
          </w:tcPr>
          <w:p w14:paraId="4D53E1DD" w14:textId="77777777" w:rsidR="00F97D7F" w:rsidRPr="0035348A" w:rsidRDefault="00F97D7F" w:rsidP="00156240">
            <w:pPr>
              <w:pStyle w:val="Tabletext10"/>
              <w:jc w:val="center"/>
            </w:pPr>
            <w:r w:rsidRPr="0035348A">
              <w:t>1..1</w:t>
            </w:r>
          </w:p>
        </w:tc>
        <w:tc>
          <w:tcPr>
            <w:tcW w:w="2045" w:type="pct"/>
          </w:tcPr>
          <w:p w14:paraId="260CAB76" w14:textId="77777777" w:rsidR="00F97D7F" w:rsidRPr="0035348A" w:rsidRDefault="00F97D7F" w:rsidP="004375DE">
            <w:pPr>
              <w:pStyle w:val="Tabletext10"/>
            </w:pPr>
            <w:bookmarkStart w:id="58" w:name="OLE_LINK128"/>
            <w:r w:rsidRPr="0035348A">
              <w:t>The name of the invoice type. The invoices are classified according to business content.</w:t>
            </w:r>
          </w:p>
          <w:p w14:paraId="4F1A8EFB" w14:textId="77777777" w:rsidR="00F97D7F" w:rsidRPr="0035348A" w:rsidRDefault="00F97D7F" w:rsidP="004375DE">
            <w:pPr>
              <w:pStyle w:val="Tabletext10"/>
            </w:pPr>
            <w:r w:rsidRPr="0035348A">
              <w:t>EXAMPLE Purchase invoice, purchase bill, payable adjustment and other payable.</w:t>
            </w:r>
            <w:bookmarkEnd w:id="58"/>
            <w:r w:rsidRPr="0035348A">
              <w:t xml:space="preserve"> </w:t>
            </w:r>
          </w:p>
        </w:tc>
      </w:tr>
      <w:tr w:rsidR="00F97D7F" w:rsidRPr="0035348A" w14:paraId="4288DCD0" w14:textId="77777777" w:rsidTr="00634344">
        <w:trPr>
          <w:cantSplit/>
          <w:trHeight w:val="397"/>
          <w:jc w:val="center"/>
        </w:trPr>
        <w:tc>
          <w:tcPr>
            <w:tcW w:w="294" w:type="pct"/>
          </w:tcPr>
          <w:p w14:paraId="2A878739" w14:textId="77777777" w:rsidR="00F97D7F" w:rsidRPr="0035348A" w:rsidRDefault="00F97D7F" w:rsidP="00156240">
            <w:pPr>
              <w:pStyle w:val="Tabletext10"/>
              <w:jc w:val="center"/>
            </w:pPr>
            <w:r w:rsidRPr="0035348A">
              <w:t>8</w:t>
            </w:r>
          </w:p>
        </w:tc>
        <w:tc>
          <w:tcPr>
            <w:tcW w:w="298" w:type="pct"/>
          </w:tcPr>
          <w:p w14:paraId="4A65E472" w14:textId="77777777" w:rsidR="00F97D7F" w:rsidRPr="0035348A" w:rsidRDefault="00F97D7F" w:rsidP="00156240">
            <w:pPr>
              <w:pStyle w:val="Tabletext10"/>
              <w:jc w:val="center"/>
            </w:pPr>
            <w:r w:rsidRPr="0035348A">
              <w:rPr>
                <w:rFonts w:hint="eastAsia"/>
              </w:rPr>
              <w:t>1</w:t>
            </w:r>
          </w:p>
        </w:tc>
        <w:tc>
          <w:tcPr>
            <w:tcW w:w="1272" w:type="pct"/>
          </w:tcPr>
          <w:p w14:paraId="41F9C5F3" w14:textId="77777777" w:rsidR="00F97D7F" w:rsidRPr="0035348A" w:rsidRDefault="00F97D7F" w:rsidP="004375DE">
            <w:pPr>
              <w:pStyle w:val="Tabletext10"/>
            </w:pPr>
            <w:r w:rsidRPr="0035348A">
              <w:t>Invoice Date</w:t>
            </w:r>
          </w:p>
        </w:tc>
        <w:tc>
          <w:tcPr>
            <w:tcW w:w="726" w:type="pct"/>
            <w:noWrap/>
            <w:tcMar>
              <w:left w:w="28" w:type="dxa"/>
              <w:right w:w="28" w:type="dxa"/>
            </w:tcMar>
          </w:tcPr>
          <w:p w14:paraId="262BE1A2" w14:textId="77777777" w:rsidR="00F97D7F" w:rsidRPr="0035348A" w:rsidRDefault="00F97D7F" w:rsidP="00156240">
            <w:pPr>
              <w:pStyle w:val="Tabletext10"/>
              <w:jc w:val="center"/>
            </w:pPr>
            <w:r w:rsidRPr="0035348A">
              <w:t>Date</w:t>
            </w:r>
          </w:p>
        </w:tc>
        <w:tc>
          <w:tcPr>
            <w:tcW w:w="365" w:type="pct"/>
          </w:tcPr>
          <w:p w14:paraId="7C7BBBF8" w14:textId="77777777" w:rsidR="00F97D7F" w:rsidRPr="0035348A" w:rsidRDefault="00F97D7F" w:rsidP="00156240">
            <w:pPr>
              <w:pStyle w:val="Tabletext10"/>
              <w:jc w:val="center"/>
            </w:pPr>
            <w:r w:rsidRPr="0035348A">
              <w:t>1..1</w:t>
            </w:r>
          </w:p>
        </w:tc>
        <w:tc>
          <w:tcPr>
            <w:tcW w:w="2045" w:type="pct"/>
          </w:tcPr>
          <w:p w14:paraId="31E71B2C" w14:textId="77777777" w:rsidR="00F97D7F" w:rsidRPr="0035348A" w:rsidRDefault="00F97D7F" w:rsidP="004375DE">
            <w:pPr>
              <w:pStyle w:val="Tabletext10"/>
            </w:pPr>
            <w:r w:rsidRPr="0035348A">
              <w:t>The date of the invoice, regardless of the date the invoice is created. This is the date from which the due date is calculated based on the invoice terms.</w:t>
            </w:r>
          </w:p>
        </w:tc>
      </w:tr>
      <w:tr w:rsidR="00F97D7F" w:rsidRPr="0035348A" w14:paraId="240ED32D" w14:textId="77777777" w:rsidTr="00634344">
        <w:trPr>
          <w:cantSplit/>
          <w:trHeight w:val="397"/>
          <w:jc w:val="center"/>
        </w:trPr>
        <w:tc>
          <w:tcPr>
            <w:tcW w:w="294" w:type="pct"/>
          </w:tcPr>
          <w:p w14:paraId="178BEF28" w14:textId="77777777" w:rsidR="00F97D7F" w:rsidRPr="0035348A" w:rsidRDefault="00F97D7F" w:rsidP="00156240">
            <w:pPr>
              <w:pStyle w:val="Tabletext10"/>
              <w:jc w:val="center"/>
            </w:pPr>
            <w:r w:rsidRPr="0035348A">
              <w:lastRenderedPageBreak/>
              <w:t>9</w:t>
            </w:r>
          </w:p>
        </w:tc>
        <w:tc>
          <w:tcPr>
            <w:tcW w:w="298" w:type="pct"/>
          </w:tcPr>
          <w:p w14:paraId="5686B906" w14:textId="77777777" w:rsidR="00F97D7F" w:rsidRPr="0035348A" w:rsidRDefault="00F97D7F" w:rsidP="00156240">
            <w:pPr>
              <w:pStyle w:val="Tabletext10"/>
              <w:jc w:val="center"/>
            </w:pPr>
            <w:r w:rsidRPr="0035348A">
              <w:rPr>
                <w:rFonts w:hint="eastAsia"/>
              </w:rPr>
              <w:t>1</w:t>
            </w:r>
          </w:p>
        </w:tc>
        <w:tc>
          <w:tcPr>
            <w:tcW w:w="1272" w:type="pct"/>
          </w:tcPr>
          <w:p w14:paraId="0975049C" w14:textId="77777777" w:rsidR="00F97D7F" w:rsidRPr="0035348A" w:rsidRDefault="00F97D7F" w:rsidP="004375DE">
            <w:pPr>
              <w:pStyle w:val="Tabletext10"/>
            </w:pPr>
            <w:r w:rsidRPr="0035348A">
              <w:t>Invoice Due Date</w:t>
            </w:r>
          </w:p>
        </w:tc>
        <w:tc>
          <w:tcPr>
            <w:tcW w:w="726" w:type="pct"/>
            <w:noWrap/>
            <w:tcMar>
              <w:left w:w="28" w:type="dxa"/>
              <w:right w:w="28" w:type="dxa"/>
            </w:tcMar>
          </w:tcPr>
          <w:p w14:paraId="693E7796" w14:textId="77777777" w:rsidR="00F97D7F" w:rsidRPr="0035348A" w:rsidRDefault="00F97D7F" w:rsidP="00156240">
            <w:pPr>
              <w:pStyle w:val="Tabletext10"/>
              <w:jc w:val="center"/>
            </w:pPr>
            <w:r w:rsidRPr="0035348A">
              <w:t>Date</w:t>
            </w:r>
          </w:p>
        </w:tc>
        <w:tc>
          <w:tcPr>
            <w:tcW w:w="365" w:type="pct"/>
          </w:tcPr>
          <w:p w14:paraId="1C7EA80F" w14:textId="77777777" w:rsidR="00F97D7F" w:rsidRPr="0035348A" w:rsidRDefault="00F97D7F" w:rsidP="00156240">
            <w:pPr>
              <w:pStyle w:val="Tabletext10"/>
              <w:jc w:val="center"/>
            </w:pPr>
            <w:r w:rsidRPr="0035348A">
              <w:t>1..1</w:t>
            </w:r>
          </w:p>
        </w:tc>
        <w:tc>
          <w:tcPr>
            <w:tcW w:w="2045" w:type="pct"/>
          </w:tcPr>
          <w:p w14:paraId="420216E0" w14:textId="77777777" w:rsidR="00F97D7F" w:rsidRPr="0035348A" w:rsidRDefault="00F97D7F" w:rsidP="004375DE">
            <w:pPr>
              <w:pStyle w:val="Tabletext10"/>
            </w:pPr>
            <w:r w:rsidRPr="0035348A">
              <w:t>The date that payment is due to the supplier. Not all transactions will have a due date</w:t>
            </w:r>
            <w:r w:rsidRPr="0035348A">
              <w:rPr>
                <w:rFonts w:hint="eastAsia"/>
              </w:rPr>
              <w:t>; for example,</w:t>
            </w:r>
            <w:r w:rsidRPr="0035348A">
              <w:t xml:space="preserve"> credit memos. Aging of a payable is usually calculated based on this date.</w:t>
            </w:r>
          </w:p>
        </w:tc>
      </w:tr>
      <w:tr w:rsidR="00F97D7F" w:rsidRPr="0035348A" w14:paraId="455399F2" w14:textId="77777777" w:rsidTr="00634344">
        <w:trPr>
          <w:cantSplit/>
          <w:trHeight w:val="397"/>
          <w:jc w:val="center"/>
        </w:trPr>
        <w:tc>
          <w:tcPr>
            <w:tcW w:w="294" w:type="pct"/>
            <w:shd w:val="clear" w:color="auto" w:fill="D9E2F3" w:themeFill="accent5" w:themeFillTint="33"/>
          </w:tcPr>
          <w:p w14:paraId="67C825DC" w14:textId="77777777" w:rsidR="00F97D7F" w:rsidRPr="0035348A" w:rsidRDefault="00F97D7F" w:rsidP="00156240">
            <w:pPr>
              <w:pStyle w:val="Tabletext10"/>
              <w:jc w:val="center"/>
            </w:pPr>
            <w:r w:rsidRPr="0035348A">
              <w:t>10</w:t>
            </w:r>
          </w:p>
        </w:tc>
        <w:tc>
          <w:tcPr>
            <w:tcW w:w="298" w:type="pct"/>
            <w:shd w:val="clear" w:color="auto" w:fill="D9E2F3" w:themeFill="accent5" w:themeFillTint="33"/>
          </w:tcPr>
          <w:p w14:paraId="248CCA85" w14:textId="77777777" w:rsidR="00F97D7F" w:rsidRPr="0035348A" w:rsidRDefault="00F97D7F" w:rsidP="00156240">
            <w:pPr>
              <w:pStyle w:val="Tabletext10"/>
              <w:jc w:val="center"/>
            </w:pPr>
            <w:r w:rsidRPr="0035348A">
              <w:rPr>
                <w:rFonts w:hint="eastAsia"/>
              </w:rPr>
              <w:t>1</w:t>
            </w:r>
          </w:p>
        </w:tc>
        <w:tc>
          <w:tcPr>
            <w:tcW w:w="1272" w:type="pct"/>
            <w:shd w:val="clear" w:color="auto" w:fill="D9E2F3" w:themeFill="accent5" w:themeFillTint="33"/>
          </w:tcPr>
          <w:p w14:paraId="48421301" w14:textId="77777777" w:rsidR="00F97D7F" w:rsidRPr="0035348A" w:rsidRDefault="00F97D7F" w:rsidP="004375DE">
            <w:pPr>
              <w:pStyle w:val="Tabletext10"/>
            </w:pPr>
            <w:r w:rsidRPr="0035348A">
              <w:t>Supplier ID</w:t>
            </w:r>
          </w:p>
        </w:tc>
        <w:tc>
          <w:tcPr>
            <w:tcW w:w="726" w:type="pct"/>
            <w:shd w:val="clear" w:color="auto" w:fill="D9E2F3" w:themeFill="accent5" w:themeFillTint="33"/>
            <w:noWrap/>
            <w:tcMar>
              <w:left w:w="0" w:type="dxa"/>
              <w:right w:w="0" w:type="dxa"/>
            </w:tcMar>
          </w:tcPr>
          <w:p w14:paraId="29DFDA2B" w14:textId="6E4301DB" w:rsidR="00F97D7F" w:rsidRPr="0035348A" w:rsidRDefault="00F97D7F" w:rsidP="00156240">
            <w:pPr>
              <w:pStyle w:val="Tabletext10"/>
              <w:jc w:val="center"/>
            </w:pPr>
            <w:r>
              <w:t>Document reference</w:t>
            </w:r>
          </w:p>
        </w:tc>
        <w:tc>
          <w:tcPr>
            <w:tcW w:w="365" w:type="pct"/>
            <w:shd w:val="clear" w:color="auto" w:fill="D9E2F3" w:themeFill="accent5" w:themeFillTint="33"/>
          </w:tcPr>
          <w:p w14:paraId="0BC15E12"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14427FBB" w14:textId="76E1F60B" w:rsidR="00F97D7F" w:rsidRPr="0035348A" w:rsidRDefault="00F97D7F" w:rsidP="004375DE">
            <w:pPr>
              <w:pStyle w:val="Tabletext10"/>
            </w:pPr>
            <w:r>
              <w:t>The document reference</w:t>
            </w:r>
            <w:r w:rsidRPr="0035348A">
              <w:t xml:space="preserve"> for the supplier to whom payment is due or from whom unused credits have been applied. </w:t>
            </w:r>
          </w:p>
        </w:tc>
      </w:tr>
      <w:tr w:rsidR="00F97D7F" w:rsidRPr="0035348A" w14:paraId="299403E6" w14:textId="77777777" w:rsidTr="00634344">
        <w:trPr>
          <w:cantSplit/>
          <w:trHeight w:val="397"/>
          <w:jc w:val="center"/>
        </w:trPr>
        <w:tc>
          <w:tcPr>
            <w:tcW w:w="294" w:type="pct"/>
            <w:shd w:val="clear" w:color="auto" w:fill="D9E2F3" w:themeFill="accent5" w:themeFillTint="33"/>
          </w:tcPr>
          <w:p w14:paraId="3345B66D" w14:textId="77777777" w:rsidR="00F97D7F" w:rsidRPr="0035348A" w:rsidRDefault="00F97D7F" w:rsidP="00156240">
            <w:pPr>
              <w:pStyle w:val="Tabletext10"/>
              <w:jc w:val="center"/>
            </w:pPr>
            <w:r w:rsidRPr="0035348A">
              <w:rPr>
                <w:rFonts w:hint="eastAsia"/>
              </w:rPr>
              <w:t>1</w:t>
            </w:r>
            <w:r w:rsidRPr="0035348A">
              <w:t>1</w:t>
            </w:r>
          </w:p>
        </w:tc>
        <w:tc>
          <w:tcPr>
            <w:tcW w:w="298" w:type="pct"/>
            <w:shd w:val="clear" w:color="auto" w:fill="D9E2F3" w:themeFill="accent5" w:themeFillTint="33"/>
          </w:tcPr>
          <w:p w14:paraId="4AFFA80D" w14:textId="77777777" w:rsidR="00F97D7F" w:rsidRPr="0035348A" w:rsidRDefault="00F97D7F" w:rsidP="00156240">
            <w:pPr>
              <w:pStyle w:val="Tabletext10"/>
              <w:jc w:val="center"/>
            </w:pPr>
            <w:r w:rsidRPr="0035348A">
              <w:rPr>
                <w:rFonts w:hint="eastAsia"/>
              </w:rPr>
              <w:t>1</w:t>
            </w:r>
          </w:p>
        </w:tc>
        <w:tc>
          <w:tcPr>
            <w:tcW w:w="1272" w:type="pct"/>
            <w:shd w:val="clear" w:color="auto" w:fill="D9E2F3" w:themeFill="accent5" w:themeFillTint="33"/>
          </w:tcPr>
          <w:p w14:paraId="4CDEDB4E" w14:textId="77777777" w:rsidR="00F97D7F" w:rsidRPr="0035348A" w:rsidRDefault="00F97D7F" w:rsidP="004375DE">
            <w:pPr>
              <w:pStyle w:val="Tabletext10"/>
            </w:pPr>
            <w:r w:rsidRPr="0035348A">
              <w:t>Settlement Organization Code</w:t>
            </w:r>
          </w:p>
        </w:tc>
        <w:tc>
          <w:tcPr>
            <w:tcW w:w="726" w:type="pct"/>
            <w:shd w:val="clear" w:color="auto" w:fill="D9E2F3" w:themeFill="accent5" w:themeFillTint="33"/>
            <w:noWrap/>
            <w:tcMar>
              <w:left w:w="0" w:type="dxa"/>
              <w:right w:w="0" w:type="dxa"/>
            </w:tcMar>
          </w:tcPr>
          <w:p w14:paraId="1C901E59" w14:textId="1BBDDD92" w:rsidR="00F97D7F" w:rsidRPr="0035348A" w:rsidRDefault="00F97D7F" w:rsidP="00156240">
            <w:pPr>
              <w:pStyle w:val="Tabletext10"/>
              <w:jc w:val="center"/>
            </w:pPr>
            <w:r>
              <w:t>Document reference</w:t>
            </w:r>
          </w:p>
        </w:tc>
        <w:tc>
          <w:tcPr>
            <w:tcW w:w="365" w:type="pct"/>
            <w:shd w:val="clear" w:color="auto" w:fill="D9E2F3" w:themeFill="accent5" w:themeFillTint="33"/>
          </w:tcPr>
          <w:p w14:paraId="5FE8FC18" w14:textId="77777777" w:rsidR="00F97D7F" w:rsidRPr="0035348A" w:rsidRDefault="00F97D7F" w:rsidP="00156240">
            <w:pPr>
              <w:pStyle w:val="Tabletext10"/>
              <w:jc w:val="center"/>
            </w:pPr>
            <w:r w:rsidRPr="0035348A">
              <w:t>0..1</w:t>
            </w:r>
          </w:p>
        </w:tc>
        <w:tc>
          <w:tcPr>
            <w:tcW w:w="2045" w:type="pct"/>
            <w:shd w:val="clear" w:color="auto" w:fill="D9E2F3" w:themeFill="accent5" w:themeFillTint="33"/>
          </w:tcPr>
          <w:p w14:paraId="081C14AA" w14:textId="4F04B66E" w:rsidR="00F97D7F" w:rsidRPr="0035348A" w:rsidRDefault="00F97D7F" w:rsidP="004375DE">
            <w:pPr>
              <w:pStyle w:val="Tabletext10"/>
            </w:pPr>
            <w:r>
              <w:t>The document reference</w:t>
            </w:r>
            <w:r w:rsidRPr="0035348A">
              <w:t xml:space="preserve"> for the settlement organization (Organization of the payment, can be different from the receiving organization). May be the purchase organization or the receipt organization. </w:t>
            </w:r>
          </w:p>
        </w:tc>
      </w:tr>
      <w:tr w:rsidR="00F97D7F" w:rsidRPr="0035348A" w14:paraId="7C42BF9C" w14:textId="77777777" w:rsidTr="00634344">
        <w:trPr>
          <w:cantSplit/>
          <w:trHeight w:val="397"/>
          <w:jc w:val="center"/>
        </w:trPr>
        <w:tc>
          <w:tcPr>
            <w:tcW w:w="294" w:type="pct"/>
            <w:shd w:val="clear" w:color="auto" w:fill="D9E2F3" w:themeFill="accent5" w:themeFillTint="33"/>
          </w:tcPr>
          <w:p w14:paraId="2E665836" w14:textId="77777777" w:rsidR="00F97D7F" w:rsidRPr="0035348A" w:rsidRDefault="00F97D7F" w:rsidP="00156240">
            <w:pPr>
              <w:pStyle w:val="Tabletext10"/>
              <w:jc w:val="center"/>
            </w:pPr>
            <w:r w:rsidRPr="0035348A">
              <w:t>12</w:t>
            </w:r>
          </w:p>
        </w:tc>
        <w:tc>
          <w:tcPr>
            <w:tcW w:w="298" w:type="pct"/>
            <w:shd w:val="clear" w:color="auto" w:fill="D9E2F3" w:themeFill="accent5" w:themeFillTint="33"/>
          </w:tcPr>
          <w:p w14:paraId="3040BCCB" w14:textId="77777777" w:rsidR="00F97D7F" w:rsidRPr="0035348A" w:rsidRDefault="00F97D7F" w:rsidP="00156240">
            <w:pPr>
              <w:pStyle w:val="Tabletext10"/>
              <w:jc w:val="center"/>
            </w:pPr>
            <w:r w:rsidRPr="0035348A">
              <w:rPr>
                <w:rFonts w:hint="eastAsia"/>
              </w:rPr>
              <w:t>1</w:t>
            </w:r>
          </w:p>
        </w:tc>
        <w:tc>
          <w:tcPr>
            <w:tcW w:w="1272" w:type="pct"/>
            <w:shd w:val="clear" w:color="auto" w:fill="D9E2F3" w:themeFill="accent5" w:themeFillTint="33"/>
          </w:tcPr>
          <w:p w14:paraId="3E9781C7" w14:textId="77777777" w:rsidR="00F97D7F" w:rsidRPr="0035348A" w:rsidRDefault="00F97D7F" w:rsidP="004375DE">
            <w:pPr>
              <w:pStyle w:val="Tabletext10"/>
            </w:pPr>
            <w:r w:rsidRPr="0035348A">
              <w:t>Settlement Method Code</w:t>
            </w:r>
          </w:p>
        </w:tc>
        <w:tc>
          <w:tcPr>
            <w:tcW w:w="726" w:type="pct"/>
            <w:shd w:val="clear" w:color="auto" w:fill="D9E2F3" w:themeFill="accent5" w:themeFillTint="33"/>
            <w:noWrap/>
            <w:tcMar>
              <w:left w:w="0" w:type="dxa"/>
              <w:right w:w="0" w:type="dxa"/>
            </w:tcMar>
          </w:tcPr>
          <w:p w14:paraId="555A7473" w14:textId="7A59D486" w:rsidR="00F97D7F" w:rsidRPr="0035348A" w:rsidRDefault="00F97D7F" w:rsidP="00156240">
            <w:pPr>
              <w:pStyle w:val="Tabletext10"/>
              <w:jc w:val="center"/>
            </w:pPr>
            <w:r>
              <w:t>Document reference</w:t>
            </w:r>
          </w:p>
        </w:tc>
        <w:tc>
          <w:tcPr>
            <w:tcW w:w="365" w:type="pct"/>
            <w:shd w:val="clear" w:color="auto" w:fill="D9E2F3" w:themeFill="accent5" w:themeFillTint="33"/>
          </w:tcPr>
          <w:p w14:paraId="0A3252B9"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479C28BF" w14:textId="200C1F6E" w:rsidR="00F97D7F" w:rsidRPr="0035348A" w:rsidRDefault="00F97D7F" w:rsidP="004375DE">
            <w:pPr>
              <w:pStyle w:val="Tabletext10"/>
            </w:pPr>
            <w:r>
              <w:t>The document reference</w:t>
            </w:r>
            <w:r w:rsidRPr="0035348A">
              <w:t xml:space="preserve"> for the method by which the transaction debit or credit amount was settled or apportioned by the customer or the supplier; for example, check, wire transfer and cash. </w:t>
            </w:r>
          </w:p>
        </w:tc>
      </w:tr>
      <w:tr w:rsidR="00F97D7F" w:rsidRPr="0035348A" w14:paraId="1A0E0BA6" w14:textId="77777777" w:rsidTr="00634344">
        <w:trPr>
          <w:cantSplit/>
          <w:trHeight w:val="397"/>
          <w:jc w:val="center"/>
        </w:trPr>
        <w:tc>
          <w:tcPr>
            <w:tcW w:w="294" w:type="pct"/>
            <w:shd w:val="clear" w:color="auto" w:fill="D9E2F3" w:themeFill="accent5" w:themeFillTint="33"/>
          </w:tcPr>
          <w:p w14:paraId="27BDBF4E" w14:textId="77777777" w:rsidR="00F97D7F" w:rsidRPr="0035348A" w:rsidRDefault="00F97D7F" w:rsidP="00156240">
            <w:pPr>
              <w:pStyle w:val="Tabletext10"/>
              <w:jc w:val="center"/>
            </w:pPr>
            <w:r w:rsidRPr="0035348A">
              <w:t>13</w:t>
            </w:r>
          </w:p>
        </w:tc>
        <w:tc>
          <w:tcPr>
            <w:tcW w:w="298" w:type="pct"/>
            <w:shd w:val="clear" w:color="auto" w:fill="D9E2F3" w:themeFill="accent5" w:themeFillTint="33"/>
          </w:tcPr>
          <w:p w14:paraId="60CE3C28" w14:textId="77777777" w:rsidR="00F97D7F" w:rsidRPr="0035348A" w:rsidRDefault="00F97D7F" w:rsidP="00156240">
            <w:pPr>
              <w:pStyle w:val="Tabletext10"/>
              <w:jc w:val="center"/>
            </w:pPr>
            <w:r w:rsidRPr="0035348A">
              <w:rPr>
                <w:rFonts w:hint="eastAsia"/>
              </w:rPr>
              <w:t>1</w:t>
            </w:r>
          </w:p>
        </w:tc>
        <w:tc>
          <w:tcPr>
            <w:tcW w:w="1272" w:type="pct"/>
            <w:shd w:val="clear" w:color="auto" w:fill="D9E2F3" w:themeFill="accent5" w:themeFillTint="33"/>
          </w:tcPr>
          <w:p w14:paraId="62E6C663" w14:textId="77777777" w:rsidR="00F97D7F" w:rsidRPr="0035348A" w:rsidRDefault="00F97D7F" w:rsidP="004375DE">
            <w:pPr>
              <w:pStyle w:val="Tabletext10"/>
            </w:pPr>
            <w:r w:rsidRPr="0035348A">
              <w:t>Payment Term Code</w:t>
            </w:r>
          </w:p>
        </w:tc>
        <w:tc>
          <w:tcPr>
            <w:tcW w:w="726" w:type="pct"/>
            <w:shd w:val="clear" w:color="auto" w:fill="D9E2F3" w:themeFill="accent5" w:themeFillTint="33"/>
            <w:noWrap/>
            <w:tcMar>
              <w:left w:w="0" w:type="dxa"/>
              <w:right w:w="0" w:type="dxa"/>
            </w:tcMar>
          </w:tcPr>
          <w:p w14:paraId="4A55A778" w14:textId="22405063" w:rsidR="00F97D7F" w:rsidRPr="0035348A" w:rsidRDefault="00F97D7F" w:rsidP="00156240">
            <w:pPr>
              <w:pStyle w:val="Tabletext10"/>
              <w:jc w:val="center"/>
            </w:pPr>
            <w:r>
              <w:t>Document reference</w:t>
            </w:r>
          </w:p>
        </w:tc>
        <w:tc>
          <w:tcPr>
            <w:tcW w:w="365" w:type="pct"/>
            <w:shd w:val="clear" w:color="auto" w:fill="D9E2F3" w:themeFill="accent5" w:themeFillTint="33"/>
          </w:tcPr>
          <w:p w14:paraId="530688D3"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3CBBE583" w14:textId="08A8A964" w:rsidR="00F97D7F" w:rsidRPr="0035348A" w:rsidRDefault="00F97D7F" w:rsidP="004375DE">
            <w:pPr>
              <w:pStyle w:val="Tabletext10"/>
            </w:pPr>
            <w:r>
              <w:t>The document reference</w:t>
            </w:r>
            <w:r w:rsidRPr="0035348A">
              <w:t xml:space="preserve"> for the payment term.</w:t>
            </w:r>
          </w:p>
          <w:p w14:paraId="0F60AAC9" w14:textId="77777777" w:rsidR="00F97D7F" w:rsidRPr="0035348A" w:rsidRDefault="00F97D7F" w:rsidP="004375DE">
            <w:pPr>
              <w:pStyle w:val="Tabletext10"/>
            </w:pPr>
            <w:r w:rsidRPr="0035348A">
              <w:t xml:space="preserve">EXAMPLE cash on delivery, payment 30 days after delivery date. </w:t>
            </w:r>
          </w:p>
        </w:tc>
      </w:tr>
      <w:tr w:rsidR="00F97D7F" w:rsidRPr="0035348A" w14:paraId="10867B4C" w14:textId="77777777" w:rsidTr="00634344">
        <w:trPr>
          <w:cantSplit/>
          <w:trHeight w:val="397"/>
          <w:jc w:val="center"/>
        </w:trPr>
        <w:tc>
          <w:tcPr>
            <w:tcW w:w="294" w:type="pct"/>
          </w:tcPr>
          <w:p w14:paraId="27E1A54A" w14:textId="77777777" w:rsidR="00F97D7F" w:rsidRPr="0035348A" w:rsidRDefault="00F97D7F" w:rsidP="00156240">
            <w:pPr>
              <w:pStyle w:val="Tabletext10"/>
              <w:jc w:val="center"/>
            </w:pPr>
            <w:r w:rsidRPr="0035348A">
              <w:t>14</w:t>
            </w:r>
          </w:p>
        </w:tc>
        <w:tc>
          <w:tcPr>
            <w:tcW w:w="298" w:type="pct"/>
          </w:tcPr>
          <w:p w14:paraId="00769EE7" w14:textId="77777777" w:rsidR="00F97D7F" w:rsidRPr="0035348A" w:rsidRDefault="00F97D7F" w:rsidP="00156240">
            <w:pPr>
              <w:pStyle w:val="Tabletext10"/>
              <w:jc w:val="center"/>
            </w:pPr>
            <w:r w:rsidRPr="0035348A">
              <w:rPr>
                <w:rFonts w:hint="eastAsia"/>
              </w:rPr>
              <w:t>1</w:t>
            </w:r>
          </w:p>
        </w:tc>
        <w:tc>
          <w:tcPr>
            <w:tcW w:w="1272" w:type="pct"/>
          </w:tcPr>
          <w:p w14:paraId="61BABB97" w14:textId="77777777" w:rsidR="00F97D7F" w:rsidRPr="0035348A" w:rsidRDefault="00F97D7F" w:rsidP="004375DE">
            <w:pPr>
              <w:pStyle w:val="Tabletext10"/>
            </w:pPr>
            <w:r w:rsidRPr="0035348A">
              <w:t>Terms Discount Percentage</w:t>
            </w:r>
          </w:p>
        </w:tc>
        <w:tc>
          <w:tcPr>
            <w:tcW w:w="726" w:type="pct"/>
            <w:noWrap/>
            <w:tcMar>
              <w:left w:w="0" w:type="dxa"/>
              <w:right w:w="0" w:type="dxa"/>
            </w:tcMar>
          </w:tcPr>
          <w:p w14:paraId="53BB681F" w14:textId="77777777" w:rsidR="00F97D7F" w:rsidRPr="0035348A" w:rsidRDefault="00F97D7F" w:rsidP="00156240">
            <w:pPr>
              <w:pStyle w:val="Tabletext10"/>
              <w:jc w:val="center"/>
            </w:pPr>
            <w:r w:rsidRPr="0035348A">
              <w:t>Percentage</w:t>
            </w:r>
          </w:p>
        </w:tc>
        <w:tc>
          <w:tcPr>
            <w:tcW w:w="365" w:type="pct"/>
          </w:tcPr>
          <w:p w14:paraId="57965184" w14:textId="77777777" w:rsidR="00F97D7F" w:rsidRPr="0035348A" w:rsidRDefault="00F97D7F" w:rsidP="00156240">
            <w:pPr>
              <w:pStyle w:val="Tabletext10"/>
              <w:jc w:val="center"/>
            </w:pPr>
            <w:r w:rsidRPr="0035348A">
              <w:t>0..1</w:t>
            </w:r>
          </w:p>
        </w:tc>
        <w:tc>
          <w:tcPr>
            <w:tcW w:w="2045" w:type="pct"/>
          </w:tcPr>
          <w:p w14:paraId="3CC21024" w14:textId="77777777" w:rsidR="00F97D7F" w:rsidRPr="0035348A" w:rsidRDefault="00F97D7F" w:rsidP="004375DE">
            <w:pPr>
              <w:pStyle w:val="Tabletext10"/>
            </w:pPr>
            <w:r w:rsidRPr="0035348A">
              <w:t>The discount percentage can be provided if an invoice is paid before a certain number of days. In the flat file, terms are represented as integers to decimal.</w:t>
            </w:r>
          </w:p>
        </w:tc>
      </w:tr>
      <w:tr w:rsidR="00F97D7F" w:rsidRPr="0035348A" w14:paraId="355748FC" w14:textId="77777777" w:rsidTr="00634344">
        <w:trPr>
          <w:cantSplit/>
          <w:trHeight w:val="397"/>
          <w:jc w:val="center"/>
        </w:trPr>
        <w:tc>
          <w:tcPr>
            <w:tcW w:w="294" w:type="pct"/>
          </w:tcPr>
          <w:p w14:paraId="1234C14B" w14:textId="77777777" w:rsidR="00F97D7F" w:rsidRPr="0035348A" w:rsidRDefault="00F97D7F" w:rsidP="00156240">
            <w:pPr>
              <w:pStyle w:val="Tabletext10"/>
              <w:jc w:val="center"/>
            </w:pPr>
            <w:r w:rsidRPr="0035348A">
              <w:t>15</w:t>
            </w:r>
          </w:p>
        </w:tc>
        <w:tc>
          <w:tcPr>
            <w:tcW w:w="298" w:type="pct"/>
          </w:tcPr>
          <w:p w14:paraId="3E51D925" w14:textId="77777777" w:rsidR="00F97D7F" w:rsidRPr="0035348A" w:rsidRDefault="00F97D7F" w:rsidP="00156240">
            <w:pPr>
              <w:pStyle w:val="Tabletext10"/>
              <w:jc w:val="center"/>
            </w:pPr>
            <w:r w:rsidRPr="0035348A">
              <w:rPr>
                <w:rFonts w:hint="eastAsia"/>
              </w:rPr>
              <w:t>1</w:t>
            </w:r>
          </w:p>
        </w:tc>
        <w:tc>
          <w:tcPr>
            <w:tcW w:w="1272" w:type="pct"/>
          </w:tcPr>
          <w:p w14:paraId="65043D0D" w14:textId="77777777" w:rsidR="00F97D7F" w:rsidRPr="0035348A" w:rsidRDefault="00F97D7F" w:rsidP="004375DE">
            <w:pPr>
              <w:pStyle w:val="Tabletext10"/>
            </w:pPr>
            <w:r w:rsidRPr="0035348A">
              <w:t>Terms Discount Days</w:t>
            </w:r>
          </w:p>
        </w:tc>
        <w:tc>
          <w:tcPr>
            <w:tcW w:w="726" w:type="pct"/>
            <w:noWrap/>
            <w:tcMar>
              <w:left w:w="28" w:type="dxa"/>
              <w:right w:w="28" w:type="dxa"/>
            </w:tcMar>
          </w:tcPr>
          <w:p w14:paraId="6EA7090A" w14:textId="77777777" w:rsidR="00F97D7F" w:rsidRPr="0035348A" w:rsidRDefault="00F97D7F" w:rsidP="00156240">
            <w:pPr>
              <w:pStyle w:val="Tabletext10"/>
              <w:jc w:val="center"/>
            </w:pPr>
            <w:r w:rsidRPr="0035348A">
              <w:t>Numeric</w:t>
            </w:r>
          </w:p>
        </w:tc>
        <w:tc>
          <w:tcPr>
            <w:tcW w:w="365" w:type="pct"/>
          </w:tcPr>
          <w:p w14:paraId="1912C55D" w14:textId="77777777" w:rsidR="00F97D7F" w:rsidRPr="0035348A" w:rsidRDefault="00F97D7F" w:rsidP="00156240">
            <w:pPr>
              <w:pStyle w:val="Tabletext10"/>
              <w:jc w:val="center"/>
            </w:pPr>
            <w:r w:rsidRPr="0035348A">
              <w:t>0..1</w:t>
            </w:r>
          </w:p>
        </w:tc>
        <w:tc>
          <w:tcPr>
            <w:tcW w:w="2045" w:type="pct"/>
          </w:tcPr>
          <w:p w14:paraId="002A36AA" w14:textId="77777777" w:rsidR="00F97D7F" w:rsidRPr="0035348A" w:rsidRDefault="00F97D7F" w:rsidP="004375DE">
            <w:pPr>
              <w:pStyle w:val="Tabletext10"/>
            </w:pPr>
            <w:r w:rsidRPr="0035348A">
              <w:t>The number of days from the invoice date the supplier allows customer to take advantage of discounted terms. Terms are represented as integers with no decimal places.</w:t>
            </w:r>
          </w:p>
        </w:tc>
      </w:tr>
      <w:tr w:rsidR="00F97D7F" w:rsidRPr="0035348A" w14:paraId="06829352" w14:textId="77777777" w:rsidTr="00634344">
        <w:trPr>
          <w:cantSplit/>
          <w:trHeight w:val="397"/>
          <w:jc w:val="center"/>
        </w:trPr>
        <w:tc>
          <w:tcPr>
            <w:tcW w:w="294" w:type="pct"/>
          </w:tcPr>
          <w:p w14:paraId="7097ADDB" w14:textId="77777777" w:rsidR="00F97D7F" w:rsidRPr="0035348A" w:rsidRDefault="00F97D7F" w:rsidP="00156240">
            <w:pPr>
              <w:pStyle w:val="Tabletext10"/>
              <w:jc w:val="center"/>
            </w:pPr>
            <w:r w:rsidRPr="0035348A">
              <w:rPr>
                <w:rFonts w:hint="eastAsia"/>
              </w:rPr>
              <w:t>1</w:t>
            </w:r>
            <w:r w:rsidRPr="0035348A">
              <w:t>6</w:t>
            </w:r>
          </w:p>
        </w:tc>
        <w:tc>
          <w:tcPr>
            <w:tcW w:w="298" w:type="pct"/>
          </w:tcPr>
          <w:p w14:paraId="3B37BCF0" w14:textId="77777777" w:rsidR="00F97D7F" w:rsidRPr="0035348A" w:rsidRDefault="00F97D7F" w:rsidP="00156240">
            <w:pPr>
              <w:pStyle w:val="Tabletext10"/>
              <w:jc w:val="center"/>
            </w:pPr>
            <w:r w:rsidRPr="0035348A">
              <w:rPr>
                <w:rFonts w:hint="eastAsia"/>
              </w:rPr>
              <w:t>1</w:t>
            </w:r>
          </w:p>
        </w:tc>
        <w:tc>
          <w:tcPr>
            <w:tcW w:w="1272" w:type="pct"/>
          </w:tcPr>
          <w:p w14:paraId="64580EDD" w14:textId="77777777" w:rsidR="00F97D7F" w:rsidRPr="0035348A" w:rsidRDefault="00F97D7F" w:rsidP="004375DE">
            <w:pPr>
              <w:pStyle w:val="Tabletext10"/>
            </w:pPr>
            <w:r w:rsidRPr="0035348A">
              <w:t>Terms Due Days</w:t>
            </w:r>
          </w:p>
        </w:tc>
        <w:tc>
          <w:tcPr>
            <w:tcW w:w="726" w:type="pct"/>
            <w:noWrap/>
            <w:tcMar>
              <w:left w:w="28" w:type="dxa"/>
              <w:right w:w="28" w:type="dxa"/>
            </w:tcMar>
          </w:tcPr>
          <w:p w14:paraId="213F1FA9" w14:textId="77777777" w:rsidR="00F97D7F" w:rsidRPr="0035348A" w:rsidRDefault="00F97D7F" w:rsidP="00156240">
            <w:pPr>
              <w:pStyle w:val="Tabletext10"/>
              <w:jc w:val="center"/>
            </w:pPr>
            <w:r w:rsidRPr="0035348A">
              <w:t>Numeric</w:t>
            </w:r>
          </w:p>
        </w:tc>
        <w:tc>
          <w:tcPr>
            <w:tcW w:w="365" w:type="pct"/>
          </w:tcPr>
          <w:p w14:paraId="0DAE550A" w14:textId="77777777" w:rsidR="00F97D7F" w:rsidRPr="0035348A" w:rsidRDefault="00F97D7F" w:rsidP="00156240">
            <w:pPr>
              <w:pStyle w:val="Tabletext10"/>
              <w:jc w:val="center"/>
            </w:pPr>
            <w:r w:rsidRPr="0035348A">
              <w:t>0..1</w:t>
            </w:r>
          </w:p>
        </w:tc>
        <w:tc>
          <w:tcPr>
            <w:tcW w:w="2045" w:type="pct"/>
          </w:tcPr>
          <w:p w14:paraId="74010E69" w14:textId="77777777" w:rsidR="00F97D7F" w:rsidRPr="0035348A" w:rsidRDefault="00F97D7F" w:rsidP="004375DE">
            <w:pPr>
              <w:pStyle w:val="Tabletext10"/>
            </w:pPr>
            <w:r w:rsidRPr="0035348A">
              <w:t xml:space="preserve">The number of days allowed that the customer has to meet the obligation before an invoice becomes overdue. </w:t>
            </w:r>
          </w:p>
        </w:tc>
      </w:tr>
      <w:tr w:rsidR="00F97D7F" w:rsidRPr="0035348A" w14:paraId="2047843D" w14:textId="77777777" w:rsidTr="00634344">
        <w:trPr>
          <w:cantSplit/>
          <w:trHeight w:val="397"/>
          <w:jc w:val="center"/>
        </w:trPr>
        <w:tc>
          <w:tcPr>
            <w:tcW w:w="294" w:type="pct"/>
          </w:tcPr>
          <w:p w14:paraId="5A5A707A" w14:textId="77777777" w:rsidR="00F97D7F" w:rsidRPr="0035348A" w:rsidRDefault="00F97D7F" w:rsidP="00156240">
            <w:pPr>
              <w:pStyle w:val="Tabletext10"/>
              <w:jc w:val="center"/>
            </w:pPr>
            <w:r w:rsidRPr="0035348A">
              <w:rPr>
                <w:rFonts w:hint="eastAsia"/>
              </w:rPr>
              <w:t>1</w:t>
            </w:r>
            <w:r w:rsidRPr="0035348A">
              <w:t>8</w:t>
            </w:r>
          </w:p>
        </w:tc>
        <w:tc>
          <w:tcPr>
            <w:tcW w:w="298" w:type="pct"/>
          </w:tcPr>
          <w:p w14:paraId="5C64E671" w14:textId="77777777" w:rsidR="00F97D7F" w:rsidRPr="0035348A" w:rsidRDefault="00F97D7F" w:rsidP="00156240">
            <w:pPr>
              <w:pStyle w:val="Tabletext10"/>
              <w:jc w:val="center"/>
            </w:pPr>
            <w:r w:rsidRPr="0035348A">
              <w:rPr>
                <w:rFonts w:hint="eastAsia"/>
              </w:rPr>
              <w:t>1</w:t>
            </w:r>
          </w:p>
        </w:tc>
        <w:tc>
          <w:tcPr>
            <w:tcW w:w="1272" w:type="pct"/>
          </w:tcPr>
          <w:p w14:paraId="25E961FB" w14:textId="77777777" w:rsidR="00F97D7F" w:rsidRPr="0035348A" w:rsidRDefault="00F97D7F" w:rsidP="004375DE">
            <w:pPr>
              <w:pStyle w:val="Tabletext10"/>
            </w:pPr>
            <w:r w:rsidRPr="0035348A">
              <w:t>Transaction Amount</w:t>
            </w:r>
          </w:p>
        </w:tc>
        <w:tc>
          <w:tcPr>
            <w:tcW w:w="726" w:type="pct"/>
            <w:noWrap/>
            <w:tcMar>
              <w:left w:w="28" w:type="dxa"/>
              <w:right w:w="28" w:type="dxa"/>
            </w:tcMar>
          </w:tcPr>
          <w:p w14:paraId="0560A75D" w14:textId="77777777" w:rsidR="00F97D7F" w:rsidRPr="0035348A" w:rsidRDefault="00F97D7F" w:rsidP="00156240">
            <w:pPr>
              <w:pStyle w:val="Tabletext10"/>
              <w:jc w:val="center"/>
            </w:pPr>
            <w:r w:rsidRPr="0035348A">
              <w:t>Amount</w:t>
            </w:r>
          </w:p>
        </w:tc>
        <w:tc>
          <w:tcPr>
            <w:tcW w:w="365" w:type="pct"/>
          </w:tcPr>
          <w:p w14:paraId="680151B5" w14:textId="77777777" w:rsidR="00F97D7F" w:rsidRPr="0035348A" w:rsidRDefault="00F97D7F" w:rsidP="00156240">
            <w:pPr>
              <w:pStyle w:val="Tabletext10"/>
              <w:jc w:val="center"/>
            </w:pPr>
            <w:r w:rsidRPr="0035348A">
              <w:t>1..1</w:t>
            </w:r>
          </w:p>
        </w:tc>
        <w:tc>
          <w:tcPr>
            <w:tcW w:w="2045" w:type="pct"/>
          </w:tcPr>
          <w:p w14:paraId="15A86C11" w14:textId="77777777" w:rsidR="00F97D7F" w:rsidRPr="0035348A" w:rsidRDefault="00F97D7F" w:rsidP="004375DE">
            <w:pPr>
              <w:pStyle w:val="Tabletext10"/>
            </w:pPr>
            <w:r w:rsidRPr="0035348A">
              <w:t>The material or monetary worth of a thing that is associated with this purchase order.</w:t>
            </w:r>
          </w:p>
        </w:tc>
      </w:tr>
      <w:tr w:rsidR="00F97D7F" w:rsidRPr="0035348A" w14:paraId="21C72B63" w14:textId="77777777" w:rsidTr="00634344">
        <w:trPr>
          <w:cantSplit/>
          <w:trHeight w:val="397"/>
          <w:jc w:val="center"/>
        </w:trPr>
        <w:tc>
          <w:tcPr>
            <w:tcW w:w="294" w:type="pct"/>
            <w:shd w:val="clear" w:color="auto" w:fill="EDEDED" w:themeFill="accent3" w:themeFillTint="33"/>
          </w:tcPr>
          <w:p w14:paraId="72A8DB85" w14:textId="77777777" w:rsidR="00F97D7F" w:rsidRPr="0035348A" w:rsidRDefault="00F97D7F" w:rsidP="00156240">
            <w:pPr>
              <w:pStyle w:val="Tabletext10"/>
              <w:jc w:val="center"/>
            </w:pPr>
            <w:r w:rsidRPr="0035348A">
              <w:rPr>
                <w:rFonts w:hint="eastAsia"/>
              </w:rPr>
              <w:t>1</w:t>
            </w:r>
            <w:r w:rsidRPr="0035348A">
              <w:t>9</w:t>
            </w:r>
          </w:p>
        </w:tc>
        <w:tc>
          <w:tcPr>
            <w:tcW w:w="298" w:type="pct"/>
            <w:shd w:val="clear" w:color="auto" w:fill="EDEDED" w:themeFill="accent3" w:themeFillTint="33"/>
          </w:tcPr>
          <w:p w14:paraId="6AA077D3" w14:textId="77777777" w:rsidR="00F97D7F" w:rsidRPr="0035348A" w:rsidRDefault="00F97D7F" w:rsidP="00156240">
            <w:pPr>
              <w:pStyle w:val="Tabletext10"/>
              <w:jc w:val="center"/>
            </w:pPr>
            <w:r w:rsidRPr="0035348A">
              <w:rPr>
                <w:rFonts w:hint="eastAsia"/>
              </w:rPr>
              <w:t>1</w:t>
            </w:r>
          </w:p>
        </w:tc>
        <w:tc>
          <w:tcPr>
            <w:tcW w:w="1272" w:type="pct"/>
            <w:shd w:val="clear" w:color="auto" w:fill="EDEDED" w:themeFill="accent3" w:themeFillTint="33"/>
          </w:tcPr>
          <w:p w14:paraId="2921B883" w14:textId="77777777" w:rsidR="00F97D7F" w:rsidRPr="0035348A" w:rsidRDefault="00F97D7F" w:rsidP="004375DE">
            <w:pPr>
              <w:pStyle w:val="Tabletext10"/>
            </w:pPr>
            <w:r w:rsidRPr="0035348A">
              <w:rPr>
                <w:rFonts w:hint="eastAsia"/>
              </w:rPr>
              <w:t>C</w:t>
            </w:r>
            <w:r w:rsidRPr="0035348A">
              <w:t>reated Activity</w:t>
            </w:r>
          </w:p>
        </w:tc>
        <w:tc>
          <w:tcPr>
            <w:tcW w:w="726" w:type="pct"/>
            <w:shd w:val="clear" w:color="auto" w:fill="EDEDED" w:themeFill="accent3" w:themeFillTint="33"/>
            <w:noWrap/>
            <w:tcMar>
              <w:left w:w="28" w:type="dxa"/>
              <w:right w:w="28" w:type="dxa"/>
            </w:tcMar>
          </w:tcPr>
          <w:p w14:paraId="0DB051C9" w14:textId="77777777" w:rsidR="00F97D7F" w:rsidRPr="0035348A" w:rsidRDefault="00F97D7F" w:rsidP="00156240">
            <w:pPr>
              <w:pStyle w:val="Tabletext10"/>
              <w:jc w:val="center"/>
            </w:pPr>
            <w:r w:rsidRPr="0035348A">
              <w:t>—</w:t>
            </w:r>
          </w:p>
        </w:tc>
        <w:tc>
          <w:tcPr>
            <w:tcW w:w="365" w:type="pct"/>
            <w:shd w:val="clear" w:color="auto" w:fill="EDEDED" w:themeFill="accent3" w:themeFillTint="33"/>
          </w:tcPr>
          <w:p w14:paraId="403E377A"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EDEDED" w:themeFill="accent3" w:themeFillTint="33"/>
          </w:tcPr>
          <w:p w14:paraId="2DE32AA6" w14:textId="77777777" w:rsidR="00F97D7F" w:rsidRPr="0035348A" w:rsidRDefault="00F97D7F" w:rsidP="004375DE">
            <w:pPr>
              <w:pStyle w:val="Tabletext10"/>
            </w:pPr>
            <w:r w:rsidRPr="0035348A">
              <w:t>The activity the record was created in the system.</w:t>
            </w:r>
          </w:p>
        </w:tc>
      </w:tr>
      <w:tr w:rsidR="00F97D7F" w:rsidRPr="0035348A" w14:paraId="0F777CFE" w14:textId="77777777" w:rsidTr="00634344">
        <w:trPr>
          <w:cantSplit/>
          <w:trHeight w:val="397"/>
          <w:jc w:val="center"/>
        </w:trPr>
        <w:tc>
          <w:tcPr>
            <w:tcW w:w="294" w:type="pct"/>
            <w:shd w:val="clear" w:color="auto" w:fill="D9E2F3" w:themeFill="accent5" w:themeFillTint="33"/>
          </w:tcPr>
          <w:p w14:paraId="70D839F9" w14:textId="77777777" w:rsidR="00F97D7F" w:rsidRPr="0035348A" w:rsidRDefault="00F97D7F" w:rsidP="00156240">
            <w:pPr>
              <w:pStyle w:val="Tabletext10"/>
              <w:jc w:val="center"/>
            </w:pPr>
            <w:r w:rsidRPr="0035348A">
              <w:rPr>
                <w:rFonts w:hint="eastAsia"/>
              </w:rPr>
              <w:t>2</w:t>
            </w:r>
            <w:r w:rsidRPr="0035348A">
              <w:t>0</w:t>
            </w:r>
          </w:p>
        </w:tc>
        <w:tc>
          <w:tcPr>
            <w:tcW w:w="298" w:type="pct"/>
            <w:shd w:val="clear" w:color="auto" w:fill="D9E2F3" w:themeFill="accent5" w:themeFillTint="33"/>
          </w:tcPr>
          <w:p w14:paraId="33138503" w14:textId="77777777" w:rsidR="00F97D7F" w:rsidRPr="0035348A" w:rsidRDefault="00F97D7F" w:rsidP="00156240">
            <w:pPr>
              <w:pStyle w:val="Tabletext10"/>
              <w:jc w:val="center"/>
            </w:pPr>
            <w:r w:rsidRPr="0035348A">
              <w:rPr>
                <w:rFonts w:hint="eastAsia"/>
              </w:rPr>
              <w:t>2</w:t>
            </w:r>
          </w:p>
        </w:tc>
        <w:tc>
          <w:tcPr>
            <w:tcW w:w="1272" w:type="pct"/>
            <w:shd w:val="clear" w:color="auto" w:fill="D9E2F3" w:themeFill="accent5" w:themeFillTint="33"/>
          </w:tcPr>
          <w:p w14:paraId="0EE29D42" w14:textId="77777777" w:rsidR="00F97D7F" w:rsidRPr="0035348A" w:rsidRDefault="00F97D7F" w:rsidP="004375DE">
            <w:pPr>
              <w:pStyle w:val="Tabletext10"/>
            </w:pPr>
            <w:r w:rsidRPr="0035348A">
              <w:rPr>
                <w:rFonts w:hint="eastAsia"/>
              </w:rPr>
              <w:t>C</w:t>
            </w:r>
            <w:r w:rsidRPr="0035348A">
              <w:t>reated By</w:t>
            </w:r>
          </w:p>
        </w:tc>
        <w:tc>
          <w:tcPr>
            <w:tcW w:w="726" w:type="pct"/>
            <w:shd w:val="clear" w:color="auto" w:fill="D9E2F3" w:themeFill="accent5" w:themeFillTint="33"/>
            <w:noWrap/>
            <w:tcMar>
              <w:left w:w="0" w:type="dxa"/>
              <w:right w:w="0" w:type="dxa"/>
            </w:tcMar>
          </w:tcPr>
          <w:p w14:paraId="26B7A64C" w14:textId="6AAF8BC8" w:rsidR="00F97D7F" w:rsidRPr="0035348A" w:rsidRDefault="00F97D7F" w:rsidP="00156240">
            <w:pPr>
              <w:pStyle w:val="Tabletext10"/>
              <w:jc w:val="center"/>
            </w:pPr>
            <w:r>
              <w:t>Document reference</w:t>
            </w:r>
          </w:p>
        </w:tc>
        <w:tc>
          <w:tcPr>
            <w:tcW w:w="365" w:type="pct"/>
            <w:shd w:val="clear" w:color="auto" w:fill="D9E2F3" w:themeFill="accent5" w:themeFillTint="33"/>
          </w:tcPr>
          <w:p w14:paraId="6E7389B9"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3DFA6DC2" w14:textId="775D8067" w:rsidR="00F97D7F" w:rsidRPr="0035348A" w:rsidRDefault="00F97D7F" w:rsidP="00156240">
            <w:pPr>
              <w:pStyle w:val="Tabletext10"/>
            </w:pPr>
            <w:r>
              <w:t>The document reference</w:t>
            </w:r>
            <w:r w:rsidRPr="0035348A">
              <w:t xml:space="preserve"> for the system user who created the record. </w:t>
            </w:r>
          </w:p>
        </w:tc>
      </w:tr>
      <w:tr w:rsidR="00F97D7F" w:rsidRPr="0035348A" w14:paraId="534C8896" w14:textId="77777777" w:rsidTr="00634344">
        <w:trPr>
          <w:cantSplit/>
          <w:trHeight w:val="397"/>
          <w:jc w:val="center"/>
        </w:trPr>
        <w:tc>
          <w:tcPr>
            <w:tcW w:w="294" w:type="pct"/>
          </w:tcPr>
          <w:p w14:paraId="7602CFD2" w14:textId="77777777" w:rsidR="00F97D7F" w:rsidRPr="0035348A" w:rsidRDefault="00F97D7F" w:rsidP="00156240">
            <w:pPr>
              <w:pStyle w:val="Tabletext10"/>
              <w:jc w:val="center"/>
            </w:pPr>
            <w:r w:rsidRPr="0035348A">
              <w:rPr>
                <w:rFonts w:hint="eastAsia"/>
              </w:rPr>
              <w:t>2</w:t>
            </w:r>
            <w:r w:rsidRPr="0035348A">
              <w:t>1</w:t>
            </w:r>
          </w:p>
        </w:tc>
        <w:tc>
          <w:tcPr>
            <w:tcW w:w="298" w:type="pct"/>
          </w:tcPr>
          <w:p w14:paraId="3FF0D497" w14:textId="77777777" w:rsidR="00F97D7F" w:rsidRPr="0035348A" w:rsidRDefault="00F97D7F" w:rsidP="00156240">
            <w:pPr>
              <w:pStyle w:val="Tabletext10"/>
              <w:jc w:val="center"/>
            </w:pPr>
            <w:r w:rsidRPr="0035348A">
              <w:rPr>
                <w:rFonts w:hint="eastAsia"/>
              </w:rPr>
              <w:t>2</w:t>
            </w:r>
          </w:p>
        </w:tc>
        <w:tc>
          <w:tcPr>
            <w:tcW w:w="1272" w:type="pct"/>
          </w:tcPr>
          <w:p w14:paraId="15187A6D" w14:textId="77777777" w:rsidR="00F97D7F" w:rsidRPr="0035348A" w:rsidRDefault="00F97D7F" w:rsidP="004375DE">
            <w:pPr>
              <w:pStyle w:val="Tabletext10"/>
            </w:pPr>
            <w:r w:rsidRPr="0035348A">
              <w:rPr>
                <w:rFonts w:hint="eastAsia"/>
              </w:rPr>
              <w:t>C</w:t>
            </w:r>
            <w:r w:rsidRPr="0035348A">
              <w:t>reated Date</w:t>
            </w:r>
          </w:p>
        </w:tc>
        <w:tc>
          <w:tcPr>
            <w:tcW w:w="726" w:type="pct"/>
            <w:noWrap/>
            <w:tcMar>
              <w:left w:w="0" w:type="dxa"/>
              <w:right w:w="0" w:type="dxa"/>
            </w:tcMar>
          </w:tcPr>
          <w:p w14:paraId="671D6BB5" w14:textId="77777777" w:rsidR="00F97D7F" w:rsidRPr="0035348A" w:rsidRDefault="00F97D7F" w:rsidP="00156240">
            <w:pPr>
              <w:pStyle w:val="Tabletext10"/>
              <w:jc w:val="center"/>
            </w:pPr>
            <w:r w:rsidRPr="0035348A">
              <w:t>Date</w:t>
            </w:r>
          </w:p>
        </w:tc>
        <w:tc>
          <w:tcPr>
            <w:tcW w:w="365" w:type="pct"/>
          </w:tcPr>
          <w:p w14:paraId="6EB9DCDC" w14:textId="77777777" w:rsidR="00F97D7F" w:rsidRPr="0035348A" w:rsidRDefault="00F97D7F" w:rsidP="00156240">
            <w:pPr>
              <w:pStyle w:val="Tabletext10"/>
              <w:jc w:val="center"/>
            </w:pPr>
            <w:r w:rsidRPr="0035348A">
              <w:t>1..1</w:t>
            </w:r>
          </w:p>
        </w:tc>
        <w:tc>
          <w:tcPr>
            <w:tcW w:w="2045" w:type="pct"/>
          </w:tcPr>
          <w:p w14:paraId="19BD6810" w14:textId="3CD1D54F" w:rsidR="00F97D7F" w:rsidRPr="0035348A" w:rsidRDefault="00F97D7F" w:rsidP="00156240">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09188E56" w14:textId="77777777" w:rsidTr="00634344">
        <w:trPr>
          <w:cantSplit/>
          <w:trHeight w:val="397"/>
          <w:jc w:val="center"/>
        </w:trPr>
        <w:tc>
          <w:tcPr>
            <w:tcW w:w="294" w:type="pct"/>
          </w:tcPr>
          <w:p w14:paraId="3A20B97C" w14:textId="77777777" w:rsidR="00F97D7F" w:rsidRPr="0035348A" w:rsidRDefault="00F97D7F" w:rsidP="00156240">
            <w:pPr>
              <w:pStyle w:val="Tabletext10"/>
              <w:jc w:val="center"/>
            </w:pPr>
            <w:r w:rsidRPr="0035348A">
              <w:rPr>
                <w:rFonts w:hint="eastAsia"/>
              </w:rPr>
              <w:lastRenderedPageBreak/>
              <w:t>2</w:t>
            </w:r>
            <w:r w:rsidRPr="0035348A">
              <w:t>2</w:t>
            </w:r>
          </w:p>
        </w:tc>
        <w:tc>
          <w:tcPr>
            <w:tcW w:w="298" w:type="pct"/>
          </w:tcPr>
          <w:p w14:paraId="728A74C4" w14:textId="77777777" w:rsidR="00F97D7F" w:rsidRPr="0035348A" w:rsidRDefault="00F97D7F" w:rsidP="00156240">
            <w:pPr>
              <w:pStyle w:val="Tabletext10"/>
              <w:jc w:val="center"/>
            </w:pPr>
            <w:r w:rsidRPr="0035348A">
              <w:rPr>
                <w:rFonts w:hint="eastAsia"/>
              </w:rPr>
              <w:t>2</w:t>
            </w:r>
          </w:p>
        </w:tc>
        <w:tc>
          <w:tcPr>
            <w:tcW w:w="1272" w:type="pct"/>
          </w:tcPr>
          <w:p w14:paraId="44AE698E" w14:textId="77777777" w:rsidR="00F97D7F" w:rsidRPr="0035348A" w:rsidRDefault="00F97D7F" w:rsidP="004375DE">
            <w:pPr>
              <w:pStyle w:val="Tabletext10"/>
            </w:pPr>
            <w:r w:rsidRPr="0035348A">
              <w:rPr>
                <w:rFonts w:hint="eastAsia"/>
              </w:rPr>
              <w:t>C</w:t>
            </w:r>
            <w:r w:rsidRPr="0035348A">
              <w:t>reated Time</w:t>
            </w:r>
          </w:p>
        </w:tc>
        <w:tc>
          <w:tcPr>
            <w:tcW w:w="726" w:type="pct"/>
            <w:noWrap/>
            <w:tcMar>
              <w:left w:w="0" w:type="dxa"/>
              <w:right w:w="0" w:type="dxa"/>
            </w:tcMar>
          </w:tcPr>
          <w:p w14:paraId="72144B38" w14:textId="77777777" w:rsidR="00F97D7F" w:rsidRPr="0035348A" w:rsidRDefault="00F97D7F" w:rsidP="00156240">
            <w:pPr>
              <w:pStyle w:val="Tabletext10"/>
              <w:jc w:val="center"/>
            </w:pPr>
            <w:r w:rsidRPr="0035348A">
              <w:t>Time</w:t>
            </w:r>
          </w:p>
        </w:tc>
        <w:tc>
          <w:tcPr>
            <w:tcW w:w="365" w:type="pct"/>
          </w:tcPr>
          <w:p w14:paraId="0F968CFF" w14:textId="77777777" w:rsidR="00F97D7F" w:rsidRPr="0035348A" w:rsidRDefault="00F97D7F" w:rsidP="00156240">
            <w:pPr>
              <w:pStyle w:val="Tabletext10"/>
              <w:jc w:val="center"/>
            </w:pPr>
            <w:r w:rsidRPr="0035348A">
              <w:t>0..1</w:t>
            </w:r>
          </w:p>
        </w:tc>
        <w:tc>
          <w:tcPr>
            <w:tcW w:w="2045" w:type="pct"/>
          </w:tcPr>
          <w:p w14:paraId="62889072" w14:textId="58F1167B" w:rsidR="00F97D7F" w:rsidRPr="0035348A" w:rsidRDefault="00F97D7F" w:rsidP="00156240">
            <w:pPr>
              <w:pStyle w:val="Tabletext10"/>
            </w:pPr>
            <w:r w:rsidRPr="0035348A">
              <w:t xml:space="preserve">The time this record was created into the system. </w:t>
            </w:r>
          </w:p>
        </w:tc>
      </w:tr>
      <w:tr w:rsidR="00F97D7F" w:rsidRPr="0035348A" w14:paraId="3D32DA1C" w14:textId="77777777" w:rsidTr="00634344">
        <w:trPr>
          <w:cantSplit/>
          <w:trHeight w:val="397"/>
          <w:jc w:val="center"/>
        </w:trPr>
        <w:tc>
          <w:tcPr>
            <w:tcW w:w="294" w:type="pct"/>
            <w:shd w:val="clear" w:color="auto" w:fill="EDEDED" w:themeFill="accent3" w:themeFillTint="33"/>
          </w:tcPr>
          <w:p w14:paraId="0E193184" w14:textId="77777777" w:rsidR="00F97D7F" w:rsidRPr="0035348A" w:rsidRDefault="00F97D7F" w:rsidP="00156240">
            <w:pPr>
              <w:pStyle w:val="Tabletext10"/>
              <w:jc w:val="center"/>
            </w:pPr>
            <w:r w:rsidRPr="0035348A">
              <w:rPr>
                <w:rFonts w:hint="eastAsia"/>
              </w:rPr>
              <w:t>2</w:t>
            </w:r>
            <w:r w:rsidRPr="0035348A">
              <w:t>3</w:t>
            </w:r>
          </w:p>
        </w:tc>
        <w:tc>
          <w:tcPr>
            <w:tcW w:w="298" w:type="pct"/>
            <w:shd w:val="clear" w:color="auto" w:fill="EDEDED" w:themeFill="accent3" w:themeFillTint="33"/>
          </w:tcPr>
          <w:p w14:paraId="047EFA59" w14:textId="77777777" w:rsidR="00F97D7F" w:rsidRPr="0035348A" w:rsidRDefault="00F97D7F" w:rsidP="00156240">
            <w:pPr>
              <w:pStyle w:val="Tabletext10"/>
              <w:jc w:val="center"/>
            </w:pPr>
            <w:r w:rsidRPr="0035348A">
              <w:t>1</w:t>
            </w:r>
          </w:p>
        </w:tc>
        <w:tc>
          <w:tcPr>
            <w:tcW w:w="1272" w:type="pct"/>
            <w:shd w:val="clear" w:color="auto" w:fill="EDEDED" w:themeFill="accent3" w:themeFillTint="33"/>
          </w:tcPr>
          <w:p w14:paraId="1656E840" w14:textId="77777777" w:rsidR="00F97D7F" w:rsidRPr="0035348A" w:rsidRDefault="00F97D7F" w:rsidP="004375DE">
            <w:pPr>
              <w:pStyle w:val="Tabletext10"/>
            </w:pPr>
            <w:r w:rsidRPr="0035348A">
              <w:rPr>
                <w:rFonts w:hint="eastAsia"/>
              </w:rPr>
              <w:t>A</w:t>
            </w:r>
            <w:r w:rsidRPr="0035348A">
              <w:t>pproved Activity</w:t>
            </w:r>
          </w:p>
        </w:tc>
        <w:tc>
          <w:tcPr>
            <w:tcW w:w="726" w:type="pct"/>
            <w:shd w:val="clear" w:color="auto" w:fill="EDEDED" w:themeFill="accent3" w:themeFillTint="33"/>
            <w:noWrap/>
            <w:tcMar>
              <w:left w:w="0" w:type="dxa"/>
              <w:right w:w="0" w:type="dxa"/>
            </w:tcMar>
          </w:tcPr>
          <w:p w14:paraId="1F189068" w14:textId="77777777" w:rsidR="00F97D7F" w:rsidRPr="0035348A" w:rsidRDefault="00F97D7F" w:rsidP="00156240">
            <w:pPr>
              <w:pStyle w:val="Tabletext10"/>
              <w:jc w:val="center"/>
            </w:pPr>
            <w:r w:rsidRPr="0035348A">
              <w:t>—</w:t>
            </w:r>
          </w:p>
        </w:tc>
        <w:tc>
          <w:tcPr>
            <w:tcW w:w="365" w:type="pct"/>
            <w:shd w:val="clear" w:color="auto" w:fill="EDEDED" w:themeFill="accent3" w:themeFillTint="33"/>
          </w:tcPr>
          <w:p w14:paraId="0C689F41" w14:textId="77777777" w:rsidR="00F97D7F" w:rsidRPr="0035348A" w:rsidRDefault="00F97D7F" w:rsidP="00156240">
            <w:pPr>
              <w:pStyle w:val="Tabletext10"/>
              <w:jc w:val="center"/>
            </w:pPr>
            <w:r w:rsidRPr="0035348A">
              <w:t>0..1</w:t>
            </w:r>
          </w:p>
        </w:tc>
        <w:tc>
          <w:tcPr>
            <w:tcW w:w="2045" w:type="pct"/>
            <w:shd w:val="clear" w:color="auto" w:fill="EDEDED" w:themeFill="accent3" w:themeFillTint="33"/>
          </w:tcPr>
          <w:p w14:paraId="24B2404E" w14:textId="77777777" w:rsidR="00F97D7F" w:rsidRPr="0035348A" w:rsidRDefault="00F97D7F" w:rsidP="004375DE">
            <w:pPr>
              <w:pStyle w:val="Tabletext10"/>
            </w:pPr>
            <w:r w:rsidRPr="0035348A">
              <w:t>The activity the record additions or changes was approved.</w:t>
            </w:r>
          </w:p>
        </w:tc>
      </w:tr>
      <w:tr w:rsidR="00F97D7F" w:rsidRPr="0035348A" w14:paraId="3FCF9A80" w14:textId="77777777" w:rsidTr="00634344">
        <w:trPr>
          <w:cantSplit/>
          <w:trHeight w:val="397"/>
          <w:jc w:val="center"/>
        </w:trPr>
        <w:tc>
          <w:tcPr>
            <w:tcW w:w="294" w:type="pct"/>
            <w:shd w:val="clear" w:color="auto" w:fill="D9E2F3" w:themeFill="accent5" w:themeFillTint="33"/>
          </w:tcPr>
          <w:p w14:paraId="62E64919" w14:textId="77777777" w:rsidR="00F97D7F" w:rsidRPr="0035348A" w:rsidRDefault="00F97D7F" w:rsidP="00156240">
            <w:pPr>
              <w:pStyle w:val="Tabletext10"/>
              <w:jc w:val="center"/>
            </w:pPr>
            <w:r w:rsidRPr="0035348A">
              <w:rPr>
                <w:rFonts w:hint="eastAsia"/>
              </w:rPr>
              <w:t>2</w:t>
            </w:r>
            <w:r w:rsidRPr="0035348A">
              <w:t>4</w:t>
            </w:r>
          </w:p>
        </w:tc>
        <w:tc>
          <w:tcPr>
            <w:tcW w:w="298" w:type="pct"/>
            <w:shd w:val="clear" w:color="auto" w:fill="D9E2F3" w:themeFill="accent5" w:themeFillTint="33"/>
          </w:tcPr>
          <w:p w14:paraId="0C55AC0D" w14:textId="77777777" w:rsidR="00F97D7F" w:rsidRPr="0035348A" w:rsidRDefault="00F97D7F" w:rsidP="00156240">
            <w:pPr>
              <w:pStyle w:val="Tabletext10"/>
              <w:jc w:val="center"/>
            </w:pPr>
            <w:r w:rsidRPr="0035348A">
              <w:t>2</w:t>
            </w:r>
          </w:p>
        </w:tc>
        <w:tc>
          <w:tcPr>
            <w:tcW w:w="1272" w:type="pct"/>
            <w:shd w:val="clear" w:color="auto" w:fill="D9E2F3" w:themeFill="accent5" w:themeFillTint="33"/>
          </w:tcPr>
          <w:p w14:paraId="4DB627AB" w14:textId="77777777" w:rsidR="00F97D7F" w:rsidRPr="0035348A" w:rsidRDefault="00F97D7F" w:rsidP="004375DE">
            <w:pPr>
              <w:pStyle w:val="Tabletext10"/>
            </w:pPr>
            <w:r w:rsidRPr="0035348A">
              <w:rPr>
                <w:rFonts w:hint="eastAsia"/>
              </w:rPr>
              <w:t>A</w:t>
            </w:r>
            <w:r w:rsidRPr="0035348A">
              <w:t>pproved By</w:t>
            </w:r>
          </w:p>
        </w:tc>
        <w:tc>
          <w:tcPr>
            <w:tcW w:w="726" w:type="pct"/>
            <w:shd w:val="clear" w:color="auto" w:fill="D9E2F3" w:themeFill="accent5" w:themeFillTint="33"/>
            <w:noWrap/>
            <w:tcMar>
              <w:left w:w="0" w:type="dxa"/>
              <w:right w:w="0" w:type="dxa"/>
            </w:tcMar>
          </w:tcPr>
          <w:p w14:paraId="601CA6C2" w14:textId="66465203" w:rsidR="00F97D7F" w:rsidRPr="0035348A" w:rsidRDefault="00F97D7F" w:rsidP="00156240">
            <w:pPr>
              <w:pStyle w:val="Tabletext10"/>
              <w:jc w:val="center"/>
            </w:pPr>
            <w:r>
              <w:t>Document reference</w:t>
            </w:r>
          </w:p>
        </w:tc>
        <w:tc>
          <w:tcPr>
            <w:tcW w:w="365" w:type="pct"/>
            <w:shd w:val="clear" w:color="auto" w:fill="D9E2F3" w:themeFill="accent5" w:themeFillTint="33"/>
          </w:tcPr>
          <w:p w14:paraId="46363FEF"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D9E2F3" w:themeFill="accent5" w:themeFillTint="33"/>
          </w:tcPr>
          <w:p w14:paraId="65862945" w14:textId="6C1EC10B" w:rsidR="00F97D7F" w:rsidRPr="0035348A" w:rsidRDefault="00F97D7F" w:rsidP="00156240">
            <w:pPr>
              <w:pStyle w:val="Tabletext10"/>
            </w:pPr>
            <w:r>
              <w:t>The document reference</w:t>
            </w:r>
            <w:r w:rsidRPr="0035348A">
              <w:t xml:space="preserve"> for the system user who approved the record additions or changes. </w:t>
            </w:r>
          </w:p>
        </w:tc>
      </w:tr>
      <w:tr w:rsidR="00F97D7F" w:rsidRPr="0035348A" w14:paraId="615E3B25" w14:textId="77777777" w:rsidTr="00634344">
        <w:trPr>
          <w:cantSplit/>
          <w:trHeight w:val="397"/>
          <w:jc w:val="center"/>
        </w:trPr>
        <w:tc>
          <w:tcPr>
            <w:tcW w:w="294" w:type="pct"/>
          </w:tcPr>
          <w:p w14:paraId="1A6707FB" w14:textId="77777777" w:rsidR="00F97D7F" w:rsidRPr="0035348A" w:rsidRDefault="00F97D7F" w:rsidP="00156240">
            <w:pPr>
              <w:pStyle w:val="Tabletext10"/>
              <w:jc w:val="center"/>
            </w:pPr>
            <w:r w:rsidRPr="0035348A">
              <w:rPr>
                <w:rFonts w:hint="eastAsia"/>
              </w:rPr>
              <w:t>2</w:t>
            </w:r>
            <w:r w:rsidRPr="0035348A">
              <w:t>5</w:t>
            </w:r>
          </w:p>
        </w:tc>
        <w:tc>
          <w:tcPr>
            <w:tcW w:w="298" w:type="pct"/>
          </w:tcPr>
          <w:p w14:paraId="77799E48" w14:textId="77777777" w:rsidR="00F97D7F" w:rsidRPr="0035348A" w:rsidRDefault="00F97D7F" w:rsidP="00156240">
            <w:pPr>
              <w:pStyle w:val="Tabletext10"/>
              <w:jc w:val="center"/>
            </w:pPr>
            <w:r w:rsidRPr="0035348A">
              <w:t>2</w:t>
            </w:r>
          </w:p>
        </w:tc>
        <w:tc>
          <w:tcPr>
            <w:tcW w:w="1272" w:type="pct"/>
          </w:tcPr>
          <w:p w14:paraId="0FBA1C48" w14:textId="77777777" w:rsidR="00F97D7F" w:rsidRPr="0035348A" w:rsidRDefault="00F97D7F" w:rsidP="004375DE">
            <w:pPr>
              <w:pStyle w:val="Tabletext10"/>
            </w:pPr>
            <w:r w:rsidRPr="0035348A">
              <w:rPr>
                <w:rFonts w:hint="eastAsia"/>
              </w:rPr>
              <w:t>A</w:t>
            </w:r>
            <w:r w:rsidRPr="0035348A">
              <w:t>pproved Date</w:t>
            </w:r>
          </w:p>
        </w:tc>
        <w:tc>
          <w:tcPr>
            <w:tcW w:w="726" w:type="pct"/>
            <w:noWrap/>
            <w:tcMar>
              <w:left w:w="0" w:type="dxa"/>
              <w:right w:w="0" w:type="dxa"/>
            </w:tcMar>
          </w:tcPr>
          <w:p w14:paraId="71DBADD3" w14:textId="77777777" w:rsidR="00F97D7F" w:rsidRPr="0035348A" w:rsidRDefault="00F97D7F" w:rsidP="00156240">
            <w:pPr>
              <w:pStyle w:val="Tabletext10"/>
              <w:jc w:val="center"/>
            </w:pPr>
            <w:r w:rsidRPr="0035348A">
              <w:t>Date</w:t>
            </w:r>
          </w:p>
        </w:tc>
        <w:tc>
          <w:tcPr>
            <w:tcW w:w="365" w:type="pct"/>
          </w:tcPr>
          <w:p w14:paraId="13A87649" w14:textId="77777777" w:rsidR="00F97D7F" w:rsidRPr="0035348A" w:rsidRDefault="00F97D7F" w:rsidP="00156240">
            <w:pPr>
              <w:pStyle w:val="Tabletext10"/>
              <w:jc w:val="center"/>
            </w:pPr>
            <w:r w:rsidRPr="0035348A">
              <w:t>1..1</w:t>
            </w:r>
          </w:p>
        </w:tc>
        <w:tc>
          <w:tcPr>
            <w:tcW w:w="2045" w:type="pct"/>
          </w:tcPr>
          <w:p w14:paraId="4D3B66DC" w14:textId="5B2B8102" w:rsidR="00F97D7F" w:rsidRPr="0035348A" w:rsidRDefault="00F97D7F" w:rsidP="00156240">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54EF6882" w14:textId="77777777" w:rsidTr="00634344">
        <w:trPr>
          <w:cantSplit/>
          <w:trHeight w:val="397"/>
          <w:jc w:val="center"/>
        </w:trPr>
        <w:tc>
          <w:tcPr>
            <w:tcW w:w="294" w:type="pct"/>
          </w:tcPr>
          <w:p w14:paraId="770FF073" w14:textId="77777777" w:rsidR="00F97D7F" w:rsidRPr="0035348A" w:rsidRDefault="00F97D7F" w:rsidP="00156240">
            <w:pPr>
              <w:pStyle w:val="Tabletext10"/>
              <w:jc w:val="center"/>
            </w:pPr>
            <w:r w:rsidRPr="0035348A">
              <w:rPr>
                <w:rFonts w:hint="eastAsia"/>
              </w:rPr>
              <w:t>2</w:t>
            </w:r>
            <w:r w:rsidRPr="0035348A">
              <w:t>6</w:t>
            </w:r>
          </w:p>
        </w:tc>
        <w:tc>
          <w:tcPr>
            <w:tcW w:w="298" w:type="pct"/>
          </w:tcPr>
          <w:p w14:paraId="421EE872" w14:textId="77777777" w:rsidR="00F97D7F" w:rsidRPr="0035348A" w:rsidRDefault="00F97D7F" w:rsidP="00156240">
            <w:pPr>
              <w:pStyle w:val="Tabletext10"/>
              <w:jc w:val="center"/>
            </w:pPr>
            <w:r w:rsidRPr="0035348A">
              <w:t>2</w:t>
            </w:r>
          </w:p>
        </w:tc>
        <w:tc>
          <w:tcPr>
            <w:tcW w:w="1272" w:type="pct"/>
          </w:tcPr>
          <w:p w14:paraId="36C82CFD" w14:textId="77777777" w:rsidR="00F97D7F" w:rsidRPr="0035348A" w:rsidRDefault="00F97D7F" w:rsidP="004375DE">
            <w:pPr>
              <w:pStyle w:val="Tabletext10"/>
            </w:pPr>
            <w:r w:rsidRPr="0035348A">
              <w:rPr>
                <w:rFonts w:hint="eastAsia"/>
              </w:rPr>
              <w:t>A</w:t>
            </w:r>
            <w:r w:rsidRPr="0035348A">
              <w:t>pproved Time</w:t>
            </w:r>
          </w:p>
        </w:tc>
        <w:tc>
          <w:tcPr>
            <w:tcW w:w="726" w:type="pct"/>
            <w:noWrap/>
            <w:tcMar>
              <w:left w:w="0" w:type="dxa"/>
              <w:right w:w="0" w:type="dxa"/>
            </w:tcMar>
          </w:tcPr>
          <w:p w14:paraId="3872BC01" w14:textId="77777777" w:rsidR="00F97D7F" w:rsidRPr="0035348A" w:rsidRDefault="00F97D7F" w:rsidP="00156240">
            <w:pPr>
              <w:pStyle w:val="Tabletext10"/>
              <w:jc w:val="center"/>
            </w:pPr>
            <w:r w:rsidRPr="0035348A">
              <w:t>Time</w:t>
            </w:r>
          </w:p>
        </w:tc>
        <w:tc>
          <w:tcPr>
            <w:tcW w:w="365" w:type="pct"/>
          </w:tcPr>
          <w:p w14:paraId="24A340E4" w14:textId="77777777" w:rsidR="00F97D7F" w:rsidRPr="0035348A" w:rsidRDefault="00F97D7F" w:rsidP="00156240">
            <w:pPr>
              <w:pStyle w:val="Tabletext10"/>
              <w:jc w:val="center"/>
            </w:pPr>
            <w:r w:rsidRPr="0035348A">
              <w:t>0..1</w:t>
            </w:r>
          </w:p>
        </w:tc>
        <w:tc>
          <w:tcPr>
            <w:tcW w:w="2045" w:type="pct"/>
          </w:tcPr>
          <w:p w14:paraId="7C915035" w14:textId="2F0110AE" w:rsidR="00F97D7F" w:rsidRPr="0035348A" w:rsidRDefault="00F97D7F" w:rsidP="00156240">
            <w:pPr>
              <w:pStyle w:val="Tabletext10"/>
            </w:pPr>
            <w:r w:rsidRPr="0035348A">
              <w:t xml:space="preserve">The time the record additions or changes was approved. </w:t>
            </w:r>
          </w:p>
        </w:tc>
      </w:tr>
      <w:tr w:rsidR="00F97D7F" w:rsidRPr="0035348A" w14:paraId="5FEE27AB" w14:textId="77777777" w:rsidTr="00634344">
        <w:trPr>
          <w:cantSplit/>
          <w:trHeight w:val="397"/>
          <w:jc w:val="center"/>
        </w:trPr>
        <w:tc>
          <w:tcPr>
            <w:tcW w:w="294" w:type="pct"/>
            <w:shd w:val="clear" w:color="auto" w:fill="EDEDED" w:themeFill="accent3" w:themeFillTint="33"/>
          </w:tcPr>
          <w:p w14:paraId="7F891A37" w14:textId="77777777" w:rsidR="00F97D7F" w:rsidRPr="0035348A" w:rsidRDefault="00F97D7F" w:rsidP="00156240">
            <w:pPr>
              <w:pStyle w:val="Tabletext10"/>
              <w:jc w:val="center"/>
            </w:pPr>
            <w:r w:rsidRPr="0035348A">
              <w:rPr>
                <w:rFonts w:hint="eastAsia"/>
              </w:rPr>
              <w:t>2</w:t>
            </w:r>
            <w:r w:rsidRPr="0035348A">
              <w:t>7</w:t>
            </w:r>
          </w:p>
        </w:tc>
        <w:tc>
          <w:tcPr>
            <w:tcW w:w="298" w:type="pct"/>
            <w:shd w:val="clear" w:color="auto" w:fill="EDEDED" w:themeFill="accent3" w:themeFillTint="33"/>
          </w:tcPr>
          <w:p w14:paraId="592D3460" w14:textId="77777777" w:rsidR="00F97D7F" w:rsidRPr="0035348A" w:rsidRDefault="00F97D7F" w:rsidP="00156240">
            <w:pPr>
              <w:pStyle w:val="Tabletext10"/>
              <w:jc w:val="center"/>
            </w:pPr>
            <w:r w:rsidRPr="0035348A">
              <w:t>1</w:t>
            </w:r>
          </w:p>
        </w:tc>
        <w:tc>
          <w:tcPr>
            <w:tcW w:w="1272" w:type="pct"/>
            <w:shd w:val="clear" w:color="auto" w:fill="EDEDED" w:themeFill="accent3" w:themeFillTint="33"/>
          </w:tcPr>
          <w:p w14:paraId="363F2D3A" w14:textId="77777777" w:rsidR="00F97D7F" w:rsidRPr="0035348A" w:rsidRDefault="00F97D7F" w:rsidP="004375DE">
            <w:pPr>
              <w:pStyle w:val="Tabletext10"/>
            </w:pPr>
            <w:r w:rsidRPr="0035348A">
              <w:t>Last Modified Activity</w:t>
            </w:r>
          </w:p>
        </w:tc>
        <w:tc>
          <w:tcPr>
            <w:tcW w:w="726" w:type="pct"/>
            <w:shd w:val="clear" w:color="auto" w:fill="EDEDED" w:themeFill="accent3" w:themeFillTint="33"/>
            <w:noWrap/>
            <w:tcMar>
              <w:left w:w="0" w:type="dxa"/>
              <w:right w:w="0" w:type="dxa"/>
            </w:tcMar>
          </w:tcPr>
          <w:p w14:paraId="30B6E88E" w14:textId="77777777" w:rsidR="00F97D7F" w:rsidRPr="0035348A" w:rsidRDefault="00F97D7F" w:rsidP="00156240">
            <w:pPr>
              <w:pStyle w:val="Tabletext10"/>
              <w:jc w:val="center"/>
            </w:pPr>
            <w:r w:rsidRPr="0035348A">
              <w:t>—</w:t>
            </w:r>
          </w:p>
        </w:tc>
        <w:tc>
          <w:tcPr>
            <w:tcW w:w="365" w:type="pct"/>
            <w:shd w:val="clear" w:color="auto" w:fill="EDEDED" w:themeFill="accent3" w:themeFillTint="33"/>
          </w:tcPr>
          <w:p w14:paraId="74046B4C" w14:textId="77777777" w:rsidR="00F97D7F" w:rsidRPr="0035348A" w:rsidRDefault="00F97D7F" w:rsidP="00156240">
            <w:pPr>
              <w:pStyle w:val="Tabletext10"/>
              <w:jc w:val="center"/>
            </w:pPr>
            <w:r w:rsidRPr="0035348A">
              <w:t>0..1</w:t>
            </w:r>
          </w:p>
        </w:tc>
        <w:tc>
          <w:tcPr>
            <w:tcW w:w="2045" w:type="pct"/>
            <w:shd w:val="clear" w:color="auto" w:fill="EDEDED" w:themeFill="accent3" w:themeFillTint="33"/>
          </w:tcPr>
          <w:p w14:paraId="68952909" w14:textId="77777777" w:rsidR="00F97D7F" w:rsidRPr="0035348A" w:rsidRDefault="00F97D7F" w:rsidP="004375DE">
            <w:pPr>
              <w:pStyle w:val="Tabletext10"/>
            </w:pPr>
            <w:r w:rsidRPr="0035348A">
              <w:rPr>
                <w:rFonts w:hint="eastAsia"/>
              </w:rPr>
              <w:t>T</w:t>
            </w:r>
            <w:r w:rsidRPr="0035348A">
              <w:t>he activity the record was last modified.</w:t>
            </w:r>
          </w:p>
        </w:tc>
      </w:tr>
      <w:tr w:rsidR="00F97D7F" w:rsidRPr="0035348A" w14:paraId="4B001F4B" w14:textId="77777777" w:rsidTr="00634344">
        <w:trPr>
          <w:cantSplit/>
          <w:trHeight w:val="397"/>
          <w:jc w:val="center"/>
        </w:trPr>
        <w:tc>
          <w:tcPr>
            <w:tcW w:w="294" w:type="pct"/>
            <w:shd w:val="clear" w:color="auto" w:fill="D9E2F3" w:themeFill="accent5" w:themeFillTint="33"/>
          </w:tcPr>
          <w:p w14:paraId="4E74ADCD" w14:textId="77777777" w:rsidR="00F97D7F" w:rsidRPr="0035348A" w:rsidRDefault="00F97D7F" w:rsidP="00156240">
            <w:pPr>
              <w:pStyle w:val="Tabletext10"/>
              <w:jc w:val="center"/>
            </w:pPr>
            <w:r w:rsidRPr="0035348A">
              <w:t>28</w:t>
            </w:r>
          </w:p>
        </w:tc>
        <w:tc>
          <w:tcPr>
            <w:tcW w:w="298" w:type="pct"/>
            <w:shd w:val="clear" w:color="auto" w:fill="D9E2F3" w:themeFill="accent5" w:themeFillTint="33"/>
          </w:tcPr>
          <w:p w14:paraId="43327F1F" w14:textId="77777777" w:rsidR="00F97D7F" w:rsidRPr="0035348A" w:rsidRDefault="00F97D7F" w:rsidP="00156240">
            <w:pPr>
              <w:pStyle w:val="Tabletext10"/>
              <w:jc w:val="center"/>
            </w:pPr>
            <w:r w:rsidRPr="0035348A">
              <w:t>2</w:t>
            </w:r>
          </w:p>
        </w:tc>
        <w:tc>
          <w:tcPr>
            <w:tcW w:w="1272" w:type="pct"/>
            <w:shd w:val="clear" w:color="auto" w:fill="D9E2F3" w:themeFill="accent5" w:themeFillTint="33"/>
          </w:tcPr>
          <w:p w14:paraId="03439C69" w14:textId="77777777" w:rsidR="00F97D7F" w:rsidRPr="0035348A" w:rsidRDefault="00F97D7F" w:rsidP="004375DE">
            <w:pPr>
              <w:pStyle w:val="Tabletext10"/>
            </w:pPr>
            <w:r w:rsidRPr="0035348A">
              <w:t>Last Modified By</w:t>
            </w:r>
          </w:p>
        </w:tc>
        <w:tc>
          <w:tcPr>
            <w:tcW w:w="726" w:type="pct"/>
            <w:shd w:val="clear" w:color="auto" w:fill="D9E2F3" w:themeFill="accent5" w:themeFillTint="33"/>
            <w:noWrap/>
            <w:tcMar>
              <w:left w:w="0" w:type="dxa"/>
              <w:right w:w="0" w:type="dxa"/>
            </w:tcMar>
          </w:tcPr>
          <w:p w14:paraId="53D41AF2" w14:textId="02E2F01D" w:rsidR="00F97D7F" w:rsidRPr="0035348A" w:rsidRDefault="00F97D7F" w:rsidP="00156240">
            <w:pPr>
              <w:pStyle w:val="Tabletext10"/>
              <w:jc w:val="center"/>
            </w:pPr>
            <w:r>
              <w:t>Document reference</w:t>
            </w:r>
          </w:p>
        </w:tc>
        <w:tc>
          <w:tcPr>
            <w:tcW w:w="365" w:type="pct"/>
            <w:shd w:val="clear" w:color="auto" w:fill="D9E2F3" w:themeFill="accent5" w:themeFillTint="33"/>
          </w:tcPr>
          <w:p w14:paraId="0B1A959A"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D9E2F3" w:themeFill="accent5" w:themeFillTint="33"/>
          </w:tcPr>
          <w:p w14:paraId="4CB6A42D" w14:textId="2F6BDE37" w:rsidR="00F97D7F" w:rsidRPr="0035348A" w:rsidRDefault="00F97D7F" w:rsidP="00156240">
            <w:pPr>
              <w:pStyle w:val="Tabletext10"/>
            </w:pPr>
            <w:r>
              <w:t>The document reference</w:t>
            </w:r>
            <w:r w:rsidRPr="0035348A">
              <w:t xml:space="preserve"> for the system user who last modified the record. </w:t>
            </w:r>
          </w:p>
        </w:tc>
      </w:tr>
      <w:tr w:rsidR="00F97D7F" w:rsidRPr="0035348A" w14:paraId="11610ABF" w14:textId="77777777" w:rsidTr="00634344">
        <w:trPr>
          <w:cantSplit/>
          <w:trHeight w:val="397"/>
          <w:jc w:val="center"/>
        </w:trPr>
        <w:tc>
          <w:tcPr>
            <w:tcW w:w="294" w:type="pct"/>
          </w:tcPr>
          <w:p w14:paraId="5EBD6FAA" w14:textId="77777777" w:rsidR="00F97D7F" w:rsidRPr="0035348A" w:rsidRDefault="00F97D7F" w:rsidP="00156240">
            <w:pPr>
              <w:pStyle w:val="Tabletext10"/>
              <w:jc w:val="center"/>
            </w:pPr>
            <w:r w:rsidRPr="0035348A">
              <w:t>29</w:t>
            </w:r>
          </w:p>
        </w:tc>
        <w:tc>
          <w:tcPr>
            <w:tcW w:w="298" w:type="pct"/>
          </w:tcPr>
          <w:p w14:paraId="37A3A6A9" w14:textId="77777777" w:rsidR="00F97D7F" w:rsidRPr="0035348A" w:rsidRDefault="00F97D7F" w:rsidP="00156240">
            <w:pPr>
              <w:pStyle w:val="Tabletext10"/>
              <w:jc w:val="center"/>
            </w:pPr>
            <w:r w:rsidRPr="0035348A">
              <w:t>2</w:t>
            </w:r>
          </w:p>
        </w:tc>
        <w:tc>
          <w:tcPr>
            <w:tcW w:w="1272" w:type="pct"/>
          </w:tcPr>
          <w:p w14:paraId="1C3D686E" w14:textId="77777777" w:rsidR="00F97D7F" w:rsidRPr="0035348A" w:rsidRDefault="00F97D7F" w:rsidP="004375DE">
            <w:pPr>
              <w:pStyle w:val="Tabletext10"/>
            </w:pPr>
            <w:r w:rsidRPr="0035348A">
              <w:t>Last Modified Date</w:t>
            </w:r>
          </w:p>
        </w:tc>
        <w:tc>
          <w:tcPr>
            <w:tcW w:w="726" w:type="pct"/>
            <w:noWrap/>
            <w:tcMar>
              <w:left w:w="0" w:type="dxa"/>
              <w:right w:w="0" w:type="dxa"/>
            </w:tcMar>
          </w:tcPr>
          <w:p w14:paraId="7ADBFEED" w14:textId="77777777" w:rsidR="00F97D7F" w:rsidRPr="0035348A" w:rsidRDefault="00F97D7F" w:rsidP="00156240">
            <w:pPr>
              <w:pStyle w:val="Tabletext10"/>
              <w:jc w:val="center"/>
            </w:pPr>
            <w:r w:rsidRPr="0035348A">
              <w:t>Date</w:t>
            </w:r>
          </w:p>
        </w:tc>
        <w:tc>
          <w:tcPr>
            <w:tcW w:w="365" w:type="pct"/>
          </w:tcPr>
          <w:p w14:paraId="64CFC86D" w14:textId="77777777" w:rsidR="00F97D7F" w:rsidRPr="0035348A" w:rsidRDefault="00F97D7F" w:rsidP="00156240">
            <w:pPr>
              <w:pStyle w:val="Tabletext10"/>
              <w:jc w:val="center"/>
            </w:pPr>
            <w:r w:rsidRPr="0035348A">
              <w:t>1..1</w:t>
            </w:r>
          </w:p>
        </w:tc>
        <w:tc>
          <w:tcPr>
            <w:tcW w:w="2045" w:type="pct"/>
          </w:tcPr>
          <w:p w14:paraId="10EDA4CF" w14:textId="432AC8A7" w:rsidR="00F97D7F" w:rsidRPr="0035348A" w:rsidRDefault="00F97D7F" w:rsidP="00156240">
            <w:pPr>
              <w:pStyle w:val="Tabletext10"/>
            </w:pPr>
            <w:r w:rsidRPr="0035348A">
              <w:rPr>
                <w:rFonts w:hint="eastAsia"/>
              </w:rPr>
              <w:t>T</w:t>
            </w:r>
            <w:r w:rsidRPr="0035348A">
              <w:t xml:space="preserve">he date the record was last modified. </w:t>
            </w:r>
          </w:p>
        </w:tc>
      </w:tr>
      <w:tr w:rsidR="00F97D7F" w:rsidRPr="0035348A" w14:paraId="2A853010" w14:textId="77777777" w:rsidTr="00634344">
        <w:trPr>
          <w:cantSplit/>
          <w:trHeight w:val="397"/>
          <w:jc w:val="center"/>
        </w:trPr>
        <w:tc>
          <w:tcPr>
            <w:tcW w:w="294" w:type="pct"/>
          </w:tcPr>
          <w:p w14:paraId="52E5F05E" w14:textId="77777777" w:rsidR="00F97D7F" w:rsidRPr="0035348A" w:rsidRDefault="00F97D7F" w:rsidP="00156240">
            <w:pPr>
              <w:pStyle w:val="Tabletext10"/>
              <w:jc w:val="center"/>
            </w:pPr>
            <w:r w:rsidRPr="0035348A">
              <w:rPr>
                <w:rFonts w:hint="eastAsia"/>
              </w:rPr>
              <w:t>3</w:t>
            </w:r>
            <w:r w:rsidRPr="0035348A">
              <w:t>0</w:t>
            </w:r>
          </w:p>
        </w:tc>
        <w:tc>
          <w:tcPr>
            <w:tcW w:w="298" w:type="pct"/>
          </w:tcPr>
          <w:p w14:paraId="5B8B25F4" w14:textId="77777777" w:rsidR="00F97D7F" w:rsidRPr="0035348A" w:rsidRDefault="00F97D7F" w:rsidP="00156240">
            <w:pPr>
              <w:pStyle w:val="Tabletext10"/>
              <w:jc w:val="center"/>
            </w:pPr>
            <w:r w:rsidRPr="0035348A">
              <w:t>2</w:t>
            </w:r>
          </w:p>
        </w:tc>
        <w:tc>
          <w:tcPr>
            <w:tcW w:w="1272" w:type="pct"/>
          </w:tcPr>
          <w:p w14:paraId="043BDFC1" w14:textId="77777777" w:rsidR="00F97D7F" w:rsidRPr="0035348A" w:rsidRDefault="00F97D7F" w:rsidP="004375DE">
            <w:pPr>
              <w:pStyle w:val="Tabletext10"/>
            </w:pPr>
            <w:r w:rsidRPr="0035348A">
              <w:t>Last Modified Time</w:t>
            </w:r>
          </w:p>
        </w:tc>
        <w:tc>
          <w:tcPr>
            <w:tcW w:w="726" w:type="pct"/>
            <w:noWrap/>
            <w:tcMar>
              <w:left w:w="0" w:type="dxa"/>
              <w:right w:w="0" w:type="dxa"/>
            </w:tcMar>
          </w:tcPr>
          <w:p w14:paraId="0803A7FD" w14:textId="77777777" w:rsidR="00F97D7F" w:rsidRPr="0035348A" w:rsidRDefault="00F97D7F" w:rsidP="00156240">
            <w:pPr>
              <w:pStyle w:val="Tabletext10"/>
              <w:jc w:val="center"/>
            </w:pPr>
            <w:r w:rsidRPr="0035348A">
              <w:t>Time</w:t>
            </w:r>
          </w:p>
        </w:tc>
        <w:tc>
          <w:tcPr>
            <w:tcW w:w="365" w:type="pct"/>
          </w:tcPr>
          <w:p w14:paraId="0F504338" w14:textId="77777777" w:rsidR="00F97D7F" w:rsidRPr="0035348A" w:rsidRDefault="00F97D7F" w:rsidP="00156240">
            <w:pPr>
              <w:pStyle w:val="Tabletext10"/>
              <w:jc w:val="center"/>
            </w:pPr>
            <w:r w:rsidRPr="0035348A">
              <w:t>0..1</w:t>
            </w:r>
          </w:p>
        </w:tc>
        <w:tc>
          <w:tcPr>
            <w:tcW w:w="2045" w:type="pct"/>
          </w:tcPr>
          <w:p w14:paraId="5930EF26" w14:textId="1F568C70" w:rsidR="00F97D7F" w:rsidRPr="0035348A" w:rsidRDefault="00F97D7F" w:rsidP="00156240">
            <w:pPr>
              <w:pStyle w:val="Tabletext10"/>
            </w:pPr>
            <w:r w:rsidRPr="0035348A">
              <w:rPr>
                <w:rFonts w:hint="eastAsia"/>
              </w:rPr>
              <w:t>T</w:t>
            </w:r>
            <w:r w:rsidRPr="0035348A">
              <w:t xml:space="preserve">he time the record was last modified. </w:t>
            </w:r>
          </w:p>
        </w:tc>
      </w:tr>
      <w:tr w:rsidR="00F97D7F" w:rsidRPr="0035348A" w14:paraId="65C04001" w14:textId="77777777" w:rsidTr="00634344">
        <w:trPr>
          <w:cantSplit/>
          <w:trHeight w:val="397"/>
          <w:jc w:val="center"/>
        </w:trPr>
        <w:tc>
          <w:tcPr>
            <w:tcW w:w="294" w:type="pct"/>
          </w:tcPr>
          <w:p w14:paraId="5291A41D" w14:textId="77777777" w:rsidR="00F97D7F" w:rsidRPr="0035348A" w:rsidRDefault="00F97D7F" w:rsidP="00156240">
            <w:pPr>
              <w:pStyle w:val="Tabletext10"/>
              <w:jc w:val="center"/>
            </w:pPr>
            <w:r w:rsidRPr="0035348A">
              <w:rPr>
                <w:rFonts w:hint="eastAsia"/>
              </w:rPr>
              <w:t>3</w:t>
            </w:r>
            <w:r w:rsidRPr="0035348A">
              <w:t>1</w:t>
            </w:r>
          </w:p>
        </w:tc>
        <w:tc>
          <w:tcPr>
            <w:tcW w:w="298" w:type="pct"/>
          </w:tcPr>
          <w:p w14:paraId="33230ED5" w14:textId="77777777" w:rsidR="00F97D7F" w:rsidRPr="0035348A" w:rsidRDefault="00F97D7F" w:rsidP="00156240">
            <w:pPr>
              <w:pStyle w:val="Tabletext10"/>
              <w:jc w:val="center"/>
            </w:pPr>
            <w:r w:rsidRPr="0035348A">
              <w:rPr>
                <w:rFonts w:hint="eastAsia"/>
              </w:rPr>
              <w:t>1</w:t>
            </w:r>
          </w:p>
        </w:tc>
        <w:tc>
          <w:tcPr>
            <w:tcW w:w="1272" w:type="pct"/>
          </w:tcPr>
          <w:p w14:paraId="62FCE2A2" w14:textId="77777777" w:rsidR="00F97D7F" w:rsidRPr="0035348A" w:rsidRDefault="00F97D7F" w:rsidP="004375DE">
            <w:pPr>
              <w:pStyle w:val="Tabletext10"/>
            </w:pPr>
            <w:r w:rsidRPr="0035348A">
              <w:t>Grouping Code</w:t>
            </w:r>
          </w:p>
        </w:tc>
        <w:tc>
          <w:tcPr>
            <w:tcW w:w="726" w:type="pct"/>
            <w:noWrap/>
            <w:tcMar>
              <w:left w:w="0" w:type="dxa"/>
              <w:right w:w="0" w:type="dxa"/>
            </w:tcMar>
          </w:tcPr>
          <w:p w14:paraId="1A8F5837" w14:textId="77777777" w:rsidR="00F97D7F" w:rsidRPr="0035348A" w:rsidRDefault="00F97D7F" w:rsidP="00156240">
            <w:pPr>
              <w:pStyle w:val="Tabletext10"/>
              <w:jc w:val="center"/>
            </w:pPr>
            <w:r w:rsidRPr="0035348A">
              <w:t>Code</w:t>
            </w:r>
          </w:p>
        </w:tc>
        <w:tc>
          <w:tcPr>
            <w:tcW w:w="365" w:type="pct"/>
          </w:tcPr>
          <w:p w14:paraId="0837F706" w14:textId="77777777" w:rsidR="00F97D7F" w:rsidRPr="0035348A" w:rsidRDefault="00F97D7F" w:rsidP="00156240">
            <w:pPr>
              <w:pStyle w:val="Tabletext10"/>
              <w:jc w:val="center"/>
            </w:pPr>
            <w:r w:rsidRPr="0035348A">
              <w:t>0..1</w:t>
            </w:r>
          </w:p>
        </w:tc>
        <w:tc>
          <w:tcPr>
            <w:tcW w:w="2045" w:type="pct"/>
          </w:tcPr>
          <w:p w14:paraId="660C47C4" w14:textId="77777777" w:rsidR="00F97D7F" w:rsidRPr="0035348A" w:rsidRDefault="00F97D7F" w:rsidP="004375DE">
            <w:pPr>
              <w:pStyle w:val="Tabletext10"/>
            </w:pPr>
            <w:bookmarkStart w:id="59" w:name="OLE_LINK137"/>
            <w:bookmarkStart w:id="60" w:name="OLE_LINK138"/>
            <w:r w:rsidRPr="0035348A">
              <w:t>Grouping mechanism for related items in a batch or grouping of invoices.</w:t>
            </w:r>
          </w:p>
          <w:p w14:paraId="002A18F4" w14:textId="77777777" w:rsidR="00F97D7F" w:rsidRPr="0035348A" w:rsidRDefault="00F97D7F" w:rsidP="004375DE">
            <w:pPr>
              <w:pStyle w:val="Tabletext10"/>
            </w:pPr>
            <w:r w:rsidRPr="0035348A">
              <w:t>EXAMPLE the invoice grouping found in certain ERP systems.</w:t>
            </w:r>
            <w:bookmarkEnd w:id="59"/>
            <w:bookmarkEnd w:id="60"/>
          </w:p>
        </w:tc>
      </w:tr>
      <w:tr w:rsidR="00F97D7F" w:rsidRPr="0035348A" w14:paraId="78CB9102" w14:textId="77777777" w:rsidTr="00634344">
        <w:trPr>
          <w:cantSplit/>
          <w:trHeight w:val="397"/>
          <w:jc w:val="center"/>
        </w:trPr>
        <w:tc>
          <w:tcPr>
            <w:tcW w:w="294" w:type="pct"/>
            <w:shd w:val="clear" w:color="auto" w:fill="EDEDED" w:themeFill="accent3" w:themeFillTint="33"/>
          </w:tcPr>
          <w:p w14:paraId="1B645EC7" w14:textId="77777777" w:rsidR="00F97D7F" w:rsidRPr="0035348A" w:rsidRDefault="00F97D7F" w:rsidP="00156240">
            <w:pPr>
              <w:pStyle w:val="Tabletext10"/>
              <w:jc w:val="center"/>
            </w:pPr>
            <w:r w:rsidRPr="0035348A">
              <w:rPr>
                <w:rFonts w:hint="eastAsia"/>
              </w:rPr>
              <w:t>3</w:t>
            </w:r>
            <w:r w:rsidRPr="0035348A">
              <w:t>2</w:t>
            </w:r>
          </w:p>
        </w:tc>
        <w:tc>
          <w:tcPr>
            <w:tcW w:w="298" w:type="pct"/>
            <w:shd w:val="clear" w:color="auto" w:fill="EDEDED" w:themeFill="accent3" w:themeFillTint="33"/>
          </w:tcPr>
          <w:p w14:paraId="05F61D19" w14:textId="77777777" w:rsidR="00F97D7F" w:rsidRPr="0035348A" w:rsidRDefault="00F97D7F" w:rsidP="00156240">
            <w:pPr>
              <w:pStyle w:val="Tabletext10"/>
              <w:jc w:val="center"/>
            </w:pPr>
            <w:r w:rsidRPr="0035348A">
              <w:rPr>
                <w:rFonts w:hint="eastAsia"/>
              </w:rPr>
              <w:t>1</w:t>
            </w:r>
          </w:p>
        </w:tc>
        <w:tc>
          <w:tcPr>
            <w:tcW w:w="1272" w:type="pct"/>
            <w:shd w:val="clear" w:color="auto" w:fill="EDEDED" w:themeFill="accent3" w:themeFillTint="33"/>
          </w:tcPr>
          <w:p w14:paraId="4DC6EF6B" w14:textId="77777777" w:rsidR="00F97D7F" w:rsidRPr="0035348A" w:rsidRDefault="00F97D7F" w:rsidP="004375DE">
            <w:pPr>
              <w:pStyle w:val="Tabletext10"/>
            </w:pPr>
            <w:r w:rsidRPr="0035348A">
              <w:t xml:space="preserve">Charged </w:t>
            </w:r>
            <w:r w:rsidRPr="0035348A">
              <w:rPr>
                <w:rFonts w:hint="eastAsia"/>
              </w:rPr>
              <w:t>T</w:t>
            </w:r>
            <w:r w:rsidRPr="0035348A">
              <w:t>ax</w:t>
            </w:r>
          </w:p>
        </w:tc>
        <w:tc>
          <w:tcPr>
            <w:tcW w:w="726" w:type="pct"/>
            <w:shd w:val="clear" w:color="auto" w:fill="EDEDED" w:themeFill="accent3" w:themeFillTint="33"/>
            <w:noWrap/>
            <w:tcMar>
              <w:left w:w="0" w:type="dxa"/>
              <w:right w:w="0" w:type="dxa"/>
            </w:tcMar>
          </w:tcPr>
          <w:p w14:paraId="63DBC392" w14:textId="77777777" w:rsidR="00F97D7F" w:rsidRPr="0035348A" w:rsidRDefault="00F97D7F" w:rsidP="00156240">
            <w:pPr>
              <w:pStyle w:val="Tabletext10"/>
              <w:jc w:val="center"/>
            </w:pPr>
            <w:r w:rsidRPr="0035348A">
              <w:t>—</w:t>
            </w:r>
          </w:p>
        </w:tc>
        <w:tc>
          <w:tcPr>
            <w:tcW w:w="365" w:type="pct"/>
            <w:shd w:val="clear" w:color="auto" w:fill="EDEDED" w:themeFill="accent3" w:themeFillTint="33"/>
          </w:tcPr>
          <w:p w14:paraId="00EAA0DE" w14:textId="77777777" w:rsidR="00F97D7F" w:rsidRPr="0035348A" w:rsidRDefault="00F97D7F" w:rsidP="00156240">
            <w:pPr>
              <w:pStyle w:val="Tabletext10"/>
              <w:jc w:val="center"/>
            </w:pPr>
            <w:r w:rsidRPr="0035348A">
              <w:rPr>
                <w:rFonts w:hint="eastAsia"/>
              </w:rPr>
              <w:t>1</w:t>
            </w:r>
            <w:r w:rsidRPr="0035348A">
              <w:t>..n</w:t>
            </w:r>
          </w:p>
        </w:tc>
        <w:tc>
          <w:tcPr>
            <w:tcW w:w="2045" w:type="pct"/>
            <w:shd w:val="clear" w:color="auto" w:fill="EDEDED" w:themeFill="accent3" w:themeFillTint="33"/>
          </w:tcPr>
          <w:p w14:paraId="442A1C8C" w14:textId="77777777" w:rsidR="00F97D7F" w:rsidRPr="0035348A" w:rsidRDefault="00F97D7F" w:rsidP="004375DE">
            <w:pPr>
              <w:pStyle w:val="Tabletext10"/>
            </w:pPr>
            <w:r w:rsidRPr="0035348A">
              <w:t>A levy or payment for the support of a government required of persons, groups, or businesses within the domain of that government.</w:t>
            </w:r>
          </w:p>
        </w:tc>
      </w:tr>
      <w:tr w:rsidR="00F97D7F" w:rsidRPr="0035348A" w14:paraId="3386626F" w14:textId="77777777" w:rsidTr="00634344">
        <w:trPr>
          <w:cantSplit/>
          <w:trHeight w:val="397"/>
          <w:jc w:val="center"/>
        </w:trPr>
        <w:tc>
          <w:tcPr>
            <w:tcW w:w="294" w:type="pct"/>
          </w:tcPr>
          <w:p w14:paraId="3486FC67" w14:textId="77777777" w:rsidR="00F97D7F" w:rsidRPr="0035348A" w:rsidRDefault="00F97D7F" w:rsidP="00156240">
            <w:pPr>
              <w:pStyle w:val="Tabletext10"/>
              <w:jc w:val="center"/>
            </w:pPr>
            <w:r w:rsidRPr="0035348A">
              <w:rPr>
                <w:rFonts w:hint="eastAsia"/>
              </w:rPr>
              <w:t>3</w:t>
            </w:r>
            <w:r w:rsidRPr="0035348A">
              <w:t>3</w:t>
            </w:r>
          </w:p>
        </w:tc>
        <w:tc>
          <w:tcPr>
            <w:tcW w:w="298" w:type="pct"/>
          </w:tcPr>
          <w:p w14:paraId="0FF92523" w14:textId="77777777" w:rsidR="00F97D7F" w:rsidRPr="0035348A" w:rsidRDefault="00F97D7F" w:rsidP="00156240">
            <w:pPr>
              <w:pStyle w:val="Tabletext10"/>
              <w:jc w:val="center"/>
            </w:pPr>
            <w:r w:rsidRPr="0035348A">
              <w:rPr>
                <w:rFonts w:hint="eastAsia"/>
              </w:rPr>
              <w:t>2</w:t>
            </w:r>
          </w:p>
        </w:tc>
        <w:tc>
          <w:tcPr>
            <w:tcW w:w="1272" w:type="pct"/>
          </w:tcPr>
          <w:p w14:paraId="641263F0" w14:textId="77777777" w:rsidR="00F97D7F" w:rsidRPr="0035348A" w:rsidRDefault="00F97D7F" w:rsidP="004375DE">
            <w:pPr>
              <w:pStyle w:val="Tabletext10"/>
            </w:pPr>
            <w:r w:rsidRPr="0035348A">
              <w:t xml:space="preserve">Tax </w:t>
            </w:r>
            <w:r w:rsidRPr="0035348A">
              <w:rPr>
                <w:rFonts w:hint="eastAsia"/>
              </w:rPr>
              <w:t>T</w:t>
            </w:r>
            <w:r w:rsidRPr="0035348A">
              <w:t>ype Code</w:t>
            </w:r>
          </w:p>
        </w:tc>
        <w:tc>
          <w:tcPr>
            <w:tcW w:w="726" w:type="pct"/>
            <w:noWrap/>
            <w:tcMar>
              <w:left w:w="0" w:type="dxa"/>
              <w:right w:w="0" w:type="dxa"/>
            </w:tcMar>
          </w:tcPr>
          <w:p w14:paraId="3090DF2E" w14:textId="77777777" w:rsidR="00F97D7F" w:rsidRPr="0035348A" w:rsidRDefault="00F97D7F" w:rsidP="00156240">
            <w:pPr>
              <w:pStyle w:val="Tabletext10"/>
              <w:jc w:val="center"/>
            </w:pPr>
            <w:r w:rsidRPr="0035348A">
              <w:t>Code</w:t>
            </w:r>
          </w:p>
        </w:tc>
        <w:tc>
          <w:tcPr>
            <w:tcW w:w="365" w:type="pct"/>
          </w:tcPr>
          <w:p w14:paraId="40CEBE41" w14:textId="77777777" w:rsidR="00F97D7F" w:rsidRPr="0035348A" w:rsidRDefault="00F97D7F" w:rsidP="00156240">
            <w:pPr>
              <w:pStyle w:val="Tabletext10"/>
              <w:jc w:val="center"/>
            </w:pPr>
            <w:r w:rsidRPr="0035348A">
              <w:t>1..1</w:t>
            </w:r>
          </w:p>
        </w:tc>
        <w:tc>
          <w:tcPr>
            <w:tcW w:w="2045" w:type="pct"/>
          </w:tcPr>
          <w:p w14:paraId="56659595" w14:textId="56566CD8" w:rsidR="00F97D7F" w:rsidRPr="0035348A" w:rsidRDefault="00F97D7F" w:rsidP="004375DE">
            <w:pPr>
              <w:pStyle w:val="Tabletext10"/>
            </w:pPr>
          </w:p>
        </w:tc>
      </w:tr>
      <w:tr w:rsidR="00F97D7F" w:rsidRPr="0035348A" w14:paraId="4C16A701" w14:textId="77777777" w:rsidTr="00634344">
        <w:trPr>
          <w:cantSplit/>
          <w:trHeight w:val="397"/>
          <w:jc w:val="center"/>
        </w:trPr>
        <w:tc>
          <w:tcPr>
            <w:tcW w:w="294" w:type="pct"/>
          </w:tcPr>
          <w:p w14:paraId="457B0993" w14:textId="77777777" w:rsidR="00F97D7F" w:rsidRPr="0035348A" w:rsidRDefault="00F97D7F" w:rsidP="00156240">
            <w:pPr>
              <w:pStyle w:val="Tabletext10"/>
              <w:jc w:val="center"/>
            </w:pPr>
            <w:r w:rsidRPr="0035348A">
              <w:rPr>
                <w:rFonts w:hint="eastAsia"/>
              </w:rPr>
              <w:t>3</w:t>
            </w:r>
            <w:r w:rsidRPr="0035348A">
              <w:t>4</w:t>
            </w:r>
          </w:p>
        </w:tc>
        <w:tc>
          <w:tcPr>
            <w:tcW w:w="298" w:type="pct"/>
          </w:tcPr>
          <w:p w14:paraId="3FF67838" w14:textId="77777777" w:rsidR="00F97D7F" w:rsidRPr="0035348A" w:rsidRDefault="00F97D7F" w:rsidP="00156240">
            <w:pPr>
              <w:pStyle w:val="Tabletext10"/>
              <w:jc w:val="center"/>
            </w:pPr>
            <w:r w:rsidRPr="0035348A">
              <w:rPr>
                <w:rFonts w:hint="eastAsia"/>
              </w:rPr>
              <w:t>2</w:t>
            </w:r>
          </w:p>
        </w:tc>
        <w:tc>
          <w:tcPr>
            <w:tcW w:w="1272" w:type="pct"/>
          </w:tcPr>
          <w:p w14:paraId="6D6ED85A" w14:textId="77777777" w:rsidR="00F97D7F" w:rsidRPr="0035348A" w:rsidRDefault="00F97D7F" w:rsidP="004375DE">
            <w:pPr>
              <w:pStyle w:val="Tabletext10"/>
            </w:pPr>
            <w:r w:rsidRPr="0035348A">
              <w:t>Tax Transaction Amount</w:t>
            </w:r>
          </w:p>
        </w:tc>
        <w:tc>
          <w:tcPr>
            <w:tcW w:w="726" w:type="pct"/>
            <w:noWrap/>
            <w:tcMar>
              <w:left w:w="0" w:type="dxa"/>
              <w:right w:w="0" w:type="dxa"/>
            </w:tcMar>
          </w:tcPr>
          <w:p w14:paraId="506EF6FF" w14:textId="77777777" w:rsidR="00F97D7F" w:rsidRPr="0035348A" w:rsidRDefault="00F97D7F" w:rsidP="00156240">
            <w:pPr>
              <w:pStyle w:val="Tabletext10"/>
              <w:jc w:val="center"/>
            </w:pPr>
            <w:r w:rsidRPr="0035348A">
              <w:t>Amount</w:t>
            </w:r>
          </w:p>
        </w:tc>
        <w:tc>
          <w:tcPr>
            <w:tcW w:w="365" w:type="pct"/>
          </w:tcPr>
          <w:p w14:paraId="4C0669AE" w14:textId="77777777" w:rsidR="00F97D7F" w:rsidRPr="0035348A" w:rsidRDefault="00F97D7F" w:rsidP="00156240">
            <w:pPr>
              <w:pStyle w:val="Tabletext10"/>
              <w:jc w:val="center"/>
            </w:pPr>
            <w:r w:rsidRPr="0035348A">
              <w:t>1..1</w:t>
            </w:r>
          </w:p>
        </w:tc>
        <w:tc>
          <w:tcPr>
            <w:tcW w:w="2045" w:type="pct"/>
          </w:tcPr>
          <w:p w14:paraId="2D111845" w14:textId="4C9A713C" w:rsidR="00F97D7F" w:rsidRPr="0035348A" w:rsidRDefault="00F97D7F" w:rsidP="004375DE">
            <w:pPr>
              <w:pStyle w:val="Tabletext10"/>
            </w:pPr>
          </w:p>
        </w:tc>
      </w:tr>
      <w:tr w:rsidR="00F97D7F" w:rsidRPr="0035348A" w14:paraId="1CF238D4" w14:textId="77777777" w:rsidTr="00634344">
        <w:trPr>
          <w:cantSplit/>
          <w:trHeight w:val="397"/>
          <w:jc w:val="center"/>
        </w:trPr>
        <w:tc>
          <w:tcPr>
            <w:tcW w:w="294" w:type="pct"/>
          </w:tcPr>
          <w:p w14:paraId="1C11BEB0" w14:textId="77777777" w:rsidR="00F97D7F" w:rsidRPr="0035348A" w:rsidRDefault="00F97D7F" w:rsidP="00156240">
            <w:pPr>
              <w:pStyle w:val="Tabletext10"/>
              <w:jc w:val="center"/>
            </w:pPr>
            <w:r w:rsidRPr="0035348A">
              <w:t>36</w:t>
            </w:r>
          </w:p>
        </w:tc>
        <w:tc>
          <w:tcPr>
            <w:tcW w:w="298" w:type="pct"/>
          </w:tcPr>
          <w:p w14:paraId="2A68E847" w14:textId="77777777" w:rsidR="00F97D7F" w:rsidRPr="0035348A" w:rsidRDefault="00F97D7F" w:rsidP="00156240">
            <w:pPr>
              <w:pStyle w:val="Tabletext10"/>
              <w:jc w:val="center"/>
            </w:pPr>
            <w:r w:rsidRPr="0035348A">
              <w:rPr>
                <w:rFonts w:hint="eastAsia"/>
              </w:rPr>
              <w:t>1</w:t>
            </w:r>
          </w:p>
        </w:tc>
        <w:tc>
          <w:tcPr>
            <w:tcW w:w="1272" w:type="pct"/>
          </w:tcPr>
          <w:p w14:paraId="15A3A86A" w14:textId="77777777" w:rsidR="00F97D7F" w:rsidRPr="0035348A" w:rsidRDefault="00F97D7F" w:rsidP="004375DE">
            <w:pPr>
              <w:pStyle w:val="Tabletext10"/>
            </w:pPr>
            <w:r w:rsidRPr="0035348A">
              <w:t>Status</w:t>
            </w:r>
          </w:p>
        </w:tc>
        <w:tc>
          <w:tcPr>
            <w:tcW w:w="726" w:type="pct"/>
            <w:noWrap/>
            <w:tcMar>
              <w:left w:w="0" w:type="dxa"/>
              <w:right w:w="0" w:type="dxa"/>
            </w:tcMar>
          </w:tcPr>
          <w:p w14:paraId="42809BF6" w14:textId="77777777" w:rsidR="00F97D7F" w:rsidRPr="0035348A" w:rsidRDefault="00F97D7F" w:rsidP="00156240">
            <w:pPr>
              <w:pStyle w:val="Tabletext10"/>
              <w:jc w:val="center"/>
            </w:pPr>
            <w:r w:rsidRPr="0035348A">
              <w:t>Code</w:t>
            </w:r>
          </w:p>
        </w:tc>
        <w:tc>
          <w:tcPr>
            <w:tcW w:w="365" w:type="pct"/>
          </w:tcPr>
          <w:p w14:paraId="5AEC01B6" w14:textId="77777777" w:rsidR="00F97D7F" w:rsidRPr="0035348A" w:rsidRDefault="00F97D7F" w:rsidP="00156240">
            <w:pPr>
              <w:pStyle w:val="Tabletext10"/>
              <w:jc w:val="center"/>
            </w:pPr>
            <w:r w:rsidRPr="0035348A">
              <w:t>0..1</w:t>
            </w:r>
          </w:p>
        </w:tc>
        <w:tc>
          <w:tcPr>
            <w:tcW w:w="2045" w:type="pct"/>
          </w:tcPr>
          <w:p w14:paraId="2B0A78B0" w14:textId="77777777" w:rsidR="00F97D7F" w:rsidRPr="0035348A" w:rsidRDefault="00F97D7F" w:rsidP="004375DE">
            <w:pPr>
              <w:pStyle w:val="Tabletext10"/>
            </w:pPr>
            <w:r w:rsidRPr="0035348A">
              <w:t>The status of the received invoice.</w:t>
            </w:r>
          </w:p>
          <w:p w14:paraId="4BC4BC0C" w14:textId="77777777" w:rsidR="00F97D7F" w:rsidRPr="0035348A" w:rsidRDefault="00F97D7F" w:rsidP="004375DE">
            <w:pPr>
              <w:pStyle w:val="Tabletext10"/>
            </w:pPr>
            <w:r w:rsidRPr="0035348A">
              <w:t>EXAMPLE New, save, submit, approved and frozen.</w:t>
            </w:r>
          </w:p>
        </w:tc>
      </w:tr>
      <w:tr w:rsidR="00F97D7F" w:rsidRPr="0035348A" w14:paraId="34C1DC1B" w14:textId="77777777" w:rsidTr="00634344">
        <w:trPr>
          <w:cantSplit/>
          <w:trHeight w:val="397"/>
          <w:jc w:val="center"/>
        </w:trPr>
        <w:tc>
          <w:tcPr>
            <w:tcW w:w="294" w:type="pct"/>
          </w:tcPr>
          <w:p w14:paraId="137AF1B0" w14:textId="77777777" w:rsidR="00F97D7F" w:rsidRPr="0035348A" w:rsidRDefault="00F97D7F" w:rsidP="00156240">
            <w:pPr>
              <w:pStyle w:val="Tabletext10"/>
              <w:jc w:val="center"/>
            </w:pPr>
            <w:r w:rsidRPr="0035348A">
              <w:t>37</w:t>
            </w:r>
          </w:p>
        </w:tc>
        <w:tc>
          <w:tcPr>
            <w:tcW w:w="298" w:type="pct"/>
          </w:tcPr>
          <w:p w14:paraId="250A835F" w14:textId="77777777" w:rsidR="00F97D7F" w:rsidRPr="0035348A" w:rsidRDefault="00F97D7F" w:rsidP="00156240">
            <w:pPr>
              <w:pStyle w:val="Tabletext10"/>
              <w:jc w:val="center"/>
            </w:pPr>
            <w:r w:rsidRPr="0035348A">
              <w:rPr>
                <w:rFonts w:hint="eastAsia"/>
              </w:rPr>
              <w:t>1</w:t>
            </w:r>
          </w:p>
        </w:tc>
        <w:tc>
          <w:tcPr>
            <w:tcW w:w="1272" w:type="pct"/>
          </w:tcPr>
          <w:p w14:paraId="1F5E87E4" w14:textId="77777777" w:rsidR="00F97D7F" w:rsidRPr="0035348A" w:rsidRDefault="00F97D7F" w:rsidP="004375DE">
            <w:pPr>
              <w:pStyle w:val="Tabletext10"/>
            </w:pPr>
            <w:r w:rsidRPr="0035348A">
              <w:t>Remark</w:t>
            </w:r>
          </w:p>
        </w:tc>
        <w:tc>
          <w:tcPr>
            <w:tcW w:w="726" w:type="pct"/>
            <w:noWrap/>
            <w:tcMar>
              <w:left w:w="0" w:type="dxa"/>
              <w:right w:w="0" w:type="dxa"/>
            </w:tcMar>
          </w:tcPr>
          <w:p w14:paraId="088FE809" w14:textId="77777777" w:rsidR="00F97D7F" w:rsidRPr="0035348A" w:rsidRDefault="00F97D7F" w:rsidP="00156240">
            <w:pPr>
              <w:pStyle w:val="Tabletext10"/>
              <w:jc w:val="center"/>
            </w:pPr>
            <w:r w:rsidRPr="0035348A">
              <w:t>Text</w:t>
            </w:r>
          </w:p>
        </w:tc>
        <w:tc>
          <w:tcPr>
            <w:tcW w:w="365" w:type="pct"/>
          </w:tcPr>
          <w:p w14:paraId="13C54936" w14:textId="77777777" w:rsidR="00F97D7F" w:rsidRPr="0035348A" w:rsidRDefault="00F97D7F" w:rsidP="00156240">
            <w:pPr>
              <w:pStyle w:val="Tabletext10"/>
              <w:jc w:val="center"/>
            </w:pPr>
            <w:r w:rsidRPr="0035348A">
              <w:t>0..1</w:t>
            </w:r>
          </w:p>
        </w:tc>
        <w:tc>
          <w:tcPr>
            <w:tcW w:w="2045" w:type="pct"/>
          </w:tcPr>
          <w:p w14:paraId="129648FA" w14:textId="77777777" w:rsidR="00F97D7F" w:rsidRPr="0035348A" w:rsidRDefault="00F97D7F" w:rsidP="004375DE">
            <w:pPr>
              <w:pStyle w:val="Tabletext10"/>
            </w:pPr>
            <w:r w:rsidRPr="0035348A">
              <w:t>Freeform text description.</w:t>
            </w:r>
          </w:p>
        </w:tc>
      </w:tr>
      <w:tr w:rsidR="00F97D7F" w:rsidRPr="0035348A" w14:paraId="3E6202A2" w14:textId="77777777" w:rsidTr="00634344">
        <w:trPr>
          <w:cantSplit/>
          <w:trHeight w:val="397"/>
          <w:jc w:val="center"/>
        </w:trPr>
        <w:tc>
          <w:tcPr>
            <w:tcW w:w="294" w:type="pct"/>
            <w:shd w:val="clear" w:color="auto" w:fill="D9E2F3" w:themeFill="accent5" w:themeFillTint="33"/>
          </w:tcPr>
          <w:p w14:paraId="0C25C8CF" w14:textId="77777777" w:rsidR="00F97D7F" w:rsidRPr="0035348A" w:rsidRDefault="00F97D7F" w:rsidP="00156240">
            <w:pPr>
              <w:pStyle w:val="Tabletext10"/>
              <w:jc w:val="center"/>
            </w:pPr>
            <w:r w:rsidRPr="0035348A">
              <w:t>38</w:t>
            </w:r>
          </w:p>
        </w:tc>
        <w:tc>
          <w:tcPr>
            <w:tcW w:w="298" w:type="pct"/>
            <w:shd w:val="clear" w:color="auto" w:fill="D9E2F3" w:themeFill="accent5" w:themeFillTint="33"/>
          </w:tcPr>
          <w:p w14:paraId="1FB2E71D" w14:textId="77777777" w:rsidR="00F97D7F" w:rsidRPr="0035348A" w:rsidRDefault="00F97D7F" w:rsidP="00156240">
            <w:pPr>
              <w:pStyle w:val="Tabletext10"/>
              <w:jc w:val="center"/>
            </w:pPr>
            <w:r w:rsidRPr="0035348A">
              <w:rPr>
                <w:rFonts w:hint="eastAsia"/>
              </w:rPr>
              <w:t>1</w:t>
            </w:r>
          </w:p>
        </w:tc>
        <w:tc>
          <w:tcPr>
            <w:tcW w:w="1272" w:type="pct"/>
            <w:shd w:val="clear" w:color="auto" w:fill="D9E2F3" w:themeFill="accent5" w:themeFillTint="33"/>
          </w:tcPr>
          <w:p w14:paraId="2D590BEB" w14:textId="77777777" w:rsidR="00F97D7F" w:rsidRPr="0035348A" w:rsidRDefault="00F97D7F" w:rsidP="004375DE">
            <w:pPr>
              <w:pStyle w:val="Tabletext10"/>
            </w:pPr>
            <w:r w:rsidRPr="0035348A">
              <w:t>Business Segment [X]a</w:t>
            </w:r>
          </w:p>
        </w:tc>
        <w:tc>
          <w:tcPr>
            <w:tcW w:w="726" w:type="pct"/>
            <w:shd w:val="clear" w:color="auto" w:fill="D9E2F3" w:themeFill="accent5" w:themeFillTint="33"/>
            <w:noWrap/>
            <w:tcMar>
              <w:left w:w="0" w:type="dxa"/>
              <w:right w:w="0" w:type="dxa"/>
            </w:tcMar>
          </w:tcPr>
          <w:p w14:paraId="4C2AFBAE" w14:textId="65DAC762" w:rsidR="00F97D7F" w:rsidRPr="0035348A" w:rsidRDefault="00F97D7F" w:rsidP="00156240">
            <w:pPr>
              <w:pStyle w:val="Tabletext10"/>
              <w:jc w:val="center"/>
            </w:pPr>
            <w:r>
              <w:t>Document reference</w:t>
            </w:r>
          </w:p>
        </w:tc>
        <w:tc>
          <w:tcPr>
            <w:tcW w:w="365" w:type="pct"/>
            <w:shd w:val="clear" w:color="auto" w:fill="D9E2F3" w:themeFill="accent5" w:themeFillTint="33"/>
          </w:tcPr>
          <w:p w14:paraId="28061CBA"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0D88CF3C" w14:textId="1222069F" w:rsidR="00F97D7F" w:rsidRPr="0035348A" w:rsidRDefault="00F97D7F" w:rsidP="004375DE">
            <w:pPr>
              <w:pStyle w:val="Tabletext10"/>
            </w:pPr>
            <w:r>
              <w:t>The document reference</w:t>
            </w:r>
            <w:r w:rsidRPr="0035348A">
              <w:t xml:space="preserve"> for the Business Segment. </w:t>
            </w:r>
          </w:p>
          <w:p w14:paraId="5482E519" w14:textId="77777777" w:rsidR="00F97D7F" w:rsidRPr="0035348A" w:rsidRDefault="00F97D7F" w:rsidP="004375DE">
            <w:pPr>
              <w:pStyle w:val="Tabletext10"/>
            </w:pPr>
          </w:p>
        </w:tc>
      </w:tr>
      <w:tr w:rsidR="00F97D7F" w:rsidRPr="0035348A" w14:paraId="5C903229" w14:textId="77777777" w:rsidTr="00634344">
        <w:trPr>
          <w:cantSplit/>
          <w:trHeight w:val="397"/>
          <w:jc w:val="center"/>
        </w:trPr>
        <w:tc>
          <w:tcPr>
            <w:tcW w:w="294" w:type="pct"/>
            <w:shd w:val="clear" w:color="auto" w:fill="EDEDED" w:themeFill="accent3" w:themeFillTint="33"/>
          </w:tcPr>
          <w:p w14:paraId="510BD332" w14:textId="77777777" w:rsidR="00F97D7F" w:rsidRPr="0035348A" w:rsidRDefault="00F97D7F" w:rsidP="00156240">
            <w:pPr>
              <w:pStyle w:val="Tabletext10"/>
              <w:jc w:val="center"/>
            </w:pPr>
            <w:r w:rsidRPr="0035348A">
              <w:rPr>
                <w:rFonts w:hint="eastAsia"/>
              </w:rPr>
              <w:t>3</w:t>
            </w:r>
            <w:r w:rsidRPr="0035348A">
              <w:t>9</w:t>
            </w:r>
          </w:p>
        </w:tc>
        <w:tc>
          <w:tcPr>
            <w:tcW w:w="298" w:type="pct"/>
            <w:shd w:val="clear" w:color="auto" w:fill="EDEDED" w:themeFill="accent3" w:themeFillTint="33"/>
          </w:tcPr>
          <w:p w14:paraId="442591C8" w14:textId="77777777" w:rsidR="00F97D7F" w:rsidRPr="0035348A" w:rsidRDefault="00F97D7F" w:rsidP="00156240">
            <w:pPr>
              <w:pStyle w:val="Tabletext10"/>
              <w:jc w:val="center"/>
            </w:pPr>
            <w:r w:rsidRPr="0035348A">
              <w:rPr>
                <w:rFonts w:hint="eastAsia"/>
              </w:rPr>
              <w:t>1</w:t>
            </w:r>
          </w:p>
        </w:tc>
        <w:tc>
          <w:tcPr>
            <w:tcW w:w="1272" w:type="pct"/>
            <w:shd w:val="clear" w:color="auto" w:fill="EDEDED" w:themeFill="accent3" w:themeFillTint="33"/>
          </w:tcPr>
          <w:p w14:paraId="705674C7" w14:textId="77777777" w:rsidR="00F97D7F" w:rsidRPr="0035348A" w:rsidRDefault="00F97D7F" w:rsidP="004375DE">
            <w:pPr>
              <w:pStyle w:val="Tabletext10"/>
            </w:pPr>
            <w:r w:rsidRPr="0035348A">
              <w:t>Invoices Received Line Item</w:t>
            </w:r>
          </w:p>
        </w:tc>
        <w:tc>
          <w:tcPr>
            <w:tcW w:w="726" w:type="pct"/>
            <w:shd w:val="clear" w:color="auto" w:fill="EDEDED" w:themeFill="accent3" w:themeFillTint="33"/>
            <w:noWrap/>
            <w:tcMar>
              <w:left w:w="0" w:type="dxa"/>
              <w:right w:w="0" w:type="dxa"/>
            </w:tcMar>
          </w:tcPr>
          <w:p w14:paraId="3FCAEF4D" w14:textId="0CAA253E" w:rsidR="00F97D7F" w:rsidRPr="0035348A" w:rsidRDefault="00F97D7F" w:rsidP="00156240">
            <w:pPr>
              <w:pStyle w:val="Tabletext10"/>
              <w:jc w:val="center"/>
            </w:pPr>
            <w:r w:rsidRPr="0035348A">
              <w:t>—</w:t>
            </w:r>
          </w:p>
        </w:tc>
        <w:tc>
          <w:tcPr>
            <w:tcW w:w="365" w:type="pct"/>
            <w:shd w:val="clear" w:color="auto" w:fill="EDEDED" w:themeFill="accent3" w:themeFillTint="33"/>
          </w:tcPr>
          <w:p w14:paraId="674B444C" w14:textId="766368B4" w:rsidR="00F97D7F" w:rsidRPr="0035348A" w:rsidRDefault="00F97D7F" w:rsidP="00156240">
            <w:pPr>
              <w:pStyle w:val="Tabletext10"/>
              <w:jc w:val="center"/>
            </w:pPr>
            <w:r w:rsidRPr="0035348A">
              <w:t>0..n</w:t>
            </w:r>
          </w:p>
        </w:tc>
        <w:tc>
          <w:tcPr>
            <w:tcW w:w="2045" w:type="pct"/>
            <w:shd w:val="clear" w:color="auto" w:fill="EDEDED" w:themeFill="accent3" w:themeFillTint="33"/>
          </w:tcPr>
          <w:p w14:paraId="4D8803F5" w14:textId="77777777" w:rsidR="00F97D7F" w:rsidRPr="0035348A" w:rsidRDefault="00F97D7F" w:rsidP="004375DE">
            <w:pPr>
              <w:pStyle w:val="Tabletext10"/>
            </w:pPr>
            <w:r w:rsidRPr="0035348A">
              <w:t>Line item details for invoices.</w:t>
            </w:r>
          </w:p>
        </w:tc>
      </w:tr>
    </w:tbl>
    <w:p w14:paraId="235B7E5D" w14:textId="3294C623" w:rsidR="0035348A" w:rsidRPr="0035348A" w:rsidRDefault="00634344" w:rsidP="0035348A">
      <w:r>
        <w:t>Table 52</w:t>
      </w:r>
      <w:r w:rsidR="0035348A" w:rsidRPr="0035348A">
        <w:t xml:space="preserve"> provides a list </w:t>
      </w:r>
      <w:r w:rsidR="000C4DE2">
        <w:t>data lements in</w:t>
      </w:r>
      <w:r w:rsidR="0035348A" w:rsidRPr="0035348A">
        <w:t xml:space="preserve"> Invoice Received line Item. </w:t>
      </w:r>
    </w:p>
    <w:p w14:paraId="080B72A1" w14:textId="77777777" w:rsidR="0035348A" w:rsidRPr="0035348A" w:rsidRDefault="0035348A" w:rsidP="0035348A">
      <w:r w:rsidRPr="0035348A">
        <w:t>Each line includes invoice line information on specific materials, measurement unit, price per unit, invoice amount, currency type, tax type code, and tax amount. The file will record for each invoice line item.</w:t>
      </w:r>
    </w:p>
    <w:p w14:paraId="3A3950D9" w14:textId="3420721E" w:rsidR="0035348A" w:rsidRPr="0035348A" w:rsidRDefault="0035348A" w:rsidP="00156240">
      <w:pPr>
        <w:pStyle w:val="Tabletitle"/>
      </w:pPr>
      <w:r w:rsidRPr="0035348A">
        <w:lastRenderedPageBreak/>
        <w:t>Invoice Received 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1"/>
        <w:gridCol w:w="1282"/>
        <w:gridCol w:w="711"/>
        <w:gridCol w:w="3984"/>
      </w:tblGrid>
      <w:tr w:rsidR="00F97D7F" w:rsidRPr="00634344" w14:paraId="07168617" w14:textId="77777777" w:rsidTr="00634344">
        <w:trPr>
          <w:cantSplit/>
          <w:trHeight w:val="397"/>
          <w:tblHeader/>
          <w:jc w:val="center"/>
        </w:trPr>
        <w:tc>
          <w:tcPr>
            <w:tcW w:w="294" w:type="pct"/>
            <w:shd w:val="clear" w:color="auto" w:fill="D9D9D9"/>
            <w:vAlign w:val="center"/>
          </w:tcPr>
          <w:p w14:paraId="43DF5DD0" w14:textId="77777777" w:rsidR="00F97D7F" w:rsidRPr="00634344" w:rsidRDefault="00F97D7F" w:rsidP="00156240">
            <w:pPr>
              <w:pStyle w:val="Tabletext10"/>
              <w:jc w:val="center"/>
              <w:rPr>
                <w:b/>
                <w:bCs/>
              </w:rPr>
            </w:pPr>
            <w:r w:rsidRPr="00634344">
              <w:rPr>
                <w:b/>
                <w:bCs/>
              </w:rPr>
              <w:t>No</w:t>
            </w:r>
          </w:p>
        </w:tc>
        <w:tc>
          <w:tcPr>
            <w:tcW w:w="298" w:type="pct"/>
            <w:shd w:val="clear" w:color="auto" w:fill="D9D9D9"/>
            <w:vAlign w:val="center"/>
          </w:tcPr>
          <w:p w14:paraId="17685C86" w14:textId="77777777" w:rsidR="00F97D7F" w:rsidRPr="00634344" w:rsidRDefault="00F97D7F" w:rsidP="00156240">
            <w:pPr>
              <w:pStyle w:val="Tabletext10"/>
              <w:jc w:val="center"/>
              <w:rPr>
                <w:b/>
                <w:bCs/>
              </w:rPr>
            </w:pPr>
            <w:r w:rsidRPr="00634344">
              <w:rPr>
                <w:b/>
                <w:bCs/>
              </w:rPr>
              <w:t>D</w:t>
            </w:r>
          </w:p>
        </w:tc>
        <w:tc>
          <w:tcPr>
            <w:tcW w:w="1340" w:type="pct"/>
            <w:shd w:val="clear" w:color="auto" w:fill="D9D9D9"/>
            <w:vAlign w:val="center"/>
          </w:tcPr>
          <w:p w14:paraId="19B24757" w14:textId="77777777" w:rsidR="00F97D7F" w:rsidRPr="00634344" w:rsidRDefault="00F97D7F" w:rsidP="00156240">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67679318" w14:textId="77777777" w:rsidR="00F97D7F" w:rsidRPr="00634344" w:rsidRDefault="00F97D7F" w:rsidP="00156240">
            <w:pPr>
              <w:pStyle w:val="Tabletext10"/>
              <w:jc w:val="center"/>
              <w:rPr>
                <w:b/>
                <w:bCs/>
              </w:rPr>
            </w:pPr>
            <w:r w:rsidRPr="00634344">
              <w:rPr>
                <w:b/>
                <w:bCs/>
              </w:rPr>
              <w:t>Semantic data type</w:t>
            </w:r>
          </w:p>
        </w:tc>
        <w:tc>
          <w:tcPr>
            <w:tcW w:w="365" w:type="pct"/>
            <w:shd w:val="clear" w:color="auto" w:fill="D9D9D9"/>
            <w:vAlign w:val="center"/>
          </w:tcPr>
          <w:p w14:paraId="0B82EC4B" w14:textId="5B1B3F0D" w:rsidR="00F97D7F" w:rsidRPr="00634344" w:rsidRDefault="00634344" w:rsidP="00156240">
            <w:pPr>
              <w:pStyle w:val="Tabletext10"/>
              <w:jc w:val="center"/>
              <w:rPr>
                <w:b/>
                <w:bCs/>
              </w:rPr>
            </w:pPr>
            <w:r w:rsidRPr="00634344">
              <w:rPr>
                <w:b/>
                <w:bCs/>
              </w:rPr>
              <w:t>Card</w:t>
            </w:r>
          </w:p>
        </w:tc>
        <w:tc>
          <w:tcPr>
            <w:tcW w:w="2045" w:type="pct"/>
            <w:shd w:val="clear" w:color="auto" w:fill="D9D9D9"/>
            <w:vAlign w:val="center"/>
          </w:tcPr>
          <w:p w14:paraId="38AFB44A" w14:textId="77777777" w:rsidR="00F97D7F" w:rsidRPr="00634344" w:rsidRDefault="00F97D7F" w:rsidP="00156240">
            <w:pPr>
              <w:pStyle w:val="Tabletext10"/>
              <w:jc w:val="center"/>
              <w:rPr>
                <w:b/>
                <w:bCs/>
              </w:rPr>
            </w:pPr>
            <w:r w:rsidRPr="00634344">
              <w:rPr>
                <w:b/>
                <w:bCs/>
              </w:rPr>
              <w:t>Definition</w:t>
            </w:r>
          </w:p>
        </w:tc>
      </w:tr>
      <w:tr w:rsidR="00F97D7F" w:rsidRPr="0035348A" w14:paraId="7A578D1C" w14:textId="77777777" w:rsidTr="00634344">
        <w:trPr>
          <w:cantSplit/>
          <w:trHeight w:val="397"/>
          <w:jc w:val="center"/>
        </w:trPr>
        <w:tc>
          <w:tcPr>
            <w:tcW w:w="294" w:type="pct"/>
            <w:shd w:val="clear" w:color="auto" w:fill="F2F2F2" w:themeFill="background1" w:themeFillShade="F2"/>
          </w:tcPr>
          <w:p w14:paraId="0622C7B2" w14:textId="77777777" w:rsidR="00F97D7F" w:rsidRPr="0035348A" w:rsidRDefault="00F97D7F" w:rsidP="00156240">
            <w:pPr>
              <w:pStyle w:val="Tabletext10"/>
              <w:jc w:val="center"/>
            </w:pPr>
            <w:r w:rsidRPr="0035348A">
              <w:rPr>
                <w:rFonts w:hint="eastAsia"/>
              </w:rPr>
              <w:t>0</w:t>
            </w:r>
          </w:p>
        </w:tc>
        <w:tc>
          <w:tcPr>
            <w:tcW w:w="298" w:type="pct"/>
            <w:shd w:val="clear" w:color="auto" w:fill="F2F2F2" w:themeFill="background1" w:themeFillShade="F2"/>
          </w:tcPr>
          <w:p w14:paraId="49ED1DD3" w14:textId="77777777" w:rsidR="00F97D7F" w:rsidRPr="0035348A" w:rsidRDefault="00F97D7F" w:rsidP="00156240">
            <w:pPr>
              <w:pStyle w:val="Tabletext10"/>
              <w:jc w:val="center"/>
            </w:pPr>
            <w:r w:rsidRPr="0035348A">
              <w:rPr>
                <w:rFonts w:hint="eastAsia"/>
              </w:rPr>
              <w:t>0</w:t>
            </w:r>
          </w:p>
        </w:tc>
        <w:tc>
          <w:tcPr>
            <w:tcW w:w="1340" w:type="pct"/>
            <w:shd w:val="clear" w:color="auto" w:fill="F2F2F2" w:themeFill="background1" w:themeFillShade="F2"/>
          </w:tcPr>
          <w:p w14:paraId="289E05FD" w14:textId="77777777" w:rsidR="00F97D7F" w:rsidRPr="0035348A" w:rsidRDefault="00F97D7F" w:rsidP="004375DE">
            <w:pPr>
              <w:pStyle w:val="Tabletext10"/>
            </w:pPr>
            <w:r w:rsidRPr="0035348A">
              <w:rPr>
                <w:rFonts w:hint="eastAsia"/>
              </w:rPr>
              <w:t>I</w:t>
            </w:r>
            <w:r w:rsidRPr="0035348A">
              <w:t>nvoices Received Line Item</w:t>
            </w:r>
          </w:p>
        </w:tc>
        <w:tc>
          <w:tcPr>
            <w:tcW w:w="658" w:type="pct"/>
            <w:shd w:val="clear" w:color="auto" w:fill="F2F2F2" w:themeFill="background1" w:themeFillShade="F2"/>
            <w:noWrap/>
            <w:tcMar>
              <w:left w:w="0" w:type="dxa"/>
              <w:right w:w="0" w:type="dxa"/>
            </w:tcMar>
          </w:tcPr>
          <w:p w14:paraId="515888AF" w14:textId="5BC6C7E8" w:rsidR="00F97D7F" w:rsidRPr="0035348A" w:rsidRDefault="00F97D7F" w:rsidP="00156240">
            <w:pPr>
              <w:pStyle w:val="Tabletext10"/>
              <w:jc w:val="center"/>
            </w:pPr>
            <w:r w:rsidRPr="0035348A">
              <w:t>—</w:t>
            </w:r>
          </w:p>
        </w:tc>
        <w:tc>
          <w:tcPr>
            <w:tcW w:w="365" w:type="pct"/>
            <w:shd w:val="clear" w:color="auto" w:fill="F2F2F2" w:themeFill="background1" w:themeFillShade="F2"/>
          </w:tcPr>
          <w:p w14:paraId="4C80903E" w14:textId="73EFF568" w:rsidR="00F97D7F" w:rsidRPr="0035348A" w:rsidRDefault="00F97D7F" w:rsidP="00156240">
            <w:pPr>
              <w:pStyle w:val="Tabletext10"/>
              <w:jc w:val="center"/>
            </w:pPr>
            <w:r w:rsidRPr="0035348A">
              <w:t>—</w:t>
            </w:r>
          </w:p>
        </w:tc>
        <w:tc>
          <w:tcPr>
            <w:tcW w:w="2045" w:type="pct"/>
            <w:shd w:val="clear" w:color="auto" w:fill="F2F2F2" w:themeFill="background1" w:themeFillShade="F2"/>
          </w:tcPr>
          <w:p w14:paraId="7B2A7F39" w14:textId="77777777" w:rsidR="00F97D7F" w:rsidRPr="0035348A" w:rsidRDefault="00F97D7F" w:rsidP="004375DE">
            <w:pPr>
              <w:pStyle w:val="Tabletext10"/>
            </w:pPr>
            <w:r w:rsidRPr="0035348A">
              <w:t>Line item details for invoices.</w:t>
            </w:r>
          </w:p>
        </w:tc>
      </w:tr>
      <w:tr w:rsidR="00F97D7F" w:rsidRPr="0035348A" w14:paraId="04659B03" w14:textId="77777777" w:rsidTr="00634344">
        <w:trPr>
          <w:cantSplit/>
          <w:trHeight w:val="397"/>
          <w:jc w:val="center"/>
        </w:trPr>
        <w:tc>
          <w:tcPr>
            <w:tcW w:w="294" w:type="pct"/>
            <w:shd w:val="clear" w:color="auto" w:fill="D9E2F3" w:themeFill="accent5" w:themeFillTint="33"/>
          </w:tcPr>
          <w:p w14:paraId="0BCD76B1" w14:textId="77777777" w:rsidR="00F97D7F" w:rsidRPr="0035348A" w:rsidRDefault="00F97D7F" w:rsidP="00156240">
            <w:pPr>
              <w:pStyle w:val="Tabletext10"/>
              <w:jc w:val="center"/>
            </w:pPr>
            <w:r w:rsidRPr="0035348A">
              <w:t>1</w:t>
            </w:r>
          </w:p>
        </w:tc>
        <w:tc>
          <w:tcPr>
            <w:tcW w:w="298" w:type="pct"/>
            <w:shd w:val="clear" w:color="auto" w:fill="D9E2F3" w:themeFill="accent5" w:themeFillTint="33"/>
          </w:tcPr>
          <w:p w14:paraId="4A91F07B"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5BC376DF" w14:textId="77777777" w:rsidR="00F97D7F" w:rsidRPr="0035348A" w:rsidRDefault="00F97D7F" w:rsidP="004375DE">
            <w:pPr>
              <w:pStyle w:val="Tabletext10"/>
            </w:pPr>
            <w:r w:rsidRPr="0035348A">
              <w:t>Invoice ID</w:t>
            </w:r>
          </w:p>
        </w:tc>
        <w:tc>
          <w:tcPr>
            <w:tcW w:w="658" w:type="pct"/>
            <w:shd w:val="clear" w:color="auto" w:fill="D9E2F3" w:themeFill="accent5" w:themeFillTint="33"/>
            <w:noWrap/>
            <w:tcMar>
              <w:left w:w="0" w:type="dxa"/>
              <w:right w:w="0" w:type="dxa"/>
            </w:tcMar>
          </w:tcPr>
          <w:p w14:paraId="74B44132" w14:textId="51E3F602" w:rsidR="00F97D7F" w:rsidRPr="0035348A" w:rsidRDefault="00F97D7F" w:rsidP="00156240">
            <w:pPr>
              <w:pStyle w:val="Tabletext10"/>
              <w:jc w:val="center"/>
            </w:pPr>
            <w:r>
              <w:t>Document reference</w:t>
            </w:r>
          </w:p>
        </w:tc>
        <w:tc>
          <w:tcPr>
            <w:tcW w:w="365" w:type="pct"/>
            <w:shd w:val="clear" w:color="auto" w:fill="D9E2F3" w:themeFill="accent5" w:themeFillTint="33"/>
          </w:tcPr>
          <w:p w14:paraId="4236027E"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2D0A61D5" w14:textId="77777777" w:rsidR="00F97D7F" w:rsidRPr="0035348A" w:rsidRDefault="00F97D7F" w:rsidP="004375DE">
            <w:pPr>
              <w:pStyle w:val="Tabletext10"/>
            </w:pPr>
            <w:r w:rsidRPr="0035348A">
              <w:t>The unique identifier for the received invoices.</w:t>
            </w:r>
          </w:p>
        </w:tc>
      </w:tr>
      <w:tr w:rsidR="00F97D7F" w:rsidRPr="0035348A" w14:paraId="16B3B2E9" w14:textId="77777777" w:rsidTr="00634344">
        <w:trPr>
          <w:cantSplit/>
          <w:trHeight w:val="397"/>
          <w:jc w:val="center"/>
        </w:trPr>
        <w:tc>
          <w:tcPr>
            <w:tcW w:w="294" w:type="pct"/>
            <w:shd w:val="clear" w:color="auto" w:fill="DEEAF6" w:themeFill="accent1" w:themeFillTint="33"/>
          </w:tcPr>
          <w:p w14:paraId="48F87A23" w14:textId="77777777" w:rsidR="00F97D7F" w:rsidRPr="0035348A" w:rsidRDefault="00F97D7F" w:rsidP="00156240">
            <w:pPr>
              <w:pStyle w:val="Tabletext10"/>
              <w:jc w:val="center"/>
            </w:pPr>
            <w:r w:rsidRPr="0035348A">
              <w:t>2</w:t>
            </w:r>
          </w:p>
        </w:tc>
        <w:tc>
          <w:tcPr>
            <w:tcW w:w="298" w:type="pct"/>
            <w:shd w:val="clear" w:color="auto" w:fill="DEEAF6" w:themeFill="accent1" w:themeFillTint="33"/>
          </w:tcPr>
          <w:p w14:paraId="661D4056" w14:textId="77777777" w:rsidR="00F97D7F" w:rsidRPr="0035348A" w:rsidRDefault="00F97D7F" w:rsidP="00156240">
            <w:pPr>
              <w:pStyle w:val="Tabletext10"/>
              <w:jc w:val="center"/>
            </w:pPr>
            <w:r w:rsidRPr="0035348A">
              <w:rPr>
                <w:rFonts w:hint="eastAsia"/>
              </w:rPr>
              <w:t>1</w:t>
            </w:r>
          </w:p>
        </w:tc>
        <w:tc>
          <w:tcPr>
            <w:tcW w:w="1340" w:type="pct"/>
            <w:shd w:val="clear" w:color="auto" w:fill="DEEAF6" w:themeFill="accent1" w:themeFillTint="33"/>
          </w:tcPr>
          <w:p w14:paraId="0B3A0720" w14:textId="77777777" w:rsidR="00F97D7F" w:rsidRPr="0035348A" w:rsidRDefault="00F97D7F" w:rsidP="004375DE">
            <w:pPr>
              <w:pStyle w:val="Tabletext10"/>
            </w:pPr>
            <w:r w:rsidRPr="0035348A">
              <w:t>Invoice Line ID</w:t>
            </w:r>
          </w:p>
        </w:tc>
        <w:tc>
          <w:tcPr>
            <w:tcW w:w="658" w:type="pct"/>
            <w:shd w:val="clear" w:color="auto" w:fill="DEEAF6" w:themeFill="accent1" w:themeFillTint="33"/>
            <w:noWrap/>
            <w:tcMar>
              <w:left w:w="0" w:type="dxa"/>
              <w:right w:w="0" w:type="dxa"/>
            </w:tcMar>
          </w:tcPr>
          <w:p w14:paraId="4C300EF8"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6ABB30B5" w14:textId="77777777" w:rsidR="00F97D7F" w:rsidRPr="0035348A" w:rsidRDefault="00F97D7F" w:rsidP="00156240">
            <w:pPr>
              <w:pStyle w:val="Tabletext10"/>
              <w:jc w:val="center"/>
            </w:pPr>
            <w:r w:rsidRPr="0035348A">
              <w:t>1..1</w:t>
            </w:r>
          </w:p>
        </w:tc>
        <w:tc>
          <w:tcPr>
            <w:tcW w:w="2045" w:type="pct"/>
            <w:shd w:val="clear" w:color="auto" w:fill="DEEAF6" w:themeFill="accent1" w:themeFillTint="33"/>
          </w:tcPr>
          <w:p w14:paraId="2A48902F" w14:textId="77777777" w:rsidR="00F97D7F" w:rsidRPr="0035348A" w:rsidRDefault="00F97D7F" w:rsidP="004375DE">
            <w:pPr>
              <w:pStyle w:val="Tabletext10"/>
            </w:pPr>
            <w:r w:rsidRPr="0035348A">
              <w:t xml:space="preserve">The unique identifier for a received invoice line. </w:t>
            </w:r>
          </w:p>
        </w:tc>
      </w:tr>
      <w:tr w:rsidR="00F97D7F" w:rsidRPr="0035348A" w14:paraId="429A34B6" w14:textId="77777777" w:rsidTr="00634344">
        <w:trPr>
          <w:cantSplit/>
          <w:trHeight w:val="397"/>
          <w:jc w:val="center"/>
        </w:trPr>
        <w:tc>
          <w:tcPr>
            <w:tcW w:w="294" w:type="pct"/>
          </w:tcPr>
          <w:p w14:paraId="06E363FF" w14:textId="77777777" w:rsidR="00F97D7F" w:rsidRPr="0035348A" w:rsidRDefault="00F97D7F" w:rsidP="00156240">
            <w:pPr>
              <w:pStyle w:val="Tabletext10"/>
              <w:jc w:val="center"/>
            </w:pPr>
            <w:r w:rsidRPr="0035348A">
              <w:t>3</w:t>
            </w:r>
          </w:p>
        </w:tc>
        <w:tc>
          <w:tcPr>
            <w:tcW w:w="298" w:type="pct"/>
          </w:tcPr>
          <w:p w14:paraId="32F9EF8B" w14:textId="77777777" w:rsidR="00F97D7F" w:rsidRPr="0035348A" w:rsidRDefault="00F97D7F" w:rsidP="00156240">
            <w:pPr>
              <w:pStyle w:val="Tabletext10"/>
              <w:jc w:val="center"/>
            </w:pPr>
            <w:r w:rsidRPr="0035348A">
              <w:rPr>
                <w:rFonts w:hint="eastAsia"/>
              </w:rPr>
              <w:t>1</w:t>
            </w:r>
          </w:p>
        </w:tc>
        <w:tc>
          <w:tcPr>
            <w:tcW w:w="1340" w:type="pct"/>
          </w:tcPr>
          <w:p w14:paraId="396767A3" w14:textId="77777777" w:rsidR="00F97D7F" w:rsidRPr="0035348A" w:rsidRDefault="00F97D7F" w:rsidP="004375DE">
            <w:pPr>
              <w:pStyle w:val="Tabletext10"/>
            </w:pPr>
            <w:r w:rsidRPr="0035348A">
              <w:t>Sequence Number</w:t>
            </w:r>
          </w:p>
        </w:tc>
        <w:tc>
          <w:tcPr>
            <w:tcW w:w="658" w:type="pct"/>
            <w:noWrap/>
            <w:tcMar>
              <w:left w:w="0" w:type="dxa"/>
              <w:right w:w="0" w:type="dxa"/>
            </w:tcMar>
          </w:tcPr>
          <w:p w14:paraId="4EFF9E46" w14:textId="77777777" w:rsidR="00F97D7F" w:rsidRPr="0035348A" w:rsidRDefault="00F97D7F" w:rsidP="00156240">
            <w:pPr>
              <w:pStyle w:val="Tabletext10"/>
              <w:jc w:val="center"/>
            </w:pPr>
            <w:r w:rsidRPr="0035348A">
              <w:t>Numeric</w:t>
            </w:r>
          </w:p>
        </w:tc>
        <w:tc>
          <w:tcPr>
            <w:tcW w:w="365" w:type="pct"/>
          </w:tcPr>
          <w:p w14:paraId="3F67B6E6" w14:textId="77777777" w:rsidR="00F97D7F" w:rsidRPr="0035348A" w:rsidRDefault="00F97D7F" w:rsidP="00156240">
            <w:pPr>
              <w:pStyle w:val="Tabletext10"/>
              <w:jc w:val="center"/>
            </w:pPr>
            <w:r w:rsidRPr="0035348A">
              <w:t>0..1</w:t>
            </w:r>
          </w:p>
        </w:tc>
        <w:tc>
          <w:tcPr>
            <w:tcW w:w="2045" w:type="pct"/>
          </w:tcPr>
          <w:p w14:paraId="08E07CBC" w14:textId="77777777" w:rsidR="00F97D7F" w:rsidRPr="0035348A" w:rsidRDefault="00F97D7F" w:rsidP="004375DE">
            <w:pPr>
              <w:pStyle w:val="Tabletext10"/>
            </w:pPr>
            <w:r w:rsidRPr="0035348A">
              <w:t>The number of a received invoice line. This number is generated either by manual input or by the system.</w:t>
            </w:r>
          </w:p>
        </w:tc>
      </w:tr>
      <w:tr w:rsidR="00F97D7F" w:rsidRPr="0035348A" w14:paraId="2D82266C" w14:textId="77777777" w:rsidTr="00634344">
        <w:trPr>
          <w:cantSplit/>
          <w:trHeight w:val="397"/>
          <w:jc w:val="center"/>
        </w:trPr>
        <w:tc>
          <w:tcPr>
            <w:tcW w:w="294" w:type="pct"/>
            <w:shd w:val="clear" w:color="auto" w:fill="D9E2F3" w:themeFill="accent5" w:themeFillTint="33"/>
          </w:tcPr>
          <w:p w14:paraId="30E514AB" w14:textId="77777777" w:rsidR="00F97D7F" w:rsidRPr="0035348A" w:rsidRDefault="00F97D7F" w:rsidP="00156240">
            <w:pPr>
              <w:pStyle w:val="Tabletext10"/>
              <w:jc w:val="center"/>
            </w:pPr>
            <w:r w:rsidRPr="0035348A">
              <w:t>4</w:t>
            </w:r>
          </w:p>
        </w:tc>
        <w:tc>
          <w:tcPr>
            <w:tcW w:w="298" w:type="pct"/>
            <w:shd w:val="clear" w:color="auto" w:fill="D9E2F3" w:themeFill="accent5" w:themeFillTint="33"/>
          </w:tcPr>
          <w:p w14:paraId="19B1C6DC"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5426949A" w14:textId="77777777" w:rsidR="00F97D7F" w:rsidRPr="0035348A" w:rsidRDefault="00F97D7F" w:rsidP="004375DE">
            <w:pPr>
              <w:pStyle w:val="Tabletext10"/>
            </w:pPr>
            <w:r w:rsidRPr="0035348A">
              <w:t>Purchase Order ID</w:t>
            </w:r>
          </w:p>
        </w:tc>
        <w:tc>
          <w:tcPr>
            <w:tcW w:w="658" w:type="pct"/>
            <w:shd w:val="clear" w:color="auto" w:fill="D9E2F3" w:themeFill="accent5" w:themeFillTint="33"/>
            <w:noWrap/>
            <w:tcMar>
              <w:left w:w="0" w:type="dxa"/>
              <w:right w:w="0" w:type="dxa"/>
            </w:tcMar>
          </w:tcPr>
          <w:p w14:paraId="671FB800" w14:textId="08B9973A" w:rsidR="00F97D7F" w:rsidRPr="0035348A" w:rsidRDefault="00F97D7F" w:rsidP="00156240">
            <w:pPr>
              <w:pStyle w:val="Tabletext10"/>
              <w:jc w:val="center"/>
            </w:pPr>
            <w:r>
              <w:t>Document reference</w:t>
            </w:r>
          </w:p>
        </w:tc>
        <w:tc>
          <w:tcPr>
            <w:tcW w:w="365" w:type="pct"/>
            <w:shd w:val="clear" w:color="auto" w:fill="D9E2F3" w:themeFill="accent5" w:themeFillTint="33"/>
          </w:tcPr>
          <w:p w14:paraId="46E2D2F5"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06C3DD9E" w14:textId="77777777" w:rsidR="00F97D7F" w:rsidRPr="0035348A" w:rsidRDefault="00F97D7F" w:rsidP="004375DE">
            <w:pPr>
              <w:pStyle w:val="Tabletext10"/>
            </w:pPr>
            <w:r w:rsidRPr="0035348A">
              <w:t>The unique identifier for the purchase order. May be set to NULL if no transaction related purchase order.</w:t>
            </w:r>
          </w:p>
        </w:tc>
      </w:tr>
      <w:tr w:rsidR="00F97D7F" w:rsidRPr="0035348A" w14:paraId="287A6E77" w14:textId="77777777" w:rsidTr="00634344">
        <w:trPr>
          <w:cantSplit/>
          <w:trHeight w:val="397"/>
          <w:jc w:val="center"/>
        </w:trPr>
        <w:tc>
          <w:tcPr>
            <w:tcW w:w="294" w:type="pct"/>
            <w:shd w:val="clear" w:color="auto" w:fill="D9E2F3" w:themeFill="accent5" w:themeFillTint="33"/>
          </w:tcPr>
          <w:p w14:paraId="7508D951" w14:textId="77777777" w:rsidR="00F97D7F" w:rsidRPr="0035348A" w:rsidRDefault="00F97D7F" w:rsidP="00156240">
            <w:pPr>
              <w:pStyle w:val="Tabletext10"/>
              <w:jc w:val="center"/>
            </w:pPr>
            <w:r w:rsidRPr="0035348A">
              <w:t>5</w:t>
            </w:r>
          </w:p>
        </w:tc>
        <w:tc>
          <w:tcPr>
            <w:tcW w:w="298" w:type="pct"/>
            <w:shd w:val="clear" w:color="auto" w:fill="D9E2F3" w:themeFill="accent5" w:themeFillTint="33"/>
          </w:tcPr>
          <w:p w14:paraId="02FBDA84"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12FAAD22" w14:textId="77777777" w:rsidR="00F97D7F" w:rsidRPr="0035348A" w:rsidRDefault="00F97D7F" w:rsidP="004375DE">
            <w:pPr>
              <w:pStyle w:val="Tabletext10"/>
            </w:pPr>
            <w:r w:rsidRPr="0035348A">
              <w:t>Purchase Order Line ID</w:t>
            </w:r>
          </w:p>
        </w:tc>
        <w:tc>
          <w:tcPr>
            <w:tcW w:w="658" w:type="pct"/>
            <w:shd w:val="clear" w:color="auto" w:fill="D9E2F3" w:themeFill="accent5" w:themeFillTint="33"/>
            <w:noWrap/>
            <w:tcMar>
              <w:left w:w="0" w:type="dxa"/>
              <w:right w:w="0" w:type="dxa"/>
            </w:tcMar>
          </w:tcPr>
          <w:p w14:paraId="35D0A727" w14:textId="24F4BAEA" w:rsidR="00F97D7F" w:rsidRPr="0035348A" w:rsidRDefault="00F97D7F" w:rsidP="00156240">
            <w:pPr>
              <w:pStyle w:val="Tabletext10"/>
              <w:jc w:val="center"/>
            </w:pPr>
            <w:r>
              <w:t>Document reference</w:t>
            </w:r>
          </w:p>
        </w:tc>
        <w:tc>
          <w:tcPr>
            <w:tcW w:w="365" w:type="pct"/>
            <w:shd w:val="clear" w:color="auto" w:fill="D9E2F3" w:themeFill="accent5" w:themeFillTint="33"/>
          </w:tcPr>
          <w:p w14:paraId="20A95DAF"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1C7BC63D" w14:textId="77777777" w:rsidR="00F97D7F" w:rsidRPr="0035348A" w:rsidRDefault="00F97D7F" w:rsidP="004375DE">
            <w:pPr>
              <w:pStyle w:val="Tabletext10"/>
            </w:pPr>
            <w:r w:rsidRPr="0035348A">
              <w:t>The unique identifier for a purchase order line. May be set to NULL if no transaction related purchase order.</w:t>
            </w:r>
          </w:p>
        </w:tc>
      </w:tr>
      <w:tr w:rsidR="00F97D7F" w:rsidRPr="0035348A" w14:paraId="298FA6EA" w14:textId="77777777" w:rsidTr="00634344">
        <w:trPr>
          <w:cantSplit/>
          <w:trHeight w:val="397"/>
          <w:jc w:val="center"/>
        </w:trPr>
        <w:tc>
          <w:tcPr>
            <w:tcW w:w="294" w:type="pct"/>
            <w:shd w:val="clear" w:color="auto" w:fill="EDEDED" w:themeFill="accent3" w:themeFillTint="33"/>
          </w:tcPr>
          <w:p w14:paraId="7BEC9DA6" w14:textId="77777777" w:rsidR="00F97D7F" w:rsidRPr="0035348A" w:rsidRDefault="00F97D7F" w:rsidP="00156240">
            <w:pPr>
              <w:pStyle w:val="Tabletext10"/>
              <w:jc w:val="center"/>
            </w:pPr>
            <w:r w:rsidRPr="0035348A">
              <w:rPr>
                <w:rFonts w:hint="eastAsia"/>
              </w:rPr>
              <w:t>6</w:t>
            </w:r>
          </w:p>
        </w:tc>
        <w:tc>
          <w:tcPr>
            <w:tcW w:w="298" w:type="pct"/>
            <w:shd w:val="clear" w:color="auto" w:fill="EDEDED" w:themeFill="accent3" w:themeFillTint="33"/>
          </w:tcPr>
          <w:p w14:paraId="35B37EE8" w14:textId="77777777" w:rsidR="00F97D7F" w:rsidRPr="0035348A" w:rsidRDefault="00F97D7F" w:rsidP="00156240">
            <w:pPr>
              <w:pStyle w:val="Tabletext10"/>
              <w:jc w:val="center"/>
            </w:pPr>
            <w:r w:rsidRPr="0035348A">
              <w:rPr>
                <w:rFonts w:hint="eastAsia"/>
              </w:rPr>
              <w:t>1</w:t>
            </w:r>
          </w:p>
        </w:tc>
        <w:tc>
          <w:tcPr>
            <w:tcW w:w="1340" w:type="pct"/>
            <w:shd w:val="clear" w:color="auto" w:fill="EDEDED" w:themeFill="accent3" w:themeFillTint="33"/>
          </w:tcPr>
          <w:p w14:paraId="421860C0" w14:textId="77777777" w:rsidR="00F97D7F" w:rsidRPr="0035348A" w:rsidRDefault="00F97D7F" w:rsidP="004375DE">
            <w:pPr>
              <w:pStyle w:val="Tabletext10"/>
            </w:pPr>
            <w:r w:rsidRPr="0035348A">
              <w:rPr>
                <w:rFonts w:hint="eastAsia"/>
              </w:rPr>
              <w:t>P</w:t>
            </w:r>
            <w:r w:rsidRPr="0035348A">
              <w:t>roduct</w:t>
            </w:r>
          </w:p>
        </w:tc>
        <w:tc>
          <w:tcPr>
            <w:tcW w:w="658" w:type="pct"/>
            <w:shd w:val="clear" w:color="auto" w:fill="EDEDED" w:themeFill="accent3" w:themeFillTint="33"/>
            <w:noWrap/>
            <w:tcMar>
              <w:left w:w="0" w:type="dxa"/>
              <w:right w:w="0" w:type="dxa"/>
            </w:tcMar>
          </w:tcPr>
          <w:p w14:paraId="3C4470C1" w14:textId="77777777" w:rsidR="00F97D7F" w:rsidRPr="0035348A" w:rsidRDefault="00F97D7F" w:rsidP="00156240">
            <w:pPr>
              <w:pStyle w:val="Tabletext10"/>
              <w:jc w:val="center"/>
            </w:pPr>
            <w:r w:rsidRPr="0035348A">
              <w:t>—</w:t>
            </w:r>
          </w:p>
        </w:tc>
        <w:tc>
          <w:tcPr>
            <w:tcW w:w="365" w:type="pct"/>
            <w:shd w:val="clear" w:color="auto" w:fill="EDEDED" w:themeFill="accent3" w:themeFillTint="33"/>
          </w:tcPr>
          <w:p w14:paraId="28A66F23"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EDEDED" w:themeFill="accent3" w:themeFillTint="33"/>
          </w:tcPr>
          <w:p w14:paraId="14024F16" w14:textId="77777777" w:rsidR="00F97D7F" w:rsidRPr="0035348A" w:rsidRDefault="00F97D7F" w:rsidP="004375DE">
            <w:pPr>
              <w:pStyle w:val="Tabletext10"/>
            </w:pPr>
            <w:r w:rsidRPr="0035348A">
              <w:rPr>
                <w:rFonts w:hint="eastAsia"/>
              </w:rPr>
              <w:t>T</w:t>
            </w:r>
            <w:r w:rsidRPr="0035348A">
              <w:t>he product on received invoice line.</w:t>
            </w:r>
          </w:p>
        </w:tc>
      </w:tr>
      <w:tr w:rsidR="00F97D7F" w:rsidRPr="0035348A" w14:paraId="6EF5140D" w14:textId="77777777" w:rsidTr="00634344">
        <w:trPr>
          <w:cantSplit/>
          <w:trHeight w:val="397"/>
          <w:jc w:val="center"/>
        </w:trPr>
        <w:tc>
          <w:tcPr>
            <w:tcW w:w="294" w:type="pct"/>
            <w:shd w:val="clear" w:color="auto" w:fill="DEEAF6" w:themeFill="accent1" w:themeFillTint="33"/>
          </w:tcPr>
          <w:p w14:paraId="07033853" w14:textId="77777777" w:rsidR="00F97D7F" w:rsidRPr="0035348A" w:rsidRDefault="00F97D7F" w:rsidP="00156240">
            <w:pPr>
              <w:pStyle w:val="Tabletext10"/>
              <w:jc w:val="center"/>
            </w:pPr>
            <w:r w:rsidRPr="0035348A">
              <w:rPr>
                <w:rFonts w:hint="eastAsia"/>
              </w:rPr>
              <w:t>7</w:t>
            </w:r>
          </w:p>
        </w:tc>
        <w:tc>
          <w:tcPr>
            <w:tcW w:w="298" w:type="pct"/>
            <w:shd w:val="clear" w:color="auto" w:fill="DEEAF6" w:themeFill="accent1" w:themeFillTint="33"/>
          </w:tcPr>
          <w:p w14:paraId="5B4E7F04" w14:textId="77777777" w:rsidR="00F97D7F" w:rsidRPr="0035348A" w:rsidRDefault="00F97D7F" w:rsidP="00156240">
            <w:pPr>
              <w:pStyle w:val="Tabletext10"/>
              <w:jc w:val="center"/>
            </w:pPr>
            <w:r w:rsidRPr="0035348A">
              <w:rPr>
                <w:rFonts w:hint="eastAsia"/>
              </w:rPr>
              <w:t>2</w:t>
            </w:r>
          </w:p>
        </w:tc>
        <w:tc>
          <w:tcPr>
            <w:tcW w:w="1340" w:type="pct"/>
            <w:shd w:val="clear" w:color="auto" w:fill="DEEAF6" w:themeFill="accent1" w:themeFillTint="33"/>
          </w:tcPr>
          <w:p w14:paraId="6D6BAE6B" w14:textId="77777777" w:rsidR="00F97D7F" w:rsidRPr="0035348A" w:rsidRDefault="00F97D7F" w:rsidP="004375DE">
            <w:pPr>
              <w:pStyle w:val="Tabletext10"/>
            </w:pPr>
            <w:r w:rsidRPr="0035348A">
              <w:t>Product ID</w:t>
            </w:r>
          </w:p>
        </w:tc>
        <w:tc>
          <w:tcPr>
            <w:tcW w:w="658" w:type="pct"/>
            <w:shd w:val="clear" w:color="auto" w:fill="DEEAF6" w:themeFill="accent1" w:themeFillTint="33"/>
            <w:noWrap/>
            <w:tcMar>
              <w:left w:w="0" w:type="dxa"/>
              <w:right w:w="0" w:type="dxa"/>
            </w:tcMar>
          </w:tcPr>
          <w:p w14:paraId="570F2346"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7AC91D8D" w14:textId="77777777" w:rsidR="00F97D7F" w:rsidRPr="0035348A" w:rsidRDefault="00F97D7F" w:rsidP="00156240">
            <w:pPr>
              <w:pStyle w:val="Tabletext10"/>
              <w:jc w:val="center"/>
            </w:pPr>
            <w:r w:rsidRPr="0035348A">
              <w:t>1..1</w:t>
            </w:r>
          </w:p>
        </w:tc>
        <w:tc>
          <w:tcPr>
            <w:tcW w:w="2045" w:type="pct"/>
            <w:shd w:val="clear" w:color="auto" w:fill="DEEAF6" w:themeFill="accent1" w:themeFillTint="33"/>
          </w:tcPr>
          <w:p w14:paraId="107FA45C" w14:textId="57A686B9" w:rsidR="00F97D7F" w:rsidRPr="0035348A" w:rsidRDefault="00F97D7F" w:rsidP="004375DE">
            <w:pPr>
              <w:pStyle w:val="Tabletext10"/>
            </w:pPr>
          </w:p>
        </w:tc>
      </w:tr>
      <w:tr w:rsidR="00F97D7F" w:rsidRPr="0035348A" w14:paraId="7AF22AA2" w14:textId="77777777" w:rsidTr="00634344">
        <w:trPr>
          <w:cantSplit/>
          <w:trHeight w:val="397"/>
          <w:jc w:val="center"/>
        </w:trPr>
        <w:tc>
          <w:tcPr>
            <w:tcW w:w="294" w:type="pct"/>
          </w:tcPr>
          <w:p w14:paraId="4B0F2B16" w14:textId="77777777" w:rsidR="00F97D7F" w:rsidRPr="0035348A" w:rsidRDefault="00F97D7F" w:rsidP="00156240">
            <w:pPr>
              <w:pStyle w:val="Tabletext10"/>
              <w:jc w:val="center"/>
            </w:pPr>
            <w:r w:rsidRPr="0035348A">
              <w:rPr>
                <w:rFonts w:hint="eastAsia"/>
              </w:rPr>
              <w:t>8</w:t>
            </w:r>
          </w:p>
        </w:tc>
        <w:tc>
          <w:tcPr>
            <w:tcW w:w="298" w:type="pct"/>
          </w:tcPr>
          <w:p w14:paraId="0CB42B1B" w14:textId="77777777" w:rsidR="00F97D7F" w:rsidRPr="0035348A" w:rsidRDefault="00F97D7F" w:rsidP="00156240">
            <w:pPr>
              <w:pStyle w:val="Tabletext10"/>
              <w:jc w:val="center"/>
            </w:pPr>
            <w:r w:rsidRPr="0035348A">
              <w:rPr>
                <w:rFonts w:hint="eastAsia"/>
              </w:rPr>
              <w:t>2</w:t>
            </w:r>
          </w:p>
        </w:tc>
        <w:tc>
          <w:tcPr>
            <w:tcW w:w="1340" w:type="pct"/>
          </w:tcPr>
          <w:p w14:paraId="76E66014" w14:textId="77777777" w:rsidR="00F97D7F" w:rsidRPr="0035348A" w:rsidRDefault="00F97D7F" w:rsidP="004375DE">
            <w:pPr>
              <w:pStyle w:val="Tabletext10"/>
            </w:pPr>
            <w:r w:rsidRPr="0035348A">
              <w:rPr>
                <w:rFonts w:hint="eastAsia"/>
              </w:rPr>
              <w:t>U</w:t>
            </w:r>
            <w:r w:rsidRPr="0035348A">
              <w:t>nit of Measurement Code</w:t>
            </w:r>
          </w:p>
        </w:tc>
        <w:tc>
          <w:tcPr>
            <w:tcW w:w="658" w:type="pct"/>
            <w:noWrap/>
            <w:tcMar>
              <w:left w:w="0" w:type="dxa"/>
              <w:right w:w="0" w:type="dxa"/>
            </w:tcMar>
          </w:tcPr>
          <w:p w14:paraId="7F00E516" w14:textId="77777777" w:rsidR="00F97D7F" w:rsidRPr="0035348A" w:rsidRDefault="00F97D7F" w:rsidP="00156240">
            <w:pPr>
              <w:pStyle w:val="Tabletext10"/>
              <w:jc w:val="center"/>
            </w:pPr>
            <w:r w:rsidRPr="0035348A">
              <w:t>Code</w:t>
            </w:r>
          </w:p>
        </w:tc>
        <w:tc>
          <w:tcPr>
            <w:tcW w:w="365" w:type="pct"/>
          </w:tcPr>
          <w:p w14:paraId="606166B7" w14:textId="77777777" w:rsidR="00F97D7F" w:rsidRPr="0035348A" w:rsidRDefault="00F97D7F" w:rsidP="00156240">
            <w:pPr>
              <w:pStyle w:val="Tabletext10"/>
              <w:jc w:val="center"/>
            </w:pPr>
            <w:r w:rsidRPr="0035348A">
              <w:t>1..1</w:t>
            </w:r>
          </w:p>
        </w:tc>
        <w:tc>
          <w:tcPr>
            <w:tcW w:w="2045" w:type="pct"/>
          </w:tcPr>
          <w:p w14:paraId="13AE5FB6" w14:textId="2A8B4F6F" w:rsidR="00F97D7F" w:rsidRPr="0035348A" w:rsidRDefault="00F97D7F" w:rsidP="004375DE">
            <w:pPr>
              <w:pStyle w:val="Tabletext10"/>
            </w:pPr>
          </w:p>
        </w:tc>
      </w:tr>
      <w:tr w:rsidR="00F97D7F" w:rsidRPr="0035348A" w14:paraId="533C416D" w14:textId="77777777" w:rsidTr="00634344">
        <w:trPr>
          <w:cantSplit/>
          <w:trHeight w:val="397"/>
          <w:jc w:val="center"/>
        </w:trPr>
        <w:tc>
          <w:tcPr>
            <w:tcW w:w="294" w:type="pct"/>
          </w:tcPr>
          <w:p w14:paraId="375A9006" w14:textId="77777777" w:rsidR="00F97D7F" w:rsidRPr="0035348A" w:rsidRDefault="00F97D7F" w:rsidP="00156240">
            <w:pPr>
              <w:pStyle w:val="Tabletext10"/>
              <w:jc w:val="center"/>
            </w:pPr>
            <w:r w:rsidRPr="0035348A">
              <w:rPr>
                <w:rFonts w:hint="eastAsia"/>
              </w:rPr>
              <w:t>1</w:t>
            </w:r>
            <w:r w:rsidRPr="0035348A">
              <w:t>1</w:t>
            </w:r>
          </w:p>
        </w:tc>
        <w:tc>
          <w:tcPr>
            <w:tcW w:w="298" w:type="pct"/>
          </w:tcPr>
          <w:p w14:paraId="3A1FF6B3" w14:textId="77777777" w:rsidR="00F97D7F" w:rsidRPr="0035348A" w:rsidRDefault="00F97D7F" w:rsidP="00156240">
            <w:pPr>
              <w:pStyle w:val="Tabletext10"/>
              <w:jc w:val="center"/>
            </w:pPr>
            <w:r w:rsidRPr="0035348A">
              <w:rPr>
                <w:rFonts w:hint="eastAsia"/>
              </w:rPr>
              <w:t>2</w:t>
            </w:r>
          </w:p>
        </w:tc>
        <w:tc>
          <w:tcPr>
            <w:tcW w:w="1340" w:type="pct"/>
          </w:tcPr>
          <w:p w14:paraId="7747FBBA" w14:textId="77777777" w:rsidR="00F97D7F" w:rsidRPr="0035348A" w:rsidRDefault="00F97D7F" w:rsidP="004375DE">
            <w:pPr>
              <w:pStyle w:val="Tabletext10"/>
            </w:pPr>
            <w:r w:rsidRPr="0035348A">
              <w:t>Basic UOM Quantity</w:t>
            </w:r>
          </w:p>
        </w:tc>
        <w:tc>
          <w:tcPr>
            <w:tcW w:w="658" w:type="pct"/>
            <w:noWrap/>
            <w:tcMar>
              <w:left w:w="0" w:type="dxa"/>
              <w:right w:w="0" w:type="dxa"/>
            </w:tcMar>
          </w:tcPr>
          <w:p w14:paraId="1F911272" w14:textId="77777777" w:rsidR="00F97D7F" w:rsidRPr="0035348A" w:rsidRDefault="00F97D7F" w:rsidP="00156240">
            <w:pPr>
              <w:pStyle w:val="Tabletext10"/>
              <w:jc w:val="center"/>
            </w:pPr>
            <w:r w:rsidRPr="0035348A">
              <w:rPr>
                <w:rFonts w:hint="eastAsia"/>
              </w:rPr>
              <w:t>Q</w:t>
            </w:r>
            <w:r w:rsidRPr="0035348A">
              <w:t>uantity</w:t>
            </w:r>
          </w:p>
        </w:tc>
        <w:tc>
          <w:tcPr>
            <w:tcW w:w="365" w:type="pct"/>
          </w:tcPr>
          <w:p w14:paraId="1B7D6D44" w14:textId="77777777" w:rsidR="00F97D7F" w:rsidRPr="0035348A" w:rsidRDefault="00F97D7F" w:rsidP="00156240">
            <w:pPr>
              <w:pStyle w:val="Tabletext10"/>
              <w:jc w:val="center"/>
            </w:pPr>
            <w:r w:rsidRPr="0035348A">
              <w:rPr>
                <w:rFonts w:hint="eastAsia"/>
              </w:rPr>
              <w:t>0</w:t>
            </w:r>
            <w:r w:rsidRPr="0035348A">
              <w:t>..1</w:t>
            </w:r>
          </w:p>
        </w:tc>
        <w:tc>
          <w:tcPr>
            <w:tcW w:w="2045" w:type="pct"/>
          </w:tcPr>
          <w:p w14:paraId="35D598FA" w14:textId="3D732233" w:rsidR="00F97D7F" w:rsidRPr="0035348A" w:rsidRDefault="00F97D7F" w:rsidP="004375DE">
            <w:pPr>
              <w:pStyle w:val="Tabletext10"/>
            </w:pPr>
          </w:p>
        </w:tc>
      </w:tr>
      <w:tr w:rsidR="00F97D7F" w:rsidRPr="0035348A" w14:paraId="3E2F5DE9" w14:textId="77777777" w:rsidTr="00634344">
        <w:trPr>
          <w:cantSplit/>
          <w:trHeight w:val="397"/>
          <w:jc w:val="center"/>
        </w:trPr>
        <w:tc>
          <w:tcPr>
            <w:tcW w:w="294" w:type="pct"/>
            <w:shd w:val="clear" w:color="auto" w:fill="D9E2F3" w:themeFill="accent5" w:themeFillTint="33"/>
          </w:tcPr>
          <w:p w14:paraId="49A6D8BA" w14:textId="77777777" w:rsidR="00F97D7F" w:rsidRPr="0035348A" w:rsidRDefault="00F97D7F" w:rsidP="00156240">
            <w:pPr>
              <w:pStyle w:val="Tabletext10"/>
              <w:jc w:val="center"/>
            </w:pPr>
            <w:r w:rsidRPr="0035348A">
              <w:rPr>
                <w:rFonts w:hint="eastAsia"/>
              </w:rPr>
              <w:t>1</w:t>
            </w:r>
            <w:r w:rsidRPr="0035348A">
              <w:t>2</w:t>
            </w:r>
          </w:p>
        </w:tc>
        <w:tc>
          <w:tcPr>
            <w:tcW w:w="298" w:type="pct"/>
            <w:shd w:val="clear" w:color="auto" w:fill="D9E2F3" w:themeFill="accent5" w:themeFillTint="33"/>
          </w:tcPr>
          <w:p w14:paraId="2B6596E2" w14:textId="77777777" w:rsidR="00F97D7F" w:rsidRPr="0035348A" w:rsidRDefault="00F97D7F" w:rsidP="00156240">
            <w:pPr>
              <w:pStyle w:val="Tabletext10"/>
              <w:jc w:val="center"/>
            </w:pPr>
            <w:r w:rsidRPr="0035348A">
              <w:rPr>
                <w:rFonts w:hint="eastAsia"/>
              </w:rPr>
              <w:t>2</w:t>
            </w:r>
          </w:p>
        </w:tc>
        <w:tc>
          <w:tcPr>
            <w:tcW w:w="1340" w:type="pct"/>
            <w:shd w:val="clear" w:color="auto" w:fill="D9E2F3" w:themeFill="accent5" w:themeFillTint="33"/>
          </w:tcPr>
          <w:p w14:paraId="735A1B0A" w14:textId="77777777" w:rsidR="00F97D7F" w:rsidRPr="0035348A" w:rsidRDefault="00F97D7F" w:rsidP="004375DE">
            <w:pPr>
              <w:pStyle w:val="Tabletext10"/>
            </w:pPr>
            <w:r w:rsidRPr="0035348A">
              <w:t>Basic UOM Code</w:t>
            </w:r>
          </w:p>
        </w:tc>
        <w:tc>
          <w:tcPr>
            <w:tcW w:w="658" w:type="pct"/>
            <w:shd w:val="clear" w:color="auto" w:fill="D9E2F3" w:themeFill="accent5" w:themeFillTint="33"/>
            <w:noWrap/>
            <w:tcMar>
              <w:left w:w="0" w:type="dxa"/>
              <w:right w:w="0" w:type="dxa"/>
            </w:tcMar>
          </w:tcPr>
          <w:p w14:paraId="62CC3EA6" w14:textId="0C93477F" w:rsidR="00F97D7F" w:rsidRPr="0035348A" w:rsidRDefault="00F97D7F" w:rsidP="00156240">
            <w:pPr>
              <w:pStyle w:val="Tabletext10"/>
              <w:jc w:val="center"/>
            </w:pPr>
            <w:r>
              <w:t>Document reference</w:t>
            </w:r>
          </w:p>
        </w:tc>
        <w:tc>
          <w:tcPr>
            <w:tcW w:w="365" w:type="pct"/>
            <w:shd w:val="clear" w:color="auto" w:fill="D9E2F3" w:themeFill="accent5" w:themeFillTint="33"/>
          </w:tcPr>
          <w:p w14:paraId="508C556C" w14:textId="77777777" w:rsidR="00F97D7F" w:rsidRPr="0035348A" w:rsidRDefault="00F97D7F" w:rsidP="00156240">
            <w:pPr>
              <w:pStyle w:val="Tabletext10"/>
              <w:jc w:val="center"/>
            </w:pPr>
            <w:r w:rsidRPr="0035348A">
              <w:rPr>
                <w:rFonts w:hint="eastAsia"/>
              </w:rPr>
              <w:t>0</w:t>
            </w:r>
            <w:r w:rsidRPr="0035348A">
              <w:t>..1</w:t>
            </w:r>
          </w:p>
        </w:tc>
        <w:tc>
          <w:tcPr>
            <w:tcW w:w="2045" w:type="pct"/>
            <w:shd w:val="clear" w:color="auto" w:fill="D9E2F3" w:themeFill="accent5" w:themeFillTint="33"/>
          </w:tcPr>
          <w:p w14:paraId="32B5F863" w14:textId="04F3E64F" w:rsidR="00F97D7F" w:rsidRPr="0035348A" w:rsidRDefault="00F97D7F" w:rsidP="004375DE">
            <w:pPr>
              <w:pStyle w:val="Tabletext10"/>
            </w:pPr>
          </w:p>
        </w:tc>
      </w:tr>
      <w:tr w:rsidR="00F97D7F" w:rsidRPr="0035348A" w14:paraId="7E544DFA" w14:textId="77777777" w:rsidTr="00634344">
        <w:trPr>
          <w:cantSplit/>
          <w:trHeight w:val="397"/>
          <w:jc w:val="center"/>
        </w:trPr>
        <w:tc>
          <w:tcPr>
            <w:tcW w:w="294" w:type="pct"/>
            <w:shd w:val="clear" w:color="auto" w:fill="EDEDED" w:themeFill="accent3" w:themeFillTint="33"/>
          </w:tcPr>
          <w:p w14:paraId="3A327CB3" w14:textId="77777777" w:rsidR="00F97D7F" w:rsidRPr="0035348A" w:rsidRDefault="00F97D7F" w:rsidP="00156240">
            <w:pPr>
              <w:pStyle w:val="Tabletext10"/>
              <w:jc w:val="center"/>
            </w:pPr>
            <w:r w:rsidRPr="0035348A">
              <w:rPr>
                <w:rFonts w:hint="eastAsia"/>
              </w:rPr>
              <w:t>9</w:t>
            </w:r>
          </w:p>
        </w:tc>
        <w:tc>
          <w:tcPr>
            <w:tcW w:w="298" w:type="pct"/>
            <w:shd w:val="clear" w:color="auto" w:fill="EDEDED" w:themeFill="accent3" w:themeFillTint="33"/>
          </w:tcPr>
          <w:p w14:paraId="57E187B9" w14:textId="77777777" w:rsidR="00F97D7F" w:rsidRPr="0035348A" w:rsidRDefault="00F97D7F" w:rsidP="00156240">
            <w:pPr>
              <w:pStyle w:val="Tabletext10"/>
              <w:jc w:val="center"/>
            </w:pPr>
            <w:r w:rsidRPr="0035348A">
              <w:rPr>
                <w:rFonts w:hint="eastAsia"/>
              </w:rPr>
              <w:t>2</w:t>
            </w:r>
          </w:p>
        </w:tc>
        <w:tc>
          <w:tcPr>
            <w:tcW w:w="1340" w:type="pct"/>
            <w:shd w:val="clear" w:color="auto" w:fill="EDEDED" w:themeFill="accent3" w:themeFillTint="33"/>
          </w:tcPr>
          <w:p w14:paraId="0220B19B" w14:textId="77777777" w:rsidR="00F97D7F" w:rsidRPr="0035348A" w:rsidRDefault="00F97D7F" w:rsidP="004375DE">
            <w:pPr>
              <w:pStyle w:val="Tabletext10"/>
            </w:pPr>
            <w:r w:rsidRPr="0035348A">
              <w:rPr>
                <w:rFonts w:hint="eastAsia"/>
              </w:rPr>
              <w:t>I</w:t>
            </w:r>
            <w:r w:rsidRPr="0035348A">
              <w:t>ndivisual Product Instance</w:t>
            </w:r>
          </w:p>
        </w:tc>
        <w:tc>
          <w:tcPr>
            <w:tcW w:w="658" w:type="pct"/>
            <w:shd w:val="clear" w:color="auto" w:fill="EDEDED" w:themeFill="accent3" w:themeFillTint="33"/>
            <w:noWrap/>
            <w:tcMar>
              <w:left w:w="0" w:type="dxa"/>
              <w:right w:w="0" w:type="dxa"/>
            </w:tcMar>
          </w:tcPr>
          <w:p w14:paraId="3B4A4247" w14:textId="77777777" w:rsidR="00F97D7F" w:rsidRPr="0035348A" w:rsidRDefault="00F97D7F" w:rsidP="00156240">
            <w:pPr>
              <w:pStyle w:val="Tabletext10"/>
              <w:jc w:val="center"/>
            </w:pPr>
            <w:r w:rsidRPr="0035348A">
              <w:t>—</w:t>
            </w:r>
          </w:p>
        </w:tc>
        <w:tc>
          <w:tcPr>
            <w:tcW w:w="365" w:type="pct"/>
            <w:shd w:val="clear" w:color="auto" w:fill="EDEDED" w:themeFill="accent3" w:themeFillTint="33"/>
          </w:tcPr>
          <w:p w14:paraId="2ADD75C3"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EDEDED" w:themeFill="accent3" w:themeFillTint="33"/>
          </w:tcPr>
          <w:p w14:paraId="297A361A" w14:textId="2351C458" w:rsidR="00F97D7F" w:rsidRPr="0035348A" w:rsidRDefault="00F97D7F" w:rsidP="00156240">
            <w:pPr>
              <w:pStyle w:val="Tabletext10"/>
            </w:pPr>
            <w:r w:rsidRPr="0035348A">
              <w:rPr>
                <w:rFonts w:hint="eastAsia"/>
              </w:rPr>
              <w:t>T</w:t>
            </w:r>
            <w:r w:rsidRPr="0035348A">
              <w:t xml:space="preserve">he detailed data on this product instance. </w:t>
            </w:r>
          </w:p>
        </w:tc>
      </w:tr>
      <w:tr w:rsidR="00F97D7F" w:rsidRPr="0035348A" w14:paraId="39686E46" w14:textId="77777777" w:rsidTr="00634344">
        <w:trPr>
          <w:cantSplit/>
          <w:trHeight w:val="397"/>
          <w:jc w:val="center"/>
        </w:trPr>
        <w:tc>
          <w:tcPr>
            <w:tcW w:w="294" w:type="pct"/>
          </w:tcPr>
          <w:p w14:paraId="03406B9B" w14:textId="77777777" w:rsidR="00F97D7F" w:rsidRPr="0035348A" w:rsidRDefault="00F97D7F" w:rsidP="00156240">
            <w:pPr>
              <w:pStyle w:val="Tabletext10"/>
              <w:jc w:val="center"/>
            </w:pPr>
            <w:r w:rsidRPr="0035348A">
              <w:rPr>
                <w:rFonts w:hint="eastAsia"/>
              </w:rPr>
              <w:t>1</w:t>
            </w:r>
            <w:r w:rsidRPr="0035348A">
              <w:t>0</w:t>
            </w:r>
          </w:p>
        </w:tc>
        <w:tc>
          <w:tcPr>
            <w:tcW w:w="298" w:type="pct"/>
          </w:tcPr>
          <w:p w14:paraId="3E60880A" w14:textId="77777777" w:rsidR="00F97D7F" w:rsidRPr="0035348A" w:rsidRDefault="00F97D7F" w:rsidP="00156240">
            <w:pPr>
              <w:pStyle w:val="Tabletext10"/>
              <w:jc w:val="center"/>
            </w:pPr>
            <w:r w:rsidRPr="0035348A">
              <w:t>3</w:t>
            </w:r>
          </w:p>
        </w:tc>
        <w:tc>
          <w:tcPr>
            <w:tcW w:w="1340" w:type="pct"/>
          </w:tcPr>
          <w:p w14:paraId="184FB6C3" w14:textId="77777777" w:rsidR="00F97D7F" w:rsidRPr="0035348A" w:rsidRDefault="00F97D7F" w:rsidP="004375DE">
            <w:pPr>
              <w:pStyle w:val="Tabletext10"/>
            </w:pPr>
            <w:r w:rsidRPr="0035348A">
              <w:t>Actual Quantity</w:t>
            </w:r>
          </w:p>
        </w:tc>
        <w:tc>
          <w:tcPr>
            <w:tcW w:w="658" w:type="pct"/>
            <w:noWrap/>
            <w:tcMar>
              <w:left w:w="0" w:type="dxa"/>
              <w:right w:w="0" w:type="dxa"/>
            </w:tcMar>
          </w:tcPr>
          <w:p w14:paraId="4523031F" w14:textId="77777777" w:rsidR="00F97D7F" w:rsidRPr="0035348A" w:rsidRDefault="00F97D7F" w:rsidP="00156240">
            <w:pPr>
              <w:pStyle w:val="Tabletext10"/>
              <w:jc w:val="center"/>
            </w:pPr>
            <w:r w:rsidRPr="0035348A">
              <w:t>Quantity</w:t>
            </w:r>
          </w:p>
        </w:tc>
        <w:tc>
          <w:tcPr>
            <w:tcW w:w="365" w:type="pct"/>
          </w:tcPr>
          <w:p w14:paraId="6B3BA383" w14:textId="77777777" w:rsidR="00F97D7F" w:rsidRPr="0035348A" w:rsidRDefault="00F97D7F" w:rsidP="00156240">
            <w:pPr>
              <w:pStyle w:val="Tabletext10"/>
              <w:jc w:val="center"/>
            </w:pPr>
            <w:r w:rsidRPr="0035348A">
              <w:t>1..1</w:t>
            </w:r>
          </w:p>
        </w:tc>
        <w:tc>
          <w:tcPr>
            <w:tcW w:w="2045" w:type="pct"/>
          </w:tcPr>
          <w:p w14:paraId="69FCBDF7" w14:textId="12E62B27" w:rsidR="00F97D7F" w:rsidRPr="0035348A" w:rsidRDefault="00F97D7F" w:rsidP="004375DE">
            <w:pPr>
              <w:pStyle w:val="Tabletext10"/>
            </w:pPr>
          </w:p>
        </w:tc>
      </w:tr>
      <w:tr w:rsidR="00F97D7F" w:rsidRPr="0035348A" w14:paraId="263A2B6D" w14:textId="77777777" w:rsidTr="00634344">
        <w:trPr>
          <w:cantSplit/>
          <w:trHeight w:val="397"/>
          <w:jc w:val="center"/>
        </w:trPr>
        <w:tc>
          <w:tcPr>
            <w:tcW w:w="294" w:type="pct"/>
          </w:tcPr>
          <w:p w14:paraId="765B50DD" w14:textId="77777777" w:rsidR="00F97D7F" w:rsidRPr="0035348A" w:rsidRDefault="00F97D7F" w:rsidP="00156240">
            <w:pPr>
              <w:pStyle w:val="Tabletext10"/>
              <w:jc w:val="center"/>
            </w:pPr>
            <w:r w:rsidRPr="0035348A">
              <w:rPr>
                <w:rFonts w:hint="eastAsia"/>
              </w:rPr>
              <w:t>1</w:t>
            </w:r>
            <w:r w:rsidRPr="0035348A">
              <w:t>3</w:t>
            </w:r>
          </w:p>
        </w:tc>
        <w:tc>
          <w:tcPr>
            <w:tcW w:w="298" w:type="pct"/>
          </w:tcPr>
          <w:p w14:paraId="583F03F3" w14:textId="77777777" w:rsidR="00F97D7F" w:rsidRPr="0035348A" w:rsidRDefault="00F97D7F" w:rsidP="00156240">
            <w:pPr>
              <w:pStyle w:val="Tabletext10"/>
              <w:jc w:val="center"/>
            </w:pPr>
            <w:r w:rsidRPr="0035348A">
              <w:t>3</w:t>
            </w:r>
          </w:p>
        </w:tc>
        <w:tc>
          <w:tcPr>
            <w:tcW w:w="1340" w:type="pct"/>
          </w:tcPr>
          <w:p w14:paraId="04876F6D" w14:textId="77777777" w:rsidR="00F97D7F" w:rsidRPr="0035348A" w:rsidRDefault="00F97D7F" w:rsidP="004375DE">
            <w:pPr>
              <w:pStyle w:val="Tabletext10"/>
            </w:pPr>
            <w:r w:rsidRPr="0035348A">
              <w:t>Tax Exclude Unit Price</w:t>
            </w:r>
          </w:p>
        </w:tc>
        <w:tc>
          <w:tcPr>
            <w:tcW w:w="658" w:type="pct"/>
            <w:noWrap/>
            <w:tcMar>
              <w:left w:w="0" w:type="dxa"/>
              <w:right w:w="0" w:type="dxa"/>
            </w:tcMar>
          </w:tcPr>
          <w:p w14:paraId="5ACA5C86" w14:textId="77777777" w:rsidR="00F97D7F" w:rsidRPr="0035348A" w:rsidRDefault="00F97D7F" w:rsidP="00156240">
            <w:pPr>
              <w:pStyle w:val="Tabletext10"/>
              <w:jc w:val="center"/>
            </w:pPr>
            <w:r w:rsidRPr="0035348A">
              <w:t>Unit Price</w:t>
            </w:r>
          </w:p>
        </w:tc>
        <w:tc>
          <w:tcPr>
            <w:tcW w:w="365" w:type="pct"/>
          </w:tcPr>
          <w:p w14:paraId="204C55CD" w14:textId="77777777" w:rsidR="00F97D7F" w:rsidRPr="0035348A" w:rsidRDefault="00F97D7F" w:rsidP="00156240">
            <w:pPr>
              <w:pStyle w:val="Tabletext10"/>
              <w:jc w:val="center"/>
            </w:pPr>
            <w:r w:rsidRPr="0035348A">
              <w:t>0..1</w:t>
            </w:r>
          </w:p>
        </w:tc>
        <w:tc>
          <w:tcPr>
            <w:tcW w:w="2045" w:type="pct"/>
          </w:tcPr>
          <w:p w14:paraId="2B845A23" w14:textId="23124013" w:rsidR="00F97D7F" w:rsidRPr="0035348A" w:rsidRDefault="00F97D7F" w:rsidP="004375DE">
            <w:pPr>
              <w:pStyle w:val="Tabletext10"/>
            </w:pPr>
          </w:p>
        </w:tc>
      </w:tr>
      <w:tr w:rsidR="00F97D7F" w:rsidRPr="0035348A" w14:paraId="01CAB351" w14:textId="77777777" w:rsidTr="00634344">
        <w:trPr>
          <w:cantSplit/>
          <w:trHeight w:val="397"/>
          <w:jc w:val="center"/>
        </w:trPr>
        <w:tc>
          <w:tcPr>
            <w:tcW w:w="294" w:type="pct"/>
          </w:tcPr>
          <w:p w14:paraId="20A0B809" w14:textId="77777777" w:rsidR="00F97D7F" w:rsidRPr="0035348A" w:rsidRDefault="00F97D7F" w:rsidP="00156240">
            <w:pPr>
              <w:pStyle w:val="Tabletext10"/>
              <w:jc w:val="center"/>
            </w:pPr>
            <w:r w:rsidRPr="0035348A">
              <w:t>12</w:t>
            </w:r>
          </w:p>
        </w:tc>
        <w:tc>
          <w:tcPr>
            <w:tcW w:w="298" w:type="pct"/>
          </w:tcPr>
          <w:p w14:paraId="15D1A582" w14:textId="77777777" w:rsidR="00F97D7F" w:rsidRPr="0035348A" w:rsidRDefault="00F97D7F" w:rsidP="00156240">
            <w:pPr>
              <w:pStyle w:val="Tabletext10"/>
              <w:jc w:val="center"/>
            </w:pPr>
            <w:r w:rsidRPr="0035348A">
              <w:t>3</w:t>
            </w:r>
          </w:p>
        </w:tc>
        <w:tc>
          <w:tcPr>
            <w:tcW w:w="1340" w:type="pct"/>
          </w:tcPr>
          <w:p w14:paraId="26C7172A" w14:textId="77777777" w:rsidR="00F97D7F" w:rsidRPr="0035348A" w:rsidRDefault="00F97D7F" w:rsidP="004375DE">
            <w:pPr>
              <w:pStyle w:val="Tabletext10"/>
            </w:pPr>
            <w:r w:rsidRPr="0035348A">
              <w:t>Tax Include Unit Price</w:t>
            </w:r>
          </w:p>
        </w:tc>
        <w:tc>
          <w:tcPr>
            <w:tcW w:w="658" w:type="pct"/>
            <w:noWrap/>
            <w:tcMar>
              <w:left w:w="0" w:type="dxa"/>
              <w:right w:w="0" w:type="dxa"/>
            </w:tcMar>
          </w:tcPr>
          <w:p w14:paraId="3ED05CCE" w14:textId="77777777" w:rsidR="00F97D7F" w:rsidRPr="0035348A" w:rsidRDefault="00F97D7F" w:rsidP="00156240">
            <w:pPr>
              <w:pStyle w:val="Tabletext10"/>
              <w:jc w:val="center"/>
            </w:pPr>
            <w:r w:rsidRPr="0035348A">
              <w:t>Unit Price</w:t>
            </w:r>
          </w:p>
        </w:tc>
        <w:tc>
          <w:tcPr>
            <w:tcW w:w="365" w:type="pct"/>
          </w:tcPr>
          <w:p w14:paraId="5A852DAA" w14:textId="77777777" w:rsidR="00F97D7F" w:rsidRPr="0035348A" w:rsidRDefault="00F97D7F" w:rsidP="00156240">
            <w:pPr>
              <w:pStyle w:val="Tabletext10"/>
              <w:jc w:val="center"/>
            </w:pPr>
            <w:r w:rsidRPr="0035348A">
              <w:t>0..1</w:t>
            </w:r>
          </w:p>
        </w:tc>
        <w:tc>
          <w:tcPr>
            <w:tcW w:w="2045" w:type="pct"/>
          </w:tcPr>
          <w:p w14:paraId="4235C300" w14:textId="0E30E8A1" w:rsidR="00F97D7F" w:rsidRPr="0035348A" w:rsidRDefault="00F97D7F" w:rsidP="004375DE">
            <w:pPr>
              <w:pStyle w:val="Tabletext10"/>
            </w:pPr>
          </w:p>
        </w:tc>
      </w:tr>
      <w:tr w:rsidR="00F97D7F" w:rsidRPr="0035348A" w14:paraId="3B4FB9BF" w14:textId="77777777" w:rsidTr="00634344">
        <w:trPr>
          <w:cantSplit/>
          <w:trHeight w:val="397"/>
          <w:jc w:val="center"/>
        </w:trPr>
        <w:tc>
          <w:tcPr>
            <w:tcW w:w="294" w:type="pct"/>
          </w:tcPr>
          <w:p w14:paraId="584DCF37" w14:textId="77777777" w:rsidR="00F97D7F" w:rsidRPr="0035348A" w:rsidRDefault="00F97D7F" w:rsidP="00156240">
            <w:pPr>
              <w:pStyle w:val="Tabletext10"/>
              <w:jc w:val="center"/>
            </w:pPr>
            <w:r w:rsidRPr="0035348A">
              <w:t>13</w:t>
            </w:r>
          </w:p>
        </w:tc>
        <w:tc>
          <w:tcPr>
            <w:tcW w:w="298" w:type="pct"/>
          </w:tcPr>
          <w:p w14:paraId="4C3B56AD" w14:textId="77777777" w:rsidR="00F97D7F" w:rsidRPr="0035348A" w:rsidRDefault="00F97D7F" w:rsidP="00156240">
            <w:pPr>
              <w:pStyle w:val="Tabletext10"/>
              <w:jc w:val="center"/>
            </w:pPr>
            <w:r w:rsidRPr="0035348A">
              <w:t>3</w:t>
            </w:r>
          </w:p>
        </w:tc>
        <w:tc>
          <w:tcPr>
            <w:tcW w:w="1340" w:type="pct"/>
          </w:tcPr>
          <w:p w14:paraId="1B7919AB" w14:textId="77777777" w:rsidR="00F97D7F" w:rsidRPr="0035348A" w:rsidRDefault="00F97D7F" w:rsidP="004375DE">
            <w:pPr>
              <w:pStyle w:val="Tabletext10"/>
            </w:pPr>
            <w:r w:rsidRPr="0035348A">
              <w:t>Tax Exclude Amount</w:t>
            </w:r>
          </w:p>
        </w:tc>
        <w:tc>
          <w:tcPr>
            <w:tcW w:w="658" w:type="pct"/>
            <w:noWrap/>
            <w:tcMar>
              <w:left w:w="0" w:type="dxa"/>
              <w:right w:w="0" w:type="dxa"/>
            </w:tcMar>
          </w:tcPr>
          <w:p w14:paraId="0FDA8167" w14:textId="77777777" w:rsidR="00F97D7F" w:rsidRPr="0035348A" w:rsidRDefault="00F97D7F" w:rsidP="00156240">
            <w:pPr>
              <w:pStyle w:val="Tabletext10"/>
              <w:jc w:val="center"/>
            </w:pPr>
            <w:r w:rsidRPr="0035348A">
              <w:t>Decimal</w:t>
            </w:r>
          </w:p>
        </w:tc>
        <w:tc>
          <w:tcPr>
            <w:tcW w:w="365" w:type="pct"/>
          </w:tcPr>
          <w:p w14:paraId="4CA2FC72" w14:textId="77777777" w:rsidR="00F97D7F" w:rsidRPr="0035348A" w:rsidRDefault="00F97D7F" w:rsidP="00156240">
            <w:pPr>
              <w:pStyle w:val="Tabletext10"/>
              <w:jc w:val="center"/>
            </w:pPr>
            <w:r w:rsidRPr="0035348A">
              <w:t>0..1</w:t>
            </w:r>
          </w:p>
        </w:tc>
        <w:tc>
          <w:tcPr>
            <w:tcW w:w="2045" w:type="pct"/>
          </w:tcPr>
          <w:p w14:paraId="23BB8BD0" w14:textId="05592628" w:rsidR="00F97D7F" w:rsidRPr="0035348A" w:rsidRDefault="00F97D7F" w:rsidP="004375DE">
            <w:pPr>
              <w:pStyle w:val="Tabletext10"/>
            </w:pPr>
          </w:p>
        </w:tc>
      </w:tr>
      <w:tr w:rsidR="00F97D7F" w:rsidRPr="0035348A" w14:paraId="476405A3" w14:textId="77777777" w:rsidTr="00634344">
        <w:trPr>
          <w:cantSplit/>
          <w:trHeight w:val="397"/>
          <w:jc w:val="center"/>
        </w:trPr>
        <w:tc>
          <w:tcPr>
            <w:tcW w:w="294" w:type="pct"/>
          </w:tcPr>
          <w:p w14:paraId="7C95A8D4" w14:textId="77777777" w:rsidR="00F97D7F" w:rsidRPr="0035348A" w:rsidRDefault="00F97D7F" w:rsidP="00156240">
            <w:pPr>
              <w:pStyle w:val="Tabletext10"/>
              <w:jc w:val="center"/>
            </w:pPr>
            <w:r w:rsidRPr="0035348A">
              <w:t>14</w:t>
            </w:r>
          </w:p>
        </w:tc>
        <w:tc>
          <w:tcPr>
            <w:tcW w:w="298" w:type="pct"/>
          </w:tcPr>
          <w:p w14:paraId="4473626F" w14:textId="77777777" w:rsidR="00F97D7F" w:rsidRPr="0035348A" w:rsidRDefault="00F97D7F" w:rsidP="00156240">
            <w:pPr>
              <w:pStyle w:val="Tabletext10"/>
              <w:jc w:val="center"/>
            </w:pPr>
            <w:r w:rsidRPr="0035348A">
              <w:t>3</w:t>
            </w:r>
          </w:p>
        </w:tc>
        <w:tc>
          <w:tcPr>
            <w:tcW w:w="1340" w:type="pct"/>
          </w:tcPr>
          <w:p w14:paraId="199423E1" w14:textId="77777777" w:rsidR="00F97D7F" w:rsidRPr="0035348A" w:rsidRDefault="00F97D7F" w:rsidP="004375DE">
            <w:pPr>
              <w:pStyle w:val="Tabletext10"/>
            </w:pPr>
            <w:r w:rsidRPr="0035348A">
              <w:t>Tax Include Amount</w:t>
            </w:r>
          </w:p>
        </w:tc>
        <w:tc>
          <w:tcPr>
            <w:tcW w:w="658" w:type="pct"/>
            <w:noWrap/>
            <w:tcMar>
              <w:left w:w="0" w:type="dxa"/>
              <w:right w:w="0" w:type="dxa"/>
            </w:tcMar>
          </w:tcPr>
          <w:p w14:paraId="63312343" w14:textId="77777777" w:rsidR="00F97D7F" w:rsidRPr="0035348A" w:rsidRDefault="00F97D7F" w:rsidP="00156240">
            <w:pPr>
              <w:pStyle w:val="Tabletext10"/>
              <w:jc w:val="center"/>
            </w:pPr>
            <w:r w:rsidRPr="0035348A">
              <w:t>Decimal</w:t>
            </w:r>
          </w:p>
        </w:tc>
        <w:tc>
          <w:tcPr>
            <w:tcW w:w="365" w:type="pct"/>
          </w:tcPr>
          <w:p w14:paraId="6F22A7D7" w14:textId="77777777" w:rsidR="00F97D7F" w:rsidRPr="0035348A" w:rsidRDefault="00F97D7F" w:rsidP="00156240">
            <w:pPr>
              <w:pStyle w:val="Tabletext10"/>
              <w:jc w:val="center"/>
            </w:pPr>
            <w:r w:rsidRPr="0035348A">
              <w:t>0..1</w:t>
            </w:r>
          </w:p>
        </w:tc>
        <w:tc>
          <w:tcPr>
            <w:tcW w:w="2045" w:type="pct"/>
          </w:tcPr>
          <w:p w14:paraId="1F8DCF87" w14:textId="481992D0" w:rsidR="00F97D7F" w:rsidRPr="0035348A" w:rsidRDefault="00F97D7F" w:rsidP="004375DE">
            <w:pPr>
              <w:pStyle w:val="Tabletext10"/>
            </w:pPr>
          </w:p>
        </w:tc>
      </w:tr>
      <w:tr w:rsidR="00F97D7F" w:rsidRPr="0035348A" w14:paraId="25966838" w14:textId="77777777" w:rsidTr="00634344">
        <w:trPr>
          <w:cantSplit/>
          <w:trHeight w:val="397"/>
          <w:jc w:val="center"/>
        </w:trPr>
        <w:tc>
          <w:tcPr>
            <w:tcW w:w="294" w:type="pct"/>
          </w:tcPr>
          <w:p w14:paraId="63391880" w14:textId="77777777" w:rsidR="00F97D7F" w:rsidRPr="0035348A" w:rsidRDefault="00F97D7F" w:rsidP="00156240">
            <w:pPr>
              <w:pStyle w:val="Tabletext10"/>
              <w:jc w:val="center"/>
            </w:pPr>
            <w:r w:rsidRPr="0035348A">
              <w:t>15</w:t>
            </w:r>
          </w:p>
        </w:tc>
        <w:tc>
          <w:tcPr>
            <w:tcW w:w="298" w:type="pct"/>
          </w:tcPr>
          <w:p w14:paraId="32834136" w14:textId="77777777" w:rsidR="00F97D7F" w:rsidRPr="0035348A" w:rsidRDefault="00F97D7F" w:rsidP="00156240">
            <w:pPr>
              <w:pStyle w:val="Tabletext10"/>
              <w:jc w:val="center"/>
            </w:pPr>
            <w:r w:rsidRPr="0035348A">
              <w:rPr>
                <w:rFonts w:hint="eastAsia"/>
              </w:rPr>
              <w:t>1</w:t>
            </w:r>
          </w:p>
        </w:tc>
        <w:tc>
          <w:tcPr>
            <w:tcW w:w="1340" w:type="pct"/>
          </w:tcPr>
          <w:p w14:paraId="70698516" w14:textId="77777777" w:rsidR="00F97D7F" w:rsidRPr="0035348A" w:rsidRDefault="00F97D7F" w:rsidP="004375DE">
            <w:pPr>
              <w:pStyle w:val="Tabletext10"/>
            </w:pPr>
            <w:r w:rsidRPr="0035348A">
              <w:t>Transaction Amount</w:t>
            </w:r>
          </w:p>
        </w:tc>
        <w:tc>
          <w:tcPr>
            <w:tcW w:w="658" w:type="pct"/>
            <w:noWrap/>
            <w:tcMar>
              <w:left w:w="0" w:type="dxa"/>
              <w:right w:w="0" w:type="dxa"/>
            </w:tcMar>
          </w:tcPr>
          <w:p w14:paraId="1B23A058" w14:textId="77777777" w:rsidR="00F97D7F" w:rsidRPr="0035348A" w:rsidRDefault="00F97D7F" w:rsidP="00156240">
            <w:pPr>
              <w:pStyle w:val="Tabletext10"/>
              <w:jc w:val="center"/>
            </w:pPr>
            <w:r w:rsidRPr="0035348A">
              <w:t>Decimal</w:t>
            </w:r>
          </w:p>
        </w:tc>
        <w:tc>
          <w:tcPr>
            <w:tcW w:w="365" w:type="pct"/>
          </w:tcPr>
          <w:p w14:paraId="40CB137B" w14:textId="77777777" w:rsidR="00F97D7F" w:rsidRPr="0035348A" w:rsidRDefault="00F97D7F" w:rsidP="00156240">
            <w:pPr>
              <w:pStyle w:val="Tabletext10"/>
              <w:jc w:val="center"/>
            </w:pPr>
            <w:r w:rsidRPr="0035348A">
              <w:t>1..1</w:t>
            </w:r>
          </w:p>
        </w:tc>
        <w:tc>
          <w:tcPr>
            <w:tcW w:w="2045" w:type="pct"/>
          </w:tcPr>
          <w:p w14:paraId="49B72269" w14:textId="77777777" w:rsidR="00F97D7F" w:rsidRPr="0035348A" w:rsidRDefault="00F97D7F" w:rsidP="004375DE">
            <w:pPr>
              <w:pStyle w:val="Tabletext10"/>
            </w:pPr>
            <w:r w:rsidRPr="0035348A">
              <w:t>The transaction monetary amount in transaction currency.</w:t>
            </w:r>
          </w:p>
        </w:tc>
      </w:tr>
      <w:tr w:rsidR="00F97D7F" w:rsidRPr="0035348A" w14:paraId="4D7D7BCE" w14:textId="77777777" w:rsidTr="00634344">
        <w:trPr>
          <w:cantSplit/>
          <w:trHeight w:val="397"/>
          <w:jc w:val="center"/>
        </w:trPr>
        <w:tc>
          <w:tcPr>
            <w:tcW w:w="294" w:type="pct"/>
          </w:tcPr>
          <w:p w14:paraId="162905BC" w14:textId="77777777" w:rsidR="00F97D7F" w:rsidRPr="0035348A" w:rsidRDefault="00F97D7F" w:rsidP="00156240">
            <w:pPr>
              <w:pStyle w:val="Tabletext10"/>
              <w:jc w:val="center"/>
            </w:pPr>
            <w:r w:rsidRPr="0035348A">
              <w:t>16</w:t>
            </w:r>
          </w:p>
        </w:tc>
        <w:tc>
          <w:tcPr>
            <w:tcW w:w="298" w:type="pct"/>
          </w:tcPr>
          <w:p w14:paraId="78059F6E" w14:textId="77777777" w:rsidR="00F97D7F" w:rsidRPr="0035348A" w:rsidRDefault="00F97D7F" w:rsidP="00156240">
            <w:pPr>
              <w:pStyle w:val="Tabletext10"/>
              <w:jc w:val="center"/>
            </w:pPr>
            <w:r w:rsidRPr="0035348A">
              <w:rPr>
                <w:rFonts w:hint="eastAsia"/>
              </w:rPr>
              <w:t>1</w:t>
            </w:r>
          </w:p>
        </w:tc>
        <w:tc>
          <w:tcPr>
            <w:tcW w:w="1340" w:type="pct"/>
          </w:tcPr>
          <w:p w14:paraId="0AC2314E" w14:textId="77777777" w:rsidR="00F97D7F" w:rsidRPr="0035348A" w:rsidRDefault="00F97D7F" w:rsidP="004375DE">
            <w:pPr>
              <w:pStyle w:val="Tabletext10"/>
            </w:pPr>
            <w:r w:rsidRPr="0035348A">
              <w:t>Grouping Code</w:t>
            </w:r>
          </w:p>
        </w:tc>
        <w:tc>
          <w:tcPr>
            <w:tcW w:w="658" w:type="pct"/>
            <w:noWrap/>
            <w:tcMar>
              <w:left w:w="0" w:type="dxa"/>
              <w:right w:w="0" w:type="dxa"/>
            </w:tcMar>
          </w:tcPr>
          <w:p w14:paraId="56EA3801" w14:textId="77777777" w:rsidR="00F97D7F" w:rsidRPr="0035348A" w:rsidRDefault="00F97D7F" w:rsidP="00156240">
            <w:pPr>
              <w:pStyle w:val="Tabletext10"/>
              <w:jc w:val="center"/>
            </w:pPr>
            <w:r w:rsidRPr="0035348A">
              <w:t>String</w:t>
            </w:r>
          </w:p>
        </w:tc>
        <w:tc>
          <w:tcPr>
            <w:tcW w:w="365" w:type="pct"/>
          </w:tcPr>
          <w:p w14:paraId="727360D1" w14:textId="77777777" w:rsidR="00F97D7F" w:rsidRPr="0035348A" w:rsidRDefault="00F97D7F" w:rsidP="00156240">
            <w:pPr>
              <w:pStyle w:val="Tabletext10"/>
              <w:jc w:val="center"/>
            </w:pPr>
            <w:r w:rsidRPr="0035348A">
              <w:t>0..1</w:t>
            </w:r>
          </w:p>
        </w:tc>
        <w:tc>
          <w:tcPr>
            <w:tcW w:w="2045" w:type="pct"/>
          </w:tcPr>
          <w:p w14:paraId="4F5625B0" w14:textId="77777777" w:rsidR="00F97D7F" w:rsidRPr="0035348A" w:rsidRDefault="00F97D7F" w:rsidP="004375DE">
            <w:pPr>
              <w:pStyle w:val="Tabletext10"/>
            </w:pPr>
            <w:r w:rsidRPr="0035348A">
              <w:t>Grouping mechanism for related items in a batch or grouping of invoices; for example, the invoice grouping found in certain ERP systems.</w:t>
            </w:r>
          </w:p>
        </w:tc>
      </w:tr>
      <w:tr w:rsidR="00F97D7F" w:rsidRPr="0035348A" w14:paraId="7B0F4E6E" w14:textId="77777777" w:rsidTr="00634344">
        <w:trPr>
          <w:cantSplit/>
          <w:trHeight w:val="397"/>
          <w:jc w:val="center"/>
        </w:trPr>
        <w:tc>
          <w:tcPr>
            <w:tcW w:w="294" w:type="pct"/>
            <w:shd w:val="clear" w:color="auto" w:fill="EDEDED" w:themeFill="accent3" w:themeFillTint="33"/>
          </w:tcPr>
          <w:p w14:paraId="62036679" w14:textId="77777777" w:rsidR="00F97D7F" w:rsidRPr="0035348A" w:rsidRDefault="00F97D7F" w:rsidP="00156240">
            <w:pPr>
              <w:pStyle w:val="Tabletext10"/>
              <w:jc w:val="center"/>
            </w:pPr>
            <w:r w:rsidRPr="0035348A">
              <w:rPr>
                <w:rFonts w:hint="eastAsia"/>
              </w:rPr>
              <w:t>1</w:t>
            </w:r>
            <w:r w:rsidRPr="0035348A">
              <w:t>7</w:t>
            </w:r>
          </w:p>
        </w:tc>
        <w:tc>
          <w:tcPr>
            <w:tcW w:w="298" w:type="pct"/>
            <w:shd w:val="clear" w:color="auto" w:fill="EDEDED" w:themeFill="accent3" w:themeFillTint="33"/>
          </w:tcPr>
          <w:p w14:paraId="24B80E75" w14:textId="77777777" w:rsidR="00F97D7F" w:rsidRPr="0035348A" w:rsidRDefault="00F97D7F" w:rsidP="00156240">
            <w:pPr>
              <w:pStyle w:val="Tabletext10"/>
              <w:jc w:val="center"/>
            </w:pPr>
            <w:r w:rsidRPr="0035348A">
              <w:rPr>
                <w:rFonts w:hint="eastAsia"/>
              </w:rPr>
              <w:t>1</w:t>
            </w:r>
          </w:p>
        </w:tc>
        <w:tc>
          <w:tcPr>
            <w:tcW w:w="1340" w:type="pct"/>
            <w:shd w:val="clear" w:color="auto" w:fill="EDEDED" w:themeFill="accent3" w:themeFillTint="33"/>
          </w:tcPr>
          <w:p w14:paraId="440F66BC" w14:textId="77777777" w:rsidR="00F97D7F" w:rsidRPr="0035348A" w:rsidRDefault="00F97D7F" w:rsidP="004375DE">
            <w:pPr>
              <w:pStyle w:val="Tabletext10"/>
            </w:pPr>
            <w:r w:rsidRPr="0035348A">
              <w:t xml:space="preserve">Charged </w:t>
            </w:r>
            <w:r w:rsidRPr="0035348A">
              <w:rPr>
                <w:rFonts w:hint="eastAsia"/>
              </w:rPr>
              <w:t>T</w:t>
            </w:r>
            <w:r w:rsidRPr="0035348A">
              <w:t>ax</w:t>
            </w:r>
          </w:p>
        </w:tc>
        <w:tc>
          <w:tcPr>
            <w:tcW w:w="658" w:type="pct"/>
            <w:shd w:val="clear" w:color="auto" w:fill="EDEDED" w:themeFill="accent3" w:themeFillTint="33"/>
            <w:noWrap/>
            <w:tcMar>
              <w:left w:w="0" w:type="dxa"/>
              <w:right w:w="0" w:type="dxa"/>
            </w:tcMar>
          </w:tcPr>
          <w:p w14:paraId="1DE51809" w14:textId="77777777" w:rsidR="00F97D7F" w:rsidRPr="0035348A" w:rsidRDefault="00F97D7F" w:rsidP="00156240">
            <w:pPr>
              <w:pStyle w:val="Tabletext10"/>
              <w:jc w:val="center"/>
            </w:pPr>
            <w:r w:rsidRPr="0035348A">
              <w:t>—</w:t>
            </w:r>
          </w:p>
        </w:tc>
        <w:tc>
          <w:tcPr>
            <w:tcW w:w="365" w:type="pct"/>
            <w:shd w:val="clear" w:color="auto" w:fill="EDEDED" w:themeFill="accent3" w:themeFillTint="33"/>
          </w:tcPr>
          <w:p w14:paraId="78D7CDA9" w14:textId="77777777" w:rsidR="00F97D7F" w:rsidRPr="0035348A" w:rsidRDefault="00F97D7F" w:rsidP="00156240">
            <w:pPr>
              <w:pStyle w:val="Tabletext10"/>
              <w:jc w:val="center"/>
            </w:pPr>
            <w:r w:rsidRPr="0035348A">
              <w:rPr>
                <w:rFonts w:hint="eastAsia"/>
              </w:rPr>
              <w:t>1</w:t>
            </w:r>
            <w:r w:rsidRPr="0035348A">
              <w:t>..n</w:t>
            </w:r>
          </w:p>
        </w:tc>
        <w:tc>
          <w:tcPr>
            <w:tcW w:w="2045" w:type="pct"/>
            <w:shd w:val="clear" w:color="auto" w:fill="EDEDED" w:themeFill="accent3" w:themeFillTint="33"/>
          </w:tcPr>
          <w:p w14:paraId="4BBB42E7" w14:textId="6FE35AFF" w:rsidR="00F97D7F" w:rsidRPr="0035348A" w:rsidRDefault="00F97D7F" w:rsidP="00156240">
            <w:pPr>
              <w:pStyle w:val="Tabletext10"/>
            </w:pPr>
            <w:r w:rsidRPr="0035348A">
              <w:t xml:space="preserve">A tax charged. </w:t>
            </w:r>
          </w:p>
        </w:tc>
      </w:tr>
      <w:tr w:rsidR="00F97D7F" w:rsidRPr="0035348A" w14:paraId="47921D90" w14:textId="77777777" w:rsidTr="00634344">
        <w:trPr>
          <w:cantSplit/>
          <w:trHeight w:val="397"/>
          <w:jc w:val="center"/>
        </w:trPr>
        <w:tc>
          <w:tcPr>
            <w:tcW w:w="294" w:type="pct"/>
          </w:tcPr>
          <w:p w14:paraId="1540C7E7" w14:textId="77777777" w:rsidR="00F97D7F" w:rsidRPr="0035348A" w:rsidRDefault="00F97D7F" w:rsidP="00156240">
            <w:pPr>
              <w:pStyle w:val="Tabletext10"/>
              <w:jc w:val="center"/>
            </w:pPr>
            <w:r w:rsidRPr="0035348A">
              <w:t>18</w:t>
            </w:r>
          </w:p>
        </w:tc>
        <w:tc>
          <w:tcPr>
            <w:tcW w:w="298" w:type="pct"/>
          </w:tcPr>
          <w:p w14:paraId="7C8FA691" w14:textId="77777777" w:rsidR="00F97D7F" w:rsidRPr="0035348A" w:rsidRDefault="00F97D7F" w:rsidP="00156240">
            <w:pPr>
              <w:pStyle w:val="Tabletext10"/>
              <w:jc w:val="center"/>
            </w:pPr>
            <w:r w:rsidRPr="0035348A">
              <w:rPr>
                <w:rFonts w:hint="eastAsia"/>
              </w:rPr>
              <w:t>2</w:t>
            </w:r>
          </w:p>
        </w:tc>
        <w:tc>
          <w:tcPr>
            <w:tcW w:w="1340" w:type="pct"/>
          </w:tcPr>
          <w:p w14:paraId="2DF60E93" w14:textId="77777777" w:rsidR="00F97D7F" w:rsidRPr="0035348A" w:rsidRDefault="00F97D7F" w:rsidP="004375DE">
            <w:pPr>
              <w:pStyle w:val="Tabletext10"/>
            </w:pPr>
            <w:r w:rsidRPr="0035348A">
              <w:t xml:space="preserve">Tax </w:t>
            </w:r>
            <w:r w:rsidRPr="0035348A">
              <w:rPr>
                <w:rFonts w:hint="eastAsia"/>
              </w:rPr>
              <w:t>T</w:t>
            </w:r>
            <w:r w:rsidRPr="0035348A">
              <w:t>ype Code</w:t>
            </w:r>
          </w:p>
        </w:tc>
        <w:tc>
          <w:tcPr>
            <w:tcW w:w="658" w:type="pct"/>
            <w:noWrap/>
            <w:tcMar>
              <w:left w:w="0" w:type="dxa"/>
              <w:right w:w="0" w:type="dxa"/>
            </w:tcMar>
          </w:tcPr>
          <w:p w14:paraId="5399E7A8" w14:textId="77777777" w:rsidR="00F97D7F" w:rsidRPr="0035348A" w:rsidRDefault="00F97D7F" w:rsidP="00156240">
            <w:pPr>
              <w:pStyle w:val="Tabletext10"/>
              <w:jc w:val="center"/>
            </w:pPr>
            <w:r w:rsidRPr="0035348A">
              <w:t>Code</w:t>
            </w:r>
          </w:p>
        </w:tc>
        <w:tc>
          <w:tcPr>
            <w:tcW w:w="365" w:type="pct"/>
          </w:tcPr>
          <w:p w14:paraId="5258F218" w14:textId="77777777" w:rsidR="00F97D7F" w:rsidRPr="0035348A" w:rsidRDefault="00F97D7F" w:rsidP="00156240">
            <w:pPr>
              <w:pStyle w:val="Tabletext10"/>
              <w:jc w:val="center"/>
            </w:pPr>
            <w:r w:rsidRPr="0035348A">
              <w:t>1..1</w:t>
            </w:r>
          </w:p>
        </w:tc>
        <w:tc>
          <w:tcPr>
            <w:tcW w:w="2045" w:type="pct"/>
          </w:tcPr>
          <w:p w14:paraId="394C694C" w14:textId="0026EE8A" w:rsidR="00F97D7F" w:rsidRPr="0035348A" w:rsidRDefault="00F97D7F" w:rsidP="004375DE">
            <w:pPr>
              <w:pStyle w:val="Tabletext10"/>
            </w:pPr>
          </w:p>
        </w:tc>
      </w:tr>
      <w:tr w:rsidR="00F97D7F" w:rsidRPr="0035348A" w14:paraId="2D2A60F5" w14:textId="77777777" w:rsidTr="00634344">
        <w:trPr>
          <w:cantSplit/>
          <w:trHeight w:val="397"/>
          <w:jc w:val="center"/>
        </w:trPr>
        <w:tc>
          <w:tcPr>
            <w:tcW w:w="294" w:type="pct"/>
          </w:tcPr>
          <w:p w14:paraId="4B8504DD" w14:textId="77777777" w:rsidR="00F97D7F" w:rsidRPr="0035348A" w:rsidRDefault="00F97D7F" w:rsidP="00156240">
            <w:pPr>
              <w:pStyle w:val="Tabletext10"/>
              <w:jc w:val="center"/>
            </w:pPr>
            <w:r w:rsidRPr="0035348A">
              <w:t>19</w:t>
            </w:r>
          </w:p>
        </w:tc>
        <w:tc>
          <w:tcPr>
            <w:tcW w:w="298" w:type="pct"/>
          </w:tcPr>
          <w:p w14:paraId="4921177C" w14:textId="77777777" w:rsidR="00F97D7F" w:rsidRPr="0035348A" w:rsidRDefault="00F97D7F" w:rsidP="00156240">
            <w:pPr>
              <w:pStyle w:val="Tabletext10"/>
              <w:jc w:val="center"/>
            </w:pPr>
            <w:r w:rsidRPr="0035348A">
              <w:rPr>
                <w:rFonts w:hint="eastAsia"/>
              </w:rPr>
              <w:t>2</w:t>
            </w:r>
          </w:p>
        </w:tc>
        <w:tc>
          <w:tcPr>
            <w:tcW w:w="1340" w:type="pct"/>
          </w:tcPr>
          <w:p w14:paraId="158EDC79" w14:textId="77777777" w:rsidR="00F97D7F" w:rsidRPr="0035348A" w:rsidRDefault="00F97D7F" w:rsidP="004375DE">
            <w:pPr>
              <w:pStyle w:val="Tabletext10"/>
            </w:pPr>
            <w:r w:rsidRPr="0035348A">
              <w:t>Tax Transaction Amount</w:t>
            </w:r>
          </w:p>
        </w:tc>
        <w:tc>
          <w:tcPr>
            <w:tcW w:w="658" w:type="pct"/>
            <w:noWrap/>
            <w:tcMar>
              <w:left w:w="0" w:type="dxa"/>
              <w:right w:w="0" w:type="dxa"/>
            </w:tcMar>
          </w:tcPr>
          <w:p w14:paraId="24ACBB11" w14:textId="77777777" w:rsidR="00F97D7F" w:rsidRPr="0035348A" w:rsidRDefault="00F97D7F" w:rsidP="00156240">
            <w:pPr>
              <w:pStyle w:val="Tabletext10"/>
              <w:jc w:val="center"/>
            </w:pPr>
            <w:r w:rsidRPr="0035348A">
              <w:t>Amount</w:t>
            </w:r>
          </w:p>
        </w:tc>
        <w:tc>
          <w:tcPr>
            <w:tcW w:w="365" w:type="pct"/>
          </w:tcPr>
          <w:p w14:paraId="11913BFE" w14:textId="77777777" w:rsidR="00F97D7F" w:rsidRPr="0035348A" w:rsidRDefault="00F97D7F" w:rsidP="00156240">
            <w:pPr>
              <w:pStyle w:val="Tabletext10"/>
              <w:jc w:val="center"/>
            </w:pPr>
            <w:r w:rsidRPr="0035348A">
              <w:t>1..1</w:t>
            </w:r>
          </w:p>
        </w:tc>
        <w:tc>
          <w:tcPr>
            <w:tcW w:w="2045" w:type="pct"/>
          </w:tcPr>
          <w:p w14:paraId="0BB73753" w14:textId="7099C805" w:rsidR="00F97D7F" w:rsidRPr="0035348A" w:rsidRDefault="00F97D7F" w:rsidP="004375DE">
            <w:pPr>
              <w:pStyle w:val="Tabletext10"/>
            </w:pPr>
          </w:p>
        </w:tc>
      </w:tr>
      <w:tr w:rsidR="00F97D7F" w:rsidRPr="0035348A" w14:paraId="40D90974" w14:textId="77777777" w:rsidTr="00634344">
        <w:trPr>
          <w:cantSplit/>
          <w:trHeight w:val="397"/>
          <w:jc w:val="center"/>
        </w:trPr>
        <w:tc>
          <w:tcPr>
            <w:tcW w:w="294" w:type="pct"/>
            <w:shd w:val="clear" w:color="auto" w:fill="D9E2F3" w:themeFill="accent5" w:themeFillTint="33"/>
          </w:tcPr>
          <w:p w14:paraId="4DD655B8" w14:textId="77777777" w:rsidR="00F97D7F" w:rsidRPr="0035348A" w:rsidRDefault="00F97D7F" w:rsidP="00156240">
            <w:pPr>
              <w:pStyle w:val="Tabletext10"/>
              <w:jc w:val="center"/>
            </w:pPr>
            <w:r w:rsidRPr="0035348A">
              <w:rPr>
                <w:rFonts w:hint="eastAsia"/>
              </w:rPr>
              <w:lastRenderedPageBreak/>
              <w:t>2</w:t>
            </w:r>
            <w:r w:rsidRPr="0035348A">
              <w:t>0</w:t>
            </w:r>
          </w:p>
        </w:tc>
        <w:tc>
          <w:tcPr>
            <w:tcW w:w="298" w:type="pct"/>
            <w:shd w:val="clear" w:color="auto" w:fill="D9E2F3" w:themeFill="accent5" w:themeFillTint="33"/>
          </w:tcPr>
          <w:p w14:paraId="3E18E20C" w14:textId="77777777" w:rsidR="00F97D7F" w:rsidRPr="0035348A" w:rsidRDefault="00F97D7F" w:rsidP="00156240">
            <w:pPr>
              <w:pStyle w:val="Tabletext10"/>
              <w:jc w:val="center"/>
            </w:pPr>
            <w:r w:rsidRPr="0035348A">
              <w:rPr>
                <w:rFonts w:hint="eastAsia"/>
              </w:rPr>
              <w:t>2</w:t>
            </w:r>
          </w:p>
        </w:tc>
        <w:tc>
          <w:tcPr>
            <w:tcW w:w="1340" w:type="pct"/>
            <w:shd w:val="clear" w:color="auto" w:fill="D9E2F3" w:themeFill="accent5" w:themeFillTint="33"/>
          </w:tcPr>
          <w:p w14:paraId="5BA4C66B" w14:textId="77777777" w:rsidR="00F97D7F" w:rsidRPr="0035348A" w:rsidRDefault="00F97D7F" w:rsidP="004375DE">
            <w:pPr>
              <w:pStyle w:val="Tabletext10"/>
            </w:pPr>
            <w:r w:rsidRPr="0035348A">
              <w:t>Tax Debit Account Number</w:t>
            </w:r>
          </w:p>
        </w:tc>
        <w:tc>
          <w:tcPr>
            <w:tcW w:w="658" w:type="pct"/>
            <w:shd w:val="clear" w:color="auto" w:fill="D9E2F3" w:themeFill="accent5" w:themeFillTint="33"/>
            <w:noWrap/>
            <w:tcMar>
              <w:left w:w="0" w:type="dxa"/>
              <w:right w:w="0" w:type="dxa"/>
            </w:tcMar>
          </w:tcPr>
          <w:p w14:paraId="5B5CCB77" w14:textId="3DD199D9" w:rsidR="00F97D7F" w:rsidRPr="0035348A" w:rsidRDefault="00F97D7F" w:rsidP="00156240">
            <w:pPr>
              <w:pStyle w:val="Tabletext10"/>
              <w:jc w:val="center"/>
            </w:pPr>
            <w:r>
              <w:rPr>
                <w:rFonts w:hint="eastAsia"/>
              </w:rPr>
              <w:t>Document reference</w:t>
            </w:r>
          </w:p>
        </w:tc>
        <w:tc>
          <w:tcPr>
            <w:tcW w:w="365" w:type="pct"/>
            <w:shd w:val="clear" w:color="auto" w:fill="D9E2F3" w:themeFill="accent5" w:themeFillTint="33"/>
          </w:tcPr>
          <w:p w14:paraId="11F670D8" w14:textId="77777777" w:rsidR="00F97D7F" w:rsidRPr="0035348A" w:rsidRDefault="00F97D7F" w:rsidP="00156240">
            <w:pPr>
              <w:pStyle w:val="Tabletext10"/>
              <w:jc w:val="center"/>
            </w:pPr>
            <w:r w:rsidRPr="0035348A">
              <w:t>0..1</w:t>
            </w:r>
          </w:p>
        </w:tc>
        <w:tc>
          <w:tcPr>
            <w:tcW w:w="2045" w:type="pct"/>
            <w:shd w:val="clear" w:color="auto" w:fill="D9E2F3" w:themeFill="accent5" w:themeFillTint="33"/>
          </w:tcPr>
          <w:p w14:paraId="3653D56D" w14:textId="569B683E" w:rsidR="00F97D7F" w:rsidRPr="0035348A" w:rsidRDefault="00F97D7F" w:rsidP="004375DE">
            <w:pPr>
              <w:pStyle w:val="Tabletext10"/>
            </w:pPr>
          </w:p>
        </w:tc>
      </w:tr>
      <w:tr w:rsidR="00F97D7F" w:rsidRPr="0035348A" w14:paraId="72C81F55" w14:textId="77777777" w:rsidTr="00634344">
        <w:trPr>
          <w:cantSplit/>
          <w:trHeight w:val="397"/>
          <w:jc w:val="center"/>
        </w:trPr>
        <w:tc>
          <w:tcPr>
            <w:tcW w:w="294" w:type="pct"/>
            <w:shd w:val="clear" w:color="auto" w:fill="D9E2F3" w:themeFill="accent5" w:themeFillTint="33"/>
          </w:tcPr>
          <w:p w14:paraId="614C8A0B" w14:textId="77777777" w:rsidR="00F97D7F" w:rsidRPr="0035348A" w:rsidRDefault="00F97D7F" w:rsidP="00156240">
            <w:pPr>
              <w:pStyle w:val="Tabletext10"/>
              <w:jc w:val="center"/>
            </w:pPr>
            <w:r w:rsidRPr="0035348A">
              <w:rPr>
                <w:rFonts w:hint="eastAsia"/>
              </w:rPr>
              <w:t>2</w:t>
            </w:r>
            <w:r w:rsidRPr="0035348A">
              <w:t>1</w:t>
            </w:r>
          </w:p>
        </w:tc>
        <w:tc>
          <w:tcPr>
            <w:tcW w:w="298" w:type="pct"/>
            <w:shd w:val="clear" w:color="auto" w:fill="D9E2F3" w:themeFill="accent5" w:themeFillTint="33"/>
          </w:tcPr>
          <w:p w14:paraId="77AC2DB7" w14:textId="77777777" w:rsidR="00F97D7F" w:rsidRPr="0035348A" w:rsidRDefault="00F97D7F" w:rsidP="00156240">
            <w:pPr>
              <w:pStyle w:val="Tabletext10"/>
              <w:jc w:val="center"/>
            </w:pPr>
            <w:r w:rsidRPr="0035348A">
              <w:rPr>
                <w:rFonts w:hint="eastAsia"/>
              </w:rPr>
              <w:t>2</w:t>
            </w:r>
          </w:p>
        </w:tc>
        <w:tc>
          <w:tcPr>
            <w:tcW w:w="1340" w:type="pct"/>
            <w:shd w:val="clear" w:color="auto" w:fill="D9E2F3" w:themeFill="accent5" w:themeFillTint="33"/>
          </w:tcPr>
          <w:p w14:paraId="2362C10A" w14:textId="77777777" w:rsidR="00F97D7F" w:rsidRPr="0035348A" w:rsidRDefault="00F97D7F" w:rsidP="004375DE">
            <w:pPr>
              <w:pStyle w:val="Tabletext10"/>
            </w:pPr>
            <w:r w:rsidRPr="0035348A">
              <w:t>Tax Credit Account Number</w:t>
            </w:r>
          </w:p>
        </w:tc>
        <w:tc>
          <w:tcPr>
            <w:tcW w:w="658" w:type="pct"/>
            <w:shd w:val="clear" w:color="auto" w:fill="D9E2F3" w:themeFill="accent5" w:themeFillTint="33"/>
            <w:noWrap/>
            <w:tcMar>
              <w:left w:w="0" w:type="dxa"/>
              <w:right w:w="0" w:type="dxa"/>
            </w:tcMar>
          </w:tcPr>
          <w:p w14:paraId="1E946457" w14:textId="247526A9" w:rsidR="00F97D7F" w:rsidRPr="0035348A" w:rsidRDefault="00F97D7F" w:rsidP="00156240">
            <w:pPr>
              <w:pStyle w:val="Tabletext10"/>
              <w:jc w:val="center"/>
            </w:pPr>
            <w:r>
              <w:rPr>
                <w:rFonts w:hint="eastAsia"/>
              </w:rPr>
              <w:t>Document reference</w:t>
            </w:r>
          </w:p>
        </w:tc>
        <w:tc>
          <w:tcPr>
            <w:tcW w:w="365" w:type="pct"/>
            <w:shd w:val="clear" w:color="auto" w:fill="D9E2F3" w:themeFill="accent5" w:themeFillTint="33"/>
          </w:tcPr>
          <w:p w14:paraId="3DDA30ED" w14:textId="77777777" w:rsidR="00F97D7F" w:rsidRPr="0035348A" w:rsidRDefault="00F97D7F" w:rsidP="00156240">
            <w:pPr>
              <w:pStyle w:val="Tabletext10"/>
              <w:jc w:val="center"/>
            </w:pPr>
            <w:r w:rsidRPr="0035348A">
              <w:t>0..1</w:t>
            </w:r>
          </w:p>
        </w:tc>
        <w:tc>
          <w:tcPr>
            <w:tcW w:w="2045" w:type="pct"/>
            <w:shd w:val="clear" w:color="auto" w:fill="D9E2F3" w:themeFill="accent5" w:themeFillTint="33"/>
          </w:tcPr>
          <w:p w14:paraId="7693CD56" w14:textId="22FB077D" w:rsidR="00F97D7F" w:rsidRPr="0035348A" w:rsidRDefault="00F97D7F" w:rsidP="004375DE">
            <w:pPr>
              <w:pStyle w:val="Tabletext10"/>
            </w:pPr>
          </w:p>
        </w:tc>
      </w:tr>
      <w:tr w:rsidR="00F97D7F" w:rsidRPr="0035348A" w14:paraId="78AE0B92" w14:textId="77777777" w:rsidTr="00634344">
        <w:trPr>
          <w:cantSplit/>
          <w:trHeight w:val="397"/>
          <w:jc w:val="center"/>
        </w:trPr>
        <w:tc>
          <w:tcPr>
            <w:tcW w:w="294" w:type="pct"/>
            <w:shd w:val="clear" w:color="auto" w:fill="D9E2F3" w:themeFill="accent5" w:themeFillTint="33"/>
          </w:tcPr>
          <w:p w14:paraId="0266FF69" w14:textId="77777777" w:rsidR="00F97D7F" w:rsidRPr="0035348A" w:rsidRDefault="00F97D7F" w:rsidP="00156240">
            <w:pPr>
              <w:pStyle w:val="Tabletext10"/>
              <w:jc w:val="center"/>
            </w:pPr>
            <w:r w:rsidRPr="0035348A">
              <w:rPr>
                <w:rFonts w:hint="eastAsia"/>
              </w:rPr>
              <w:t>2</w:t>
            </w:r>
            <w:r w:rsidRPr="0035348A">
              <w:t>2</w:t>
            </w:r>
          </w:p>
        </w:tc>
        <w:tc>
          <w:tcPr>
            <w:tcW w:w="298" w:type="pct"/>
            <w:shd w:val="clear" w:color="auto" w:fill="D9E2F3" w:themeFill="accent5" w:themeFillTint="33"/>
          </w:tcPr>
          <w:p w14:paraId="5BFA2517"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266DBCF9" w14:textId="77777777" w:rsidR="00F97D7F" w:rsidRPr="0035348A" w:rsidRDefault="00F97D7F" w:rsidP="004375DE">
            <w:pPr>
              <w:pStyle w:val="Tabletext10"/>
            </w:pPr>
            <w:r w:rsidRPr="0035348A">
              <w:t>GL Line Debit Account Number</w:t>
            </w:r>
          </w:p>
        </w:tc>
        <w:tc>
          <w:tcPr>
            <w:tcW w:w="658" w:type="pct"/>
            <w:shd w:val="clear" w:color="auto" w:fill="D9E2F3" w:themeFill="accent5" w:themeFillTint="33"/>
            <w:noWrap/>
            <w:tcMar>
              <w:left w:w="0" w:type="dxa"/>
              <w:right w:w="0" w:type="dxa"/>
            </w:tcMar>
          </w:tcPr>
          <w:p w14:paraId="5AF75939" w14:textId="152D3234" w:rsidR="00F97D7F" w:rsidRPr="0035348A" w:rsidRDefault="00F97D7F" w:rsidP="00156240">
            <w:pPr>
              <w:pStyle w:val="Tabletext10"/>
              <w:jc w:val="center"/>
            </w:pPr>
            <w:r>
              <w:rPr>
                <w:rFonts w:hint="eastAsia"/>
              </w:rPr>
              <w:t>Document reference</w:t>
            </w:r>
          </w:p>
        </w:tc>
        <w:tc>
          <w:tcPr>
            <w:tcW w:w="365" w:type="pct"/>
            <w:shd w:val="clear" w:color="auto" w:fill="D9E2F3" w:themeFill="accent5" w:themeFillTint="33"/>
          </w:tcPr>
          <w:p w14:paraId="5E26C575" w14:textId="77777777" w:rsidR="00F97D7F" w:rsidRPr="0035348A" w:rsidRDefault="00F97D7F" w:rsidP="00156240">
            <w:pPr>
              <w:pStyle w:val="Tabletext10"/>
              <w:jc w:val="center"/>
            </w:pPr>
            <w:r w:rsidRPr="0035348A">
              <w:t>0..1</w:t>
            </w:r>
          </w:p>
        </w:tc>
        <w:tc>
          <w:tcPr>
            <w:tcW w:w="2045" w:type="pct"/>
            <w:shd w:val="clear" w:color="auto" w:fill="D9E2F3" w:themeFill="accent5" w:themeFillTint="33"/>
          </w:tcPr>
          <w:p w14:paraId="10720CF9" w14:textId="77777777" w:rsidR="00F97D7F" w:rsidRPr="0035348A" w:rsidRDefault="00F97D7F" w:rsidP="004375DE">
            <w:pPr>
              <w:pStyle w:val="Tabletext10"/>
            </w:pPr>
            <w:r w:rsidRPr="0035348A">
              <w:t xml:space="preserve">The GL account number on which the debit side of the transaction has been posted. </w:t>
            </w:r>
          </w:p>
        </w:tc>
      </w:tr>
      <w:tr w:rsidR="00F97D7F" w:rsidRPr="0035348A" w14:paraId="57D935F7" w14:textId="77777777" w:rsidTr="00634344">
        <w:trPr>
          <w:cantSplit/>
          <w:trHeight w:val="397"/>
          <w:jc w:val="center"/>
        </w:trPr>
        <w:tc>
          <w:tcPr>
            <w:tcW w:w="294" w:type="pct"/>
            <w:shd w:val="clear" w:color="auto" w:fill="D9E2F3" w:themeFill="accent5" w:themeFillTint="33"/>
          </w:tcPr>
          <w:p w14:paraId="47FEE1AB" w14:textId="77777777" w:rsidR="00F97D7F" w:rsidRPr="0035348A" w:rsidRDefault="00F97D7F" w:rsidP="00156240">
            <w:pPr>
              <w:pStyle w:val="Tabletext10"/>
              <w:jc w:val="center"/>
            </w:pPr>
            <w:r w:rsidRPr="0035348A">
              <w:rPr>
                <w:rFonts w:hint="eastAsia"/>
              </w:rPr>
              <w:t>2</w:t>
            </w:r>
            <w:r w:rsidRPr="0035348A">
              <w:t>3</w:t>
            </w:r>
          </w:p>
        </w:tc>
        <w:tc>
          <w:tcPr>
            <w:tcW w:w="298" w:type="pct"/>
            <w:shd w:val="clear" w:color="auto" w:fill="D9E2F3" w:themeFill="accent5" w:themeFillTint="33"/>
          </w:tcPr>
          <w:p w14:paraId="3F7197A5"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03D366FE" w14:textId="77777777" w:rsidR="00F97D7F" w:rsidRPr="0035348A" w:rsidRDefault="00F97D7F" w:rsidP="004375DE">
            <w:pPr>
              <w:pStyle w:val="Tabletext10"/>
            </w:pPr>
            <w:r w:rsidRPr="0035348A">
              <w:t>GL Line Credit Account Number</w:t>
            </w:r>
          </w:p>
        </w:tc>
        <w:tc>
          <w:tcPr>
            <w:tcW w:w="658" w:type="pct"/>
            <w:shd w:val="clear" w:color="auto" w:fill="D9E2F3" w:themeFill="accent5" w:themeFillTint="33"/>
            <w:noWrap/>
            <w:tcMar>
              <w:left w:w="0" w:type="dxa"/>
              <w:right w:w="0" w:type="dxa"/>
            </w:tcMar>
          </w:tcPr>
          <w:p w14:paraId="6022CDC7" w14:textId="4867B2AA" w:rsidR="00F97D7F" w:rsidRPr="0035348A" w:rsidRDefault="00F97D7F" w:rsidP="00156240">
            <w:pPr>
              <w:pStyle w:val="Tabletext10"/>
              <w:jc w:val="center"/>
            </w:pPr>
            <w:r>
              <w:rPr>
                <w:rFonts w:hint="eastAsia"/>
              </w:rPr>
              <w:t>Document reference</w:t>
            </w:r>
          </w:p>
        </w:tc>
        <w:tc>
          <w:tcPr>
            <w:tcW w:w="365" w:type="pct"/>
            <w:shd w:val="clear" w:color="auto" w:fill="D9E2F3" w:themeFill="accent5" w:themeFillTint="33"/>
          </w:tcPr>
          <w:p w14:paraId="323D2B47" w14:textId="77777777" w:rsidR="00F97D7F" w:rsidRPr="0035348A" w:rsidRDefault="00F97D7F" w:rsidP="00156240">
            <w:pPr>
              <w:pStyle w:val="Tabletext10"/>
              <w:jc w:val="center"/>
            </w:pPr>
            <w:r w:rsidRPr="0035348A">
              <w:t>0..1</w:t>
            </w:r>
          </w:p>
        </w:tc>
        <w:tc>
          <w:tcPr>
            <w:tcW w:w="2045" w:type="pct"/>
            <w:shd w:val="clear" w:color="auto" w:fill="D9E2F3" w:themeFill="accent5" w:themeFillTint="33"/>
          </w:tcPr>
          <w:p w14:paraId="6FB2106B" w14:textId="77777777" w:rsidR="00F97D7F" w:rsidRPr="0035348A" w:rsidRDefault="00F97D7F" w:rsidP="004375DE">
            <w:pPr>
              <w:pStyle w:val="Tabletext10"/>
            </w:pPr>
            <w:r w:rsidRPr="0035348A">
              <w:t xml:space="preserve">The GL account number on which the credit side of the transaction has been posted. </w:t>
            </w:r>
          </w:p>
        </w:tc>
      </w:tr>
      <w:tr w:rsidR="00F97D7F" w:rsidRPr="0035348A" w14:paraId="7436DE5E" w14:textId="77777777" w:rsidTr="00634344">
        <w:trPr>
          <w:cantSplit/>
          <w:trHeight w:val="397"/>
          <w:jc w:val="center"/>
        </w:trPr>
        <w:tc>
          <w:tcPr>
            <w:tcW w:w="294" w:type="pct"/>
            <w:shd w:val="clear" w:color="auto" w:fill="D9E2F3" w:themeFill="accent5" w:themeFillTint="33"/>
          </w:tcPr>
          <w:p w14:paraId="42F82996" w14:textId="77777777" w:rsidR="00F97D7F" w:rsidRPr="0035348A" w:rsidRDefault="00F97D7F" w:rsidP="00156240">
            <w:pPr>
              <w:pStyle w:val="Tabletext10"/>
              <w:jc w:val="center"/>
            </w:pPr>
            <w:r w:rsidRPr="0035348A">
              <w:rPr>
                <w:rFonts w:hint="eastAsia"/>
              </w:rPr>
              <w:t>2</w:t>
            </w:r>
            <w:r w:rsidRPr="0035348A">
              <w:t>7</w:t>
            </w:r>
          </w:p>
        </w:tc>
        <w:tc>
          <w:tcPr>
            <w:tcW w:w="298" w:type="pct"/>
            <w:shd w:val="clear" w:color="auto" w:fill="D9E2F3" w:themeFill="accent5" w:themeFillTint="33"/>
          </w:tcPr>
          <w:p w14:paraId="14932570"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6C0FF242" w14:textId="77777777" w:rsidR="00F97D7F" w:rsidRPr="0035348A" w:rsidRDefault="00F97D7F" w:rsidP="004375DE">
            <w:pPr>
              <w:pStyle w:val="Tabletext10"/>
            </w:pPr>
            <w:r w:rsidRPr="0035348A">
              <w:t>Business Segment [X]a</w:t>
            </w:r>
          </w:p>
        </w:tc>
        <w:tc>
          <w:tcPr>
            <w:tcW w:w="658" w:type="pct"/>
            <w:shd w:val="clear" w:color="auto" w:fill="D9E2F3" w:themeFill="accent5" w:themeFillTint="33"/>
            <w:noWrap/>
            <w:tcMar>
              <w:left w:w="0" w:type="dxa"/>
              <w:right w:w="0" w:type="dxa"/>
            </w:tcMar>
          </w:tcPr>
          <w:p w14:paraId="3ACDAD23" w14:textId="603C27FA" w:rsidR="00F97D7F" w:rsidRPr="0035348A" w:rsidRDefault="00F97D7F" w:rsidP="00156240">
            <w:pPr>
              <w:pStyle w:val="Tabletext10"/>
              <w:jc w:val="center"/>
            </w:pPr>
            <w:r>
              <w:t>Document reference</w:t>
            </w:r>
          </w:p>
        </w:tc>
        <w:tc>
          <w:tcPr>
            <w:tcW w:w="365" w:type="pct"/>
            <w:shd w:val="clear" w:color="auto" w:fill="D9E2F3" w:themeFill="accent5" w:themeFillTint="33"/>
          </w:tcPr>
          <w:p w14:paraId="7F77E590"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35AEBAF3" w14:textId="3A5B61E2" w:rsidR="00F97D7F" w:rsidRPr="0035348A" w:rsidRDefault="00F97D7F" w:rsidP="004375DE">
            <w:pPr>
              <w:pStyle w:val="Tabletext10"/>
            </w:pPr>
            <w:r>
              <w:t>The document reference</w:t>
            </w:r>
            <w:r w:rsidRPr="0035348A">
              <w:t xml:space="preserve"> for the Business Segment. </w:t>
            </w:r>
          </w:p>
          <w:p w14:paraId="0B46DD03" w14:textId="77777777" w:rsidR="00F97D7F" w:rsidRPr="0035348A" w:rsidRDefault="00F97D7F" w:rsidP="004375DE">
            <w:pPr>
              <w:pStyle w:val="Tabletext10"/>
            </w:pPr>
          </w:p>
        </w:tc>
      </w:tr>
    </w:tbl>
    <w:p w14:paraId="7E52423E" w14:textId="77777777" w:rsidR="0035348A" w:rsidRPr="0035348A" w:rsidRDefault="0035348A" w:rsidP="00156240">
      <w:pPr>
        <w:pStyle w:val="5"/>
      </w:pPr>
      <w:r w:rsidRPr="0035348A">
        <w:rPr>
          <w:rFonts w:hint="eastAsia"/>
        </w:rPr>
        <w:t>O</w:t>
      </w:r>
      <w:r w:rsidRPr="0035348A">
        <w:t>pen Accounts Payable</w:t>
      </w:r>
    </w:p>
    <w:p w14:paraId="34C43F42" w14:textId="5CB57A0F" w:rsidR="0035348A" w:rsidRPr="0035348A" w:rsidRDefault="00634344" w:rsidP="0035348A">
      <w:r>
        <w:t>Table 53</w:t>
      </w:r>
      <w:r w:rsidR="0035348A" w:rsidRPr="0035348A">
        <w:t xml:space="preserve"> provides a list </w:t>
      </w:r>
      <w:r w:rsidR="000C4DE2">
        <w:t>data lements in</w:t>
      </w:r>
      <w:r w:rsidR="0035348A" w:rsidRPr="0035348A">
        <w:t xml:space="preserve"> Open Accounts Payable. </w:t>
      </w:r>
    </w:p>
    <w:p w14:paraId="67BB8ED5" w14:textId="5F20CA32" w:rsidR="0035348A" w:rsidRPr="0035348A" w:rsidRDefault="0035348A" w:rsidP="00156240">
      <w:pPr>
        <w:pStyle w:val="Tabletitle"/>
      </w:pPr>
      <w:r w:rsidRPr="0035348A">
        <w:t>Open Accounts Payable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4"/>
        <w:gridCol w:w="574"/>
        <w:gridCol w:w="2579"/>
        <w:gridCol w:w="1290"/>
        <w:gridCol w:w="715"/>
        <w:gridCol w:w="4009"/>
      </w:tblGrid>
      <w:tr w:rsidR="00F97D7F" w:rsidRPr="00634344" w14:paraId="2CE340A1" w14:textId="77777777" w:rsidTr="00634344">
        <w:trPr>
          <w:cantSplit/>
          <w:trHeight w:val="397"/>
          <w:tblHeader/>
          <w:jc w:val="center"/>
        </w:trPr>
        <w:tc>
          <w:tcPr>
            <w:tcW w:w="294" w:type="pct"/>
            <w:shd w:val="clear" w:color="auto" w:fill="D9D9D9"/>
            <w:vAlign w:val="center"/>
          </w:tcPr>
          <w:p w14:paraId="216362A3" w14:textId="77777777" w:rsidR="00F97D7F" w:rsidRPr="00634344" w:rsidRDefault="00F97D7F" w:rsidP="00156240">
            <w:pPr>
              <w:pStyle w:val="Tabletext10"/>
              <w:jc w:val="center"/>
              <w:rPr>
                <w:b/>
                <w:bCs/>
              </w:rPr>
            </w:pPr>
            <w:r w:rsidRPr="00634344">
              <w:rPr>
                <w:b/>
                <w:bCs/>
              </w:rPr>
              <w:t>No</w:t>
            </w:r>
          </w:p>
        </w:tc>
        <w:tc>
          <w:tcPr>
            <w:tcW w:w="294" w:type="pct"/>
            <w:shd w:val="clear" w:color="auto" w:fill="D9D9D9"/>
            <w:vAlign w:val="center"/>
          </w:tcPr>
          <w:p w14:paraId="33327705" w14:textId="77777777" w:rsidR="00F97D7F" w:rsidRPr="00634344" w:rsidRDefault="00F97D7F" w:rsidP="00156240">
            <w:pPr>
              <w:pStyle w:val="Tabletext10"/>
              <w:jc w:val="center"/>
              <w:rPr>
                <w:b/>
                <w:bCs/>
              </w:rPr>
            </w:pPr>
            <w:r w:rsidRPr="00634344">
              <w:rPr>
                <w:b/>
                <w:bCs/>
              </w:rPr>
              <w:t>D</w:t>
            </w:r>
          </w:p>
        </w:tc>
        <w:tc>
          <w:tcPr>
            <w:tcW w:w="1324" w:type="pct"/>
            <w:shd w:val="clear" w:color="auto" w:fill="D9D9D9"/>
            <w:vAlign w:val="center"/>
          </w:tcPr>
          <w:p w14:paraId="320CC7C5" w14:textId="77777777" w:rsidR="00F97D7F" w:rsidRPr="00634344" w:rsidRDefault="00F97D7F" w:rsidP="00156240">
            <w:pPr>
              <w:pStyle w:val="Tabletext10"/>
              <w:jc w:val="center"/>
              <w:rPr>
                <w:b/>
                <w:bCs/>
              </w:rPr>
            </w:pPr>
            <w:r w:rsidRPr="00634344">
              <w:rPr>
                <w:b/>
                <w:bCs/>
              </w:rPr>
              <w:t>Business Term</w:t>
            </w:r>
          </w:p>
        </w:tc>
        <w:tc>
          <w:tcPr>
            <w:tcW w:w="662" w:type="pct"/>
            <w:shd w:val="clear" w:color="auto" w:fill="D9D9D9"/>
            <w:noWrap/>
            <w:tcMar>
              <w:left w:w="0" w:type="dxa"/>
              <w:right w:w="0" w:type="dxa"/>
            </w:tcMar>
            <w:vAlign w:val="center"/>
          </w:tcPr>
          <w:p w14:paraId="2F5898F3" w14:textId="77777777" w:rsidR="00F97D7F" w:rsidRPr="00634344" w:rsidRDefault="00F97D7F" w:rsidP="00156240">
            <w:pPr>
              <w:pStyle w:val="Tabletext10"/>
              <w:jc w:val="center"/>
              <w:rPr>
                <w:b/>
                <w:bCs/>
              </w:rPr>
            </w:pPr>
            <w:r w:rsidRPr="00634344">
              <w:rPr>
                <w:b/>
                <w:bCs/>
              </w:rPr>
              <w:t>Semantic data type</w:t>
            </w:r>
          </w:p>
        </w:tc>
        <w:tc>
          <w:tcPr>
            <w:tcW w:w="367" w:type="pct"/>
            <w:shd w:val="clear" w:color="auto" w:fill="D9D9D9"/>
            <w:vAlign w:val="center"/>
          </w:tcPr>
          <w:p w14:paraId="74F06795" w14:textId="498F4F07" w:rsidR="00F97D7F" w:rsidRPr="00634344" w:rsidRDefault="00634344" w:rsidP="00156240">
            <w:pPr>
              <w:pStyle w:val="Tabletext10"/>
              <w:jc w:val="center"/>
              <w:rPr>
                <w:b/>
                <w:bCs/>
              </w:rPr>
            </w:pPr>
            <w:r w:rsidRPr="00634344">
              <w:rPr>
                <w:b/>
                <w:bCs/>
              </w:rPr>
              <w:t>Card</w:t>
            </w:r>
          </w:p>
        </w:tc>
        <w:tc>
          <w:tcPr>
            <w:tcW w:w="2058" w:type="pct"/>
            <w:shd w:val="clear" w:color="auto" w:fill="D9D9D9"/>
            <w:vAlign w:val="center"/>
          </w:tcPr>
          <w:p w14:paraId="45C2C001" w14:textId="77777777" w:rsidR="00F97D7F" w:rsidRPr="00634344" w:rsidRDefault="00F97D7F" w:rsidP="00156240">
            <w:pPr>
              <w:pStyle w:val="Tabletext10"/>
              <w:jc w:val="center"/>
              <w:rPr>
                <w:b/>
                <w:bCs/>
              </w:rPr>
            </w:pPr>
            <w:r w:rsidRPr="00634344">
              <w:rPr>
                <w:b/>
                <w:bCs/>
              </w:rPr>
              <w:t>Definition</w:t>
            </w:r>
          </w:p>
        </w:tc>
      </w:tr>
      <w:tr w:rsidR="00F97D7F" w:rsidRPr="0035348A" w14:paraId="07C2957F" w14:textId="77777777" w:rsidTr="00634344">
        <w:trPr>
          <w:cantSplit/>
          <w:trHeight w:val="397"/>
          <w:jc w:val="center"/>
        </w:trPr>
        <w:tc>
          <w:tcPr>
            <w:tcW w:w="294" w:type="pct"/>
            <w:shd w:val="clear" w:color="auto" w:fill="F2F2F2" w:themeFill="background1" w:themeFillShade="F2"/>
          </w:tcPr>
          <w:p w14:paraId="25333216" w14:textId="77777777" w:rsidR="00F97D7F" w:rsidRPr="0035348A" w:rsidRDefault="00F97D7F" w:rsidP="00156240">
            <w:pPr>
              <w:pStyle w:val="Tabletext10"/>
              <w:jc w:val="center"/>
            </w:pPr>
            <w:r w:rsidRPr="0035348A">
              <w:t>0</w:t>
            </w:r>
          </w:p>
        </w:tc>
        <w:tc>
          <w:tcPr>
            <w:tcW w:w="294" w:type="pct"/>
            <w:shd w:val="clear" w:color="auto" w:fill="F2F2F2" w:themeFill="background1" w:themeFillShade="F2"/>
          </w:tcPr>
          <w:p w14:paraId="2387DCDB" w14:textId="77777777" w:rsidR="00F97D7F" w:rsidRPr="0035348A" w:rsidRDefault="00F97D7F" w:rsidP="00156240">
            <w:pPr>
              <w:pStyle w:val="Tabletext10"/>
              <w:jc w:val="center"/>
            </w:pPr>
            <w:r w:rsidRPr="0035348A">
              <w:t>0</w:t>
            </w:r>
          </w:p>
        </w:tc>
        <w:tc>
          <w:tcPr>
            <w:tcW w:w="1324" w:type="pct"/>
            <w:shd w:val="clear" w:color="auto" w:fill="F2F2F2" w:themeFill="background1" w:themeFillShade="F2"/>
          </w:tcPr>
          <w:p w14:paraId="2E3088F0" w14:textId="77777777" w:rsidR="00F97D7F" w:rsidRPr="0035348A" w:rsidRDefault="00F97D7F" w:rsidP="004375DE">
            <w:pPr>
              <w:pStyle w:val="Tabletext10"/>
            </w:pPr>
            <w:r w:rsidRPr="0035348A">
              <w:t>Open Accounts Payable</w:t>
            </w:r>
          </w:p>
        </w:tc>
        <w:tc>
          <w:tcPr>
            <w:tcW w:w="662" w:type="pct"/>
            <w:shd w:val="clear" w:color="auto" w:fill="F2F2F2" w:themeFill="background1" w:themeFillShade="F2"/>
            <w:noWrap/>
            <w:tcMar>
              <w:left w:w="0" w:type="dxa"/>
              <w:right w:w="0" w:type="dxa"/>
            </w:tcMar>
          </w:tcPr>
          <w:p w14:paraId="17022EB0" w14:textId="07F9D5BB" w:rsidR="00F97D7F" w:rsidRPr="0035348A" w:rsidRDefault="00F97D7F" w:rsidP="00156240">
            <w:pPr>
              <w:pStyle w:val="Tabletext10"/>
              <w:jc w:val="center"/>
            </w:pPr>
            <w:r w:rsidRPr="0035348A">
              <w:t>—</w:t>
            </w:r>
          </w:p>
        </w:tc>
        <w:tc>
          <w:tcPr>
            <w:tcW w:w="367" w:type="pct"/>
            <w:shd w:val="clear" w:color="auto" w:fill="F2F2F2" w:themeFill="background1" w:themeFillShade="F2"/>
          </w:tcPr>
          <w:p w14:paraId="49C5E510" w14:textId="16891A30" w:rsidR="00F97D7F" w:rsidRPr="0035348A" w:rsidRDefault="00F97D7F" w:rsidP="00156240">
            <w:pPr>
              <w:pStyle w:val="Tabletext10"/>
              <w:jc w:val="center"/>
            </w:pPr>
            <w:r w:rsidRPr="0035348A">
              <w:t>—</w:t>
            </w:r>
          </w:p>
        </w:tc>
        <w:tc>
          <w:tcPr>
            <w:tcW w:w="2058" w:type="pct"/>
            <w:shd w:val="clear" w:color="auto" w:fill="F2F2F2" w:themeFill="background1" w:themeFillShade="F2"/>
          </w:tcPr>
          <w:p w14:paraId="47F16975" w14:textId="77777777" w:rsidR="00F97D7F" w:rsidRPr="0035348A" w:rsidRDefault="00F97D7F" w:rsidP="004375DE">
            <w:pPr>
              <w:pStyle w:val="Tabletext10"/>
            </w:pPr>
            <w:r w:rsidRPr="0035348A">
              <w:t>Details regarding all open, unpaid, or unresolved payable transactions as of a specified date</w:t>
            </w:r>
          </w:p>
        </w:tc>
      </w:tr>
      <w:tr w:rsidR="00F97D7F" w:rsidRPr="0035348A" w14:paraId="44B99208" w14:textId="77777777" w:rsidTr="00634344">
        <w:trPr>
          <w:cantSplit/>
          <w:trHeight w:val="397"/>
          <w:jc w:val="center"/>
        </w:trPr>
        <w:tc>
          <w:tcPr>
            <w:tcW w:w="294" w:type="pct"/>
            <w:shd w:val="clear" w:color="auto" w:fill="DEEAF6" w:themeFill="accent1" w:themeFillTint="33"/>
          </w:tcPr>
          <w:p w14:paraId="4EEDD365" w14:textId="77777777" w:rsidR="00F97D7F" w:rsidRPr="0035348A" w:rsidRDefault="00F97D7F" w:rsidP="00156240">
            <w:pPr>
              <w:pStyle w:val="Tabletext10"/>
              <w:jc w:val="center"/>
            </w:pPr>
            <w:r w:rsidRPr="0035348A">
              <w:t>1</w:t>
            </w:r>
          </w:p>
        </w:tc>
        <w:tc>
          <w:tcPr>
            <w:tcW w:w="294" w:type="pct"/>
            <w:shd w:val="clear" w:color="auto" w:fill="DEEAF6" w:themeFill="accent1" w:themeFillTint="33"/>
          </w:tcPr>
          <w:p w14:paraId="18C4CC98" w14:textId="77777777" w:rsidR="00F97D7F" w:rsidRPr="0035348A" w:rsidRDefault="00F97D7F" w:rsidP="00156240">
            <w:pPr>
              <w:pStyle w:val="Tabletext10"/>
              <w:jc w:val="center"/>
            </w:pPr>
            <w:r w:rsidRPr="0035348A">
              <w:rPr>
                <w:rFonts w:hint="eastAsia"/>
              </w:rPr>
              <w:t>1</w:t>
            </w:r>
          </w:p>
        </w:tc>
        <w:tc>
          <w:tcPr>
            <w:tcW w:w="1324" w:type="pct"/>
            <w:shd w:val="clear" w:color="auto" w:fill="DEEAF6" w:themeFill="accent1" w:themeFillTint="33"/>
          </w:tcPr>
          <w:p w14:paraId="50E9A9BA" w14:textId="77777777" w:rsidR="00F97D7F" w:rsidRPr="0035348A" w:rsidRDefault="00F97D7F" w:rsidP="004375DE">
            <w:pPr>
              <w:pStyle w:val="Tabletext10"/>
            </w:pPr>
            <w:r w:rsidRPr="0035348A">
              <w:t>Open Accounts Payable ID</w:t>
            </w:r>
          </w:p>
        </w:tc>
        <w:tc>
          <w:tcPr>
            <w:tcW w:w="662" w:type="pct"/>
            <w:shd w:val="clear" w:color="auto" w:fill="DEEAF6" w:themeFill="accent1" w:themeFillTint="33"/>
            <w:noWrap/>
            <w:tcMar>
              <w:left w:w="0" w:type="dxa"/>
              <w:right w:w="0" w:type="dxa"/>
            </w:tcMar>
          </w:tcPr>
          <w:p w14:paraId="2F211B7D" w14:textId="77777777" w:rsidR="00F97D7F" w:rsidRPr="0035348A" w:rsidRDefault="00F97D7F" w:rsidP="00156240">
            <w:pPr>
              <w:pStyle w:val="Tabletext10"/>
              <w:jc w:val="center"/>
            </w:pPr>
            <w:r w:rsidRPr="0035348A">
              <w:t>Identifier</w:t>
            </w:r>
          </w:p>
        </w:tc>
        <w:tc>
          <w:tcPr>
            <w:tcW w:w="367" w:type="pct"/>
            <w:shd w:val="clear" w:color="auto" w:fill="DEEAF6" w:themeFill="accent1" w:themeFillTint="33"/>
          </w:tcPr>
          <w:p w14:paraId="242858DD" w14:textId="77777777" w:rsidR="00F97D7F" w:rsidRPr="0035348A" w:rsidRDefault="00F97D7F" w:rsidP="00156240">
            <w:pPr>
              <w:pStyle w:val="Tabletext10"/>
              <w:jc w:val="center"/>
            </w:pPr>
            <w:r w:rsidRPr="0035348A">
              <w:t>1..1</w:t>
            </w:r>
          </w:p>
        </w:tc>
        <w:tc>
          <w:tcPr>
            <w:tcW w:w="2058" w:type="pct"/>
            <w:shd w:val="clear" w:color="auto" w:fill="DEEAF6" w:themeFill="accent1" w:themeFillTint="33"/>
          </w:tcPr>
          <w:p w14:paraId="3AE5D094" w14:textId="77777777" w:rsidR="00F97D7F" w:rsidRPr="0035348A" w:rsidRDefault="00F97D7F" w:rsidP="004375DE">
            <w:pPr>
              <w:pStyle w:val="Tabletext10"/>
            </w:pPr>
            <w:r w:rsidRPr="0035348A">
              <w:t>The unique identifier for the transaction of open accounts payable includes invoice and cash paid.</w:t>
            </w:r>
          </w:p>
        </w:tc>
      </w:tr>
      <w:tr w:rsidR="00F97D7F" w:rsidRPr="0035348A" w14:paraId="3266ED68" w14:textId="77777777" w:rsidTr="00634344">
        <w:trPr>
          <w:cantSplit/>
          <w:trHeight w:val="397"/>
          <w:jc w:val="center"/>
        </w:trPr>
        <w:tc>
          <w:tcPr>
            <w:tcW w:w="294" w:type="pct"/>
            <w:shd w:val="clear" w:color="auto" w:fill="D9E2F3" w:themeFill="accent5" w:themeFillTint="33"/>
          </w:tcPr>
          <w:p w14:paraId="1E2406DD" w14:textId="77777777" w:rsidR="00F97D7F" w:rsidRPr="0035348A" w:rsidRDefault="00F97D7F" w:rsidP="00156240">
            <w:pPr>
              <w:pStyle w:val="Tabletext10"/>
              <w:jc w:val="center"/>
            </w:pPr>
            <w:r w:rsidRPr="0035348A">
              <w:t>2</w:t>
            </w:r>
          </w:p>
        </w:tc>
        <w:tc>
          <w:tcPr>
            <w:tcW w:w="294" w:type="pct"/>
            <w:shd w:val="clear" w:color="auto" w:fill="D9E2F3" w:themeFill="accent5" w:themeFillTint="33"/>
          </w:tcPr>
          <w:p w14:paraId="0626BB06" w14:textId="77777777" w:rsidR="00F97D7F" w:rsidRPr="0035348A" w:rsidRDefault="00F97D7F" w:rsidP="00156240">
            <w:pPr>
              <w:pStyle w:val="Tabletext10"/>
              <w:jc w:val="center"/>
            </w:pPr>
            <w:r w:rsidRPr="0035348A">
              <w:rPr>
                <w:rFonts w:hint="eastAsia"/>
              </w:rPr>
              <w:t>1</w:t>
            </w:r>
          </w:p>
        </w:tc>
        <w:tc>
          <w:tcPr>
            <w:tcW w:w="1324" w:type="pct"/>
            <w:shd w:val="clear" w:color="auto" w:fill="D9E2F3" w:themeFill="accent5" w:themeFillTint="33"/>
          </w:tcPr>
          <w:p w14:paraId="16E17A59" w14:textId="77777777" w:rsidR="00F97D7F" w:rsidRPr="0035348A" w:rsidRDefault="00F97D7F" w:rsidP="004375DE">
            <w:pPr>
              <w:pStyle w:val="Tabletext10"/>
            </w:pPr>
            <w:r w:rsidRPr="0035348A">
              <w:t>Invoice ID</w:t>
            </w:r>
          </w:p>
        </w:tc>
        <w:tc>
          <w:tcPr>
            <w:tcW w:w="662" w:type="pct"/>
            <w:shd w:val="clear" w:color="auto" w:fill="D9E2F3" w:themeFill="accent5" w:themeFillTint="33"/>
            <w:noWrap/>
            <w:tcMar>
              <w:left w:w="0" w:type="dxa"/>
              <w:right w:w="0" w:type="dxa"/>
            </w:tcMar>
          </w:tcPr>
          <w:p w14:paraId="631F5F67" w14:textId="77C648F5" w:rsidR="00F97D7F" w:rsidRPr="0035348A" w:rsidRDefault="00F97D7F" w:rsidP="00156240">
            <w:pPr>
              <w:pStyle w:val="Tabletext10"/>
              <w:jc w:val="center"/>
            </w:pPr>
            <w:r>
              <w:t>Document reference</w:t>
            </w:r>
          </w:p>
        </w:tc>
        <w:tc>
          <w:tcPr>
            <w:tcW w:w="367" w:type="pct"/>
            <w:shd w:val="clear" w:color="auto" w:fill="D9E2F3" w:themeFill="accent5" w:themeFillTint="33"/>
          </w:tcPr>
          <w:p w14:paraId="459BDFAA" w14:textId="77777777" w:rsidR="00F97D7F" w:rsidRPr="0035348A" w:rsidRDefault="00F97D7F" w:rsidP="00156240">
            <w:pPr>
              <w:pStyle w:val="Tabletext10"/>
              <w:jc w:val="center"/>
            </w:pPr>
            <w:r w:rsidRPr="0035348A">
              <w:t>0..1</w:t>
            </w:r>
          </w:p>
        </w:tc>
        <w:tc>
          <w:tcPr>
            <w:tcW w:w="2058" w:type="pct"/>
            <w:shd w:val="clear" w:color="auto" w:fill="D9E2F3" w:themeFill="accent5" w:themeFillTint="33"/>
          </w:tcPr>
          <w:p w14:paraId="07E05028" w14:textId="0F4E2EA5" w:rsidR="00F97D7F" w:rsidRPr="0035348A" w:rsidRDefault="00F97D7F" w:rsidP="004375DE">
            <w:pPr>
              <w:pStyle w:val="Tabletext10"/>
            </w:pPr>
            <w:r>
              <w:t>The document reference</w:t>
            </w:r>
            <w:r w:rsidRPr="0035348A">
              <w:t xml:space="preserve"> for the received invoice, from which accounts payable is derived. May be not exist if adjustment is at supplier (not invoice) level. </w:t>
            </w:r>
          </w:p>
        </w:tc>
      </w:tr>
      <w:tr w:rsidR="00F97D7F" w:rsidRPr="0035348A" w14:paraId="3DDE512E" w14:textId="77777777" w:rsidTr="00634344">
        <w:trPr>
          <w:cantSplit/>
          <w:trHeight w:val="397"/>
          <w:jc w:val="center"/>
        </w:trPr>
        <w:tc>
          <w:tcPr>
            <w:tcW w:w="294" w:type="pct"/>
            <w:shd w:val="clear" w:color="auto" w:fill="D9E2F3" w:themeFill="accent5" w:themeFillTint="33"/>
          </w:tcPr>
          <w:p w14:paraId="31AE8327" w14:textId="77777777" w:rsidR="00F97D7F" w:rsidRPr="0035348A" w:rsidRDefault="00F97D7F" w:rsidP="00156240">
            <w:pPr>
              <w:pStyle w:val="Tabletext10"/>
              <w:jc w:val="center"/>
            </w:pPr>
            <w:r w:rsidRPr="0035348A">
              <w:t>3</w:t>
            </w:r>
          </w:p>
        </w:tc>
        <w:tc>
          <w:tcPr>
            <w:tcW w:w="294" w:type="pct"/>
            <w:shd w:val="clear" w:color="auto" w:fill="D9E2F3" w:themeFill="accent5" w:themeFillTint="33"/>
          </w:tcPr>
          <w:p w14:paraId="4A4802B2" w14:textId="77777777" w:rsidR="00F97D7F" w:rsidRPr="0035348A" w:rsidRDefault="00F97D7F" w:rsidP="00156240">
            <w:pPr>
              <w:pStyle w:val="Tabletext10"/>
              <w:jc w:val="center"/>
            </w:pPr>
            <w:r w:rsidRPr="0035348A">
              <w:rPr>
                <w:rFonts w:hint="eastAsia"/>
              </w:rPr>
              <w:t>1</w:t>
            </w:r>
          </w:p>
        </w:tc>
        <w:tc>
          <w:tcPr>
            <w:tcW w:w="1324" w:type="pct"/>
            <w:shd w:val="clear" w:color="auto" w:fill="D9E2F3" w:themeFill="accent5" w:themeFillTint="33"/>
          </w:tcPr>
          <w:p w14:paraId="479C3FE7" w14:textId="77777777" w:rsidR="00F97D7F" w:rsidRPr="0035348A" w:rsidRDefault="00F97D7F" w:rsidP="004375DE">
            <w:pPr>
              <w:pStyle w:val="Tabletext10"/>
            </w:pPr>
            <w:r w:rsidRPr="0035348A">
              <w:t>Supplier ID</w:t>
            </w:r>
          </w:p>
        </w:tc>
        <w:tc>
          <w:tcPr>
            <w:tcW w:w="662" w:type="pct"/>
            <w:shd w:val="clear" w:color="auto" w:fill="D9E2F3" w:themeFill="accent5" w:themeFillTint="33"/>
            <w:noWrap/>
            <w:tcMar>
              <w:left w:w="0" w:type="dxa"/>
              <w:right w:w="0" w:type="dxa"/>
            </w:tcMar>
          </w:tcPr>
          <w:p w14:paraId="504C6792" w14:textId="01E906B2" w:rsidR="00F97D7F" w:rsidRPr="0035348A" w:rsidRDefault="00F97D7F" w:rsidP="00156240">
            <w:pPr>
              <w:pStyle w:val="Tabletext10"/>
              <w:jc w:val="center"/>
            </w:pPr>
            <w:r>
              <w:t>Document reference</w:t>
            </w:r>
          </w:p>
        </w:tc>
        <w:tc>
          <w:tcPr>
            <w:tcW w:w="367" w:type="pct"/>
            <w:shd w:val="clear" w:color="auto" w:fill="D9E2F3" w:themeFill="accent5" w:themeFillTint="33"/>
          </w:tcPr>
          <w:p w14:paraId="1E2E2009" w14:textId="77777777" w:rsidR="00F97D7F" w:rsidRPr="0035348A" w:rsidRDefault="00F97D7F" w:rsidP="00156240">
            <w:pPr>
              <w:pStyle w:val="Tabletext10"/>
              <w:jc w:val="center"/>
            </w:pPr>
            <w:r w:rsidRPr="0035348A">
              <w:t>1..1</w:t>
            </w:r>
          </w:p>
        </w:tc>
        <w:tc>
          <w:tcPr>
            <w:tcW w:w="2058" w:type="pct"/>
            <w:shd w:val="clear" w:color="auto" w:fill="D9E2F3" w:themeFill="accent5" w:themeFillTint="33"/>
          </w:tcPr>
          <w:p w14:paraId="6A8FC47F" w14:textId="12DCE153" w:rsidR="00F97D7F" w:rsidRPr="0035348A" w:rsidRDefault="00F97D7F" w:rsidP="004375DE">
            <w:pPr>
              <w:pStyle w:val="Tabletext10"/>
            </w:pPr>
            <w:r>
              <w:t>The document reference</w:t>
            </w:r>
            <w:r w:rsidRPr="0035348A">
              <w:t xml:space="preserve"> for the supplier to whom payment is expected or from whom unused credits have been applied.</w:t>
            </w:r>
          </w:p>
        </w:tc>
      </w:tr>
      <w:tr w:rsidR="00F97D7F" w:rsidRPr="0035348A" w14:paraId="3D523FD0" w14:textId="77777777" w:rsidTr="00634344">
        <w:trPr>
          <w:cantSplit/>
          <w:trHeight w:val="397"/>
          <w:jc w:val="center"/>
        </w:trPr>
        <w:tc>
          <w:tcPr>
            <w:tcW w:w="294" w:type="pct"/>
            <w:shd w:val="clear" w:color="auto" w:fill="D9E2F3" w:themeFill="accent5" w:themeFillTint="33"/>
          </w:tcPr>
          <w:p w14:paraId="14DD239C" w14:textId="77777777" w:rsidR="00F97D7F" w:rsidRPr="0035348A" w:rsidRDefault="00F97D7F" w:rsidP="00156240">
            <w:pPr>
              <w:pStyle w:val="Tabletext10"/>
              <w:jc w:val="center"/>
            </w:pPr>
            <w:r w:rsidRPr="0035348A">
              <w:t>4</w:t>
            </w:r>
          </w:p>
        </w:tc>
        <w:tc>
          <w:tcPr>
            <w:tcW w:w="294" w:type="pct"/>
            <w:shd w:val="clear" w:color="auto" w:fill="D9E2F3" w:themeFill="accent5" w:themeFillTint="33"/>
          </w:tcPr>
          <w:p w14:paraId="16ADFF2C" w14:textId="77777777" w:rsidR="00F97D7F" w:rsidRPr="0035348A" w:rsidRDefault="00F97D7F" w:rsidP="00156240">
            <w:pPr>
              <w:pStyle w:val="Tabletext10"/>
              <w:jc w:val="center"/>
            </w:pPr>
            <w:r w:rsidRPr="0035348A">
              <w:rPr>
                <w:rFonts w:hint="eastAsia"/>
              </w:rPr>
              <w:t>1</w:t>
            </w:r>
          </w:p>
        </w:tc>
        <w:tc>
          <w:tcPr>
            <w:tcW w:w="1324" w:type="pct"/>
            <w:shd w:val="clear" w:color="auto" w:fill="D9E2F3" w:themeFill="accent5" w:themeFillTint="33"/>
          </w:tcPr>
          <w:p w14:paraId="2C2307DD" w14:textId="77777777" w:rsidR="00F97D7F" w:rsidRPr="0035348A" w:rsidRDefault="00F97D7F" w:rsidP="004375DE">
            <w:pPr>
              <w:pStyle w:val="Tabletext10"/>
            </w:pPr>
            <w:r w:rsidRPr="0035348A">
              <w:t>Purchase Contract ID</w:t>
            </w:r>
          </w:p>
        </w:tc>
        <w:tc>
          <w:tcPr>
            <w:tcW w:w="662" w:type="pct"/>
            <w:shd w:val="clear" w:color="auto" w:fill="D9E2F3" w:themeFill="accent5" w:themeFillTint="33"/>
            <w:noWrap/>
            <w:tcMar>
              <w:left w:w="0" w:type="dxa"/>
              <w:right w:w="0" w:type="dxa"/>
            </w:tcMar>
          </w:tcPr>
          <w:p w14:paraId="56F181B3" w14:textId="04B0C989" w:rsidR="00F97D7F" w:rsidRPr="0035348A" w:rsidRDefault="00F97D7F" w:rsidP="00156240">
            <w:pPr>
              <w:pStyle w:val="Tabletext10"/>
              <w:jc w:val="center"/>
            </w:pPr>
            <w:r>
              <w:t>Document reference</w:t>
            </w:r>
          </w:p>
        </w:tc>
        <w:tc>
          <w:tcPr>
            <w:tcW w:w="367" w:type="pct"/>
            <w:shd w:val="clear" w:color="auto" w:fill="D9E2F3" w:themeFill="accent5" w:themeFillTint="33"/>
          </w:tcPr>
          <w:p w14:paraId="0A0996C2" w14:textId="77777777" w:rsidR="00F97D7F" w:rsidRPr="0035348A" w:rsidRDefault="00F97D7F" w:rsidP="00156240">
            <w:pPr>
              <w:pStyle w:val="Tabletext10"/>
              <w:jc w:val="center"/>
            </w:pPr>
            <w:r w:rsidRPr="0035348A">
              <w:t>0..1</w:t>
            </w:r>
          </w:p>
        </w:tc>
        <w:tc>
          <w:tcPr>
            <w:tcW w:w="2058" w:type="pct"/>
            <w:shd w:val="clear" w:color="auto" w:fill="D9E2F3" w:themeFill="accent5" w:themeFillTint="33"/>
          </w:tcPr>
          <w:p w14:paraId="2CE94514" w14:textId="6F8C4BF3" w:rsidR="00F97D7F" w:rsidRPr="0035348A" w:rsidRDefault="00F97D7F" w:rsidP="004375DE">
            <w:pPr>
              <w:pStyle w:val="Tabletext10"/>
            </w:pPr>
            <w:r>
              <w:t>The document reference</w:t>
            </w:r>
            <w:r w:rsidRPr="0035348A">
              <w:t xml:space="preserve"> for the purchase contract, on which the accounts payable are based.</w:t>
            </w:r>
          </w:p>
        </w:tc>
      </w:tr>
      <w:tr w:rsidR="00F97D7F" w:rsidRPr="0035348A" w14:paraId="7E2DD94E" w14:textId="77777777" w:rsidTr="00634344">
        <w:trPr>
          <w:cantSplit/>
          <w:trHeight w:val="397"/>
          <w:jc w:val="center"/>
        </w:trPr>
        <w:tc>
          <w:tcPr>
            <w:tcW w:w="294" w:type="pct"/>
            <w:shd w:val="clear" w:color="auto" w:fill="D9E2F3" w:themeFill="accent5" w:themeFillTint="33"/>
          </w:tcPr>
          <w:p w14:paraId="1766E269" w14:textId="77777777" w:rsidR="00F97D7F" w:rsidRPr="0035348A" w:rsidRDefault="00F97D7F" w:rsidP="00156240">
            <w:pPr>
              <w:pStyle w:val="Tabletext10"/>
              <w:jc w:val="center"/>
            </w:pPr>
            <w:r w:rsidRPr="0035348A">
              <w:t>5</w:t>
            </w:r>
          </w:p>
        </w:tc>
        <w:tc>
          <w:tcPr>
            <w:tcW w:w="294" w:type="pct"/>
            <w:shd w:val="clear" w:color="auto" w:fill="D9E2F3" w:themeFill="accent5" w:themeFillTint="33"/>
          </w:tcPr>
          <w:p w14:paraId="210CF97E" w14:textId="77777777" w:rsidR="00F97D7F" w:rsidRPr="0035348A" w:rsidRDefault="00F97D7F" w:rsidP="00156240">
            <w:pPr>
              <w:pStyle w:val="Tabletext10"/>
              <w:jc w:val="center"/>
            </w:pPr>
            <w:r w:rsidRPr="0035348A">
              <w:rPr>
                <w:rFonts w:hint="eastAsia"/>
              </w:rPr>
              <w:t>1</w:t>
            </w:r>
          </w:p>
        </w:tc>
        <w:tc>
          <w:tcPr>
            <w:tcW w:w="1324" w:type="pct"/>
            <w:shd w:val="clear" w:color="auto" w:fill="D9E2F3" w:themeFill="accent5" w:themeFillTint="33"/>
          </w:tcPr>
          <w:p w14:paraId="09CC2D65" w14:textId="77777777" w:rsidR="00F97D7F" w:rsidRPr="0035348A" w:rsidRDefault="00F97D7F" w:rsidP="004375DE">
            <w:pPr>
              <w:pStyle w:val="Tabletext10"/>
            </w:pPr>
            <w:r w:rsidRPr="0035348A">
              <w:t>Project ID</w:t>
            </w:r>
          </w:p>
        </w:tc>
        <w:tc>
          <w:tcPr>
            <w:tcW w:w="662" w:type="pct"/>
            <w:shd w:val="clear" w:color="auto" w:fill="D9E2F3" w:themeFill="accent5" w:themeFillTint="33"/>
            <w:noWrap/>
            <w:tcMar>
              <w:left w:w="0" w:type="dxa"/>
              <w:right w:w="0" w:type="dxa"/>
            </w:tcMar>
          </w:tcPr>
          <w:p w14:paraId="78F62E44" w14:textId="58900772" w:rsidR="00F97D7F" w:rsidRPr="0035348A" w:rsidRDefault="00F97D7F" w:rsidP="00156240">
            <w:pPr>
              <w:pStyle w:val="Tabletext10"/>
              <w:jc w:val="center"/>
            </w:pPr>
            <w:r>
              <w:t>Document reference</w:t>
            </w:r>
          </w:p>
        </w:tc>
        <w:tc>
          <w:tcPr>
            <w:tcW w:w="367" w:type="pct"/>
            <w:shd w:val="clear" w:color="auto" w:fill="D9E2F3" w:themeFill="accent5" w:themeFillTint="33"/>
          </w:tcPr>
          <w:p w14:paraId="1759D7D9" w14:textId="77777777" w:rsidR="00F97D7F" w:rsidRPr="0035348A" w:rsidRDefault="00F97D7F" w:rsidP="00156240">
            <w:pPr>
              <w:pStyle w:val="Tabletext10"/>
              <w:jc w:val="center"/>
            </w:pPr>
            <w:r w:rsidRPr="0035348A">
              <w:t>0..1</w:t>
            </w:r>
          </w:p>
        </w:tc>
        <w:tc>
          <w:tcPr>
            <w:tcW w:w="2058" w:type="pct"/>
            <w:shd w:val="clear" w:color="auto" w:fill="D9E2F3" w:themeFill="accent5" w:themeFillTint="33"/>
          </w:tcPr>
          <w:p w14:paraId="6CBA5E18" w14:textId="6E5D708D" w:rsidR="00F97D7F" w:rsidRPr="0035348A" w:rsidRDefault="00F97D7F" w:rsidP="004375DE">
            <w:pPr>
              <w:pStyle w:val="Tabletext10"/>
            </w:pPr>
            <w:r>
              <w:t>The document reference</w:t>
            </w:r>
            <w:r w:rsidRPr="0035348A">
              <w:t xml:space="preserve"> of the project on which the accounts payable are based.</w:t>
            </w:r>
          </w:p>
        </w:tc>
      </w:tr>
      <w:tr w:rsidR="00F97D7F" w:rsidRPr="0035348A" w14:paraId="77960110" w14:textId="77777777" w:rsidTr="00634344">
        <w:trPr>
          <w:cantSplit/>
          <w:trHeight w:val="397"/>
          <w:jc w:val="center"/>
        </w:trPr>
        <w:tc>
          <w:tcPr>
            <w:tcW w:w="294" w:type="pct"/>
            <w:shd w:val="clear" w:color="auto" w:fill="EDEDED" w:themeFill="accent3" w:themeFillTint="33"/>
          </w:tcPr>
          <w:p w14:paraId="3FF67115" w14:textId="77777777" w:rsidR="00F97D7F" w:rsidRPr="0035348A" w:rsidRDefault="00F97D7F" w:rsidP="00156240">
            <w:pPr>
              <w:pStyle w:val="Tabletext10"/>
              <w:jc w:val="center"/>
            </w:pPr>
            <w:r w:rsidRPr="0035348A">
              <w:rPr>
                <w:rFonts w:hint="eastAsia"/>
              </w:rPr>
              <w:t>6</w:t>
            </w:r>
          </w:p>
        </w:tc>
        <w:tc>
          <w:tcPr>
            <w:tcW w:w="294" w:type="pct"/>
            <w:shd w:val="clear" w:color="auto" w:fill="EDEDED" w:themeFill="accent3" w:themeFillTint="33"/>
          </w:tcPr>
          <w:p w14:paraId="49DF1BD1" w14:textId="77777777" w:rsidR="00F97D7F" w:rsidRPr="0035348A" w:rsidRDefault="00F97D7F" w:rsidP="00156240">
            <w:pPr>
              <w:pStyle w:val="Tabletext10"/>
              <w:jc w:val="center"/>
            </w:pPr>
            <w:r w:rsidRPr="0035348A">
              <w:t>1</w:t>
            </w:r>
          </w:p>
        </w:tc>
        <w:tc>
          <w:tcPr>
            <w:tcW w:w="1324" w:type="pct"/>
            <w:shd w:val="clear" w:color="auto" w:fill="EDEDED" w:themeFill="accent3" w:themeFillTint="33"/>
          </w:tcPr>
          <w:p w14:paraId="0F3AF3E0" w14:textId="77777777" w:rsidR="00F97D7F" w:rsidRPr="0035348A" w:rsidRDefault="00F97D7F" w:rsidP="004375DE">
            <w:pPr>
              <w:pStyle w:val="Tabletext10"/>
            </w:pPr>
            <w:r w:rsidRPr="0035348A">
              <w:t>Period</w:t>
            </w:r>
          </w:p>
        </w:tc>
        <w:tc>
          <w:tcPr>
            <w:tcW w:w="662" w:type="pct"/>
            <w:shd w:val="clear" w:color="auto" w:fill="EDEDED" w:themeFill="accent3" w:themeFillTint="33"/>
            <w:noWrap/>
            <w:tcMar>
              <w:left w:w="0" w:type="dxa"/>
              <w:right w:w="0" w:type="dxa"/>
            </w:tcMar>
          </w:tcPr>
          <w:p w14:paraId="63AA8EC5" w14:textId="77777777" w:rsidR="00F97D7F" w:rsidRPr="0035348A" w:rsidRDefault="00F97D7F" w:rsidP="00156240">
            <w:pPr>
              <w:pStyle w:val="Tabletext10"/>
              <w:jc w:val="center"/>
            </w:pPr>
            <w:r w:rsidRPr="0035348A">
              <w:t>—</w:t>
            </w:r>
          </w:p>
        </w:tc>
        <w:tc>
          <w:tcPr>
            <w:tcW w:w="367" w:type="pct"/>
            <w:shd w:val="clear" w:color="auto" w:fill="EDEDED" w:themeFill="accent3" w:themeFillTint="33"/>
          </w:tcPr>
          <w:p w14:paraId="213416D3" w14:textId="77777777" w:rsidR="00F97D7F" w:rsidRPr="0035348A" w:rsidRDefault="00F97D7F" w:rsidP="00156240">
            <w:pPr>
              <w:pStyle w:val="Tabletext10"/>
              <w:jc w:val="center"/>
            </w:pPr>
            <w:r w:rsidRPr="0035348A">
              <w:t>1..1</w:t>
            </w:r>
          </w:p>
        </w:tc>
        <w:tc>
          <w:tcPr>
            <w:tcW w:w="2058" w:type="pct"/>
            <w:shd w:val="clear" w:color="auto" w:fill="EDEDED" w:themeFill="accent3" w:themeFillTint="33"/>
          </w:tcPr>
          <w:p w14:paraId="665C6EC6" w14:textId="77777777" w:rsidR="00F97D7F" w:rsidRPr="0035348A" w:rsidRDefault="00F97D7F" w:rsidP="004375DE">
            <w:pPr>
              <w:pStyle w:val="Tabletext10"/>
            </w:pPr>
            <w:r w:rsidRPr="0035348A">
              <w:t>Accounting period in which the Transaction Date occurs.</w:t>
            </w:r>
          </w:p>
        </w:tc>
      </w:tr>
      <w:tr w:rsidR="00F97D7F" w:rsidRPr="0035348A" w14:paraId="303422D1" w14:textId="77777777" w:rsidTr="00634344">
        <w:trPr>
          <w:cantSplit/>
          <w:trHeight w:val="397"/>
          <w:jc w:val="center"/>
        </w:trPr>
        <w:tc>
          <w:tcPr>
            <w:tcW w:w="294" w:type="pct"/>
          </w:tcPr>
          <w:p w14:paraId="50B3B72E" w14:textId="77777777" w:rsidR="00F97D7F" w:rsidRPr="0035348A" w:rsidRDefault="00F97D7F" w:rsidP="00156240">
            <w:pPr>
              <w:pStyle w:val="Tabletext10"/>
              <w:jc w:val="center"/>
            </w:pPr>
            <w:r w:rsidRPr="0035348A">
              <w:rPr>
                <w:rFonts w:hint="eastAsia"/>
              </w:rPr>
              <w:t>7</w:t>
            </w:r>
          </w:p>
        </w:tc>
        <w:tc>
          <w:tcPr>
            <w:tcW w:w="294" w:type="pct"/>
          </w:tcPr>
          <w:p w14:paraId="71EBBC95" w14:textId="77777777" w:rsidR="00F97D7F" w:rsidRPr="0035348A" w:rsidRDefault="00F97D7F" w:rsidP="00156240">
            <w:pPr>
              <w:pStyle w:val="Tabletext10"/>
              <w:jc w:val="center"/>
            </w:pPr>
            <w:r w:rsidRPr="0035348A">
              <w:t>2</w:t>
            </w:r>
          </w:p>
        </w:tc>
        <w:tc>
          <w:tcPr>
            <w:tcW w:w="1324" w:type="pct"/>
          </w:tcPr>
          <w:p w14:paraId="7BAEA712" w14:textId="77777777" w:rsidR="00F97D7F" w:rsidRPr="0035348A" w:rsidRDefault="00F97D7F" w:rsidP="004375DE">
            <w:pPr>
              <w:pStyle w:val="Tabletext10"/>
            </w:pPr>
            <w:r w:rsidRPr="0035348A">
              <w:t>Fiscal Year</w:t>
            </w:r>
          </w:p>
        </w:tc>
        <w:tc>
          <w:tcPr>
            <w:tcW w:w="662" w:type="pct"/>
            <w:noWrap/>
            <w:tcMar>
              <w:left w:w="0" w:type="dxa"/>
              <w:right w:w="0" w:type="dxa"/>
            </w:tcMar>
          </w:tcPr>
          <w:p w14:paraId="764C62FC" w14:textId="77777777" w:rsidR="00F97D7F" w:rsidRPr="0035348A" w:rsidRDefault="00F97D7F" w:rsidP="00156240">
            <w:pPr>
              <w:pStyle w:val="Tabletext10"/>
              <w:jc w:val="center"/>
            </w:pPr>
            <w:r w:rsidRPr="0035348A">
              <w:t>Numeric</w:t>
            </w:r>
          </w:p>
        </w:tc>
        <w:tc>
          <w:tcPr>
            <w:tcW w:w="367" w:type="pct"/>
          </w:tcPr>
          <w:p w14:paraId="6B7E4AB7" w14:textId="77777777" w:rsidR="00F97D7F" w:rsidRPr="0035348A" w:rsidRDefault="00F97D7F" w:rsidP="00156240">
            <w:pPr>
              <w:pStyle w:val="Tabletext10"/>
              <w:jc w:val="center"/>
            </w:pPr>
            <w:r w:rsidRPr="0035348A">
              <w:t>1..1</w:t>
            </w:r>
          </w:p>
        </w:tc>
        <w:tc>
          <w:tcPr>
            <w:tcW w:w="2058" w:type="pct"/>
          </w:tcPr>
          <w:p w14:paraId="4FA8B857" w14:textId="0A22D70C" w:rsidR="00F97D7F" w:rsidRPr="0035348A" w:rsidRDefault="00F97D7F" w:rsidP="00156240">
            <w:pPr>
              <w:pStyle w:val="Tabletext10"/>
            </w:pPr>
            <w:r w:rsidRPr="0035348A">
              <w:t xml:space="preserve">Fiscal year in which the Transaction Date occurs </w:t>
            </w:r>
          </w:p>
        </w:tc>
      </w:tr>
      <w:tr w:rsidR="00F97D7F" w:rsidRPr="0035348A" w14:paraId="3405D540" w14:textId="77777777" w:rsidTr="00634344">
        <w:trPr>
          <w:cantSplit/>
          <w:trHeight w:val="397"/>
          <w:jc w:val="center"/>
        </w:trPr>
        <w:tc>
          <w:tcPr>
            <w:tcW w:w="294" w:type="pct"/>
          </w:tcPr>
          <w:p w14:paraId="5B288517" w14:textId="77777777" w:rsidR="00F97D7F" w:rsidRPr="0035348A" w:rsidRDefault="00F97D7F" w:rsidP="00156240">
            <w:pPr>
              <w:pStyle w:val="Tabletext10"/>
              <w:jc w:val="center"/>
            </w:pPr>
            <w:r w:rsidRPr="0035348A">
              <w:rPr>
                <w:rFonts w:hint="eastAsia"/>
              </w:rPr>
              <w:t>8</w:t>
            </w:r>
          </w:p>
        </w:tc>
        <w:tc>
          <w:tcPr>
            <w:tcW w:w="294" w:type="pct"/>
          </w:tcPr>
          <w:p w14:paraId="14298EC0" w14:textId="77777777" w:rsidR="00F97D7F" w:rsidRPr="0035348A" w:rsidRDefault="00F97D7F" w:rsidP="00156240">
            <w:pPr>
              <w:pStyle w:val="Tabletext10"/>
              <w:jc w:val="center"/>
            </w:pPr>
            <w:r w:rsidRPr="0035348A">
              <w:t>2</w:t>
            </w:r>
          </w:p>
        </w:tc>
        <w:tc>
          <w:tcPr>
            <w:tcW w:w="1324" w:type="pct"/>
          </w:tcPr>
          <w:p w14:paraId="1956269B" w14:textId="77777777" w:rsidR="00F97D7F" w:rsidRPr="0035348A" w:rsidRDefault="00F97D7F" w:rsidP="004375DE">
            <w:pPr>
              <w:pStyle w:val="Tabletext10"/>
            </w:pPr>
            <w:r w:rsidRPr="0035348A">
              <w:t>Accounting Period</w:t>
            </w:r>
          </w:p>
        </w:tc>
        <w:tc>
          <w:tcPr>
            <w:tcW w:w="662" w:type="pct"/>
            <w:noWrap/>
            <w:tcMar>
              <w:left w:w="0" w:type="dxa"/>
              <w:right w:w="0" w:type="dxa"/>
            </w:tcMar>
          </w:tcPr>
          <w:p w14:paraId="1913CD65" w14:textId="77777777" w:rsidR="00F97D7F" w:rsidRPr="0035348A" w:rsidRDefault="00F97D7F" w:rsidP="00156240">
            <w:pPr>
              <w:pStyle w:val="Tabletext10"/>
              <w:jc w:val="center"/>
            </w:pPr>
            <w:r w:rsidRPr="0035348A">
              <w:t>Code</w:t>
            </w:r>
          </w:p>
        </w:tc>
        <w:tc>
          <w:tcPr>
            <w:tcW w:w="367" w:type="pct"/>
          </w:tcPr>
          <w:p w14:paraId="27BB614D" w14:textId="77777777" w:rsidR="00F97D7F" w:rsidRPr="0035348A" w:rsidRDefault="00F97D7F" w:rsidP="00156240">
            <w:pPr>
              <w:pStyle w:val="Tabletext10"/>
              <w:jc w:val="center"/>
            </w:pPr>
            <w:r w:rsidRPr="0035348A">
              <w:t>1..1</w:t>
            </w:r>
          </w:p>
        </w:tc>
        <w:tc>
          <w:tcPr>
            <w:tcW w:w="2058" w:type="pct"/>
          </w:tcPr>
          <w:p w14:paraId="77FD8E2C" w14:textId="75A0974F" w:rsidR="00F97D7F" w:rsidRPr="0035348A" w:rsidRDefault="00F97D7F" w:rsidP="00156240">
            <w:pPr>
              <w:pStyle w:val="Tabletext10"/>
            </w:pPr>
            <w:r w:rsidRPr="0035348A">
              <w:t>Accounting period in which the Transaction Date occurs.</w:t>
            </w:r>
          </w:p>
        </w:tc>
      </w:tr>
      <w:tr w:rsidR="00F97D7F" w:rsidRPr="0035348A" w14:paraId="50E12CBD" w14:textId="77777777" w:rsidTr="00634344">
        <w:trPr>
          <w:cantSplit/>
          <w:trHeight w:val="397"/>
          <w:jc w:val="center"/>
        </w:trPr>
        <w:tc>
          <w:tcPr>
            <w:tcW w:w="294" w:type="pct"/>
          </w:tcPr>
          <w:p w14:paraId="5ED2D2E9" w14:textId="77777777" w:rsidR="00F97D7F" w:rsidRPr="0035348A" w:rsidRDefault="00F97D7F" w:rsidP="00156240">
            <w:pPr>
              <w:pStyle w:val="Tabletext10"/>
              <w:jc w:val="center"/>
            </w:pPr>
            <w:r w:rsidRPr="0035348A">
              <w:lastRenderedPageBreak/>
              <w:t>8</w:t>
            </w:r>
          </w:p>
        </w:tc>
        <w:tc>
          <w:tcPr>
            <w:tcW w:w="294" w:type="pct"/>
          </w:tcPr>
          <w:p w14:paraId="5DA608BA" w14:textId="77777777" w:rsidR="00F97D7F" w:rsidRPr="0035348A" w:rsidRDefault="00F97D7F" w:rsidP="00156240">
            <w:pPr>
              <w:pStyle w:val="Tabletext10"/>
              <w:jc w:val="center"/>
            </w:pPr>
            <w:r w:rsidRPr="0035348A">
              <w:rPr>
                <w:rFonts w:hint="eastAsia"/>
              </w:rPr>
              <w:t>1</w:t>
            </w:r>
          </w:p>
        </w:tc>
        <w:tc>
          <w:tcPr>
            <w:tcW w:w="1324" w:type="pct"/>
          </w:tcPr>
          <w:p w14:paraId="45A9C048" w14:textId="77777777" w:rsidR="00F97D7F" w:rsidRPr="0035348A" w:rsidRDefault="00F97D7F" w:rsidP="004375DE">
            <w:pPr>
              <w:pStyle w:val="Tabletext10"/>
            </w:pPr>
            <w:r w:rsidRPr="0035348A">
              <w:t>Transaction Date</w:t>
            </w:r>
          </w:p>
        </w:tc>
        <w:tc>
          <w:tcPr>
            <w:tcW w:w="662" w:type="pct"/>
            <w:noWrap/>
            <w:tcMar>
              <w:left w:w="0" w:type="dxa"/>
              <w:right w:w="0" w:type="dxa"/>
            </w:tcMar>
          </w:tcPr>
          <w:p w14:paraId="1C425589" w14:textId="77777777" w:rsidR="00F97D7F" w:rsidRPr="0035348A" w:rsidRDefault="00F97D7F" w:rsidP="00156240">
            <w:pPr>
              <w:pStyle w:val="Tabletext10"/>
              <w:jc w:val="center"/>
            </w:pPr>
            <w:r w:rsidRPr="0035348A">
              <w:t>Date</w:t>
            </w:r>
          </w:p>
        </w:tc>
        <w:tc>
          <w:tcPr>
            <w:tcW w:w="367" w:type="pct"/>
          </w:tcPr>
          <w:p w14:paraId="37D83845" w14:textId="77777777" w:rsidR="00F97D7F" w:rsidRPr="0035348A" w:rsidRDefault="00F97D7F" w:rsidP="00156240">
            <w:pPr>
              <w:pStyle w:val="Tabletext10"/>
              <w:jc w:val="center"/>
            </w:pPr>
            <w:r w:rsidRPr="0035348A">
              <w:t>1..1</w:t>
            </w:r>
          </w:p>
        </w:tc>
        <w:tc>
          <w:tcPr>
            <w:tcW w:w="2058" w:type="pct"/>
          </w:tcPr>
          <w:p w14:paraId="7CF37E30" w14:textId="77777777" w:rsidR="00F97D7F" w:rsidRPr="0035348A" w:rsidRDefault="00F97D7F" w:rsidP="004375DE">
            <w:pPr>
              <w:pStyle w:val="Tabletext10"/>
            </w:pPr>
            <w:r w:rsidRPr="0035348A">
              <w:t xml:space="preserve">The date of the transaction, regardless of the date the transaction is created. This is the date from which the due date is calculated based on the invoice terms. </w:t>
            </w:r>
          </w:p>
        </w:tc>
      </w:tr>
      <w:tr w:rsidR="00F97D7F" w:rsidRPr="0035348A" w14:paraId="5550CC5B" w14:textId="77777777" w:rsidTr="00634344">
        <w:trPr>
          <w:cantSplit/>
          <w:trHeight w:val="397"/>
          <w:jc w:val="center"/>
        </w:trPr>
        <w:tc>
          <w:tcPr>
            <w:tcW w:w="294" w:type="pct"/>
            <w:shd w:val="clear" w:color="auto" w:fill="D9E2F3" w:themeFill="accent5" w:themeFillTint="33"/>
          </w:tcPr>
          <w:p w14:paraId="697E3B01" w14:textId="77777777" w:rsidR="00F97D7F" w:rsidRPr="0035348A" w:rsidRDefault="00F97D7F" w:rsidP="00156240">
            <w:pPr>
              <w:pStyle w:val="Tabletext10"/>
              <w:jc w:val="center"/>
            </w:pPr>
            <w:r w:rsidRPr="0035348A">
              <w:t>9</w:t>
            </w:r>
          </w:p>
        </w:tc>
        <w:tc>
          <w:tcPr>
            <w:tcW w:w="294" w:type="pct"/>
            <w:shd w:val="clear" w:color="auto" w:fill="D9E2F3" w:themeFill="accent5" w:themeFillTint="33"/>
          </w:tcPr>
          <w:p w14:paraId="6B39045E" w14:textId="77777777" w:rsidR="00F97D7F" w:rsidRPr="0035348A" w:rsidRDefault="00F97D7F" w:rsidP="00156240">
            <w:pPr>
              <w:pStyle w:val="Tabletext10"/>
              <w:jc w:val="center"/>
            </w:pPr>
            <w:r w:rsidRPr="0035348A">
              <w:rPr>
                <w:rFonts w:hint="eastAsia"/>
              </w:rPr>
              <w:t>1</w:t>
            </w:r>
          </w:p>
        </w:tc>
        <w:tc>
          <w:tcPr>
            <w:tcW w:w="1324" w:type="pct"/>
            <w:shd w:val="clear" w:color="auto" w:fill="D9E2F3" w:themeFill="accent5" w:themeFillTint="33"/>
          </w:tcPr>
          <w:p w14:paraId="05696830" w14:textId="77777777" w:rsidR="00F97D7F" w:rsidRPr="0035348A" w:rsidRDefault="00F97D7F" w:rsidP="004375DE">
            <w:pPr>
              <w:pStyle w:val="Tabletext10"/>
            </w:pPr>
            <w:r w:rsidRPr="0035348A">
              <w:t>Journal ID</w:t>
            </w:r>
          </w:p>
        </w:tc>
        <w:tc>
          <w:tcPr>
            <w:tcW w:w="662" w:type="pct"/>
            <w:shd w:val="clear" w:color="auto" w:fill="D9E2F3" w:themeFill="accent5" w:themeFillTint="33"/>
            <w:noWrap/>
            <w:tcMar>
              <w:left w:w="0" w:type="dxa"/>
              <w:right w:w="0" w:type="dxa"/>
            </w:tcMar>
          </w:tcPr>
          <w:p w14:paraId="37CEAB6A" w14:textId="2F2E4EA7" w:rsidR="00F97D7F" w:rsidRPr="0035348A" w:rsidRDefault="00F97D7F" w:rsidP="00156240">
            <w:pPr>
              <w:pStyle w:val="Tabletext10"/>
              <w:jc w:val="center"/>
            </w:pPr>
            <w:r>
              <w:t>Document reference</w:t>
            </w:r>
          </w:p>
        </w:tc>
        <w:tc>
          <w:tcPr>
            <w:tcW w:w="367" w:type="pct"/>
            <w:shd w:val="clear" w:color="auto" w:fill="D9E2F3" w:themeFill="accent5" w:themeFillTint="33"/>
          </w:tcPr>
          <w:p w14:paraId="0E92E145" w14:textId="77777777" w:rsidR="00F97D7F" w:rsidRPr="0035348A" w:rsidRDefault="00F97D7F" w:rsidP="00156240">
            <w:pPr>
              <w:pStyle w:val="Tabletext10"/>
              <w:jc w:val="center"/>
            </w:pPr>
            <w:r w:rsidRPr="0035348A">
              <w:rPr>
                <w:rFonts w:hint="eastAsia"/>
              </w:rPr>
              <w:t>0</w:t>
            </w:r>
            <w:r w:rsidRPr="0035348A">
              <w:t>..1</w:t>
            </w:r>
          </w:p>
        </w:tc>
        <w:tc>
          <w:tcPr>
            <w:tcW w:w="2058" w:type="pct"/>
            <w:shd w:val="clear" w:color="auto" w:fill="D9E2F3" w:themeFill="accent5" w:themeFillTint="33"/>
          </w:tcPr>
          <w:p w14:paraId="33D8CCCA" w14:textId="3711FB67" w:rsidR="00F97D7F" w:rsidRPr="0035348A" w:rsidRDefault="00F97D7F" w:rsidP="004375DE">
            <w:pPr>
              <w:pStyle w:val="Tabletext10"/>
            </w:pPr>
            <w:r>
              <w:t>The document reference</w:t>
            </w:r>
            <w:r w:rsidRPr="0035348A">
              <w:t xml:space="preserve"> for the journal entry. </w:t>
            </w:r>
          </w:p>
        </w:tc>
      </w:tr>
      <w:tr w:rsidR="00F97D7F" w:rsidRPr="0035348A" w14:paraId="13FAA80F" w14:textId="77777777" w:rsidTr="00634344">
        <w:trPr>
          <w:cantSplit/>
          <w:trHeight w:val="397"/>
          <w:jc w:val="center"/>
        </w:trPr>
        <w:tc>
          <w:tcPr>
            <w:tcW w:w="294" w:type="pct"/>
          </w:tcPr>
          <w:p w14:paraId="17BCA783" w14:textId="77777777" w:rsidR="00F97D7F" w:rsidRPr="0035348A" w:rsidRDefault="00F97D7F" w:rsidP="00156240">
            <w:pPr>
              <w:pStyle w:val="Tabletext10"/>
              <w:jc w:val="center"/>
            </w:pPr>
            <w:r w:rsidRPr="0035348A">
              <w:t>10</w:t>
            </w:r>
          </w:p>
        </w:tc>
        <w:tc>
          <w:tcPr>
            <w:tcW w:w="294" w:type="pct"/>
          </w:tcPr>
          <w:p w14:paraId="47071024" w14:textId="77777777" w:rsidR="00F97D7F" w:rsidRPr="0035348A" w:rsidRDefault="00F97D7F" w:rsidP="00156240">
            <w:pPr>
              <w:pStyle w:val="Tabletext10"/>
              <w:jc w:val="center"/>
            </w:pPr>
            <w:r w:rsidRPr="0035348A">
              <w:rPr>
                <w:rFonts w:hint="eastAsia"/>
              </w:rPr>
              <w:t>1</w:t>
            </w:r>
          </w:p>
        </w:tc>
        <w:tc>
          <w:tcPr>
            <w:tcW w:w="1324" w:type="pct"/>
          </w:tcPr>
          <w:p w14:paraId="7502FFA1" w14:textId="77777777" w:rsidR="00F97D7F" w:rsidRPr="0035348A" w:rsidRDefault="00F97D7F" w:rsidP="004375DE">
            <w:pPr>
              <w:pStyle w:val="Tabletext10"/>
            </w:pPr>
            <w:r w:rsidRPr="0035348A">
              <w:t>Due Date</w:t>
            </w:r>
          </w:p>
        </w:tc>
        <w:tc>
          <w:tcPr>
            <w:tcW w:w="662" w:type="pct"/>
            <w:noWrap/>
            <w:tcMar>
              <w:left w:w="0" w:type="dxa"/>
              <w:right w:w="0" w:type="dxa"/>
            </w:tcMar>
          </w:tcPr>
          <w:p w14:paraId="0F15B96E" w14:textId="77777777" w:rsidR="00F97D7F" w:rsidRPr="0035348A" w:rsidRDefault="00F97D7F" w:rsidP="00156240">
            <w:pPr>
              <w:pStyle w:val="Tabletext10"/>
              <w:jc w:val="center"/>
            </w:pPr>
            <w:r w:rsidRPr="0035348A">
              <w:t>Date</w:t>
            </w:r>
          </w:p>
        </w:tc>
        <w:tc>
          <w:tcPr>
            <w:tcW w:w="367" w:type="pct"/>
          </w:tcPr>
          <w:p w14:paraId="4F7760D7" w14:textId="77777777" w:rsidR="00F97D7F" w:rsidRPr="0035348A" w:rsidRDefault="00F97D7F" w:rsidP="00156240">
            <w:pPr>
              <w:pStyle w:val="Tabletext10"/>
              <w:jc w:val="center"/>
            </w:pPr>
            <w:r w:rsidRPr="0035348A">
              <w:t>0..1</w:t>
            </w:r>
          </w:p>
        </w:tc>
        <w:tc>
          <w:tcPr>
            <w:tcW w:w="2058" w:type="pct"/>
          </w:tcPr>
          <w:p w14:paraId="31CAF491" w14:textId="77777777" w:rsidR="00F97D7F" w:rsidRPr="0035348A" w:rsidRDefault="00F97D7F" w:rsidP="004375DE">
            <w:pPr>
              <w:pStyle w:val="Tabletext10"/>
            </w:pPr>
            <w:r w:rsidRPr="0035348A">
              <w:t>The date payment is due from the supplier. Not all transactions will have a due date. If no due date, it may not exist</w:t>
            </w:r>
            <w:r w:rsidRPr="0035348A">
              <w:rPr>
                <w:rFonts w:hint="eastAsia"/>
              </w:rPr>
              <w:t>; for example,</w:t>
            </w:r>
            <w:r w:rsidRPr="0035348A">
              <w:t xml:space="preserve"> credit memos. Aging of a receivable is usually calculated based on this date.  </w:t>
            </w:r>
          </w:p>
        </w:tc>
      </w:tr>
      <w:tr w:rsidR="00F97D7F" w:rsidRPr="0035348A" w14:paraId="58098BFB" w14:textId="77777777" w:rsidTr="00634344">
        <w:trPr>
          <w:cantSplit/>
          <w:trHeight w:val="397"/>
          <w:jc w:val="center"/>
        </w:trPr>
        <w:tc>
          <w:tcPr>
            <w:tcW w:w="294" w:type="pct"/>
          </w:tcPr>
          <w:p w14:paraId="120DFC6D" w14:textId="77777777" w:rsidR="00F97D7F" w:rsidRPr="0035348A" w:rsidRDefault="00F97D7F" w:rsidP="00156240">
            <w:pPr>
              <w:pStyle w:val="Tabletext10"/>
              <w:jc w:val="center"/>
            </w:pPr>
            <w:r w:rsidRPr="0035348A">
              <w:t>11</w:t>
            </w:r>
          </w:p>
        </w:tc>
        <w:tc>
          <w:tcPr>
            <w:tcW w:w="294" w:type="pct"/>
          </w:tcPr>
          <w:p w14:paraId="4A62CFC5" w14:textId="77777777" w:rsidR="00F97D7F" w:rsidRPr="0035348A" w:rsidRDefault="00F97D7F" w:rsidP="00156240">
            <w:pPr>
              <w:pStyle w:val="Tabletext10"/>
              <w:jc w:val="center"/>
            </w:pPr>
            <w:r w:rsidRPr="0035348A">
              <w:rPr>
                <w:rFonts w:hint="eastAsia"/>
              </w:rPr>
              <w:t>1</w:t>
            </w:r>
          </w:p>
        </w:tc>
        <w:tc>
          <w:tcPr>
            <w:tcW w:w="1324" w:type="pct"/>
          </w:tcPr>
          <w:p w14:paraId="4BC98E49" w14:textId="77777777" w:rsidR="00F97D7F" w:rsidRPr="0035348A" w:rsidRDefault="00F97D7F" w:rsidP="004375DE">
            <w:pPr>
              <w:pStyle w:val="Tabletext10"/>
            </w:pPr>
            <w:r w:rsidRPr="0035348A">
              <w:t>Reference Number</w:t>
            </w:r>
          </w:p>
        </w:tc>
        <w:tc>
          <w:tcPr>
            <w:tcW w:w="662" w:type="pct"/>
            <w:noWrap/>
            <w:tcMar>
              <w:left w:w="0" w:type="dxa"/>
              <w:right w:w="0" w:type="dxa"/>
            </w:tcMar>
          </w:tcPr>
          <w:p w14:paraId="0E645892" w14:textId="77777777" w:rsidR="00F97D7F" w:rsidRPr="0035348A" w:rsidRDefault="00F97D7F" w:rsidP="00156240">
            <w:pPr>
              <w:pStyle w:val="Tabletext10"/>
              <w:jc w:val="center"/>
            </w:pPr>
            <w:r w:rsidRPr="0035348A">
              <w:t>Numeric</w:t>
            </w:r>
          </w:p>
        </w:tc>
        <w:tc>
          <w:tcPr>
            <w:tcW w:w="367" w:type="pct"/>
          </w:tcPr>
          <w:p w14:paraId="3AA6888B" w14:textId="77777777" w:rsidR="00F97D7F" w:rsidRPr="0035348A" w:rsidRDefault="00F97D7F" w:rsidP="00156240">
            <w:pPr>
              <w:pStyle w:val="Tabletext10"/>
              <w:jc w:val="center"/>
            </w:pPr>
            <w:r w:rsidRPr="0035348A">
              <w:rPr>
                <w:rFonts w:hint="eastAsia"/>
              </w:rPr>
              <w:t>0</w:t>
            </w:r>
            <w:r w:rsidRPr="0035348A">
              <w:t>..1</w:t>
            </w:r>
          </w:p>
        </w:tc>
        <w:tc>
          <w:tcPr>
            <w:tcW w:w="2058" w:type="pct"/>
          </w:tcPr>
          <w:p w14:paraId="21D11C7B" w14:textId="77777777" w:rsidR="00F97D7F" w:rsidRPr="0035348A" w:rsidRDefault="00F97D7F" w:rsidP="004375DE">
            <w:pPr>
              <w:pStyle w:val="Tabletext10"/>
            </w:pPr>
            <w:r w:rsidRPr="0035348A">
              <w:t>The number of an internally or externally generated transaction.</w:t>
            </w:r>
          </w:p>
          <w:p w14:paraId="6E3E684F" w14:textId="77777777" w:rsidR="00F97D7F" w:rsidRPr="0035348A" w:rsidRDefault="00F97D7F" w:rsidP="004375DE">
            <w:pPr>
              <w:pStyle w:val="Tabletext10"/>
            </w:pPr>
            <w:r w:rsidRPr="0035348A">
              <w:t xml:space="preserve">EXAMPLE Check number, wire transfer number, or original document ID. </w:t>
            </w:r>
          </w:p>
        </w:tc>
      </w:tr>
      <w:tr w:rsidR="00F97D7F" w:rsidRPr="0035348A" w14:paraId="2184139A" w14:textId="77777777" w:rsidTr="00634344">
        <w:trPr>
          <w:cantSplit/>
          <w:trHeight w:val="397"/>
          <w:jc w:val="center"/>
        </w:trPr>
        <w:tc>
          <w:tcPr>
            <w:tcW w:w="294" w:type="pct"/>
          </w:tcPr>
          <w:p w14:paraId="014C011E" w14:textId="77777777" w:rsidR="00F97D7F" w:rsidRPr="0035348A" w:rsidRDefault="00F97D7F" w:rsidP="00156240">
            <w:pPr>
              <w:pStyle w:val="Tabletext10"/>
              <w:jc w:val="center"/>
            </w:pPr>
            <w:r w:rsidRPr="0035348A">
              <w:t>12</w:t>
            </w:r>
          </w:p>
        </w:tc>
        <w:tc>
          <w:tcPr>
            <w:tcW w:w="294" w:type="pct"/>
          </w:tcPr>
          <w:p w14:paraId="5C4A5D67" w14:textId="77777777" w:rsidR="00F97D7F" w:rsidRPr="0035348A" w:rsidRDefault="00F97D7F" w:rsidP="00156240">
            <w:pPr>
              <w:pStyle w:val="Tabletext10"/>
              <w:jc w:val="center"/>
            </w:pPr>
            <w:r w:rsidRPr="0035348A">
              <w:rPr>
                <w:rFonts w:hint="eastAsia"/>
              </w:rPr>
              <w:t>1</w:t>
            </w:r>
          </w:p>
        </w:tc>
        <w:tc>
          <w:tcPr>
            <w:tcW w:w="1324" w:type="pct"/>
          </w:tcPr>
          <w:p w14:paraId="2BEE2331" w14:textId="77777777" w:rsidR="00F97D7F" w:rsidRPr="0035348A" w:rsidRDefault="00F97D7F" w:rsidP="004375DE">
            <w:pPr>
              <w:pStyle w:val="Tabletext10"/>
            </w:pPr>
            <w:r w:rsidRPr="0035348A">
              <w:t>Reference Date</w:t>
            </w:r>
          </w:p>
        </w:tc>
        <w:tc>
          <w:tcPr>
            <w:tcW w:w="662" w:type="pct"/>
            <w:noWrap/>
            <w:tcMar>
              <w:left w:w="0" w:type="dxa"/>
              <w:right w:w="0" w:type="dxa"/>
            </w:tcMar>
          </w:tcPr>
          <w:p w14:paraId="69C8E26B" w14:textId="77777777" w:rsidR="00F97D7F" w:rsidRPr="0035348A" w:rsidRDefault="00F97D7F" w:rsidP="00156240">
            <w:pPr>
              <w:pStyle w:val="Tabletext10"/>
              <w:jc w:val="center"/>
            </w:pPr>
            <w:r w:rsidRPr="0035348A">
              <w:t>Date</w:t>
            </w:r>
          </w:p>
        </w:tc>
        <w:tc>
          <w:tcPr>
            <w:tcW w:w="367" w:type="pct"/>
          </w:tcPr>
          <w:p w14:paraId="5AA317FC" w14:textId="77777777" w:rsidR="00F97D7F" w:rsidRPr="0035348A" w:rsidRDefault="00F97D7F" w:rsidP="00156240">
            <w:pPr>
              <w:pStyle w:val="Tabletext10"/>
              <w:jc w:val="center"/>
            </w:pPr>
            <w:r w:rsidRPr="0035348A">
              <w:rPr>
                <w:rFonts w:hint="eastAsia"/>
              </w:rPr>
              <w:t>0</w:t>
            </w:r>
            <w:r w:rsidRPr="0035348A">
              <w:t>..1</w:t>
            </w:r>
          </w:p>
        </w:tc>
        <w:tc>
          <w:tcPr>
            <w:tcW w:w="2058" w:type="pct"/>
          </w:tcPr>
          <w:p w14:paraId="3DDBF4B7" w14:textId="77777777" w:rsidR="00F97D7F" w:rsidRPr="0035348A" w:rsidRDefault="00F97D7F" w:rsidP="004375DE">
            <w:pPr>
              <w:pStyle w:val="Tabletext10"/>
            </w:pPr>
            <w:r w:rsidRPr="0035348A">
              <w:t>The date on an internally or externally generated transaction.</w:t>
            </w:r>
          </w:p>
          <w:p w14:paraId="3A47E5F9" w14:textId="77777777" w:rsidR="00F97D7F" w:rsidRPr="0035348A" w:rsidRDefault="00F97D7F" w:rsidP="004375DE">
            <w:pPr>
              <w:pStyle w:val="Tabletext10"/>
            </w:pPr>
            <w:r w:rsidRPr="0035348A">
              <w:t xml:space="preserve">EXAMPLE Check date or wire transfer date.  </w:t>
            </w:r>
          </w:p>
        </w:tc>
      </w:tr>
      <w:tr w:rsidR="00F97D7F" w:rsidRPr="0035348A" w14:paraId="26E5A5B3" w14:textId="77777777" w:rsidTr="00634344">
        <w:trPr>
          <w:cantSplit/>
          <w:trHeight w:val="397"/>
          <w:jc w:val="center"/>
        </w:trPr>
        <w:tc>
          <w:tcPr>
            <w:tcW w:w="294" w:type="pct"/>
            <w:shd w:val="clear" w:color="auto" w:fill="EDEDED" w:themeFill="accent3" w:themeFillTint="33"/>
          </w:tcPr>
          <w:p w14:paraId="62F0B384" w14:textId="77777777" w:rsidR="00F97D7F" w:rsidRPr="0035348A" w:rsidRDefault="00F97D7F" w:rsidP="00156240">
            <w:pPr>
              <w:pStyle w:val="Tabletext10"/>
              <w:jc w:val="center"/>
            </w:pPr>
            <w:r w:rsidRPr="0035348A">
              <w:rPr>
                <w:rFonts w:hint="eastAsia"/>
              </w:rPr>
              <w:t>1</w:t>
            </w:r>
            <w:r w:rsidRPr="0035348A">
              <w:t>3</w:t>
            </w:r>
          </w:p>
        </w:tc>
        <w:tc>
          <w:tcPr>
            <w:tcW w:w="294" w:type="pct"/>
            <w:shd w:val="clear" w:color="auto" w:fill="EDEDED" w:themeFill="accent3" w:themeFillTint="33"/>
          </w:tcPr>
          <w:p w14:paraId="3EDB5C3C" w14:textId="77777777" w:rsidR="00F97D7F" w:rsidRPr="0035348A" w:rsidRDefault="00F97D7F" w:rsidP="00156240">
            <w:pPr>
              <w:pStyle w:val="Tabletext10"/>
              <w:jc w:val="center"/>
            </w:pPr>
            <w:r w:rsidRPr="0035348A">
              <w:rPr>
                <w:rFonts w:hint="eastAsia"/>
              </w:rPr>
              <w:t>1</w:t>
            </w:r>
          </w:p>
        </w:tc>
        <w:tc>
          <w:tcPr>
            <w:tcW w:w="1324" w:type="pct"/>
            <w:shd w:val="clear" w:color="auto" w:fill="EDEDED" w:themeFill="accent3" w:themeFillTint="33"/>
          </w:tcPr>
          <w:p w14:paraId="006E5180" w14:textId="77777777" w:rsidR="00F97D7F" w:rsidRPr="0035348A" w:rsidRDefault="00F97D7F" w:rsidP="004375DE">
            <w:pPr>
              <w:pStyle w:val="Tabletext10"/>
            </w:pPr>
            <w:r w:rsidRPr="0035348A">
              <w:t>Amount Value</w:t>
            </w:r>
          </w:p>
        </w:tc>
        <w:tc>
          <w:tcPr>
            <w:tcW w:w="662" w:type="pct"/>
            <w:shd w:val="clear" w:color="auto" w:fill="EDEDED" w:themeFill="accent3" w:themeFillTint="33"/>
            <w:noWrap/>
            <w:tcMar>
              <w:left w:w="0" w:type="dxa"/>
              <w:right w:w="0" w:type="dxa"/>
            </w:tcMar>
          </w:tcPr>
          <w:p w14:paraId="23395DF7" w14:textId="77777777" w:rsidR="00F97D7F" w:rsidRPr="0035348A" w:rsidRDefault="00F97D7F" w:rsidP="00156240">
            <w:pPr>
              <w:pStyle w:val="Tabletext10"/>
              <w:jc w:val="center"/>
            </w:pPr>
            <w:r w:rsidRPr="0035348A">
              <w:t>—</w:t>
            </w:r>
          </w:p>
        </w:tc>
        <w:tc>
          <w:tcPr>
            <w:tcW w:w="367" w:type="pct"/>
            <w:shd w:val="clear" w:color="auto" w:fill="EDEDED" w:themeFill="accent3" w:themeFillTint="33"/>
          </w:tcPr>
          <w:p w14:paraId="6AD684A0" w14:textId="77777777" w:rsidR="00F97D7F" w:rsidRPr="0035348A" w:rsidRDefault="00F97D7F" w:rsidP="00156240">
            <w:pPr>
              <w:pStyle w:val="Tabletext10"/>
              <w:jc w:val="center"/>
            </w:pPr>
            <w:r w:rsidRPr="0035348A">
              <w:rPr>
                <w:rFonts w:hint="eastAsia"/>
              </w:rPr>
              <w:t>1</w:t>
            </w:r>
            <w:r w:rsidRPr="0035348A">
              <w:t>..1</w:t>
            </w:r>
          </w:p>
        </w:tc>
        <w:tc>
          <w:tcPr>
            <w:tcW w:w="2058" w:type="pct"/>
            <w:shd w:val="clear" w:color="auto" w:fill="EDEDED" w:themeFill="accent3" w:themeFillTint="33"/>
          </w:tcPr>
          <w:p w14:paraId="3164FB4C" w14:textId="37FAAC1D" w:rsidR="00F97D7F" w:rsidRPr="0035348A" w:rsidRDefault="00F97D7F" w:rsidP="00156240">
            <w:pPr>
              <w:pStyle w:val="Tabletext10"/>
            </w:pPr>
            <w:r w:rsidRPr="0035348A">
              <w:t xml:space="preserve">The material or monetary worth of a thing that is associated with payable acccount. </w:t>
            </w:r>
          </w:p>
        </w:tc>
      </w:tr>
      <w:tr w:rsidR="00F97D7F" w:rsidRPr="0035348A" w14:paraId="1692A916" w14:textId="77777777" w:rsidTr="00634344">
        <w:trPr>
          <w:cantSplit/>
          <w:trHeight w:val="397"/>
          <w:jc w:val="center"/>
        </w:trPr>
        <w:tc>
          <w:tcPr>
            <w:tcW w:w="294" w:type="pct"/>
          </w:tcPr>
          <w:p w14:paraId="531298FF" w14:textId="77777777" w:rsidR="00F97D7F" w:rsidRPr="0035348A" w:rsidRDefault="00F97D7F" w:rsidP="00156240">
            <w:pPr>
              <w:pStyle w:val="Tabletext10"/>
              <w:jc w:val="center"/>
            </w:pPr>
            <w:r w:rsidRPr="0035348A">
              <w:rPr>
                <w:rFonts w:hint="eastAsia"/>
              </w:rPr>
              <w:t>1</w:t>
            </w:r>
            <w:r w:rsidRPr="0035348A">
              <w:t>4</w:t>
            </w:r>
          </w:p>
        </w:tc>
        <w:tc>
          <w:tcPr>
            <w:tcW w:w="294" w:type="pct"/>
          </w:tcPr>
          <w:p w14:paraId="6CC08348" w14:textId="77777777" w:rsidR="00F97D7F" w:rsidRPr="0035348A" w:rsidRDefault="00F97D7F" w:rsidP="00156240">
            <w:pPr>
              <w:pStyle w:val="Tabletext10"/>
              <w:jc w:val="center"/>
            </w:pPr>
            <w:r w:rsidRPr="0035348A">
              <w:t>2</w:t>
            </w:r>
          </w:p>
        </w:tc>
        <w:tc>
          <w:tcPr>
            <w:tcW w:w="1324" w:type="pct"/>
          </w:tcPr>
          <w:p w14:paraId="307963C2" w14:textId="77777777" w:rsidR="00F97D7F" w:rsidRPr="0035348A" w:rsidRDefault="00F97D7F" w:rsidP="004375DE">
            <w:pPr>
              <w:pStyle w:val="Tabletext10"/>
            </w:pPr>
            <w:r w:rsidRPr="0035348A">
              <w:t>Functional Amount</w:t>
            </w:r>
          </w:p>
        </w:tc>
        <w:tc>
          <w:tcPr>
            <w:tcW w:w="662" w:type="pct"/>
            <w:noWrap/>
            <w:tcMar>
              <w:left w:w="0" w:type="dxa"/>
              <w:right w:w="0" w:type="dxa"/>
            </w:tcMar>
          </w:tcPr>
          <w:p w14:paraId="3BF4D408" w14:textId="77777777" w:rsidR="00F97D7F" w:rsidRPr="0035348A" w:rsidRDefault="00F97D7F" w:rsidP="00156240">
            <w:pPr>
              <w:pStyle w:val="Tabletext10"/>
              <w:jc w:val="center"/>
            </w:pPr>
            <w:r w:rsidRPr="0035348A">
              <w:t>Amount</w:t>
            </w:r>
          </w:p>
        </w:tc>
        <w:tc>
          <w:tcPr>
            <w:tcW w:w="367" w:type="pct"/>
          </w:tcPr>
          <w:p w14:paraId="3A77067B" w14:textId="77777777" w:rsidR="00F97D7F" w:rsidRPr="0035348A" w:rsidRDefault="00F97D7F" w:rsidP="00156240">
            <w:pPr>
              <w:pStyle w:val="Tabletext10"/>
              <w:jc w:val="center"/>
            </w:pPr>
            <w:r w:rsidRPr="0035348A">
              <w:t>1..1</w:t>
            </w:r>
          </w:p>
        </w:tc>
        <w:tc>
          <w:tcPr>
            <w:tcW w:w="2058" w:type="pct"/>
          </w:tcPr>
          <w:p w14:paraId="5A800AD1" w14:textId="533DB0F5" w:rsidR="00F97D7F" w:rsidRPr="0035348A" w:rsidRDefault="00F97D7F" w:rsidP="00156240">
            <w:pPr>
              <w:pStyle w:val="Tabletext10"/>
            </w:pPr>
            <w:r w:rsidRPr="0035348A">
              <w:t xml:space="preserve">The monetary value in the function currency. </w:t>
            </w:r>
          </w:p>
        </w:tc>
      </w:tr>
      <w:tr w:rsidR="00F97D7F" w:rsidRPr="0035348A" w14:paraId="2A30D86B" w14:textId="77777777" w:rsidTr="00634344">
        <w:trPr>
          <w:cantSplit/>
          <w:trHeight w:val="397"/>
          <w:jc w:val="center"/>
        </w:trPr>
        <w:tc>
          <w:tcPr>
            <w:tcW w:w="294" w:type="pct"/>
          </w:tcPr>
          <w:p w14:paraId="136D6405" w14:textId="77777777" w:rsidR="00F97D7F" w:rsidRPr="0035348A" w:rsidRDefault="00F97D7F" w:rsidP="00156240">
            <w:pPr>
              <w:pStyle w:val="Tabletext10"/>
              <w:jc w:val="center"/>
            </w:pPr>
            <w:r w:rsidRPr="0035348A">
              <w:rPr>
                <w:rFonts w:hint="eastAsia"/>
              </w:rPr>
              <w:t>1</w:t>
            </w:r>
            <w:r w:rsidRPr="0035348A">
              <w:t>5</w:t>
            </w:r>
          </w:p>
        </w:tc>
        <w:tc>
          <w:tcPr>
            <w:tcW w:w="294" w:type="pct"/>
          </w:tcPr>
          <w:p w14:paraId="11C68BC0" w14:textId="77777777" w:rsidR="00F97D7F" w:rsidRPr="0035348A" w:rsidRDefault="00F97D7F" w:rsidP="00156240">
            <w:pPr>
              <w:pStyle w:val="Tabletext10"/>
              <w:jc w:val="center"/>
            </w:pPr>
            <w:r w:rsidRPr="0035348A">
              <w:t>2</w:t>
            </w:r>
          </w:p>
        </w:tc>
        <w:tc>
          <w:tcPr>
            <w:tcW w:w="1324" w:type="pct"/>
          </w:tcPr>
          <w:p w14:paraId="08EC10BB" w14:textId="77777777" w:rsidR="00F97D7F" w:rsidRPr="0035348A" w:rsidRDefault="00F97D7F" w:rsidP="004375DE">
            <w:pPr>
              <w:pStyle w:val="Tabletext10"/>
            </w:pPr>
            <w:r w:rsidRPr="0035348A">
              <w:t>Local Amount</w:t>
            </w:r>
          </w:p>
        </w:tc>
        <w:tc>
          <w:tcPr>
            <w:tcW w:w="662" w:type="pct"/>
            <w:noWrap/>
            <w:tcMar>
              <w:left w:w="0" w:type="dxa"/>
              <w:right w:w="0" w:type="dxa"/>
            </w:tcMar>
          </w:tcPr>
          <w:p w14:paraId="634A9073" w14:textId="77777777" w:rsidR="00F97D7F" w:rsidRPr="0035348A" w:rsidRDefault="00F97D7F" w:rsidP="00156240">
            <w:pPr>
              <w:pStyle w:val="Tabletext10"/>
              <w:jc w:val="center"/>
            </w:pPr>
            <w:r w:rsidRPr="0035348A">
              <w:t>Amount</w:t>
            </w:r>
          </w:p>
        </w:tc>
        <w:tc>
          <w:tcPr>
            <w:tcW w:w="367" w:type="pct"/>
          </w:tcPr>
          <w:p w14:paraId="3E9486A9" w14:textId="77777777" w:rsidR="00F97D7F" w:rsidRPr="0035348A" w:rsidRDefault="00F97D7F" w:rsidP="00156240">
            <w:pPr>
              <w:pStyle w:val="Tabletext10"/>
              <w:jc w:val="center"/>
            </w:pPr>
            <w:r w:rsidRPr="0035348A">
              <w:t>0..1</w:t>
            </w:r>
          </w:p>
        </w:tc>
        <w:tc>
          <w:tcPr>
            <w:tcW w:w="2058" w:type="pct"/>
          </w:tcPr>
          <w:p w14:paraId="658C65B6" w14:textId="0D4F9742" w:rsidR="00F97D7F" w:rsidRPr="0035348A" w:rsidRDefault="00F97D7F" w:rsidP="00156240">
            <w:pPr>
              <w:pStyle w:val="Tabletext10"/>
            </w:pPr>
            <w:r w:rsidRPr="0035348A">
              <w:t xml:space="preserve">The monetary value in the accounting currency local to where the accounting records are required. </w:t>
            </w:r>
          </w:p>
        </w:tc>
      </w:tr>
      <w:tr w:rsidR="00F97D7F" w:rsidRPr="0035348A" w14:paraId="103FDFC5" w14:textId="77777777" w:rsidTr="00634344">
        <w:trPr>
          <w:cantSplit/>
          <w:trHeight w:val="397"/>
          <w:jc w:val="center"/>
        </w:trPr>
        <w:tc>
          <w:tcPr>
            <w:tcW w:w="294" w:type="pct"/>
          </w:tcPr>
          <w:p w14:paraId="2EEB5205" w14:textId="77777777" w:rsidR="00F97D7F" w:rsidRPr="0035348A" w:rsidRDefault="00F97D7F" w:rsidP="00156240">
            <w:pPr>
              <w:pStyle w:val="Tabletext10"/>
              <w:jc w:val="center"/>
            </w:pPr>
            <w:r w:rsidRPr="0035348A">
              <w:rPr>
                <w:rFonts w:hint="eastAsia"/>
              </w:rPr>
              <w:t>1</w:t>
            </w:r>
            <w:r w:rsidRPr="0035348A">
              <w:t>6</w:t>
            </w:r>
          </w:p>
        </w:tc>
        <w:tc>
          <w:tcPr>
            <w:tcW w:w="294" w:type="pct"/>
          </w:tcPr>
          <w:p w14:paraId="32792875" w14:textId="77777777" w:rsidR="00F97D7F" w:rsidRPr="0035348A" w:rsidRDefault="00F97D7F" w:rsidP="00156240">
            <w:pPr>
              <w:pStyle w:val="Tabletext10"/>
              <w:jc w:val="center"/>
            </w:pPr>
            <w:r w:rsidRPr="0035348A">
              <w:t>2</w:t>
            </w:r>
          </w:p>
        </w:tc>
        <w:tc>
          <w:tcPr>
            <w:tcW w:w="1324" w:type="pct"/>
          </w:tcPr>
          <w:p w14:paraId="6D11D9A2" w14:textId="77777777" w:rsidR="00F97D7F" w:rsidRPr="0035348A" w:rsidRDefault="00F97D7F" w:rsidP="004375DE">
            <w:pPr>
              <w:pStyle w:val="Tabletext10"/>
            </w:pPr>
            <w:r w:rsidRPr="0035348A">
              <w:t>Reporting Amount</w:t>
            </w:r>
          </w:p>
        </w:tc>
        <w:tc>
          <w:tcPr>
            <w:tcW w:w="662" w:type="pct"/>
            <w:noWrap/>
            <w:tcMar>
              <w:left w:w="0" w:type="dxa"/>
              <w:right w:w="0" w:type="dxa"/>
            </w:tcMar>
          </w:tcPr>
          <w:p w14:paraId="60D7007B" w14:textId="77777777" w:rsidR="00F97D7F" w:rsidRPr="0035348A" w:rsidRDefault="00F97D7F" w:rsidP="00156240">
            <w:pPr>
              <w:pStyle w:val="Tabletext10"/>
              <w:jc w:val="center"/>
            </w:pPr>
            <w:r w:rsidRPr="0035348A">
              <w:t>Amount</w:t>
            </w:r>
          </w:p>
        </w:tc>
        <w:tc>
          <w:tcPr>
            <w:tcW w:w="367" w:type="pct"/>
          </w:tcPr>
          <w:p w14:paraId="333A466D" w14:textId="77777777" w:rsidR="00F97D7F" w:rsidRPr="0035348A" w:rsidRDefault="00F97D7F" w:rsidP="00156240">
            <w:pPr>
              <w:pStyle w:val="Tabletext10"/>
              <w:jc w:val="center"/>
            </w:pPr>
            <w:r w:rsidRPr="0035348A">
              <w:t>0..1</w:t>
            </w:r>
          </w:p>
        </w:tc>
        <w:tc>
          <w:tcPr>
            <w:tcW w:w="2058" w:type="pct"/>
          </w:tcPr>
          <w:p w14:paraId="4068D726" w14:textId="2B1D502B" w:rsidR="00F97D7F" w:rsidRPr="0035348A" w:rsidRDefault="00F97D7F" w:rsidP="00156240">
            <w:pPr>
              <w:pStyle w:val="Tabletext10"/>
            </w:pPr>
            <w:r w:rsidRPr="0035348A">
              <w:t xml:space="preserve">The monetary value in another currency, such as a reporting currency, a consolidation currency, or the euro transition period. </w:t>
            </w:r>
          </w:p>
        </w:tc>
      </w:tr>
      <w:tr w:rsidR="00F97D7F" w:rsidRPr="0035348A" w14:paraId="1398109B" w14:textId="77777777" w:rsidTr="00634344">
        <w:trPr>
          <w:cantSplit/>
          <w:trHeight w:val="397"/>
          <w:jc w:val="center"/>
        </w:trPr>
        <w:tc>
          <w:tcPr>
            <w:tcW w:w="294" w:type="pct"/>
          </w:tcPr>
          <w:p w14:paraId="7D782FAD" w14:textId="77777777" w:rsidR="00F97D7F" w:rsidRPr="0035348A" w:rsidRDefault="00F97D7F" w:rsidP="00156240">
            <w:pPr>
              <w:pStyle w:val="Tabletext10"/>
              <w:jc w:val="center"/>
            </w:pPr>
            <w:r w:rsidRPr="0035348A">
              <w:rPr>
                <w:rFonts w:hint="eastAsia"/>
              </w:rPr>
              <w:t>1</w:t>
            </w:r>
            <w:r w:rsidRPr="0035348A">
              <w:t>7</w:t>
            </w:r>
          </w:p>
        </w:tc>
        <w:tc>
          <w:tcPr>
            <w:tcW w:w="294" w:type="pct"/>
          </w:tcPr>
          <w:p w14:paraId="0D6290A1" w14:textId="77777777" w:rsidR="00F97D7F" w:rsidRPr="0035348A" w:rsidRDefault="00F97D7F" w:rsidP="00156240">
            <w:pPr>
              <w:pStyle w:val="Tabletext10"/>
              <w:jc w:val="center"/>
            </w:pPr>
            <w:r w:rsidRPr="0035348A">
              <w:t>2</w:t>
            </w:r>
          </w:p>
        </w:tc>
        <w:tc>
          <w:tcPr>
            <w:tcW w:w="1324" w:type="pct"/>
          </w:tcPr>
          <w:p w14:paraId="19532E3B" w14:textId="77777777" w:rsidR="00F97D7F" w:rsidRPr="0035348A" w:rsidRDefault="00F97D7F" w:rsidP="004375DE">
            <w:pPr>
              <w:pStyle w:val="Tabletext10"/>
            </w:pPr>
            <w:r w:rsidRPr="0035348A">
              <w:t>Transaction Amount</w:t>
            </w:r>
          </w:p>
        </w:tc>
        <w:tc>
          <w:tcPr>
            <w:tcW w:w="662" w:type="pct"/>
            <w:noWrap/>
            <w:tcMar>
              <w:left w:w="0" w:type="dxa"/>
              <w:right w:w="0" w:type="dxa"/>
            </w:tcMar>
          </w:tcPr>
          <w:p w14:paraId="27215AB0" w14:textId="77777777" w:rsidR="00F97D7F" w:rsidRPr="0035348A" w:rsidRDefault="00F97D7F" w:rsidP="00156240">
            <w:pPr>
              <w:pStyle w:val="Tabletext10"/>
              <w:jc w:val="center"/>
            </w:pPr>
            <w:r w:rsidRPr="0035348A">
              <w:t>Amount</w:t>
            </w:r>
          </w:p>
        </w:tc>
        <w:tc>
          <w:tcPr>
            <w:tcW w:w="367" w:type="pct"/>
          </w:tcPr>
          <w:p w14:paraId="45A0CFD4" w14:textId="77777777" w:rsidR="00F97D7F" w:rsidRPr="0035348A" w:rsidRDefault="00F97D7F" w:rsidP="00156240">
            <w:pPr>
              <w:pStyle w:val="Tabletext10"/>
              <w:jc w:val="center"/>
            </w:pPr>
            <w:r w:rsidRPr="0035348A">
              <w:t>0..1</w:t>
            </w:r>
          </w:p>
        </w:tc>
        <w:tc>
          <w:tcPr>
            <w:tcW w:w="2058" w:type="pct"/>
          </w:tcPr>
          <w:p w14:paraId="6F204DE6" w14:textId="57606510" w:rsidR="00F97D7F" w:rsidRPr="0035348A" w:rsidRDefault="00F97D7F" w:rsidP="00156240">
            <w:pPr>
              <w:pStyle w:val="Tabletext10"/>
            </w:pPr>
            <w:r w:rsidRPr="0035348A">
              <w:t xml:space="preserve">The monetary value in the voucher currency. </w:t>
            </w:r>
          </w:p>
        </w:tc>
      </w:tr>
      <w:tr w:rsidR="00F97D7F" w:rsidRPr="0035348A" w14:paraId="140DA348" w14:textId="77777777" w:rsidTr="00634344">
        <w:trPr>
          <w:cantSplit/>
          <w:trHeight w:val="397"/>
          <w:jc w:val="center"/>
        </w:trPr>
        <w:tc>
          <w:tcPr>
            <w:tcW w:w="294" w:type="pct"/>
            <w:shd w:val="clear" w:color="auto" w:fill="EDEDED" w:themeFill="accent3" w:themeFillTint="33"/>
          </w:tcPr>
          <w:p w14:paraId="4BC1C401" w14:textId="77777777" w:rsidR="00F97D7F" w:rsidRPr="0035348A" w:rsidRDefault="00F97D7F" w:rsidP="00156240">
            <w:pPr>
              <w:pStyle w:val="Tabletext10"/>
              <w:jc w:val="center"/>
            </w:pPr>
            <w:r w:rsidRPr="0035348A">
              <w:rPr>
                <w:rFonts w:hint="eastAsia"/>
              </w:rPr>
              <w:t>1</w:t>
            </w:r>
            <w:r w:rsidRPr="0035348A">
              <w:t>8</w:t>
            </w:r>
          </w:p>
        </w:tc>
        <w:tc>
          <w:tcPr>
            <w:tcW w:w="294" w:type="pct"/>
            <w:shd w:val="clear" w:color="auto" w:fill="EDEDED" w:themeFill="accent3" w:themeFillTint="33"/>
          </w:tcPr>
          <w:p w14:paraId="20DB499E" w14:textId="77777777" w:rsidR="00F97D7F" w:rsidRPr="0035348A" w:rsidRDefault="00F97D7F" w:rsidP="00156240">
            <w:pPr>
              <w:pStyle w:val="Tabletext10"/>
              <w:jc w:val="center"/>
            </w:pPr>
            <w:r w:rsidRPr="0035348A">
              <w:t>1</w:t>
            </w:r>
          </w:p>
        </w:tc>
        <w:tc>
          <w:tcPr>
            <w:tcW w:w="1324" w:type="pct"/>
            <w:shd w:val="clear" w:color="auto" w:fill="EDEDED" w:themeFill="accent3" w:themeFillTint="33"/>
          </w:tcPr>
          <w:p w14:paraId="17A3F95C" w14:textId="77777777" w:rsidR="00F97D7F" w:rsidRPr="0035348A" w:rsidRDefault="00F97D7F" w:rsidP="004375DE">
            <w:pPr>
              <w:pStyle w:val="Tabletext10"/>
            </w:pPr>
            <w:r w:rsidRPr="0035348A">
              <w:t>Ballancea</w:t>
            </w:r>
          </w:p>
        </w:tc>
        <w:tc>
          <w:tcPr>
            <w:tcW w:w="662" w:type="pct"/>
            <w:shd w:val="clear" w:color="auto" w:fill="EDEDED" w:themeFill="accent3" w:themeFillTint="33"/>
            <w:noWrap/>
            <w:tcMar>
              <w:left w:w="0" w:type="dxa"/>
              <w:right w:w="0" w:type="dxa"/>
            </w:tcMar>
          </w:tcPr>
          <w:p w14:paraId="08A1F26D" w14:textId="77777777" w:rsidR="00F97D7F" w:rsidRPr="0035348A" w:rsidRDefault="00F97D7F" w:rsidP="00156240">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7" w:type="pct"/>
            <w:shd w:val="clear" w:color="auto" w:fill="EDEDED" w:themeFill="accent3" w:themeFillTint="33"/>
          </w:tcPr>
          <w:p w14:paraId="47DDF552" w14:textId="77777777" w:rsidR="00F97D7F" w:rsidRPr="0035348A" w:rsidRDefault="00F97D7F" w:rsidP="00156240">
            <w:pPr>
              <w:pStyle w:val="Tabletext10"/>
              <w:jc w:val="center"/>
            </w:pPr>
            <w:r w:rsidRPr="0035348A">
              <w:t>1..1</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EDEDED" w:themeFill="accent3" w:themeFillTint="33"/>
          </w:tcPr>
          <w:p w14:paraId="45FAD683" w14:textId="557D6EFE" w:rsidR="00F97D7F" w:rsidRPr="0035348A" w:rsidRDefault="00F97D7F" w:rsidP="00156240">
            <w:pPr>
              <w:pStyle w:val="Tabletext10"/>
            </w:pPr>
            <w:r w:rsidRPr="0035348A">
              <w:t xml:space="preserve">The material or monetary worth of a thing that is associated with ballance. </w:t>
            </w:r>
          </w:p>
        </w:tc>
      </w:tr>
      <w:tr w:rsidR="00F97D7F" w:rsidRPr="0035348A" w14:paraId="2DEE7389" w14:textId="77777777" w:rsidTr="00634344">
        <w:trPr>
          <w:cantSplit/>
          <w:trHeight w:val="397"/>
          <w:jc w:val="center"/>
        </w:trPr>
        <w:tc>
          <w:tcPr>
            <w:tcW w:w="294" w:type="pct"/>
          </w:tcPr>
          <w:p w14:paraId="6A3DC8C9" w14:textId="77777777" w:rsidR="00F97D7F" w:rsidRPr="0035348A" w:rsidRDefault="00F97D7F" w:rsidP="00156240">
            <w:pPr>
              <w:pStyle w:val="Tabletext10"/>
              <w:jc w:val="center"/>
            </w:pPr>
            <w:r w:rsidRPr="0035348A">
              <w:rPr>
                <w:rFonts w:hint="eastAsia"/>
              </w:rPr>
              <w:t>1</w:t>
            </w:r>
            <w:r w:rsidRPr="0035348A">
              <w:t>9</w:t>
            </w:r>
          </w:p>
        </w:tc>
        <w:tc>
          <w:tcPr>
            <w:tcW w:w="294" w:type="pct"/>
          </w:tcPr>
          <w:p w14:paraId="1D7E3EA9" w14:textId="77777777" w:rsidR="00F97D7F" w:rsidRPr="0035348A" w:rsidRDefault="00F97D7F" w:rsidP="00156240">
            <w:pPr>
              <w:pStyle w:val="Tabletext10"/>
              <w:jc w:val="center"/>
            </w:pPr>
            <w:r w:rsidRPr="0035348A">
              <w:rPr>
                <w:rFonts w:hint="eastAsia"/>
              </w:rPr>
              <w:t>2</w:t>
            </w:r>
          </w:p>
        </w:tc>
        <w:tc>
          <w:tcPr>
            <w:tcW w:w="1324" w:type="pct"/>
          </w:tcPr>
          <w:p w14:paraId="0F369950" w14:textId="77777777" w:rsidR="00F97D7F" w:rsidRPr="0035348A" w:rsidRDefault="00F97D7F" w:rsidP="004375DE">
            <w:pPr>
              <w:pStyle w:val="Tabletext10"/>
            </w:pPr>
            <w:r w:rsidRPr="0035348A">
              <w:t>Functional Ballance</w:t>
            </w:r>
          </w:p>
        </w:tc>
        <w:tc>
          <w:tcPr>
            <w:tcW w:w="662" w:type="pct"/>
            <w:noWrap/>
            <w:tcMar>
              <w:left w:w="0" w:type="dxa"/>
              <w:right w:w="0" w:type="dxa"/>
            </w:tcMar>
          </w:tcPr>
          <w:p w14:paraId="3CA44337" w14:textId="77777777" w:rsidR="00F97D7F" w:rsidRPr="0035348A" w:rsidRDefault="00F97D7F" w:rsidP="00156240">
            <w:pPr>
              <w:pStyle w:val="Tabletext10"/>
              <w:jc w:val="center"/>
            </w:pPr>
            <w:r w:rsidRPr="0035348A">
              <w:rPr>
                <w:rFonts w:hint="eastAsia"/>
              </w:rPr>
              <w:t>A</w:t>
            </w:r>
            <w:r w:rsidRPr="0035348A">
              <w:t>mount</w:t>
            </w:r>
          </w:p>
        </w:tc>
        <w:tc>
          <w:tcPr>
            <w:tcW w:w="367" w:type="pct"/>
          </w:tcPr>
          <w:p w14:paraId="04B374D1" w14:textId="77777777" w:rsidR="00F97D7F" w:rsidRPr="0035348A" w:rsidRDefault="00F97D7F" w:rsidP="00156240">
            <w:pPr>
              <w:pStyle w:val="Tabletext10"/>
              <w:jc w:val="center"/>
            </w:pPr>
            <w:r w:rsidRPr="0035348A">
              <w:rPr>
                <w:rFonts w:hint="eastAsia"/>
              </w:rPr>
              <w:t>1</w:t>
            </w:r>
            <w:r w:rsidRPr="0035348A">
              <w:t>..1</w:t>
            </w:r>
          </w:p>
        </w:tc>
        <w:tc>
          <w:tcPr>
            <w:tcW w:w="2058" w:type="pct"/>
          </w:tcPr>
          <w:p w14:paraId="3E36B103" w14:textId="569BCE9A" w:rsidR="00F97D7F" w:rsidRPr="0035348A" w:rsidRDefault="00F97D7F" w:rsidP="00156240">
            <w:pPr>
              <w:pStyle w:val="Tabletext10"/>
            </w:pPr>
            <w:r w:rsidRPr="0035348A">
              <w:t xml:space="preserve">The monetary value of the ballance in the function currency. </w:t>
            </w:r>
          </w:p>
        </w:tc>
      </w:tr>
      <w:tr w:rsidR="00F97D7F" w:rsidRPr="0035348A" w14:paraId="77B6DE5A" w14:textId="77777777" w:rsidTr="00634344">
        <w:trPr>
          <w:cantSplit/>
          <w:trHeight w:val="397"/>
          <w:jc w:val="center"/>
        </w:trPr>
        <w:tc>
          <w:tcPr>
            <w:tcW w:w="294" w:type="pct"/>
          </w:tcPr>
          <w:p w14:paraId="2FD317D3" w14:textId="77777777" w:rsidR="00F97D7F" w:rsidRPr="0035348A" w:rsidRDefault="00F97D7F" w:rsidP="00156240">
            <w:pPr>
              <w:pStyle w:val="Tabletext10"/>
              <w:jc w:val="center"/>
            </w:pPr>
            <w:r w:rsidRPr="0035348A">
              <w:rPr>
                <w:rFonts w:hint="eastAsia"/>
              </w:rPr>
              <w:t>2</w:t>
            </w:r>
            <w:r w:rsidRPr="0035348A">
              <w:t>0</w:t>
            </w:r>
          </w:p>
        </w:tc>
        <w:tc>
          <w:tcPr>
            <w:tcW w:w="294" w:type="pct"/>
          </w:tcPr>
          <w:p w14:paraId="2261F3DA" w14:textId="77777777" w:rsidR="00F97D7F" w:rsidRPr="0035348A" w:rsidRDefault="00F97D7F" w:rsidP="00156240">
            <w:pPr>
              <w:pStyle w:val="Tabletext10"/>
              <w:jc w:val="center"/>
            </w:pPr>
            <w:r w:rsidRPr="0035348A">
              <w:rPr>
                <w:rFonts w:hint="eastAsia"/>
              </w:rPr>
              <w:t>2</w:t>
            </w:r>
          </w:p>
        </w:tc>
        <w:tc>
          <w:tcPr>
            <w:tcW w:w="1324" w:type="pct"/>
          </w:tcPr>
          <w:p w14:paraId="22D4B93B" w14:textId="77777777" w:rsidR="00F97D7F" w:rsidRPr="0035348A" w:rsidRDefault="00F97D7F" w:rsidP="004375DE">
            <w:pPr>
              <w:pStyle w:val="Tabletext10"/>
            </w:pPr>
            <w:r w:rsidRPr="0035348A">
              <w:t>Local Ballance</w:t>
            </w:r>
          </w:p>
        </w:tc>
        <w:tc>
          <w:tcPr>
            <w:tcW w:w="662" w:type="pct"/>
            <w:noWrap/>
            <w:tcMar>
              <w:left w:w="0" w:type="dxa"/>
              <w:right w:w="0" w:type="dxa"/>
            </w:tcMar>
          </w:tcPr>
          <w:p w14:paraId="55D2C767" w14:textId="77777777" w:rsidR="00F97D7F" w:rsidRPr="0035348A" w:rsidRDefault="00F97D7F" w:rsidP="00156240">
            <w:pPr>
              <w:pStyle w:val="Tabletext10"/>
              <w:jc w:val="center"/>
            </w:pPr>
            <w:r w:rsidRPr="0035348A">
              <w:rPr>
                <w:rFonts w:hint="eastAsia"/>
              </w:rPr>
              <w:t>A</w:t>
            </w:r>
            <w:r w:rsidRPr="0035348A">
              <w:t>mount</w:t>
            </w:r>
          </w:p>
        </w:tc>
        <w:tc>
          <w:tcPr>
            <w:tcW w:w="367" w:type="pct"/>
          </w:tcPr>
          <w:p w14:paraId="12389263" w14:textId="77777777" w:rsidR="00F97D7F" w:rsidRPr="0035348A" w:rsidRDefault="00F97D7F" w:rsidP="00156240">
            <w:pPr>
              <w:pStyle w:val="Tabletext10"/>
              <w:jc w:val="center"/>
            </w:pPr>
            <w:r w:rsidRPr="0035348A">
              <w:rPr>
                <w:rFonts w:hint="eastAsia"/>
              </w:rPr>
              <w:t>0</w:t>
            </w:r>
            <w:r w:rsidRPr="0035348A">
              <w:t>..1</w:t>
            </w:r>
          </w:p>
        </w:tc>
        <w:tc>
          <w:tcPr>
            <w:tcW w:w="2058" w:type="pct"/>
          </w:tcPr>
          <w:p w14:paraId="0C13576E" w14:textId="097F9D47" w:rsidR="00F97D7F" w:rsidRPr="0035348A" w:rsidRDefault="00F97D7F" w:rsidP="00156240">
            <w:pPr>
              <w:pStyle w:val="Tabletext10"/>
            </w:pPr>
            <w:r w:rsidRPr="0035348A">
              <w:t xml:space="preserve">The monetary value of the ballance in the accounting currency local to where the accounting records are required. </w:t>
            </w:r>
          </w:p>
        </w:tc>
      </w:tr>
      <w:tr w:rsidR="00F97D7F" w:rsidRPr="0035348A" w14:paraId="3073B709" w14:textId="77777777" w:rsidTr="00634344">
        <w:trPr>
          <w:cantSplit/>
          <w:trHeight w:val="397"/>
          <w:jc w:val="center"/>
        </w:trPr>
        <w:tc>
          <w:tcPr>
            <w:tcW w:w="294" w:type="pct"/>
          </w:tcPr>
          <w:p w14:paraId="3D7D2572" w14:textId="77777777" w:rsidR="00F97D7F" w:rsidRPr="0035348A" w:rsidRDefault="00F97D7F" w:rsidP="00156240">
            <w:pPr>
              <w:pStyle w:val="Tabletext10"/>
              <w:jc w:val="center"/>
            </w:pPr>
            <w:r w:rsidRPr="0035348A">
              <w:rPr>
                <w:rFonts w:hint="eastAsia"/>
              </w:rPr>
              <w:t>2</w:t>
            </w:r>
            <w:r w:rsidRPr="0035348A">
              <w:t>1</w:t>
            </w:r>
          </w:p>
        </w:tc>
        <w:tc>
          <w:tcPr>
            <w:tcW w:w="294" w:type="pct"/>
          </w:tcPr>
          <w:p w14:paraId="2CCFB19D" w14:textId="77777777" w:rsidR="00F97D7F" w:rsidRPr="0035348A" w:rsidRDefault="00F97D7F" w:rsidP="00156240">
            <w:pPr>
              <w:pStyle w:val="Tabletext10"/>
              <w:jc w:val="center"/>
            </w:pPr>
            <w:r w:rsidRPr="0035348A">
              <w:rPr>
                <w:rFonts w:hint="eastAsia"/>
              </w:rPr>
              <w:t>2</w:t>
            </w:r>
          </w:p>
        </w:tc>
        <w:tc>
          <w:tcPr>
            <w:tcW w:w="1324" w:type="pct"/>
          </w:tcPr>
          <w:p w14:paraId="36DDAAE1" w14:textId="77777777" w:rsidR="00F97D7F" w:rsidRPr="0035348A" w:rsidRDefault="00F97D7F" w:rsidP="004375DE">
            <w:pPr>
              <w:pStyle w:val="Tabletext10"/>
            </w:pPr>
            <w:r w:rsidRPr="0035348A">
              <w:t>Reporting Ballance</w:t>
            </w:r>
          </w:p>
        </w:tc>
        <w:tc>
          <w:tcPr>
            <w:tcW w:w="662" w:type="pct"/>
            <w:noWrap/>
            <w:tcMar>
              <w:left w:w="0" w:type="dxa"/>
              <w:right w:w="0" w:type="dxa"/>
            </w:tcMar>
          </w:tcPr>
          <w:p w14:paraId="70F14138" w14:textId="77777777" w:rsidR="00F97D7F" w:rsidRPr="0035348A" w:rsidRDefault="00F97D7F" w:rsidP="00156240">
            <w:pPr>
              <w:pStyle w:val="Tabletext10"/>
              <w:jc w:val="center"/>
            </w:pPr>
            <w:r w:rsidRPr="0035348A">
              <w:rPr>
                <w:rFonts w:hint="eastAsia"/>
              </w:rPr>
              <w:t>A</w:t>
            </w:r>
            <w:r w:rsidRPr="0035348A">
              <w:t>mount</w:t>
            </w:r>
          </w:p>
        </w:tc>
        <w:tc>
          <w:tcPr>
            <w:tcW w:w="367" w:type="pct"/>
          </w:tcPr>
          <w:p w14:paraId="725FE61F" w14:textId="77777777" w:rsidR="00F97D7F" w:rsidRPr="0035348A" w:rsidRDefault="00F97D7F" w:rsidP="00156240">
            <w:pPr>
              <w:pStyle w:val="Tabletext10"/>
              <w:jc w:val="center"/>
            </w:pPr>
            <w:r w:rsidRPr="0035348A">
              <w:rPr>
                <w:rFonts w:hint="eastAsia"/>
              </w:rPr>
              <w:t>0</w:t>
            </w:r>
            <w:r w:rsidRPr="0035348A">
              <w:t>..1</w:t>
            </w:r>
          </w:p>
        </w:tc>
        <w:tc>
          <w:tcPr>
            <w:tcW w:w="2058" w:type="pct"/>
          </w:tcPr>
          <w:p w14:paraId="3F259BC2" w14:textId="372CD909" w:rsidR="00F97D7F" w:rsidRPr="0035348A" w:rsidRDefault="00F97D7F" w:rsidP="00156240">
            <w:pPr>
              <w:pStyle w:val="Tabletext10"/>
            </w:pPr>
            <w:r w:rsidRPr="0035348A">
              <w:t xml:space="preserve">The monetary value of the ballance in another currency, such as a reporting currency, a consolidation currency, or the euro transition period. </w:t>
            </w:r>
          </w:p>
        </w:tc>
      </w:tr>
      <w:tr w:rsidR="00F97D7F" w:rsidRPr="0035348A" w14:paraId="5BDB65A2" w14:textId="77777777" w:rsidTr="00634344">
        <w:trPr>
          <w:cantSplit/>
          <w:trHeight w:val="397"/>
          <w:jc w:val="center"/>
        </w:trPr>
        <w:tc>
          <w:tcPr>
            <w:tcW w:w="294" w:type="pct"/>
          </w:tcPr>
          <w:p w14:paraId="6241B36D" w14:textId="77777777" w:rsidR="00F97D7F" w:rsidRPr="0035348A" w:rsidRDefault="00F97D7F" w:rsidP="00156240">
            <w:pPr>
              <w:pStyle w:val="Tabletext10"/>
              <w:jc w:val="center"/>
            </w:pPr>
            <w:r w:rsidRPr="0035348A">
              <w:rPr>
                <w:rFonts w:hint="eastAsia"/>
              </w:rPr>
              <w:t>2</w:t>
            </w:r>
            <w:r w:rsidRPr="0035348A">
              <w:t>2</w:t>
            </w:r>
          </w:p>
        </w:tc>
        <w:tc>
          <w:tcPr>
            <w:tcW w:w="294" w:type="pct"/>
          </w:tcPr>
          <w:p w14:paraId="015C4B19" w14:textId="77777777" w:rsidR="00F97D7F" w:rsidRPr="0035348A" w:rsidRDefault="00F97D7F" w:rsidP="00156240">
            <w:pPr>
              <w:pStyle w:val="Tabletext10"/>
              <w:jc w:val="center"/>
            </w:pPr>
            <w:r w:rsidRPr="0035348A">
              <w:rPr>
                <w:rFonts w:hint="eastAsia"/>
              </w:rPr>
              <w:t>2</w:t>
            </w:r>
          </w:p>
        </w:tc>
        <w:tc>
          <w:tcPr>
            <w:tcW w:w="1324" w:type="pct"/>
          </w:tcPr>
          <w:p w14:paraId="4CB9C08B" w14:textId="77777777" w:rsidR="00F97D7F" w:rsidRPr="0035348A" w:rsidRDefault="00F97D7F" w:rsidP="004375DE">
            <w:pPr>
              <w:pStyle w:val="Tabletext10"/>
            </w:pPr>
            <w:r w:rsidRPr="0035348A">
              <w:t>Transaction Ballance</w:t>
            </w:r>
          </w:p>
        </w:tc>
        <w:tc>
          <w:tcPr>
            <w:tcW w:w="662" w:type="pct"/>
            <w:noWrap/>
            <w:tcMar>
              <w:left w:w="0" w:type="dxa"/>
              <w:right w:w="0" w:type="dxa"/>
            </w:tcMar>
          </w:tcPr>
          <w:p w14:paraId="0D1C72C3" w14:textId="77777777" w:rsidR="00F97D7F" w:rsidRPr="0035348A" w:rsidRDefault="00F97D7F" w:rsidP="00156240">
            <w:pPr>
              <w:pStyle w:val="Tabletext10"/>
              <w:jc w:val="center"/>
            </w:pPr>
            <w:r w:rsidRPr="0035348A">
              <w:rPr>
                <w:rFonts w:hint="eastAsia"/>
              </w:rPr>
              <w:t>A</w:t>
            </w:r>
            <w:r w:rsidRPr="0035348A">
              <w:t>mount</w:t>
            </w:r>
          </w:p>
        </w:tc>
        <w:tc>
          <w:tcPr>
            <w:tcW w:w="367" w:type="pct"/>
          </w:tcPr>
          <w:p w14:paraId="176B4EC0" w14:textId="77777777" w:rsidR="00F97D7F" w:rsidRPr="0035348A" w:rsidRDefault="00F97D7F" w:rsidP="00156240">
            <w:pPr>
              <w:pStyle w:val="Tabletext10"/>
              <w:jc w:val="center"/>
            </w:pPr>
            <w:r w:rsidRPr="0035348A">
              <w:rPr>
                <w:rFonts w:hint="eastAsia"/>
              </w:rPr>
              <w:t>0</w:t>
            </w:r>
            <w:r w:rsidRPr="0035348A">
              <w:t>..1</w:t>
            </w:r>
          </w:p>
        </w:tc>
        <w:tc>
          <w:tcPr>
            <w:tcW w:w="2058" w:type="pct"/>
          </w:tcPr>
          <w:p w14:paraId="717C5883" w14:textId="5D798B66" w:rsidR="00F97D7F" w:rsidRPr="0035348A" w:rsidRDefault="00F97D7F" w:rsidP="00156240">
            <w:pPr>
              <w:pStyle w:val="Tabletext10"/>
            </w:pPr>
            <w:r w:rsidRPr="0035348A">
              <w:t xml:space="preserve">The monetary value of the ballance in the voucher currency. </w:t>
            </w:r>
          </w:p>
        </w:tc>
      </w:tr>
      <w:tr w:rsidR="00F97D7F" w:rsidRPr="0035348A" w14:paraId="2281F921" w14:textId="77777777" w:rsidTr="00634344">
        <w:trPr>
          <w:cantSplit/>
          <w:trHeight w:val="397"/>
          <w:jc w:val="center"/>
        </w:trPr>
        <w:tc>
          <w:tcPr>
            <w:tcW w:w="294" w:type="pct"/>
          </w:tcPr>
          <w:p w14:paraId="0AD6D451" w14:textId="77777777" w:rsidR="00F97D7F" w:rsidRPr="0035348A" w:rsidRDefault="00F97D7F" w:rsidP="00156240">
            <w:pPr>
              <w:pStyle w:val="Tabletext10"/>
              <w:jc w:val="center"/>
            </w:pPr>
            <w:r w:rsidRPr="0035348A">
              <w:lastRenderedPageBreak/>
              <w:t>23</w:t>
            </w:r>
          </w:p>
        </w:tc>
        <w:tc>
          <w:tcPr>
            <w:tcW w:w="294" w:type="pct"/>
          </w:tcPr>
          <w:p w14:paraId="6CFE5804" w14:textId="77777777" w:rsidR="00F97D7F" w:rsidRPr="0035348A" w:rsidRDefault="00F97D7F" w:rsidP="00156240">
            <w:pPr>
              <w:pStyle w:val="Tabletext10"/>
              <w:jc w:val="center"/>
            </w:pPr>
            <w:r w:rsidRPr="0035348A">
              <w:rPr>
                <w:rFonts w:hint="eastAsia"/>
              </w:rPr>
              <w:t>1</w:t>
            </w:r>
          </w:p>
        </w:tc>
        <w:tc>
          <w:tcPr>
            <w:tcW w:w="1324" w:type="pct"/>
          </w:tcPr>
          <w:p w14:paraId="74839327" w14:textId="77777777" w:rsidR="00F97D7F" w:rsidRPr="0035348A" w:rsidRDefault="00F97D7F" w:rsidP="004375DE">
            <w:pPr>
              <w:pStyle w:val="Tabletext10"/>
            </w:pPr>
            <w:r w:rsidRPr="0035348A">
              <w:t>Remark</w:t>
            </w:r>
          </w:p>
        </w:tc>
        <w:tc>
          <w:tcPr>
            <w:tcW w:w="662" w:type="pct"/>
            <w:noWrap/>
            <w:tcMar>
              <w:left w:w="0" w:type="dxa"/>
              <w:right w:w="0" w:type="dxa"/>
            </w:tcMar>
          </w:tcPr>
          <w:p w14:paraId="76B12930" w14:textId="77777777" w:rsidR="00F97D7F" w:rsidRPr="0035348A" w:rsidRDefault="00F97D7F" w:rsidP="00156240">
            <w:pPr>
              <w:pStyle w:val="Tabletext10"/>
              <w:jc w:val="center"/>
            </w:pPr>
            <w:r w:rsidRPr="0035348A">
              <w:t>Text</w:t>
            </w:r>
          </w:p>
        </w:tc>
        <w:tc>
          <w:tcPr>
            <w:tcW w:w="367" w:type="pct"/>
          </w:tcPr>
          <w:p w14:paraId="0586178B" w14:textId="77777777" w:rsidR="00F97D7F" w:rsidRPr="0035348A" w:rsidRDefault="00F97D7F" w:rsidP="00156240">
            <w:pPr>
              <w:pStyle w:val="Tabletext10"/>
              <w:jc w:val="center"/>
            </w:pPr>
            <w:r w:rsidRPr="0035348A">
              <w:t>0..1</w:t>
            </w:r>
          </w:p>
        </w:tc>
        <w:tc>
          <w:tcPr>
            <w:tcW w:w="2058" w:type="pct"/>
          </w:tcPr>
          <w:p w14:paraId="0441E1C7" w14:textId="77777777" w:rsidR="00F97D7F" w:rsidRPr="0035348A" w:rsidRDefault="00F97D7F" w:rsidP="004375DE">
            <w:pPr>
              <w:pStyle w:val="Tabletext10"/>
            </w:pPr>
            <w:r w:rsidRPr="0035348A">
              <w:t xml:space="preserve">Freeform text description. </w:t>
            </w:r>
          </w:p>
        </w:tc>
      </w:tr>
      <w:tr w:rsidR="00F97D7F" w:rsidRPr="0035348A" w14:paraId="344F5D10" w14:textId="77777777" w:rsidTr="00634344">
        <w:trPr>
          <w:cantSplit/>
          <w:trHeight w:val="397"/>
          <w:jc w:val="center"/>
        </w:trPr>
        <w:tc>
          <w:tcPr>
            <w:tcW w:w="294" w:type="pct"/>
          </w:tcPr>
          <w:p w14:paraId="6F3F2F4B" w14:textId="77777777" w:rsidR="00F97D7F" w:rsidRPr="0035348A" w:rsidRDefault="00F97D7F" w:rsidP="00156240">
            <w:pPr>
              <w:pStyle w:val="Tabletext10"/>
              <w:jc w:val="center"/>
            </w:pPr>
            <w:r w:rsidRPr="0035348A">
              <w:t>24</w:t>
            </w:r>
          </w:p>
        </w:tc>
        <w:tc>
          <w:tcPr>
            <w:tcW w:w="294" w:type="pct"/>
          </w:tcPr>
          <w:p w14:paraId="172A2CEA" w14:textId="77777777" w:rsidR="00F97D7F" w:rsidRPr="0035348A" w:rsidRDefault="00F97D7F" w:rsidP="00156240">
            <w:pPr>
              <w:pStyle w:val="Tabletext10"/>
              <w:jc w:val="center"/>
            </w:pPr>
            <w:r w:rsidRPr="0035348A">
              <w:rPr>
                <w:rFonts w:hint="eastAsia"/>
              </w:rPr>
              <w:t>1</w:t>
            </w:r>
          </w:p>
        </w:tc>
        <w:tc>
          <w:tcPr>
            <w:tcW w:w="1324" w:type="pct"/>
          </w:tcPr>
          <w:p w14:paraId="4809D04B" w14:textId="77777777" w:rsidR="00F97D7F" w:rsidRPr="0035348A" w:rsidRDefault="00F97D7F" w:rsidP="004375DE">
            <w:pPr>
              <w:pStyle w:val="Tabletext10"/>
            </w:pPr>
            <w:r w:rsidRPr="0035348A">
              <w:t>Grouping Code</w:t>
            </w:r>
          </w:p>
        </w:tc>
        <w:tc>
          <w:tcPr>
            <w:tcW w:w="662" w:type="pct"/>
            <w:noWrap/>
            <w:tcMar>
              <w:left w:w="0" w:type="dxa"/>
              <w:right w:w="0" w:type="dxa"/>
            </w:tcMar>
          </w:tcPr>
          <w:p w14:paraId="3B88AB6E" w14:textId="77777777" w:rsidR="00F97D7F" w:rsidRPr="0035348A" w:rsidRDefault="00F97D7F" w:rsidP="00156240">
            <w:pPr>
              <w:pStyle w:val="Tabletext10"/>
              <w:jc w:val="center"/>
            </w:pPr>
            <w:r w:rsidRPr="0035348A">
              <w:t>Code</w:t>
            </w:r>
          </w:p>
        </w:tc>
        <w:tc>
          <w:tcPr>
            <w:tcW w:w="367" w:type="pct"/>
          </w:tcPr>
          <w:p w14:paraId="0525812B" w14:textId="77777777" w:rsidR="00F97D7F" w:rsidRPr="0035348A" w:rsidRDefault="00F97D7F" w:rsidP="00156240">
            <w:pPr>
              <w:pStyle w:val="Tabletext10"/>
              <w:jc w:val="center"/>
            </w:pPr>
            <w:r w:rsidRPr="0035348A">
              <w:t>0..1</w:t>
            </w:r>
          </w:p>
        </w:tc>
        <w:tc>
          <w:tcPr>
            <w:tcW w:w="2058" w:type="pct"/>
          </w:tcPr>
          <w:p w14:paraId="0AD8F8CF" w14:textId="77777777" w:rsidR="00F97D7F" w:rsidRPr="0035348A" w:rsidRDefault="00F97D7F" w:rsidP="004375DE">
            <w:pPr>
              <w:pStyle w:val="Tabletext10"/>
            </w:pPr>
            <w:r w:rsidRPr="0035348A">
              <w:t xml:space="preserve">The code of grouping related items for different purposes. </w:t>
            </w:r>
          </w:p>
        </w:tc>
      </w:tr>
      <w:tr w:rsidR="00F97D7F" w:rsidRPr="0035348A" w14:paraId="14D4BF77" w14:textId="77777777" w:rsidTr="00634344">
        <w:trPr>
          <w:cantSplit/>
          <w:trHeight w:val="397"/>
          <w:jc w:val="center"/>
        </w:trPr>
        <w:tc>
          <w:tcPr>
            <w:tcW w:w="294" w:type="pct"/>
            <w:shd w:val="clear" w:color="auto" w:fill="D9E2F3" w:themeFill="accent5" w:themeFillTint="33"/>
          </w:tcPr>
          <w:p w14:paraId="63B1F4F2" w14:textId="77777777" w:rsidR="00F97D7F" w:rsidRPr="0035348A" w:rsidRDefault="00F97D7F" w:rsidP="00156240">
            <w:pPr>
              <w:pStyle w:val="Tabletext10"/>
              <w:jc w:val="center"/>
            </w:pPr>
            <w:r w:rsidRPr="0035348A">
              <w:rPr>
                <w:rFonts w:hint="eastAsia"/>
              </w:rPr>
              <w:t>2</w:t>
            </w:r>
            <w:r w:rsidRPr="0035348A">
              <w:t>5</w:t>
            </w:r>
          </w:p>
        </w:tc>
        <w:tc>
          <w:tcPr>
            <w:tcW w:w="294" w:type="pct"/>
            <w:shd w:val="clear" w:color="auto" w:fill="D9E2F3" w:themeFill="accent5" w:themeFillTint="33"/>
          </w:tcPr>
          <w:p w14:paraId="7A42D9BF" w14:textId="77777777" w:rsidR="00F97D7F" w:rsidRPr="0035348A" w:rsidRDefault="00F97D7F" w:rsidP="00156240">
            <w:pPr>
              <w:pStyle w:val="Tabletext10"/>
              <w:jc w:val="center"/>
            </w:pPr>
            <w:r w:rsidRPr="0035348A">
              <w:rPr>
                <w:rFonts w:hint="eastAsia"/>
              </w:rPr>
              <w:t>1</w:t>
            </w:r>
          </w:p>
        </w:tc>
        <w:tc>
          <w:tcPr>
            <w:tcW w:w="1324" w:type="pct"/>
            <w:shd w:val="clear" w:color="auto" w:fill="D9E2F3" w:themeFill="accent5" w:themeFillTint="33"/>
          </w:tcPr>
          <w:p w14:paraId="71A87988" w14:textId="77777777" w:rsidR="00F97D7F" w:rsidRPr="0035348A" w:rsidRDefault="00F97D7F" w:rsidP="004375DE">
            <w:pPr>
              <w:pStyle w:val="Tabletext10"/>
            </w:pPr>
            <w:r w:rsidRPr="0035348A">
              <w:t>Business Segment [X]b</w:t>
            </w:r>
          </w:p>
        </w:tc>
        <w:tc>
          <w:tcPr>
            <w:tcW w:w="662" w:type="pct"/>
            <w:shd w:val="clear" w:color="auto" w:fill="D9E2F3" w:themeFill="accent5" w:themeFillTint="33"/>
            <w:noWrap/>
            <w:tcMar>
              <w:left w:w="0" w:type="dxa"/>
              <w:right w:w="0" w:type="dxa"/>
            </w:tcMar>
          </w:tcPr>
          <w:p w14:paraId="674B4E11" w14:textId="448597E7" w:rsidR="00F97D7F" w:rsidRPr="0035348A" w:rsidRDefault="00F97D7F" w:rsidP="00156240">
            <w:pPr>
              <w:pStyle w:val="Tabletext10"/>
              <w:jc w:val="center"/>
            </w:pPr>
            <w:r>
              <w:t>Document reference</w:t>
            </w:r>
          </w:p>
        </w:tc>
        <w:tc>
          <w:tcPr>
            <w:tcW w:w="367" w:type="pct"/>
            <w:shd w:val="clear" w:color="auto" w:fill="D9E2F3" w:themeFill="accent5" w:themeFillTint="33"/>
          </w:tcPr>
          <w:p w14:paraId="4EFEBF29" w14:textId="77777777" w:rsidR="00F97D7F" w:rsidRPr="0035348A" w:rsidRDefault="00F97D7F" w:rsidP="00156240">
            <w:pPr>
              <w:pStyle w:val="Tabletext10"/>
              <w:jc w:val="center"/>
            </w:pPr>
            <w:r w:rsidRPr="0035348A">
              <w:t>1..1</w:t>
            </w:r>
          </w:p>
        </w:tc>
        <w:tc>
          <w:tcPr>
            <w:tcW w:w="2058" w:type="pct"/>
            <w:shd w:val="clear" w:color="auto" w:fill="D9E2F3" w:themeFill="accent5" w:themeFillTint="33"/>
          </w:tcPr>
          <w:p w14:paraId="5F2E7F6C" w14:textId="6D644762" w:rsidR="00F97D7F" w:rsidRPr="0035348A" w:rsidRDefault="00F97D7F" w:rsidP="00537A1A">
            <w:pPr>
              <w:pStyle w:val="Tabletext10"/>
            </w:pPr>
            <w:r>
              <w:t>The document reference</w:t>
            </w:r>
            <w:r w:rsidRPr="0035348A">
              <w:t xml:space="preserve"> for the Business Segment. </w:t>
            </w:r>
          </w:p>
        </w:tc>
      </w:tr>
      <w:tr w:rsidR="00F97D7F" w:rsidRPr="0035348A" w14:paraId="1B7B0CDC" w14:textId="77777777" w:rsidTr="00634344">
        <w:trPr>
          <w:cantSplit/>
          <w:trHeight w:val="397"/>
          <w:jc w:val="center"/>
        </w:trPr>
        <w:tc>
          <w:tcPr>
            <w:tcW w:w="294" w:type="pct"/>
            <w:shd w:val="clear" w:color="auto" w:fill="EDEDED" w:themeFill="accent3" w:themeFillTint="33"/>
          </w:tcPr>
          <w:p w14:paraId="40C1EEC7" w14:textId="77777777" w:rsidR="00F97D7F" w:rsidRPr="0035348A" w:rsidRDefault="00F97D7F" w:rsidP="00156240">
            <w:pPr>
              <w:pStyle w:val="Tabletext10"/>
              <w:jc w:val="center"/>
            </w:pPr>
            <w:r w:rsidRPr="0035348A">
              <w:rPr>
                <w:rFonts w:hint="eastAsia"/>
              </w:rPr>
              <w:t>2</w:t>
            </w:r>
            <w:r w:rsidRPr="0035348A">
              <w:t>6</w:t>
            </w:r>
          </w:p>
        </w:tc>
        <w:tc>
          <w:tcPr>
            <w:tcW w:w="294" w:type="pct"/>
            <w:shd w:val="clear" w:color="auto" w:fill="EDEDED" w:themeFill="accent3" w:themeFillTint="33"/>
          </w:tcPr>
          <w:p w14:paraId="676D3481" w14:textId="77777777" w:rsidR="00F97D7F" w:rsidRPr="0035348A" w:rsidRDefault="00F97D7F" w:rsidP="00156240">
            <w:pPr>
              <w:pStyle w:val="Tabletext10"/>
              <w:jc w:val="center"/>
            </w:pPr>
            <w:r w:rsidRPr="0035348A">
              <w:t>0</w:t>
            </w:r>
          </w:p>
        </w:tc>
        <w:tc>
          <w:tcPr>
            <w:tcW w:w="1324" w:type="pct"/>
            <w:shd w:val="clear" w:color="auto" w:fill="EDEDED" w:themeFill="accent3" w:themeFillTint="33"/>
          </w:tcPr>
          <w:p w14:paraId="63841699" w14:textId="77777777" w:rsidR="00F97D7F" w:rsidRPr="0035348A" w:rsidRDefault="00F97D7F" w:rsidP="004375DE">
            <w:pPr>
              <w:pStyle w:val="Tabletext10"/>
            </w:pPr>
            <w:r w:rsidRPr="0035348A">
              <w:t>Payment Made</w:t>
            </w:r>
          </w:p>
        </w:tc>
        <w:tc>
          <w:tcPr>
            <w:tcW w:w="662" w:type="pct"/>
            <w:shd w:val="clear" w:color="auto" w:fill="EDEDED" w:themeFill="accent3" w:themeFillTint="33"/>
            <w:noWrap/>
            <w:tcMar>
              <w:left w:w="0" w:type="dxa"/>
              <w:right w:w="0" w:type="dxa"/>
            </w:tcMar>
          </w:tcPr>
          <w:p w14:paraId="5D63CE56" w14:textId="24BE6035" w:rsidR="00F97D7F" w:rsidRPr="0035348A" w:rsidRDefault="00F97D7F" w:rsidP="00156240">
            <w:pPr>
              <w:pStyle w:val="Tabletext10"/>
              <w:jc w:val="center"/>
            </w:pPr>
            <w:r w:rsidRPr="0035348A">
              <w:t>—</w:t>
            </w:r>
          </w:p>
        </w:tc>
        <w:tc>
          <w:tcPr>
            <w:tcW w:w="367" w:type="pct"/>
            <w:shd w:val="clear" w:color="auto" w:fill="EDEDED" w:themeFill="accent3" w:themeFillTint="33"/>
          </w:tcPr>
          <w:p w14:paraId="58EFA284" w14:textId="367D90A5" w:rsidR="00F97D7F" w:rsidRPr="0035348A" w:rsidRDefault="00F97D7F" w:rsidP="00156240">
            <w:pPr>
              <w:pStyle w:val="Tabletext10"/>
              <w:jc w:val="center"/>
            </w:pPr>
            <w:r w:rsidRPr="0035348A">
              <w:t>0..n</w:t>
            </w:r>
          </w:p>
        </w:tc>
        <w:tc>
          <w:tcPr>
            <w:tcW w:w="2058" w:type="pct"/>
            <w:shd w:val="clear" w:color="auto" w:fill="EDEDED" w:themeFill="accent3" w:themeFillTint="33"/>
          </w:tcPr>
          <w:p w14:paraId="7C3A83A8" w14:textId="77777777" w:rsidR="00F97D7F" w:rsidRPr="0035348A" w:rsidRDefault="00F97D7F" w:rsidP="004375DE">
            <w:pPr>
              <w:pStyle w:val="Tabletext10"/>
            </w:pPr>
            <w:r w:rsidRPr="0035348A">
              <w:t>Information on all payment transactions made during the period.</w:t>
            </w:r>
          </w:p>
        </w:tc>
      </w:tr>
    </w:tbl>
    <w:p w14:paraId="6C0506DB" w14:textId="77777777" w:rsidR="0035348A" w:rsidRPr="0035348A" w:rsidRDefault="0035348A" w:rsidP="00156240">
      <w:pPr>
        <w:pStyle w:val="5"/>
      </w:pPr>
      <w:r w:rsidRPr="0035348A">
        <w:rPr>
          <w:rFonts w:hint="eastAsia"/>
        </w:rPr>
        <w:t>P</w:t>
      </w:r>
      <w:r w:rsidRPr="0035348A">
        <w:t>ayment Made</w:t>
      </w:r>
    </w:p>
    <w:p w14:paraId="17E50143" w14:textId="3FA727DB" w:rsidR="0035348A" w:rsidRPr="0035348A" w:rsidRDefault="00EC052F" w:rsidP="0035348A">
      <w:r>
        <w:t xml:space="preserve">Table 54 </w:t>
      </w:r>
      <w:r w:rsidR="0035348A" w:rsidRPr="0035348A">
        <w:t xml:space="preserve">provides a list </w:t>
      </w:r>
      <w:r w:rsidR="000C4DE2">
        <w:t>data lements in</w:t>
      </w:r>
      <w:r w:rsidR="0035348A" w:rsidRPr="0035348A">
        <w:t xml:space="preserve"> Payment Made. </w:t>
      </w:r>
    </w:p>
    <w:p w14:paraId="476E2B00" w14:textId="7D85B76C" w:rsidR="0035348A" w:rsidRPr="0035348A" w:rsidRDefault="0035348A" w:rsidP="000A6586">
      <w:pPr>
        <w:pStyle w:val="Tabletitle"/>
      </w:pPr>
      <w:r w:rsidRPr="0035348A">
        <w:t>Payment Made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67"/>
        <w:gridCol w:w="569"/>
        <w:gridCol w:w="12"/>
        <w:gridCol w:w="2544"/>
        <w:gridCol w:w="1299"/>
        <w:gridCol w:w="690"/>
        <w:gridCol w:w="4060"/>
      </w:tblGrid>
      <w:tr w:rsidR="00F97D7F" w:rsidRPr="00EC052F" w14:paraId="03A0C2A9" w14:textId="77777777" w:rsidTr="00EC052F">
        <w:trPr>
          <w:cantSplit/>
          <w:trHeight w:val="397"/>
          <w:tblHeader/>
          <w:jc w:val="center"/>
        </w:trPr>
        <w:tc>
          <w:tcPr>
            <w:tcW w:w="291" w:type="pct"/>
            <w:shd w:val="clear" w:color="auto" w:fill="D9D9D9"/>
            <w:vAlign w:val="center"/>
          </w:tcPr>
          <w:p w14:paraId="687479A9" w14:textId="77777777" w:rsidR="00F97D7F" w:rsidRPr="00EC052F" w:rsidRDefault="00F97D7F" w:rsidP="000A6586">
            <w:pPr>
              <w:pStyle w:val="Tabletext10"/>
              <w:jc w:val="center"/>
              <w:rPr>
                <w:b/>
                <w:bCs/>
              </w:rPr>
            </w:pPr>
            <w:r w:rsidRPr="00EC052F">
              <w:rPr>
                <w:rFonts w:hint="eastAsia"/>
                <w:b/>
                <w:bCs/>
              </w:rPr>
              <w:t>N</w:t>
            </w:r>
            <w:r w:rsidRPr="00EC052F">
              <w:rPr>
                <w:b/>
                <w:bCs/>
              </w:rPr>
              <w:t>o</w:t>
            </w:r>
          </w:p>
        </w:tc>
        <w:tc>
          <w:tcPr>
            <w:tcW w:w="292" w:type="pct"/>
            <w:shd w:val="clear" w:color="auto" w:fill="D9D9D9"/>
            <w:vAlign w:val="center"/>
          </w:tcPr>
          <w:p w14:paraId="6EEDB57A" w14:textId="77777777" w:rsidR="00F97D7F" w:rsidRPr="00EC052F" w:rsidRDefault="00F97D7F" w:rsidP="000A6586">
            <w:pPr>
              <w:pStyle w:val="Tabletext10"/>
              <w:jc w:val="center"/>
              <w:rPr>
                <w:b/>
                <w:bCs/>
              </w:rPr>
            </w:pPr>
            <w:r w:rsidRPr="00EC052F">
              <w:rPr>
                <w:rFonts w:hint="eastAsia"/>
                <w:b/>
                <w:bCs/>
              </w:rPr>
              <w:t>D</w:t>
            </w:r>
          </w:p>
        </w:tc>
        <w:tc>
          <w:tcPr>
            <w:tcW w:w="1312" w:type="pct"/>
            <w:gridSpan w:val="2"/>
            <w:shd w:val="clear" w:color="auto" w:fill="D9D9D9"/>
            <w:vAlign w:val="center"/>
          </w:tcPr>
          <w:p w14:paraId="30580208" w14:textId="77777777" w:rsidR="00F97D7F" w:rsidRPr="00EC052F" w:rsidRDefault="00F97D7F" w:rsidP="000A6586">
            <w:pPr>
              <w:pStyle w:val="Tabletext10"/>
              <w:jc w:val="center"/>
              <w:rPr>
                <w:b/>
                <w:bCs/>
              </w:rPr>
            </w:pPr>
            <w:r w:rsidRPr="00EC052F">
              <w:rPr>
                <w:b/>
                <w:bCs/>
              </w:rPr>
              <w:t>Business Term</w:t>
            </w:r>
          </w:p>
        </w:tc>
        <w:tc>
          <w:tcPr>
            <w:tcW w:w="667" w:type="pct"/>
            <w:shd w:val="clear" w:color="auto" w:fill="D9D9D9"/>
            <w:noWrap/>
            <w:tcMar>
              <w:left w:w="0" w:type="dxa"/>
              <w:right w:w="0" w:type="dxa"/>
            </w:tcMar>
            <w:vAlign w:val="center"/>
          </w:tcPr>
          <w:p w14:paraId="3B52B85C" w14:textId="77777777" w:rsidR="00F97D7F" w:rsidRPr="00EC052F" w:rsidRDefault="00F97D7F" w:rsidP="000A6586">
            <w:pPr>
              <w:pStyle w:val="Tabletext10"/>
              <w:jc w:val="center"/>
              <w:rPr>
                <w:b/>
                <w:bCs/>
              </w:rPr>
            </w:pPr>
            <w:r w:rsidRPr="00EC052F">
              <w:rPr>
                <w:b/>
                <w:bCs/>
              </w:rPr>
              <w:t>Semantic data type</w:t>
            </w:r>
          </w:p>
        </w:tc>
        <w:tc>
          <w:tcPr>
            <w:tcW w:w="354" w:type="pct"/>
            <w:shd w:val="clear" w:color="auto" w:fill="D9D9D9"/>
            <w:vAlign w:val="center"/>
          </w:tcPr>
          <w:p w14:paraId="6F7777E3" w14:textId="7D834906" w:rsidR="00F97D7F" w:rsidRPr="00EC052F" w:rsidRDefault="00634344" w:rsidP="000A6586">
            <w:pPr>
              <w:pStyle w:val="Tabletext10"/>
              <w:jc w:val="center"/>
              <w:rPr>
                <w:b/>
                <w:bCs/>
              </w:rPr>
            </w:pPr>
            <w:r w:rsidRPr="00EC052F">
              <w:rPr>
                <w:b/>
                <w:bCs/>
              </w:rPr>
              <w:t>Card</w:t>
            </w:r>
          </w:p>
        </w:tc>
        <w:tc>
          <w:tcPr>
            <w:tcW w:w="2084" w:type="pct"/>
            <w:shd w:val="clear" w:color="auto" w:fill="D9D9D9"/>
            <w:vAlign w:val="center"/>
          </w:tcPr>
          <w:p w14:paraId="553F30D5" w14:textId="77777777" w:rsidR="00F97D7F" w:rsidRPr="00EC052F" w:rsidRDefault="00F97D7F" w:rsidP="000A6586">
            <w:pPr>
              <w:pStyle w:val="Tabletext10"/>
              <w:jc w:val="center"/>
              <w:rPr>
                <w:b/>
                <w:bCs/>
              </w:rPr>
            </w:pPr>
            <w:r w:rsidRPr="00EC052F">
              <w:rPr>
                <w:b/>
                <w:bCs/>
              </w:rPr>
              <w:t>Definition</w:t>
            </w:r>
          </w:p>
        </w:tc>
      </w:tr>
      <w:tr w:rsidR="00F97D7F" w:rsidRPr="0035348A" w14:paraId="4D8B748D"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F2F2F2" w:themeFill="background1" w:themeFillShade="F2"/>
          </w:tcPr>
          <w:p w14:paraId="495873AF" w14:textId="77777777" w:rsidR="00F97D7F" w:rsidRPr="0035348A" w:rsidRDefault="00F97D7F" w:rsidP="000A6586">
            <w:pPr>
              <w:pStyle w:val="Tabletext10"/>
              <w:jc w:val="center"/>
            </w:pPr>
            <w:r w:rsidRPr="0035348A">
              <w:t>0</w:t>
            </w:r>
          </w:p>
        </w:tc>
        <w:tc>
          <w:tcPr>
            <w:tcW w:w="292" w:type="pct"/>
            <w:tcBorders>
              <w:top w:val="nil"/>
              <w:left w:val="single" w:sz="4" w:space="0" w:color="auto"/>
              <w:bottom w:val="single" w:sz="4" w:space="0" w:color="auto"/>
              <w:right w:val="single" w:sz="4" w:space="0" w:color="auto"/>
            </w:tcBorders>
            <w:shd w:val="clear" w:color="auto" w:fill="F2F2F2" w:themeFill="background1" w:themeFillShade="F2"/>
          </w:tcPr>
          <w:p w14:paraId="746E9234" w14:textId="77777777" w:rsidR="00F97D7F" w:rsidRPr="0035348A" w:rsidRDefault="00F97D7F" w:rsidP="000A6586">
            <w:pPr>
              <w:pStyle w:val="Tabletext10"/>
              <w:jc w:val="center"/>
            </w:pPr>
            <w:r w:rsidRPr="0035348A">
              <w:rPr>
                <w:rFonts w:hint="eastAsia"/>
              </w:rPr>
              <w:t>0</w:t>
            </w:r>
          </w:p>
        </w:tc>
        <w:tc>
          <w:tcPr>
            <w:tcW w:w="1312" w:type="pct"/>
            <w:gridSpan w:val="2"/>
            <w:tcBorders>
              <w:top w:val="nil"/>
              <w:left w:val="nil"/>
              <w:bottom w:val="single" w:sz="4" w:space="0" w:color="auto"/>
              <w:right w:val="single" w:sz="4" w:space="0" w:color="auto"/>
            </w:tcBorders>
            <w:shd w:val="clear" w:color="auto" w:fill="F2F2F2" w:themeFill="background1" w:themeFillShade="F2"/>
          </w:tcPr>
          <w:p w14:paraId="50EBD445" w14:textId="77777777" w:rsidR="00F97D7F" w:rsidRPr="0035348A" w:rsidRDefault="00F97D7F" w:rsidP="004375DE">
            <w:pPr>
              <w:pStyle w:val="Tabletext10"/>
            </w:pPr>
            <w:r w:rsidRPr="0035348A">
              <w:t>Payment Made</w:t>
            </w:r>
          </w:p>
        </w:tc>
        <w:tc>
          <w:tcPr>
            <w:tcW w:w="667" w:type="pct"/>
            <w:tcBorders>
              <w:top w:val="nil"/>
              <w:left w:val="nil"/>
              <w:bottom w:val="single" w:sz="4" w:space="0" w:color="auto"/>
              <w:right w:val="single" w:sz="4" w:space="0" w:color="auto"/>
            </w:tcBorders>
            <w:shd w:val="clear" w:color="auto" w:fill="F2F2F2" w:themeFill="background1" w:themeFillShade="F2"/>
            <w:noWrap/>
            <w:tcMar>
              <w:left w:w="0" w:type="dxa"/>
              <w:right w:w="0" w:type="dxa"/>
            </w:tcMar>
          </w:tcPr>
          <w:p w14:paraId="023B2CD1" w14:textId="0DDAA6C5" w:rsidR="00F97D7F" w:rsidRPr="0035348A" w:rsidRDefault="00F97D7F" w:rsidP="000A6586">
            <w:pPr>
              <w:pStyle w:val="Tabletext10"/>
              <w:jc w:val="center"/>
            </w:pPr>
            <w:r w:rsidRPr="0035348A">
              <w:t>—</w:t>
            </w:r>
          </w:p>
        </w:tc>
        <w:tc>
          <w:tcPr>
            <w:tcW w:w="354" w:type="pct"/>
            <w:tcBorders>
              <w:top w:val="nil"/>
              <w:left w:val="nil"/>
              <w:bottom w:val="single" w:sz="4" w:space="0" w:color="auto"/>
              <w:right w:val="single" w:sz="4" w:space="0" w:color="auto"/>
            </w:tcBorders>
            <w:shd w:val="clear" w:color="auto" w:fill="F2F2F2" w:themeFill="background1" w:themeFillShade="F2"/>
          </w:tcPr>
          <w:p w14:paraId="333307EC" w14:textId="183C82D9" w:rsidR="00F97D7F" w:rsidRPr="0035348A" w:rsidRDefault="00F97D7F" w:rsidP="000A6586">
            <w:pPr>
              <w:pStyle w:val="Tabletext10"/>
              <w:jc w:val="center"/>
            </w:pPr>
            <w:r w:rsidRPr="0035348A">
              <w:t>—</w:t>
            </w:r>
          </w:p>
        </w:tc>
        <w:tc>
          <w:tcPr>
            <w:tcW w:w="2084" w:type="pct"/>
            <w:tcBorders>
              <w:top w:val="nil"/>
              <w:left w:val="nil"/>
              <w:bottom w:val="single" w:sz="4" w:space="0" w:color="auto"/>
              <w:right w:val="single" w:sz="4" w:space="0" w:color="auto"/>
            </w:tcBorders>
            <w:shd w:val="clear" w:color="auto" w:fill="F2F2F2" w:themeFill="background1" w:themeFillShade="F2"/>
          </w:tcPr>
          <w:p w14:paraId="47C3B2D7" w14:textId="77777777" w:rsidR="00F97D7F" w:rsidRPr="0035348A" w:rsidRDefault="00F97D7F" w:rsidP="004375DE">
            <w:pPr>
              <w:pStyle w:val="Tabletext10"/>
            </w:pPr>
            <w:r w:rsidRPr="0035348A">
              <w:t>Information on all payment transactions made during the period. Types of payments include check, wire transfer and cash</w:t>
            </w:r>
          </w:p>
        </w:tc>
      </w:tr>
      <w:tr w:rsidR="00F97D7F" w:rsidRPr="0035348A" w14:paraId="5CCE0011"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EEAF6" w:themeFill="accent1" w:themeFillTint="33"/>
          </w:tcPr>
          <w:p w14:paraId="7A031252" w14:textId="77777777" w:rsidR="00F97D7F" w:rsidRPr="0035348A" w:rsidRDefault="00F97D7F" w:rsidP="000A6586">
            <w:pPr>
              <w:pStyle w:val="Tabletext10"/>
              <w:jc w:val="center"/>
            </w:pPr>
            <w:r w:rsidRPr="0035348A">
              <w:t>1</w:t>
            </w:r>
          </w:p>
        </w:tc>
        <w:tc>
          <w:tcPr>
            <w:tcW w:w="292" w:type="pct"/>
            <w:tcBorders>
              <w:top w:val="nil"/>
              <w:left w:val="single" w:sz="4" w:space="0" w:color="auto"/>
              <w:bottom w:val="single" w:sz="4" w:space="0" w:color="auto"/>
              <w:right w:val="single" w:sz="4" w:space="0" w:color="auto"/>
            </w:tcBorders>
            <w:shd w:val="clear" w:color="auto" w:fill="DEEAF6" w:themeFill="accent1" w:themeFillTint="33"/>
          </w:tcPr>
          <w:p w14:paraId="32646F06"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EEAF6" w:themeFill="accent1" w:themeFillTint="33"/>
          </w:tcPr>
          <w:p w14:paraId="52041471" w14:textId="77777777" w:rsidR="00F97D7F" w:rsidRPr="0035348A" w:rsidRDefault="00F97D7F" w:rsidP="004375DE">
            <w:pPr>
              <w:pStyle w:val="Tabletext10"/>
            </w:pPr>
            <w:r w:rsidRPr="0035348A">
              <w:t>Payment ID</w:t>
            </w:r>
          </w:p>
        </w:tc>
        <w:tc>
          <w:tcPr>
            <w:tcW w:w="667" w:type="pct"/>
            <w:tcBorders>
              <w:top w:val="nil"/>
              <w:left w:val="nil"/>
              <w:bottom w:val="single" w:sz="4" w:space="0" w:color="auto"/>
              <w:right w:val="single" w:sz="4" w:space="0" w:color="auto"/>
            </w:tcBorders>
            <w:shd w:val="clear" w:color="auto" w:fill="DEEAF6" w:themeFill="accent1" w:themeFillTint="33"/>
            <w:noWrap/>
            <w:tcMar>
              <w:left w:w="0" w:type="dxa"/>
              <w:right w:w="0" w:type="dxa"/>
            </w:tcMar>
          </w:tcPr>
          <w:p w14:paraId="01911609" w14:textId="77777777" w:rsidR="00F97D7F" w:rsidRPr="0035348A" w:rsidRDefault="00F97D7F" w:rsidP="000A6586">
            <w:pPr>
              <w:pStyle w:val="Tabletext10"/>
              <w:jc w:val="center"/>
            </w:pPr>
            <w:r w:rsidRPr="0035348A">
              <w:t>Identifier</w:t>
            </w:r>
          </w:p>
        </w:tc>
        <w:tc>
          <w:tcPr>
            <w:tcW w:w="354" w:type="pct"/>
            <w:tcBorders>
              <w:top w:val="nil"/>
              <w:left w:val="nil"/>
              <w:bottom w:val="single" w:sz="4" w:space="0" w:color="auto"/>
              <w:right w:val="single" w:sz="4" w:space="0" w:color="auto"/>
            </w:tcBorders>
            <w:shd w:val="clear" w:color="auto" w:fill="DEEAF6" w:themeFill="accent1" w:themeFillTint="33"/>
          </w:tcPr>
          <w:p w14:paraId="360708B9" w14:textId="77777777" w:rsidR="00F97D7F" w:rsidRPr="0035348A" w:rsidRDefault="00F97D7F" w:rsidP="000A6586">
            <w:pPr>
              <w:pStyle w:val="Tabletext10"/>
              <w:jc w:val="center"/>
            </w:pPr>
            <w:r w:rsidRPr="0035348A">
              <w:t>1</w:t>
            </w:r>
          </w:p>
        </w:tc>
        <w:tc>
          <w:tcPr>
            <w:tcW w:w="2084" w:type="pct"/>
            <w:tcBorders>
              <w:top w:val="nil"/>
              <w:left w:val="nil"/>
              <w:bottom w:val="single" w:sz="4" w:space="0" w:color="auto"/>
              <w:right w:val="single" w:sz="4" w:space="0" w:color="auto"/>
            </w:tcBorders>
            <w:shd w:val="clear" w:color="auto" w:fill="DEEAF6" w:themeFill="accent1" w:themeFillTint="33"/>
          </w:tcPr>
          <w:p w14:paraId="46E6768D" w14:textId="77777777" w:rsidR="00F97D7F" w:rsidRPr="0035348A" w:rsidRDefault="00F97D7F" w:rsidP="004375DE">
            <w:pPr>
              <w:pStyle w:val="Tabletext10"/>
            </w:pPr>
            <w:r w:rsidRPr="0035348A">
              <w:t xml:space="preserve">The unique identifier for the transaction of cash paid. </w:t>
            </w:r>
          </w:p>
        </w:tc>
      </w:tr>
      <w:tr w:rsidR="00F97D7F" w:rsidRPr="0035348A" w14:paraId="7F9791B9"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65E57FF0" w14:textId="77777777" w:rsidR="00F97D7F" w:rsidRPr="0035348A" w:rsidRDefault="00F97D7F" w:rsidP="000A6586">
            <w:pPr>
              <w:pStyle w:val="Tabletext10"/>
              <w:jc w:val="center"/>
            </w:pPr>
            <w:r w:rsidRPr="0035348A">
              <w:t>2</w:t>
            </w:r>
          </w:p>
        </w:tc>
        <w:tc>
          <w:tcPr>
            <w:tcW w:w="292" w:type="pct"/>
            <w:tcBorders>
              <w:top w:val="nil"/>
              <w:left w:val="single" w:sz="4" w:space="0" w:color="auto"/>
              <w:bottom w:val="single" w:sz="4" w:space="0" w:color="auto"/>
              <w:right w:val="single" w:sz="4" w:space="0" w:color="auto"/>
            </w:tcBorders>
          </w:tcPr>
          <w:p w14:paraId="6F69B82E"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tcPr>
          <w:p w14:paraId="45CBBFD6" w14:textId="77777777" w:rsidR="00F97D7F" w:rsidRPr="0035348A" w:rsidRDefault="00F97D7F" w:rsidP="004375DE">
            <w:pPr>
              <w:pStyle w:val="Tabletext10"/>
            </w:pPr>
            <w:r w:rsidRPr="0035348A">
              <w:t>Payment Number</w:t>
            </w:r>
          </w:p>
        </w:tc>
        <w:tc>
          <w:tcPr>
            <w:tcW w:w="667" w:type="pct"/>
            <w:tcBorders>
              <w:top w:val="nil"/>
              <w:left w:val="nil"/>
              <w:bottom w:val="single" w:sz="4" w:space="0" w:color="auto"/>
              <w:right w:val="single" w:sz="4" w:space="0" w:color="auto"/>
            </w:tcBorders>
            <w:noWrap/>
            <w:tcMar>
              <w:left w:w="0" w:type="dxa"/>
              <w:right w:w="0" w:type="dxa"/>
            </w:tcMar>
          </w:tcPr>
          <w:p w14:paraId="348B49C9" w14:textId="77777777" w:rsidR="00F97D7F" w:rsidRPr="0035348A" w:rsidRDefault="00F97D7F" w:rsidP="000A6586">
            <w:pPr>
              <w:pStyle w:val="Tabletext10"/>
              <w:jc w:val="center"/>
            </w:pPr>
            <w:r w:rsidRPr="0035348A">
              <w:t>Numeric</w:t>
            </w:r>
          </w:p>
        </w:tc>
        <w:tc>
          <w:tcPr>
            <w:tcW w:w="354" w:type="pct"/>
            <w:tcBorders>
              <w:top w:val="nil"/>
              <w:left w:val="nil"/>
              <w:bottom w:val="single" w:sz="4" w:space="0" w:color="auto"/>
              <w:right w:val="single" w:sz="4" w:space="0" w:color="auto"/>
            </w:tcBorders>
          </w:tcPr>
          <w:p w14:paraId="5E9A8413" w14:textId="77777777" w:rsidR="00F97D7F" w:rsidRPr="0035348A" w:rsidRDefault="00F97D7F" w:rsidP="000A6586">
            <w:pPr>
              <w:pStyle w:val="Tabletext10"/>
              <w:jc w:val="center"/>
            </w:pPr>
            <w:r w:rsidRPr="0035348A">
              <w:t>1</w:t>
            </w:r>
          </w:p>
        </w:tc>
        <w:tc>
          <w:tcPr>
            <w:tcW w:w="2084" w:type="pct"/>
            <w:tcBorders>
              <w:top w:val="nil"/>
              <w:left w:val="nil"/>
              <w:bottom w:val="single" w:sz="4" w:space="0" w:color="auto"/>
              <w:right w:val="single" w:sz="4" w:space="0" w:color="auto"/>
            </w:tcBorders>
          </w:tcPr>
          <w:p w14:paraId="68C9C7DC" w14:textId="77777777" w:rsidR="00F97D7F" w:rsidRPr="0035348A" w:rsidRDefault="00F97D7F" w:rsidP="004375DE">
            <w:pPr>
              <w:pStyle w:val="Tabletext10"/>
            </w:pPr>
            <w:r w:rsidRPr="0035348A">
              <w:t>The number of the transactional document, from which AP is derived.</w:t>
            </w:r>
          </w:p>
        </w:tc>
      </w:tr>
      <w:tr w:rsidR="00F97D7F" w:rsidRPr="0035348A" w14:paraId="0D71270C"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9E2F3" w:themeFill="accent5" w:themeFillTint="33"/>
          </w:tcPr>
          <w:p w14:paraId="74BE66EE" w14:textId="77777777" w:rsidR="00F97D7F" w:rsidRPr="0035348A" w:rsidRDefault="00F97D7F" w:rsidP="000A6586">
            <w:pPr>
              <w:pStyle w:val="Tabletext10"/>
              <w:jc w:val="center"/>
            </w:pPr>
            <w:r w:rsidRPr="0035348A">
              <w:t>3</w:t>
            </w:r>
          </w:p>
        </w:tc>
        <w:tc>
          <w:tcPr>
            <w:tcW w:w="292" w:type="pct"/>
            <w:tcBorders>
              <w:top w:val="nil"/>
              <w:left w:val="single" w:sz="4" w:space="0" w:color="auto"/>
              <w:bottom w:val="single" w:sz="4" w:space="0" w:color="auto"/>
              <w:right w:val="single" w:sz="4" w:space="0" w:color="auto"/>
            </w:tcBorders>
            <w:shd w:val="clear" w:color="auto" w:fill="D9E2F3" w:themeFill="accent5" w:themeFillTint="33"/>
          </w:tcPr>
          <w:p w14:paraId="0A381F5F"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9E2F3" w:themeFill="accent5" w:themeFillTint="33"/>
          </w:tcPr>
          <w:p w14:paraId="261828B9" w14:textId="77777777" w:rsidR="00F97D7F" w:rsidRPr="0035348A" w:rsidRDefault="00F97D7F" w:rsidP="004375DE">
            <w:pPr>
              <w:pStyle w:val="Tabletext10"/>
            </w:pPr>
            <w:r w:rsidRPr="0035348A">
              <w:t>Supplier ID</w:t>
            </w:r>
          </w:p>
        </w:tc>
        <w:tc>
          <w:tcPr>
            <w:tcW w:w="667"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07DF174E" w14:textId="5EBDE2DD" w:rsidR="00F97D7F" w:rsidRPr="0035348A" w:rsidRDefault="00F97D7F" w:rsidP="000A6586">
            <w:pPr>
              <w:pStyle w:val="Tabletext10"/>
              <w:jc w:val="center"/>
            </w:pPr>
            <w:r>
              <w:t>Document reference</w:t>
            </w:r>
          </w:p>
        </w:tc>
        <w:tc>
          <w:tcPr>
            <w:tcW w:w="354" w:type="pct"/>
            <w:tcBorders>
              <w:top w:val="nil"/>
              <w:left w:val="nil"/>
              <w:bottom w:val="single" w:sz="4" w:space="0" w:color="auto"/>
              <w:right w:val="single" w:sz="4" w:space="0" w:color="auto"/>
            </w:tcBorders>
            <w:shd w:val="clear" w:color="auto" w:fill="D9E2F3" w:themeFill="accent5" w:themeFillTint="33"/>
          </w:tcPr>
          <w:p w14:paraId="148DB380" w14:textId="77777777" w:rsidR="00F97D7F" w:rsidRPr="0035348A" w:rsidRDefault="00F97D7F" w:rsidP="000A6586">
            <w:pPr>
              <w:pStyle w:val="Tabletext10"/>
              <w:jc w:val="center"/>
            </w:pPr>
            <w:r w:rsidRPr="0035348A">
              <w:t>1</w:t>
            </w:r>
          </w:p>
        </w:tc>
        <w:tc>
          <w:tcPr>
            <w:tcW w:w="2084" w:type="pct"/>
            <w:tcBorders>
              <w:top w:val="nil"/>
              <w:left w:val="nil"/>
              <w:bottom w:val="single" w:sz="4" w:space="0" w:color="auto"/>
              <w:right w:val="single" w:sz="4" w:space="0" w:color="auto"/>
            </w:tcBorders>
            <w:shd w:val="clear" w:color="auto" w:fill="D9E2F3" w:themeFill="accent5" w:themeFillTint="33"/>
          </w:tcPr>
          <w:p w14:paraId="1B2BF6C4" w14:textId="71B4CCB0" w:rsidR="00F97D7F" w:rsidRPr="0035348A" w:rsidRDefault="00F97D7F" w:rsidP="004375DE">
            <w:pPr>
              <w:pStyle w:val="Tabletext10"/>
            </w:pPr>
            <w:r>
              <w:t>The document reference</w:t>
            </w:r>
            <w:r w:rsidRPr="0035348A">
              <w:t xml:space="preserve"> for the supplier to whom payment is paid or from whom credits have been applied. </w:t>
            </w:r>
          </w:p>
        </w:tc>
      </w:tr>
      <w:tr w:rsidR="00F97D7F" w:rsidRPr="0035348A" w14:paraId="49136FA2"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9E2F3" w:themeFill="accent5" w:themeFillTint="33"/>
          </w:tcPr>
          <w:p w14:paraId="48F3BDCB" w14:textId="77777777" w:rsidR="00F97D7F" w:rsidRPr="0035348A" w:rsidRDefault="00F97D7F" w:rsidP="000A6586">
            <w:pPr>
              <w:pStyle w:val="Tabletext10"/>
              <w:jc w:val="center"/>
            </w:pPr>
            <w:r w:rsidRPr="0035348A">
              <w:t>4</w:t>
            </w:r>
          </w:p>
        </w:tc>
        <w:tc>
          <w:tcPr>
            <w:tcW w:w="292" w:type="pct"/>
            <w:tcBorders>
              <w:top w:val="nil"/>
              <w:left w:val="single" w:sz="4" w:space="0" w:color="auto"/>
              <w:bottom w:val="single" w:sz="4" w:space="0" w:color="auto"/>
              <w:right w:val="single" w:sz="4" w:space="0" w:color="auto"/>
            </w:tcBorders>
            <w:shd w:val="clear" w:color="auto" w:fill="D9E2F3" w:themeFill="accent5" w:themeFillTint="33"/>
          </w:tcPr>
          <w:p w14:paraId="233F8F6C"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9E2F3" w:themeFill="accent5" w:themeFillTint="33"/>
          </w:tcPr>
          <w:p w14:paraId="586DF33B" w14:textId="77777777" w:rsidR="00F97D7F" w:rsidRPr="0035348A" w:rsidRDefault="00F97D7F" w:rsidP="004375DE">
            <w:pPr>
              <w:pStyle w:val="Tabletext10"/>
            </w:pPr>
            <w:r w:rsidRPr="0035348A">
              <w:t>Purchase Contract ID</w:t>
            </w:r>
          </w:p>
        </w:tc>
        <w:tc>
          <w:tcPr>
            <w:tcW w:w="667"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0D1905D7" w14:textId="46937E01" w:rsidR="00F97D7F" w:rsidRPr="0035348A" w:rsidRDefault="00F97D7F" w:rsidP="000A6586">
            <w:pPr>
              <w:pStyle w:val="Tabletext10"/>
              <w:jc w:val="center"/>
            </w:pPr>
            <w:r>
              <w:t>Document reference</w:t>
            </w:r>
          </w:p>
        </w:tc>
        <w:tc>
          <w:tcPr>
            <w:tcW w:w="354" w:type="pct"/>
            <w:tcBorders>
              <w:top w:val="nil"/>
              <w:left w:val="nil"/>
              <w:bottom w:val="single" w:sz="4" w:space="0" w:color="auto"/>
              <w:right w:val="single" w:sz="4" w:space="0" w:color="auto"/>
            </w:tcBorders>
            <w:shd w:val="clear" w:color="auto" w:fill="D9E2F3" w:themeFill="accent5" w:themeFillTint="33"/>
          </w:tcPr>
          <w:p w14:paraId="1401AFB2" w14:textId="77777777" w:rsidR="00F97D7F" w:rsidRPr="0035348A" w:rsidRDefault="00F97D7F" w:rsidP="000A6586">
            <w:pPr>
              <w:pStyle w:val="Tabletext10"/>
              <w:jc w:val="center"/>
            </w:pPr>
            <w:r w:rsidRPr="0035348A">
              <w:t>0..1</w:t>
            </w:r>
          </w:p>
        </w:tc>
        <w:tc>
          <w:tcPr>
            <w:tcW w:w="2084" w:type="pct"/>
            <w:tcBorders>
              <w:top w:val="nil"/>
              <w:left w:val="nil"/>
              <w:bottom w:val="single" w:sz="4" w:space="0" w:color="auto"/>
              <w:right w:val="single" w:sz="4" w:space="0" w:color="auto"/>
            </w:tcBorders>
            <w:shd w:val="clear" w:color="auto" w:fill="D9E2F3" w:themeFill="accent5" w:themeFillTint="33"/>
          </w:tcPr>
          <w:p w14:paraId="1FBE080C" w14:textId="41F493A8" w:rsidR="00F97D7F" w:rsidRPr="0035348A" w:rsidRDefault="00F97D7F" w:rsidP="004375DE">
            <w:pPr>
              <w:pStyle w:val="Tabletext10"/>
            </w:pPr>
            <w:r>
              <w:t>The document reference</w:t>
            </w:r>
            <w:r w:rsidRPr="0035348A">
              <w:t xml:space="preserve"> for the purchase contract, on which the accounts payable are based.</w:t>
            </w:r>
          </w:p>
        </w:tc>
      </w:tr>
      <w:tr w:rsidR="00F97D7F" w:rsidRPr="0035348A" w14:paraId="6C49C312"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9E2F3" w:themeFill="accent5" w:themeFillTint="33"/>
          </w:tcPr>
          <w:p w14:paraId="09AE83E1" w14:textId="77777777" w:rsidR="00F97D7F" w:rsidRPr="0035348A" w:rsidRDefault="00F97D7F" w:rsidP="000A6586">
            <w:pPr>
              <w:pStyle w:val="Tabletext10"/>
              <w:jc w:val="center"/>
            </w:pPr>
            <w:r w:rsidRPr="0035348A">
              <w:t>5</w:t>
            </w:r>
          </w:p>
        </w:tc>
        <w:tc>
          <w:tcPr>
            <w:tcW w:w="292" w:type="pct"/>
            <w:tcBorders>
              <w:top w:val="nil"/>
              <w:left w:val="single" w:sz="4" w:space="0" w:color="auto"/>
              <w:bottom w:val="single" w:sz="4" w:space="0" w:color="auto"/>
              <w:right w:val="single" w:sz="4" w:space="0" w:color="auto"/>
            </w:tcBorders>
            <w:shd w:val="clear" w:color="auto" w:fill="D9E2F3" w:themeFill="accent5" w:themeFillTint="33"/>
          </w:tcPr>
          <w:p w14:paraId="0CAF683C"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9E2F3" w:themeFill="accent5" w:themeFillTint="33"/>
          </w:tcPr>
          <w:p w14:paraId="403E71DB" w14:textId="77777777" w:rsidR="00F97D7F" w:rsidRPr="0035348A" w:rsidRDefault="00F97D7F" w:rsidP="004375DE">
            <w:pPr>
              <w:pStyle w:val="Tabletext10"/>
            </w:pPr>
            <w:r w:rsidRPr="0035348A">
              <w:t>Project ID</w:t>
            </w:r>
          </w:p>
        </w:tc>
        <w:tc>
          <w:tcPr>
            <w:tcW w:w="667"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36A2B0E8" w14:textId="7D570C79" w:rsidR="00F97D7F" w:rsidRPr="0035348A" w:rsidRDefault="00F97D7F" w:rsidP="000A6586">
            <w:pPr>
              <w:pStyle w:val="Tabletext10"/>
              <w:jc w:val="center"/>
            </w:pPr>
            <w:r>
              <w:t>Document reference</w:t>
            </w:r>
          </w:p>
        </w:tc>
        <w:tc>
          <w:tcPr>
            <w:tcW w:w="354" w:type="pct"/>
            <w:tcBorders>
              <w:top w:val="nil"/>
              <w:left w:val="nil"/>
              <w:bottom w:val="single" w:sz="4" w:space="0" w:color="auto"/>
              <w:right w:val="single" w:sz="4" w:space="0" w:color="auto"/>
            </w:tcBorders>
            <w:shd w:val="clear" w:color="auto" w:fill="D9E2F3" w:themeFill="accent5" w:themeFillTint="33"/>
          </w:tcPr>
          <w:p w14:paraId="1A697FA9" w14:textId="77777777" w:rsidR="00F97D7F" w:rsidRPr="0035348A" w:rsidRDefault="00F97D7F" w:rsidP="000A6586">
            <w:pPr>
              <w:pStyle w:val="Tabletext10"/>
              <w:jc w:val="center"/>
            </w:pPr>
            <w:r w:rsidRPr="0035348A">
              <w:t>0..1</w:t>
            </w:r>
          </w:p>
        </w:tc>
        <w:tc>
          <w:tcPr>
            <w:tcW w:w="2084" w:type="pct"/>
            <w:tcBorders>
              <w:top w:val="nil"/>
              <w:left w:val="nil"/>
              <w:bottom w:val="single" w:sz="4" w:space="0" w:color="auto"/>
              <w:right w:val="single" w:sz="4" w:space="0" w:color="auto"/>
            </w:tcBorders>
            <w:shd w:val="clear" w:color="auto" w:fill="D9E2F3" w:themeFill="accent5" w:themeFillTint="33"/>
          </w:tcPr>
          <w:p w14:paraId="5C5345E4" w14:textId="77777777" w:rsidR="00F97D7F" w:rsidRPr="0035348A" w:rsidRDefault="00F97D7F" w:rsidP="004375DE">
            <w:pPr>
              <w:pStyle w:val="Tabletext10"/>
            </w:pPr>
            <w:r w:rsidRPr="0035348A">
              <w:t>The unique identifier for the project purchase contract, on which the accounts payable are based.</w:t>
            </w:r>
          </w:p>
        </w:tc>
      </w:tr>
      <w:tr w:rsidR="00F97D7F" w:rsidRPr="0035348A" w14:paraId="4299D6A1"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9E2F3" w:themeFill="accent5" w:themeFillTint="33"/>
          </w:tcPr>
          <w:p w14:paraId="64CD70CA" w14:textId="77777777" w:rsidR="00F97D7F" w:rsidRPr="0035348A" w:rsidRDefault="00F97D7F" w:rsidP="000A6586">
            <w:pPr>
              <w:pStyle w:val="Tabletext10"/>
              <w:jc w:val="center"/>
            </w:pPr>
            <w:r w:rsidRPr="0035348A">
              <w:t>6</w:t>
            </w:r>
          </w:p>
        </w:tc>
        <w:tc>
          <w:tcPr>
            <w:tcW w:w="292" w:type="pct"/>
            <w:tcBorders>
              <w:top w:val="nil"/>
              <w:left w:val="single" w:sz="4" w:space="0" w:color="auto"/>
              <w:bottom w:val="single" w:sz="4" w:space="0" w:color="auto"/>
              <w:right w:val="single" w:sz="4" w:space="0" w:color="auto"/>
            </w:tcBorders>
            <w:shd w:val="clear" w:color="auto" w:fill="D9E2F3" w:themeFill="accent5" w:themeFillTint="33"/>
          </w:tcPr>
          <w:p w14:paraId="468693A1"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9E2F3" w:themeFill="accent5" w:themeFillTint="33"/>
          </w:tcPr>
          <w:p w14:paraId="33DA6F1D" w14:textId="77777777" w:rsidR="00F97D7F" w:rsidRPr="0035348A" w:rsidRDefault="00F97D7F" w:rsidP="004375DE">
            <w:pPr>
              <w:pStyle w:val="Tabletext10"/>
            </w:pPr>
            <w:r w:rsidRPr="0035348A">
              <w:t>Journal ID</w:t>
            </w:r>
          </w:p>
        </w:tc>
        <w:tc>
          <w:tcPr>
            <w:tcW w:w="667"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5DE58D64" w14:textId="376048AC" w:rsidR="00F97D7F" w:rsidRPr="0035348A" w:rsidRDefault="00F97D7F" w:rsidP="000A6586">
            <w:pPr>
              <w:pStyle w:val="Tabletext10"/>
              <w:jc w:val="center"/>
            </w:pPr>
            <w:r>
              <w:t>Document reference</w:t>
            </w:r>
          </w:p>
        </w:tc>
        <w:tc>
          <w:tcPr>
            <w:tcW w:w="354" w:type="pct"/>
            <w:tcBorders>
              <w:top w:val="nil"/>
              <w:left w:val="nil"/>
              <w:bottom w:val="single" w:sz="4" w:space="0" w:color="auto"/>
              <w:right w:val="single" w:sz="4" w:space="0" w:color="auto"/>
            </w:tcBorders>
            <w:shd w:val="clear" w:color="auto" w:fill="D9E2F3" w:themeFill="accent5" w:themeFillTint="33"/>
          </w:tcPr>
          <w:p w14:paraId="4A6E17B5" w14:textId="77777777" w:rsidR="00F97D7F" w:rsidRPr="0035348A" w:rsidRDefault="00F97D7F" w:rsidP="000A6586">
            <w:pPr>
              <w:pStyle w:val="Tabletext10"/>
              <w:jc w:val="center"/>
            </w:pPr>
            <w:r w:rsidRPr="0035348A">
              <w:t>0..1</w:t>
            </w:r>
          </w:p>
        </w:tc>
        <w:tc>
          <w:tcPr>
            <w:tcW w:w="2084" w:type="pct"/>
            <w:tcBorders>
              <w:top w:val="nil"/>
              <w:left w:val="nil"/>
              <w:bottom w:val="single" w:sz="4" w:space="0" w:color="auto"/>
              <w:right w:val="single" w:sz="4" w:space="0" w:color="auto"/>
            </w:tcBorders>
            <w:shd w:val="clear" w:color="auto" w:fill="D9E2F3" w:themeFill="accent5" w:themeFillTint="33"/>
          </w:tcPr>
          <w:p w14:paraId="7C90678C" w14:textId="22937FA5" w:rsidR="00F97D7F" w:rsidRPr="0035348A" w:rsidRDefault="00F97D7F" w:rsidP="004375DE">
            <w:pPr>
              <w:pStyle w:val="Tabletext10"/>
            </w:pPr>
            <w:r>
              <w:t>The document reference</w:t>
            </w:r>
            <w:r w:rsidRPr="0035348A">
              <w:t xml:space="preserve"> for a journal entry. </w:t>
            </w:r>
          </w:p>
        </w:tc>
      </w:tr>
      <w:tr w:rsidR="00F97D7F" w:rsidRPr="0035348A" w14:paraId="7DD93F0F" w14:textId="77777777" w:rsidTr="00EC052F">
        <w:trPr>
          <w:cantSplit/>
          <w:trHeight w:val="397"/>
          <w:jc w:val="center"/>
        </w:trPr>
        <w:tc>
          <w:tcPr>
            <w:tcW w:w="291" w:type="pct"/>
            <w:shd w:val="clear" w:color="auto" w:fill="EDEDED" w:themeFill="accent3" w:themeFillTint="33"/>
          </w:tcPr>
          <w:p w14:paraId="22CBC5BE" w14:textId="77777777" w:rsidR="00F97D7F" w:rsidRPr="0035348A" w:rsidRDefault="00F97D7F" w:rsidP="000A6586">
            <w:pPr>
              <w:pStyle w:val="Tabletext10"/>
              <w:jc w:val="center"/>
            </w:pPr>
            <w:r w:rsidRPr="0035348A">
              <w:rPr>
                <w:rFonts w:hint="eastAsia"/>
              </w:rPr>
              <w:t>7</w:t>
            </w:r>
          </w:p>
        </w:tc>
        <w:tc>
          <w:tcPr>
            <w:tcW w:w="292" w:type="pct"/>
            <w:shd w:val="clear" w:color="auto" w:fill="EDEDED" w:themeFill="accent3" w:themeFillTint="33"/>
          </w:tcPr>
          <w:p w14:paraId="54C65541" w14:textId="77777777" w:rsidR="00F97D7F" w:rsidRPr="0035348A" w:rsidRDefault="00F97D7F" w:rsidP="000A6586">
            <w:pPr>
              <w:pStyle w:val="Tabletext10"/>
              <w:jc w:val="center"/>
            </w:pPr>
            <w:r w:rsidRPr="0035348A">
              <w:t>1</w:t>
            </w:r>
          </w:p>
        </w:tc>
        <w:tc>
          <w:tcPr>
            <w:tcW w:w="1312" w:type="pct"/>
            <w:gridSpan w:val="2"/>
            <w:shd w:val="clear" w:color="auto" w:fill="EDEDED" w:themeFill="accent3" w:themeFillTint="33"/>
          </w:tcPr>
          <w:p w14:paraId="57C18989" w14:textId="77777777" w:rsidR="00F97D7F" w:rsidRPr="0035348A" w:rsidRDefault="00F97D7F" w:rsidP="004375DE">
            <w:pPr>
              <w:pStyle w:val="Tabletext10"/>
            </w:pPr>
            <w:r w:rsidRPr="0035348A">
              <w:t>Period</w:t>
            </w:r>
          </w:p>
        </w:tc>
        <w:tc>
          <w:tcPr>
            <w:tcW w:w="667" w:type="pct"/>
            <w:shd w:val="clear" w:color="auto" w:fill="EDEDED" w:themeFill="accent3" w:themeFillTint="33"/>
            <w:noWrap/>
            <w:tcMar>
              <w:left w:w="0" w:type="dxa"/>
              <w:right w:w="0" w:type="dxa"/>
            </w:tcMar>
          </w:tcPr>
          <w:p w14:paraId="36C62E54" w14:textId="77777777" w:rsidR="00F97D7F" w:rsidRPr="0035348A" w:rsidRDefault="00F97D7F" w:rsidP="000A6586">
            <w:pPr>
              <w:pStyle w:val="Tabletext10"/>
              <w:jc w:val="center"/>
            </w:pPr>
            <w:r w:rsidRPr="0035348A">
              <w:t>—</w:t>
            </w:r>
          </w:p>
        </w:tc>
        <w:tc>
          <w:tcPr>
            <w:tcW w:w="354" w:type="pct"/>
            <w:shd w:val="clear" w:color="auto" w:fill="EDEDED" w:themeFill="accent3" w:themeFillTint="33"/>
          </w:tcPr>
          <w:p w14:paraId="6BEC1305" w14:textId="77777777" w:rsidR="00F97D7F" w:rsidRPr="0035348A" w:rsidRDefault="00F97D7F" w:rsidP="000A6586">
            <w:pPr>
              <w:pStyle w:val="Tabletext10"/>
              <w:jc w:val="center"/>
            </w:pPr>
            <w:r w:rsidRPr="0035348A">
              <w:t>1..1</w:t>
            </w:r>
          </w:p>
        </w:tc>
        <w:tc>
          <w:tcPr>
            <w:tcW w:w="2084" w:type="pct"/>
            <w:shd w:val="clear" w:color="auto" w:fill="EDEDED" w:themeFill="accent3" w:themeFillTint="33"/>
          </w:tcPr>
          <w:p w14:paraId="5AA2A418" w14:textId="77777777" w:rsidR="00F97D7F" w:rsidRPr="0035348A" w:rsidRDefault="00F97D7F" w:rsidP="004375DE">
            <w:pPr>
              <w:pStyle w:val="Tabletext10"/>
            </w:pPr>
            <w:r w:rsidRPr="0035348A">
              <w:t>Accounting period in which the Payment Date occurs.</w:t>
            </w:r>
          </w:p>
        </w:tc>
      </w:tr>
      <w:tr w:rsidR="00F97D7F" w:rsidRPr="0035348A" w14:paraId="698AF5F0" w14:textId="77777777" w:rsidTr="00EC052F">
        <w:trPr>
          <w:cantSplit/>
          <w:trHeight w:val="397"/>
          <w:jc w:val="center"/>
        </w:trPr>
        <w:tc>
          <w:tcPr>
            <w:tcW w:w="291" w:type="pct"/>
          </w:tcPr>
          <w:p w14:paraId="12552ECB" w14:textId="77777777" w:rsidR="00F97D7F" w:rsidRPr="0035348A" w:rsidRDefault="00F97D7F" w:rsidP="000A6586">
            <w:pPr>
              <w:pStyle w:val="Tabletext10"/>
              <w:jc w:val="center"/>
            </w:pPr>
            <w:r w:rsidRPr="0035348A">
              <w:rPr>
                <w:rFonts w:hint="eastAsia"/>
              </w:rPr>
              <w:t>8</w:t>
            </w:r>
          </w:p>
        </w:tc>
        <w:tc>
          <w:tcPr>
            <w:tcW w:w="292" w:type="pct"/>
          </w:tcPr>
          <w:p w14:paraId="7B6CEF26" w14:textId="77777777" w:rsidR="00F97D7F" w:rsidRPr="0035348A" w:rsidRDefault="00F97D7F" w:rsidP="000A6586">
            <w:pPr>
              <w:pStyle w:val="Tabletext10"/>
              <w:jc w:val="center"/>
            </w:pPr>
            <w:r w:rsidRPr="0035348A">
              <w:t>2</w:t>
            </w:r>
          </w:p>
        </w:tc>
        <w:tc>
          <w:tcPr>
            <w:tcW w:w="1312" w:type="pct"/>
            <w:gridSpan w:val="2"/>
          </w:tcPr>
          <w:p w14:paraId="1D1F8B9A" w14:textId="77777777" w:rsidR="00F97D7F" w:rsidRPr="0035348A" w:rsidRDefault="00F97D7F" w:rsidP="004375DE">
            <w:pPr>
              <w:pStyle w:val="Tabletext10"/>
            </w:pPr>
            <w:r w:rsidRPr="0035348A">
              <w:t>Fiscal Year</w:t>
            </w:r>
          </w:p>
        </w:tc>
        <w:tc>
          <w:tcPr>
            <w:tcW w:w="667" w:type="pct"/>
            <w:noWrap/>
            <w:tcMar>
              <w:left w:w="0" w:type="dxa"/>
              <w:right w:w="0" w:type="dxa"/>
            </w:tcMar>
          </w:tcPr>
          <w:p w14:paraId="5E3B6417" w14:textId="77777777" w:rsidR="00F97D7F" w:rsidRPr="0035348A" w:rsidRDefault="00F97D7F" w:rsidP="000A6586">
            <w:pPr>
              <w:pStyle w:val="Tabletext10"/>
              <w:jc w:val="center"/>
            </w:pPr>
            <w:r w:rsidRPr="0035348A">
              <w:t>Numeric</w:t>
            </w:r>
          </w:p>
        </w:tc>
        <w:tc>
          <w:tcPr>
            <w:tcW w:w="354" w:type="pct"/>
          </w:tcPr>
          <w:p w14:paraId="277BBBB2" w14:textId="77777777" w:rsidR="00F97D7F" w:rsidRPr="0035348A" w:rsidRDefault="00F97D7F" w:rsidP="000A6586">
            <w:pPr>
              <w:pStyle w:val="Tabletext10"/>
              <w:jc w:val="center"/>
            </w:pPr>
            <w:r w:rsidRPr="0035348A">
              <w:t>1..1</w:t>
            </w:r>
          </w:p>
        </w:tc>
        <w:tc>
          <w:tcPr>
            <w:tcW w:w="2084" w:type="pct"/>
          </w:tcPr>
          <w:p w14:paraId="316A0C02" w14:textId="37A21FAC" w:rsidR="00F97D7F" w:rsidRPr="0035348A" w:rsidRDefault="00F97D7F" w:rsidP="000A6586">
            <w:pPr>
              <w:pStyle w:val="Tabletext10"/>
            </w:pPr>
            <w:r w:rsidRPr="0035348A">
              <w:t xml:space="preserve">Fiscal year in which the Payment Date occurs </w:t>
            </w:r>
          </w:p>
        </w:tc>
      </w:tr>
      <w:tr w:rsidR="00F97D7F" w:rsidRPr="0035348A" w14:paraId="75A12404" w14:textId="77777777" w:rsidTr="00EC052F">
        <w:trPr>
          <w:cantSplit/>
          <w:trHeight w:val="397"/>
          <w:jc w:val="center"/>
        </w:trPr>
        <w:tc>
          <w:tcPr>
            <w:tcW w:w="291" w:type="pct"/>
          </w:tcPr>
          <w:p w14:paraId="1309E5F6" w14:textId="77777777" w:rsidR="00F97D7F" w:rsidRPr="0035348A" w:rsidRDefault="00F97D7F" w:rsidP="000A6586">
            <w:pPr>
              <w:pStyle w:val="Tabletext10"/>
              <w:jc w:val="center"/>
            </w:pPr>
            <w:r w:rsidRPr="0035348A">
              <w:t>9</w:t>
            </w:r>
          </w:p>
        </w:tc>
        <w:tc>
          <w:tcPr>
            <w:tcW w:w="292" w:type="pct"/>
          </w:tcPr>
          <w:p w14:paraId="73FCA649" w14:textId="77777777" w:rsidR="00F97D7F" w:rsidRPr="0035348A" w:rsidRDefault="00F97D7F" w:rsidP="000A6586">
            <w:pPr>
              <w:pStyle w:val="Tabletext10"/>
              <w:jc w:val="center"/>
            </w:pPr>
            <w:r w:rsidRPr="0035348A">
              <w:t>2</w:t>
            </w:r>
          </w:p>
        </w:tc>
        <w:tc>
          <w:tcPr>
            <w:tcW w:w="1312" w:type="pct"/>
            <w:gridSpan w:val="2"/>
          </w:tcPr>
          <w:p w14:paraId="3E8423C0" w14:textId="77777777" w:rsidR="00F97D7F" w:rsidRPr="0035348A" w:rsidRDefault="00F97D7F" w:rsidP="004375DE">
            <w:pPr>
              <w:pStyle w:val="Tabletext10"/>
            </w:pPr>
            <w:r w:rsidRPr="0035348A">
              <w:t>Accounting Period</w:t>
            </w:r>
          </w:p>
        </w:tc>
        <w:tc>
          <w:tcPr>
            <w:tcW w:w="667" w:type="pct"/>
            <w:noWrap/>
            <w:tcMar>
              <w:left w:w="0" w:type="dxa"/>
              <w:right w:w="0" w:type="dxa"/>
            </w:tcMar>
          </w:tcPr>
          <w:p w14:paraId="6E5C3F82" w14:textId="77777777" w:rsidR="00F97D7F" w:rsidRPr="0035348A" w:rsidRDefault="00F97D7F" w:rsidP="000A6586">
            <w:pPr>
              <w:pStyle w:val="Tabletext10"/>
              <w:jc w:val="center"/>
            </w:pPr>
            <w:r w:rsidRPr="0035348A">
              <w:t>Code</w:t>
            </w:r>
          </w:p>
        </w:tc>
        <w:tc>
          <w:tcPr>
            <w:tcW w:w="354" w:type="pct"/>
          </w:tcPr>
          <w:p w14:paraId="63FD585C" w14:textId="77777777" w:rsidR="00F97D7F" w:rsidRPr="0035348A" w:rsidRDefault="00F97D7F" w:rsidP="000A6586">
            <w:pPr>
              <w:pStyle w:val="Tabletext10"/>
              <w:jc w:val="center"/>
            </w:pPr>
            <w:r w:rsidRPr="0035348A">
              <w:t>1..1</w:t>
            </w:r>
          </w:p>
        </w:tc>
        <w:tc>
          <w:tcPr>
            <w:tcW w:w="2084" w:type="pct"/>
          </w:tcPr>
          <w:p w14:paraId="1C4B25D7" w14:textId="61A5D2B0" w:rsidR="00F97D7F" w:rsidRPr="0035348A" w:rsidRDefault="00F97D7F" w:rsidP="000A6586">
            <w:pPr>
              <w:pStyle w:val="Tabletext10"/>
            </w:pPr>
            <w:r w:rsidRPr="0035348A">
              <w:t>Accounting period in which the Payment Date occurs.</w:t>
            </w:r>
          </w:p>
        </w:tc>
      </w:tr>
      <w:tr w:rsidR="00F97D7F" w:rsidRPr="0035348A" w14:paraId="3B8833CA"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41EFAC28" w14:textId="77777777" w:rsidR="00F97D7F" w:rsidRPr="0035348A" w:rsidRDefault="00F97D7F" w:rsidP="000A6586">
            <w:pPr>
              <w:pStyle w:val="Tabletext10"/>
              <w:jc w:val="center"/>
            </w:pPr>
            <w:r w:rsidRPr="0035348A">
              <w:t>10</w:t>
            </w:r>
          </w:p>
        </w:tc>
        <w:tc>
          <w:tcPr>
            <w:tcW w:w="292" w:type="pct"/>
            <w:tcBorders>
              <w:top w:val="nil"/>
              <w:left w:val="single" w:sz="4" w:space="0" w:color="auto"/>
              <w:bottom w:val="single" w:sz="4" w:space="0" w:color="auto"/>
              <w:right w:val="single" w:sz="4" w:space="0" w:color="auto"/>
            </w:tcBorders>
          </w:tcPr>
          <w:p w14:paraId="491387D6"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tcPr>
          <w:p w14:paraId="0D4F05B8" w14:textId="77777777" w:rsidR="00F97D7F" w:rsidRPr="0035348A" w:rsidRDefault="00F97D7F" w:rsidP="004375DE">
            <w:pPr>
              <w:pStyle w:val="Tabletext10"/>
            </w:pPr>
            <w:r w:rsidRPr="0035348A">
              <w:t>Payment Date</w:t>
            </w:r>
          </w:p>
        </w:tc>
        <w:tc>
          <w:tcPr>
            <w:tcW w:w="667" w:type="pct"/>
            <w:tcBorders>
              <w:top w:val="nil"/>
              <w:left w:val="nil"/>
              <w:bottom w:val="single" w:sz="4" w:space="0" w:color="auto"/>
              <w:right w:val="single" w:sz="4" w:space="0" w:color="auto"/>
            </w:tcBorders>
            <w:noWrap/>
            <w:tcMar>
              <w:left w:w="0" w:type="dxa"/>
              <w:right w:w="0" w:type="dxa"/>
            </w:tcMar>
          </w:tcPr>
          <w:p w14:paraId="2B9B29AE" w14:textId="77777777" w:rsidR="00F97D7F" w:rsidRPr="0035348A" w:rsidRDefault="00F97D7F" w:rsidP="000A6586">
            <w:pPr>
              <w:pStyle w:val="Tabletext10"/>
              <w:jc w:val="center"/>
            </w:pPr>
            <w:r w:rsidRPr="0035348A">
              <w:t>Date</w:t>
            </w:r>
          </w:p>
        </w:tc>
        <w:tc>
          <w:tcPr>
            <w:tcW w:w="354" w:type="pct"/>
            <w:tcBorders>
              <w:top w:val="nil"/>
              <w:left w:val="nil"/>
              <w:bottom w:val="single" w:sz="4" w:space="0" w:color="auto"/>
              <w:right w:val="single" w:sz="4" w:space="0" w:color="auto"/>
            </w:tcBorders>
          </w:tcPr>
          <w:p w14:paraId="7A9AB6C6" w14:textId="77777777" w:rsidR="00F97D7F" w:rsidRPr="0035348A" w:rsidRDefault="00F97D7F" w:rsidP="000A6586">
            <w:pPr>
              <w:pStyle w:val="Tabletext10"/>
              <w:jc w:val="center"/>
            </w:pPr>
            <w:r w:rsidRPr="0035348A">
              <w:t>1</w:t>
            </w:r>
          </w:p>
        </w:tc>
        <w:tc>
          <w:tcPr>
            <w:tcW w:w="2084" w:type="pct"/>
            <w:tcBorders>
              <w:top w:val="nil"/>
              <w:left w:val="nil"/>
              <w:bottom w:val="single" w:sz="4" w:space="0" w:color="auto"/>
              <w:right w:val="single" w:sz="4" w:space="0" w:color="auto"/>
            </w:tcBorders>
          </w:tcPr>
          <w:p w14:paraId="1C62BD79" w14:textId="77777777" w:rsidR="00F97D7F" w:rsidRPr="0035348A" w:rsidRDefault="00F97D7F" w:rsidP="004375DE">
            <w:pPr>
              <w:pStyle w:val="Tabletext10"/>
            </w:pPr>
            <w:r w:rsidRPr="0035348A">
              <w:t xml:space="preserve">The payment date of the account payable by the supplier. </w:t>
            </w:r>
          </w:p>
        </w:tc>
      </w:tr>
      <w:tr w:rsidR="00F97D7F" w:rsidRPr="0035348A" w14:paraId="00252B71"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9E2F3" w:themeFill="accent5" w:themeFillTint="33"/>
          </w:tcPr>
          <w:p w14:paraId="73379FC6" w14:textId="77777777" w:rsidR="00F97D7F" w:rsidRPr="0035348A" w:rsidRDefault="00F97D7F" w:rsidP="000A6586">
            <w:pPr>
              <w:pStyle w:val="Tabletext10"/>
              <w:jc w:val="center"/>
            </w:pPr>
            <w:r w:rsidRPr="0035348A">
              <w:lastRenderedPageBreak/>
              <w:t>11</w:t>
            </w:r>
          </w:p>
        </w:tc>
        <w:tc>
          <w:tcPr>
            <w:tcW w:w="292" w:type="pct"/>
            <w:tcBorders>
              <w:top w:val="nil"/>
              <w:left w:val="single" w:sz="4" w:space="0" w:color="auto"/>
              <w:bottom w:val="single" w:sz="4" w:space="0" w:color="auto"/>
              <w:right w:val="single" w:sz="4" w:space="0" w:color="auto"/>
            </w:tcBorders>
            <w:shd w:val="clear" w:color="auto" w:fill="D9E2F3" w:themeFill="accent5" w:themeFillTint="33"/>
          </w:tcPr>
          <w:p w14:paraId="781D9207"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9E2F3" w:themeFill="accent5" w:themeFillTint="33"/>
          </w:tcPr>
          <w:p w14:paraId="21781147" w14:textId="77777777" w:rsidR="00F97D7F" w:rsidRPr="0035348A" w:rsidRDefault="00F97D7F" w:rsidP="004375DE">
            <w:pPr>
              <w:pStyle w:val="Tabletext10"/>
            </w:pPr>
            <w:r w:rsidRPr="0035348A">
              <w:t>Settlement Method Code</w:t>
            </w:r>
          </w:p>
        </w:tc>
        <w:tc>
          <w:tcPr>
            <w:tcW w:w="667"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163B98A7" w14:textId="0D8F0E34" w:rsidR="00F97D7F" w:rsidRPr="0035348A" w:rsidRDefault="00F97D7F" w:rsidP="000A6586">
            <w:pPr>
              <w:pStyle w:val="Tabletext10"/>
              <w:jc w:val="center"/>
            </w:pPr>
            <w:r>
              <w:t>Document reference</w:t>
            </w:r>
          </w:p>
        </w:tc>
        <w:tc>
          <w:tcPr>
            <w:tcW w:w="354" w:type="pct"/>
            <w:tcBorders>
              <w:top w:val="nil"/>
              <w:left w:val="nil"/>
              <w:bottom w:val="single" w:sz="4" w:space="0" w:color="auto"/>
              <w:right w:val="single" w:sz="4" w:space="0" w:color="auto"/>
            </w:tcBorders>
            <w:shd w:val="clear" w:color="auto" w:fill="D9E2F3" w:themeFill="accent5" w:themeFillTint="33"/>
          </w:tcPr>
          <w:p w14:paraId="075BF991" w14:textId="77777777" w:rsidR="00F97D7F" w:rsidRPr="0035348A" w:rsidRDefault="00F97D7F" w:rsidP="000A6586">
            <w:pPr>
              <w:pStyle w:val="Tabletext10"/>
              <w:jc w:val="center"/>
            </w:pPr>
            <w:r w:rsidRPr="0035348A">
              <w:t>1..1</w:t>
            </w:r>
          </w:p>
        </w:tc>
        <w:tc>
          <w:tcPr>
            <w:tcW w:w="2084" w:type="pct"/>
            <w:tcBorders>
              <w:top w:val="nil"/>
              <w:left w:val="nil"/>
              <w:bottom w:val="single" w:sz="4" w:space="0" w:color="auto"/>
              <w:right w:val="single" w:sz="4" w:space="0" w:color="auto"/>
            </w:tcBorders>
            <w:shd w:val="clear" w:color="auto" w:fill="D9E2F3" w:themeFill="accent5" w:themeFillTint="33"/>
          </w:tcPr>
          <w:p w14:paraId="6E81DA4F" w14:textId="77777777" w:rsidR="00F97D7F" w:rsidRPr="0035348A" w:rsidRDefault="00F97D7F" w:rsidP="004375DE">
            <w:pPr>
              <w:pStyle w:val="Tabletext10"/>
            </w:pPr>
            <w:r w:rsidRPr="0035348A">
              <w:t xml:space="preserve">The code value or indicator of the method by which the transaction debit or credit amount was settled or apportioned by the </w:t>
            </w:r>
            <w:r w:rsidRPr="0035348A">
              <w:rPr>
                <w:rFonts w:hint="eastAsia"/>
              </w:rPr>
              <w:t>supplier</w:t>
            </w:r>
            <w:r w:rsidRPr="0035348A">
              <w:t>.</w:t>
            </w:r>
          </w:p>
          <w:p w14:paraId="06A0F01B" w14:textId="77777777" w:rsidR="00F97D7F" w:rsidRPr="0035348A" w:rsidRDefault="00F97D7F" w:rsidP="004375DE">
            <w:pPr>
              <w:pStyle w:val="Tabletext10"/>
            </w:pPr>
            <w:r w:rsidRPr="0035348A">
              <w:t xml:space="preserve">EXAMPLE Check, wire transfer, and cash. </w:t>
            </w:r>
          </w:p>
        </w:tc>
      </w:tr>
      <w:tr w:rsidR="00F97D7F" w:rsidRPr="0035348A" w14:paraId="38C912DF"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2D002CFF" w14:textId="77777777" w:rsidR="00F97D7F" w:rsidRPr="0035348A" w:rsidRDefault="00F97D7F" w:rsidP="000A6586">
            <w:pPr>
              <w:pStyle w:val="Tabletext10"/>
              <w:jc w:val="center"/>
            </w:pPr>
            <w:r w:rsidRPr="0035348A">
              <w:t>12</w:t>
            </w:r>
          </w:p>
        </w:tc>
        <w:tc>
          <w:tcPr>
            <w:tcW w:w="292" w:type="pct"/>
            <w:tcBorders>
              <w:top w:val="nil"/>
              <w:left w:val="single" w:sz="4" w:space="0" w:color="auto"/>
              <w:bottom w:val="single" w:sz="4" w:space="0" w:color="auto"/>
              <w:right w:val="single" w:sz="4" w:space="0" w:color="auto"/>
            </w:tcBorders>
          </w:tcPr>
          <w:p w14:paraId="5AC46337"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tcPr>
          <w:p w14:paraId="3B1F0AED" w14:textId="77777777" w:rsidR="00F97D7F" w:rsidRPr="0035348A" w:rsidRDefault="00F97D7F" w:rsidP="004375DE">
            <w:pPr>
              <w:pStyle w:val="Tabletext10"/>
            </w:pPr>
            <w:r w:rsidRPr="0035348A">
              <w:t>Reference Number</w:t>
            </w:r>
          </w:p>
        </w:tc>
        <w:tc>
          <w:tcPr>
            <w:tcW w:w="667" w:type="pct"/>
            <w:tcBorders>
              <w:top w:val="nil"/>
              <w:left w:val="nil"/>
              <w:bottom w:val="single" w:sz="4" w:space="0" w:color="auto"/>
              <w:right w:val="single" w:sz="4" w:space="0" w:color="auto"/>
            </w:tcBorders>
            <w:noWrap/>
            <w:tcMar>
              <w:left w:w="0" w:type="dxa"/>
              <w:right w:w="0" w:type="dxa"/>
            </w:tcMar>
          </w:tcPr>
          <w:p w14:paraId="30F2E6B0" w14:textId="77777777" w:rsidR="00F97D7F" w:rsidRPr="0035348A" w:rsidRDefault="00F97D7F" w:rsidP="000A6586">
            <w:pPr>
              <w:pStyle w:val="Tabletext10"/>
              <w:jc w:val="center"/>
            </w:pPr>
            <w:r w:rsidRPr="0035348A">
              <w:t>Code</w:t>
            </w:r>
          </w:p>
        </w:tc>
        <w:tc>
          <w:tcPr>
            <w:tcW w:w="354" w:type="pct"/>
            <w:tcBorders>
              <w:top w:val="nil"/>
              <w:left w:val="nil"/>
              <w:bottom w:val="single" w:sz="4" w:space="0" w:color="auto"/>
              <w:right w:val="single" w:sz="4" w:space="0" w:color="auto"/>
            </w:tcBorders>
          </w:tcPr>
          <w:p w14:paraId="7188B771" w14:textId="77777777" w:rsidR="00F97D7F" w:rsidRPr="0035348A" w:rsidRDefault="00F97D7F" w:rsidP="000A6586">
            <w:pPr>
              <w:pStyle w:val="Tabletext10"/>
              <w:jc w:val="center"/>
            </w:pPr>
            <w:r w:rsidRPr="0035348A">
              <w:t>1..1</w:t>
            </w:r>
          </w:p>
        </w:tc>
        <w:tc>
          <w:tcPr>
            <w:tcW w:w="2084" w:type="pct"/>
            <w:tcBorders>
              <w:top w:val="nil"/>
              <w:left w:val="nil"/>
              <w:bottom w:val="single" w:sz="4" w:space="0" w:color="auto"/>
              <w:right w:val="single" w:sz="4" w:space="0" w:color="auto"/>
            </w:tcBorders>
          </w:tcPr>
          <w:p w14:paraId="24F24B29" w14:textId="77777777" w:rsidR="00F97D7F" w:rsidRPr="0035348A" w:rsidRDefault="00F97D7F" w:rsidP="004375DE">
            <w:pPr>
              <w:pStyle w:val="Tabletext10"/>
            </w:pPr>
            <w:r w:rsidRPr="0035348A">
              <w:t>The number of an internally or externally generated transaction.</w:t>
            </w:r>
          </w:p>
          <w:p w14:paraId="7E3A26F4" w14:textId="77777777" w:rsidR="00F97D7F" w:rsidRPr="0035348A" w:rsidRDefault="00F97D7F" w:rsidP="004375DE">
            <w:pPr>
              <w:pStyle w:val="Tabletext10"/>
            </w:pPr>
            <w:r w:rsidRPr="0035348A">
              <w:t xml:space="preserve">EXAMPLE Check number, wire transfer number, or original document ID. </w:t>
            </w:r>
          </w:p>
        </w:tc>
      </w:tr>
      <w:tr w:rsidR="00F97D7F" w:rsidRPr="0035348A" w14:paraId="7B5E4F76"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14E5D260" w14:textId="77777777" w:rsidR="00F97D7F" w:rsidRPr="0035348A" w:rsidRDefault="00F97D7F" w:rsidP="000A6586">
            <w:pPr>
              <w:pStyle w:val="Tabletext10"/>
              <w:jc w:val="center"/>
            </w:pPr>
            <w:r w:rsidRPr="0035348A">
              <w:rPr>
                <w:rFonts w:hint="eastAsia"/>
              </w:rPr>
              <w:t>1</w:t>
            </w:r>
            <w:r w:rsidRPr="0035348A">
              <w:t>3</w:t>
            </w:r>
          </w:p>
        </w:tc>
        <w:tc>
          <w:tcPr>
            <w:tcW w:w="292" w:type="pct"/>
            <w:tcBorders>
              <w:top w:val="nil"/>
              <w:left w:val="single" w:sz="4" w:space="0" w:color="auto"/>
              <w:bottom w:val="single" w:sz="4" w:space="0" w:color="auto"/>
              <w:right w:val="single" w:sz="4" w:space="0" w:color="auto"/>
            </w:tcBorders>
          </w:tcPr>
          <w:p w14:paraId="3D8E58E6"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tcPr>
          <w:p w14:paraId="18F54F64" w14:textId="77777777" w:rsidR="00F97D7F" w:rsidRPr="0035348A" w:rsidRDefault="00F97D7F" w:rsidP="004375DE">
            <w:pPr>
              <w:pStyle w:val="Tabletext10"/>
            </w:pPr>
            <w:r w:rsidRPr="0035348A">
              <w:t>Reference Date</w:t>
            </w:r>
          </w:p>
        </w:tc>
        <w:tc>
          <w:tcPr>
            <w:tcW w:w="667" w:type="pct"/>
            <w:tcBorders>
              <w:top w:val="nil"/>
              <w:left w:val="nil"/>
              <w:bottom w:val="single" w:sz="4" w:space="0" w:color="auto"/>
              <w:right w:val="single" w:sz="4" w:space="0" w:color="auto"/>
            </w:tcBorders>
            <w:noWrap/>
            <w:tcMar>
              <w:left w:w="0" w:type="dxa"/>
              <w:right w:w="0" w:type="dxa"/>
            </w:tcMar>
          </w:tcPr>
          <w:p w14:paraId="15F36F05" w14:textId="77777777" w:rsidR="00F97D7F" w:rsidRPr="0035348A" w:rsidRDefault="00F97D7F" w:rsidP="000A6586">
            <w:pPr>
              <w:pStyle w:val="Tabletext10"/>
              <w:jc w:val="center"/>
            </w:pPr>
            <w:r w:rsidRPr="0035348A">
              <w:t>Date</w:t>
            </w:r>
          </w:p>
        </w:tc>
        <w:tc>
          <w:tcPr>
            <w:tcW w:w="354" w:type="pct"/>
            <w:tcBorders>
              <w:top w:val="nil"/>
              <w:left w:val="nil"/>
              <w:bottom w:val="single" w:sz="4" w:space="0" w:color="auto"/>
              <w:right w:val="single" w:sz="4" w:space="0" w:color="auto"/>
            </w:tcBorders>
          </w:tcPr>
          <w:p w14:paraId="36F6D56E" w14:textId="77777777" w:rsidR="00F97D7F" w:rsidRPr="0035348A" w:rsidRDefault="00F97D7F" w:rsidP="000A6586">
            <w:pPr>
              <w:pStyle w:val="Tabletext10"/>
              <w:jc w:val="center"/>
            </w:pPr>
            <w:r w:rsidRPr="0035348A">
              <w:t>1..1</w:t>
            </w:r>
          </w:p>
        </w:tc>
        <w:tc>
          <w:tcPr>
            <w:tcW w:w="2084" w:type="pct"/>
            <w:tcBorders>
              <w:top w:val="nil"/>
              <w:left w:val="nil"/>
              <w:bottom w:val="single" w:sz="4" w:space="0" w:color="auto"/>
              <w:right w:val="single" w:sz="4" w:space="0" w:color="auto"/>
            </w:tcBorders>
          </w:tcPr>
          <w:p w14:paraId="3666A2CC" w14:textId="77777777" w:rsidR="00F97D7F" w:rsidRPr="0035348A" w:rsidRDefault="00F97D7F" w:rsidP="004375DE">
            <w:pPr>
              <w:pStyle w:val="Tabletext10"/>
            </w:pPr>
            <w:r w:rsidRPr="0035348A">
              <w:t>The date on an internally or externally generated transaction.</w:t>
            </w:r>
          </w:p>
          <w:p w14:paraId="1A802AAD" w14:textId="77777777" w:rsidR="00F97D7F" w:rsidRPr="0035348A" w:rsidRDefault="00F97D7F" w:rsidP="004375DE">
            <w:pPr>
              <w:pStyle w:val="Tabletext10"/>
            </w:pPr>
            <w:r w:rsidRPr="0035348A">
              <w:t xml:space="preserve">EXAMPLE Check date or wire transfer date. </w:t>
            </w:r>
          </w:p>
        </w:tc>
      </w:tr>
      <w:tr w:rsidR="00F97D7F" w:rsidRPr="0035348A" w14:paraId="0D1151FD" w14:textId="77777777" w:rsidTr="00EC052F">
        <w:trPr>
          <w:cantSplit/>
          <w:trHeight w:val="397"/>
          <w:jc w:val="center"/>
        </w:trPr>
        <w:tc>
          <w:tcPr>
            <w:tcW w:w="291" w:type="pct"/>
            <w:shd w:val="clear" w:color="auto" w:fill="EDEDED" w:themeFill="accent3" w:themeFillTint="33"/>
          </w:tcPr>
          <w:p w14:paraId="6C1B6789" w14:textId="77777777" w:rsidR="00F97D7F" w:rsidRPr="0035348A" w:rsidRDefault="00F97D7F" w:rsidP="000A6586">
            <w:pPr>
              <w:pStyle w:val="Tabletext10"/>
              <w:jc w:val="center"/>
            </w:pPr>
            <w:r w:rsidRPr="0035348A">
              <w:rPr>
                <w:rFonts w:hint="eastAsia"/>
              </w:rPr>
              <w:t>1</w:t>
            </w:r>
            <w:r w:rsidRPr="0035348A">
              <w:t>4</w:t>
            </w:r>
          </w:p>
        </w:tc>
        <w:tc>
          <w:tcPr>
            <w:tcW w:w="292" w:type="pct"/>
            <w:shd w:val="clear" w:color="auto" w:fill="EDEDED" w:themeFill="accent3" w:themeFillTint="33"/>
          </w:tcPr>
          <w:p w14:paraId="663E0919" w14:textId="77777777" w:rsidR="00F97D7F" w:rsidRPr="0035348A" w:rsidRDefault="00F97D7F" w:rsidP="000A6586">
            <w:pPr>
              <w:pStyle w:val="Tabletext10"/>
              <w:jc w:val="center"/>
            </w:pPr>
            <w:r w:rsidRPr="0035348A">
              <w:rPr>
                <w:rFonts w:hint="eastAsia"/>
              </w:rPr>
              <w:t>1</w:t>
            </w:r>
          </w:p>
        </w:tc>
        <w:tc>
          <w:tcPr>
            <w:tcW w:w="1312" w:type="pct"/>
            <w:gridSpan w:val="2"/>
            <w:shd w:val="clear" w:color="auto" w:fill="EDEDED" w:themeFill="accent3" w:themeFillTint="33"/>
          </w:tcPr>
          <w:p w14:paraId="74EFF4B2" w14:textId="77777777" w:rsidR="00F97D7F" w:rsidRPr="0035348A" w:rsidRDefault="00F97D7F" w:rsidP="004375DE">
            <w:pPr>
              <w:pStyle w:val="Tabletext10"/>
            </w:pPr>
            <w:r w:rsidRPr="0035348A">
              <w:t>Amount Value</w:t>
            </w:r>
          </w:p>
        </w:tc>
        <w:tc>
          <w:tcPr>
            <w:tcW w:w="667" w:type="pct"/>
            <w:shd w:val="clear" w:color="auto" w:fill="EDEDED" w:themeFill="accent3" w:themeFillTint="33"/>
            <w:noWrap/>
            <w:tcMar>
              <w:left w:w="0" w:type="dxa"/>
              <w:right w:w="0" w:type="dxa"/>
            </w:tcMar>
          </w:tcPr>
          <w:p w14:paraId="348B5118" w14:textId="77777777" w:rsidR="00F97D7F" w:rsidRPr="0035348A" w:rsidRDefault="00F97D7F" w:rsidP="000A6586">
            <w:pPr>
              <w:pStyle w:val="Tabletext10"/>
              <w:jc w:val="center"/>
            </w:pPr>
            <w:r w:rsidRPr="0035348A">
              <w:t>—</w:t>
            </w:r>
          </w:p>
        </w:tc>
        <w:tc>
          <w:tcPr>
            <w:tcW w:w="354" w:type="pct"/>
            <w:shd w:val="clear" w:color="auto" w:fill="EDEDED" w:themeFill="accent3" w:themeFillTint="33"/>
          </w:tcPr>
          <w:p w14:paraId="5FB2C615" w14:textId="77777777" w:rsidR="00F97D7F" w:rsidRPr="0035348A" w:rsidRDefault="00F97D7F" w:rsidP="000A6586">
            <w:pPr>
              <w:pStyle w:val="Tabletext10"/>
              <w:jc w:val="center"/>
            </w:pPr>
            <w:r w:rsidRPr="0035348A">
              <w:rPr>
                <w:rFonts w:hint="eastAsia"/>
              </w:rPr>
              <w:t>1</w:t>
            </w:r>
            <w:r w:rsidRPr="0035348A">
              <w:t>..1</w:t>
            </w:r>
          </w:p>
        </w:tc>
        <w:tc>
          <w:tcPr>
            <w:tcW w:w="2084" w:type="pct"/>
            <w:shd w:val="clear" w:color="auto" w:fill="EDEDED" w:themeFill="accent3" w:themeFillTint="33"/>
          </w:tcPr>
          <w:p w14:paraId="297F0454" w14:textId="12C57C51" w:rsidR="00F97D7F" w:rsidRPr="0035348A" w:rsidRDefault="00F97D7F" w:rsidP="000A6586">
            <w:pPr>
              <w:pStyle w:val="Tabletext10"/>
            </w:pPr>
            <w:r w:rsidRPr="0035348A">
              <w:t xml:space="preserve">The material or monetary worth of a payment made. </w:t>
            </w:r>
          </w:p>
        </w:tc>
      </w:tr>
      <w:tr w:rsidR="00F97D7F" w:rsidRPr="0035348A" w14:paraId="5F643E5F" w14:textId="77777777" w:rsidTr="00EC052F">
        <w:trPr>
          <w:cantSplit/>
          <w:trHeight w:val="397"/>
          <w:jc w:val="center"/>
        </w:trPr>
        <w:tc>
          <w:tcPr>
            <w:tcW w:w="291" w:type="pct"/>
          </w:tcPr>
          <w:p w14:paraId="6C831433" w14:textId="77777777" w:rsidR="00F97D7F" w:rsidRPr="0035348A" w:rsidRDefault="00F97D7F" w:rsidP="000A6586">
            <w:pPr>
              <w:pStyle w:val="Tabletext10"/>
              <w:jc w:val="center"/>
            </w:pPr>
            <w:r w:rsidRPr="0035348A">
              <w:rPr>
                <w:rFonts w:hint="eastAsia"/>
              </w:rPr>
              <w:t>1</w:t>
            </w:r>
            <w:r w:rsidRPr="0035348A">
              <w:t>5</w:t>
            </w:r>
          </w:p>
        </w:tc>
        <w:tc>
          <w:tcPr>
            <w:tcW w:w="292" w:type="pct"/>
          </w:tcPr>
          <w:p w14:paraId="6447FB5B" w14:textId="77777777" w:rsidR="00F97D7F" w:rsidRPr="0035348A" w:rsidRDefault="00F97D7F" w:rsidP="000A6586">
            <w:pPr>
              <w:pStyle w:val="Tabletext10"/>
              <w:jc w:val="center"/>
            </w:pPr>
            <w:r w:rsidRPr="0035348A">
              <w:t>2</w:t>
            </w:r>
          </w:p>
        </w:tc>
        <w:tc>
          <w:tcPr>
            <w:tcW w:w="1312" w:type="pct"/>
            <w:gridSpan w:val="2"/>
          </w:tcPr>
          <w:p w14:paraId="3882B20B" w14:textId="77777777" w:rsidR="00F97D7F" w:rsidRPr="0035348A" w:rsidRDefault="00F97D7F" w:rsidP="004375DE">
            <w:pPr>
              <w:pStyle w:val="Tabletext10"/>
            </w:pPr>
            <w:r w:rsidRPr="0035348A">
              <w:t>Functional Amount</w:t>
            </w:r>
          </w:p>
        </w:tc>
        <w:tc>
          <w:tcPr>
            <w:tcW w:w="667" w:type="pct"/>
            <w:noWrap/>
            <w:tcMar>
              <w:left w:w="0" w:type="dxa"/>
              <w:right w:w="0" w:type="dxa"/>
            </w:tcMar>
          </w:tcPr>
          <w:p w14:paraId="08F51DA0" w14:textId="77777777" w:rsidR="00F97D7F" w:rsidRPr="0035348A" w:rsidRDefault="00F97D7F" w:rsidP="000A6586">
            <w:pPr>
              <w:pStyle w:val="Tabletext10"/>
              <w:jc w:val="center"/>
            </w:pPr>
            <w:r w:rsidRPr="0035348A">
              <w:t>Amount</w:t>
            </w:r>
          </w:p>
        </w:tc>
        <w:tc>
          <w:tcPr>
            <w:tcW w:w="354" w:type="pct"/>
          </w:tcPr>
          <w:p w14:paraId="3E7E3D7F" w14:textId="77777777" w:rsidR="00F97D7F" w:rsidRPr="0035348A" w:rsidRDefault="00F97D7F" w:rsidP="000A6586">
            <w:pPr>
              <w:pStyle w:val="Tabletext10"/>
              <w:jc w:val="center"/>
            </w:pPr>
            <w:r w:rsidRPr="0035348A">
              <w:t>1..1</w:t>
            </w:r>
          </w:p>
        </w:tc>
        <w:tc>
          <w:tcPr>
            <w:tcW w:w="2084" w:type="pct"/>
          </w:tcPr>
          <w:p w14:paraId="75712BBA" w14:textId="339E868B" w:rsidR="00F97D7F" w:rsidRPr="0035348A" w:rsidRDefault="00F97D7F" w:rsidP="000A6586">
            <w:pPr>
              <w:pStyle w:val="Tabletext10"/>
            </w:pPr>
            <w:r w:rsidRPr="0035348A">
              <w:t xml:space="preserve">The monetary value in the function currency. </w:t>
            </w:r>
          </w:p>
        </w:tc>
      </w:tr>
      <w:tr w:rsidR="00F97D7F" w:rsidRPr="0035348A" w14:paraId="75AFF74A" w14:textId="77777777" w:rsidTr="00EC052F">
        <w:trPr>
          <w:cantSplit/>
          <w:trHeight w:val="397"/>
          <w:jc w:val="center"/>
        </w:trPr>
        <w:tc>
          <w:tcPr>
            <w:tcW w:w="291" w:type="pct"/>
          </w:tcPr>
          <w:p w14:paraId="23B9A4F8" w14:textId="77777777" w:rsidR="00F97D7F" w:rsidRPr="0035348A" w:rsidRDefault="00F97D7F" w:rsidP="000A6586">
            <w:pPr>
              <w:pStyle w:val="Tabletext10"/>
              <w:jc w:val="center"/>
            </w:pPr>
            <w:r w:rsidRPr="0035348A">
              <w:rPr>
                <w:rFonts w:hint="eastAsia"/>
              </w:rPr>
              <w:t>1</w:t>
            </w:r>
            <w:r w:rsidRPr="0035348A">
              <w:t>6</w:t>
            </w:r>
          </w:p>
        </w:tc>
        <w:tc>
          <w:tcPr>
            <w:tcW w:w="292" w:type="pct"/>
          </w:tcPr>
          <w:p w14:paraId="5DC652F6" w14:textId="77777777" w:rsidR="00F97D7F" w:rsidRPr="0035348A" w:rsidRDefault="00F97D7F" w:rsidP="000A6586">
            <w:pPr>
              <w:pStyle w:val="Tabletext10"/>
              <w:jc w:val="center"/>
            </w:pPr>
            <w:r w:rsidRPr="0035348A">
              <w:t>2</w:t>
            </w:r>
          </w:p>
        </w:tc>
        <w:tc>
          <w:tcPr>
            <w:tcW w:w="1312" w:type="pct"/>
            <w:gridSpan w:val="2"/>
          </w:tcPr>
          <w:p w14:paraId="1C69A0AE" w14:textId="77777777" w:rsidR="00F97D7F" w:rsidRPr="0035348A" w:rsidRDefault="00F97D7F" w:rsidP="004375DE">
            <w:pPr>
              <w:pStyle w:val="Tabletext10"/>
            </w:pPr>
            <w:r w:rsidRPr="0035348A">
              <w:t>Local Amount</w:t>
            </w:r>
          </w:p>
        </w:tc>
        <w:tc>
          <w:tcPr>
            <w:tcW w:w="667" w:type="pct"/>
            <w:noWrap/>
            <w:tcMar>
              <w:left w:w="0" w:type="dxa"/>
              <w:right w:w="0" w:type="dxa"/>
            </w:tcMar>
          </w:tcPr>
          <w:p w14:paraId="1B45E99D" w14:textId="77777777" w:rsidR="00F97D7F" w:rsidRPr="0035348A" w:rsidRDefault="00F97D7F" w:rsidP="000A6586">
            <w:pPr>
              <w:pStyle w:val="Tabletext10"/>
              <w:jc w:val="center"/>
            </w:pPr>
            <w:r w:rsidRPr="0035348A">
              <w:t>Amount</w:t>
            </w:r>
          </w:p>
        </w:tc>
        <w:tc>
          <w:tcPr>
            <w:tcW w:w="354" w:type="pct"/>
          </w:tcPr>
          <w:p w14:paraId="641FDA90" w14:textId="77777777" w:rsidR="00F97D7F" w:rsidRPr="0035348A" w:rsidRDefault="00F97D7F" w:rsidP="000A6586">
            <w:pPr>
              <w:pStyle w:val="Tabletext10"/>
              <w:jc w:val="center"/>
            </w:pPr>
            <w:r w:rsidRPr="0035348A">
              <w:t>0..1</w:t>
            </w:r>
          </w:p>
        </w:tc>
        <w:tc>
          <w:tcPr>
            <w:tcW w:w="2084" w:type="pct"/>
          </w:tcPr>
          <w:p w14:paraId="5E7474F2" w14:textId="7FDA090F" w:rsidR="00F97D7F" w:rsidRPr="0035348A" w:rsidRDefault="00F97D7F" w:rsidP="000A6586">
            <w:pPr>
              <w:pStyle w:val="Tabletext10"/>
            </w:pPr>
            <w:r w:rsidRPr="0035348A">
              <w:t xml:space="preserve">The monetary value in the accounting currency local to where the accounting records are required. </w:t>
            </w:r>
          </w:p>
        </w:tc>
      </w:tr>
      <w:tr w:rsidR="00F97D7F" w:rsidRPr="0035348A" w14:paraId="66A301A0" w14:textId="77777777" w:rsidTr="00EC052F">
        <w:trPr>
          <w:cantSplit/>
          <w:trHeight w:val="397"/>
          <w:jc w:val="center"/>
        </w:trPr>
        <w:tc>
          <w:tcPr>
            <w:tcW w:w="291" w:type="pct"/>
          </w:tcPr>
          <w:p w14:paraId="7AAED574" w14:textId="77777777" w:rsidR="00F97D7F" w:rsidRPr="0035348A" w:rsidRDefault="00F97D7F" w:rsidP="000A6586">
            <w:pPr>
              <w:pStyle w:val="Tabletext10"/>
              <w:jc w:val="center"/>
            </w:pPr>
            <w:r w:rsidRPr="0035348A">
              <w:rPr>
                <w:rFonts w:hint="eastAsia"/>
              </w:rPr>
              <w:t>1</w:t>
            </w:r>
            <w:r w:rsidRPr="0035348A">
              <w:t>7</w:t>
            </w:r>
          </w:p>
        </w:tc>
        <w:tc>
          <w:tcPr>
            <w:tcW w:w="292" w:type="pct"/>
          </w:tcPr>
          <w:p w14:paraId="48FC5B4D" w14:textId="77777777" w:rsidR="00F97D7F" w:rsidRPr="0035348A" w:rsidRDefault="00F97D7F" w:rsidP="000A6586">
            <w:pPr>
              <w:pStyle w:val="Tabletext10"/>
              <w:jc w:val="center"/>
            </w:pPr>
            <w:r w:rsidRPr="0035348A">
              <w:t>2</w:t>
            </w:r>
          </w:p>
        </w:tc>
        <w:tc>
          <w:tcPr>
            <w:tcW w:w="1312" w:type="pct"/>
            <w:gridSpan w:val="2"/>
          </w:tcPr>
          <w:p w14:paraId="14477F07" w14:textId="77777777" w:rsidR="00F97D7F" w:rsidRPr="0035348A" w:rsidRDefault="00F97D7F" w:rsidP="004375DE">
            <w:pPr>
              <w:pStyle w:val="Tabletext10"/>
            </w:pPr>
            <w:r w:rsidRPr="0035348A">
              <w:t>Reporting Amount</w:t>
            </w:r>
          </w:p>
        </w:tc>
        <w:tc>
          <w:tcPr>
            <w:tcW w:w="667" w:type="pct"/>
            <w:noWrap/>
            <w:tcMar>
              <w:left w:w="0" w:type="dxa"/>
              <w:right w:w="0" w:type="dxa"/>
            </w:tcMar>
          </w:tcPr>
          <w:p w14:paraId="15E0F228" w14:textId="77777777" w:rsidR="00F97D7F" w:rsidRPr="0035348A" w:rsidRDefault="00F97D7F" w:rsidP="000A6586">
            <w:pPr>
              <w:pStyle w:val="Tabletext10"/>
              <w:jc w:val="center"/>
            </w:pPr>
            <w:r w:rsidRPr="0035348A">
              <w:t>Amount</w:t>
            </w:r>
          </w:p>
        </w:tc>
        <w:tc>
          <w:tcPr>
            <w:tcW w:w="354" w:type="pct"/>
          </w:tcPr>
          <w:p w14:paraId="71B6AE5D" w14:textId="77777777" w:rsidR="00F97D7F" w:rsidRPr="0035348A" w:rsidRDefault="00F97D7F" w:rsidP="000A6586">
            <w:pPr>
              <w:pStyle w:val="Tabletext10"/>
              <w:jc w:val="center"/>
            </w:pPr>
            <w:r w:rsidRPr="0035348A">
              <w:t>0..1</w:t>
            </w:r>
          </w:p>
        </w:tc>
        <w:tc>
          <w:tcPr>
            <w:tcW w:w="2084" w:type="pct"/>
          </w:tcPr>
          <w:p w14:paraId="6843DBBB" w14:textId="43787CA8" w:rsidR="00F97D7F" w:rsidRPr="0035348A" w:rsidRDefault="00F97D7F" w:rsidP="000A6586">
            <w:pPr>
              <w:pStyle w:val="Tabletext10"/>
            </w:pPr>
            <w:r w:rsidRPr="0035348A">
              <w:t xml:space="preserve">The monetary value in another currency, such as a reporting currency, a consolidation currency, or the euro transition period. </w:t>
            </w:r>
          </w:p>
        </w:tc>
      </w:tr>
      <w:tr w:rsidR="00F97D7F" w:rsidRPr="0035348A" w14:paraId="275ECA46" w14:textId="77777777" w:rsidTr="00EC052F">
        <w:trPr>
          <w:cantSplit/>
          <w:trHeight w:val="397"/>
          <w:jc w:val="center"/>
        </w:trPr>
        <w:tc>
          <w:tcPr>
            <w:tcW w:w="291" w:type="pct"/>
          </w:tcPr>
          <w:p w14:paraId="16823324" w14:textId="77777777" w:rsidR="00F97D7F" w:rsidRPr="0035348A" w:rsidRDefault="00F97D7F" w:rsidP="000A6586">
            <w:pPr>
              <w:pStyle w:val="Tabletext10"/>
              <w:jc w:val="center"/>
            </w:pPr>
            <w:r w:rsidRPr="0035348A">
              <w:rPr>
                <w:rFonts w:hint="eastAsia"/>
              </w:rPr>
              <w:t>1</w:t>
            </w:r>
            <w:r w:rsidRPr="0035348A">
              <w:t>8</w:t>
            </w:r>
          </w:p>
        </w:tc>
        <w:tc>
          <w:tcPr>
            <w:tcW w:w="292" w:type="pct"/>
          </w:tcPr>
          <w:p w14:paraId="797658A2" w14:textId="77777777" w:rsidR="00F97D7F" w:rsidRPr="0035348A" w:rsidRDefault="00F97D7F" w:rsidP="000A6586">
            <w:pPr>
              <w:pStyle w:val="Tabletext10"/>
              <w:jc w:val="center"/>
            </w:pPr>
            <w:r w:rsidRPr="0035348A">
              <w:t>2</w:t>
            </w:r>
          </w:p>
        </w:tc>
        <w:tc>
          <w:tcPr>
            <w:tcW w:w="1312" w:type="pct"/>
            <w:gridSpan w:val="2"/>
          </w:tcPr>
          <w:p w14:paraId="4C333E4E" w14:textId="77777777" w:rsidR="00F97D7F" w:rsidRPr="0035348A" w:rsidRDefault="00F97D7F" w:rsidP="004375DE">
            <w:pPr>
              <w:pStyle w:val="Tabletext10"/>
            </w:pPr>
            <w:r w:rsidRPr="0035348A">
              <w:t>Transaction Amount</w:t>
            </w:r>
          </w:p>
        </w:tc>
        <w:tc>
          <w:tcPr>
            <w:tcW w:w="667" w:type="pct"/>
            <w:noWrap/>
            <w:tcMar>
              <w:left w:w="0" w:type="dxa"/>
              <w:right w:w="0" w:type="dxa"/>
            </w:tcMar>
          </w:tcPr>
          <w:p w14:paraId="64EA0F20" w14:textId="77777777" w:rsidR="00F97D7F" w:rsidRPr="0035348A" w:rsidRDefault="00F97D7F" w:rsidP="000A6586">
            <w:pPr>
              <w:pStyle w:val="Tabletext10"/>
              <w:jc w:val="center"/>
            </w:pPr>
            <w:r w:rsidRPr="0035348A">
              <w:t>Amount</w:t>
            </w:r>
          </w:p>
        </w:tc>
        <w:tc>
          <w:tcPr>
            <w:tcW w:w="354" w:type="pct"/>
          </w:tcPr>
          <w:p w14:paraId="025321D6" w14:textId="77777777" w:rsidR="00F97D7F" w:rsidRPr="0035348A" w:rsidRDefault="00F97D7F" w:rsidP="000A6586">
            <w:pPr>
              <w:pStyle w:val="Tabletext10"/>
              <w:jc w:val="center"/>
            </w:pPr>
            <w:r w:rsidRPr="0035348A">
              <w:t>0..1</w:t>
            </w:r>
          </w:p>
        </w:tc>
        <w:tc>
          <w:tcPr>
            <w:tcW w:w="2084" w:type="pct"/>
          </w:tcPr>
          <w:p w14:paraId="6E4D51A4" w14:textId="0CC2F54D" w:rsidR="00F97D7F" w:rsidRPr="0035348A" w:rsidRDefault="00F97D7F" w:rsidP="000A6586">
            <w:pPr>
              <w:pStyle w:val="Tabletext10"/>
            </w:pPr>
            <w:r w:rsidRPr="0035348A">
              <w:t xml:space="preserve">The monetary value in the voucher currency. </w:t>
            </w:r>
          </w:p>
        </w:tc>
      </w:tr>
      <w:tr w:rsidR="00F97D7F" w:rsidRPr="0035348A" w14:paraId="1A789856"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7A82A6E8" w14:textId="77777777" w:rsidR="00F97D7F" w:rsidRPr="0035348A" w:rsidRDefault="00F97D7F" w:rsidP="000A6586">
            <w:pPr>
              <w:pStyle w:val="Tabletext10"/>
              <w:jc w:val="center"/>
            </w:pPr>
            <w:r w:rsidRPr="0035348A">
              <w:rPr>
                <w:rFonts w:hint="eastAsia"/>
              </w:rPr>
              <w:t>1</w:t>
            </w:r>
            <w:r w:rsidRPr="0035348A">
              <w:t>9</w:t>
            </w:r>
          </w:p>
        </w:tc>
        <w:tc>
          <w:tcPr>
            <w:tcW w:w="292" w:type="pct"/>
            <w:tcBorders>
              <w:top w:val="nil"/>
              <w:left w:val="single" w:sz="4" w:space="0" w:color="auto"/>
              <w:bottom w:val="single" w:sz="4" w:space="0" w:color="auto"/>
              <w:right w:val="single" w:sz="4" w:space="0" w:color="auto"/>
            </w:tcBorders>
          </w:tcPr>
          <w:p w14:paraId="13579DEA" w14:textId="77777777" w:rsidR="00F97D7F" w:rsidRPr="0035348A" w:rsidRDefault="00F97D7F" w:rsidP="000A6586">
            <w:pPr>
              <w:pStyle w:val="Tabletext10"/>
              <w:jc w:val="center"/>
            </w:pPr>
            <w:r w:rsidRPr="0035348A">
              <w:t>2</w:t>
            </w:r>
          </w:p>
        </w:tc>
        <w:tc>
          <w:tcPr>
            <w:tcW w:w="1312" w:type="pct"/>
            <w:gridSpan w:val="2"/>
            <w:tcBorders>
              <w:top w:val="nil"/>
              <w:left w:val="nil"/>
              <w:bottom w:val="single" w:sz="4" w:space="0" w:color="auto"/>
              <w:right w:val="single" w:sz="4" w:space="0" w:color="auto"/>
            </w:tcBorders>
          </w:tcPr>
          <w:p w14:paraId="2351E025" w14:textId="77777777" w:rsidR="00F97D7F" w:rsidRPr="0035348A" w:rsidRDefault="00F97D7F" w:rsidP="004375DE">
            <w:pPr>
              <w:pStyle w:val="Tabletext10"/>
            </w:pPr>
            <w:r w:rsidRPr="0035348A">
              <w:t>Debit Credit Code</w:t>
            </w:r>
          </w:p>
        </w:tc>
        <w:tc>
          <w:tcPr>
            <w:tcW w:w="667" w:type="pct"/>
            <w:tcBorders>
              <w:top w:val="nil"/>
              <w:left w:val="nil"/>
              <w:bottom w:val="single" w:sz="4" w:space="0" w:color="auto"/>
              <w:right w:val="single" w:sz="4" w:space="0" w:color="auto"/>
            </w:tcBorders>
            <w:noWrap/>
            <w:tcMar>
              <w:left w:w="0" w:type="dxa"/>
              <w:right w:w="0" w:type="dxa"/>
            </w:tcMar>
          </w:tcPr>
          <w:p w14:paraId="1710AB05" w14:textId="77777777" w:rsidR="00F97D7F" w:rsidRPr="0035348A" w:rsidRDefault="00F97D7F" w:rsidP="000A6586">
            <w:pPr>
              <w:pStyle w:val="Tabletext10"/>
              <w:jc w:val="center"/>
            </w:pPr>
            <w:r w:rsidRPr="0035348A">
              <w:t>Code</w:t>
            </w:r>
          </w:p>
        </w:tc>
        <w:tc>
          <w:tcPr>
            <w:tcW w:w="354" w:type="pct"/>
            <w:tcBorders>
              <w:top w:val="nil"/>
              <w:left w:val="nil"/>
              <w:bottom w:val="single" w:sz="4" w:space="0" w:color="auto"/>
              <w:right w:val="single" w:sz="4" w:space="0" w:color="auto"/>
            </w:tcBorders>
          </w:tcPr>
          <w:p w14:paraId="757DAA27" w14:textId="77777777" w:rsidR="00F97D7F" w:rsidRPr="0035348A" w:rsidRDefault="00F97D7F" w:rsidP="000A6586">
            <w:pPr>
              <w:pStyle w:val="Tabletext10"/>
              <w:jc w:val="center"/>
            </w:pPr>
            <w:r w:rsidRPr="0035348A">
              <w:t>0..1</w:t>
            </w:r>
          </w:p>
        </w:tc>
        <w:tc>
          <w:tcPr>
            <w:tcW w:w="2084" w:type="pct"/>
            <w:tcBorders>
              <w:top w:val="nil"/>
              <w:left w:val="nil"/>
              <w:bottom w:val="single" w:sz="4" w:space="0" w:color="auto"/>
              <w:right w:val="single" w:sz="4" w:space="0" w:color="auto"/>
            </w:tcBorders>
          </w:tcPr>
          <w:p w14:paraId="2E32C787" w14:textId="2E494352" w:rsidR="00F97D7F" w:rsidRPr="0035348A" w:rsidRDefault="00F97D7F" w:rsidP="000A6586">
            <w:pPr>
              <w:pStyle w:val="Tabletext10"/>
            </w:pPr>
            <w:r w:rsidRPr="0035348A">
              <w:t>The code specifying the accounting sign of the accounting book.EXAMPLE “C”=credit; “D”=debit.</w:t>
            </w:r>
          </w:p>
        </w:tc>
      </w:tr>
      <w:tr w:rsidR="00F97D7F" w:rsidRPr="0035348A" w14:paraId="221CBBE9" w14:textId="77777777" w:rsidTr="00EC052F">
        <w:trPr>
          <w:cantSplit/>
          <w:trHeight w:val="20"/>
          <w:jc w:val="center"/>
        </w:trPr>
        <w:tc>
          <w:tcPr>
            <w:tcW w:w="291" w:type="pct"/>
            <w:shd w:val="clear" w:color="auto" w:fill="D9E2F3" w:themeFill="accent5" w:themeFillTint="33"/>
          </w:tcPr>
          <w:p w14:paraId="1F78E619" w14:textId="77777777" w:rsidR="00F97D7F" w:rsidRPr="0035348A" w:rsidRDefault="00F97D7F" w:rsidP="000A6586">
            <w:pPr>
              <w:pStyle w:val="Tabletext10"/>
              <w:jc w:val="center"/>
            </w:pPr>
            <w:r w:rsidRPr="0035348A">
              <w:rPr>
                <w:rFonts w:hint="eastAsia"/>
              </w:rPr>
              <w:t>2</w:t>
            </w:r>
            <w:r w:rsidRPr="0035348A">
              <w:t>0</w:t>
            </w:r>
          </w:p>
        </w:tc>
        <w:tc>
          <w:tcPr>
            <w:tcW w:w="292" w:type="pct"/>
            <w:shd w:val="clear" w:color="auto" w:fill="D9E2F3" w:themeFill="accent5" w:themeFillTint="33"/>
          </w:tcPr>
          <w:p w14:paraId="7565C13A" w14:textId="77777777" w:rsidR="00F97D7F" w:rsidRPr="0035348A" w:rsidRDefault="00F97D7F" w:rsidP="000A6586">
            <w:pPr>
              <w:pStyle w:val="Tabletext10"/>
              <w:jc w:val="center"/>
            </w:pPr>
            <w:r w:rsidRPr="0035348A">
              <w:t>2</w:t>
            </w:r>
          </w:p>
        </w:tc>
        <w:tc>
          <w:tcPr>
            <w:tcW w:w="1312" w:type="pct"/>
            <w:gridSpan w:val="2"/>
            <w:shd w:val="clear" w:color="auto" w:fill="D9E2F3" w:themeFill="accent5" w:themeFillTint="33"/>
          </w:tcPr>
          <w:p w14:paraId="5BB2C488" w14:textId="77777777" w:rsidR="00F97D7F" w:rsidRPr="0035348A" w:rsidRDefault="00F97D7F" w:rsidP="004375DE">
            <w:pPr>
              <w:pStyle w:val="Tabletext10"/>
            </w:pPr>
            <w:r w:rsidRPr="0035348A">
              <w:t>GL Debit Account Number</w:t>
            </w:r>
          </w:p>
        </w:tc>
        <w:tc>
          <w:tcPr>
            <w:tcW w:w="667" w:type="pct"/>
            <w:shd w:val="clear" w:color="auto" w:fill="D9E2F3" w:themeFill="accent5" w:themeFillTint="33"/>
            <w:tcMar>
              <w:left w:w="0" w:type="dxa"/>
              <w:right w:w="0" w:type="dxa"/>
            </w:tcMar>
          </w:tcPr>
          <w:p w14:paraId="742A75FC" w14:textId="77777777" w:rsidR="00F97D7F" w:rsidRPr="0035348A" w:rsidRDefault="00F97D7F" w:rsidP="000A6586">
            <w:pPr>
              <w:pStyle w:val="Tabletext10"/>
              <w:jc w:val="center"/>
            </w:pPr>
            <w:r w:rsidRPr="0035348A">
              <w:t>Rference Identifier</w:t>
            </w:r>
          </w:p>
        </w:tc>
        <w:tc>
          <w:tcPr>
            <w:tcW w:w="354" w:type="pct"/>
            <w:shd w:val="clear" w:color="auto" w:fill="D9E2F3" w:themeFill="accent5" w:themeFillTint="33"/>
          </w:tcPr>
          <w:p w14:paraId="1BFD49EC" w14:textId="77777777" w:rsidR="00F97D7F" w:rsidRPr="0035348A" w:rsidRDefault="00F97D7F" w:rsidP="000A6586">
            <w:pPr>
              <w:pStyle w:val="Tabletext10"/>
              <w:jc w:val="center"/>
            </w:pPr>
            <w:r w:rsidRPr="0035348A">
              <w:t>0..1</w:t>
            </w:r>
          </w:p>
        </w:tc>
        <w:tc>
          <w:tcPr>
            <w:tcW w:w="2084" w:type="pct"/>
            <w:shd w:val="clear" w:color="auto" w:fill="D9E2F3" w:themeFill="accent5" w:themeFillTint="33"/>
          </w:tcPr>
          <w:p w14:paraId="0FABD215" w14:textId="4BA8796B" w:rsidR="00F97D7F" w:rsidRPr="0035348A" w:rsidRDefault="00F97D7F" w:rsidP="000A6586">
            <w:pPr>
              <w:pStyle w:val="Tabletext10"/>
            </w:pPr>
            <w:r w:rsidRPr="0035348A">
              <w:t xml:space="preserve">The number of GL account on which the debit side of the transaction has been posted. </w:t>
            </w:r>
          </w:p>
        </w:tc>
      </w:tr>
      <w:tr w:rsidR="00F97D7F" w:rsidRPr="0035348A" w14:paraId="4BE4E8E7" w14:textId="77777777" w:rsidTr="00EC052F">
        <w:trPr>
          <w:cantSplit/>
          <w:trHeight w:val="20"/>
          <w:jc w:val="center"/>
        </w:trPr>
        <w:tc>
          <w:tcPr>
            <w:tcW w:w="291" w:type="pct"/>
            <w:shd w:val="clear" w:color="auto" w:fill="D9E2F3" w:themeFill="accent5" w:themeFillTint="33"/>
          </w:tcPr>
          <w:p w14:paraId="4361A34D" w14:textId="77777777" w:rsidR="00F97D7F" w:rsidRPr="0035348A" w:rsidRDefault="00F97D7F" w:rsidP="000A6586">
            <w:pPr>
              <w:pStyle w:val="Tabletext10"/>
              <w:jc w:val="center"/>
            </w:pPr>
            <w:r w:rsidRPr="0035348A">
              <w:rPr>
                <w:rFonts w:hint="eastAsia"/>
              </w:rPr>
              <w:t>2</w:t>
            </w:r>
            <w:r w:rsidRPr="0035348A">
              <w:t>1</w:t>
            </w:r>
          </w:p>
        </w:tc>
        <w:tc>
          <w:tcPr>
            <w:tcW w:w="292" w:type="pct"/>
            <w:shd w:val="clear" w:color="auto" w:fill="D9E2F3" w:themeFill="accent5" w:themeFillTint="33"/>
          </w:tcPr>
          <w:p w14:paraId="2927ACDA" w14:textId="77777777" w:rsidR="00F97D7F" w:rsidRPr="0035348A" w:rsidRDefault="00F97D7F" w:rsidP="000A6586">
            <w:pPr>
              <w:pStyle w:val="Tabletext10"/>
              <w:jc w:val="center"/>
            </w:pPr>
            <w:r w:rsidRPr="0035348A">
              <w:t>2</w:t>
            </w:r>
          </w:p>
        </w:tc>
        <w:tc>
          <w:tcPr>
            <w:tcW w:w="1312" w:type="pct"/>
            <w:gridSpan w:val="2"/>
            <w:shd w:val="clear" w:color="auto" w:fill="D9E2F3" w:themeFill="accent5" w:themeFillTint="33"/>
          </w:tcPr>
          <w:p w14:paraId="721EF139" w14:textId="77777777" w:rsidR="00F97D7F" w:rsidRPr="0035348A" w:rsidRDefault="00F97D7F" w:rsidP="004375DE">
            <w:pPr>
              <w:pStyle w:val="Tabletext10"/>
            </w:pPr>
            <w:r w:rsidRPr="0035348A">
              <w:t>GL Credit Account Number</w:t>
            </w:r>
          </w:p>
        </w:tc>
        <w:tc>
          <w:tcPr>
            <w:tcW w:w="667" w:type="pct"/>
            <w:shd w:val="clear" w:color="auto" w:fill="D9E2F3" w:themeFill="accent5" w:themeFillTint="33"/>
            <w:tcMar>
              <w:left w:w="0" w:type="dxa"/>
              <w:right w:w="0" w:type="dxa"/>
            </w:tcMar>
          </w:tcPr>
          <w:p w14:paraId="2819033B" w14:textId="77777777" w:rsidR="00F97D7F" w:rsidRPr="0035348A" w:rsidRDefault="00F97D7F" w:rsidP="000A6586">
            <w:pPr>
              <w:pStyle w:val="Tabletext10"/>
              <w:jc w:val="center"/>
            </w:pPr>
            <w:r w:rsidRPr="0035348A">
              <w:t>Rference Identifier</w:t>
            </w:r>
          </w:p>
        </w:tc>
        <w:tc>
          <w:tcPr>
            <w:tcW w:w="354" w:type="pct"/>
            <w:shd w:val="clear" w:color="auto" w:fill="D9E2F3" w:themeFill="accent5" w:themeFillTint="33"/>
          </w:tcPr>
          <w:p w14:paraId="629DBB15" w14:textId="77777777" w:rsidR="00F97D7F" w:rsidRPr="0035348A" w:rsidRDefault="00F97D7F" w:rsidP="000A6586">
            <w:pPr>
              <w:pStyle w:val="Tabletext10"/>
              <w:jc w:val="center"/>
            </w:pPr>
            <w:r w:rsidRPr="0035348A">
              <w:t>0..1</w:t>
            </w:r>
          </w:p>
        </w:tc>
        <w:tc>
          <w:tcPr>
            <w:tcW w:w="2084" w:type="pct"/>
            <w:shd w:val="clear" w:color="auto" w:fill="D9E2F3" w:themeFill="accent5" w:themeFillTint="33"/>
          </w:tcPr>
          <w:p w14:paraId="3A63AD14" w14:textId="1946EA42" w:rsidR="00F97D7F" w:rsidRPr="0035348A" w:rsidRDefault="00F97D7F" w:rsidP="000A6586">
            <w:pPr>
              <w:pStyle w:val="Tabletext10"/>
            </w:pPr>
            <w:r w:rsidRPr="0035348A">
              <w:t xml:space="preserve">The number of GL account on which the credit side of the transaction has been posted. </w:t>
            </w:r>
          </w:p>
        </w:tc>
      </w:tr>
      <w:tr w:rsidR="00F97D7F" w:rsidRPr="0035348A" w14:paraId="7312C63F"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27C7C647" w14:textId="77777777" w:rsidR="00F97D7F" w:rsidRPr="0035348A" w:rsidRDefault="00F97D7F" w:rsidP="000A6586">
            <w:pPr>
              <w:pStyle w:val="Tabletext10"/>
              <w:jc w:val="center"/>
            </w:pPr>
            <w:r w:rsidRPr="0035348A">
              <w:t>22</w:t>
            </w:r>
          </w:p>
        </w:tc>
        <w:tc>
          <w:tcPr>
            <w:tcW w:w="292" w:type="pct"/>
            <w:tcBorders>
              <w:top w:val="nil"/>
              <w:left w:val="single" w:sz="4" w:space="0" w:color="auto"/>
              <w:bottom w:val="single" w:sz="4" w:space="0" w:color="auto"/>
              <w:right w:val="single" w:sz="4" w:space="0" w:color="auto"/>
            </w:tcBorders>
          </w:tcPr>
          <w:p w14:paraId="5FE852AE"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tcPr>
          <w:p w14:paraId="6EB8CC07" w14:textId="77777777" w:rsidR="00F97D7F" w:rsidRPr="0035348A" w:rsidRDefault="00F97D7F" w:rsidP="004375DE">
            <w:pPr>
              <w:pStyle w:val="Tabletext10"/>
            </w:pPr>
            <w:r w:rsidRPr="0035348A">
              <w:t>Remark</w:t>
            </w:r>
          </w:p>
        </w:tc>
        <w:tc>
          <w:tcPr>
            <w:tcW w:w="667" w:type="pct"/>
            <w:tcBorders>
              <w:top w:val="nil"/>
              <w:left w:val="nil"/>
              <w:bottom w:val="single" w:sz="4" w:space="0" w:color="auto"/>
              <w:right w:val="single" w:sz="4" w:space="0" w:color="auto"/>
            </w:tcBorders>
            <w:noWrap/>
            <w:tcMar>
              <w:left w:w="0" w:type="dxa"/>
              <w:right w:w="0" w:type="dxa"/>
            </w:tcMar>
          </w:tcPr>
          <w:p w14:paraId="42781B2F" w14:textId="77777777" w:rsidR="00F97D7F" w:rsidRPr="0035348A" w:rsidRDefault="00F97D7F" w:rsidP="000A6586">
            <w:pPr>
              <w:pStyle w:val="Tabletext10"/>
              <w:jc w:val="center"/>
            </w:pPr>
            <w:r w:rsidRPr="0035348A">
              <w:t>Text</w:t>
            </w:r>
          </w:p>
        </w:tc>
        <w:tc>
          <w:tcPr>
            <w:tcW w:w="354" w:type="pct"/>
            <w:tcBorders>
              <w:top w:val="nil"/>
              <w:left w:val="nil"/>
              <w:bottom w:val="single" w:sz="4" w:space="0" w:color="auto"/>
              <w:right w:val="single" w:sz="4" w:space="0" w:color="auto"/>
            </w:tcBorders>
          </w:tcPr>
          <w:p w14:paraId="14B7B09F" w14:textId="77777777" w:rsidR="00F97D7F" w:rsidRPr="0035348A" w:rsidRDefault="00F97D7F" w:rsidP="000A6586">
            <w:pPr>
              <w:pStyle w:val="Tabletext10"/>
              <w:jc w:val="center"/>
            </w:pPr>
            <w:r w:rsidRPr="0035348A">
              <w:rPr>
                <w:rFonts w:hint="eastAsia"/>
              </w:rPr>
              <w:t>0</w:t>
            </w:r>
            <w:r w:rsidRPr="0035348A">
              <w:t>..1</w:t>
            </w:r>
          </w:p>
        </w:tc>
        <w:tc>
          <w:tcPr>
            <w:tcW w:w="2084" w:type="pct"/>
            <w:tcBorders>
              <w:top w:val="nil"/>
              <w:left w:val="nil"/>
              <w:bottom w:val="single" w:sz="4" w:space="0" w:color="auto"/>
              <w:right w:val="single" w:sz="4" w:space="0" w:color="auto"/>
            </w:tcBorders>
          </w:tcPr>
          <w:p w14:paraId="65FF6F5E" w14:textId="77777777" w:rsidR="00F97D7F" w:rsidRPr="0035348A" w:rsidRDefault="00F97D7F" w:rsidP="004375DE">
            <w:pPr>
              <w:pStyle w:val="Tabletext10"/>
            </w:pPr>
            <w:r w:rsidRPr="0035348A">
              <w:t xml:space="preserve">Freeform text description. </w:t>
            </w:r>
          </w:p>
        </w:tc>
      </w:tr>
      <w:tr w:rsidR="00F97D7F" w:rsidRPr="0035348A" w14:paraId="2665E66A" w14:textId="77777777" w:rsidTr="00EC052F">
        <w:trPr>
          <w:cantSplit/>
          <w:trHeight w:val="397"/>
          <w:jc w:val="center"/>
        </w:trPr>
        <w:tc>
          <w:tcPr>
            <w:tcW w:w="291" w:type="pct"/>
            <w:shd w:val="clear" w:color="auto" w:fill="EDEDED" w:themeFill="accent3" w:themeFillTint="33"/>
          </w:tcPr>
          <w:p w14:paraId="324C5281" w14:textId="77777777" w:rsidR="00F97D7F" w:rsidRPr="0035348A" w:rsidRDefault="00F97D7F" w:rsidP="000A6586">
            <w:pPr>
              <w:pStyle w:val="Tabletext10"/>
              <w:jc w:val="center"/>
            </w:pPr>
            <w:r w:rsidRPr="0035348A">
              <w:rPr>
                <w:rFonts w:hint="eastAsia"/>
              </w:rPr>
              <w:t>2</w:t>
            </w:r>
            <w:r w:rsidRPr="0035348A">
              <w:t>3</w:t>
            </w:r>
          </w:p>
        </w:tc>
        <w:tc>
          <w:tcPr>
            <w:tcW w:w="298" w:type="pct"/>
            <w:gridSpan w:val="2"/>
            <w:shd w:val="clear" w:color="auto" w:fill="EDEDED" w:themeFill="accent3" w:themeFillTint="33"/>
          </w:tcPr>
          <w:p w14:paraId="3CF5932C" w14:textId="77777777" w:rsidR="00F97D7F" w:rsidRPr="0035348A" w:rsidRDefault="00F97D7F" w:rsidP="000A6586">
            <w:pPr>
              <w:pStyle w:val="Tabletext10"/>
              <w:jc w:val="center"/>
            </w:pPr>
            <w:r w:rsidRPr="0035348A">
              <w:rPr>
                <w:rFonts w:hint="eastAsia"/>
              </w:rPr>
              <w:t>1</w:t>
            </w:r>
          </w:p>
        </w:tc>
        <w:tc>
          <w:tcPr>
            <w:tcW w:w="1306" w:type="pct"/>
            <w:shd w:val="clear" w:color="auto" w:fill="EDEDED" w:themeFill="accent3" w:themeFillTint="33"/>
          </w:tcPr>
          <w:p w14:paraId="341BD6E0" w14:textId="77777777" w:rsidR="00F97D7F" w:rsidRPr="0035348A" w:rsidRDefault="00F97D7F" w:rsidP="004375DE">
            <w:pPr>
              <w:pStyle w:val="Tabletext10"/>
            </w:pPr>
            <w:r w:rsidRPr="0035348A">
              <w:rPr>
                <w:rFonts w:hint="eastAsia"/>
              </w:rPr>
              <w:t>C</w:t>
            </w:r>
            <w:r w:rsidRPr="0035348A">
              <w:t>reated Activity</w:t>
            </w:r>
          </w:p>
        </w:tc>
        <w:tc>
          <w:tcPr>
            <w:tcW w:w="667" w:type="pct"/>
            <w:shd w:val="clear" w:color="auto" w:fill="EDEDED" w:themeFill="accent3" w:themeFillTint="33"/>
            <w:noWrap/>
            <w:tcMar>
              <w:left w:w="28" w:type="dxa"/>
              <w:right w:w="28" w:type="dxa"/>
            </w:tcMar>
          </w:tcPr>
          <w:p w14:paraId="2B0F2BB0" w14:textId="77777777" w:rsidR="00F97D7F" w:rsidRPr="0035348A" w:rsidRDefault="00F97D7F" w:rsidP="000A6586">
            <w:pPr>
              <w:pStyle w:val="Tabletext10"/>
              <w:jc w:val="center"/>
            </w:pPr>
            <w:r w:rsidRPr="0035348A">
              <w:t>—</w:t>
            </w:r>
          </w:p>
        </w:tc>
        <w:tc>
          <w:tcPr>
            <w:tcW w:w="354" w:type="pct"/>
            <w:shd w:val="clear" w:color="auto" w:fill="EDEDED" w:themeFill="accent3" w:themeFillTint="33"/>
          </w:tcPr>
          <w:p w14:paraId="000BD064" w14:textId="77777777" w:rsidR="00F97D7F" w:rsidRPr="0035348A" w:rsidRDefault="00F97D7F" w:rsidP="000A6586">
            <w:pPr>
              <w:pStyle w:val="Tabletext10"/>
              <w:jc w:val="center"/>
            </w:pPr>
            <w:r w:rsidRPr="0035348A">
              <w:rPr>
                <w:rFonts w:hint="eastAsia"/>
              </w:rPr>
              <w:t>1</w:t>
            </w:r>
            <w:r w:rsidRPr="0035348A">
              <w:t>..1</w:t>
            </w:r>
          </w:p>
        </w:tc>
        <w:tc>
          <w:tcPr>
            <w:tcW w:w="2084" w:type="pct"/>
            <w:shd w:val="clear" w:color="auto" w:fill="EDEDED" w:themeFill="accent3" w:themeFillTint="33"/>
          </w:tcPr>
          <w:p w14:paraId="60462A73" w14:textId="77777777" w:rsidR="00F97D7F" w:rsidRPr="0035348A" w:rsidRDefault="00F97D7F" w:rsidP="004375DE">
            <w:pPr>
              <w:pStyle w:val="Tabletext10"/>
            </w:pPr>
            <w:r w:rsidRPr="0035348A">
              <w:t>The activity the record was created in the system.</w:t>
            </w:r>
          </w:p>
        </w:tc>
      </w:tr>
      <w:tr w:rsidR="00F97D7F" w:rsidRPr="0035348A" w14:paraId="015DE482" w14:textId="77777777" w:rsidTr="00EC052F">
        <w:trPr>
          <w:cantSplit/>
          <w:trHeight w:val="397"/>
          <w:jc w:val="center"/>
        </w:trPr>
        <w:tc>
          <w:tcPr>
            <w:tcW w:w="291" w:type="pct"/>
            <w:shd w:val="clear" w:color="auto" w:fill="D9E2F3" w:themeFill="accent5" w:themeFillTint="33"/>
          </w:tcPr>
          <w:p w14:paraId="2E454973" w14:textId="77777777" w:rsidR="00F97D7F" w:rsidRPr="0035348A" w:rsidRDefault="00F97D7F" w:rsidP="000A6586">
            <w:pPr>
              <w:pStyle w:val="Tabletext10"/>
              <w:jc w:val="center"/>
            </w:pPr>
            <w:r w:rsidRPr="0035348A">
              <w:rPr>
                <w:rFonts w:hint="eastAsia"/>
              </w:rPr>
              <w:t>2</w:t>
            </w:r>
            <w:r w:rsidRPr="0035348A">
              <w:t>4</w:t>
            </w:r>
          </w:p>
        </w:tc>
        <w:tc>
          <w:tcPr>
            <w:tcW w:w="298" w:type="pct"/>
            <w:gridSpan w:val="2"/>
            <w:shd w:val="clear" w:color="auto" w:fill="D9E2F3" w:themeFill="accent5" w:themeFillTint="33"/>
          </w:tcPr>
          <w:p w14:paraId="5C39AB10" w14:textId="77777777" w:rsidR="00F97D7F" w:rsidRPr="0035348A" w:rsidRDefault="00F97D7F" w:rsidP="000A6586">
            <w:pPr>
              <w:pStyle w:val="Tabletext10"/>
              <w:jc w:val="center"/>
            </w:pPr>
            <w:r w:rsidRPr="0035348A">
              <w:rPr>
                <w:rFonts w:hint="eastAsia"/>
              </w:rPr>
              <w:t>2</w:t>
            </w:r>
          </w:p>
        </w:tc>
        <w:tc>
          <w:tcPr>
            <w:tcW w:w="1306" w:type="pct"/>
            <w:shd w:val="clear" w:color="auto" w:fill="D9E2F3" w:themeFill="accent5" w:themeFillTint="33"/>
          </w:tcPr>
          <w:p w14:paraId="2B6474E8" w14:textId="77777777" w:rsidR="00F97D7F" w:rsidRPr="0035348A" w:rsidRDefault="00F97D7F" w:rsidP="004375DE">
            <w:pPr>
              <w:pStyle w:val="Tabletext10"/>
            </w:pPr>
            <w:r w:rsidRPr="0035348A">
              <w:rPr>
                <w:rFonts w:hint="eastAsia"/>
              </w:rPr>
              <w:t>C</w:t>
            </w:r>
            <w:r w:rsidRPr="0035348A">
              <w:t>reated By</w:t>
            </w:r>
          </w:p>
        </w:tc>
        <w:tc>
          <w:tcPr>
            <w:tcW w:w="667" w:type="pct"/>
            <w:shd w:val="clear" w:color="auto" w:fill="D9E2F3" w:themeFill="accent5" w:themeFillTint="33"/>
            <w:noWrap/>
            <w:tcMar>
              <w:left w:w="0" w:type="dxa"/>
              <w:right w:w="0" w:type="dxa"/>
            </w:tcMar>
          </w:tcPr>
          <w:p w14:paraId="47E5B7EE" w14:textId="2F0E6129" w:rsidR="00F97D7F" w:rsidRPr="0035348A" w:rsidRDefault="00F97D7F" w:rsidP="000A6586">
            <w:pPr>
              <w:pStyle w:val="Tabletext10"/>
              <w:jc w:val="center"/>
            </w:pPr>
            <w:r>
              <w:t>Document reference</w:t>
            </w:r>
          </w:p>
        </w:tc>
        <w:tc>
          <w:tcPr>
            <w:tcW w:w="354" w:type="pct"/>
            <w:shd w:val="clear" w:color="auto" w:fill="D9E2F3" w:themeFill="accent5" w:themeFillTint="33"/>
          </w:tcPr>
          <w:p w14:paraId="52CE0285" w14:textId="77777777" w:rsidR="00F97D7F" w:rsidRPr="0035348A" w:rsidRDefault="00F97D7F" w:rsidP="000A6586">
            <w:pPr>
              <w:pStyle w:val="Tabletext10"/>
              <w:jc w:val="center"/>
            </w:pPr>
            <w:r w:rsidRPr="0035348A">
              <w:t>1..1</w:t>
            </w:r>
          </w:p>
        </w:tc>
        <w:tc>
          <w:tcPr>
            <w:tcW w:w="2084" w:type="pct"/>
            <w:shd w:val="clear" w:color="auto" w:fill="D9E2F3" w:themeFill="accent5" w:themeFillTint="33"/>
          </w:tcPr>
          <w:p w14:paraId="7054A2A0" w14:textId="52F37957" w:rsidR="00F97D7F" w:rsidRPr="0035348A" w:rsidRDefault="00F97D7F" w:rsidP="000A6586">
            <w:pPr>
              <w:pStyle w:val="Tabletext10"/>
            </w:pPr>
            <w:r>
              <w:t>The document reference</w:t>
            </w:r>
            <w:r w:rsidRPr="0035348A">
              <w:t xml:space="preserve"> for the system user who created the record. </w:t>
            </w:r>
          </w:p>
        </w:tc>
      </w:tr>
      <w:tr w:rsidR="00F97D7F" w:rsidRPr="0035348A" w14:paraId="1E0FE431" w14:textId="77777777" w:rsidTr="00EC052F">
        <w:trPr>
          <w:cantSplit/>
          <w:trHeight w:val="397"/>
          <w:jc w:val="center"/>
        </w:trPr>
        <w:tc>
          <w:tcPr>
            <w:tcW w:w="291" w:type="pct"/>
          </w:tcPr>
          <w:p w14:paraId="0A13F837" w14:textId="77777777" w:rsidR="00F97D7F" w:rsidRPr="0035348A" w:rsidRDefault="00F97D7F" w:rsidP="000A6586">
            <w:pPr>
              <w:pStyle w:val="Tabletext10"/>
              <w:jc w:val="center"/>
            </w:pPr>
            <w:r w:rsidRPr="0035348A">
              <w:rPr>
                <w:rFonts w:hint="eastAsia"/>
              </w:rPr>
              <w:t>2</w:t>
            </w:r>
            <w:r w:rsidRPr="0035348A">
              <w:t>5</w:t>
            </w:r>
          </w:p>
        </w:tc>
        <w:tc>
          <w:tcPr>
            <w:tcW w:w="298" w:type="pct"/>
            <w:gridSpan w:val="2"/>
          </w:tcPr>
          <w:p w14:paraId="3F53B303" w14:textId="77777777" w:rsidR="00F97D7F" w:rsidRPr="0035348A" w:rsidRDefault="00F97D7F" w:rsidP="000A6586">
            <w:pPr>
              <w:pStyle w:val="Tabletext10"/>
              <w:jc w:val="center"/>
            </w:pPr>
            <w:r w:rsidRPr="0035348A">
              <w:rPr>
                <w:rFonts w:hint="eastAsia"/>
              </w:rPr>
              <w:t>2</w:t>
            </w:r>
          </w:p>
        </w:tc>
        <w:tc>
          <w:tcPr>
            <w:tcW w:w="1306" w:type="pct"/>
          </w:tcPr>
          <w:p w14:paraId="090748EB" w14:textId="77777777" w:rsidR="00F97D7F" w:rsidRPr="0035348A" w:rsidRDefault="00F97D7F" w:rsidP="004375DE">
            <w:pPr>
              <w:pStyle w:val="Tabletext10"/>
            </w:pPr>
            <w:r w:rsidRPr="0035348A">
              <w:rPr>
                <w:rFonts w:hint="eastAsia"/>
              </w:rPr>
              <w:t>C</w:t>
            </w:r>
            <w:r w:rsidRPr="0035348A">
              <w:t>reated Date</w:t>
            </w:r>
          </w:p>
        </w:tc>
        <w:tc>
          <w:tcPr>
            <w:tcW w:w="667" w:type="pct"/>
            <w:noWrap/>
            <w:tcMar>
              <w:left w:w="28" w:type="dxa"/>
              <w:right w:w="28" w:type="dxa"/>
            </w:tcMar>
          </w:tcPr>
          <w:p w14:paraId="77851624" w14:textId="77777777" w:rsidR="00F97D7F" w:rsidRPr="0035348A" w:rsidRDefault="00F97D7F" w:rsidP="000A6586">
            <w:pPr>
              <w:pStyle w:val="Tabletext10"/>
              <w:jc w:val="center"/>
            </w:pPr>
            <w:r w:rsidRPr="0035348A">
              <w:t>Date</w:t>
            </w:r>
          </w:p>
        </w:tc>
        <w:tc>
          <w:tcPr>
            <w:tcW w:w="354" w:type="pct"/>
          </w:tcPr>
          <w:p w14:paraId="47AF5AD0" w14:textId="77777777" w:rsidR="00F97D7F" w:rsidRPr="0035348A" w:rsidRDefault="00F97D7F" w:rsidP="000A6586">
            <w:pPr>
              <w:pStyle w:val="Tabletext10"/>
              <w:jc w:val="center"/>
            </w:pPr>
            <w:r w:rsidRPr="0035348A">
              <w:t>1..1</w:t>
            </w:r>
          </w:p>
        </w:tc>
        <w:tc>
          <w:tcPr>
            <w:tcW w:w="2084" w:type="pct"/>
          </w:tcPr>
          <w:p w14:paraId="687EAA80" w14:textId="27826149" w:rsidR="00F97D7F" w:rsidRPr="0035348A" w:rsidRDefault="00F97D7F" w:rsidP="000A6586">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03B696A0" w14:textId="77777777" w:rsidTr="00EC052F">
        <w:trPr>
          <w:cantSplit/>
          <w:trHeight w:val="397"/>
          <w:jc w:val="center"/>
        </w:trPr>
        <w:tc>
          <w:tcPr>
            <w:tcW w:w="291" w:type="pct"/>
          </w:tcPr>
          <w:p w14:paraId="62B1E4F8" w14:textId="77777777" w:rsidR="00F97D7F" w:rsidRPr="0035348A" w:rsidRDefault="00F97D7F" w:rsidP="000A6586">
            <w:pPr>
              <w:pStyle w:val="Tabletext10"/>
              <w:jc w:val="center"/>
            </w:pPr>
            <w:r w:rsidRPr="0035348A">
              <w:rPr>
                <w:rFonts w:hint="eastAsia"/>
              </w:rPr>
              <w:t>2</w:t>
            </w:r>
            <w:r w:rsidRPr="0035348A">
              <w:t>6</w:t>
            </w:r>
          </w:p>
        </w:tc>
        <w:tc>
          <w:tcPr>
            <w:tcW w:w="298" w:type="pct"/>
            <w:gridSpan w:val="2"/>
          </w:tcPr>
          <w:p w14:paraId="5B34B64F" w14:textId="77777777" w:rsidR="00F97D7F" w:rsidRPr="0035348A" w:rsidRDefault="00F97D7F" w:rsidP="000A6586">
            <w:pPr>
              <w:pStyle w:val="Tabletext10"/>
              <w:jc w:val="center"/>
            </w:pPr>
            <w:r w:rsidRPr="0035348A">
              <w:rPr>
                <w:rFonts w:hint="eastAsia"/>
              </w:rPr>
              <w:t>2</w:t>
            </w:r>
          </w:p>
        </w:tc>
        <w:tc>
          <w:tcPr>
            <w:tcW w:w="1306" w:type="pct"/>
          </w:tcPr>
          <w:p w14:paraId="1042DF66" w14:textId="77777777" w:rsidR="00F97D7F" w:rsidRPr="0035348A" w:rsidRDefault="00F97D7F" w:rsidP="004375DE">
            <w:pPr>
              <w:pStyle w:val="Tabletext10"/>
            </w:pPr>
            <w:r w:rsidRPr="0035348A">
              <w:rPr>
                <w:rFonts w:hint="eastAsia"/>
              </w:rPr>
              <w:t>C</w:t>
            </w:r>
            <w:r w:rsidRPr="0035348A">
              <w:t>reated Time</w:t>
            </w:r>
          </w:p>
        </w:tc>
        <w:tc>
          <w:tcPr>
            <w:tcW w:w="667" w:type="pct"/>
            <w:noWrap/>
            <w:tcMar>
              <w:left w:w="28" w:type="dxa"/>
              <w:right w:w="28" w:type="dxa"/>
            </w:tcMar>
          </w:tcPr>
          <w:p w14:paraId="708118B4" w14:textId="77777777" w:rsidR="00F97D7F" w:rsidRPr="0035348A" w:rsidRDefault="00F97D7F" w:rsidP="000A6586">
            <w:pPr>
              <w:pStyle w:val="Tabletext10"/>
              <w:jc w:val="center"/>
            </w:pPr>
            <w:r w:rsidRPr="0035348A">
              <w:t>Time</w:t>
            </w:r>
          </w:p>
        </w:tc>
        <w:tc>
          <w:tcPr>
            <w:tcW w:w="354" w:type="pct"/>
          </w:tcPr>
          <w:p w14:paraId="239DAAA0" w14:textId="77777777" w:rsidR="00F97D7F" w:rsidRPr="0035348A" w:rsidRDefault="00F97D7F" w:rsidP="000A6586">
            <w:pPr>
              <w:pStyle w:val="Tabletext10"/>
              <w:jc w:val="center"/>
            </w:pPr>
            <w:r w:rsidRPr="0035348A">
              <w:t>0..1</w:t>
            </w:r>
          </w:p>
        </w:tc>
        <w:tc>
          <w:tcPr>
            <w:tcW w:w="2084" w:type="pct"/>
          </w:tcPr>
          <w:p w14:paraId="219B7D21" w14:textId="4FDB0436" w:rsidR="00F97D7F" w:rsidRPr="0035348A" w:rsidRDefault="00F97D7F" w:rsidP="000A6586">
            <w:pPr>
              <w:pStyle w:val="Tabletext10"/>
            </w:pPr>
            <w:r w:rsidRPr="0035348A">
              <w:t xml:space="preserve">The time this record was created into the system. </w:t>
            </w:r>
          </w:p>
        </w:tc>
      </w:tr>
      <w:tr w:rsidR="00F97D7F" w:rsidRPr="0035348A" w14:paraId="71E71876" w14:textId="77777777" w:rsidTr="00EC052F">
        <w:trPr>
          <w:cantSplit/>
          <w:trHeight w:val="397"/>
          <w:jc w:val="center"/>
        </w:trPr>
        <w:tc>
          <w:tcPr>
            <w:tcW w:w="291" w:type="pct"/>
            <w:shd w:val="clear" w:color="auto" w:fill="EDEDED" w:themeFill="accent3" w:themeFillTint="33"/>
          </w:tcPr>
          <w:p w14:paraId="0EBD32F2" w14:textId="77777777" w:rsidR="00F97D7F" w:rsidRPr="0035348A" w:rsidRDefault="00F97D7F" w:rsidP="000A6586">
            <w:pPr>
              <w:pStyle w:val="Tabletext10"/>
              <w:jc w:val="center"/>
            </w:pPr>
            <w:r w:rsidRPr="0035348A">
              <w:rPr>
                <w:rFonts w:hint="eastAsia"/>
              </w:rPr>
              <w:lastRenderedPageBreak/>
              <w:t>2</w:t>
            </w:r>
            <w:r w:rsidRPr="0035348A">
              <w:t>7</w:t>
            </w:r>
          </w:p>
        </w:tc>
        <w:tc>
          <w:tcPr>
            <w:tcW w:w="298" w:type="pct"/>
            <w:gridSpan w:val="2"/>
            <w:shd w:val="clear" w:color="auto" w:fill="EDEDED" w:themeFill="accent3" w:themeFillTint="33"/>
          </w:tcPr>
          <w:p w14:paraId="52670412" w14:textId="77777777" w:rsidR="00F97D7F" w:rsidRPr="0035348A" w:rsidRDefault="00F97D7F" w:rsidP="000A6586">
            <w:pPr>
              <w:pStyle w:val="Tabletext10"/>
              <w:jc w:val="center"/>
            </w:pPr>
            <w:r w:rsidRPr="0035348A">
              <w:t>1</w:t>
            </w:r>
          </w:p>
        </w:tc>
        <w:tc>
          <w:tcPr>
            <w:tcW w:w="1306" w:type="pct"/>
            <w:shd w:val="clear" w:color="auto" w:fill="EDEDED" w:themeFill="accent3" w:themeFillTint="33"/>
          </w:tcPr>
          <w:p w14:paraId="5514197A" w14:textId="77777777" w:rsidR="00F97D7F" w:rsidRPr="0035348A" w:rsidRDefault="00F97D7F" w:rsidP="004375DE">
            <w:pPr>
              <w:pStyle w:val="Tabletext10"/>
            </w:pPr>
            <w:r w:rsidRPr="0035348A">
              <w:rPr>
                <w:rFonts w:hint="eastAsia"/>
              </w:rPr>
              <w:t>A</w:t>
            </w:r>
            <w:r w:rsidRPr="0035348A">
              <w:t>pproved Activity</w:t>
            </w:r>
          </w:p>
        </w:tc>
        <w:tc>
          <w:tcPr>
            <w:tcW w:w="667" w:type="pct"/>
            <w:shd w:val="clear" w:color="auto" w:fill="EDEDED" w:themeFill="accent3" w:themeFillTint="33"/>
            <w:noWrap/>
            <w:tcMar>
              <w:left w:w="28" w:type="dxa"/>
              <w:right w:w="28" w:type="dxa"/>
            </w:tcMar>
          </w:tcPr>
          <w:p w14:paraId="7F224F95" w14:textId="77777777" w:rsidR="00F97D7F" w:rsidRPr="0035348A" w:rsidRDefault="00F97D7F" w:rsidP="000A6586">
            <w:pPr>
              <w:pStyle w:val="Tabletext10"/>
              <w:jc w:val="center"/>
            </w:pPr>
            <w:r w:rsidRPr="0035348A">
              <w:t>—</w:t>
            </w:r>
          </w:p>
        </w:tc>
        <w:tc>
          <w:tcPr>
            <w:tcW w:w="354" w:type="pct"/>
            <w:shd w:val="clear" w:color="auto" w:fill="EDEDED" w:themeFill="accent3" w:themeFillTint="33"/>
          </w:tcPr>
          <w:p w14:paraId="62540768" w14:textId="77777777" w:rsidR="00F97D7F" w:rsidRPr="0035348A" w:rsidRDefault="00F97D7F" w:rsidP="000A6586">
            <w:pPr>
              <w:pStyle w:val="Tabletext10"/>
              <w:jc w:val="center"/>
            </w:pPr>
            <w:r w:rsidRPr="0035348A">
              <w:t>0..1</w:t>
            </w:r>
          </w:p>
        </w:tc>
        <w:tc>
          <w:tcPr>
            <w:tcW w:w="2084" w:type="pct"/>
            <w:shd w:val="clear" w:color="auto" w:fill="EDEDED" w:themeFill="accent3" w:themeFillTint="33"/>
          </w:tcPr>
          <w:p w14:paraId="4CACF96C" w14:textId="77777777" w:rsidR="00F97D7F" w:rsidRPr="0035348A" w:rsidRDefault="00F97D7F" w:rsidP="004375DE">
            <w:pPr>
              <w:pStyle w:val="Tabletext10"/>
            </w:pPr>
            <w:r w:rsidRPr="0035348A">
              <w:t>The activity the record additions or changes was approved.</w:t>
            </w:r>
          </w:p>
        </w:tc>
      </w:tr>
      <w:tr w:rsidR="00F97D7F" w:rsidRPr="0035348A" w14:paraId="6589D3CA" w14:textId="77777777" w:rsidTr="00EC052F">
        <w:trPr>
          <w:cantSplit/>
          <w:trHeight w:val="397"/>
          <w:jc w:val="center"/>
        </w:trPr>
        <w:tc>
          <w:tcPr>
            <w:tcW w:w="291" w:type="pct"/>
            <w:shd w:val="clear" w:color="auto" w:fill="D9E2F3" w:themeFill="accent5" w:themeFillTint="33"/>
          </w:tcPr>
          <w:p w14:paraId="49A25576" w14:textId="77777777" w:rsidR="00F97D7F" w:rsidRPr="0035348A" w:rsidRDefault="00F97D7F" w:rsidP="000A6586">
            <w:pPr>
              <w:pStyle w:val="Tabletext10"/>
              <w:jc w:val="center"/>
            </w:pPr>
            <w:r w:rsidRPr="0035348A">
              <w:rPr>
                <w:rFonts w:hint="eastAsia"/>
              </w:rPr>
              <w:t>2</w:t>
            </w:r>
            <w:r w:rsidRPr="0035348A">
              <w:t>8</w:t>
            </w:r>
          </w:p>
        </w:tc>
        <w:tc>
          <w:tcPr>
            <w:tcW w:w="298" w:type="pct"/>
            <w:gridSpan w:val="2"/>
            <w:shd w:val="clear" w:color="auto" w:fill="D9E2F3" w:themeFill="accent5" w:themeFillTint="33"/>
          </w:tcPr>
          <w:p w14:paraId="123A8FB4" w14:textId="77777777" w:rsidR="00F97D7F" w:rsidRPr="0035348A" w:rsidRDefault="00F97D7F" w:rsidP="000A6586">
            <w:pPr>
              <w:pStyle w:val="Tabletext10"/>
              <w:jc w:val="center"/>
            </w:pPr>
            <w:r w:rsidRPr="0035348A">
              <w:t>2</w:t>
            </w:r>
          </w:p>
        </w:tc>
        <w:tc>
          <w:tcPr>
            <w:tcW w:w="1306" w:type="pct"/>
            <w:shd w:val="clear" w:color="auto" w:fill="D9E2F3" w:themeFill="accent5" w:themeFillTint="33"/>
          </w:tcPr>
          <w:p w14:paraId="6BA7AF73" w14:textId="77777777" w:rsidR="00F97D7F" w:rsidRPr="0035348A" w:rsidRDefault="00F97D7F" w:rsidP="004375DE">
            <w:pPr>
              <w:pStyle w:val="Tabletext10"/>
            </w:pPr>
            <w:r w:rsidRPr="0035348A">
              <w:rPr>
                <w:rFonts w:hint="eastAsia"/>
              </w:rPr>
              <w:t>A</w:t>
            </w:r>
            <w:r w:rsidRPr="0035348A">
              <w:t>pproved By</w:t>
            </w:r>
          </w:p>
        </w:tc>
        <w:tc>
          <w:tcPr>
            <w:tcW w:w="667" w:type="pct"/>
            <w:shd w:val="clear" w:color="auto" w:fill="D9E2F3" w:themeFill="accent5" w:themeFillTint="33"/>
            <w:noWrap/>
            <w:tcMar>
              <w:left w:w="0" w:type="dxa"/>
              <w:right w:w="0" w:type="dxa"/>
            </w:tcMar>
          </w:tcPr>
          <w:p w14:paraId="1B02BE6C" w14:textId="68753877" w:rsidR="00F97D7F" w:rsidRPr="0035348A" w:rsidRDefault="00F97D7F" w:rsidP="000A6586">
            <w:pPr>
              <w:pStyle w:val="Tabletext10"/>
              <w:jc w:val="center"/>
            </w:pPr>
            <w:r>
              <w:t>Document reference</w:t>
            </w:r>
          </w:p>
        </w:tc>
        <w:tc>
          <w:tcPr>
            <w:tcW w:w="354" w:type="pct"/>
            <w:shd w:val="clear" w:color="auto" w:fill="D9E2F3" w:themeFill="accent5" w:themeFillTint="33"/>
          </w:tcPr>
          <w:p w14:paraId="53500196" w14:textId="77777777" w:rsidR="00F97D7F" w:rsidRPr="0035348A" w:rsidRDefault="00F97D7F" w:rsidP="000A6586">
            <w:pPr>
              <w:pStyle w:val="Tabletext10"/>
              <w:jc w:val="center"/>
            </w:pPr>
            <w:r w:rsidRPr="0035348A">
              <w:rPr>
                <w:rFonts w:hint="eastAsia"/>
              </w:rPr>
              <w:t>1</w:t>
            </w:r>
            <w:r w:rsidRPr="0035348A">
              <w:t>..1</w:t>
            </w:r>
          </w:p>
        </w:tc>
        <w:tc>
          <w:tcPr>
            <w:tcW w:w="2084" w:type="pct"/>
            <w:shd w:val="clear" w:color="auto" w:fill="D9E2F3" w:themeFill="accent5" w:themeFillTint="33"/>
          </w:tcPr>
          <w:p w14:paraId="6F7BF578" w14:textId="77BE50A8" w:rsidR="00F97D7F" w:rsidRPr="0035348A" w:rsidRDefault="00F97D7F" w:rsidP="000A6586">
            <w:pPr>
              <w:pStyle w:val="Tabletext10"/>
            </w:pPr>
            <w:r>
              <w:t>The document reference</w:t>
            </w:r>
            <w:r w:rsidRPr="0035348A">
              <w:t xml:space="preserve"> for the system user who approved the record additions or changes. </w:t>
            </w:r>
          </w:p>
        </w:tc>
      </w:tr>
      <w:tr w:rsidR="00F97D7F" w:rsidRPr="0035348A" w14:paraId="299842CE" w14:textId="77777777" w:rsidTr="00EC052F">
        <w:trPr>
          <w:cantSplit/>
          <w:trHeight w:val="397"/>
          <w:jc w:val="center"/>
        </w:trPr>
        <w:tc>
          <w:tcPr>
            <w:tcW w:w="291" w:type="pct"/>
          </w:tcPr>
          <w:p w14:paraId="738ED26F" w14:textId="77777777" w:rsidR="00F97D7F" w:rsidRPr="0035348A" w:rsidRDefault="00F97D7F" w:rsidP="000A6586">
            <w:pPr>
              <w:pStyle w:val="Tabletext10"/>
              <w:jc w:val="center"/>
            </w:pPr>
            <w:r w:rsidRPr="0035348A">
              <w:rPr>
                <w:rFonts w:hint="eastAsia"/>
              </w:rPr>
              <w:t>2</w:t>
            </w:r>
            <w:r w:rsidRPr="0035348A">
              <w:t>9</w:t>
            </w:r>
          </w:p>
        </w:tc>
        <w:tc>
          <w:tcPr>
            <w:tcW w:w="298" w:type="pct"/>
            <w:gridSpan w:val="2"/>
          </w:tcPr>
          <w:p w14:paraId="335A7D2C" w14:textId="77777777" w:rsidR="00F97D7F" w:rsidRPr="0035348A" w:rsidRDefault="00F97D7F" w:rsidP="000A6586">
            <w:pPr>
              <w:pStyle w:val="Tabletext10"/>
              <w:jc w:val="center"/>
            </w:pPr>
            <w:r w:rsidRPr="0035348A">
              <w:t>2</w:t>
            </w:r>
          </w:p>
        </w:tc>
        <w:tc>
          <w:tcPr>
            <w:tcW w:w="1306" w:type="pct"/>
          </w:tcPr>
          <w:p w14:paraId="3180BCC7" w14:textId="77777777" w:rsidR="00F97D7F" w:rsidRPr="0035348A" w:rsidRDefault="00F97D7F" w:rsidP="004375DE">
            <w:pPr>
              <w:pStyle w:val="Tabletext10"/>
            </w:pPr>
            <w:r w:rsidRPr="0035348A">
              <w:rPr>
                <w:rFonts w:hint="eastAsia"/>
              </w:rPr>
              <w:t>A</w:t>
            </w:r>
            <w:r w:rsidRPr="0035348A">
              <w:t>pproved Date</w:t>
            </w:r>
          </w:p>
        </w:tc>
        <w:tc>
          <w:tcPr>
            <w:tcW w:w="667" w:type="pct"/>
            <w:noWrap/>
            <w:tcMar>
              <w:left w:w="0" w:type="dxa"/>
              <w:right w:w="0" w:type="dxa"/>
            </w:tcMar>
          </w:tcPr>
          <w:p w14:paraId="32D6F62F" w14:textId="77777777" w:rsidR="00F97D7F" w:rsidRPr="0035348A" w:rsidRDefault="00F97D7F" w:rsidP="000A6586">
            <w:pPr>
              <w:pStyle w:val="Tabletext10"/>
              <w:jc w:val="center"/>
            </w:pPr>
            <w:r w:rsidRPr="0035348A">
              <w:t>Date</w:t>
            </w:r>
          </w:p>
        </w:tc>
        <w:tc>
          <w:tcPr>
            <w:tcW w:w="354" w:type="pct"/>
          </w:tcPr>
          <w:p w14:paraId="7BAF4562" w14:textId="77777777" w:rsidR="00F97D7F" w:rsidRPr="0035348A" w:rsidRDefault="00F97D7F" w:rsidP="000A6586">
            <w:pPr>
              <w:pStyle w:val="Tabletext10"/>
              <w:jc w:val="center"/>
            </w:pPr>
            <w:r w:rsidRPr="0035348A">
              <w:t>1..1</w:t>
            </w:r>
          </w:p>
        </w:tc>
        <w:tc>
          <w:tcPr>
            <w:tcW w:w="2084" w:type="pct"/>
          </w:tcPr>
          <w:p w14:paraId="0C807F12" w14:textId="6F52E0B3" w:rsidR="00F97D7F" w:rsidRPr="0035348A" w:rsidRDefault="00F97D7F" w:rsidP="000A6586">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76506783" w14:textId="77777777" w:rsidTr="00EC052F">
        <w:trPr>
          <w:cantSplit/>
          <w:trHeight w:val="397"/>
          <w:jc w:val="center"/>
        </w:trPr>
        <w:tc>
          <w:tcPr>
            <w:tcW w:w="291" w:type="pct"/>
          </w:tcPr>
          <w:p w14:paraId="5147AFC1" w14:textId="77777777" w:rsidR="00F97D7F" w:rsidRPr="0035348A" w:rsidRDefault="00F97D7F" w:rsidP="000A6586">
            <w:pPr>
              <w:pStyle w:val="Tabletext10"/>
              <w:jc w:val="center"/>
            </w:pPr>
            <w:r w:rsidRPr="0035348A">
              <w:rPr>
                <w:rFonts w:hint="eastAsia"/>
              </w:rPr>
              <w:t>3</w:t>
            </w:r>
            <w:r w:rsidRPr="0035348A">
              <w:t>0</w:t>
            </w:r>
          </w:p>
        </w:tc>
        <w:tc>
          <w:tcPr>
            <w:tcW w:w="298" w:type="pct"/>
            <w:gridSpan w:val="2"/>
          </w:tcPr>
          <w:p w14:paraId="79626DF8" w14:textId="77777777" w:rsidR="00F97D7F" w:rsidRPr="0035348A" w:rsidRDefault="00F97D7F" w:rsidP="000A6586">
            <w:pPr>
              <w:pStyle w:val="Tabletext10"/>
              <w:jc w:val="center"/>
            </w:pPr>
            <w:r w:rsidRPr="0035348A">
              <w:t>2</w:t>
            </w:r>
          </w:p>
        </w:tc>
        <w:tc>
          <w:tcPr>
            <w:tcW w:w="1306" w:type="pct"/>
          </w:tcPr>
          <w:p w14:paraId="5021A912" w14:textId="77777777" w:rsidR="00F97D7F" w:rsidRPr="0035348A" w:rsidRDefault="00F97D7F" w:rsidP="004375DE">
            <w:pPr>
              <w:pStyle w:val="Tabletext10"/>
            </w:pPr>
            <w:r w:rsidRPr="0035348A">
              <w:rPr>
                <w:rFonts w:hint="eastAsia"/>
              </w:rPr>
              <w:t>A</w:t>
            </w:r>
            <w:r w:rsidRPr="0035348A">
              <w:t>pproved Time</w:t>
            </w:r>
          </w:p>
        </w:tc>
        <w:tc>
          <w:tcPr>
            <w:tcW w:w="667" w:type="pct"/>
            <w:noWrap/>
            <w:tcMar>
              <w:left w:w="0" w:type="dxa"/>
              <w:right w:w="0" w:type="dxa"/>
            </w:tcMar>
          </w:tcPr>
          <w:p w14:paraId="365FF99F" w14:textId="77777777" w:rsidR="00F97D7F" w:rsidRPr="0035348A" w:rsidRDefault="00F97D7F" w:rsidP="000A6586">
            <w:pPr>
              <w:pStyle w:val="Tabletext10"/>
              <w:jc w:val="center"/>
            </w:pPr>
            <w:r w:rsidRPr="0035348A">
              <w:t>Time</w:t>
            </w:r>
          </w:p>
        </w:tc>
        <w:tc>
          <w:tcPr>
            <w:tcW w:w="354" w:type="pct"/>
          </w:tcPr>
          <w:p w14:paraId="1AF819B0" w14:textId="77777777" w:rsidR="00F97D7F" w:rsidRPr="0035348A" w:rsidRDefault="00F97D7F" w:rsidP="000A6586">
            <w:pPr>
              <w:pStyle w:val="Tabletext10"/>
              <w:jc w:val="center"/>
            </w:pPr>
            <w:r w:rsidRPr="0035348A">
              <w:t>0..1</w:t>
            </w:r>
          </w:p>
        </w:tc>
        <w:tc>
          <w:tcPr>
            <w:tcW w:w="2084" w:type="pct"/>
          </w:tcPr>
          <w:p w14:paraId="445E30CD" w14:textId="598317E1" w:rsidR="00F97D7F" w:rsidRPr="0035348A" w:rsidRDefault="00F97D7F" w:rsidP="000A6586">
            <w:pPr>
              <w:pStyle w:val="Tabletext10"/>
            </w:pPr>
            <w:r w:rsidRPr="0035348A">
              <w:t xml:space="preserve">The time the record additions or changes was approved. </w:t>
            </w:r>
          </w:p>
        </w:tc>
      </w:tr>
      <w:tr w:rsidR="00F97D7F" w:rsidRPr="0035348A" w14:paraId="22641B1D" w14:textId="77777777" w:rsidTr="00EC052F">
        <w:trPr>
          <w:cantSplit/>
          <w:trHeight w:val="397"/>
          <w:jc w:val="center"/>
        </w:trPr>
        <w:tc>
          <w:tcPr>
            <w:tcW w:w="291" w:type="pct"/>
            <w:shd w:val="clear" w:color="auto" w:fill="EDEDED" w:themeFill="accent3" w:themeFillTint="33"/>
          </w:tcPr>
          <w:p w14:paraId="059FFBB6" w14:textId="77777777" w:rsidR="00F97D7F" w:rsidRPr="0035348A" w:rsidRDefault="00F97D7F" w:rsidP="000A6586">
            <w:pPr>
              <w:pStyle w:val="Tabletext10"/>
              <w:jc w:val="center"/>
            </w:pPr>
            <w:r w:rsidRPr="0035348A">
              <w:rPr>
                <w:rFonts w:hint="eastAsia"/>
              </w:rPr>
              <w:t>3</w:t>
            </w:r>
            <w:r w:rsidRPr="0035348A">
              <w:t>1</w:t>
            </w:r>
          </w:p>
        </w:tc>
        <w:tc>
          <w:tcPr>
            <w:tcW w:w="298" w:type="pct"/>
            <w:gridSpan w:val="2"/>
            <w:shd w:val="clear" w:color="auto" w:fill="EDEDED" w:themeFill="accent3" w:themeFillTint="33"/>
          </w:tcPr>
          <w:p w14:paraId="35B20810" w14:textId="77777777" w:rsidR="00F97D7F" w:rsidRPr="0035348A" w:rsidRDefault="00F97D7F" w:rsidP="000A6586">
            <w:pPr>
              <w:pStyle w:val="Tabletext10"/>
              <w:jc w:val="center"/>
            </w:pPr>
            <w:r w:rsidRPr="0035348A">
              <w:t>1</w:t>
            </w:r>
          </w:p>
        </w:tc>
        <w:tc>
          <w:tcPr>
            <w:tcW w:w="1306" w:type="pct"/>
            <w:shd w:val="clear" w:color="auto" w:fill="EDEDED" w:themeFill="accent3" w:themeFillTint="33"/>
          </w:tcPr>
          <w:p w14:paraId="09EC0F3B" w14:textId="77777777" w:rsidR="00F97D7F" w:rsidRPr="0035348A" w:rsidRDefault="00F97D7F" w:rsidP="004375DE">
            <w:pPr>
              <w:pStyle w:val="Tabletext10"/>
            </w:pPr>
            <w:r w:rsidRPr="0035348A">
              <w:t>Last Modified Activity</w:t>
            </w:r>
          </w:p>
        </w:tc>
        <w:tc>
          <w:tcPr>
            <w:tcW w:w="667" w:type="pct"/>
            <w:shd w:val="clear" w:color="auto" w:fill="EDEDED" w:themeFill="accent3" w:themeFillTint="33"/>
            <w:noWrap/>
            <w:tcMar>
              <w:left w:w="0" w:type="dxa"/>
              <w:right w:w="0" w:type="dxa"/>
            </w:tcMar>
          </w:tcPr>
          <w:p w14:paraId="4010ED80" w14:textId="77777777" w:rsidR="00F97D7F" w:rsidRPr="0035348A" w:rsidRDefault="00F97D7F" w:rsidP="000A6586">
            <w:pPr>
              <w:pStyle w:val="Tabletext10"/>
              <w:jc w:val="center"/>
            </w:pPr>
            <w:r w:rsidRPr="0035348A">
              <w:t>—</w:t>
            </w:r>
          </w:p>
        </w:tc>
        <w:tc>
          <w:tcPr>
            <w:tcW w:w="354" w:type="pct"/>
            <w:shd w:val="clear" w:color="auto" w:fill="EDEDED" w:themeFill="accent3" w:themeFillTint="33"/>
          </w:tcPr>
          <w:p w14:paraId="647421A3" w14:textId="77777777" w:rsidR="00F97D7F" w:rsidRPr="0035348A" w:rsidRDefault="00F97D7F" w:rsidP="000A6586">
            <w:pPr>
              <w:pStyle w:val="Tabletext10"/>
              <w:jc w:val="center"/>
            </w:pPr>
            <w:r w:rsidRPr="0035348A">
              <w:t>0..1</w:t>
            </w:r>
          </w:p>
        </w:tc>
        <w:tc>
          <w:tcPr>
            <w:tcW w:w="2084" w:type="pct"/>
            <w:shd w:val="clear" w:color="auto" w:fill="EDEDED" w:themeFill="accent3" w:themeFillTint="33"/>
          </w:tcPr>
          <w:p w14:paraId="563B57C2" w14:textId="77777777" w:rsidR="00F97D7F" w:rsidRPr="0035348A" w:rsidRDefault="00F97D7F" w:rsidP="004375DE">
            <w:pPr>
              <w:pStyle w:val="Tabletext10"/>
            </w:pPr>
            <w:r w:rsidRPr="0035348A">
              <w:rPr>
                <w:rFonts w:hint="eastAsia"/>
              </w:rPr>
              <w:t>T</w:t>
            </w:r>
            <w:r w:rsidRPr="0035348A">
              <w:t>he activity the record was last modified.</w:t>
            </w:r>
          </w:p>
        </w:tc>
      </w:tr>
      <w:tr w:rsidR="00F97D7F" w:rsidRPr="0035348A" w14:paraId="018DC763" w14:textId="77777777" w:rsidTr="00EC052F">
        <w:trPr>
          <w:cantSplit/>
          <w:trHeight w:val="397"/>
          <w:jc w:val="center"/>
        </w:trPr>
        <w:tc>
          <w:tcPr>
            <w:tcW w:w="291" w:type="pct"/>
            <w:shd w:val="clear" w:color="auto" w:fill="D9E2F3" w:themeFill="accent5" w:themeFillTint="33"/>
          </w:tcPr>
          <w:p w14:paraId="7570E533" w14:textId="77777777" w:rsidR="00F97D7F" w:rsidRPr="0035348A" w:rsidRDefault="00F97D7F" w:rsidP="000A6586">
            <w:pPr>
              <w:pStyle w:val="Tabletext10"/>
              <w:jc w:val="center"/>
            </w:pPr>
            <w:r w:rsidRPr="0035348A">
              <w:rPr>
                <w:rFonts w:hint="eastAsia"/>
              </w:rPr>
              <w:t>3</w:t>
            </w:r>
            <w:r w:rsidRPr="0035348A">
              <w:t>2</w:t>
            </w:r>
          </w:p>
        </w:tc>
        <w:tc>
          <w:tcPr>
            <w:tcW w:w="298" w:type="pct"/>
            <w:gridSpan w:val="2"/>
            <w:shd w:val="clear" w:color="auto" w:fill="D9E2F3" w:themeFill="accent5" w:themeFillTint="33"/>
          </w:tcPr>
          <w:p w14:paraId="68C6FA82" w14:textId="77777777" w:rsidR="00F97D7F" w:rsidRPr="0035348A" w:rsidRDefault="00F97D7F" w:rsidP="000A6586">
            <w:pPr>
              <w:pStyle w:val="Tabletext10"/>
              <w:jc w:val="center"/>
            </w:pPr>
            <w:r w:rsidRPr="0035348A">
              <w:t>2</w:t>
            </w:r>
          </w:p>
        </w:tc>
        <w:tc>
          <w:tcPr>
            <w:tcW w:w="1306" w:type="pct"/>
            <w:shd w:val="clear" w:color="auto" w:fill="D9E2F3" w:themeFill="accent5" w:themeFillTint="33"/>
          </w:tcPr>
          <w:p w14:paraId="348535FA" w14:textId="77777777" w:rsidR="00F97D7F" w:rsidRPr="0035348A" w:rsidRDefault="00F97D7F" w:rsidP="004375DE">
            <w:pPr>
              <w:pStyle w:val="Tabletext10"/>
            </w:pPr>
            <w:r w:rsidRPr="0035348A">
              <w:t>Last Modified By</w:t>
            </w:r>
          </w:p>
        </w:tc>
        <w:tc>
          <w:tcPr>
            <w:tcW w:w="667" w:type="pct"/>
            <w:shd w:val="clear" w:color="auto" w:fill="D9E2F3" w:themeFill="accent5" w:themeFillTint="33"/>
            <w:noWrap/>
            <w:tcMar>
              <w:left w:w="0" w:type="dxa"/>
              <w:right w:w="0" w:type="dxa"/>
            </w:tcMar>
          </w:tcPr>
          <w:p w14:paraId="75748F1C" w14:textId="4200AC01" w:rsidR="00F97D7F" w:rsidRPr="0035348A" w:rsidRDefault="00F97D7F" w:rsidP="000A6586">
            <w:pPr>
              <w:pStyle w:val="Tabletext10"/>
              <w:jc w:val="center"/>
            </w:pPr>
            <w:r>
              <w:t>Document reference</w:t>
            </w:r>
          </w:p>
        </w:tc>
        <w:tc>
          <w:tcPr>
            <w:tcW w:w="354" w:type="pct"/>
            <w:shd w:val="clear" w:color="auto" w:fill="D9E2F3" w:themeFill="accent5" w:themeFillTint="33"/>
          </w:tcPr>
          <w:p w14:paraId="13A31677" w14:textId="77777777" w:rsidR="00F97D7F" w:rsidRPr="0035348A" w:rsidRDefault="00F97D7F" w:rsidP="000A6586">
            <w:pPr>
              <w:pStyle w:val="Tabletext10"/>
              <w:jc w:val="center"/>
            </w:pPr>
            <w:r w:rsidRPr="0035348A">
              <w:rPr>
                <w:rFonts w:hint="eastAsia"/>
              </w:rPr>
              <w:t>1</w:t>
            </w:r>
            <w:r w:rsidRPr="0035348A">
              <w:t>..1</w:t>
            </w:r>
          </w:p>
        </w:tc>
        <w:tc>
          <w:tcPr>
            <w:tcW w:w="2084" w:type="pct"/>
            <w:shd w:val="clear" w:color="auto" w:fill="D9E2F3" w:themeFill="accent5" w:themeFillTint="33"/>
          </w:tcPr>
          <w:p w14:paraId="3D687502" w14:textId="54CEFE9E" w:rsidR="00F97D7F" w:rsidRPr="0035348A" w:rsidRDefault="00F97D7F" w:rsidP="000A6586">
            <w:pPr>
              <w:pStyle w:val="Tabletext10"/>
            </w:pPr>
            <w:r>
              <w:t>The document reference</w:t>
            </w:r>
            <w:r w:rsidRPr="0035348A">
              <w:t xml:space="preserve"> for the system user who last modified the record. </w:t>
            </w:r>
          </w:p>
        </w:tc>
      </w:tr>
      <w:tr w:rsidR="00F97D7F" w:rsidRPr="0035348A" w14:paraId="56F6900F" w14:textId="77777777" w:rsidTr="00EC052F">
        <w:trPr>
          <w:cantSplit/>
          <w:trHeight w:val="397"/>
          <w:jc w:val="center"/>
        </w:trPr>
        <w:tc>
          <w:tcPr>
            <w:tcW w:w="291" w:type="pct"/>
          </w:tcPr>
          <w:p w14:paraId="3726E06E" w14:textId="77777777" w:rsidR="00F97D7F" w:rsidRPr="0035348A" w:rsidRDefault="00F97D7F" w:rsidP="000A6586">
            <w:pPr>
              <w:pStyle w:val="Tabletext10"/>
              <w:jc w:val="center"/>
            </w:pPr>
            <w:r w:rsidRPr="0035348A">
              <w:rPr>
                <w:rFonts w:hint="eastAsia"/>
              </w:rPr>
              <w:t>3</w:t>
            </w:r>
            <w:r w:rsidRPr="0035348A">
              <w:t>3</w:t>
            </w:r>
          </w:p>
        </w:tc>
        <w:tc>
          <w:tcPr>
            <w:tcW w:w="298" w:type="pct"/>
            <w:gridSpan w:val="2"/>
          </w:tcPr>
          <w:p w14:paraId="6F7A0090" w14:textId="77777777" w:rsidR="00F97D7F" w:rsidRPr="0035348A" w:rsidRDefault="00F97D7F" w:rsidP="000A6586">
            <w:pPr>
              <w:pStyle w:val="Tabletext10"/>
              <w:jc w:val="center"/>
            </w:pPr>
            <w:r w:rsidRPr="0035348A">
              <w:t>2</w:t>
            </w:r>
          </w:p>
        </w:tc>
        <w:tc>
          <w:tcPr>
            <w:tcW w:w="1306" w:type="pct"/>
          </w:tcPr>
          <w:p w14:paraId="36749677" w14:textId="77777777" w:rsidR="00F97D7F" w:rsidRPr="0035348A" w:rsidRDefault="00F97D7F" w:rsidP="004375DE">
            <w:pPr>
              <w:pStyle w:val="Tabletext10"/>
            </w:pPr>
            <w:r w:rsidRPr="0035348A">
              <w:t>Last Modified Date</w:t>
            </w:r>
          </w:p>
        </w:tc>
        <w:tc>
          <w:tcPr>
            <w:tcW w:w="667" w:type="pct"/>
            <w:noWrap/>
            <w:tcMar>
              <w:left w:w="0" w:type="dxa"/>
              <w:right w:w="0" w:type="dxa"/>
            </w:tcMar>
          </w:tcPr>
          <w:p w14:paraId="31BD1A57" w14:textId="77777777" w:rsidR="00F97D7F" w:rsidRPr="0035348A" w:rsidRDefault="00F97D7F" w:rsidP="000A6586">
            <w:pPr>
              <w:pStyle w:val="Tabletext10"/>
              <w:jc w:val="center"/>
            </w:pPr>
            <w:r w:rsidRPr="0035348A">
              <w:t>Date</w:t>
            </w:r>
          </w:p>
        </w:tc>
        <w:tc>
          <w:tcPr>
            <w:tcW w:w="354" w:type="pct"/>
          </w:tcPr>
          <w:p w14:paraId="3EA83D8B" w14:textId="77777777" w:rsidR="00F97D7F" w:rsidRPr="0035348A" w:rsidRDefault="00F97D7F" w:rsidP="000A6586">
            <w:pPr>
              <w:pStyle w:val="Tabletext10"/>
              <w:jc w:val="center"/>
            </w:pPr>
            <w:r w:rsidRPr="0035348A">
              <w:t>1..1</w:t>
            </w:r>
          </w:p>
        </w:tc>
        <w:tc>
          <w:tcPr>
            <w:tcW w:w="2084" w:type="pct"/>
          </w:tcPr>
          <w:p w14:paraId="5F64DA42" w14:textId="1E336D97" w:rsidR="00F97D7F" w:rsidRPr="0035348A" w:rsidRDefault="00F97D7F" w:rsidP="000A6586">
            <w:pPr>
              <w:pStyle w:val="Tabletext10"/>
            </w:pPr>
            <w:r w:rsidRPr="0035348A">
              <w:rPr>
                <w:rFonts w:hint="eastAsia"/>
              </w:rPr>
              <w:t>T</w:t>
            </w:r>
            <w:r w:rsidRPr="0035348A">
              <w:t xml:space="preserve">he date the record was last modified. </w:t>
            </w:r>
          </w:p>
        </w:tc>
      </w:tr>
      <w:tr w:rsidR="00F97D7F" w:rsidRPr="0035348A" w14:paraId="65C7D842" w14:textId="77777777" w:rsidTr="00EC052F">
        <w:trPr>
          <w:cantSplit/>
          <w:trHeight w:val="397"/>
          <w:jc w:val="center"/>
        </w:trPr>
        <w:tc>
          <w:tcPr>
            <w:tcW w:w="291" w:type="pct"/>
          </w:tcPr>
          <w:p w14:paraId="4C016864" w14:textId="77777777" w:rsidR="00F97D7F" w:rsidRPr="0035348A" w:rsidRDefault="00F97D7F" w:rsidP="000A6586">
            <w:pPr>
              <w:pStyle w:val="Tabletext10"/>
              <w:jc w:val="center"/>
            </w:pPr>
            <w:r w:rsidRPr="0035348A">
              <w:rPr>
                <w:rFonts w:hint="eastAsia"/>
              </w:rPr>
              <w:t>3</w:t>
            </w:r>
            <w:r w:rsidRPr="0035348A">
              <w:t>4</w:t>
            </w:r>
          </w:p>
        </w:tc>
        <w:tc>
          <w:tcPr>
            <w:tcW w:w="298" w:type="pct"/>
            <w:gridSpan w:val="2"/>
          </w:tcPr>
          <w:p w14:paraId="6294E349" w14:textId="77777777" w:rsidR="00F97D7F" w:rsidRPr="0035348A" w:rsidRDefault="00F97D7F" w:rsidP="000A6586">
            <w:pPr>
              <w:pStyle w:val="Tabletext10"/>
              <w:jc w:val="center"/>
            </w:pPr>
            <w:r w:rsidRPr="0035348A">
              <w:t>2</w:t>
            </w:r>
          </w:p>
        </w:tc>
        <w:tc>
          <w:tcPr>
            <w:tcW w:w="1306" w:type="pct"/>
          </w:tcPr>
          <w:p w14:paraId="04E057B1" w14:textId="77777777" w:rsidR="00F97D7F" w:rsidRPr="0035348A" w:rsidRDefault="00F97D7F" w:rsidP="004375DE">
            <w:pPr>
              <w:pStyle w:val="Tabletext10"/>
            </w:pPr>
            <w:r w:rsidRPr="0035348A">
              <w:t>Last Modified Time</w:t>
            </w:r>
          </w:p>
        </w:tc>
        <w:tc>
          <w:tcPr>
            <w:tcW w:w="667" w:type="pct"/>
            <w:noWrap/>
            <w:tcMar>
              <w:left w:w="0" w:type="dxa"/>
              <w:right w:w="0" w:type="dxa"/>
            </w:tcMar>
          </w:tcPr>
          <w:p w14:paraId="2D90D18E" w14:textId="77777777" w:rsidR="00F97D7F" w:rsidRPr="0035348A" w:rsidRDefault="00F97D7F" w:rsidP="000A6586">
            <w:pPr>
              <w:pStyle w:val="Tabletext10"/>
              <w:jc w:val="center"/>
            </w:pPr>
            <w:r w:rsidRPr="0035348A">
              <w:t>Time</w:t>
            </w:r>
          </w:p>
        </w:tc>
        <w:tc>
          <w:tcPr>
            <w:tcW w:w="354" w:type="pct"/>
          </w:tcPr>
          <w:p w14:paraId="27C40D87" w14:textId="77777777" w:rsidR="00F97D7F" w:rsidRPr="0035348A" w:rsidRDefault="00F97D7F" w:rsidP="000A6586">
            <w:pPr>
              <w:pStyle w:val="Tabletext10"/>
              <w:jc w:val="center"/>
            </w:pPr>
            <w:r w:rsidRPr="0035348A">
              <w:t>0..1</w:t>
            </w:r>
          </w:p>
        </w:tc>
        <w:tc>
          <w:tcPr>
            <w:tcW w:w="2084" w:type="pct"/>
          </w:tcPr>
          <w:p w14:paraId="067062C6" w14:textId="39208672" w:rsidR="00F97D7F" w:rsidRPr="0035348A" w:rsidRDefault="00F97D7F" w:rsidP="000A6586">
            <w:pPr>
              <w:pStyle w:val="Tabletext10"/>
            </w:pPr>
            <w:r w:rsidRPr="0035348A">
              <w:rPr>
                <w:rFonts w:hint="eastAsia"/>
              </w:rPr>
              <w:t>T</w:t>
            </w:r>
            <w:r w:rsidRPr="0035348A">
              <w:t xml:space="preserve">he time the record was last modified. </w:t>
            </w:r>
          </w:p>
        </w:tc>
      </w:tr>
      <w:tr w:rsidR="00F97D7F" w:rsidRPr="0035348A" w14:paraId="17618EB1" w14:textId="77777777" w:rsidTr="00EC052F">
        <w:trPr>
          <w:cantSplit/>
          <w:trHeight w:val="397"/>
          <w:jc w:val="center"/>
        </w:trPr>
        <w:tc>
          <w:tcPr>
            <w:tcW w:w="291" w:type="pct"/>
            <w:shd w:val="clear" w:color="auto" w:fill="D9E2F3" w:themeFill="accent5" w:themeFillTint="33"/>
          </w:tcPr>
          <w:p w14:paraId="3EC0390A" w14:textId="77777777" w:rsidR="00F97D7F" w:rsidRPr="0035348A" w:rsidRDefault="00F97D7F" w:rsidP="000A6586">
            <w:pPr>
              <w:pStyle w:val="Tabletext10"/>
              <w:jc w:val="center"/>
            </w:pPr>
            <w:r w:rsidRPr="0035348A">
              <w:rPr>
                <w:rFonts w:hint="eastAsia"/>
              </w:rPr>
              <w:t>3</w:t>
            </w:r>
            <w:r w:rsidRPr="0035348A">
              <w:t>5</w:t>
            </w:r>
          </w:p>
        </w:tc>
        <w:tc>
          <w:tcPr>
            <w:tcW w:w="292" w:type="pct"/>
            <w:shd w:val="clear" w:color="auto" w:fill="D9E2F3" w:themeFill="accent5" w:themeFillTint="33"/>
          </w:tcPr>
          <w:p w14:paraId="443CE445" w14:textId="77777777" w:rsidR="00F97D7F" w:rsidRPr="0035348A" w:rsidRDefault="00F97D7F" w:rsidP="000A6586">
            <w:pPr>
              <w:pStyle w:val="Tabletext10"/>
              <w:jc w:val="center"/>
            </w:pPr>
            <w:r w:rsidRPr="0035348A">
              <w:rPr>
                <w:rFonts w:hint="eastAsia"/>
              </w:rPr>
              <w:t>1</w:t>
            </w:r>
          </w:p>
        </w:tc>
        <w:tc>
          <w:tcPr>
            <w:tcW w:w="1312" w:type="pct"/>
            <w:gridSpan w:val="2"/>
            <w:shd w:val="clear" w:color="auto" w:fill="D9E2F3" w:themeFill="accent5" w:themeFillTint="33"/>
          </w:tcPr>
          <w:p w14:paraId="6F0E0966" w14:textId="77777777" w:rsidR="00F97D7F" w:rsidRPr="0035348A" w:rsidRDefault="00F97D7F" w:rsidP="004375DE">
            <w:pPr>
              <w:pStyle w:val="Tabletext10"/>
            </w:pPr>
            <w:r w:rsidRPr="0035348A">
              <w:t>Business Segment [X]a</w:t>
            </w:r>
          </w:p>
        </w:tc>
        <w:tc>
          <w:tcPr>
            <w:tcW w:w="667" w:type="pct"/>
            <w:shd w:val="clear" w:color="auto" w:fill="D9E2F3" w:themeFill="accent5" w:themeFillTint="33"/>
            <w:noWrap/>
            <w:tcMar>
              <w:left w:w="0" w:type="dxa"/>
              <w:right w:w="0" w:type="dxa"/>
            </w:tcMar>
          </w:tcPr>
          <w:p w14:paraId="088B8232" w14:textId="5ED47ADD" w:rsidR="00F97D7F" w:rsidRPr="0035348A" w:rsidRDefault="00F97D7F" w:rsidP="000A6586">
            <w:pPr>
              <w:pStyle w:val="Tabletext10"/>
              <w:jc w:val="center"/>
            </w:pPr>
            <w:r>
              <w:t>Document reference</w:t>
            </w:r>
          </w:p>
        </w:tc>
        <w:tc>
          <w:tcPr>
            <w:tcW w:w="354" w:type="pct"/>
            <w:shd w:val="clear" w:color="auto" w:fill="D9E2F3" w:themeFill="accent5" w:themeFillTint="33"/>
          </w:tcPr>
          <w:p w14:paraId="6B0E809E" w14:textId="77777777" w:rsidR="00F97D7F" w:rsidRPr="0035348A" w:rsidRDefault="00F97D7F" w:rsidP="000A6586">
            <w:pPr>
              <w:pStyle w:val="Tabletext10"/>
              <w:jc w:val="center"/>
            </w:pPr>
            <w:r w:rsidRPr="0035348A">
              <w:t>1..1</w:t>
            </w:r>
          </w:p>
        </w:tc>
        <w:tc>
          <w:tcPr>
            <w:tcW w:w="2084" w:type="pct"/>
            <w:shd w:val="clear" w:color="auto" w:fill="D9E2F3" w:themeFill="accent5" w:themeFillTint="33"/>
          </w:tcPr>
          <w:p w14:paraId="29FEF62D" w14:textId="5155E1F5" w:rsidR="00F97D7F" w:rsidRPr="0035348A" w:rsidRDefault="00F97D7F" w:rsidP="000A6586">
            <w:pPr>
              <w:pStyle w:val="Tabletext10"/>
            </w:pPr>
            <w:r>
              <w:t>The document reference</w:t>
            </w:r>
            <w:r w:rsidRPr="0035348A">
              <w:t xml:space="preserve"> for the Business Segment. </w:t>
            </w:r>
          </w:p>
        </w:tc>
      </w:tr>
    </w:tbl>
    <w:p w14:paraId="55484624" w14:textId="77777777" w:rsidR="0035348A" w:rsidRPr="0035348A" w:rsidRDefault="0035348A" w:rsidP="000A6586">
      <w:pPr>
        <w:pStyle w:val="5"/>
      </w:pPr>
      <w:r w:rsidRPr="0035348A">
        <w:t xml:space="preserve">Paied </w:t>
      </w:r>
      <w:r w:rsidRPr="0035348A">
        <w:rPr>
          <w:rFonts w:hint="eastAsia"/>
        </w:rPr>
        <w:t>C</w:t>
      </w:r>
      <w:r w:rsidRPr="0035348A">
        <w:t>ash Application</w:t>
      </w:r>
    </w:p>
    <w:p w14:paraId="50B7AE44" w14:textId="30BF57A1" w:rsidR="0035348A" w:rsidRPr="0035348A" w:rsidRDefault="00EC052F" w:rsidP="0035348A">
      <w:r>
        <w:t xml:space="preserve">Table 55 </w:t>
      </w:r>
      <w:r w:rsidR="0035348A" w:rsidRPr="0035348A">
        <w:t xml:space="preserve">provides a list </w:t>
      </w:r>
      <w:r w:rsidR="000C4DE2">
        <w:t>data lements in</w:t>
      </w:r>
      <w:r w:rsidR="0035348A" w:rsidRPr="0035348A">
        <w:t xml:space="preserve"> paid Cash Application. </w:t>
      </w:r>
    </w:p>
    <w:p w14:paraId="31A542B7" w14:textId="77777777" w:rsidR="0035348A" w:rsidRPr="0035348A" w:rsidRDefault="0035348A" w:rsidP="0035348A">
      <w:r w:rsidRPr="0035348A">
        <w:t>This Business Information Entities will record for each application of a cash payment to an invoice; for example, if a cash payment was applied to three invoices, there will be three records for that payment—one for each of the invoices to which the cash was applied. In the context of this process, cash means any type of payment received including checks and wire transfers and cash.</w:t>
      </w:r>
    </w:p>
    <w:p w14:paraId="2BFD426B" w14:textId="2D255F16" w:rsidR="0035348A" w:rsidRPr="0035348A" w:rsidRDefault="0035348A" w:rsidP="000A6586">
      <w:pPr>
        <w:pStyle w:val="Tabletitle"/>
      </w:pPr>
      <w:r w:rsidRPr="0035348A">
        <w:t>Paid Cash Application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72"/>
        <w:gridCol w:w="16"/>
        <w:gridCol w:w="2562"/>
        <w:gridCol w:w="8"/>
        <w:gridCol w:w="1278"/>
        <w:gridCol w:w="731"/>
        <w:gridCol w:w="4002"/>
      </w:tblGrid>
      <w:tr w:rsidR="00F97D7F" w:rsidRPr="00EC052F" w14:paraId="3607CA07" w14:textId="77777777" w:rsidTr="00EC052F">
        <w:trPr>
          <w:cantSplit/>
          <w:trHeight w:val="397"/>
          <w:tblHeader/>
          <w:jc w:val="center"/>
        </w:trPr>
        <w:tc>
          <w:tcPr>
            <w:tcW w:w="294" w:type="pct"/>
            <w:shd w:val="clear" w:color="auto" w:fill="D9D9D9"/>
            <w:vAlign w:val="center"/>
          </w:tcPr>
          <w:p w14:paraId="2DE9D7D7" w14:textId="77777777" w:rsidR="00F97D7F" w:rsidRPr="00EC052F" w:rsidRDefault="00F97D7F" w:rsidP="000A6586">
            <w:pPr>
              <w:pStyle w:val="Tabletext10"/>
              <w:jc w:val="center"/>
              <w:rPr>
                <w:b/>
                <w:bCs/>
              </w:rPr>
            </w:pPr>
            <w:r w:rsidRPr="00EC052F">
              <w:rPr>
                <w:b/>
                <w:bCs/>
              </w:rPr>
              <w:t>No</w:t>
            </w:r>
          </w:p>
        </w:tc>
        <w:tc>
          <w:tcPr>
            <w:tcW w:w="294" w:type="pct"/>
            <w:shd w:val="clear" w:color="auto" w:fill="D9D9D9"/>
            <w:vAlign w:val="center"/>
          </w:tcPr>
          <w:p w14:paraId="444E52E1" w14:textId="77777777" w:rsidR="00F97D7F" w:rsidRPr="00EC052F" w:rsidRDefault="00F97D7F" w:rsidP="000A6586">
            <w:pPr>
              <w:pStyle w:val="Tabletext10"/>
              <w:jc w:val="center"/>
              <w:rPr>
                <w:b/>
                <w:bCs/>
              </w:rPr>
            </w:pPr>
            <w:r w:rsidRPr="00EC052F">
              <w:rPr>
                <w:b/>
                <w:bCs/>
              </w:rPr>
              <w:t>D</w:t>
            </w:r>
          </w:p>
        </w:tc>
        <w:tc>
          <w:tcPr>
            <w:tcW w:w="1327" w:type="pct"/>
            <w:gridSpan w:val="3"/>
            <w:shd w:val="clear" w:color="auto" w:fill="D9D9D9"/>
            <w:vAlign w:val="center"/>
          </w:tcPr>
          <w:p w14:paraId="0BCE5DFB" w14:textId="77777777" w:rsidR="00F97D7F" w:rsidRPr="00EC052F" w:rsidRDefault="00F97D7F" w:rsidP="004375DE">
            <w:pPr>
              <w:pStyle w:val="Tabletext10"/>
              <w:rPr>
                <w:b/>
                <w:bCs/>
              </w:rPr>
            </w:pPr>
            <w:r w:rsidRPr="00EC052F">
              <w:rPr>
                <w:b/>
                <w:bCs/>
              </w:rPr>
              <w:t>Business Term</w:t>
            </w:r>
          </w:p>
        </w:tc>
        <w:tc>
          <w:tcPr>
            <w:tcW w:w="655" w:type="pct"/>
            <w:shd w:val="clear" w:color="auto" w:fill="D9D9D9"/>
            <w:noWrap/>
            <w:tcMar>
              <w:left w:w="0" w:type="dxa"/>
              <w:right w:w="0" w:type="dxa"/>
            </w:tcMar>
            <w:vAlign w:val="center"/>
          </w:tcPr>
          <w:p w14:paraId="06F80A4E" w14:textId="77777777" w:rsidR="00F97D7F" w:rsidRPr="00EC052F" w:rsidRDefault="00F97D7F" w:rsidP="000A6586">
            <w:pPr>
              <w:pStyle w:val="Tabletext10"/>
              <w:jc w:val="center"/>
              <w:rPr>
                <w:b/>
                <w:bCs/>
              </w:rPr>
            </w:pPr>
            <w:r w:rsidRPr="00EC052F">
              <w:rPr>
                <w:b/>
                <w:bCs/>
              </w:rPr>
              <w:t>Semantic data type</w:t>
            </w:r>
          </w:p>
        </w:tc>
        <w:tc>
          <w:tcPr>
            <w:tcW w:w="375" w:type="pct"/>
            <w:shd w:val="clear" w:color="auto" w:fill="D9D9D9"/>
            <w:vAlign w:val="center"/>
          </w:tcPr>
          <w:p w14:paraId="74AFF493" w14:textId="6CC45D1C" w:rsidR="00F97D7F" w:rsidRPr="00EC052F" w:rsidRDefault="00634344" w:rsidP="000A6586">
            <w:pPr>
              <w:pStyle w:val="Tabletext10"/>
              <w:jc w:val="center"/>
              <w:rPr>
                <w:b/>
                <w:bCs/>
              </w:rPr>
            </w:pPr>
            <w:r w:rsidRPr="00EC052F">
              <w:rPr>
                <w:b/>
                <w:bCs/>
              </w:rPr>
              <w:t>Card</w:t>
            </w:r>
          </w:p>
        </w:tc>
        <w:tc>
          <w:tcPr>
            <w:tcW w:w="2055" w:type="pct"/>
            <w:shd w:val="clear" w:color="auto" w:fill="D9D9D9"/>
            <w:vAlign w:val="center"/>
          </w:tcPr>
          <w:p w14:paraId="1D46ABFB" w14:textId="77777777" w:rsidR="00F97D7F" w:rsidRPr="00EC052F" w:rsidRDefault="00F97D7F" w:rsidP="004375DE">
            <w:pPr>
              <w:pStyle w:val="Tabletext10"/>
              <w:rPr>
                <w:b/>
                <w:bCs/>
              </w:rPr>
            </w:pPr>
            <w:r w:rsidRPr="00EC052F">
              <w:rPr>
                <w:b/>
                <w:bCs/>
              </w:rPr>
              <w:t>Definition</w:t>
            </w:r>
          </w:p>
        </w:tc>
      </w:tr>
      <w:tr w:rsidR="00F97D7F" w:rsidRPr="0035348A" w14:paraId="72CE4856" w14:textId="77777777" w:rsidTr="00EC052F">
        <w:trPr>
          <w:cantSplit/>
          <w:trHeight w:val="397"/>
          <w:jc w:val="center"/>
        </w:trPr>
        <w:tc>
          <w:tcPr>
            <w:tcW w:w="294" w:type="pct"/>
            <w:shd w:val="clear" w:color="auto" w:fill="F2F2F2" w:themeFill="background1" w:themeFillShade="F2"/>
          </w:tcPr>
          <w:p w14:paraId="63DE3EA4" w14:textId="77777777" w:rsidR="00F97D7F" w:rsidRPr="0035348A" w:rsidRDefault="00F97D7F" w:rsidP="000A6586">
            <w:pPr>
              <w:pStyle w:val="Tabletext10"/>
              <w:jc w:val="center"/>
            </w:pPr>
            <w:r w:rsidRPr="0035348A">
              <w:rPr>
                <w:rFonts w:hint="eastAsia"/>
              </w:rPr>
              <w:t>0</w:t>
            </w:r>
          </w:p>
        </w:tc>
        <w:tc>
          <w:tcPr>
            <w:tcW w:w="294" w:type="pct"/>
            <w:shd w:val="clear" w:color="auto" w:fill="F2F2F2" w:themeFill="background1" w:themeFillShade="F2"/>
          </w:tcPr>
          <w:p w14:paraId="4627F608" w14:textId="77777777" w:rsidR="00F97D7F" w:rsidRPr="0035348A" w:rsidRDefault="00F97D7F" w:rsidP="000A6586">
            <w:pPr>
              <w:pStyle w:val="Tabletext10"/>
              <w:jc w:val="center"/>
            </w:pPr>
            <w:r w:rsidRPr="0035348A">
              <w:rPr>
                <w:rFonts w:hint="eastAsia"/>
              </w:rPr>
              <w:t>0</w:t>
            </w:r>
          </w:p>
        </w:tc>
        <w:tc>
          <w:tcPr>
            <w:tcW w:w="1327" w:type="pct"/>
            <w:gridSpan w:val="3"/>
            <w:shd w:val="clear" w:color="auto" w:fill="F2F2F2" w:themeFill="background1" w:themeFillShade="F2"/>
          </w:tcPr>
          <w:p w14:paraId="06167B29" w14:textId="77777777" w:rsidR="00F97D7F" w:rsidRPr="0035348A" w:rsidRDefault="00F97D7F" w:rsidP="004375DE">
            <w:pPr>
              <w:pStyle w:val="Tabletext10"/>
            </w:pPr>
            <w:r w:rsidRPr="0035348A">
              <w:rPr>
                <w:rFonts w:hint="eastAsia"/>
              </w:rPr>
              <w:t>Cash Application</w:t>
            </w:r>
          </w:p>
        </w:tc>
        <w:tc>
          <w:tcPr>
            <w:tcW w:w="655" w:type="pct"/>
            <w:shd w:val="clear" w:color="auto" w:fill="F2F2F2" w:themeFill="background1" w:themeFillShade="F2"/>
            <w:noWrap/>
            <w:tcMar>
              <w:left w:w="0" w:type="dxa"/>
              <w:right w:w="0" w:type="dxa"/>
            </w:tcMar>
          </w:tcPr>
          <w:p w14:paraId="277F76BD" w14:textId="77777777" w:rsidR="00F97D7F" w:rsidRPr="0035348A" w:rsidRDefault="00F97D7F" w:rsidP="000A6586">
            <w:pPr>
              <w:pStyle w:val="Tabletext10"/>
              <w:jc w:val="center"/>
            </w:pPr>
            <w:r w:rsidRPr="0035348A">
              <w:t>—</w:t>
            </w:r>
          </w:p>
        </w:tc>
        <w:tc>
          <w:tcPr>
            <w:tcW w:w="375" w:type="pct"/>
            <w:shd w:val="clear" w:color="auto" w:fill="F2F2F2" w:themeFill="background1" w:themeFillShade="F2"/>
          </w:tcPr>
          <w:p w14:paraId="5FFAF5E4" w14:textId="77777777" w:rsidR="00F97D7F" w:rsidRPr="0035348A" w:rsidRDefault="00F97D7F" w:rsidP="000A6586">
            <w:pPr>
              <w:pStyle w:val="Tabletext10"/>
              <w:jc w:val="center"/>
            </w:pPr>
            <w:r w:rsidRPr="0035348A">
              <w:t>—</w:t>
            </w:r>
          </w:p>
        </w:tc>
        <w:tc>
          <w:tcPr>
            <w:tcW w:w="2055" w:type="pct"/>
            <w:shd w:val="clear" w:color="auto" w:fill="F2F2F2" w:themeFill="background1" w:themeFillShade="F2"/>
          </w:tcPr>
          <w:p w14:paraId="39B825BD" w14:textId="77777777" w:rsidR="00F97D7F" w:rsidRPr="0035348A" w:rsidRDefault="00F97D7F" w:rsidP="004375DE">
            <w:pPr>
              <w:pStyle w:val="Tabletext10"/>
            </w:pPr>
            <w:r w:rsidRPr="0035348A">
              <w:t>Information of all cash payments applied against the invoice during the period under review is contained.</w:t>
            </w:r>
          </w:p>
        </w:tc>
      </w:tr>
      <w:tr w:rsidR="00F97D7F" w:rsidRPr="0035348A" w14:paraId="17F49CEC" w14:textId="77777777" w:rsidTr="00EC052F">
        <w:trPr>
          <w:cantSplit/>
          <w:trHeight w:val="397"/>
          <w:jc w:val="center"/>
        </w:trPr>
        <w:tc>
          <w:tcPr>
            <w:tcW w:w="294" w:type="pct"/>
            <w:shd w:val="clear" w:color="auto" w:fill="DEEAF6" w:themeFill="accent1" w:themeFillTint="33"/>
          </w:tcPr>
          <w:p w14:paraId="6EBA06B9" w14:textId="77777777" w:rsidR="00F97D7F" w:rsidRPr="0035348A" w:rsidRDefault="00F97D7F" w:rsidP="000A6586">
            <w:pPr>
              <w:pStyle w:val="Tabletext10"/>
              <w:jc w:val="center"/>
            </w:pPr>
            <w:r w:rsidRPr="0035348A">
              <w:t>1</w:t>
            </w:r>
          </w:p>
        </w:tc>
        <w:tc>
          <w:tcPr>
            <w:tcW w:w="294" w:type="pct"/>
            <w:shd w:val="clear" w:color="auto" w:fill="DEEAF6" w:themeFill="accent1" w:themeFillTint="33"/>
          </w:tcPr>
          <w:p w14:paraId="4114A458" w14:textId="77777777" w:rsidR="00F97D7F" w:rsidRPr="0035348A" w:rsidRDefault="00F97D7F" w:rsidP="000A6586">
            <w:pPr>
              <w:pStyle w:val="Tabletext10"/>
              <w:jc w:val="center"/>
            </w:pPr>
          </w:p>
        </w:tc>
        <w:tc>
          <w:tcPr>
            <w:tcW w:w="1327" w:type="pct"/>
            <w:gridSpan w:val="3"/>
            <w:shd w:val="clear" w:color="auto" w:fill="DEEAF6" w:themeFill="accent1" w:themeFillTint="33"/>
          </w:tcPr>
          <w:p w14:paraId="4FF1A7FF" w14:textId="77777777" w:rsidR="00F97D7F" w:rsidRPr="0035348A" w:rsidRDefault="00F97D7F" w:rsidP="004375DE">
            <w:pPr>
              <w:pStyle w:val="Tabletext10"/>
            </w:pPr>
            <w:r w:rsidRPr="0035348A">
              <w:t>AP Application ID</w:t>
            </w:r>
          </w:p>
        </w:tc>
        <w:tc>
          <w:tcPr>
            <w:tcW w:w="655" w:type="pct"/>
            <w:shd w:val="clear" w:color="auto" w:fill="DEEAF6" w:themeFill="accent1" w:themeFillTint="33"/>
            <w:noWrap/>
            <w:tcMar>
              <w:left w:w="0" w:type="dxa"/>
              <w:right w:w="0" w:type="dxa"/>
            </w:tcMar>
          </w:tcPr>
          <w:p w14:paraId="04C6CE49" w14:textId="77777777" w:rsidR="00F97D7F" w:rsidRPr="0035348A" w:rsidRDefault="00F97D7F" w:rsidP="000A6586">
            <w:pPr>
              <w:pStyle w:val="Tabletext10"/>
              <w:jc w:val="center"/>
            </w:pPr>
            <w:r w:rsidRPr="0035348A">
              <w:t>Identifier</w:t>
            </w:r>
          </w:p>
        </w:tc>
        <w:tc>
          <w:tcPr>
            <w:tcW w:w="375" w:type="pct"/>
            <w:shd w:val="clear" w:color="auto" w:fill="DEEAF6" w:themeFill="accent1" w:themeFillTint="33"/>
          </w:tcPr>
          <w:p w14:paraId="59E48888" w14:textId="77777777" w:rsidR="00F97D7F" w:rsidRPr="0035348A" w:rsidRDefault="00F97D7F" w:rsidP="000A6586">
            <w:pPr>
              <w:pStyle w:val="Tabletext10"/>
              <w:jc w:val="center"/>
            </w:pPr>
            <w:r w:rsidRPr="0035348A">
              <w:t>1..1</w:t>
            </w:r>
          </w:p>
        </w:tc>
        <w:tc>
          <w:tcPr>
            <w:tcW w:w="2055" w:type="pct"/>
            <w:shd w:val="clear" w:color="auto" w:fill="DEEAF6" w:themeFill="accent1" w:themeFillTint="33"/>
          </w:tcPr>
          <w:p w14:paraId="2F56A438" w14:textId="77777777" w:rsidR="00F97D7F" w:rsidRPr="0035348A" w:rsidRDefault="00F97D7F" w:rsidP="004375DE">
            <w:pPr>
              <w:pStyle w:val="Tabletext10"/>
            </w:pPr>
            <w:r w:rsidRPr="0035348A">
              <w:t xml:space="preserve">The unique identifier for the application of cash from a payment to each invoice. </w:t>
            </w:r>
          </w:p>
        </w:tc>
      </w:tr>
      <w:tr w:rsidR="00F97D7F" w:rsidRPr="0035348A" w14:paraId="2CCFD249" w14:textId="77777777" w:rsidTr="00EC052F">
        <w:trPr>
          <w:cantSplit/>
          <w:trHeight w:val="397"/>
          <w:jc w:val="center"/>
        </w:trPr>
        <w:tc>
          <w:tcPr>
            <w:tcW w:w="294" w:type="pct"/>
            <w:shd w:val="clear" w:color="auto" w:fill="EDEDED" w:themeFill="accent3" w:themeFillTint="33"/>
          </w:tcPr>
          <w:p w14:paraId="1E34B678" w14:textId="77777777" w:rsidR="00F97D7F" w:rsidRPr="0035348A" w:rsidRDefault="00F97D7F" w:rsidP="000A6586">
            <w:pPr>
              <w:pStyle w:val="Tabletext10"/>
              <w:jc w:val="center"/>
            </w:pPr>
            <w:r w:rsidRPr="0035348A">
              <w:rPr>
                <w:rFonts w:hint="eastAsia"/>
              </w:rPr>
              <w:t>2</w:t>
            </w:r>
          </w:p>
        </w:tc>
        <w:tc>
          <w:tcPr>
            <w:tcW w:w="294" w:type="pct"/>
            <w:shd w:val="clear" w:color="auto" w:fill="EDEDED" w:themeFill="accent3" w:themeFillTint="33"/>
          </w:tcPr>
          <w:p w14:paraId="7176C01C" w14:textId="77777777" w:rsidR="00F97D7F" w:rsidRPr="0035348A" w:rsidRDefault="00F97D7F" w:rsidP="000A6586">
            <w:pPr>
              <w:pStyle w:val="Tabletext10"/>
              <w:jc w:val="center"/>
            </w:pPr>
            <w:r w:rsidRPr="0035348A">
              <w:t>1</w:t>
            </w:r>
          </w:p>
        </w:tc>
        <w:tc>
          <w:tcPr>
            <w:tcW w:w="1327" w:type="pct"/>
            <w:gridSpan w:val="3"/>
            <w:shd w:val="clear" w:color="auto" w:fill="EDEDED" w:themeFill="accent3" w:themeFillTint="33"/>
          </w:tcPr>
          <w:p w14:paraId="73B4EB67" w14:textId="77777777" w:rsidR="00F97D7F" w:rsidRPr="0035348A" w:rsidRDefault="00F97D7F" w:rsidP="004375DE">
            <w:pPr>
              <w:pStyle w:val="Tabletext10"/>
            </w:pPr>
            <w:r w:rsidRPr="0035348A">
              <w:t>Period</w:t>
            </w:r>
          </w:p>
        </w:tc>
        <w:tc>
          <w:tcPr>
            <w:tcW w:w="655" w:type="pct"/>
            <w:shd w:val="clear" w:color="auto" w:fill="EDEDED" w:themeFill="accent3" w:themeFillTint="33"/>
            <w:noWrap/>
            <w:tcMar>
              <w:left w:w="0" w:type="dxa"/>
              <w:right w:w="0" w:type="dxa"/>
            </w:tcMar>
          </w:tcPr>
          <w:p w14:paraId="7EB7CAB8" w14:textId="77777777" w:rsidR="00F97D7F" w:rsidRPr="0035348A" w:rsidRDefault="00F97D7F" w:rsidP="000A6586">
            <w:pPr>
              <w:pStyle w:val="Tabletext10"/>
              <w:jc w:val="center"/>
            </w:pPr>
            <w:r w:rsidRPr="0035348A">
              <w:t>—</w:t>
            </w:r>
          </w:p>
        </w:tc>
        <w:tc>
          <w:tcPr>
            <w:tcW w:w="375" w:type="pct"/>
            <w:shd w:val="clear" w:color="auto" w:fill="EDEDED" w:themeFill="accent3" w:themeFillTint="33"/>
          </w:tcPr>
          <w:p w14:paraId="6BE9023B" w14:textId="77777777" w:rsidR="00F97D7F" w:rsidRPr="0035348A" w:rsidRDefault="00F97D7F" w:rsidP="000A6586">
            <w:pPr>
              <w:pStyle w:val="Tabletext10"/>
              <w:jc w:val="center"/>
            </w:pPr>
            <w:r w:rsidRPr="0035348A">
              <w:t>1..1</w:t>
            </w:r>
          </w:p>
        </w:tc>
        <w:tc>
          <w:tcPr>
            <w:tcW w:w="2055" w:type="pct"/>
            <w:shd w:val="clear" w:color="auto" w:fill="EDEDED" w:themeFill="accent3" w:themeFillTint="33"/>
          </w:tcPr>
          <w:p w14:paraId="65078858" w14:textId="77777777" w:rsidR="00F97D7F" w:rsidRPr="0035348A" w:rsidRDefault="00F97D7F" w:rsidP="004375DE">
            <w:pPr>
              <w:pStyle w:val="Tabletext10"/>
            </w:pPr>
            <w:r w:rsidRPr="0035348A">
              <w:t>Accounting period in which the Application Date occurs.</w:t>
            </w:r>
          </w:p>
        </w:tc>
      </w:tr>
      <w:tr w:rsidR="00F97D7F" w:rsidRPr="0035348A" w14:paraId="14BD369C" w14:textId="77777777" w:rsidTr="00EC052F">
        <w:trPr>
          <w:cantSplit/>
          <w:trHeight w:val="397"/>
          <w:jc w:val="center"/>
        </w:trPr>
        <w:tc>
          <w:tcPr>
            <w:tcW w:w="294" w:type="pct"/>
          </w:tcPr>
          <w:p w14:paraId="3BC2FCAF" w14:textId="77777777" w:rsidR="00F97D7F" w:rsidRPr="0035348A" w:rsidRDefault="00F97D7F" w:rsidP="000A6586">
            <w:pPr>
              <w:pStyle w:val="Tabletext10"/>
              <w:jc w:val="center"/>
            </w:pPr>
            <w:r w:rsidRPr="0035348A">
              <w:rPr>
                <w:rFonts w:hint="eastAsia"/>
              </w:rPr>
              <w:t>3</w:t>
            </w:r>
          </w:p>
        </w:tc>
        <w:tc>
          <w:tcPr>
            <w:tcW w:w="294" w:type="pct"/>
          </w:tcPr>
          <w:p w14:paraId="25C0BFA9" w14:textId="77777777" w:rsidR="00F97D7F" w:rsidRPr="0035348A" w:rsidRDefault="00F97D7F" w:rsidP="000A6586">
            <w:pPr>
              <w:pStyle w:val="Tabletext10"/>
              <w:jc w:val="center"/>
            </w:pPr>
            <w:r w:rsidRPr="0035348A">
              <w:t>2</w:t>
            </w:r>
          </w:p>
        </w:tc>
        <w:tc>
          <w:tcPr>
            <w:tcW w:w="1327" w:type="pct"/>
            <w:gridSpan w:val="3"/>
          </w:tcPr>
          <w:p w14:paraId="6E858152" w14:textId="77777777" w:rsidR="00F97D7F" w:rsidRPr="0035348A" w:rsidRDefault="00F97D7F" w:rsidP="004375DE">
            <w:pPr>
              <w:pStyle w:val="Tabletext10"/>
            </w:pPr>
            <w:r w:rsidRPr="0035348A">
              <w:t>Fiscal Year</w:t>
            </w:r>
          </w:p>
        </w:tc>
        <w:tc>
          <w:tcPr>
            <w:tcW w:w="655" w:type="pct"/>
            <w:noWrap/>
            <w:tcMar>
              <w:left w:w="0" w:type="dxa"/>
              <w:right w:w="0" w:type="dxa"/>
            </w:tcMar>
          </w:tcPr>
          <w:p w14:paraId="12BF1935" w14:textId="77777777" w:rsidR="00F97D7F" w:rsidRPr="0035348A" w:rsidRDefault="00F97D7F" w:rsidP="000A6586">
            <w:pPr>
              <w:pStyle w:val="Tabletext10"/>
              <w:jc w:val="center"/>
            </w:pPr>
            <w:r w:rsidRPr="0035348A">
              <w:t>Numeric</w:t>
            </w:r>
          </w:p>
        </w:tc>
        <w:tc>
          <w:tcPr>
            <w:tcW w:w="375" w:type="pct"/>
          </w:tcPr>
          <w:p w14:paraId="4836C7D1" w14:textId="77777777" w:rsidR="00F97D7F" w:rsidRPr="0035348A" w:rsidRDefault="00F97D7F" w:rsidP="000A6586">
            <w:pPr>
              <w:pStyle w:val="Tabletext10"/>
              <w:jc w:val="center"/>
            </w:pPr>
            <w:r w:rsidRPr="0035348A">
              <w:t>1..1</w:t>
            </w:r>
          </w:p>
        </w:tc>
        <w:tc>
          <w:tcPr>
            <w:tcW w:w="2055" w:type="pct"/>
          </w:tcPr>
          <w:p w14:paraId="25263325" w14:textId="0DBD91D5" w:rsidR="00F97D7F" w:rsidRPr="0035348A" w:rsidRDefault="00F97D7F" w:rsidP="000A6586">
            <w:pPr>
              <w:pStyle w:val="Tabletext10"/>
            </w:pPr>
            <w:r w:rsidRPr="0035348A">
              <w:t xml:space="preserve">Fiscal year in which the Payment Date occurs </w:t>
            </w:r>
          </w:p>
        </w:tc>
      </w:tr>
      <w:tr w:rsidR="00F97D7F" w:rsidRPr="0035348A" w14:paraId="2CCF2224" w14:textId="77777777" w:rsidTr="00EC052F">
        <w:trPr>
          <w:cantSplit/>
          <w:trHeight w:val="397"/>
          <w:jc w:val="center"/>
        </w:trPr>
        <w:tc>
          <w:tcPr>
            <w:tcW w:w="294" w:type="pct"/>
          </w:tcPr>
          <w:p w14:paraId="39E4C76E" w14:textId="77777777" w:rsidR="00F97D7F" w:rsidRPr="0035348A" w:rsidRDefault="00F97D7F" w:rsidP="000A6586">
            <w:pPr>
              <w:pStyle w:val="Tabletext10"/>
              <w:jc w:val="center"/>
            </w:pPr>
            <w:r w:rsidRPr="0035348A">
              <w:rPr>
                <w:rFonts w:hint="eastAsia"/>
              </w:rPr>
              <w:t>4</w:t>
            </w:r>
          </w:p>
        </w:tc>
        <w:tc>
          <w:tcPr>
            <w:tcW w:w="294" w:type="pct"/>
          </w:tcPr>
          <w:p w14:paraId="2061F3A9" w14:textId="77777777" w:rsidR="00F97D7F" w:rsidRPr="0035348A" w:rsidRDefault="00F97D7F" w:rsidP="000A6586">
            <w:pPr>
              <w:pStyle w:val="Tabletext10"/>
              <w:jc w:val="center"/>
            </w:pPr>
            <w:r w:rsidRPr="0035348A">
              <w:t>2</w:t>
            </w:r>
          </w:p>
        </w:tc>
        <w:tc>
          <w:tcPr>
            <w:tcW w:w="1327" w:type="pct"/>
            <w:gridSpan w:val="3"/>
          </w:tcPr>
          <w:p w14:paraId="68CD5FED" w14:textId="77777777" w:rsidR="00F97D7F" w:rsidRPr="0035348A" w:rsidRDefault="00F97D7F" w:rsidP="004375DE">
            <w:pPr>
              <w:pStyle w:val="Tabletext10"/>
            </w:pPr>
            <w:r w:rsidRPr="0035348A">
              <w:t>Accounting Period</w:t>
            </w:r>
          </w:p>
        </w:tc>
        <w:tc>
          <w:tcPr>
            <w:tcW w:w="655" w:type="pct"/>
            <w:noWrap/>
            <w:tcMar>
              <w:left w:w="0" w:type="dxa"/>
              <w:right w:w="0" w:type="dxa"/>
            </w:tcMar>
          </w:tcPr>
          <w:p w14:paraId="29E5F685" w14:textId="77777777" w:rsidR="00F97D7F" w:rsidRPr="0035348A" w:rsidRDefault="00F97D7F" w:rsidP="000A6586">
            <w:pPr>
              <w:pStyle w:val="Tabletext10"/>
              <w:jc w:val="center"/>
            </w:pPr>
            <w:r w:rsidRPr="0035348A">
              <w:t>Code</w:t>
            </w:r>
          </w:p>
        </w:tc>
        <w:tc>
          <w:tcPr>
            <w:tcW w:w="375" w:type="pct"/>
          </w:tcPr>
          <w:p w14:paraId="762F039C" w14:textId="77777777" w:rsidR="00F97D7F" w:rsidRPr="0035348A" w:rsidRDefault="00F97D7F" w:rsidP="000A6586">
            <w:pPr>
              <w:pStyle w:val="Tabletext10"/>
              <w:jc w:val="center"/>
            </w:pPr>
            <w:r w:rsidRPr="0035348A">
              <w:t>1..1</w:t>
            </w:r>
          </w:p>
        </w:tc>
        <w:tc>
          <w:tcPr>
            <w:tcW w:w="2055" w:type="pct"/>
          </w:tcPr>
          <w:p w14:paraId="1B105AC3" w14:textId="3C904CC1" w:rsidR="00F97D7F" w:rsidRPr="0035348A" w:rsidRDefault="00F97D7F" w:rsidP="000A6586">
            <w:pPr>
              <w:pStyle w:val="Tabletext10"/>
            </w:pPr>
            <w:r w:rsidRPr="0035348A">
              <w:t xml:space="preserve">Accounting period in which the Payment Date occurs. </w:t>
            </w:r>
          </w:p>
        </w:tc>
      </w:tr>
      <w:tr w:rsidR="00F97D7F" w:rsidRPr="0035348A" w14:paraId="3F5F373F" w14:textId="77777777" w:rsidTr="00EC052F">
        <w:trPr>
          <w:cantSplit/>
          <w:trHeight w:val="397"/>
          <w:jc w:val="center"/>
        </w:trPr>
        <w:tc>
          <w:tcPr>
            <w:tcW w:w="294" w:type="pct"/>
          </w:tcPr>
          <w:p w14:paraId="215D7C5F" w14:textId="77777777" w:rsidR="00F97D7F" w:rsidRPr="0035348A" w:rsidRDefault="00F97D7F" w:rsidP="000A6586">
            <w:pPr>
              <w:pStyle w:val="Tabletext10"/>
              <w:jc w:val="center"/>
            </w:pPr>
            <w:r w:rsidRPr="0035348A">
              <w:rPr>
                <w:rFonts w:hint="eastAsia"/>
              </w:rPr>
              <w:t>5</w:t>
            </w:r>
          </w:p>
        </w:tc>
        <w:tc>
          <w:tcPr>
            <w:tcW w:w="294" w:type="pct"/>
          </w:tcPr>
          <w:p w14:paraId="31C0840B" w14:textId="77777777" w:rsidR="00F97D7F" w:rsidRPr="0035348A" w:rsidRDefault="00F97D7F" w:rsidP="000A6586">
            <w:pPr>
              <w:pStyle w:val="Tabletext10"/>
              <w:jc w:val="center"/>
            </w:pPr>
            <w:r w:rsidRPr="0035348A">
              <w:rPr>
                <w:rFonts w:hint="eastAsia"/>
              </w:rPr>
              <w:t>1</w:t>
            </w:r>
          </w:p>
        </w:tc>
        <w:tc>
          <w:tcPr>
            <w:tcW w:w="1327" w:type="pct"/>
            <w:gridSpan w:val="3"/>
          </w:tcPr>
          <w:p w14:paraId="419672F0" w14:textId="77777777" w:rsidR="00F97D7F" w:rsidRPr="0035348A" w:rsidRDefault="00F97D7F" w:rsidP="004375DE">
            <w:pPr>
              <w:pStyle w:val="Tabletext10"/>
            </w:pPr>
            <w:r w:rsidRPr="0035348A">
              <w:t>Application Date</w:t>
            </w:r>
          </w:p>
        </w:tc>
        <w:tc>
          <w:tcPr>
            <w:tcW w:w="655" w:type="pct"/>
            <w:noWrap/>
            <w:tcMar>
              <w:left w:w="0" w:type="dxa"/>
              <w:right w:w="0" w:type="dxa"/>
            </w:tcMar>
          </w:tcPr>
          <w:p w14:paraId="43C42BF7" w14:textId="77777777" w:rsidR="00F97D7F" w:rsidRPr="0035348A" w:rsidRDefault="00F97D7F" w:rsidP="000A6586">
            <w:pPr>
              <w:pStyle w:val="Tabletext10"/>
              <w:jc w:val="center"/>
            </w:pPr>
            <w:r w:rsidRPr="0035348A">
              <w:t>Date</w:t>
            </w:r>
          </w:p>
        </w:tc>
        <w:tc>
          <w:tcPr>
            <w:tcW w:w="375" w:type="pct"/>
          </w:tcPr>
          <w:p w14:paraId="57D78735" w14:textId="77777777" w:rsidR="00F97D7F" w:rsidRPr="0035348A" w:rsidRDefault="00F97D7F" w:rsidP="000A6586">
            <w:pPr>
              <w:pStyle w:val="Tabletext10"/>
              <w:jc w:val="center"/>
            </w:pPr>
            <w:r w:rsidRPr="0035348A">
              <w:t>1..1</w:t>
            </w:r>
          </w:p>
        </w:tc>
        <w:tc>
          <w:tcPr>
            <w:tcW w:w="2055" w:type="pct"/>
          </w:tcPr>
          <w:p w14:paraId="026AEC5A" w14:textId="77777777" w:rsidR="00F97D7F" w:rsidRPr="0035348A" w:rsidRDefault="00F97D7F" w:rsidP="004375DE">
            <w:pPr>
              <w:pStyle w:val="Tabletext10"/>
            </w:pPr>
            <w:r w:rsidRPr="0035348A">
              <w:t xml:space="preserve">The date of the cash application transaction, regardless of the date the transaction is created. </w:t>
            </w:r>
          </w:p>
        </w:tc>
      </w:tr>
      <w:tr w:rsidR="00F97D7F" w:rsidRPr="0035348A" w14:paraId="68D9A1DF" w14:textId="77777777" w:rsidTr="00EC052F">
        <w:trPr>
          <w:cantSplit/>
          <w:trHeight w:val="397"/>
          <w:jc w:val="center"/>
        </w:trPr>
        <w:tc>
          <w:tcPr>
            <w:tcW w:w="294" w:type="pct"/>
            <w:shd w:val="clear" w:color="auto" w:fill="D9E2F3" w:themeFill="accent5" w:themeFillTint="33"/>
          </w:tcPr>
          <w:p w14:paraId="42D74D4B" w14:textId="77777777" w:rsidR="00F97D7F" w:rsidRPr="0035348A" w:rsidRDefault="00F97D7F" w:rsidP="000A6586">
            <w:pPr>
              <w:pStyle w:val="Tabletext10"/>
              <w:jc w:val="center"/>
            </w:pPr>
            <w:r w:rsidRPr="0035348A">
              <w:rPr>
                <w:rFonts w:hint="eastAsia"/>
              </w:rPr>
              <w:lastRenderedPageBreak/>
              <w:t>6</w:t>
            </w:r>
          </w:p>
        </w:tc>
        <w:tc>
          <w:tcPr>
            <w:tcW w:w="294" w:type="pct"/>
            <w:shd w:val="clear" w:color="auto" w:fill="D9E2F3" w:themeFill="accent5" w:themeFillTint="33"/>
          </w:tcPr>
          <w:p w14:paraId="68E264DE" w14:textId="77777777" w:rsidR="00F97D7F" w:rsidRPr="0035348A" w:rsidRDefault="00F97D7F" w:rsidP="000A6586">
            <w:pPr>
              <w:pStyle w:val="Tabletext10"/>
              <w:jc w:val="center"/>
            </w:pPr>
            <w:r w:rsidRPr="0035348A">
              <w:rPr>
                <w:rFonts w:hint="eastAsia"/>
              </w:rPr>
              <w:t>1</w:t>
            </w:r>
          </w:p>
        </w:tc>
        <w:tc>
          <w:tcPr>
            <w:tcW w:w="1327" w:type="pct"/>
            <w:gridSpan w:val="3"/>
            <w:shd w:val="clear" w:color="auto" w:fill="D9E2F3" w:themeFill="accent5" w:themeFillTint="33"/>
          </w:tcPr>
          <w:p w14:paraId="50448CB6" w14:textId="77777777" w:rsidR="00F97D7F" w:rsidRPr="0035348A" w:rsidRDefault="00F97D7F" w:rsidP="004375DE">
            <w:pPr>
              <w:pStyle w:val="Tabletext10"/>
            </w:pPr>
            <w:r w:rsidRPr="0035348A">
              <w:t>Supplier ID</w:t>
            </w:r>
          </w:p>
        </w:tc>
        <w:tc>
          <w:tcPr>
            <w:tcW w:w="655" w:type="pct"/>
            <w:shd w:val="clear" w:color="auto" w:fill="D9E2F3" w:themeFill="accent5" w:themeFillTint="33"/>
            <w:noWrap/>
            <w:tcMar>
              <w:left w:w="0" w:type="dxa"/>
              <w:right w:w="0" w:type="dxa"/>
            </w:tcMar>
          </w:tcPr>
          <w:p w14:paraId="70D709D1" w14:textId="2567986C" w:rsidR="00F97D7F" w:rsidRPr="0035348A" w:rsidRDefault="00F97D7F" w:rsidP="000A6586">
            <w:pPr>
              <w:pStyle w:val="Tabletext10"/>
              <w:jc w:val="center"/>
            </w:pPr>
            <w:r>
              <w:t>Document reference</w:t>
            </w:r>
          </w:p>
        </w:tc>
        <w:tc>
          <w:tcPr>
            <w:tcW w:w="375" w:type="pct"/>
            <w:shd w:val="clear" w:color="auto" w:fill="D9E2F3" w:themeFill="accent5" w:themeFillTint="33"/>
          </w:tcPr>
          <w:p w14:paraId="04A07FC1" w14:textId="77777777" w:rsidR="00F97D7F" w:rsidRPr="0035348A" w:rsidRDefault="00F97D7F" w:rsidP="000A6586">
            <w:pPr>
              <w:pStyle w:val="Tabletext10"/>
              <w:jc w:val="center"/>
            </w:pPr>
            <w:r w:rsidRPr="0035348A">
              <w:t>1..1</w:t>
            </w:r>
          </w:p>
        </w:tc>
        <w:tc>
          <w:tcPr>
            <w:tcW w:w="2055" w:type="pct"/>
            <w:shd w:val="clear" w:color="auto" w:fill="D9E2F3" w:themeFill="accent5" w:themeFillTint="33"/>
          </w:tcPr>
          <w:p w14:paraId="1C51C716" w14:textId="78729C26" w:rsidR="00F97D7F" w:rsidRPr="0035348A" w:rsidRDefault="00F97D7F" w:rsidP="004375DE">
            <w:pPr>
              <w:pStyle w:val="Tabletext10"/>
            </w:pPr>
            <w:r>
              <w:t>The document reference</w:t>
            </w:r>
            <w:r w:rsidRPr="0035348A">
              <w:t xml:space="preserve"> for the supplier to whom payment is due or from whom unused credits have been received. </w:t>
            </w:r>
          </w:p>
        </w:tc>
      </w:tr>
      <w:tr w:rsidR="00F97D7F" w:rsidRPr="0035348A" w14:paraId="02785F24" w14:textId="77777777" w:rsidTr="00EC052F">
        <w:trPr>
          <w:cantSplit/>
          <w:trHeight w:val="397"/>
          <w:jc w:val="center"/>
        </w:trPr>
        <w:tc>
          <w:tcPr>
            <w:tcW w:w="294" w:type="pct"/>
            <w:shd w:val="clear" w:color="auto" w:fill="D9E2F3" w:themeFill="accent5" w:themeFillTint="33"/>
          </w:tcPr>
          <w:p w14:paraId="0023CCB8" w14:textId="77777777" w:rsidR="00F97D7F" w:rsidRPr="0035348A" w:rsidRDefault="00F97D7F" w:rsidP="000A6586">
            <w:pPr>
              <w:pStyle w:val="Tabletext10"/>
              <w:jc w:val="center"/>
            </w:pPr>
            <w:r w:rsidRPr="0035348A">
              <w:rPr>
                <w:rFonts w:hint="eastAsia"/>
              </w:rPr>
              <w:t>7</w:t>
            </w:r>
          </w:p>
        </w:tc>
        <w:tc>
          <w:tcPr>
            <w:tcW w:w="294" w:type="pct"/>
            <w:shd w:val="clear" w:color="auto" w:fill="D9E2F3" w:themeFill="accent5" w:themeFillTint="33"/>
          </w:tcPr>
          <w:p w14:paraId="318DAD30" w14:textId="77777777" w:rsidR="00F97D7F" w:rsidRPr="0035348A" w:rsidRDefault="00F97D7F" w:rsidP="000A6586">
            <w:pPr>
              <w:pStyle w:val="Tabletext10"/>
              <w:jc w:val="center"/>
            </w:pPr>
            <w:r w:rsidRPr="0035348A">
              <w:rPr>
                <w:rFonts w:hint="eastAsia"/>
              </w:rPr>
              <w:t>1</w:t>
            </w:r>
          </w:p>
        </w:tc>
        <w:tc>
          <w:tcPr>
            <w:tcW w:w="1327" w:type="pct"/>
            <w:gridSpan w:val="3"/>
            <w:shd w:val="clear" w:color="auto" w:fill="D9E2F3" w:themeFill="accent5" w:themeFillTint="33"/>
          </w:tcPr>
          <w:p w14:paraId="2339D0A6" w14:textId="77777777" w:rsidR="00F97D7F" w:rsidRPr="0035348A" w:rsidRDefault="00F97D7F" w:rsidP="004375DE">
            <w:pPr>
              <w:pStyle w:val="Tabletext10"/>
            </w:pPr>
            <w:r w:rsidRPr="0035348A">
              <w:t>Payment ID</w:t>
            </w:r>
          </w:p>
        </w:tc>
        <w:tc>
          <w:tcPr>
            <w:tcW w:w="655" w:type="pct"/>
            <w:shd w:val="clear" w:color="auto" w:fill="D9E2F3" w:themeFill="accent5" w:themeFillTint="33"/>
            <w:noWrap/>
            <w:tcMar>
              <w:left w:w="0" w:type="dxa"/>
              <w:right w:w="0" w:type="dxa"/>
            </w:tcMar>
          </w:tcPr>
          <w:p w14:paraId="7C062B58" w14:textId="6F6AFEF6" w:rsidR="00F97D7F" w:rsidRPr="0035348A" w:rsidRDefault="00F97D7F" w:rsidP="000A6586">
            <w:pPr>
              <w:pStyle w:val="Tabletext10"/>
              <w:jc w:val="center"/>
            </w:pPr>
            <w:r>
              <w:t>Document reference</w:t>
            </w:r>
          </w:p>
        </w:tc>
        <w:tc>
          <w:tcPr>
            <w:tcW w:w="375" w:type="pct"/>
            <w:shd w:val="clear" w:color="auto" w:fill="D9E2F3" w:themeFill="accent5" w:themeFillTint="33"/>
          </w:tcPr>
          <w:p w14:paraId="13B9D445" w14:textId="77777777" w:rsidR="00F97D7F" w:rsidRPr="0035348A" w:rsidRDefault="00F97D7F" w:rsidP="000A6586">
            <w:pPr>
              <w:pStyle w:val="Tabletext10"/>
              <w:jc w:val="center"/>
            </w:pPr>
            <w:r w:rsidRPr="0035348A">
              <w:t>1..1</w:t>
            </w:r>
          </w:p>
        </w:tc>
        <w:tc>
          <w:tcPr>
            <w:tcW w:w="2055" w:type="pct"/>
            <w:shd w:val="clear" w:color="auto" w:fill="D9E2F3" w:themeFill="accent5" w:themeFillTint="33"/>
          </w:tcPr>
          <w:p w14:paraId="5B1113F0" w14:textId="49277329" w:rsidR="00F97D7F" w:rsidRPr="0035348A" w:rsidRDefault="00F97D7F" w:rsidP="004375DE">
            <w:pPr>
              <w:pStyle w:val="Tabletext10"/>
            </w:pPr>
            <w:r>
              <w:t>The document reference</w:t>
            </w:r>
            <w:r w:rsidRPr="0035348A">
              <w:t xml:space="preserve"> for the transactional document, from which AP is derived. </w:t>
            </w:r>
          </w:p>
        </w:tc>
      </w:tr>
      <w:tr w:rsidR="00F97D7F" w:rsidRPr="0035348A" w14:paraId="6F83B07B" w14:textId="77777777" w:rsidTr="00EC052F">
        <w:trPr>
          <w:cantSplit/>
          <w:trHeight w:val="397"/>
          <w:jc w:val="center"/>
        </w:trPr>
        <w:tc>
          <w:tcPr>
            <w:tcW w:w="294" w:type="pct"/>
            <w:shd w:val="clear" w:color="auto" w:fill="D9E2F3" w:themeFill="accent5" w:themeFillTint="33"/>
          </w:tcPr>
          <w:p w14:paraId="5EE6AAEA" w14:textId="77777777" w:rsidR="00F97D7F" w:rsidRPr="0035348A" w:rsidRDefault="00F97D7F" w:rsidP="000A6586">
            <w:pPr>
              <w:pStyle w:val="Tabletext10"/>
              <w:jc w:val="center"/>
            </w:pPr>
            <w:r w:rsidRPr="0035348A">
              <w:rPr>
                <w:rFonts w:hint="eastAsia"/>
              </w:rPr>
              <w:t>8</w:t>
            </w:r>
          </w:p>
        </w:tc>
        <w:tc>
          <w:tcPr>
            <w:tcW w:w="294" w:type="pct"/>
            <w:shd w:val="clear" w:color="auto" w:fill="D9E2F3" w:themeFill="accent5" w:themeFillTint="33"/>
          </w:tcPr>
          <w:p w14:paraId="3D1167F5" w14:textId="77777777" w:rsidR="00F97D7F" w:rsidRPr="0035348A" w:rsidRDefault="00F97D7F" w:rsidP="000A6586">
            <w:pPr>
              <w:pStyle w:val="Tabletext10"/>
              <w:jc w:val="center"/>
            </w:pPr>
            <w:r w:rsidRPr="0035348A">
              <w:rPr>
                <w:rFonts w:hint="eastAsia"/>
              </w:rPr>
              <w:t>1</w:t>
            </w:r>
          </w:p>
        </w:tc>
        <w:tc>
          <w:tcPr>
            <w:tcW w:w="1327" w:type="pct"/>
            <w:gridSpan w:val="3"/>
            <w:shd w:val="clear" w:color="auto" w:fill="D9E2F3" w:themeFill="accent5" w:themeFillTint="33"/>
          </w:tcPr>
          <w:p w14:paraId="5FCDE73C" w14:textId="77777777" w:rsidR="00F97D7F" w:rsidRPr="0035348A" w:rsidRDefault="00F97D7F" w:rsidP="004375DE">
            <w:pPr>
              <w:pStyle w:val="Tabletext10"/>
            </w:pPr>
            <w:r w:rsidRPr="0035348A">
              <w:t>Invoice ID</w:t>
            </w:r>
          </w:p>
        </w:tc>
        <w:tc>
          <w:tcPr>
            <w:tcW w:w="655" w:type="pct"/>
            <w:shd w:val="clear" w:color="auto" w:fill="D9E2F3" w:themeFill="accent5" w:themeFillTint="33"/>
            <w:noWrap/>
            <w:tcMar>
              <w:left w:w="0" w:type="dxa"/>
              <w:right w:w="0" w:type="dxa"/>
            </w:tcMar>
          </w:tcPr>
          <w:p w14:paraId="792CE2B4" w14:textId="4C29AD39" w:rsidR="00F97D7F" w:rsidRPr="0035348A" w:rsidRDefault="00F97D7F" w:rsidP="000A6586">
            <w:pPr>
              <w:pStyle w:val="Tabletext10"/>
              <w:jc w:val="center"/>
            </w:pPr>
            <w:r>
              <w:t>Document reference</w:t>
            </w:r>
          </w:p>
        </w:tc>
        <w:tc>
          <w:tcPr>
            <w:tcW w:w="375" w:type="pct"/>
            <w:shd w:val="clear" w:color="auto" w:fill="D9E2F3" w:themeFill="accent5" w:themeFillTint="33"/>
          </w:tcPr>
          <w:p w14:paraId="4A020189" w14:textId="77777777" w:rsidR="00F97D7F" w:rsidRPr="0035348A" w:rsidRDefault="00F97D7F" w:rsidP="000A6586">
            <w:pPr>
              <w:pStyle w:val="Tabletext10"/>
              <w:jc w:val="center"/>
            </w:pPr>
            <w:r w:rsidRPr="0035348A">
              <w:t>0..1</w:t>
            </w:r>
          </w:p>
        </w:tc>
        <w:tc>
          <w:tcPr>
            <w:tcW w:w="2055" w:type="pct"/>
            <w:shd w:val="clear" w:color="auto" w:fill="D9E2F3" w:themeFill="accent5" w:themeFillTint="33"/>
          </w:tcPr>
          <w:p w14:paraId="4A01BF35" w14:textId="22750E83" w:rsidR="00F97D7F" w:rsidRPr="0035348A" w:rsidRDefault="00F97D7F" w:rsidP="004375DE">
            <w:pPr>
              <w:pStyle w:val="Tabletext10"/>
            </w:pPr>
            <w:r>
              <w:t>The document reference</w:t>
            </w:r>
            <w:r w:rsidRPr="0035348A">
              <w:t xml:space="preserve"> for the invoice, from which AP is derived. </w:t>
            </w:r>
          </w:p>
        </w:tc>
      </w:tr>
      <w:tr w:rsidR="00F97D7F" w:rsidRPr="0035348A" w14:paraId="33C47906" w14:textId="77777777" w:rsidTr="00EC052F">
        <w:trPr>
          <w:cantSplit/>
          <w:trHeight w:val="397"/>
          <w:jc w:val="center"/>
        </w:trPr>
        <w:tc>
          <w:tcPr>
            <w:tcW w:w="294" w:type="pct"/>
            <w:shd w:val="clear" w:color="auto" w:fill="D9E2F3" w:themeFill="accent5" w:themeFillTint="33"/>
          </w:tcPr>
          <w:p w14:paraId="2A165645" w14:textId="77777777" w:rsidR="00F97D7F" w:rsidRPr="0035348A" w:rsidRDefault="00F97D7F" w:rsidP="000A6586">
            <w:pPr>
              <w:pStyle w:val="Tabletext10"/>
              <w:jc w:val="center"/>
            </w:pPr>
            <w:r w:rsidRPr="0035348A">
              <w:rPr>
                <w:rFonts w:hint="eastAsia"/>
              </w:rPr>
              <w:t>9</w:t>
            </w:r>
          </w:p>
        </w:tc>
        <w:tc>
          <w:tcPr>
            <w:tcW w:w="294" w:type="pct"/>
            <w:shd w:val="clear" w:color="auto" w:fill="D9E2F3" w:themeFill="accent5" w:themeFillTint="33"/>
          </w:tcPr>
          <w:p w14:paraId="162E12AE" w14:textId="77777777" w:rsidR="00F97D7F" w:rsidRPr="0035348A" w:rsidRDefault="00F97D7F" w:rsidP="000A6586">
            <w:pPr>
              <w:pStyle w:val="Tabletext10"/>
              <w:jc w:val="center"/>
            </w:pPr>
            <w:r w:rsidRPr="0035348A">
              <w:rPr>
                <w:rFonts w:hint="eastAsia"/>
              </w:rPr>
              <w:t>1</w:t>
            </w:r>
          </w:p>
        </w:tc>
        <w:tc>
          <w:tcPr>
            <w:tcW w:w="1327" w:type="pct"/>
            <w:gridSpan w:val="3"/>
            <w:shd w:val="clear" w:color="auto" w:fill="D9E2F3" w:themeFill="accent5" w:themeFillTint="33"/>
          </w:tcPr>
          <w:p w14:paraId="008F66B8" w14:textId="77777777" w:rsidR="00F97D7F" w:rsidRPr="0035348A" w:rsidRDefault="00F97D7F" w:rsidP="004375DE">
            <w:pPr>
              <w:pStyle w:val="Tabletext10"/>
            </w:pPr>
            <w:r w:rsidRPr="0035348A">
              <w:t>Settlement Method Code</w:t>
            </w:r>
          </w:p>
        </w:tc>
        <w:tc>
          <w:tcPr>
            <w:tcW w:w="655" w:type="pct"/>
            <w:shd w:val="clear" w:color="auto" w:fill="D9E2F3" w:themeFill="accent5" w:themeFillTint="33"/>
            <w:noWrap/>
            <w:tcMar>
              <w:left w:w="0" w:type="dxa"/>
              <w:right w:w="0" w:type="dxa"/>
            </w:tcMar>
          </w:tcPr>
          <w:p w14:paraId="18645B97" w14:textId="31FEB92E" w:rsidR="00F97D7F" w:rsidRPr="0035348A" w:rsidRDefault="00F97D7F" w:rsidP="000A6586">
            <w:pPr>
              <w:pStyle w:val="Tabletext10"/>
              <w:jc w:val="center"/>
            </w:pPr>
            <w:r>
              <w:t>Document reference</w:t>
            </w:r>
          </w:p>
        </w:tc>
        <w:tc>
          <w:tcPr>
            <w:tcW w:w="375" w:type="pct"/>
            <w:shd w:val="clear" w:color="auto" w:fill="D9E2F3" w:themeFill="accent5" w:themeFillTint="33"/>
          </w:tcPr>
          <w:p w14:paraId="5D1A72EA" w14:textId="77777777" w:rsidR="00F97D7F" w:rsidRPr="0035348A" w:rsidRDefault="00F97D7F" w:rsidP="000A6586">
            <w:pPr>
              <w:pStyle w:val="Tabletext10"/>
              <w:jc w:val="center"/>
            </w:pPr>
            <w:r w:rsidRPr="0035348A">
              <w:t>1..1</w:t>
            </w:r>
          </w:p>
        </w:tc>
        <w:tc>
          <w:tcPr>
            <w:tcW w:w="2055" w:type="pct"/>
            <w:shd w:val="clear" w:color="auto" w:fill="D9E2F3" w:themeFill="accent5" w:themeFillTint="33"/>
          </w:tcPr>
          <w:p w14:paraId="5AB77627" w14:textId="77777777" w:rsidR="00F97D7F" w:rsidRPr="0035348A" w:rsidRDefault="00F97D7F" w:rsidP="004375DE">
            <w:pPr>
              <w:pStyle w:val="Tabletext10"/>
            </w:pPr>
            <w:r w:rsidRPr="0035348A">
              <w:t>The code value or indicator of the method by which the transaction debit or credit amount was settled or apportioned by the supplier.</w:t>
            </w:r>
          </w:p>
          <w:p w14:paraId="4B3C90FB" w14:textId="77777777" w:rsidR="00F97D7F" w:rsidRPr="0035348A" w:rsidRDefault="00F97D7F" w:rsidP="004375DE">
            <w:pPr>
              <w:pStyle w:val="Tabletext10"/>
            </w:pPr>
            <w:r w:rsidRPr="0035348A">
              <w:t xml:space="preserve">EXAMPLE Check, wire transfer, and cash. </w:t>
            </w:r>
          </w:p>
        </w:tc>
      </w:tr>
      <w:tr w:rsidR="00F97D7F" w:rsidRPr="0035348A" w14:paraId="712C6957" w14:textId="77777777" w:rsidTr="00EC052F">
        <w:trPr>
          <w:cantSplit/>
          <w:trHeight w:val="397"/>
          <w:jc w:val="center"/>
        </w:trPr>
        <w:tc>
          <w:tcPr>
            <w:tcW w:w="294" w:type="pct"/>
            <w:shd w:val="clear" w:color="auto" w:fill="EDEDED" w:themeFill="accent3" w:themeFillTint="33"/>
          </w:tcPr>
          <w:p w14:paraId="1363AE6E" w14:textId="77777777" w:rsidR="00F97D7F" w:rsidRPr="0035348A" w:rsidRDefault="00F97D7F" w:rsidP="000A6586">
            <w:pPr>
              <w:pStyle w:val="Tabletext10"/>
              <w:jc w:val="center"/>
            </w:pPr>
            <w:r w:rsidRPr="0035348A">
              <w:rPr>
                <w:rFonts w:hint="eastAsia"/>
              </w:rPr>
              <w:t>1</w:t>
            </w:r>
            <w:r w:rsidRPr="0035348A">
              <w:t>0</w:t>
            </w:r>
          </w:p>
        </w:tc>
        <w:tc>
          <w:tcPr>
            <w:tcW w:w="294" w:type="pct"/>
            <w:shd w:val="clear" w:color="auto" w:fill="EDEDED" w:themeFill="accent3" w:themeFillTint="33"/>
          </w:tcPr>
          <w:p w14:paraId="6B48F86B" w14:textId="77777777" w:rsidR="00F97D7F" w:rsidRPr="0035348A" w:rsidRDefault="00F97D7F" w:rsidP="000A6586">
            <w:pPr>
              <w:pStyle w:val="Tabletext10"/>
              <w:jc w:val="center"/>
            </w:pPr>
            <w:r w:rsidRPr="0035348A">
              <w:rPr>
                <w:rFonts w:hint="eastAsia"/>
              </w:rPr>
              <w:t>1</w:t>
            </w:r>
          </w:p>
        </w:tc>
        <w:tc>
          <w:tcPr>
            <w:tcW w:w="1327" w:type="pct"/>
            <w:gridSpan w:val="3"/>
            <w:shd w:val="clear" w:color="auto" w:fill="EDEDED" w:themeFill="accent3" w:themeFillTint="33"/>
          </w:tcPr>
          <w:p w14:paraId="696F1AED" w14:textId="77777777" w:rsidR="00F97D7F" w:rsidRPr="0035348A" w:rsidRDefault="00F97D7F" w:rsidP="004375DE">
            <w:pPr>
              <w:pStyle w:val="Tabletext10"/>
            </w:pPr>
            <w:r w:rsidRPr="0035348A">
              <w:t>Amount Value</w:t>
            </w:r>
          </w:p>
        </w:tc>
        <w:tc>
          <w:tcPr>
            <w:tcW w:w="655" w:type="pct"/>
            <w:shd w:val="clear" w:color="auto" w:fill="EDEDED" w:themeFill="accent3" w:themeFillTint="33"/>
            <w:noWrap/>
            <w:tcMar>
              <w:left w:w="0" w:type="dxa"/>
              <w:right w:w="0" w:type="dxa"/>
            </w:tcMar>
          </w:tcPr>
          <w:p w14:paraId="6668F240" w14:textId="77777777" w:rsidR="00F97D7F" w:rsidRPr="0035348A" w:rsidRDefault="00F97D7F" w:rsidP="000A6586">
            <w:pPr>
              <w:pStyle w:val="Tabletext10"/>
              <w:jc w:val="center"/>
            </w:pPr>
            <w:r w:rsidRPr="0035348A">
              <w:t>—</w:t>
            </w:r>
          </w:p>
        </w:tc>
        <w:tc>
          <w:tcPr>
            <w:tcW w:w="375" w:type="pct"/>
            <w:shd w:val="clear" w:color="auto" w:fill="EDEDED" w:themeFill="accent3" w:themeFillTint="33"/>
          </w:tcPr>
          <w:p w14:paraId="632280A0" w14:textId="77777777" w:rsidR="00F97D7F" w:rsidRPr="0035348A" w:rsidRDefault="00F97D7F" w:rsidP="000A6586">
            <w:pPr>
              <w:pStyle w:val="Tabletext10"/>
              <w:jc w:val="center"/>
            </w:pPr>
            <w:r w:rsidRPr="0035348A">
              <w:rPr>
                <w:rFonts w:hint="eastAsia"/>
              </w:rPr>
              <w:t>1</w:t>
            </w:r>
            <w:r w:rsidRPr="0035348A">
              <w:t>..1</w:t>
            </w:r>
          </w:p>
        </w:tc>
        <w:tc>
          <w:tcPr>
            <w:tcW w:w="2055" w:type="pct"/>
            <w:shd w:val="clear" w:color="auto" w:fill="EDEDED" w:themeFill="accent3" w:themeFillTint="33"/>
          </w:tcPr>
          <w:p w14:paraId="42044828" w14:textId="75D2C182" w:rsidR="00F97D7F" w:rsidRPr="0035348A" w:rsidRDefault="00F97D7F" w:rsidP="000A6586">
            <w:pPr>
              <w:pStyle w:val="Tabletext10"/>
            </w:pPr>
            <w:r w:rsidRPr="0035348A">
              <w:t xml:space="preserve">The material or monetary worth of a thing that is associated with cash application. </w:t>
            </w:r>
          </w:p>
        </w:tc>
      </w:tr>
      <w:tr w:rsidR="00F97D7F" w:rsidRPr="0035348A" w14:paraId="41DAAF41" w14:textId="77777777" w:rsidTr="00EC052F">
        <w:trPr>
          <w:cantSplit/>
          <w:trHeight w:val="397"/>
          <w:jc w:val="center"/>
        </w:trPr>
        <w:tc>
          <w:tcPr>
            <w:tcW w:w="294" w:type="pct"/>
          </w:tcPr>
          <w:p w14:paraId="4FD21D6C" w14:textId="77777777" w:rsidR="00F97D7F" w:rsidRPr="0035348A" w:rsidRDefault="00F97D7F" w:rsidP="000A6586">
            <w:pPr>
              <w:pStyle w:val="Tabletext10"/>
              <w:jc w:val="center"/>
            </w:pPr>
            <w:r w:rsidRPr="0035348A">
              <w:rPr>
                <w:rFonts w:hint="eastAsia"/>
              </w:rPr>
              <w:t>1</w:t>
            </w:r>
            <w:r w:rsidRPr="0035348A">
              <w:t>1</w:t>
            </w:r>
          </w:p>
        </w:tc>
        <w:tc>
          <w:tcPr>
            <w:tcW w:w="294" w:type="pct"/>
          </w:tcPr>
          <w:p w14:paraId="360E09A4" w14:textId="77777777" w:rsidR="00F97D7F" w:rsidRPr="0035348A" w:rsidRDefault="00F97D7F" w:rsidP="000A6586">
            <w:pPr>
              <w:pStyle w:val="Tabletext10"/>
              <w:jc w:val="center"/>
            </w:pPr>
            <w:r w:rsidRPr="0035348A">
              <w:t>2</w:t>
            </w:r>
          </w:p>
        </w:tc>
        <w:tc>
          <w:tcPr>
            <w:tcW w:w="1327" w:type="pct"/>
            <w:gridSpan w:val="3"/>
          </w:tcPr>
          <w:p w14:paraId="5394987E" w14:textId="77777777" w:rsidR="00F97D7F" w:rsidRPr="0035348A" w:rsidRDefault="00F97D7F" w:rsidP="004375DE">
            <w:pPr>
              <w:pStyle w:val="Tabletext10"/>
            </w:pPr>
            <w:r w:rsidRPr="0035348A">
              <w:t>Functional Amount</w:t>
            </w:r>
          </w:p>
        </w:tc>
        <w:tc>
          <w:tcPr>
            <w:tcW w:w="655" w:type="pct"/>
            <w:noWrap/>
            <w:tcMar>
              <w:left w:w="0" w:type="dxa"/>
              <w:right w:w="0" w:type="dxa"/>
            </w:tcMar>
          </w:tcPr>
          <w:p w14:paraId="06AAF14B" w14:textId="77777777" w:rsidR="00F97D7F" w:rsidRPr="0035348A" w:rsidRDefault="00F97D7F" w:rsidP="000A6586">
            <w:pPr>
              <w:pStyle w:val="Tabletext10"/>
              <w:jc w:val="center"/>
            </w:pPr>
            <w:r w:rsidRPr="0035348A">
              <w:t>Amount</w:t>
            </w:r>
          </w:p>
        </w:tc>
        <w:tc>
          <w:tcPr>
            <w:tcW w:w="375" w:type="pct"/>
          </w:tcPr>
          <w:p w14:paraId="66F783B7" w14:textId="77777777" w:rsidR="00F97D7F" w:rsidRPr="0035348A" w:rsidRDefault="00F97D7F" w:rsidP="000A6586">
            <w:pPr>
              <w:pStyle w:val="Tabletext10"/>
              <w:jc w:val="center"/>
            </w:pPr>
            <w:r w:rsidRPr="0035348A">
              <w:t>1..1</w:t>
            </w:r>
          </w:p>
        </w:tc>
        <w:tc>
          <w:tcPr>
            <w:tcW w:w="2055" w:type="pct"/>
          </w:tcPr>
          <w:p w14:paraId="45FFEF61" w14:textId="611171EB" w:rsidR="00F97D7F" w:rsidRPr="0035348A" w:rsidRDefault="00F97D7F" w:rsidP="000A6586">
            <w:pPr>
              <w:pStyle w:val="Tabletext10"/>
            </w:pPr>
            <w:r w:rsidRPr="0035348A">
              <w:t xml:space="preserve">The monetary value in the function currency. </w:t>
            </w:r>
          </w:p>
        </w:tc>
      </w:tr>
      <w:tr w:rsidR="00F97D7F" w:rsidRPr="0035348A" w14:paraId="6372000A" w14:textId="77777777" w:rsidTr="00EC052F">
        <w:trPr>
          <w:cantSplit/>
          <w:trHeight w:val="397"/>
          <w:jc w:val="center"/>
        </w:trPr>
        <w:tc>
          <w:tcPr>
            <w:tcW w:w="294" w:type="pct"/>
          </w:tcPr>
          <w:p w14:paraId="7D821DC9" w14:textId="77777777" w:rsidR="00F97D7F" w:rsidRPr="0035348A" w:rsidRDefault="00F97D7F" w:rsidP="000A6586">
            <w:pPr>
              <w:pStyle w:val="Tabletext10"/>
              <w:jc w:val="center"/>
            </w:pPr>
            <w:r w:rsidRPr="0035348A">
              <w:rPr>
                <w:rFonts w:hint="eastAsia"/>
              </w:rPr>
              <w:t>1</w:t>
            </w:r>
            <w:r w:rsidRPr="0035348A">
              <w:t>2</w:t>
            </w:r>
          </w:p>
        </w:tc>
        <w:tc>
          <w:tcPr>
            <w:tcW w:w="294" w:type="pct"/>
          </w:tcPr>
          <w:p w14:paraId="1E6F9E82" w14:textId="77777777" w:rsidR="00F97D7F" w:rsidRPr="0035348A" w:rsidRDefault="00F97D7F" w:rsidP="000A6586">
            <w:pPr>
              <w:pStyle w:val="Tabletext10"/>
              <w:jc w:val="center"/>
            </w:pPr>
            <w:r w:rsidRPr="0035348A">
              <w:t>2</w:t>
            </w:r>
          </w:p>
        </w:tc>
        <w:tc>
          <w:tcPr>
            <w:tcW w:w="1327" w:type="pct"/>
            <w:gridSpan w:val="3"/>
          </w:tcPr>
          <w:p w14:paraId="3B209D78" w14:textId="77777777" w:rsidR="00F97D7F" w:rsidRPr="0035348A" w:rsidRDefault="00F97D7F" w:rsidP="004375DE">
            <w:pPr>
              <w:pStyle w:val="Tabletext10"/>
            </w:pPr>
            <w:r w:rsidRPr="0035348A">
              <w:t>Local Amount</w:t>
            </w:r>
          </w:p>
        </w:tc>
        <w:tc>
          <w:tcPr>
            <w:tcW w:w="655" w:type="pct"/>
            <w:noWrap/>
            <w:tcMar>
              <w:left w:w="0" w:type="dxa"/>
              <w:right w:w="0" w:type="dxa"/>
            </w:tcMar>
          </w:tcPr>
          <w:p w14:paraId="6D45DFEE" w14:textId="77777777" w:rsidR="00F97D7F" w:rsidRPr="0035348A" w:rsidRDefault="00F97D7F" w:rsidP="000A6586">
            <w:pPr>
              <w:pStyle w:val="Tabletext10"/>
              <w:jc w:val="center"/>
            </w:pPr>
            <w:r w:rsidRPr="0035348A">
              <w:t>Amount</w:t>
            </w:r>
          </w:p>
        </w:tc>
        <w:tc>
          <w:tcPr>
            <w:tcW w:w="375" w:type="pct"/>
          </w:tcPr>
          <w:p w14:paraId="2CAC9769" w14:textId="77777777" w:rsidR="00F97D7F" w:rsidRPr="0035348A" w:rsidRDefault="00F97D7F" w:rsidP="000A6586">
            <w:pPr>
              <w:pStyle w:val="Tabletext10"/>
              <w:jc w:val="center"/>
            </w:pPr>
            <w:r w:rsidRPr="0035348A">
              <w:t>0..1</w:t>
            </w:r>
          </w:p>
        </w:tc>
        <w:tc>
          <w:tcPr>
            <w:tcW w:w="2055" w:type="pct"/>
          </w:tcPr>
          <w:p w14:paraId="59CA4F90" w14:textId="054C627D" w:rsidR="00F97D7F" w:rsidRPr="0035348A" w:rsidRDefault="00F97D7F" w:rsidP="000A6586">
            <w:pPr>
              <w:pStyle w:val="Tabletext10"/>
            </w:pPr>
            <w:r w:rsidRPr="0035348A">
              <w:t xml:space="preserve">The monetary value in the accounting currency local to where the accounting records are required. </w:t>
            </w:r>
          </w:p>
        </w:tc>
      </w:tr>
      <w:tr w:rsidR="00F97D7F" w:rsidRPr="0035348A" w14:paraId="6DCE5E2A" w14:textId="77777777" w:rsidTr="00EC052F">
        <w:trPr>
          <w:cantSplit/>
          <w:trHeight w:val="397"/>
          <w:jc w:val="center"/>
        </w:trPr>
        <w:tc>
          <w:tcPr>
            <w:tcW w:w="294" w:type="pct"/>
          </w:tcPr>
          <w:p w14:paraId="277876B2" w14:textId="77777777" w:rsidR="00F97D7F" w:rsidRPr="0035348A" w:rsidRDefault="00F97D7F" w:rsidP="000A6586">
            <w:pPr>
              <w:pStyle w:val="Tabletext10"/>
              <w:jc w:val="center"/>
            </w:pPr>
            <w:r w:rsidRPr="0035348A">
              <w:rPr>
                <w:rFonts w:hint="eastAsia"/>
              </w:rPr>
              <w:t>1</w:t>
            </w:r>
            <w:r w:rsidRPr="0035348A">
              <w:t>3</w:t>
            </w:r>
          </w:p>
        </w:tc>
        <w:tc>
          <w:tcPr>
            <w:tcW w:w="294" w:type="pct"/>
          </w:tcPr>
          <w:p w14:paraId="4AED733C" w14:textId="77777777" w:rsidR="00F97D7F" w:rsidRPr="0035348A" w:rsidRDefault="00F97D7F" w:rsidP="000A6586">
            <w:pPr>
              <w:pStyle w:val="Tabletext10"/>
              <w:jc w:val="center"/>
            </w:pPr>
            <w:r w:rsidRPr="0035348A">
              <w:t>2</w:t>
            </w:r>
          </w:p>
        </w:tc>
        <w:tc>
          <w:tcPr>
            <w:tcW w:w="1327" w:type="pct"/>
            <w:gridSpan w:val="3"/>
          </w:tcPr>
          <w:p w14:paraId="126AB20C" w14:textId="77777777" w:rsidR="00F97D7F" w:rsidRPr="0035348A" w:rsidRDefault="00F97D7F" w:rsidP="004375DE">
            <w:pPr>
              <w:pStyle w:val="Tabletext10"/>
            </w:pPr>
            <w:r w:rsidRPr="0035348A">
              <w:t>Reporting Amount</w:t>
            </w:r>
          </w:p>
        </w:tc>
        <w:tc>
          <w:tcPr>
            <w:tcW w:w="655" w:type="pct"/>
            <w:noWrap/>
            <w:tcMar>
              <w:left w:w="0" w:type="dxa"/>
              <w:right w:w="0" w:type="dxa"/>
            </w:tcMar>
          </w:tcPr>
          <w:p w14:paraId="223D2365" w14:textId="77777777" w:rsidR="00F97D7F" w:rsidRPr="0035348A" w:rsidRDefault="00F97D7F" w:rsidP="000A6586">
            <w:pPr>
              <w:pStyle w:val="Tabletext10"/>
              <w:jc w:val="center"/>
            </w:pPr>
            <w:r w:rsidRPr="0035348A">
              <w:t>Amount</w:t>
            </w:r>
          </w:p>
        </w:tc>
        <w:tc>
          <w:tcPr>
            <w:tcW w:w="375" w:type="pct"/>
          </w:tcPr>
          <w:p w14:paraId="1E83938A" w14:textId="77777777" w:rsidR="00F97D7F" w:rsidRPr="0035348A" w:rsidRDefault="00F97D7F" w:rsidP="000A6586">
            <w:pPr>
              <w:pStyle w:val="Tabletext10"/>
              <w:jc w:val="center"/>
            </w:pPr>
            <w:r w:rsidRPr="0035348A">
              <w:t>0..1</w:t>
            </w:r>
          </w:p>
        </w:tc>
        <w:tc>
          <w:tcPr>
            <w:tcW w:w="2055" w:type="pct"/>
          </w:tcPr>
          <w:p w14:paraId="31CD4B58" w14:textId="4D4BE699" w:rsidR="00F97D7F" w:rsidRPr="0035348A" w:rsidRDefault="00F97D7F" w:rsidP="000A6586">
            <w:pPr>
              <w:pStyle w:val="Tabletext10"/>
            </w:pPr>
            <w:r w:rsidRPr="0035348A">
              <w:t xml:space="preserve">The monetary value in another currency, such as a reporting currency, a consolidation currency, or the euro transition period. </w:t>
            </w:r>
          </w:p>
        </w:tc>
      </w:tr>
      <w:tr w:rsidR="00F97D7F" w:rsidRPr="0035348A" w14:paraId="078A60F0" w14:textId="77777777" w:rsidTr="00EC052F">
        <w:trPr>
          <w:cantSplit/>
          <w:trHeight w:val="397"/>
          <w:jc w:val="center"/>
        </w:trPr>
        <w:tc>
          <w:tcPr>
            <w:tcW w:w="294" w:type="pct"/>
          </w:tcPr>
          <w:p w14:paraId="20FF70DD" w14:textId="77777777" w:rsidR="00F97D7F" w:rsidRPr="0035348A" w:rsidRDefault="00F97D7F" w:rsidP="000A6586">
            <w:pPr>
              <w:pStyle w:val="Tabletext10"/>
              <w:jc w:val="center"/>
            </w:pPr>
            <w:r w:rsidRPr="0035348A">
              <w:rPr>
                <w:rFonts w:hint="eastAsia"/>
              </w:rPr>
              <w:t>1</w:t>
            </w:r>
            <w:r w:rsidRPr="0035348A">
              <w:t>4</w:t>
            </w:r>
          </w:p>
        </w:tc>
        <w:tc>
          <w:tcPr>
            <w:tcW w:w="294" w:type="pct"/>
          </w:tcPr>
          <w:p w14:paraId="58025144" w14:textId="77777777" w:rsidR="00F97D7F" w:rsidRPr="0035348A" w:rsidRDefault="00F97D7F" w:rsidP="000A6586">
            <w:pPr>
              <w:pStyle w:val="Tabletext10"/>
              <w:jc w:val="center"/>
            </w:pPr>
            <w:r w:rsidRPr="0035348A">
              <w:t>2</w:t>
            </w:r>
          </w:p>
        </w:tc>
        <w:tc>
          <w:tcPr>
            <w:tcW w:w="1327" w:type="pct"/>
            <w:gridSpan w:val="3"/>
          </w:tcPr>
          <w:p w14:paraId="6BF48B2C" w14:textId="77777777" w:rsidR="00F97D7F" w:rsidRPr="0035348A" w:rsidRDefault="00F97D7F" w:rsidP="004375DE">
            <w:pPr>
              <w:pStyle w:val="Tabletext10"/>
            </w:pPr>
            <w:r w:rsidRPr="0035348A">
              <w:t>Transaction Amount</w:t>
            </w:r>
          </w:p>
        </w:tc>
        <w:tc>
          <w:tcPr>
            <w:tcW w:w="655" w:type="pct"/>
            <w:noWrap/>
            <w:tcMar>
              <w:left w:w="0" w:type="dxa"/>
              <w:right w:w="0" w:type="dxa"/>
            </w:tcMar>
          </w:tcPr>
          <w:p w14:paraId="1F8C164A" w14:textId="77777777" w:rsidR="00F97D7F" w:rsidRPr="0035348A" w:rsidRDefault="00F97D7F" w:rsidP="000A6586">
            <w:pPr>
              <w:pStyle w:val="Tabletext10"/>
              <w:jc w:val="center"/>
            </w:pPr>
            <w:r w:rsidRPr="0035348A">
              <w:t>Amount</w:t>
            </w:r>
          </w:p>
        </w:tc>
        <w:tc>
          <w:tcPr>
            <w:tcW w:w="375" w:type="pct"/>
          </w:tcPr>
          <w:p w14:paraId="5C3FDFBC" w14:textId="77777777" w:rsidR="00F97D7F" w:rsidRPr="0035348A" w:rsidRDefault="00F97D7F" w:rsidP="000A6586">
            <w:pPr>
              <w:pStyle w:val="Tabletext10"/>
              <w:jc w:val="center"/>
            </w:pPr>
            <w:r w:rsidRPr="0035348A">
              <w:t>0..1</w:t>
            </w:r>
          </w:p>
        </w:tc>
        <w:tc>
          <w:tcPr>
            <w:tcW w:w="2055" w:type="pct"/>
          </w:tcPr>
          <w:p w14:paraId="0949D700" w14:textId="1C8FC4F1" w:rsidR="00F97D7F" w:rsidRPr="0035348A" w:rsidRDefault="00F97D7F" w:rsidP="000A6586">
            <w:pPr>
              <w:pStyle w:val="Tabletext10"/>
            </w:pPr>
            <w:r w:rsidRPr="0035348A">
              <w:t xml:space="preserve">The monetary value in the voucher currency. </w:t>
            </w:r>
          </w:p>
        </w:tc>
      </w:tr>
      <w:tr w:rsidR="00F97D7F" w:rsidRPr="0035348A" w14:paraId="05ED22DF" w14:textId="77777777" w:rsidTr="00EC052F">
        <w:trPr>
          <w:cantSplit/>
          <w:trHeight w:val="397"/>
          <w:jc w:val="center"/>
        </w:trPr>
        <w:tc>
          <w:tcPr>
            <w:tcW w:w="294" w:type="pct"/>
          </w:tcPr>
          <w:p w14:paraId="62B58D0F" w14:textId="77777777" w:rsidR="00F97D7F" w:rsidRPr="0035348A" w:rsidRDefault="00F97D7F" w:rsidP="000A6586">
            <w:pPr>
              <w:pStyle w:val="Tabletext10"/>
              <w:jc w:val="center"/>
            </w:pPr>
            <w:r w:rsidRPr="0035348A">
              <w:rPr>
                <w:rFonts w:hint="eastAsia"/>
              </w:rPr>
              <w:t>1</w:t>
            </w:r>
            <w:r w:rsidRPr="0035348A">
              <w:t>5</w:t>
            </w:r>
          </w:p>
        </w:tc>
        <w:tc>
          <w:tcPr>
            <w:tcW w:w="294" w:type="pct"/>
          </w:tcPr>
          <w:p w14:paraId="6D612AD9" w14:textId="77777777" w:rsidR="00F97D7F" w:rsidRPr="0035348A" w:rsidRDefault="00F97D7F" w:rsidP="000A6586">
            <w:pPr>
              <w:pStyle w:val="Tabletext10"/>
              <w:jc w:val="center"/>
            </w:pPr>
            <w:r w:rsidRPr="0035348A">
              <w:rPr>
                <w:rFonts w:hint="eastAsia"/>
              </w:rPr>
              <w:t>1</w:t>
            </w:r>
          </w:p>
        </w:tc>
        <w:tc>
          <w:tcPr>
            <w:tcW w:w="1327" w:type="pct"/>
            <w:gridSpan w:val="3"/>
          </w:tcPr>
          <w:p w14:paraId="43B5C769" w14:textId="77777777" w:rsidR="00F97D7F" w:rsidRPr="0035348A" w:rsidRDefault="00F97D7F" w:rsidP="004375DE">
            <w:pPr>
              <w:pStyle w:val="Tabletext10"/>
            </w:pPr>
            <w:r w:rsidRPr="0035348A">
              <w:t>Remark</w:t>
            </w:r>
          </w:p>
        </w:tc>
        <w:tc>
          <w:tcPr>
            <w:tcW w:w="655" w:type="pct"/>
            <w:noWrap/>
            <w:tcMar>
              <w:left w:w="0" w:type="dxa"/>
              <w:right w:w="0" w:type="dxa"/>
            </w:tcMar>
          </w:tcPr>
          <w:p w14:paraId="2FAFD54C" w14:textId="77777777" w:rsidR="00F97D7F" w:rsidRPr="0035348A" w:rsidRDefault="00F97D7F" w:rsidP="000A6586">
            <w:pPr>
              <w:pStyle w:val="Tabletext10"/>
              <w:jc w:val="center"/>
            </w:pPr>
            <w:r w:rsidRPr="0035348A">
              <w:t>Text</w:t>
            </w:r>
          </w:p>
        </w:tc>
        <w:tc>
          <w:tcPr>
            <w:tcW w:w="375" w:type="pct"/>
          </w:tcPr>
          <w:p w14:paraId="07968966" w14:textId="77777777" w:rsidR="00F97D7F" w:rsidRPr="0035348A" w:rsidRDefault="00F97D7F" w:rsidP="000A6586">
            <w:pPr>
              <w:pStyle w:val="Tabletext10"/>
              <w:jc w:val="center"/>
            </w:pPr>
            <w:r w:rsidRPr="0035348A">
              <w:t>0..1</w:t>
            </w:r>
          </w:p>
        </w:tc>
        <w:tc>
          <w:tcPr>
            <w:tcW w:w="2055" w:type="pct"/>
          </w:tcPr>
          <w:p w14:paraId="3521B7CA" w14:textId="77777777" w:rsidR="00F97D7F" w:rsidRPr="0035348A" w:rsidRDefault="00F97D7F" w:rsidP="004375DE">
            <w:pPr>
              <w:pStyle w:val="Tabletext10"/>
            </w:pPr>
            <w:r w:rsidRPr="0035348A">
              <w:t xml:space="preserve">Freeform text description. </w:t>
            </w:r>
          </w:p>
        </w:tc>
      </w:tr>
      <w:tr w:rsidR="00F97D7F" w:rsidRPr="0035348A" w14:paraId="5C6E05B6" w14:textId="77777777" w:rsidTr="00EC052F">
        <w:trPr>
          <w:cantSplit/>
          <w:trHeight w:val="397"/>
          <w:jc w:val="center"/>
        </w:trPr>
        <w:tc>
          <w:tcPr>
            <w:tcW w:w="294" w:type="pct"/>
            <w:shd w:val="clear" w:color="auto" w:fill="D9E2F3" w:themeFill="accent5" w:themeFillTint="33"/>
          </w:tcPr>
          <w:p w14:paraId="755F88E5" w14:textId="77777777" w:rsidR="00F97D7F" w:rsidRPr="0035348A" w:rsidRDefault="00F97D7F" w:rsidP="000A6586">
            <w:pPr>
              <w:pStyle w:val="Tabletext10"/>
              <w:jc w:val="center"/>
            </w:pPr>
            <w:r w:rsidRPr="0035348A">
              <w:rPr>
                <w:rFonts w:hint="eastAsia"/>
              </w:rPr>
              <w:t>1</w:t>
            </w:r>
            <w:r w:rsidRPr="0035348A">
              <w:t>6</w:t>
            </w:r>
          </w:p>
        </w:tc>
        <w:tc>
          <w:tcPr>
            <w:tcW w:w="302" w:type="pct"/>
            <w:gridSpan w:val="2"/>
            <w:shd w:val="clear" w:color="auto" w:fill="D9E2F3" w:themeFill="accent5" w:themeFillTint="33"/>
          </w:tcPr>
          <w:p w14:paraId="263E0627" w14:textId="77777777" w:rsidR="00F97D7F" w:rsidRPr="0035348A" w:rsidRDefault="00F97D7F" w:rsidP="000A6586">
            <w:pPr>
              <w:pStyle w:val="Tabletext10"/>
              <w:jc w:val="center"/>
            </w:pPr>
            <w:r w:rsidRPr="0035348A">
              <w:rPr>
                <w:rFonts w:hint="eastAsia"/>
              </w:rPr>
              <w:t>1</w:t>
            </w:r>
          </w:p>
        </w:tc>
        <w:tc>
          <w:tcPr>
            <w:tcW w:w="1315" w:type="pct"/>
            <w:shd w:val="clear" w:color="auto" w:fill="D9E2F3" w:themeFill="accent5" w:themeFillTint="33"/>
          </w:tcPr>
          <w:p w14:paraId="347EBA65" w14:textId="77777777" w:rsidR="00F97D7F" w:rsidRPr="0035348A" w:rsidRDefault="00F97D7F" w:rsidP="004375DE">
            <w:pPr>
              <w:pStyle w:val="Tabletext10"/>
            </w:pPr>
            <w:r w:rsidRPr="0035348A">
              <w:t>GL Line Debit Account Number</w:t>
            </w:r>
          </w:p>
        </w:tc>
        <w:tc>
          <w:tcPr>
            <w:tcW w:w="660" w:type="pct"/>
            <w:gridSpan w:val="2"/>
            <w:shd w:val="clear" w:color="auto" w:fill="D9E2F3" w:themeFill="accent5" w:themeFillTint="33"/>
            <w:noWrap/>
            <w:tcMar>
              <w:left w:w="0" w:type="dxa"/>
              <w:right w:w="0" w:type="dxa"/>
            </w:tcMar>
          </w:tcPr>
          <w:p w14:paraId="7CC17F51" w14:textId="323F2620" w:rsidR="00F97D7F" w:rsidRPr="0035348A" w:rsidRDefault="00F97D7F" w:rsidP="000A6586">
            <w:pPr>
              <w:pStyle w:val="Tabletext10"/>
              <w:jc w:val="center"/>
            </w:pPr>
            <w:r>
              <w:rPr>
                <w:rFonts w:hint="eastAsia"/>
              </w:rPr>
              <w:t>Document reference</w:t>
            </w:r>
          </w:p>
        </w:tc>
        <w:tc>
          <w:tcPr>
            <w:tcW w:w="375" w:type="pct"/>
            <w:shd w:val="clear" w:color="auto" w:fill="D9E2F3" w:themeFill="accent5" w:themeFillTint="33"/>
          </w:tcPr>
          <w:p w14:paraId="263E4355" w14:textId="77777777" w:rsidR="00F97D7F" w:rsidRPr="0035348A" w:rsidRDefault="00F97D7F" w:rsidP="000A6586">
            <w:pPr>
              <w:pStyle w:val="Tabletext10"/>
              <w:jc w:val="center"/>
            </w:pPr>
            <w:r w:rsidRPr="0035348A">
              <w:t>0..1</w:t>
            </w:r>
          </w:p>
        </w:tc>
        <w:tc>
          <w:tcPr>
            <w:tcW w:w="2055" w:type="pct"/>
            <w:shd w:val="clear" w:color="auto" w:fill="D9E2F3" w:themeFill="accent5" w:themeFillTint="33"/>
          </w:tcPr>
          <w:p w14:paraId="3DA9E5ED" w14:textId="77777777" w:rsidR="00F97D7F" w:rsidRPr="0035348A" w:rsidRDefault="00F97D7F" w:rsidP="004375DE">
            <w:pPr>
              <w:pStyle w:val="Tabletext10"/>
            </w:pPr>
            <w:r w:rsidRPr="0035348A">
              <w:t xml:space="preserve">The GL account number on which the debit side of the transaction has been posted. </w:t>
            </w:r>
          </w:p>
        </w:tc>
      </w:tr>
      <w:tr w:rsidR="00F97D7F" w:rsidRPr="0035348A" w14:paraId="578CD3C3" w14:textId="77777777" w:rsidTr="00EC052F">
        <w:trPr>
          <w:cantSplit/>
          <w:trHeight w:val="397"/>
          <w:jc w:val="center"/>
        </w:trPr>
        <w:tc>
          <w:tcPr>
            <w:tcW w:w="294" w:type="pct"/>
            <w:shd w:val="clear" w:color="auto" w:fill="D9E2F3" w:themeFill="accent5" w:themeFillTint="33"/>
          </w:tcPr>
          <w:p w14:paraId="03DE0B1C" w14:textId="77777777" w:rsidR="00F97D7F" w:rsidRPr="0035348A" w:rsidRDefault="00F97D7F" w:rsidP="000A6586">
            <w:pPr>
              <w:pStyle w:val="Tabletext10"/>
              <w:jc w:val="center"/>
            </w:pPr>
            <w:r w:rsidRPr="0035348A">
              <w:rPr>
                <w:rFonts w:hint="eastAsia"/>
              </w:rPr>
              <w:t>1</w:t>
            </w:r>
            <w:r w:rsidRPr="0035348A">
              <w:t>7</w:t>
            </w:r>
          </w:p>
        </w:tc>
        <w:tc>
          <w:tcPr>
            <w:tcW w:w="302" w:type="pct"/>
            <w:gridSpan w:val="2"/>
            <w:shd w:val="clear" w:color="auto" w:fill="D9E2F3" w:themeFill="accent5" w:themeFillTint="33"/>
          </w:tcPr>
          <w:p w14:paraId="1FC4FA15" w14:textId="77777777" w:rsidR="00F97D7F" w:rsidRPr="0035348A" w:rsidRDefault="00F97D7F" w:rsidP="000A6586">
            <w:pPr>
              <w:pStyle w:val="Tabletext10"/>
              <w:jc w:val="center"/>
            </w:pPr>
            <w:r w:rsidRPr="0035348A">
              <w:rPr>
                <w:rFonts w:hint="eastAsia"/>
              </w:rPr>
              <w:t>1</w:t>
            </w:r>
          </w:p>
        </w:tc>
        <w:tc>
          <w:tcPr>
            <w:tcW w:w="1315" w:type="pct"/>
            <w:shd w:val="clear" w:color="auto" w:fill="D9E2F3" w:themeFill="accent5" w:themeFillTint="33"/>
          </w:tcPr>
          <w:p w14:paraId="62BAAF4D" w14:textId="77777777" w:rsidR="00F97D7F" w:rsidRPr="0035348A" w:rsidRDefault="00F97D7F" w:rsidP="004375DE">
            <w:pPr>
              <w:pStyle w:val="Tabletext10"/>
            </w:pPr>
            <w:r w:rsidRPr="0035348A">
              <w:t>GL Line Credit Account Number</w:t>
            </w:r>
          </w:p>
        </w:tc>
        <w:tc>
          <w:tcPr>
            <w:tcW w:w="660" w:type="pct"/>
            <w:gridSpan w:val="2"/>
            <w:shd w:val="clear" w:color="auto" w:fill="D9E2F3" w:themeFill="accent5" w:themeFillTint="33"/>
            <w:noWrap/>
            <w:tcMar>
              <w:left w:w="0" w:type="dxa"/>
              <w:right w:w="0" w:type="dxa"/>
            </w:tcMar>
          </w:tcPr>
          <w:p w14:paraId="2EE3F53D" w14:textId="7A160001" w:rsidR="00F97D7F" w:rsidRPr="0035348A" w:rsidRDefault="00F97D7F" w:rsidP="000A6586">
            <w:pPr>
              <w:pStyle w:val="Tabletext10"/>
              <w:jc w:val="center"/>
            </w:pPr>
            <w:r>
              <w:rPr>
                <w:rFonts w:hint="eastAsia"/>
              </w:rPr>
              <w:t>Document reference</w:t>
            </w:r>
          </w:p>
        </w:tc>
        <w:tc>
          <w:tcPr>
            <w:tcW w:w="375" w:type="pct"/>
            <w:shd w:val="clear" w:color="auto" w:fill="D9E2F3" w:themeFill="accent5" w:themeFillTint="33"/>
          </w:tcPr>
          <w:p w14:paraId="7A43FDF2" w14:textId="77777777" w:rsidR="00F97D7F" w:rsidRPr="0035348A" w:rsidRDefault="00F97D7F" w:rsidP="000A6586">
            <w:pPr>
              <w:pStyle w:val="Tabletext10"/>
              <w:jc w:val="center"/>
            </w:pPr>
            <w:r w:rsidRPr="0035348A">
              <w:t>0..1</w:t>
            </w:r>
          </w:p>
        </w:tc>
        <w:tc>
          <w:tcPr>
            <w:tcW w:w="2055" w:type="pct"/>
            <w:shd w:val="clear" w:color="auto" w:fill="D9E2F3" w:themeFill="accent5" w:themeFillTint="33"/>
          </w:tcPr>
          <w:p w14:paraId="1D72367C" w14:textId="77777777" w:rsidR="00F97D7F" w:rsidRPr="0035348A" w:rsidRDefault="00F97D7F" w:rsidP="004375DE">
            <w:pPr>
              <w:pStyle w:val="Tabletext10"/>
            </w:pPr>
            <w:r w:rsidRPr="0035348A">
              <w:t xml:space="preserve">The GL account number on which the credit side of the transaction has been posted. </w:t>
            </w:r>
          </w:p>
        </w:tc>
      </w:tr>
      <w:tr w:rsidR="00F97D7F" w:rsidRPr="0035348A" w14:paraId="42918737" w14:textId="77777777" w:rsidTr="00EC052F">
        <w:trPr>
          <w:cantSplit/>
          <w:trHeight w:val="397"/>
          <w:jc w:val="center"/>
        </w:trPr>
        <w:tc>
          <w:tcPr>
            <w:tcW w:w="294" w:type="pct"/>
            <w:shd w:val="clear" w:color="auto" w:fill="EDEDED" w:themeFill="accent3" w:themeFillTint="33"/>
          </w:tcPr>
          <w:p w14:paraId="50A4B688" w14:textId="77777777" w:rsidR="00F97D7F" w:rsidRPr="0035348A" w:rsidRDefault="00F97D7F" w:rsidP="000A6586">
            <w:pPr>
              <w:pStyle w:val="Tabletext10"/>
              <w:jc w:val="center"/>
            </w:pPr>
            <w:r w:rsidRPr="0035348A">
              <w:rPr>
                <w:rFonts w:hint="eastAsia"/>
              </w:rPr>
              <w:t>1</w:t>
            </w:r>
            <w:r w:rsidRPr="0035348A">
              <w:t>8</w:t>
            </w:r>
          </w:p>
        </w:tc>
        <w:tc>
          <w:tcPr>
            <w:tcW w:w="302" w:type="pct"/>
            <w:gridSpan w:val="2"/>
            <w:shd w:val="clear" w:color="auto" w:fill="EDEDED" w:themeFill="accent3" w:themeFillTint="33"/>
          </w:tcPr>
          <w:p w14:paraId="1B846D16" w14:textId="77777777" w:rsidR="00F97D7F" w:rsidRPr="0035348A" w:rsidRDefault="00F97D7F" w:rsidP="000A6586">
            <w:pPr>
              <w:pStyle w:val="Tabletext10"/>
              <w:jc w:val="center"/>
            </w:pPr>
            <w:r w:rsidRPr="0035348A">
              <w:rPr>
                <w:rFonts w:hint="eastAsia"/>
              </w:rPr>
              <w:t>1</w:t>
            </w:r>
          </w:p>
        </w:tc>
        <w:tc>
          <w:tcPr>
            <w:tcW w:w="1319" w:type="pct"/>
            <w:gridSpan w:val="2"/>
            <w:shd w:val="clear" w:color="auto" w:fill="EDEDED" w:themeFill="accent3" w:themeFillTint="33"/>
          </w:tcPr>
          <w:p w14:paraId="4259A37C" w14:textId="77777777" w:rsidR="00F97D7F" w:rsidRPr="0035348A" w:rsidRDefault="00F97D7F" w:rsidP="004375DE">
            <w:pPr>
              <w:pStyle w:val="Tabletext10"/>
            </w:pPr>
            <w:r w:rsidRPr="0035348A">
              <w:rPr>
                <w:rFonts w:hint="eastAsia"/>
              </w:rPr>
              <w:t>C</w:t>
            </w:r>
            <w:r w:rsidRPr="0035348A">
              <w:t>reated Activity</w:t>
            </w:r>
          </w:p>
        </w:tc>
        <w:tc>
          <w:tcPr>
            <w:tcW w:w="655" w:type="pct"/>
            <w:shd w:val="clear" w:color="auto" w:fill="EDEDED" w:themeFill="accent3" w:themeFillTint="33"/>
            <w:noWrap/>
            <w:tcMar>
              <w:left w:w="28" w:type="dxa"/>
              <w:right w:w="28" w:type="dxa"/>
            </w:tcMar>
          </w:tcPr>
          <w:p w14:paraId="03E19242" w14:textId="77777777" w:rsidR="00F97D7F" w:rsidRPr="0035348A" w:rsidRDefault="00F97D7F" w:rsidP="000A6586">
            <w:pPr>
              <w:pStyle w:val="Tabletext10"/>
              <w:jc w:val="center"/>
            </w:pPr>
            <w:r w:rsidRPr="0035348A">
              <w:t>—</w:t>
            </w:r>
          </w:p>
        </w:tc>
        <w:tc>
          <w:tcPr>
            <w:tcW w:w="375" w:type="pct"/>
            <w:shd w:val="clear" w:color="auto" w:fill="EDEDED" w:themeFill="accent3" w:themeFillTint="33"/>
          </w:tcPr>
          <w:p w14:paraId="7FB4A904" w14:textId="77777777" w:rsidR="00F97D7F" w:rsidRPr="0035348A" w:rsidRDefault="00F97D7F" w:rsidP="000A6586">
            <w:pPr>
              <w:pStyle w:val="Tabletext10"/>
              <w:jc w:val="center"/>
            </w:pPr>
            <w:r w:rsidRPr="0035348A">
              <w:rPr>
                <w:rFonts w:hint="eastAsia"/>
              </w:rPr>
              <w:t>1</w:t>
            </w:r>
            <w:r w:rsidRPr="0035348A">
              <w:t>..1</w:t>
            </w:r>
          </w:p>
        </w:tc>
        <w:tc>
          <w:tcPr>
            <w:tcW w:w="2055" w:type="pct"/>
            <w:shd w:val="clear" w:color="auto" w:fill="EDEDED" w:themeFill="accent3" w:themeFillTint="33"/>
          </w:tcPr>
          <w:p w14:paraId="50C503C0" w14:textId="77777777" w:rsidR="00F97D7F" w:rsidRPr="0035348A" w:rsidRDefault="00F97D7F" w:rsidP="004375DE">
            <w:pPr>
              <w:pStyle w:val="Tabletext10"/>
            </w:pPr>
            <w:r w:rsidRPr="0035348A">
              <w:t>The activity the record was created in the system.</w:t>
            </w:r>
          </w:p>
        </w:tc>
      </w:tr>
      <w:tr w:rsidR="00F97D7F" w:rsidRPr="0035348A" w14:paraId="37776780" w14:textId="77777777" w:rsidTr="00EC052F">
        <w:trPr>
          <w:cantSplit/>
          <w:trHeight w:val="397"/>
          <w:jc w:val="center"/>
        </w:trPr>
        <w:tc>
          <w:tcPr>
            <w:tcW w:w="294" w:type="pct"/>
            <w:shd w:val="clear" w:color="auto" w:fill="D9E2F3" w:themeFill="accent5" w:themeFillTint="33"/>
          </w:tcPr>
          <w:p w14:paraId="63FD2C8F" w14:textId="77777777" w:rsidR="00F97D7F" w:rsidRPr="0035348A" w:rsidRDefault="00F97D7F" w:rsidP="000A6586">
            <w:pPr>
              <w:pStyle w:val="Tabletext10"/>
              <w:jc w:val="center"/>
            </w:pPr>
            <w:r w:rsidRPr="0035348A">
              <w:rPr>
                <w:rFonts w:hint="eastAsia"/>
              </w:rPr>
              <w:t>1</w:t>
            </w:r>
            <w:r w:rsidRPr="0035348A">
              <w:t>9</w:t>
            </w:r>
          </w:p>
        </w:tc>
        <w:tc>
          <w:tcPr>
            <w:tcW w:w="302" w:type="pct"/>
            <w:gridSpan w:val="2"/>
            <w:shd w:val="clear" w:color="auto" w:fill="D9E2F3" w:themeFill="accent5" w:themeFillTint="33"/>
          </w:tcPr>
          <w:p w14:paraId="4EB9B38B" w14:textId="77777777" w:rsidR="00F97D7F" w:rsidRPr="0035348A" w:rsidRDefault="00F97D7F" w:rsidP="000A6586">
            <w:pPr>
              <w:pStyle w:val="Tabletext10"/>
              <w:jc w:val="center"/>
            </w:pPr>
            <w:r w:rsidRPr="0035348A">
              <w:rPr>
                <w:rFonts w:hint="eastAsia"/>
              </w:rPr>
              <w:t>2</w:t>
            </w:r>
          </w:p>
        </w:tc>
        <w:tc>
          <w:tcPr>
            <w:tcW w:w="1319" w:type="pct"/>
            <w:gridSpan w:val="2"/>
            <w:shd w:val="clear" w:color="auto" w:fill="D9E2F3" w:themeFill="accent5" w:themeFillTint="33"/>
          </w:tcPr>
          <w:p w14:paraId="4529B410" w14:textId="77777777" w:rsidR="00F97D7F" w:rsidRPr="0035348A" w:rsidRDefault="00F97D7F" w:rsidP="004375DE">
            <w:pPr>
              <w:pStyle w:val="Tabletext10"/>
            </w:pPr>
            <w:r w:rsidRPr="0035348A">
              <w:rPr>
                <w:rFonts w:hint="eastAsia"/>
              </w:rPr>
              <w:t>C</w:t>
            </w:r>
            <w:r w:rsidRPr="0035348A">
              <w:t>reated By</w:t>
            </w:r>
          </w:p>
        </w:tc>
        <w:tc>
          <w:tcPr>
            <w:tcW w:w="655" w:type="pct"/>
            <w:shd w:val="clear" w:color="auto" w:fill="D9E2F3" w:themeFill="accent5" w:themeFillTint="33"/>
            <w:noWrap/>
            <w:tcMar>
              <w:left w:w="0" w:type="dxa"/>
              <w:right w:w="0" w:type="dxa"/>
            </w:tcMar>
          </w:tcPr>
          <w:p w14:paraId="6BEDAF1D" w14:textId="7BFB989C" w:rsidR="00F97D7F" w:rsidRPr="0035348A" w:rsidRDefault="00F97D7F" w:rsidP="000A6586">
            <w:pPr>
              <w:pStyle w:val="Tabletext10"/>
              <w:jc w:val="center"/>
            </w:pPr>
            <w:r>
              <w:t>Document reference</w:t>
            </w:r>
          </w:p>
        </w:tc>
        <w:tc>
          <w:tcPr>
            <w:tcW w:w="375" w:type="pct"/>
            <w:shd w:val="clear" w:color="auto" w:fill="D9E2F3" w:themeFill="accent5" w:themeFillTint="33"/>
          </w:tcPr>
          <w:p w14:paraId="1863DB8E" w14:textId="77777777" w:rsidR="00F97D7F" w:rsidRPr="0035348A" w:rsidRDefault="00F97D7F" w:rsidP="000A6586">
            <w:pPr>
              <w:pStyle w:val="Tabletext10"/>
              <w:jc w:val="center"/>
            </w:pPr>
            <w:r w:rsidRPr="0035348A">
              <w:t>1..1</w:t>
            </w:r>
          </w:p>
        </w:tc>
        <w:tc>
          <w:tcPr>
            <w:tcW w:w="2055" w:type="pct"/>
            <w:shd w:val="clear" w:color="auto" w:fill="D9E2F3" w:themeFill="accent5" w:themeFillTint="33"/>
          </w:tcPr>
          <w:p w14:paraId="48EFB4C1" w14:textId="2DCF9B2B" w:rsidR="00F97D7F" w:rsidRPr="0035348A" w:rsidRDefault="00F97D7F" w:rsidP="000A6586">
            <w:pPr>
              <w:pStyle w:val="Tabletext10"/>
            </w:pPr>
            <w:r>
              <w:t>The document reference</w:t>
            </w:r>
            <w:r w:rsidRPr="0035348A">
              <w:t xml:space="preserve"> for the system user who created the record. </w:t>
            </w:r>
          </w:p>
        </w:tc>
      </w:tr>
      <w:tr w:rsidR="00F97D7F" w:rsidRPr="0035348A" w14:paraId="730A4352" w14:textId="77777777" w:rsidTr="00EC052F">
        <w:trPr>
          <w:cantSplit/>
          <w:trHeight w:val="397"/>
          <w:jc w:val="center"/>
        </w:trPr>
        <w:tc>
          <w:tcPr>
            <w:tcW w:w="294" w:type="pct"/>
          </w:tcPr>
          <w:p w14:paraId="7ACA628D" w14:textId="77777777" w:rsidR="00F97D7F" w:rsidRPr="0035348A" w:rsidRDefault="00F97D7F" w:rsidP="000A6586">
            <w:pPr>
              <w:pStyle w:val="Tabletext10"/>
              <w:jc w:val="center"/>
            </w:pPr>
            <w:r w:rsidRPr="0035348A">
              <w:rPr>
                <w:rFonts w:hint="eastAsia"/>
              </w:rPr>
              <w:t>2</w:t>
            </w:r>
            <w:r w:rsidRPr="0035348A">
              <w:t>0</w:t>
            </w:r>
          </w:p>
        </w:tc>
        <w:tc>
          <w:tcPr>
            <w:tcW w:w="302" w:type="pct"/>
            <w:gridSpan w:val="2"/>
          </w:tcPr>
          <w:p w14:paraId="793CAFD2" w14:textId="77777777" w:rsidR="00F97D7F" w:rsidRPr="0035348A" w:rsidRDefault="00F97D7F" w:rsidP="000A6586">
            <w:pPr>
              <w:pStyle w:val="Tabletext10"/>
              <w:jc w:val="center"/>
            </w:pPr>
            <w:r w:rsidRPr="0035348A">
              <w:rPr>
                <w:rFonts w:hint="eastAsia"/>
              </w:rPr>
              <w:t>2</w:t>
            </w:r>
          </w:p>
        </w:tc>
        <w:tc>
          <w:tcPr>
            <w:tcW w:w="1319" w:type="pct"/>
            <w:gridSpan w:val="2"/>
          </w:tcPr>
          <w:p w14:paraId="2832069F" w14:textId="77777777" w:rsidR="00F97D7F" w:rsidRPr="0035348A" w:rsidRDefault="00F97D7F" w:rsidP="004375DE">
            <w:pPr>
              <w:pStyle w:val="Tabletext10"/>
            </w:pPr>
            <w:r w:rsidRPr="0035348A">
              <w:rPr>
                <w:rFonts w:hint="eastAsia"/>
              </w:rPr>
              <w:t>C</w:t>
            </w:r>
            <w:r w:rsidRPr="0035348A">
              <w:t>reated Date</w:t>
            </w:r>
          </w:p>
        </w:tc>
        <w:tc>
          <w:tcPr>
            <w:tcW w:w="655" w:type="pct"/>
            <w:noWrap/>
            <w:tcMar>
              <w:left w:w="28" w:type="dxa"/>
              <w:right w:w="28" w:type="dxa"/>
            </w:tcMar>
          </w:tcPr>
          <w:p w14:paraId="2234DB01" w14:textId="77777777" w:rsidR="00F97D7F" w:rsidRPr="0035348A" w:rsidRDefault="00F97D7F" w:rsidP="000A6586">
            <w:pPr>
              <w:pStyle w:val="Tabletext10"/>
              <w:jc w:val="center"/>
            </w:pPr>
            <w:r w:rsidRPr="0035348A">
              <w:t>Date</w:t>
            </w:r>
          </w:p>
        </w:tc>
        <w:tc>
          <w:tcPr>
            <w:tcW w:w="375" w:type="pct"/>
          </w:tcPr>
          <w:p w14:paraId="60C275A6" w14:textId="77777777" w:rsidR="00F97D7F" w:rsidRPr="0035348A" w:rsidRDefault="00F97D7F" w:rsidP="000A6586">
            <w:pPr>
              <w:pStyle w:val="Tabletext10"/>
              <w:jc w:val="center"/>
            </w:pPr>
            <w:r w:rsidRPr="0035348A">
              <w:t>1..1</w:t>
            </w:r>
          </w:p>
        </w:tc>
        <w:tc>
          <w:tcPr>
            <w:tcW w:w="2055" w:type="pct"/>
          </w:tcPr>
          <w:p w14:paraId="6A5153FC" w14:textId="3ABBC64F" w:rsidR="00F97D7F" w:rsidRPr="0035348A" w:rsidRDefault="00F97D7F" w:rsidP="000A6586">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5FA4980C" w14:textId="77777777" w:rsidTr="00EC052F">
        <w:trPr>
          <w:cantSplit/>
          <w:trHeight w:val="397"/>
          <w:jc w:val="center"/>
        </w:trPr>
        <w:tc>
          <w:tcPr>
            <w:tcW w:w="294" w:type="pct"/>
          </w:tcPr>
          <w:p w14:paraId="6BC5990C" w14:textId="77777777" w:rsidR="00F97D7F" w:rsidRPr="0035348A" w:rsidRDefault="00F97D7F" w:rsidP="000A6586">
            <w:pPr>
              <w:pStyle w:val="Tabletext10"/>
              <w:jc w:val="center"/>
            </w:pPr>
            <w:r w:rsidRPr="0035348A">
              <w:rPr>
                <w:rFonts w:hint="eastAsia"/>
              </w:rPr>
              <w:t>2</w:t>
            </w:r>
            <w:r w:rsidRPr="0035348A">
              <w:t>1</w:t>
            </w:r>
          </w:p>
        </w:tc>
        <w:tc>
          <w:tcPr>
            <w:tcW w:w="302" w:type="pct"/>
            <w:gridSpan w:val="2"/>
          </w:tcPr>
          <w:p w14:paraId="463881D7" w14:textId="77777777" w:rsidR="00F97D7F" w:rsidRPr="0035348A" w:rsidRDefault="00F97D7F" w:rsidP="000A6586">
            <w:pPr>
              <w:pStyle w:val="Tabletext10"/>
              <w:jc w:val="center"/>
            </w:pPr>
            <w:r w:rsidRPr="0035348A">
              <w:rPr>
                <w:rFonts w:hint="eastAsia"/>
              </w:rPr>
              <w:t>2</w:t>
            </w:r>
          </w:p>
        </w:tc>
        <w:tc>
          <w:tcPr>
            <w:tcW w:w="1319" w:type="pct"/>
            <w:gridSpan w:val="2"/>
          </w:tcPr>
          <w:p w14:paraId="00D9E4D5" w14:textId="77777777" w:rsidR="00F97D7F" w:rsidRPr="0035348A" w:rsidRDefault="00F97D7F" w:rsidP="004375DE">
            <w:pPr>
              <w:pStyle w:val="Tabletext10"/>
            </w:pPr>
            <w:r w:rsidRPr="0035348A">
              <w:rPr>
                <w:rFonts w:hint="eastAsia"/>
              </w:rPr>
              <w:t>C</w:t>
            </w:r>
            <w:r w:rsidRPr="0035348A">
              <w:t>reated Time</w:t>
            </w:r>
          </w:p>
        </w:tc>
        <w:tc>
          <w:tcPr>
            <w:tcW w:w="655" w:type="pct"/>
            <w:noWrap/>
            <w:tcMar>
              <w:left w:w="28" w:type="dxa"/>
              <w:right w:w="28" w:type="dxa"/>
            </w:tcMar>
          </w:tcPr>
          <w:p w14:paraId="422C7D0C" w14:textId="77777777" w:rsidR="00F97D7F" w:rsidRPr="0035348A" w:rsidRDefault="00F97D7F" w:rsidP="000A6586">
            <w:pPr>
              <w:pStyle w:val="Tabletext10"/>
              <w:jc w:val="center"/>
            </w:pPr>
            <w:r w:rsidRPr="0035348A">
              <w:t>Time</w:t>
            </w:r>
          </w:p>
        </w:tc>
        <w:tc>
          <w:tcPr>
            <w:tcW w:w="375" w:type="pct"/>
          </w:tcPr>
          <w:p w14:paraId="3FC5FBA5" w14:textId="77777777" w:rsidR="00F97D7F" w:rsidRPr="0035348A" w:rsidRDefault="00F97D7F" w:rsidP="000A6586">
            <w:pPr>
              <w:pStyle w:val="Tabletext10"/>
              <w:jc w:val="center"/>
            </w:pPr>
            <w:r w:rsidRPr="0035348A">
              <w:t>0..1</w:t>
            </w:r>
          </w:p>
        </w:tc>
        <w:tc>
          <w:tcPr>
            <w:tcW w:w="2055" w:type="pct"/>
          </w:tcPr>
          <w:p w14:paraId="0B89F9AC" w14:textId="50B38570" w:rsidR="00F97D7F" w:rsidRPr="0035348A" w:rsidRDefault="00F97D7F" w:rsidP="000A6586">
            <w:pPr>
              <w:pStyle w:val="Tabletext10"/>
            </w:pPr>
            <w:r w:rsidRPr="0035348A">
              <w:t xml:space="preserve">The time this record was created into the system. </w:t>
            </w:r>
          </w:p>
        </w:tc>
      </w:tr>
      <w:tr w:rsidR="00F97D7F" w:rsidRPr="0035348A" w14:paraId="2304FFE7" w14:textId="77777777" w:rsidTr="00EC052F">
        <w:trPr>
          <w:cantSplit/>
          <w:trHeight w:val="397"/>
          <w:jc w:val="center"/>
        </w:trPr>
        <w:tc>
          <w:tcPr>
            <w:tcW w:w="294" w:type="pct"/>
            <w:shd w:val="clear" w:color="auto" w:fill="EDEDED" w:themeFill="accent3" w:themeFillTint="33"/>
          </w:tcPr>
          <w:p w14:paraId="4869FC18" w14:textId="77777777" w:rsidR="00F97D7F" w:rsidRPr="0035348A" w:rsidRDefault="00F97D7F" w:rsidP="000A6586">
            <w:pPr>
              <w:pStyle w:val="Tabletext10"/>
              <w:jc w:val="center"/>
            </w:pPr>
            <w:r w:rsidRPr="0035348A">
              <w:rPr>
                <w:rFonts w:hint="eastAsia"/>
              </w:rPr>
              <w:t>2</w:t>
            </w:r>
            <w:r w:rsidRPr="0035348A">
              <w:t>2</w:t>
            </w:r>
          </w:p>
        </w:tc>
        <w:tc>
          <w:tcPr>
            <w:tcW w:w="302" w:type="pct"/>
            <w:gridSpan w:val="2"/>
            <w:shd w:val="clear" w:color="auto" w:fill="EDEDED" w:themeFill="accent3" w:themeFillTint="33"/>
          </w:tcPr>
          <w:p w14:paraId="00CBB44C" w14:textId="77777777" w:rsidR="00F97D7F" w:rsidRPr="0035348A" w:rsidRDefault="00F97D7F" w:rsidP="000A6586">
            <w:pPr>
              <w:pStyle w:val="Tabletext10"/>
              <w:jc w:val="center"/>
            </w:pPr>
            <w:r w:rsidRPr="0035348A">
              <w:t>1</w:t>
            </w:r>
          </w:p>
        </w:tc>
        <w:tc>
          <w:tcPr>
            <w:tcW w:w="1319" w:type="pct"/>
            <w:gridSpan w:val="2"/>
            <w:shd w:val="clear" w:color="auto" w:fill="EDEDED" w:themeFill="accent3" w:themeFillTint="33"/>
          </w:tcPr>
          <w:p w14:paraId="21D06B81" w14:textId="77777777" w:rsidR="00F97D7F" w:rsidRPr="0035348A" w:rsidRDefault="00F97D7F" w:rsidP="004375DE">
            <w:pPr>
              <w:pStyle w:val="Tabletext10"/>
            </w:pPr>
            <w:r w:rsidRPr="0035348A">
              <w:rPr>
                <w:rFonts w:hint="eastAsia"/>
              </w:rPr>
              <w:t>A</w:t>
            </w:r>
            <w:r w:rsidRPr="0035348A">
              <w:t>pproved Activity</w:t>
            </w:r>
          </w:p>
        </w:tc>
        <w:tc>
          <w:tcPr>
            <w:tcW w:w="655" w:type="pct"/>
            <w:shd w:val="clear" w:color="auto" w:fill="EDEDED" w:themeFill="accent3" w:themeFillTint="33"/>
            <w:noWrap/>
            <w:tcMar>
              <w:left w:w="28" w:type="dxa"/>
              <w:right w:w="28" w:type="dxa"/>
            </w:tcMar>
          </w:tcPr>
          <w:p w14:paraId="53B8E790" w14:textId="77777777" w:rsidR="00F97D7F" w:rsidRPr="0035348A" w:rsidRDefault="00F97D7F" w:rsidP="000A6586">
            <w:pPr>
              <w:pStyle w:val="Tabletext10"/>
              <w:jc w:val="center"/>
            </w:pPr>
            <w:r w:rsidRPr="0035348A">
              <w:t>—</w:t>
            </w:r>
          </w:p>
        </w:tc>
        <w:tc>
          <w:tcPr>
            <w:tcW w:w="375" w:type="pct"/>
            <w:shd w:val="clear" w:color="auto" w:fill="EDEDED" w:themeFill="accent3" w:themeFillTint="33"/>
          </w:tcPr>
          <w:p w14:paraId="77987163" w14:textId="77777777" w:rsidR="00F97D7F" w:rsidRPr="0035348A" w:rsidRDefault="00F97D7F" w:rsidP="000A6586">
            <w:pPr>
              <w:pStyle w:val="Tabletext10"/>
              <w:jc w:val="center"/>
            </w:pPr>
            <w:r w:rsidRPr="0035348A">
              <w:t>0..1</w:t>
            </w:r>
          </w:p>
        </w:tc>
        <w:tc>
          <w:tcPr>
            <w:tcW w:w="2055" w:type="pct"/>
            <w:shd w:val="clear" w:color="auto" w:fill="EDEDED" w:themeFill="accent3" w:themeFillTint="33"/>
          </w:tcPr>
          <w:p w14:paraId="2E42E50B" w14:textId="77777777" w:rsidR="00F97D7F" w:rsidRPr="0035348A" w:rsidRDefault="00F97D7F" w:rsidP="004375DE">
            <w:pPr>
              <w:pStyle w:val="Tabletext10"/>
            </w:pPr>
            <w:r w:rsidRPr="0035348A">
              <w:t>The activity the record additions or changes was approved.</w:t>
            </w:r>
          </w:p>
        </w:tc>
      </w:tr>
      <w:tr w:rsidR="00F97D7F" w:rsidRPr="0035348A" w14:paraId="16A95F4C" w14:textId="77777777" w:rsidTr="00EC052F">
        <w:trPr>
          <w:cantSplit/>
          <w:trHeight w:val="397"/>
          <w:jc w:val="center"/>
        </w:trPr>
        <w:tc>
          <w:tcPr>
            <w:tcW w:w="294" w:type="pct"/>
            <w:shd w:val="clear" w:color="auto" w:fill="D9E2F3" w:themeFill="accent5" w:themeFillTint="33"/>
          </w:tcPr>
          <w:p w14:paraId="11DA1883" w14:textId="77777777" w:rsidR="00F97D7F" w:rsidRPr="0035348A" w:rsidRDefault="00F97D7F" w:rsidP="000A6586">
            <w:pPr>
              <w:pStyle w:val="Tabletext10"/>
              <w:jc w:val="center"/>
            </w:pPr>
            <w:r w:rsidRPr="0035348A">
              <w:rPr>
                <w:rFonts w:hint="eastAsia"/>
              </w:rPr>
              <w:lastRenderedPageBreak/>
              <w:t>2</w:t>
            </w:r>
            <w:r w:rsidRPr="0035348A">
              <w:t>3</w:t>
            </w:r>
          </w:p>
        </w:tc>
        <w:tc>
          <w:tcPr>
            <w:tcW w:w="302" w:type="pct"/>
            <w:gridSpan w:val="2"/>
            <w:shd w:val="clear" w:color="auto" w:fill="D9E2F3" w:themeFill="accent5" w:themeFillTint="33"/>
          </w:tcPr>
          <w:p w14:paraId="3452607A" w14:textId="77777777" w:rsidR="00F97D7F" w:rsidRPr="0035348A" w:rsidRDefault="00F97D7F" w:rsidP="000A6586">
            <w:pPr>
              <w:pStyle w:val="Tabletext10"/>
              <w:jc w:val="center"/>
            </w:pPr>
            <w:r w:rsidRPr="0035348A">
              <w:t>2</w:t>
            </w:r>
          </w:p>
        </w:tc>
        <w:tc>
          <w:tcPr>
            <w:tcW w:w="1319" w:type="pct"/>
            <w:gridSpan w:val="2"/>
            <w:shd w:val="clear" w:color="auto" w:fill="D9E2F3" w:themeFill="accent5" w:themeFillTint="33"/>
          </w:tcPr>
          <w:p w14:paraId="574BEB61" w14:textId="77777777" w:rsidR="00F97D7F" w:rsidRPr="0035348A" w:rsidRDefault="00F97D7F" w:rsidP="004375DE">
            <w:pPr>
              <w:pStyle w:val="Tabletext10"/>
            </w:pPr>
            <w:r w:rsidRPr="0035348A">
              <w:rPr>
                <w:rFonts w:hint="eastAsia"/>
              </w:rPr>
              <w:t>A</w:t>
            </w:r>
            <w:r w:rsidRPr="0035348A">
              <w:t>pproved By</w:t>
            </w:r>
          </w:p>
        </w:tc>
        <w:tc>
          <w:tcPr>
            <w:tcW w:w="655" w:type="pct"/>
            <w:shd w:val="clear" w:color="auto" w:fill="D9E2F3" w:themeFill="accent5" w:themeFillTint="33"/>
            <w:noWrap/>
            <w:tcMar>
              <w:left w:w="0" w:type="dxa"/>
              <w:right w:w="0" w:type="dxa"/>
            </w:tcMar>
          </w:tcPr>
          <w:p w14:paraId="1691D7E2" w14:textId="60CA852C" w:rsidR="00F97D7F" w:rsidRPr="0035348A" w:rsidRDefault="00F97D7F" w:rsidP="000A6586">
            <w:pPr>
              <w:pStyle w:val="Tabletext10"/>
              <w:jc w:val="center"/>
            </w:pPr>
            <w:r>
              <w:t>Document reference</w:t>
            </w:r>
          </w:p>
        </w:tc>
        <w:tc>
          <w:tcPr>
            <w:tcW w:w="375" w:type="pct"/>
            <w:shd w:val="clear" w:color="auto" w:fill="D9E2F3" w:themeFill="accent5" w:themeFillTint="33"/>
          </w:tcPr>
          <w:p w14:paraId="7413C54D" w14:textId="77777777" w:rsidR="00F97D7F" w:rsidRPr="0035348A" w:rsidRDefault="00F97D7F" w:rsidP="000A6586">
            <w:pPr>
              <w:pStyle w:val="Tabletext10"/>
              <w:jc w:val="center"/>
            </w:pPr>
            <w:r w:rsidRPr="0035348A">
              <w:rPr>
                <w:rFonts w:hint="eastAsia"/>
              </w:rPr>
              <w:t>1</w:t>
            </w:r>
            <w:r w:rsidRPr="0035348A">
              <w:t>..1</w:t>
            </w:r>
          </w:p>
        </w:tc>
        <w:tc>
          <w:tcPr>
            <w:tcW w:w="2055" w:type="pct"/>
            <w:shd w:val="clear" w:color="auto" w:fill="D9E2F3" w:themeFill="accent5" w:themeFillTint="33"/>
          </w:tcPr>
          <w:p w14:paraId="4CE0D0FF" w14:textId="2E5C8D71" w:rsidR="00F97D7F" w:rsidRPr="0035348A" w:rsidRDefault="00F97D7F" w:rsidP="000A6586">
            <w:pPr>
              <w:pStyle w:val="Tabletext10"/>
            </w:pPr>
            <w:r>
              <w:t>The document reference</w:t>
            </w:r>
            <w:r w:rsidRPr="0035348A">
              <w:t xml:space="preserve"> for the system user who approved the record additions or changes. </w:t>
            </w:r>
          </w:p>
        </w:tc>
      </w:tr>
      <w:tr w:rsidR="00F97D7F" w:rsidRPr="0035348A" w14:paraId="449743F0" w14:textId="77777777" w:rsidTr="00EC052F">
        <w:trPr>
          <w:cantSplit/>
          <w:trHeight w:val="397"/>
          <w:jc w:val="center"/>
        </w:trPr>
        <w:tc>
          <w:tcPr>
            <w:tcW w:w="294" w:type="pct"/>
          </w:tcPr>
          <w:p w14:paraId="7AB9A924" w14:textId="77777777" w:rsidR="00F97D7F" w:rsidRPr="0035348A" w:rsidRDefault="00F97D7F" w:rsidP="000A6586">
            <w:pPr>
              <w:pStyle w:val="Tabletext10"/>
              <w:jc w:val="center"/>
            </w:pPr>
            <w:r w:rsidRPr="0035348A">
              <w:rPr>
                <w:rFonts w:hint="eastAsia"/>
              </w:rPr>
              <w:t>2</w:t>
            </w:r>
            <w:r w:rsidRPr="0035348A">
              <w:t>4</w:t>
            </w:r>
          </w:p>
        </w:tc>
        <w:tc>
          <w:tcPr>
            <w:tcW w:w="302" w:type="pct"/>
            <w:gridSpan w:val="2"/>
          </w:tcPr>
          <w:p w14:paraId="3203EA3F" w14:textId="77777777" w:rsidR="00F97D7F" w:rsidRPr="0035348A" w:rsidRDefault="00F97D7F" w:rsidP="000A6586">
            <w:pPr>
              <w:pStyle w:val="Tabletext10"/>
              <w:jc w:val="center"/>
            </w:pPr>
            <w:r w:rsidRPr="0035348A">
              <w:t>2</w:t>
            </w:r>
          </w:p>
        </w:tc>
        <w:tc>
          <w:tcPr>
            <w:tcW w:w="1319" w:type="pct"/>
            <w:gridSpan w:val="2"/>
          </w:tcPr>
          <w:p w14:paraId="5B3E46A8" w14:textId="77777777" w:rsidR="00F97D7F" w:rsidRPr="0035348A" w:rsidRDefault="00F97D7F" w:rsidP="004375DE">
            <w:pPr>
              <w:pStyle w:val="Tabletext10"/>
            </w:pPr>
            <w:r w:rsidRPr="0035348A">
              <w:rPr>
                <w:rFonts w:hint="eastAsia"/>
              </w:rPr>
              <w:t>A</w:t>
            </w:r>
            <w:r w:rsidRPr="0035348A">
              <w:t>pproved Date</w:t>
            </w:r>
          </w:p>
        </w:tc>
        <w:tc>
          <w:tcPr>
            <w:tcW w:w="655" w:type="pct"/>
            <w:noWrap/>
            <w:tcMar>
              <w:left w:w="0" w:type="dxa"/>
              <w:right w:w="0" w:type="dxa"/>
            </w:tcMar>
          </w:tcPr>
          <w:p w14:paraId="7F2977B7" w14:textId="77777777" w:rsidR="00F97D7F" w:rsidRPr="0035348A" w:rsidRDefault="00F97D7F" w:rsidP="000A6586">
            <w:pPr>
              <w:pStyle w:val="Tabletext10"/>
              <w:jc w:val="center"/>
            </w:pPr>
            <w:r w:rsidRPr="0035348A">
              <w:t>Date</w:t>
            </w:r>
          </w:p>
        </w:tc>
        <w:tc>
          <w:tcPr>
            <w:tcW w:w="375" w:type="pct"/>
          </w:tcPr>
          <w:p w14:paraId="74E29BC4" w14:textId="77777777" w:rsidR="00F97D7F" w:rsidRPr="0035348A" w:rsidRDefault="00F97D7F" w:rsidP="000A6586">
            <w:pPr>
              <w:pStyle w:val="Tabletext10"/>
              <w:jc w:val="center"/>
            </w:pPr>
            <w:r w:rsidRPr="0035348A">
              <w:t>1..1</w:t>
            </w:r>
          </w:p>
        </w:tc>
        <w:tc>
          <w:tcPr>
            <w:tcW w:w="2055" w:type="pct"/>
          </w:tcPr>
          <w:p w14:paraId="7A6BA3BB" w14:textId="7BB957DA" w:rsidR="00F97D7F" w:rsidRPr="0035348A" w:rsidRDefault="00F97D7F" w:rsidP="000A6586">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187A3D68" w14:textId="77777777" w:rsidTr="00EC052F">
        <w:trPr>
          <w:cantSplit/>
          <w:trHeight w:val="397"/>
          <w:jc w:val="center"/>
        </w:trPr>
        <w:tc>
          <w:tcPr>
            <w:tcW w:w="294" w:type="pct"/>
          </w:tcPr>
          <w:p w14:paraId="7A1637D5" w14:textId="77777777" w:rsidR="00F97D7F" w:rsidRPr="0035348A" w:rsidRDefault="00F97D7F" w:rsidP="000A6586">
            <w:pPr>
              <w:pStyle w:val="Tabletext10"/>
              <w:jc w:val="center"/>
            </w:pPr>
            <w:r w:rsidRPr="0035348A">
              <w:rPr>
                <w:rFonts w:hint="eastAsia"/>
              </w:rPr>
              <w:t>2</w:t>
            </w:r>
            <w:r w:rsidRPr="0035348A">
              <w:t>5</w:t>
            </w:r>
          </w:p>
        </w:tc>
        <w:tc>
          <w:tcPr>
            <w:tcW w:w="302" w:type="pct"/>
            <w:gridSpan w:val="2"/>
          </w:tcPr>
          <w:p w14:paraId="71096C5F" w14:textId="77777777" w:rsidR="00F97D7F" w:rsidRPr="0035348A" w:rsidRDefault="00F97D7F" w:rsidP="000A6586">
            <w:pPr>
              <w:pStyle w:val="Tabletext10"/>
              <w:jc w:val="center"/>
            </w:pPr>
            <w:r w:rsidRPr="0035348A">
              <w:t>2</w:t>
            </w:r>
          </w:p>
        </w:tc>
        <w:tc>
          <w:tcPr>
            <w:tcW w:w="1319" w:type="pct"/>
            <w:gridSpan w:val="2"/>
          </w:tcPr>
          <w:p w14:paraId="118F7665" w14:textId="77777777" w:rsidR="00F97D7F" w:rsidRPr="0035348A" w:rsidRDefault="00F97D7F" w:rsidP="004375DE">
            <w:pPr>
              <w:pStyle w:val="Tabletext10"/>
            </w:pPr>
            <w:r w:rsidRPr="0035348A">
              <w:rPr>
                <w:rFonts w:hint="eastAsia"/>
              </w:rPr>
              <w:t>A</w:t>
            </w:r>
            <w:r w:rsidRPr="0035348A">
              <w:t>pproved Time</w:t>
            </w:r>
          </w:p>
        </w:tc>
        <w:tc>
          <w:tcPr>
            <w:tcW w:w="655" w:type="pct"/>
            <w:noWrap/>
            <w:tcMar>
              <w:left w:w="0" w:type="dxa"/>
              <w:right w:w="0" w:type="dxa"/>
            </w:tcMar>
          </w:tcPr>
          <w:p w14:paraId="47BDBA29" w14:textId="77777777" w:rsidR="00F97D7F" w:rsidRPr="0035348A" w:rsidRDefault="00F97D7F" w:rsidP="000A6586">
            <w:pPr>
              <w:pStyle w:val="Tabletext10"/>
              <w:jc w:val="center"/>
            </w:pPr>
            <w:r w:rsidRPr="0035348A">
              <w:t>Time</w:t>
            </w:r>
          </w:p>
        </w:tc>
        <w:tc>
          <w:tcPr>
            <w:tcW w:w="375" w:type="pct"/>
          </w:tcPr>
          <w:p w14:paraId="549B9CF2" w14:textId="77777777" w:rsidR="00F97D7F" w:rsidRPr="0035348A" w:rsidRDefault="00F97D7F" w:rsidP="000A6586">
            <w:pPr>
              <w:pStyle w:val="Tabletext10"/>
              <w:jc w:val="center"/>
            </w:pPr>
            <w:r w:rsidRPr="0035348A">
              <w:t>0..1</w:t>
            </w:r>
          </w:p>
        </w:tc>
        <w:tc>
          <w:tcPr>
            <w:tcW w:w="2055" w:type="pct"/>
          </w:tcPr>
          <w:p w14:paraId="7CED68A8" w14:textId="106C305F" w:rsidR="00F97D7F" w:rsidRPr="0035348A" w:rsidRDefault="00F97D7F" w:rsidP="000A6586">
            <w:pPr>
              <w:pStyle w:val="Tabletext10"/>
            </w:pPr>
            <w:r w:rsidRPr="0035348A">
              <w:t xml:space="preserve">The time the record additions or changes was approved. </w:t>
            </w:r>
          </w:p>
        </w:tc>
      </w:tr>
      <w:tr w:rsidR="00F97D7F" w:rsidRPr="0035348A" w14:paraId="6FEF15D4" w14:textId="77777777" w:rsidTr="00EC052F">
        <w:trPr>
          <w:cantSplit/>
          <w:trHeight w:val="397"/>
          <w:jc w:val="center"/>
        </w:trPr>
        <w:tc>
          <w:tcPr>
            <w:tcW w:w="294" w:type="pct"/>
            <w:shd w:val="clear" w:color="auto" w:fill="EDEDED" w:themeFill="accent3" w:themeFillTint="33"/>
          </w:tcPr>
          <w:p w14:paraId="24927CAD" w14:textId="77777777" w:rsidR="00F97D7F" w:rsidRPr="0035348A" w:rsidRDefault="00F97D7F" w:rsidP="000A6586">
            <w:pPr>
              <w:pStyle w:val="Tabletext10"/>
              <w:jc w:val="center"/>
            </w:pPr>
            <w:r w:rsidRPr="0035348A">
              <w:rPr>
                <w:rFonts w:hint="eastAsia"/>
              </w:rPr>
              <w:t>2</w:t>
            </w:r>
            <w:r w:rsidRPr="0035348A">
              <w:t>6</w:t>
            </w:r>
          </w:p>
        </w:tc>
        <w:tc>
          <w:tcPr>
            <w:tcW w:w="302" w:type="pct"/>
            <w:gridSpan w:val="2"/>
            <w:shd w:val="clear" w:color="auto" w:fill="EDEDED" w:themeFill="accent3" w:themeFillTint="33"/>
          </w:tcPr>
          <w:p w14:paraId="14A47B80" w14:textId="77777777" w:rsidR="00F97D7F" w:rsidRPr="0035348A" w:rsidRDefault="00F97D7F" w:rsidP="000A6586">
            <w:pPr>
              <w:pStyle w:val="Tabletext10"/>
              <w:jc w:val="center"/>
            </w:pPr>
            <w:r w:rsidRPr="0035348A">
              <w:t>1</w:t>
            </w:r>
          </w:p>
        </w:tc>
        <w:tc>
          <w:tcPr>
            <w:tcW w:w="1319" w:type="pct"/>
            <w:gridSpan w:val="2"/>
            <w:shd w:val="clear" w:color="auto" w:fill="EDEDED" w:themeFill="accent3" w:themeFillTint="33"/>
          </w:tcPr>
          <w:p w14:paraId="05229314" w14:textId="77777777" w:rsidR="00F97D7F" w:rsidRPr="0035348A" w:rsidRDefault="00F97D7F" w:rsidP="004375DE">
            <w:pPr>
              <w:pStyle w:val="Tabletext10"/>
            </w:pPr>
            <w:r w:rsidRPr="0035348A">
              <w:t>Last Modified Activity</w:t>
            </w:r>
          </w:p>
        </w:tc>
        <w:tc>
          <w:tcPr>
            <w:tcW w:w="655" w:type="pct"/>
            <w:shd w:val="clear" w:color="auto" w:fill="EDEDED" w:themeFill="accent3" w:themeFillTint="33"/>
            <w:noWrap/>
            <w:tcMar>
              <w:left w:w="0" w:type="dxa"/>
              <w:right w:w="0" w:type="dxa"/>
            </w:tcMar>
          </w:tcPr>
          <w:p w14:paraId="1A7114E0" w14:textId="77777777" w:rsidR="00F97D7F" w:rsidRPr="0035348A" w:rsidRDefault="00F97D7F" w:rsidP="000A6586">
            <w:pPr>
              <w:pStyle w:val="Tabletext10"/>
              <w:jc w:val="center"/>
            </w:pPr>
            <w:r w:rsidRPr="0035348A">
              <w:t>—</w:t>
            </w:r>
          </w:p>
        </w:tc>
        <w:tc>
          <w:tcPr>
            <w:tcW w:w="375" w:type="pct"/>
            <w:shd w:val="clear" w:color="auto" w:fill="EDEDED" w:themeFill="accent3" w:themeFillTint="33"/>
          </w:tcPr>
          <w:p w14:paraId="7F3A8819" w14:textId="77777777" w:rsidR="00F97D7F" w:rsidRPr="0035348A" w:rsidRDefault="00F97D7F" w:rsidP="000A6586">
            <w:pPr>
              <w:pStyle w:val="Tabletext10"/>
              <w:jc w:val="center"/>
            </w:pPr>
            <w:r w:rsidRPr="0035348A">
              <w:t>0..1</w:t>
            </w:r>
          </w:p>
        </w:tc>
        <w:tc>
          <w:tcPr>
            <w:tcW w:w="2055" w:type="pct"/>
            <w:shd w:val="clear" w:color="auto" w:fill="EDEDED" w:themeFill="accent3" w:themeFillTint="33"/>
          </w:tcPr>
          <w:p w14:paraId="0384262A" w14:textId="77777777" w:rsidR="00F97D7F" w:rsidRPr="0035348A" w:rsidRDefault="00F97D7F" w:rsidP="004375DE">
            <w:pPr>
              <w:pStyle w:val="Tabletext10"/>
            </w:pPr>
            <w:r w:rsidRPr="0035348A">
              <w:rPr>
                <w:rFonts w:hint="eastAsia"/>
              </w:rPr>
              <w:t>T</w:t>
            </w:r>
            <w:r w:rsidRPr="0035348A">
              <w:t>he activity the record was last modified.</w:t>
            </w:r>
          </w:p>
        </w:tc>
      </w:tr>
      <w:tr w:rsidR="00F97D7F" w:rsidRPr="0035348A" w14:paraId="616197A0" w14:textId="77777777" w:rsidTr="00EC052F">
        <w:trPr>
          <w:cantSplit/>
          <w:trHeight w:val="397"/>
          <w:jc w:val="center"/>
        </w:trPr>
        <w:tc>
          <w:tcPr>
            <w:tcW w:w="294" w:type="pct"/>
            <w:shd w:val="clear" w:color="auto" w:fill="D9E2F3" w:themeFill="accent5" w:themeFillTint="33"/>
          </w:tcPr>
          <w:p w14:paraId="42255522" w14:textId="77777777" w:rsidR="00F97D7F" w:rsidRPr="0035348A" w:rsidRDefault="00F97D7F" w:rsidP="000A6586">
            <w:pPr>
              <w:pStyle w:val="Tabletext10"/>
              <w:jc w:val="center"/>
            </w:pPr>
            <w:r w:rsidRPr="0035348A">
              <w:rPr>
                <w:rFonts w:hint="eastAsia"/>
              </w:rPr>
              <w:t>2</w:t>
            </w:r>
            <w:r w:rsidRPr="0035348A">
              <w:t>7</w:t>
            </w:r>
          </w:p>
        </w:tc>
        <w:tc>
          <w:tcPr>
            <w:tcW w:w="302" w:type="pct"/>
            <w:gridSpan w:val="2"/>
            <w:shd w:val="clear" w:color="auto" w:fill="D9E2F3" w:themeFill="accent5" w:themeFillTint="33"/>
          </w:tcPr>
          <w:p w14:paraId="06BDB7A5" w14:textId="77777777" w:rsidR="00F97D7F" w:rsidRPr="0035348A" w:rsidRDefault="00F97D7F" w:rsidP="000A6586">
            <w:pPr>
              <w:pStyle w:val="Tabletext10"/>
              <w:jc w:val="center"/>
            </w:pPr>
            <w:r w:rsidRPr="0035348A">
              <w:t>2</w:t>
            </w:r>
          </w:p>
        </w:tc>
        <w:tc>
          <w:tcPr>
            <w:tcW w:w="1319" w:type="pct"/>
            <w:gridSpan w:val="2"/>
            <w:shd w:val="clear" w:color="auto" w:fill="D9E2F3" w:themeFill="accent5" w:themeFillTint="33"/>
          </w:tcPr>
          <w:p w14:paraId="373AF65B" w14:textId="77777777" w:rsidR="00F97D7F" w:rsidRPr="0035348A" w:rsidRDefault="00F97D7F" w:rsidP="004375DE">
            <w:pPr>
              <w:pStyle w:val="Tabletext10"/>
            </w:pPr>
            <w:r w:rsidRPr="0035348A">
              <w:t>Last Modified By</w:t>
            </w:r>
          </w:p>
        </w:tc>
        <w:tc>
          <w:tcPr>
            <w:tcW w:w="655" w:type="pct"/>
            <w:shd w:val="clear" w:color="auto" w:fill="D9E2F3" w:themeFill="accent5" w:themeFillTint="33"/>
            <w:noWrap/>
            <w:tcMar>
              <w:left w:w="0" w:type="dxa"/>
              <w:right w:w="0" w:type="dxa"/>
            </w:tcMar>
          </w:tcPr>
          <w:p w14:paraId="6C09CA7C" w14:textId="5C3998D6" w:rsidR="00F97D7F" w:rsidRPr="0035348A" w:rsidRDefault="00F97D7F" w:rsidP="000A6586">
            <w:pPr>
              <w:pStyle w:val="Tabletext10"/>
              <w:jc w:val="center"/>
            </w:pPr>
            <w:r>
              <w:t>Document reference</w:t>
            </w:r>
          </w:p>
        </w:tc>
        <w:tc>
          <w:tcPr>
            <w:tcW w:w="375" w:type="pct"/>
            <w:shd w:val="clear" w:color="auto" w:fill="D9E2F3" w:themeFill="accent5" w:themeFillTint="33"/>
          </w:tcPr>
          <w:p w14:paraId="4EA9F78C" w14:textId="77777777" w:rsidR="00F97D7F" w:rsidRPr="0035348A" w:rsidRDefault="00F97D7F" w:rsidP="000A6586">
            <w:pPr>
              <w:pStyle w:val="Tabletext10"/>
              <w:jc w:val="center"/>
            </w:pPr>
            <w:r w:rsidRPr="0035348A">
              <w:rPr>
                <w:rFonts w:hint="eastAsia"/>
              </w:rPr>
              <w:t>1</w:t>
            </w:r>
            <w:r w:rsidRPr="0035348A">
              <w:t>..1</w:t>
            </w:r>
          </w:p>
        </w:tc>
        <w:tc>
          <w:tcPr>
            <w:tcW w:w="2055" w:type="pct"/>
            <w:shd w:val="clear" w:color="auto" w:fill="D9E2F3" w:themeFill="accent5" w:themeFillTint="33"/>
          </w:tcPr>
          <w:p w14:paraId="06AE7590" w14:textId="47300262" w:rsidR="00F97D7F" w:rsidRPr="0035348A" w:rsidRDefault="00F97D7F" w:rsidP="000A6586">
            <w:pPr>
              <w:pStyle w:val="Tabletext10"/>
            </w:pPr>
            <w:r>
              <w:t>The document reference</w:t>
            </w:r>
            <w:r w:rsidRPr="0035348A">
              <w:t xml:space="preserve"> for the system user who last modified the record. </w:t>
            </w:r>
          </w:p>
        </w:tc>
      </w:tr>
      <w:tr w:rsidR="00F97D7F" w:rsidRPr="0035348A" w14:paraId="457975ED" w14:textId="77777777" w:rsidTr="00EC052F">
        <w:trPr>
          <w:cantSplit/>
          <w:trHeight w:val="397"/>
          <w:jc w:val="center"/>
        </w:trPr>
        <w:tc>
          <w:tcPr>
            <w:tcW w:w="294" w:type="pct"/>
          </w:tcPr>
          <w:p w14:paraId="7802BE3F" w14:textId="77777777" w:rsidR="00F97D7F" w:rsidRPr="0035348A" w:rsidRDefault="00F97D7F" w:rsidP="000A6586">
            <w:pPr>
              <w:pStyle w:val="Tabletext10"/>
              <w:jc w:val="center"/>
            </w:pPr>
            <w:r w:rsidRPr="0035348A">
              <w:rPr>
                <w:rFonts w:hint="eastAsia"/>
              </w:rPr>
              <w:t>2</w:t>
            </w:r>
            <w:r w:rsidRPr="0035348A">
              <w:t>8</w:t>
            </w:r>
          </w:p>
        </w:tc>
        <w:tc>
          <w:tcPr>
            <w:tcW w:w="302" w:type="pct"/>
            <w:gridSpan w:val="2"/>
          </w:tcPr>
          <w:p w14:paraId="4881A9A7" w14:textId="77777777" w:rsidR="00F97D7F" w:rsidRPr="0035348A" w:rsidRDefault="00F97D7F" w:rsidP="000A6586">
            <w:pPr>
              <w:pStyle w:val="Tabletext10"/>
              <w:jc w:val="center"/>
            </w:pPr>
            <w:r w:rsidRPr="0035348A">
              <w:t>2</w:t>
            </w:r>
          </w:p>
        </w:tc>
        <w:tc>
          <w:tcPr>
            <w:tcW w:w="1319" w:type="pct"/>
            <w:gridSpan w:val="2"/>
          </w:tcPr>
          <w:p w14:paraId="31564788" w14:textId="77777777" w:rsidR="00F97D7F" w:rsidRPr="0035348A" w:rsidRDefault="00F97D7F" w:rsidP="004375DE">
            <w:pPr>
              <w:pStyle w:val="Tabletext10"/>
            </w:pPr>
            <w:r w:rsidRPr="0035348A">
              <w:t>Last Modified Date</w:t>
            </w:r>
          </w:p>
        </w:tc>
        <w:tc>
          <w:tcPr>
            <w:tcW w:w="655" w:type="pct"/>
            <w:noWrap/>
            <w:tcMar>
              <w:left w:w="0" w:type="dxa"/>
              <w:right w:w="0" w:type="dxa"/>
            </w:tcMar>
          </w:tcPr>
          <w:p w14:paraId="5602FA68" w14:textId="77777777" w:rsidR="00F97D7F" w:rsidRPr="0035348A" w:rsidRDefault="00F97D7F" w:rsidP="000A6586">
            <w:pPr>
              <w:pStyle w:val="Tabletext10"/>
              <w:jc w:val="center"/>
            </w:pPr>
            <w:r w:rsidRPr="0035348A">
              <w:t>Date</w:t>
            </w:r>
          </w:p>
        </w:tc>
        <w:tc>
          <w:tcPr>
            <w:tcW w:w="375" w:type="pct"/>
          </w:tcPr>
          <w:p w14:paraId="4B4D44FE" w14:textId="77777777" w:rsidR="00F97D7F" w:rsidRPr="0035348A" w:rsidRDefault="00F97D7F" w:rsidP="000A6586">
            <w:pPr>
              <w:pStyle w:val="Tabletext10"/>
              <w:jc w:val="center"/>
            </w:pPr>
            <w:r w:rsidRPr="0035348A">
              <w:t>1..1</w:t>
            </w:r>
          </w:p>
        </w:tc>
        <w:tc>
          <w:tcPr>
            <w:tcW w:w="2055" w:type="pct"/>
          </w:tcPr>
          <w:p w14:paraId="6E5C9C9D" w14:textId="77777777" w:rsidR="00F97D7F" w:rsidRPr="0035348A" w:rsidRDefault="00F97D7F" w:rsidP="004375DE">
            <w:pPr>
              <w:pStyle w:val="Tabletext10"/>
            </w:pPr>
            <w:r w:rsidRPr="0035348A">
              <w:rPr>
                <w:rFonts w:hint="eastAsia"/>
              </w:rPr>
              <w:t>T</w:t>
            </w:r>
            <w:r w:rsidRPr="0035348A">
              <w:t>he date the record was last modified.</w:t>
            </w:r>
          </w:p>
          <w:p w14:paraId="71F112CA" w14:textId="77777777" w:rsidR="00F97D7F" w:rsidRPr="0035348A" w:rsidRDefault="00F97D7F" w:rsidP="004375DE">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_Ref64205478 \h  \* MERGEFORMAT </w:instrText>
            </w:r>
            <w:r w:rsidRPr="0035348A">
              <w:fldChar w:fldCharType="separate"/>
            </w:r>
            <w:r w:rsidRPr="0035348A">
              <w:t>Table 63</w:t>
            </w:r>
            <w:r w:rsidRPr="0035348A">
              <w:fldChar w:fldCharType="end"/>
            </w:r>
          </w:p>
        </w:tc>
      </w:tr>
      <w:tr w:rsidR="00F97D7F" w:rsidRPr="0035348A" w14:paraId="1729CDE2" w14:textId="77777777" w:rsidTr="00EC052F">
        <w:trPr>
          <w:cantSplit/>
          <w:trHeight w:val="397"/>
          <w:jc w:val="center"/>
        </w:trPr>
        <w:tc>
          <w:tcPr>
            <w:tcW w:w="294" w:type="pct"/>
          </w:tcPr>
          <w:p w14:paraId="5FADEFA5" w14:textId="77777777" w:rsidR="00F97D7F" w:rsidRPr="0035348A" w:rsidRDefault="00F97D7F" w:rsidP="000A6586">
            <w:pPr>
              <w:pStyle w:val="Tabletext10"/>
              <w:jc w:val="center"/>
            </w:pPr>
            <w:r w:rsidRPr="0035348A">
              <w:rPr>
                <w:rFonts w:hint="eastAsia"/>
              </w:rPr>
              <w:t>2</w:t>
            </w:r>
            <w:r w:rsidRPr="0035348A">
              <w:t>9</w:t>
            </w:r>
          </w:p>
        </w:tc>
        <w:tc>
          <w:tcPr>
            <w:tcW w:w="302" w:type="pct"/>
            <w:gridSpan w:val="2"/>
          </w:tcPr>
          <w:p w14:paraId="675604ED" w14:textId="77777777" w:rsidR="00F97D7F" w:rsidRPr="0035348A" w:rsidRDefault="00F97D7F" w:rsidP="000A6586">
            <w:pPr>
              <w:pStyle w:val="Tabletext10"/>
              <w:jc w:val="center"/>
            </w:pPr>
            <w:r w:rsidRPr="0035348A">
              <w:t>2</w:t>
            </w:r>
          </w:p>
        </w:tc>
        <w:tc>
          <w:tcPr>
            <w:tcW w:w="1319" w:type="pct"/>
            <w:gridSpan w:val="2"/>
          </w:tcPr>
          <w:p w14:paraId="6A07F381" w14:textId="77777777" w:rsidR="00F97D7F" w:rsidRPr="0035348A" w:rsidRDefault="00F97D7F" w:rsidP="004375DE">
            <w:pPr>
              <w:pStyle w:val="Tabletext10"/>
            </w:pPr>
            <w:r w:rsidRPr="0035348A">
              <w:t>Last Modified Time</w:t>
            </w:r>
          </w:p>
        </w:tc>
        <w:tc>
          <w:tcPr>
            <w:tcW w:w="655" w:type="pct"/>
            <w:noWrap/>
            <w:tcMar>
              <w:left w:w="0" w:type="dxa"/>
              <w:right w:w="0" w:type="dxa"/>
            </w:tcMar>
          </w:tcPr>
          <w:p w14:paraId="4E157BEC" w14:textId="77777777" w:rsidR="00F97D7F" w:rsidRPr="0035348A" w:rsidRDefault="00F97D7F" w:rsidP="000A6586">
            <w:pPr>
              <w:pStyle w:val="Tabletext10"/>
              <w:jc w:val="center"/>
            </w:pPr>
            <w:r w:rsidRPr="0035348A">
              <w:t>Time</w:t>
            </w:r>
          </w:p>
        </w:tc>
        <w:tc>
          <w:tcPr>
            <w:tcW w:w="375" w:type="pct"/>
          </w:tcPr>
          <w:p w14:paraId="293FE155" w14:textId="77777777" w:rsidR="00F97D7F" w:rsidRPr="0035348A" w:rsidRDefault="00F97D7F" w:rsidP="000A6586">
            <w:pPr>
              <w:pStyle w:val="Tabletext10"/>
              <w:jc w:val="center"/>
            </w:pPr>
            <w:r w:rsidRPr="0035348A">
              <w:t>0..1</w:t>
            </w:r>
          </w:p>
        </w:tc>
        <w:tc>
          <w:tcPr>
            <w:tcW w:w="2055" w:type="pct"/>
          </w:tcPr>
          <w:p w14:paraId="12B43021" w14:textId="77777777" w:rsidR="00F97D7F" w:rsidRPr="0035348A" w:rsidRDefault="00F97D7F" w:rsidP="004375DE">
            <w:pPr>
              <w:pStyle w:val="Tabletext10"/>
            </w:pPr>
            <w:r w:rsidRPr="0035348A">
              <w:rPr>
                <w:rFonts w:hint="eastAsia"/>
              </w:rPr>
              <w:t>T</w:t>
            </w:r>
            <w:r w:rsidRPr="0035348A">
              <w:t>he time the record was last modified.</w:t>
            </w:r>
          </w:p>
          <w:p w14:paraId="25A728F3" w14:textId="77777777" w:rsidR="00F97D7F" w:rsidRPr="0035348A" w:rsidRDefault="00F97D7F" w:rsidP="004375DE">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_Ref64205478 \h  \* MERGEFORMAT </w:instrText>
            </w:r>
            <w:r w:rsidRPr="0035348A">
              <w:fldChar w:fldCharType="separate"/>
            </w:r>
            <w:r w:rsidRPr="0035348A">
              <w:t>Table 63</w:t>
            </w:r>
            <w:r w:rsidRPr="0035348A">
              <w:fldChar w:fldCharType="end"/>
            </w:r>
          </w:p>
        </w:tc>
      </w:tr>
      <w:tr w:rsidR="00F97D7F" w:rsidRPr="0035348A" w14:paraId="57470477" w14:textId="77777777" w:rsidTr="00EC052F">
        <w:trPr>
          <w:cantSplit/>
          <w:trHeight w:val="397"/>
          <w:jc w:val="center"/>
        </w:trPr>
        <w:tc>
          <w:tcPr>
            <w:tcW w:w="294" w:type="pct"/>
            <w:shd w:val="clear" w:color="auto" w:fill="D9E2F3" w:themeFill="accent5" w:themeFillTint="33"/>
          </w:tcPr>
          <w:p w14:paraId="39CC13A5" w14:textId="77777777" w:rsidR="00F97D7F" w:rsidRPr="0035348A" w:rsidRDefault="00F97D7F" w:rsidP="000A6586">
            <w:pPr>
              <w:pStyle w:val="Tabletext10"/>
              <w:jc w:val="center"/>
            </w:pPr>
            <w:r w:rsidRPr="0035348A">
              <w:rPr>
                <w:rFonts w:hint="eastAsia"/>
              </w:rPr>
              <w:t>3</w:t>
            </w:r>
            <w:r w:rsidRPr="0035348A">
              <w:t>0</w:t>
            </w:r>
          </w:p>
        </w:tc>
        <w:tc>
          <w:tcPr>
            <w:tcW w:w="302" w:type="pct"/>
            <w:gridSpan w:val="2"/>
            <w:shd w:val="clear" w:color="auto" w:fill="D9E2F3" w:themeFill="accent5" w:themeFillTint="33"/>
          </w:tcPr>
          <w:p w14:paraId="428C2BD9" w14:textId="77777777" w:rsidR="00F97D7F" w:rsidRPr="0035348A" w:rsidRDefault="00F97D7F" w:rsidP="000A6586">
            <w:pPr>
              <w:pStyle w:val="Tabletext10"/>
              <w:jc w:val="center"/>
            </w:pPr>
            <w:r w:rsidRPr="0035348A">
              <w:rPr>
                <w:rFonts w:hint="eastAsia"/>
              </w:rPr>
              <w:t>1</w:t>
            </w:r>
          </w:p>
        </w:tc>
        <w:tc>
          <w:tcPr>
            <w:tcW w:w="1315" w:type="pct"/>
            <w:shd w:val="clear" w:color="auto" w:fill="D9E2F3" w:themeFill="accent5" w:themeFillTint="33"/>
          </w:tcPr>
          <w:p w14:paraId="167AF907" w14:textId="77777777" w:rsidR="00F97D7F" w:rsidRPr="0035348A" w:rsidRDefault="00F97D7F" w:rsidP="004375DE">
            <w:pPr>
              <w:pStyle w:val="Tabletext10"/>
            </w:pPr>
            <w:r w:rsidRPr="0035348A">
              <w:t>Business Segment [X]a</w:t>
            </w:r>
          </w:p>
        </w:tc>
        <w:tc>
          <w:tcPr>
            <w:tcW w:w="660" w:type="pct"/>
            <w:gridSpan w:val="2"/>
            <w:shd w:val="clear" w:color="auto" w:fill="D9E2F3" w:themeFill="accent5" w:themeFillTint="33"/>
            <w:noWrap/>
            <w:tcMar>
              <w:left w:w="0" w:type="dxa"/>
              <w:right w:w="0" w:type="dxa"/>
            </w:tcMar>
          </w:tcPr>
          <w:p w14:paraId="06B0492E" w14:textId="30B94706" w:rsidR="00F97D7F" w:rsidRPr="0035348A" w:rsidRDefault="00F97D7F" w:rsidP="000A6586">
            <w:pPr>
              <w:pStyle w:val="Tabletext10"/>
              <w:jc w:val="center"/>
            </w:pPr>
            <w:r>
              <w:t>Document reference</w:t>
            </w:r>
          </w:p>
        </w:tc>
        <w:tc>
          <w:tcPr>
            <w:tcW w:w="375" w:type="pct"/>
            <w:shd w:val="clear" w:color="auto" w:fill="D9E2F3" w:themeFill="accent5" w:themeFillTint="33"/>
          </w:tcPr>
          <w:p w14:paraId="33F40FB3" w14:textId="77777777" w:rsidR="00F97D7F" w:rsidRPr="0035348A" w:rsidRDefault="00F97D7F" w:rsidP="000A6586">
            <w:pPr>
              <w:pStyle w:val="Tabletext10"/>
              <w:jc w:val="center"/>
            </w:pPr>
            <w:r w:rsidRPr="0035348A">
              <w:t>1..1</w:t>
            </w:r>
          </w:p>
        </w:tc>
        <w:tc>
          <w:tcPr>
            <w:tcW w:w="2055" w:type="pct"/>
            <w:shd w:val="clear" w:color="auto" w:fill="D9E2F3" w:themeFill="accent5" w:themeFillTint="33"/>
          </w:tcPr>
          <w:p w14:paraId="0759733F" w14:textId="60E79D78" w:rsidR="00F97D7F" w:rsidRPr="0035348A" w:rsidRDefault="00F97D7F" w:rsidP="004375DE">
            <w:pPr>
              <w:pStyle w:val="Tabletext10"/>
            </w:pPr>
            <w:r>
              <w:t>The document reference</w:t>
            </w:r>
            <w:r w:rsidRPr="0035348A">
              <w:t xml:space="preserve"> for the Business Segment. </w:t>
            </w:r>
          </w:p>
        </w:tc>
      </w:tr>
    </w:tbl>
    <w:p w14:paraId="72F2CC2F" w14:textId="77777777" w:rsidR="0035348A" w:rsidRPr="0035348A" w:rsidRDefault="0035348A" w:rsidP="004375DE">
      <w:pPr>
        <w:pStyle w:val="5"/>
      </w:pPr>
      <w:r w:rsidRPr="0035348A">
        <w:rPr>
          <w:rFonts w:hint="eastAsia"/>
        </w:rPr>
        <w:t>A</w:t>
      </w:r>
      <w:r w:rsidRPr="0035348A">
        <w:t>ccounts Payable Adjustment</w:t>
      </w:r>
    </w:p>
    <w:p w14:paraId="67900C00" w14:textId="77777777" w:rsidR="0035348A" w:rsidRPr="0035348A" w:rsidRDefault="0035348A" w:rsidP="0035348A">
      <w:r w:rsidRPr="0035348A">
        <w:rPr>
          <w:rFonts w:hint="eastAsia"/>
        </w:rPr>
        <w:t>T</w:t>
      </w:r>
      <w:r w:rsidRPr="0035348A">
        <w:t>BD</w:t>
      </w:r>
    </w:p>
    <w:p w14:paraId="1C294F9E" w14:textId="77777777" w:rsidR="0035348A" w:rsidRPr="0035348A" w:rsidRDefault="0035348A" w:rsidP="004375DE">
      <w:pPr>
        <w:pStyle w:val="4"/>
      </w:pPr>
      <w:r w:rsidRPr="0035348A">
        <w:rPr>
          <w:rFonts w:hint="eastAsia"/>
        </w:rPr>
        <w:t>I</w:t>
      </w:r>
      <w:r w:rsidRPr="0035348A">
        <w:t>nventory</w:t>
      </w:r>
    </w:p>
    <w:p w14:paraId="77E01E49" w14:textId="77777777" w:rsidR="0035348A" w:rsidRPr="0035348A" w:rsidRDefault="0035348A" w:rsidP="004375DE">
      <w:pPr>
        <w:pStyle w:val="5"/>
      </w:pPr>
      <w:r w:rsidRPr="0035348A">
        <w:rPr>
          <w:rFonts w:hint="eastAsia"/>
        </w:rPr>
        <w:t>O</w:t>
      </w:r>
      <w:r w:rsidRPr="0035348A">
        <w:t>verview</w:t>
      </w:r>
    </w:p>
    <w:p w14:paraId="6BF6D811" w14:textId="77777777" w:rsidR="0035348A" w:rsidRPr="0035348A" w:rsidRDefault="0035348A" w:rsidP="0035348A">
      <w:r w:rsidRPr="0035348A">
        <w:rPr>
          <w:rFonts w:hint="eastAsia"/>
        </w:rPr>
        <w:t>T</w:t>
      </w:r>
      <w:r w:rsidRPr="0035348A">
        <w:t>BD</w:t>
      </w:r>
    </w:p>
    <w:p w14:paraId="77CC069F" w14:textId="77777777" w:rsidR="0035348A" w:rsidRPr="0035348A" w:rsidRDefault="0035348A" w:rsidP="004375DE">
      <w:pPr>
        <w:pStyle w:val="5"/>
      </w:pPr>
      <w:r w:rsidRPr="0035348A">
        <w:t>Inventory Location</w:t>
      </w:r>
    </w:p>
    <w:p w14:paraId="69270B1A" w14:textId="77777777" w:rsidR="0035348A" w:rsidRPr="0035348A" w:rsidRDefault="0035348A" w:rsidP="0035348A">
      <w:r w:rsidRPr="0035348A">
        <w:rPr>
          <w:rFonts w:hint="eastAsia"/>
        </w:rPr>
        <w:t>T</w:t>
      </w:r>
      <w:r w:rsidRPr="0035348A">
        <w:t>BD</w:t>
      </w:r>
    </w:p>
    <w:p w14:paraId="19E1E2B4" w14:textId="77777777" w:rsidR="0035348A" w:rsidRPr="0035348A" w:rsidRDefault="0035348A" w:rsidP="004375DE">
      <w:pPr>
        <w:pStyle w:val="5"/>
      </w:pPr>
      <w:r w:rsidRPr="0035348A">
        <w:t xml:space="preserve">Inventory </w:t>
      </w:r>
      <w:r w:rsidRPr="0035348A">
        <w:rPr>
          <w:rFonts w:hint="eastAsia"/>
        </w:rPr>
        <w:t>P</w:t>
      </w:r>
      <w:r w:rsidRPr="0035348A">
        <w:t>roduct</w:t>
      </w:r>
    </w:p>
    <w:p w14:paraId="09C2C958" w14:textId="77777777" w:rsidR="0035348A" w:rsidRPr="0035348A" w:rsidRDefault="0035348A" w:rsidP="0035348A">
      <w:r w:rsidRPr="0035348A">
        <w:rPr>
          <w:rFonts w:hint="eastAsia"/>
        </w:rPr>
        <w:t>T</w:t>
      </w:r>
      <w:r w:rsidRPr="0035348A">
        <w:t>BD</w:t>
      </w:r>
    </w:p>
    <w:p w14:paraId="10B2E00E" w14:textId="77777777" w:rsidR="0035348A" w:rsidRPr="0035348A" w:rsidRDefault="0035348A" w:rsidP="004375DE">
      <w:pPr>
        <w:pStyle w:val="5"/>
      </w:pPr>
      <w:r w:rsidRPr="0035348A">
        <w:t xml:space="preserve">Inventory </w:t>
      </w:r>
      <w:r w:rsidRPr="0035348A">
        <w:rPr>
          <w:rFonts w:hint="eastAsia"/>
        </w:rPr>
        <w:t>O</w:t>
      </w:r>
      <w:r w:rsidRPr="0035348A">
        <w:t>n Hand</w:t>
      </w:r>
    </w:p>
    <w:p w14:paraId="394A3D92" w14:textId="77777777" w:rsidR="0035348A" w:rsidRPr="0035348A" w:rsidRDefault="0035348A" w:rsidP="0035348A">
      <w:r w:rsidRPr="0035348A">
        <w:rPr>
          <w:rFonts w:hint="eastAsia"/>
        </w:rPr>
        <w:t>T</w:t>
      </w:r>
      <w:r w:rsidRPr="0035348A">
        <w:t>BD</w:t>
      </w:r>
    </w:p>
    <w:p w14:paraId="7028E4A0" w14:textId="77777777" w:rsidR="0035348A" w:rsidRPr="0035348A" w:rsidRDefault="0035348A" w:rsidP="004375DE">
      <w:pPr>
        <w:pStyle w:val="5"/>
      </w:pPr>
      <w:r w:rsidRPr="0035348A">
        <w:t>Inventory Transaction</w:t>
      </w:r>
    </w:p>
    <w:p w14:paraId="6BD7BF1D" w14:textId="77777777" w:rsidR="0035348A" w:rsidRPr="0035348A" w:rsidRDefault="0035348A" w:rsidP="0035348A">
      <w:r w:rsidRPr="0035348A">
        <w:rPr>
          <w:rFonts w:hint="eastAsia"/>
        </w:rPr>
        <w:t>T</w:t>
      </w:r>
      <w:r w:rsidRPr="0035348A">
        <w:t>BD</w:t>
      </w:r>
    </w:p>
    <w:p w14:paraId="4ECBB871" w14:textId="77777777" w:rsidR="0035348A" w:rsidRPr="0035348A" w:rsidRDefault="0035348A" w:rsidP="003E2AB0">
      <w:pPr>
        <w:pStyle w:val="5"/>
      </w:pPr>
      <w:r w:rsidRPr="0035348A">
        <w:t>Physical Inventory</w:t>
      </w:r>
    </w:p>
    <w:p w14:paraId="786F9918" w14:textId="77777777" w:rsidR="0035348A" w:rsidRPr="0035348A" w:rsidRDefault="0035348A" w:rsidP="0035348A">
      <w:r w:rsidRPr="0035348A">
        <w:rPr>
          <w:rFonts w:hint="eastAsia"/>
        </w:rPr>
        <w:t>T</w:t>
      </w:r>
      <w:r w:rsidRPr="0035348A">
        <w:t>BD</w:t>
      </w:r>
    </w:p>
    <w:p w14:paraId="6C5129F3" w14:textId="77777777" w:rsidR="0035348A" w:rsidRPr="0035348A" w:rsidRDefault="0035348A" w:rsidP="003E2AB0">
      <w:pPr>
        <w:pStyle w:val="5"/>
      </w:pPr>
      <w:r w:rsidRPr="0035348A">
        <w:t>Period Balance</w:t>
      </w:r>
    </w:p>
    <w:p w14:paraId="00C32F6A" w14:textId="77777777" w:rsidR="0035348A" w:rsidRPr="0035348A" w:rsidRDefault="0035348A" w:rsidP="0035348A">
      <w:r w:rsidRPr="0035348A">
        <w:rPr>
          <w:rFonts w:hint="eastAsia"/>
        </w:rPr>
        <w:t>T</w:t>
      </w:r>
      <w:r w:rsidRPr="0035348A">
        <w:t>BD</w:t>
      </w:r>
    </w:p>
    <w:p w14:paraId="5AFEAAC8" w14:textId="77777777" w:rsidR="0035348A" w:rsidRPr="0035348A" w:rsidRDefault="0035348A" w:rsidP="003E2AB0">
      <w:pPr>
        <w:pStyle w:val="4"/>
      </w:pPr>
      <w:r w:rsidRPr="0035348A">
        <w:rPr>
          <w:rFonts w:hint="eastAsia"/>
        </w:rPr>
        <w:lastRenderedPageBreak/>
        <w:t>P</w:t>
      </w:r>
      <w:r w:rsidRPr="0035348A">
        <w:t>roperty, Plant and Equipment</w:t>
      </w:r>
    </w:p>
    <w:p w14:paraId="76EA9A1D" w14:textId="77777777" w:rsidR="0035348A" w:rsidRPr="0035348A" w:rsidRDefault="0035348A" w:rsidP="003E2AB0">
      <w:pPr>
        <w:pStyle w:val="5"/>
      </w:pPr>
      <w:r w:rsidRPr="0035348A">
        <w:rPr>
          <w:rFonts w:hint="eastAsia"/>
        </w:rPr>
        <w:t>O</w:t>
      </w:r>
      <w:r w:rsidRPr="0035348A">
        <w:t>verview</w:t>
      </w:r>
    </w:p>
    <w:p w14:paraId="21273F93" w14:textId="77777777" w:rsidR="0035348A" w:rsidRPr="0035348A" w:rsidRDefault="0035348A" w:rsidP="0035348A">
      <w:r w:rsidRPr="0035348A">
        <w:rPr>
          <w:rFonts w:hint="eastAsia"/>
        </w:rPr>
        <w:t>T</w:t>
      </w:r>
      <w:r w:rsidRPr="0035348A">
        <w:t>BD</w:t>
      </w:r>
    </w:p>
    <w:p w14:paraId="79BEB9C0" w14:textId="77777777" w:rsidR="0035348A" w:rsidRPr="0035348A" w:rsidRDefault="0035348A" w:rsidP="003E2AB0">
      <w:pPr>
        <w:pStyle w:val="5"/>
      </w:pPr>
      <w:r w:rsidRPr="0035348A">
        <w:rPr>
          <w:rFonts w:hint="eastAsia"/>
        </w:rPr>
        <w:t>P</w:t>
      </w:r>
      <w:r w:rsidRPr="0035348A">
        <w:t>PE Master</w:t>
      </w:r>
    </w:p>
    <w:p w14:paraId="24E8E24E" w14:textId="77777777" w:rsidR="0035348A" w:rsidRPr="0035348A" w:rsidRDefault="0035348A" w:rsidP="0035348A">
      <w:r w:rsidRPr="0035348A">
        <w:rPr>
          <w:rFonts w:hint="eastAsia"/>
        </w:rPr>
        <w:t>T</w:t>
      </w:r>
      <w:r w:rsidRPr="0035348A">
        <w:t>BD</w:t>
      </w:r>
    </w:p>
    <w:p w14:paraId="153E7F03" w14:textId="77777777" w:rsidR="0035348A" w:rsidRPr="0035348A" w:rsidRDefault="0035348A" w:rsidP="003E2AB0">
      <w:pPr>
        <w:pStyle w:val="5"/>
      </w:pPr>
      <w:r w:rsidRPr="0035348A">
        <w:rPr>
          <w:rFonts w:hint="eastAsia"/>
        </w:rPr>
        <w:t>P</w:t>
      </w:r>
      <w:r w:rsidRPr="0035348A">
        <w:t>PE Transaction</w:t>
      </w:r>
    </w:p>
    <w:p w14:paraId="199B642B" w14:textId="77777777" w:rsidR="0035348A" w:rsidRPr="0035348A" w:rsidRDefault="0035348A" w:rsidP="0035348A">
      <w:r w:rsidRPr="0035348A">
        <w:rPr>
          <w:rFonts w:hint="eastAsia"/>
        </w:rPr>
        <w:t>T</w:t>
      </w:r>
      <w:r w:rsidRPr="0035348A">
        <w:t>BD</w:t>
      </w:r>
    </w:p>
    <w:p w14:paraId="795E836F" w14:textId="77777777" w:rsidR="0035348A" w:rsidRPr="0035348A" w:rsidRDefault="0035348A" w:rsidP="003E2AB0">
      <w:pPr>
        <w:pStyle w:val="5"/>
      </w:pPr>
      <w:r w:rsidRPr="0035348A">
        <w:rPr>
          <w:rFonts w:hint="eastAsia"/>
        </w:rPr>
        <w:t>P</w:t>
      </w:r>
      <w:r w:rsidRPr="0035348A">
        <w:t>PE Department Allocation</w:t>
      </w:r>
    </w:p>
    <w:p w14:paraId="39E533E8" w14:textId="77777777" w:rsidR="0035348A" w:rsidRPr="0035348A" w:rsidRDefault="0035348A" w:rsidP="0035348A">
      <w:r w:rsidRPr="0035348A">
        <w:rPr>
          <w:rFonts w:hint="eastAsia"/>
        </w:rPr>
        <w:t>T</w:t>
      </w:r>
      <w:r w:rsidRPr="0035348A">
        <w:t>BD</w:t>
      </w:r>
    </w:p>
    <w:p w14:paraId="29052B6A" w14:textId="77777777" w:rsidR="0035348A" w:rsidRPr="0035348A" w:rsidRDefault="0035348A" w:rsidP="003E2AB0">
      <w:pPr>
        <w:pStyle w:val="5"/>
      </w:pPr>
      <w:r w:rsidRPr="0035348A">
        <w:rPr>
          <w:rFonts w:hint="eastAsia"/>
        </w:rPr>
        <w:t>P</w:t>
      </w:r>
      <w:r w:rsidRPr="0035348A">
        <w:t>PE Depreciation</w:t>
      </w:r>
    </w:p>
    <w:p w14:paraId="465F5D12" w14:textId="77777777" w:rsidR="0035348A" w:rsidRPr="0035348A" w:rsidRDefault="0035348A" w:rsidP="0035348A">
      <w:r w:rsidRPr="0035348A">
        <w:rPr>
          <w:rFonts w:hint="eastAsia"/>
        </w:rPr>
        <w:t>T</w:t>
      </w:r>
      <w:r w:rsidRPr="0035348A">
        <w:t>BD</w:t>
      </w:r>
    </w:p>
    <w:p w14:paraId="53825407" w14:textId="77777777" w:rsidR="0035348A" w:rsidRPr="0035348A" w:rsidRDefault="0035348A" w:rsidP="00CF0928">
      <w:pPr>
        <w:pStyle w:val="3"/>
      </w:pPr>
      <w:bookmarkStart w:id="61" w:name="_Toc68168175"/>
      <w:r w:rsidRPr="0035348A">
        <w:t>Business rules</w:t>
      </w:r>
      <w:bookmarkEnd w:id="61"/>
    </w:p>
    <w:p w14:paraId="49DE7E3D" w14:textId="77777777" w:rsidR="0035348A" w:rsidRPr="0035348A" w:rsidRDefault="0035348A" w:rsidP="00CF0928">
      <w:pPr>
        <w:pStyle w:val="4"/>
      </w:pPr>
      <w:bookmarkStart w:id="62" w:name="_Toc68168176"/>
      <w:r w:rsidRPr="0035348A">
        <w:rPr>
          <w:rFonts w:hint="eastAsia"/>
        </w:rPr>
        <w:t>G</w:t>
      </w:r>
      <w:r w:rsidRPr="0035348A">
        <w:t>eneral</w:t>
      </w:r>
      <w:bookmarkEnd w:id="62"/>
    </w:p>
    <w:p w14:paraId="7A020AD7" w14:textId="51EA0D2E" w:rsidR="0035348A" w:rsidRPr="00CF0928" w:rsidRDefault="0035348A" w:rsidP="0035348A">
      <w:pPr>
        <w:rPr>
          <w:color w:val="00B0F0"/>
        </w:rPr>
      </w:pPr>
      <w:r w:rsidRPr="00CF0928">
        <w:rPr>
          <w:rFonts w:hint="eastAsia"/>
          <w:color w:val="00B0F0"/>
        </w:rPr>
        <w:t xml:space="preserve">Nobu: </w:t>
      </w:r>
      <w:r w:rsidR="00CF0928" w:rsidRPr="00CF0928">
        <w:rPr>
          <w:rFonts w:hint="eastAsia"/>
          <w:color w:val="00B0F0"/>
        </w:rPr>
        <w:t>I</w:t>
      </w:r>
      <w:r w:rsidR="00CF0928" w:rsidRPr="00CF0928">
        <w:rPr>
          <w:color w:val="00B0F0"/>
        </w:rPr>
        <w:t xml:space="preserve">nvoice is a key audit trail component. </w:t>
      </w:r>
      <w:r w:rsidRPr="00CF0928">
        <w:rPr>
          <w:color w:val="00B0F0"/>
        </w:rPr>
        <w:t>EN 16931 must be revised according to audit data service requirements.</w:t>
      </w:r>
      <w:r w:rsidRPr="00CF0928">
        <w:rPr>
          <w:rFonts w:hint="eastAsia"/>
          <w:color w:val="00B0F0"/>
        </w:rPr>
        <w:t xml:space="preserve"> </w:t>
      </w:r>
      <w:r w:rsidRPr="00CF0928">
        <w:rPr>
          <w:color w:val="00B0F0"/>
        </w:rPr>
        <w:t>Although EN 16931 uses XML schematron for business rule validation, XBRL allows more precise validation using Formula Linkbase.</w:t>
      </w:r>
    </w:p>
    <w:p w14:paraId="3B66E566" w14:textId="77777777" w:rsidR="0035348A" w:rsidRPr="0035348A" w:rsidRDefault="0035348A" w:rsidP="00CF0928">
      <w:pPr>
        <w:pStyle w:val="4"/>
      </w:pPr>
      <w:bookmarkStart w:id="63" w:name="_Toc68168177"/>
      <w:r w:rsidRPr="0035348A">
        <w:t>Order to Cash</w:t>
      </w:r>
      <w:bookmarkEnd w:id="63"/>
    </w:p>
    <w:p w14:paraId="757B474E" w14:textId="77777777" w:rsidR="0035348A" w:rsidRPr="0035348A" w:rsidRDefault="0035348A" w:rsidP="0035348A">
      <w:r w:rsidRPr="0035348A">
        <w:rPr>
          <w:rFonts w:hint="eastAsia"/>
        </w:rPr>
        <w:t>T</w:t>
      </w:r>
      <w:r w:rsidRPr="0035348A">
        <w:t>BD</w:t>
      </w:r>
    </w:p>
    <w:p w14:paraId="156B5F98" w14:textId="77777777" w:rsidR="0035348A" w:rsidRPr="0035348A" w:rsidRDefault="0035348A" w:rsidP="00CF0928">
      <w:pPr>
        <w:pStyle w:val="4"/>
      </w:pPr>
      <w:bookmarkStart w:id="64" w:name="_Toc68168178"/>
      <w:r w:rsidRPr="0035348A">
        <w:t>Purchasing to Pay</w:t>
      </w:r>
      <w:bookmarkEnd w:id="64"/>
    </w:p>
    <w:p w14:paraId="533EFF31" w14:textId="77777777" w:rsidR="0035348A" w:rsidRPr="0035348A" w:rsidRDefault="0035348A" w:rsidP="0035348A">
      <w:r w:rsidRPr="0035348A">
        <w:rPr>
          <w:rFonts w:hint="eastAsia"/>
        </w:rPr>
        <w:t>T</w:t>
      </w:r>
      <w:r w:rsidRPr="0035348A">
        <w:t>BD</w:t>
      </w:r>
    </w:p>
    <w:p w14:paraId="32D0E4C0" w14:textId="77777777" w:rsidR="0035348A" w:rsidRPr="0035348A" w:rsidRDefault="0035348A" w:rsidP="00CF0928">
      <w:pPr>
        <w:pStyle w:val="4"/>
      </w:pPr>
      <w:bookmarkStart w:id="65" w:name="_Toc68168179"/>
      <w:r w:rsidRPr="0035348A">
        <w:rPr>
          <w:rFonts w:hint="eastAsia"/>
        </w:rPr>
        <w:t>I</w:t>
      </w:r>
      <w:r w:rsidRPr="0035348A">
        <w:t>nventory</w:t>
      </w:r>
      <w:bookmarkEnd w:id="65"/>
    </w:p>
    <w:p w14:paraId="12E46D73" w14:textId="77777777" w:rsidR="0035348A" w:rsidRPr="0035348A" w:rsidRDefault="0035348A" w:rsidP="0035348A">
      <w:r w:rsidRPr="0035348A">
        <w:rPr>
          <w:rFonts w:hint="eastAsia"/>
        </w:rPr>
        <w:t>T</w:t>
      </w:r>
      <w:r w:rsidRPr="0035348A">
        <w:t>BD</w:t>
      </w:r>
    </w:p>
    <w:p w14:paraId="60478421" w14:textId="77777777" w:rsidR="0035348A" w:rsidRPr="0035348A" w:rsidRDefault="0035348A" w:rsidP="00CF0928">
      <w:pPr>
        <w:pStyle w:val="4"/>
      </w:pPr>
      <w:bookmarkStart w:id="66" w:name="_Toc68168180"/>
      <w:r w:rsidRPr="0035348A">
        <w:t>Property, Plant and Equipment</w:t>
      </w:r>
      <w:bookmarkEnd w:id="66"/>
    </w:p>
    <w:p w14:paraId="78DBA8CD" w14:textId="1FBB9194" w:rsidR="0035348A" w:rsidRPr="0035348A" w:rsidRDefault="0035348A" w:rsidP="0035348A">
      <w:r w:rsidRPr="0035348A">
        <w:rPr>
          <w:rFonts w:hint="eastAsia"/>
        </w:rPr>
        <w:t>T</w:t>
      </w:r>
      <w:r w:rsidRPr="0035348A">
        <w:t>BD</w:t>
      </w:r>
    </w:p>
    <w:p w14:paraId="4EA6089B" w14:textId="16A3AE2C" w:rsidR="00D9550E" w:rsidRPr="00D9550E" w:rsidRDefault="00D9550E" w:rsidP="00D9550E">
      <w:pPr>
        <w:pStyle w:val="3"/>
      </w:pPr>
      <w:bookmarkStart w:id="67" w:name="_Toc80009889"/>
      <w:bookmarkEnd w:id="28"/>
      <w:r>
        <w:rPr>
          <w:rFonts w:hint="eastAsia"/>
        </w:rPr>
        <w:t>S</w:t>
      </w:r>
      <w:r>
        <w:t>emantic data types</w:t>
      </w:r>
      <w:bookmarkEnd w:id="67"/>
    </w:p>
    <w:p w14:paraId="378AA85E" w14:textId="626BB410" w:rsidR="00D86485" w:rsidRPr="00C63542" w:rsidRDefault="00D86485" w:rsidP="00D86485">
      <w:pPr>
        <w:pStyle w:val="Tabletext10"/>
      </w:pPr>
      <w:bookmarkStart w:id="68" w:name="_Toc80009890"/>
      <w:r>
        <w:rPr>
          <w:b/>
          <w:bCs/>
        </w:rPr>
        <w:t xml:space="preserve">Table 2 </w:t>
      </w:r>
      <w:r>
        <w:t xml:space="preserve">lists semantic data types from Core Component type. </w:t>
      </w:r>
      <w:r w:rsidR="003E2AB0">
        <w:t>The document reference</w:t>
      </w:r>
      <w:r w:rsidRPr="00DD6159">
        <w:t xml:space="preserve"> is added to the data type defined in </w:t>
      </w:r>
      <w:r>
        <w:t>ISO 15000-5</w:t>
      </w:r>
      <w:r w:rsidRPr="00DD6159">
        <w:t>.</w:t>
      </w:r>
    </w:p>
    <w:p w14:paraId="5D69FBA8" w14:textId="77777777" w:rsidR="00D86485" w:rsidRPr="00D86485" w:rsidRDefault="00D86485" w:rsidP="00D86485">
      <w:pPr>
        <w:pStyle w:val="Tabletitle"/>
      </w:pPr>
      <w:bookmarkStart w:id="69" w:name="_Hlk62913535"/>
      <w:r w:rsidRPr="00727B86">
        <w:t>Semantic</w:t>
      </w:r>
      <w:r w:rsidRPr="009F69FB">
        <w:t xml:space="preserve"> data types</w:t>
      </w:r>
    </w:p>
    <w:tbl>
      <w:tblPr>
        <w:tblStyle w:val="ab"/>
        <w:tblW w:w="9715" w:type="dxa"/>
        <w:tblLayout w:type="fixed"/>
        <w:tblLook w:val="04A0" w:firstRow="1" w:lastRow="0" w:firstColumn="1" w:lastColumn="0" w:noHBand="0" w:noVBand="1"/>
      </w:tblPr>
      <w:tblGrid>
        <w:gridCol w:w="1243"/>
        <w:gridCol w:w="2515"/>
        <w:gridCol w:w="510"/>
        <w:gridCol w:w="1023"/>
        <w:gridCol w:w="1381"/>
        <w:gridCol w:w="3043"/>
      </w:tblGrid>
      <w:tr w:rsidR="00D86485" w:rsidRPr="001857E4" w14:paraId="1BF50D10" w14:textId="77777777" w:rsidTr="009F114B">
        <w:trPr>
          <w:cantSplit/>
          <w:tblHeader/>
        </w:trPr>
        <w:tc>
          <w:tcPr>
            <w:tcW w:w="1243" w:type="dxa"/>
            <w:shd w:val="clear" w:color="auto" w:fill="F2F2F2" w:themeFill="background1" w:themeFillShade="F2"/>
            <w:tcMar>
              <w:left w:w="28" w:type="dxa"/>
              <w:right w:w="28" w:type="dxa"/>
            </w:tcMar>
            <w:vAlign w:val="center"/>
          </w:tcPr>
          <w:bookmarkEnd w:id="69"/>
          <w:p w14:paraId="45E8503F" w14:textId="77777777" w:rsidR="00D86485" w:rsidRPr="001857E4" w:rsidRDefault="00D86485" w:rsidP="009F114B">
            <w:pPr>
              <w:pStyle w:val="Tablebody"/>
            </w:pPr>
            <w:r w:rsidRPr="001857E4">
              <w:t>Semantic data type</w:t>
            </w:r>
          </w:p>
        </w:tc>
        <w:tc>
          <w:tcPr>
            <w:tcW w:w="2515" w:type="dxa"/>
            <w:shd w:val="clear" w:color="auto" w:fill="F2F2F2" w:themeFill="background1" w:themeFillShade="F2"/>
            <w:vAlign w:val="center"/>
          </w:tcPr>
          <w:p w14:paraId="7C5B5028" w14:textId="77777777" w:rsidR="00D86485" w:rsidRPr="001857E4" w:rsidRDefault="00D86485" w:rsidP="009F114B">
            <w:pPr>
              <w:pStyle w:val="Tablebody"/>
            </w:pPr>
            <w:r w:rsidRPr="001857E4">
              <w:t>Component</w:t>
            </w:r>
          </w:p>
        </w:tc>
        <w:tc>
          <w:tcPr>
            <w:tcW w:w="510" w:type="dxa"/>
            <w:shd w:val="clear" w:color="auto" w:fill="F2F2F2" w:themeFill="background1" w:themeFillShade="F2"/>
            <w:tcMar>
              <w:left w:w="28" w:type="dxa"/>
              <w:right w:w="28" w:type="dxa"/>
            </w:tcMar>
            <w:vAlign w:val="center"/>
          </w:tcPr>
          <w:p w14:paraId="561F157A" w14:textId="77777777" w:rsidR="00D86485" w:rsidRPr="001857E4" w:rsidRDefault="00D86485" w:rsidP="009F114B">
            <w:pPr>
              <w:pStyle w:val="Tablebody"/>
            </w:pPr>
            <w:r w:rsidRPr="001857E4">
              <w:t>Use</w:t>
            </w:r>
          </w:p>
        </w:tc>
        <w:tc>
          <w:tcPr>
            <w:tcW w:w="1023" w:type="dxa"/>
            <w:shd w:val="clear" w:color="auto" w:fill="F2F2F2" w:themeFill="background1" w:themeFillShade="F2"/>
            <w:tcMar>
              <w:left w:w="28" w:type="dxa"/>
              <w:right w:w="28" w:type="dxa"/>
            </w:tcMar>
            <w:vAlign w:val="center"/>
          </w:tcPr>
          <w:p w14:paraId="0187C869" w14:textId="77777777" w:rsidR="00D86485" w:rsidRPr="001857E4" w:rsidRDefault="00D86485" w:rsidP="009F114B">
            <w:pPr>
              <w:pStyle w:val="Tablebody"/>
            </w:pPr>
            <w:r w:rsidRPr="001857E4">
              <w:t>Primitive Type</w:t>
            </w:r>
          </w:p>
        </w:tc>
        <w:tc>
          <w:tcPr>
            <w:tcW w:w="1381" w:type="dxa"/>
            <w:shd w:val="clear" w:color="auto" w:fill="F2F2F2" w:themeFill="background1" w:themeFillShade="F2"/>
            <w:tcMar>
              <w:left w:w="28" w:type="dxa"/>
              <w:right w:w="28" w:type="dxa"/>
            </w:tcMar>
            <w:vAlign w:val="center"/>
          </w:tcPr>
          <w:p w14:paraId="51200483" w14:textId="77777777" w:rsidR="00D86485" w:rsidRPr="001857E4" w:rsidRDefault="00D86485" w:rsidP="009F114B">
            <w:pPr>
              <w:pStyle w:val="Tablebody"/>
            </w:pPr>
            <w:r w:rsidRPr="001857E4">
              <w:t>Example</w:t>
            </w:r>
          </w:p>
        </w:tc>
        <w:tc>
          <w:tcPr>
            <w:tcW w:w="3043" w:type="dxa"/>
            <w:shd w:val="clear" w:color="auto" w:fill="F2F2F2" w:themeFill="background1" w:themeFillShade="F2"/>
            <w:tcMar>
              <w:left w:w="28" w:type="dxa"/>
              <w:right w:w="28" w:type="dxa"/>
            </w:tcMar>
            <w:vAlign w:val="center"/>
          </w:tcPr>
          <w:p w14:paraId="545A0169" w14:textId="77777777" w:rsidR="00D86485" w:rsidRPr="001857E4" w:rsidRDefault="00D86485" w:rsidP="009F114B">
            <w:pPr>
              <w:pStyle w:val="Tablebody"/>
            </w:pPr>
            <w:r w:rsidRPr="001857E4">
              <w:t>Description</w:t>
            </w:r>
          </w:p>
        </w:tc>
      </w:tr>
      <w:tr w:rsidR="00D86485" w:rsidRPr="008A20DF" w14:paraId="1F52FCD2" w14:textId="77777777" w:rsidTr="009F114B">
        <w:trPr>
          <w:cantSplit/>
        </w:trPr>
        <w:tc>
          <w:tcPr>
            <w:tcW w:w="1243" w:type="dxa"/>
            <w:vMerge w:val="restart"/>
          </w:tcPr>
          <w:p w14:paraId="2302D237" w14:textId="77777777" w:rsidR="00D86485" w:rsidRPr="008A20DF" w:rsidRDefault="00D86485" w:rsidP="009F114B">
            <w:pPr>
              <w:pStyle w:val="Tabletext10"/>
            </w:pPr>
            <w:r w:rsidRPr="008A20DF">
              <w:t>Amount</w:t>
            </w:r>
          </w:p>
        </w:tc>
        <w:tc>
          <w:tcPr>
            <w:tcW w:w="2515" w:type="dxa"/>
            <w:tcMar>
              <w:left w:w="85" w:type="dxa"/>
              <w:right w:w="85" w:type="dxa"/>
            </w:tcMar>
          </w:tcPr>
          <w:p w14:paraId="3E4752AF" w14:textId="77777777" w:rsidR="00D86485" w:rsidRPr="008A20DF" w:rsidRDefault="00D86485" w:rsidP="009F114B">
            <w:pPr>
              <w:pStyle w:val="Tabletext10"/>
            </w:pPr>
            <w:r>
              <w:t xml:space="preserve">Amount. </w:t>
            </w:r>
            <w:r w:rsidRPr="008A20DF">
              <w:t>Content</w:t>
            </w:r>
          </w:p>
        </w:tc>
        <w:tc>
          <w:tcPr>
            <w:tcW w:w="510" w:type="dxa"/>
          </w:tcPr>
          <w:p w14:paraId="513BE116" w14:textId="77777777" w:rsidR="00D86485" w:rsidRPr="008A20DF" w:rsidRDefault="00D86485" w:rsidP="009F114B">
            <w:pPr>
              <w:pStyle w:val="Tabletext10"/>
              <w:jc w:val="center"/>
            </w:pPr>
            <w:r>
              <w:t>M</w:t>
            </w:r>
          </w:p>
        </w:tc>
        <w:tc>
          <w:tcPr>
            <w:tcW w:w="1023" w:type="dxa"/>
          </w:tcPr>
          <w:p w14:paraId="0136D6D9" w14:textId="77777777" w:rsidR="00D86485" w:rsidRPr="008A20DF" w:rsidRDefault="00D86485" w:rsidP="009F114B">
            <w:pPr>
              <w:pStyle w:val="Tabletext10"/>
            </w:pPr>
            <w:r w:rsidRPr="008A20DF">
              <w:t>Decimal</w:t>
            </w:r>
          </w:p>
        </w:tc>
        <w:tc>
          <w:tcPr>
            <w:tcW w:w="1381" w:type="dxa"/>
          </w:tcPr>
          <w:p w14:paraId="2FDCEBBF" w14:textId="77777777" w:rsidR="00D86485" w:rsidRPr="008A20DF" w:rsidRDefault="00D86485" w:rsidP="009F114B">
            <w:pPr>
              <w:pStyle w:val="Tabletext10"/>
            </w:pPr>
            <w:r w:rsidRPr="008A20DF">
              <w:t>10000.25</w:t>
            </w:r>
          </w:p>
        </w:tc>
        <w:tc>
          <w:tcPr>
            <w:tcW w:w="3043" w:type="dxa"/>
            <w:vMerge w:val="restart"/>
          </w:tcPr>
          <w:p w14:paraId="494CB89B" w14:textId="77777777" w:rsidR="00D86485" w:rsidRPr="008A20DF" w:rsidRDefault="00D86485" w:rsidP="009F114B">
            <w:pPr>
              <w:pStyle w:val="Tabletext10"/>
            </w:pPr>
            <w:r w:rsidRPr="008A20DF">
              <w:t>A number of monetary units specified in a currency where the unit of currency is explicit or implied.</w:t>
            </w:r>
          </w:p>
        </w:tc>
      </w:tr>
      <w:tr w:rsidR="00D86485" w:rsidRPr="008A20DF" w14:paraId="6B32B1D5" w14:textId="77777777" w:rsidTr="009F114B">
        <w:trPr>
          <w:cantSplit/>
        </w:trPr>
        <w:tc>
          <w:tcPr>
            <w:tcW w:w="1243" w:type="dxa"/>
            <w:vMerge/>
          </w:tcPr>
          <w:p w14:paraId="4DB9D2AA" w14:textId="77777777" w:rsidR="00D86485" w:rsidRPr="008A20DF" w:rsidRDefault="00D86485" w:rsidP="009F114B">
            <w:pPr>
              <w:pStyle w:val="Tabletext10"/>
            </w:pPr>
          </w:p>
        </w:tc>
        <w:tc>
          <w:tcPr>
            <w:tcW w:w="2515" w:type="dxa"/>
            <w:tcMar>
              <w:left w:w="85" w:type="dxa"/>
              <w:right w:w="85" w:type="dxa"/>
            </w:tcMar>
          </w:tcPr>
          <w:p w14:paraId="6CD39D72" w14:textId="77777777" w:rsidR="00D86485" w:rsidRPr="008A20DF" w:rsidRDefault="00D86485" w:rsidP="009F114B">
            <w:pPr>
              <w:pStyle w:val="Tabletext10"/>
            </w:pPr>
            <w:r>
              <w:t xml:space="preserve">Amount. </w:t>
            </w:r>
            <w:r w:rsidRPr="00343D41">
              <w:t xml:space="preserve">Currency. </w:t>
            </w:r>
            <w:r>
              <w:t>Identifier</w:t>
            </w:r>
          </w:p>
        </w:tc>
        <w:tc>
          <w:tcPr>
            <w:tcW w:w="510" w:type="dxa"/>
          </w:tcPr>
          <w:p w14:paraId="0D4C0884" w14:textId="77777777" w:rsidR="00D86485" w:rsidRPr="008A20DF" w:rsidRDefault="00D86485" w:rsidP="009F114B">
            <w:pPr>
              <w:pStyle w:val="Tabletext10"/>
              <w:jc w:val="center"/>
            </w:pPr>
            <w:r>
              <w:t>C</w:t>
            </w:r>
          </w:p>
        </w:tc>
        <w:tc>
          <w:tcPr>
            <w:tcW w:w="1023" w:type="dxa"/>
          </w:tcPr>
          <w:p w14:paraId="38EF6B39" w14:textId="77777777" w:rsidR="00D86485" w:rsidRPr="008A20DF" w:rsidRDefault="00D86485" w:rsidP="009F114B">
            <w:pPr>
              <w:pStyle w:val="Tabletext10"/>
            </w:pPr>
            <w:r w:rsidRPr="00343D41">
              <w:t>String</w:t>
            </w:r>
          </w:p>
        </w:tc>
        <w:tc>
          <w:tcPr>
            <w:tcW w:w="1381" w:type="dxa"/>
          </w:tcPr>
          <w:p w14:paraId="53F1372F" w14:textId="77777777" w:rsidR="00D86485" w:rsidRPr="008A20DF" w:rsidRDefault="00D86485" w:rsidP="009F114B">
            <w:pPr>
              <w:pStyle w:val="Tabletext10"/>
            </w:pPr>
            <w:r>
              <w:rPr>
                <w:rFonts w:hint="eastAsia"/>
              </w:rPr>
              <w:t>J</w:t>
            </w:r>
            <w:r>
              <w:t>PY</w:t>
            </w:r>
          </w:p>
        </w:tc>
        <w:tc>
          <w:tcPr>
            <w:tcW w:w="3043" w:type="dxa"/>
            <w:vMerge/>
          </w:tcPr>
          <w:p w14:paraId="67DED8DE" w14:textId="77777777" w:rsidR="00D86485" w:rsidRPr="008A20DF" w:rsidRDefault="00D86485" w:rsidP="009F114B">
            <w:pPr>
              <w:pStyle w:val="Tabletext10"/>
            </w:pPr>
          </w:p>
        </w:tc>
      </w:tr>
      <w:tr w:rsidR="00D86485" w:rsidRPr="008A20DF" w14:paraId="52C6E880" w14:textId="77777777" w:rsidTr="009F114B">
        <w:trPr>
          <w:cantSplit/>
        </w:trPr>
        <w:tc>
          <w:tcPr>
            <w:tcW w:w="1243" w:type="dxa"/>
            <w:vMerge w:val="restart"/>
          </w:tcPr>
          <w:p w14:paraId="12DD3BE2" w14:textId="77777777" w:rsidR="00D86485" w:rsidRPr="008A20DF" w:rsidRDefault="00D86485" w:rsidP="009F114B">
            <w:pPr>
              <w:pStyle w:val="Tabletext10"/>
            </w:pPr>
            <w:r w:rsidRPr="008A20DF">
              <w:lastRenderedPageBreak/>
              <w:t>Unit Price</w:t>
            </w:r>
          </w:p>
        </w:tc>
        <w:tc>
          <w:tcPr>
            <w:tcW w:w="2515" w:type="dxa"/>
            <w:tcMar>
              <w:left w:w="85" w:type="dxa"/>
              <w:right w:w="85" w:type="dxa"/>
            </w:tcMar>
          </w:tcPr>
          <w:p w14:paraId="4C4EF82F" w14:textId="77777777" w:rsidR="00D86485" w:rsidRPr="008A20DF" w:rsidRDefault="00D86485" w:rsidP="009F114B">
            <w:pPr>
              <w:pStyle w:val="Tabletext10"/>
            </w:pPr>
            <w:r>
              <w:t xml:space="preserve">Amount. </w:t>
            </w:r>
            <w:r w:rsidRPr="008A20DF">
              <w:t>Content</w:t>
            </w:r>
          </w:p>
        </w:tc>
        <w:tc>
          <w:tcPr>
            <w:tcW w:w="510" w:type="dxa"/>
          </w:tcPr>
          <w:p w14:paraId="0C940DED" w14:textId="77777777" w:rsidR="00D86485" w:rsidRPr="008A20DF" w:rsidRDefault="00D86485" w:rsidP="009F114B">
            <w:pPr>
              <w:pStyle w:val="Tabletext10"/>
              <w:jc w:val="center"/>
            </w:pPr>
            <w:r>
              <w:t>M</w:t>
            </w:r>
          </w:p>
        </w:tc>
        <w:tc>
          <w:tcPr>
            <w:tcW w:w="1023" w:type="dxa"/>
          </w:tcPr>
          <w:p w14:paraId="26E6F153" w14:textId="77777777" w:rsidR="00D86485" w:rsidRPr="008A20DF" w:rsidRDefault="00D86485" w:rsidP="009F114B">
            <w:pPr>
              <w:pStyle w:val="Tabletext10"/>
            </w:pPr>
            <w:r w:rsidRPr="008A20DF">
              <w:t>Decimal</w:t>
            </w:r>
          </w:p>
        </w:tc>
        <w:tc>
          <w:tcPr>
            <w:tcW w:w="1381" w:type="dxa"/>
          </w:tcPr>
          <w:p w14:paraId="04C4C7C9" w14:textId="77777777" w:rsidR="00D86485" w:rsidRPr="008A20DF" w:rsidRDefault="00D86485" w:rsidP="009F114B">
            <w:pPr>
              <w:pStyle w:val="Tabletext10"/>
            </w:pPr>
            <w:r w:rsidRPr="008A20DF">
              <w:t>10000.1234</w:t>
            </w:r>
          </w:p>
        </w:tc>
        <w:tc>
          <w:tcPr>
            <w:tcW w:w="3043" w:type="dxa"/>
            <w:vMerge w:val="restart"/>
          </w:tcPr>
          <w:p w14:paraId="0C311A34" w14:textId="77777777" w:rsidR="00D86485" w:rsidRPr="008A20DF" w:rsidRDefault="00D86485" w:rsidP="009F114B">
            <w:pPr>
              <w:pStyle w:val="Tabletext10"/>
            </w:pPr>
            <w:r w:rsidRPr="008A20DF">
              <w:t xml:space="preserve">A unit price amount states a numerical monetary amount value for </w:t>
            </w:r>
            <w:r>
              <w:t xml:space="preserve">Business Information Entities </w:t>
            </w:r>
            <w:r w:rsidRPr="008A20DF">
              <w:t xml:space="preserve">that contain item prices that may be multiplied by item quantities. The currency of the amount is </w:t>
            </w:r>
            <w:r w:rsidRPr="008A20DF">
              <w:rPr>
                <w:lang w:eastAsia="en-US"/>
              </w:rPr>
              <w:t>explicit or implied.</w:t>
            </w:r>
          </w:p>
        </w:tc>
      </w:tr>
      <w:tr w:rsidR="00D86485" w:rsidRPr="008A20DF" w14:paraId="7C00FA30" w14:textId="77777777" w:rsidTr="009F114B">
        <w:trPr>
          <w:cantSplit/>
        </w:trPr>
        <w:tc>
          <w:tcPr>
            <w:tcW w:w="1243" w:type="dxa"/>
            <w:vMerge/>
          </w:tcPr>
          <w:p w14:paraId="33D24567" w14:textId="77777777" w:rsidR="00D86485" w:rsidRPr="008A20DF" w:rsidRDefault="00D86485" w:rsidP="009F114B">
            <w:pPr>
              <w:pStyle w:val="Tabletext10"/>
            </w:pPr>
          </w:p>
        </w:tc>
        <w:tc>
          <w:tcPr>
            <w:tcW w:w="2515" w:type="dxa"/>
            <w:tcMar>
              <w:left w:w="85" w:type="dxa"/>
              <w:right w:w="85" w:type="dxa"/>
            </w:tcMar>
          </w:tcPr>
          <w:p w14:paraId="24BD3E29" w14:textId="77777777" w:rsidR="00D86485" w:rsidRPr="008A20DF" w:rsidRDefault="00D86485" w:rsidP="009F114B">
            <w:pPr>
              <w:pStyle w:val="Tabletext10"/>
            </w:pPr>
            <w:r>
              <w:t xml:space="preserve">Amount. </w:t>
            </w:r>
            <w:r w:rsidRPr="00343D41">
              <w:t xml:space="preserve">Currency. </w:t>
            </w:r>
            <w:r>
              <w:t>Identifier</w:t>
            </w:r>
          </w:p>
        </w:tc>
        <w:tc>
          <w:tcPr>
            <w:tcW w:w="510" w:type="dxa"/>
          </w:tcPr>
          <w:p w14:paraId="0B067826" w14:textId="77777777" w:rsidR="00D86485" w:rsidRPr="008A20DF" w:rsidRDefault="00D86485" w:rsidP="009F114B">
            <w:pPr>
              <w:pStyle w:val="Tabletext10"/>
              <w:jc w:val="center"/>
            </w:pPr>
            <w:r>
              <w:t>C</w:t>
            </w:r>
          </w:p>
        </w:tc>
        <w:tc>
          <w:tcPr>
            <w:tcW w:w="1023" w:type="dxa"/>
          </w:tcPr>
          <w:p w14:paraId="123C07B3" w14:textId="77777777" w:rsidR="00D86485" w:rsidRPr="008A20DF" w:rsidRDefault="00D86485" w:rsidP="009F114B">
            <w:pPr>
              <w:pStyle w:val="Tabletext10"/>
            </w:pPr>
            <w:r w:rsidRPr="00343D41">
              <w:t>String</w:t>
            </w:r>
          </w:p>
        </w:tc>
        <w:tc>
          <w:tcPr>
            <w:tcW w:w="1381" w:type="dxa"/>
          </w:tcPr>
          <w:p w14:paraId="240012DB" w14:textId="77777777" w:rsidR="00D86485" w:rsidRPr="008A20DF" w:rsidRDefault="00D86485" w:rsidP="009F114B">
            <w:pPr>
              <w:pStyle w:val="Tabletext10"/>
            </w:pPr>
            <w:r>
              <w:rPr>
                <w:rFonts w:hint="eastAsia"/>
              </w:rPr>
              <w:t>J</w:t>
            </w:r>
            <w:r>
              <w:t>PY</w:t>
            </w:r>
          </w:p>
        </w:tc>
        <w:tc>
          <w:tcPr>
            <w:tcW w:w="3043" w:type="dxa"/>
            <w:vMerge/>
          </w:tcPr>
          <w:p w14:paraId="31E01135" w14:textId="77777777" w:rsidR="00D86485" w:rsidRPr="008A20DF" w:rsidRDefault="00D86485" w:rsidP="009F114B">
            <w:pPr>
              <w:pStyle w:val="Tabletext10"/>
            </w:pPr>
          </w:p>
        </w:tc>
      </w:tr>
      <w:tr w:rsidR="00D86485" w:rsidRPr="008A20DF" w14:paraId="6B5DC8EC" w14:textId="77777777" w:rsidTr="009F114B">
        <w:trPr>
          <w:cantSplit/>
        </w:trPr>
        <w:tc>
          <w:tcPr>
            <w:tcW w:w="1243" w:type="dxa"/>
          </w:tcPr>
          <w:p w14:paraId="4C8AFEC5" w14:textId="77777777" w:rsidR="00D86485" w:rsidRPr="008A20DF" w:rsidRDefault="00D86485" w:rsidP="009F114B">
            <w:pPr>
              <w:pStyle w:val="Tabletext10"/>
            </w:pPr>
            <w:r w:rsidRPr="008A20DF">
              <w:t>Percentage</w:t>
            </w:r>
          </w:p>
        </w:tc>
        <w:tc>
          <w:tcPr>
            <w:tcW w:w="2515" w:type="dxa"/>
            <w:tcMar>
              <w:left w:w="85" w:type="dxa"/>
              <w:right w:w="85" w:type="dxa"/>
            </w:tcMar>
          </w:tcPr>
          <w:p w14:paraId="0B5CA4CF" w14:textId="77777777" w:rsidR="00D86485" w:rsidRPr="008A20DF" w:rsidRDefault="00D86485" w:rsidP="009F114B">
            <w:pPr>
              <w:pStyle w:val="Tabletext10"/>
            </w:pPr>
            <w:r>
              <w:t xml:space="preserve">Numeric. </w:t>
            </w:r>
            <w:r w:rsidRPr="008A20DF">
              <w:t>Content</w:t>
            </w:r>
          </w:p>
        </w:tc>
        <w:tc>
          <w:tcPr>
            <w:tcW w:w="510" w:type="dxa"/>
          </w:tcPr>
          <w:p w14:paraId="7C2B597C" w14:textId="77777777" w:rsidR="00D86485" w:rsidRPr="008A20DF" w:rsidRDefault="00D86485" w:rsidP="009F114B">
            <w:pPr>
              <w:pStyle w:val="Tabletext10"/>
              <w:jc w:val="center"/>
            </w:pPr>
            <w:r>
              <w:t>M</w:t>
            </w:r>
          </w:p>
        </w:tc>
        <w:tc>
          <w:tcPr>
            <w:tcW w:w="1023" w:type="dxa"/>
          </w:tcPr>
          <w:p w14:paraId="2614E468" w14:textId="77777777" w:rsidR="00D86485" w:rsidRPr="008A20DF" w:rsidRDefault="00D86485" w:rsidP="009F114B">
            <w:pPr>
              <w:pStyle w:val="Tabletext10"/>
            </w:pPr>
            <w:r w:rsidRPr="008A20DF">
              <w:t>Decimal</w:t>
            </w:r>
          </w:p>
        </w:tc>
        <w:tc>
          <w:tcPr>
            <w:tcW w:w="1381" w:type="dxa"/>
          </w:tcPr>
          <w:p w14:paraId="0A8B3516" w14:textId="77777777" w:rsidR="00D86485" w:rsidRPr="008A20DF" w:rsidRDefault="00D86485" w:rsidP="009F114B">
            <w:pPr>
              <w:pStyle w:val="Tabletext10"/>
            </w:pPr>
            <w:r w:rsidRPr="008A20DF">
              <w:t>34.7812</w:t>
            </w:r>
          </w:p>
        </w:tc>
        <w:tc>
          <w:tcPr>
            <w:tcW w:w="3043" w:type="dxa"/>
          </w:tcPr>
          <w:p w14:paraId="19805587" w14:textId="77777777" w:rsidR="00D86485" w:rsidRPr="008A20DF" w:rsidRDefault="00D86485" w:rsidP="009F114B">
            <w:pPr>
              <w:pStyle w:val="Tabletext10"/>
            </w:pPr>
            <w:r w:rsidRPr="008A20DF">
              <w:t>Percentages are given as fractions of a hundred (per cent) e.</w:t>
            </w:r>
            <w:r>
              <w:t xml:space="preserve"> </w:t>
            </w:r>
            <w:r w:rsidRPr="008A20DF">
              <w:t>g. the value 34,78 % in percentage terms is given as 34,78.</w:t>
            </w:r>
          </w:p>
        </w:tc>
      </w:tr>
      <w:tr w:rsidR="00D86485" w:rsidRPr="008A20DF" w14:paraId="6E9552E5" w14:textId="77777777" w:rsidTr="009F114B">
        <w:trPr>
          <w:cantSplit/>
        </w:trPr>
        <w:tc>
          <w:tcPr>
            <w:tcW w:w="1243" w:type="dxa"/>
          </w:tcPr>
          <w:p w14:paraId="07F1FE5F" w14:textId="77777777" w:rsidR="00D86485" w:rsidRPr="008A20DF" w:rsidRDefault="00D86485" w:rsidP="009F114B">
            <w:pPr>
              <w:pStyle w:val="Tabletext10"/>
            </w:pPr>
            <w:r>
              <w:rPr>
                <w:rFonts w:hint="eastAsia"/>
              </w:rPr>
              <w:t>N</w:t>
            </w:r>
            <w:r>
              <w:t>umeric</w:t>
            </w:r>
          </w:p>
        </w:tc>
        <w:tc>
          <w:tcPr>
            <w:tcW w:w="2515" w:type="dxa"/>
            <w:tcMar>
              <w:left w:w="85" w:type="dxa"/>
              <w:right w:w="85" w:type="dxa"/>
            </w:tcMar>
          </w:tcPr>
          <w:p w14:paraId="69B84712" w14:textId="77777777" w:rsidR="00D86485" w:rsidRPr="008A20DF" w:rsidRDefault="00D86485" w:rsidP="009F114B">
            <w:pPr>
              <w:pStyle w:val="Tabletext10"/>
            </w:pPr>
            <w:r>
              <w:t>Numeric.</w:t>
            </w:r>
            <w:r>
              <w:rPr>
                <w:rFonts w:hint="eastAsia"/>
              </w:rPr>
              <w:t xml:space="preserve"> C</w:t>
            </w:r>
            <w:r>
              <w:t>ontent</w:t>
            </w:r>
          </w:p>
        </w:tc>
        <w:tc>
          <w:tcPr>
            <w:tcW w:w="510" w:type="dxa"/>
          </w:tcPr>
          <w:p w14:paraId="5D8B5F18" w14:textId="77777777" w:rsidR="00D86485" w:rsidRDefault="00D86485" w:rsidP="009F114B">
            <w:pPr>
              <w:pStyle w:val="Tabletext10"/>
              <w:jc w:val="center"/>
            </w:pPr>
            <w:r>
              <w:rPr>
                <w:rFonts w:hint="eastAsia"/>
              </w:rPr>
              <w:t>M</w:t>
            </w:r>
          </w:p>
        </w:tc>
        <w:tc>
          <w:tcPr>
            <w:tcW w:w="1023" w:type="dxa"/>
          </w:tcPr>
          <w:p w14:paraId="46CC0897" w14:textId="77777777" w:rsidR="00D86485" w:rsidRPr="008A20DF" w:rsidRDefault="00D86485" w:rsidP="009F114B">
            <w:pPr>
              <w:pStyle w:val="Tabletext10"/>
            </w:pPr>
            <w:r>
              <w:rPr>
                <w:rFonts w:hint="eastAsia"/>
              </w:rPr>
              <w:t>D</w:t>
            </w:r>
            <w:r>
              <w:t>ecimal</w:t>
            </w:r>
          </w:p>
        </w:tc>
        <w:tc>
          <w:tcPr>
            <w:tcW w:w="1381" w:type="dxa"/>
          </w:tcPr>
          <w:p w14:paraId="1C725FC6" w14:textId="77777777" w:rsidR="00D86485" w:rsidRPr="008A20DF" w:rsidRDefault="00D86485" w:rsidP="009F114B">
            <w:pPr>
              <w:pStyle w:val="Tabletext10"/>
            </w:pPr>
            <w:r>
              <w:rPr>
                <w:rFonts w:hint="eastAsia"/>
              </w:rPr>
              <w:t>4</w:t>
            </w:r>
            <w:r>
              <w:t>71</w:t>
            </w:r>
          </w:p>
        </w:tc>
        <w:tc>
          <w:tcPr>
            <w:tcW w:w="3043" w:type="dxa"/>
          </w:tcPr>
          <w:p w14:paraId="6AD0FD61" w14:textId="77777777" w:rsidR="00D86485" w:rsidRPr="008A20DF" w:rsidRDefault="00D86485" w:rsidP="009F114B">
            <w:pPr>
              <w:pStyle w:val="Tabletext10"/>
            </w:pPr>
            <w:r w:rsidRPr="006B547C">
              <w:t>Numeric information that is assigned or is determined by calculation, counting, or sequencing</w:t>
            </w:r>
            <w:r>
              <w:t xml:space="preserve">. </w:t>
            </w:r>
            <w:r w:rsidRPr="006B547C">
              <w:t>It does not require a unit of measure.</w:t>
            </w:r>
          </w:p>
        </w:tc>
      </w:tr>
      <w:tr w:rsidR="00D86485" w:rsidRPr="008A20DF" w14:paraId="306CA9A2" w14:textId="77777777" w:rsidTr="009F114B">
        <w:trPr>
          <w:cantSplit/>
        </w:trPr>
        <w:tc>
          <w:tcPr>
            <w:tcW w:w="1243" w:type="dxa"/>
            <w:vMerge w:val="restart"/>
          </w:tcPr>
          <w:p w14:paraId="719A0151" w14:textId="77777777" w:rsidR="00D86485" w:rsidRPr="008A20DF" w:rsidRDefault="00D86485" w:rsidP="009F114B">
            <w:pPr>
              <w:pStyle w:val="Tabletext10"/>
            </w:pPr>
            <w:r w:rsidRPr="008A20DF">
              <w:t>Quantity</w:t>
            </w:r>
          </w:p>
        </w:tc>
        <w:tc>
          <w:tcPr>
            <w:tcW w:w="2515" w:type="dxa"/>
            <w:tcMar>
              <w:left w:w="85" w:type="dxa"/>
              <w:right w:w="85" w:type="dxa"/>
            </w:tcMar>
          </w:tcPr>
          <w:p w14:paraId="3C317072" w14:textId="77777777" w:rsidR="00D86485" w:rsidRPr="008A20DF" w:rsidRDefault="00D86485" w:rsidP="009F114B">
            <w:pPr>
              <w:pStyle w:val="Tabletext10"/>
            </w:pPr>
            <w:r w:rsidRPr="00E9669B">
              <w:t>Quantity</w:t>
            </w:r>
            <w:r>
              <w:t xml:space="preserve">. </w:t>
            </w:r>
            <w:r w:rsidRPr="008A20DF">
              <w:t>Content</w:t>
            </w:r>
          </w:p>
        </w:tc>
        <w:tc>
          <w:tcPr>
            <w:tcW w:w="510" w:type="dxa"/>
          </w:tcPr>
          <w:p w14:paraId="4FB38E2B" w14:textId="77777777" w:rsidR="00D86485" w:rsidRPr="008A20DF" w:rsidRDefault="00D86485" w:rsidP="009F114B">
            <w:pPr>
              <w:pStyle w:val="Tabletext10"/>
              <w:jc w:val="center"/>
            </w:pPr>
            <w:r>
              <w:t>M</w:t>
            </w:r>
          </w:p>
        </w:tc>
        <w:tc>
          <w:tcPr>
            <w:tcW w:w="1023" w:type="dxa"/>
          </w:tcPr>
          <w:p w14:paraId="3661EFC6" w14:textId="77777777" w:rsidR="00D86485" w:rsidRPr="008A20DF" w:rsidRDefault="00D86485" w:rsidP="009F114B">
            <w:pPr>
              <w:pStyle w:val="Tabletext10"/>
            </w:pPr>
            <w:r w:rsidRPr="008A20DF">
              <w:t>Decimal</w:t>
            </w:r>
          </w:p>
        </w:tc>
        <w:tc>
          <w:tcPr>
            <w:tcW w:w="1381" w:type="dxa"/>
          </w:tcPr>
          <w:p w14:paraId="663844D6" w14:textId="77777777" w:rsidR="00D86485" w:rsidRPr="008A20DF" w:rsidRDefault="00D86485" w:rsidP="009F114B">
            <w:pPr>
              <w:pStyle w:val="Tabletext10"/>
            </w:pPr>
            <w:r w:rsidRPr="008A20DF">
              <w:t>10000.1234</w:t>
            </w:r>
          </w:p>
        </w:tc>
        <w:tc>
          <w:tcPr>
            <w:tcW w:w="3043" w:type="dxa"/>
            <w:vMerge w:val="restart"/>
          </w:tcPr>
          <w:p w14:paraId="17B5B1A4" w14:textId="77777777" w:rsidR="00D86485" w:rsidRPr="008A20DF" w:rsidRDefault="00D86485" w:rsidP="009F114B">
            <w:pPr>
              <w:pStyle w:val="Tabletext10"/>
            </w:pPr>
            <w:r w:rsidRPr="008A20DF">
              <w:t>Quantities are used to state a number of units such as for items. The code for the Unit of Measure</w:t>
            </w:r>
            <w:r>
              <w:t xml:space="preserve"> (Quantity Unit. Code)</w:t>
            </w:r>
            <w:r w:rsidRPr="008A20DF">
              <w:t xml:space="preserve"> is </w:t>
            </w:r>
            <w:r>
              <w:t>explicit or impllicit</w:t>
            </w:r>
            <w:r w:rsidRPr="008A20DF">
              <w:t>.</w:t>
            </w:r>
          </w:p>
        </w:tc>
      </w:tr>
      <w:tr w:rsidR="00D86485" w:rsidRPr="008A20DF" w14:paraId="0CE46A8F" w14:textId="77777777" w:rsidTr="009F114B">
        <w:trPr>
          <w:cantSplit/>
        </w:trPr>
        <w:tc>
          <w:tcPr>
            <w:tcW w:w="1243" w:type="dxa"/>
            <w:vMerge/>
          </w:tcPr>
          <w:p w14:paraId="53B48983" w14:textId="77777777" w:rsidR="00D86485" w:rsidRPr="008A20DF" w:rsidRDefault="00D86485" w:rsidP="009F114B">
            <w:pPr>
              <w:pStyle w:val="Tabletext10"/>
            </w:pPr>
          </w:p>
        </w:tc>
        <w:tc>
          <w:tcPr>
            <w:tcW w:w="2515" w:type="dxa"/>
            <w:tcMar>
              <w:left w:w="85" w:type="dxa"/>
              <w:right w:w="85" w:type="dxa"/>
            </w:tcMar>
          </w:tcPr>
          <w:p w14:paraId="500C4260" w14:textId="77777777" w:rsidR="00D86485" w:rsidRPr="00E9669B" w:rsidRDefault="00D86485" w:rsidP="009F114B">
            <w:pPr>
              <w:pStyle w:val="Tabletext10"/>
            </w:pPr>
            <w:r w:rsidRPr="003A4E93">
              <w:t>Quantity</w:t>
            </w:r>
            <w:r>
              <w:t xml:space="preserve"> </w:t>
            </w:r>
            <w:r w:rsidRPr="003A4E93">
              <w:t>Unit. Code</w:t>
            </w:r>
          </w:p>
        </w:tc>
        <w:tc>
          <w:tcPr>
            <w:tcW w:w="510" w:type="dxa"/>
          </w:tcPr>
          <w:p w14:paraId="015B4A46" w14:textId="77777777" w:rsidR="00D86485" w:rsidRPr="008A20DF" w:rsidRDefault="00D86485" w:rsidP="009F114B">
            <w:pPr>
              <w:pStyle w:val="Tabletext10"/>
              <w:jc w:val="center"/>
            </w:pPr>
            <w:r>
              <w:t>C</w:t>
            </w:r>
          </w:p>
        </w:tc>
        <w:tc>
          <w:tcPr>
            <w:tcW w:w="1023" w:type="dxa"/>
          </w:tcPr>
          <w:p w14:paraId="263D1A66" w14:textId="77777777" w:rsidR="00D86485" w:rsidRPr="008A20DF" w:rsidRDefault="00D86485" w:rsidP="009F114B">
            <w:pPr>
              <w:pStyle w:val="Tabletext10"/>
            </w:pPr>
            <w:r w:rsidRPr="004F7750">
              <w:t>String</w:t>
            </w:r>
          </w:p>
        </w:tc>
        <w:tc>
          <w:tcPr>
            <w:tcW w:w="1381" w:type="dxa"/>
          </w:tcPr>
          <w:p w14:paraId="112A9306" w14:textId="77777777" w:rsidR="00D86485" w:rsidRPr="008A20DF" w:rsidRDefault="00D86485" w:rsidP="009F114B">
            <w:pPr>
              <w:pStyle w:val="Tabletext10"/>
            </w:pPr>
          </w:p>
        </w:tc>
        <w:tc>
          <w:tcPr>
            <w:tcW w:w="3043" w:type="dxa"/>
            <w:vMerge/>
          </w:tcPr>
          <w:p w14:paraId="29571599" w14:textId="77777777" w:rsidR="00D86485" w:rsidRPr="008A20DF" w:rsidRDefault="00D86485" w:rsidP="009F114B">
            <w:pPr>
              <w:pStyle w:val="Tabletext10"/>
            </w:pPr>
          </w:p>
        </w:tc>
      </w:tr>
      <w:tr w:rsidR="00D86485" w:rsidRPr="008A20DF" w14:paraId="43CAFAD3" w14:textId="77777777" w:rsidTr="009F114B">
        <w:trPr>
          <w:cantSplit/>
        </w:trPr>
        <w:tc>
          <w:tcPr>
            <w:tcW w:w="1243" w:type="dxa"/>
            <w:vMerge/>
          </w:tcPr>
          <w:p w14:paraId="31D8B539" w14:textId="77777777" w:rsidR="00D86485" w:rsidRPr="008A20DF" w:rsidRDefault="00D86485" w:rsidP="009F114B">
            <w:pPr>
              <w:pStyle w:val="Tabletext10"/>
            </w:pPr>
          </w:p>
        </w:tc>
        <w:tc>
          <w:tcPr>
            <w:tcW w:w="2515" w:type="dxa"/>
            <w:tcMar>
              <w:left w:w="85" w:type="dxa"/>
              <w:right w:w="85" w:type="dxa"/>
            </w:tcMar>
          </w:tcPr>
          <w:p w14:paraId="61AD0F8E" w14:textId="77777777" w:rsidR="00D86485" w:rsidRPr="00E9669B" w:rsidRDefault="00D86485" w:rsidP="009F114B">
            <w:pPr>
              <w:pStyle w:val="Tabletext10"/>
            </w:pPr>
            <w:r w:rsidRPr="003A4E93">
              <w:t>Quantity</w:t>
            </w:r>
            <w:r>
              <w:t xml:space="preserve"> </w:t>
            </w:r>
            <w:r w:rsidRPr="003A4E93">
              <w:t>Unit</w:t>
            </w:r>
            <w:r w:rsidRPr="00E9669B">
              <w:t>. Code List. Identifier</w:t>
            </w:r>
          </w:p>
        </w:tc>
        <w:tc>
          <w:tcPr>
            <w:tcW w:w="510" w:type="dxa"/>
          </w:tcPr>
          <w:p w14:paraId="473A937D" w14:textId="4E08F3B3" w:rsidR="00D86485" w:rsidRPr="008A20DF" w:rsidRDefault="00634344" w:rsidP="009F114B">
            <w:pPr>
              <w:pStyle w:val="Tabletext10"/>
              <w:jc w:val="center"/>
            </w:pPr>
            <w:r>
              <w:t>Card</w:t>
            </w:r>
          </w:p>
        </w:tc>
        <w:tc>
          <w:tcPr>
            <w:tcW w:w="1023" w:type="dxa"/>
          </w:tcPr>
          <w:p w14:paraId="2D38FCED" w14:textId="77777777" w:rsidR="00D86485" w:rsidRPr="008A20DF" w:rsidRDefault="00D86485" w:rsidP="009F114B">
            <w:pPr>
              <w:pStyle w:val="Tabletext10"/>
            </w:pPr>
            <w:r w:rsidRPr="004F7750">
              <w:t>String</w:t>
            </w:r>
          </w:p>
        </w:tc>
        <w:tc>
          <w:tcPr>
            <w:tcW w:w="1381" w:type="dxa"/>
          </w:tcPr>
          <w:p w14:paraId="7E4BD3C1" w14:textId="77777777" w:rsidR="00D86485" w:rsidRPr="008A20DF" w:rsidRDefault="00D86485" w:rsidP="009F114B">
            <w:pPr>
              <w:pStyle w:val="Tabletext10"/>
            </w:pPr>
          </w:p>
        </w:tc>
        <w:tc>
          <w:tcPr>
            <w:tcW w:w="3043" w:type="dxa"/>
            <w:vMerge/>
          </w:tcPr>
          <w:p w14:paraId="3E079424" w14:textId="77777777" w:rsidR="00D86485" w:rsidRPr="008A20DF" w:rsidRDefault="00D86485" w:rsidP="009F114B">
            <w:pPr>
              <w:pStyle w:val="Tabletext10"/>
            </w:pPr>
          </w:p>
        </w:tc>
      </w:tr>
      <w:tr w:rsidR="00D86485" w:rsidRPr="008A20DF" w14:paraId="7D60FBFC" w14:textId="77777777" w:rsidTr="009F114B">
        <w:trPr>
          <w:cantSplit/>
        </w:trPr>
        <w:tc>
          <w:tcPr>
            <w:tcW w:w="1243" w:type="dxa"/>
            <w:vMerge/>
          </w:tcPr>
          <w:p w14:paraId="5D055102" w14:textId="77777777" w:rsidR="00D86485" w:rsidRPr="008A20DF" w:rsidRDefault="00D86485" w:rsidP="009F114B">
            <w:pPr>
              <w:pStyle w:val="Tabletext10"/>
            </w:pPr>
          </w:p>
        </w:tc>
        <w:tc>
          <w:tcPr>
            <w:tcW w:w="2515" w:type="dxa"/>
            <w:tcMar>
              <w:left w:w="85" w:type="dxa"/>
              <w:right w:w="85" w:type="dxa"/>
            </w:tcMar>
          </w:tcPr>
          <w:p w14:paraId="3001AA32" w14:textId="77777777" w:rsidR="00D86485" w:rsidRPr="003A4E93" w:rsidRDefault="00D86485" w:rsidP="009F114B">
            <w:pPr>
              <w:pStyle w:val="Tabletext10"/>
            </w:pPr>
            <w:r w:rsidRPr="003A4E93">
              <w:t>Quantity</w:t>
            </w:r>
            <w:r>
              <w:t xml:space="preserve"> </w:t>
            </w:r>
            <w:r w:rsidRPr="003A4E93">
              <w:t>Unit</w:t>
            </w:r>
            <w:r w:rsidRPr="00E9669B">
              <w:t>. Code List Agency. Identifier</w:t>
            </w:r>
          </w:p>
        </w:tc>
        <w:tc>
          <w:tcPr>
            <w:tcW w:w="510" w:type="dxa"/>
          </w:tcPr>
          <w:p w14:paraId="4AEB0C4A" w14:textId="0A14773F" w:rsidR="00D86485" w:rsidRDefault="00634344" w:rsidP="009F114B">
            <w:pPr>
              <w:pStyle w:val="Tabletext10"/>
              <w:jc w:val="center"/>
            </w:pPr>
            <w:r>
              <w:rPr>
                <w:rFonts w:hint="eastAsia"/>
              </w:rPr>
              <w:t>Card</w:t>
            </w:r>
          </w:p>
        </w:tc>
        <w:tc>
          <w:tcPr>
            <w:tcW w:w="1023" w:type="dxa"/>
          </w:tcPr>
          <w:p w14:paraId="364361B4" w14:textId="77777777" w:rsidR="00D86485" w:rsidRPr="004F7750" w:rsidRDefault="00D86485" w:rsidP="009F114B">
            <w:pPr>
              <w:pStyle w:val="Tabletext10"/>
            </w:pPr>
            <w:r>
              <w:rPr>
                <w:rFonts w:hint="eastAsia"/>
              </w:rPr>
              <w:t>S</w:t>
            </w:r>
            <w:r>
              <w:t>tring</w:t>
            </w:r>
          </w:p>
        </w:tc>
        <w:tc>
          <w:tcPr>
            <w:tcW w:w="1381" w:type="dxa"/>
          </w:tcPr>
          <w:p w14:paraId="520802AB" w14:textId="77777777" w:rsidR="00D86485" w:rsidRPr="008A20DF" w:rsidRDefault="00D86485" w:rsidP="009F114B">
            <w:pPr>
              <w:pStyle w:val="Tabletext10"/>
            </w:pPr>
          </w:p>
        </w:tc>
        <w:tc>
          <w:tcPr>
            <w:tcW w:w="3043" w:type="dxa"/>
            <w:vMerge/>
          </w:tcPr>
          <w:p w14:paraId="185B3084" w14:textId="77777777" w:rsidR="00D86485" w:rsidRPr="008A20DF" w:rsidRDefault="00D86485" w:rsidP="009F114B">
            <w:pPr>
              <w:pStyle w:val="Tabletext10"/>
            </w:pPr>
          </w:p>
        </w:tc>
      </w:tr>
      <w:tr w:rsidR="00D86485" w:rsidRPr="008A20DF" w14:paraId="7578FA57" w14:textId="77777777" w:rsidTr="009F114B">
        <w:trPr>
          <w:cantSplit/>
        </w:trPr>
        <w:tc>
          <w:tcPr>
            <w:tcW w:w="1243" w:type="dxa"/>
            <w:vMerge w:val="restart"/>
          </w:tcPr>
          <w:p w14:paraId="0CAFF00E" w14:textId="77777777" w:rsidR="00D86485" w:rsidRPr="008A20DF" w:rsidRDefault="00D86485" w:rsidP="009F114B">
            <w:pPr>
              <w:pStyle w:val="Tabletext10"/>
            </w:pPr>
            <w:r w:rsidRPr="008A20DF">
              <w:t>Code</w:t>
            </w:r>
          </w:p>
        </w:tc>
        <w:tc>
          <w:tcPr>
            <w:tcW w:w="2515" w:type="dxa"/>
            <w:tcMar>
              <w:left w:w="85" w:type="dxa"/>
              <w:right w:w="85" w:type="dxa"/>
            </w:tcMar>
          </w:tcPr>
          <w:p w14:paraId="54990627" w14:textId="77777777" w:rsidR="00D86485" w:rsidRPr="008A20DF" w:rsidRDefault="00D86485" w:rsidP="009F114B">
            <w:pPr>
              <w:pStyle w:val="Tabletext10"/>
            </w:pPr>
            <w:r>
              <w:t xml:space="preserve">Code. </w:t>
            </w:r>
            <w:r w:rsidRPr="008A20DF">
              <w:t>Content</w:t>
            </w:r>
          </w:p>
        </w:tc>
        <w:tc>
          <w:tcPr>
            <w:tcW w:w="510" w:type="dxa"/>
          </w:tcPr>
          <w:p w14:paraId="0D8DE16F" w14:textId="77777777" w:rsidR="00D86485" w:rsidRPr="008A20DF" w:rsidRDefault="00D86485" w:rsidP="009F114B">
            <w:pPr>
              <w:pStyle w:val="Tabletext10"/>
              <w:jc w:val="center"/>
            </w:pPr>
            <w:r>
              <w:t>M</w:t>
            </w:r>
          </w:p>
        </w:tc>
        <w:tc>
          <w:tcPr>
            <w:tcW w:w="1023" w:type="dxa"/>
          </w:tcPr>
          <w:p w14:paraId="170E1BF2" w14:textId="77777777" w:rsidR="00D86485" w:rsidRPr="008A20DF" w:rsidRDefault="00D86485" w:rsidP="009F114B">
            <w:pPr>
              <w:pStyle w:val="Tabletext10"/>
            </w:pPr>
            <w:r w:rsidRPr="008A20DF">
              <w:t>String</w:t>
            </w:r>
          </w:p>
        </w:tc>
        <w:tc>
          <w:tcPr>
            <w:tcW w:w="1381" w:type="dxa"/>
          </w:tcPr>
          <w:p w14:paraId="1352C45F" w14:textId="77777777" w:rsidR="00D86485" w:rsidRPr="008A20DF" w:rsidRDefault="00D86485" w:rsidP="009F114B">
            <w:pPr>
              <w:pStyle w:val="Tabletext10"/>
            </w:pPr>
            <w:r w:rsidRPr="008A20DF">
              <w:t>Abc123</w:t>
            </w:r>
          </w:p>
        </w:tc>
        <w:tc>
          <w:tcPr>
            <w:tcW w:w="3043" w:type="dxa"/>
            <w:vMerge w:val="restart"/>
          </w:tcPr>
          <w:p w14:paraId="69441F7D" w14:textId="77777777" w:rsidR="00D86485" w:rsidRPr="008A20DF" w:rsidRDefault="00D86485" w:rsidP="009F114B">
            <w:pPr>
              <w:pStyle w:val="Tabletext10"/>
            </w:pPr>
            <w:r w:rsidRPr="008A20DF">
              <w:t>Codes are used to specify allowed values in elements as well as for lists of options. Code is different from Identifier in that allowed values have standardized meanings that can be known by the recipient.</w:t>
            </w:r>
          </w:p>
        </w:tc>
      </w:tr>
      <w:tr w:rsidR="00D86485" w:rsidRPr="008A20DF" w14:paraId="58D84593" w14:textId="77777777" w:rsidTr="009F114B">
        <w:trPr>
          <w:cantSplit/>
        </w:trPr>
        <w:tc>
          <w:tcPr>
            <w:tcW w:w="1243" w:type="dxa"/>
            <w:vMerge/>
          </w:tcPr>
          <w:p w14:paraId="3D28C614" w14:textId="77777777" w:rsidR="00D86485" w:rsidRPr="008A20DF" w:rsidRDefault="00D86485" w:rsidP="009F114B">
            <w:pPr>
              <w:pStyle w:val="Tabletext10"/>
            </w:pPr>
          </w:p>
        </w:tc>
        <w:tc>
          <w:tcPr>
            <w:tcW w:w="2515" w:type="dxa"/>
            <w:tcMar>
              <w:left w:w="85" w:type="dxa"/>
              <w:right w:w="85" w:type="dxa"/>
            </w:tcMar>
          </w:tcPr>
          <w:p w14:paraId="6043CB73" w14:textId="77777777" w:rsidR="00D86485" w:rsidRPr="008A20DF" w:rsidRDefault="00D86485" w:rsidP="009F114B">
            <w:pPr>
              <w:pStyle w:val="Tabletext10"/>
            </w:pPr>
            <w:r w:rsidRPr="00AE1825">
              <w:t>Code List. Identifier</w:t>
            </w:r>
          </w:p>
        </w:tc>
        <w:tc>
          <w:tcPr>
            <w:tcW w:w="510" w:type="dxa"/>
          </w:tcPr>
          <w:p w14:paraId="23E0E0FB" w14:textId="0A112878" w:rsidR="00D86485" w:rsidRDefault="00634344" w:rsidP="009F114B">
            <w:pPr>
              <w:pStyle w:val="Tabletext10"/>
              <w:jc w:val="center"/>
            </w:pPr>
            <w:r>
              <w:rPr>
                <w:rFonts w:hint="eastAsia"/>
              </w:rPr>
              <w:t>Card</w:t>
            </w:r>
          </w:p>
        </w:tc>
        <w:tc>
          <w:tcPr>
            <w:tcW w:w="1023" w:type="dxa"/>
          </w:tcPr>
          <w:p w14:paraId="0523CDBC" w14:textId="77777777" w:rsidR="00D86485" w:rsidRPr="008A20DF" w:rsidRDefault="00D86485" w:rsidP="009F114B">
            <w:pPr>
              <w:pStyle w:val="Tabletext10"/>
            </w:pPr>
            <w:r w:rsidRPr="008A20DF">
              <w:t>String</w:t>
            </w:r>
          </w:p>
        </w:tc>
        <w:tc>
          <w:tcPr>
            <w:tcW w:w="1381" w:type="dxa"/>
          </w:tcPr>
          <w:p w14:paraId="499862E3" w14:textId="77777777" w:rsidR="00D86485" w:rsidRPr="008A20DF" w:rsidRDefault="00D86485" w:rsidP="009F114B">
            <w:pPr>
              <w:pStyle w:val="Tabletext10"/>
            </w:pPr>
          </w:p>
        </w:tc>
        <w:tc>
          <w:tcPr>
            <w:tcW w:w="3043" w:type="dxa"/>
            <w:vMerge/>
          </w:tcPr>
          <w:p w14:paraId="76168424" w14:textId="77777777" w:rsidR="00D86485" w:rsidRPr="008A20DF" w:rsidRDefault="00D86485" w:rsidP="009F114B">
            <w:pPr>
              <w:pStyle w:val="Tabletext10"/>
            </w:pPr>
          </w:p>
        </w:tc>
      </w:tr>
      <w:tr w:rsidR="00D86485" w:rsidRPr="008A20DF" w14:paraId="0366A039" w14:textId="77777777" w:rsidTr="009F114B">
        <w:trPr>
          <w:cantSplit/>
        </w:trPr>
        <w:tc>
          <w:tcPr>
            <w:tcW w:w="1243" w:type="dxa"/>
            <w:vMerge/>
          </w:tcPr>
          <w:p w14:paraId="7BF1F2D6" w14:textId="77777777" w:rsidR="00D86485" w:rsidRPr="008A20DF" w:rsidRDefault="00D86485" w:rsidP="009F114B">
            <w:pPr>
              <w:pStyle w:val="Tabletext10"/>
            </w:pPr>
          </w:p>
        </w:tc>
        <w:tc>
          <w:tcPr>
            <w:tcW w:w="2515" w:type="dxa"/>
            <w:tcMar>
              <w:left w:w="85" w:type="dxa"/>
              <w:right w:w="85" w:type="dxa"/>
            </w:tcMar>
          </w:tcPr>
          <w:p w14:paraId="0BFE052A" w14:textId="77777777" w:rsidR="00D86485" w:rsidRPr="008A20DF" w:rsidRDefault="00D86485" w:rsidP="009F114B">
            <w:pPr>
              <w:pStyle w:val="Tabletext10"/>
            </w:pPr>
            <w:r w:rsidRPr="00AE1825">
              <w:t>Code List. Agency. Identifier</w:t>
            </w:r>
          </w:p>
        </w:tc>
        <w:tc>
          <w:tcPr>
            <w:tcW w:w="510" w:type="dxa"/>
          </w:tcPr>
          <w:p w14:paraId="2B18D4D5" w14:textId="6F040A21" w:rsidR="00D86485" w:rsidRDefault="00634344" w:rsidP="009F114B">
            <w:pPr>
              <w:pStyle w:val="Tabletext10"/>
              <w:jc w:val="center"/>
            </w:pPr>
            <w:r>
              <w:rPr>
                <w:rFonts w:hint="eastAsia"/>
              </w:rPr>
              <w:t>Card</w:t>
            </w:r>
          </w:p>
        </w:tc>
        <w:tc>
          <w:tcPr>
            <w:tcW w:w="1023" w:type="dxa"/>
          </w:tcPr>
          <w:p w14:paraId="72A9A82C" w14:textId="77777777" w:rsidR="00D86485" w:rsidRPr="008A20DF" w:rsidRDefault="00D86485" w:rsidP="009F114B">
            <w:pPr>
              <w:pStyle w:val="Tabletext10"/>
            </w:pPr>
            <w:r w:rsidRPr="008A20DF">
              <w:t>String</w:t>
            </w:r>
          </w:p>
        </w:tc>
        <w:tc>
          <w:tcPr>
            <w:tcW w:w="1381" w:type="dxa"/>
          </w:tcPr>
          <w:p w14:paraId="71A5940C" w14:textId="77777777" w:rsidR="00D86485" w:rsidRPr="008A20DF" w:rsidRDefault="00D86485" w:rsidP="009F114B">
            <w:pPr>
              <w:pStyle w:val="Tabletext10"/>
            </w:pPr>
          </w:p>
        </w:tc>
        <w:tc>
          <w:tcPr>
            <w:tcW w:w="3043" w:type="dxa"/>
            <w:vMerge/>
          </w:tcPr>
          <w:p w14:paraId="782D7822" w14:textId="77777777" w:rsidR="00D86485" w:rsidRPr="008A20DF" w:rsidRDefault="00D86485" w:rsidP="009F114B">
            <w:pPr>
              <w:pStyle w:val="Tabletext10"/>
            </w:pPr>
          </w:p>
        </w:tc>
      </w:tr>
      <w:tr w:rsidR="00D86485" w:rsidRPr="008A20DF" w14:paraId="4320CDC1" w14:textId="77777777" w:rsidTr="009F114B">
        <w:trPr>
          <w:cantSplit/>
        </w:trPr>
        <w:tc>
          <w:tcPr>
            <w:tcW w:w="1243" w:type="dxa"/>
            <w:vMerge/>
          </w:tcPr>
          <w:p w14:paraId="131D6587" w14:textId="77777777" w:rsidR="00D86485" w:rsidRPr="008A20DF" w:rsidRDefault="00D86485" w:rsidP="009F114B">
            <w:pPr>
              <w:pStyle w:val="Tabletext10"/>
            </w:pPr>
          </w:p>
        </w:tc>
        <w:tc>
          <w:tcPr>
            <w:tcW w:w="2515" w:type="dxa"/>
            <w:tcMar>
              <w:left w:w="85" w:type="dxa"/>
              <w:right w:w="85" w:type="dxa"/>
            </w:tcMar>
          </w:tcPr>
          <w:p w14:paraId="69CCB612" w14:textId="77777777" w:rsidR="00D86485" w:rsidRPr="00AE1825" w:rsidRDefault="00D86485" w:rsidP="009F114B">
            <w:pPr>
              <w:pStyle w:val="Tabletext10"/>
            </w:pPr>
            <w:r w:rsidRPr="003A4E93">
              <w:t>Quantity</w:t>
            </w:r>
            <w:r>
              <w:t xml:space="preserve"> </w:t>
            </w:r>
            <w:r w:rsidRPr="003A4E93">
              <w:t>Unit</w:t>
            </w:r>
            <w:r w:rsidRPr="00E9669B">
              <w:t>. Code List Agency. Identifier</w:t>
            </w:r>
          </w:p>
        </w:tc>
        <w:tc>
          <w:tcPr>
            <w:tcW w:w="510" w:type="dxa"/>
          </w:tcPr>
          <w:p w14:paraId="6D71BC0F" w14:textId="33137001" w:rsidR="00D86485" w:rsidRDefault="00634344" w:rsidP="009F114B">
            <w:pPr>
              <w:pStyle w:val="Tabletext10"/>
              <w:jc w:val="center"/>
            </w:pPr>
            <w:r>
              <w:rPr>
                <w:rFonts w:hint="eastAsia"/>
              </w:rPr>
              <w:t>Card</w:t>
            </w:r>
          </w:p>
        </w:tc>
        <w:tc>
          <w:tcPr>
            <w:tcW w:w="1023" w:type="dxa"/>
          </w:tcPr>
          <w:p w14:paraId="3F487E64" w14:textId="77777777" w:rsidR="00D86485" w:rsidRPr="008A20DF" w:rsidRDefault="00D86485" w:rsidP="009F114B">
            <w:pPr>
              <w:pStyle w:val="Tabletext10"/>
            </w:pPr>
            <w:r>
              <w:rPr>
                <w:rFonts w:hint="eastAsia"/>
              </w:rPr>
              <w:t>S</w:t>
            </w:r>
            <w:r>
              <w:t>tring</w:t>
            </w:r>
          </w:p>
        </w:tc>
        <w:tc>
          <w:tcPr>
            <w:tcW w:w="1381" w:type="dxa"/>
          </w:tcPr>
          <w:p w14:paraId="5B258E61" w14:textId="77777777" w:rsidR="00D86485" w:rsidRPr="008A20DF" w:rsidRDefault="00D86485" w:rsidP="009F114B">
            <w:pPr>
              <w:pStyle w:val="Tabletext10"/>
            </w:pPr>
          </w:p>
        </w:tc>
        <w:tc>
          <w:tcPr>
            <w:tcW w:w="3043" w:type="dxa"/>
            <w:vMerge/>
          </w:tcPr>
          <w:p w14:paraId="4AD40717" w14:textId="77777777" w:rsidR="00D86485" w:rsidRPr="008A20DF" w:rsidRDefault="00D86485" w:rsidP="009F114B">
            <w:pPr>
              <w:pStyle w:val="Tabletext10"/>
            </w:pPr>
          </w:p>
        </w:tc>
      </w:tr>
      <w:tr w:rsidR="00D86485" w:rsidRPr="008A20DF" w14:paraId="27532646" w14:textId="77777777" w:rsidTr="009F114B">
        <w:trPr>
          <w:cantSplit/>
        </w:trPr>
        <w:tc>
          <w:tcPr>
            <w:tcW w:w="1243" w:type="dxa"/>
            <w:vMerge/>
          </w:tcPr>
          <w:p w14:paraId="5C823B21" w14:textId="77777777" w:rsidR="00D86485" w:rsidRPr="008A20DF" w:rsidRDefault="00D86485" w:rsidP="009F114B">
            <w:pPr>
              <w:pStyle w:val="Tabletext10"/>
            </w:pPr>
          </w:p>
        </w:tc>
        <w:tc>
          <w:tcPr>
            <w:tcW w:w="2515" w:type="dxa"/>
            <w:tcMar>
              <w:left w:w="85" w:type="dxa"/>
              <w:right w:w="85" w:type="dxa"/>
            </w:tcMar>
          </w:tcPr>
          <w:p w14:paraId="0B234EE9" w14:textId="77777777" w:rsidR="00D86485" w:rsidRPr="008A20DF" w:rsidRDefault="00D86485" w:rsidP="009F114B">
            <w:pPr>
              <w:pStyle w:val="Tabletext10"/>
            </w:pPr>
            <w:r w:rsidRPr="00C41F2D">
              <w:t>Code List. Version. Identifier</w:t>
            </w:r>
          </w:p>
        </w:tc>
        <w:tc>
          <w:tcPr>
            <w:tcW w:w="510" w:type="dxa"/>
          </w:tcPr>
          <w:p w14:paraId="64970607" w14:textId="5EDAC26B" w:rsidR="00D86485" w:rsidRDefault="00634344" w:rsidP="009F114B">
            <w:pPr>
              <w:pStyle w:val="Tabletext10"/>
              <w:jc w:val="center"/>
            </w:pPr>
            <w:r>
              <w:rPr>
                <w:rFonts w:hint="eastAsia"/>
              </w:rPr>
              <w:t>Card</w:t>
            </w:r>
          </w:p>
        </w:tc>
        <w:tc>
          <w:tcPr>
            <w:tcW w:w="1023" w:type="dxa"/>
          </w:tcPr>
          <w:p w14:paraId="10CF1C07" w14:textId="77777777" w:rsidR="00D86485" w:rsidRPr="008A20DF" w:rsidRDefault="00D86485" w:rsidP="009F114B">
            <w:pPr>
              <w:pStyle w:val="Tabletext10"/>
            </w:pPr>
            <w:r w:rsidRPr="008A20DF">
              <w:t>String</w:t>
            </w:r>
          </w:p>
        </w:tc>
        <w:tc>
          <w:tcPr>
            <w:tcW w:w="1381" w:type="dxa"/>
          </w:tcPr>
          <w:p w14:paraId="7472F814" w14:textId="77777777" w:rsidR="00D86485" w:rsidRPr="008A20DF" w:rsidRDefault="00D86485" w:rsidP="009F114B">
            <w:pPr>
              <w:pStyle w:val="Tabletext10"/>
            </w:pPr>
          </w:p>
        </w:tc>
        <w:tc>
          <w:tcPr>
            <w:tcW w:w="3043" w:type="dxa"/>
            <w:vMerge/>
          </w:tcPr>
          <w:p w14:paraId="79A418AA" w14:textId="77777777" w:rsidR="00D86485" w:rsidRPr="008A20DF" w:rsidRDefault="00D86485" w:rsidP="009F114B">
            <w:pPr>
              <w:pStyle w:val="Tabletext10"/>
            </w:pPr>
          </w:p>
        </w:tc>
      </w:tr>
      <w:tr w:rsidR="00D86485" w:rsidRPr="008A20DF" w14:paraId="5EB8709B" w14:textId="77777777" w:rsidTr="009F114B">
        <w:trPr>
          <w:cantSplit/>
        </w:trPr>
        <w:tc>
          <w:tcPr>
            <w:tcW w:w="1243" w:type="dxa"/>
            <w:vMerge w:val="restart"/>
          </w:tcPr>
          <w:p w14:paraId="3BF0104A" w14:textId="77777777" w:rsidR="00D86485" w:rsidRPr="008A20DF" w:rsidRDefault="00D86485" w:rsidP="009F114B">
            <w:pPr>
              <w:pStyle w:val="Tabletext10"/>
            </w:pPr>
            <w:r w:rsidRPr="008A20DF">
              <w:t>Identifier</w:t>
            </w:r>
          </w:p>
        </w:tc>
        <w:tc>
          <w:tcPr>
            <w:tcW w:w="2515" w:type="dxa"/>
            <w:tcBorders>
              <w:bottom w:val="single" w:sz="4" w:space="0" w:color="auto"/>
            </w:tcBorders>
            <w:tcMar>
              <w:left w:w="85" w:type="dxa"/>
              <w:right w:w="85" w:type="dxa"/>
            </w:tcMar>
          </w:tcPr>
          <w:p w14:paraId="03ADBDF4" w14:textId="77777777" w:rsidR="00D86485" w:rsidRPr="008A20DF" w:rsidRDefault="00D86485" w:rsidP="009F114B">
            <w:pPr>
              <w:pStyle w:val="Tabletext10"/>
            </w:pPr>
            <w:r>
              <w:t>Identifier.</w:t>
            </w:r>
            <w:r w:rsidRPr="008A20DF">
              <w:t xml:space="preserve"> Content</w:t>
            </w:r>
          </w:p>
        </w:tc>
        <w:tc>
          <w:tcPr>
            <w:tcW w:w="510" w:type="dxa"/>
          </w:tcPr>
          <w:p w14:paraId="3B5CEFAA" w14:textId="77777777" w:rsidR="00D86485" w:rsidRPr="008A20DF" w:rsidRDefault="00D86485" w:rsidP="009F114B">
            <w:pPr>
              <w:pStyle w:val="Tabletext10"/>
              <w:jc w:val="center"/>
            </w:pPr>
            <w:r>
              <w:t>M</w:t>
            </w:r>
          </w:p>
        </w:tc>
        <w:tc>
          <w:tcPr>
            <w:tcW w:w="1023" w:type="dxa"/>
          </w:tcPr>
          <w:p w14:paraId="7763252C" w14:textId="77777777" w:rsidR="00D86485" w:rsidRPr="008A20DF" w:rsidRDefault="00D86485" w:rsidP="009F114B">
            <w:pPr>
              <w:pStyle w:val="Tabletext10"/>
            </w:pPr>
            <w:r w:rsidRPr="008A20DF">
              <w:t>String</w:t>
            </w:r>
          </w:p>
        </w:tc>
        <w:tc>
          <w:tcPr>
            <w:tcW w:w="1381" w:type="dxa"/>
          </w:tcPr>
          <w:p w14:paraId="3195EFB6" w14:textId="77777777" w:rsidR="00D86485" w:rsidRPr="008A20DF" w:rsidRDefault="00D86485" w:rsidP="009F114B">
            <w:pPr>
              <w:pStyle w:val="Tabletext10"/>
            </w:pPr>
            <w:r w:rsidRPr="008A20DF">
              <w:t>abc:123-DEF</w:t>
            </w:r>
          </w:p>
        </w:tc>
        <w:tc>
          <w:tcPr>
            <w:tcW w:w="3043" w:type="dxa"/>
            <w:vMerge w:val="restart"/>
          </w:tcPr>
          <w:p w14:paraId="6019F427" w14:textId="77777777" w:rsidR="00D86485" w:rsidRPr="008A20DF" w:rsidRDefault="00D86485" w:rsidP="009F114B">
            <w:pPr>
              <w:pStyle w:val="Tabletext10"/>
            </w:pPr>
            <w:r w:rsidRPr="008A20DF">
              <w:t>Identifiers (IDs) are keys that are issued by the sender or recipient of a document or by a third party.</w:t>
            </w:r>
          </w:p>
        </w:tc>
      </w:tr>
      <w:tr w:rsidR="00D86485" w:rsidRPr="008A20DF" w14:paraId="6EA2F579" w14:textId="77777777" w:rsidTr="009F114B">
        <w:trPr>
          <w:cantSplit/>
        </w:trPr>
        <w:tc>
          <w:tcPr>
            <w:tcW w:w="1243" w:type="dxa"/>
            <w:vMerge/>
          </w:tcPr>
          <w:p w14:paraId="64C4CE7C" w14:textId="77777777" w:rsidR="00D86485" w:rsidRPr="008A20DF" w:rsidRDefault="00D86485" w:rsidP="009F114B">
            <w:pPr>
              <w:pStyle w:val="Tabletext10"/>
            </w:pPr>
          </w:p>
        </w:tc>
        <w:tc>
          <w:tcPr>
            <w:tcW w:w="2515" w:type="dxa"/>
            <w:tcBorders>
              <w:bottom w:val="single" w:sz="4" w:space="0" w:color="auto"/>
            </w:tcBorders>
            <w:tcMar>
              <w:left w:w="85" w:type="dxa"/>
              <w:right w:w="85" w:type="dxa"/>
            </w:tcMar>
          </w:tcPr>
          <w:p w14:paraId="6D3265A1" w14:textId="77777777" w:rsidR="00D86485" w:rsidRPr="008A20DF" w:rsidRDefault="00D86485" w:rsidP="009F114B">
            <w:pPr>
              <w:pStyle w:val="Tabletext10"/>
            </w:pPr>
            <w:r>
              <w:t xml:space="preserve">Identification Scheme. Identifier </w:t>
            </w:r>
          </w:p>
        </w:tc>
        <w:tc>
          <w:tcPr>
            <w:tcW w:w="510" w:type="dxa"/>
          </w:tcPr>
          <w:p w14:paraId="4171B19F" w14:textId="77777777" w:rsidR="00D86485" w:rsidRPr="008A20DF" w:rsidRDefault="00D86485" w:rsidP="009F114B">
            <w:pPr>
              <w:pStyle w:val="Tabletext10"/>
              <w:jc w:val="center"/>
            </w:pPr>
            <w:r>
              <w:t>C</w:t>
            </w:r>
          </w:p>
        </w:tc>
        <w:tc>
          <w:tcPr>
            <w:tcW w:w="1023" w:type="dxa"/>
          </w:tcPr>
          <w:p w14:paraId="41B7FC66" w14:textId="77777777" w:rsidR="00D86485" w:rsidRPr="008A20DF" w:rsidRDefault="00D86485" w:rsidP="009F114B">
            <w:pPr>
              <w:pStyle w:val="Tabletext10"/>
            </w:pPr>
            <w:r w:rsidRPr="008A20DF">
              <w:t>String</w:t>
            </w:r>
          </w:p>
        </w:tc>
        <w:tc>
          <w:tcPr>
            <w:tcW w:w="1381" w:type="dxa"/>
          </w:tcPr>
          <w:p w14:paraId="4A5AB483" w14:textId="77777777" w:rsidR="00D86485" w:rsidRPr="008A20DF" w:rsidRDefault="00D86485" w:rsidP="009F114B">
            <w:pPr>
              <w:pStyle w:val="Tabletext10"/>
            </w:pPr>
            <w:r w:rsidRPr="008A20DF">
              <w:t>GLN</w:t>
            </w:r>
          </w:p>
        </w:tc>
        <w:tc>
          <w:tcPr>
            <w:tcW w:w="3043" w:type="dxa"/>
            <w:vMerge/>
          </w:tcPr>
          <w:p w14:paraId="14CBEF2B" w14:textId="77777777" w:rsidR="00D86485" w:rsidRPr="008A20DF" w:rsidRDefault="00D86485" w:rsidP="009F114B">
            <w:pPr>
              <w:pStyle w:val="Tabletext10"/>
            </w:pPr>
          </w:p>
        </w:tc>
      </w:tr>
      <w:tr w:rsidR="00D86485" w:rsidRPr="008A20DF" w14:paraId="5143945E" w14:textId="77777777" w:rsidTr="009F114B">
        <w:trPr>
          <w:cantSplit/>
        </w:trPr>
        <w:tc>
          <w:tcPr>
            <w:tcW w:w="1243" w:type="dxa"/>
            <w:vMerge/>
            <w:tcBorders>
              <w:right w:val="single" w:sz="4" w:space="0" w:color="auto"/>
            </w:tcBorders>
          </w:tcPr>
          <w:p w14:paraId="7CB00D47" w14:textId="77777777" w:rsidR="00D86485" w:rsidRPr="008A20DF" w:rsidRDefault="00D86485" w:rsidP="009F114B">
            <w:pPr>
              <w:pStyle w:val="Tabletext10"/>
            </w:pPr>
          </w:p>
        </w:tc>
        <w:tc>
          <w:tcPr>
            <w:tcW w:w="2515" w:type="dxa"/>
            <w:tcBorders>
              <w:top w:val="single" w:sz="4" w:space="0" w:color="auto"/>
              <w:left w:val="single" w:sz="4" w:space="0" w:color="auto"/>
              <w:bottom w:val="single" w:sz="4" w:space="0" w:color="auto"/>
            </w:tcBorders>
            <w:tcMar>
              <w:left w:w="85" w:type="dxa"/>
              <w:right w:w="85" w:type="dxa"/>
            </w:tcMar>
          </w:tcPr>
          <w:p w14:paraId="08FA5368" w14:textId="77777777" w:rsidR="00D86485" w:rsidRPr="00065DF4" w:rsidRDefault="00D86485" w:rsidP="009F114B">
            <w:pPr>
              <w:pStyle w:val="Tabletext10"/>
            </w:pPr>
            <w:r w:rsidRPr="00AC21B7">
              <w:t>Identification Scheme</w:t>
            </w:r>
            <w:r>
              <w:t xml:space="preserve"> </w:t>
            </w:r>
            <w:r w:rsidRPr="00AC21B7">
              <w:t>Agency. Identifier</w:t>
            </w:r>
          </w:p>
        </w:tc>
        <w:tc>
          <w:tcPr>
            <w:tcW w:w="510" w:type="dxa"/>
          </w:tcPr>
          <w:p w14:paraId="065E84F1" w14:textId="78005A58" w:rsidR="00D86485" w:rsidRDefault="00634344" w:rsidP="009F114B">
            <w:pPr>
              <w:pStyle w:val="Tabletext10"/>
              <w:jc w:val="center"/>
            </w:pPr>
            <w:r>
              <w:rPr>
                <w:rFonts w:hint="eastAsia"/>
              </w:rPr>
              <w:t>Card</w:t>
            </w:r>
          </w:p>
        </w:tc>
        <w:tc>
          <w:tcPr>
            <w:tcW w:w="1023" w:type="dxa"/>
          </w:tcPr>
          <w:p w14:paraId="731EC1F4" w14:textId="77777777" w:rsidR="00D86485" w:rsidRPr="008A20DF" w:rsidRDefault="00D86485" w:rsidP="009F114B">
            <w:pPr>
              <w:pStyle w:val="Tabletext10"/>
            </w:pPr>
            <w:r>
              <w:rPr>
                <w:rFonts w:hint="eastAsia"/>
              </w:rPr>
              <w:t>S</w:t>
            </w:r>
            <w:r>
              <w:t>tring</w:t>
            </w:r>
          </w:p>
        </w:tc>
        <w:tc>
          <w:tcPr>
            <w:tcW w:w="1381" w:type="dxa"/>
          </w:tcPr>
          <w:p w14:paraId="7E039484" w14:textId="77777777" w:rsidR="00D86485" w:rsidRPr="008A20DF" w:rsidRDefault="00D86485" w:rsidP="009F114B">
            <w:pPr>
              <w:pStyle w:val="Tabletext10"/>
            </w:pPr>
          </w:p>
        </w:tc>
        <w:tc>
          <w:tcPr>
            <w:tcW w:w="3043" w:type="dxa"/>
            <w:vMerge/>
          </w:tcPr>
          <w:p w14:paraId="6A6574ED" w14:textId="77777777" w:rsidR="00D86485" w:rsidRPr="008A20DF" w:rsidRDefault="00D86485" w:rsidP="009F114B">
            <w:pPr>
              <w:pStyle w:val="Tabletext10"/>
            </w:pPr>
          </w:p>
        </w:tc>
      </w:tr>
      <w:tr w:rsidR="00D86485" w:rsidRPr="008A20DF" w14:paraId="62A31140" w14:textId="77777777" w:rsidTr="009F114B">
        <w:trPr>
          <w:cantSplit/>
        </w:trPr>
        <w:tc>
          <w:tcPr>
            <w:tcW w:w="1243" w:type="dxa"/>
            <w:vMerge/>
            <w:tcBorders>
              <w:right w:val="single" w:sz="4" w:space="0" w:color="auto"/>
            </w:tcBorders>
          </w:tcPr>
          <w:p w14:paraId="289FC60C" w14:textId="77777777" w:rsidR="00D86485" w:rsidRPr="008A20DF" w:rsidRDefault="00D86485" w:rsidP="009F114B">
            <w:pPr>
              <w:pStyle w:val="Tabletext10"/>
            </w:pPr>
          </w:p>
        </w:tc>
        <w:tc>
          <w:tcPr>
            <w:tcW w:w="2515" w:type="dxa"/>
            <w:tcBorders>
              <w:top w:val="single" w:sz="4" w:space="0" w:color="auto"/>
              <w:left w:val="single" w:sz="4" w:space="0" w:color="auto"/>
              <w:bottom w:val="single" w:sz="4" w:space="0" w:color="auto"/>
            </w:tcBorders>
            <w:tcMar>
              <w:left w:w="85" w:type="dxa"/>
              <w:right w:w="85" w:type="dxa"/>
            </w:tcMar>
          </w:tcPr>
          <w:p w14:paraId="147D836B" w14:textId="77777777" w:rsidR="00D86485" w:rsidRPr="008A20DF" w:rsidRDefault="00D86485" w:rsidP="009F114B">
            <w:pPr>
              <w:pStyle w:val="Tabletext10"/>
            </w:pPr>
            <w:r w:rsidRPr="00065DF4">
              <w:t>Identification Scheme. Version. Identifier</w:t>
            </w:r>
          </w:p>
        </w:tc>
        <w:tc>
          <w:tcPr>
            <w:tcW w:w="510" w:type="dxa"/>
          </w:tcPr>
          <w:p w14:paraId="2E27572B" w14:textId="77777777" w:rsidR="00D86485" w:rsidRPr="008A20DF" w:rsidRDefault="00D86485" w:rsidP="009F114B">
            <w:pPr>
              <w:pStyle w:val="Tabletext10"/>
              <w:jc w:val="center"/>
            </w:pPr>
            <w:r>
              <w:t>C</w:t>
            </w:r>
          </w:p>
        </w:tc>
        <w:tc>
          <w:tcPr>
            <w:tcW w:w="1023" w:type="dxa"/>
          </w:tcPr>
          <w:p w14:paraId="3647E869" w14:textId="77777777" w:rsidR="00D86485" w:rsidRPr="008A20DF" w:rsidRDefault="00D86485" w:rsidP="009F114B">
            <w:pPr>
              <w:pStyle w:val="Tabletext10"/>
            </w:pPr>
            <w:r w:rsidRPr="008A20DF">
              <w:t>String</w:t>
            </w:r>
          </w:p>
        </w:tc>
        <w:tc>
          <w:tcPr>
            <w:tcW w:w="1381" w:type="dxa"/>
          </w:tcPr>
          <w:p w14:paraId="7FABCB2C" w14:textId="77777777" w:rsidR="00D86485" w:rsidRPr="008A20DF" w:rsidRDefault="00D86485" w:rsidP="009F114B">
            <w:pPr>
              <w:pStyle w:val="Tabletext10"/>
            </w:pPr>
            <w:r w:rsidRPr="008A20DF">
              <w:t>1.0</w:t>
            </w:r>
          </w:p>
        </w:tc>
        <w:tc>
          <w:tcPr>
            <w:tcW w:w="3043" w:type="dxa"/>
            <w:vMerge/>
          </w:tcPr>
          <w:p w14:paraId="7C9E5EAD" w14:textId="77777777" w:rsidR="00D86485" w:rsidRPr="008A20DF" w:rsidRDefault="00D86485" w:rsidP="009F114B">
            <w:pPr>
              <w:pStyle w:val="Tabletext10"/>
            </w:pPr>
          </w:p>
        </w:tc>
      </w:tr>
      <w:tr w:rsidR="00D86485" w:rsidRPr="008A20DF" w14:paraId="34F786E7" w14:textId="77777777" w:rsidTr="009F114B">
        <w:trPr>
          <w:cantSplit/>
        </w:trPr>
        <w:tc>
          <w:tcPr>
            <w:tcW w:w="1243" w:type="dxa"/>
            <w:tcBorders>
              <w:right w:val="single" w:sz="4" w:space="0" w:color="auto"/>
            </w:tcBorders>
          </w:tcPr>
          <w:p w14:paraId="24D9AE93" w14:textId="77777777" w:rsidR="00D86485" w:rsidRPr="008A20DF" w:rsidRDefault="00D86485" w:rsidP="009F114B">
            <w:pPr>
              <w:pStyle w:val="Tabletext10"/>
            </w:pPr>
            <w:r>
              <w:lastRenderedPageBreak/>
              <w:t xml:space="preserve">Indicator </w:t>
            </w:r>
          </w:p>
          <w:p w14:paraId="4E0B0D93" w14:textId="77777777" w:rsidR="00D86485" w:rsidRPr="008A20DF" w:rsidRDefault="00D86485" w:rsidP="009F114B">
            <w:pPr>
              <w:pStyle w:val="Tabletext10"/>
            </w:pPr>
          </w:p>
        </w:tc>
        <w:tc>
          <w:tcPr>
            <w:tcW w:w="2515" w:type="dxa"/>
            <w:tcBorders>
              <w:top w:val="single" w:sz="4" w:space="0" w:color="auto"/>
              <w:left w:val="single" w:sz="4" w:space="0" w:color="auto"/>
              <w:bottom w:val="single" w:sz="4" w:space="0" w:color="auto"/>
            </w:tcBorders>
            <w:tcMar>
              <w:left w:w="85" w:type="dxa"/>
              <w:right w:w="85" w:type="dxa"/>
            </w:tcMar>
          </w:tcPr>
          <w:p w14:paraId="1914A7E2" w14:textId="77777777" w:rsidR="00D86485" w:rsidRDefault="00D86485" w:rsidP="009F114B">
            <w:pPr>
              <w:pStyle w:val="Tabletext10"/>
            </w:pPr>
            <w:r>
              <w:rPr>
                <w:rFonts w:hint="eastAsia"/>
              </w:rPr>
              <w:t>I</w:t>
            </w:r>
            <w:r>
              <w:t>ndicator. Content</w:t>
            </w:r>
          </w:p>
        </w:tc>
        <w:tc>
          <w:tcPr>
            <w:tcW w:w="510" w:type="dxa"/>
          </w:tcPr>
          <w:p w14:paraId="487936A8" w14:textId="77777777" w:rsidR="00D86485" w:rsidRDefault="00D86485" w:rsidP="009F114B">
            <w:pPr>
              <w:pStyle w:val="Tabletext10"/>
              <w:jc w:val="center"/>
            </w:pPr>
            <w:r>
              <w:rPr>
                <w:rFonts w:hint="eastAsia"/>
              </w:rPr>
              <w:t>M</w:t>
            </w:r>
          </w:p>
        </w:tc>
        <w:tc>
          <w:tcPr>
            <w:tcW w:w="1023" w:type="dxa"/>
          </w:tcPr>
          <w:p w14:paraId="6D32B5A7" w14:textId="77777777" w:rsidR="00D86485" w:rsidRPr="008A20DF" w:rsidRDefault="00D86485" w:rsidP="009F114B">
            <w:pPr>
              <w:pStyle w:val="Tabletext10"/>
            </w:pPr>
            <w:r>
              <w:rPr>
                <w:rFonts w:hint="eastAsia"/>
              </w:rPr>
              <w:t>S</w:t>
            </w:r>
            <w:r>
              <w:t>tring</w:t>
            </w:r>
          </w:p>
        </w:tc>
        <w:tc>
          <w:tcPr>
            <w:tcW w:w="1381" w:type="dxa"/>
          </w:tcPr>
          <w:p w14:paraId="4D6FB3B7" w14:textId="77777777" w:rsidR="00D86485" w:rsidRDefault="00D86485" w:rsidP="009F114B">
            <w:pPr>
              <w:pStyle w:val="Tabletext10"/>
            </w:pPr>
            <w:r w:rsidRPr="00975240">
              <w:t>on, off</w:t>
            </w:r>
          </w:p>
          <w:p w14:paraId="514E4A9F" w14:textId="77777777" w:rsidR="00D86485" w:rsidRPr="00975240" w:rsidRDefault="00D86485" w:rsidP="009F114B">
            <w:pPr>
              <w:pStyle w:val="Tabletext10"/>
            </w:pPr>
            <w:r w:rsidRPr="00975240">
              <w:t>or yes</w:t>
            </w:r>
            <w:r>
              <w:t>,</w:t>
            </w:r>
            <w:r w:rsidRPr="00975240">
              <w:t xml:space="preserve"> no</w:t>
            </w:r>
          </w:p>
        </w:tc>
        <w:tc>
          <w:tcPr>
            <w:tcW w:w="3043" w:type="dxa"/>
          </w:tcPr>
          <w:p w14:paraId="4391991E" w14:textId="77777777" w:rsidR="00D86485" w:rsidRDefault="00D86485" w:rsidP="009F114B">
            <w:pPr>
              <w:pStyle w:val="Tabletext10"/>
            </w:pPr>
            <w:r>
              <w:t>A list of exactly two mutually exclusive values that express</w:t>
            </w:r>
          </w:p>
          <w:p w14:paraId="43ABE831" w14:textId="77777777" w:rsidR="00D86485" w:rsidRPr="008A20DF" w:rsidRDefault="00D86485" w:rsidP="009F114B">
            <w:pPr>
              <w:pStyle w:val="Tabletext10"/>
            </w:pPr>
            <w:r>
              <w:t>the only possible states of a Property.</w:t>
            </w:r>
          </w:p>
        </w:tc>
      </w:tr>
      <w:tr w:rsidR="00D86485" w:rsidRPr="008A20DF" w14:paraId="0CA0331F" w14:textId="77777777" w:rsidTr="009F114B">
        <w:trPr>
          <w:cantSplit/>
        </w:trPr>
        <w:tc>
          <w:tcPr>
            <w:tcW w:w="1243" w:type="dxa"/>
            <w:tcBorders>
              <w:right w:val="single" w:sz="4" w:space="0" w:color="auto"/>
            </w:tcBorders>
          </w:tcPr>
          <w:p w14:paraId="16FF235D" w14:textId="77777777" w:rsidR="00D86485" w:rsidRPr="008A20DF" w:rsidRDefault="00D86485" w:rsidP="009F114B">
            <w:pPr>
              <w:pStyle w:val="Tabletext10"/>
            </w:pPr>
            <w:r w:rsidRPr="008A20DF">
              <w:t>Date</w:t>
            </w:r>
          </w:p>
        </w:tc>
        <w:tc>
          <w:tcPr>
            <w:tcW w:w="2515" w:type="dxa"/>
            <w:tcBorders>
              <w:top w:val="single" w:sz="4" w:space="0" w:color="auto"/>
              <w:left w:val="single" w:sz="4" w:space="0" w:color="auto"/>
              <w:bottom w:val="single" w:sz="4" w:space="0" w:color="auto"/>
            </w:tcBorders>
            <w:tcMar>
              <w:left w:w="85" w:type="dxa"/>
              <w:right w:w="85" w:type="dxa"/>
            </w:tcMar>
          </w:tcPr>
          <w:p w14:paraId="54FC5949" w14:textId="77777777" w:rsidR="00D86485" w:rsidRPr="008A20DF" w:rsidRDefault="00D86485" w:rsidP="009F114B">
            <w:pPr>
              <w:pStyle w:val="Tabletext10"/>
            </w:pPr>
            <w:r>
              <w:t xml:space="preserve">Date. </w:t>
            </w:r>
            <w:r w:rsidRPr="008A20DF">
              <w:t>Content</w:t>
            </w:r>
          </w:p>
        </w:tc>
        <w:tc>
          <w:tcPr>
            <w:tcW w:w="510" w:type="dxa"/>
          </w:tcPr>
          <w:p w14:paraId="6FFA2FB1" w14:textId="77777777" w:rsidR="00D86485" w:rsidRPr="008A20DF" w:rsidRDefault="00D86485" w:rsidP="009F114B">
            <w:pPr>
              <w:pStyle w:val="Tabletext10"/>
              <w:jc w:val="center"/>
            </w:pPr>
            <w:r>
              <w:t>M</w:t>
            </w:r>
          </w:p>
        </w:tc>
        <w:tc>
          <w:tcPr>
            <w:tcW w:w="1023" w:type="dxa"/>
          </w:tcPr>
          <w:p w14:paraId="6C0481E6" w14:textId="77777777" w:rsidR="00D86485" w:rsidRPr="008A20DF" w:rsidRDefault="00D86485" w:rsidP="009F114B">
            <w:pPr>
              <w:pStyle w:val="Tabletext10"/>
            </w:pPr>
            <w:r w:rsidRPr="008A20DF">
              <w:t>Date</w:t>
            </w:r>
          </w:p>
        </w:tc>
        <w:tc>
          <w:tcPr>
            <w:tcW w:w="1381" w:type="dxa"/>
          </w:tcPr>
          <w:p w14:paraId="03F84447" w14:textId="77777777" w:rsidR="00D86485" w:rsidRPr="008A20DF" w:rsidRDefault="00D86485" w:rsidP="009F114B">
            <w:pPr>
              <w:pStyle w:val="Tabletext10"/>
            </w:pPr>
            <w:r w:rsidRPr="008A20DF">
              <w:t>2017-12-01</w:t>
            </w:r>
          </w:p>
        </w:tc>
        <w:tc>
          <w:tcPr>
            <w:tcW w:w="3043" w:type="dxa"/>
          </w:tcPr>
          <w:p w14:paraId="666004AC" w14:textId="77777777" w:rsidR="00D86485" w:rsidRPr="008A20DF" w:rsidRDefault="00D86485" w:rsidP="009F114B">
            <w:pPr>
              <w:pStyle w:val="Tabletext10"/>
            </w:pPr>
            <w:r w:rsidRPr="008A20DF">
              <w:t>Dates shall be in accordance with the " Complete representation of a calendar date" as specified by ISO 8601-1:2019, format YYYY-MM-DD.</w:t>
            </w:r>
          </w:p>
        </w:tc>
      </w:tr>
      <w:tr w:rsidR="00D86485" w:rsidRPr="008A20DF" w14:paraId="4004F47B" w14:textId="77777777" w:rsidTr="009F114B">
        <w:trPr>
          <w:cantSplit/>
        </w:trPr>
        <w:tc>
          <w:tcPr>
            <w:tcW w:w="1243" w:type="dxa"/>
            <w:tcBorders>
              <w:right w:val="single" w:sz="4" w:space="0" w:color="auto"/>
            </w:tcBorders>
          </w:tcPr>
          <w:p w14:paraId="78D5F0AB" w14:textId="77777777" w:rsidR="00D86485" w:rsidRPr="008A20DF" w:rsidRDefault="00D86485" w:rsidP="009F114B">
            <w:pPr>
              <w:pStyle w:val="Tabletext10"/>
            </w:pPr>
            <w:r w:rsidRPr="008A20DF">
              <w:t>Time</w:t>
            </w:r>
          </w:p>
        </w:tc>
        <w:tc>
          <w:tcPr>
            <w:tcW w:w="2515" w:type="dxa"/>
            <w:tcBorders>
              <w:top w:val="single" w:sz="4" w:space="0" w:color="auto"/>
              <w:left w:val="single" w:sz="4" w:space="0" w:color="auto"/>
              <w:bottom w:val="single" w:sz="4" w:space="0" w:color="auto"/>
            </w:tcBorders>
            <w:tcMar>
              <w:left w:w="85" w:type="dxa"/>
              <w:right w:w="85" w:type="dxa"/>
            </w:tcMar>
          </w:tcPr>
          <w:p w14:paraId="427ECA1B" w14:textId="77777777" w:rsidR="00D86485" w:rsidRPr="008A20DF" w:rsidRDefault="00D86485" w:rsidP="009F114B">
            <w:pPr>
              <w:pStyle w:val="Tabletext10"/>
            </w:pPr>
            <w:r>
              <w:t xml:space="preserve">Time. </w:t>
            </w:r>
            <w:r w:rsidRPr="008A20DF">
              <w:t>Content</w:t>
            </w:r>
          </w:p>
        </w:tc>
        <w:tc>
          <w:tcPr>
            <w:tcW w:w="510" w:type="dxa"/>
          </w:tcPr>
          <w:p w14:paraId="151C3C90" w14:textId="77777777" w:rsidR="00D86485" w:rsidRPr="008A20DF" w:rsidRDefault="00D86485" w:rsidP="009F114B">
            <w:pPr>
              <w:pStyle w:val="Tabletext10"/>
              <w:jc w:val="center"/>
            </w:pPr>
            <w:r>
              <w:t>M</w:t>
            </w:r>
          </w:p>
        </w:tc>
        <w:tc>
          <w:tcPr>
            <w:tcW w:w="1023" w:type="dxa"/>
          </w:tcPr>
          <w:p w14:paraId="774C101D" w14:textId="77777777" w:rsidR="00D86485" w:rsidRPr="008A20DF" w:rsidRDefault="00D86485" w:rsidP="009F114B">
            <w:pPr>
              <w:pStyle w:val="Tabletext10"/>
            </w:pPr>
            <w:r w:rsidRPr="008A20DF">
              <w:t>Time</w:t>
            </w:r>
          </w:p>
        </w:tc>
        <w:tc>
          <w:tcPr>
            <w:tcW w:w="1381" w:type="dxa"/>
          </w:tcPr>
          <w:p w14:paraId="3C132464" w14:textId="77777777" w:rsidR="00D86485" w:rsidRPr="008A20DF" w:rsidRDefault="00D86485" w:rsidP="009F114B">
            <w:pPr>
              <w:pStyle w:val="Tabletext10"/>
            </w:pPr>
            <w:r w:rsidRPr="008A20DF">
              <w:t>23:20:50</w:t>
            </w:r>
          </w:p>
        </w:tc>
        <w:tc>
          <w:tcPr>
            <w:tcW w:w="3043" w:type="dxa"/>
          </w:tcPr>
          <w:p w14:paraId="4567F3E8" w14:textId="77777777" w:rsidR="00D86485" w:rsidRPr="008A20DF" w:rsidRDefault="00D86485" w:rsidP="009F114B">
            <w:pPr>
              <w:pStyle w:val="Tabletext10"/>
            </w:pPr>
            <w:r w:rsidRPr="008A20DF">
              <w:t>Time shall be in accordance with the "Complete representation of a time of day" as specified by ISO 8601-1:2019, format hh:mm:ss</w:t>
            </w:r>
          </w:p>
        </w:tc>
      </w:tr>
      <w:tr w:rsidR="00D86485" w:rsidRPr="008A20DF" w14:paraId="3F19032F" w14:textId="77777777" w:rsidTr="009F114B">
        <w:trPr>
          <w:cantSplit/>
        </w:trPr>
        <w:tc>
          <w:tcPr>
            <w:tcW w:w="1243" w:type="dxa"/>
            <w:tcBorders>
              <w:right w:val="single" w:sz="4" w:space="0" w:color="auto"/>
            </w:tcBorders>
          </w:tcPr>
          <w:p w14:paraId="1923ED6D" w14:textId="77777777" w:rsidR="00D86485" w:rsidRPr="008A20DF" w:rsidRDefault="00D86485" w:rsidP="009F114B">
            <w:pPr>
              <w:pStyle w:val="Tabletext10"/>
            </w:pPr>
            <w:r>
              <w:t>Document reference</w:t>
            </w:r>
          </w:p>
        </w:tc>
        <w:tc>
          <w:tcPr>
            <w:tcW w:w="2515" w:type="dxa"/>
            <w:tcBorders>
              <w:top w:val="single" w:sz="4" w:space="0" w:color="auto"/>
              <w:left w:val="single" w:sz="4" w:space="0" w:color="auto"/>
              <w:bottom w:val="single" w:sz="4" w:space="0" w:color="auto"/>
            </w:tcBorders>
            <w:tcMar>
              <w:left w:w="85" w:type="dxa"/>
              <w:right w:w="85" w:type="dxa"/>
            </w:tcMar>
          </w:tcPr>
          <w:p w14:paraId="125820CD" w14:textId="77777777" w:rsidR="00D86485" w:rsidRPr="008A20DF" w:rsidRDefault="00D86485" w:rsidP="009F114B">
            <w:pPr>
              <w:pStyle w:val="Tabletext10"/>
            </w:pPr>
            <w:r w:rsidRPr="00065DF4">
              <w:t>Identifier. Content</w:t>
            </w:r>
          </w:p>
        </w:tc>
        <w:tc>
          <w:tcPr>
            <w:tcW w:w="510" w:type="dxa"/>
          </w:tcPr>
          <w:p w14:paraId="59EF26C5" w14:textId="77777777" w:rsidR="00D86485" w:rsidRPr="008A20DF" w:rsidRDefault="00D86485" w:rsidP="009F114B">
            <w:pPr>
              <w:pStyle w:val="Tabletext10"/>
              <w:jc w:val="center"/>
            </w:pPr>
            <w:r>
              <w:t>M</w:t>
            </w:r>
          </w:p>
        </w:tc>
        <w:tc>
          <w:tcPr>
            <w:tcW w:w="1023" w:type="dxa"/>
          </w:tcPr>
          <w:p w14:paraId="46AF4CA7" w14:textId="77777777" w:rsidR="00D86485" w:rsidRPr="008A20DF" w:rsidRDefault="00D86485" w:rsidP="009F114B">
            <w:pPr>
              <w:pStyle w:val="Tabletext10"/>
            </w:pPr>
            <w:r w:rsidRPr="008A20DF">
              <w:t>String</w:t>
            </w:r>
          </w:p>
        </w:tc>
        <w:tc>
          <w:tcPr>
            <w:tcW w:w="1381" w:type="dxa"/>
          </w:tcPr>
          <w:p w14:paraId="4E1C6A86" w14:textId="77777777" w:rsidR="00D86485" w:rsidRPr="008A20DF" w:rsidRDefault="00D86485" w:rsidP="009F114B">
            <w:pPr>
              <w:pStyle w:val="Tabletext10"/>
            </w:pPr>
            <w:r w:rsidRPr="008A20DF">
              <w:t>abc:123-DEF</w:t>
            </w:r>
          </w:p>
        </w:tc>
        <w:tc>
          <w:tcPr>
            <w:tcW w:w="3043" w:type="dxa"/>
          </w:tcPr>
          <w:p w14:paraId="332F77F0" w14:textId="77777777" w:rsidR="00D86485" w:rsidRPr="008A20DF" w:rsidRDefault="00D86485" w:rsidP="009F114B">
            <w:pPr>
              <w:pStyle w:val="Tabletext10"/>
            </w:pPr>
            <w:r>
              <w:t xml:space="preserve">Document reference </w:t>
            </w:r>
            <w:r w:rsidRPr="008A20DF">
              <w:t>Types are identifiers that were assigned to a document or document line.</w:t>
            </w:r>
          </w:p>
        </w:tc>
      </w:tr>
      <w:tr w:rsidR="00D86485" w:rsidRPr="008A20DF" w14:paraId="4AFA9E0E" w14:textId="77777777" w:rsidTr="009F114B">
        <w:trPr>
          <w:cantSplit/>
        </w:trPr>
        <w:tc>
          <w:tcPr>
            <w:tcW w:w="1243" w:type="dxa"/>
            <w:vMerge w:val="restart"/>
            <w:tcBorders>
              <w:right w:val="single" w:sz="4" w:space="0" w:color="auto"/>
            </w:tcBorders>
          </w:tcPr>
          <w:p w14:paraId="3D9C097A" w14:textId="77777777" w:rsidR="00D86485" w:rsidRPr="008A20DF" w:rsidRDefault="00D86485" w:rsidP="009F114B">
            <w:pPr>
              <w:pStyle w:val="Tabletext10"/>
            </w:pPr>
            <w:r w:rsidRPr="008A20DF">
              <w:t>Text</w:t>
            </w:r>
          </w:p>
        </w:tc>
        <w:tc>
          <w:tcPr>
            <w:tcW w:w="2515" w:type="dxa"/>
            <w:tcBorders>
              <w:top w:val="single" w:sz="4" w:space="0" w:color="auto"/>
              <w:left w:val="single" w:sz="4" w:space="0" w:color="auto"/>
              <w:bottom w:val="single" w:sz="4" w:space="0" w:color="auto"/>
            </w:tcBorders>
            <w:tcMar>
              <w:left w:w="85" w:type="dxa"/>
              <w:right w:w="85" w:type="dxa"/>
            </w:tcMar>
          </w:tcPr>
          <w:p w14:paraId="26245A46" w14:textId="77777777" w:rsidR="00D86485" w:rsidRPr="008A20DF" w:rsidRDefault="00D86485" w:rsidP="009F114B">
            <w:pPr>
              <w:pStyle w:val="Tabletext10"/>
            </w:pPr>
            <w:r>
              <w:t xml:space="preserve">Text. </w:t>
            </w:r>
            <w:r w:rsidRPr="008A20DF">
              <w:t>Content</w:t>
            </w:r>
          </w:p>
        </w:tc>
        <w:tc>
          <w:tcPr>
            <w:tcW w:w="510" w:type="dxa"/>
          </w:tcPr>
          <w:p w14:paraId="5BA7F7CF" w14:textId="77777777" w:rsidR="00D86485" w:rsidRPr="008A20DF" w:rsidRDefault="00D86485" w:rsidP="009F114B">
            <w:pPr>
              <w:pStyle w:val="Tabletext10"/>
              <w:jc w:val="center"/>
            </w:pPr>
            <w:r>
              <w:t>M</w:t>
            </w:r>
          </w:p>
        </w:tc>
        <w:tc>
          <w:tcPr>
            <w:tcW w:w="1023" w:type="dxa"/>
          </w:tcPr>
          <w:p w14:paraId="55DAABDF" w14:textId="77777777" w:rsidR="00D86485" w:rsidRPr="008A20DF" w:rsidRDefault="00D86485" w:rsidP="009F114B">
            <w:pPr>
              <w:pStyle w:val="Tabletext10"/>
            </w:pPr>
            <w:r w:rsidRPr="008A20DF">
              <w:t>String</w:t>
            </w:r>
          </w:p>
        </w:tc>
        <w:tc>
          <w:tcPr>
            <w:tcW w:w="1381" w:type="dxa"/>
          </w:tcPr>
          <w:p w14:paraId="41006486" w14:textId="77777777" w:rsidR="00D86485" w:rsidRPr="008A20DF" w:rsidRDefault="00D86485" w:rsidP="009F114B">
            <w:pPr>
              <w:pStyle w:val="Tabletext10"/>
            </w:pPr>
            <w:r w:rsidRPr="008A20DF">
              <w:t>5% allowance when paid within 30 days</w:t>
            </w:r>
          </w:p>
        </w:tc>
        <w:tc>
          <w:tcPr>
            <w:tcW w:w="3043" w:type="dxa"/>
            <w:vMerge w:val="restart"/>
          </w:tcPr>
          <w:p w14:paraId="471D52B4" w14:textId="77777777" w:rsidR="00D86485" w:rsidRPr="008A20DF" w:rsidRDefault="00D86485" w:rsidP="009F114B">
            <w:pPr>
              <w:pStyle w:val="Tabletext10"/>
            </w:pPr>
            <w:r w:rsidRPr="008A20DF">
              <w:t>Text is the actual wording of anything written or printed. Line breaks in the text may be present, and any line breaks should be preserved and respected by the receiver</w:t>
            </w:r>
            <w:r>
              <w:t>'</w:t>
            </w:r>
            <w:r w:rsidRPr="008A20DF">
              <w:t>s system</w:t>
            </w:r>
          </w:p>
        </w:tc>
      </w:tr>
      <w:tr w:rsidR="00D86485" w:rsidRPr="008A20DF" w14:paraId="247D069B" w14:textId="77777777" w:rsidTr="009F114B">
        <w:trPr>
          <w:cantSplit/>
        </w:trPr>
        <w:tc>
          <w:tcPr>
            <w:tcW w:w="1243" w:type="dxa"/>
            <w:vMerge/>
          </w:tcPr>
          <w:p w14:paraId="0B8E50B0" w14:textId="77777777" w:rsidR="00D86485" w:rsidRPr="008A20DF" w:rsidRDefault="00D86485" w:rsidP="009F114B">
            <w:pPr>
              <w:pStyle w:val="Tabletext10"/>
            </w:pPr>
          </w:p>
        </w:tc>
        <w:tc>
          <w:tcPr>
            <w:tcW w:w="2515" w:type="dxa"/>
            <w:tcBorders>
              <w:top w:val="single" w:sz="4" w:space="0" w:color="auto"/>
            </w:tcBorders>
            <w:tcMar>
              <w:left w:w="85" w:type="dxa"/>
              <w:right w:w="85" w:type="dxa"/>
            </w:tcMar>
          </w:tcPr>
          <w:p w14:paraId="6DBA1BFE" w14:textId="77777777" w:rsidR="00D86485" w:rsidRDefault="00D86485" w:rsidP="009F114B">
            <w:pPr>
              <w:pStyle w:val="Tabletext10"/>
            </w:pPr>
            <w:r w:rsidRPr="00065DF4">
              <w:t>Language. Identifier</w:t>
            </w:r>
          </w:p>
        </w:tc>
        <w:tc>
          <w:tcPr>
            <w:tcW w:w="510" w:type="dxa"/>
          </w:tcPr>
          <w:p w14:paraId="17D0D7FC" w14:textId="78471A1B" w:rsidR="00D86485" w:rsidRDefault="00634344" w:rsidP="009F114B">
            <w:pPr>
              <w:pStyle w:val="Tabletext10"/>
              <w:jc w:val="center"/>
            </w:pPr>
            <w:r>
              <w:rPr>
                <w:rFonts w:hint="eastAsia"/>
              </w:rPr>
              <w:t>Card</w:t>
            </w:r>
          </w:p>
        </w:tc>
        <w:tc>
          <w:tcPr>
            <w:tcW w:w="1023" w:type="dxa"/>
          </w:tcPr>
          <w:p w14:paraId="41FAAA00" w14:textId="77777777" w:rsidR="00D86485" w:rsidRPr="008A20DF" w:rsidRDefault="00D86485" w:rsidP="009F114B">
            <w:pPr>
              <w:pStyle w:val="Tabletext10"/>
            </w:pPr>
            <w:r>
              <w:rPr>
                <w:rFonts w:hint="eastAsia"/>
              </w:rPr>
              <w:t>S</w:t>
            </w:r>
            <w:r>
              <w:t>tring</w:t>
            </w:r>
          </w:p>
        </w:tc>
        <w:tc>
          <w:tcPr>
            <w:tcW w:w="1381" w:type="dxa"/>
          </w:tcPr>
          <w:p w14:paraId="48589878" w14:textId="77777777" w:rsidR="00D86485" w:rsidRPr="008A20DF" w:rsidRDefault="00D86485" w:rsidP="009F114B">
            <w:pPr>
              <w:pStyle w:val="Tabletext10"/>
            </w:pPr>
            <w:r>
              <w:rPr>
                <w:rFonts w:hint="eastAsia"/>
              </w:rPr>
              <w:t>j</w:t>
            </w:r>
            <w:r>
              <w:t>a_JP</w:t>
            </w:r>
          </w:p>
        </w:tc>
        <w:tc>
          <w:tcPr>
            <w:tcW w:w="3043" w:type="dxa"/>
            <w:vMerge/>
          </w:tcPr>
          <w:p w14:paraId="09DDFE9A" w14:textId="77777777" w:rsidR="00D86485" w:rsidRPr="008A20DF" w:rsidRDefault="00D86485" w:rsidP="009F114B">
            <w:pPr>
              <w:pStyle w:val="Tabletext10"/>
            </w:pPr>
          </w:p>
        </w:tc>
      </w:tr>
      <w:tr w:rsidR="00D86485" w:rsidRPr="008A20DF" w14:paraId="3B792E9F" w14:textId="77777777" w:rsidTr="009F114B">
        <w:trPr>
          <w:cantSplit/>
        </w:trPr>
        <w:tc>
          <w:tcPr>
            <w:tcW w:w="9715" w:type="dxa"/>
            <w:gridSpan w:val="6"/>
          </w:tcPr>
          <w:p w14:paraId="6B7325AC" w14:textId="47FE5999" w:rsidR="00D86485" w:rsidRPr="008A20DF" w:rsidRDefault="00D86485" w:rsidP="009F114B">
            <w:pPr>
              <w:pStyle w:val="Tabletext10"/>
            </w:pPr>
            <w:r w:rsidRPr="002C73F1">
              <w:rPr>
                <w:b/>
                <w:bCs/>
              </w:rPr>
              <w:t>Key</w:t>
            </w:r>
            <w:r>
              <w:rPr>
                <w:b/>
                <w:bCs/>
              </w:rPr>
              <w:t xml:space="preserve"> </w:t>
            </w:r>
            <w:r>
              <w:t>M</w:t>
            </w:r>
            <w:r w:rsidRPr="008A20DF">
              <w:t xml:space="preserve">: </w:t>
            </w:r>
            <w:r>
              <w:t xml:space="preserve">Mandatory, </w:t>
            </w:r>
            <w:r w:rsidR="00634344">
              <w:t>Card</w:t>
            </w:r>
            <w:r>
              <w:t>: O</w:t>
            </w:r>
            <w:r w:rsidRPr="008A20DF">
              <w:t>ptional</w:t>
            </w:r>
            <w:r>
              <w:t>, C: C</w:t>
            </w:r>
            <w:r w:rsidRPr="008A20DF">
              <w:t>onditional</w:t>
            </w:r>
          </w:p>
        </w:tc>
      </w:tr>
    </w:tbl>
    <w:p w14:paraId="2336DFED" w14:textId="10798B66" w:rsidR="002613A5" w:rsidRDefault="002613A5" w:rsidP="002613A5">
      <w:pPr>
        <w:rPr>
          <w:lang w:eastAsia="ja-JP"/>
        </w:rPr>
      </w:pPr>
    </w:p>
    <w:p w14:paraId="21E56F2B" w14:textId="43A5AC60" w:rsidR="00FA11A2" w:rsidRDefault="00FA11A2" w:rsidP="00FA11A2">
      <w:pPr>
        <w:pStyle w:val="1"/>
      </w:pPr>
      <w:r>
        <w:t>Syntax binding for XML</w:t>
      </w:r>
    </w:p>
    <w:p w14:paraId="1722B140" w14:textId="60FA949F" w:rsidR="00FA11A2" w:rsidRDefault="00FA11A2" w:rsidP="00FA11A2">
      <w:pPr>
        <w:pStyle w:val="2"/>
      </w:pPr>
      <w:r>
        <w:t>.General</w:t>
      </w:r>
    </w:p>
    <w:p w14:paraId="19E4ECB0" w14:textId="23977CE0" w:rsidR="00FA11A2" w:rsidRPr="00FA11A2" w:rsidRDefault="00FA11A2" w:rsidP="00FA11A2">
      <w:r w:rsidRPr="00FA11A2">
        <w:t>This clause describes how to exchange the ADCS tables using XML files.</w:t>
      </w:r>
    </w:p>
    <w:p w14:paraId="3491F3B5" w14:textId="7EC797D3" w:rsidR="00FA11A2" w:rsidRDefault="00FA11A2" w:rsidP="00FA11A2">
      <w:pPr>
        <w:pStyle w:val="2"/>
      </w:pPr>
      <w:r>
        <w:t>Technical guideline</w:t>
      </w:r>
    </w:p>
    <w:p w14:paraId="45D2B352" w14:textId="74C32635" w:rsidR="00FA11A2" w:rsidRDefault="00FA11A2" w:rsidP="00FA11A2">
      <w:r w:rsidRPr="00FA11A2">
        <w:t>Only one ADCS table, with a number of repeating lines, must be sent in one XML file. Each ADCS table has its own XML-Schema to define its XML-file. So, when there are 71 tables, there are</w:t>
      </w:r>
      <w:r>
        <w:t xml:space="preserve"> </w:t>
      </w:r>
      <w:r>
        <w:rPr>
          <w:rFonts w:hint="eastAsia"/>
          <w:lang w:eastAsia="ja-JP"/>
        </w:rPr>
        <w:t>71</w:t>
      </w:r>
      <w:r w:rsidRPr="00FA11A2">
        <w:t xml:space="preserve"> XML-Schemas.</w:t>
      </w:r>
    </w:p>
    <w:p w14:paraId="27B57E07" w14:textId="3A147F5E" w:rsidR="00575A4B" w:rsidRDefault="00575A4B" w:rsidP="00575A4B">
      <w:pPr>
        <w:pStyle w:val="2"/>
      </w:pPr>
      <w:r>
        <w:t>XML</w:t>
      </w:r>
      <w:r>
        <w:rPr>
          <w:spacing w:val="-2"/>
        </w:rPr>
        <w:t xml:space="preserve"> </w:t>
      </w:r>
      <w:r>
        <w:rPr>
          <w:spacing w:val="1"/>
        </w:rPr>
        <w:t>t</w:t>
      </w:r>
      <w:r>
        <w:t>ags</w:t>
      </w:r>
    </w:p>
    <w:p w14:paraId="78B0A556" w14:textId="77777777" w:rsidR="00575A4B" w:rsidRDefault="00575A4B" w:rsidP="00575A4B">
      <w:pPr>
        <w:spacing w:before="18" w:after="0" w:line="220" w:lineRule="exact"/>
      </w:pPr>
    </w:p>
    <w:p w14:paraId="2BC3C96E" w14:textId="77777777" w:rsidR="00575A4B" w:rsidRPr="00575A4B" w:rsidRDefault="00575A4B" w:rsidP="00575A4B">
      <w:r w:rsidRPr="00575A4B">
        <w:t>Table-line-tag, group-tag and data-element-tag are XML tags which are defined in the related XML Schema.</w:t>
      </w:r>
    </w:p>
    <w:p w14:paraId="6F0912C2" w14:textId="77777777" w:rsidR="00575A4B" w:rsidRDefault="00575A4B" w:rsidP="00575A4B">
      <w:r w:rsidRPr="00575A4B">
        <w:t>XML tags are in a first step derived from the full data element names, and in a second step shortened in a consistent manner, according to an abbreviations list (see Annex A)</w:t>
      </w:r>
    </w:p>
    <w:p w14:paraId="766EEF4B" w14:textId="4A219DCD" w:rsidR="00575A4B" w:rsidRPr="00575A4B" w:rsidRDefault="00575A4B" w:rsidP="00575A4B">
      <w:r w:rsidRPr="00575A4B">
        <w:t>Because ADCS are bulk files by nature, abbreviated tags will reduce the file sizes by 30% - 40%.</w:t>
      </w:r>
    </w:p>
    <w:p w14:paraId="408F7D36" w14:textId="56F3982E" w:rsidR="00575A4B" w:rsidRPr="00575A4B" w:rsidRDefault="00575A4B" w:rsidP="00575A4B">
      <w:r w:rsidRPr="00575A4B">
        <w:lastRenderedPageBreak/>
        <w:t>Full data element names and abbreviated XML tags are together specified in ADCS to XML mapping tables (see for explanation and example of mapping tables chapter 4.5).</w:t>
      </w:r>
    </w:p>
    <w:p w14:paraId="709D2A3C" w14:textId="5A21FF3E" w:rsidR="00575A4B" w:rsidRPr="00575A4B" w:rsidRDefault="00575A4B" w:rsidP="00575A4B">
      <w:r w:rsidRPr="00575A4B">
        <w:t>In XML Schemas the full data element names are documented as annotation.</w:t>
      </w:r>
    </w:p>
    <w:p w14:paraId="7B911AEC" w14:textId="06AFAF19" w:rsidR="00575A4B" w:rsidRPr="00575A4B" w:rsidRDefault="00575A4B" w:rsidP="00575A4B">
      <w:r w:rsidRPr="00575A4B">
        <w:t>This means that programmers can have easy access to the full data element names, either from the mapping tables or from the XML Schemas.</w:t>
      </w:r>
    </w:p>
    <w:p w14:paraId="08C2D9C2" w14:textId="1C23EC5E" w:rsidR="00575A4B" w:rsidRDefault="00575A4B" w:rsidP="00575A4B">
      <w:pPr>
        <w:pStyle w:val="2"/>
      </w:pPr>
      <w:r>
        <w:t>Op</w:t>
      </w:r>
      <w:r>
        <w:rPr>
          <w:spacing w:val="1"/>
        </w:rPr>
        <w:t>t</w:t>
      </w:r>
      <w:r>
        <w:t>i</w:t>
      </w:r>
      <w:r>
        <w:rPr>
          <w:spacing w:val="-3"/>
        </w:rPr>
        <w:t>o</w:t>
      </w:r>
      <w:r>
        <w:rPr>
          <w:spacing w:val="1"/>
        </w:rPr>
        <w:t>n</w:t>
      </w:r>
      <w:r>
        <w:t>al</w:t>
      </w:r>
      <w:r>
        <w:rPr>
          <w:spacing w:val="-1"/>
        </w:rPr>
        <w:t xml:space="preserve"> </w:t>
      </w:r>
      <w:r>
        <w:t>fie</w:t>
      </w:r>
      <w:r>
        <w:rPr>
          <w:spacing w:val="-1"/>
        </w:rPr>
        <w:t>l</w:t>
      </w:r>
      <w:r>
        <w:t>ds</w:t>
      </w:r>
    </w:p>
    <w:p w14:paraId="4C6BEFBB" w14:textId="77777777" w:rsidR="00575A4B" w:rsidRPr="00575A4B" w:rsidRDefault="00575A4B" w:rsidP="00575A4B">
      <w:r w:rsidRPr="00575A4B">
        <w:t>Optional fields and optional groups of fields can be omitted from the XML file only, if these data elements are not available in the source system that delivers the audit data.</w:t>
      </w:r>
    </w:p>
    <w:p w14:paraId="09F07762" w14:textId="6346D4C3" w:rsidR="00575A4B" w:rsidRPr="00575A4B" w:rsidRDefault="00575A4B" w:rsidP="00575A4B">
      <w:pPr>
        <w:pStyle w:val="2"/>
      </w:pPr>
      <w:r w:rsidRPr="00575A4B">
        <w:t>Repeating groups</w:t>
      </w:r>
    </w:p>
    <w:p w14:paraId="23E730BB" w14:textId="178A9E28" w:rsidR="00575A4B" w:rsidRPr="00575A4B" w:rsidRDefault="00575A4B" w:rsidP="00575A4B">
      <w:r w:rsidRPr="00575A4B">
        <w:t>Repeating groups like “Tax</w:t>
      </w:r>
      <w:r w:rsidR="00A03038">
        <w:t>"</w:t>
      </w:r>
      <w:r w:rsidRPr="00575A4B">
        <w:t xml:space="preserve"> can occur up to the maximum number that is defined in the XML Schema.</w:t>
      </w:r>
    </w:p>
    <w:p w14:paraId="381AFBB9" w14:textId="7DB19BA9" w:rsidR="00575A4B" w:rsidRDefault="00575A4B" w:rsidP="00575A4B">
      <w:pPr>
        <w:pStyle w:val="2"/>
      </w:pPr>
      <w:r w:rsidRPr="00575A4B">
        <w:t>Special characters to be escaped</w:t>
      </w:r>
    </w:p>
    <w:p w14:paraId="21ADAFB6" w14:textId="76F87CBB" w:rsidR="00CB68FA" w:rsidRPr="00CB68FA" w:rsidRDefault="00CB68FA" w:rsidP="00CB68FA">
      <w:pPr>
        <w:rPr>
          <w:lang w:eastAsia="ja-JP"/>
        </w:rPr>
      </w:pPr>
      <w:r>
        <w:rPr>
          <w:lang w:eastAsia="ja-JP"/>
        </w:rPr>
        <w:t>Table 2 lists special characters to be escaped.</w:t>
      </w:r>
    </w:p>
    <w:p w14:paraId="7C5FA420" w14:textId="4FE1C5DA" w:rsidR="00575A4B" w:rsidRPr="00575A4B" w:rsidRDefault="00AC0427" w:rsidP="00575A4B">
      <w:pPr>
        <w:pStyle w:val="Tabletitle"/>
        <w:rPr>
          <w:lang w:eastAsia="ja-JP"/>
        </w:rPr>
      </w:pPr>
      <w:r>
        <w:rPr>
          <w:lang w:eastAsia="ja-JP"/>
        </w:rPr>
        <w:t>XML e</w:t>
      </w:r>
      <w:r w:rsidR="00575A4B">
        <w:rPr>
          <w:lang w:eastAsia="ja-JP"/>
        </w:rPr>
        <w:t>scaped characters</w:t>
      </w:r>
    </w:p>
    <w:tbl>
      <w:tblPr>
        <w:tblStyle w:val="ab"/>
        <w:tblW w:w="0" w:type="auto"/>
        <w:tblInd w:w="120" w:type="dxa"/>
        <w:tblLook w:val="04A0" w:firstRow="1" w:lastRow="0" w:firstColumn="1" w:lastColumn="0" w:noHBand="0" w:noVBand="1"/>
      </w:tblPr>
      <w:tblGrid>
        <w:gridCol w:w="3206"/>
        <w:gridCol w:w="3206"/>
        <w:gridCol w:w="3209"/>
      </w:tblGrid>
      <w:tr w:rsidR="00575A4B" w14:paraId="1FCA9846" w14:textId="77777777" w:rsidTr="00575A4B">
        <w:tc>
          <w:tcPr>
            <w:tcW w:w="3247" w:type="dxa"/>
          </w:tcPr>
          <w:p w14:paraId="4B3070BE" w14:textId="676F4B7A" w:rsidR="00575A4B" w:rsidRPr="00AC0427" w:rsidRDefault="00575A4B" w:rsidP="00EC052F">
            <w:pPr>
              <w:pStyle w:val="Tabletext10"/>
            </w:pPr>
            <w:r>
              <w:rPr>
                <w:rFonts w:eastAsia="Times New Roman"/>
              </w:rPr>
              <w:t>Escaped</w:t>
            </w:r>
            <w:r w:rsidR="00AC0427">
              <w:rPr>
                <w:rFonts w:hint="eastAsia"/>
              </w:rPr>
              <w:t xml:space="preserve"> </w:t>
            </w:r>
            <w:r w:rsidR="00AC0427">
              <w:t>character</w:t>
            </w:r>
          </w:p>
        </w:tc>
        <w:tc>
          <w:tcPr>
            <w:tcW w:w="3247" w:type="dxa"/>
          </w:tcPr>
          <w:p w14:paraId="1C620BDB" w14:textId="3AA35757" w:rsidR="00575A4B" w:rsidRDefault="00575A4B" w:rsidP="00EC052F">
            <w:pPr>
              <w:pStyle w:val="Tabletext10"/>
              <w:rPr>
                <w:rFonts w:eastAsia="Times New Roman"/>
              </w:rPr>
            </w:pPr>
            <w:r>
              <w:rPr>
                <w:rFonts w:eastAsia="Times New Roman"/>
              </w:rPr>
              <w:t>Character</w:t>
            </w:r>
          </w:p>
        </w:tc>
        <w:tc>
          <w:tcPr>
            <w:tcW w:w="3247" w:type="dxa"/>
          </w:tcPr>
          <w:p w14:paraId="786D9A6F" w14:textId="53A3A4C0" w:rsidR="00575A4B" w:rsidRDefault="00575A4B" w:rsidP="00EC052F">
            <w:pPr>
              <w:pStyle w:val="Tabletext10"/>
              <w:rPr>
                <w:rFonts w:eastAsia="Times New Roman"/>
              </w:rPr>
            </w:pPr>
            <w:r>
              <w:rPr>
                <w:rFonts w:eastAsia="Times New Roman"/>
              </w:rPr>
              <w:t>Description</w:t>
            </w:r>
          </w:p>
        </w:tc>
      </w:tr>
      <w:tr w:rsidR="00575A4B" w14:paraId="61904290" w14:textId="77777777" w:rsidTr="00575A4B">
        <w:tc>
          <w:tcPr>
            <w:tcW w:w="3247" w:type="dxa"/>
          </w:tcPr>
          <w:p w14:paraId="3A408A53" w14:textId="5373186D" w:rsidR="00575A4B" w:rsidRDefault="00575A4B" w:rsidP="00EC052F">
            <w:pPr>
              <w:pStyle w:val="Tabletext10"/>
              <w:rPr>
                <w:rFonts w:eastAsia="Times New Roman"/>
              </w:rPr>
            </w:pPr>
            <w:r>
              <w:rPr>
                <w:rFonts w:eastAsia="Times New Roman"/>
              </w:rPr>
              <w:t>&amp;lt;</w:t>
            </w:r>
          </w:p>
        </w:tc>
        <w:tc>
          <w:tcPr>
            <w:tcW w:w="3247" w:type="dxa"/>
          </w:tcPr>
          <w:p w14:paraId="59076446" w14:textId="1EBB5B80" w:rsidR="00575A4B" w:rsidRDefault="00575A4B" w:rsidP="00EC052F">
            <w:pPr>
              <w:pStyle w:val="Tabletext10"/>
              <w:rPr>
                <w:rFonts w:eastAsia="Times New Roman"/>
              </w:rPr>
            </w:pPr>
            <w:r>
              <w:rPr>
                <w:rFonts w:eastAsia="Times New Roman"/>
              </w:rPr>
              <w:t>&lt;</w:t>
            </w:r>
          </w:p>
        </w:tc>
        <w:tc>
          <w:tcPr>
            <w:tcW w:w="3247" w:type="dxa"/>
          </w:tcPr>
          <w:p w14:paraId="0B9EAE45" w14:textId="76186731" w:rsidR="00575A4B" w:rsidRDefault="00575A4B" w:rsidP="00EC052F">
            <w:pPr>
              <w:pStyle w:val="Tabletext10"/>
              <w:rPr>
                <w:rFonts w:eastAsia="Times New Roman"/>
              </w:rPr>
            </w:pPr>
            <w:r>
              <w:rPr>
                <w:rFonts w:eastAsia="Times New Roman"/>
              </w:rPr>
              <w:t>less than</w:t>
            </w:r>
          </w:p>
        </w:tc>
      </w:tr>
      <w:tr w:rsidR="00575A4B" w14:paraId="62E7A437" w14:textId="77777777" w:rsidTr="00575A4B">
        <w:tc>
          <w:tcPr>
            <w:tcW w:w="3247" w:type="dxa"/>
          </w:tcPr>
          <w:p w14:paraId="765682AC" w14:textId="7D4A3012" w:rsidR="00575A4B" w:rsidRDefault="00575A4B" w:rsidP="00EC052F">
            <w:pPr>
              <w:pStyle w:val="Tabletext10"/>
              <w:rPr>
                <w:rFonts w:eastAsia="Times New Roman"/>
              </w:rPr>
            </w:pPr>
            <w:r>
              <w:rPr>
                <w:rFonts w:eastAsia="Times New Roman"/>
              </w:rPr>
              <w:t>&amp;gt;</w:t>
            </w:r>
          </w:p>
        </w:tc>
        <w:tc>
          <w:tcPr>
            <w:tcW w:w="3247" w:type="dxa"/>
          </w:tcPr>
          <w:p w14:paraId="6FE0040E" w14:textId="14B1FA45" w:rsidR="00575A4B" w:rsidRDefault="00575A4B" w:rsidP="00EC052F">
            <w:pPr>
              <w:pStyle w:val="Tabletext10"/>
              <w:rPr>
                <w:rFonts w:eastAsia="Times New Roman"/>
              </w:rPr>
            </w:pPr>
            <w:r>
              <w:rPr>
                <w:rFonts w:eastAsia="Times New Roman"/>
              </w:rPr>
              <w:t>&gt;</w:t>
            </w:r>
          </w:p>
        </w:tc>
        <w:tc>
          <w:tcPr>
            <w:tcW w:w="3247" w:type="dxa"/>
          </w:tcPr>
          <w:p w14:paraId="00088BCB" w14:textId="0D8F4549" w:rsidR="00575A4B" w:rsidRDefault="00575A4B" w:rsidP="00EC052F">
            <w:pPr>
              <w:pStyle w:val="Tabletext10"/>
              <w:rPr>
                <w:rFonts w:eastAsia="Times New Roman"/>
              </w:rPr>
            </w:pPr>
            <w:r>
              <w:rPr>
                <w:rFonts w:eastAsia="Times New Roman"/>
              </w:rPr>
              <w:t>greater than</w:t>
            </w:r>
          </w:p>
        </w:tc>
      </w:tr>
      <w:tr w:rsidR="00575A4B" w14:paraId="440ADFB9" w14:textId="77777777" w:rsidTr="00575A4B">
        <w:tc>
          <w:tcPr>
            <w:tcW w:w="3247" w:type="dxa"/>
          </w:tcPr>
          <w:p w14:paraId="6B93B808" w14:textId="7C761D3F" w:rsidR="00575A4B" w:rsidRDefault="00575A4B" w:rsidP="00EC052F">
            <w:pPr>
              <w:pStyle w:val="Tabletext10"/>
              <w:rPr>
                <w:rFonts w:eastAsia="Times New Roman"/>
              </w:rPr>
            </w:pPr>
            <w:r>
              <w:rPr>
                <w:rFonts w:eastAsia="Times New Roman"/>
              </w:rPr>
              <w:t>&amp;smp;</w:t>
            </w:r>
          </w:p>
        </w:tc>
        <w:tc>
          <w:tcPr>
            <w:tcW w:w="3247" w:type="dxa"/>
          </w:tcPr>
          <w:p w14:paraId="1D080185" w14:textId="0ADAE876" w:rsidR="00575A4B" w:rsidRDefault="00575A4B" w:rsidP="00EC052F">
            <w:pPr>
              <w:pStyle w:val="Tabletext10"/>
              <w:rPr>
                <w:rFonts w:eastAsia="Times New Roman"/>
              </w:rPr>
            </w:pPr>
            <w:r>
              <w:rPr>
                <w:rFonts w:eastAsia="Times New Roman"/>
              </w:rPr>
              <w:t>&amp;</w:t>
            </w:r>
          </w:p>
        </w:tc>
        <w:tc>
          <w:tcPr>
            <w:tcW w:w="3247" w:type="dxa"/>
          </w:tcPr>
          <w:p w14:paraId="572F1379" w14:textId="65A503C0" w:rsidR="00575A4B" w:rsidRDefault="00575A4B" w:rsidP="00EC052F">
            <w:pPr>
              <w:pStyle w:val="Tabletext10"/>
              <w:rPr>
                <w:rFonts w:eastAsia="Times New Roman"/>
              </w:rPr>
            </w:pPr>
            <w:r>
              <w:rPr>
                <w:rFonts w:eastAsia="Times New Roman"/>
              </w:rPr>
              <w:t>ampersand</w:t>
            </w:r>
          </w:p>
        </w:tc>
      </w:tr>
      <w:tr w:rsidR="00575A4B" w14:paraId="5E350D1D" w14:textId="77777777" w:rsidTr="00575A4B">
        <w:tc>
          <w:tcPr>
            <w:tcW w:w="3247" w:type="dxa"/>
          </w:tcPr>
          <w:p w14:paraId="7035A315" w14:textId="6E000965" w:rsidR="00575A4B" w:rsidRDefault="00575A4B" w:rsidP="00EC052F">
            <w:pPr>
              <w:pStyle w:val="Tabletext10"/>
              <w:rPr>
                <w:rFonts w:eastAsia="Times New Roman"/>
              </w:rPr>
            </w:pPr>
            <w:r>
              <w:rPr>
                <w:rFonts w:eastAsia="Times New Roman"/>
              </w:rPr>
              <w:t>&amp;apos;</w:t>
            </w:r>
          </w:p>
        </w:tc>
        <w:tc>
          <w:tcPr>
            <w:tcW w:w="3247" w:type="dxa"/>
          </w:tcPr>
          <w:p w14:paraId="54BE4587" w14:textId="0B149D9C" w:rsidR="00575A4B" w:rsidRDefault="00575A4B" w:rsidP="00EC052F">
            <w:pPr>
              <w:pStyle w:val="Tabletext10"/>
              <w:rPr>
                <w:rFonts w:eastAsia="Times New Roman"/>
              </w:rPr>
            </w:pPr>
            <w:r>
              <w:rPr>
                <w:rFonts w:eastAsia="Times New Roman"/>
              </w:rPr>
              <w:t>'</w:t>
            </w:r>
          </w:p>
        </w:tc>
        <w:tc>
          <w:tcPr>
            <w:tcW w:w="3247" w:type="dxa"/>
          </w:tcPr>
          <w:p w14:paraId="227E3146" w14:textId="5B720BEB" w:rsidR="00575A4B" w:rsidRDefault="00575A4B" w:rsidP="00EC052F">
            <w:pPr>
              <w:pStyle w:val="Tabletext10"/>
              <w:rPr>
                <w:rFonts w:eastAsia="Times New Roman"/>
              </w:rPr>
            </w:pPr>
            <w:r>
              <w:rPr>
                <w:rFonts w:eastAsia="Times New Roman"/>
              </w:rPr>
              <w:t>apostrophe</w:t>
            </w:r>
          </w:p>
        </w:tc>
      </w:tr>
      <w:tr w:rsidR="00575A4B" w14:paraId="0E4AB903" w14:textId="77777777" w:rsidTr="00575A4B">
        <w:tc>
          <w:tcPr>
            <w:tcW w:w="3247" w:type="dxa"/>
          </w:tcPr>
          <w:p w14:paraId="344504B3" w14:textId="7BF93C6B" w:rsidR="00575A4B" w:rsidRDefault="00575A4B" w:rsidP="00EC052F">
            <w:pPr>
              <w:pStyle w:val="Tabletext10"/>
              <w:rPr>
                <w:rFonts w:eastAsia="Times New Roman"/>
              </w:rPr>
            </w:pPr>
            <w:r>
              <w:rPr>
                <w:rFonts w:eastAsia="Times New Roman"/>
              </w:rPr>
              <w:t>&amp;quot;</w:t>
            </w:r>
          </w:p>
        </w:tc>
        <w:tc>
          <w:tcPr>
            <w:tcW w:w="3247" w:type="dxa"/>
          </w:tcPr>
          <w:p w14:paraId="56D227D5" w14:textId="30EF19A1" w:rsidR="00575A4B" w:rsidRDefault="00575A4B" w:rsidP="00EC052F">
            <w:pPr>
              <w:pStyle w:val="Tabletext10"/>
              <w:rPr>
                <w:rFonts w:eastAsia="Times New Roman"/>
              </w:rPr>
            </w:pPr>
            <w:r>
              <w:rPr>
                <w:rFonts w:eastAsia="Times New Roman"/>
              </w:rPr>
              <w:t>"</w:t>
            </w:r>
          </w:p>
        </w:tc>
        <w:tc>
          <w:tcPr>
            <w:tcW w:w="3247" w:type="dxa"/>
          </w:tcPr>
          <w:p w14:paraId="574F0A4B" w14:textId="264BAE9C" w:rsidR="00575A4B" w:rsidRDefault="00575A4B" w:rsidP="00EC052F">
            <w:pPr>
              <w:pStyle w:val="Tabletext10"/>
              <w:rPr>
                <w:rFonts w:eastAsia="Times New Roman"/>
              </w:rPr>
            </w:pPr>
            <w:r>
              <w:rPr>
                <w:rFonts w:eastAsia="Times New Roman"/>
              </w:rPr>
              <w:t>Quotation mark</w:t>
            </w:r>
          </w:p>
        </w:tc>
      </w:tr>
    </w:tbl>
    <w:p w14:paraId="35AE3295" w14:textId="1FBEE832" w:rsidR="00575A4B" w:rsidRDefault="00575A4B" w:rsidP="00575A4B">
      <w:pPr>
        <w:spacing w:after="0" w:line="240" w:lineRule="auto"/>
        <w:ind w:left="120" w:right="-20"/>
        <w:rPr>
          <w:rFonts w:ascii="Times New Roman" w:eastAsia="Times New Roman" w:hAnsi="Times New Roman"/>
          <w:sz w:val="20"/>
          <w:szCs w:val="20"/>
        </w:rPr>
      </w:pPr>
    </w:p>
    <w:p w14:paraId="3A4F1E11" w14:textId="77777777" w:rsidR="00CB68FA" w:rsidRDefault="00CB68FA" w:rsidP="00CB68FA">
      <w:pPr>
        <w:pStyle w:val="2"/>
      </w:pPr>
      <w:r>
        <w:t>XML Schemas</w:t>
      </w:r>
    </w:p>
    <w:p w14:paraId="4B30B115" w14:textId="77777777" w:rsidR="00CB68FA" w:rsidRPr="00CB68FA" w:rsidRDefault="00CB68FA" w:rsidP="00CB68FA">
      <w:r w:rsidRPr="00CB68FA">
        <w:t>Each ADCS file is technically specified by an XML Schema and can also be validated by using that schema. All schema files are bundled in a schema package.</w:t>
      </w:r>
    </w:p>
    <w:p w14:paraId="5C2EB810" w14:textId="77777777" w:rsidR="00CB68FA" w:rsidRPr="00CB68FA" w:rsidRDefault="00CB68FA" w:rsidP="00CB68FA">
      <w:r w:rsidRPr="00CB68FA">
        <w:t>The following schema packages are available:</w:t>
      </w:r>
    </w:p>
    <w:p w14:paraId="0758328E" w14:textId="27B5B021" w:rsidR="00CB68FA" w:rsidRPr="00CB68FA" w:rsidRDefault="00CB68FA" w:rsidP="00CB68FA">
      <w:pPr>
        <w:pStyle w:val="a1"/>
      </w:pPr>
      <w:r w:rsidRPr="00CB68FA">
        <w:t>Official ISO delivery package: This package contains the schemas that have been officially established as the ISO standard and should be used to communicate the audit data in a standardized manner.</w:t>
      </w:r>
    </w:p>
    <w:p w14:paraId="5D9824E9" w14:textId="6BFB2998" w:rsidR="00CB68FA" w:rsidRPr="00CB68FA" w:rsidRDefault="00CB68FA" w:rsidP="00CB68FA">
      <w:pPr>
        <w:pStyle w:val="a1"/>
      </w:pPr>
      <w:r w:rsidRPr="00CB68FA">
        <w:t>Development package: This package contains the schemas that are used to develop new versions of the existing schemas and for the development of extension schemas.</w:t>
      </w:r>
    </w:p>
    <w:p w14:paraId="4009A2A8" w14:textId="16BD1F0A" w:rsidR="00CB68FA" w:rsidRPr="00CB68FA" w:rsidRDefault="00CB68FA" w:rsidP="00CB68FA">
      <w:r w:rsidRPr="00CB68FA">
        <w:t xml:space="preserve">The following </w:t>
      </w:r>
      <w:r>
        <w:t>clauses</w:t>
      </w:r>
      <w:r w:rsidRPr="00CB68FA">
        <w:t xml:space="preserve"> explain the two types of packages.</w:t>
      </w:r>
    </w:p>
    <w:p w14:paraId="1DB688F6" w14:textId="77777777" w:rsidR="00CB68FA" w:rsidRDefault="00CB68FA" w:rsidP="00CB68FA">
      <w:pPr>
        <w:pStyle w:val="2"/>
      </w:pPr>
      <w:r>
        <w:t>Official ISO delivery package</w:t>
      </w:r>
    </w:p>
    <w:p w14:paraId="69EA9E3D" w14:textId="77777777" w:rsidR="00CB68FA" w:rsidRPr="00CB68FA" w:rsidRDefault="00CB68FA" w:rsidP="00CB68FA">
      <w:r w:rsidRPr="00CB68FA">
        <w:t>All schema files in this package have one and the same version number, which can be found in the schema file itself.</w:t>
      </w:r>
    </w:p>
    <w:p w14:paraId="7D9DBF01" w14:textId="43619678" w:rsidR="00575A4B" w:rsidRDefault="00CB68FA" w:rsidP="00CB68FA">
      <w:r w:rsidRPr="00CB68FA">
        <w:t>The first delivery of the package will have version number 1. After a certain period, if there are</w:t>
      </w:r>
      <w:r>
        <w:t xml:space="preserve"> </w:t>
      </w:r>
      <w:r w:rsidRPr="00CB68FA">
        <w:t>sufficient reasons for this, a new package of schemas will be delivered with a successor version number,</w:t>
      </w:r>
      <w:r>
        <w:t xml:space="preserve"> </w:t>
      </w:r>
      <w:r w:rsidRPr="00CB68FA">
        <w:t>for example version number 2</w:t>
      </w:r>
      <w:r>
        <w:t>.</w:t>
      </w:r>
    </w:p>
    <w:p w14:paraId="31AFABA6" w14:textId="77777777" w:rsidR="00CB68FA" w:rsidRPr="00CB68FA" w:rsidRDefault="00CB68FA" w:rsidP="00CB68FA">
      <w:r w:rsidRPr="00CB68FA">
        <w:t>This package contains:</w:t>
      </w:r>
    </w:p>
    <w:p w14:paraId="5789F4E7" w14:textId="6C1E5627" w:rsidR="00CB68FA" w:rsidRPr="00CB68FA" w:rsidRDefault="00CB68FA" w:rsidP="00CB68FA">
      <w:pPr>
        <w:pStyle w:val="a1"/>
      </w:pPr>
      <w:r w:rsidRPr="00CB68FA">
        <w:lastRenderedPageBreak/>
        <w:t xml:space="preserve"> All ADCS table schemas where the name of the schema file is equal to the root tag name like</w:t>
      </w:r>
      <w:r>
        <w:t xml:space="preserve"> </w:t>
      </w:r>
      <w:r w:rsidRPr="00CB68FA">
        <w:rPr>
          <w:rFonts w:hint="eastAsia"/>
        </w:rPr>
        <w:t>“</w:t>
      </w:r>
      <w:r w:rsidRPr="00CB68FA">
        <w:t>AdcApAdjustments.xsd</w:t>
      </w:r>
      <w:r w:rsidR="00A03038">
        <w:t>"</w:t>
      </w:r>
      <w:r w:rsidRPr="00CB68FA">
        <w:t>.</w:t>
      </w:r>
    </w:p>
    <w:p w14:paraId="11D65C5A" w14:textId="30336D9C" w:rsidR="00CB68FA" w:rsidRDefault="00CB68FA" w:rsidP="00CB68FA">
      <w:pPr>
        <w:pStyle w:val="a1"/>
      </w:pPr>
      <w:r w:rsidRPr="00CB68FA">
        <w:t>One data types schema, named “ADC_DataTypes.xsd</w:t>
      </w:r>
      <w:r w:rsidR="00A03038">
        <w:t>"</w:t>
      </w:r>
      <w:r w:rsidRPr="00CB68FA">
        <w:t>. This schema is imported into all ADCS table schemas.</w:t>
      </w:r>
    </w:p>
    <w:p w14:paraId="768D7BBA" w14:textId="77777777" w:rsidR="00CB68FA" w:rsidRDefault="00CB68FA" w:rsidP="00CB68FA">
      <w:pPr>
        <w:pStyle w:val="2"/>
      </w:pPr>
      <w:r>
        <w:t>Development package</w:t>
      </w:r>
    </w:p>
    <w:p w14:paraId="581BF270" w14:textId="77777777" w:rsidR="00CB68FA" w:rsidRPr="00CB68FA" w:rsidRDefault="00CB68FA" w:rsidP="00CB68FA">
      <w:r w:rsidRPr="00CB68FA">
        <w:t>This package contains the schemas that are used to develop new versions of the existing schemas and for the development of extension schemas.</w:t>
      </w:r>
    </w:p>
    <w:p w14:paraId="38AB874B" w14:textId="75F97139" w:rsidR="00CB68FA" w:rsidRPr="00CB68FA" w:rsidRDefault="00CB68FA" w:rsidP="00CB68FA">
      <w:r w:rsidRPr="00CB68FA">
        <w:t>In this package each schema has its own version number, which is used in the version attribute and which is added to the name of the XML Schema file. In the first delivery of this package, all schemas will have version 1.0 like “AdcApAdjustments-v1.0.xsd</w:t>
      </w:r>
      <w:r w:rsidR="00A03038">
        <w:t>"</w:t>
      </w:r>
      <w:r w:rsidRPr="00CB68FA">
        <w:t>. When a schema changes, the minor version number is incremented each time such a schema is distributed (e.g., version number changes from 1.0 to 1.1).</w:t>
      </w:r>
    </w:p>
    <w:p w14:paraId="5F75E477" w14:textId="77777777" w:rsidR="00CB68FA" w:rsidRPr="00CB68FA" w:rsidRDefault="00CB68FA" w:rsidP="00CB68FA">
      <w:r w:rsidRPr="00CB68FA">
        <w:t>In this package, all schemas contain their own data type definitions, so that they can be further developed independently of each other.</w:t>
      </w:r>
    </w:p>
    <w:p w14:paraId="1FA811F5" w14:textId="0DC5B322" w:rsidR="00CB68FA" w:rsidRPr="00CB68FA" w:rsidRDefault="00CB68FA" w:rsidP="00CB68FA">
      <w:r w:rsidRPr="00CB68FA">
        <w:t>After a certain period of time, if there are sufficient reasons to do this, a new ISO package of schemas will be delivered with the next successor major version number, for example version number 2 and then also a new development package will be delivered, in which all schemas will have version 2.0.</w:t>
      </w:r>
    </w:p>
    <w:p w14:paraId="2627344F" w14:textId="243E7EDC" w:rsidR="00FA11A2" w:rsidRDefault="00FA11A2" w:rsidP="00FA11A2">
      <w:pPr>
        <w:pStyle w:val="1"/>
      </w:pPr>
      <w:r>
        <w:t>Syntax binding for JSON</w:t>
      </w:r>
    </w:p>
    <w:p w14:paraId="69E52FC1" w14:textId="77777777" w:rsidR="006E3A03" w:rsidRDefault="006E3A03" w:rsidP="006E3A03">
      <w:pPr>
        <w:pStyle w:val="2"/>
      </w:pPr>
      <w:r>
        <w:t>Technical guideline</w:t>
      </w:r>
    </w:p>
    <w:p w14:paraId="1751EE08" w14:textId="77777777" w:rsidR="006E3A03" w:rsidRDefault="006E3A03" w:rsidP="006E3A03">
      <w:pPr>
        <w:rPr>
          <w:lang w:eastAsia="ja-JP"/>
        </w:rPr>
      </w:pPr>
      <w:r>
        <w:rPr>
          <w:lang w:eastAsia="ja-JP"/>
        </w:rPr>
        <w:t>Only one ADCS table, with a number of repeating lines, must be sent in one JSON file.</w:t>
      </w:r>
    </w:p>
    <w:p w14:paraId="5C16DBA1" w14:textId="77777777" w:rsidR="006E3A03" w:rsidRDefault="006E3A03" w:rsidP="006E3A03">
      <w:pPr>
        <w:rPr>
          <w:lang w:eastAsia="ja-JP"/>
        </w:rPr>
      </w:pPr>
      <w:r>
        <w:rPr>
          <w:lang w:eastAsia="ja-JP"/>
        </w:rPr>
        <w:t>The filename must comply with the rules described in chapter 4.6.7.</w:t>
      </w:r>
    </w:p>
    <w:p w14:paraId="06C3D303" w14:textId="77777777" w:rsidR="006E3A03" w:rsidRDefault="006E3A03" w:rsidP="006E3A03">
      <w:pPr>
        <w:rPr>
          <w:lang w:eastAsia="ja-JP"/>
        </w:rPr>
      </w:pPr>
      <w:r>
        <w:rPr>
          <w:lang w:eastAsia="ja-JP"/>
        </w:rPr>
        <w:t>Each ADCS table has its own JSON-Schema to define it’s JSON-file. So, when there are 71 tables, there are</w:t>
      </w:r>
    </w:p>
    <w:p w14:paraId="311250FD" w14:textId="4003552F" w:rsidR="006E3A03" w:rsidRDefault="006E3A03" w:rsidP="006E3A03">
      <w:pPr>
        <w:rPr>
          <w:lang w:eastAsia="ja-JP"/>
        </w:rPr>
      </w:pPr>
      <w:r>
        <w:rPr>
          <w:lang w:eastAsia="ja-JP"/>
        </w:rPr>
        <w:t>71 JSON-Schemas.</w:t>
      </w:r>
    </w:p>
    <w:p w14:paraId="0C9591FF" w14:textId="183A3F1C" w:rsidR="0014359A" w:rsidRDefault="006E3A03" w:rsidP="006E3A03">
      <w:pPr>
        <w:rPr>
          <w:lang w:eastAsia="ja-JP"/>
        </w:rPr>
      </w:pPr>
      <w:r>
        <w:rPr>
          <w:lang w:eastAsia="ja-JP"/>
        </w:rPr>
        <w:t>JSON uses the same tags as XML.</w:t>
      </w:r>
    </w:p>
    <w:p w14:paraId="3FA4A17D" w14:textId="77777777" w:rsidR="006E3A03" w:rsidRDefault="006E3A03" w:rsidP="006E3A03">
      <w:pPr>
        <w:rPr>
          <w:lang w:eastAsia="ja-JP"/>
        </w:rPr>
      </w:pPr>
      <w:r>
        <w:rPr>
          <w:lang w:eastAsia="ja-JP"/>
        </w:rPr>
        <w:t>Such a JSON file contains (schematic):</w:t>
      </w:r>
    </w:p>
    <w:p w14:paraId="29D41DF1" w14:textId="0564D156" w:rsidR="006E3A03" w:rsidRDefault="006E3A03" w:rsidP="006E3A03">
      <w:pPr>
        <w:pStyle w:val="Example"/>
        <w:rPr>
          <w:lang w:eastAsia="ja-JP"/>
        </w:rPr>
      </w:pPr>
      <w:r>
        <w:rPr>
          <w:lang w:eastAsia="ja-JP"/>
        </w:rPr>
        <w:t>EXAMPE</w:t>
      </w:r>
    </w:p>
    <w:p w14:paraId="4F78A811" w14:textId="07BF7363" w:rsidR="006E3A03" w:rsidRDefault="006E3A03" w:rsidP="006E3A03">
      <w:pPr>
        <w:pStyle w:val="Code"/>
        <w:rPr>
          <w:lang w:eastAsia="ja-JP"/>
        </w:rPr>
      </w:pPr>
      <w:r>
        <w:rPr>
          <w:lang w:eastAsia="ja-JP"/>
        </w:rPr>
        <w:t>{</w:t>
      </w:r>
    </w:p>
    <w:p w14:paraId="62D4767B" w14:textId="45C3A42E" w:rsidR="006E3A03" w:rsidRDefault="006E3A03" w:rsidP="006E3A03">
      <w:pPr>
        <w:pStyle w:val="Code"/>
        <w:rPr>
          <w:lang w:eastAsia="ja-JP"/>
        </w:rPr>
      </w:pPr>
      <w:r>
        <w:rPr>
          <w:lang w:eastAsia="ja-JP"/>
        </w:rPr>
        <w:t xml:space="preserve">  "table-line-tag": [ {</w:t>
      </w:r>
    </w:p>
    <w:p w14:paraId="19E89FA9" w14:textId="477BA37D" w:rsidR="006E3A03" w:rsidRDefault="006E3A03" w:rsidP="006E3A03">
      <w:pPr>
        <w:pStyle w:val="Code"/>
        <w:rPr>
          <w:lang w:eastAsia="ja-JP"/>
        </w:rPr>
      </w:pPr>
      <w:r>
        <w:rPr>
          <w:lang w:eastAsia="ja-JP"/>
        </w:rPr>
        <w:t xml:space="preserve">    "data-element-tag": "value", "group-tag": {</w:t>
      </w:r>
    </w:p>
    <w:p w14:paraId="0C41E898" w14:textId="22742EF2" w:rsidR="006E3A03" w:rsidRDefault="006E3A03" w:rsidP="006E3A03">
      <w:pPr>
        <w:pStyle w:val="Code"/>
        <w:rPr>
          <w:lang w:eastAsia="ja-JP"/>
        </w:rPr>
      </w:pPr>
      <w:r>
        <w:rPr>
          <w:lang w:eastAsia="ja-JP"/>
        </w:rPr>
        <w:t xml:space="preserve">      "data-element-tag": "value"</w:t>
      </w:r>
    </w:p>
    <w:p w14:paraId="4B3BC40B" w14:textId="5E39AE83" w:rsidR="006E3A03" w:rsidRDefault="006E3A03" w:rsidP="006E3A03">
      <w:pPr>
        <w:pStyle w:val="Code"/>
        <w:rPr>
          <w:lang w:eastAsia="ja-JP"/>
        </w:rPr>
      </w:pPr>
      <w:r>
        <w:rPr>
          <w:lang w:eastAsia="ja-JP"/>
        </w:rPr>
        <w:t xml:space="preserve">    }</w:t>
      </w:r>
    </w:p>
    <w:p w14:paraId="4EDCC418" w14:textId="2DDCB8C0" w:rsidR="006E3A03" w:rsidRDefault="006E3A03" w:rsidP="006E3A03">
      <w:pPr>
        <w:pStyle w:val="Code"/>
        <w:rPr>
          <w:lang w:eastAsia="ja-JP"/>
        </w:rPr>
      </w:pPr>
      <w:r>
        <w:rPr>
          <w:lang w:eastAsia="ja-JP"/>
        </w:rPr>
        <w:t xml:space="preserve">  } ]</w:t>
      </w:r>
    </w:p>
    <w:p w14:paraId="063C802D" w14:textId="77777777" w:rsidR="006E3A03" w:rsidRDefault="006E3A03" w:rsidP="006E3A03">
      <w:pPr>
        <w:pStyle w:val="Code"/>
        <w:rPr>
          <w:lang w:eastAsia="ja-JP"/>
        </w:rPr>
      </w:pPr>
      <w:r>
        <w:rPr>
          <w:lang w:eastAsia="ja-JP"/>
        </w:rPr>
        <w:t>}</w:t>
      </w:r>
    </w:p>
    <w:p w14:paraId="5A0DEAC7" w14:textId="77777777" w:rsidR="006E3A03" w:rsidRDefault="006E3A03" w:rsidP="006E3A03">
      <w:pPr>
        <w:pStyle w:val="Code"/>
        <w:rPr>
          <w:lang w:eastAsia="ja-JP"/>
        </w:rPr>
      </w:pPr>
    </w:p>
    <w:p w14:paraId="62F4C97B" w14:textId="77777777" w:rsidR="006E3A03" w:rsidRDefault="006E3A03" w:rsidP="006E3A03">
      <w:pPr>
        <w:rPr>
          <w:lang w:eastAsia="ja-JP"/>
        </w:rPr>
      </w:pPr>
      <w:r>
        <w:rPr>
          <w:lang w:eastAsia="ja-JP"/>
        </w:rPr>
        <w:t>Italics printed text should be replaced by the definitions in this document and JSON tag definitions from</w:t>
      </w:r>
    </w:p>
    <w:p w14:paraId="0D93DD08" w14:textId="3DD9775A" w:rsidR="006E3A03" w:rsidRDefault="006E3A03" w:rsidP="006E3A03">
      <w:pPr>
        <w:rPr>
          <w:lang w:eastAsia="ja-JP"/>
        </w:rPr>
      </w:pPr>
      <w:r>
        <w:rPr>
          <w:lang w:eastAsia="ja-JP"/>
        </w:rPr>
        <w:t>ADCS data catalog.</w:t>
      </w:r>
    </w:p>
    <w:p w14:paraId="771E9978" w14:textId="77777777" w:rsidR="00D545D6" w:rsidRDefault="00D545D6" w:rsidP="00D545D6">
      <w:pPr>
        <w:pStyle w:val="2"/>
      </w:pPr>
      <w:r>
        <w:t>Root tag</w:t>
      </w:r>
    </w:p>
    <w:p w14:paraId="52D21D7B" w14:textId="3AB78EFC" w:rsidR="00D545D6" w:rsidRDefault="00D545D6" w:rsidP="00D545D6">
      <w:pPr>
        <w:rPr>
          <w:lang w:eastAsia="ja-JP"/>
        </w:rPr>
      </w:pPr>
      <w:r>
        <w:rPr>
          <w:lang w:eastAsia="ja-JP"/>
        </w:rPr>
        <w:t>The root tag in JSON equals "Adc" followed by the ADCS table name like: “AdcApAdjustments</w:t>
      </w:r>
      <w:r w:rsidR="00A03038">
        <w:rPr>
          <w:lang w:eastAsia="ja-JP"/>
        </w:rPr>
        <w:t>"</w:t>
      </w:r>
      <w:r>
        <w:rPr>
          <w:lang w:eastAsia="ja-JP"/>
        </w:rPr>
        <w:t>.</w:t>
      </w:r>
    </w:p>
    <w:p w14:paraId="63D4D03F" w14:textId="77777777" w:rsidR="00D545D6" w:rsidRDefault="00D545D6" w:rsidP="00D545D6">
      <w:pPr>
        <w:rPr>
          <w:lang w:eastAsia="ja-JP"/>
        </w:rPr>
      </w:pPr>
      <w:r>
        <w:rPr>
          <w:lang w:eastAsia="ja-JP"/>
        </w:rPr>
        <w:t>Used table names are taken from the ISO 21378:2019 standard.</w:t>
      </w:r>
    </w:p>
    <w:p w14:paraId="73408815" w14:textId="34789F8D" w:rsidR="00D545D6" w:rsidRDefault="00D545D6" w:rsidP="00D545D6">
      <w:pPr>
        <w:pStyle w:val="Note"/>
        <w:rPr>
          <w:lang w:eastAsia="ja-JP"/>
        </w:rPr>
      </w:pPr>
      <w:r>
        <w:rPr>
          <w:lang w:eastAsia="ja-JP"/>
        </w:rPr>
        <w:t>NOTE</w:t>
      </w:r>
      <w:r>
        <w:rPr>
          <w:lang w:eastAsia="ja-JP"/>
        </w:rPr>
        <w:tab/>
        <w:t>At this stage of the project it was not yet decided to use a root tag in JSON.</w:t>
      </w:r>
    </w:p>
    <w:p w14:paraId="6C539BE3" w14:textId="78E12AE9" w:rsidR="00D545D6" w:rsidRDefault="00D545D6" w:rsidP="00D545D6">
      <w:pPr>
        <w:pStyle w:val="2"/>
      </w:pPr>
      <w:r>
        <w:lastRenderedPageBreak/>
        <w:t>Target name space definition</w:t>
      </w:r>
    </w:p>
    <w:p w14:paraId="5F3D5797" w14:textId="77777777" w:rsidR="00D545D6" w:rsidRDefault="00D545D6" w:rsidP="00D545D6">
      <w:pPr>
        <w:rPr>
          <w:lang w:eastAsia="ja-JP"/>
        </w:rPr>
      </w:pPr>
      <w:r>
        <w:rPr>
          <w:lang w:eastAsia="ja-JP"/>
        </w:rPr>
        <w:t>When required in JSON, the XML target name space will be used.</w:t>
      </w:r>
    </w:p>
    <w:p w14:paraId="393409AB" w14:textId="0DBBC5EB" w:rsidR="00D545D6" w:rsidRDefault="00D545D6" w:rsidP="00D545D6">
      <w:pPr>
        <w:rPr>
          <w:lang w:eastAsia="ja-JP"/>
        </w:rPr>
      </w:pPr>
      <w:r>
        <w:rPr>
          <w:lang w:eastAsia="ja-JP"/>
        </w:rPr>
        <w:t>The target name space equals "http://schemas.iso.org/AdcsML/Messages/</w:t>
      </w:r>
      <w:r w:rsidR="00A03038">
        <w:rPr>
          <w:lang w:eastAsia="ja-JP"/>
        </w:rPr>
        <w:t>"</w:t>
      </w:r>
      <w:r>
        <w:rPr>
          <w:lang w:eastAsia="ja-JP"/>
        </w:rPr>
        <w:t xml:space="preserve"> followed by the message</w:t>
      </w:r>
    </w:p>
    <w:p w14:paraId="1C63A842" w14:textId="77777777" w:rsidR="00D545D6" w:rsidRDefault="00D545D6" w:rsidP="00D545D6">
      <w:pPr>
        <w:rPr>
          <w:lang w:eastAsia="ja-JP"/>
        </w:rPr>
      </w:pPr>
      <w:r>
        <w:rPr>
          <w:lang w:eastAsia="ja-JP"/>
        </w:rPr>
        <w:t>name and message version like:</w:t>
      </w:r>
    </w:p>
    <w:p w14:paraId="0653C528" w14:textId="7E0D3008" w:rsidR="00D545D6" w:rsidRDefault="00D545D6" w:rsidP="00D545D6">
      <w:pPr>
        <w:rPr>
          <w:lang w:eastAsia="ja-JP"/>
        </w:rPr>
      </w:pPr>
      <w:r>
        <w:rPr>
          <w:lang w:eastAsia="ja-JP"/>
        </w:rPr>
        <w:t>http://schemas.iso.org/AdcsML/Messages/AdcApAdjustments-v1</w:t>
      </w:r>
      <w:r w:rsidR="00A03038">
        <w:rPr>
          <w:lang w:eastAsia="ja-JP"/>
        </w:rPr>
        <w:t>"</w:t>
      </w:r>
    </w:p>
    <w:p w14:paraId="213DE42D" w14:textId="0EE839F4" w:rsidR="00D545D6" w:rsidRDefault="00D545D6" w:rsidP="00D545D6">
      <w:pPr>
        <w:pStyle w:val="Note"/>
        <w:rPr>
          <w:lang w:eastAsia="ja-JP"/>
        </w:rPr>
      </w:pPr>
      <w:r>
        <w:rPr>
          <w:lang w:eastAsia="ja-JP"/>
        </w:rPr>
        <w:t>NOTE</w:t>
      </w:r>
      <w:r>
        <w:rPr>
          <w:lang w:eastAsia="ja-JP"/>
        </w:rPr>
        <w:tab/>
      </w:r>
      <w:r>
        <w:rPr>
          <w:rFonts w:eastAsia="Cambria" w:cs="Cambria"/>
          <w:sz w:val="22"/>
          <w:szCs w:val="22"/>
          <w:u w:val="single" w:color="000000"/>
        </w:rPr>
        <w:t>:</w:t>
      </w:r>
      <w:r>
        <w:rPr>
          <w:rFonts w:eastAsia="Cambria" w:cs="Cambria"/>
          <w:spacing w:val="-1"/>
          <w:sz w:val="22"/>
          <w:szCs w:val="22"/>
        </w:rPr>
        <w:t xml:space="preserve"> A</w:t>
      </w:r>
      <w:r>
        <w:rPr>
          <w:rFonts w:eastAsia="Cambria" w:cs="Cambria"/>
          <w:sz w:val="22"/>
          <w:szCs w:val="22"/>
        </w:rPr>
        <w:t>t</w:t>
      </w:r>
      <w:r>
        <w:rPr>
          <w:rFonts w:eastAsia="Cambria" w:cs="Cambria"/>
          <w:spacing w:val="-1"/>
          <w:sz w:val="22"/>
          <w:szCs w:val="22"/>
        </w:rPr>
        <w:t xml:space="preserve"> </w:t>
      </w:r>
      <w:r>
        <w:rPr>
          <w:rFonts w:eastAsia="Cambria" w:cs="Cambria"/>
          <w:sz w:val="22"/>
          <w:szCs w:val="22"/>
        </w:rPr>
        <w:t>t</w:t>
      </w:r>
      <w:r>
        <w:rPr>
          <w:rFonts w:eastAsia="Cambria" w:cs="Cambria"/>
          <w:spacing w:val="-2"/>
          <w:sz w:val="22"/>
          <w:szCs w:val="22"/>
        </w:rPr>
        <w:t>h</w:t>
      </w:r>
      <w:r>
        <w:rPr>
          <w:rFonts w:eastAsia="Cambria" w:cs="Cambria"/>
          <w:spacing w:val="1"/>
          <w:sz w:val="22"/>
          <w:szCs w:val="22"/>
        </w:rPr>
        <w:t>i</w:t>
      </w:r>
      <w:r>
        <w:rPr>
          <w:rFonts w:eastAsia="Cambria" w:cs="Cambria"/>
          <w:sz w:val="22"/>
          <w:szCs w:val="22"/>
        </w:rPr>
        <w:t>s</w:t>
      </w:r>
      <w:r>
        <w:rPr>
          <w:rFonts w:eastAsia="Cambria" w:cs="Cambria"/>
          <w:spacing w:val="-2"/>
          <w:sz w:val="22"/>
          <w:szCs w:val="22"/>
        </w:rPr>
        <w:t xml:space="preserve"> </w:t>
      </w:r>
      <w:r>
        <w:rPr>
          <w:rFonts w:eastAsia="Cambria" w:cs="Cambria"/>
          <w:spacing w:val="1"/>
          <w:sz w:val="22"/>
          <w:szCs w:val="22"/>
        </w:rPr>
        <w:t>s</w:t>
      </w:r>
      <w:r>
        <w:rPr>
          <w:rFonts w:eastAsia="Cambria" w:cs="Cambria"/>
          <w:sz w:val="22"/>
          <w:szCs w:val="22"/>
        </w:rPr>
        <w:t>ta</w:t>
      </w:r>
      <w:r>
        <w:rPr>
          <w:rFonts w:eastAsia="Cambria" w:cs="Cambria"/>
          <w:spacing w:val="-1"/>
          <w:sz w:val="22"/>
          <w:szCs w:val="22"/>
        </w:rPr>
        <w:t>g</w:t>
      </w:r>
      <w:r>
        <w:rPr>
          <w:rFonts w:eastAsia="Cambria" w:cs="Cambria"/>
          <w:sz w:val="22"/>
          <w:szCs w:val="22"/>
        </w:rPr>
        <w:t xml:space="preserve">e of </w:t>
      </w:r>
      <w:r>
        <w:rPr>
          <w:rFonts w:eastAsia="Cambria" w:cs="Cambria"/>
          <w:spacing w:val="-3"/>
          <w:sz w:val="22"/>
          <w:szCs w:val="22"/>
        </w:rPr>
        <w:t>t</w:t>
      </w:r>
      <w:r>
        <w:rPr>
          <w:rFonts w:eastAsia="Cambria" w:cs="Cambria"/>
          <w:sz w:val="22"/>
          <w:szCs w:val="22"/>
        </w:rPr>
        <w:t>he</w:t>
      </w:r>
      <w:r>
        <w:rPr>
          <w:rFonts w:eastAsia="Cambria" w:cs="Cambria"/>
          <w:spacing w:val="1"/>
          <w:sz w:val="22"/>
          <w:szCs w:val="22"/>
        </w:rPr>
        <w:t xml:space="preserve"> </w:t>
      </w:r>
      <w:r>
        <w:rPr>
          <w:rFonts w:eastAsia="Cambria" w:cs="Cambria"/>
          <w:spacing w:val="-1"/>
          <w:sz w:val="22"/>
          <w:szCs w:val="22"/>
        </w:rPr>
        <w:t>p</w:t>
      </w:r>
      <w:r>
        <w:rPr>
          <w:rFonts w:eastAsia="Cambria" w:cs="Cambria"/>
          <w:sz w:val="22"/>
          <w:szCs w:val="22"/>
        </w:rPr>
        <w:t>ro</w:t>
      </w:r>
      <w:r>
        <w:rPr>
          <w:rFonts w:eastAsia="Cambria" w:cs="Cambria"/>
          <w:spacing w:val="-1"/>
          <w:sz w:val="22"/>
          <w:szCs w:val="22"/>
        </w:rPr>
        <w:t>j</w:t>
      </w:r>
      <w:r>
        <w:rPr>
          <w:rFonts w:eastAsia="Cambria" w:cs="Cambria"/>
          <w:sz w:val="22"/>
          <w:szCs w:val="22"/>
        </w:rPr>
        <w:t>e</w:t>
      </w:r>
      <w:r>
        <w:rPr>
          <w:rFonts w:eastAsia="Cambria" w:cs="Cambria"/>
          <w:spacing w:val="1"/>
          <w:sz w:val="22"/>
          <w:szCs w:val="22"/>
        </w:rPr>
        <w:t>c</w:t>
      </w:r>
      <w:r>
        <w:rPr>
          <w:rFonts w:eastAsia="Cambria" w:cs="Cambria"/>
          <w:sz w:val="22"/>
          <w:szCs w:val="22"/>
        </w:rPr>
        <w:t>t</w:t>
      </w:r>
      <w:r>
        <w:rPr>
          <w:rFonts w:eastAsia="Cambria" w:cs="Cambria"/>
          <w:spacing w:val="-3"/>
          <w:sz w:val="22"/>
          <w:szCs w:val="22"/>
        </w:rPr>
        <w:t xml:space="preserve"> </w:t>
      </w:r>
      <w:r>
        <w:rPr>
          <w:rFonts w:eastAsia="Cambria" w:cs="Cambria"/>
          <w:spacing w:val="1"/>
          <w:sz w:val="22"/>
          <w:szCs w:val="22"/>
        </w:rPr>
        <w:t>i</w:t>
      </w:r>
      <w:r>
        <w:rPr>
          <w:rFonts w:eastAsia="Cambria" w:cs="Cambria"/>
          <w:sz w:val="22"/>
          <w:szCs w:val="22"/>
        </w:rPr>
        <w:t>t</w:t>
      </w:r>
      <w:r>
        <w:rPr>
          <w:rFonts w:eastAsia="Cambria" w:cs="Cambria"/>
          <w:spacing w:val="-1"/>
          <w:sz w:val="22"/>
          <w:szCs w:val="22"/>
        </w:rPr>
        <w:t xml:space="preserve"> </w:t>
      </w:r>
      <w:r>
        <w:rPr>
          <w:rFonts w:eastAsia="Cambria" w:cs="Cambria"/>
          <w:sz w:val="22"/>
          <w:szCs w:val="22"/>
        </w:rPr>
        <w:t>was</w:t>
      </w:r>
      <w:r>
        <w:rPr>
          <w:rFonts w:eastAsia="Cambria" w:cs="Cambria"/>
          <w:spacing w:val="1"/>
          <w:sz w:val="22"/>
          <w:szCs w:val="22"/>
        </w:rPr>
        <w:t xml:space="preserve"> </w:t>
      </w:r>
      <w:r>
        <w:rPr>
          <w:rFonts w:eastAsia="Cambria" w:cs="Cambria"/>
          <w:spacing w:val="-1"/>
          <w:sz w:val="22"/>
          <w:szCs w:val="22"/>
        </w:rPr>
        <w:t>n</w:t>
      </w:r>
      <w:r>
        <w:rPr>
          <w:rFonts w:eastAsia="Cambria" w:cs="Cambria"/>
          <w:sz w:val="22"/>
          <w:szCs w:val="22"/>
        </w:rPr>
        <w:t>ot</w:t>
      </w:r>
      <w:r>
        <w:rPr>
          <w:rFonts w:eastAsia="Cambria" w:cs="Cambria"/>
          <w:spacing w:val="2"/>
          <w:sz w:val="22"/>
          <w:szCs w:val="22"/>
        </w:rPr>
        <w:t xml:space="preserve"> </w:t>
      </w:r>
      <w:r>
        <w:rPr>
          <w:rFonts w:eastAsia="Cambria" w:cs="Cambria"/>
          <w:spacing w:val="-1"/>
          <w:sz w:val="22"/>
          <w:szCs w:val="22"/>
        </w:rPr>
        <w:t>y</w:t>
      </w:r>
      <w:r>
        <w:rPr>
          <w:rFonts w:eastAsia="Cambria" w:cs="Cambria"/>
          <w:sz w:val="22"/>
          <w:szCs w:val="22"/>
        </w:rPr>
        <w:t xml:space="preserve">et </w:t>
      </w:r>
      <w:r>
        <w:rPr>
          <w:rFonts w:eastAsia="Cambria" w:cs="Cambria"/>
          <w:spacing w:val="-3"/>
          <w:sz w:val="22"/>
          <w:szCs w:val="22"/>
        </w:rPr>
        <w:t>d</w:t>
      </w:r>
      <w:r>
        <w:rPr>
          <w:rFonts w:eastAsia="Cambria" w:cs="Cambria"/>
          <w:sz w:val="22"/>
          <w:szCs w:val="22"/>
        </w:rPr>
        <w:t>e</w:t>
      </w:r>
      <w:r>
        <w:rPr>
          <w:rFonts w:eastAsia="Cambria" w:cs="Cambria"/>
          <w:spacing w:val="1"/>
          <w:sz w:val="22"/>
          <w:szCs w:val="22"/>
        </w:rPr>
        <w:t>c</w:t>
      </w:r>
      <w:r>
        <w:rPr>
          <w:rFonts w:eastAsia="Cambria" w:cs="Cambria"/>
          <w:spacing w:val="-1"/>
          <w:sz w:val="22"/>
          <w:szCs w:val="22"/>
        </w:rPr>
        <w:t>i</w:t>
      </w:r>
      <w:r>
        <w:rPr>
          <w:rFonts w:eastAsia="Cambria" w:cs="Cambria"/>
          <w:sz w:val="22"/>
          <w:szCs w:val="22"/>
        </w:rPr>
        <w:t xml:space="preserve">ded </w:t>
      </w:r>
      <w:r>
        <w:rPr>
          <w:rFonts w:eastAsia="Cambria" w:cs="Cambria"/>
          <w:spacing w:val="-1"/>
          <w:sz w:val="22"/>
          <w:szCs w:val="22"/>
        </w:rPr>
        <w:t>t</w:t>
      </w:r>
      <w:r>
        <w:rPr>
          <w:rFonts w:eastAsia="Cambria" w:cs="Cambria"/>
          <w:sz w:val="22"/>
          <w:szCs w:val="22"/>
        </w:rPr>
        <w:t xml:space="preserve">o </w:t>
      </w:r>
      <w:r>
        <w:rPr>
          <w:rFonts w:eastAsia="Cambria" w:cs="Cambria"/>
          <w:spacing w:val="-2"/>
          <w:sz w:val="22"/>
          <w:szCs w:val="22"/>
        </w:rPr>
        <w:t>u</w:t>
      </w:r>
      <w:r>
        <w:rPr>
          <w:rFonts w:eastAsia="Cambria" w:cs="Cambria"/>
          <w:spacing w:val="1"/>
          <w:sz w:val="22"/>
          <w:szCs w:val="22"/>
        </w:rPr>
        <w:t>s</w:t>
      </w:r>
      <w:r>
        <w:rPr>
          <w:rFonts w:eastAsia="Cambria" w:cs="Cambria"/>
          <w:sz w:val="22"/>
          <w:szCs w:val="22"/>
        </w:rPr>
        <w:t xml:space="preserve">e a </w:t>
      </w:r>
      <w:r>
        <w:rPr>
          <w:rFonts w:eastAsia="Cambria" w:cs="Cambria"/>
          <w:spacing w:val="-1"/>
          <w:sz w:val="22"/>
          <w:szCs w:val="22"/>
        </w:rPr>
        <w:t>t</w:t>
      </w:r>
      <w:r>
        <w:rPr>
          <w:rFonts w:eastAsia="Cambria" w:cs="Cambria"/>
          <w:sz w:val="22"/>
          <w:szCs w:val="22"/>
        </w:rPr>
        <w:t>ar</w:t>
      </w:r>
      <w:r>
        <w:rPr>
          <w:rFonts w:eastAsia="Cambria" w:cs="Cambria"/>
          <w:spacing w:val="-1"/>
          <w:sz w:val="22"/>
          <w:szCs w:val="22"/>
        </w:rPr>
        <w:t>g</w:t>
      </w:r>
      <w:r>
        <w:rPr>
          <w:rFonts w:eastAsia="Cambria" w:cs="Cambria"/>
          <w:sz w:val="22"/>
          <w:szCs w:val="22"/>
        </w:rPr>
        <w:t xml:space="preserve">et </w:t>
      </w:r>
      <w:r>
        <w:rPr>
          <w:rFonts w:eastAsia="Cambria" w:cs="Cambria"/>
          <w:spacing w:val="-1"/>
          <w:sz w:val="22"/>
          <w:szCs w:val="22"/>
        </w:rPr>
        <w:t>n</w:t>
      </w:r>
      <w:r>
        <w:rPr>
          <w:rFonts w:eastAsia="Cambria" w:cs="Cambria"/>
          <w:spacing w:val="-2"/>
          <w:sz w:val="22"/>
          <w:szCs w:val="22"/>
        </w:rPr>
        <w:t>a</w:t>
      </w:r>
      <w:r>
        <w:rPr>
          <w:rFonts w:eastAsia="Cambria" w:cs="Cambria"/>
          <w:spacing w:val="1"/>
          <w:sz w:val="22"/>
          <w:szCs w:val="22"/>
        </w:rPr>
        <w:t>m</w:t>
      </w:r>
      <w:r>
        <w:rPr>
          <w:rFonts w:eastAsia="Cambria" w:cs="Cambria"/>
          <w:sz w:val="22"/>
          <w:szCs w:val="22"/>
        </w:rPr>
        <w:t xml:space="preserve">e </w:t>
      </w:r>
      <w:r>
        <w:rPr>
          <w:rFonts w:eastAsia="Cambria" w:cs="Cambria"/>
          <w:spacing w:val="1"/>
          <w:sz w:val="22"/>
          <w:szCs w:val="22"/>
        </w:rPr>
        <w:t>s</w:t>
      </w:r>
      <w:r>
        <w:rPr>
          <w:rFonts w:eastAsia="Cambria" w:cs="Cambria"/>
          <w:spacing w:val="-3"/>
          <w:sz w:val="22"/>
          <w:szCs w:val="22"/>
        </w:rPr>
        <w:t>p</w:t>
      </w:r>
      <w:r>
        <w:rPr>
          <w:rFonts w:eastAsia="Cambria" w:cs="Cambria"/>
          <w:sz w:val="22"/>
          <w:szCs w:val="22"/>
        </w:rPr>
        <w:t>a</w:t>
      </w:r>
      <w:r>
        <w:rPr>
          <w:rFonts w:eastAsia="Cambria" w:cs="Cambria"/>
          <w:spacing w:val="-1"/>
          <w:sz w:val="22"/>
          <w:szCs w:val="22"/>
        </w:rPr>
        <w:t>c</w:t>
      </w:r>
      <w:r>
        <w:rPr>
          <w:rFonts w:eastAsia="Cambria" w:cs="Cambria"/>
          <w:sz w:val="22"/>
          <w:szCs w:val="22"/>
        </w:rPr>
        <w:t>e in</w:t>
      </w:r>
      <w:r>
        <w:rPr>
          <w:rFonts w:eastAsia="Cambria" w:cs="Cambria"/>
          <w:spacing w:val="-1"/>
          <w:sz w:val="22"/>
          <w:szCs w:val="22"/>
        </w:rPr>
        <w:t xml:space="preserve"> J</w:t>
      </w:r>
      <w:r>
        <w:rPr>
          <w:rFonts w:eastAsia="Cambria" w:cs="Cambria"/>
          <w:spacing w:val="1"/>
          <w:sz w:val="22"/>
          <w:szCs w:val="22"/>
        </w:rPr>
        <w:t>S</w:t>
      </w:r>
      <w:r>
        <w:rPr>
          <w:rFonts w:eastAsia="Cambria" w:cs="Cambria"/>
          <w:spacing w:val="-3"/>
          <w:sz w:val="22"/>
          <w:szCs w:val="22"/>
        </w:rPr>
        <w:t>O</w:t>
      </w:r>
      <w:r>
        <w:rPr>
          <w:rFonts w:eastAsia="Cambria" w:cs="Cambria"/>
          <w:spacing w:val="1"/>
          <w:sz w:val="22"/>
          <w:szCs w:val="22"/>
        </w:rPr>
        <w:t>N</w:t>
      </w:r>
      <w:r>
        <w:rPr>
          <w:lang w:eastAsia="ja-JP"/>
        </w:rPr>
        <w:t>.</w:t>
      </w:r>
    </w:p>
    <w:p w14:paraId="2F10ABCC" w14:textId="6603220B" w:rsidR="00D545D6" w:rsidRDefault="00D545D6" w:rsidP="00D545D6">
      <w:pPr>
        <w:pStyle w:val="2"/>
      </w:pPr>
      <w:r w:rsidRPr="00D545D6">
        <w:t xml:space="preserve"> </w:t>
      </w:r>
      <w:r>
        <w:t>JSON tags</w:t>
      </w:r>
    </w:p>
    <w:p w14:paraId="406B3DC3" w14:textId="77777777" w:rsidR="00D545D6" w:rsidRPr="00D545D6" w:rsidRDefault="00D545D6" w:rsidP="00D545D6">
      <w:r w:rsidRPr="00D545D6">
        <w:t>Table-line-tag, group-tag and data-element-tag are the JSON tags which are defined in the related JSON Schema.</w:t>
      </w:r>
    </w:p>
    <w:p w14:paraId="7DB8B876" w14:textId="77777777" w:rsidR="00D545D6" w:rsidRPr="00D545D6" w:rsidRDefault="00D545D6" w:rsidP="00D545D6">
      <w:r w:rsidRPr="00D545D6">
        <w:t>JSON uses the XML tags.</w:t>
      </w:r>
    </w:p>
    <w:p w14:paraId="625180CD" w14:textId="77777777" w:rsidR="00D545D6" w:rsidRPr="00D545D6" w:rsidRDefault="00D545D6" w:rsidP="00D545D6">
      <w:r w:rsidRPr="00D545D6">
        <w:t>XML tags are in a first step derived from the field names, and in a second step shortened in a consistent manner, according to an abbreviations list (see Annex A).</w:t>
      </w:r>
    </w:p>
    <w:p w14:paraId="4FE26F8D" w14:textId="77777777" w:rsidR="00D545D6" w:rsidRPr="00D545D6" w:rsidRDefault="00D545D6" w:rsidP="00D545D6">
      <w:r w:rsidRPr="00D545D6">
        <w:t>Because ADCS are bulk files by nature, abbreviated tags will reduce the file sizes by 30% - 40%.</w:t>
      </w:r>
    </w:p>
    <w:p w14:paraId="397C356E" w14:textId="77777777" w:rsidR="00D545D6" w:rsidRPr="00D545D6" w:rsidRDefault="00D545D6" w:rsidP="00D545D6">
      <w:r w:rsidRPr="00D545D6">
        <w:t>Full data element names and abbreviated XML tags are together specified in ADCS to XML mapping tables (see for explanation and example of mapping tables chapter 4.5).</w:t>
      </w:r>
    </w:p>
    <w:p w14:paraId="302387A1" w14:textId="77777777" w:rsidR="00D545D6" w:rsidRPr="00D545D6" w:rsidRDefault="00D545D6" w:rsidP="00D545D6">
      <w:r w:rsidRPr="00D545D6">
        <w:t>This means that programmers can have easy access to the full data element names from the mapping tables.</w:t>
      </w:r>
    </w:p>
    <w:p w14:paraId="31B05628" w14:textId="42D4F76F" w:rsidR="00D545D6" w:rsidRPr="00D545D6" w:rsidRDefault="00D545D6" w:rsidP="00D545D6">
      <w:pPr>
        <w:pStyle w:val="2"/>
      </w:pPr>
      <w:r w:rsidRPr="00D545D6">
        <w:t>Optional fields</w:t>
      </w:r>
    </w:p>
    <w:p w14:paraId="1A3FC8D3" w14:textId="77777777" w:rsidR="00D545D6" w:rsidRPr="00D545D6" w:rsidRDefault="00D545D6" w:rsidP="00D545D6">
      <w:r w:rsidRPr="00D545D6">
        <w:t>Optional fields and optional groups of fields can be omitted from the JSON file only, if these data elements are not available in the source system that delivers the audit data.</w:t>
      </w:r>
    </w:p>
    <w:p w14:paraId="7A3308B9" w14:textId="2D06A0F0" w:rsidR="00D545D6" w:rsidRPr="00D545D6" w:rsidRDefault="00D545D6" w:rsidP="00D545D6">
      <w:pPr>
        <w:pStyle w:val="2"/>
      </w:pPr>
      <w:r w:rsidRPr="00D545D6">
        <w:t>Repeating groups</w:t>
      </w:r>
    </w:p>
    <w:p w14:paraId="1CC13A99" w14:textId="107C3093" w:rsidR="00D545D6" w:rsidRPr="00D545D6" w:rsidRDefault="00D545D6" w:rsidP="00D545D6">
      <w:r w:rsidRPr="00D545D6">
        <w:t>Repeating groups like “Tax</w:t>
      </w:r>
      <w:r w:rsidR="00A03038">
        <w:t>"</w:t>
      </w:r>
      <w:r w:rsidRPr="00D545D6">
        <w:t xml:space="preserve"> can occur up to the maximum number that is defined in the JSON- Schema. In case of a repeating group all occurrences in total will be enclosed by square brackets [ ].</w:t>
      </w:r>
    </w:p>
    <w:p w14:paraId="46154E17" w14:textId="1EFC9818" w:rsidR="00D545D6" w:rsidRDefault="00D545D6" w:rsidP="00D545D6">
      <w:pPr>
        <w:pStyle w:val="Example"/>
        <w:rPr>
          <w:lang w:eastAsia="ja-JP"/>
        </w:rPr>
      </w:pPr>
      <w:r>
        <w:rPr>
          <w:lang w:eastAsia="ja-JP"/>
        </w:rPr>
        <w:t>EXAMPLE 1</w:t>
      </w:r>
      <w:r>
        <w:rPr>
          <w:lang w:eastAsia="ja-JP"/>
        </w:rPr>
        <w:tab/>
        <w:t>Repeating group Tax with only one occurrence:</w:t>
      </w:r>
    </w:p>
    <w:p w14:paraId="68540B8F" w14:textId="77777777" w:rsidR="00AC0427" w:rsidRDefault="00D545D6" w:rsidP="00D545D6">
      <w:pPr>
        <w:pStyle w:val="Code"/>
        <w:rPr>
          <w:lang w:eastAsia="ja-JP"/>
        </w:rPr>
      </w:pPr>
      <w:r>
        <w:rPr>
          <w:lang w:eastAsia="ja-JP"/>
        </w:rPr>
        <w:t>"Tax": [</w:t>
      </w:r>
    </w:p>
    <w:p w14:paraId="4F0844CB" w14:textId="53150CDA" w:rsidR="00D545D6" w:rsidRDefault="00AC0427" w:rsidP="00D545D6">
      <w:pPr>
        <w:pStyle w:val="Code"/>
        <w:rPr>
          <w:lang w:eastAsia="ja-JP"/>
        </w:rPr>
      </w:pPr>
      <w:r>
        <w:rPr>
          <w:rFonts w:hint="eastAsia"/>
          <w:lang w:eastAsia="ja-JP"/>
        </w:rPr>
        <w:t xml:space="preserve"> </w:t>
      </w:r>
      <w:r w:rsidR="00D545D6">
        <w:rPr>
          <w:lang w:eastAsia="ja-JP"/>
        </w:rPr>
        <w:t>{</w:t>
      </w:r>
    </w:p>
    <w:p w14:paraId="3A18A9EB" w14:textId="62696CE3" w:rsidR="00D545D6" w:rsidRDefault="00D545D6" w:rsidP="00D545D6">
      <w:pPr>
        <w:pStyle w:val="Code"/>
        <w:rPr>
          <w:lang w:eastAsia="ja-JP"/>
        </w:rPr>
      </w:pPr>
      <w:r>
        <w:rPr>
          <w:lang w:eastAsia="ja-JP"/>
        </w:rPr>
        <w:t xml:space="preserve">    "TaxTypCd": "TAX01",</w:t>
      </w:r>
    </w:p>
    <w:p w14:paraId="2ED1186C" w14:textId="20E20DFD" w:rsidR="00D545D6" w:rsidRDefault="00D545D6" w:rsidP="00D545D6">
      <w:pPr>
        <w:pStyle w:val="Code"/>
        <w:rPr>
          <w:lang w:eastAsia="ja-JP"/>
        </w:rPr>
      </w:pPr>
      <w:r>
        <w:rPr>
          <w:lang w:eastAsia="ja-JP"/>
        </w:rPr>
        <w:t xml:space="preserve">    "TaxLocAmt": 12.50,</w:t>
      </w:r>
    </w:p>
    <w:p w14:paraId="0B43F1DF" w14:textId="6A37D63C" w:rsidR="00D545D6" w:rsidRDefault="00D545D6" w:rsidP="00D545D6">
      <w:pPr>
        <w:pStyle w:val="Code"/>
        <w:rPr>
          <w:lang w:eastAsia="ja-JP"/>
        </w:rPr>
      </w:pPr>
      <w:r>
        <w:rPr>
          <w:lang w:eastAsia="ja-JP"/>
        </w:rPr>
        <w:t xml:space="preserve">    "GlTaxDbAcntNr": "ACC123456789",</w:t>
      </w:r>
    </w:p>
    <w:p w14:paraId="48A2AE7C" w14:textId="7EB9EBF6" w:rsidR="00D545D6" w:rsidRDefault="00D545D6" w:rsidP="00D545D6">
      <w:pPr>
        <w:pStyle w:val="Code"/>
        <w:rPr>
          <w:lang w:eastAsia="ja-JP"/>
        </w:rPr>
      </w:pPr>
      <w:r>
        <w:rPr>
          <w:lang w:eastAsia="ja-JP"/>
        </w:rPr>
        <w:t xml:space="preserve">    "GlTaxCrAcntNr": "ACC123456789"</w:t>
      </w:r>
    </w:p>
    <w:p w14:paraId="1FDF2E33" w14:textId="77777777" w:rsidR="00AC0427" w:rsidRDefault="00AC0427" w:rsidP="00D545D6">
      <w:pPr>
        <w:pStyle w:val="Code"/>
        <w:rPr>
          <w:lang w:eastAsia="ja-JP"/>
        </w:rPr>
      </w:pPr>
      <w:r>
        <w:rPr>
          <w:rFonts w:hint="eastAsia"/>
          <w:lang w:eastAsia="ja-JP"/>
        </w:rPr>
        <w:t xml:space="preserve">　　</w:t>
      </w:r>
      <w:r w:rsidR="00D545D6">
        <w:rPr>
          <w:lang w:eastAsia="ja-JP"/>
        </w:rPr>
        <w:t>}</w:t>
      </w:r>
    </w:p>
    <w:p w14:paraId="240CA6E9" w14:textId="4249AF84" w:rsidR="00D545D6" w:rsidRDefault="00D545D6" w:rsidP="00D545D6">
      <w:pPr>
        <w:pStyle w:val="Code"/>
        <w:rPr>
          <w:lang w:eastAsia="ja-JP"/>
        </w:rPr>
      </w:pPr>
      <w:r>
        <w:rPr>
          <w:lang w:eastAsia="ja-JP"/>
        </w:rPr>
        <w:t>],</w:t>
      </w:r>
    </w:p>
    <w:p w14:paraId="0F47C528" w14:textId="15BC4829" w:rsidR="00D545D6" w:rsidRDefault="00D545D6" w:rsidP="00D545D6">
      <w:pPr>
        <w:pStyle w:val="Example"/>
        <w:rPr>
          <w:lang w:eastAsia="ja-JP"/>
        </w:rPr>
      </w:pPr>
      <w:r>
        <w:rPr>
          <w:lang w:eastAsia="ja-JP"/>
        </w:rPr>
        <w:t>EXAMPLE 2</w:t>
      </w:r>
      <w:r>
        <w:rPr>
          <w:lang w:eastAsia="ja-JP"/>
        </w:rPr>
        <w:tab/>
        <w:t>Repeating group Tax with 4 occurrences:</w:t>
      </w:r>
    </w:p>
    <w:p w14:paraId="3BDD49B9" w14:textId="77777777" w:rsidR="00AC0427" w:rsidRDefault="00D545D6" w:rsidP="00D545D6">
      <w:pPr>
        <w:pStyle w:val="Code"/>
        <w:rPr>
          <w:lang w:eastAsia="ja-JP"/>
        </w:rPr>
      </w:pPr>
      <w:r>
        <w:rPr>
          <w:lang w:eastAsia="ja-JP"/>
        </w:rPr>
        <w:t>"Tax": [</w:t>
      </w:r>
    </w:p>
    <w:p w14:paraId="2DD4F7FD" w14:textId="05D9127B" w:rsidR="00D545D6" w:rsidRDefault="00AC0427" w:rsidP="00D545D6">
      <w:pPr>
        <w:pStyle w:val="Code"/>
        <w:rPr>
          <w:lang w:eastAsia="ja-JP"/>
        </w:rPr>
      </w:pPr>
      <w:r>
        <w:rPr>
          <w:rFonts w:hint="eastAsia"/>
          <w:lang w:eastAsia="ja-JP"/>
        </w:rPr>
        <w:t xml:space="preserve">　</w:t>
      </w:r>
      <w:r w:rsidR="00D545D6">
        <w:rPr>
          <w:lang w:eastAsia="ja-JP"/>
        </w:rPr>
        <w:t>{</w:t>
      </w:r>
    </w:p>
    <w:p w14:paraId="07AF67B4" w14:textId="786A1719" w:rsidR="00D545D6" w:rsidRDefault="00D545D6" w:rsidP="00D545D6">
      <w:pPr>
        <w:pStyle w:val="Code"/>
        <w:rPr>
          <w:lang w:eastAsia="ja-JP"/>
        </w:rPr>
      </w:pPr>
      <w:r>
        <w:rPr>
          <w:lang w:eastAsia="ja-JP"/>
        </w:rPr>
        <w:t xml:space="preserve">    "TaxTypCd": "TAX01",</w:t>
      </w:r>
    </w:p>
    <w:p w14:paraId="27077184" w14:textId="7027FE5F" w:rsidR="00D545D6" w:rsidRDefault="00D545D6" w:rsidP="00D545D6">
      <w:pPr>
        <w:pStyle w:val="Code"/>
        <w:rPr>
          <w:lang w:eastAsia="ja-JP"/>
        </w:rPr>
      </w:pPr>
      <w:r>
        <w:rPr>
          <w:lang w:eastAsia="ja-JP"/>
        </w:rPr>
        <w:t xml:space="preserve">    "TaxLocAmt": 12.50,</w:t>
      </w:r>
    </w:p>
    <w:p w14:paraId="5E3A5DA1" w14:textId="12A5C910" w:rsidR="00D545D6" w:rsidRDefault="00D545D6" w:rsidP="00D545D6">
      <w:pPr>
        <w:pStyle w:val="Code"/>
        <w:rPr>
          <w:lang w:eastAsia="ja-JP"/>
        </w:rPr>
      </w:pPr>
      <w:r>
        <w:rPr>
          <w:lang w:eastAsia="ja-JP"/>
        </w:rPr>
        <w:t xml:space="preserve">    "GlTaxDbAcntNr": "ACC123456789",</w:t>
      </w:r>
    </w:p>
    <w:p w14:paraId="0026D697" w14:textId="2CFC7884" w:rsidR="00D545D6" w:rsidRDefault="00D545D6" w:rsidP="00D545D6">
      <w:pPr>
        <w:pStyle w:val="Code"/>
        <w:rPr>
          <w:lang w:eastAsia="ja-JP"/>
        </w:rPr>
      </w:pPr>
      <w:r>
        <w:rPr>
          <w:lang w:eastAsia="ja-JP"/>
        </w:rPr>
        <w:t xml:space="preserve">    "GlTaxCrAcntNr": "ACC123456789"</w:t>
      </w:r>
    </w:p>
    <w:p w14:paraId="6D02FDF3" w14:textId="087F634F" w:rsidR="00D545D6" w:rsidRDefault="00D545D6" w:rsidP="00D545D6">
      <w:pPr>
        <w:pStyle w:val="Code"/>
        <w:rPr>
          <w:lang w:eastAsia="ja-JP"/>
        </w:rPr>
      </w:pPr>
      <w:r>
        <w:rPr>
          <w:lang w:eastAsia="ja-JP"/>
        </w:rPr>
        <w:t xml:space="preserve">  },</w:t>
      </w:r>
    </w:p>
    <w:p w14:paraId="26D53BBB" w14:textId="2A3F87EC" w:rsidR="00D545D6" w:rsidRDefault="00D545D6" w:rsidP="00D545D6">
      <w:pPr>
        <w:pStyle w:val="Code"/>
        <w:rPr>
          <w:lang w:eastAsia="ja-JP"/>
        </w:rPr>
      </w:pPr>
      <w:r>
        <w:rPr>
          <w:lang w:eastAsia="ja-JP"/>
        </w:rPr>
        <w:t xml:space="preserve">  {</w:t>
      </w:r>
    </w:p>
    <w:p w14:paraId="49D551B5" w14:textId="77777777" w:rsidR="00AC0427" w:rsidRDefault="00AC0427" w:rsidP="00D545D6">
      <w:pPr>
        <w:pStyle w:val="Code"/>
        <w:rPr>
          <w:lang w:eastAsia="ja-JP"/>
        </w:rPr>
      </w:pPr>
      <w:r>
        <w:rPr>
          <w:lang w:eastAsia="ja-JP"/>
        </w:rPr>
        <w:t xml:space="preserve">    </w:t>
      </w:r>
      <w:r w:rsidR="00D545D6">
        <w:rPr>
          <w:lang w:eastAsia="ja-JP"/>
        </w:rPr>
        <w:t>"TaxTypCd": "TAX02",</w:t>
      </w:r>
    </w:p>
    <w:p w14:paraId="52C24E6E" w14:textId="77777777" w:rsidR="00AC0427" w:rsidRDefault="00AC0427" w:rsidP="00D545D6">
      <w:pPr>
        <w:pStyle w:val="Code"/>
        <w:rPr>
          <w:lang w:eastAsia="ja-JP"/>
        </w:rPr>
      </w:pPr>
      <w:r>
        <w:rPr>
          <w:lang w:eastAsia="ja-JP"/>
        </w:rPr>
        <w:t xml:space="preserve">    </w:t>
      </w:r>
      <w:r w:rsidR="00D545D6">
        <w:rPr>
          <w:lang w:eastAsia="ja-JP"/>
        </w:rPr>
        <w:t>"TaxLocAmt": 5.00,</w:t>
      </w:r>
    </w:p>
    <w:p w14:paraId="19F7651D" w14:textId="77777777" w:rsidR="00AC0427" w:rsidRDefault="00AC0427" w:rsidP="00D545D6">
      <w:pPr>
        <w:pStyle w:val="Code"/>
        <w:rPr>
          <w:lang w:eastAsia="ja-JP"/>
        </w:rPr>
      </w:pPr>
      <w:r>
        <w:rPr>
          <w:lang w:eastAsia="ja-JP"/>
        </w:rPr>
        <w:lastRenderedPageBreak/>
        <w:t xml:space="preserve">    </w:t>
      </w:r>
      <w:r w:rsidR="00D545D6">
        <w:rPr>
          <w:lang w:eastAsia="ja-JP"/>
        </w:rPr>
        <w:t>"GlTaxDbAcntNr": "ACC123456789",</w:t>
      </w:r>
    </w:p>
    <w:p w14:paraId="5D613EBD" w14:textId="42EECA6C" w:rsidR="00D545D6" w:rsidRDefault="00AC0427" w:rsidP="00D545D6">
      <w:pPr>
        <w:pStyle w:val="Code"/>
        <w:rPr>
          <w:lang w:eastAsia="ja-JP"/>
        </w:rPr>
      </w:pPr>
      <w:r>
        <w:rPr>
          <w:lang w:eastAsia="ja-JP"/>
        </w:rPr>
        <w:t xml:space="preserve">    </w:t>
      </w:r>
      <w:r w:rsidR="00D545D6">
        <w:rPr>
          <w:lang w:eastAsia="ja-JP"/>
        </w:rPr>
        <w:t>"GlTaxCrAcntNr": "ACC123456789"</w:t>
      </w:r>
    </w:p>
    <w:p w14:paraId="76B0AF46" w14:textId="544B35A8" w:rsidR="00D545D6" w:rsidRDefault="00AC0427" w:rsidP="00D545D6">
      <w:pPr>
        <w:pStyle w:val="Code"/>
        <w:rPr>
          <w:lang w:eastAsia="ja-JP"/>
        </w:rPr>
      </w:pPr>
      <w:r>
        <w:rPr>
          <w:lang w:eastAsia="ja-JP"/>
        </w:rPr>
        <w:t xml:space="preserve">  </w:t>
      </w:r>
      <w:r w:rsidR="00D545D6">
        <w:rPr>
          <w:lang w:eastAsia="ja-JP"/>
        </w:rPr>
        <w:t>},</w:t>
      </w:r>
    </w:p>
    <w:p w14:paraId="73410FBB" w14:textId="5F9F6A32" w:rsidR="00D545D6" w:rsidRDefault="00AC0427" w:rsidP="00D545D6">
      <w:pPr>
        <w:pStyle w:val="Code"/>
        <w:rPr>
          <w:lang w:eastAsia="ja-JP"/>
        </w:rPr>
      </w:pPr>
      <w:r>
        <w:rPr>
          <w:lang w:eastAsia="ja-JP"/>
        </w:rPr>
        <w:t xml:space="preserve">  </w:t>
      </w:r>
      <w:r w:rsidR="00D545D6">
        <w:rPr>
          <w:lang w:eastAsia="ja-JP"/>
        </w:rPr>
        <w:t>{</w:t>
      </w:r>
    </w:p>
    <w:p w14:paraId="11A9F021" w14:textId="77777777" w:rsidR="00AC0427" w:rsidRDefault="00AC0427" w:rsidP="00D545D6">
      <w:pPr>
        <w:pStyle w:val="Code"/>
        <w:rPr>
          <w:lang w:eastAsia="ja-JP"/>
        </w:rPr>
      </w:pPr>
      <w:r>
        <w:rPr>
          <w:lang w:eastAsia="ja-JP"/>
        </w:rPr>
        <w:t xml:space="preserve">    </w:t>
      </w:r>
      <w:r w:rsidR="00D545D6">
        <w:rPr>
          <w:lang w:eastAsia="ja-JP"/>
        </w:rPr>
        <w:t>"TaxTypCd": "TAX03",</w:t>
      </w:r>
    </w:p>
    <w:p w14:paraId="71B18783" w14:textId="77777777" w:rsidR="00AC0427" w:rsidRDefault="00AC0427" w:rsidP="00D545D6">
      <w:pPr>
        <w:pStyle w:val="Code"/>
        <w:rPr>
          <w:lang w:eastAsia="ja-JP"/>
        </w:rPr>
      </w:pPr>
      <w:r>
        <w:rPr>
          <w:lang w:eastAsia="ja-JP"/>
        </w:rPr>
        <w:t xml:space="preserve">    </w:t>
      </w:r>
      <w:r w:rsidR="00D545D6">
        <w:rPr>
          <w:lang w:eastAsia="ja-JP"/>
        </w:rPr>
        <w:t>"TaxLocAmt": 0.75,</w:t>
      </w:r>
    </w:p>
    <w:p w14:paraId="71127316" w14:textId="77777777" w:rsidR="00AC0427" w:rsidRDefault="00AC0427" w:rsidP="00D545D6">
      <w:pPr>
        <w:pStyle w:val="Code"/>
        <w:rPr>
          <w:lang w:eastAsia="ja-JP"/>
        </w:rPr>
      </w:pPr>
      <w:r>
        <w:rPr>
          <w:lang w:eastAsia="ja-JP"/>
        </w:rPr>
        <w:t xml:space="preserve">    </w:t>
      </w:r>
      <w:r w:rsidR="00D545D6">
        <w:rPr>
          <w:lang w:eastAsia="ja-JP"/>
        </w:rPr>
        <w:t>"GlTaxDbAcntNr": "ACC123456789",</w:t>
      </w:r>
    </w:p>
    <w:p w14:paraId="22056A27" w14:textId="6BD60315" w:rsidR="00D545D6" w:rsidRDefault="00AC0427" w:rsidP="00D545D6">
      <w:pPr>
        <w:pStyle w:val="Code"/>
        <w:rPr>
          <w:lang w:eastAsia="ja-JP"/>
        </w:rPr>
      </w:pPr>
      <w:r>
        <w:rPr>
          <w:lang w:eastAsia="ja-JP"/>
        </w:rPr>
        <w:t xml:space="preserve">    </w:t>
      </w:r>
      <w:r w:rsidR="00D545D6">
        <w:rPr>
          <w:lang w:eastAsia="ja-JP"/>
        </w:rPr>
        <w:t>"GlTaxCrAcntNr": "ACC123456789"</w:t>
      </w:r>
    </w:p>
    <w:p w14:paraId="44C61F54" w14:textId="3C409AB7" w:rsidR="00D545D6" w:rsidRDefault="00AC0427" w:rsidP="00D545D6">
      <w:pPr>
        <w:pStyle w:val="Code"/>
        <w:rPr>
          <w:lang w:eastAsia="ja-JP"/>
        </w:rPr>
      </w:pPr>
      <w:r>
        <w:rPr>
          <w:lang w:eastAsia="ja-JP"/>
        </w:rPr>
        <w:t xml:space="preserve">  </w:t>
      </w:r>
      <w:r w:rsidR="00D545D6">
        <w:rPr>
          <w:lang w:eastAsia="ja-JP"/>
        </w:rPr>
        <w:t>},</w:t>
      </w:r>
    </w:p>
    <w:p w14:paraId="7FACA617" w14:textId="5844A213" w:rsidR="00D545D6" w:rsidRDefault="00AC0427" w:rsidP="00D545D6">
      <w:pPr>
        <w:pStyle w:val="Code"/>
        <w:rPr>
          <w:lang w:eastAsia="ja-JP"/>
        </w:rPr>
      </w:pPr>
      <w:r>
        <w:rPr>
          <w:lang w:eastAsia="ja-JP"/>
        </w:rPr>
        <w:t xml:space="preserve">  </w:t>
      </w:r>
      <w:r w:rsidR="00D545D6">
        <w:rPr>
          <w:lang w:eastAsia="ja-JP"/>
        </w:rPr>
        <w:t>{</w:t>
      </w:r>
    </w:p>
    <w:p w14:paraId="6E0D57C0" w14:textId="043A22DE" w:rsidR="00D545D6" w:rsidRDefault="00AC0427" w:rsidP="00D545D6">
      <w:pPr>
        <w:pStyle w:val="Code"/>
        <w:rPr>
          <w:lang w:eastAsia="ja-JP"/>
        </w:rPr>
      </w:pPr>
      <w:r>
        <w:rPr>
          <w:lang w:eastAsia="ja-JP"/>
        </w:rPr>
        <w:t xml:space="preserve">    </w:t>
      </w:r>
      <w:r w:rsidR="00D545D6">
        <w:rPr>
          <w:lang w:eastAsia="ja-JP"/>
        </w:rPr>
        <w:t>"TaxTypCd": "TAX04",</w:t>
      </w:r>
    </w:p>
    <w:p w14:paraId="0A12A897" w14:textId="77777777" w:rsidR="00AC0427" w:rsidRDefault="00AC0427" w:rsidP="00D545D6">
      <w:pPr>
        <w:pStyle w:val="Code"/>
        <w:rPr>
          <w:lang w:eastAsia="ja-JP"/>
        </w:rPr>
      </w:pPr>
      <w:r>
        <w:rPr>
          <w:lang w:eastAsia="ja-JP"/>
        </w:rPr>
        <w:t xml:space="preserve">    </w:t>
      </w:r>
      <w:r w:rsidR="00D545D6">
        <w:rPr>
          <w:lang w:eastAsia="ja-JP"/>
        </w:rPr>
        <w:t>"TaxLocAmt": 1.00,</w:t>
      </w:r>
    </w:p>
    <w:p w14:paraId="10EC405D" w14:textId="08DA5F68" w:rsidR="00D545D6" w:rsidRDefault="00AC0427" w:rsidP="00D545D6">
      <w:pPr>
        <w:pStyle w:val="Code"/>
        <w:rPr>
          <w:lang w:eastAsia="ja-JP"/>
        </w:rPr>
      </w:pPr>
      <w:r>
        <w:rPr>
          <w:lang w:eastAsia="ja-JP"/>
        </w:rPr>
        <w:t xml:space="preserve">    </w:t>
      </w:r>
      <w:r w:rsidR="00D545D6">
        <w:rPr>
          <w:lang w:eastAsia="ja-JP"/>
        </w:rPr>
        <w:t>"GlTaxDbAcntNr": "ACC123456789",</w:t>
      </w:r>
    </w:p>
    <w:p w14:paraId="5B66E203" w14:textId="36DCFE47" w:rsidR="00D545D6" w:rsidRDefault="00AC0427" w:rsidP="00D545D6">
      <w:pPr>
        <w:pStyle w:val="Code"/>
        <w:rPr>
          <w:lang w:eastAsia="ja-JP"/>
        </w:rPr>
      </w:pPr>
      <w:r>
        <w:rPr>
          <w:lang w:eastAsia="ja-JP"/>
        </w:rPr>
        <w:tab/>
      </w:r>
      <w:r w:rsidR="00D545D6">
        <w:rPr>
          <w:lang w:eastAsia="ja-JP"/>
        </w:rPr>
        <w:t>"GlTaxCrAcntNr": "ACC123456789"</w:t>
      </w:r>
    </w:p>
    <w:p w14:paraId="0CFB7941" w14:textId="77777777" w:rsidR="00AC0427" w:rsidRDefault="00AC0427" w:rsidP="00D545D6">
      <w:pPr>
        <w:pStyle w:val="Code"/>
        <w:rPr>
          <w:lang w:eastAsia="ja-JP"/>
        </w:rPr>
      </w:pPr>
      <w:r>
        <w:rPr>
          <w:lang w:eastAsia="ja-JP"/>
        </w:rPr>
        <w:t xml:space="preserve">  </w:t>
      </w:r>
      <w:r w:rsidR="00D545D6">
        <w:rPr>
          <w:lang w:eastAsia="ja-JP"/>
        </w:rPr>
        <w:t>}</w:t>
      </w:r>
    </w:p>
    <w:p w14:paraId="14F9782A" w14:textId="0651D8EC" w:rsidR="00D545D6" w:rsidRDefault="00D545D6" w:rsidP="00D545D6">
      <w:pPr>
        <w:pStyle w:val="Code"/>
        <w:rPr>
          <w:lang w:eastAsia="ja-JP"/>
        </w:rPr>
      </w:pPr>
      <w:r>
        <w:rPr>
          <w:lang w:eastAsia="ja-JP"/>
        </w:rPr>
        <w:t>],</w:t>
      </w:r>
    </w:p>
    <w:p w14:paraId="7A988E42" w14:textId="77777777" w:rsidR="00AC0427" w:rsidRDefault="00AC0427" w:rsidP="00AC0427">
      <w:pPr>
        <w:pStyle w:val="2"/>
      </w:pPr>
      <w:r>
        <w:t>Special characters to be escaped</w:t>
      </w:r>
    </w:p>
    <w:p w14:paraId="2902F4B0" w14:textId="5A2C2D6D" w:rsidR="00AC0427" w:rsidRPr="00AC0427" w:rsidRDefault="00AC0427" w:rsidP="00AC0427">
      <w:r w:rsidRPr="00AC0427">
        <w:t>The following characters are reserved characters and cannot be used in JSON and must be properly escaped to be used in strings</w:t>
      </w:r>
      <w:r>
        <w:t>.</w:t>
      </w:r>
    </w:p>
    <w:p w14:paraId="5D75FA6B" w14:textId="7E77F926" w:rsidR="00AC0427" w:rsidRPr="00CB68FA" w:rsidRDefault="00AC0427" w:rsidP="00AC0427">
      <w:pPr>
        <w:rPr>
          <w:lang w:eastAsia="ja-JP"/>
        </w:rPr>
      </w:pPr>
      <w:r>
        <w:rPr>
          <w:lang w:eastAsia="ja-JP"/>
        </w:rPr>
        <w:t>Table 3 lists special characters to be escaped.</w:t>
      </w:r>
    </w:p>
    <w:p w14:paraId="5F8BF543" w14:textId="5570A9BF" w:rsidR="00AC0427" w:rsidRDefault="00AC0427" w:rsidP="00AC0427">
      <w:pPr>
        <w:pStyle w:val="Tabletitle"/>
        <w:rPr>
          <w:lang w:eastAsia="ja-JP"/>
        </w:rPr>
      </w:pPr>
      <w:r>
        <w:t>JSON</w:t>
      </w:r>
      <w:r w:rsidRPr="00AC0427">
        <w:t xml:space="preserve"> escaped characters</w:t>
      </w:r>
    </w:p>
    <w:tbl>
      <w:tblPr>
        <w:tblStyle w:val="ab"/>
        <w:tblW w:w="0" w:type="auto"/>
        <w:tblInd w:w="120" w:type="dxa"/>
        <w:tblLook w:val="04A0" w:firstRow="1" w:lastRow="0" w:firstColumn="1" w:lastColumn="0" w:noHBand="0" w:noVBand="1"/>
      </w:tblPr>
      <w:tblGrid>
        <w:gridCol w:w="3205"/>
        <w:gridCol w:w="3206"/>
        <w:gridCol w:w="3210"/>
      </w:tblGrid>
      <w:tr w:rsidR="00AC0427" w14:paraId="77E20CC0" w14:textId="77777777" w:rsidTr="00D01629">
        <w:tc>
          <w:tcPr>
            <w:tcW w:w="3205" w:type="dxa"/>
          </w:tcPr>
          <w:p w14:paraId="0F7F4776" w14:textId="77777777" w:rsidR="00AC0427" w:rsidRPr="00AC0427" w:rsidRDefault="00AC0427" w:rsidP="00EC052F">
            <w:pPr>
              <w:pStyle w:val="Tabletext10"/>
            </w:pPr>
            <w:r>
              <w:rPr>
                <w:rFonts w:eastAsia="Times New Roman"/>
              </w:rPr>
              <w:t>Escaped</w:t>
            </w:r>
            <w:r>
              <w:rPr>
                <w:rFonts w:hint="eastAsia"/>
              </w:rPr>
              <w:t xml:space="preserve"> </w:t>
            </w:r>
            <w:r>
              <w:t>character</w:t>
            </w:r>
          </w:p>
        </w:tc>
        <w:tc>
          <w:tcPr>
            <w:tcW w:w="3206" w:type="dxa"/>
          </w:tcPr>
          <w:p w14:paraId="20E538A9" w14:textId="77777777" w:rsidR="00AC0427" w:rsidRDefault="00AC0427" w:rsidP="00EC052F">
            <w:pPr>
              <w:pStyle w:val="Tabletext10"/>
              <w:rPr>
                <w:rFonts w:eastAsia="Times New Roman"/>
              </w:rPr>
            </w:pPr>
            <w:r>
              <w:rPr>
                <w:rFonts w:eastAsia="Times New Roman"/>
              </w:rPr>
              <w:t>Character</w:t>
            </w:r>
          </w:p>
        </w:tc>
        <w:tc>
          <w:tcPr>
            <w:tcW w:w="3210" w:type="dxa"/>
          </w:tcPr>
          <w:p w14:paraId="14BB7E1E" w14:textId="77777777" w:rsidR="00AC0427" w:rsidRDefault="00AC0427" w:rsidP="00EC052F">
            <w:pPr>
              <w:pStyle w:val="Tabletext10"/>
              <w:rPr>
                <w:rFonts w:eastAsia="Times New Roman"/>
              </w:rPr>
            </w:pPr>
            <w:r>
              <w:rPr>
                <w:rFonts w:eastAsia="Times New Roman"/>
              </w:rPr>
              <w:t>Description</w:t>
            </w:r>
          </w:p>
        </w:tc>
      </w:tr>
      <w:tr w:rsidR="00AC0427" w14:paraId="0E305D39" w14:textId="77777777" w:rsidTr="00D01629">
        <w:tc>
          <w:tcPr>
            <w:tcW w:w="3205" w:type="dxa"/>
          </w:tcPr>
          <w:p w14:paraId="3610295F" w14:textId="27178650" w:rsidR="00AC0427" w:rsidRDefault="00EA691B" w:rsidP="00EC052F">
            <w:pPr>
              <w:pStyle w:val="Tabletext10"/>
              <w:rPr>
                <w:rFonts w:eastAsia="Times New Roman"/>
              </w:rPr>
            </w:pPr>
            <w:r>
              <w:t>\b</w:t>
            </w:r>
          </w:p>
        </w:tc>
        <w:tc>
          <w:tcPr>
            <w:tcW w:w="3206" w:type="dxa"/>
          </w:tcPr>
          <w:p w14:paraId="250FF2A9" w14:textId="7E510CBD" w:rsidR="00AC0427" w:rsidRDefault="00AC0427" w:rsidP="00EC052F">
            <w:pPr>
              <w:pStyle w:val="Tabletext10"/>
              <w:rPr>
                <w:rFonts w:eastAsia="Times New Roman"/>
              </w:rPr>
            </w:pPr>
          </w:p>
        </w:tc>
        <w:tc>
          <w:tcPr>
            <w:tcW w:w="3210" w:type="dxa"/>
          </w:tcPr>
          <w:p w14:paraId="6FDD0C5E" w14:textId="056D7FA0" w:rsidR="00AC0427" w:rsidRDefault="00AC0427" w:rsidP="00EC052F">
            <w:pPr>
              <w:pStyle w:val="Tabletext10"/>
              <w:rPr>
                <w:rFonts w:eastAsia="Times New Roman"/>
              </w:rPr>
            </w:pPr>
            <w:r>
              <w:t>Backspace</w:t>
            </w:r>
          </w:p>
        </w:tc>
      </w:tr>
      <w:tr w:rsidR="00AC0427" w14:paraId="5242F252" w14:textId="77777777" w:rsidTr="00D01629">
        <w:tc>
          <w:tcPr>
            <w:tcW w:w="3205" w:type="dxa"/>
          </w:tcPr>
          <w:p w14:paraId="70751CE9" w14:textId="7C0845E9" w:rsidR="00AC0427" w:rsidRDefault="00EA691B" w:rsidP="00EC052F">
            <w:pPr>
              <w:pStyle w:val="Tabletext10"/>
              <w:rPr>
                <w:rFonts w:eastAsia="Times New Roman"/>
              </w:rPr>
            </w:pPr>
            <w:r>
              <w:t>\f</w:t>
            </w:r>
          </w:p>
        </w:tc>
        <w:tc>
          <w:tcPr>
            <w:tcW w:w="3206" w:type="dxa"/>
          </w:tcPr>
          <w:p w14:paraId="57E3023E" w14:textId="78811922" w:rsidR="00AC0427" w:rsidRDefault="00AC0427" w:rsidP="00EC052F">
            <w:pPr>
              <w:pStyle w:val="Tabletext10"/>
              <w:rPr>
                <w:rFonts w:eastAsia="Times New Roman"/>
              </w:rPr>
            </w:pPr>
          </w:p>
        </w:tc>
        <w:tc>
          <w:tcPr>
            <w:tcW w:w="3210" w:type="dxa"/>
          </w:tcPr>
          <w:p w14:paraId="3AD9D812" w14:textId="1371AD6E" w:rsidR="00AC0427" w:rsidRDefault="00AC0427" w:rsidP="00EC052F">
            <w:pPr>
              <w:pStyle w:val="Tabletext10"/>
              <w:rPr>
                <w:rFonts w:eastAsia="Times New Roman"/>
              </w:rPr>
            </w:pPr>
            <w:r>
              <w:t>Form feed</w:t>
            </w:r>
          </w:p>
        </w:tc>
      </w:tr>
      <w:tr w:rsidR="00AC0427" w14:paraId="570328F6" w14:textId="77777777" w:rsidTr="00D01629">
        <w:tc>
          <w:tcPr>
            <w:tcW w:w="3205" w:type="dxa"/>
          </w:tcPr>
          <w:p w14:paraId="6D570E13" w14:textId="56C3BFB8" w:rsidR="00AC0427" w:rsidRDefault="00EA691B" w:rsidP="00EC052F">
            <w:pPr>
              <w:pStyle w:val="Tabletext10"/>
              <w:rPr>
                <w:rFonts w:eastAsia="Times New Roman"/>
              </w:rPr>
            </w:pPr>
            <w:r>
              <w:t>\n</w:t>
            </w:r>
          </w:p>
        </w:tc>
        <w:tc>
          <w:tcPr>
            <w:tcW w:w="3206" w:type="dxa"/>
          </w:tcPr>
          <w:p w14:paraId="3FC3EA62" w14:textId="60390994" w:rsidR="00AC0427" w:rsidRDefault="00AC0427" w:rsidP="00EC052F">
            <w:pPr>
              <w:pStyle w:val="Tabletext10"/>
              <w:rPr>
                <w:rFonts w:eastAsia="Times New Roman"/>
              </w:rPr>
            </w:pPr>
          </w:p>
        </w:tc>
        <w:tc>
          <w:tcPr>
            <w:tcW w:w="3210" w:type="dxa"/>
          </w:tcPr>
          <w:p w14:paraId="5A0398A0" w14:textId="692E2316" w:rsidR="00AC0427" w:rsidRDefault="00AC0427" w:rsidP="00EC052F">
            <w:pPr>
              <w:pStyle w:val="Tabletext10"/>
              <w:rPr>
                <w:rFonts w:eastAsia="Times New Roman"/>
              </w:rPr>
            </w:pPr>
            <w:r>
              <w:t>Newline</w:t>
            </w:r>
          </w:p>
        </w:tc>
      </w:tr>
      <w:tr w:rsidR="00AC0427" w14:paraId="0B270828" w14:textId="77777777" w:rsidTr="00D01629">
        <w:tc>
          <w:tcPr>
            <w:tcW w:w="3205" w:type="dxa"/>
          </w:tcPr>
          <w:p w14:paraId="2F47425B" w14:textId="2065037F" w:rsidR="00AC0427" w:rsidRDefault="00EA691B" w:rsidP="00EC052F">
            <w:pPr>
              <w:pStyle w:val="Tabletext10"/>
              <w:rPr>
                <w:rFonts w:eastAsia="Times New Roman"/>
              </w:rPr>
            </w:pPr>
            <w:r>
              <w:t>\r</w:t>
            </w:r>
          </w:p>
        </w:tc>
        <w:tc>
          <w:tcPr>
            <w:tcW w:w="3206" w:type="dxa"/>
          </w:tcPr>
          <w:p w14:paraId="5BC9607E" w14:textId="3B0A1843" w:rsidR="00AC0427" w:rsidRDefault="00AC0427" w:rsidP="00EC052F">
            <w:pPr>
              <w:pStyle w:val="Tabletext10"/>
              <w:rPr>
                <w:rFonts w:eastAsia="Times New Roman"/>
              </w:rPr>
            </w:pPr>
          </w:p>
        </w:tc>
        <w:tc>
          <w:tcPr>
            <w:tcW w:w="3210" w:type="dxa"/>
          </w:tcPr>
          <w:p w14:paraId="5787ADE5" w14:textId="539EEAF8" w:rsidR="00AC0427" w:rsidRDefault="00AC0427" w:rsidP="00EC052F">
            <w:pPr>
              <w:pStyle w:val="Tabletext10"/>
              <w:rPr>
                <w:rFonts w:eastAsia="Times New Roman"/>
              </w:rPr>
            </w:pPr>
            <w:r>
              <w:t>Carriage return</w:t>
            </w:r>
          </w:p>
        </w:tc>
      </w:tr>
      <w:tr w:rsidR="00AC0427" w14:paraId="1F5C1687" w14:textId="77777777" w:rsidTr="00D01629">
        <w:tc>
          <w:tcPr>
            <w:tcW w:w="3205" w:type="dxa"/>
          </w:tcPr>
          <w:p w14:paraId="73709176" w14:textId="5C0DEAEB" w:rsidR="00AC0427" w:rsidRDefault="00EA691B" w:rsidP="00EC052F">
            <w:pPr>
              <w:pStyle w:val="Tabletext10"/>
              <w:rPr>
                <w:rFonts w:eastAsia="Times New Roman"/>
              </w:rPr>
            </w:pPr>
            <w:r>
              <w:t>\t</w:t>
            </w:r>
          </w:p>
        </w:tc>
        <w:tc>
          <w:tcPr>
            <w:tcW w:w="3206" w:type="dxa"/>
          </w:tcPr>
          <w:p w14:paraId="40895F24" w14:textId="0B66D762" w:rsidR="00AC0427" w:rsidRDefault="00AC0427" w:rsidP="00EC052F">
            <w:pPr>
              <w:pStyle w:val="Tabletext10"/>
              <w:rPr>
                <w:rFonts w:eastAsia="Times New Roman"/>
              </w:rPr>
            </w:pPr>
          </w:p>
        </w:tc>
        <w:tc>
          <w:tcPr>
            <w:tcW w:w="3210" w:type="dxa"/>
          </w:tcPr>
          <w:p w14:paraId="7113CAE8" w14:textId="4BA7BBFF" w:rsidR="00AC0427" w:rsidRDefault="00AC0427" w:rsidP="00EC052F">
            <w:pPr>
              <w:pStyle w:val="Tabletext10"/>
              <w:rPr>
                <w:rFonts w:eastAsia="Times New Roman"/>
              </w:rPr>
            </w:pPr>
            <w:r>
              <w:t>Tab</w:t>
            </w:r>
          </w:p>
        </w:tc>
      </w:tr>
      <w:tr w:rsidR="00EA691B" w14:paraId="040EA48B" w14:textId="77777777" w:rsidTr="00D01629">
        <w:tc>
          <w:tcPr>
            <w:tcW w:w="3205" w:type="dxa"/>
          </w:tcPr>
          <w:p w14:paraId="75197483" w14:textId="03EA67F4" w:rsidR="00EA691B" w:rsidRDefault="00EA691B" w:rsidP="00EC052F">
            <w:pPr>
              <w:pStyle w:val="Tabletext10"/>
              <w:rPr>
                <w:rFonts w:eastAsia="Times New Roman"/>
              </w:rPr>
            </w:pPr>
            <w:r>
              <w:t>\"</w:t>
            </w:r>
          </w:p>
        </w:tc>
        <w:tc>
          <w:tcPr>
            <w:tcW w:w="3206" w:type="dxa"/>
          </w:tcPr>
          <w:p w14:paraId="6C97C9C3" w14:textId="77777777" w:rsidR="00EA691B" w:rsidRDefault="00EA691B" w:rsidP="00EC052F">
            <w:pPr>
              <w:pStyle w:val="Tabletext10"/>
              <w:rPr>
                <w:rFonts w:eastAsia="Times New Roman"/>
              </w:rPr>
            </w:pPr>
          </w:p>
        </w:tc>
        <w:tc>
          <w:tcPr>
            <w:tcW w:w="3210" w:type="dxa"/>
          </w:tcPr>
          <w:p w14:paraId="16242791" w14:textId="4C1981EF" w:rsidR="00EA691B" w:rsidRDefault="00EA691B" w:rsidP="00EC052F">
            <w:pPr>
              <w:pStyle w:val="Tabletext10"/>
            </w:pPr>
            <w:r>
              <w:t>Double quote</w:t>
            </w:r>
          </w:p>
        </w:tc>
      </w:tr>
      <w:tr w:rsidR="00EA691B" w14:paraId="1FBDE8A1" w14:textId="77777777" w:rsidTr="00D01629">
        <w:tc>
          <w:tcPr>
            <w:tcW w:w="3205" w:type="dxa"/>
          </w:tcPr>
          <w:p w14:paraId="40CB2B2F" w14:textId="4F69B109" w:rsidR="00EA691B" w:rsidRDefault="00EA691B" w:rsidP="00EC052F">
            <w:pPr>
              <w:pStyle w:val="Tabletext10"/>
              <w:rPr>
                <w:rFonts w:eastAsia="Times New Roman"/>
              </w:rPr>
            </w:pPr>
            <w:r>
              <w:t>\\</w:t>
            </w:r>
          </w:p>
        </w:tc>
        <w:tc>
          <w:tcPr>
            <w:tcW w:w="3206" w:type="dxa"/>
          </w:tcPr>
          <w:p w14:paraId="4D4476E0" w14:textId="77777777" w:rsidR="00EA691B" w:rsidRDefault="00EA691B" w:rsidP="00EC052F">
            <w:pPr>
              <w:pStyle w:val="Tabletext10"/>
              <w:rPr>
                <w:rFonts w:eastAsia="Times New Roman"/>
              </w:rPr>
            </w:pPr>
          </w:p>
        </w:tc>
        <w:tc>
          <w:tcPr>
            <w:tcW w:w="3210" w:type="dxa"/>
          </w:tcPr>
          <w:p w14:paraId="5691502E" w14:textId="6FA9E99B" w:rsidR="00EA691B" w:rsidRDefault="00EA691B" w:rsidP="00EC052F">
            <w:pPr>
              <w:pStyle w:val="Tabletext10"/>
            </w:pPr>
            <w:r>
              <w:t>Backslash</w:t>
            </w:r>
          </w:p>
        </w:tc>
      </w:tr>
    </w:tbl>
    <w:p w14:paraId="3069AA8C" w14:textId="77777777" w:rsidR="00D01629" w:rsidRDefault="00D01629" w:rsidP="00D01629">
      <w:pPr>
        <w:pStyle w:val="2"/>
      </w:pPr>
      <w:r>
        <w:t>JSON Schema</w:t>
      </w:r>
    </w:p>
    <w:p w14:paraId="604B3684" w14:textId="12A9C543" w:rsidR="00D01629" w:rsidRPr="00D01629" w:rsidRDefault="00D01629" w:rsidP="00D01629">
      <w:r w:rsidRPr="00D01629">
        <w:t>Each JSON file can be validated by using its own JSON-Schema. The name of this schema is equal to the root tag name followed by the version of the message like:</w:t>
      </w:r>
      <w:r w:rsidRPr="00D01629">
        <w:rPr>
          <w:rFonts w:hint="eastAsia"/>
        </w:rPr>
        <w:t>“</w:t>
      </w:r>
      <w:r w:rsidRPr="00D01629">
        <w:t>AdcApAdjustments.json</w:t>
      </w:r>
      <w:r w:rsidR="00A03038">
        <w:t>"</w:t>
      </w:r>
    </w:p>
    <w:p w14:paraId="39CBA0F0" w14:textId="77777777" w:rsidR="00D01629" w:rsidRPr="00D01629" w:rsidRDefault="00D01629" w:rsidP="00D01629">
      <w:r w:rsidRPr="00D01629">
        <w:t>The JSON Schema is derived from the Audit Data Collection Data Model.</w:t>
      </w:r>
    </w:p>
    <w:p w14:paraId="029B00ED" w14:textId="31E365E9" w:rsidR="00AC0427" w:rsidRDefault="00D01629" w:rsidP="00D01629">
      <w:pPr>
        <w:pStyle w:val="1"/>
      </w:pPr>
      <w:r>
        <w:t>Syntax binding for CSV</w:t>
      </w:r>
    </w:p>
    <w:p w14:paraId="1AF362F2" w14:textId="77777777" w:rsidR="00D01629" w:rsidRDefault="00D01629" w:rsidP="00D01629">
      <w:pPr>
        <w:pStyle w:val="2"/>
      </w:pPr>
      <w:r>
        <w:t>General</w:t>
      </w:r>
    </w:p>
    <w:p w14:paraId="3ADE4E83" w14:textId="77777777" w:rsidR="00D01629" w:rsidRDefault="00D01629" w:rsidP="00D01629">
      <w:pPr>
        <w:rPr>
          <w:lang w:eastAsia="ja-JP"/>
        </w:rPr>
      </w:pPr>
      <w:r>
        <w:rPr>
          <w:lang w:eastAsia="ja-JP"/>
        </w:rPr>
        <w:t>To keep the three exchange formats (XML, JSON, CSV) consistent, it is also explained how to use the technical solutions in the CSV format. The specifications of these three technical exchange formats are defined in a consistent manner, so that conversion between formats will be possible. This technical guideline for CSV is recommended, but optional. If users do not need conversion to XML or JSON, it's allowed to just follow ISO 21378:2019 base specification.</w:t>
      </w:r>
    </w:p>
    <w:p w14:paraId="5280F84E" w14:textId="0073E0BA" w:rsidR="00D01629" w:rsidRDefault="00D01629" w:rsidP="00A03038">
      <w:pPr>
        <w:pStyle w:val="2"/>
      </w:pPr>
      <w:r>
        <w:lastRenderedPageBreak/>
        <w:t>Technical guideline</w:t>
      </w:r>
    </w:p>
    <w:p w14:paraId="1E24E667" w14:textId="77777777" w:rsidR="00D01629" w:rsidRDefault="00D01629" w:rsidP="00D01629">
      <w:pPr>
        <w:rPr>
          <w:lang w:eastAsia="ja-JP"/>
        </w:rPr>
      </w:pPr>
      <w:r>
        <w:rPr>
          <w:lang w:eastAsia="ja-JP"/>
        </w:rPr>
        <w:t>A comma-separated values (CSV) file, with the filename ending in .csv, stores tabular data, including numbers and text, in plain text. In the CSV file, each line of the file is a data record, and each record consists of one or more fields, which are separated by commas, semicolons or other delimiters.</w:t>
      </w:r>
    </w:p>
    <w:p w14:paraId="241D5429" w14:textId="77777777" w:rsidR="00D01629" w:rsidRDefault="00D01629" w:rsidP="00D01629">
      <w:pPr>
        <w:rPr>
          <w:lang w:eastAsia="ja-JP"/>
        </w:rPr>
      </w:pPr>
      <w:r>
        <w:rPr>
          <w:lang w:eastAsia="ja-JP"/>
        </w:rPr>
        <w:t>Only one table, with a number of repeating lines, must be sent in one CSV file.</w:t>
      </w:r>
    </w:p>
    <w:p w14:paraId="6B6A760B" w14:textId="77777777" w:rsidR="00D01629" w:rsidRDefault="00D01629" w:rsidP="00D01629">
      <w:pPr>
        <w:rPr>
          <w:lang w:eastAsia="ja-JP"/>
        </w:rPr>
      </w:pPr>
      <w:r>
        <w:rPr>
          <w:lang w:eastAsia="ja-JP"/>
        </w:rPr>
        <w:t>Such a file contains (schematic):</w:t>
      </w:r>
    </w:p>
    <w:p w14:paraId="6E3F72F6" w14:textId="30412D55" w:rsidR="00D01629" w:rsidRDefault="00A03038" w:rsidP="00A03038">
      <w:pPr>
        <w:pStyle w:val="Code"/>
        <w:rPr>
          <w:lang w:eastAsia="ja-JP"/>
        </w:rPr>
      </w:pPr>
      <w:r>
        <w:rPr>
          <w:lang w:eastAsia="ja-JP"/>
        </w:rPr>
        <w:t>"</w:t>
      </w:r>
      <w:r w:rsidR="00D01629" w:rsidRPr="00A03038">
        <w:rPr>
          <w:i/>
          <w:iCs/>
          <w:lang w:eastAsia="ja-JP"/>
        </w:rPr>
        <w:t>data-element-tag</w:t>
      </w:r>
      <w:r>
        <w:rPr>
          <w:lang w:eastAsia="ja-JP"/>
        </w:rPr>
        <w:t>"</w:t>
      </w:r>
      <w:r w:rsidR="00D01629">
        <w:rPr>
          <w:lang w:eastAsia="ja-JP"/>
        </w:rPr>
        <w:t>;</w:t>
      </w:r>
      <w:r>
        <w:rPr>
          <w:lang w:eastAsia="ja-JP"/>
        </w:rPr>
        <w:t>"</w:t>
      </w:r>
      <w:r w:rsidR="00D01629" w:rsidRPr="00A03038">
        <w:rPr>
          <w:i/>
          <w:iCs/>
          <w:lang w:eastAsia="ja-JP"/>
        </w:rPr>
        <w:t>group-tag.data-element-ta</w:t>
      </w:r>
      <w:r w:rsidR="00D01629">
        <w:rPr>
          <w:lang w:eastAsia="ja-JP"/>
        </w:rPr>
        <w:t>g</w:t>
      </w:r>
      <w:r>
        <w:rPr>
          <w:lang w:eastAsia="ja-JP"/>
        </w:rPr>
        <w:t>"</w:t>
      </w:r>
      <w:r w:rsidR="00D01629">
        <w:rPr>
          <w:lang w:eastAsia="ja-JP"/>
        </w:rPr>
        <w:t>&lt;line break&gt;</w:t>
      </w:r>
    </w:p>
    <w:p w14:paraId="132A4806" w14:textId="340405BA" w:rsidR="00D01629" w:rsidRDefault="00A03038" w:rsidP="00A03038">
      <w:pPr>
        <w:pStyle w:val="Code"/>
        <w:rPr>
          <w:lang w:eastAsia="ja-JP"/>
        </w:rPr>
      </w:pPr>
      <w:r>
        <w:rPr>
          <w:lang w:eastAsia="ja-JP"/>
        </w:rPr>
        <w:t>"</w:t>
      </w:r>
      <w:r w:rsidR="00D01629">
        <w:rPr>
          <w:lang w:eastAsia="ja-JP"/>
        </w:rPr>
        <w:t>value</w:t>
      </w:r>
      <w:r>
        <w:rPr>
          <w:lang w:eastAsia="ja-JP"/>
        </w:rPr>
        <w:t>"</w:t>
      </w:r>
      <w:r w:rsidR="00D01629">
        <w:rPr>
          <w:lang w:eastAsia="ja-JP"/>
        </w:rPr>
        <w:t>;</w:t>
      </w:r>
      <w:r>
        <w:rPr>
          <w:lang w:eastAsia="ja-JP"/>
        </w:rPr>
        <w:t>"</w:t>
      </w:r>
      <w:r w:rsidR="00D01629">
        <w:rPr>
          <w:lang w:eastAsia="ja-JP"/>
        </w:rPr>
        <w:t>value</w:t>
      </w:r>
      <w:r>
        <w:rPr>
          <w:lang w:eastAsia="ja-JP"/>
        </w:rPr>
        <w:t>"</w:t>
      </w:r>
      <w:r w:rsidR="00D01629">
        <w:rPr>
          <w:lang w:eastAsia="ja-JP"/>
        </w:rPr>
        <w:t>&lt;line break&gt;</w:t>
      </w:r>
    </w:p>
    <w:p w14:paraId="5819BD02" w14:textId="6028CBF9" w:rsidR="00D01629" w:rsidRDefault="00A03038" w:rsidP="00A03038">
      <w:pPr>
        <w:pStyle w:val="Code"/>
        <w:rPr>
          <w:lang w:eastAsia="ja-JP"/>
        </w:rPr>
      </w:pPr>
      <w:r>
        <w:rPr>
          <w:lang w:eastAsia="ja-JP"/>
        </w:rPr>
        <w:t>"</w:t>
      </w:r>
      <w:r w:rsidR="00D01629">
        <w:rPr>
          <w:lang w:eastAsia="ja-JP"/>
        </w:rPr>
        <w:t>value</w:t>
      </w:r>
      <w:r>
        <w:rPr>
          <w:lang w:eastAsia="ja-JP"/>
        </w:rPr>
        <w:t>"</w:t>
      </w:r>
      <w:r w:rsidR="00D01629">
        <w:rPr>
          <w:lang w:eastAsia="ja-JP"/>
        </w:rPr>
        <w:t>;</w:t>
      </w:r>
      <w:r>
        <w:rPr>
          <w:lang w:eastAsia="ja-JP"/>
        </w:rPr>
        <w:t>"</w:t>
      </w:r>
      <w:r w:rsidR="00D01629">
        <w:rPr>
          <w:lang w:eastAsia="ja-JP"/>
        </w:rPr>
        <w:t>value</w:t>
      </w:r>
      <w:r>
        <w:rPr>
          <w:lang w:eastAsia="ja-JP"/>
        </w:rPr>
        <w:t>"</w:t>
      </w:r>
      <w:r w:rsidR="00D01629">
        <w:rPr>
          <w:lang w:eastAsia="ja-JP"/>
        </w:rPr>
        <w:t>&lt;optional line break&gt;</w:t>
      </w:r>
    </w:p>
    <w:p w14:paraId="6E74E3B8" w14:textId="77777777" w:rsidR="00D01629" w:rsidRDefault="00D01629" w:rsidP="00D01629">
      <w:pPr>
        <w:rPr>
          <w:lang w:eastAsia="ja-JP"/>
        </w:rPr>
      </w:pPr>
      <w:r>
        <w:rPr>
          <w:lang w:eastAsia="ja-JP"/>
        </w:rPr>
        <w:t>Italics printed text should be replaced by XML tags.</w:t>
      </w:r>
    </w:p>
    <w:p w14:paraId="5EF5D762" w14:textId="77777777" w:rsidR="00D01629" w:rsidRDefault="00D01629" w:rsidP="00D01629">
      <w:pPr>
        <w:rPr>
          <w:lang w:eastAsia="ja-JP"/>
        </w:rPr>
      </w:pPr>
      <w:r>
        <w:rPr>
          <w:lang w:eastAsia="ja-JP"/>
        </w:rPr>
        <w:t>In the above example a semicolon is used as a column delimiter, however this can also be another character like comma (,) or pipe (|).</w:t>
      </w:r>
    </w:p>
    <w:p w14:paraId="051DD33B" w14:textId="77777777" w:rsidR="00D01629" w:rsidRDefault="00D01629" w:rsidP="00D01629">
      <w:pPr>
        <w:rPr>
          <w:lang w:eastAsia="ja-JP"/>
        </w:rPr>
      </w:pPr>
      <w:r>
        <w:rPr>
          <w:lang w:eastAsia="ja-JP"/>
        </w:rPr>
        <w:t>&lt;line break&gt; should be replaced by the line break characters used on the target operating system (e.g., CR/LF on Windows and LF on Unix systems).</w:t>
      </w:r>
    </w:p>
    <w:p w14:paraId="1BA4DE54" w14:textId="77777777" w:rsidR="00D01629" w:rsidRDefault="00D01629" w:rsidP="00D01629">
      <w:pPr>
        <w:rPr>
          <w:lang w:eastAsia="ja-JP"/>
        </w:rPr>
      </w:pPr>
      <w:r>
        <w:rPr>
          <w:lang w:eastAsia="ja-JP"/>
        </w:rPr>
        <w:t>&lt;optional line break&gt; the last line can contain an optional line break. Software processing ADCS data should skip empty lines in the ADCS CSV files, in order realize robust processing software.</w:t>
      </w:r>
    </w:p>
    <w:p w14:paraId="41BEDE63" w14:textId="77777777" w:rsidR="00D01629" w:rsidRDefault="00D01629" w:rsidP="00D01629">
      <w:pPr>
        <w:rPr>
          <w:lang w:eastAsia="ja-JP"/>
        </w:rPr>
      </w:pPr>
      <w:r>
        <w:rPr>
          <w:lang w:eastAsia="ja-JP"/>
        </w:rPr>
        <w:t>If CR/LF occurs in the data, it will not be escaped as textual data is enclosed by double quotes.</w:t>
      </w:r>
    </w:p>
    <w:p w14:paraId="39FC7CC3" w14:textId="4D3F5CA8" w:rsidR="00D01629" w:rsidRDefault="00D01629" w:rsidP="00A03038">
      <w:pPr>
        <w:pStyle w:val="2"/>
      </w:pPr>
      <w:r>
        <w:t>Construction of column header tags</w:t>
      </w:r>
    </w:p>
    <w:p w14:paraId="271096FC" w14:textId="77777777" w:rsidR="00D01629" w:rsidRDefault="00D01629" w:rsidP="00D01629">
      <w:pPr>
        <w:rPr>
          <w:lang w:eastAsia="ja-JP"/>
        </w:rPr>
      </w:pPr>
      <w:r>
        <w:rPr>
          <w:lang w:eastAsia="ja-JP"/>
        </w:rPr>
        <w:t>CSV files use the XML tags as column header tags.</w:t>
      </w:r>
    </w:p>
    <w:p w14:paraId="525FEFDB" w14:textId="77777777" w:rsidR="00D01629" w:rsidRDefault="00D01629" w:rsidP="00D01629">
      <w:pPr>
        <w:rPr>
          <w:lang w:eastAsia="ja-JP"/>
        </w:rPr>
      </w:pPr>
      <w:r>
        <w:rPr>
          <w:lang w:eastAsia="ja-JP"/>
        </w:rPr>
        <w:t>XML tags are in a first step derived from the field names, and in a second step shortened in a consistent manner, according to an abbreviations list (see Appendix A).</w:t>
      </w:r>
    </w:p>
    <w:p w14:paraId="137C04FF" w14:textId="3DF74AB3" w:rsidR="00D01629" w:rsidRDefault="00D01629" w:rsidP="00A03038">
      <w:pPr>
        <w:pStyle w:val="2"/>
      </w:pPr>
      <w:r>
        <w:t>Representation of (repeating) groups</w:t>
      </w:r>
    </w:p>
    <w:p w14:paraId="65B00CE6" w14:textId="77777777" w:rsidR="00D01629" w:rsidRDefault="00D01629" w:rsidP="00D01629">
      <w:pPr>
        <w:rPr>
          <w:lang w:eastAsia="ja-JP"/>
        </w:rPr>
      </w:pPr>
      <w:r>
        <w:rPr>
          <w:lang w:eastAsia="ja-JP"/>
        </w:rPr>
        <w:t>Column tags of data elements which belong to a group will have the group tag followed by a dot (.) and followed by their own tag. For instance, "FuncAmt" in group "TrAmt" will have column header tag "TrAmt.FuncAmt".</w:t>
      </w:r>
    </w:p>
    <w:p w14:paraId="49364186" w14:textId="02654F6C" w:rsidR="00D01629" w:rsidRDefault="00D01629" w:rsidP="00D01629">
      <w:pPr>
        <w:rPr>
          <w:lang w:eastAsia="ja-JP"/>
        </w:rPr>
      </w:pPr>
      <w:r>
        <w:rPr>
          <w:lang w:eastAsia="ja-JP"/>
        </w:rPr>
        <w:t>Column header tags of data elements within a repeating group are prefixed by the group tag plus a number between ( ) from 1 to the maximum number of repeats and then separated from the element tag by a dot “.</w:t>
      </w:r>
      <w:r w:rsidR="00A03038">
        <w:rPr>
          <w:lang w:eastAsia="ja-JP"/>
        </w:rPr>
        <w:t>"</w:t>
      </w:r>
      <w:r>
        <w:rPr>
          <w:lang w:eastAsia="ja-JP"/>
        </w:rPr>
        <w:t>.</w:t>
      </w:r>
    </w:p>
    <w:p w14:paraId="5F8BBB4F" w14:textId="083666F5" w:rsidR="00D01629" w:rsidRDefault="00A03038" w:rsidP="00A03038">
      <w:pPr>
        <w:pStyle w:val="Example"/>
        <w:rPr>
          <w:lang w:eastAsia="ja-JP"/>
        </w:rPr>
      </w:pPr>
      <w:r>
        <w:rPr>
          <w:lang w:eastAsia="ja-JP"/>
        </w:rPr>
        <w:t>EXAMPLE</w:t>
      </w:r>
      <w:r>
        <w:rPr>
          <w:lang w:eastAsia="ja-JP"/>
        </w:rPr>
        <w:tab/>
      </w:r>
      <w:r w:rsidR="00D01629">
        <w:rPr>
          <w:lang w:eastAsia="ja-JP"/>
        </w:rPr>
        <w:t xml:space="preserve"> repeating group “Tax</w:t>
      </w:r>
      <w:r>
        <w:rPr>
          <w:lang w:eastAsia="ja-JP"/>
        </w:rPr>
        <w:t>"</w:t>
      </w:r>
    </w:p>
    <w:p w14:paraId="52F240CB" w14:textId="77777777" w:rsidR="00D01629" w:rsidRDefault="00D01629" w:rsidP="00A03038">
      <w:pPr>
        <w:pStyle w:val="Code"/>
        <w:rPr>
          <w:lang w:eastAsia="ja-JP"/>
        </w:rPr>
      </w:pPr>
      <w:r>
        <w:rPr>
          <w:lang w:eastAsia="ja-JP"/>
        </w:rPr>
        <w:t>Tax(1).TaxTypeCd, Tax(1).TaxLocAmt, Tax(2).TaxTypeCd, Tax(2).TaxLocAmt, etc. until 4.</w:t>
      </w:r>
    </w:p>
    <w:p w14:paraId="1E098EA0" w14:textId="7BE41A38" w:rsidR="00D01629" w:rsidRDefault="00D01629" w:rsidP="00A03038">
      <w:pPr>
        <w:pStyle w:val="2"/>
      </w:pPr>
      <w:r>
        <w:t xml:space="preserve"> Numerical data</w:t>
      </w:r>
    </w:p>
    <w:p w14:paraId="014CBC29" w14:textId="77777777" w:rsidR="00D01629" w:rsidRDefault="00D01629" w:rsidP="00D01629">
      <w:pPr>
        <w:rPr>
          <w:lang w:eastAsia="ja-JP"/>
        </w:rPr>
      </w:pPr>
      <w:r>
        <w:rPr>
          <w:lang w:eastAsia="ja-JP"/>
        </w:rPr>
        <w:t>Numerical data can be exchanged without being enclosed by double quotes (“). Numerical data can contain the dot character (.) as decimal separator. Other separators (for example thousand separator) are not allowed.</w:t>
      </w:r>
    </w:p>
    <w:p w14:paraId="2D376060" w14:textId="013C42EC" w:rsidR="00D01629" w:rsidRDefault="00D01629" w:rsidP="00A03038">
      <w:pPr>
        <w:pStyle w:val="2"/>
      </w:pPr>
      <w:r>
        <w:t>Special characters to be escaped</w:t>
      </w:r>
    </w:p>
    <w:p w14:paraId="00133862" w14:textId="3270D0CB" w:rsidR="00D01629" w:rsidRDefault="00D01629" w:rsidP="00D01629">
      <w:pPr>
        <w:rPr>
          <w:lang w:eastAsia="ja-JP"/>
        </w:rPr>
      </w:pPr>
      <w:r>
        <w:rPr>
          <w:lang w:eastAsia="ja-JP"/>
        </w:rPr>
        <w:t>Quotation mark (“). If this character occurs in the data, it should be doubled like “</w:t>
      </w:r>
      <w:r w:rsidR="00A03038">
        <w:rPr>
          <w:lang w:eastAsia="ja-JP"/>
        </w:rPr>
        <w:t>"</w:t>
      </w:r>
      <w:r>
        <w:rPr>
          <w:lang w:eastAsia="ja-JP"/>
        </w:rPr>
        <w:t>.</w:t>
      </w:r>
    </w:p>
    <w:p w14:paraId="0B044CE0" w14:textId="18EA49B7" w:rsidR="00D01629" w:rsidRDefault="00D01629" w:rsidP="00A03038">
      <w:pPr>
        <w:pStyle w:val="2"/>
      </w:pPr>
      <w:r>
        <w:lastRenderedPageBreak/>
        <w:t>Optional fields</w:t>
      </w:r>
    </w:p>
    <w:p w14:paraId="7BC958EF" w14:textId="601416EB" w:rsidR="00D01629" w:rsidRPr="00D01629" w:rsidRDefault="00D01629" w:rsidP="00D01629">
      <w:pPr>
        <w:rPr>
          <w:lang w:eastAsia="ja-JP"/>
        </w:rPr>
      </w:pPr>
      <w:r>
        <w:rPr>
          <w:lang w:eastAsia="ja-JP"/>
        </w:rPr>
        <w:t>Although certain fields or columns may not be required, in a CSV file the columns with their column header must always be present. For an optional field that is not present we will see two adjacent column separators in the CSV file (e.g. ;;).</w:t>
      </w:r>
    </w:p>
    <w:p w14:paraId="44FA5631" w14:textId="77777777" w:rsidR="00AC0427" w:rsidRDefault="00AC0427" w:rsidP="00D545D6">
      <w:pPr>
        <w:pStyle w:val="Note"/>
        <w:rPr>
          <w:lang w:eastAsia="ja-JP"/>
        </w:rPr>
      </w:pPr>
    </w:p>
    <w:p w14:paraId="641AB7DF" w14:textId="77777777" w:rsidR="006E3A03" w:rsidRPr="0014359A" w:rsidRDefault="006E3A03" w:rsidP="006E3A03">
      <w:pPr>
        <w:rPr>
          <w:lang w:eastAsia="ja-JP"/>
        </w:rPr>
      </w:pPr>
    </w:p>
    <w:p w14:paraId="69907869" w14:textId="18AAF168" w:rsidR="0031176A" w:rsidRDefault="0031176A" w:rsidP="0031176A">
      <w:pPr>
        <w:pStyle w:val="ANNEX"/>
        <w:numPr>
          <w:ilvl w:val="0"/>
          <w:numId w:val="7"/>
        </w:numPr>
        <w:ind w:left="0"/>
      </w:pPr>
      <w:r w:rsidRPr="00AD6264">
        <w:rPr>
          <w:lang w:val="en-US"/>
        </w:rPr>
        <w:lastRenderedPageBreak/>
        <w:br/>
      </w:r>
      <w:r w:rsidRPr="00BC394B">
        <w:rPr>
          <w:b w:val="0"/>
        </w:rPr>
        <w:t>(</w:t>
      </w:r>
      <w:r w:rsidR="00C81B63">
        <w:rPr>
          <w:b w:val="0"/>
        </w:rPr>
        <w:t>normative</w:t>
      </w:r>
      <w:r w:rsidRPr="00BC394B">
        <w:rPr>
          <w:b w:val="0"/>
        </w:rPr>
        <w:t>)</w:t>
      </w:r>
      <w:r w:rsidRPr="00BC394B">
        <w:br/>
      </w:r>
      <w:r w:rsidRPr="00BC394B">
        <w:br/>
      </w:r>
      <w:r w:rsidR="00C81B63">
        <w:rPr>
          <w:rFonts w:eastAsia="Cambria" w:cs="Cambria"/>
          <w:bCs/>
          <w:spacing w:val="-1"/>
          <w:szCs w:val="28"/>
        </w:rPr>
        <w:t>X</w:t>
      </w:r>
      <w:r w:rsidR="00C81B63">
        <w:rPr>
          <w:rFonts w:eastAsia="Cambria" w:cs="Cambria"/>
          <w:bCs/>
          <w:szCs w:val="28"/>
        </w:rPr>
        <w:t>ML</w:t>
      </w:r>
      <w:r w:rsidR="00C81B63">
        <w:rPr>
          <w:rFonts w:eastAsia="Cambria" w:cs="Cambria"/>
          <w:bCs/>
          <w:spacing w:val="-1"/>
          <w:szCs w:val="28"/>
        </w:rPr>
        <w:t xml:space="preserve"> </w:t>
      </w:r>
      <w:r w:rsidR="00C81B63">
        <w:rPr>
          <w:rFonts w:eastAsia="Cambria" w:cs="Cambria"/>
          <w:bCs/>
          <w:spacing w:val="1"/>
          <w:szCs w:val="28"/>
        </w:rPr>
        <w:t>Ta</w:t>
      </w:r>
      <w:r w:rsidR="00C81B63">
        <w:rPr>
          <w:rFonts w:eastAsia="Cambria" w:cs="Cambria"/>
          <w:bCs/>
          <w:spacing w:val="-2"/>
          <w:szCs w:val="28"/>
        </w:rPr>
        <w:t>g</w:t>
      </w:r>
      <w:r w:rsidR="00C81B63">
        <w:rPr>
          <w:rFonts w:eastAsia="Cambria" w:cs="Cambria"/>
          <w:bCs/>
          <w:szCs w:val="28"/>
        </w:rPr>
        <w:t>s</w:t>
      </w:r>
      <w:r w:rsidR="00C81B63">
        <w:rPr>
          <w:rFonts w:eastAsia="Cambria" w:cs="Cambria"/>
          <w:bCs/>
          <w:spacing w:val="-1"/>
          <w:szCs w:val="28"/>
        </w:rPr>
        <w:t xml:space="preserve"> </w:t>
      </w:r>
      <w:r w:rsidR="00C81B63">
        <w:rPr>
          <w:rFonts w:eastAsia="Cambria" w:cs="Cambria"/>
          <w:bCs/>
          <w:spacing w:val="2"/>
          <w:szCs w:val="28"/>
        </w:rPr>
        <w:t>a</w:t>
      </w:r>
      <w:r w:rsidR="00C81B63">
        <w:rPr>
          <w:rFonts w:eastAsia="Cambria" w:cs="Cambria"/>
          <w:bCs/>
          <w:szCs w:val="28"/>
        </w:rPr>
        <w:t>bbr</w:t>
      </w:r>
      <w:r w:rsidR="00C81B63">
        <w:rPr>
          <w:rFonts w:eastAsia="Cambria" w:cs="Cambria"/>
          <w:bCs/>
          <w:spacing w:val="-1"/>
          <w:szCs w:val="28"/>
        </w:rPr>
        <w:t>e</w:t>
      </w:r>
      <w:r w:rsidR="00C81B63">
        <w:rPr>
          <w:rFonts w:eastAsia="Cambria" w:cs="Cambria"/>
          <w:bCs/>
          <w:szCs w:val="28"/>
        </w:rPr>
        <w:t>v</w:t>
      </w:r>
      <w:r w:rsidR="00C81B63">
        <w:rPr>
          <w:rFonts w:eastAsia="Cambria" w:cs="Cambria"/>
          <w:bCs/>
          <w:spacing w:val="-2"/>
          <w:szCs w:val="28"/>
        </w:rPr>
        <w:t>i</w:t>
      </w:r>
      <w:r w:rsidR="00C81B63">
        <w:rPr>
          <w:rFonts w:eastAsia="Cambria" w:cs="Cambria"/>
          <w:bCs/>
          <w:spacing w:val="-1"/>
          <w:szCs w:val="28"/>
        </w:rPr>
        <w:t>a</w:t>
      </w:r>
      <w:r w:rsidR="00C81B63">
        <w:rPr>
          <w:rFonts w:eastAsia="Cambria" w:cs="Cambria"/>
          <w:bCs/>
          <w:szCs w:val="28"/>
        </w:rPr>
        <w:t>t</w:t>
      </w:r>
      <w:r w:rsidR="00C81B63">
        <w:rPr>
          <w:rFonts w:eastAsia="Cambria" w:cs="Cambria"/>
          <w:bCs/>
          <w:spacing w:val="1"/>
          <w:szCs w:val="28"/>
        </w:rPr>
        <w:t>i</w:t>
      </w:r>
      <w:r w:rsidR="00C81B63">
        <w:rPr>
          <w:rFonts w:eastAsia="Cambria" w:cs="Cambria"/>
          <w:bCs/>
          <w:spacing w:val="-1"/>
          <w:szCs w:val="28"/>
        </w:rPr>
        <w:t>o</w:t>
      </w:r>
      <w:r w:rsidR="00C81B63">
        <w:rPr>
          <w:rFonts w:eastAsia="Cambria" w:cs="Cambria"/>
          <w:bCs/>
          <w:szCs w:val="28"/>
        </w:rPr>
        <w:t>n</w:t>
      </w:r>
      <w:r w:rsidR="00C81B63">
        <w:rPr>
          <w:rFonts w:eastAsia="Cambria" w:cs="Cambria"/>
          <w:bCs/>
          <w:spacing w:val="1"/>
          <w:szCs w:val="28"/>
        </w:rPr>
        <w:t xml:space="preserve"> </w:t>
      </w:r>
      <w:r w:rsidR="00C81B63">
        <w:rPr>
          <w:rFonts w:eastAsia="Cambria" w:cs="Cambria"/>
          <w:bCs/>
          <w:spacing w:val="-1"/>
          <w:szCs w:val="28"/>
        </w:rPr>
        <w:t>L</w:t>
      </w:r>
      <w:r w:rsidR="00C81B63">
        <w:rPr>
          <w:rFonts w:eastAsia="Cambria" w:cs="Cambria"/>
          <w:bCs/>
          <w:spacing w:val="-2"/>
          <w:szCs w:val="28"/>
        </w:rPr>
        <w:t>i</w:t>
      </w:r>
      <w:r w:rsidR="00C81B63">
        <w:rPr>
          <w:rFonts w:eastAsia="Cambria" w:cs="Cambria"/>
          <w:bCs/>
          <w:szCs w:val="28"/>
        </w:rPr>
        <w:t>st</w:t>
      </w:r>
    </w:p>
    <w:tbl>
      <w:tblPr>
        <w:tblStyle w:val="ab"/>
        <w:tblW w:w="0" w:type="auto"/>
        <w:tblLook w:val="04A0" w:firstRow="1" w:lastRow="0" w:firstColumn="1" w:lastColumn="0" w:noHBand="0" w:noVBand="1"/>
      </w:tblPr>
      <w:tblGrid>
        <w:gridCol w:w="895"/>
        <w:gridCol w:w="5599"/>
        <w:gridCol w:w="3247"/>
      </w:tblGrid>
      <w:tr w:rsidR="00C81B63" w:rsidRPr="00F267AA" w14:paraId="2A35CBFD" w14:textId="77777777" w:rsidTr="00C81B63">
        <w:trPr>
          <w:tblHeader/>
        </w:trPr>
        <w:tc>
          <w:tcPr>
            <w:tcW w:w="895" w:type="dxa"/>
            <w:shd w:val="clear" w:color="auto" w:fill="F2F2F2" w:themeFill="background1" w:themeFillShade="F2"/>
          </w:tcPr>
          <w:p w14:paraId="60B9C245" w14:textId="49A304B2" w:rsidR="00C81B63" w:rsidRPr="00F267AA" w:rsidRDefault="00C81B63" w:rsidP="00F267AA">
            <w:pPr>
              <w:pStyle w:val="Tabletext10"/>
              <w:jc w:val="center"/>
              <w:rPr>
                <w:b/>
                <w:bCs/>
              </w:rPr>
            </w:pPr>
            <w:bookmarkStart w:id="70" w:name="_Toc80009891"/>
            <w:bookmarkEnd w:id="68"/>
            <w:r w:rsidRPr="00F267AA">
              <w:rPr>
                <w:b/>
                <w:bCs/>
              </w:rPr>
              <w:t>No.</w:t>
            </w:r>
          </w:p>
        </w:tc>
        <w:tc>
          <w:tcPr>
            <w:tcW w:w="5599" w:type="dxa"/>
            <w:shd w:val="clear" w:color="auto" w:fill="F2F2F2" w:themeFill="background1" w:themeFillShade="F2"/>
          </w:tcPr>
          <w:p w14:paraId="515EB279" w14:textId="5935973C" w:rsidR="00C81B63" w:rsidRPr="00F267AA" w:rsidRDefault="00C81B63" w:rsidP="00F267AA">
            <w:pPr>
              <w:pStyle w:val="Tabletext10"/>
              <w:jc w:val="center"/>
              <w:rPr>
                <w:b/>
                <w:bCs/>
              </w:rPr>
            </w:pPr>
            <w:r w:rsidRPr="00F267AA">
              <w:rPr>
                <w:b/>
                <w:bCs/>
              </w:rPr>
              <w:t>Term</w:t>
            </w:r>
          </w:p>
        </w:tc>
        <w:tc>
          <w:tcPr>
            <w:tcW w:w="3247" w:type="dxa"/>
            <w:shd w:val="clear" w:color="auto" w:fill="F2F2F2" w:themeFill="background1" w:themeFillShade="F2"/>
          </w:tcPr>
          <w:p w14:paraId="38F1AAE4" w14:textId="03B2C2F5" w:rsidR="00C81B63" w:rsidRPr="00F267AA" w:rsidRDefault="00C81B63" w:rsidP="00F267AA">
            <w:pPr>
              <w:pStyle w:val="Tabletext10"/>
              <w:jc w:val="center"/>
              <w:rPr>
                <w:b/>
                <w:bCs/>
              </w:rPr>
            </w:pPr>
            <w:r w:rsidRPr="00F267AA">
              <w:rPr>
                <w:rFonts w:eastAsia="Cambria"/>
                <w:b/>
                <w:bCs/>
                <w:spacing w:val="2"/>
              </w:rPr>
              <w:t>a</w:t>
            </w:r>
            <w:r w:rsidRPr="00F267AA">
              <w:rPr>
                <w:rFonts w:eastAsia="Cambria"/>
                <w:b/>
                <w:bCs/>
              </w:rPr>
              <w:t>bbr</w:t>
            </w:r>
            <w:r w:rsidRPr="00F267AA">
              <w:rPr>
                <w:rFonts w:eastAsia="Cambria"/>
                <w:b/>
                <w:bCs/>
                <w:spacing w:val="-1"/>
              </w:rPr>
              <w:t>e</w:t>
            </w:r>
            <w:r w:rsidRPr="00F267AA">
              <w:rPr>
                <w:rFonts w:eastAsia="Cambria"/>
                <w:b/>
                <w:bCs/>
              </w:rPr>
              <w:t>v</w:t>
            </w:r>
            <w:r w:rsidRPr="00F267AA">
              <w:rPr>
                <w:rFonts w:eastAsia="Cambria"/>
                <w:b/>
                <w:bCs/>
                <w:spacing w:val="-2"/>
              </w:rPr>
              <w:t>i</w:t>
            </w:r>
            <w:r w:rsidRPr="00F267AA">
              <w:rPr>
                <w:rFonts w:eastAsia="Cambria"/>
                <w:b/>
                <w:bCs/>
                <w:spacing w:val="-1"/>
              </w:rPr>
              <w:t>a</w:t>
            </w:r>
            <w:r w:rsidRPr="00F267AA">
              <w:rPr>
                <w:rFonts w:eastAsia="Cambria"/>
                <w:b/>
                <w:bCs/>
              </w:rPr>
              <w:t>t</w:t>
            </w:r>
            <w:r w:rsidRPr="00F267AA">
              <w:rPr>
                <w:rFonts w:eastAsia="Cambria"/>
                <w:b/>
                <w:bCs/>
                <w:spacing w:val="1"/>
              </w:rPr>
              <w:t>i</w:t>
            </w:r>
            <w:r w:rsidRPr="00F267AA">
              <w:rPr>
                <w:rFonts w:eastAsia="Cambria"/>
                <w:b/>
                <w:bCs/>
                <w:spacing w:val="-1"/>
              </w:rPr>
              <w:t>o</w:t>
            </w:r>
            <w:r w:rsidRPr="00F267AA">
              <w:rPr>
                <w:rFonts w:eastAsia="Cambria"/>
                <w:b/>
                <w:bCs/>
              </w:rPr>
              <w:t>n</w:t>
            </w:r>
          </w:p>
        </w:tc>
      </w:tr>
      <w:tr w:rsidR="00C81B63" w14:paraId="42A60881" w14:textId="77777777" w:rsidTr="00C81B63">
        <w:tc>
          <w:tcPr>
            <w:tcW w:w="895" w:type="dxa"/>
          </w:tcPr>
          <w:p w14:paraId="6CDF769C" w14:textId="69D75085" w:rsidR="00C81B63" w:rsidRDefault="00C81B63" w:rsidP="00F267AA">
            <w:pPr>
              <w:pStyle w:val="Tabletext10"/>
            </w:pPr>
            <w:r>
              <w:rPr>
                <w:rFonts w:ascii="Arial" w:eastAsia="Arial" w:hAnsi="Arial" w:cs="Arial"/>
                <w:sz w:val="16"/>
                <w:szCs w:val="16"/>
              </w:rPr>
              <w:t>1</w:t>
            </w:r>
          </w:p>
        </w:tc>
        <w:tc>
          <w:tcPr>
            <w:tcW w:w="5599" w:type="dxa"/>
          </w:tcPr>
          <w:p w14:paraId="53D6265F" w14:textId="043900EC"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bbrev</w:t>
            </w:r>
            <w:r>
              <w:rPr>
                <w:rFonts w:ascii="Arial" w:eastAsia="Arial" w:hAnsi="Arial" w:cs="Arial"/>
                <w:sz w:val="16"/>
                <w:szCs w:val="16"/>
              </w:rPr>
              <w:t>iation</w:t>
            </w:r>
          </w:p>
        </w:tc>
        <w:tc>
          <w:tcPr>
            <w:tcW w:w="3247" w:type="dxa"/>
          </w:tcPr>
          <w:p w14:paraId="598AF356" w14:textId="19E501DA"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br</w:t>
            </w:r>
            <w:r>
              <w:rPr>
                <w:rFonts w:ascii="Arial" w:eastAsia="Arial" w:hAnsi="Arial" w:cs="Arial"/>
                <w:sz w:val="16"/>
                <w:szCs w:val="16"/>
              </w:rPr>
              <w:t>v</w:t>
            </w:r>
          </w:p>
        </w:tc>
      </w:tr>
      <w:tr w:rsidR="00C81B63" w14:paraId="61B3B99D" w14:textId="77777777" w:rsidTr="00C81B63">
        <w:tc>
          <w:tcPr>
            <w:tcW w:w="895" w:type="dxa"/>
          </w:tcPr>
          <w:p w14:paraId="76A103AB" w14:textId="0184D0CE" w:rsidR="00C81B63" w:rsidRDefault="00C81B63" w:rsidP="00F267AA">
            <w:pPr>
              <w:pStyle w:val="Tabletext10"/>
            </w:pPr>
            <w:r>
              <w:rPr>
                <w:rFonts w:ascii="Arial" w:eastAsia="Arial" w:hAnsi="Arial" w:cs="Arial"/>
                <w:sz w:val="16"/>
                <w:szCs w:val="16"/>
              </w:rPr>
              <w:t>2</w:t>
            </w:r>
          </w:p>
        </w:tc>
        <w:tc>
          <w:tcPr>
            <w:tcW w:w="5599" w:type="dxa"/>
          </w:tcPr>
          <w:p w14:paraId="1A16A9EA" w14:textId="5F4B22AF" w:rsidR="00C81B63" w:rsidRDefault="00C81B63" w:rsidP="00F267AA">
            <w:pPr>
              <w:pStyle w:val="Tabletext10"/>
            </w:pPr>
            <w:r>
              <w:rPr>
                <w:rFonts w:ascii="Arial" w:eastAsia="Arial" w:hAnsi="Arial" w:cs="Arial"/>
                <w:spacing w:val="1"/>
                <w:sz w:val="16"/>
                <w:szCs w:val="16"/>
              </w:rPr>
              <w:t>Ac</w:t>
            </w:r>
            <w:r>
              <w:rPr>
                <w:rFonts w:ascii="Arial" w:eastAsia="Arial" w:hAnsi="Arial" w:cs="Arial"/>
                <w:spacing w:val="-1"/>
                <w:sz w:val="16"/>
                <w:szCs w:val="16"/>
              </w:rPr>
              <w:t>ad</w:t>
            </w:r>
            <w:r>
              <w:rPr>
                <w:rFonts w:ascii="Arial" w:eastAsia="Arial" w:hAnsi="Arial" w:cs="Arial"/>
                <w:spacing w:val="-3"/>
                <w:sz w:val="16"/>
                <w:szCs w:val="16"/>
              </w:rPr>
              <w:t>e</w:t>
            </w:r>
            <w:r>
              <w:rPr>
                <w:rFonts w:ascii="Arial" w:eastAsia="Arial" w:hAnsi="Arial" w:cs="Arial"/>
                <w:sz w:val="16"/>
                <w:szCs w:val="16"/>
              </w:rPr>
              <w:t>m</w:t>
            </w:r>
            <w:r>
              <w:rPr>
                <w:rFonts w:ascii="Arial" w:eastAsia="Arial" w:hAnsi="Arial" w:cs="Arial"/>
                <w:spacing w:val="1"/>
                <w:sz w:val="16"/>
                <w:szCs w:val="16"/>
              </w:rPr>
              <w:t>i</w:t>
            </w:r>
            <w:r>
              <w:rPr>
                <w:rFonts w:ascii="Arial" w:eastAsia="Arial" w:hAnsi="Arial" w:cs="Arial"/>
                <w:sz w:val="16"/>
                <w:szCs w:val="16"/>
              </w:rPr>
              <w:t>c</w:t>
            </w:r>
          </w:p>
        </w:tc>
        <w:tc>
          <w:tcPr>
            <w:tcW w:w="3247" w:type="dxa"/>
          </w:tcPr>
          <w:p w14:paraId="728133F9" w14:textId="607E8816" w:rsidR="00C81B63" w:rsidRDefault="00C81B63" w:rsidP="00F267AA">
            <w:pPr>
              <w:pStyle w:val="Tabletext10"/>
            </w:pPr>
            <w:r>
              <w:rPr>
                <w:rFonts w:ascii="Arial" w:eastAsia="Arial" w:hAnsi="Arial" w:cs="Arial"/>
                <w:spacing w:val="1"/>
                <w:sz w:val="16"/>
                <w:szCs w:val="16"/>
              </w:rPr>
              <w:t>Ac</w:t>
            </w:r>
            <w:r>
              <w:rPr>
                <w:rFonts w:ascii="Arial" w:eastAsia="Arial" w:hAnsi="Arial" w:cs="Arial"/>
                <w:spacing w:val="-1"/>
                <w:sz w:val="16"/>
                <w:szCs w:val="16"/>
              </w:rPr>
              <w:t>a</w:t>
            </w:r>
            <w:r>
              <w:rPr>
                <w:rFonts w:ascii="Arial" w:eastAsia="Arial" w:hAnsi="Arial" w:cs="Arial"/>
                <w:sz w:val="16"/>
                <w:szCs w:val="16"/>
              </w:rPr>
              <w:t>d</w:t>
            </w:r>
          </w:p>
        </w:tc>
      </w:tr>
      <w:tr w:rsidR="00C81B63" w14:paraId="0633A41D" w14:textId="77777777" w:rsidTr="00C81B63">
        <w:tc>
          <w:tcPr>
            <w:tcW w:w="895" w:type="dxa"/>
          </w:tcPr>
          <w:p w14:paraId="46E49413" w14:textId="7137AA9A" w:rsidR="00C81B63" w:rsidRDefault="00C81B63" w:rsidP="00F267AA">
            <w:pPr>
              <w:pStyle w:val="Tabletext10"/>
            </w:pPr>
            <w:r>
              <w:rPr>
                <w:rFonts w:ascii="Arial" w:eastAsia="Arial" w:hAnsi="Arial" w:cs="Arial"/>
                <w:sz w:val="16"/>
                <w:szCs w:val="16"/>
              </w:rPr>
              <w:t>3</w:t>
            </w:r>
          </w:p>
        </w:tc>
        <w:tc>
          <w:tcPr>
            <w:tcW w:w="5599" w:type="dxa"/>
          </w:tcPr>
          <w:p w14:paraId="4A118726" w14:textId="7F98C463"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1"/>
                <w:sz w:val="16"/>
                <w:szCs w:val="16"/>
              </w:rPr>
              <w:t>oun</w:t>
            </w:r>
            <w:r>
              <w:rPr>
                <w:rFonts w:ascii="Arial" w:eastAsia="Arial" w:hAnsi="Arial" w:cs="Arial"/>
                <w:sz w:val="16"/>
                <w:szCs w:val="16"/>
              </w:rPr>
              <w:t>t</w:t>
            </w:r>
          </w:p>
        </w:tc>
        <w:tc>
          <w:tcPr>
            <w:tcW w:w="3247" w:type="dxa"/>
          </w:tcPr>
          <w:p w14:paraId="1D7AAC60" w14:textId="22B30047" w:rsidR="00C81B63" w:rsidRDefault="00C81B63" w:rsidP="00F267AA">
            <w:pPr>
              <w:pStyle w:val="Tabletext10"/>
            </w:pPr>
            <w:r>
              <w:rPr>
                <w:rFonts w:ascii="Arial" w:eastAsia="Arial" w:hAnsi="Arial" w:cs="Arial"/>
                <w:spacing w:val="1"/>
                <w:sz w:val="16"/>
                <w:szCs w:val="16"/>
              </w:rPr>
              <w:t>Ac</w:t>
            </w:r>
            <w:r>
              <w:rPr>
                <w:rFonts w:ascii="Arial" w:eastAsia="Arial" w:hAnsi="Arial" w:cs="Arial"/>
                <w:spacing w:val="-3"/>
                <w:sz w:val="16"/>
                <w:szCs w:val="16"/>
              </w:rPr>
              <w:t>n</w:t>
            </w:r>
            <w:r>
              <w:rPr>
                <w:rFonts w:ascii="Arial" w:eastAsia="Arial" w:hAnsi="Arial" w:cs="Arial"/>
                <w:sz w:val="16"/>
                <w:szCs w:val="16"/>
              </w:rPr>
              <w:t>t</w:t>
            </w:r>
          </w:p>
        </w:tc>
      </w:tr>
      <w:tr w:rsidR="00C81B63" w14:paraId="7B7862A0" w14:textId="77777777" w:rsidTr="00C81B63">
        <w:tc>
          <w:tcPr>
            <w:tcW w:w="895" w:type="dxa"/>
          </w:tcPr>
          <w:p w14:paraId="062B99B9" w14:textId="481E7670" w:rsidR="00C81B63" w:rsidRDefault="00C81B63" w:rsidP="00F267AA">
            <w:pPr>
              <w:pStyle w:val="Tabletext10"/>
            </w:pPr>
            <w:r>
              <w:rPr>
                <w:rFonts w:ascii="Arial" w:eastAsia="Arial" w:hAnsi="Arial" w:cs="Arial"/>
                <w:sz w:val="16"/>
                <w:szCs w:val="16"/>
              </w:rPr>
              <w:t>4</w:t>
            </w:r>
          </w:p>
        </w:tc>
        <w:tc>
          <w:tcPr>
            <w:tcW w:w="5599" w:type="dxa"/>
          </w:tcPr>
          <w:p w14:paraId="51B4EFA0" w14:textId="53B28DF0"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1"/>
                <w:sz w:val="16"/>
                <w:szCs w:val="16"/>
              </w:rPr>
              <w:t>rua</w:t>
            </w:r>
            <w:r>
              <w:rPr>
                <w:rFonts w:ascii="Arial" w:eastAsia="Arial" w:hAnsi="Arial" w:cs="Arial"/>
                <w:sz w:val="16"/>
                <w:szCs w:val="16"/>
              </w:rPr>
              <w:t>l</w:t>
            </w:r>
          </w:p>
        </w:tc>
        <w:tc>
          <w:tcPr>
            <w:tcW w:w="3247" w:type="dxa"/>
          </w:tcPr>
          <w:p w14:paraId="2559A76A" w14:textId="03FC1592"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1"/>
                <w:sz w:val="16"/>
                <w:szCs w:val="16"/>
              </w:rPr>
              <w:t>r</w:t>
            </w:r>
            <w:r>
              <w:rPr>
                <w:rFonts w:ascii="Arial" w:eastAsia="Arial" w:hAnsi="Arial" w:cs="Arial"/>
                <w:sz w:val="16"/>
                <w:szCs w:val="16"/>
              </w:rPr>
              <w:t>l</w:t>
            </w:r>
          </w:p>
        </w:tc>
      </w:tr>
      <w:tr w:rsidR="00C81B63" w14:paraId="1B86E701" w14:textId="77777777" w:rsidTr="00C81B63">
        <w:tc>
          <w:tcPr>
            <w:tcW w:w="895" w:type="dxa"/>
          </w:tcPr>
          <w:p w14:paraId="546C7B27" w14:textId="78D42C4C" w:rsidR="00C81B63" w:rsidRDefault="00C81B63" w:rsidP="00F267AA">
            <w:pPr>
              <w:pStyle w:val="Tabletext10"/>
            </w:pPr>
            <w:r>
              <w:rPr>
                <w:rFonts w:ascii="Arial" w:eastAsia="Arial" w:hAnsi="Arial" w:cs="Arial"/>
                <w:sz w:val="16"/>
                <w:szCs w:val="16"/>
              </w:rPr>
              <w:t>5</w:t>
            </w:r>
          </w:p>
        </w:tc>
        <w:tc>
          <w:tcPr>
            <w:tcW w:w="5599" w:type="dxa"/>
          </w:tcPr>
          <w:p w14:paraId="60BD57B7" w14:textId="7EB44A87"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3"/>
                <w:sz w:val="16"/>
                <w:szCs w:val="16"/>
              </w:rPr>
              <w:t>u</w:t>
            </w:r>
            <w:r>
              <w:rPr>
                <w:rFonts w:ascii="Arial" w:eastAsia="Arial" w:hAnsi="Arial" w:cs="Arial"/>
                <w:spacing w:val="3"/>
                <w:sz w:val="16"/>
                <w:szCs w:val="16"/>
              </w:rPr>
              <w:t>m</w:t>
            </w:r>
            <w:r>
              <w:rPr>
                <w:rFonts w:ascii="Arial" w:eastAsia="Arial" w:hAnsi="Arial" w:cs="Arial"/>
                <w:spacing w:val="-1"/>
                <w:sz w:val="16"/>
                <w:szCs w:val="16"/>
              </w:rPr>
              <w:t>u</w:t>
            </w:r>
            <w:r>
              <w:rPr>
                <w:rFonts w:ascii="Arial" w:eastAsia="Arial" w:hAnsi="Arial" w:cs="Arial"/>
                <w:sz w:val="16"/>
                <w:szCs w:val="16"/>
              </w:rPr>
              <w:t>l</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tc>
        <w:tc>
          <w:tcPr>
            <w:tcW w:w="3247" w:type="dxa"/>
          </w:tcPr>
          <w:p w14:paraId="5ADAEB6F" w14:textId="659C2509"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3"/>
                <w:sz w:val="16"/>
                <w:szCs w:val="16"/>
              </w:rPr>
              <w:t>u</w:t>
            </w:r>
            <w:r>
              <w:rPr>
                <w:rFonts w:ascii="Arial" w:eastAsia="Arial" w:hAnsi="Arial" w:cs="Arial"/>
                <w:sz w:val="16"/>
                <w:szCs w:val="16"/>
              </w:rPr>
              <w:t>m</w:t>
            </w:r>
          </w:p>
        </w:tc>
      </w:tr>
      <w:tr w:rsidR="00C81B63" w14:paraId="5D200E49" w14:textId="77777777" w:rsidTr="00C81B63">
        <w:tc>
          <w:tcPr>
            <w:tcW w:w="895" w:type="dxa"/>
          </w:tcPr>
          <w:p w14:paraId="2158D780" w14:textId="3245BE2F" w:rsidR="00C81B63" w:rsidRDefault="00C81B63" w:rsidP="00F267AA">
            <w:pPr>
              <w:pStyle w:val="Tabletext10"/>
            </w:pPr>
            <w:r>
              <w:rPr>
                <w:rFonts w:ascii="Arial" w:eastAsia="Arial" w:hAnsi="Arial" w:cs="Arial"/>
                <w:sz w:val="16"/>
                <w:szCs w:val="16"/>
              </w:rPr>
              <w:t>6</w:t>
            </w:r>
          </w:p>
        </w:tc>
        <w:tc>
          <w:tcPr>
            <w:tcW w:w="5599" w:type="dxa"/>
          </w:tcPr>
          <w:p w14:paraId="684FFD93" w14:textId="389DEAD7" w:rsidR="00C81B63" w:rsidRDefault="00C81B63" w:rsidP="00F267AA">
            <w:pPr>
              <w:pStyle w:val="Tabletext10"/>
            </w:pPr>
            <w:r>
              <w:rPr>
                <w:rFonts w:ascii="Arial" w:eastAsia="Arial" w:hAnsi="Arial" w:cs="Arial"/>
                <w:spacing w:val="1"/>
                <w:sz w:val="16"/>
                <w:szCs w:val="16"/>
              </w:rPr>
              <w:t>Ac</w:t>
            </w:r>
            <w:r>
              <w:rPr>
                <w:rFonts w:ascii="Arial" w:eastAsia="Arial" w:hAnsi="Arial" w:cs="Arial"/>
                <w:spacing w:val="-1"/>
                <w:sz w:val="16"/>
                <w:szCs w:val="16"/>
              </w:rPr>
              <w:t>qu</w:t>
            </w:r>
            <w:r>
              <w:rPr>
                <w:rFonts w:ascii="Arial" w:eastAsia="Arial" w:hAnsi="Arial" w:cs="Arial"/>
                <w:spacing w:val="-2"/>
                <w:sz w:val="16"/>
                <w:szCs w:val="16"/>
              </w:rPr>
              <w:t>i</w:t>
            </w:r>
            <w:r>
              <w:rPr>
                <w:rFonts w:ascii="Arial" w:eastAsia="Arial" w:hAnsi="Arial" w:cs="Arial"/>
                <w:spacing w:val="1"/>
                <w:sz w:val="16"/>
                <w:szCs w:val="16"/>
              </w:rPr>
              <w:t>s</w:t>
            </w:r>
            <w:r>
              <w:rPr>
                <w:rFonts w:ascii="Arial" w:eastAsia="Arial" w:hAnsi="Arial" w:cs="Arial"/>
                <w:spacing w:val="-2"/>
                <w:sz w:val="16"/>
                <w:szCs w:val="16"/>
              </w:rPr>
              <w:t>i</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5FBFD375" w14:textId="1D4704D0" w:rsidR="00C81B63" w:rsidRDefault="00C81B63" w:rsidP="00F267AA">
            <w:pPr>
              <w:pStyle w:val="Tabletext10"/>
            </w:pPr>
            <w:r>
              <w:rPr>
                <w:rFonts w:ascii="Arial" w:eastAsia="Arial" w:hAnsi="Arial" w:cs="Arial"/>
                <w:spacing w:val="1"/>
                <w:sz w:val="16"/>
                <w:szCs w:val="16"/>
              </w:rPr>
              <w:t>Ac</w:t>
            </w:r>
            <w:r>
              <w:rPr>
                <w:rFonts w:ascii="Arial" w:eastAsia="Arial" w:hAnsi="Arial" w:cs="Arial"/>
                <w:sz w:val="16"/>
                <w:szCs w:val="16"/>
              </w:rPr>
              <w:t>q</w:t>
            </w:r>
          </w:p>
        </w:tc>
      </w:tr>
      <w:tr w:rsidR="00C81B63" w14:paraId="57B5DDE5" w14:textId="77777777" w:rsidTr="00C81B63">
        <w:tc>
          <w:tcPr>
            <w:tcW w:w="895" w:type="dxa"/>
          </w:tcPr>
          <w:p w14:paraId="31D0FE1B" w14:textId="489056B6" w:rsidR="00C81B63" w:rsidRDefault="00C81B63" w:rsidP="00F267AA">
            <w:pPr>
              <w:pStyle w:val="Tabletext10"/>
            </w:pPr>
            <w:r>
              <w:rPr>
                <w:rFonts w:ascii="Arial" w:eastAsia="Arial" w:hAnsi="Arial" w:cs="Arial"/>
                <w:sz w:val="16"/>
                <w:szCs w:val="16"/>
              </w:rPr>
              <w:t>7</w:t>
            </w:r>
          </w:p>
        </w:tc>
        <w:tc>
          <w:tcPr>
            <w:tcW w:w="5599" w:type="dxa"/>
          </w:tcPr>
          <w:p w14:paraId="39B127C1" w14:textId="645B51F7"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dd</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5C4ED7B3" w14:textId="1E64665F"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d</w:t>
            </w:r>
          </w:p>
        </w:tc>
      </w:tr>
      <w:tr w:rsidR="00C81B63" w14:paraId="3DE4F3DB" w14:textId="77777777" w:rsidTr="00C81B63">
        <w:tc>
          <w:tcPr>
            <w:tcW w:w="895" w:type="dxa"/>
          </w:tcPr>
          <w:p w14:paraId="308E0BCB" w14:textId="136BE13E" w:rsidR="00C81B63" w:rsidRDefault="00C81B63" w:rsidP="00F267AA">
            <w:pPr>
              <w:pStyle w:val="Tabletext10"/>
              <w:rPr>
                <w:rFonts w:ascii="Arial" w:eastAsia="Arial" w:hAnsi="Arial" w:cs="Arial"/>
                <w:sz w:val="16"/>
                <w:szCs w:val="16"/>
              </w:rPr>
            </w:pPr>
            <w:r>
              <w:rPr>
                <w:rFonts w:ascii="Arial" w:eastAsia="Arial" w:hAnsi="Arial" w:cs="Arial"/>
                <w:sz w:val="16"/>
                <w:szCs w:val="16"/>
              </w:rPr>
              <w:t>8</w:t>
            </w:r>
          </w:p>
        </w:tc>
        <w:tc>
          <w:tcPr>
            <w:tcW w:w="5599" w:type="dxa"/>
          </w:tcPr>
          <w:p w14:paraId="54672C75" w14:textId="2CACC25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ddre</w:t>
            </w:r>
            <w:r>
              <w:rPr>
                <w:rFonts w:ascii="Arial" w:eastAsia="Arial" w:hAnsi="Arial" w:cs="Arial"/>
                <w:spacing w:val="1"/>
                <w:sz w:val="16"/>
                <w:szCs w:val="16"/>
              </w:rPr>
              <w:t>s</w:t>
            </w:r>
            <w:r>
              <w:rPr>
                <w:rFonts w:ascii="Arial" w:eastAsia="Arial" w:hAnsi="Arial" w:cs="Arial"/>
                <w:sz w:val="16"/>
                <w:szCs w:val="16"/>
              </w:rPr>
              <w:t>s</w:t>
            </w:r>
          </w:p>
        </w:tc>
        <w:tc>
          <w:tcPr>
            <w:tcW w:w="3247" w:type="dxa"/>
          </w:tcPr>
          <w:p w14:paraId="152169CF" w14:textId="7AA873F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r</w:t>
            </w:r>
          </w:p>
        </w:tc>
      </w:tr>
      <w:tr w:rsidR="00C81B63" w14:paraId="66DD12D0" w14:textId="77777777" w:rsidTr="00C81B63">
        <w:tc>
          <w:tcPr>
            <w:tcW w:w="895" w:type="dxa"/>
          </w:tcPr>
          <w:p w14:paraId="52051ABA" w14:textId="4A27A6DB" w:rsidR="00C81B63" w:rsidRDefault="00C81B63" w:rsidP="00F267AA">
            <w:pPr>
              <w:pStyle w:val="Tabletext10"/>
              <w:rPr>
                <w:rFonts w:ascii="Arial" w:eastAsia="Arial" w:hAnsi="Arial" w:cs="Arial"/>
                <w:sz w:val="16"/>
                <w:szCs w:val="16"/>
              </w:rPr>
            </w:pPr>
            <w:r>
              <w:rPr>
                <w:rFonts w:ascii="Arial" w:eastAsia="Arial" w:hAnsi="Arial" w:cs="Arial"/>
                <w:sz w:val="16"/>
                <w:szCs w:val="16"/>
              </w:rPr>
              <w:t>9</w:t>
            </w:r>
          </w:p>
        </w:tc>
        <w:tc>
          <w:tcPr>
            <w:tcW w:w="5599" w:type="dxa"/>
          </w:tcPr>
          <w:p w14:paraId="28DF2A97" w14:textId="6E38EB9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ju</w:t>
            </w: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tc>
        <w:tc>
          <w:tcPr>
            <w:tcW w:w="3247" w:type="dxa"/>
          </w:tcPr>
          <w:p w14:paraId="1471A53F" w14:textId="18B3A78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jd</w:t>
            </w:r>
          </w:p>
        </w:tc>
      </w:tr>
      <w:tr w:rsidR="00C81B63" w14:paraId="57745348" w14:textId="77777777" w:rsidTr="00C81B63">
        <w:tc>
          <w:tcPr>
            <w:tcW w:w="895" w:type="dxa"/>
          </w:tcPr>
          <w:p w14:paraId="25AE4A22" w14:textId="24ABE539" w:rsidR="00C81B63" w:rsidRDefault="00C81B63" w:rsidP="00F267AA">
            <w:pPr>
              <w:pStyle w:val="Tabletext10"/>
              <w:rPr>
                <w:rFonts w:ascii="Arial" w:eastAsia="Arial" w:hAnsi="Arial" w:cs="Arial"/>
                <w:sz w:val="16"/>
                <w:szCs w:val="16"/>
              </w:rPr>
            </w:pPr>
            <w:r>
              <w:rPr>
                <w:rFonts w:ascii="Arial" w:eastAsia="Arial" w:hAnsi="Arial" w:cs="Arial"/>
                <w:spacing w:val="-1"/>
                <w:sz w:val="16"/>
                <w:szCs w:val="16"/>
              </w:rPr>
              <w:t>10</w:t>
            </w:r>
          </w:p>
        </w:tc>
        <w:tc>
          <w:tcPr>
            <w:tcW w:w="5599" w:type="dxa"/>
          </w:tcPr>
          <w:p w14:paraId="2A5EB566" w14:textId="71857D0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ju</w:t>
            </w:r>
            <w:r>
              <w:rPr>
                <w:rFonts w:ascii="Arial" w:eastAsia="Arial" w:hAnsi="Arial" w:cs="Arial"/>
                <w:spacing w:val="-1"/>
                <w:sz w:val="16"/>
                <w:szCs w:val="16"/>
              </w:rPr>
              <w:t>st</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0E61C2A1" w14:textId="291AF7D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j</w:t>
            </w:r>
          </w:p>
        </w:tc>
      </w:tr>
      <w:tr w:rsidR="00C81B63" w14:paraId="575329BC" w14:textId="77777777" w:rsidTr="00C81B63">
        <w:tc>
          <w:tcPr>
            <w:tcW w:w="895" w:type="dxa"/>
          </w:tcPr>
          <w:p w14:paraId="49AF1169" w14:textId="2C74F79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w:t>
            </w:r>
          </w:p>
        </w:tc>
        <w:tc>
          <w:tcPr>
            <w:tcW w:w="5599" w:type="dxa"/>
          </w:tcPr>
          <w:p w14:paraId="5C3BC7C7" w14:textId="1E4A99E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Aft</w:t>
            </w:r>
            <w:r>
              <w:rPr>
                <w:rFonts w:ascii="Arial" w:eastAsia="Arial" w:hAnsi="Arial" w:cs="Arial"/>
                <w:spacing w:val="-1"/>
                <w:sz w:val="16"/>
                <w:szCs w:val="16"/>
              </w:rPr>
              <w:t>e</w:t>
            </w:r>
            <w:r>
              <w:rPr>
                <w:rFonts w:ascii="Arial" w:eastAsia="Arial" w:hAnsi="Arial" w:cs="Arial"/>
                <w:sz w:val="16"/>
                <w:szCs w:val="16"/>
              </w:rPr>
              <w:t>r</w:t>
            </w:r>
          </w:p>
        </w:tc>
        <w:tc>
          <w:tcPr>
            <w:tcW w:w="3247" w:type="dxa"/>
          </w:tcPr>
          <w:p w14:paraId="7C6C06F0" w14:textId="2EFFAC3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Aft</w:t>
            </w:r>
          </w:p>
        </w:tc>
      </w:tr>
      <w:tr w:rsidR="00C81B63" w14:paraId="6E5091F6" w14:textId="77777777" w:rsidTr="00C81B63">
        <w:tc>
          <w:tcPr>
            <w:tcW w:w="895" w:type="dxa"/>
          </w:tcPr>
          <w:p w14:paraId="5EEE084E" w14:textId="23FC8E6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w:t>
            </w:r>
          </w:p>
        </w:tc>
        <w:tc>
          <w:tcPr>
            <w:tcW w:w="5599" w:type="dxa"/>
          </w:tcPr>
          <w:p w14:paraId="6CC17103" w14:textId="2AEF6E4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z w:val="16"/>
                <w:szCs w:val="16"/>
              </w:rPr>
              <w:t>ll</w:t>
            </w:r>
            <w:r>
              <w:rPr>
                <w:rFonts w:ascii="Arial" w:eastAsia="Arial" w:hAnsi="Arial" w:cs="Arial"/>
                <w:spacing w:val="-1"/>
                <w:sz w:val="16"/>
                <w:szCs w:val="16"/>
              </w:rPr>
              <w:t>o</w:t>
            </w:r>
            <w:r>
              <w:rPr>
                <w:rFonts w:ascii="Arial" w:eastAsia="Arial" w:hAnsi="Arial" w:cs="Arial"/>
                <w:spacing w:val="1"/>
                <w:sz w:val="16"/>
                <w:szCs w:val="16"/>
              </w:rPr>
              <w:t>c</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54196BFC" w14:textId="3E65FBA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z w:val="16"/>
                <w:szCs w:val="16"/>
              </w:rPr>
              <w:t>ll</w:t>
            </w:r>
            <w:r>
              <w:rPr>
                <w:rFonts w:ascii="Arial" w:eastAsia="Arial" w:hAnsi="Arial" w:cs="Arial"/>
                <w:spacing w:val="-1"/>
                <w:sz w:val="16"/>
                <w:szCs w:val="16"/>
              </w:rPr>
              <w:t>o</w:t>
            </w:r>
            <w:r>
              <w:rPr>
                <w:rFonts w:ascii="Arial" w:eastAsia="Arial" w:hAnsi="Arial" w:cs="Arial"/>
                <w:sz w:val="16"/>
                <w:szCs w:val="16"/>
              </w:rPr>
              <w:t>c</w:t>
            </w:r>
          </w:p>
        </w:tc>
      </w:tr>
      <w:tr w:rsidR="00C81B63" w14:paraId="6BFE35CE" w14:textId="77777777" w:rsidTr="00C81B63">
        <w:tc>
          <w:tcPr>
            <w:tcW w:w="895" w:type="dxa"/>
          </w:tcPr>
          <w:p w14:paraId="4BDBFE31" w14:textId="12630B1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w:t>
            </w:r>
          </w:p>
        </w:tc>
        <w:tc>
          <w:tcPr>
            <w:tcW w:w="5599" w:type="dxa"/>
          </w:tcPr>
          <w:p w14:paraId="51B38CC5" w14:textId="7CAC1596"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A</w:t>
            </w:r>
            <w:r>
              <w:rPr>
                <w:rFonts w:ascii="Arial" w:eastAsia="Arial" w:hAnsi="Arial" w:cs="Arial"/>
                <w:spacing w:val="3"/>
                <w:sz w:val="16"/>
                <w:szCs w:val="16"/>
              </w:rPr>
              <w:t>m</w:t>
            </w:r>
            <w:r>
              <w:rPr>
                <w:rFonts w:ascii="Arial" w:eastAsia="Arial" w:hAnsi="Arial" w:cs="Arial"/>
                <w:spacing w:val="-1"/>
                <w:sz w:val="16"/>
                <w:szCs w:val="16"/>
              </w:rPr>
              <w:t>oun</w:t>
            </w:r>
            <w:r>
              <w:rPr>
                <w:rFonts w:ascii="Arial" w:eastAsia="Arial" w:hAnsi="Arial" w:cs="Arial"/>
                <w:sz w:val="16"/>
                <w:szCs w:val="16"/>
              </w:rPr>
              <w:t>t</w:t>
            </w:r>
          </w:p>
        </w:tc>
        <w:tc>
          <w:tcPr>
            <w:tcW w:w="3247" w:type="dxa"/>
          </w:tcPr>
          <w:p w14:paraId="702C3BC7" w14:textId="70C52535"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A</w:t>
            </w:r>
            <w:r>
              <w:rPr>
                <w:rFonts w:ascii="Arial" w:eastAsia="Arial" w:hAnsi="Arial" w:cs="Arial"/>
                <w:spacing w:val="3"/>
                <w:sz w:val="16"/>
                <w:szCs w:val="16"/>
              </w:rPr>
              <w:t>m</w:t>
            </w:r>
            <w:r>
              <w:rPr>
                <w:rFonts w:ascii="Arial" w:eastAsia="Arial" w:hAnsi="Arial" w:cs="Arial"/>
                <w:sz w:val="16"/>
                <w:szCs w:val="16"/>
              </w:rPr>
              <w:t>t</w:t>
            </w:r>
          </w:p>
        </w:tc>
      </w:tr>
      <w:tr w:rsidR="00C81B63" w14:paraId="43FDED75" w14:textId="77777777" w:rsidTr="00C81B63">
        <w:tc>
          <w:tcPr>
            <w:tcW w:w="895" w:type="dxa"/>
          </w:tcPr>
          <w:p w14:paraId="3D4E6B2D" w14:textId="7F8B79B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14</w:t>
            </w:r>
          </w:p>
        </w:tc>
        <w:tc>
          <w:tcPr>
            <w:tcW w:w="5599" w:type="dxa"/>
          </w:tcPr>
          <w:p w14:paraId="047280DB" w14:textId="24C8737D" w:rsidR="00C81B63" w:rsidRDefault="00C81B63" w:rsidP="00F267AA">
            <w:pPr>
              <w:pStyle w:val="Tabletext10"/>
              <w:rPr>
                <w:rFonts w:ascii="Arial" w:eastAsia="Arial" w:hAnsi="Arial" w:cs="Arial"/>
                <w:spacing w:val="-2"/>
                <w:sz w:val="16"/>
                <w:szCs w:val="16"/>
              </w:rPr>
            </w:pPr>
            <w:r>
              <w:rPr>
                <w:rFonts w:ascii="Arial" w:eastAsia="Arial" w:hAnsi="Arial" w:cs="Arial"/>
                <w:spacing w:val="1"/>
                <w:sz w:val="16"/>
                <w:szCs w:val="16"/>
              </w:rPr>
              <w:t>A</w:t>
            </w:r>
            <w:r>
              <w:rPr>
                <w:rFonts w:ascii="Arial" w:eastAsia="Arial" w:hAnsi="Arial" w:cs="Arial"/>
                <w:spacing w:val="-1"/>
                <w:sz w:val="16"/>
                <w:szCs w:val="16"/>
              </w:rPr>
              <w:t>pp</w:t>
            </w:r>
            <w:r>
              <w:rPr>
                <w:rFonts w:ascii="Arial" w:eastAsia="Arial" w:hAnsi="Arial" w:cs="Arial"/>
                <w:sz w:val="16"/>
                <w:szCs w:val="16"/>
              </w:rPr>
              <w:t>li</w:t>
            </w:r>
            <w:r>
              <w:rPr>
                <w:rFonts w:ascii="Arial" w:eastAsia="Arial" w:hAnsi="Arial" w:cs="Arial"/>
                <w:spacing w:val="1"/>
                <w:sz w:val="16"/>
                <w:szCs w:val="16"/>
              </w:rPr>
              <w:t>c</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37C60D6D" w14:textId="39034360" w:rsidR="00C81B63" w:rsidRDefault="00C81B63" w:rsidP="00F267AA">
            <w:pPr>
              <w:pStyle w:val="Tabletext10"/>
              <w:rPr>
                <w:rFonts w:ascii="Arial" w:eastAsia="Arial" w:hAnsi="Arial" w:cs="Arial"/>
                <w:spacing w:val="-2"/>
                <w:sz w:val="16"/>
                <w:szCs w:val="16"/>
              </w:rPr>
            </w:pPr>
            <w:r>
              <w:rPr>
                <w:rFonts w:ascii="Arial" w:eastAsia="Arial" w:hAnsi="Arial" w:cs="Arial"/>
                <w:spacing w:val="1"/>
                <w:sz w:val="16"/>
                <w:szCs w:val="16"/>
              </w:rPr>
              <w:t>A</w:t>
            </w:r>
            <w:r>
              <w:rPr>
                <w:rFonts w:ascii="Arial" w:eastAsia="Arial" w:hAnsi="Arial" w:cs="Arial"/>
                <w:spacing w:val="-1"/>
                <w:sz w:val="16"/>
                <w:szCs w:val="16"/>
              </w:rPr>
              <w:t>p</w:t>
            </w:r>
            <w:r>
              <w:rPr>
                <w:rFonts w:ascii="Arial" w:eastAsia="Arial" w:hAnsi="Arial" w:cs="Arial"/>
                <w:sz w:val="16"/>
                <w:szCs w:val="16"/>
              </w:rPr>
              <w:t>l</w:t>
            </w:r>
          </w:p>
        </w:tc>
      </w:tr>
      <w:tr w:rsidR="00C81B63" w14:paraId="185A3C30" w14:textId="77777777" w:rsidTr="00C81B63">
        <w:tc>
          <w:tcPr>
            <w:tcW w:w="895" w:type="dxa"/>
          </w:tcPr>
          <w:p w14:paraId="15991072" w14:textId="58C3C3C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15</w:t>
            </w:r>
          </w:p>
        </w:tc>
        <w:tc>
          <w:tcPr>
            <w:tcW w:w="5599" w:type="dxa"/>
          </w:tcPr>
          <w:p w14:paraId="2C189751" w14:textId="693B321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pprove</w:t>
            </w:r>
            <w:r>
              <w:rPr>
                <w:rFonts w:ascii="Arial" w:eastAsia="Arial" w:hAnsi="Arial" w:cs="Arial"/>
                <w:sz w:val="16"/>
                <w:szCs w:val="16"/>
              </w:rPr>
              <w:t>d</w:t>
            </w:r>
          </w:p>
        </w:tc>
        <w:tc>
          <w:tcPr>
            <w:tcW w:w="3247" w:type="dxa"/>
          </w:tcPr>
          <w:p w14:paraId="4671D737" w14:textId="1EFD730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pr</w:t>
            </w:r>
            <w:r>
              <w:rPr>
                <w:rFonts w:ascii="Arial" w:eastAsia="Arial" w:hAnsi="Arial" w:cs="Arial"/>
                <w:sz w:val="16"/>
                <w:szCs w:val="16"/>
              </w:rPr>
              <w:t>v</w:t>
            </w:r>
          </w:p>
        </w:tc>
      </w:tr>
      <w:tr w:rsidR="00C81B63" w14:paraId="6D42C61B" w14:textId="77777777" w:rsidTr="00C81B63">
        <w:tc>
          <w:tcPr>
            <w:tcW w:w="895" w:type="dxa"/>
          </w:tcPr>
          <w:p w14:paraId="60AF75E4" w14:textId="35B6D94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16</w:t>
            </w:r>
          </w:p>
        </w:tc>
        <w:tc>
          <w:tcPr>
            <w:tcW w:w="5599" w:type="dxa"/>
          </w:tcPr>
          <w:p w14:paraId="464A891D" w14:textId="42B9EF6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a</w:t>
            </w:r>
            <w:r>
              <w:rPr>
                <w:rFonts w:ascii="Arial" w:eastAsia="Arial" w:hAnsi="Arial" w:cs="Arial"/>
                <w:sz w:val="16"/>
                <w:szCs w:val="16"/>
              </w:rPr>
              <w:t>la</w:t>
            </w:r>
            <w:r>
              <w:rPr>
                <w:rFonts w:ascii="Arial" w:eastAsia="Arial" w:hAnsi="Arial" w:cs="Arial"/>
                <w:spacing w:val="-1"/>
                <w:sz w:val="16"/>
                <w:szCs w:val="16"/>
              </w:rPr>
              <w:t>n</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347AFCD8" w14:textId="72230DC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a</w:t>
            </w:r>
            <w:r>
              <w:rPr>
                <w:rFonts w:ascii="Arial" w:eastAsia="Arial" w:hAnsi="Arial" w:cs="Arial"/>
                <w:sz w:val="16"/>
                <w:szCs w:val="16"/>
              </w:rPr>
              <w:t>l</w:t>
            </w:r>
          </w:p>
        </w:tc>
      </w:tr>
      <w:tr w:rsidR="00C81B63" w14:paraId="3B3532E4" w14:textId="77777777" w:rsidTr="00C81B63">
        <w:tc>
          <w:tcPr>
            <w:tcW w:w="895" w:type="dxa"/>
          </w:tcPr>
          <w:p w14:paraId="4209CEBF" w14:textId="02EE187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17</w:t>
            </w:r>
          </w:p>
        </w:tc>
        <w:tc>
          <w:tcPr>
            <w:tcW w:w="5599" w:type="dxa"/>
          </w:tcPr>
          <w:p w14:paraId="0D4D3DC5" w14:textId="032E4E1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e</w:t>
            </w:r>
            <w:r>
              <w:rPr>
                <w:rFonts w:ascii="Arial" w:eastAsia="Arial" w:hAnsi="Arial" w:cs="Arial"/>
                <w:spacing w:val="1"/>
                <w:sz w:val="16"/>
                <w:szCs w:val="16"/>
              </w:rPr>
              <w:t>f</w:t>
            </w:r>
            <w:r>
              <w:rPr>
                <w:rFonts w:ascii="Arial" w:eastAsia="Arial" w:hAnsi="Arial" w:cs="Arial"/>
                <w:spacing w:val="-1"/>
                <w:sz w:val="16"/>
                <w:szCs w:val="16"/>
              </w:rPr>
              <w:t>or</w:t>
            </w:r>
            <w:r>
              <w:rPr>
                <w:rFonts w:ascii="Arial" w:eastAsia="Arial" w:hAnsi="Arial" w:cs="Arial"/>
                <w:sz w:val="16"/>
                <w:szCs w:val="16"/>
              </w:rPr>
              <w:t>e</w:t>
            </w:r>
          </w:p>
        </w:tc>
        <w:tc>
          <w:tcPr>
            <w:tcW w:w="3247" w:type="dxa"/>
          </w:tcPr>
          <w:p w14:paraId="674773DF" w14:textId="2276008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e</w:t>
            </w:r>
            <w:r>
              <w:rPr>
                <w:rFonts w:ascii="Arial" w:eastAsia="Arial" w:hAnsi="Arial" w:cs="Arial"/>
                <w:sz w:val="16"/>
                <w:szCs w:val="16"/>
              </w:rPr>
              <w:t>f</w:t>
            </w:r>
          </w:p>
        </w:tc>
      </w:tr>
      <w:tr w:rsidR="00C81B63" w14:paraId="1B333051" w14:textId="77777777" w:rsidTr="00C81B63">
        <w:tc>
          <w:tcPr>
            <w:tcW w:w="895" w:type="dxa"/>
          </w:tcPr>
          <w:p w14:paraId="257B8E9C" w14:textId="15D156C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18</w:t>
            </w:r>
          </w:p>
        </w:tc>
        <w:tc>
          <w:tcPr>
            <w:tcW w:w="5599" w:type="dxa"/>
          </w:tcPr>
          <w:p w14:paraId="101ABEFB" w14:textId="1AFB422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eg</w:t>
            </w:r>
            <w:r>
              <w:rPr>
                <w:rFonts w:ascii="Arial" w:eastAsia="Arial" w:hAnsi="Arial" w:cs="Arial"/>
                <w:sz w:val="16"/>
                <w:szCs w:val="16"/>
              </w:rPr>
              <w:t>in</w:t>
            </w:r>
            <w:r>
              <w:rPr>
                <w:rFonts w:ascii="Arial" w:eastAsia="Arial" w:hAnsi="Arial" w:cs="Arial"/>
                <w:spacing w:val="-1"/>
                <w:sz w:val="16"/>
                <w:szCs w:val="16"/>
              </w:rPr>
              <w:t>n</w:t>
            </w:r>
            <w:r>
              <w:rPr>
                <w:rFonts w:ascii="Arial" w:eastAsia="Arial" w:hAnsi="Arial" w:cs="Arial"/>
                <w:sz w:val="16"/>
                <w:szCs w:val="16"/>
              </w:rPr>
              <w:t>ing</w:t>
            </w:r>
          </w:p>
        </w:tc>
        <w:tc>
          <w:tcPr>
            <w:tcW w:w="3247" w:type="dxa"/>
          </w:tcPr>
          <w:p w14:paraId="6D1D6186" w14:textId="3426741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e</w:t>
            </w:r>
            <w:r>
              <w:rPr>
                <w:rFonts w:ascii="Arial" w:eastAsia="Arial" w:hAnsi="Arial" w:cs="Arial"/>
                <w:sz w:val="16"/>
                <w:szCs w:val="16"/>
              </w:rPr>
              <w:t>g</w:t>
            </w:r>
          </w:p>
        </w:tc>
      </w:tr>
      <w:tr w:rsidR="00C81B63" w14:paraId="71997041" w14:textId="77777777" w:rsidTr="00C81B63">
        <w:tc>
          <w:tcPr>
            <w:tcW w:w="895" w:type="dxa"/>
          </w:tcPr>
          <w:p w14:paraId="2E10C58D" w14:textId="267459E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19</w:t>
            </w:r>
          </w:p>
        </w:tc>
        <w:tc>
          <w:tcPr>
            <w:tcW w:w="5599" w:type="dxa"/>
          </w:tcPr>
          <w:p w14:paraId="54777B0D" w14:textId="58A91F1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z w:val="16"/>
                <w:szCs w:val="16"/>
              </w:rPr>
              <w:t>illi</w:t>
            </w:r>
            <w:r>
              <w:rPr>
                <w:rFonts w:ascii="Arial" w:eastAsia="Arial" w:hAnsi="Arial" w:cs="Arial"/>
                <w:spacing w:val="-1"/>
                <w:sz w:val="16"/>
                <w:szCs w:val="16"/>
              </w:rPr>
              <w:t>n</w:t>
            </w:r>
            <w:r>
              <w:rPr>
                <w:rFonts w:ascii="Arial" w:eastAsia="Arial" w:hAnsi="Arial" w:cs="Arial"/>
                <w:sz w:val="16"/>
                <w:szCs w:val="16"/>
              </w:rPr>
              <w:t>g</w:t>
            </w:r>
          </w:p>
        </w:tc>
        <w:tc>
          <w:tcPr>
            <w:tcW w:w="3247" w:type="dxa"/>
          </w:tcPr>
          <w:p w14:paraId="06B890D8" w14:textId="6B19EBE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z w:val="16"/>
                <w:szCs w:val="16"/>
              </w:rPr>
              <w:t>i</w:t>
            </w:r>
            <w:r>
              <w:rPr>
                <w:rFonts w:ascii="Arial" w:eastAsia="Arial" w:hAnsi="Arial" w:cs="Arial"/>
                <w:spacing w:val="1"/>
                <w:sz w:val="16"/>
                <w:szCs w:val="16"/>
              </w:rPr>
              <w:t>l</w:t>
            </w:r>
            <w:r>
              <w:rPr>
                <w:rFonts w:ascii="Arial" w:eastAsia="Arial" w:hAnsi="Arial" w:cs="Arial"/>
                <w:sz w:val="16"/>
                <w:szCs w:val="16"/>
              </w:rPr>
              <w:t>l</w:t>
            </w:r>
          </w:p>
        </w:tc>
      </w:tr>
      <w:tr w:rsidR="00C81B63" w14:paraId="409107BC" w14:textId="77777777" w:rsidTr="00C81B63">
        <w:tc>
          <w:tcPr>
            <w:tcW w:w="895" w:type="dxa"/>
          </w:tcPr>
          <w:p w14:paraId="731D955D" w14:textId="16E283A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20</w:t>
            </w:r>
          </w:p>
        </w:tc>
        <w:tc>
          <w:tcPr>
            <w:tcW w:w="5599" w:type="dxa"/>
          </w:tcPr>
          <w:p w14:paraId="50F81170" w14:textId="0AE154A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ran</w:t>
            </w:r>
            <w:r>
              <w:rPr>
                <w:rFonts w:ascii="Arial" w:eastAsia="Arial" w:hAnsi="Arial" w:cs="Arial"/>
                <w:spacing w:val="1"/>
                <w:sz w:val="16"/>
                <w:szCs w:val="16"/>
              </w:rPr>
              <w:t>c</w:t>
            </w:r>
            <w:r>
              <w:rPr>
                <w:rFonts w:ascii="Arial" w:eastAsia="Arial" w:hAnsi="Arial" w:cs="Arial"/>
                <w:sz w:val="16"/>
                <w:szCs w:val="16"/>
              </w:rPr>
              <w:t>h</w:t>
            </w:r>
          </w:p>
        </w:tc>
        <w:tc>
          <w:tcPr>
            <w:tcW w:w="3247" w:type="dxa"/>
          </w:tcPr>
          <w:p w14:paraId="57C1CAE1" w14:textId="0179E40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r</w:t>
            </w:r>
            <w:r>
              <w:rPr>
                <w:rFonts w:ascii="Arial" w:eastAsia="Arial" w:hAnsi="Arial" w:cs="Arial"/>
                <w:sz w:val="16"/>
                <w:szCs w:val="16"/>
              </w:rPr>
              <w:t>a</w:t>
            </w:r>
          </w:p>
        </w:tc>
      </w:tr>
      <w:tr w:rsidR="00C81B63" w14:paraId="0241ECA7" w14:textId="77777777" w:rsidTr="00C81B63">
        <w:tc>
          <w:tcPr>
            <w:tcW w:w="895" w:type="dxa"/>
          </w:tcPr>
          <w:p w14:paraId="402F5513" w14:textId="362072C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21</w:t>
            </w:r>
          </w:p>
        </w:tc>
        <w:tc>
          <w:tcPr>
            <w:tcW w:w="5599" w:type="dxa"/>
          </w:tcPr>
          <w:p w14:paraId="72DF9563" w14:textId="15DFE0F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z w:val="16"/>
                <w:szCs w:val="16"/>
              </w:rPr>
              <w:t>in</w:t>
            </w:r>
            <w:r>
              <w:rPr>
                <w:rFonts w:ascii="Arial" w:eastAsia="Arial" w:hAnsi="Arial" w:cs="Arial"/>
                <w:spacing w:val="-3"/>
                <w:sz w:val="16"/>
                <w:szCs w:val="16"/>
              </w:rPr>
              <w:t>e</w:t>
            </w:r>
            <w:r>
              <w:rPr>
                <w:rFonts w:ascii="Arial" w:eastAsia="Arial" w:hAnsi="Arial" w:cs="Arial"/>
                <w:spacing w:val="1"/>
                <w:sz w:val="16"/>
                <w:szCs w:val="16"/>
              </w:rPr>
              <w:t>s</w:t>
            </w:r>
            <w:r>
              <w:rPr>
                <w:rFonts w:ascii="Arial" w:eastAsia="Arial" w:hAnsi="Arial" w:cs="Arial"/>
                <w:sz w:val="16"/>
                <w:szCs w:val="16"/>
              </w:rPr>
              <w:t>s</w:t>
            </w:r>
          </w:p>
        </w:tc>
        <w:tc>
          <w:tcPr>
            <w:tcW w:w="3247" w:type="dxa"/>
          </w:tcPr>
          <w:p w14:paraId="0672EEDB" w14:textId="48C51AD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u</w:t>
            </w:r>
            <w:r>
              <w:rPr>
                <w:rFonts w:ascii="Arial" w:eastAsia="Arial" w:hAnsi="Arial" w:cs="Arial"/>
                <w:sz w:val="16"/>
                <w:szCs w:val="16"/>
              </w:rPr>
              <w:t>s</w:t>
            </w:r>
          </w:p>
        </w:tc>
      </w:tr>
      <w:tr w:rsidR="00C81B63" w14:paraId="049E81C0" w14:textId="77777777" w:rsidTr="00C81B63">
        <w:tc>
          <w:tcPr>
            <w:tcW w:w="895" w:type="dxa"/>
          </w:tcPr>
          <w:p w14:paraId="02722132" w14:textId="4FE445F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22</w:t>
            </w:r>
          </w:p>
        </w:tc>
        <w:tc>
          <w:tcPr>
            <w:tcW w:w="5599" w:type="dxa"/>
          </w:tcPr>
          <w:p w14:paraId="6F70202D" w14:textId="035CFCC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Can</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ll</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3B8F5436" w14:textId="215B502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Cn</w:t>
            </w:r>
            <w:r>
              <w:rPr>
                <w:rFonts w:ascii="Arial" w:eastAsia="Arial" w:hAnsi="Arial" w:cs="Arial"/>
                <w:spacing w:val="1"/>
                <w:sz w:val="16"/>
                <w:szCs w:val="16"/>
              </w:rPr>
              <w:t>c</w:t>
            </w:r>
            <w:r>
              <w:rPr>
                <w:rFonts w:ascii="Arial" w:eastAsia="Arial" w:hAnsi="Arial" w:cs="Arial"/>
                <w:sz w:val="16"/>
                <w:szCs w:val="16"/>
              </w:rPr>
              <w:t>l</w:t>
            </w:r>
          </w:p>
        </w:tc>
      </w:tr>
      <w:tr w:rsidR="00C81B63" w14:paraId="1A0F45EE" w14:textId="77777777" w:rsidTr="00C81B63">
        <w:tc>
          <w:tcPr>
            <w:tcW w:w="895" w:type="dxa"/>
          </w:tcPr>
          <w:p w14:paraId="2EB9B278" w14:textId="56FA6BD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23</w:t>
            </w:r>
          </w:p>
        </w:tc>
        <w:tc>
          <w:tcPr>
            <w:tcW w:w="5599" w:type="dxa"/>
          </w:tcPr>
          <w:p w14:paraId="250071CC" w14:textId="6008E42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Chang</w:t>
            </w:r>
            <w:r>
              <w:rPr>
                <w:rFonts w:ascii="Arial" w:eastAsia="Arial" w:hAnsi="Arial" w:cs="Arial"/>
                <w:sz w:val="16"/>
                <w:szCs w:val="16"/>
              </w:rPr>
              <w:t>e</w:t>
            </w:r>
          </w:p>
        </w:tc>
        <w:tc>
          <w:tcPr>
            <w:tcW w:w="3247" w:type="dxa"/>
          </w:tcPr>
          <w:p w14:paraId="1D1A6E89" w14:textId="5025E1C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Chn</w:t>
            </w:r>
            <w:r>
              <w:rPr>
                <w:rFonts w:ascii="Arial" w:eastAsia="Arial" w:hAnsi="Arial" w:cs="Arial"/>
                <w:sz w:val="16"/>
                <w:szCs w:val="16"/>
              </w:rPr>
              <w:t>g</w:t>
            </w:r>
          </w:p>
        </w:tc>
      </w:tr>
      <w:tr w:rsidR="00C81B63" w14:paraId="02614060" w14:textId="77777777" w:rsidTr="00C81B63">
        <w:tc>
          <w:tcPr>
            <w:tcW w:w="895" w:type="dxa"/>
          </w:tcPr>
          <w:p w14:paraId="50C8175A" w14:textId="67EF5A0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24</w:t>
            </w:r>
          </w:p>
        </w:tc>
        <w:tc>
          <w:tcPr>
            <w:tcW w:w="5599" w:type="dxa"/>
          </w:tcPr>
          <w:p w14:paraId="2734A53F" w14:textId="645D660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Cod</w:t>
            </w:r>
            <w:r>
              <w:rPr>
                <w:rFonts w:ascii="Arial" w:eastAsia="Arial" w:hAnsi="Arial" w:cs="Arial"/>
                <w:sz w:val="16"/>
                <w:szCs w:val="16"/>
              </w:rPr>
              <w:t>e</w:t>
            </w:r>
          </w:p>
        </w:tc>
        <w:tc>
          <w:tcPr>
            <w:tcW w:w="3247" w:type="dxa"/>
          </w:tcPr>
          <w:p w14:paraId="29B43BA7" w14:textId="6E20272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Cd</w:t>
            </w:r>
          </w:p>
        </w:tc>
      </w:tr>
      <w:tr w:rsidR="00C81B63" w14:paraId="6D7D714E" w14:textId="77777777" w:rsidTr="00C81B63">
        <w:tc>
          <w:tcPr>
            <w:tcW w:w="895" w:type="dxa"/>
          </w:tcPr>
          <w:p w14:paraId="5EF8A4E2" w14:textId="0070C12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25</w:t>
            </w:r>
          </w:p>
        </w:tc>
        <w:tc>
          <w:tcPr>
            <w:tcW w:w="5599" w:type="dxa"/>
          </w:tcPr>
          <w:p w14:paraId="03DA5E4D" w14:textId="00AE22A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pacing w:val="1"/>
                <w:sz w:val="16"/>
                <w:szCs w:val="16"/>
              </w:rPr>
              <w:t>t</w:t>
            </w: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z w:val="16"/>
                <w:szCs w:val="16"/>
              </w:rPr>
              <w:t>t</w:t>
            </w:r>
          </w:p>
        </w:tc>
        <w:tc>
          <w:tcPr>
            <w:tcW w:w="3247" w:type="dxa"/>
          </w:tcPr>
          <w:p w14:paraId="6B606E89" w14:textId="3374FAD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Cn</w:t>
            </w:r>
            <w:r>
              <w:rPr>
                <w:rFonts w:ascii="Arial" w:eastAsia="Arial" w:hAnsi="Arial" w:cs="Arial"/>
                <w:sz w:val="16"/>
                <w:szCs w:val="16"/>
              </w:rPr>
              <w:t>t</w:t>
            </w:r>
          </w:p>
        </w:tc>
      </w:tr>
      <w:tr w:rsidR="00C81B63" w14:paraId="6676058A" w14:textId="77777777" w:rsidTr="00C81B63">
        <w:tc>
          <w:tcPr>
            <w:tcW w:w="895" w:type="dxa"/>
          </w:tcPr>
          <w:p w14:paraId="19A30FBD" w14:textId="58BF71C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26</w:t>
            </w:r>
          </w:p>
        </w:tc>
        <w:tc>
          <w:tcPr>
            <w:tcW w:w="5599" w:type="dxa"/>
          </w:tcPr>
          <w:p w14:paraId="1F9F8816" w14:textId="437C8F5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pacing w:val="1"/>
                <w:sz w:val="16"/>
                <w:szCs w:val="16"/>
              </w:rPr>
              <w:t>t</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46347B96" w14:textId="1C93273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z w:val="16"/>
                <w:szCs w:val="16"/>
              </w:rPr>
              <w:t>t</w:t>
            </w:r>
          </w:p>
        </w:tc>
      </w:tr>
      <w:tr w:rsidR="00C81B63" w14:paraId="7C04FF9E" w14:textId="77777777" w:rsidTr="00C81B63">
        <w:tc>
          <w:tcPr>
            <w:tcW w:w="895" w:type="dxa"/>
          </w:tcPr>
          <w:p w14:paraId="17FE7BB1" w14:textId="66CF38F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27</w:t>
            </w:r>
          </w:p>
        </w:tc>
        <w:tc>
          <w:tcPr>
            <w:tcW w:w="5599" w:type="dxa"/>
          </w:tcPr>
          <w:p w14:paraId="18DBE662" w14:textId="36CA7E5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pacing w:val="1"/>
                <w:sz w:val="16"/>
                <w:szCs w:val="16"/>
              </w:rPr>
              <w:t>t</w:t>
            </w:r>
            <w:r>
              <w:rPr>
                <w:rFonts w:ascii="Arial" w:eastAsia="Arial" w:hAnsi="Arial" w:cs="Arial"/>
                <w:spacing w:val="-1"/>
                <w:sz w:val="16"/>
                <w:szCs w:val="16"/>
              </w:rPr>
              <w:t>ra</w:t>
            </w:r>
            <w:r>
              <w:rPr>
                <w:rFonts w:ascii="Arial" w:eastAsia="Arial" w:hAnsi="Arial" w:cs="Arial"/>
                <w:spacing w:val="1"/>
                <w:sz w:val="16"/>
                <w:szCs w:val="16"/>
              </w:rPr>
              <w:t>c</w:t>
            </w:r>
            <w:r>
              <w:rPr>
                <w:rFonts w:ascii="Arial" w:eastAsia="Arial" w:hAnsi="Arial" w:cs="Arial"/>
                <w:sz w:val="16"/>
                <w:szCs w:val="16"/>
              </w:rPr>
              <w:t>t</w:t>
            </w:r>
          </w:p>
        </w:tc>
        <w:tc>
          <w:tcPr>
            <w:tcW w:w="3247" w:type="dxa"/>
          </w:tcPr>
          <w:p w14:paraId="4721F01A" w14:textId="115E3C3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pacing w:val="1"/>
                <w:sz w:val="16"/>
                <w:szCs w:val="16"/>
              </w:rPr>
              <w:t>t</w:t>
            </w:r>
            <w:r>
              <w:rPr>
                <w:rFonts w:ascii="Arial" w:eastAsia="Arial" w:hAnsi="Arial" w:cs="Arial"/>
                <w:sz w:val="16"/>
                <w:szCs w:val="16"/>
              </w:rPr>
              <w:t>r</w:t>
            </w:r>
          </w:p>
        </w:tc>
      </w:tr>
      <w:tr w:rsidR="00C81B63" w14:paraId="0DDD861F" w14:textId="77777777" w:rsidTr="00C81B63">
        <w:tc>
          <w:tcPr>
            <w:tcW w:w="895" w:type="dxa"/>
          </w:tcPr>
          <w:p w14:paraId="4D0896A1" w14:textId="066F031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28</w:t>
            </w:r>
          </w:p>
        </w:tc>
        <w:tc>
          <w:tcPr>
            <w:tcW w:w="5599" w:type="dxa"/>
          </w:tcPr>
          <w:p w14:paraId="5D878942" w14:textId="6BD578A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Corre</w:t>
            </w:r>
            <w:r>
              <w:rPr>
                <w:rFonts w:ascii="Arial" w:eastAsia="Arial" w:hAnsi="Arial" w:cs="Arial"/>
                <w:spacing w:val="1"/>
                <w:sz w:val="16"/>
                <w:szCs w:val="16"/>
              </w:rPr>
              <w:t>s</w:t>
            </w:r>
            <w:r>
              <w:rPr>
                <w:rFonts w:ascii="Arial" w:eastAsia="Arial" w:hAnsi="Arial" w:cs="Arial"/>
                <w:spacing w:val="-1"/>
                <w:sz w:val="16"/>
                <w:szCs w:val="16"/>
              </w:rPr>
              <w:t>pond</w:t>
            </w:r>
            <w:r>
              <w:rPr>
                <w:rFonts w:ascii="Arial" w:eastAsia="Arial" w:hAnsi="Arial" w:cs="Arial"/>
                <w:sz w:val="16"/>
                <w:szCs w:val="16"/>
              </w:rPr>
              <w:t>ing</w:t>
            </w:r>
          </w:p>
        </w:tc>
        <w:tc>
          <w:tcPr>
            <w:tcW w:w="3247" w:type="dxa"/>
          </w:tcPr>
          <w:p w14:paraId="33A9A2F6" w14:textId="77831B9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Cor</w:t>
            </w:r>
            <w:r>
              <w:rPr>
                <w:rFonts w:ascii="Arial" w:eastAsia="Arial" w:hAnsi="Arial" w:cs="Arial"/>
                <w:sz w:val="16"/>
                <w:szCs w:val="16"/>
              </w:rPr>
              <w:t>r</w:t>
            </w:r>
          </w:p>
        </w:tc>
      </w:tr>
      <w:tr w:rsidR="00C81B63" w14:paraId="1D2BADD0" w14:textId="77777777" w:rsidTr="00C81B63">
        <w:tc>
          <w:tcPr>
            <w:tcW w:w="895" w:type="dxa"/>
          </w:tcPr>
          <w:p w14:paraId="7DA5C2E4" w14:textId="2FB7D90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29</w:t>
            </w:r>
          </w:p>
        </w:tc>
        <w:tc>
          <w:tcPr>
            <w:tcW w:w="5599" w:type="dxa"/>
          </w:tcPr>
          <w:p w14:paraId="5B32AEC5" w14:textId="3B0CF06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w:t>
            </w:r>
            <w:r>
              <w:rPr>
                <w:rFonts w:ascii="Arial" w:eastAsia="Arial" w:hAnsi="Arial" w:cs="Arial"/>
                <w:spacing w:val="1"/>
                <w:sz w:val="16"/>
                <w:szCs w:val="16"/>
              </w:rPr>
              <w:t>st</w:t>
            </w:r>
            <w:r>
              <w:rPr>
                <w:rFonts w:ascii="Arial" w:eastAsia="Arial" w:hAnsi="Arial" w:cs="Arial"/>
                <w:sz w:val="16"/>
                <w:szCs w:val="16"/>
              </w:rPr>
              <w:t>ing</w:t>
            </w:r>
          </w:p>
        </w:tc>
        <w:tc>
          <w:tcPr>
            <w:tcW w:w="3247" w:type="dxa"/>
          </w:tcPr>
          <w:p w14:paraId="4267A4D7" w14:textId="7A6F6E9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w:t>
            </w:r>
            <w:r>
              <w:rPr>
                <w:rFonts w:ascii="Arial" w:eastAsia="Arial" w:hAnsi="Arial" w:cs="Arial"/>
                <w:spacing w:val="1"/>
                <w:sz w:val="16"/>
                <w:szCs w:val="16"/>
              </w:rPr>
              <w:t>st</w:t>
            </w:r>
            <w:r>
              <w:rPr>
                <w:rFonts w:ascii="Arial" w:eastAsia="Arial" w:hAnsi="Arial" w:cs="Arial"/>
                <w:spacing w:val="-1"/>
                <w:sz w:val="16"/>
                <w:szCs w:val="16"/>
              </w:rPr>
              <w:t>n</w:t>
            </w:r>
            <w:r>
              <w:rPr>
                <w:rFonts w:ascii="Arial" w:eastAsia="Arial" w:hAnsi="Arial" w:cs="Arial"/>
                <w:sz w:val="16"/>
                <w:szCs w:val="16"/>
              </w:rPr>
              <w:t>g</w:t>
            </w:r>
          </w:p>
        </w:tc>
      </w:tr>
      <w:tr w:rsidR="00C81B63" w14:paraId="5BCE92BD" w14:textId="77777777" w:rsidTr="00C81B63">
        <w:tc>
          <w:tcPr>
            <w:tcW w:w="895" w:type="dxa"/>
          </w:tcPr>
          <w:p w14:paraId="3B28652F" w14:textId="1EE03FA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lastRenderedPageBreak/>
              <w:t>30</w:t>
            </w:r>
          </w:p>
        </w:tc>
        <w:tc>
          <w:tcPr>
            <w:tcW w:w="5599" w:type="dxa"/>
          </w:tcPr>
          <w:p w14:paraId="17BE9265" w14:textId="1BF64E6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Coun</w:t>
            </w:r>
            <w:r>
              <w:rPr>
                <w:rFonts w:ascii="Arial" w:eastAsia="Arial" w:hAnsi="Arial" w:cs="Arial"/>
                <w:spacing w:val="1"/>
                <w:sz w:val="16"/>
                <w:szCs w:val="16"/>
              </w:rPr>
              <w:t>t</w:t>
            </w:r>
            <w:r>
              <w:rPr>
                <w:rFonts w:ascii="Arial" w:eastAsia="Arial" w:hAnsi="Arial" w:cs="Arial"/>
                <w:spacing w:val="-1"/>
                <w:sz w:val="16"/>
                <w:szCs w:val="16"/>
              </w:rPr>
              <w:t>r</w:t>
            </w:r>
            <w:r>
              <w:rPr>
                <w:rFonts w:ascii="Arial" w:eastAsia="Arial" w:hAnsi="Arial" w:cs="Arial"/>
                <w:sz w:val="16"/>
                <w:szCs w:val="16"/>
              </w:rPr>
              <w:t>y</w:t>
            </w:r>
          </w:p>
        </w:tc>
        <w:tc>
          <w:tcPr>
            <w:tcW w:w="3247" w:type="dxa"/>
          </w:tcPr>
          <w:p w14:paraId="0502E9C3" w14:textId="532A4E0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Cn</w:t>
            </w:r>
            <w:r>
              <w:rPr>
                <w:rFonts w:ascii="Arial" w:eastAsia="Arial" w:hAnsi="Arial" w:cs="Arial"/>
                <w:spacing w:val="1"/>
                <w:sz w:val="16"/>
                <w:szCs w:val="16"/>
              </w:rPr>
              <w:t>t</w:t>
            </w:r>
            <w:r>
              <w:rPr>
                <w:rFonts w:ascii="Arial" w:eastAsia="Arial" w:hAnsi="Arial" w:cs="Arial"/>
                <w:spacing w:val="-1"/>
                <w:sz w:val="16"/>
                <w:szCs w:val="16"/>
              </w:rPr>
              <w:t>r</w:t>
            </w:r>
            <w:r>
              <w:rPr>
                <w:rFonts w:ascii="Arial" w:eastAsia="Arial" w:hAnsi="Arial" w:cs="Arial"/>
                <w:sz w:val="16"/>
                <w:szCs w:val="16"/>
              </w:rPr>
              <w:t>y</w:t>
            </w:r>
          </w:p>
        </w:tc>
      </w:tr>
      <w:tr w:rsidR="00C81B63" w14:paraId="3D1D748F" w14:textId="77777777" w:rsidTr="00C81B63">
        <w:tc>
          <w:tcPr>
            <w:tcW w:w="895" w:type="dxa"/>
          </w:tcPr>
          <w:p w14:paraId="15CE8E43" w14:textId="1839A52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31</w:t>
            </w:r>
          </w:p>
        </w:tc>
        <w:tc>
          <w:tcPr>
            <w:tcW w:w="5599" w:type="dxa"/>
          </w:tcPr>
          <w:p w14:paraId="3034632D" w14:textId="768230F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Crea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tc>
        <w:tc>
          <w:tcPr>
            <w:tcW w:w="3247" w:type="dxa"/>
          </w:tcPr>
          <w:p w14:paraId="64CD9015" w14:textId="7B9E805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Cre</w:t>
            </w:r>
            <w:r>
              <w:rPr>
                <w:rFonts w:ascii="Arial" w:eastAsia="Arial" w:hAnsi="Arial" w:cs="Arial"/>
                <w:sz w:val="16"/>
                <w:szCs w:val="16"/>
              </w:rPr>
              <w:t>a</w:t>
            </w:r>
          </w:p>
        </w:tc>
      </w:tr>
      <w:tr w:rsidR="00C81B63" w14:paraId="0C3BE753" w14:textId="77777777" w:rsidTr="00C81B63">
        <w:tc>
          <w:tcPr>
            <w:tcW w:w="895" w:type="dxa"/>
          </w:tcPr>
          <w:p w14:paraId="2E0D6040" w14:textId="0AADDA5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32</w:t>
            </w:r>
          </w:p>
        </w:tc>
        <w:tc>
          <w:tcPr>
            <w:tcW w:w="5599" w:type="dxa"/>
          </w:tcPr>
          <w:p w14:paraId="523249F8" w14:textId="4A9D8AD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Cred</w:t>
            </w:r>
            <w:r>
              <w:rPr>
                <w:rFonts w:ascii="Arial" w:eastAsia="Arial" w:hAnsi="Arial" w:cs="Arial"/>
                <w:sz w:val="16"/>
                <w:szCs w:val="16"/>
              </w:rPr>
              <w:t>it</w:t>
            </w:r>
          </w:p>
        </w:tc>
        <w:tc>
          <w:tcPr>
            <w:tcW w:w="3247" w:type="dxa"/>
          </w:tcPr>
          <w:p w14:paraId="6E4C9D50" w14:textId="18E3B75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Cr</w:t>
            </w:r>
          </w:p>
        </w:tc>
      </w:tr>
      <w:tr w:rsidR="00C81B63" w14:paraId="637DB4F7" w14:textId="77777777" w:rsidTr="00C81B63">
        <w:tc>
          <w:tcPr>
            <w:tcW w:w="895" w:type="dxa"/>
          </w:tcPr>
          <w:p w14:paraId="712605EF" w14:textId="72FD53A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33</w:t>
            </w:r>
          </w:p>
        </w:tc>
        <w:tc>
          <w:tcPr>
            <w:tcW w:w="5599" w:type="dxa"/>
          </w:tcPr>
          <w:p w14:paraId="5ABE9729" w14:textId="7B7F1FB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Curren</w:t>
            </w:r>
            <w:r>
              <w:rPr>
                <w:rFonts w:ascii="Arial" w:eastAsia="Arial" w:hAnsi="Arial" w:cs="Arial"/>
                <w:spacing w:val="1"/>
                <w:sz w:val="16"/>
                <w:szCs w:val="16"/>
              </w:rPr>
              <w:t>c</w:t>
            </w:r>
            <w:r>
              <w:rPr>
                <w:rFonts w:ascii="Arial" w:eastAsia="Arial" w:hAnsi="Arial" w:cs="Arial"/>
                <w:sz w:val="16"/>
                <w:szCs w:val="16"/>
              </w:rPr>
              <w:t>y</w:t>
            </w:r>
          </w:p>
        </w:tc>
        <w:tc>
          <w:tcPr>
            <w:tcW w:w="3247" w:type="dxa"/>
          </w:tcPr>
          <w:p w14:paraId="5CB9EB1E" w14:textId="56F04E4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Cu</w:t>
            </w:r>
            <w:r>
              <w:rPr>
                <w:rFonts w:ascii="Arial" w:eastAsia="Arial" w:hAnsi="Arial" w:cs="Arial"/>
                <w:sz w:val="16"/>
                <w:szCs w:val="16"/>
              </w:rPr>
              <w:t>r</w:t>
            </w:r>
          </w:p>
        </w:tc>
      </w:tr>
      <w:tr w:rsidR="00C81B63" w14:paraId="07C53A59" w14:textId="77777777" w:rsidTr="00C81B63">
        <w:tc>
          <w:tcPr>
            <w:tcW w:w="895" w:type="dxa"/>
          </w:tcPr>
          <w:p w14:paraId="6894441D" w14:textId="5BF7C67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34</w:t>
            </w:r>
          </w:p>
        </w:tc>
        <w:tc>
          <w:tcPr>
            <w:tcW w:w="5599" w:type="dxa"/>
          </w:tcPr>
          <w:p w14:paraId="1B060B51" w14:textId="4B84D64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Cu</w:t>
            </w:r>
            <w:r>
              <w:rPr>
                <w:rFonts w:ascii="Arial" w:eastAsia="Arial" w:hAnsi="Arial" w:cs="Arial"/>
                <w:spacing w:val="1"/>
                <w:sz w:val="16"/>
                <w:szCs w:val="16"/>
              </w:rPr>
              <w:t>st</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z w:val="16"/>
                <w:szCs w:val="16"/>
              </w:rPr>
              <w:t>r</w:t>
            </w:r>
          </w:p>
        </w:tc>
        <w:tc>
          <w:tcPr>
            <w:tcW w:w="3247" w:type="dxa"/>
          </w:tcPr>
          <w:p w14:paraId="51ECE2CA" w14:textId="421D845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Cu</w:t>
            </w:r>
            <w:r>
              <w:rPr>
                <w:rFonts w:ascii="Arial" w:eastAsia="Arial" w:hAnsi="Arial" w:cs="Arial"/>
                <w:spacing w:val="1"/>
                <w:sz w:val="16"/>
                <w:szCs w:val="16"/>
              </w:rPr>
              <w:t>s</w:t>
            </w:r>
            <w:r>
              <w:rPr>
                <w:rFonts w:ascii="Arial" w:eastAsia="Arial" w:hAnsi="Arial" w:cs="Arial"/>
                <w:sz w:val="16"/>
                <w:szCs w:val="16"/>
              </w:rPr>
              <w:t>t</w:t>
            </w:r>
          </w:p>
        </w:tc>
      </w:tr>
      <w:tr w:rsidR="00C81B63" w14:paraId="516A93C4" w14:textId="77777777" w:rsidTr="00C81B63">
        <w:tc>
          <w:tcPr>
            <w:tcW w:w="895" w:type="dxa"/>
          </w:tcPr>
          <w:p w14:paraId="345C2F71" w14:textId="0169CA1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35</w:t>
            </w:r>
          </w:p>
        </w:tc>
        <w:tc>
          <w:tcPr>
            <w:tcW w:w="5599" w:type="dxa"/>
          </w:tcPr>
          <w:p w14:paraId="4F94C3FD" w14:textId="527A330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Cu</w:t>
            </w:r>
            <w:r>
              <w:rPr>
                <w:rFonts w:ascii="Arial" w:eastAsia="Arial" w:hAnsi="Arial" w:cs="Arial"/>
                <w:spacing w:val="1"/>
                <w:sz w:val="16"/>
                <w:szCs w:val="16"/>
              </w:rPr>
              <w:t>st</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z w:val="16"/>
                <w:szCs w:val="16"/>
              </w:rPr>
              <w:t>i</w:t>
            </w:r>
            <w:r>
              <w:rPr>
                <w:rFonts w:ascii="Arial" w:eastAsia="Arial" w:hAnsi="Arial" w:cs="Arial"/>
                <w:spacing w:val="-1"/>
                <w:sz w:val="16"/>
                <w:szCs w:val="16"/>
              </w:rPr>
              <w:t>ze</w:t>
            </w:r>
            <w:r>
              <w:rPr>
                <w:rFonts w:ascii="Arial" w:eastAsia="Arial" w:hAnsi="Arial" w:cs="Arial"/>
                <w:sz w:val="16"/>
                <w:szCs w:val="16"/>
              </w:rPr>
              <w:t>d</w:t>
            </w:r>
          </w:p>
        </w:tc>
        <w:tc>
          <w:tcPr>
            <w:tcW w:w="3247" w:type="dxa"/>
          </w:tcPr>
          <w:p w14:paraId="192F94C2" w14:textId="3503DA7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w:t>
            </w: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3"/>
                <w:sz w:val="16"/>
                <w:szCs w:val="16"/>
              </w:rPr>
              <w:t>m</w:t>
            </w:r>
            <w:r>
              <w:rPr>
                <w:rFonts w:ascii="Arial" w:eastAsia="Arial" w:hAnsi="Arial" w:cs="Arial"/>
                <w:spacing w:val="-1"/>
                <w:sz w:val="16"/>
                <w:szCs w:val="16"/>
              </w:rPr>
              <w:t>z</w:t>
            </w:r>
            <w:r>
              <w:rPr>
                <w:rFonts w:ascii="Arial" w:eastAsia="Arial" w:hAnsi="Arial" w:cs="Arial"/>
                <w:sz w:val="16"/>
                <w:szCs w:val="16"/>
              </w:rPr>
              <w:t>d</w:t>
            </w:r>
          </w:p>
        </w:tc>
      </w:tr>
      <w:tr w:rsidR="00C81B63" w14:paraId="729E5BBD" w14:textId="77777777" w:rsidTr="00C81B63">
        <w:tc>
          <w:tcPr>
            <w:tcW w:w="895" w:type="dxa"/>
          </w:tcPr>
          <w:p w14:paraId="00B3B660" w14:textId="6FE0435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36</w:t>
            </w:r>
          </w:p>
        </w:tc>
        <w:tc>
          <w:tcPr>
            <w:tcW w:w="5599" w:type="dxa"/>
          </w:tcPr>
          <w:p w14:paraId="09683122" w14:textId="0984717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Da</w:t>
            </w:r>
            <w:r>
              <w:rPr>
                <w:rFonts w:ascii="Arial" w:eastAsia="Arial" w:hAnsi="Arial" w:cs="Arial"/>
                <w:spacing w:val="1"/>
                <w:sz w:val="16"/>
                <w:szCs w:val="16"/>
              </w:rPr>
              <w:t>t</w:t>
            </w:r>
            <w:r>
              <w:rPr>
                <w:rFonts w:ascii="Arial" w:eastAsia="Arial" w:hAnsi="Arial" w:cs="Arial"/>
                <w:sz w:val="16"/>
                <w:szCs w:val="16"/>
              </w:rPr>
              <w:t>e</w:t>
            </w:r>
          </w:p>
        </w:tc>
        <w:tc>
          <w:tcPr>
            <w:tcW w:w="3247" w:type="dxa"/>
          </w:tcPr>
          <w:p w14:paraId="7D3197ED" w14:textId="3900DA3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Dt</w:t>
            </w:r>
          </w:p>
        </w:tc>
      </w:tr>
      <w:tr w:rsidR="00C81B63" w14:paraId="292CB387" w14:textId="77777777" w:rsidTr="00C81B63">
        <w:tc>
          <w:tcPr>
            <w:tcW w:w="895" w:type="dxa"/>
          </w:tcPr>
          <w:p w14:paraId="403254D3" w14:textId="70C115F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37</w:t>
            </w:r>
          </w:p>
        </w:tc>
        <w:tc>
          <w:tcPr>
            <w:tcW w:w="5599" w:type="dxa"/>
          </w:tcPr>
          <w:p w14:paraId="65ED0388" w14:textId="3A75CE8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Deb</w:t>
            </w:r>
            <w:r>
              <w:rPr>
                <w:rFonts w:ascii="Arial" w:eastAsia="Arial" w:hAnsi="Arial" w:cs="Arial"/>
                <w:sz w:val="16"/>
                <w:szCs w:val="16"/>
              </w:rPr>
              <w:t>it</w:t>
            </w:r>
          </w:p>
        </w:tc>
        <w:tc>
          <w:tcPr>
            <w:tcW w:w="3247" w:type="dxa"/>
          </w:tcPr>
          <w:p w14:paraId="50AD734A" w14:textId="5481B4E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Db</w:t>
            </w:r>
          </w:p>
        </w:tc>
      </w:tr>
      <w:tr w:rsidR="00C81B63" w14:paraId="74329F11" w14:textId="77777777" w:rsidTr="00C81B63">
        <w:tc>
          <w:tcPr>
            <w:tcW w:w="895" w:type="dxa"/>
          </w:tcPr>
          <w:p w14:paraId="32F00D1F" w14:textId="0F05551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38</w:t>
            </w:r>
          </w:p>
        </w:tc>
        <w:tc>
          <w:tcPr>
            <w:tcW w:w="5599" w:type="dxa"/>
          </w:tcPr>
          <w:p w14:paraId="3E343840" w14:textId="5A9EFB8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w:t>
            </w:r>
            <w:r>
              <w:rPr>
                <w:rFonts w:ascii="Arial" w:eastAsia="Arial" w:hAnsi="Arial" w:cs="Arial"/>
                <w:spacing w:val="1"/>
                <w:sz w:val="16"/>
                <w:szCs w:val="16"/>
              </w:rPr>
              <w:t>f</w:t>
            </w:r>
            <w:r>
              <w:rPr>
                <w:rFonts w:ascii="Arial" w:eastAsia="Arial" w:hAnsi="Arial" w:cs="Arial"/>
                <w:spacing w:val="-1"/>
                <w:sz w:val="16"/>
                <w:szCs w:val="16"/>
              </w:rPr>
              <w:t>au</w:t>
            </w:r>
            <w:r>
              <w:rPr>
                <w:rFonts w:ascii="Arial" w:eastAsia="Arial" w:hAnsi="Arial" w:cs="Arial"/>
                <w:sz w:val="16"/>
                <w:szCs w:val="16"/>
              </w:rPr>
              <w:t>lt</w:t>
            </w:r>
          </w:p>
        </w:tc>
        <w:tc>
          <w:tcPr>
            <w:tcW w:w="3247" w:type="dxa"/>
          </w:tcPr>
          <w:p w14:paraId="745ECEDB" w14:textId="202504A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pacing w:val="1"/>
                <w:sz w:val="16"/>
                <w:szCs w:val="16"/>
              </w:rPr>
              <w:t>f</w:t>
            </w:r>
            <w:r>
              <w:rPr>
                <w:rFonts w:ascii="Arial" w:eastAsia="Arial" w:hAnsi="Arial" w:cs="Arial"/>
                <w:sz w:val="16"/>
                <w:szCs w:val="16"/>
              </w:rPr>
              <w:t>t</w:t>
            </w:r>
          </w:p>
        </w:tc>
      </w:tr>
      <w:tr w:rsidR="00C81B63" w14:paraId="71BFDD56" w14:textId="77777777" w:rsidTr="00C81B63">
        <w:tc>
          <w:tcPr>
            <w:tcW w:w="895" w:type="dxa"/>
          </w:tcPr>
          <w:p w14:paraId="550D4496" w14:textId="47311A0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39</w:t>
            </w:r>
          </w:p>
        </w:tc>
        <w:tc>
          <w:tcPr>
            <w:tcW w:w="5599" w:type="dxa"/>
          </w:tcPr>
          <w:p w14:paraId="790D209B" w14:textId="41BFFBF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Depar</w:t>
            </w:r>
            <w:r>
              <w:rPr>
                <w:rFonts w:ascii="Arial" w:eastAsia="Arial" w:hAnsi="Arial" w:cs="Arial"/>
                <w:spacing w:val="1"/>
                <w:sz w:val="16"/>
                <w:szCs w:val="16"/>
              </w:rPr>
              <w:t>t</w:t>
            </w: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pacing w:val="-3"/>
                <w:sz w:val="16"/>
                <w:szCs w:val="16"/>
              </w:rPr>
              <w:t>n</w:t>
            </w:r>
            <w:r>
              <w:rPr>
                <w:rFonts w:ascii="Arial" w:eastAsia="Arial" w:hAnsi="Arial" w:cs="Arial"/>
                <w:sz w:val="16"/>
                <w:szCs w:val="16"/>
              </w:rPr>
              <w:t>t</w:t>
            </w:r>
          </w:p>
        </w:tc>
        <w:tc>
          <w:tcPr>
            <w:tcW w:w="3247" w:type="dxa"/>
          </w:tcPr>
          <w:p w14:paraId="07A8CCA7" w14:textId="7D3338B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w:t>
            </w:r>
            <w:r>
              <w:rPr>
                <w:rFonts w:ascii="Arial" w:eastAsia="Arial" w:hAnsi="Arial" w:cs="Arial"/>
                <w:sz w:val="16"/>
                <w:szCs w:val="16"/>
              </w:rPr>
              <w:t>p</w:t>
            </w:r>
          </w:p>
        </w:tc>
      </w:tr>
      <w:tr w:rsidR="00C81B63" w14:paraId="55189D1C" w14:textId="77777777" w:rsidTr="00C81B63">
        <w:tc>
          <w:tcPr>
            <w:tcW w:w="895" w:type="dxa"/>
          </w:tcPr>
          <w:p w14:paraId="689B0EB2" w14:textId="311448A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40</w:t>
            </w:r>
          </w:p>
        </w:tc>
        <w:tc>
          <w:tcPr>
            <w:tcW w:w="5599" w:type="dxa"/>
          </w:tcPr>
          <w:p w14:paraId="1F8FB695" w14:textId="72333B8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Depre</w:t>
            </w:r>
            <w:r>
              <w:rPr>
                <w:rFonts w:ascii="Arial" w:eastAsia="Arial" w:hAnsi="Arial" w:cs="Arial"/>
                <w:spacing w:val="1"/>
                <w:sz w:val="16"/>
                <w:szCs w:val="16"/>
              </w:rPr>
              <w:t>c</w:t>
            </w:r>
            <w:r>
              <w:rPr>
                <w:rFonts w:ascii="Arial" w:eastAsia="Arial" w:hAnsi="Arial" w:cs="Arial"/>
                <w:sz w:val="16"/>
                <w:szCs w:val="16"/>
              </w:rPr>
              <w:t>ia</w:t>
            </w:r>
            <w:r>
              <w:rPr>
                <w:rFonts w:ascii="Arial" w:eastAsia="Arial" w:hAnsi="Arial" w:cs="Arial"/>
                <w:spacing w:val="-1"/>
                <w:sz w:val="16"/>
                <w:szCs w:val="16"/>
              </w:rPr>
              <w:t>b</w:t>
            </w:r>
            <w:r>
              <w:rPr>
                <w:rFonts w:ascii="Arial" w:eastAsia="Arial" w:hAnsi="Arial" w:cs="Arial"/>
                <w:sz w:val="16"/>
                <w:szCs w:val="16"/>
              </w:rPr>
              <w:t>le</w:t>
            </w:r>
          </w:p>
        </w:tc>
        <w:tc>
          <w:tcPr>
            <w:tcW w:w="3247" w:type="dxa"/>
          </w:tcPr>
          <w:p w14:paraId="675C2587" w14:textId="327E96B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Dpr</w:t>
            </w:r>
            <w:r>
              <w:rPr>
                <w:rFonts w:ascii="Arial" w:eastAsia="Arial" w:hAnsi="Arial" w:cs="Arial"/>
                <w:spacing w:val="1"/>
                <w:sz w:val="16"/>
                <w:szCs w:val="16"/>
              </w:rPr>
              <w:t>c</w:t>
            </w:r>
            <w:r>
              <w:rPr>
                <w:rFonts w:ascii="Arial" w:eastAsia="Arial" w:hAnsi="Arial" w:cs="Arial"/>
                <w:spacing w:val="-1"/>
                <w:sz w:val="16"/>
                <w:szCs w:val="16"/>
              </w:rPr>
              <w:t>b</w:t>
            </w:r>
            <w:r>
              <w:rPr>
                <w:rFonts w:ascii="Arial" w:eastAsia="Arial" w:hAnsi="Arial" w:cs="Arial"/>
                <w:sz w:val="16"/>
                <w:szCs w:val="16"/>
              </w:rPr>
              <w:t>l</w:t>
            </w:r>
          </w:p>
        </w:tc>
      </w:tr>
      <w:tr w:rsidR="00C81B63" w14:paraId="5B3C5698" w14:textId="77777777" w:rsidTr="00C81B63">
        <w:tc>
          <w:tcPr>
            <w:tcW w:w="895" w:type="dxa"/>
          </w:tcPr>
          <w:p w14:paraId="2C5018AF" w14:textId="1986D1B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41</w:t>
            </w:r>
          </w:p>
        </w:tc>
        <w:tc>
          <w:tcPr>
            <w:tcW w:w="5599" w:type="dxa"/>
          </w:tcPr>
          <w:p w14:paraId="17CFBF6D" w14:textId="6427A2A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Depre</w:t>
            </w:r>
            <w:r>
              <w:rPr>
                <w:rFonts w:ascii="Arial" w:eastAsia="Arial" w:hAnsi="Arial" w:cs="Arial"/>
                <w:spacing w:val="1"/>
                <w:sz w:val="16"/>
                <w:szCs w:val="16"/>
              </w:rPr>
              <w:t>c</w:t>
            </w:r>
            <w:r>
              <w:rPr>
                <w:rFonts w:ascii="Arial" w:eastAsia="Arial" w:hAnsi="Arial" w:cs="Arial"/>
                <w:sz w:val="16"/>
                <w:szCs w:val="16"/>
              </w:rPr>
              <w:t>iation</w:t>
            </w:r>
          </w:p>
        </w:tc>
        <w:tc>
          <w:tcPr>
            <w:tcW w:w="3247" w:type="dxa"/>
          </w:tcPr>
          <w:p w14:paraId="17EF87E0" w14:textId="5F96FC3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Depr</w:t>
            </w:r>
            <w:r>
              <w:rPr>
                <w:rFonts w:ascii="Arial" w:eastAsia="Arial" w:hAnsi="Arial" w:cs="Arial"/>
                <w:sz w:val="16"/>
                <w:szCs w:val="16"/>
              </w:rPr>
              <w:t>e</w:t>
            </w:r>
          </w:p>
        </w:tc>
      </w:tr>
      <w:tr w:rsidR="00C81B63" w14:paraId="0D7DECE3" w14:textId="77777777" w:rsidTr="00C81B63">
        <w:tc>
          <w:tcPr>
            <w:tcW w:w="895" w:type="dxa"/>
          </w:tcPr>
          <w:p w14:paraId="34D2E43B" w14:textId="3E55A76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42</w:t>
            </w:r>
          </w:p>
        </w:tc>
        <w:tc>
          <w:tcPr>
            <w:tcW w:w="5599" w:type="dxa"/>
          </w:tcPr>
          <w:p w14:paraId="198A6B33" w14:textId="770354A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w:t>
            </w:r>
            <w:r>
              <w:rPr>
                <w:rFonts w:ascii="Arial" w:eastAsia="Arial" w:hAnsi="Arial" w:cs="Arial"/>
                <w:spacing w:val="1"/>
                <w:sz w:val="16"/>
                <w:szCs w:val="16"/>
              </w:rPr>
              <w:t>sc</w:t>
            </w:r>
            <w:r>
              <w:rPr>
                <w:rFonts w:ascii="Arial" w:eastAsia="Arial" w:hAnsi="Arial" w:cs="Arial"/>
                <w:spacing w:val="-1"/>
                <w:sz w:val="16"/>
                <w:szCs w:val="16"/>
              </w:rPr>
              <w:t>r</w:t>
            </w:r>
            <w:r>
              <w:rPr>
                <w:rFonts w:ascii="Arial" w:eastAsia="Arial" w:hAnsi="Arial" w:cs="Arial"/>
                <w:sz w:val="16"/>
                <w:szCs w:val="16"/>
              </w:rPr>
              <w:t>ip</w:t>
            </w:r>
            <w:r>
              <w:rPr>
                <w:rFonts w:ascii="Arial" w:eastAsia="Arial" w:hAnsi="Arial" w:cs="Arial"/>
                <w:spacing w:val="-2"/>
                <w:sz w:val="16"/>
                <w:szCs w:val="16"/>
              </w:rPr>
              <w:t>t</w:t>
            </w:r>
            <w:r>
              <w:rPr>
                <w:rFonts w:ascii="Arial" w:eastAsia="Arial" w:hAnsi="Arial" w:cs="Arial"/>
                <w:sz w:val="16"/>
                <w:szCs w:val="16"/>
              </w:rPr>
              <w:t>ion</w:t>
            </w:r>
          </w:p>
        </w:tc>
        <w:tc>
          <w:tcPr>
            <w:tcW w:w="3247" w:type="dxa"/>
          </w:tcPr>
          <w:p w14:paraId="6E3F4D1B" w14:textId="55D3AD1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pacing w:val="1"/>
                <w:sz w:val="16"/>
                <w:szCs w:val="16"/>
              </w:rPr>
              <w:t>sc</w:t>
            </w:r>
            <w:r>
              <w:rPr>
                <w:rFonts w:ascii="Arial" w:eastAsia="Arial" w:hAnsi="Arial" w:cs="Arial"/>
                <w:sz w:val="16"/>
                <w:szCs w:val="16"/>
              </w:rPr>
              <w:t>r</w:t>
            </w:r>
          </w:p>
        </w:tc>
      </w:tr>
      <w:tr w:rsidR="00C81B63" w14:paraId="6F180688" w14:textId="77777777" w:rsidTr="00C81B63">
        <w:tc>
          <w:tcPr>
            <w:tcW w:w="895" w:type="dxa"/>
          </w:tcPr>
          <w:p w14:paraId="32F57F7B" w14:textId="34A5039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43</w:t>
            </w:r>
          </w:p>
        </w:tc>
        <w:tc>
          <w:tcPr>
            <w:tcW w:w="5599" w:type="dxa"/>
          </w:tcPr>
          <w:p w14:paraId="0F28624F" w14:textId="398740F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w:t>
            </w:r>
            <w:r>
              <w:rPr>
                <w:rFonts w:ascii="Arial" w:eastAsia="Arial" w:hAnsi="Arial" w:cs="Arial"/>
                <w:spacing w:val="1"/>
                <w:sz w:val="16"/>
                <w:szCs w:val="16"/>
              </w:rPr>
              <w:t>t</w:t>
            </w:r>
            <w:r>
              <w:rPr>
                <w:rFonts w:ascii="Arial" w:eastAsia="Arial" w:hAnsi="Arial" w:cs="Arial"/>
                <w:spacing w:val="-1"/>
                <w:sz w:val="16"/>
                <w:szCs w:val="16"/>
              </w:rPr>
              <w:t>a</w:t>
            </w:r>
            <w:r>
              <w:rPr>
                <w:rFonts w:ascii="Arial" w:eastAsia="Arial" w:hAnsi="Arial" w:cs="Arial"/>
                <w:sz w:val="16"/>
                <w:szCs w:val="16"/>
              </w:rPr>
              <w:t>ils</w:t>
            </w:r>
          </w:p>
        </w:tc>
        <w:tc>
          <w:tcPr>
            <w:tcW w:w="3247" w:type="dxa"/>
          </w:tcPr>
          <w:p w14:paraId="1B503543" w14:textId="14D5569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pacing w:val="1"/>
                <w:sz w:val="16"/>
                <w:szCs w:val="16"/>
              </w:rPr>
              <w:t>t</w:t>
            </w:r>
            <w:r>
              <w:rPr>
                <w:rFonts w:ascii="Arial" w:eastAsia="Arial" w:hAnsi="Arial" w:cs="Arial"/>
                <w:sz w:val="16"/>
                <w:szCs w:val="16"/>
              </w:rPr>
              <w:t>ls</w:t>
            </w:r>
          </w:p>
        </w:tc>
      </w:tr>
      <w:tr w:rsidR="00C81B63" w14:paraId="6E0E7F39" w14:textId="77777777" w:rsidTr="00C81B63">
        <w:tc>
          <w:tcPr>
            <w:tcW w:w="895" w:type="dxa"/>
          </w:tcPr>
          <w:p w14:paraId="07BF7C48" w14:textId="5768DF6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44</w:t>
            </w:r>
          </w:p>
        </w:tc>
        <w:tc>
          <w:tcPr>
            <w:tcW w:w="5599" w:type="dxa"/>
          </w:tcPr>
          <w:p w14:paraId="580F86C9" w14:textId="6D4EB9B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Deve</w:t>
            </w:r>
            <w:r>
              <w:rPr>
                <w:rFonts w:ascii="Arial" w:eastAsia="Arial" w:hAnsi="Arial" w:cs="Arial"/>
                <w:sz w:val="16"/>
                <w:szCs w:val="16"/>
              </w:rPr>
              <w:t>lo</w:t>
            </w:r>
            <w:r>
              <w:rPr>
                <w:rFonts w:ascii="Arial" w:eastAsia="Arial" w:hAnsi="Arial" w:cs="Arial"/>
                <w:spacing w:val="-1"/>
                <w:sz w:val="16"/>
                <w:szCs w:val="16"/>
              </w:rPr>
              <w:t>pe</w:t>
            </w:r>
            <w:r>
              <w:rPr>
                <w:rFonts w:ascii="Arial" w:eastAsia="Arial" w:hAnsi="Arial" w:cs="Arial"/>
                <w:sz w:val="16"/>
                <w:szCs w:val="16"/>
              </w:rPr>
              <w:t>r</w:t>
            </w:r>
          </w:p>
        </w:tc>
        <w:tc>
          <w:tcPr>
            <w:tcW w:w="3247" w:type="dxa"/>
          </w:tcPr>
          <w:p w14:paraId="66B2A270" w14:textId="0036CE9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Dv</w:t>
            </w:r>
            <w:r>
              <w:rPr>
                <w:rFonts w:ascii="Arial" w:eastAsia="Arial" w:hAnsi="Arial" w:cs="Arial"/>
                <w:sz w:val="16"/>
                <w:szCs w:val="16"/>
              </w:rPr>
              <w:t>lpr</w:t>
            </w:r>
          </w:p>
        </w:tc>
      </w:tr>
      <w:tr w:rsidR="00C81B63" w14:paraId="15CD6721" w14:textId="77777777" w:rsidTr="00C81B63">
        <w:tc>
          <w:tcPr>
            <w:tcW w:w="895" w:type="dxa"/>
          </w:tcPr>
          <w:p w14:paraId="3D33940F" w14:textId="51A114B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45</w:t>
            </w:r>
          </w:p>
        </w:tc>
        <w:tc>
          <w:tcPr>
            <w:tcW w:w="5599" w:type="dxa"/>
          </w:tcPr>
          <w:p w14:paraId="7EC3E215" w14:textId="2BA43C0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sc</w:t>
            </w:r>
            <w:r>
              <w:rPr>
                <w:rFonts w:ascii="Arial" w:eastAsia="Arial" w:hAnsi="Arial" w:cs="Arial"/>
                <w:spacing w:val="-1"/>
                <w:sz w:val="16"/>
                <w:szCs w:val="16"/>
              </w:rPr>
              <w:t>ou</w:t>
            </w:r>
            <w:r>
              <w:rPr>
                <w:rFonts w:ascii="Arial" w:eastAsia="Arial" w:hAnsi="Arial" w:cs="Arial"/>
                <w:spacing w:val="-3"/>
                <w:sz w:val="16"/>
                <w:szCs w:val="16"/>
              </w:rPr>
              <w:t>n</w:t>
            </w:r>
            <w:r>
              <w:rPr>
                <w:rFonts w:ascii="Arial" w:eastAsia="Arial" w:hAnsi="Arial" w:cs="Arial"/>
                <w:sz w:val="16"/>
                <w:szCs w:val="16"/>
              </w:rPr>
              <w:t>t</w:t>
            </w:r>
          </w:p>
        </w:tc>
        <w:tc>
          <w:tcPr>
            <w:tcW w:w="3247" w:type="dxa"/>
          </w:tcPr>
          <w:p w14:paraId="3BC52947" w14:textId="569F72F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pacing w:val="1"/>
                <w:sz w:val="16"/>
                <w:szCs w:val="16"/>
              </w:rPr>
              <w:t>sc</w:t>
            </w:r>
            <w:r>
              <w:rPr>
                <w:rFonts w:ascii="Arial" w:eastAsia="Arial" w:hAnsi="Arial" w:cs="Arial"/>
                <w:spacing w:val="-3"/>
                <w:sz w:val="16"/>
                <w:szCs w:val="16"/>
              </w:rPr>
              <w:t>n</w:t>
            </w:r>
            <w:r>
              <w:rPr>
                <w:rFonts w:ascii="Arial" w:eastAsia="Arial" w:hAnsi="Arial" w:cs="Arial"/>
                <w:sz w:val="16"/>
                <w:szCs w:val="16"/>
              </w:rPr>
              <w:t>t</w:t>
            </w:r>
          </w:p>
        </w:tc>
      </w:tr>
      <w:tr w:rsidR="00C81B63" w14:paraId="72A37D18" w14:textId="77777777" w:rsidTr="00C81B63">
        <w:tc>
          <w:tcPr>
            <w:tcW w:w="895" w:type="dxa"/>
          </w:tcPr>
          <w:p w14:paraId="03FA2AC5" w14:textId="3E0B58A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46</w:t>
            </w:r>
          </w:p>
        </w:tc>
        <w:tc>
          <w:tcPr>
            <w:tcW w:w="5599" w:type="dxa"/>
          </w:tcPr>
          <w:p w14:paraId="2F476983" w14:textId="5456065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pacing w:val="-1"/>
                <w:sz w:val="16"/>
                <w:szCs w:val="16"/>
              </w:rPr>
              <w:t>pat</w:t>
            </w:r>
            <w:r>
              <w:rPr>
                <w:rFonts w:ascii="Arial" w:eastAsia="Arial" w:hAnsi="Arial" w:cs="Arial"/>
                <w:spacing w:val="1"/>
                <w:sz w:val="16"/>
                <w:szCs w:val="16"/>
              </w:rPr>
              <w:t>c</w:t>
            </w:r>
            <w:r>
              <w:rPr>
                <w:rFonts w:ascii="Arial" w:eastAsia="Arial" w:hAnsi="Arial" w:cs="Arial"/>
                <w:sz w:val="16"/>
                <w:szCs w:val="16"/>
              </w:rPr>
              <w:t>h</w:t>
            </w:r>
          </w:p>
        </w:tc>
        <w:tc>
          <w:tcPr>
            <w:tcW w:w="3247" w:type="dxa"/>
          </w:tcPr>
          <w:p w14:paraId="61A784EE" w14:textId="033D3BF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z w:val="16"/>
                <w:szCs w:val="16"/>
              </w:rPr>
              <w:t>p</w:t>
            </w:r>
          </w:p>
        </w:tc>
      </w:tr>
      <w:tr w:rsidR="00C81B63" w14:paraId="6A132BF5" w14:textId="77777777" w:rsidTr="00C81B63">
        <w:tc>
          <w:tcPr>
            <w:tcW w:w="895" w:type="dxa"/>
          </w:tcPr>
          <w:p w14:paraId="0502EB5F" w14:textId="5F32A48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47</w:t>
            </w:r>
          </w:p>
        </w:tc>
        <w:tc>
          <w:tcPr>
            <w:tcW w:w="5599" w:type="dxa"/>
          </w:tcPr>
          <w:p w14:paraId="5C0C537B" w14:textId="34DEF6E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Do</w:t>
            </w:r>
            <w:r>
              <w:rPr>
                <w:rFonts w:ascii="Arial" w:eastAsia="Arial" w:hAnsi="Arial" w:cs="Arial"/>
                <w:spacing w:val="1"/>
                <w:sz w:val="16"/>
                <w:szCs w:val="16"/>
              </w:rPr>
              <w:t>c</w:t>
            </w:r>
            <w:r>
              <w:rPr>
                <w:rFonts w:ascii="Arial" w:eastAsia="Arial" w:hAnsi="Arial" w:cs="Arial"/>
                <w:spacing w:val="-3"/>
                <w:sz w:val="16"/>
                <w:szCs w:val="16"/>
              </w:rPr>
              <w:t>u</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FEB89D2" w14:textId="68B2282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Do</w:t>
            </w:r>
            <w:r>
              <w:rPr>
                <w:rFonts w:ascii="Arial" w:eastAsia="Arial" w:hAnsi="Arial" w:cs="Arial"/>
                <w:sz w:val="16"/>
                <w:szCs w:val="16"/>
              </w:rPr>
              <w:t>c</w:t>
            </w:r>
          </w:p>
        </w:tc>
      </w:tr>
      <w:tr w:rsidR="00C81B63" w14:paraId="27853818" w14:textId="77777777" w:rsidTr="00C81B63">
        <w:tc>
          <w:tcPr>
            <w:tcW w:w="895" w:type="dxa"/>
          </w:tcPr>
          <w:p w14:paraId="7C8A3AB4" w14:textId="15BB10C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48</w:t>
            </w:r>
          </w:p>
        </w:tc>
        <w:tc>
          <w:tcPr>
            <w:tcW w:w="5599" w:type="dxa"/>
          </w:tcPr>
          <w:p w14:paraId="5DFB1063" w14:textId="44803787"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E</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lo</w:t>
            </w:r>
            <w:r>
              <w:rPr>
                <w:rFonts w:ascii="Arial" w:eastAsia="Arial" w:hAnsi="Arial" w:cs="Arial"/>
                <w:spacing w:val="-1"/>
                <w:sz w:val="16"/>
                <w:szCs w:val="16"/>
              </w:rPr>
              <w:t>ye</w:t>
            </w:r>
            <w:r>
              <w:rPr>
                <w:rFonts w:ascii="Arial" w:eastAsia="Arial" w:hAnsi="Arial" w:cs="Arial"/>
                <w:sz w:val="16"/>
                <w:szCs w:val="16"/>
              </w:rPr>
              <w:t>e</w:t>
            </w:r>
          </w:p>
        </w:tc>
        <w:tc>
          <w:tcPr>
            <w:tcW w:w="3247" w:type="dxa"/>
          </w:tcPr>
          <w:p w14:paraId="03B08FB1" w14:textId="05DF1295"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E</w:t>
            </w:r>
            <w:r>
              <w:rPr>
                <w:rFonts w:ascii="Arial" w:eastAsia="Arial" w:hAnsi="Arial" w:cs="Arial"/>
                <w:spacing w:val="3"/>
                <w:sz w:val="16"/>
                <w:szCs w:val="16"/>
              </w:rPr>
              <w:t>m</w:t>
            </w:r>
            <w:r>
              <w:rPr>
                <w:rFonts w:ascii="Arial" w:eastAsia="Arial" w:hAnsi="Arial" w:cs="Arial"/>
                <w:sz w:val="16"/>
                <w:szCs w:val="16"/>
              </w:rPr>
              <w:t>p</w:t>
            </w:r>
          </w:p>
        </w:tc>
      </w:tr>
      <w:tr w:rsidR="00C81B63" w14:paraId="0650F6E3" w14:textId="77777777" w:rsidTr="00C81B63">
        <w:tc>
          <w:tcPr>
            <w:tcW w:w="895" w:type="dxa"/>
          </w:tcPr>
          <w:p w14:paraId="3CC5AC70" w14:textId="59D89E1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49</w:t>
            </w:r>
          </w:p>
        </w:tc>
        <w:tc>
          <w:tcPr>
            <w:tcW w:w="5599" w:type="dxa"/>
          </w:tcPr>
          <w:p w14:paraId="0675159D" w14:textId="6636C362"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E</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lo</w:t>
            </w:r>
            <w:r>
              <w:rPr>
                <w:rFonts w:ascii="Arial" w:eastAsia="Arial" w:hAnsi="Arial" w:cs="Arial"/>
                <w:spacing w:val="-4"/>
                <w:sz w:val="16"/>
                <w:szCs w:val="16"/>
              </w:rPr>
              <w:t>y</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4CAE21B" w14:textId="5DF26250"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E</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pacing w:val="-2"/>
                <w:sz w:val="16"/>
                <w:szCs w:val="16"/>
              </w:rPr>
              <w:t>l</w:t>
            </w:r>
            <w:r>
              <w:rPr>
                <w:rFonts w:ascii="Arial" w:eastAsia="Arial" w:hAnsi="Arial" w:cs="Arial"/>
                <w:spacing w:val="3"/>
                <w:sz w:val="16"/>
                <w:szCs w:val="16"/>
              </w:rPr>
              <w:t>m</w:t>
            </w:r>
            <w:r>
              <w:rPr>
                <w:rFonts w:ascii="Arial" w:eastAsia="Arial" w:hAnsi="Arial" w:cs="Arial"/>
                <w:spacing w:val="-3"/>
                <w:sz w:val="16"/>
                <w:szCs w:val="16"/>
              </w:rPr>
              <w:t>n</w:t>
            </w:r>
            <w:r>
              <w:rPr>
                <w:rFonts w:ascii="Arial" w:eastAsia="Arial" w:hAnsi="Arial" w:cs="Arial"/>
                <w:sz w:val="16"/>
                <w:szCs w:val="16"/>
              </w:rPr>
              <w:t>t</w:t>
            </w:r>
          </w:p>
        </w:tc>
      </w:tr>
      <w:tr w:rsidR="00C81B63" w14:paraId="2F8E610D" w14:textId="77777777" w:rsidTr="00C81B63">
        <w:tc>
          <w:tcPr>
            <w:tcW w:w="895" w:type="dxa"/>
          </w:tcPr>
          <w:p w14:paraId="6B1C041B" w14:textId="36B27D7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50</w:t>
            </w:r>
          </w:p>
        </w:tc>
        <w:tc>
          <w:tcPr>
            <w:tcW w:w="5599" w:type="dxa"/>
          </w:tcPr>
          <w:p w14:paraId="2CD66F01" w14:textId="788509D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1"/>
                <w:sz w:val="16"/>
                <w:szCs w:val="16"/>
              </w:rPr>
              <w:t>n</w:t>
            </w:r>
            <w:r>
              <w:rPr>
                <w:rFonts w:ascii="Arial" w:eastAsia="Arial" w:hAnsi="Arial" w:cs="Arial"/>
                <w:spacing w:val="1"/>
                <w:sz w:val="16"/>
                <w:szCs w:val="16"/>
              </w:rPr>
              <w:t>c</w:t>
            </w:r>
            <w:r>
              <w:rPr>
                <w:rFonts w:ascii="Arial" w:eastAsia="Arial" w:hAnsi="Arial" w:cs="Arial"/>
                <w:spacing w:val="-1"/>
                <w:sz w:val="16"/>
                <w:szCs w:val="16"/>
              </w:rPr>
              <w:t>od</w:t>
            </w:r>
            <w:r>
              <w:rPr>
                <w:rFonts w:ascii="Arial" w:eastAsia="Arial" w:hAnsi="Arial" w:cs="Arial"/>
                <w:sz w:val="16"/>
                <w:szCs w:val="16"/>
              </w:rPr>
              <w:t>ing</w:t>
            </w:r>
          </w:p>
        </w:tc>
        <w:tc>
          <w:tcPr>
            <w:tcW w:w="3247" w:type="dxa"/>
          </w:tcPr>
          <w:p w14:paraId="396D421F" w14:textId="22D83AE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1"/>
                <w:sz w:val="16"/>
                <w:szCs w:val="16"/>
              </w:rPr>
              <w:t>n</w:t>
            </w:r>
            <w:r>
              <w:rPr>
                <w:rFonts w:ascii="Arial" w:eastAsia="Arial" w:hAnsi="Arial" w:cs="Arial"/>
                <w:sz w:val="16"/>
                <w:szCs w:val="16"/>
              </w:rPr>
              <w:t>c</w:t>
            </w:r>
          </w:p>
        </w:tc>
      </w:tr>
      <w:tr w:rsidR="00C81B63" w14:paraId="16F0958E" w14:textId="77777777" w:rsidTr="00C81B63">
        <w:tc>
          <w:tcPr>
            <w:tcW w:w="895" w:type="dxa"/>
          </w:tcPr>
          <w:p w14:paraId="042DF5A2" w14:textId="5C578A4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51</w:t>
            </w:r>
          </w:p>
        </w:tc>
        <w:tc>
          <w:tcPr>
            <w:tcW w:w="5599" w:type="dxa"/>
          </w:tcPr>
          <w:p w14:paraId="72350D62" w14:textId="255FA22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1"/>
                <w:sz w:val="16"/>
                <w:szCs w:val="16"/>
              </w:rPr>
              <w:t>nd</w:t>
            </w:r>
            <w:r>
              <w:rPr>
                <w:rFonts w:ascii="Arial" w:eastAsia="Arial" w:hAnsi="Arial" w:cs="Arial"/>
                <w:sz w:val="16"/>
                <w:szCs w:val="16"/>
              </w:rPr>
              <w:t>ing</w:t>
            </w:r>
          </w:p>
        </w:tc>
        <w:tc>
          <w:tcPr>
            <w:tcW w:w="3247" w:type="dxa"/>
          </w:tcPr>
          <w:p w14:paraId="784F5804" w14:textId="60DC710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1"/>
                <w:sz w:val="16"/>
                <w:szCs w:val="16"/>
              </w:rPr>
              <w:t>n</w:t>
            </w:r>
            <w:r>
              <w:rPr>
                <w:rFonts w:ascii="Arial" w:eastAsia="Arial" w:hAnsi="Arial" w:cs="Arial"/>
                <w:sz w:val="16"/>
                <w:szCs w:val="16"/>
              </w:rPr>
              <w:t>d</w:t>
            </w:r>
          </w:p>
        </w:tc>
      </w:tr>
      <w:tr w:rsidR="00C81B63" w14:paraId="4A4DE03F" w14:textId="77777777" w:rsidTr="00C81B63">
        <w:tc>
          <w:tcPr>
            <w:tcW w:w="895" w:type="dxa"/>
          </w:tcPr>
          <w:p w14:paraId="26A6250E" w14:textId="03E928F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52</w:t>
            </w:r>
          </w:p>
        </w:tc>
        <w:tc>
          <w:tcPr>
            <w:tcW w:w="5599" w:type="dxa"/>
          </w:tcPr>
          <w:p w14:paraId="4EE853F7" w14:textId="22D50BC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c</w:t>
            </w:r>
            <w:r>
              <w:rPr>
                <w:rFonts w:ascii="Arial" w:eastAsia="Arial" w:hAnsi="Arial" w:cs="Arial"/>
                <w:sz w:val="16"/>
                <w:szCs w:val="16"/>
              </w:rPr>
              <w:t>lu</w:t>
            </w:r>
            <w:r>
              <w:rPr>
                <w:rFonts w:ascii="Arial" w:eastAsia="Arial" w:hAnsi="Arial" w:cs="Arial"/>
                <w:spacing w:val="-1"/>
                <w:sz w:val="16"/>
                <w:szCs w:val="16"/>
              </w:rPr>
              <w:t>d</w:t>
            </w:r>
            <w:r>
              <w:rPr>
                <w:rFonts w:ascii="Arial" w:eastAsia="Arial" w:hAnsi="Arial" w:cs="Arial"/>
                <w:sz w:val="16"/>
                <w:szCs w:val="16"/>
              </w:rPr>
              <w:t>e</w:t>
            </w:r>
          </w:p>
        </w:tc>
        <w:tc>
          <w:tcPr>
            <w:tcW w:w="3247" w:type="dxa"/>
          </w:tcPr>
          <w:p w14:paraId="41EA0851" w14:textId="6232BEA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c</w:t>
            </w:r>
            <w:r>
              <w:rPr>
                <w:rFonts w:ascii="Arial" w:eastAsia="Arial" w:hAnsi="Arial" w:cs="Arial"/>
                <w:sz w:val="16"/>
                <w:szCs w:val="16"/>
              </w:rPr>
              <w:t>l</w:t>
            </w:r>
          </w:p>
        </w:tc>
      </w:tr>
      <w:tr w:rsidR="00C81B63" w14:paraId="0F92797E" w14:textId="77777777" w:rsidTr="00C81B63">
        <w:tc>
          <w:tcPr>
            <w:tcW w:w="895" w:type="dxa"/>
          </w:tcPr>
          <w:p w14:paraId="28A09C0B" w14:textId="4FC88D7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53</w:t>
            </w:r>
          </w:p>
        </w:tc>
        <w:tc>
          <w:tcPr>
            <w:tcW w:w="5599" w:type="dxa"/>
          </w:tcPr>
          <w:p w14:paraId="348F0C97" w14:textId="5BE8F48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pen</w:t>
            </w:r>
            <w:r>
              <w:rPr>
                <w:rFonts w:ascii="Arial" w:eastAsia="Arial" w:hAnsi="Arial" w:cs="Arial"/>
                <w:spacing w:val="1"/>
                <w:sz w:val="16"/>
                <w:szCs w:val="16"/>
              </w:rPr>
              <w:t>s</w:t>
            </w:r>
            <w:r>
              <w:rPr>
                <w:rFonts w:ascii="Arial" w:eastAsia="Arial" w:hAnsi="Arial" w:cs="Arial"/>
                <w:sz w:val="16"/>
                <w:szCs w:val="16"/>
              </w:rPr>
              <w:t>e</w:t>
            </w:r>
          </w:p>
        </w:tc>
        <w:tc>
          <w:tcPr>
            <w:tcW w:w="3247" w:type="dxa"/>
          </w:tcPr>
          <w:p w14:paraId="6EE2D857" w14:textId="12FA1CD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pn</w:t>
            </w:r>
            <w:r>
              <w:rPr>
                <w:rFonts w:ascii="Arial" w:eastAsia="Arial" w:hAnsi="Arial" w:cs="Arial"/>
                <w:sz w:val="16"/>
                <w:szCs w:val="16"/>
              </w:rPr>
              <w:t>s</w:t>
            </w:r>
          </w:p>
        </w:tc>
      </w:tr>
      <w:tr w:rsidR="00C81B63" w14:paraId="72CD3B32" w14:textId="77777777" w:rsidTr="00C81B63">
        <w:tc>
          <w:tcPr>
            <w:tcW w:w="895" w:type="dxa"/>
          </w:tcPr>
          <w:p w14:paraId="014BA23B" w14:textId="20311B4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54</w:t>
            </w:r>
          </w:p>
        </w:tc>
        <w:tc>
          <w:tcPr>
            <w:tcW w:w="5599" w:type="dxa"/>
          </w:tcPr>
          <w:p w14:paraId="4D9B6189" w14:textId="16EF5A7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t</w:t>
            </w:r>
            <w:r>
              <w:rPr>
                <w:rFonts w:ascii="Arial" w:eastAsia="Arial" w:hAnsi="Arial" w:cs="Arial"/>
                <w:spacing w:val="-1"/>
                <w:sz w:val="16"/>
                <w:szCs w:val="16"/>
              </w:rPr>
              <w:t>erna</w:t>
            </w:r>
            <w:r>
              <w:rPr>
                <w:rFonts w:ascii="Arial" w:eastAsia="Arial" w:hAnsi="Arial" w:cs="Arial"/>
                <w:sz w:val="16"/>
                <w:szCs w:val="16"/>
              </w:rPr>
              <w:t>l</w:t>
            </w:r>
          </w:p>
        </w:tc>
        <w:tc>
          <w:tcPr>
            <w:tcW w:w="3247" w:type="dxa"/>
          </w:tcPr>
          <w:p w14:paraId="5CF9B623" w14:textId="776E568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z w:val="16"/>
                <w:szCs w:val="16"/>
              </w:rPr>
              <w:t>t</w:t>
            </w:r>
          </w:p>
        </w:tc>
      </w:tr>
      <w:tr w:rsidR="00C81B63" w14:paraId="6E852381" w14:textId="77777777" w:rsidTr="00C81B63">
        <w:tc>
          <w:tcPr>
            <w:tcW w:w="895" w:type="dxa"/>
          </w:tcPr>
          <w:p w14:paraId="4664EF3D" w14:textId="5EF9737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55</w:t>
            </w:r>
          </w:p>
        </w:tc>
        <w:tc>
          <w:tcPr>
            <w:tcW w:w="5599" w:type="dxa"/>
          </w:tcPr>
          <w:p w14:paraId="293ADD97" w14:textId="22CEBB80"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Fi</w:t>
            </w:r>
            <w:r>
              <w:rPr>
                <w:rFonts w:ascii="Arial" w:eastAsia="Arial" w:hAnsi="Arial" w:cs="Arial"/>
                <w:spacing w:val="-1"/>
                <w:sz w:val="16"/>
                <w:szCs w:val="16"/>
              </w:rPr>
              <w:t>s</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5253A8F2" w14:textId="6FFBE43B"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Fi</w:t>
            </w:r>
            <w:r>
              <w:rPr>
                <w:rFonts w:ascii="Arial" w:eastAsia="Arial" w:hAnsi="Arial" w:cs="Arial"/>
                <w:spacing w:val="-1"/>
                <w:sz w:val="16"/>
                <w:szCs w:val="16"/>
              </w:rPr>
              <w:t>s</w:t>
            </w:r>
            <w:r>
              <w:rPr>
                <w:rFonts w:ascii="Arial" w:eastAsia="Arial" w:hAnsi="Arial" w:cs="Arial"/>
                <w:sz w:val="16"/>
                <w:szCs w:val="16"/>
              </w:rPr>
              <w:t>c</w:t>
            </w:r>
          </w:p>
        </w:tc>
      </w:tr>
      <w:tr w:rsidR="00C81B63" w14:paraId="56FF8B58" w14:textId="77777777" w:rsidTr="00C81B63">
        <w:tc>
          <w:tcPr>
            <w:tcW w:w="895" w:type="dxa"/>
          </w:tcPr>
          <w:p w14:paraId="04AFF2AB" w14:textId="2D6F974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56</w:t>
            </w:r>
          </w:p>
        </w:tc>
        <w:tc>
          <w:tcPr>
            <w:tcW w:w="5599" w:type="dxa"/>
          </w:tcPr>
          <w:p w14:paraId="6CFD45B0" w14:textId="2D0A8124"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Fi</w:t>
            </w:r>
            <w:r>
              <w:rPr>
                <w:rFonts w:ascii="Arial" w:eastAsia="Arial" w:hAnsi="Arial" w:cs="Arial"/>
                <w:spacing w:val="-1"/>
                <w:sz w:val="16"/>
                <w:szCs w:val="16"/>
              </w:rPr>
              <w:t>s</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4B675A49" w14:textId="07090478"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F</w:t>
            </w:r>
            <w:r>
              <w:rPr>
                <w:rFonts w:ascii="Arial" w:eastAsia="Arial" w:hAnsi="Arial" w:cs="Arial"/>
                <w:spacing w:val="-1"/>
                <w:sz w:val="16"/>
                <w:szCs w:val="16"/>
              </w:rPr>
              <w:t>s</w:t>
            </w:r>
            <w:r>
              <w:rPr>
                <w:rFonts w:ascii="Arial" w:eastAsia="Arial" w:hAnsi="Arial" w:cs="Arial"/>
                <w:spacing w:val="1"/>
                <w:sz w:val="16"/>
                <w:szCs w:val="16"/>
              </w:rPr>
              <w:t>c</w:t>
            </w:r>
            <w:r>
              <w:rPr>
                <w:rFonts w:ascii="Arial" w:eastAsia="Arial" w:hAnsi="Arial" w:cs="Arial"/>
                <w:sz w:val="16"/>
                <w:szCs w:val="16"/>
              </w:rPr>
              <w:t>l</w:t>
            </w:r>
          </w:p>
        </w:tc>
      </w:tr>
      <w:tr w:rsidR="00C81B63" w14:paraId="791A1B9A" w14:textId="77777777" w:rsidTr="00C81B63">
        <w:tc>
          <w:tcPr>
            <w:tcW w:w="895" w:type="dxa"/>
          </w:tcPr>
          <w:p w14:paraId="24918D3B" w14:textId="7FFD208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57</w:t>
            </w:r>
          </w:p>
        </w:tc>
        <w:tc>
          <w:tcPr>
            <w:tcW w:w="5599" w:type="dxa"/>
          </w:tcPr>
          <w:p w14:paraId="7EE3D73D" w14:textId="2CD57F9C"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Fu</w:t>
            </w:r>
            <w:r>
              <w:rPr>
                <w:rFonts w:ascii="Arial" w:eastAsia="Arial" w:hAnsi="Arial" w:cs="Arial"/>
                <w:spacing w:val="-1"/>
                <w:sz w:val="16"/>
                <w:szCs w:val="16"/>
              </w:rPr>
              <w:t>n</w:t>
            </w:r>
            <w:r>
              <w:rPr>
                <w:rFonts w:ascii="Arial" w:eastAsia="Arial" w:hAnsi="Arial" w:cs="Arial"/>
                <w:spacing w:val="1"/>
                <w:sz w:val="16"/>
                <w:szCs w:val="16"/>
              </w:rPr>
              <w:t>ct</w:t>
            </w:r>
            <w:r>
              <w:rPr>
                <w:rFonts w:ascii="Arial" w:eastAsia="Arial" w:hAnsi="Arial" w:cs="Arial"/>
                <w:sz w:val="16"/>
                <w:szCs w:val="16"/>
              </w:rPr>
              <w:t>io</w:t>
            </w:r>
            <w:r>
              <w:rPr>
                <w:rFonts w:ascii="Arial" w:eastAsia="Arial" w:hAnsi="Arial" w:cs="Arial"/>
                <w:spacing w:val="-1"/>
                <w:sz w:val="16"/>
                <w:szCs w:val="16"/>
              </w:rPr>
              <w:t>na</w:t>
            </w:r>
            <w:r>
              <w:rPr>
                <w:rFonts w:ascii="Arial" w:eastAsia="Arial" w:hAnsi="Arial" w:cs="Arial"/>
                <w:sz w:val="16"/>
                <w:szCs w:val="16"/>
              </w:rPr>
              <w:t>l</w:t>
            </w:r>
          </w:p>
        </w:tc>
        <w:tc>
          <w:tcPr>
            <w:tcW w:w="3247" w:type="dxa"/>
          </w:tcPr>
          <w:p w14:paraId="05C531F4" w14:textId="158D4FBA"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Fu</w:t>
            </w:r>
            <w:r>
              <w:rPr>
                <w:rFonts w:ascii="Arial" w:eastAsia="Arial" w:hAnsi="Arial" w:cs="Arial"/>
                <w:spacing w:val="-1"/>
                <w:sz w:val="16"/>
                <w:szCs w:val="16"/>
              </w:rPr>
              <w:t>n</w:t>
            </w:r>
            <w:r>
              <w:rPr>
                <w:rFonts w:ascii="Arial" w:eastAsia="Arial" w:hAnsi="Arial" w:cs="Arial"/>
                <w:sz w:val="16"/>
                <w:szCs w:val="16"/>
              </w:rPr>
              <w:t>c</w:t>
            </w:r>
          </w:p>
        </w:tc>
      </w:tr>
      <w:tr w:rsidR="00C81B63" w14:paraId="7AC4D580" w14:textId="77777777" w:rsidTr="00C81B63">
        <w:tc>
          <w:tcPr>
            <w:tcW w:w="895" w:type="dxa"/>
          </w:tcPr>
          <w:p w14:paraId="79A1EB76" w14:textId="6938540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58</w:t>
            </w:r>
          </w:p>
        </w:tc>
        <w:tc>
          <w:tcPr>
            <w:tcW w:w="5599" w:type="dxa"/>
          </w:tcPr>
          <w:p w14:paraId="53D30C45" w14:textId="30FD93D9"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G</w:t>
            </w:r>
            <w:r>
              <w:rPr>
                <w:rFonts w:ascii="Arial" w:eastAsia="Arial" w:hAnsi="Arial" w:cs="Arial"/>
                <w:spacing w:val="-1"/>
                <w:sz w:val="16"/>
                <w:szCs w:val="16"/>
              </w:rPr>
              <w:t>enera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tc>
        <w:tc>
          <w:tcPr>
            <w:tcW w:w="3247" w:type="dxa"/>
          </w:tcPr>
          <w:p w14:paraId="628A9D63" w14:textId="0B1DC1DA"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G</w:t>
            </w:r>
            <w:r>
              <w:rPr>
                <w:rFonts w:ascii="Arial" w:eastAsia="Arial" w:hAnsi="Arial" w:cs="Arial"/>
                <w:spacing w:val="-1"/>
                <w:sz w:val="16"/>
                <w:szCs w:val="16"/>
              </w:rPr>
              <w:t>e</w:t>
            </w:r>
            <w:r>
              <w:rPr>
                <w:rFonts w:ascii="Arial" w:eastAsia="Arial" w:hAnsi="Arial" w:cs="Arial"/>
                <w:sz w:val="16"/>
                <w:szCs w:val="16"/>
              </w:rPr>
              <w:t>n</w:t>
            </w:r>
          </w:p>
        </w:tc>
      </w:tr>
      <w:tr w:rsidR="00C81B63" w14:paraId="2AF590F7" w14:textId="77777777" w:rsidTr="00C81B63">
        <w:tc>
          <w:tcPr>
            <w:tcW w:w="895" w:type="dxa"/>
          </w:tcPr>
          <w:p w14:paraId="6C3F76F9" w14:textId="0FA28FC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59</w:t>
            </w:r>
          </w:p>
        </w:tc>
        <w:tc>
          <w:tcPr>
            <w:tcW w:w="5599" w:type="dxa"/>
          </w:tcPr>
          <w:p w14:paraId="59C428D0" w14:textId="6A71A47F"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G</w:t>
            </w:r>
            <w:r>
              <w:rPr>
                <w:rFonts w:ascii="Arial" w:eastAsia="Arial" w:hAnsi="Arial" w:cs="Arial"/>
                <w:spacing w:val="-1"/>
                <w:sz w:val="16"/>
                <w:szCs w:val="16"/>
              </w:rPr>
              <w:t>roup</w:t>
            </w:r>
            <w:r>
              <w:rPr>
                <w:rFonts w:ascii="Arial" w:eastAsia="Arial" w:hAnsi="Arial" w:cs="Arial"/>
                <w:sz w:val="16"/>
                <w:szCs w:val="16"/>
              </w:rPr>
              <w:t>ing</w:t>
            </w:r>
          </w:p>
        </w:tc>
        <w:tc>
          <w:tcPr>
            <w:tcW w:w="3247" w:type="dxa"/>
          </w:tcPr>
          <w:p w14:paraId="555EA53A" w14:textId="24C07D9F"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G</w:t>
            </w:r>
            <w:r>
              <w:rPr>
                <w:rFonts w:ascii="Arial" w:eastAsia="Arial" w:hAnsi="Arial" w:cs="Arial"/>
                <w:spacing w:val="-1"/>
                <w:sz w:val="16"/>
                <w:szCs w:val="16"/>
              </w:rPr>
              <w:t>r</w:t>
            </w:r>
            <w:r>
              <w:rPr>
                <w:rFonts w:ascii="Arial" w:eastAsia="Arial" w:hAnsi="Arial" w:cs="Arial"/>
                <w:sz w:val="16"/>
                <w:szCs w:val="16"/>
              </w:rPr>
              <w:t>p</w:t>
            </w:r>
          </w:p>
        </w:tc>
      </w:tr>
      <w:tr w:rsidR="00C81B63" w14:paraId="07C59D9D" w14:textId="77777777" w:rsidTr="00C81B63">
        <w:tc>
          <w:tcPr>
            <w:tcW w:w="895" w:type="dxa"/>
          </w:tcPr>
          <w:p w14:paraId="29C726FA" w14:textId="079FFC4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60</w:t>
            </w:r>
          </w:p>
        </w:tc>
        <w:tc>
          <w:tcPr>
            <w:tcW w:w="5599" w:type="dxa"/>
          </w:tcPr>
          <w:p w14:paraId="582F1717" w14:textId="1F9EF10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Heade</w:t>
            </w:r>
            <w:r>
              <w:rPr>
                <w:rFonts w:ascii="Arial" w:eastAsia="Arial" w:hAnsi="Arial" w:cs="Arial"/>
                <w:sz w:val="16"/>
                <w:szCs w:val="16"/>
              </w:rPr>
              <w:t>r</w:t>
            </w:r>
          </w:p>
        </w:tc>
        <w:tc>
          <w:tcPr>
            <w:tcW w:w="3247" w:type="dxa"/>
          </w:tcPr>
          <w:p w14:paraId="2195B821" w14:textId="2F90CE2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Hd</w:t>
            </w:r>
            <w:r>
              <w:rPr>
                <w:rFonts w:ascii="Arial" w:eastAsia="Arial" w:hAnsi="Arial" w:cs="Arial"/>
                <w:sz w:val="16"/>
                <w:szCs w:val="16"/>
              </w:rPr>
              <w:t>r</w:t>
            </w:r>
          </w:p>
        </w:tc>
      </w:tr>
      <w:tr w:rsidR="00C81B63" w14:paraId="05EC4963" w14:textId="77777777" w:rsidTr="00C81B63">
        <w:tc>
          <w:tcPr>
            <w:tcW w:w="895" w:type="dxa"/>
          </w:tcPr>
          <w:p w14:paraId="1BF3873A" w14:textId="6142056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61</w:t>
            </w:r>
          </w:p>
        </w:tc>
        <w:tc>
          <w:tcPr>
            <w:tcW w:w="5599" w:type="dxa"/>
          </w:tcPr>
          <w:p w14:paraId="68977EE7" w14:textId="3CD76DE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H</w:t>
            </w:r>
            <w:r>
              <w:rPr>
                <w:rFonts w:ascii="Arial" w:eastAsia="Arial" w:hAnsi="Arial" w:cs="Arial"/>
                <w:sz w:val="16"/>
                <w:szCs w:val="16"/>
              </w:rPr>
              <w:t>ie</w:t>
            </w:r>
            <w:r>
              <w:rPr>
                <w:rFonts w:ascii="Arial" w:eastAsia="Arial" w:hAnsi="Arial" w:cs="Arial"/>
                <w:spacing w:val="-1"/>
                <w:sz w:val="16"/>
                <w:szCs w:val="16"/>
              </w:rPr>
              <w:t>rar</w:t>
            </w:r>
            <w:r>
              <w:rPr>
                <w:rFonts w:ascii="Arial" w:eastAsia="Arial" w:hAnsi="Arial" w:cs="Arial"/>
                <w:spacing w:val="1"/>
                <w:sz w:val="16"/>
                <w:szCs w:val="16"/>
              </w:rPr>
              <w:t>c</w:t>
            </w:r>
            <w:r>
              <w:rPr>
                <w:rFonts w:ascii="Arial" w:eastAsia="Arial" w:hAnsi="Arial" w:cs="Arial"/>
                <w:spacing w:val="-1"/>
                <w:sz w:val="16"/>
                <w:szCs w:val="16"/>
              </w:rPr>
              <w:t>h</w:t>
            </w:r>
            <w:r>
              <w:rPr>
                <w:rFonts w:ascii="Arial" w:eastAsia="Arial" w:hAnsi="Arial" w:cs="Arial"/>
                <w:sz w:val="16"/>
                <w:szCs w:val="16"/>
              </w:rPr>
              <w:t>y</w:t>
            </w:r>
          </w:p>
        </w:tc>
        <w:tc>
          <w:tcPr>
            <w:tcW w:w="3247" w:type="dxa"/>
          </w:tcPr>
          <w:p w14:paraId="16EC6506" w14:textId="2FA03D6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Hr</w:t>
            </w:r>
            <w:r>
              <w:rPr>
                <w:rFonts w:ascii="Arial" w:eastAsia="Arial" w:hAnsi="Arial" w:cs="Arial"/>
                <w:spacing w:val="1"/>
                <w:sz w:val="16"/>
                <w:szCs w:val="16"/>
              </w:rPr>
              <w:t>c</w:t>
            </w:r>
            <w:r>
              <w:rPr>
                <w:rFonts w:ascii="Arial" w:eastAsia="Arial" w:hAnsi="Arial" w:cs="Arial"/>
                <w:spacing w:val="-1"/>
                <w:sz w:val="16"/>
                <w:szCs w:val="16"/>
              </w:rPr>
              <w:t>h</w:t>
            </w:r>
            <w:r>
              <w:rPr>
                <w:rFonts w:ascii="Arial" w:eastAsia="Arial" w:hAnsi="Arial" w:cs="Arial"/>
                <w:sz w:val="16"/>
                <w:szCs w:val="16"/>
              </w:rPr>
              <w:t>y</w:t>
            </w:r>
          </w:p>
        </w:tc>
      </w:tr>
      <w:tr w:rsidR="00C81B63" w14:paraId="00988C96" w14:textId="77777777" w:rsidTr="00C81B63">
        <w:tc>
          <w:tcPr>
            <w:tcW w:w="895" w:type="dxa"/>
          </w:tcPr>
          <w:p w14:paraId="54C802E7" w14:textId="3160E71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62</w:t>
            </w:r>
          </w:p>
        </w:tc>
        <w:tc>
          <w:tcPr>
            <w:tcW w:w="5599" w:type="dxa"/>
          </w:tcPr>
          <w:p w14:paraId="18242AA4" w14:textId="6D8D760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den</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f</w:t>
            </w:r>
            <w:r>
              <w:rPr>
                <w:rFonts w:ascii="Arial" w:eastAsia="Arial" w:hAnsi="Arial" w:cs="Arial"/>
                <w:sz w:val="16"/>
                <w:szCs w:val="16"/>
              </w:rPr>
              <w:t>ier</w:t>
            </w:r>
          </w:p>
        </w:tc>
        <w:tc>
          <w:tcPr>
            <w:tcW w:w="3247" w:type="dxa"/>
          </w:tcPr>
          <w:p w14:paraId="3E849D6F" w14:textId="66F5D83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Id</w:t>
            </w:r>
          </w:p>
        </w:tc>
      </w:tr>
      <w:tr w:rsidR="00C81B63" w14:paraId="369AE19A" w14:textId="77777777" w:rsidTr="00C81B63">
        <w:tc>
          <w:tcPr>
            <w:tcW w:w="895" w:type="dxa"/>
          </w:tcPr>
          <w:p w14:paraId="77560120" w14:textId="0075730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lastRenderedPageBreak/>
              <w:t>63</w:t>
            </w:r>
          </w:p>
        </w:tc>
        <w:tc>
          <w:tcPr>
            <w:tcW w:w="5599" w:type="dxa"/>
          </w:tcPr>
          <w:p w14:paraId="39761007" w14:textId="34C9B4D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3"/>
                <w:sz w:val="16"/>
                <w:szCs w:val="16"/>
              </w:rPr>
              <w:t>m</w:t>
            </w:r>
            <w:r>
              <w:rPr>
                <w:rFonts w:ascii="Arial" w:eastAsia="Arial" w:hAnsi="Arial" w:cs="Arial"/>
                <w:spacing w:val="-1"/>
                <w:sz w:val="16"/>
                <w:szCs w:val="16"/>
              </w:rPr>
              <w:t>pa</w:t>
            </w:r>
            <w:r>
              <w:rPr>
                <w:rFonts w:ascii="Arial" w:eastAsia="Arial" w:hAnsi="Arial" w:cs="Arial"/>
                <w:sz w:val="16"/>
                <w:szCs w:val="16"/>
              </w:rPr>
              <w:t>i</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pacing w:val="-3"/>
                <w:sz w:val="16"/>
                <w:szCs w:val="16"/>
              </w:rPr>
              <w:t>n</w:t>
            </w:r>
            <w:r>
              <w:rPr>
                <w:rFonts w:ascii="Arial" w:eastAsia="Arial" w:hAnsi="Arial" w:cs="Arial"/>
                <w:sz w:val="16"/>
                <w:szCs w:val="16"/>
              </w:rPr>
              <w:t>t</w:t>
            </w:r>
          </w:p>
        </w:tc>
        <w:tc>
          <w:tcPr>
            <w:tcW w:w="3247" w:type="dxa"/>
          </w:tcPr>
          <w:p w14:paraId="0151B50A" w14:textId="392BA74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r</w:t>
            </w:r>
          </w:p>
        </w:tc>
      </w:tr>
      <w:tr w:rsidR="00C81B63" w14:paraId="41753A8F" w14:textId="77777777" w:rsidTr="00C81B63">
        <w:tc>
          <w:tcPr>
            <w:tcW w:w="895" w:type="dxa"/>
          </w:tcPr>
          <w:p w14:paraId="6ECDA7C9" w14:textId="5ABC0CF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64</w:t>
            </w:r>
          </w:p>
        </w:tc>
        <w:tc>
          <w:tcPr>
            <w:tcW w:w="5599" w:type="dxa"/>
          </w:tcPr>
          <w:p w14:paraId="62AAC354" w14:textId="7B4B3A0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pacing w:val="1"/>
                <w:sz w:val="16"/>
                <w:szCs w:val="16"/>
              </w:rPr>
              <w:t>c</w:t>
            </w:r>
            <w:r>
              <w:rPr>
                <w:rFonts w:ascii="Arial" w:eastAsia="Arial" w:hAnsi="Arial" w:cs="Arial"/>
                <w:sz w:val="16"/>
                <w:szCs w:val="16"/>
              </w:rPr>
              <w:t>lu</w:t>
            </w:r>
            <w:r>
              <w:rPr>
                <w:rFonts w:ascii="Arial" w:eastAsia="Arial" w:hAnsi="Arial" w:cs="Arial"/>
                <w:spacing w:val="-1"/>
                <w:sz w:val="16"/>
                <w:szCs w:val="16"/>
              </w:rPr>
              <w:t>d</w:t>
            </w:r>
            <w:r>
              <w:rPr>
                <w:rFonts w:ascii="Arial" w:eastAsia="Arial" w:hAnsi="Arial" w:cs="Arial"/>
                <w:sz w:val="16"/>
                <w:szCs w:val="16"/>
              </w:rPr>
              <w:t>e</w:t>
            </w:r>
          </w:p>
        </w:tc>
        <w:tc>
          <w:tcPr>
            <w:tcW w:w="3247" w:type="dxa"/>
          </w:tcPr>
          <w:p w14:paraId="4C144A5A" w14:textId="0FFECD0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pacing w:val="1"/>
                <w:sz w:val="16"/>
                <w:szCs w:val="16"/>
              </w:rPr>
              <w:t>c</w:t>
            </w:r>
            <w:r>
              <w:rPr>
                <w:rFonts w:ascii="Arial" w:eastAsia="Arial" w:hAnsi="Arial" w:cs="Arial"/>
                <w:sz w:val="16"/>
                <w:szCs w:val="16"/>
              </w:rPr>
              <w:t>l</w:t>
            </w:r>
          </w:p>
        </w:tc>
      </w:tr>
      <w:tr w:rsidR="00C81B63" w14:paraId="1B5D4C83" w14:textId="77777777" w:rsidTr="00C81B63">
        <w:tc>
          <w:tcPr>
            <w:tcW w:w="895" w:type="dxa"/>
          </w:tcPr>
          <w:p w14:paraId="49544DF3" w14:textId="3D0C6A5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65</w:t>
            </w:r>
          </w:p>
        </w:tc>
        <w:tc>
          <w:tcPr>
            <w:tcW w:w="5599" w:type="dxa"/>
          </w:tcPr>
          <w:p w14:paraId="423F407D" w14:textId="2057B16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nd</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pacing w:val="-1"/>
                <w:sz w:val="16"/>
                <w:szCs w:val="16"/>
              </w:rPr>
              <w:t>o</w:t>
            </w:r>
            <w:r>
              <w:rPr>
                <w:rFonts w:ascii="Arial" w:eastAsia="Arial" w:hAnsi="Arial" w:cs="Arial"/>
                <w:sz w:val="16"/>
                <w:szCs w:val="16"/>
              </w:rPr>
              <w:t>r</w:t>
            </w:r>
          </w:p>
        </w:tc>
        <w:tc>
          <w:tcPr>
            <w:tcW w:w="3247" w:type="dxa"/>
          </w:tcPr>
          <w:p w14:paraId="0F99D3C1" w14:textId="5F3D2ED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z w:val="16"/>
                <w:szCs w:val="16"/>
              </w:rPr>
              <w:t>d</w:t>
            </w:r>
          </w:p>
        </w:tc>
      </w:tr>
      <w:tr w:rsidR="00C81B63" w14:paraId="50E42720" w14:textId="77777777" w:rsidTr="00C81B63">
        <w:tc>
          <w:tcPr>
            <w:tcW w:w="895" w:type="dxa"/>
          </w:tcPr>
          <w:p w14:paraId="654CF64F" w14:textId="493B661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66</w:t>
            </w:r>
          </w:p>
        </w:tc>
        <w:tc>
          <w:tcPr>
            <w:tcW w:w="5599" w:type="dxa"/>
          </w:tcPr>
          <w:p w14:paraId="549221CB" w14:textId="06C96F9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nven</w:t>
            </w:r>
            <w:r>
              <w:rPr>
                <w:rFonts w:ascii="Arial" w:eastAsia="Arial" w:hAnsi="Arial" w:cs="Arial"/>
                <w:spacing w:val="1"/>
                <w:sz w:val="16"/>
                <w:szCs w:val="16"/>
              </w:rPr>
              <w:t>t</w:t>
            </w:r>
            <w:r>
              <w:rPr>
                <w:rFonts w:ascii="Arial" w:eastAsia="Arial" w:hAnsi="Arial" w:cs="Arial"/>
                <w:spacing w:val="-1"/>
                <w:sz w:val="16"/>
                <w:szCs w:val="16"/>
              </w:rPr>
              <w:t>or</w:t>
            </w:r>
            <w:r>
              <w:rPr>
                <w:rFonts w:ascii="Arial" w:eastAsia="Arial" w:hAnsi="Arial" w:cs="Arial"/>
                <w:sz w:val="16"/>
                <w:szCs w:val="16"/>
              </w:rPr>
              <w:t>y</w:t>
            </w:r>
          </w:p>
        </w:tc>
        <w:tc>
          <w:tcPr>
            <w:tcW w:w="3247" w:type="dxa"/>
          </w:tcPr>
          <w:p w14:paraId="05275492" w14:textId="78CA631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z w:val="16"/>
                <w:szCs w:val="16"/>
              </w:rPr>
              <w:t>v</w:t>
            </w:r>
          </w:p>
        </w:tc>
      </w:tr>
      <w:tr w:rsidR="00C81B63" w14:paraId="2F6D7B6B" w14:textId="77777777" w:rsidTr="00C81B63">
        <w:tc>
          <w:tcPr>
            <w:tcW w:w="895" w:type="dxa"/>
          </w:tcPr>
          <w:p w14:paraId="5BBDD868" w14:textId="07478F5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67</w:t>
            </w:r>
          </w:p>
        </w:tc>
        <w:tc>
          <w:tcPr>
            <w:tcW w:w="5599" w:type="dxa"/>
          </w:tcPr>
          <w:p w14:paraId="1D23E932" w14:textId="5F53DD4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nvo</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05B5EDB9" w14:textId="2F5D5F6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nvo</w:t>
            </w:r>
            <w:r>
              <w:rPr>
                <w:rFonts w:ascii="Arial" w:eastAsia="Arial" w:hAnsi="Arial" w:cs="Arial"/>
                <w:sz w:val="16"/>
                <w:szCs w:val="16"/>
              </w:rPr>
              <w:t>i</w:t>
            </w:r>
          </w:p>
        </w:tc>
      </w:tr>
      <w:tr w:rsidR="00C81B63" w14:paraId="52D49A04" w14:textId="77777777" w:rsidTr="00C81B63">
        <w:tc>
          <w:tcPr>
            <w:tcW w:w="895" w:type="dxa"/>
          </w:tcPr>
          <w:p w14:paraId="16248DF7" w14:textId="2C221ED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68</w:t>
            </w:r>
          </w:p>
        </w:tc>
        <w:tc>
          <w:tcPr>
            <w:tcW w:w="5599" w:type="dxa"/>
          </w:tcPr>
          <w:p w14:paraId="13670B42" w14:textId="3405832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J</w:t>
            </w:r>
            <w:r>
              <w:rPr>
                <w:rFonts w:ascii="Arial" w:eastAsia="Arial" w:hAnsi="Arial" w:cs="Arial"/>
                <w:spacing w:val="-1"/>
                <w:sz w:val="16"/>
                <w:szCs w:val="16"/>
              </w:rPr>
              <w:t>ourna</w:t>
            </w:r>
            <w:r>
              <w:rPr>
                <w:rFonts w:ascii="Arial" w:eastAsia="Arial" w:hAnsi="Arial" w:cs="Arial"/>
                <w:sz w:val="16"/>
                <w:szCs w:val="16"/>
              </w:rPr>
              <w:t>l</w:t>
            </w:r>
          </w:p>
        </w:tc>
        <w:tc>
          <w:tcPr>
            <w:tcW w:w="3247" w:type="dxa"/>
          </w:tcPr>
          <w:p w14:paraId="7327A43C" w14:textId="52847A3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J</w:t>
            </w:r>
            <w:r>
              <w:rPr>
                <w:rFonts w:ascii="Arial" w:eastAsia="Arial" w:hAnsi="Arial" w:cs="Arial"/>
                <w:spacing w:val="-1"/>
                <w:sz w:val="16"/>
                <w:szCs w:val="16"/>
              </w:rPr>
              <w:t>r</w:t>
            </w:r>
            <w:r>
              <w:rPr>
                <w:rFonts w:ascii="Arial" w:eastAsia="Arial" w:hAnsi="Arial" w:cs="Arial"/>
                <w:sz w:val="16"/>
                <w:szCs w:val="16"/>
              </w:rPr>
              <w:t>n</w:t>
            </w:r>
          </w:p>
        </w:tc>
      </w:tr>
      <w:tr w:rsidR="00C81B63" w14:paraId="52702596" w14:textId="77777777" w:rsidTr="00C81B63">
        <w:tc>
          <w:tcPr>
            <w:tcW w:w="895" w:type="dxa"/>
          </w:tcPr>
          <w:p w14:paraId="41256DFC" w14:textId="3F51085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69</w:t>
            </w:r>
          </w:p>
        </w:tc>
        <w:tc>
          <w:tcPr>
            <w:tcW w:w="5599" w:type="dxa"/>
          </w:tcPr>
          <w:p w14:paraId="53F930EA" w14:textId="22B9B73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La</w:t>
            </w:r>
            <w:r>
              <w:rPr>
                <w:rFonts w:ascii="Arial" w:eastAsia="Arial" w:hAnsi="Arial" w:cs="Arial"/>
                <w:spacing w:val="1"/>
                <w:sz w:val="16"/>
                <w:szCs w:val="16"/>
              </w:rPr>
              <w:t>s</w:t>
            </w:r>
            <w:r>
              <w:rPr>
                <w:rFonts w:ascii="Arial" w:eastAsia="Arial" w:hAnsi="Arial" w:cs="Arial"/>
                <w:sz w:val="16"/>
                <w:szCs w:val="16"/>
              </w:rPr>
              <w:t>t</w:t>
            </w:r>
          </w:p>
        </w:tc>
        <w:tc>
          <w:tcPr>
            <w:tcW w:w="3247" w:type="dxa"/>
          </w:tcPr>
          <w:p w14:paraId="19D66F15" w14:textId="49B6890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w:t>
            </w:r>
            <w:r>
              <w:rPr>
                <w:rFonts w:ascii="Arial" w:eastAsia="Arial" w:hAnsi="Arial" w:cs="Arial"/>
                <w:spacing w:val="1"/>
                <w:sz w:val="16"/>
                <w:szCs w:val="16"/>
              </w:rPr>
              <w:t>s</w:t>
            </w:r>
            <w:r>
              <w:rPr>
                <w:rFonts w:ascii="Arial" w:eastAsia="Arial" w:hAnsi="Arial" w:cs="Arial"/>
                <w:sz w:val="16"/>
                <w:szCs w:val="16"/>
              </w:rPr>
              <w:t>t</w:t>
            </w:r>
          </w:p>
        </w:tc>
      </w:tr>
      <w:tr w:rsidR="00C81B63" w14:paraId="67DDFCA3" w14:textId="77777777" w:rsidTr="00C81B63">
        <w:tc>
          <w:tcPr>
            <w:tcW w:w="895" w:type="dxa"/>
          </w:tcPr>
          <w:p w14:paraId="335EC4BC" w14:textId="7AB2C4E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70</w:t>
            </w:r>
          </w:p>
        </w:tc>
        <w:tc>
          <w:tcPr>
            <w:tcW w:w="5599" w:type="dxa"/>
          </w:tcPr>
          <w:p w14:paraId="55AE2096" w14:textId="3738AE1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w:t>
            </w:r>
            <w:r>
              <w:rPr>
                <w:rFonts w:ascii="Arial" w:eastAsia="Arial" w:hAnsi="Arial" w:cs="Arial"/>
                <w:sz w:val="16"/>
                <w:szCs w:val="16"/>
              </w:rPr>
              <w:t>ine</w:t>
            </w:r>
          </w:p>
        </w:tc>
        <w:tc>
          <w:tcPr>
            <w:tcW w:w="3247" w:type="dxa"/>
          </w:tcPr>
          <w:p w14:paraId="1424EE7D" w14:textId="147B1F4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Ln</w:t>
            </w:r>
          </w:p>
        </w:tc>
      </w:tr>
      <w:tr w:rsidR="00C81B63" w14:paraId="3E9E3112" w14:textId="77777777" w:rsidTr="00C81B63">
        <w:tc>
          <w:tcPr>
            <w:tcW w:w="895" w:type="dxa"/>
          </w:tcPr>
          <w:p w14:paraId="4A31E124" w14:textId="526C348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71</w:t>
            </w:r>
          </w:p>
        </w:tc>
        <w:tc>
          <w:tcPr>
            <w:tcW w:w="5599" w:type="dxa"/>
          </w:tcPr>
          <w:p w14:paraId="7696F971" w14:textId="1C28B07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Lo</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18EC5C50" w14:textId="60064AE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Loc</w:t>
            </w:r>
          </w:p>
        </w:tc>
      </w:tr>
      <w:tr w:rsidR="00C81B63" w14:paraId="3B4BA478" w14:textId="77777777" w:rsidTr="00C81B63">
        <w:tc>
          <w:tcPr>
            <w:tcW w:w="895" w:type="dxa"/>
          </w:tcPr>
          <w:p w14:paraId="55CD485E" w14:textId="6C75387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72</w:t>
            </w:r>
          </w:p>
        </w:tc>
        <w:tc>
          <w:tcPr>
            <w:tcW w:w="5599" w:type="dxa"/>
          </w:tcPr>
          <w:p w14:paraId="3F5E2D44" w14:textId="680338C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Lo</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1AFB71DB" w14:textId="5EA6936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w:t>
            </w:r>
            <w:r>
              <w:rPr>
                <w:rFonts w:ascii="Arial" w:eastAsia="Arial" w:hAnsi="Arial" w:cs="Arial"/>
                <w:spacing w:val="1"/>
                <w:sz w:val="16"/>
                <w:szCs w:val="16"/>
              </w:rPr>
              <w:t>c</w:t>
            </w:r>
            <w:r>
              <w:rPr>
                <w:rFonts w:ascii="Arial" w:eastAsia="Arial" w:hAnsi="Arial" w:cs="Arial"/>
                <w:sz w:val="16"/>
                <w:szCs w:val="16"/>
              </w:rPr>
              <w:t>t</w:t>
            </w:r>
          </w:p>
        </w:tc>
      </w:tr>
      <w:tr w:rsidR="00C81B63" w14:paraId="6CF71BD1" w14:textId="77777777" w:rsidTr="00C81B63">
        <w:tc>
          <w:tcPr>
            <w:tcW w:w="895" w:type="dxa"/>
          </w:tcPr>
          <w:p w14:paraId="5FF15520" w14:textId="377166C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73</w:t>
            </w:r>
          </w:p>
        </w:tc>
        <w:tc>
          <w:tcPr>
            <w:tcW w:w="5599" w:type="dxa"/>
          </w:tcPr>
          <w:p w14:paraId="485B9C0B" w14:textId="147FC485"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pacing w:val="-1"/>
                <w:sz w:val="16"/>
                <w:szCs w:val="16"/>
              </w:rPr>
              <w:t>er</w:t>
            </w:r>
            <w:r>
              <w:rPr>
                <w:rFonts w:ascii="Arial" w:eastAsia="Arial" w:hAnsi="Arial" w:cs="Arial"/>
                <w:sz w:val="16"/>
                <w:szCs w:val="16"/>
              </w:rPr>
              <w:t>ials</w:t>
            </w:r>
          </w:p>
        </w:tc>
        <w:tc>
          <w:tcPr>
            <w:tcW w:w="3247" w:type="dxa"/>
          </w:tcPr>
          <w:p w14:paraId="7D7E2FA7" w14:textId="04A2E3F5"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a</w:t>
            </w:r>
            <w:r>
              <w:rPr>
                <w:rFonts w:ascii="Arial" w:eastAsia="Arial" w:hAnsi="Arial" w:cs="Arial"/>
                <w:sz w:val="16"/>
                <w:szCs w:val="16"/>
              </w:rPr>
              <w:t>t</w:t>
            </w:r>
          </w:p>
        </w:tc>
      </w:tr>
      <w:tr w:rsidR="00C81B63" w14:paraId="32C1C072" w14:textId="77777777" w:rsidTr="00C81B63">
        <w:tc>
          <w:tcPr>
            <w:tcW w:w="895" w:type="dxa"/>
          </w:tcPr>
          <w:p w14:paraId="5EF30E65" w14:textId="780FE5F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74</w:t>
            </w:r>
          </w:p>
        </w:tc>
        <w:tc>
          <w:tcPr>
            <w:tcW w:w="5599" w:type="dxa"/>
          </w:tcPr>
          <w:p w14:paraId="2D7C2111" w14:textId="14F67599"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ea</w:t>
            </w:r>
            <w:r>
              <w:rPr>
                <w:rFonts w:ascii="Arial" w:eastAsia="Arial" w:hAnsi="Arial" w:cs="Arial"/>
                <w:spacing w:val="1"/>
                <w:sz w:val="16"/>
                <w:szCs w:val="16"/>
              </w:rPr>
              <w:t>s</w:t>
            </w:r>
            <w:r>
              <w:rPr>
                <w:rFonts w:ascii="Arial" w:eastAsia="Arial" w:hAnsi="Arial" w:cs="Arial"/>
                <w:spacing w:val="-1"/>
                <w:sz w:val="16"/>
                <w:szCs w:val="16"/>
              </w:rPr>
              <w:t>ure</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0E0D63FE" w14:textId="4E0A370A"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e</w:t>
            </w:r>
            <w:r>
              <w:rPr>
                <w:rFonts w:ascii="Arial" w:eastAsia="Arial" w:hAnsi="Arial" w:cs="Arial"/>
                <w:sz w:val="16"/>
                <w:szCs w:val="16"/>
              </w:rPr>
              <w:t>a</w:t>
            </w:r>
          </w:p>
        </w:tc>
      </w:tr>
      <w:tr w:rsidR="00C81B63" w14:paraId="3260F57E" w14:textId="77777777" w:rsidTr="00C81B63">
        <w:tc>
          <w:tcPr>
            <w:tcW w:w="895" w:type="dxa"/>
          </w:tcPr>
          <w:p w14:paraId="4E009F98" w14:textId="78EE46E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75</w:t>
            </w:r>
          </w:p>
        </w:tc>
        <w:tc>
          <w:tcPr>
            <w:tcW w:w="5599" w:type="dxa"/>
          </w:tcPr>
          <w:p w14:paraId="08F75D51" w14:textId="68232F09"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e</w:t>
            </w:r>
            <w:r>
              <w:rPr>
                <w:rFonts w:ascii="Arial" w:eastAsia="Arial" w:hAnsi="Arial" w:cs="Arial"/>
                <w:spacing w:val="1"/>
                <w:sz w:val="16"/>
                <w:szCs w:val="16"/>
              </w:rPr>
              <w:t>t</w:t>
            </w:r>
            <w:r>
              <w:rPr>
                <w:rFonts w:ascii="Arial" w:eastAsia="Arial" w:hAnsi="Arial" w:cs="Arial"/>
                <w:spacing w:val="-1"/>
                <w:sz w:val="16"/>
                <w:szCs w:val="16"/>
              </w:rPr>
              <w:t>ho</w:t>
            </w:r>
            <w:r>
              <w:rPr>
                <w:rFonts w:ascii="Arial" w:eastAsia="Arial" w:hAnsi="Arial" w:cs="Arial"/>
                <w:sz w:val="16"/>
                <w:szCs w:val="16"/>
              </w:rPr>
              <w:t>d</w:t>
            </w:r>
          </w:p>
        </w:tc>
        <w:tc>
          <w:tcPr>
            <w:tcW w:w="3247" w:type="dxa"/>
          </w:tcPr>
          <w:p w14:paraId="14C3B0C3" w14:textId="28D056BF"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d</w:t>
            </w:r>
          </w:p>
        </w:tc>
      </w:tr>
      <w:tr w:rsidR="00C81B63" w14:paraId="37C76FCF" w14:textId="77777777" w:rsidTr="00C81B63">
        <w:tc>
          <w:tcPr>
            <w:tcW w:w="895" w:type="dxa"/>
          </w:tcPr>
          <w:p w14:paraId="4CB6B5A5" w14:textId="5B9C952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76</w:t>
            </w:r>
          </w:p>
        </w:tc>
        <w:tc>
          <w:tcPr>
            <w:tcW w:w="5599" w:type="dxa"/>
          </w:tcPr>
          <w:p w14:paraId="186350BD" w14:textId="21121896"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od</w:t>
            </w:r>
            <w:r>
              <w:rPr>
                <w:rFonts w:ascii="Arial" w:eastAsia="Arial" w:hAnsi="Arial" w:cs="Arial"/>
                <w:sz w:val="16"/>
                <w:szCs w:val="16"/>
              </w:rPr>
              <w:t>i</w:t>
            </w:r>
            <w:r>
              <w:rPr>
                <w:rFonts w:ascii="Arial" w:eastAsia="Arial" w:hAnsi="Arial" w:cs="Arial"/>
                <w:spacing w:val="1"/>
                <w:sz w:val="16"/>
                <w:szCs w:val="16"/>
              </w:rPr>
              <w:t>f</w:t>
            </w:r>
            <w:r>
              <w:rPr>
                <w:rFonts w:ascii="Arial" w:eastAsia="Arial" w:hAnsi="Arial" w:cs="Arial"/>
                <w:sz w:val="16"/>
                <w:szCs w:val="16"/>
              </w:rPr>
              <w:t>ied</w:t>
            </w:r>
          </w:p>
        </w:tc>
        <w:tc>
          <w:tcPr>
            <w:tcW w:w="3247" w:type="dxa"/>
          </w:tcPr>
          <w:p w14:paraId="351D1550" w14:textId="4E460729"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d</w:t>
            </w:r>
            <w:r>
              <w:rPr>
                <w:rFonts w:ascii="Arial" w:eastAsia="Arial" w:hAnsi="Arial" w:cs="Arial"/>
                <w:sz w:val="16"/>
                <w:szCs w:val="16"/>
              </w:rPr>
              <w:t>f</w:t>
            </w:r>
          </w:p>
        </w:tc>
      </w:tr>
      <w:tr w:rsidR="00C81B63" w14:paraId="37F3274F" w14:textId="77777777" w:rsidTr="00C81B63">
        <w:tc>
          <w:tcPr>
            <w:tcW w:w="895" w:type="dxa"/>
          </w:tcPr>
          <w:p w14:paraId="7919388E" w14:textId="6F8D937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77</w:t>
            </w:r>
          </w:p>
        </w:tc>
        <w:tc>
          <w:tcPr>
            <w:tcW w:w="5599" w:type="dxa"/>
          </w:tcPr>
          <w:p w14:paraId="579B900D" w14:textId="255F7229"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odu</w:t>
            </w:r>
            <w:r>
              <w:rPr>
                <w:rFonts w:ascii="Arial" w:eastAsia="Arial" w:hAnsi="Arial" w:cs="Arial"/>
                <w:sz w:val="16"/>
                <w:szCs w:val="16"/>
              </w:rPr>
              <w:t>le</w:t>
            </w:r>
          </w:p>
        </w:tc>
        <w:tc>
          <w:tcPr>
            <w:tcW w:w="3247" w:type="dxa"/>
          </w:tcPr>
          <w:p w14:paraId="05F2354B" w14:textId="59AB4345"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o</w:t>
            </w:r>
            <w:r>
              <w:rPr>
                <w:rFonts w:ascii="Arial" w:eastAsia="Arial" w:hAnsi="Arial" w:cs="Arial"/>
                <w:sz w:val="16"/>
                <w:szCs w:val="16"/>
              </w:rPr>
              <w:t>d</w:t>
            </w:r>
          </w:p>
        </w:tc>
      </w:tr>
      <w:tr w:rsidR="00C81B63" w14:paraId="792C6570" w14:textId="77777777" w:rsidTr="00C81B63">
        <w:tc>
          <w:tcPr>
            <w:tcW w:w="895" w:type="dxa"/>
          </w:tcPr>
          <w:p w14:paraId="0637C9DC" w14:textId="1A4086A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78</w:t>
            </w:r>
          </w:p>
        </w:tc>
        <w:tc>
          <w:tcPr>
            <w:tcW w:w="5599" w:type="dxa"/>
          </w:tcPr>
          <w:p w14:paraId="2547AD54" w14:textId="3879C32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Na</w:t>
            </w:r>
            <w:r>
              <w:rPr>
                <w:rFonts w:ascii="Arial" w:eastAsia="Arial" w:hAnsi="Arial" w:cs="Arial"/>
                <w:spacing w:val="3"/>
                <w:sz w:val="16"/>
                <w:szCs w:val="16"/>
              </w:rPr>
              <w:t>m</w:t>
            </w:r>
            <w:r>
              <w:rPr>
                <w:rFonts w:ascii="Arial" w:eastAsia="Arial" w:hAnsi="Arial" w:cs="Arial"/>
                <w:sz w:val="16"/>
                <w:szCs w:val="16"/>
              </w:rPr>
              <w:t>e</w:t>
            </w:r>
          </w:p>
        </w:tc>
        <w:tc>
          <w:tcPr>
            <w:tcW w:w="3247" w:type="dxa"/>
          </w:tcPr>
          <w:p w14:paraId="49D13007" w14:textId="324081E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Nm</w:t>
            </w:r>
          </w:p>
        </w:tc>
      </w:tr>
      <w:tr w:rsidR="00C81B63" w14:paraId="3417C5C4" w14:textId="77777777" w:rsidTr="00C81B63">
        <w:tc>
          <w:tcPr>
            <w:tcW w:w="895" w:type="dxa"/>
          </w:tcPr>
          <w:p w14:paraId="373C8548" w14:textId="6FC3CFA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79</w:t>
            </w:r>
          </w:p>
        </w:tc>
        <w:tc>
          <w:tcPr>
            <w:tcW w:w="5599" w:type="dxa"/>
          </w:tcPr>
          <w:p w14:paraId="27D1DDEB" w14:textId="46034DD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Nu</w:t>
            </w:r>
            <w:r>
              <w:rPr>
                <w:rFonts w:ascii="Arial" w:eastAsia="Arial" w:hAnsi="Arial" w:cs="Arial"/>
                <w:spacing w:val="3"/>
                <w:sz w:val="16"/>
                <w:szCs w:val="16"/>
              </w:rPr>
              <w:t>m</w:t>
            </w:r>
            <w:r>
              <w:rPr>
                <w:rFonts w:ascii="Arial" w:eastAsia="Arial" w:hAnsi="Arial" w:cs="Arial"/>
                <w:spacing w:val="-1"/>
                <w:sz w:val="16"/>
                <w:szCs w:val="16"/>
              </w:rPr>
              <w:t>be</w:t>
            </w:r>
            <w:r>
              <w:rPr>
                <w:rFonts w:ascii="Arial" w:eastAsia="Arial" w:hAnsi="Arial" w:cs="Arial"/>
                <w:sz w:val="16"/>
                <w:szCs w:val="16"/>
              </w:rPr>
              <w:t>r</w:t>
            </w:r>
          </w:p>
        </w:tc>
        <w:tc>
          <w:tcPr>
            <w:tcW w:w="3247" w:type="dxa"/>
          </w:tcPr>
          <w:p w14:paraId="393B5424" w14:textId="07CDB58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Nr</w:t>
            </w:r>
          </w:p>
        </w:tc>
      </w:tr>
      <w:tr w:rsidR="00C81B63" w14:paraId="0DE6F594" w14:textId="77777777" w:rsidTr="00C81B63">
        <w:tc>
          <w:tcPr>
            <w:tcW w:w="895" w:type="dxa"/>
          </w:tcPr>
          <w:p w14:paraId="0F0ABE22" w14:textId="79B9CB0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80</w:t>
            </w:r>
          </w:p>
        </w:tc>
        <w:tc>
          <w:tcPr>
            <w:tcW w:w="5599" w:type="dxa"/>
          </w:tcPr>
          <w:p w14:paraId="2A2CCE3B" w14:textId="67AE4386"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pe</w:t>
            </w:r>
            <w:r>
              <w:rPr>
                <w:rFonts w:ascii="Arial" w:eastAsia="Arial" w:hAnsi="Arial" w:cs="Arial"/>
                <w:sz w:val="16"/>
                <w:szCs w:val="16"/>
              </w:rPr>
              <w:t>n</w:t>
            </w:r>
          </w:p>
        </w:tc>
        <w:tc>
          <w:tcPr>
            <w:tcW w:w="3247" w:type="dxa"/>
          </w:tcPr>
          <w:p w14:paraId="13F089E6" w14:textId="23615B40"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p</w:t>
            </w:r>
            <w:r>
              <w:rPr>
                <w:rFonts w:ascii="Arial" w:eastAsia="Arial" w:hAnsi="Arial" w:cs="Arial"/>
                <w:sz w:val="16"/>
                <w:szCs w:val="16"/>
              </w:rPr>
              <w:t>n</w:t>
            </w:r>
          </w:p>
        </w:tc>
      </w:tr>
      <w:tr w:rsidR="00C81B63" w14:paraId="13F29E69" w14:textId="77777777" w:rsidTr="00C81B63">
        <w:tc>
          <w:tcPr>
            <w:tcW w:w="895" w:type="dxa"/>
          </w:tcPr>
          <w:p w14:paraId="7067EB01" w14:textId="68F66B7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81</w:t>
            </w:r>
          </w:p>
        </w:tc>
        <w:tc>
          <w:tcPr>
            <w:tcW w:w="5599" w:type="dxa"/>
          </w:tcPr>
          <w:p w14:paraId="5DAF8710" w14:textId="50864797"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rde</w:t>
            </w:r>
            <w:r>
              <w:rPr>
                <w:rFonts w:ascii="Arial" w:eastAsia="Arial" w:hAnsi="Arial" w:cs="Arial"/>
                <w:sz w:val="16"/>
                <w:szCs w:val="16"/>
              </w:rPr>
              <w:t>r</w:t>
            </w:r>
          </w:p>
        </w:tc>
        <w:tc>
          <w:tcPr>
            <w:tcW w:w="3247" w:type="dxa"/>
          </w:tcPr>
          <w:p w14:paraId="31DD5AD6" w14:textId="4A755A00"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r</w:t>
            </w:r>
            <w:r>
              <w:rPr>
                <w:rFonts w:ascii="Arial" w:eastAsia="Arial" w:hAnsi="Arial" w:cs="Arial"/>
                <w:sz w:val="16"/>
                <w:szCs w:val="16"/>
              </w:rPr>
              <w:t>d</w:t>
            </w:r>
          </w:p>
        </w:tc>
      </w:tr>
      <w:tr w:rsidR="00C81B63" w14:paraId="44D72967" w14:textId="77777777" w:rsidTr="00C81B63">
        <w:tc>
          <w:tcPr>
            <w:tcW w:w="895" w:type="dxa"/>
          </w:tcPr>
          <w:p w14:paraId="5DB3CD60" w14:textId="130A8C4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82</w:t>
            </w:r>
          </w:p>
        </w:tc>
        <w:tc>
          <w:tcPr>
            <w:tcW w:w="5599" w:type="dxa"/>
          </w:tcPr>
          <w:p w14:paraId="55DAD4A9" w14:textId="16B4C801"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rgan</w:t>
            </w:r>
            <w:r>
              <w:rPr>
                <w:rFonts w:ascii="Arial" w:eastAsia="Arial" w:hAnsi="Arial" w:cs="Arial"/>
                <w:sz w:val="16"/>
                <w:szCs w:val="16"/>
              </w:rPr>
              <w:t>i</w:t>
            </w:r>
            <w:r>
              <w:rPr>
                <w:rFonts w:ascii="Arial" w:eastAsia="Arial" w:hAnsi="Arial" w:cs="Arial"/>
                <w:spacing w:val="-1"/>
                <w:sz w:val="16"/>
                <w:szCs w:val="16"/>
              </w:rPr>
              <w:t>za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471D29BE" w14:textId="30698F07"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r</w:t>
            </w:r>
            <w:r>
              <w:rPr>
                <w:rFonts w:ascii="Arial" w:eastAsia="Arial" w:hAnsi="Arial" w:cs="Arial"/>
                <w:sz w:val="16"/>
                <w:szCs w:val="16"/>
              </w:rPr>
              <w:t>g</w:t>
            </w:r>
          </w:p>
        </w:tc>
      </w:tr>
      <w:tr w:rsidR="00C81B63" w14:paraId="0E6076E9" w14:textId="77777777" w:rsidTr="00C81B63">
        <w:tc>
          <w:tcPr>
            <w:tcW w:w="895" w:type="dxa"/>
          </w:tcPr>
          <w:p w14:paraId="0D5C23EC" w14:textId="5CA0D00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83</w:t>
            </w:r>
          </w:p>
        </w:tc>
        <w:tc>
          <w:tcPr>
            <w:tcW w:w="5599" w:type="dxa"/>
          </w:tcPr>
          <w:p w14:paraId="22DABD7F" w14:textId="2059067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aren</w:t>
            </w:r>
            <w:r>
              <w:rPr>
                <w:rFonts w:ascii="Arial" w:eastAsia="Arial" w:hAnsi="Arial" w:cs="Arial"/>
                <w:sz w:val="16"/>
                <w:szCs w:val="16"/>
              </w:rPr>
              <w:t>t</w:t>
            </w:r>
          </w:p>
        </w:tc>
        <w:tc>
          <w:tcPr>
            <w:tcW w:w="3247" w:type="dxa"/>
          </w:tcPr>
          <w:p w14:paraId="3CA483C8" w14:textId="1258E07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w:t>
            </w:r>
            <w:r>
              <w:rPr>
                <w:rFonts w:ascii="Arial" w:eastAsia="Arial" w:hAnsi="Arial" w:cs="Arial"/>
                <w:sz w:val="16"/>
                <w:szCs w:val="16"/>
              </w:rPr>
              <w:t>r</w:t>
            </w:r>
          </w:p>
        </w:tc>
      </w:tr>
      <w:tr w:rsidR="00C81B63" w14:paraId="21531F6F" w14:textId="77777777" w:rsidTr="00C81B63">
        <w:tc>
          <w:tcPr>
            <w:tcW w:w="895" w:type="dxa"/>
          </w:tcPr>
          <w:p w14:paraId="25BE87A9" w14:textId="76A8E12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84</w:t>
            </w:r>
          </w:p>
        </w:tc>
        <w:tc>
          <w:tcPr>
            <w:tcW w:w="5599" w:type="dxa"/>
          </w:tcPr>
          <w:p w14:paraId="19672F05" w14:textId="47D30C9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ayab</w:t>
            </w:r>
            <w:r>
              <w:rPr>
                <w:rFonts w:ascii="Arial" w:eastAsia="Arial" w:hAnsi="Arial" w:cs="Arial"/>
                <w:sz w:val="16"/>
                <w:szCs w:val="16"/>
              </w:rPr>
              <w:t>le</w:t>
            </w:r>
          </w:p>
        </w:tc>
        <w:tc>
          <w:tcPr>
            <w:tcW w:w="3247" w:type="dxa"/>
          </w:tcPr>
          <w:p w14:paraId="26839761" w14:textId="0696819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b</w:t>
            </w:r>
            <w:r>
              <w:rPr>
                <w:rFonts w:ascii="Arial" w:eastAsia="Arial" w:hAnsi="Arial" w:cs="Arial"/>
                <w:sz w:val="16"/>
                <w:szCs w:val="16"/>
              </w:rPr>
              <w:t>l</w:t>
            </w:r>
          </w:p>
        </w:tc>
      </w:tr>
      <w:tr w:rsidR="00C81B63" w14:paraId="68CBF32E" w14:textId="77777777" w:rsidTr="00C81B63">
        <w:tc>
          <w:tcPr>
            <w:tcW w:w="895" w:type="dxa"/>
          </w:tcPr>
          <w:p w14:paraId="0CE9ABD6" w14:textId="56F5CF4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85</w:t>
            </w:r>
          </w:p>
        </w:tc>
        <w:tc>
          <w:tcPr>
            <w:tcW w:w="5599" w:type="dxa"/>
          </w:tcPr>
          <w:p w14:paraId="7B71E14B" w14:textId="2F1CA4D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w:t>
            </w:r>
            <w:r>
              <w:rPr>
                <w:rFonts w:ascii="Arial" w:eastAsia="Arial" w:hAnsi="Arial" w:cs="Arial"/>
                <w:spacing w:val="-4"/>
                <w:sz w:val="16"/>
                <w:szCs w:val="16"/>
              </w:rPr>
              <w:t>y</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ADCEF0F" w14:textId="78EC96B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w:t>
            </w:r>
            <w:r>
              <w:rPr>
                <w:rFonts w:ascii="Arial" w:eastAsia="Arial" w:hAnsi="Arial" w:cs="Arial"/>
                <w:sz w:val="16"/>
                <w:szCs w:val="16"/>
              </w:rPr>
              <w:t>y</w:t>
            </w:r>
          </w:p>
        </w:tc>
      </w:tr>
      <w:tr w:rsidR="00C81B63" w14:paraId="3AF242EE" w14:textId="77777777" w:rsidTr="00C81B63">
        <w:tc>
          <w:tcPr>
            <w:tcW w:w="895" w:type="dxa"/>
          </w:tcPr>
          <w:p w14:paraId="733D18A7" w14:textId="275F80D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86</w:t>
            </w:r>
          </w:p>
        </w:tc>
        <w:tc>
          <w:tcPr>
            <w:tcW w:w="5599" w:type="dxa"/>
          </w:tcPr>
          <w:p w14:paraId="09E7C2EC" w14:textId="15DE8A2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er</w:t>
            </w:r>
            <w:r>
              <w:rPr>
                <w:rFonts w:ascii="Arial" w:eastAsia="Arial" w:hAnsi="Arial" w:cs="Arial"/>
                <w:spacing w:val="1"/>
                <w:sz w:val="16"/>
                <w:szCs w:val="16"/>
              </w:rPr>
              <w:t>c</w:t>
            </w:r>
            <w:r>
              <w:rPr>
                <w:rFonts w:ascii="Arial" w:eastAsia="Arial" w:hAnsi="Arial" w:cs="Arial"/>
                <w:spacing w:val="-1"/>
                <w:sz w:val="16"/>
                <w:szCs w:val="16"/>
              </w:rPr>
              <w:t>en</w:t>
            </w:r>
            <w:r>
              <w:rPr>
                <w:rFonts w:ascii="Arial" w:eastAsia="Arial" w:hAnsi="Arial" w:cs="Arial"/>
                <w:spacing w:val="1"/>
                <w:sz w:val="16"/>
                <w:szCs w:val="16"/>
              </w:rPr>
              <w:t>t</w:t>
            </w:r>
            <w:r>
              <w:rPr>
                <w:rFonts w:ascii="Arial" w:eastAsia="Arial" w:hAnsi="Arial" w:cs="Arial"/>
                <w:spacing w:val="-1"/>
                <w:sz w:val="16"/>
                <w:szCs w:val="16"/>
              </w:rPr>
              <w:t>ag</w:t>
            </w:r>
            <w:r>
              <w:rPr>
                <w:rFonts w:ascii="Arial" w:eastAsia="Arial" w:hAnsi="Arial" w:cs="Arial"/>
                <w:sz w:val="16"/>
                <w:szCs w:val="16"/>
              </w:rPr>
              <w:t>e</w:t>
            </w:r>
          </w:p>
        </w:tc>
        <w:tc>
          <w:tcPr>
            <w:tcW w:w="3247" w:type="dxa"/>
          </w:tcPr>
          <w:p w14:paraId="1B2D7BC7" w14:textId="1566D00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er</w:t>
            </w:r>
            <w:r>
              <w:rPr>
                <w:rFonts w:ascii="Arial" w:eastAsia="Arial" w:hAnsi="Arial" w:cs="Arial"/>
                <w:sz w:val="16"/>
                <w:szCs w:val="16"/>
              </w:rPr>
              <w:t>c</w:t>
            </w:r>
          </w:p>
        </w:tc>
      </w:tr>
      <w:tr w:rsidR="00C81B63" w14:paraId="0B316704" w14:textId="77777777" w:rsidTr="00C81B63">
        <w:tc>
          <w:tcPr>
            <w:tcW w:w="895" w:type="dxa"/>
          </w:tcPr>
          <w:p w14:paraId="7AFE82CB" w14:textId="4718D08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87</w:t>
            </w:r>
          </w:p>
        </w:tc>
        <w:tc>
          <w:tcPr>
            <w:tcW w:w="5599" w:type="dxa"/>
          </w:tcPr>
          <w:p w14:paraId="10EC99E3" w14:textId="1E04249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er</w:t>
            </w:r>
            <w:r>
              <w:rPr>
                <w:rFonts w:ascii="Arial" w:eastAsia="Arial" w:hAnsi="Arial" w:cs="Arial"/>
                <w:sz w:val="16"/>
                <w:szCs w:val="16"/>
              </w:rPr>
              <w:t>iod</w:t>
            </w:r>
          </w:p>
        </w:tc>
        <w:tc>
          <w:tcPr>
            <w:tcW w:w="3247" w:type="dxa"/>
          </w:tcPr>
          <w:p w14:paraId="5FD861EB" w14:textId="1FFD212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w:t>
            </w:r>
            <w:r>
              <w:rPr>
                <w:rFonts w:ascii="Arial" w:eastAsia="Arial" w:hAnsi="Arial" w:cs="Arial"/>
                <w:sz w:val="16"/>
                <w:szCs w:val="16"/>
              </w:rPr>
              <w:t>r</w:t>
            </w:r>
          </w:p>
        </w:tc>
      </w:tr>
      <w:tr w:rsidR="00C81B63" w14:paraId="1DC3656C" w14:textId="77777777" w:rsidTr="00C81B63">
        <w:tc>
          <w:tcPr>
            <w:tcW w:w="895" w:type="dxa"/>
          </w:tcPr>
          <w:p w14:paraId="0149B47C" w14:textId="4CEEB78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88</w:t>
            </w:r>
          </w:p>
        </w:tc>
        <w:tc>
          <w:tcPr>
            <w:tcW w:w="5599" w:type="dxa"/>
          </w:tcPr>
          <w:p w14:paraId="039DBD16" w14:textId="7D02A8E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er</w:t>
            </w:r>
            <w:r>
              <w:rPr>
                <w:rFonts w:ascii="Arial" w:eastAsia="Arial" w:hAnsi="Arial" w:cs="Arial"/>
                <w:spacing w:val="1"/>
                <w:sz w:val="16"/>
                <w:szCs w:val="16"/>
              </w:rPr>
              <w:t>s</w:t>
            </w:r>
            <w:r>
              <w:rPr>
                <w:rFonts w:ascii="Arial" w:eastAsia="Arial" w:hAnsi="Arial" w:cs="Arial"/>
                <w:spacing w:val="-1"/>
                <w:sz w:val="16"/>
                <w:szCs w:val="16"/>
              </w:rPr>
              <w:t>o</w:t>
            </w:r>
            <w:r>
              <w:rPr>
                <w:rFonts w:ascii="Arial" w:eastAsia="Arial" w:hAnsi="Arial" w:cs="Arial"/>
                <w:sz w:val="16"/>
                <w:szCs w:val="16"/>
              </w:rPr>
              <w:t>n</w:t>
            </w:r>
          </w:p>
        </w:tc>
        <w:tc>
          <w:tcPr>
            <w:tcW w:w="3247" w:type="dxa"/>
          </w:tcPr>
          <w:p w14:paraId="556BA5C5" w14:textId="6A15917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1"/>
                <w:sz w:val="16"/>
                <w:szCs w:val="16"/>
              </w:rPr>
              <w:t>s</w:t>
            </w:r>
            <w:r>
              <w:rPr>
                <w:rFonts w:ascii="Arial" w:eastAsia="Arial" w:hAnsi="Arial" w:cs="Arial"/>
                <w:sz w:val="16"/>
                <w:szCs w:val="16"/>
              </w:rPr>
              <w:t>n</w:t>
            </w:r>
          </w:p>
        </w:tc>
      </w:tr>
      <w:tr w:rsidR="00C81B63" w14:paraId="1F0251F4" w14:textId="77777777" w:rsidTr="00C81B63">
        <w:tc>
          <w:tcPr>
            <w:tcW w:w="895" w:type="dxa"/>
          </w:tcPr>
          <w:p w14:paraId="6C169535" w14:textId="587B227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89</w:t>
            </w:r>
          </w:p>
        </w:tc>
        <w:tc>
          <w:tcPr>
            <w:tcW w:w="5599" w:type="dxa"/>
          </w:tcPr>
          <w:p w14:paraId="3966FC34" w14:textId="06E699C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hy</w:t>
            </w:r>
            <w:r>
              <w:rPr>
                <w:rFonts w:ascii="Arial" w:eastAsia="Arial" w:hAnsi="Arial" w:cs="Arial"/>
                <w:spacing w:val="1"/>
                <w:sz w:val="16"/>
                <w:szCs w:val="16"/>
              </w:rPr>
              <w:t>s</w:t>
            </w:r>
            <w:r>
              <w:rPr>
                <w:rFonts w:ascii="Arial" w:eastAsia="Arial" w:hAnsi="Arial" w:cs="Arial"/>
                <w:spacing w:val="-2"/>
                <w:sz w:val="16"/>
                <w:szCs w:val="16"/>
              </w:rPr>
              <w:t>i</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3EE62ABC" w14:textId="57A56F7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hy</w:t>
            </w:r>
            <w:r>
              <w:rPr>
                <w:rFonts w:ascii="Arial" w:eastAsia="Arial" w:hAnsi="Arial" w:cs="Arial"/>
                <w:sz w:val="16"/>
                <w:szCs w:val="16"/>
              </w:rPr>
              <w:t>s</w:t>
            </w:r>
          </w:p>
        </w:tc>
      </w:tr>
      <w:tr w:rsidR="00C81B63" w14:paraId="1E657D9D" w14:textId="77777777" w:rsidTr="00C81B63">
        <w:tc>
          <w:tcPr>
            <w:tcW w:w="895" w:type="dxa"/>
          </w:tcPr>
          <w:p w14:paraId="370EC772" w14:textId="00B2B0E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90</w:t>
            </w:r>
          </w:p>
        </w:tc>
        <w:tc>
          <w:tcPr>
            <w:tcW w:w="5599" w:type="dxa"/>
          </w:tcPr>
          <w:p w14:paraId="4D063708" w14:textId="6238707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2"/>
                <w:sz w:val="16"/>
                <w:szCs w:val="16"/>
              </w:rPr>
              <w:t>i</w:t>
            </w:r>
            <w:r>
              <w:rPr>
                <w:rFonts w:ascii="Arial" w:eastAsia="Arial" w:hAnsi="Arial" w:cs="Arial"/>
                <w:spacing w:val="3"/>
                <w:sz w:val="16"/>
                <w:szCs w:val="16"/>
              </w:rPr>
              <w:t>m</w:t>
            </w:r>
            <w:r>
              <w:rPr>
                <w:rFonts w:ascii="Arial" w:eastAsia="Arial" w:hAnsi="Arial" w:cs="Arial"/>
                <w:spacing w:val="-1"/>
                <w:sz w:val="16"/>
                <w:szCs w:val="16"/>
              </w:rPr>
              <w:t>ar</w:t>
            </w:r>
            <w:r>
              <w:rPr>
                <w:rFonts w:ascii="Arial" w:eastAsia="Arial" w:hAnsi="Arial" w:cs="Arial"/>
                <w:sz w:val="16"/>
                <w:szCs w:val="16"/>
              </w:rPr>
              <w:t>y</w:t>
            </w:r>
          </w:p>
        </w:tc>
        <w:tc>
          <w:tcPr>
            <w:tcW w:w="3247" w:type="dxa"/>
          </w:tcPr>
          <w:p w14:paraId="027A06DA" w14:textId="2A4079E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2"/>
                <w:sz w:val="16"/>
                <w:szCs w:val="16"/>
              </w:rPr>
              <w:t>i</w:t>
            </w:r>
            <w:r>
              <w:rPr>
                <w:rFonts w:ascii="Arial" w:eastAsia="Arial" w:hAnsi="Arial" w:cs="Arial"/>
                <w:sz w:val="16"/>
                <w:szCs w:val="16"/>
              </w:rPr>
              <w:t>m</w:t>
            </w:r>
          </w:p>
        </w:tc>
      </w:tr>
      <w:tr w:rsidR="00C81B63" w14:paraId="1AAFF75D" w14:textId="77777777" w:rsidTr="00C81B63">
        <w:tc>
          <w:tcPr>
            <w:tcW w:w="895" w:type="dxa"/>
          </w:tcPr>
          <w:p w14:paraId="7F23FE24" w14:textId="06924A7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91</w:t>
            </w:r>
          </w:p>
        </w:tc>
        <w:tc>
          <w:tcPr>
            <w:tcW w:w="5599" w:type="dxa"/>
          </w:tcPr>
          <w:p w14:paraId="22D9B2DA" w14:textId="353FC17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pacing w:val="1"/>
                <w:sz w:val="16"/>
                <w:szCs w:val="16"/>
              </w:rPr>
              <w:t>c</w:t>
            </w:r>
            <w:r>
              <w:rPr>
                <w:rFonts w:ascii="Arial" w:eastAsia="Arial" w:hAnsi="Arial" w:cs="Arial"/>
                <w:spacing w:val="-1"/>
                <w:sz w:val="16"/>
                <w:szCs w:val="16"/>
              </w:rPr>
              <w:t>eed</w:t>
            </w:r>
            <w:r>
              <w:rPr>
                <w:rFonts w:ascii="Arial" w:eastAsia="Arial" w:hAnsi="Arial" w:cs="Arial"/>
                <w:sz w:val="16"/>
                <w:szCs w:val="16"/>
              </w:rPr>
              <w:t>s</w:t>
            </w:r>
          </w:p>
        </w:tc>
        <w:tc>
          <w:tcPr>
            <w:tcW w:w="3247" w:type="dxa"/>
          </w:tcPr>
          <w:p w14:paraId="14AF0DC5" w14:textId="69EE1DA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3"/>
                <w:sz w:val="16"/>
                <w:szCs w:val="16"/>
              </w:rPr>
              <w:t>d</w:t>
            </w:r>
            <w:r>
              <w:rPr>
                <w:rFonts w:ascii="Arial" w:eastAsia="Arial" w:hAnsi="Arial" w:cs="Arial"/>
                <w:sz w:val="16"/>
                <w:szCs w:val="16"/>
              </w:rPr>
              <w:t>s</w:t>
            </w:r>
          </w:p>
        </w:tc>
      </w:tr>
      <w:tr w:rsidR="00C81B63" w14:paraId="59D711E0" w14:textId="77777777" w:rsidTr="00C81B63">
        <w:tc>
          <w:tcPr>
            <w:tcW w:w="895" w:type="dxa"/>
          </w:tcPr>
          <w:p w14:paraId="6BB1787C" w14:textId="6EF4F35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92</w:t>
            </w:r>
          </w:p>
        </w:tc>
        <w:tc>
          <w:tcPr>
            <w:tcW w:w="5599" w:type="dxa"/>
          </w:tcPr>
          <w:p w14:paraId="126814C0" w14:textId="462983F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pacing w:val="1"/>
                <w:sz w:val="16"/>
                <w:szCs w:val="16"/>
              </w:rPr>
              <w:t>c</w:t>
            </w:r>
            <w:r>
              <w:rPr>
                <w:rFonts w:ascii="Arial" w:eastAsia="Arial" w:hAnsi="Arial" w:cs="Arial"/>
                <w:spacing w:val="-1"/>
                <w:sz w:val="16"/>
                <w:szCs w:val="16"/>
              </w:rPr>
              <w:t>es</w:t>
            </w:r>
            <w:r>
              <w:rPr>
                <w:rFonts w:ascii="Arial" w:eastAsia="Arial" w:hAnsi="Arial" w:cs="Arial"/>
                <w:sz w:val="16"/>
                <w:szCs w:val="16"/>
              </w:rPr>
              <w:t>s</w:t>
            </w:r>
          </w:p>
        </w:tc>
        <w:tc>
          <w:tcPr>
            <w:tcW w:w="3247" w:type="dxa"/>
          </w:tcPr>
          <w:p w14:paraId="3DF0CC36" w14:textId="41B774E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c</w:t>
            </w:r>
          </w:p>
        </w:tc>
      </w:tr>
      <w:tr w:rsidR="00C81B63" w14:paraId="678200FC" w14:textId="77777777" w:rsidTr="00C81B63">
        <w:tc>
          <w:tcPr>
            <w:tcW w:w="895" w:type="dxa"/>
          </w:tcPr>
          <w:p w14:paraId="2AD5AB8C" w14:textId="360D0FF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93</w:t>
            </w:r>
          </w:p>
        </w:tc>
        <w:tc>
          <w:tcPr>
            <w:tcW w:w="5599" w:type="dxa"/>
          </w:tcPr>
          <w:p w14:paraId="6222E649" w14:textId="2E2A8A9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rodu</w:t>
            </w:r>
            <w:r>
              <w:rPr>
                <w:rFonts w:ascii="Arial" w:eastAsia="Arial" w:hAnsi="Arial" w:cs="Arial"/>
                <w:spacing w:val="1"/>
                <w:sz w:val="16"/>
                <w:szCs w:val="16"/>
              </w:rPr>
              <w:t>c</w:t>
            </w:r>
            <w:r>
              <w:rPr>
                <w:rFonts w:ascii="Arial" w:eastAsia="Arial" w:hAnsi="Arial" w:cs="Arial"/>
                <w:sz w:val="16"/>
                <w:szCs w:val="16"/>
              </w:rPr>
              <w:t>t</w:t>
            </w:r>
          </w:p>
        </w:tc>
        <w:tc>
          <w:tcPr>
            <w:tcW w:w="3247" w:type="dxa"/>
          </w:tcPr>
          <w:p w14:paraId="6FE962D9" w14:textId="31129E9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rd</w:t>
            </w:r>
            <w:r>
              <w:rPr>
                <w:rFonts w:ascii="Arial" w:eastAsia="Arial" w:hAnsi="Arial" w:cs="Arial"/>
                <w:spacing w:val="1"/>
                <w:sz w:val="16"/>
                <w:szCs w:val="16"/>
              </w:rPr>
              <w:t>c</w:t>
            </w:r>
            <w:r>
              <w:rPr>
                <w:rFonts w:ascii="Arial" w:eastAsia="Arial" w:hAnsi="Arial" w:cs="Arial"/>
                <w:sz w:val="16"/>
                <w:szCs w:val="16"/>
              </w:rPr>
              <w:t>t</w:t>
            </w:r>
          </w:p>
        </w:tc>
      </w:tr>
      <w:tr w:rsidR="00C81B63" w14:paraId="5E5394F2" w14:textId="77777777" w:rsidTr="00C81B63">
        <w:tc>
          <w:tcPr>
            <w:tcW w:w="895" w:type="dxa"/>
          </w:tcPr>
          <w:p w14:paraId="016CC1F4" w14:textId="325BC0E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94</w:t>
            </w:r>
          </w:p>
        </w:tc>
        <w:tc>
          <w:tcPr>
            <w:tcW w:w="5599" w:type="dxa"/>
          </w:tcPr>
          <w:p w14:paraId="44597187" w14:textId="05035B6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je</w:t>
            </w:r>
            <w:r>
              <w:rPr>
                <w:rFonts w:ascii="Arial" w:eastAsia="Arial" w:hAnsi="Arial" w:cs="Arial"/>
                <w:spacing w:val="1"/>
                <w:sz w:val="16"/>
                <w:szCs w:val="16"/>
              </w:rPr>
              <w:t>c</w:t>
            </w:r>
            <w:r>
              <w:rPr>
                <w:rFonts w:ascii="Arial" w:eastAsia="Arial" w:hAnsi="Arial" w:cs="Arial"/>
                <w:sz w:val="16"/>
                <w:szCs w:val="16"/>
              </w:rPr>
              <w:t>t</w:t>
            </w:r>
          </w:p>
        </w:tc>
        <w:tc>
          <w:tcPr>
            <w:tcW w:w="3247" w:type="dxa"/>
          </w:tcPr>
          <w:p w14:paraId="36651140" w14:textId="6CD5FB7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j</w:t>
            </w:r>
          </w:p>
        </w:tc>
      </w:tr>
      <w:tr w:rsidR="00C81B63" w14:paraId="14ECFD9C" w14:textId="77777777" w:rsidTr="00C81B63">
        <w:tc>
          <w:tcPr>
            <w:tcW w:w="895" w:type="dxa"/>
          </w:tcPr>
          <w:p w14:paraId="4785F9CE" w14:textId="681E0DC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95</w:t>
            </w:r>
          </w:p>
        </w:tc>
        <w:tc>
          <w:tcPr>
            <w:tcW w:w="5599" w:type="dxa"/>
          </w:tcPr>
          <w:p w14:paraId="79CD3145" w14:textId="64027E0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ropor</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4FE81150" w14:textId="4EAAA9D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p</w:t>
            </w:r>
          </w:p>
        </w:tc>
      </w:tr>
      <w:tr w:rsidR="00C81B63" w14:paraId="7DFFC44A" w14:textId="77777777" w:rsidTr="00C81B63">
        <w:tc>
          <w:tcPr>
            <w:tcW w:w="895" w:type="dxa"/>
          </w:tcPr>
          <w:p w14:paraId="62CA1174" w14:textId="044367C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lastRenderedPageBreak/>
              <w:t>96</w:t>
            </w:r>
          </w:p>
        </w:tc>
        <w:tc>
          <w:tcPr>
            <w:tcW w:w="5599" w:type="dxa"/>
          </w:tcPr>
          <w:p w14:paraId="7D0C696D" w14:textId="28F093E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rov</w:t>
            </w:r>
            <w:r>
              <w:rPr>
                <w:rFonts w:ascii="Arial" w:eastAsia="Arial" w:hAnsi="Arial" w:cs="Arial"/>
                <w:sz w:val="16"/>
                <w:szCs w:val="16"/>
              </w:rPr>
              <w:t>in</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60357614" w14:textId="3068077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rvn</w:t>
            </w:r>
            <w:r>
              <w:rPr>
                <w:rFonts w:ascii="Arial" w:eastAsia="Arial" w:hAnsi="Arial" w:cs="Arial"/>
                <w:sz w:val="16"/>
                <w:szCs w:val="16"/>
              </w:rPr>
              <w:t>c</w:t>
            </w:r>
          </w:p>
        </w:tc>
      </w:tr>
      <w:tr w:rsidR="00C81B63" w14:paraId="44C58D78" w14:textId="77777777" w:rsidTr="00C81B63">
        <w:tc>
          <w:tcPr>
            <w:tcW w:w="895" w:type="dxa"/>
          </w:tcPr>
          <w:p w14:paraId="581A41B8" w14:textId="21F38A0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97</w:t>
            </w:r>
          </w:p>
        </w:tc>
        <w:tc>
          <w:tcPr>
            <w:tcW w:w="5599" w:type="dxa"/>
          </w:tcPr>
          <w:p w14:paraId="02580CFC" w14:textId="1702AC3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rov</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z w:val="16"/>
                <w:szCs w:val="16"/>
              </w:rPr>
              <w:t>ion</w:t>
            </w:r>
          </w:p>
        </w:tc>
        <w:tc>
          <w:tcPr>
            <w:tcW w:w="3247" w:type="dxa"/>
          </w:tcPr>
          <w:p w14:paraId="06F6CA8F" w14:textId="5C95C85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v</w:t>
            </w:r>
          </w:p>
        </w:tc>
      </w:tr>
      <w:tr w:rsidR="00C81B63" w14:paraId="0C866DA6" w14:textId="77777777" w:rsidTr="00C81B63">
        <w:tc>
          <w:tcPr>
            <w:tcW w:w="895" w:type="dxa"/>
          </w:tcPr>
          <w:p w14:paraId="69D103EE" w14:textId="7933B64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98</w:t>
            </w:r>
          </w:p>
        </w:tc>
        <w:tc>
          <w:tcPr>
            <w:tcW w:w="5599" w:type="dxa"/>
          </w:tcPr>
          <w:p w14:paraId="1290C018" w14:textId="4FE59C1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ur</w:t>
            </w:r>
            <w:r>
              <w:rPr>
                <w:rFonts w:ascii="Arial" w:eastAsia="Arial" w:hAnsi="Arial" w:cs="Arial"/>
                <w:spacing w:val="1"/>
                <w:sz w:val="16"/>
                <w:szCs w:val="16"/>
              </w:rPr>
              <w:t>c</w:t>
            </w:r>
            <w:r>
              <w:rPr>
                <w:rFonts w:ascii="Arial" w:eastAsia="Arial" w:hAnsi="Arial" w:cs="Arial"/>
                <w:spacing w:val="-1"/>
                <w:sz w:val="16"/>
                <w:szCs w:val="16"/>
              </w:rPr>
              <w:t>ha</w:t>
            </w:r>
            <w:r>
              <w:rPr>
                <w:rFonts w:ascii="Arial" w:eastAsia="Arial" w:hAnsi="Arial" w:cs="Arial"/>
                <w:spacing w:val="1"/>
                <w:sz w:val="16"/>
                <w:szCs w:val="16"/>
              </w:rPr>
              <w:t>s</w:t>
            </w:r>
            <w:r>
              <w:rPr>
                <w:rFonts w:ascii="Arial" w:eastAsia="Arial" w:hAnsi="Arial" w:cs="Arial"/>
                <w:sz w:val="16"/>
                <w:szCs w:val="16"/>
              </w:rPr>
              <w:t>e</w:t>
            </w:r>
          </w:p>
        </w:tc>
        <w:tc>
          <w:tcPr>
            <w:tcW w:w="3247" w:type="dxa"/>
          </w:tcPr>
          <w:p w14:paraId="56260B25" w14:textId="36A2CCF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u</w:t>
            </w:r>
            <w:r>
              <w:rPr>
                <w:rFonts w:ascii="Arial" w:eastAsia="Arial" w:hAnsi="Arial" w:cs="Arial"/>
                <w:sz w:val="16"/>
                <w:szCs w:val="16"/>
              </w:rPr>
              <w:t>r</w:t>
            </w:r>
          </w:p>
        </w:tc>
      </w:tr>
      <w:tr w:rsidR="00C81B63" w14:paraId="15EE4EAE" w14:textId="77777777" w:rsidTr="00C81B63">
        <w:tc>
          <w:tcPr>
            <w:tcW w:w="895" w:type="dxa"/>
          </w:tcPr>
          <w:p w14:paraId="1C293FAA" w14:textId="1E9EF88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99</w:t>
            </w:r>
          </w:p>
        </w:tc>
        <w:tc>
          <w:tcPr>
            <w:tcW w:w="5599" w:type="dxa"/>
          </w:tcPr>
          <w:p w14:paraId="757C25BC" w14:textId="53B20F9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ur</w:t>
            </w:r>
            <w:r>
              <w:rPr>
                <w:rFonts w:ascii="Arial" w:eastAsia="Arial" w:hAnsi="Arial" w:cs="Arial"/>
                <w:spacing w:val="1"/>
                <w:sz w:val="16"/>
                <w:szCs w:val="16"/>
              </w:rPr>
              <w:t>c</w:t>
            </w:r>
            <w:r>
              <w:rPr>
                <w:rFonts w:ascii="Arial" w:eastAsia="Arial" w:hAnsi="Arial" w:cs="Arial"/>
                <w:spacing w:val="-1"/>
                <w:sz w:val="16"/>
                <w:szCs w:val="16"/>
              </w:rPr>
              <w:t>has</w:t>
            </w:r>
            <w:r>
              <w:rPr>
                <w:rFonts w:ascii="Arial" w:eastAsia="Arial" w:hAnsi="Arial" w:cs="Arial"/>
                <w:sz w:val="16"/>
                <w:szCs w:val="16"/>
              </w:rPr>
              <w:t>ing</w:t>
            </w:r>
          </w:p>
        </w:tc>
        <w:tc>
          <w:tcPr>
            <w:tcW w:w="3247" w:type="dxa"/>
          </w:tcPr>
          <w:p w14:paraId="36C09A5A" w14:textId="710DE46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3"/>
                <w:sz w:val="16"/>
                <w:szCs w:val="16"/>
              </w:rPr>
              <w:t>h</w:t>
            </w:r>
            <w:r>
              <w:rPr>
                <w:rFonts w:ascii="Arial" w:eastAsia="Arial" w:hAnsi="Arial" w:cs="Arial"/>
                <w:spacing w:val="1"/>
                <w:sz w:val="16"/>
                <w:szCs w:val="16"/>
              </w:rPr>
              <w:t>s</w:t>
            </w:r>
            <w:r>
              <w:rPr>
                <w:rFonts w:ascii="Arial" w:eastAsia="Arial" w:hAnsi="Arial" w:cs="Arial"/>
                <w:spacing w:val="-1"/>
                <w:sz w:val="16"/>
                <w:szCs w:val="16"/>
              </w:rPr>
              <w:t>n</w:t>
            </w:r>
            <w:r>
              <w:rPr>
                <w:rFonts w:ascii="Arial" w:eastAsia="Arial" w:hAnsi="Arial" w:cs="Arial"/>
                <w:sz w:val="16"/>
                <w:szCs w:val="16"/>
              </w:rPr>
              <w:t>g</w:t>
            </w:r>
          </w:p>
        </w:tc>
      </w:tr>
      <w:tr w:rsidR="00C81B63" w14:paraId="343481AD" w14:textId="77777777" w:rsidTr="00C81B63">
        <w:tc>
          <w:tcPr>
            <w:tcW w:w="895" w:type="dxa"/>
          </w:tcPr>
          <w:p w14:paraId="724D36D5" w14:textId="3D014D7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100</w:t>
            </w:r>
          </w:p>
        </w:tc>
        <w:tc>
          <w:tcPr>
            <w:tcW w:w="5599" w:type="dxa"/>
          </w:tcPr>
          <w:p w14:paraId="173D907A" w14:textId="7605B1A8"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Q</w:t>
            </w:r>
            <w:r>
              <w:rPr>
                <w:rFonts w:ascii="Arial" w:eastAsia="Arial" w:hAnsi="Arial" w:cs="Arial"/>
                <w:spacing w:val="-1"/>
                <w:sz w:val="16"/>
                <w:szCs w:val="16"/>
              </w:rPr>
              <w:t>uan</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y</w:t>
            </w:r>
          </w:p>
        </w:tc>
        <w:tc>
          <w:tcPr>
            <w:tcW w:w="3247" w:type="dxa"/>
          </w:tcPr>
          <w:p w14:paraId="2FDC5EFB" w14:textId="537D7BA8"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Qt</w:t>
            </w:r>
          </w:p>
        </w:tc>
      </w:tr>
      <w:tr w:rsidR="00C81B63" w14:paraId="2AE2D8EA" w14:textId="77777777" w:rsidTr="00C81B63">
        <w:tc>
          <w:tcPr>
            <w:tcW w:w="895" w:type="dxa"/>
          </w:tcPr>
          <w:p w14:paraId="5D5F900E" w14:textId="0FFDBF2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101</w:t>
            </w:r>
          </w:p>
        </w:tc>
        <w:tc>
          <w:tcPr>
            <w:tcW w:w="5599" w:type="dxa"/>
          </w:tcPr>
          <w:p w14:paraId="36264A7E" w14:textId="149B6DA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Rea</w:t>
            </w:r>
            <w:r>
              <w:rPr>
                <w:rFonts w:ascii="Arial" w:eastAsia="Arial" w:hAnsi="Arial" w:cs="Arial"/>
                <w:sz w:val="16"/>
                <w:szCs w:val="16"/>
              </w:rPr>
              <w:t>li</w:t>
            </w:r>
            <w:r>
              <w:rPr>
                <w:rFonts w:ascii="Arial" w:eastAsia="Arial" w:hAnsi="Arial" w:cs="Arial"/>
                <w:spacing w:val="-1"/>
                <w:sz w:val="16"/>
                <w:szCs w:val="16"/>
              </w:rPr>
              <w:t>ze</w:t>
            </w:r>
            <w:r>
              <w:rPr>
                <w:rFonts w:ascii="Arial" w:eastAsia="Arial" w:hAnsi="Arial" w:cs="Arial"/>
                <w:sz w:val="16"/>
                <w:szCs w:val="16"/>
              </w:rPr>
              <w:t>d</w:t>
            </w:r>
          </w:p>
        </w:tc>
        <w:tc>
          <w:tcPr>
            <w:tcW w:w="3247" w:type="dxa"/>
          </w:tcPr>
          <w:p w14:paraId="7604A2B4" w14:textId="29CA466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z w:val="16"/>
                <w:szCs w:val="16"/>
              </w:rPr>
              <w:t>l</w:t>
            </w:r>
            <w:r>
              <w:rPr>
                <w:rFonts w:ascii="Arial" w:eastAsia="Arial" w:hAnsi="Arial" w:cs="Arial"/>
                <w:spacing w:val="-1"/>
                <w:sz w:val="16"/>
                <w:szCs w:val="16"/>
              </w:rPr>
              <w:t>z</w:t>
            </w:r>
            <w:r>
              <w:rPr>
                <w:rFonts w:ascii="Arial" w:eastAsia="Arial" w:hAnsi="Arial" w:cs="Arial"/>
                <w:sz w:val="16"/>
                <w:szCs w:val="16"/>
              </w:rPr>
              <w:t>d</w:t>
            </w:r>
          </w:p>
        </w:tc>
      </w:tr>
      <w:tr w:rsidR="00C81B63" w14:paraId="42D99165" w14:textId="77777777" w:rsidTr="00C81B63">
        <w:tc>
          <w:tcPr>
            <w:tcW w:w="895" w:type="dxa"/>
          </w:tcPr>
          <w:p w14:paraId="5BA856DB" w14:textId="4FFBDA1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102</w:t>
            </w:r>
          </w:p>
        </w:tc>
        <w:tc>
          <w:tcPr>
            <w:tcW w:w="5599" w:type="dxa"/>
          </w:tcPr>
          <w:p w14:paraId="64190532" w14:textId="0BEAD48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ipt</w:t>
            </w:r>
          </w:p>
        </w:tc>
        <w:tc>
          <w:tcPr>
            <w:tcW w:w="3247" w:type="dxa"/>
          </w:tcPr>
          <w:p w14:paraId="2EE92FBF" w14:textId="4AE780D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1"/>
                <w:sz w:val="16"/>
                <w:szCs w:val="16"/>
              </w:rPr>
              <w:t>p</w:t>
            </w:r>
            <w:r>
              <w:rPr>
                <w:rFonts w:ascii="Arial" w:eastAsia="Arial" w:hAnsi="Arial" w:cs="Arial"/>
                <w:sz w:val="16"/>
                <w:szCs w:val="16"/>
              </w:rPr>
              <w:t>t</w:t>
            </w:r>
          </w:p>
        </w:tc>
      </w:tr>
      <w:tr w:rsidR="00C81B63" w14:paraId="18F52C83" w14:textId="77777777" w:rsidTr="00C81B63">
        <w:tc>
          <w:tcPr>
            <w:tcW w:w="895" w:type="dxa"/>
          </w:tcPr>
          <w:p w14:paraId="2FABB5D2" w14:textId="2E470E2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103</w:t>
            </w:r>
          </w:p>
        </w:tc>
        <w:tc>
          <w:tcPr>
            <w:tcW w:w="5599" w:type="dxa"/>
          </w:tcPr>
          <w:p w14:paraId="696B02DE" w14:textId="76F7AC2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i</w:t>
            </w:r>
            <w:r>
              <w:rPr>
                <w:rFonts w:ascii="Arial" w:eastAsia="Arial" w:hAnsi="Arial" w:cs="Arial"/>
                <w:spacing w:val="-1"/>
                <w:sz w:val="16"/>
                <w:szCs w:val="16"/>
              </w:rPr>
              <w:t>vab</w:t>
            </w:r>
            <w:r>
              <w:rPr>
                <w:rFonts w:ascii="Arial" w:eastAsia="Arial" w:hAnsi="Arial" w:cs="Arial"/>
                <w:sz w:val="16"/>
                <w:szCs w:val="16"/>
              </w:rPr>
              <w:t>le</w:t>
            </w:r>
          </w:p>
        </w:tc>
        <w:tc>
          <w:tcPr>
            <w:tcW w:w="3247" w:type="dxa"/>
          </w:tcPr>
          <w:p w14:paraId="4959E6B9" w14:textId="16949C9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1"/>
                <w:sz w:val="16"/>
                <w:szCs w:val="16"/>
              </w:rPr>
              <w:t>vb</w:t>
            </w:r>
            <w:r>
              <w:rPr>
                <w:rFonts w:ascii="Arial" w:eastAsia="Arial" w:hAnsi="Arial" w:cs="Arial"/>
                <w:sz w:val="16"/>
                <w:szCs w:val="16"/>
              </w:rPr>
              <w:t>l</w:t>
            </w:r>
          </w:p>
        </w:tc>
      </w:tr>
      <w:tr w:rsidR="00C81B63" w14:paraId="5E60D4F3" w14:textId="77777777" w:rsidTr="00C81B63">
        <w:tc>
          <w:tcPr>
            <w:tcW w:w="895" w:type="dxa"/>
          </w:tcPr>
          <w:p w14:paraId="10B9673F" w14:textId="5E48959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104</w:t>
            </w:r>
          </w:p>
        </w:tc>
        <w:tc>
          <w:tcPr>
            <w:tcW w:w="5599" w:type="dxa"/>
          </w:tcPr>
          <w:p w14:paraId="33BAA491" w14:textId="219F8CF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i</w:t>
            </w:r>
            <w:r>
              <w:rPr>
                <w:rFonts w:ascii="Arial" w:eastAsia="Arial" w:hAnsi="Arial" w:cs="Arial"/>
                <w:spacing w:val="-1"/>
                <w:sz w:val="16"/>
                <w:szCs w:val="16"/>
              </w:rPr>
              <w:t>ve</w:t>
            </w:r>
            <w:r>
              <w:rPr>
                <w:rFonts w:ascii="Arial" w:eastAsia="Arial" w:hAnsi="Arial" w:cs="Arial"/>
                <w:sz w:val="16"/>
                <w:szCs w:val="16"/>
              </w:rPr>
              <w:t>d</w:t>
            </w:r>
          </w:p>
        </w:tc>
        <w:tc>
          <w:tcPr>
            <w:tcW w:w="3247" w:type="dxa"/>
          </w:tcPr>
          <w:p w14:paraId="1A482FDC" w14:textId="00EE86D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1"/>
                <w:sz w:val="16"/>
                <w:szCs w:val="16"/>
              </w:rPr>
              <w:t>v</w:t>
            </w:r>
            <w:r>
              <w:rPr>
                <w:rFonts w:ascii="Arial" w:eastAsia="Arial" w:hAnsi="Arial" w:cs="Arial"/>
                <w:sz w:val="16"/>
                <w:szCs w:val="16"/>
              </w:rPr>
              <w:t>d</w:t>
            </w:r>
          </w:p>
        </w:tc>
      </w:tr>
      <w:tr w:rsidR="00C81B63" w14:paraId="74C80409" w14:textId="77777777" w:rsidTr="00C81B63">
        <w:tc>
          <w:tcPr>
            <w:tcW w:w="895" w:type="dxa"/>
          </w:tcPr>
          <w:p w14:paraId="43D659CD" w14:textId="59B6B92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105</w:t>
            </w:r>
          </w:p>
        </w:tc>
        <w:tc>
          <w:tcPr>
            <w:tcW w:w="5599" w:type="dxa"/>
          </w:tcPr>
          <w:p w14:paraId="113FDA0D" w14:textId="51EA9E2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c</w:t>
            </w:r>
            <w:r>
              <w:rPr>
                <w:rFonts w:ascii="Arial" w:eastAsia="Arial" w:hAnsi="Arial" w:cs="Arial"/>
                <w:spacing w:val="-1"/>
                <w:sz w:val="16"/>
                <w:szCs w:val="16"/>
              </w:rPr>
              <w:t>ord</w:t>
            </w:r>
            <w:r>
              <w:rPr>
                <w:rFonts w:ascii="Arial" w:eastAsia="Arial" w:hAnsi="Arial" w:cs="Arial"/>
                <w:sz w:val="16"/>
                <w:szCs w:val="16"/>
              </w:rPr>
              <w:t>s</w:t>
            </w:r>
          </w:p>
        </w:tc>
        <w:tc>
          <w:tcPr>
            <w:tcW w:w="3247" w:type="dxa"/>
          </w:tcPr>
          <w:p w14:paraId="599CF0A0" w14:textId="30C158C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z w:val="16"/>
                <w:szCs w:val="16"/>
              </w:rPr>
              <w:t>c</w:t>
            </w:r>
          </w:p>
        </w:tc>
      </w:tr>
      <w:tr w:rsidR="00C81B63" w14:paraId="087F2D9D" w14:textId="77777777" w:rsidTr="00C81B63">
        <w:tc>
          <w:tcPr>
            <w:tcW w:w="895" w:type="dxa"/>
          </w:tcPr>
          <w:p w14:paraId="384FCC46" w14:textId="0478207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106</w:t>
            </w:r>
          </w:p>
        </w:tc>
        <w:tc>
          <w:tcPr>
            <w:tcW w:w="5599" w:type="dxa"/>
          </w:tcPr>
          <w:p w14:paraId="685C6EC5" w14:textId="0F81477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f</w:t>
            </w:r>
            <w:r>
              <w:rPr>
                <w:rFonts w:ascii="Arial" w:eastAsia="Arial" w:hAnsi="Arial" w:cs="Arial"/>
                <w:spacing w:val="-1"/>
                <w:sz w:val="16"/>
                <w:szCs w:val="16"/>
              </w:rPr>
              <w:t>eren</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3D127780" w14:textId="6D9FBE2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z w:val="16"/>
                <w:szCs w:val="16"/>
              </w:rPr>
              <w:t>f</w:t>
            </w:r>
          </w:p>
        </w:tc>
      </w:tr>
      <w:tr w:rsidR="00C81B63" w14:paraId="007E50DF" w14:textId="77777777" w:rsidTr="00C81B63">
        <w:tc>
          <w:tcPr>
            <w:tcW w:w="895" w:type="dxa"/>
          </w:tcPr>
          <w:p w14:paraId="120597C9" w14:textId="244FC0A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107</w:t>
            </w:r>
          </w:p>
        </w:tc>
        <w:tc>
          <w:tcPr>
            <w:tcW w:w="5599" w:type="dxa"/>
          </w:tcPr>
          <w:p w14:paraId="7B9CB2E3" w14:textId="229EADB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Regu</w:t>
            </w:r>
            <w:r>
              <w:rPr>
                <w:rFonts w:ascii="Arial" w:eastAsia="Arial" w:hAnsi="Arial" w:cs="Arial"/>
                <w:sz w:val="16"/>
                <w:szCs w:val="16"/>
              </w:rPr>
              <w:t>lat</w:t>
            </w:r>
            <w:r>
              <w:rPr>
                <w:rFonts w:ascii="Arial" w:eastAsia="Arial" w:hAnsi="Arial" w:cs="Arial"/>
                <w:spacing w:val="-1"/>
                <w:sz w:val="16"/>
                <w:szCs w:val="16"/>
              </w:rPr>
              <w:t>o</w:t>
            </w:r>
            <w:r>
              <w:rPr>
                <w:rFonts w:ascii="Arial" w:eastAsia="Arial" w:hAnsi="Arial" w:cs="Arial"/>
                <w:sz w:val="16"/>
                <w:szCs w:val="16"/>
              </w:rPr>
              <w:t>r</w:t>
            </w:r>
          </w:p>
        </w:tc>
        <w:tc>
          <w:tcPr>
            <w:tcW w:w="3247" w:type="dxa"/>
          </w:tcPr>
          <w:p w14:paraId="4587A97F" w14:textId="3C7A562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Rg</w:t>
            </w:r>
            <w:r>
              <w:rPr>
                <w:rFonts w:ascii="Arial" w:eastAsia="Arial" w:hAnsi="Arial" w:cs="Arial"/>
                <w:sz w:val="16"/>
                <w:szCs w:val="16"/>
              </w:rPr>
              <w:t>l</w:t>
            </w:r>
            <w:r>
              <w:rPr>
                <w:rFonts w:ascii="Arial" w:eastAsia="Arial" w:hAnsi="Arial" w:cs="Arial"/>
                <w:spacing w:val="1"/>
                <w:sz w:val="16"/>
                <w:szCs w:val="16"/>
              </w:rPr>
              <w:t>t</w:t>
            </w:r>
            <w:r>
              <w:rPr>
                <w:rFonts w:ascii="Arial" w:eastAsia="Arial" w:hAnsi="Arial" w:cs="Arial"/>
                <w:sz w:val="16"/>
                <w:szCs w:val="16"/>
              </w:rPr>
              <w:t>r</w:t>
            </w:r>
          </w:p>
        </w:tc>
      </w:tr>
      <w:tr w:rsidR="00C81B63" w14:paraId="0EE31FA9" w14:textId="77777777" w:rsidTr="00C81B63">
        <w:tc>
          <w:tcPr>
            <w:tcW w:w="895" w:type="dxa"/>
          </w:tcPr>
          <w:p w14:paraId="08F1256D" w14:textId="3C4759B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108</w:t>
            </w:r>
          </w:p>
        </w:tc>
        <w:tc>
          <w:tcPr>
            <w:tcW w:w="5599" w:type="dxa"/>
          </w:tcPr>
          <w:p w14:paraId="263572BC" w14:textId="184911D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z w:val="16"/>
                <w:szCs w:val="16"/>
              </w:rPr>
              <w:t>ini</w:t>
            </w:r>
            <w:r>
              <w:rPr>
                <w:rFonts w:ascii="Arial" w:eastAsia="Arial" w:hAnsi="Arial" w:cs="Arial"/>
                <w:spacing w:val="-1"/>
                <w:sz w:val="16"/>
                <w:szCs w:val="16"/>
              </w:rPr>
              <w:t>n</w:t>
            </w:r>
            <w:r>
              <w:rPr>
                <w:rFonts w:ascii="Arial" w:eastAsia="Arial" w:hAnsi="Arial" w:cs="Arial"/>
                <w:sz w:val="16"/>
                <w:szCs w:val="16"/>
              </w:rPr>
              <w:t>g</w:t>
            </w:r>
          </w:p>
        </w:tc>
        <w:tc>
          <w:tcPr>
            <w:tcW w:w="3247" w:type="dxa"/>
          </w:tcPr>
          <w:p w14:paraId="6B7F54BF" w14:textId="463DB7C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3"/>
                <w:sz w:val="16"/>
                <w:szCs w:val="16"/>
              </w:rPr>
              <w:t>m</w:t>
            </w:r>
            <w:r>
              <w:rPr>
                <w:rFonts w:ascii="Arial" w:eastAsia="Arial" w:hAnsi="Arial" w:cs="Arial"/>
                <w:spacing w:val="-1"/>
                <w:sz w:val="16"/>
                <w:szCs w:val="16"/>
              </w:rPr>
              <w:t>n</w:t>
            </w:r>
            <w:r>
              <w:rPr>
                <w:rFonts w:ascii="Arial" w:eastAsia="Arial" w:hAnsi="Arial" w:cs="Arial"/>
                <w:sz w:val="16"/>
                <w:szCs w:val="16"/>
              </w:rPr>
              <w:t>g</w:t>
            </w:r>
          </w:p>
        </w:tc>
      </w:tr>
      <w:tr w:rsidR="00C81B63" w14:paraId="7A6C6B67" w14:textId="77777777" w:rsidTr="00C81B63">
        <w:tc>
          <w:tcPr>
            <w:tcW w:w="895" w:type="dxa"/>
          </w:tcPr>
          <w:p w14:paraId="3A42406E" w14:textId="48C004E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109</w:t>
            </w:r>
          </w:p>
        </w:tc>
        <w:tc>
          <w:tcPr>
            <w:tcW w:w="5599" w:type="dxa"/>
          </w:tcPr>
          <w:p w14:paraId="1AAE91FB" w14:textId="0988702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pacing w:val="-3"/>
                <w:sz w:val="16"/>
                <w:szCs w:val="16"/>
              </w:rPr>
              <w:t>r</w:t>
            </w:r>
            <w:r>
              <w:rPr>
                <w:rFonts w:ascii="Arial" w:eastAsia="Arial" w:hAnsi="Arial" w:cs="Arial"/>
                <w:sz w:val="16"/>
                <w:szCs w:val="16"/>
              </w:rPr>
              <w:t>k</w:t>
            </w:r>
          </w:p>
        </w:tc>
        <w:tc>
          <w:tcPr>
            <w:tcW w:w="3247" w:type="dxa"/>
          </w:tcPr>
          <w:p w14:paraId="362311BE" w14:textId="5242588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3"/>
                <w:sz w:val="16"/>
                <w:szCs w:val="16"/>
              </w:rPr>
              <w:t>m</w:t>
            </w:r>
            <w:r>
              <w:rPr>
                <w:rFonts w:ascii="Arial" w:eastAsia="Arial" w:hAnsi="Arial" w:cs="Arial"/>
                <w:spacing w:val="-3"/>
                <w:sz w:val="16"/>
                <w:szCs w:val="16"/>
              </w:rPr>
              <w:t>r</w:t>
            </w:r>
            <w:r>
              <w:rPr>
                <w:rFonts w:ascii="Arial" w:eastAsia="Arial" w:hAnsi="Arial" w:cs="Arial"/>
                <w:sz w:val="16"/>
                <w:szCs w:val="16"/>
              </w:rPr>
              <w:t>k</w:t>
            </w:r>
          </w:p>
        </w:tc>
      </w:tr>
      <w:tr w:rsidR="00C81B63" w14:paraId="393B5B47" w14:textId="77777777" w:rsidTr="00C81B63">
        <w:tc>
          <w:tcPr>
            <w:tcW w:w="895" w:type="dxa"/>
          </w:tcPr>
          <w:p w14:paraId="2C615644" w14:textId="564B629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110</w:t>
            </w:r>
          </w:p>
        </w:tc>
        <w:tc>
          <w:tcPr>
            <w:tcW w:w="5599" w:type="dxa"/>
          </w:tcPr>
          <w:p w14:paraId="2D372E52" w14:textId="251277D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3"/>
                <w:sz w:val="16"/>
                <w:szCs w:val="16"/>
              </w:rPr>
              <w:t>m</w:t>
            </w:r>
            <w:r>
              <w:rPr>
                <w:rFonts w:ascii="Arial" w:eastAsia="Arial" w:hAnsi="Arial" w:cs="Arial"/>
                <w:spacing w:val="-1"/>
                <w:sz w:val="16"/>
                <w:szCs w:val="16"/>
              </w:rPr>
              <w:t>ova</w:t>
            </w:r>
            <w:r>
              <w:rPr>
                <w:rFonts w:ascii="Arial" w:eastAsia="Arial" w:hAnsi="Arial" w:cs="Arial"/>
                <w:sz w:val="16"/>
                <w:szCs w:val="16"/>
              </w:rPr>
              <w:t>l</w:t>
            </w:r>
          </w:p>
        </w:tc>
        <w:tc>
          <w:tcPr>
            <w:tcW w:w="3247" w:type="dxa"/>
          </w:tcPr>
          <w:p w14:paraId="38F8BB6F" w14:textId="508BB73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3"/>
                <w:sz w:val="16"/>
                <w:szCs w:val="16"/>
              </w:rPr>
              <w:t>m</w:t>
            </w:r>
            <w:r>
              <w:rPr>
                <w:rFonts w:ascii="Arial" w:eastAsia="Arial" w:hAnsi="Arial" w:cs="Arial"/>
                <w:sz w:val="16"/>
                <w:szCs w:val="16"/>
              </w:rPr>
              <w:t>v</w:t>
            </w:r>
          </w:p>
        </w:tc>
      </w:tr>
      <w:tr w:rsidR="00C81B63" w14:paraId="762D240A" w14:textId="77777777" w:rsidTr="00C81B63">
        <w:tc>
          <w:tcPr>
            <w:tcW w:w="895" w:type="dxa"/>
          </w:tcPr>
          <w:p w14:paraId="2F0257C3" w14:textId="1B0173F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111</w:t>
            </w:r>
          </w:p>
        </w:tc>
        <w:tc>
          <w:tcPr>
            <w:tcW w:w="5599" w:type="dxa"/>
          </w:tcPr>
          <w:p w14:paraId="07ED9ACD" w14:textId="21CB2F5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Rep</w:t>
            </w:r>
            <w:r>
              <w:rPr>
                <w:rFonts w:ascii="Arial" w:eastAsia="Arial" w:hAnsi="Arial" w:cs="Arial"/>
                <w:sz w:val="16"/>
                <w:szCs w:val="16"/>
              </w:rPr>
              <w:t>la</w:t>
            </w:r>
            <w:r>
              <w:rPr>
                <w:rFonts w:ascii="Arial" w:eastAsia="Arial" w:hAnsi="Arial" w:cs="Arial"/>
                <w:spacing w:val="1"/>
                <w:sz w:val="16"/>
                <w:szCs w:val="16"/>
              </w:rPr>
              <w:t>c</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an</w:t>
            </w:r>
            <w:r>
              <w:rPr>
                <w:rFonts w:ascii="Arial" w:eastAsia="Arial" w:hAnsi="Arial" w:cs="Arial"/>
                <w:sz w:val="16"/>
                <w:szCs w:val="16"/>
              </w:rPr>
              <w:t>t</w:t>
            </w:r>
          </w:p>
        </w:tc>
        <w:tc>
          <w:tcPr>
            <w:tcW w:w="3247" w:type="dxa"/>
          </w:tcPr>
          <w:p w14:paraId="41585E79" w14:textId="0AE3D73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Rep</w:t>
            </w:r>
            <w:r>
              <w:rPr>
                <w:rFonts w:ascii="Arial" w:eastAsia="Arial" w:hAnsi="Arial" w:cs="Arial"/>
                <w:sz w:val="16"/>
                <w:szCs w:val="16"/>
              </w:rPr>
              <w:t>lac</w:t>
            </w:r>
          </w:p>
        </w:tc>
      </w:tr>
      <w:tr w:rsidR="00C81B63" w14:paraId="4A1F3750" w14:textId="77777777" w:rsidTr="00C81B63">
        <w:tc>
          <w:tcPr>
            <w:tcW w:w="895" w:type="dxa"/>
          </w:tcPr>
          <w:p w14:paraId="3CCC9CE7" w14:textId="61C39B0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112</w:t>
            </w:r>
          </w:p>
        </w:tc>
        <w:tc>
          <w:tcPr>
            <w:tcW w:w="5599" w:type="dxa"/>
          </w:tcPr>
          <w:p w14:paraId="10AC1AC5" w14:textId="281EB9F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Rep</w:t>
            </w:r>
            <w:r>
              <w:rPr>
                <w:rFonts w:ascii="Arial" w:eastAsia="Arial" w:hAnsi="Arial" w:cs="Arial"/>
                <w:sz w:val="16"/>
                <w:szCs w:val="16"/>
              </w:rPr>
              <w:t>la</w:t>
            </w:r>
            <w:r>
              <w:rPr>
                <w:rFonts w:ascii="Arial" w:eastAsia="Arial" w:hAnsi="Arial" w:cs="Arial"/>
                <w:spacing w:val="1"/>
                <w:sz w:val="16"/>
                <w:szCs w:val="16"/>
              </w:rPr>
              <w:t>c</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358BAAAB" w14:textId="3DD1774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Rp</w:t>
            </w:r>
            <w:r>
              <w:rPr>
                <w:rFonts w:ascii="Arial" w:eastAsia="Arial" w:hAnsi="Arial" w:cs="Arial"/>
                <w:sz w:val="16"/>
                <w:szCs w:val="16"/>
              </w:rPr>
              <w:t>lc</w:t>
            </w:r>
          </w:p>
        </w:tc>
      </w:tr>
      <w:tr w:rsidR="00C81B63" w14:paraId="23C013CF" w14:textId="77777777" w:rsidTr="00C81B63">
        <w:tc>
          <w:tcPr>
            <w:tcW w:w="895" w:type="dxa"/>
          </w:tcPr>
          <w:p w14:paraId="2A99E60F" w14:textId="27D98EE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113</w:t>
            </w:r>
          </w:p>
        </w:tc>
        <w:tc>
          <w:tcPr>
            <w:tcW w:w="5599" w:type="dxa"/>
          </w:tcPr>
          <w:p w14:paraId="6D1B99CC" w14:textId="604BD88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Repor</w:t>
            </w:r>
            <w:r>
              <w:rPr>
                <w:rFonts w:ascii="Arial" w:eastAsia="Arial" w:hAnsi="Arial" w:cs="Arial"/>
                <w:spacing w:val="1"/>
                <w:sz w:val="16"/>
                <w:szCs w:val="16"/>
              </w:rPr>
              <w:t>t</w:t>
            </w:r>
            <w:r>
              <w:rPr>
                <w:rFonts w:ascii="Arial" w:eastAsia="Arial" w:hAnsi="Arial" w:cs="Arial"/>
                <w:sz w:val="16"/>
                <w:szCs w:val="16"/>
              </w:rPr>
              <w:t>ing</w:t>
            </w:r>
          </w:p>
        </w:tc>
        <w:tc>
          <w:tcPr>
            <w:tcW w:w="3247" w:type="dxa"/>
          </w:tcPr>
          <w:p w14:paraId="56E82AD5" w14:textId="58BFB8F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Rpr</w:t>
            </w:r>
            <w:r>
              <w:rPr>
                <w:rFonts w:ascii="Arial" w:eastAsia="Arial" w:hAnsi="Arial" w:cs="Arial"/>
                <w:sz w:val="16"/>
                <w:szCs w:val="16"/>
              </w:rPr>
              <w:t>t</w:t>
            </w:r>
          </w:p>
        </w:tc>
      </w:tr>
      <w:tr w:rsidR="00C81B63" w14:paraId="2F8F1169" w14:textId="77777777" w:rsidTr="00C81B63">
        <w:tc>
          <w:tcPr>
            <w:tcW w:w="895" w:type="dxa"/>
          </w:tcPr>
          <w:p w14:paraId="1AC4AB4B" w14:textId="4E27E5D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114</w:t>
            </w:r>
          </w:p>
        </w:tc>
        <w:tc>
          <w:tcPr>
            <w:tcW w:w="5599" w:type="dxa"/>
          </w:tcPr>
          <w:p w14:paraId="05EC0D7A" w14:textId="6BA8A06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Requ</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4BCDC1C2" w14:textId="3F1F481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Rq</w:t>
            </w:r>
            <w:r>
              <w:rPr>
                <w:rFonts w:ascii="Arial" w:eastAsia="Arial" w:hAnsi="Arial" w:cs="Arial"/>
                <w:spacing w:val="1"/>
                <w:sz w:val="16"/>
                <w:szCs w:val="16"/>
              </w:rPr>
              <w:t>st</w:t>
            </w:r>
            <w:r>
              <w:rPr>
                <w:rFonts w:ascii="Arial" w:eastAsia="Arial" w:hAnsi="Arial" w:cs="Arial"/>
                <w:sz w:val="16"/>
                <w:szCs w:val="16"/>
              </w:rPr>
              <w:t>n</w:t>
            </w:r>
          </w:p>
        </w:tc>
      </w:tr>
      <w:tr w:rsidR="00C81B63" w14:paraId="37555CAE" w14:textId="77777777" w:rsidTr="00C81B63">
        <w:tc>
          <w:tcPr>
            <w:tcW w:w="895" w:type="dxa"/>
          </w:tcPr>
          <w:p w14:paraId="1E9BAC22" w14:textId="2E1D9A1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115</w:t>
            </w:r>
          </w:p>
        </w:tc>
        <w:tc>
          <w:tcPr>
            <w:tcW w:w="5599" w:type="dxa"/>
          </w:tcPr>
          <w:p w14:paraId="552756AA" w14:textId="40ADF26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z w:val="16"/>
                <w:szCs w:val="16"/>
              </w:rPr>
              <w:t>id</w:t>
            </w:r>
            <w:r>
              <w:rPr>
                <w:rFonts w:ascii="Arial" w:eastAsia="Arial" w:hAnsi="Arial" w:cs="Arial"/>
                <w:spacing w:val="-1"/>
                <w:sz w:val="16"/>
                <w:szCs w:val="16"/>
              </w:rPr>
              <w:t>ua</w:t>
            </w:r>
            <w:r>
              <w:rPr>
                <w:rFonts w:ascii="Arial" w:eastAsia="Arial" w:hAnsi="Arial" w:cs="Arial"/>
                <w:sz w:val="16"/>
                <w:szCs w:val="16"/>
              </w:rPr>
              <w:t>l</w:t>
            </w:r>
          </w:p>
        </w:tc>
        <w:tc>
          <w:tcPr>
            <w:tcW w:w="3247" w:type="dxa"/>
          </w:tcPr>
          <w:p w14:paraId="61348814" w14:textId="6C38FEC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z w:val="16"/>
                <w:szCs w:val="16"/>
              </w:rPr>
              <w:t>i</w:t>
            </w:r>
          </w:p>
        </w:tc>
      </w:tr>
      <w:tr w:rsidR="00C81B63" w14:paraId="5A35EA88" w14:textId="77777777" w:rsidTr="00C81B63">
        <w:tc>
          <w:tcPr>
            <w:tcW w:w="895" w:type="dxa"/>
          </w:tcPr>
          <w:p w14:paraId="60D14AE3" w14:textId="6194172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116</w:t>
            </w:r>
          </w:p>
        </w:tc>
        <w:tc>
          <w:tcPr>
            <w:tcW w:w="5599" w:type="dxa"/>
          </w:tcPr>
          <w:p w14:paraId="5832D1D6" w14:textId="0949FA6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pacing w:val="-1"/>
                <w:sz w:val="16"/>
                <w:szCs w:val="16"/>
              </w:rPr>
              <w:t>pon</w:t>
            </w:r>
            <w:r>
              <w:rPr>
                <w:rFonts w:ascii="Arial" w:eastAsia="Arial" w:hAnsi="Arial" w:cs="Arial"/>
                <w:spacing w:val="1"/>
                <w:sz w:val="16"/>
                <w:szCs w:val="16"/>
              </w:rPr>
              <w:t>s</w:t>
            </w:r>
            <w:r>
              <w:rPr>
                <w:rFonts w:ascii="Arial" w:eastAsia="Arial" w:hAnsi="Arial" w:cs="Arial"/>
                <w:sz w:val="16"/>
                <w:szCs w:val="16"/>
              </w:rPr>
              <w:t>ibi</w:t>
            </w:r>
            <w:r>
              <w:rPr>
                <w:rFonts w:ascii="Arial" w:eastAsia="Arial" w:hAnsi="Arial" w:cs="Arial"/>
                <w:spacing w:val="-2"/>
                <w:sz w:val="16"/>
                <w:szCs w:val="16"/>
              </w:rPr>
              <w:t>l</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y</w:t>
            </w:r>
          </w:p>
        </w:tc>
        <w:tc>
          <w:tcPr>
            <w:tcW w:w="3247" w:type="dxa"/>
          </w:tcPr>
          <w:p w14:paraId="30A8E3BF" w14:textId="76173DB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z w:val="16"/>
                <w:szCs w:val="16"/>
              </w:rPr>
              <w:t>p</w:t>
            </w:r>
          </w:p>
        </w:tc>
      </w:tr>
      <w:tr w:rsidR="00C81B63" w14:paraId="1684D402" w14:textId="77777777" w:rsidTr="00C81B63">
        <w:tc>
          <w:tcPr>
            <w:tcW w:w="895" w:type="dxa"/>
          </w:tcPr>
          <w:p w14:paraId="61733C92" w14:textId="74A6A31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117</w:t>
            </w:r>
          </w:p>
        </w:tc>
        <w:tc>
          <w:tcPr>
            <w:tcW w:w="5599" w:type="dxa"/>
          </w:tcPr>
          <w:p w14:paraId="1CE78CBA" w14:textId="37CA8F1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Rever</w:t>
            </w:r>
            <w:r>
              <w:rPr>
                <w:rFonts w:ascii="Arial" w:eastAsia="Arial" w:hAnsi="Arial" w:cs="Arial"/>
                <w:spacing w:val="1"/>
                <w:sz w:val="16"/>
                <w:szCs w:val="16"/>
              </w:rPr>
              <w:t>s</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7A0E6D52" w14:textId="70DFCC4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z w:val="16"/>
                <w:szCs w:val="16"/>
              </w:rPr>
              <w:t>v</w:t>
            </w:r>
          </w:p>
        </w:tc>
      </w:tr>
      <w:tr w:rsidR="00C81B63" w14:paraId="7E89EBEE" w14:textId="77777777" w:rsidTr="00C81B63">
        <w:tc>
          <w:tcPr>
            <w:tcW w:w="895" w:type="dxa"/>
          </w:tcPr>
          <w:p w14:paraId="00C615E4" w14:textId="54ABB93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118</w:t>
            </w:r>
          </w:p>
        </w:tc>
        <w:tc>
          <w:tcPr>
            <w:tcW w:w="5599" w:type="dxa"/>
          </w:tcPr>
          <w:p w14:paraId="4A42720B" w14:textId="5AED90D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a</w:t>
            </w:r>
            <w:r>
              <w:rPr>
                <w:rFonts w:ascii="Arial" w:eastAsia="Arial" w:hAnsi="Arial" w:cs="Arial"/>
                <w:sz w:val="16"/>
                <w:szCs w:val="16"/>
              </w:rPr>
              <w:t>les</w:t>
            </w:r>
          </w:p>
        </w:tc>
        <w:tc>
          <w:tcPr>
            <w:tcW w:w="3247" w:type="dxa"/>
          </w:tcPr>
          <w:p w14:paraId="721DDBE6" w14:textId="66DAF08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a</w:t>
            </w:r>
            <w:r>
              <w:rPr>
                <w:rFonts w:ascii="Arial" w:eastAsia="Arial" w:hAnsi="Arial" w:cs="Arial"/>
                <w:sz w:val="16"/>
                <w:szCs w:val="16"/>
              </w:rPr>
              <w:t>l</w:t>
            </w:r>
          </w:p>
        </w:tc>
      </w:tr>
      <w:tr w:rsidR="00C81B63" w14:paraId="0DA16D14" w14:textId="77777777" w:rsidTr="00C81B63">
        <w:tc>
          <w:tcPr>
            <w:tcW w:w="895" w:type="dxa"/>
          </w:tcPr>
          <w:p w14:paraId="0C2D0087" w14:textId="784A7C7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119</w:t>
            </w:r>
          </w:p>
        </w:tc>
        <w:tc>
          <w:tcPr>
            <w:tcW w:w="5599" w:type="dxa"/>
          </w:tcPr>
          <w:p w14:paraId="3579E049" w14:textId="5C9643D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3"/>
                <w:sz w:val="16"/>
                <w:szCs w:val="16"/>
              </w:rPr>
              <w:t>g</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1F9E0E90" w14:textId="0BB4673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Sg</w:t>
            </w:r>
          </w:p>
        </w:tc>
      </w:tr>
      <w:tr w:rsidR="00C81B63" w14:paraId="0439C5E4" w14:textId="77777777" w:rsidTr="00C81B63">
        <w:tc>
          <w:tcPr>
            <w:tcW w:w="895" w:type="dxa"/>
          </w:tcPr>
          <w:p w14:paraId="04E245AD" w14:textId="22E79A7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120</w:t>
            </w:r>
          </w:p>
        </w:tc>
        <w:tc>
          <w:tcPr>
            <w:tcW w:w="5599" w:type="dxa"/>
          </w:tcPr>
          <w:p w14:paraId="7797B42B" w14:textId="2A1DB50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erv</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11E7C9EA" w14:textId="50B59EC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rv</w:t>
            </w:r>
            <w:r>
              <w:rPr>
                <w:rFonts w:ascii="Arial" w:eastAsia="Arial" w:hAnsi="Arial" w:cs="Arial"/>
                <w:sz w:val="16"/>
                <w:szCs w:val="16"/>
              </w:rPr>
              <w:t>c</w:t>
            </w:r>
          </w:p>
        </w:tc>
      </w:tr>
      <w:tr w:rsidR="00C81B63" w14:paraId="22EA4F39" w14:textId="77777777" w:rsidTr="00C81B63">
        <w:tc>
          <w:tcPr>
            <w:tcW w:w="895" w:type="dxa"/>
          </w:tcPr>
          <w:p w14:paraId="376971ED" w14:textId="629A54E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121</w:t>
            </w:r>
          </w:p>
        </w:tc>
        <w:tc>
          <w:tcPr>
            <w:tcW w:w="5599" w:type="dxa"/>
          </w:tcPr>
          <w:p w14:paraId="6344707B" w14:textId="55B8C6E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1"/>
                <w:sz w:val="16"/>
                <w:szCs w:val="16"/>
              </w:rPr>
              <w:t>t</w:t>
            </w:r>
            <w:r>
              <w:rPr>
                <w:rFonts w:ascii="Arial" w:eastAsia="Arial" w:hAnsi="Arial" w:cs="Arial"/>
                <w:spacing w:val="-1"/>
                <w:sz w:val="16"/>
                <w:szCs w:val="16"/>
              </w:rPr>
              <w:t>t</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39C014A" w14:textId="2CB2D48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1"/>
                <w:sz w:val="16"/>
                <w:szCs w:val="16"/>
              </w:rPr>
              <w:t>t</w:t>
            </w:r>
            <w:r>
              <w:rPr>
                <w:rFonts w:ascii="Arial" w:eastAsia="Arial" w:hAnsi="Arial" w:cs="Arial"/>
                <w:sz w:val="16"/>
                <w:szCs w:val="16"/>
              </w:rPr>
              <w:t>l</w:t>
            </w:r>
          </w:p>
        </w:tc>
      </w:tr>
      <w:tr w:rsidR="00C81B63" w14:paraId="5714051D" w14:textId="77777777" w:rsidTr="00C81B63">
        <w:tc>
          <w:tcPr>
            <w:tcW w:w="895" w:type="dxa"/>
          </w:tcPr>
          <w:p w14:paraId="11EE014C" w14:textId="6390CFC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122</w:t>
            </w:r>
          </w:p>
        </w:tc>
        <w:tc>
          <w:tcPr>
            <w:tcW w:w="5599" w:type="dxa"/>
          </w:tcPr>
          <w:p w14:paraId="72B46DF0" w14:textId="45800C1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hee</w:t>
            </w:r>
            <w:r>
              <w:rPr>
                <w:rFonts w:ascii="Arial" w:eastAsia="Arial" w:hAnsi="Arial" w:cs="Arial"/>
                <w:sz w:val="16"/>
                <w:szCs w:val="16"/>
              </w:rPr>
              <w:t>t</w:t>
            </w:r>
          </w:p>
        </w:tc>
        <w:tc>
          <w:tcPr>
            <w:tcW w:w="3247" w:type="dxa"/>
          </w:tcPr>
          <w:p w14:paraId="0EEA8C46" w14:textId="5C5C9F6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w:t>
            </w:r>
            <w:r>
              <w:rPr>
                <w:rFonts w:ascii="Arial" w:eastAsia="Arial" w:hAnsi="Arial" w:cs="Arial"/>
                <w:sz w:val="16"/>
                <w:szCs w:val="16"/>
              </w:rPr>
              <w:t>t</w:t>
            </w:r>
          </w:p>
        </w:tc>
      </w:tr>
      <w:tr w:rsidR="00C81B63" w14:paraId="688CB1BA" w14:textId="77777777" w:rsidTr="00C81B63">
        <w:tc>
          <w:tcPr>
            <w:tcW w:w="895" w:type="dxa"/>
          </w:tcPr>
          <w:p w14:paraId="3614FF67" w14:textId="685D06F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123</w:t>
            </w:r>
          </w:p>
        </w:tc>
        <w:tc>
          <w:tcPr>
            <w:tcW w:w="5599" w:type="dxa"/>
          </w:tcPr>
          <w:p w14:paraId="5E96F266" w14:textId="53E120E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w:t>
            </w:r>
            <w:r>
              <w:rPr>
                <w:rFonts w:ascii="Arial" w:eastAsia="Arial" w:hAnsi="Arial" w:cs="Arial"/>
                <w:sz w:val="16"/>
                <w:szCs w:val="16"/>
              </w:rPr>
              <w:t>i</w:t>
            </w:r>
            <w:r>
              <w:rPr>
                <w:rFonts w:ascii="Arial" w:eastAsia="Arial" w:hAnsi="Arial" w:cs="Arial"/>
                <w:spacing w:val="-3"/>
                <w:sz w:val="16"/>
                <w:szCs w:val="16"/>
              </w:rPr>
              <w:t>p</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FDE270B" w14:textId="7EB8ECD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w:t>
            </w:r>
            <w:r>
              <w:rPr>
                <w:rFonts w:ascii="Arial" w:eastAsia="Arial" w:hAnsi="Arial" w:cs="Arial"/>
                <w:sz w:val="16"/>
                <w:szCs w:val="16"/>
              </w:rPr>
              <w:t>p</w:t>
            </w:r>
          </w:p>
        </w:tc>
      </w:tr>
      <w:tr w:rsidR="00C81B63" w14:paraId="4B78273A" w14:textId="77777777" w:rsidTr="00C81B63">
        <w:tc>
          <w:tcPr>
            <w:tcW w:w="895" w:type="dxa"/>
          </w:tcPr>
          <w:p w14:paraId="788B1983" w14:textId="17634F5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124</w:t>
            </w:r>
          </w:p>
        </w:tc>
        <w:tc>
          <w:tcPr>
            <w:tcW w:w="5599" w:type="dxa"/>
          </w:tcPr>
          <w:p w14:paraId="0B5EBAD8" w14:textId="57E7CF6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w:t>
            </w:r>
            <w:r>
              <w:rPr>
                <w:rFonts w:ascii="Arial" w:eastAsia="Arial" w:hAnsi="Arial" w:cs="Arial"/>
                <w:sz w:val="16"/>
                <w:szCs w:val="16"/>
              </w:rPr>
              <w:t>ip</w:t>
            </w:r>
            <w:r>
              <w:rPr>
                <w:rFonts w:ascii="Arial" w:eastAsia="Arial" w:hAnsi="Arial" w:cs="Arial"/>
                <w:spacing w:val="-1"/>
                <w:sz w:val="16"/>
                <w:szCs w:val="16"/>
              </w:rPr>
              <w:t>p</w:t>
            </w:r>
            <w:r>
              <w:rPr>
                <w:rFonts w:ascii="Arial" w:eastAsia="Arial" w:hAnsi="Arial" w:cs="Arial"/>
                <w:sz w:val="16"/>
                <w:szCs w:val="16"/>
              </w:rPr>
              <w:t>ing</w:t>
            </w:r>
          </w:p>
        </w:tc>
        <w:tc>
          <w:tcPr>
            <w:tcW w:w="3247" w:type="dxa"/>
          </w:tcPr>
          <w:p w14:paraId="4C329482" w14:textId="730C02C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hpn</w:t>
            </w:r>
            <w:r>
              <w:rPr>
                <w:rFonts w:ascii="Arial" w:eastAsia="Arial" w:hAnsi="Arial" w:cs="Arial"/>
                <w:sz w:val="16"/>
                <w:szCs w:val="16"/>
              </w:rPr>
              <w:t>g</w:t>
            </w:r>
          </w:p>
        </w:tc>
      </w:tr>
      <w:tr w:rsidR="00C81B63" w14:paraId="36D59D51" w14:textId="77777777" w:rsidTr="00C81B63">
        <w:tc>
          <w:tcPr>
            <w:tcW w:w="895" w:type="dxa"/>
          </w:tcPr>
          <w:p w14:paraId="5B85BA67" w14:textId="2ED4334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125</w:t>
            </w:r>
          </w:p>
        </w:tc>
        <w:tc>
          <w:tcPr>
            <w:tcW w:w="5599" w:type="dxa"/>
          </w:tcPr>
          <w:p w14:paraId="344CF58F" w14:textId="1DC0560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o</w:t>
            </w:r>
            <w:r>
              <w:rPr>
                <w:rFonts w:ascii="Arial" w:eastAsia="Arial" w:hAnsi="Arial" w:cs="Arial"/>
                <w:spacing w:val="1"/>
                <w:sz w:val="16"/>
                <w:szCs w:val="16"/>
              </w:rPr>
              <w:t>ft</w:t>
            </w:r>
            <w:r>
              <w:rPr>
                <w:rFonts w:ascii="Arial" w:eastAsia="Arial" w:hAnsi="Arial" w:cs="Arial"/>
                <w:spacing w:val="-3"/>
                <w:sz w:val="16"/>
                <w:szCs w:val="16"/>
              </w:rPr>
              <w:t>w</w:t>
            </w:r>
            <w:r>
              <w:rPr>
                <w:rFonts w:ascii="Arial" w:eastAsia="Arial" w:hAnsi="Arial" w:cs="Arial"/>
                <w:spacing w:val="-1"/>
                <w:sz w:val="16"/>
                <w:szCs w:val="16"/>
              </w:rPr>
              <w:t>ar</w:t>
            </w:r>
            <w:r>
              <w:rPr>
                <w:rFonts w:ascii="Arial" w:eastAsia="Arial" w:hAnsi="Arial" w:cs="Arial"/>
                <w:sz w:val="16"/>
                <w:szCs w:val="16"/>
              </w:rPr>
              <w:t>e</w:t>
            </w:r>
          </w:p>
        </w:tc>
        <w:tc>
          <w:tcPr>
            <w:tcW w:w="3247" w:type="dxa"/>
          </w:tcPr>
          <w:p w14:paraId="07753742" w14:textId="76B0401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Sftw</w:t>
            </w:r>
          </w:p>
        </w:tc>
      </w:tr>
      <w:tr w:rsidR="00C81B63" w14:paraId="7C3787E7" w14:textId="77777777" w:rsidTr="00C81B63">
        <w:tc>
          <w:tcPr>
            <w:tcW w:w="895" w:type="dxa"/>
          </w:tcPr>
          <w:p w14:paraId="3C010B10" w14:textId="6296FF5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126</w:t>
            </w:r>
          </w:p>
        </w:tc>
        <w:tc>
          <w:tcPr>
            <w:tcW w:w="5599" w:type="dxa"/>
          </w:tcPr>
          <w:p w14:paraId="0F12281A" w14:textId="55CE1F0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our</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46992544" w14:textId="5F89C78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r</w:t>
            </w:r>
            <w:r>
              <w:rPr>
                <w:rFonts w:ascii="Arial" w:eastAsia="Arial" w:hAnsi="Arial" w:cs="Arial"/>
                <w:sz w:val="16"/>
                <w:szCs w:val="16"/>
              </w:rPr>
              <w:t>c</w:t>
            </w:r>
          </w:p>
        </w:tc>
      </w:tr>
      <w:tr w:rsidR="00C81B63" w14:paraId="4F2931D3" w14:textId="77777777" w:rsidTr="00C81B63">
        <w:tc>
          <w:tcPr>
            <w:tcW w:w="895" w:type="dxa"/>
          </w:tcPr>
          <w:p w14:paraId="79659FD3" w14:textId="43B9754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127</w:t>
            </w:r>
          </w:p>
        </w:tc>
        <w:tc>
          <w:tcPr>
            <w:tcW w:w="5599" w:type="dxa"/>
          </w:tcPr>
          <w:p w14:paraId="4AB16C0B" w14:textId="3CD4940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St</w:t>
            </w:r>
            <w:r>
              <w:rPr>
                <w:rFonts w:ascii="Arial" w:eastAsia="Arial" w:hAnsi="Arial" w:cs="Arial"/>
                <w:spacing w:val="-1"/>
                <w:sz w:val="16"/>
                <w:szCs w:val="16"/>
              </w:rPr>
              <w:t>andar</w:t>
            </w:r>
            <w:r>
              <w:rPr>
                <w:rFonts w:ascii="Arial" w:eastAsia="Arial" w:hAnsi="Arial" w:cs="Arial"/>
                <w:sz w:val="16"/>
                <w:szCs w:val="16"/>
              </w:rPr>
              <w:t>d</w:t>
            </w:r>
          </w:p>
        </w:tc>
        <w:tc>
          <w:tcPr>
            <w:tcW w:w="3247" w:type="dxa"/>
          </w:tcPr>
          <w:p w14:paraId="138ACEB8" w14:textId="423EF68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Std</w:t>
            </w:r>
          </w:p>
        </w:tc>
      </w:tr>
      <w:tr w:rsidR="00C81B63" w14:paraId="1CDADE8C" w14:textId="77777777" w:rsidTr="00C81B63">
        <w:tc>
          <w:tcPr>
            <w:tcW w:w="895" w:type="dxa"/>
          </w:tcPr>
          <w:p w14:paraId="7A694257" w14:textId="048579A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128</w:t>
            </w:r>
          </w:p>
        </w:tc>
        <w:tc>
          <w:tcPr>
            <w:tcW w:w="5599" w:type="dxa"/>
          </w:tcPr>
          <w:p w14:paraId="332309E1" w14:textId="0F98F43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St</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pacing w:val="-3"/>
                <w:sz w:val="16"/>
                <w:szCs w:val="16"/>
              </w:rPr>
              <w:t>u</w:t>
            </w:r>
            <w:r>
              <w:rPr>
                <w:rFonts w:ascii="Arial" w:eastAsia="Arial" w:hAnsi="Arial" w:cs="Arial"/>
                <w:sz w:val="16"/>
                <w:szCs w:val="16"/>
              </w:rPr>
              <w:t>s</w:t>
            </w:r>
          </w:p>
        </w:tc>
        <w:tc>
          <w:tcPr>
            <w:tcW w:w="3247" w:type="dxa"/>
          </w:tcPr>
          <w:p w14:paraId="623EC365" w14:textId="79DE38D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St</w:t>
            </w:r>
            <w:r>
              <w:rPr>
                <w:rFonts w:ascii="Arial" w:eastAsia="Arial" w:hAnsi="Arial" w:cs="Arial"/>
                <w:spacing w:val="-1"/>
                <w:sz w:val="16"/>
                <w:szCs w:val="16"/>
              </w:rPr>
              <w:t>a</w:t>
            </w:r>
            <w:r>
              <w:rPr>
                <w:rFonts w:ascii="Arial" w:eastAsia="Arial" w:hAnsi="Arial" w:cs="Arial"/>
                <w:sz w:val="16"/>
                <w:szCs w:val="16"/>
              </w:rPr>
              <w:t>t</w:t>
            </w:r>
          </w:p>
        </w:tc>
      </w:tr>
      <w:tr w:rsidR="00C81B63" w14:paraId="7D7263F8" w14:textId="77777777" w:rsidTr="00C81B63">
        <w:tc>
          <w:tcPr>
            <w:tcW w:w="895" w:type="dxa"/>
          </w:tcPr>
          <w:p w14:paraId="13986712" w14:textId="5D38C11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lastRenderedPageBreak/>
              <w:t>129</w:t>
            </w:r>
          </w:p>
        </w:tc>
        <w:tc>
          <w:tcPr>
            <w:tcW w:w="5599" w:type="dxa"/>
          </w:tcPr>
          <w:p w14:paraId="58B6D895" w14:textId="65556A5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St</w:t>
            </w:r>
            <w:r>
              <w:rPr>
                <w:rFonts w:ascii="Arial" w:eastAsia="Arial" w:hAnsi="Arial" w:cs="Arial"/>
                <w:spacing w:val="-3"/>
                <w:sz w:val="16"/>
                <w:szCs w:val="16"/>
              </w:rPr>
              <w:t>o</w:t>
            </w:r>
            <w:r>
              <w:rPr>
                <w:rFonts w:ascii="Arial" w:eastAsia="Arial" w:hAnsi="Arial" w:cs="Arial"/>
                <w:spacing w:val="1"/>
                <w:sz w:val="16"/>
                <w:szCs w:val="16"/>
              </w:rPr>
              <w:t>ck</w:t>
            </w:r>
            <w:r>
              <w:rPr>
                <w:rFonts w:ascii="Arial" w:eastAsia="Arial" w:hAnsi="Arial" w:cs="Arial"/>
                <w:sz w:val="16"/>
                <w:szCs w:val="16"/>
              </w:rPr>
              <w:t>ing</w:t>
            </w:r>
          </w:p>
        </w:tc>
        <w:tc>
          <w:tcPr>
            <w:tcW w:w="3247" w:type="dxa"/>
          </w:tcPr>
          <w:p w14:paraId="799FAB0F" w14:textId="18DDB8F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1"/>
                <w:sz w:val="16"/>
                <w:szCs w:val="16"/>
              </w:rPr>
              <w:t>c</w:t>
            </w:r>
            <w:r>
              <w:rPr>
                <w:rFonts w:ascii="Arial" w:eastAsia="Arial" w:hAnsi="Arial" w:cs="Arial"/>
                <w:sz w:val="16"/>
                <w:szCs w:val="16"/>
              </w:rPr>
              <w:t>k</w:t>
            </w:r>
          </w:p>
        </w:tc>
      </w:tr>
      <w:tr w:rsidR="00C81B63" w14:paraId="2AA38B89" w14:textId="77777777" w:rsidTr="00C81B63">
        <w:tc>
          <w:tcPr>
            <w:tcW w:w="895" w:type="dxa"/>
          </w:tcPr>
          <w:p w14:paraId="2872154F" w14:textId="0D0EA7E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130</w:t>
            </w:r>
          </w:p>
        </w:tc>
        <w:tc>
          <w:tcPr>
            <w:tcW w:w="5599" w:type="dxa"/>
          </w:tcPr>
          <w:p w14:paraId="3BA8470D" w14:textId="064B917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ub</w:t>
            </w:r>
            <w:r>
              <w:rPr>
                <w:rFonts w:ascii="Arial" w:eastAsia="Arial" w:hAnsi="Arial" w:cs="Arial"/>
                <w:sz w:val="16"/>
                <w:szCs w:val="16"/>
              </w:rPr>
              <w:t>le</w:t>
            </w:r>
            <w:r>
              <w:rPr>
                <w:rFonts w:ascii="Arial" w:eastAsia="Arial" w:hAnsi="Arial" w:cs="Arial"/>
                <w:spacing w:val="-1"/>
                <w:sz w:val="16"/>
                <w:szCs w:val="16"/>
              </w:rPr>
              <w:t>dge</w:t>
            </w:r>
            <w:r>
              <w:rPr>
                <w:rFonts w:ascii="Arial" w:eastAsia="Arial" w:hAnsi="Arial" w:cs="Arial"/>
                <w:sz w:val="16"/>
                <w:szCs w:val="16"/>
              </w:rPr>
              <w:t>r</w:t>
            </w:r>
          </w:p>
        </w:tc>
        <w:tc>
          <w:tcPr>
            <w:tcW w:w="3247" w:type="dxa"/>
          </w:tcPr>
          <w:p w14:paraId="41BA7EE9" w14:textId="1C1898E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b</w:t>
            </w:r>
            <w:r>
              <w:rPr>
                <w:rFonts w:ascii="Arial" w:eastAsia="Arial" w:hAnsi="Arial" w:cs="Arial"/>
                <w:sz w:val="16"/>
                <w:szCs w:val="16"/>
              </w:rPr>
              <w:t>ld</w:t>
            </w:r>
            <w:r>
              <w:rPr>
                <w:rFonts w:ascii="Arial" w:eastAsia="Arial" w:hAnsi="Arial" w:cs="Arial"/>
                <w:spacing w:val="-1"/>
                <w:sz w:val="16"/>
                <w:szCs w:val="16"/>
              </w:rPr>
              <w:t>g</w:t>
            </w:r>
            <w:r>
              <w:rPr>
                <w:rFonts w:ascii="Arial" w:eastAsia="Arial" w:hAnsi="Arial" w:cs="Arial"/>
                <w:sz w:val="16"/>
                <w:szCs w:val="16"/>
              </w:rPr>
              <w:t>r</w:t>
            </w:r>
          </w:p>
        </w:tc>
      </w:tr>
      <w:tr w:rsidR="00C81B63" w14:paraId="33B29DF6" w14:textId="77777777" w:rsidTr="00C81B63">
        <w:tc>
          <w:tcPr>
            <w:tcW w:w="895" w:type="dxa"/>
          </w:tcPr>
          <w:p w14:paraId="1EB0B6E4" w14:textId="6662C23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131</w:t>
            </w:r>
          </w:p>
        </w:tc>
        <w:tc>
          <w:tcPr>
            <w:tcW w:w="5599" w:type="dxa"/>
          </w:tcPr>
          <w:p w14:paraId="7C650B96" w14:textId="75C21F6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upp</w:t>
            </w:r>
            <w:r>
              <w:rPr>
                <w:rFonts w:ascii="Arial" w:eastAsia="Arial" w:hAnsi="Arial" w:cs="Arial"/>
                <w:sz w:val="16"/>
                <w:szCs w:val="16"/>
              </w:rPr>
              <w:t>li</w:t>
            </w:r>
            <w:r>
              <w:rPr>
                <w:rFonts w:ascii="Arial" w:eastAsia="Arial" w:hAnsi="Arial" w:cs="Arial"/>
                <w:spacing w:val="-1"/>
                <w:sz w:val="16"/>
                <w:szCs w:val="16"/>
              </w:rPr>
              <w:t>e</w:t>
            </w:r>
            <w:r>
              <w:rPr>
                <w:rFonts w:ascii="Arial" w:eastAsia="Arial" w:hAnsi="Arial" w:cs="Arial"/>
                <w:sz w:val="16"/>
                <w:szCs w:val="16"/>
              </w:rPr>
              <w:t>r</w:t>
            </w:r>
          </w:p>
        </w:tc>
        <w:tc>
          <w:tcPr>
            <w:tcW w:w="3247" w:type="dxa"/>
          </w:tcPr>
          <w:p w14:paraId="4B7A73A0" w14:textId="333CC28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up</w:t>
            </w:r>
            <w:r>
              <w:rPr>
                <w:rFonts w:ascii="Arial" w:eastAsia="Arial" w:hAnsi="Arial" w:cs="Arial"/>
                <w:sz w:val="16"/>
                <w:szCs w:val="16"/>
              </w:rPr>
              <w:t>l</w:t>
            </w:r>
          </w:p>
        </w:tc>
      </w:tr>
      <w:tr w:rsidR="00C81B63" w14:paraId="4DAE1743" w14:textId="77777777" w:rsidTr="00C81B63">
        <w:tc>
          <w:tcPr>
            <w:tcW w:w="895" w:type="dxa"/>
          </w:tcPr>
          <w:p w14:paraId="7A5C2197" w14:textId="2ABF3CC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132</w:t>
            </w:r>
          </w:p>
        </w:tc>
        <w:tc>
          <w:tcPr>
            <w:tcW w:w="5599" w:type="dxa"/>
          </w:tcPr>
          <w:p w14:paraId="3B8189AE" w14:textId="058B9D8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y</w:t>
            </w:r>
            <w:r>
              <w:rPr>
                <w:rFonts w:ascii="Arial" w:eastAsia="Arial" w:hAnsi="Arial" w:cs="Arial"/>
                <w:spacing w:val="1"/>
                <w:sz w:val="16"/>
                <w:szCs w:val="16"/>
              </w:rPr>
              <w:t>st</w:t>
            </w:r>
            <w:r>
              <w:rPr>
                <w:rFonts w:ascii="Arial" w:eastAsia="Arial" w:hAnsi="Arial" w:cs="Arial"/>
                <w:spacing w:val="-3"/>
                <w:sz w:val="16"/>
                <w:szCs w:val="16"/>
              </w:rPr>
              <w:t>e</w:t>
            </w:r>
            <w:r>
              <w:rPr>
                <w:rFonts w:ascii="Arial" w:eastAsia="Arial" w:hAnsi="Arial" w:cs="Arial"/>
                <w:sz w:val="16"/>
                <w:szCs w:val="16"/>
              </w:rPr>
              <w:t>m</w:t>
            </w:r>
          </w:p>
        </w:tc>
        <w:tc>
          <w:tcPr>
            <w:tcW w:w="3247" w:type="dxa"/>
          </w:tcPr>
          <w:p w14:paraId="738B9A5F" w14:textId="5826E17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y</w:t>
            </w:r>
            <w:r>
              <w:rPr>
                <w:rFonts w:ascii="Arial" w:eastAsia="Arial" w:hAnsi="Arial" w:cs="Arial"/>
                <w:spacing w:val="1"/>
                <w:sz w:val="16"/>
                <w:szCs w:val="16"/>
              </w:rPr>
              <w:t>s</w:t>
            </w:r>
            <w:r>
              <w:rPr>
                <w:rFonts w:ascii="Arial" w:eastAsia="Arial" w:hAnsi="Arial" w:cs="Arial"/>
                <w:sz w:val="16"/>
                <w:szCs w:val="16"/>
              </w:rPr>
              <w:t>t</w:t>
            </w:r>
          </w:p>
        </w:tc>
      </w:tr>
      <w:tr w:rsidR="00C81B63" w14:paraId="052085F7" w14:textId="77777777" w:rsidTr="00C81B63">
        <w:tc>
          <w:tcPr>
            <w:tcW w:w="895" w:type="dxa"/>
          </w:tcPr>
          <w:p w14:paraId="07914A7B" w14:textId="5662166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133</w:t>
            </w:r>
          </w:p>
        </w:tc>
        <w:tc>
          <w:tcPr>
            <w:tcW w:w="5599" w:type="dxa"/>
          </w:tcPr>
          <w:p w14:paraId="6BE2F95E" w14:textId="0C01BBF8"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Te</w:t>
            </w:r>
            <w:r>
              <w:rPr>
                <w:rFonts w:ascii="Arial" w:eastAsia="Arial" w:hAnsi="Arial" w:cs="Arial"/>
                <w:spacing w:val="-1"/>
                <w:sz w:val="16"/>
                <w:szCs w:val="16"/>
              </w:rPr>
              <w:t>r</w:t>
            </w:r>
            <w:r>
              <w:rPr>
                <w:rFonts w:ascii="Arial" w:eastAsia="Arial" w:hAnsi="Arial" w:cs="Arial"/>
                <w:sz w:val="16"/>
                <w:szCs w:val="16"/>
              </w:rPr>
              <w:t>ms</w:t>
            </w:r>
          </w:p>
        </w:tc>
        <w:tc>
          <w:tcPr>
            <w:tcW w:w="3247" w:type="dxa"/>
          </w:tcPr>
          <w:p w14:paraId="7D857D30" w14:textId="3994D111"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z w:val="16"/>
                <w:szCs w:val="16"/>
              </w:rPr>
              <w:t>s</w:t>
            </w:r>
          </w:p>
        </w:tc>
      </w:tr>
      <w:tr w:rsidR="00C81B63" w14:paraId="528EA8F3" w14:textId="77777777" w:rsidTr="00C81B63">
        <w:tc>
          <w:tcPr>
            <w:tcW w:w="895" w:type="dxa"/>
          </w:tcPr>
          <w:p w14:paraId="4BBFFB05" w14:textId="1D2546F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134</w:t>
            </w:r>
          </w:p>
        </w:tc>
        <w:tc>
          <w:tcPr>
            <w:tcW w:w="5599" w:type="dxa"/>
          </w:tcPr>
          <w:p w14:paraId="1F0DC1B0" w14:textId="3A1FC6F2"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2"/>
                <w:sz w:val="16"/>
                <w:szCs w:val="16"/>
              </w:rPr>
              <w:t>i</w:t>
            </w:r>
            <w:r>
              <w:rPr>
                <w:rFonts w:ascii="Arial" w:eastAsia="Arial" w:hAnsi="Arial" w:cs="Arial"/>
                <w:spacing w:val="3"/>
                <w:sz w:val="16"/>
                <w:szCs w:val="16"/>
              </w:rPr>
              <w:t>m</w:t>
            </w:r>
            <w:r>
              <w:rPr>
                <w:rFonts w:ascii="Arial" w:eastAsia="Arial" w:hAnsi="Arial" w:cs="Arial"/>
                <w:sz w:val="16"/>
                <w:szCs w:val="16"/>
              </w:rPr>
              <w:t>e</w:t>
            </w:r>
          </w:p>
        </w:tc>
        <w:tc>
          <w:tcPr>
            <w:tcW w:w="3247" w:type="dxa"/>
          </w:tcPr>
          <w:p w14:paraId="6DCC52BA" w14:textId="7020169D"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Tm</w:t>
            </w:r>
          </w:p>
        </w:tc>
      </w:tr>
      <w:tr w:rsidR="00C81B63" w14:paraId="4FF25249" w14:textId="77777777" w:rsidTr="00C81B63">
        <w:tc>
          <w:tcPr>
            <w:tcW w:w="895" w:type="dxa"/>
          </w:tcPr>
          <w:p w14:paraId="45F44406" w14:textId="1A108A0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135</w:t>
            </w:r>
          </w:p>
        </w:tc>
        <w:tc>
          <w:tcPr>
            <w:tcW w:w="5599" w:type="dxa"/>
          </w:tcPr>
          <w:p w14:paraId="46E27A8A" w14:textId="078C3EA2"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Total</w:t>
            </w:r>
          </w:p>
        </w:tc>
        <w:tc>
          <w:tcPr>
            <w:tcW w:w="3247" w:type="dxa"/>
          </w:tcPr>
          <w:p w14:paraId="7983CA3C" w14:textId="2A4B8BA5"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Tot</w:t>
            </w:r>
          </w:p>
        </w:tc>
      </w:tr>
      <w:tr w:rsidR="00C81B63" w14:paraId="2CDABA2C" w14:textId="77777777" w:rsidTr="00C81B63">
        <w:tc>
          <w:tcPr>
            <w:tcW w:w="895" w:type="dxa"/>
          </w:tcPr>
          <w:p w14:paraId="1E4BA957" w14:textId="2F38F4A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136</w:t>
            </w:r>
          </w:p>
        </w:tc>
        <w:tc>
          <w:tcPr>
            <w:tcW w:w="5599" w:type="dxa"/>
          </w:tcPr>
          <w:p w14:paraId="57AC3AE2" w14:textId="370EC851"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1"/>
                <w:sz w:val="16"/>
                <w:szCs w:val="16"/>
              </w:rPr>
              <w:t>ran</w:t>
            </w:r>
            <w:r>
              <w:rPr>
                <w:rFonts w:ascii="Arial" w:eastAsia="Arial" w:hAnsi="Arial" w:cs="Arial"/>
                <w:spacing w:val="1"/>
                <w:sz w:val="16"/>
                <w:szCs w:val="16"/>
              </w:rPr>
              <w:t>s</w:t>
            </w:r>
            <w:r>
              <w:rPr>
                <w:rFonts w:ascii="Arial" w:eastAsia="Arial" w:hAnsi="Arial" w:cs="Arial"/>
                <w:spacing w:val="-1"/>
                <w:sz w:val="16"/>
                <w:szCs w:val="16"/>
              </w:rPr>
              <w:t>ac</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055BC67F" w14:textId="4D27ABDC"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Tr</w:t>
            </w:r>
          </w:p>
        </w:tc>
      </w:tr>
      <w:tr w:rsidR="00C81B63" w14:paraId="2C10DF6C" w14:textId="77777777" w:rsidTr="00C81B63">
        <w:tc>
          <w:tcPr>
            <w:tcW w:w="895" w:type="dxa"/>
          </w:tcPr>
          <w:p w14:paraId="5E250120" w14:textId="05F8E80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137</w:t>
            </w:r>
          </w:p>
        </w:tc>
        <w:tc>
          <w:tcPr>
            <w:tcW w:w="5599" w:type="dxa"/>
          </w:tcPr>
          <w:p w14:paraId="4CA90BFB" w14:textId="38E8E9A5"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1"/>
                <w:sz w:val="16"/>
                <w:szCs w:val="16"/>
              </w:rPr>
              <w:t>yp</w:t>
            </w:r>
            <w:r>
              <w:rPr>
                <w:rFonts w:ascii="Arial" w:eastAsia="Arial" w:hAnsi="Arial" w:cs="Arial"/>
                <w:sz w:val="16"/>
                <w:szCs w:val="16"/>
              </w:rPr>
              <w:t>e</w:t>
            </w:r>
          </w:p>
        </w:tc>
        <w:tc>
          <w:tcPr>
            <w:tcW w:w="3247" w:type="dxa"/>
          </w:tcPr>
          <w:p w14:paraId="0C3D707B" w14:textId="5A5827C5"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1"/>
                <w:sz w:val="16"/>
                <w:szCs w:val="16"/>
              </w:rPr>
              <w:t>y</w:t>
            </w:r>
            <w:r>
              <w:rPr>
                <w:rFonts w:ascii="Arial" w:eastAsia="Arial" w:hAnsi="Arial" w:cs="Arial"/>
                <w:sz w:val="16"/>
                <w:szCs w:val="16"/>
              </w:rPr>
              <w:t>p</w:t>
            </w:r>
          </w:p>
        </w:tc>
      </w:tr>
      <w:tr w:rsidR="00C81B63" w14:paraId="2573497C" w14:textId="77777777" w:rsidTr="00C81B63">
        <w:tc>
          <w:tcPr>
            <w:tcW w:w="895" w:type="dxa"/>
          </w:tcPr>
          <w:p w14:paraId="1E5809AE" w14:textId="02FA9FB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138</w:t>
            </w:r>
          </w:p>
        </w:tc>
        <w:tc>
          <w:tcPr>
            <w:tcW w:w="5599" w:type="dxa"/>
          </w:tcPr>
          <w:p w14:paraId="32780AB7" w14:textId="63CCE4B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Unrea</w:t>
            </w:r>
            <w:r>
              <w:rPr>
                <w:rFonts w:ascii="Arial" w:eastAsia="Arial" w:hAnsi="Arial" w:cs="Arial"/>
                <w:sz w:val="16"/>
                <w:szCs w:val="16"/>
              </w:rPr>
              <w:t>li</w:t>
            </w:r>
            <w:r>
              <w:rPr>
                <w:rFonts w:ascii="Arial" w:eastAsia="Arial" w:hAnsi="Arial" w:cs="Arial"/>
                <w:spacing w:val="-1"/>
                <w:sz w:val="16"/>
                <w:szCs w:val="16"/>
              </w:rPr>
              <w:t>ze</w:t>
            </w:r>
            <w:r>
              <w:rPr>
                <w:rFonts w:ascii="Arial" w:eastAsia="Arial" w:hAnsi="Arial" w:cs="Arial"/>
                <w:sz w:val="16"/>
                <w:szCs w:val="16"/>
              </w:rPr>
              <w:t>d</w:t>
            </w:r>
          </w:p>
        </w:tc>
        <w:tc>
          <w:tcPr>
            <w:tcW w:w="3247" w:type="dxa"/>
          </w:tcPr>
          <w:p w14:paraId="423FD24A" w14:textId="466F797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Unr</w:t>
            </w:r>
            <w:r>
              <w:rPr>
                <w:rFonts w:ascii="Arial" w:eastAsia="Arial" w:hAnsi="Arial" w:cs="Arial"/>
                <w:sz w:val="16"/>
                <w:szCs w:val="16"/>
              </w:rPr>
              <w:t>l</w:t>
            </w:r>
            <w:r>
              <w:rPr>
                <w:rFonts w:ascii="Arial" w:eastAsia="Arial" w:hAnsi="Arial" w:cs="Arial"/>
                <w:spacing w:val="-1"/>
                <w:sz w:val="16"/>
                <w:szCs w:val="16"/>
              </w:rPr>
              <w:t>z</w:t>
            </w:r>
            <w:r>
              <w:rPr>
                <w:rFonts w:ascii="Arial" w:eastAsia="Arial" w:hAnsi="Arial" w:cs="Arial"/>
                <w:sz w:val="16"/>
                <w:szCs w:val="16"/>
              </w:rPr>
              <w:t>d</w:t>
            </w:r>
          </w:p>
        </w:tc>
      </w:tr>
      <w:tr w:rsidR="00C81B63" w14:paraId="356D6A6D" w14:textId="77777777" w:rsidTr="00C81B63">
        <w:tc>
          <w:tcPr>
            <w:tcW w:w="895" w:type="dxa"/>
          </w:tcPr>
          <w:p w14:paraId="52D6E367" w14:textId="3D94403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139</w:t>
            </w:r>
          </w:p>
        </w:tc>
        <w:tc>
          <w:tcPr>
            <w:tcW w:w="5599" w:type="dxa"/>
          </w:tcPr>
          <w:p w14:paraId="18DEB997" w14:textId="7B708AB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V</w:t>
            </w:r>
            <w:r>
              <w:rPr>
                <w:rFonts w:ascii="Arial" w:eastAsia="Arial" w:hAnsi="Arial" w:cs="Arial"/>
                <w:spacing w:val="-1"/>
                <w:sz w:val="16"/>
                <w:szCs w:val="16"/>
              </w:rPr>
              <w:t>er</w:t>
            </w:r>
            <w:r>
              <w:rPr>
                <w:rFonts w:ascii="Arial" w:eastAsia="Arial" w:hAnsi="Arial" w:cs="Arial"/>
                <w:spacing w:val="1"/>
                <w:sz w:val="16"/>
                <w:szCs w:val="16"/>
              </w:rPr>
              <w:t>s</w:t>
            </w:r>
            <w:r>
              <w:rPr>
                <w:rFonts w:ascii="Arial" w:eastAsia="Arial" w:hAnsi="Arial" w:cs="Arial"/>
                <w:sz w:val="16"/>
                <w:szCs w:val="16"/>
              </w:rPr>
              <w:t>ion</w:t>
            </w:r>
          </w:p>
        </w:tc>
        <w:tc>
          <w:tcPr>
            <w:tcW w:w="3247" w:type="dxa"/>
          </w:tcPr>
          <w:p w14:paraId="3382A129" w14:textId="2785AD2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V</w:t>
            </w:r>
            <w:r>
              <w:rPr>
                <w:rFonts w:ascii="Arial" w:eastAsia="Arial" w:hAnsi="Arial" w:cs="Arial"/>
                <w:spacing w:val="-1"/>
                <w:sz w:val="16"/>
                <w:szCs w:val="16"/>
              </w:rPr>
              <w:t>er</w:t>
            </w:r>
            <w:r>
              <w:rPr>
                <w:rFonts w:ascii="Arial" w:eastAsia="Arial" w:hAnsi="Arial" w:cs="Arial"/>
                <w:sz w:val="16"/>
                <w:szCs w:val="16"/>
              </w:rPr>
              <w:t>s</w:t>
            </w:r>
          </w:p>
        </w:tc>
      </w:tr>
      <w:tr w:rsidR="00C81B63" w14:paraId="45DCA0F2" w14:textId="77777777" w:rsidTr="00C81B63">
        <w:tc>
          <w:tcPr>
            <w:tcW w:w="895" w:type="dxa"/>
          </w:tcPr>
          <w:p w14:paraId="4198AAD8" w14:textId="4E50669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140</w:t>
            </w:r>
          </w:p>
        </w:tc>
        <w:tc>
          <w:tcPr>
            <w:tcW w:w="5599" w:type="dxa"/>
          </w:tcPr>
          <w:p w14:paraId="18DEF2BE" w14:textId="7D7C9C3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Y</w:t>
            </w:r>
            <w:r>
              <w:rPr>
                <w:rFonts w:ascii="Arial" w:eastAsia="Arial" w:hAnsi="Arial" w:cs="Arial"/>
                <w:spacing w:val="-1"/>
                <w:sz w:val="16"/>
                <w:szCs w:val="16"/>
              </w:rPr>
              <w:t>ea</w:t>
            </w:r>
            <w:r>
              <w:rPr>
                <w:rFonts w:ascii="Arial" w:eastAsia="Arial" w:hAnsi="Arial" w:cs="Arial"/>
                <w:sz w:val="16"/>
                <w:szCs w:val="16"/>
              </w:rPr>
              <w:t>r</w:t>
            </w:r>
          </w:p>
        </w:tc>
        <w:tc>
          <w:tcPr>
            <w:tcW w:w="3247" w:type="dxa"/>
          </w:tcPr>
          <w:p w14:paraId="3C13276F" w14:textId="3083249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Yr</w:t>
            </w:r>
          </w:p>
        </w:tc>
      </w:tr>
    </w:tbl>
    <w:p w14:paraId="3846969D" w14:textId="21D7C083" w:rsidR="001A33D0" w:rsidRDefault="001A33D0" w:rsidP="00B934D6">
      <w:pPr>
        <w:pStyle w:val="ANNEX"/>
        <w:numPr>
          <w:ilvl w:val="0"/>
          <w:numId w:val="7"/>
        </w:numPr>
        <w:ind w:left="0"/>
        <w:rPr>
          <w:rFonts w:eastAsia="Cambria" w:cs="Cambria"/>
          <w:bCs/>
          <w:szCs w:val="28"/>
        </w:rPr>
      </w:pPr>
      <w:bookmarkStart w:id="71" w:name="_Toc450303222"/>
      <w:bookmarkStart w:id="72" w:name="_Toc9996972"/>
      <w:bookmarkStart w:id="73" w:name="_Toc438968655"/>
      <w:bookmarkStart w:id="74" w:name="_Toc443461103"/>
      <w:bookmarkStart w:id="75" w:name="_Toc353342675"/>
      <w:bookmarkEnd w:id="70"/>
      <w:r w:rsidRPr="0031176A">
        <w:rPr>
          <w:lang w:val="en-US"/>
        </w:rPr>
        <w:lastRenderedPageBreak/>
        <w:br/>
      </w:r>
      <w:bookmarkStart w:id="76" w:name="_Toc80009896"/>
      <w:r w:rsidRPr="0031176A">
        <w:rPr>
          <w:b w:val="0"/>
        </w:rPr>
        <w:t>(</w:t>
      </w:r>
      <w:r w:rsidR="00C2353A">
        <w:rPr>
          <w:b w:val="0"/>
        </w:rPr>
        <w:t>normative</w:t>
      </w:r>
      <w:r w:rsidRPr="0031176A">
        <w:rPr>
          <w:b w:val="0"/>
        </w:rPr>
        <w:t>)</w:t>
      </w:r>
      <w:bookmarkEnd w:id="71"/>
      <w:bookmarkEnd w:id="72"/>
      <w:bookmarkEnd w:id="73"/>
      <w:bookmarkEnd w:id="74"/>
      <w:bookmarkEnd w:id="75"/>
      <w:r w:rsidRPr="0031176A">
        <w:br/>
      </w:r>
      <w:r w:rsidRPr="0031176A">
        <w:br/>
      </w:r>
      <w:bookmarkEnd w:id="76"/>
      <w:r w:rsidR="00685367">
        <w:rPr>
          <w:rFonts w:eastAsia="Cambria" w:cs="Cambria"/>
          <w:bCs/>
          <w:spacing w:val="-1"/>
          <w:szCs w:val="28"/>
        </w:rPr>
        <w:t>L</w:t>
      </w:r>
      <w:r w:rsidR="00685367">
        <w:rPr>
          <w:rFonts w:eastAsia="Cambria" w:cs="Cambria"/>
          <w:bCs/>
          <w:szCs w:val="28"/>
        </w:rPr>
        <w:t>i</w:t>
      </w:r>
      <w:r w:rsidR="00685367">
        <w:rPr>
          <w:rFonts w:eastAsia="Cambria" w:cs="Cambria"/>
          <w:bCs/>
          <w:spacing w:val="1"/>
          <w:szCs w:val="28"/>
        </w:rPr>
        <w:t>s</w:t>
      </w:r>
      <w:r w:rsidR="00685367">
        <w:rPr>
          <w:rFonts w:eastAsia="Cambria" w:cs="Cambria"/>
          <w:bCs/>
          <w:szCs w:val="28"/>
        </w:rPr>
        <w:t>t</w:t>
      </w:r>
      <w:r w:rsidR="00685367">
        <w:rPr>
          <w:rFonts w:eastAsia="Cambria" w:cs="Cambria"/>
          <w:bCs/>
          <w:spacing w:val="-1"/>
          <w:szCs w:val="28"/>
        </w:rPr>
        <w:t xml:space="preserve"> </w:t>
      </w:r>
      <w:r w:rsidR="00685367">
        <w:rPr>
          <w:rFonts w:eastAsia="Cambria" w:cs="Cambria"/>
          <w:bCs/>
          <w:spacing w:val="1"/>
          <w:szCs w:val="28"/>
        </w:rPr>
        <w:t>o</w:t>
      </w:r>
      <w:r w:rsidR="00685367">
        <w:rPr>
          <w:rFonts w:eastAsia="Cambria" w:cs="Cambria"/>
          <w:bCs/>
          <w:szCs w:val="28"/>
        </w:rPr>
        <w:t xml:space="preserve">f XML </w:t>
      </w:r>
      <w:r w:rsidR="00685367">
        <w:rPr>
          <w:rFonts w:eastAsia="Cambria" w:cs="Cambria"/>
          <w:bCs/>
          <w:spacing w:val="-3"/>
          <w:szCs w:val="28"/>
        </w:rPr>
        <w:t>S</w:t>
      </w:r>
      <w:r w:rsidR="00685367">
        <w:rPr>
          <w:rFonts w:eastAsia="Cambria" w:cs="Cambria"/>
          <w:bCs/>
          <w:szCs w:val="28"/>
        </w:rPr>
        <w:t>che</w:t>
      </w:r>
      <w:r w:rsidR="00685367">
        <w:rPr>
          <w:rFonts w:eastAsia="Cambria" w:cs="Cambria"/>
          <w:bCs/>
          <w:spacing w:val="-2"/>
          <w:szCs w:val="28"/>
        </w:rPr>
        <w:t>m</w:t>
      </w:r>
      <w:r w:rsidR="00685367">
        <w:rPr>
          <w:rFonts w:eastAsia="Cambria" w:cs="Cambria"/>
          <w:bCs/>
          <w:spacing w:val="1"/>
          <w:szCs w:val="28"/>
        </w:rPr>
        <w:t>a</w:t>
      </w:r>
      <w:r w:rsidR="00685367">
        <w:rPr>
          <w:rFonts w:eastAsia="Cambria" w:cs="Cambria"/>
          <w:bCs/>
          <w:szCs w:val="28"/>
        </w:rPr>
        <w:t>s</w:t>
      </w:r>
    </w:p>
    <w:p w14:paraId="0494C317" w14:textId="1FBC5735" w:rsidR="00685367" w:rsidRDefault="00685367" w:rsidP="00685367">
      <w:pPr>
        <w:pStyle w:val="a2"/>
      </w:pPr>
      <w:bookmarkStart w:id="77" w:name="_Hlk80083650"/>
      <w:r>
        <w:t>Common</w:t>
      </w:r>
    </w:p>
    <w:p w14:paraId="11C11855" w14:textId="176A432E" w:rsidR="00685367" w:rsidRPr="00620AFE" w:rsidRDefault="00685367" w:rsidP="00620AFE">
      <w:pPr>
        <w:pStyle w:val="aff4"/>
      </w:pPr>
      <w:r w:rsidRPr="00620AFE">
        <w:t>Adc_DataTypes.xsd</w:t>
      </w:r>
    </w:p>
    <w:p w14:paraId="629FF4A8" w14:textId="3B7410B9" w:rsidR="00685367" w:rsidRDefault="00685367" w:rsidP="00685367">
      <w:pPr>
        <w:pStyle w:val="a2"/>
      </w:pPr>
      <w:r>
        <w:t>Base module</w:t>
      </w:r>
    </w:p>
    <w:p w14:paraId="4FBF5787" w14:textId="77777777" w:rsidR="00685367" w:rsidRPr="00620AFE" w:rsidRDefault="00685367" w:rsidP="00620AFE">
      <w:pPr>
        <w:pStyle w:val="aff4"/>
      </w:pPr>
      <w:r w:rsidRPr="00620AFE">
        <w:t>AdcBasAccountingPeriod.xsd</w:t>
      </w:r>
    </w:p>
    <w:p w14:paraId="2FCCFF4B" w14:textId="77777777" w:rsidR="00685367" w:rsidRPr="00620AFE" w:rsidRDefault="00685367" w:rsidP="00620AFE">
      <w:pPr>
        <w:pStyle w:val="aff4"/>
      </w:pPr>
      <w:r w:rsidRPr="00620AFE">
        <w:t>AdcBasBankAccount.xsd</w:t>
      </w:r>
    </w:p>
    <w:p w14:paraId="693E80F0" w14:textId="77777777" w:rsidR="00685367" w:rsidRPr="00620AFE" w:rsidRDefault="00685367" w:rsidP="00620AFE">
      <w:pPr>
        <w:pStyle w:val="aff4"/>
      </w:pPr>
      <w:r w:rsidRPr="00620AFE">
        <w:t>AdcBasBillType.xsd</w:t>
      </w:r>
    </w:p>
    <w:p w14:paraId="0909CF52" w14:textId="77777777" w:rsidR="00685367" w:rsidRPr="00620AFE" w:rsidRDefault="00685367" w:rsidP="00620AFE">
      <w:pPr>
        <w:pStyle w:val="aff4"/>
      </w:pPr>
      <w:r w:rsidRPr="00620AFE">
        <w:t>AdcBasBusinessSegment.xsd</w:t>
      </w:r>
    </w:p>
    <w:p w14:paraId="1D5D55EB" w14:textId="77777777" w:rsidR="00685367" w:rsidRPr="00620AFE" w:rsidRDefault="00685367" w:rsidP="00620AFE">
      <w:pPr>
        <w:pStyle w:val="aff4"/>
      </w:pPr>
      <w:r w:rsidRPr="00620AFE">
        <w:t>AdcBasBusinessSegmentHierarchy.xsd</w:t>
      </w:r>
    </w:p>
    <w:p w14:paraId="1FAB6432" w14:textId="77777777" w:rsidR="00685367" w:rsidRPr="00620AFE" w:rsidRDefault="00685367" w:rsidP="00620AFE">
      <w:pPr>
        <w:pStyle w:val="aff4"/>
      </w:pPr>
      <w:r w:rsidRPr="00620AFE">
        <w:t>AdcBasChartOfAccounts.xsd</w:t>
      </w:r>
    </w:p>
    <w:p w14:paraId="2750C42C" w14:textId="77777777" w:rsidR="00685367" w:rsidRPr="00620AFE" w:rsidRDefault="00685367" w:rsidP="00620AFE">
      <w:pPr>
        <w:pStyle w:val="aff4"/>
      </w:pPr>
      <w:r w:rsidRPr="00620AFE">
        <w:t>AdcBasCurrency.xsd</w:t>
      </w:r>
    </w:p>
    <w:p w14:paraId="6AA5DF08" w14:textId="77777777" w:rsidR="00685367" w:rsidRPr="00620AFE" w:rsidRDefault="00685367" w:rsidP="00620AFE">
      <w:pPr>
        <w:pStyle w:val="aff4"/>
      </w:pPr>
      <w:r w:rsidRPr="00620AFE">
        <w:t>AdcBasCustomer.xsd</w:t>
      </w:r>
    </w:p>
    <w:p w14:paraId="1705E261" w14:textId="77777777" w:rsidR="00685367" w:rsidRPr="00620AFE" w:rsidRDefault="00685367" w:rsidP="00620AFE">
      <w:pPr>
        <w:pStyle w:val="aff4"/>
      </w:pPr>
      <w:r w:rsidRPr="00620AFE">
        <w:t>AdcBasCustomerType.xsd</w:t>
      </w:r>
    </w:p>
    <w:p w14:paraId="417D539D" w14:textId="77777777" w:rsidR="00685367" w:rsidRPr="00620AFE" w:rsidRDefault="00685367" w:rsidP="00620AFE">
      <w:pPr>
        <w:pStyle w:val="aff4"/>
      </w:pPr>
      <w:r w:rsidRPr="00620AFE">
        <w:t>AdcBasCustomizedAccSegment.xsd</w:t>
      </w:r>
    </w:p>
    <w:p w14:paraId="1239DD16" w14:textId="77777777" w:rsidR="00685367" w:rsidRPr="00620AFE" w:rsidRDefault="00685367" w:rsidP="00620AFE">
      <w:pPr>
        <w:pStyle w:val="aff4"/>
      </w:pPr>
      <w:r w:rsidRPr="00620AFE">
        <w:t>AdcBasCustomizedAccValue.xsd</w:t>
      </w:r>
    </w:p>
    <w:p w14:paraId="0A25EBA6" w14:textId="77777777" w:rsidR="00685367" w:rsidRPr="00620AFE" w:rsidRDefault="00685367" w:rsidP="00620AFE">
      <w:pPr>
        <w:pStyle w:val="aff4"/>
      </w:pPr>
      <w:r w:rsidRPr="00620AFE">
        <w:t>AdcBasEmployee.xsd</w:t>
      </w:r>
    </w:p>
    <w:p w14:paraId="2BB051BE" w14:textId="77777777" w:rsidR="00685367" w:rsidRPr="00620AFE" w:rsidRDefault="00685367" w:rsidP="00620AFE">
      <w:pPr>
        <w:pStyle w:val="aff4"/>
      </w:pPr>
      <w:r w:rsidRPr="00620AFE">
        <w:t>AdcBasJournalEntryType.xsd</w:t>
      </w:r>
    </w:p>
    <w:p w14:paraId="0713A16F" w14:textId="77777777" w:rsidR="00685367" w:rsidRPr="00620AFE" w:rsidRDefault="00685367" w:rsidP="00620AFE">
      <w:pPr>
        <w:pStyle w:val="aff4"/>
      </w:pPr>
      <w:r w:rsidRPr="00620AFE">
        <w:t>AdcBasMeasurementUnit.xsd</w:t>
      </w:r>
    </w:p>
    <w:p w14:paraId="23F5432E" w14:textId="77777777" w:rsidR="00685367" w:rsidRPr="00620AFE" w:rsidRDefault="00685367" w:rsidP="00620AFE">
      <w:pPr>
        <w:pStyle w:val="aff4"/>
      </w:pPr>
      <w:r w:rsidRPr="00620AFE">
        <w:t>AdcBasPaymentTerm.xsd</w:t>
      </w:r>
    </w:p>
    <w:p w14:paraId="65E6FD8A" w14:textId="131EEFCA" w:rsidR="00685367" w:rsidRPr="00620AFE" w:rsidRDefault="00685367" w:rsidP="00620AFE">
      <w:pPr>
        <w:pStyle w:val="aff4"/>
      </w:pPr>
      <w:r w:rsidRPr="00620AFE">
        <w:t>AdcBasProfile.xsd</w:t>
      </w:r>
    </w:p>
    <w:p w14:paraId="0566539C" w14:textId="77777777" w:rsidR="00620AFE" w:rsidRDefault="00685367" w:rsidP="00620AFE">
      <w:pPr>
        <w:pStyle w:val="aff4"/>
      </w:pPr>
      <w:r w:rsidRPr="00620AFE">
        <w:t>AdcBasProject.xsd</w:t>
      </w:r>
    </w:p>
    <w:p w14:paraId="07A36560" w14:textId="77777777" w:rsidR="00620AFE" w:rsidRDefault="00685367" w:rsidP="00620AFE">
      <w:pPr>
        <w:pStyle w:val="aff4"/>
      </w:pPr>
      <w:r w:rsidRPr="00620AFE">
        <w:t>AdcBasSettlementMethod.xsd</w:t>
      </w:r>
    </w:p>
    <w:p w14:paraId="10C07FDC" w14:textId="77777777" w:rsidR="00620AFE" w:rsidRDefault="00685367" w:rsidP="00620AFE">
      <w:pPr>
        <w:pStyle w:val="aff4"/>
      </w:pPr>
      <w:r w:rsidRPr="00620AFE">
        <w:t>AdcBasSupplier.xsd</w:t>
      </w:r>
    </w:p>
    <w:p w14:paraId="4704BBD9" w14:textId="77777777" w:rsidR="00620AFE" w:rsidRDefault="00685367" w:rsidP="00620AFE">
      <w:pPr>
        <w:pStyle w:val="aff4"/>
      </w:pPr>
      <w:r w:rsidRPr="00620AFE">
        <w:t>AdcBasSupplierType.xsd</w:t>
      </w:r>
    </w:p>
    <w:p w14:paraId="2878778F" w14:textId="77777777" w:rsidR="00620AFE" w:rsidRDefault="00685367" w:rsidP="00620AFE">
      <w:pPr>
        <w:pStyle w:val="aff4"/>
      </w:pPr>
      <w:r w:rsidRPr="00620AFE">
        <w:t>AdcBasTaxRegulatory.xsd</w:t>
      </w:r>
    </w:p>
    <w:p w14:paraId="4CD671CC" w14:textId="57C4803D" w:rsidR="00685367" w:rsidRPr="00620AFE" w:rsidRDefault="00685367" w:rsidP="00620AFE">
      <w:pPr>
        <w:pStyle w:val="aff4"/>
      </w:pPr>
      <w:r w:rsidRPr="00620AFE">
        <w:t xml:space="preserve">AdcBasTaxType.xsd AdcBasUser.xsd </w:t>
      </w:r>
    </w:p>
    <w:p w14:paraId="62653FC6" w14:textId="270F7B34" w:rsidR="00685367" w:rsidRDefault="00685367" w:rsidP="00685367">
      <w:pPr>
        <w:pStyle w:val="a2"/>
      </w:pPr>
      <w:r>
        <w:t>GL module</w:t>
      </w:r>
    </w:p>
    <w:p w14:paraId="391A39DC" w14:textId="77777777" w:rsidR="00620AFE" w:rsidRDefault="00685367" w:rsidP="00620AFE">
      <w:pPr>
        <w:pStyle w:val="aff4"/>
      </w:pPr>
      <w:r>
        <w:rPr>
          <w:spacing w:val="-1"/>
        </w:rPr>
        <w:t>A</w:t>
      </w:r>
      <w:r>
        <w:t>d</w:t>
      </w:r>
      <w:r>
        <w:rPr>
          <w:spacing w:val="1"/>
        </w:rPr>
        <w:t>c</w:t>
      </w:r>
      <w:r>
        <w:t>Gl</w:t>
      </w:r>
      <w:r>
        <w:rPr>
          <w:spacing w:val="-1"/>
        </w:rPr>
        <w:t>Ac</w:t>
      </w:r>
      <w:r>
        <w:rPr>
          <w:spacing w:val="1"/>
        </w:rPr>
        <w:t>c</w:t>
      </w:r>
      <w:r>
        <w:t>o</w:t>
      </w:r>
      <w:r>
        <w:rPr>
          <w:spacing w:val="1"/>
        </w:rPr>
        <w:t>u</w:t>
      </w:r>
      <w:r>
        <w:rPr>
          <w:spacing w:val="-1"/>
        </w:rPr>
        <w:t>n</w:t>
      </w:r>
      <w:r>
        <w:rPr>
          <w:spacing w:val="-3"/>
        </w:rPr>
        <w:t>t</w:t>
      </w:r>
      <w:r>
        <w:rPr>
          <w:spacing w:val="1"/>
        </w:rPr>
        <w:t>S</w:t>
      </w:r>
      <w:r>
        <w:t>e</w:t>
      </w:r>
      <w:r>
        <w:rPr>
          <w:spacing w:val="-3"/>
        </w:rPr>
        <w:t>g</w:t>
      </w:r>
      <w:r>
        <w:rPr>
          <w:spacing w:val="1"/>
        </w:rPr>
        <w:t>m</w:t>
      </w:r>
      <w:r>
        <w:t>en</w:t>
      </w:r>
      <w:r>
        <w:rPr>
          <w:spacing w:val="1"/>
        </w:rPr>
        <w:t>t</w:t>
      </w:r>
      <w:r>
        <w:t>.</w:t>
      </w:r>
      <w:r>
        <w:rPr>
          <w:spacing w:val="-1"/>
        </w:rPr>
        <w:t>xs</w:t>
      </w:r>
      <w:r>
        <w:t>d</w:t>
      </w:r>
    </w:p>
    <w:p w14:paraId="77D63D8E" w14:textId="77777777" w:rsidR="00620AFE" w:rsidRDefault="00685367" w:rsidP="00620AFE">
      <w:pPr>
        <w:pStyle w:val="aff4"/>
      </w:pPr>
      <w:r>
        <w:rPr>
          <w:spacing w:val="-1"/>
        </w:rPr>
        <w:t>A</w:t>
      </w:r>
      <w:r>
        <w:t>d</w:t>
      </w:r>
      <w:r>
        <w:rPr>
          <w:spacing w:val="1"/>
        </w:rPr>
        <w:t>c</w:t>
      </w:r>
      <w:r>
        <w:t>Gl</w:t>
      </w:r>
      <w:r>
        <w:rPr>
          <w:spacing w:val="-1"/>
        </w:rPr>
        <w:t>Ac</w:t>
      </w:r>
      <w:r>
        <w:rPr>
          <w:spacing w:val="1"/>
        </w:rPr>
        <w:t>c</w:t>
      </w:r>
      <w:r>
        <w:t>o</w:t>
      </w:r>
      <w:r>
        <w:rPr>
          <w:spacing w:val="1"/>
        </w:rPr>
        <w:t>u</w:t>
      </w:r>
      <w:r>
        <w:rPr>
          <w:spacing w:val="-1"/>
        </w:rPr>
        <w:t>n</w:t>
      </w:r>
      <w:r>
        <w:rPr>
          <w:spacing w:val="-3"/>
        </w:rPr>
        <w:t>t</w:t>
      </w:r>
      <w:r>
        <w:rPr>
          <w:spacing w:val="1"/>
        </w:rPr>
        <w:t>s</w:t>
      </w:r>
      <w:r>
        <w:t>Pe</w:t>
      </w:r>
      <w:r>
        <w:rPr>
          <w:spacing w:val="-3"/>
        </w:rPr>
        <w:t>r</w:t>
      </w:r>
      <w:r>
        <w:rPr>
          <w:spacing w:val="1"/>
        </w:rPr>
        <w:t>i</w:t>
      </w:r>
      <w:r>
        <w:t>odB</w:t>
      </w:r>
      <w:r>
        <w:rPr>
          <w:spacing w:val="-2"/>
        </w:rPr>
        <w:t>a</w:t>
      </w:r>
      <w:r>
        <w:t>l</w:t>
      </w:r>
      <w:r>
        <w:rPr>
          <w:spacing w:val="-2"/>
        </w:rPr>
        <w:t>a</w:t>
      </w:r>
      <w:r>
        <w:rPr>
          <w:spacing w:val="-1"/>
        </w:rPr>
        <w:t>n</w:t>
      </w:r>
      <w:r>
        <w:rPr>
          <w:spacing w:val="1"/>
        </w:rPr>
        <w:t>c</w:t>
      </w:r>
      <w:r>
        <w:rPr>
          <w:spacing w:val="2"/>
        </w:rPr>
        <w:t>e</w:t>
      </w:r>
      <w:r>
        <w:t>.</w:t>
      </w:r>
      <w:r>
        <w:rPr>
          <w:spacing w:val="-1"/>
        </w:rPr>
        <w:t>x</w:t>
      </w:r>
      <w:r>
        <w:rPr>
          <w:spacing w:val="1"/>
        </w:rPr>
        <w:t>sd</w:t>
      </w:r>
    </w:p>
    <w:p w14:paraId="6999893F" w14:textId="71046339" w:rsidR="00685367" w:rsidRDefault="00685367" w:rsidP="00620AFE">
      <w:pPr>
        <w:pStyle w:val="aff4"/>
      </w:pPr>
      <w:r>
        <w:rPr>
          <w:spacing w:val="-1"/>
        </w:rPr>
        <w:t>A</w:t>
      </w:r>
      <w:r>
        <w:t>d</w:t>
      </w:r>
      <w:r>
        <w:rPr>
          <w:spacing w:val="1"/>
        </w:rPr>
        <w:t>c</w:t>
      </w:r>
      <w:r>
        <w:t>GlDe</w:t>
      </w:r>
      <w:r>
        <w:rPr>
          <w:spacing w:val="-2"/>
        </w:rPr>
        <w:t>t</w:t>
      </w:r>
      <w:r>
        <w:t>a</w:t>
      </w:r>
      <w:r>
        <w:rPr>
          <w:spacing w:val="1"/>
        </w:rPr>
        <w:t>i</w:t>
      </w:r>
      <w:r>
        <w:rPr>
          <w:spacing w:val="-2"/>
        </w:rPr>
        <w:t>l</w:t>
      </w:r>
      <w:r>
        <w:rPr>
          <w:spacing w:val="2"/>
        </w:rPr>
        <w:t>s</w:t>
      </w:r>
      <w:r>
        <w:t>.</w:t>
      </w:r>
      <w:r>
        <w:rPr>
          <w:spacing w:val="-1"/>
        </w:rPr>
        <w:t>x</w:t>
      </w:r>
      <w:r>
        <w:rPr>
          <w:spacing w:val="1"/>
        </w:rPr>
        <w:t>s</w:t>
      </w:r>
      <w:r>
        <w:t>d</w:t>
      </w:r>
    </w:p>
    <w:p w14:paraId="06B818B1" w14:textId="77777777" w:rsidR="00685367" w:rsidRDefault="00685367" w:rsidP="00620AFE">
      <w:pPr>
        <w:pStyle w:val="aff4"/>
      </w:pPr>
      <w:r>
        <w:rPr>
          <w:spacing w:val="-1"/>
        </w:rPr>
        <w:t>A</w:t>
      </w:r>
      <w:r>
        <w:t>d</w:t>
      </w:r>
      <w:r>
        <w:rPr>
          <w:spacing w:val="1"/>
        </w:rPr>
        <w:t>c</w:t>
      </w:r>
      <w:r>
        <w:t>Gl</w:t>
      </w:r>
      <w:r>
        <w:rPr>
          <w:spacing w:val="-2"/>
        </w:rPr>
        <w:t>S</w:t>
      </w:r>
      <w:r>
        <w:t>o</w:t>
      </w:r>
      <w:r>
        <w:rPr>
          <w:spacing w:val="1"/>
        </w:rPr>
        <w:t>u</w:t>
      </w:r>
      <w:r>
        <w:rPr>
          <w:spacing w:val="-3"/>
        </w:rPr>
        <w:t>r</w:t>
      </w:r>
      <w:r>
        <w:rPr>
          <w:spacing w:val="1"/>
        </w:rPr>
        <w:t>ce</w:t>
      </w:r>
      <w:r>
        <w:t>.</w:t>
      </w:r>
      <w:r>
        <w:rPr>
          <w:spacing w:val="-1"/>
        </w:rPr>
        <w:t>xs</w:t>
      </w:r>
      <w:r>
        <w:t>d</w:t>
      </w:r>
    </w:p>
    <w:p w14:paraId="4E78BBB1" w14:textId="505F7E9D" w:rsidR="00685367" w:rsidRDefault="00685367" w:rsidP="00620AFE">
      <w:pPr>
        <w:pStyle w:val="aff4"/>
      </w:pPr>
      <w:r>
        <w:rPr>
          <w:spacing w:val="-1"/>
        </w:rPr>
        <w:t>A</w:t>
      </w:r>
      <w:r>
        <w:t>d</w:t>
      </w:r>
      <w:r>
        <w:rPr>
          <w:spacing w:val="1"/>
        </w:rPr>
        <w:t>c</w:t>
      </w:r>
      <w:r>
        <w:t>GlT</w:t>
      </w:r>
      <w:r>
        <w:rPr>
          <w:spacing w:val="-3"/>
        </w:rPr>
        <w:t>r</w:t>
      </w:r>
      <w:r>
        <w:rPr>
          <w:spacing w:val="1"/>
        </w:rPr>
        <w:t>i</w:t>
      </w:r>
      <w:r>
        <w:t>al</w:t>
      </w:r>
      <w:r>
        <w:rPr>
          <w:spacing w:val="-3"/>
        </w:rPr>
        <w:t>B</w:t>
      </w:r>
      <w:r>
        <w:t>ala</w:t>
      </w:r>
      <w:r>
        <w:rPr>
          <w:spacing w:val="-1"/>
        </w:rPr>
        <w:t>nc</w:t>
      </w:r>
      <w:r>
        <w:rPr>
          <w:spacing w:val="1"/>
        </w:rPr>
        <w:t>e</w:t>
      </w:r>
      <w:r>
        <w:t>.</w:t>
      </w:r>
      <w:r>
        <w:rPr>
          <w:spacing w:val="-1"/>
        </w:rPr>
        <w:t>x</w:t>
      </w:r>
      <w:r>
        <w:rPr>
          <w:spacing w:val="1"/>
        </w:rPr>
        <w:t>s</w:t>
      </w:r>
      <w:r>
        <w:t>d</w:t>
      </w:r>
    </w:p>
    <w:p w14:paraId="7A891F14" w14:textId="565E5747" w:rsidR="00620AFE" w:rsidRDefault="00620AFE" w:rsidP="00620AFE">
      <w:pPr>
        <w:pStyle w:val="a2"/>
      </w:pPr>
      <w:r>
        <w:t>Accounts receivables module</w:t>
      </w:r>
    </w:p>
    <w:p w14:paraId="48E6DFFF" w14:textId="77777777" w:rsidR="00685367" w:rsidRDefault="00685367" w:rsidP="00620AFE">
      <w:pPr>
        <w:pStyle w:val="aff4"/>
      </w:pPr>
      <w:r>
        <w:rPr>
          <w:spacing w:val="-1"/>
        </w:rPr>
        <w:t>A</w:t>
      </w:r>
      <w:r>
        <w:t>d</w:t>
      </w:r>
      <w:r>
        <w:rPr>
          <w:spacing w:val="1"/>
        </w:rPr>
        <w:t>c</w:t>
      </w:r>
      <w:r>
        <w:rPr>
          <w:spacing w:val="-1"/>
        </w:rPr>
        <w:t>A</w:t>
      </w:r>
      <w:r>
        <w:t>r</w:t>
      </w:r>
      <w:r>
        <w:rPr>
          <w:spacing w:val="-1"/>
        </w:rPr>
        <w:t>A</w:t>
      </w:r>
      <w:r>
        <w:t>d</w:t>
      </w:r>
      <w:r>
        <w:rPr>
          <w:spacing w:val="-1"/>
        </w:rPr>
        <w:t>j</w:t>
      </w:r>
      <w:r>
        <w:t>u</w:t>
      </w:r>
      <w:r>
        <w:rPr>
          <w:spacing w:val="1"/>
        </w:rPr>
        <w:t>s</w:t>
      </w:r>
      <w:r>
        <w:rPr>
          <w:spacing w:val="-3"/>
        </w:rPr>
        <w:t>t</w:t>
      </w:r>
      <w:r>
        <w:rPr>
          <w:spacing w:val="1"/>
        </w:rPr>
        <w:t>m</w:t>
      </w:r>
      <w:r>
        <w:t>en</w:t>
      </w:r>
      <w:r>
        <w:rPr>
          <w:spacing w:val="-3"/>
        </w:rPr>
        <w:t>t</w:t>
      </w:r>
      <w:r>
        <w:rPr>
          <w:spacing w:val="2"/>
        </w:rPr>
        <w:t>s</w:t>
      </w:r>
      <w:r>
        <w:t>.</w:t>
      </w:r>
      <w:r>
        <w:rPr>
          <w:spacing w:val="-1"/>
        </w:rPr>
        <w:t>x</w:t>
      </w:r>
      <w:r>
        <w:rPr>
          <w:spacing w:val="1"/>
        </w:rPr>
        <w:t>s</w:t>
      </w:r>
      <w:r>
        <w:t>d</w:t>
      </w:r>
    </w:p>
    <w:p w14:paraId="760D7FD3" w14:textId="77777777" w:rsidR="00685367" w:rsidRDefault="00685367" w:rsidP="00620AFE">
      <w:pPr>
        <w:pStyle w:val="aff4"/>
      </w:pPr>
      <w:r>
        <w:rPr>
          <w:spacing w:val="-1"/>
        </w:rPr>
        <w:t>A</w:t>
      </w:r>
      <w:r>
        <w:t>d</w:t>
      </w:r>
      <w:r>
        <w:rPr>
          <w:spacing w:val="1"/>
        </w:rPr>
        <w:t>c</w:t>
      </w:r>
      <w:r>
        <w:rPr>
          <w:spacing w:val="-1"/>
        </w:rPr>
        <w:t>A</w:t>
      </w:r>
      <w:r>
        <w:t>r</w:t>
      </w:r>
      <w:r>
        <w:rPr>
          <w:spacing w:val="-1"/>
        </w:rPr>
        <w:t>A</w:t>
      </w:r>
      <w:r>
        <w:t>d</w:t>
      </w:r>
      <w:r>
        <w:rPr>
          <w:spacing w:val="-1"/>
        </w:rPr>
        <w:t>j</w:t>
      </w:r>
      <w:r>
        <w:t>u</w:t>
      </w:r>
      <w:r>
        <w:rPr>
          <w:spacing w:val="1"/>
        </w:rPr>
        <w:t>s</w:t>
      </w:r>
      <w:r>
        <w:rPr>
          <w:spacing w:val="-3"/>
        </w:rPr>
        <w:t>t</w:t>
      </w:r>
      <w:r>
        <w:rPr>
          <w:spacing w:val="1"/>
        </w:rPr>
        <w:t>m</w:t>
      </w:r>
      <w:r>
        <w:t>en</w:t>
      </w:r>
      <w:r>
        <w:rPr>
          <w:spacing w:val="-3"/>
        </w:rPr>
        <w:t>t</w:t>
      </w:r>
      <w:r>
        <w:rPr>
          <w:spacing w:val="1"/>
        </w:rPr>
        <w:t>s</w:t>
      </w:r>
      <w:r>
        <w:t>Det</w:t>
      </w:r>
      <w:r>
        <w:rPr>
          <w:spacing w:val="-2"/>
        </w:rPr>
        <w:t>a</w:t>
      </w:r>
      <w:r>
        <w:rPr>
          <w:spacing w:val="1"/>
        </w:rPr>
        <w:t>i</w:t>
      </w:r>
      <w:r>
        <w:rPr>
          <w:spacing w:val="-2"/>
        </w:rPr>
        <w:t>l</w:t>
      </w:r>
      <w:r>
        <w:t>s.</w:t>
      </w:r>
      <w:r>
        <w:rPr>
          <w:spacing w:val="-1"/>
        </w:rPr>
        <w:t>x</w:t>
      </w:r>
      <w:r>
        <w:rPr>
          <w:spacing w:val="1"/>
        </w:rPr>
        <w:t>s</w:t>
      </w:r>
      <w:r>
        <w:t>d</w:t>
      </w:r>
    </w:p>
    <w:p w14:paraId="471EB292" w14:textId="77777777" w:rsidR="00685367" w:rsidRDefault="00685367" w:rsidP="00620AFE">
      <w:pPr>
        <w:pStyle w:val="aff4"/>
      </w:pPr>
      <w:r>
        <w:rPr>
          <w:spacing w:val="-1"/>
        </w:rPr>
        <w:t>A</w:t>
      </w:r>
      <w:r>
        <w:t>d</w:t>
      </w:r>
      <w:r>
        <w:rPr>
          <w:spacing w:val="1"/>
        </w:rPr>
        <w:t>c</w:t>
      </w:r>
      <w:r>
        <w:rPr>
          <w:spacing w:val="-1"/>
        </w:rPr>
        <w:t>A</w:t>
      </w:r>
      <w:r>
        <w:t>rC</w:t>
      </w:r>
      <w:r>
        <w:rPr>
          <w:spacing w:val="-2"/>
        </w:rPr>
        <w:t>a</w:t>
      </w:r>
      <w:r>
        <w:rPr>
          <w:spacing w:val="1"/>
        </w:rPr>
        <w:t>s</w:t>
      </w:r>
      <w:r>
        <w:t>hAp</w:t>
      </w:r>
      <w:r>
        <w:rPr>
          <w:spacing w:val="-1"/>
        </w:rPr>
        <w:t>p</w:t>
      </w:r>
      <w:r>
        <w:rPr>
          <w:spacing w:val="-2"/>
        </w:rPr>
        <w:t>l</w:t>
      </w:r>
      <w:r>
        <w:rPr>
          <w:spacing w:val="1"/>
        </w:rPr>
        <w:t>i</w:t>
      </w:r>
      <w:r>
        <w:rPr>
          <w:spacing w:val="-1"/>
        </w:rPr>
        <w:t>c</w:t>
      </w:r>
      <w:r>
        <w:t>at</w:t>
      </w:r>
      <w:r>
        <w:rPr>
          <w:spacing w:val="-1"/>
        </w:rPr>
        <w:t>i</w:t>
      </w:r>
      <w:r>
        <w:t>on.</w:t>
      </w:r>
      <w:r>
        <w:rPr>
          <w:spacing w:val="-1"/>
        </w:rPr>
        <w:t>xs</w:t>
      </w:r>
      <w:r>
        <w:t>d</w:t>
      </w:r>
    </w:p>
    <w:p w14:paraId="119D2472" w14:textId="77777777" w:rsidR="00685367" w:rsidRDefault="00685367" w:rsidP="00620AFE">
      <w:pPr>
        <w:pStyle w:val="aff4"/>
      </w:pPr>
      <w:r>
        <w:rPr>
          <w:spacing w:val="-1"/>
        </w:rPr>
        <w:lastRenderedPageBreak/>
        <w:t>A</w:t>
      </w:r>
      <w:r>
        <w:t>d</w:t>
      </w:r>
      <w:r>
        <w:rPr>
          <w:spacing w:val="1"/>
        </w:rPr>
        <w:t>c</w:t>
      </w:r>
      <w:r>
        <w:rPr>
          <w:spacing w:val="-1"/>
        </w:rPr>
        <w:t>A</w:t>
      </w:r>
      <w:r>
        <w:t>rC</w:t>
      </w:r>
      <w:r>
        <w:rPr>
          <w:spacing w:val="-2"/>
        </w:rPr>
        <w:t>a</w:t>
      </w:r>
      <w:r>
        <w:rPr>
          <w:spacing w:val="1"/>
        </w:rPr>
        <w:t>s</w:t>
      </w:r>
      <w:r>
        <w:t>h</w:t>
      </w:r>
      <w:r>
        <w:rPr>
          <w:spacing w:val="-2"/>
        </w:rPr>
        <w:t>R</w:t>
      </w:r>
      <w:r>
        <w:t>e</w:t>
      </w:r>
      <w:r>
        <w:rPr>
          <w:spacing w:val="2"/>
        </w:rPr>
        <w:t>c</w:t>
      </w:r>
      <w:r>
        <w:rPr>
          <w:spacing w:val="-2"/>
        </w:rPr>
        <w:t>e</w:t>
      </w:r>
      <w:r>
        <w:rPr>
          <w:spacing w:val="1"/>
        </w:rPr>
        <w:t>i</w:t>
      </w:r>
      <w:r>
        <w:rPr>
          <w:spacing w:val="-1"/>
        </w:rPr>
        <w:t>v</w:t>
      </w:r>
      <w:r>
        <w:t>ed.</w:t>
      </w:r>
      <w:r>
        <w:rPr>
          <w:spacing w:val="-3"/>
        </w:rPr>
        <w:t>x</w:t>
      </w:r>
      <w:r>
        <w:rPr>
          <w:spacing w:val="1"/>
        </w:rPr>
        <w:t>s</w:t>
      </w:r>
      <w:r>
        <w:t>d</w:t>
      </w:r>
    </w:p>
    <w:p w14:paraId="550B5925" w14:textId="7C471AA7" w:rsidR="00685367" w:rsidRDefault="00685367" w:rsidP="00620AFE">
      <w:pPr>
        <w:pStyle w:val="aff4"/>
      </w:pPr>
      <w:r>
        <w:rPr>
          <w:spacing w:val="-1"/>
        </w:rPr>
        <w:t>A</w:t>
      </w:r>
      <w:r>
        <w:t>d</w:t>
      </w:r>
      <w:r>
        <w:rPr>
          <w:spacing w:val="1"/>
        </w:rPr>
        <w:t>c</w:t>
      </w:r>
      <w:r>
        <w:rPr>
          <w:spacing w:val="-1"/>
        </w:rPr>
        <w:t>A</w:t>
      </w:r>
      <w:r>
        <w:t>rO</w:t>
      </w:r>
      <w:r>
        <w:rPr>
          <w:spacing w:val="-1"/>
        </w:rPr>
        <w:t>p</w:t>
      </w:r>
      <w:r>
        <w:t>en</w:t>
      </w:r>
      <w:r>
        <w:rPr>
          <w:spacing w:val="-1"/>
        </w:rPr>
        <w:t>Ac</w:t>
      </w:r>
      <w:r>
        <w:rPr>
          <w:spacing w:val="1"/>
        </w:rPr>
        <w:t>c</w:t>
      </w:r>
      <w:r>
        <w:rPr>
          <w:spacing w:val="-2"/>
        </w:rPr>
        <w:t>o</w:t>
      </w:r>
      <w:r>
        <w:t>untsR</w:t>
      </w:r>
      <w:r>
        <w:rPr>
          <w:spacing w:val="-2"/>
        </w:rPr>
        <w:t>e</w:t>
      </w:r>
      <w:r>
        <w:rPr>
          <w:spacing w:val="1"/>
        </w:rPr>
        <w:t>c</w:t>
      </w:r>
      <w:r>
        <w:rPr>
          <w:spacing w:val="-2"/>
        </w:rPr>
        <w:t>e</w:t>
      </w:r>
      <w:r>
        <w:rPr>
          <w:spacing w:val="-1"/>
        </w:rPr>
        <w:t>iv</w:t>
      </w:r>
      <w:r>
        <w:t>abl</w:t>
      </w:r>
      <w:r>
        <w:rPr>
          <w:spacing w:val="1"/>
        </w:rPr>
        <w:t>e</w:t>
      </w:r>
      <w:r>
        <w:t>.</w:t>
      </w:r>
      <w:r>
        <w:rPr>
          <w:spacing w:val="-1"/>
        </w:rPr>
        <w:t>x</w:t>
      </w:r>
      <w:r>
        <w:rPr>
          <w:spacing w:val="1"/>
        </w:rPr>
        <w:t>s</w:t>
      </w:r>
      <w:r>
        <w:t>d</w:t>
      </w:r>
    </w:p>
    <w:p w14:paraId="4ED66D08" w14:textId="378AD8CA" w:rsidR="00620AFE" w:rsidRDefault="00620AFE" w:rsidP="00620AFE">
      <w:pPr>
        <w:pStyle w:val="a2"/>
      </w:pPr>
      <w:r>
        <w:t>Sales module</w:t>
      </w:r>
    </w:p>
    <w:p w14:paraId="331D40A0" w14:textId="77777777" w:rsidR="00685367" w:rsidRDefault="00685367" w:rsidP="00620AFE">
      <w:pPr>
        <w:pStyle w:val="aff4"/>
      </w:pPr>
      <w:r>
        <w:rPr>
          <w:spacing w:val="-1"/>
        </w:rPr>
        <w:t>A</w:t>
      </w:r>
      <w:r>
        <w:t>d</w:t>
      </w:r>
      <w:r>
        <w:rPr>
          <w:spacing w:val="1"/>
        </w:rPr>
        <w:t>cS</w:t>
      </w:r>
      <w:r>
        <w:t>a</w:t>
      </w:r>
      <w:r>
        <w:rPr>
          <w:spacing w:val="-2"/>
        </w:rPr>
        <w:t>l</w:t>
      </w:r>
      <w:r>
        <w:t>C</w:t>
      </w:r>
      <w:r>
        <w:rPr>
          <w:spacing w:val="1"/>
        </w:rPr>
        <w:t>o</w:t>
      </w:r>
      <w:r>
        <w:rPr>
          <w:spacing w:val="-1"/>
        </w:rPr>
        <w:t>n</w:t>
      </w:r>
      <w:r>
        <w:t>tr</w:t>
      </w:r>
      <w:r>
        <w:rPr>
          <w:spacing w:val="-3"/>
        </w:rPr>
        <w:t>a</w:t>
      </w:r>
      <w:r>
        <w:rPr>
          <w:spacing w:val="1"/>
        </w:rPr>
        <w:t>c</w:t>
      </w:r>
      <w:r>
        <w:rPr>
          <w:spacing w:val="-3"/>
        </w:rPr>
        <w:t>t</w:t>
      </w:r>
      <w:r>
        <w:rPr>
          <w:spacing w:val="2"/>
        </w:rPr>
        <w:t>s</w:t>
      </w:r>
      <w:r>
        <w:t>.</w:t>
      </w:r>
      <w:r>
        <w:rPr>
          <w:spacing w:val="-1"/>
        </w:rPr>
        <w:t>x</w:t>
      </w:r>
      <w:r>
        <w:rPr>
          <w:spacing w:val="1"/>
        </w:rPr>
        <w:t>s</w:t>
      </w:r>
      <w:r>
        <w:t>d</w:t>
      </w:r>
    </w:p>
    <w:p w14:paraId="4F1FC5C3" w14:textId="77777777" w:rsidR="00685367" w:rsidRDefault="00685367" w:rsidP="00620AFE">
      <w:pPr>
        <w:pStyle w:val="aff4"/>
      </w:pPr>
      <w:r>
        <w:rPr>
          <w:spacing w:val="-1"/>
        </w:rPr>
        <w:t>A</w:t>
      </w:r>
      <w:r>
        <w:t>d</w:t>
      </w:r>
      <w:r>
        <w:rPr>
          <w:spacing w:val="1"/>
        </w:rPr>
        <w:t>cS</w:t>
      </w:r>
      <w:r>
        <w:t>a</w:t>
      </w:r>
      <w:r>
        <w:rPr>
          <w:spacing w:val="-2"/>
        </w:rPr>
        <w:t>l</w:t>
      </w:r>
      <w:r>
        <w:t>C</w:t>
      </w:r>
      <w:r>
        <w:rPr>
          <w:spacing w:val="1"/>
        </w:rPr>
        <w:t>o</w:t>
      </w:r>
      <w:r>
        <w:rPr>
          <w:spacing w:val="-1"/>
        </w:rPr>
        <w:t>n</w:t>
      </w:r>
      <w:r>
        <w:t>tr</w:t>
      </w:r>
      <w:r>
        <w:rPr>
          <w:spacing w:val="-3"/>
        </w:rPr>
        <w:t>a</w:t>
      </w:r>
      <w:r>
        <w:rPr>
          <w:spacing w:val="1"/>
        </w:rPr>
        <w:t>c</w:t>
      </w:r>
      <w:r>
        <w:rPr>
          <w:spacing w:val="-3"/>
        </w:rPr>
        <w:t>t</w:t>
      </w:r>
      <w:r>
        <w:rPr>
          <w:spacing w:val="1"/>
        </w:rPr>
        <w:t>s</w:t>
      </w:r>
      <w:r>
        <w:t>Det</w:t>
      </w:r>
      <w:r>
        <w:rPr>
          <w:spacing w:val="-2"/>
        </w:rPr>
        <w:t>a</w:t>
      </w:r>
      <w:r>
        <w:rPr>
          <w:spacing w:val="1"/>
        </w:rPr>
        <w:t>i</w:t>
      </w:r>
      <w:r>
        <w:rPr>
          <w:spacing w:val="-2"/>
        </w:rPr>
        <w:t>l</w:t>
      </w:r>
      <w:r>
        <w:rPr>
          <w:spacing w:val="3"/>
        </w:rPr>
        <w:t>s</w:t>
      </w:r>
      <w:r>
        <w:t>.</w:t>
      </w:r>
      <w:r>
        <w:rPr>
          <w:spacing w:val="-1"/>
        </w:rPr>
        <w:t>xs</w:t>
      </w:r>
      <w:r>
        <w:t>d</w:t>
      </w:r>
    </w:p>
    <w:p w14:paraId="3DD67E4C" w14:textId="77777777" w:rsidR="00685367" w:rsidRDefault="00685367" w:rsidP="00620AFE">
      <w:pPr>
        <w:pStyle w:val="aff4"/>
      </w:pPr>
      <w:r>
        <w:rPr>
          <w:spacing w:val="-1"/>
        </w:rPr>
        <w:t>A</w:t>
      </w:r>
      <w:r>
        <w:t>d</w:t>
      </w:r>
      <w:r>
        <w:rPr>
          <w:spacing w:val="1"/>
        </w:rPr>
        <w:t>cS</w:t>
      </w:r>
      <w:r>
        <w:t>a</w:t>
      </w:r>
      <w:r>
        <w:rPr>
          <w:spacing w:val="-2"/>
        </w:rPr>
        <w:t>l</w:t>
      </w:r>
      <w:r>
        <w:t>In</w:t>
      </w:r>
      <w:r>
        <w:rPr>
          <w:spacing w:val="-1"/>
        </w:rPr>
        <w:t>v</w:t>
      </w:r>
      <w:r>
        <w:t>o</w:t>
      </w:r>
      <w:r>
        <w:rPr>
          <w:spacing w:val="-1"/>
        </w:rPr>
        <w:t>i</w:t>
      </w:r>
      <w:r>
        <w:rPr>
          <w:spacing w:val="1"/>
        </w:rPr>
        <w:t>c</w:t>
      </w:r>
      <w:r>
        <w:rPr>
          <w:spacing w:val="-2"/>
        </w:rPr>
        <w:t>e</w:t>
      </w:r>
      <w:r>
        <w:rPr>
          <w:spacing w:val="1"/>
        </w:rPr>
        <w:t>s</w:t>
      </w:r>
      <w:r>
        <w:t>Ge</w:t>
      </w:r>
      <w:r>
        <w:rPr>
          <w:spacing w:val="-1"/>
        </w:rPr>
        <w:t>n</w:t>
      </w:r>
      <w:r>
        <w:t>era</w:t>
      </w:r>
      <w:r>
        <w:rPr>
          <w:spacing w:val="-2"/>
        </w:rPr>
        <w:t>t</w:t>
      </w:r>
      <w:r>
        <w:t>e</w:t>
      </w:r>
      <w:r>
        <w:rPr>
          <w:spacing w:val="2"/>
        </w:rPr>
        <w:t>d</w:t>
      </w:r>
      <w:r>
        <w:rPr>
          <w:spacing w:val="-2"/>
        </w:rPr>
        <w:t>.</w:t>
      </w:r>
      <w:r>
        <w:rPr>
          <w:spacing w:val="-1"/>
        </w:rPr>
        <w:t>x</w:t>
      </w:r>
      <w:r>
        <w:rPr>
          <w:spacing w:val="1"/>
        </w:rPr>
        <w:t>s</w:t>
      </w:r>
      <w:r>
        <w:t>d</w:t>
      </w:r>
    </w:p>
    <w:p w14:paraId="158C531A" w14:textId="77777777" w:rsidR="00685367" w:rsidRDefault="00685367" w:rsidP="00620AFE">
      <w:pPr>
        <w:pStyle w:val="aff4"/>
      </w:pPr>
      <w:r>
        <w:rPr>
          <w:spacing w:val="-1"/>
        </w:rPr>
        <w:t>A</w:t>
      </w:r>
      <w:r>
        <w:t>d</w:t>
      </w:r>
      <w:r>
        <w:rPr>
          <w:spacing w:val="1"/>
        </w:rPr>
        <w:t>cS</w:t>
      </w:r>
      <w:r>
        <w:t>a</w:t>
      </w:r>
      <w:r>
        <w:rPr>
          <w:spacing w:val="-2"/>
        </w:rPr>
        <w:t>l</w:t>
      </w:r>
      <w:r>
        <w:t>In</w:t>
      </w:r>
      <w:r>
        <w:rPr>
          <w:spacing w:val="-1"/>
        </w:rPr>
        <w:t>v</w:t>
      </w:r>
      <w:r>
        <w:t>o</w:t>
      </w:r>
      <w:r>
        <w:rPr>
          <w:spacing w:val="-1"/>
        </w:rPr>
        <w:t>i</w:t>
      </w:r>
      <w:r>
        <w:rPr>
          <w:spacing w:val="1"/>
        </w:rPr>
        <w:t>c</w:t>
      </w:r>
      <w:r>
        <w:rPr>
          <w:spacing w:val="-2"/>
        </w:rPr>
        <w:t>e</w:t>
      </w:r>
      <w:r>
        <w:rPr>
          <w:spacing w:val="1"/>
        </w:rPr>
        <w:t>s</w:t>
      </w:r>
      <w:r>
        <w:t>Ge</w:t>
      </w:r>
      <w:r>
        <w:rPr>
          <w:spacing w:val="-1"/>
        </w:rPr>
        <w:t>n</w:t>
      </w:r>
      <w:r>
        <w:t>era</w:t>
      </w:r>
      <w:r>
        <w:rPr>
          <w:spacing w:val="-2"/>
        </w:rPr>
        <w:t>t</w:t>
      </w:r>
      <w:r>
        <w:t>e</w:t>
      </w:r>
      <w:r>
        <w:rPr>
          <w:spacing w:val="-2"/>
        </w:rPr>
        <w:t>d</w:t>
      </w:r>
      <w:r>
        <w:t>Deta</w:t>
      </w:r>
      <w:r>
        <w:rPr>
          <w:spacing w:val="1"/>
        </w:rPr>
        <w:t>i</w:t>
      </w:r>
      <w:r>
        <w:rPr>
          <w:spacing w:val="-2"/>
        </w:rPr>
        <w:t>l</w:t>
      </w:r>
      <w:r>
        <w:rPr>
          <w:spacing w:val="3"/>
        </w:rPr>
        <w:t>s</w:t>
      </w:r>
      <w:r>
        <w:t>.</w:t>
      </w:r>
      <w:r>
        <w:rPr>
          <w:spacing w:val="-3"/>
        </w:rPr>
        <w:t>x</w:t>
      </w:r>
      <w:r>
        <w:rPr>
          <w:spacing w:val="1"/>
        </w:rPr>
        <w:t>s</w:t>
      </w:r>
      <w:r>
        <w:t>d</w:t>
      </w:r>
    </w:p>
    <w:p w14:paraId="0A2D27B5" w14:textId="77777777" w:rsidR="00685367" w:rsidRDefault="00685367" w:rsidP="00620AFE">
      <w:pPr>
        <w:pStyle w:val="aff4"/>
      </w:pPr>
      <w:r>
        <w:rPr>
          <w:spacing w:val="-1"/>
        </w:rPr>
        <w:t>A</w:t>
      </w:r>
      <w:r>
        <w:t>d</w:t>
      </w:r>
      <w:r>
        <w:rPr>
          <w:spacing w:val="1"/>
        </w:rPr>
        <w:t>cS</w:t>
      </w:r>
      <w:r>
        <w:t>a</w:t>
      </w:r>
      <w:r>
        <w:rPr>
          <w:spacing w:val="-2"/>
        </w:rPr>
        <w:t>l</w:t>
      </w:r>
      <w:r>
        <w:t>Orde</w:t>
      </w:r>
      <w:r>
        <w:rPr>
          <w:spacing w:val="-3"/>
        </w:rPr>
        <w:t>r</w:t>
      </w:r>
      <w:r>
        <w:rPr>
          <w:spacing w:val="2"/>
        </w:rPr>
        <w:t>s</w:t>
      </w:r>
      <w:r>
        <w:t>.</w:t>
      </w:r>
      <w:r>
        <w:rPr>
          <w:spacing w:val="-1"/>
        </w:rPr>
        <w:t>x</w:t>
      </w:r>
      <w:r>
        <w:rPr>
          <w:spacing w:val="1"/>
        </w:rPr>
        <w:t>s</w:t>
      </w:r>
      <w:r>
        <w:t>d</w:t>
      </w:r>
    </w:p>
    <w:p w14:paraId="598C03D0" w14:textId="77777777" w:rsidR="00685367" w:rsidRDefault="00685367" w:rsidP="00620AFE">
      <w:pPr>
        <w:pStyle w:val="aff4"/>
      </w:pPr>
      <w:r>
        <w:rPr>
          <w:spacing w:val="-1"/>
        </w:rPr>
        <w:t>A</w:t>
      </w:r>
      <w:r>
        <w:t>d</w:t>
      </w:r>
      <w:r>
        <w:rPr>
          <w:spacing w:val="1"/>
        </w:rPr>
        <w:t>cS</w:t>
      </w:r>
      <w:r>
        <w:t>a</w:t>
      </w:r>
      <w:r>
        <w:rPr>
          <w:spacing w:val="-2"/>
        </w:rPr>
        <w:t>l</w:t>
      </w:r>
      <w:r>
        <w:t>Orde</w:t>
      </w:r>
      <w:r>
        <w:rPr>
          <w:spacing w:val="-3"/>
        </w:rPr>
        <w:t>r</w:t>
      </w:r>
      <w:r>
        <w:rPr>
          <w:spacing w:val="1"/>
        </w:rPr>
        <w:t>s</w:t>
      </w:r>
      <w:r>
        <w:t>De</w:t>
      </w:r>
      <w:r>
        <w:rPr>
          <w:spacing w:val="-2"/>
        </w:rPr>
        <w:t>t</w:t>
      </w:r>
      <w:r>
        <w:t>a</w:t>
      </w:r>
      <w:r>
        <w:rPr>
          <w:spacing w:val="1"/>
        </w:rPr>
        <w:t>i</w:t>
      </w:r>
      <w:r>
        <w:rPr>
          <w:spacing w:val="-2"/>
        </w:rPr>
        <w:t>l</w:t>
      </w:r>
      <w:r>
        <w:rPr>
          <w:spacing w:val="2"/>
        </w:rPr>
        <w:t>s</w:t>
      </w:r>
      <w:r>
        <w:t>.</w:t>
      </w:r>
      <w:r>
        <w:rPr>
          <w:spacing w:val="-1"/>
        </w:rPr>
        <w:t>xs</w:t>
      </w:r>
      <w:r>
        <w:t>d</w:t>
      </w:r>
    </w:p>
    <w:p w14:paraId="0755EDE3" w14:textId="77777777" w:rsidR="00620AFE" w:rsidRDefault="00685367" w:rsidP="00620AFE">
      <w:pPr>
        <w:pStyle w:val="aff4"/>
      </w:pPr>
      <w:r>
        <w:rPr>
          <w:spacing w:val="-1"/>
        </w:rPr>
        <w:t>A</w:t>
      </w:r>
      <w:r>
        <w:t>d</w:t>
      </w:r>
      <w:r>
        <w:rPr>
          <w:spacing w:val="1"/>
        </w:rPr>
        <w:t>cS</w:t>
      </w:r>
      <w:r>
        <w:t>a</w:t>
      </w:r>
      <w:r>
        <w:rPr>
          <w:spacing w:val="-2"/>
        </w:rPr>
        <w:t>l</w:t>
      </w:r>
      <w:r>
        <w:rPr>
          <w:spacing w:val="1"/>
        </w:rPr>
        <w:t>S</w:t>
      </w:r>
      <w:r>
        <w:rPr>
          <w:spacing w:val="-2"/>
        </w:rPr>
        <w:t>h</w:t>
      </w:r>
      <w:r>
        <w:rPr>
          <w:spacing w:val="1"/>
        </w:rPr>
        <w:t>i</w:t>
      </w:r>
      <w:r>
        <w:rPr>
          <w:spacing w:val="-3"/>
        </w:rPr>
        <w:t>p</w:t>
      </w:r>
      <w:r>
        <w:rPr>
          <w:spacing w:val="1"/>
        </w:rPr>
        <w:t>m</w:t>
      </w:r>
      <w:r>
        <w:t>en</w:t>
      </w:r>
      <w:r>
        <w:rPr>
          <w:spacing w:val="-1"/>
        </w:rPr>
        <w:t>ts</w:t>
      </w:r>
      <w:r>
        <w:t>Made.</w:t>
      </w:r>
      <w:r>
        <w:rPr>
          <w:spacing w:val="-1"/>
        </w:rPr>
        <w:t>xs</w:t>
      </w:r>
      <w:r>
        <w:t>d</w:t>
      </w:r>
    </w:p>
    <w:p w14:paraId="0E88734E" w14:textId="4EAD1073" w:rsidR="00620AFE" w:rsidRDefault="00685367" w:rsidP="00620AFE">
      <w:pPr>
        <w:pStyle w:val="aff4"/>
      </w:pPr>
      <w:r>
        <w:rPr>
          <w:spacing w:val="-1"/>
        </w:rPr>
        <w:t>A</w:t>
      </w:r>
      <w:r>
        <w:t>d</w:t>
      </w:r>
      <w:r>
        <w:rPr>
          <w:spacing w:val="1"/>
        </w:rPr>
        <w:t>cS</w:t>
      </w:r>
      <w:r>
        <w:t>a</w:t>
      </w:r>
      <w:r>
        <w:rPr>
          <w:spacing w:val="-2"/>
        </w:rPr>
        <w:t>l</w:t>
      </w:r>
      <w:r>
        <w:rPr>
          <w:spacing w:val="1"/>
        </w:rPr>
        <w:t>S</w:t>
      </w:r>
      <w:r>
        <w:rPr>
          <w:spacing w:val="-2"/>
        </w:rPr>
        <w:t>h</w:t>
      </w:r>
      <w:r>
        <w:rPr>
          <w:spacing w:val="1"/>
        </w:rPr>
        <w:t>i</w:t>
      </w:r>
      <w:r>
        <w:rPr>
          <w:spacing w:val="-3"/>
        </w:rPr>
        <w:t>p</w:t>
      </w:r>
      <w:r>
        <w:rPr>
          <w:spacing w:val="1"/>
        </w:rPr>
        <w:t>m</w:t>
      </w:r>
      <w:r>
        <w:t>en</w:t>
      </w:r>
      <w:r>
        <w:rPr>
          <w:spacing w:val="-1"/>
        </w:rPr>
        <w:t>ts</w:t>
      </w:r>
      <w:r>
        <w:t>Mad</w:t>
      </w:r>
      <w:r>
        <w:rPr>
          <w:spacing w:val="-2"/>
        </w:rPr>
        <w:t>e</w:t>
      </w:r>
      <w:r>
        <w:t>D</w:t>
      </w:r>
      <w:r>
        <w:rPr>
          <w:spacing w:val="-2"/>
        </w:rPr>
        <w:t>e</w:t>
      </w:r>
      <w:r>
        <w:t>ta</w:t>
      </w:r>
      <w:r>
        <w:rPr>
          <w:spacing w:val="1"/>
        </w:rPr>
        <w:t>i</w:t>
      </w:r>
      <w:r>
        <w:t>l</w:t>
      </w:r>
      <w:r>
        <w:rPr>
          <w:spacing w:val="1"/>
        </w:rPr>
        <w:t>s</w:t>
      </w:r>
      <w:r>
        <w:t>.</w:t>
      </w:r>
      <w:r>
        <w:rPr>
          <w:spacing w:val="-1"/>
        </w:rPr>
        <w:t>x</w:t>
      </w:r>
      <w:r>
        <w:rPr>
          <w:spacing w:val="1"/>
        </w:rPr>
        <w:t>s</w:t>
      </w:r>
      <w:r>
        <w:t>d</w:t>
      </w:r>
    </w:p>
    <w:p w14:paraId="605CDDAC" w14:textId="4E46E25C" w:rsidR="00620AFE" w:rsidRDefault="00620AFE" w:rsidP="00620AFE">
      <w:pPr>
        <w:pStyle w:val="a2"/>
      </w:pPr>
      <w:r>
        <w:t>Accounts payable module</w:t>
      </w:r>
    </w:p>
    <w:p w14:paraId="102C0DF2" w14:textId="77777777" w:rsidR="00620AFE" w:rsidRDefault="00685367" w:rsidP="00620AFE">
      <w:pPr>
        <w:pStyle w:val="aff4"/>
      </w:pPr>
      <w:r>
        <w:rPr>
          <w:spacing w:val="-1"/>
        </w:rPr>
        <w:t>A</w:t>
      </w:r>
      <w:r>
        <w:t>d</w:t>
      </w:r>
      <w:r>
        <w:rPr>
          <w:spacing w:val="1"/>
        </w:rPr>
        <w:t>c</w:t>
      </w:r>
      <w:r>
        <w:rPr>
          <w:spacing w:val="-1"/>
        </w:rPr>
        <w:t>A</w:t>
      </w:r>
      <w:r>
        <w:t>p</w:t>
      </w:r>
      <w:r>
        <w:rPr>
          <w:spacing w:val="-1"/>
        </w:rPr>
        <w:t>A</w:t>
      </w:r>
      <w:r>
        <w:t>d</w:t>
      </w:r>
      <w:r>
        <w:rPr>
          <w:spacing w:val="-1"/>
        </w:rPr>
        <w:t>j</w:t>
      </w:r>
      <w:r>
        <w:t>u</w:t>
      </w:r>
      <w:r>
        <w:rPr>
          <w:spacing w:val="1"/>
        </w:rPr>
        <w:t>s</w:t>
      </w:r>
      <w:r>
        <w:rPr>
          <w:spacing w:val="-3"/>
        </w:rPr>
        <w:t>t</w:t>
      </w:r>
      <w:r>
        <w:rPr>
          <w:spacing w:val="1"/>
        </w:rPr>
        <w:t>m</w:t>
      </w:r>
      <w:r>
        <w:t>en</w:t>
      </w:r>
      <w:r>
        <w:rPr>
          <w:spacing w:val="-3"/>
        </w:rPr>
        <w:t>t</w:t>
      </w:r>
      <w:r>
        <w:rPr>
          <w:spacing w:val="2"/>
        </w:rPr>
        <w:t>s</w:t>
      </w:r>
      <w:r>
        <w:t>.</w:t>
      </w:r>
      <w:r>
        <w:rPr>
          <w:spacing w:val="-1"/>
        </w:rPr>
        <w:t>x</w:t>
      </w:r>
      <w:r>
        <w:rPr>
          <w:spacing w:val="1"/>
        </w:rPr>
        <w:t>s</w:t>
      </w:r>
      <w:r>
        <w:t>d</w:t>
      </w:r>
    </w:p>
    <w:p w14:paraId="381D9D17" w14:textId="77777777" w:rsidR="00620AFE" w:rsidRDefault="00685367" w:rsidP="00620AFE">
      <w:pPr>
        <w:pStyle w:val="aff4"/>
      </w:pPr>
      <w:r>
        <w:rPr>
          <w:spacing w:val="-1"/>
        </w:rPr>
        <w:t>A</w:t>
      </w:r>
      <w:r>
        <w:t>d</w:t>
      </w:r>
      <w:r>
        <w:rPr>
          <w:spacing w:val="1"/>
        </w:rPr>
        <w:t>c</w:t>
      </w:r>
      <w:r>
        <w:rPr>
          <w:spacing w:val="-1"/>
        </w:rPr>
        <w:t>A</w:t>
      </w:r>
      <w:r>
        <w:t>p</w:t>
      </w:r>
      <w:r>
        <w:rPr>
          <w:spacing w:val="-1"/>
        </w:rPr>
        <w:t>A</w:t>
      </w:r>
      <w:r>
        <w:t>d</w:t>
      </w:r>
      <w:r>
        <w:rPr>
          <w:spacing w:val="-1"/>
        </w:rPr>
        <w:t>j</w:t>
      </w:r>
      <w:r>
        <w:t>u</w:t>
      </w:r>
      <w:r>
        <w:rPr>
          <w:spacing w:val="1"/>
        </w:rPr>
        <w:t>s</w:t>
      </w:r>
      <w:r>
        <w:rPr>
          <w:spacing w:val="-3"/>
        </w:rPr>
        <w:t>t</w:t>
      </w:r>
      <w:r>
        <w:rPr>
          <w:spacing w:val="1"/>
        </w:rPr>
        <w:t>m</w:t>
      </w:r>
      <w:r>
        <w:t>en</w:t>
      </w:r>
      <w:r>
        <w:rPr>
          <w:spacing w:val="-3"/>
        </w:rPr>
        <w:t>t</w:t>
      </w:r>
      <w:r>
        <w:rPr>
          <w:spacing w:val="1"/>
        </w:rPr>
        <w:t>s</w:t>
      </w:r>
      <w:r>
        <w:t>Det</w:t>
      </w:r>
      <w:r>
        <w:rPr>
          <w:spacing w:val="-2"/>
        </w:rPr>
        <w:t>a</w:t>
      </w:r>
      <w:r>
        <w:rPr>
          <w:spacing w:val="1"/>
        </w:rPr>
        <w:t>i</w:t>
      </w:r>
      <w:r>
        <w:rPr>
          <w:spacing w:val="-2"/>
        </w:rPr>
        <w:t>l</w:t>
      </w:r>
      <w:r>
        <w:t>s.</w:t>
      </w:r>
      <w:r>
        <w:rPr>
          <w:spacing w:val="-1"/>
        </w:rPr>
        <w:t>x</w:t>
      </w:r>
      <w:r>
        <w:rPr>
          <w:spacing w:val="1"/>
        </w:rPr>
        <w:t>s</w:t>
      </w:r>
      <w:r>
        <w:t>d</w:t>
      </w:r>
    </w:p>
    <w:p w14:paraId="6675BA97" w14:textId="77777777" w:rsidR="00620AFE" w:rsidRDefault="00685367" w:rsidP="00620AFE">
      <w:pPr>
        <w:pStyle w:val="aff4"/>
      </w:pPr>
      <w:r>
        <w:rPr>
          <w:spacing w:val="-1"/>
        </w:rPr>
        <w:t>A</w:t>
      </w:r>
      <w:r>
        <w:t>d</w:t>
      </w:r>
      <w:r>
        <w:rPr>
          <w:spacing w:val="1"/>
        </w:rPr>
        <w:t>c</w:t>
      </w:r>
      <w:r>
        <w:rPr>
          <w:spacing w:val="-1"/>
        </w:rPr>
        <w:t>A</w:t>
      </w:r>
      <w:r>
        <w:t>pC</w:t>
      </w:r>
      <w:r>
        <w:rPr>
          <w:spacing w:val="-2"/>
        </w:rPr>
        <w:t>a</w:t>
      </w:r>
      <w:r>
        <w:rPr>
          <w:spacing w:val="1"/>
        </w:rPr>
        <w:t>s</w:t>
      </w:r>
      <w:r>
        <w:t>hAp</w:t>
      </w:r>
      <w:r>
        <w:rPr>
          <w:spacing w:val="-1"/>
        </w:rPr>
        <w:t>p</w:t>
      </w:r>
      <w:r>
        <w:rPr>
          <w:spacing w:val="-2"/>
        </w:rPr>
        <w:t>l</w:t>
      </w:r>
      <w:r>
        <w:rPr>
          <w:spacing w:val="1"/>
        </w:rPr>
        <w:t>i</w:t>
      </w:r>
      <w:r>
        <w:rPr>
          <w:spacing w:val="-1"/>
        </w:rPr>
        <w:t>c</w:t>
      </w:r>
      <w:r>
        <w:t>at</w:t>
      </w:r>
      <w:r>
        <w:rPr>
          <w:spacing w:val="1"/>
        </w:rPr>
        <w:t>i</w:t>
      </w:r>
      <w:r>
        <w:t>on.</w:t>
      </w:r>
      <w:r>
        <w:rPr>
          <w:spacing w:val="-3"/>
        </w:rPr>
        <w:t>x</w:t>
      </w:r>
      <w:r>
        <w:rPr>
          <w:spacing w:val="-1"/>
        </w:rPr>
        <w:t>s</w:t>
      </w:r>
      <w:r>
        <w:t>d</w:t>
      </w:r>
    </w:p>
    <w:p w14:paraId="23BD06F3" w14:textId="77777777" w:rsidR="00620AFE" w:rsidRDefault="00685367" w:rsidP="00620AFE">
      <w:pPr>
        <w:pStyle w:val="aff4"/>
      </w:pPr>
      <w:r>
        <w:rPr>
          <w:spacing w:val="-1"/>
        </w:rPr>
        <w:t>A</w:t>
      </w:r>
      <w:r>
        <w:t>d</w:t>
      </w:r>
      <w:r>
        <w:rPr>
          <w:spacing w:val="1"/>
        </w:rPr>
        <w:t>c</w:t>
      </w:r>
      <w:r>
        <w:rPr>
          <w:spacing w:val="-1"/>
        </w:rPr>
        <w:t>A</w:t>
      </w:r>
      <w:r>
        <w:t>pO</w:t>
      </w:r>
      <w:r>
        <w:rPr>
          <w:spacing w:val="-1"/>
        </w:rPr>
        <w:t>p</w:t>
      </w:r>
      <w:r>
        <w:t>en</w:t>
      </w:r>
      <w:r>
        <w:rPr>
          <w:spacing w:val="-1"/>
        </w:rPr>
        <w:t>Ac</w:t>
      </w:r>
      <w:r>
        <w:rPr>
          <w:spacing w:val="1"/>
        </w:rPr>
        <w:t>c</w:t>
      </w:r>
      <w:r>
        <w:rPr>
          <w:spacing w:val="-2"/>
        </w:rPr>
        <w:t>o</w:t>
      </w:r>
      <w:r>
        <w:t>untsPa</w:t>
      </w:r>
      <w:r>
        <w:rPr>
          <w:spacing w:val="-1"/>
        </w:rPr>
        <w:t>y</w:t>
      </w:r>
      <w:r>
        <w:rPr>
          <w:spacing w:val="-2"/>
        </w:rPr>
        <w:t>a</w:t>
      </w:r>
      <w:r>
        <w:rPr>
          <w:spacing w:val="-1"/>
        </w:rPr>
        <w:t>b</w:t>
      </w:r>
      <w:r>
        <w:t>l</w:t>
      </w:r>
      <w:r>
        <w:rPr>
          <w:spacing w:val="1"/>
        </w:rPr>
        <w:t>e</w:t>
      </w:r>
      <w:r>
        <w:t>.</w:t>
      </w:r>
      <w:r>
        <w:rPr>
          <w:spacing w:val="-1"/>
        </w:rPr>
        <w:t>x</w:t>
      </w:r>
      <w:r>
        <w:rPr>
          <w:spacing w:val="1"/>
        </w:rPr>
        <w:t>s</w:t>
      </w:r>
      <w:r>
        <w:t>d</w:t>
      </w:r>
    </w:p>
    <w:p w14:paraId="490CC0DB" w14:textId="1066B0FA" w:rsidR="00620AFE" w:rsidRDefault="00685367" w:rsidP="00620AFE">
      <w:pPr>
        <w:pStyle w:val="aff4"/>
      </w:pPr>
      <w:r>
        <w:rPr>
          <w:spacing w:val="-1"/>
        </w:rPr>
        <w:t>A</w:t>
      </w:r>
      <w:r>
        <w:t>d</w:t>
      </w:r>
      <w:r>
        <w:rPr>
          <w:spacing w:val="1"/>
        </w:rPr>
        <w:t>c</w:t>
      </w:r>
      <w:r>
        <w:rPr>
          <w:spacing w:val="-1"/>
        </w:rPr>
        <w:t>A</w:t>
      </w:r>
      <w:r>
        <w:t>p</w:t>
      </w:r>
      <w:r>
        <w:rPr>
          <w:spacing w:val="-1"/>
        </w:rPr>
        <w:t>P</w:t>
      </w:r>
      <w:r>
        <w:t>ay</w:t>
      </w:r>
      <w:r>
        <w:rPr>
          <w:spacing w:val="-2"/>
        </w:rPr>
        <w:t>m</w:t>
      </w:r>
      <w:r>
        <w:t>en</w:t>
      </w:r>
      <w:r>
        <w:rPr>
          <w:spacing w:val="-1"/>
        </w:rPr>
        <w:t>t</w:t>
      </w:r>
      <w:r>
        <w:rPr>
          <w:spacing w:val="1"/>
        </w:rPr>
        <w:t>s</w:t>
      </w:r>
      <w:r>
        <w:t>M</w:t>
      </w:r>
      <w:r>
        <w:rPr>
          <w:spacing w:val="-2"/>
        </w:rPr>
        <w:t>a</w:t>
      </w:r>
      <w:r>
        <w:t>d</w:t>
      </w:r>
      <w:r>
        <w:rPr>
          <w:spacing w:val="1"/>
        </w:rPr>
        <w:t>e</w:t>
      </w:r>
      <w:r>
        <w:t>.</w:t>
      </w:r>
      <w:r>
        <w:rPr>
          <w:spacing w:val="-1"/>
        </w:rPr>
        <w:t>x</w:t>
      </w:r>
      <w:r>
        <w:rPr>
          <w:spacing w:val="1"/>
        </w:rPr>
        <w:t>s</w:t>
      </w:r>
      <w:r>
        <w:t>d</w:t>
      </w:r>
    </w:p>
    <w:p w14:paraId="4EA01A38" w14:textId="4CB0B1C4" w:rsidR="00620AFE" w:rsidRDefault="00620AFE" w:rsidP="00620AFE">
      <w:pPr>
        <w:pStyle w:val="a2"/>
        <w:tabs>
          <w:tab w:val="clear" w:pos="360"/>
        </w:tabs>
      </w:pPr>
      <w:r>
        <w:t>Purchase module</w:t>
      </w:r>
    </w:p>
    <w:p w14:paraId="4ADBAF1A" w14:textId="77777777" w:rsidR="00620AFE" w:rsidRDefault="00685367" w:rsidP="00620AFE">
      <w:pPr>
        <w:pStyle w:val="aff4"/>
      </w:pPr>
      <w:r>
        <w:rPr>
          <w:spacing w:val="-1"/>
        </w:rPr>
        <w:t>A</w:t>
      </w:r>
      <w:r>
        <w:t>d</w:t>
      </w:r>
      <w:r>
        <w:rPr>
          <w:spacing w:val="1"/>
        </w:rPr>
        <w:t>c</w:t>
      </w:r>
      <w:r>
        <w:t>Pur</w:t>
      </w:r>
      <w:r>
        <w:rPr>
          <w:spacing w:val="-2"/>
        </w:rPr>
        <w:t>C</w:t>
      </w:r>
      <w:r>
        <w:t>on</w:t>
      </w:r>
      <w:r>
        <w:rPr>
          <w:spacing w:val="-1"/>
        </w:rPr>
        <w:t>t</w:t>
      </w:r>
      <w:r>
        <w:t>r</w:t>
      </w:r>
      <w:r>
        <w:rPr>
          <w:spacing w:val="-2"/>
        </w:rPr>
        <w:t>a</w:t>
      </w:r>
      <w:r>
        <w:rPr>
          <w:spacing w:val="1"/>
        </w:rPr>
        <w:t>c</w:t>
      </w:r>
      <w:r>
        <w:t>t</w:t>
      </w:r>
      <w:r>
        <w:rPr>
          <w:spacing w:val="2"/>
        </w:rPr>
        <w:t>s</w:t>
      </w:r>
      <w:r>
        <w:t>.</w:t>
      </w:r>
      <w:r>
        <w:rPr>
          <w:spacing w:val="-3"/>
        </w:rPr>
        <w:t>x</w:t>
      </w:r>
      <w:r>
        <w:rPr>
          <w:spacing w:val="1"/>
        </w:rPr>
        <w:t>s</w:t>
      </w:r>
      <w:r>
        <w:t>d</w:t>
      </w:r>
    </w:p>
    <w:p w14:paraId="1C7075DC" w14:textId="77777777" w:rsidR="00620AFE" w:rsidRDefault="00685367" w:rsidP="00620AFE">
      <w:pPr>
        <w:pStyle w:val="aff4"/>
      </w:pPr>
      <w:r>
        <w:rPr>
          <w:spacing w:val="-1"/>
        </w:rPr>
        <w:t>A</w:t>
      </w:r>
      <w:r>
        <w:t>d</w:t>
      </w:r>
      <w:r>
        <w:rPr>
          <w:spacing w:val="1"/>
        </w:rPr>
        <w:t>c</w:t>
      </w:r>
      <w:r>
        <w:t>Pur</w:t>
      </w:r>
      <w:r>
        <w:rPr>
          <w:spacing w:val="-2"/>
        </w:rPr>
        <w:t>C</w:t>
      </w:r>
      <w:r>
        <w:t>on</w:t>
      </w:r>
      <w:r>
        <w:rPr>
          <w:spacing w:val="-1"/>
        </w:rPr>
        <w:t>t</w:t>
      </w:r>
      <w:r>
        <w:t>r</w:t>
      </w:r>
      <w:r>
        <w:rPr>
          <w:spacing w:val="-2"/>
        </w:rPr>
        <w:t>a</w:t>
      </w:r>
      <w:r>
        <w:rPr>
          <w:spacing w:val="1"/>
        </w:rPr>
        <w:t>c</w:t>
      </w:r>
      <w:r>
        <w:t>t</w:t>
      </w:r>
      <w:r>
        <w:rPr>
          <w:spacing w:val="1"/>
        </w:rPr>
        <w:t>s</w:t>
      </w:r>
      <w:r>
        <w:rPr>
          <w:spacing w:val="-2"/>
        </w:rPr>
        <w:t>D</w:t>
      </w:r>
      <w:r>
        <w:t>eta</w:t>
      </w:r>
      <w:r>
        <w:rPr>
          <w:spacing w:val="-1"/>
        </w:rPr>
        <w:t>i</w:t>
      </w:r>
      <w:r>
        <w:t>l</w:t>
      </w:r>
      <w:r>
        <w:rPr>
          <w:spacing w:val="2"/>
        </w:rPr>
        <w:t>s</w:t>
      </w:r>
      <w:r>
        <w:t>.</w:t>
      </w:r>
      <w:r>
        <w:rPr>
          <w:spacing w:val="-3"/>
        </w:rPr>
        <w:t>x</w:t>
      </w:r>
      <w:r>
        <w:rPr>
          <w:spacing w:val="1"/>
        </w:rPr>
        <w:t>s</w:t>
      </w:r>
      <w:r>
        <w:t>d</w:t>
      </w:r>
    </w:p>
    <w:p w14:paraId="1FBC7F17" w14:textId="77777777" w:rsidR="00620AFE" w:rsidRDefault="00685367" w:rsidP="00620AFE">
      <w:pPr>
        <w:pStyle w:val="aff4"/>
      </w:pPr>
      <w:r>
        <w:rPr>
          <w:spacing w:val="-1"/>
        </w:rPr>
        <w:t>A</w:t>
      </w:r>
      <w:r>
        <w:t>d</w:t>
      </w:r>
      <w:r>
        <w:rPr>
          <w:spacing w:val="1"/>
        </w:rPr>
        <w:t>c</w:t>
      </w:r>
      <w:r>
        <w:t>PurIn</w:t>
      </w:r>
      <w:r>
        <w:rPr>
          <w:spacing w:val="-2"/>
        </w:rPr>
        <w:t>vo</w:t>
      </w:r>
      <w:r>
        <w:rPr>
          <w:spacing w:val="1"/>
        </w:rPr>
        <w:t>i</w:t>
      </w:r>
      <w:r>
        <w:rPr>
          <w:spacing w:val="-1"/>
        </w:rPr>
        <w:t>c</w:t>
      </w:r>
      <w:r>
        <w:t>e</w:t>
      </w:r>
      <w:r>
        <w:rPr>
          <w:spacing w:val="1"/>
        </w:rPr>
        <w:t>s</w:t>
      </w:r>
      <w:r>
        <w:rPr>
          <w:spacing w:val="-3"/>
        </w:rPr>
        <w:t>R</w:t>
      </w:r>
      <w:r>
        <w:t>e</w:t>
      </w:r>
      <w:r>
        <w:rPr>
          <w:spacing w:val="1"/>
        </w:rPr>
        <w:t>c</w:t>
      </w:r>
      <w:r>
        <w:rPr>
          <w:spacing w:val="-2"/>
        </w:rPr>
        <w:t>e</w:t>
      </w:r>
      <w:r>
        <w:rPr>
          <w:spacing w:val="1"/>
        </w:rPr>
        <w:t>i</w:t>
      </w:r>
      <w:r>
        <w:rPr>
          <w:spacing w:val="-1"/>
        </w:rPr>
        <w:t>v</w:t>
      </w:r>
      <w:r>
        <w:t>e</w:t>
      </w:r>
      <w:r>
        <w:rPr>
          <w:spacing w:val="1"/>
        </w:rPr>
        <w:t>d</w:t>
      </w:r>
      <w:r>
        <w:rPr>
          <w:spacing w:val="-2"/>
        </w:rPr>
        <w:t>.</w:t>
      </w:r>
      <w:r>
        <w:rPr>
          <w:spacing w:val="-1"/>
        </w:rPr>
        <w:t>x</w:t>
      </w:r>
      <w:r>
        <w:rPr>
          <w:spacing w:val="1"/>
        </w:rPr>
        <w:t>s</w:t>
      </w:r>
      <w:r>
        <w:t>d</w:t>
      </w:r>
    </w:p>
    <w:p w14:paraId="41A4C8B3" w14:textId="77777777" w:rsidR="00620AFE" w:rsidRPr="00620AFE" w:rsidRDefault="00685367" w:rsidP="00620AFE">
      <w:pPr>
        <w:pStyle w:val="aff4"/>
      </w:pPr>
      <w:r w:rsidRPr="00620AFE">
        <w:t>AdcPurInvoicesReceivedDetails.xsd</w:t>
      </w:r>
    </w:p>
    <w:p w14:paraId="48596204" w14:textId="77777777" w:rsidR="00620AFE" w:rsidRPr="00620AFE" w:rsidRDefault="00685367" w:rsidP="00620AFE">
      <w:pPr>
        <w:pStyle w:val="aff4"/>
      </w:pPr>
      <w:r w:rsidRPr="00620AFE">
        <w:t>AdcPurMaterialsReceived.xsd</w:t>
      </w:r>
    </w:p>
    <w:p w14:paraId="4233283A" w14:textId="446DEE3D" w:rsidR="00685367" w:rsidRPr="00620AFE" w:rsidRDefault="00685367" w:rsidP="00620AFE">
      <w:pPr>
        <w:pStyle w:val="aff4"/>
      </w:pPr>
      <w:r w:rsidRPr="00620AFE">
        <w:t>AdcPurMaterialsReceivedDetails.xsd</w:t>
      </w:r>
    </w:p>
    <w:p w14:paraId="783E1A23" w14:textId="77777777" w:rsidR="00620AFE" w:rsidRPr="00620AFE" w:rsidRDefault="00620AFE" w:rsidP="00620AFE">
      <w:pPr>
        <w:pStyle w:val="aff4"/>
      </w:pPr>
      <w:r w:rsidRPr="00620AFE">
        <w:t>A</w:t>
      </w:r>
      <w:r w:rsidR="00685367" w:rsidRPr="00620AFE">
        <w:t>dcPurOrders.xsd</w:t>
      </w:r>
    </w:p>
    <w:p w14:paraId="0154C02B" w14:textId="77777777" w:rsidR="00620AFE" w:rsidRDefault="00685367" w:rsidP="00620AFE">
      <w:pPr>
        <w:pStyle w:val="aff4"/>
      </w:pPr>
      <w:r w:rsidRPr="00620AFE">
        <w:t>AdcPurOrdersDetails.xsd</w:t>
      </w:r>
    </w:p>
    <w:p w14:paraId="22FED477" w14:textId="77777777" w:rsidR="00620AFE" w:rsidRDefault="00685367" w:rsidP="00620AFE">
      <w:pPr>
        <w:pStyle w:val="aff4"/>
      </w:pPr>
      <w:r w:rsidRPr="00620AFE">
        <w:t>AdcPurRequisitions.xsd</w:t>
      </w:r>
    </w:p>
    <w:p w14:paraId="142F40EB" w14:textId="7118B7A7" w:rsidR="00620AFE" w:rsidRDefault="00685367" w:rsidP="00620AFE">
      <w:pPr>
        <w:pStyle w:val="aff4"/>
      </w:pPr>
      <w:r w:rsidRPr="00620AFE">
        <w:t>AdcPurRequisitionsDetails.xsd</w:t>
      </w:r>
    </w:p>
    <w:p w14:paraId="5C4A6B77" w14:textId="49B9EF9C" w:rsidR="00620AFE" w:rsidRDefault="00620AFE" w:rsidP="00620AFE">
      <w:pPr>
        <w:pStyle w:val="a2"/>
      </w:pPr>
      <w:r>
        <w:t>Inventory module</w:t>
      </w:r>
    </w:p>
    <w:p w14:paraId="4F71B8E9" w14:textId="77777777" w:rsidR="00620AFE" w:rsidRDefault="00685367" w:rsidP="00620AFE">
      <w:pPr>
        <w:pStyle w:val="aff4"/>
      </w:pPr>
      <w:r w:rsidRPr="00620AFE">
        <w:t>AdcInvLocation.xsd</w:t>
      </w:r>
    </w:p>
    <w:p w14:paraId="71EA25E8" w14:textId="77777777" w:rsidR="00620AFE" w:rsidRDefault="00685367" w:rsidP="00620AFE">
      <w:pPr>
        <w:pStyle w:val="aff4"/>
      </w:pPr>
      <w:r w:rsidRPr="00620AFE">
        <w:t>AdcInvOnHand.xsd</w:t>
      </w:r>
    </w:p>
    <w:p w14:paraId="711A006A" w14:textId="77777777" w:rsidR="00620AFE" w:rsidRDefault="00685367" w:rsidP="00620AFE">
      <w:pPr>
        <w:pStyle w:val="aff4"/>
      </w:pPr>
      <w:r w:rsidRPr="00620AFE">
        <w:t>AdcInvPeriodBalance.xsd</w:t>
      </w:r>
    </w:p>
    <w:p w14:paraId="3A7AF0F2" w14:textId="77777777" w:rsidR="00620AFE" w:rsidRDefault="00685367" w:rsidP="00620AFE">
      <w:pPr>
        <w:pStyle w:val="aff4"/>
      </w:pPr>
      <w:r w:rsidRPr="00620AFE">
        <w:t>AdcInvPhysicalInventory.xsd</w:t>
      </w:r>
    </w:p>
    <w:p w14:paraId="62684BF0" w14:textId="77777777" w:rsidR="00620AFE" w:rsidRDefault="00685367" w:rsidP="00620AFE">
      <w:pPr>
        <w:pStyle w:val="aff4"/>
      </w:pPr>
      <w:r w:rsidRPr="00620AFE">
        <w:t>AdcInvProduct.xsd</w:t>
      </w:r>
    </w:p>
    <w:p w14:paraId="294603FE" w14:textId="77777777" w:rsidR="00620AFE" w:rsidRDefault="00685367" w:rsidP="00620AFE">
      <w:pPr>
        <w:pStyle w:val="aff4"/>
      </w:pPr>
      <w:r w:rsidRPr="00620AFE">
        <w:t>AdcInvProductType.xsd</w:t>
      </w:r>
    </w:p>
    <w:p w14:paraId="3794F1C9" w14:textId="7D2A1766" w:rsidR="00620AFE" w:rsidRDefault="00685367" w:rsidP="00620AFE">
      <w:pPr>
        <w:pStyle w:val="aff4"/>
      </w:pPr>
      <w:r w:rsidRPr="00620AFE">
        <w:t>AdcInvTransaction.xsd</w:t>
      </w:r>
    </w:p>
    <w:p w14:paraId="52D09B31" w14:textId="5FB0FEAF" w:rsidR="00620AFE" w:rsidRDefault="00620AFE" w:rsidP="00620AFE">
      <w:pPr>
        <w:pStyle w:val="a2"/>
      </w:pPr>
      <w:r>
        <w:t>PPE module</w:t>
      </w:r>
    </w:p>
    <w:p w14:paraId="05BE0136" w14:textId="77777777" w:rsidR="00620AFE" w:rsidRDefault="00685367" w:rsidP="00620AFE">
      <w:pPr>
        <w:pStyle w:val="aff4"/>
      </w:pPr>
      <w:r w:rsidRPr="00620AFE">
        <w:t>AdcPpeAddition.xsd</w:t>
      </w:r>
    </w:p>
    <w:p w14:paraId="18E8A3BB" w14:textId="77777777" w:rsidR="00620AFE" w:rsidRDefault="00685367" w:rsidP="00620AFE">
      <w:pPr>
        <w:pStyle w:val="aff4"/>
      </w:pPr>
      <w:r w:rsidRPr="00620AFE">
        <w:t>AdcPpeChange.xsd</w:t>
      </w:r>
    </w:p>
    <w:p w14:paraId="56C2923E" w14:textId="128BD149" w:rsidR="00685367" w:rsidRPr="00620AFE" w:rsidRDefault="00685367" w:rsidP="00620AFE">
      <w:pPr>
        <w:pStyle w:val="aff4"/>
      </w:pPr>
      <w:r w:rsidRPr="00620AFE">
        <w:lastRenderedPageBreak/>
        <w:t>AdcPpeDepartmentAllocation.xsd</w:t>
      </w:r>
    </w:p>
    <w:p w14:paraId="32B29B46" w14:textId="77777777" w:rsidR="00620AFE" w:rsidRDefault="00685367" w:rsidP="00620AFE">
      <w:pPr>
        <w:pStyle w:val="aff4"/>
      </w:pPr>
      <w:r w:rsidRPr="00620AFE">
        <w:t>AdcPpeDepreciation.xsd</w:t>
      </w:r>
    </w:p>
    <w:p w14:paraId="27A3DB8C" w14:textId="77777777" w:rsidR="00620AFE" w:rsidRDefault="00685367" w:rsidP="00620AFE">
      <w:pPr>
        <w:pStyle w:val="aff4"/>
      </w:pPr>
      <w:r w:rsidRPr="00620AFE">
        <w:t>AdcPpeDepreciationMethod.xsd</w:t>
      </w:r>
    </w:p>
    <w:p w14:paraId="446BBDDA" w14:textId="77777777" w:rsidR="00620AFE" w:rsidRDefault="00685367" w:rsidP="00620AFE">
      <w:pPr>
        <w:pStyle w:val="aff4"/>
      </w:pPr>
      <w:r w:rsidRPr="00620AFE">
        <w:t>AdcPpeMaster.xsd</w:t>
      </w:r>
    </w:p>
    <w:p w14:paraId="049DC81D" w14:textId="77777777" w:rsidR="00620AFE" w:rsidRDefault="00685367" w:rsidP="00C2353A">
      <w:pPr>
        <w:pStyle w:val="aff4"/>
      </w:pPr>
      <w:r w:rsidRPr="00620AFE">
        <w:t>AdcPpeRemoval.xsd</w:t>
      </w:r>
    </w:p>
    <w:p w14:paraId="3C3F7A29" w14:textId="3412C219" w:rsidR="00685367" w:rsidRPr="00620AFE" w:rsidRDefault="00685367" w:rsidP="00620AFE">
      <w:pPr>
        <w:pStyle w:val="aff4"/>
      </w:pPr>
      <w:r w:rsidRPr="00620AFE">
        <w:t>AdcPpeType.xsd</w:t>
      </w:r>
    </w:p>
    <w:bookmarkEnd w:id="77"/>
    <w:p w14:paraId="6B033BD4" w14:textId="417C1685" w:rsidR="00620AFE" w:rsidRDefault="00C2353A" w:rsidP="00C2353A">
      <w:pPr>
        <w:pStyle w:val="ANNEX"/>
        <w:ind w:left="0"/>
      </w:pPr>
      <w:r w:rsidRPr="0031176A">
        <w:rPr>
          <w:lang w:val="en-US"/>
        </w:rPr>
        <w:lastRenderedPageBreak/>
        <w:br/>
      </w:r>
      <w:r w:rsidRPr="00C2353A">
        <w:rPr>
          <w:b w:val="0"/>
          <w:bCs/>
        </w:rPr>
        <w:t>(normative)</w:t>
      </w:r>
      <w:r w:rsidRPr="0031176A">
        <w:br/>
      </w:r>
      <w:r w:rsidRPr="0031176A">
        <w:br/>
      </w:r>
      <w:r>
        <w:rPr>
          <w:spacing w:val="-1"/>
        </w:rPr>
        <w:t>L</w:t>
      </w:r>
      <w:r>
        <w:t>i</w:t>
      </w:r>
      <w:r>
        <w:rPr>
          <w:spacing w:val="1"/>
        </w:rPr>
        <w:t>s</w:t>
      </w:r>
      <w:r>
        <w:t>t</w:t>
      </w:r>
      <w:r>
        <w:rPr>
          <w:spacing w:val="-1"/>
        </w:rPr>
        <w:t xml:space="preserve"> </w:t>
      </w:r>
      <w:r>
        <w:rPr>
          <w:spacing w:val="1"/>
        </w:rPr>
        <w:t>o</w:t>
      </w:r>
      <w:r>
        <w:t xml:space="preserve">f XML </w:t>
      </w:r>
      <w:r>
        <w:rPr>
          <w:spacing w:val="-3"/>
        </w:rPr>
        <w:t>S</w:t>
      </w:r>
      <w:r>
        <w:t>che</w:t>
      </w:r>
      <w:r>
        <w:rPr>
          <w:spacing w:val="-2"/>
        </w:rPr>
        <w:t>m</w:t>
      </w:r>
      <w:r>
        <w:rPr>
          <w:spacing w:val="1"/>
        </w:rPr>
        <w:t>a</w:t>
      </w:r>
      <w:r>
        <w:t>s</w:t>
      </w:r>
    </w:p>
    <w:p w14:paraId="6EFAB957" w14:textId="78DFEFE6" w:rsidR="00B60AF8" w:rsidRDefault="00B60AF8" w:rsidP="00B60AF8">
      <w:pPr>
        <w:pStyle w:val="a2"/>
      </w:pPr>
      <w:r>
        <w:t>Base module</w:t>
      </w:r>
    </w:p>
    <w:p w14:paraId="66F0E8AC" w14:textId="03C67171" w:rsidR="00C2353A" w:rsidRDefault="00C2353A" w:rsidP="00C2353A">
      <w:pPr>
        <w:pStyle w:val="aff4"/>
        <w:rPr>
          <w:lang w:eastAsia="ja-JP"/>
        </w:rPr>
      </w:pPr>
      <w:r>
        <w:rPr>
          <w:lang w:eastAsia="ja-JP"/>
        </w:rPr>
        <w:t>AdcBasAccountingPeriod_jsd6.json</w:t>
      </w:r>
    </w:p>
    <w:p w14:paraId="6EA04018" w14:textId="77777777" w:rsidR="00C2353A" w:rsidRDefault="00C2353A" w:rsidP="00C2353A">
      <w:pPr>
        <w:pStyle w:val="aff4"/>
        <w:rPr>
          <w:lang w:eastAsia="ja-JP"/>
        </w:rPr>
      </w:pPr>
      <w:r>
        <w:rPr>
          <w:lang w:eastAsia="ja-JP"/>
        </w:rPr>
        <w:t>AdcBasBankAccount_jsd6.json</w:t>
      </w:r>
    </w:p>
    <w:p w14:paraId="2BD1A336" w14:textId="77777777" w:rsidR="00C2353A" w:rsidRDefault="00C2353A" w:rsidP="00C2353A">
      <w:pPr>
        <w:pStyle w:val="aff4"/>
        <w:rPr>
          <w:lang w:eastAsia="ja-JP"/>
        </w:rPr>
      </w:pPr>
      <w:r>
        <w:rPr>
          <w:lang w:eastAsia="ja-JP"/>
        </w:rPr>
        <w:t>AdcBasBillType_jsd6.json</w:t>
      </w:r>
    </w:p>
    <w:p w14:paraId="70840334" w14:textId="77777777" w:rsidR="00C2353A" w:rsidRDefault="00C2353A" w:rsidP="00C2353A">
      <w:pPr>
        <w:pStyle w:val="aff4"/>
        <w:rPr>
          <w:lang w:eastAsia="ja-JP"/>
        </w:rPr>
      </w:pPr>
      <w:r>
        <w:rPr>
          <w:lang w:eastAsia="ja-JP"/>
        </w:rPr>
        <w:t>AdcBasBusinessSegment_jsd6.json</w:t>
      </w:r>
    </w:p>
    <w:p w14:paraId="4A8D03BD" w14:textId="77777777" w:rsidR="00C2353A" w:rsidRDefault="00C2353A" w:rsidP="00C2353A">
      <w:pPr>
        <w:pStyle w:val="aff4"/>
        <w:rPr>
          <w:lang w:eastAsia="ja-JP"/>
        </w:rPr>
      </w:pPr>
      <w:r>
        <w:rPr>
          <w:lang w:eastAsia="ja-JP"/>
        </w:rPr>
        <w:t>AdcBasBusinessSegmentHierarchy_jsd6.json</w:t>
      </w:r>
    </w:p>
    <w:p w14:paraId="28DFBADB" w14:textId="77777777" w:rsidR="00C2353A" w:rsidRDefault="00C2353A" w:rsidP="00C2353A">
      <w:pPr>
        <w:pStyle w:val="aff4"/>
        <w:rPr>
          <w:lang w:eastAsia="ja-JP"/>
        </w:rPr>
      </w:pPr>
      <w:r>
        <w:rPr>
          <w:lang w:eastAsia="ja-JP"/>
        </w:rPr>
        <w:t>AdcBasChartOfAccounts_jsd6.json</w:t>
      </w:r>
    </w:p>
    <w:p w14:paraId="317E6D23" w14:textId="77777777" w:rsidR="00C2353A" w:rsidRDefault="00C2353A" w:rsidP="00C2353A">
      <w:pPr>
        <w:pStyle w:val="aff4"/>
        <w:rPr>
          <w:lang w:eastAsia="ja-JP"/>
        </w:rPr>
      </w:pPr>
      <w:r>
        <w:rPr>
          <w:lang w:eastAsia="ja-JP"/>
        </w:rPr>
        <w:t>AdcBasCurrency_jsd6.json</w:t>
      </w:r>
    </w:p>
    <w:p w14:paraId="34FED83F" w14:textId="77777777" w:rsidR="00C2353A" w:rsidRDefault="00C2353A" w:rsidP="00C2353A">
      <w:pPr>
        <w:pStyle w:val="aff4"/>
        <w:rPr>
          <w:lang w:eastAsia="ja-JP"/>
        </w:rPr>
      </w:pPr>
      <w:r>
        <w:rPr>
          <w:lang w:eastAsia="ja-JP"/>
        </w:rPr>
        <w:t>AdcBasCustomer_jsd6.json</w:t>
      </w:r>
    </w:p>
    <w:p w14:paraId="6D243E4F" w14:textId="77777777" w:rsidR="00C2353A" w:rsidRDefault="00C2353A" w:rsidP="00C2353A">
      <w:pPr>
        <w:pStyle w:val="aff4"/>
        <w:rPr>
          <w:lang w:eastAsia="ja-JP"/>
        </w:rPr>
      </w:pPr>
      <w:r>
        <w:rPr>
          <w:lang w:eastAsia="ja-JP"/>
        </w:rPr>
        <w:t>AdcBasCustomerType_jsd6.json</w:t>
      </w:r>
    </w:p>
    <w:p w14:paraId="4338A4F7" w14:textId="77777777" w:rsidR="00C2353A" w:rsidRDefault="00C2353A" w:rsidP="00C2353A">
      <w:pPr>
        <w:pStyle w:val="aff4"/>
        <w:rPr>
          <w:lang w:eastAsia="ja-JP"/>
        </w:rPr>
      </w:pPr>
      <w:r>
        <w:rPr>
          <w:lang w:eastAsia="ja-JP"/>
        </w:rPr>
        <w:t>AdcBasCustomizedAccSegment_jsd6.json</w:t>
      </w:r>
    </w:p>
    <w:p w14:paraId="6F0FC167" w14:textId="77777777" w:rsidR="00C2353A" w:rsidRDefault="00C2353A" w:rsidP="00C2353A">
      <w:pPr>
        <w:pStyle w:val="aff4"/>
        <w:rPr>
          <w:lang w:eastAsia="ja-JP"/>
        </w:rPr>
      </w:pPr>
      <w:r>
        <w:rPr>
          <w:lang w:eastAsia="ja-JP"/>
        </w:rPr>
        <w:t>AdcBasCustomizedAccValue_jsd6.json</w:t>
      </w:r>
    </w:p>
    <w:p w14:paraId="0C02C5EE" w14:textId="77777777" w:rsidR="00C2353A" w:rsidRDefault="00C2353A" w:rsidP="00C2353A">
      <w:pPr>
        <w:pStyle w:val="aff4"/>
        <w:rPr>
          <w:lang w:eastAsia="ja-JP"/>
        </w:rPr>
      </w:pPr>
      <w:r>
        <w:rPr>
          <w:lang w:eastAsia="ja-JP"/>
        </w:rPr>
        <w:t>AdcBasEmployee_jsd6.json</w:t>
      </w:r>
    </w:p>
    <w:p w14:paraId="51AE117F" w14:textId="77777777" w:rsidR="00C2353A" w:rsidRDefault="00C2353A" w:rsidP="00C2353A">
      <w:pPr>
        <w:pStyle w:val="aff4"/>
        <w:rPr>
          <w:lang w:eastAsia="ja-JP"/>
        </w:rPr>
      </w:pPr>
      <w:r>
        <w:rPr>
          <w:lang w:eastAsia="ja-JP"/>
        </w:rPr>
        <w:t>AdcBasJournalEntryType_jsd6.json</w:t>
      </w:r>
    </w:p>
    <w:p w14:paraId="74972F0F" w14:textId="77777777" w:rsidR="00C2353A" w:rsidRDefault="00C2353A" w:rsidP="00C2353A">
      <w:pPr>
        <w:pStyle w:val="aff4"/>
        <w:rPr>
          <w:lang w:eastAsia="ja-JP"/>
        </w:rPr>
      </w:pPr>
      <w:r>
        <w:rPr>
          <w:lang w:eastAsia="ja-JP"/>
        </w:rPr>
        <w:t>AdcBasMeasurementUnit_jsd6.json</w:t>
      </w:r>
    </w:p>
    <w:p w14:paraId="613B7546" w14:textId="77777777" w:rsidR="00C2353A" w:rsidRDefault="00C2353A" w:rsidP="00C2353A">
      <w:pPr>
        <w:pStyle w:val="aff4"/>
        <w:rPr>
          <w:lang w:eastAsia="ja-JP"/>
        </w:rPr>
      </w:pPr>
      <w:r>
        <w:rPr>
          <w:lang w:eastAsia="ja-JP"/>
        </w:rPr>
        <w:t>AdcBasPaymentTerm_jsd6.json</w:t>
      </w:r>
    </w:p>
    <w:p w14:paraId="6CA6A90F" w14:textId="77777777" w:rsidR="00C2353A" w:rsidRDefault="00C2353A" w:rsidP="00C2353A">
      <w:pPr>
        <w:pStyle w:val="aff4"/>
        <w:rPr>
          <w:lang w:eastAsia="ja-JP"/>
        </w:rPr>
      </w:pPr>
      <w:r>
        <w:rPr>
          <w:lang w:eastAsia="ja-JP"/>
        </w:rPr>
        <w:t>AdcBasProfile_jsd6.json</w:t>
      </w:r>
    </w:p>
    <w:p w14:paraId="70EFC4B4" w14:textId="77777777" w:rsidR="00C2353A" w:rsidRDefault="00C2353A" w:rsidP="00C2353A">
      <w:pPr>
        <w:pStyle w:val="aff4"/>
        <w:rPr>
          <w:lang w:eastAsia="ja-JP"/>
        </w:rPr>
      </w:pPr>
      <w:r>
        <w:rPr>
          <w:lang w:eastAsia="ja-JP"/>
        </w:rPr>
        <w:t>AdcBasProject_jsd6.json</w:t>
      </w:r>
    </w:p>
    <w:p w14:paraId="2D013946" w14:textId="77777777" w:rsidR="00C2353A" w:rsidRDefault="00C2353A" w:rsidP="00C2353A">
      <w:pPr>
        <w:pStyle w:val="aff4"/>
        <w:rPr>
          <w:lang w:eastAsia="ja-JP"/>
        </w:rPr>
      </w:pPr>
      <w:r>
        <w:rPr>
          <w:lang w:eastAsia="ja-JP"/>
        </w:rPr>
        <w:t>AdcBasSettlementMethod_jsd6.json</w:t>
      </w:r>
    </w:p>
    <w:p w14:paraId="7025F3F0" w14:textId="77777777" w:rsidR="00C2353A" w:rsidRDefault="00C2353A" w:rsidP="00C2353A">
      <w:pPr>
        <w:pStyle w:val="aff4"/>
        <w:rPr>
          <w:lang w:eastAsia="ja-JP"/>
        </w:rPr>
      </w:pPr>
      <w:r>
        <w:rPr>
          <w:lang w:eastAsia="ja-JP"/>
        </w:rPr>
        <w:t>AdcBasSupplier_jsd6.json</w:t>
      </w:r>
    </w:p>
    <w:p w14:paraId="0D7243AF" w14:textId="77777777" w:rsidR="00C2353A" w:rsidRDefault="00C2353A" w:rsidP="00C2353A">
      <w:pPr>
        <w:pStyle w:val="aff4"/>
        <w:rPr>
          <w:lang w:eastAsia="ja-JP"/>
        </w:rPr>
      </w:pPr>
      <w:r>
        <w:rPr>
          <w:lang w:eastAsia="ja-JP"/>
        </w:rPr>
        <w:t>AdcBasSupplierType_jsd6.json</w:t>
      </w:r>
    </w:p>
    <w:p w14:paraId="23658763" w14:textId="77777777" w:rsidR="00C2353A" w:rsidRDefault="00C2353A" w:rsidP="00C2353A">
      <w:pPr>
        <w:pStyle w:val="aff4"/>
        <w:rPr>
          <w:lang w:eastAsia="ja-JP"/>
        </w:rPr>
      </w:pPr>
      <w:r>
        <w:rPr>
          <w:lang w:eastAsia="ja-JP"/>
        </w:rPr>
        <w:t>AdcBasTaxRegulatory_jsd6.json</w:t>
      </w:r>
    </w:p>
    <w:p w14:paraId="42E03190" w14:textId="77777777" w:rsidR="00C2353A" w:rsidRDefault="00C2353A" w:rsidP="00C2353A">
      <w:pPr>
        <w:pStyle w:val="aff4"/>
        <w:rPr>
          <w:lang w:eastAsia="ja-JP"/>
        </w:rPr>
      </w:pPr>
      <w:r>
        <w:rPr>
          <w:lang w:eastAsia="ja-JP"/>
        </w:rPr>
        <w:t>AdcBasTaxType_jsd6.json</w:t>
      </w:r>
    </w:p>
    <w:p w14:paraId="56CCAB37" w14:textId="42033361" w:rsidR="00C2353A" w:rsidRDefault="00C2353A" w:rsidP="00C2353A">
      <w:pPr>
        <w:pStyle w:val="aff4"/>
        <w:rPr>
          <w:lang w:eastAsia="ja-JP"/>
        </w:rPr>
      </w:pPr>
      <w:r>
        <w:rPr>
          <w:lang w:eastAsia="ja-JP"/>
        </w:rPr>
        <w:t>AdcBasUser_jsd6.json</w:t>
      </w:r>
    </w:p>
    <w:p w14:paraId="0FD6EE94" w14:textId="0022392F" w:rsidR="00B60AF8" w:rsidRDefault="00B60AF8" w:rsidP="00B60AF8">
      <w:pPr>
        <w:pStyle w:val="a2"/>
      </w:pPr>
      <w:r>
        <w:t>GL module</w:t>
      </w:r>
    </w:p>
    <w:p w14:paraId="44E3ED51" w14:textId="77777777" w:rsidR="00C2353A" w:rsidRDefault="00C2353A" w:rsidP="00C2353A">
      <w:pPr>
        <w:pStyle w:val="aff4"/>
        <w:rPr>
          <w:lang w:eastAsia="ja-JP"/>
        </w:rPr>
      </w:pPr>
      <w:r>
        <w:rPr>
          <w:lang w:eastAsia="ja-JP"/>
        </w:rPr>
        <w:t>AdcGlAccountSegment_jsd6.json</w:t>
      </w:r>
    </w:p>
    <w:p w14:paraId="21DE4119" w14:textId="77777777" w:rsidR="00C2353A" w:rsidRDefault="00C2353A" w:rsidP="00C2353A">
      <w:pPr>
        <w:pStyle w:val="aff4"/>
        <w:rPr>
          <w:lang w:eastAsia="ja-JP"/>
        </w:rPr>
      </w:pPr>
      <w:r>
        <w:rPr>
          <w:lang w:eastAsia="ja-JP"/>
        </w:rPr>
        <w:t>AdcGlAccountsPeriodBalance_jsd6.json</w:t>
      </w:r>
    </w:p>
    <w:p w14:paraId="1128C358" w14:textId="57598F60" w:rsidR="00C2353A" w:rsidRDefault="00C2353A" w:rsidP="00C2353A">
      <w:pPr>
        <w:pStyle w:val="aff4"/>
        <w:rPr>
          <w:lang w:eastAsia="ja-JP"/>
        </w:rPr>
      </w:pPr>
      <w:r>
        <w:rPr>
          <w:lang w:eastAsia="ja-JP"/>
        </w:rPr>
        <w:t>AdcGlDetails_jsd6.json</w:t>
      </w:r>
    </w:p>
    <w:p w14:paraId="79C8D137" w14:textId="77777777" w:rsidR="00C2353A" w:rsidRDefault="00C2353A" w:rsidP="00C2353A">
      <w:pPr>
        <w:pStyle w:val="aff4"/>
        <w:rPr>
          <w:lang w:eastAsia="ja-JP"/>
        </w:rPr>
      </w:pPr>
      <w:r>
        <w:rPr>
          <w:lang w:eastAsia="ja-JP"/>
        </w:rPr>
        <w:t>AdcGlSource_jsd6.json</w:t>
      </w:r>
    </w:p>
    <w:p w14:paraId="2A2E64D3" w14:textId="1AB4BBEE" w:rsidR="00C2353A" w:rsidRDefault="00C2353A" w:rsidP="00C2353A">
      <w:pPr>
        <w:pStyle w:val="aff4"/>
        <w:rPr>
          <w:lang w:eastAsia="ja-JP"/>
        </w:rPr>
      </w:pPr>
      <w:r>
        <w:rPr>
          <w:lang w:eastAsia="ja-JP"/>
        </w:rPr>
        <w:t>AdcGlTrialBalance_jsd6.json</w:t>
      </w:r>
    </w:p>
    <w:p w14:paraId="229A4BBD" w14:textId="7F273D6B" w:rsidR="00B60AF8" w:rsidRDefault="00B60AF8" w:rsidP="00B60AF8">
      <w:pPr>
        <w:pStyle w:val="a2"/>
      </w:pPr>
      <w:r>
        <w:t>Accounts receivable module</w:t>
      </w:r>
    </w:p>
    <w:p w14:paraId="3EDF6EB2" w14:textId="77777777" w:rsidR="00C2353A" w:rsidRDefault="00C2353A" w:rsidP="00C2353A">
      <w:pPr>
        <w:pStyle w:val="aff4"/>
        <w:rPr>
          <w:lang w:eastAsia="ja-JP"/>
        </w:rPr>
      </w:pPr>
      <w:r>
        <w:rPr>
          <w:lang w:eastAsia="ja-JP"/>
        </w:rPr>
        <w:t>AdcArAdjustments_jsd6.json</w:t>
      </w:r>
    </w:p>
    <w:p w14:paraId="100A0EA6" w14:textId="77777777" w:rsidR="00C2353A" w:rsidRDefault="00C2353A" w:rsidP="00C2353A">
      <w:pPr>
        <w:pStyle w:val="aff4"/>
        <w:rPr>
          <w:lang w:eastAsia="ja-JP"/>
        </w:rPr>
      </w:pPr>
      <w:r>
        <w:rPr>
          <w:lang w:eastAsia="ja-JP"/>
        </w:rPr>
        <w:t>AdcArAdjustmentsDetails_jsd6.json</w:t>
      </w:r>
    </w:p>
    <w:p w14:paraId="08C9F76F" w14:textId="77777777" w:rsidR="00C2353A" w:rsidRDefault="00C2353A" w:rsidP="00C2353A">
      <w:pPr>
        <w:pStyle w:val="aff4"/>
        <w:rPr>
          <w:lang w:eastAsia="ja-JP"/>
        </w:rPr>
      </w:pPr>
      <w:r>
        <w:rPr>
          <w:lang w:eastAsia="ja-JP"/>
        </w:rPr>
        <w:t>AdcArCashApplication_jsd6.json</w:t>
      </w:r>
    </w:p>
    <w:p w14:paraId="18799B81" w14:textId="77777777" w:rsidR="00C2353A" w:rsidRDefault="00C2353A" w:rsidP="00C2353A">
      <w:pPr>
        <w:pStyle w:val="aff4"/>
        <w:rPr>
          <w:lang w:eastAsia="ja-JP"/>
        </w:rPr>
      </w:pPr>
      <w:r>
        <w:rPr>
          <w:lang w:eastAsia="ja-JP"/>
        </w:rPr>
        <w:t>AdcArCashReceived_jsd6.json</w:t>
      </w:r>
    </w:p>
    <w:p w14:paraId="50819FC5" w14:textId="1F6C4076" w:rsidR="00C2353A" w:rsidRDefault="00C2353A" w:rsidP="00C2353A">
      <w:pPr>
        <w:pStyle w:val="aff4"/>
        <w:rPr>
          <w:lang w:eastAsia="ja-JP"/>
        </w:rPr>
      </w:pPr>
      <w:r>
        <w:rPr>
          <w:lang w:eastAsia="ja-JP"/>
        </w:rPr>
        <w:t>AdcArOpenAccountsReceivable_jsd6.json</w:t>
      </w:r>
    </w:p>
    <w:p w14:paraId="16F1BBD2" w14:textId="1C2B5D33" w:rsidR="00B60AF8" w:rsidRDefault="00B60AF8" w:rsidP="00B60AF8">
      <w:pPr>
        <w:pStyle w:val="a2"/>
      </w:pPr>
      <w:r>
        <w:lastRenderedPageBreak/>
        <w:t>Sales module</w:t>
      </w:r>
    </w:p>
    <w:p w14:paraId="0E8A0262" w14:textId="77777777" w:rsidR="00C2353A" w:rsidRDefault="00C2353A" w:rsidP="00C2353A">
      <w:pPr>
        <w:pStyle w:val="aff4"/>
        <w:rPr>
          <w:lang w:eastAsia="ja-JP"/>
        </w:rPr>
      </w:pPr>
      <w:r>
        <w:rPr>
          <w:lang w:eastAsia="ja-JP"/>
        </w:rPr>
        <w:t>AdcSalContracts_jsd6.json</w:t>
      </w:r>
    </w:p>
    <w:p w14:paraId="1D7E91C2" w14:textId="77777777" w:rsidR="00C2353A" w:rsidRDefault="00C2353A" w:rsidP="00C2353A">
      <w:pPr>
        <w:pStyle w:val="aff4"/>
        <w:rPr>
          <w:lang w:eastAsia="ja-JP"/>
        </w:rPr>
      </w:pPr>
      <w:r>
        <w:rPr>
          <w:lang w:eastAsia="ja-JP"/>
        </w:rPr>
        <w:t>AdcSalContractsDetails_jsd6.json</w:t>
      </w:r>
    </w:p>
    <w:p w14:paraId="2E482A46" w14:textId="77777777" w:rsidR="00C2353A" w:rsidRDefault="00C2353A" w:rsidP="00C2353A">
      <w:pPr>
        <w:pStyle w:val="aff4"/>
        <w:rPr>
          <w:lang w:eastAsia="ja-JP"/>
        </w:rPr>
      </w:pPr>
      <w:r>
        <w:rPr>
          <w:lang w:eastAsia="ja-JP"/>
        </w:rPr>
        <w:t>AdcSalInvoicesGenerated_jsd6.json</w:t>
      </w:r>
    </w:p>
    <w:p w14:paraId="05D0A8F1" w14:textId="77777777" w:rsidR="00C2353A" w:rsidRDefault="00C2353A" w:rsidP="00C2353A">
      <w:pPr>
        <w:pStyle w:val="aff4"/>
        <w:rPr>
          <w:lang w:eastAsia="ja-JP"/>
        </w:rPr>
      </w:pPr>
      <w:r>
        <w:rPr>
          <w:lang w:eastAsia="ja-JP"/>
        </w:rPr>
        <w:t>AdcSalInvoicesGeneratedDetails_jsd6.json</w:t>
      </w:r>
    </w:p>
    <w:p w14:paraId="163C4C56" w14:textId="77777777" w:rsidR="00C2353A" w:rsidRDefault="00C2353A" w:rsidP="00C2353A">
      <w:pPr>
        <w:pStyle w:val="aff4"/>
        <w:rPr>
          <w:lang w:eastAsia="ja-JP"/>
        </w:rPr>
      </w:pPr>
      <w:r>
        <w:rPr>
          <w:lang w:eastAsia="ja-JP"/>
        </w:rPr>
        <w:t>AdcSalOrders_jsd6.json</w:t>
      </w:r>
    </w:p>
    <w:p w14:paraId="6C93355E" w14:textId="77777777" w:rsidR="00C2353A" w:rsidRDefault="00C2353A" w:rsidP="00C2353A">
      <w:pPr>
        <w:pStyle w:val="aff4"/>
        <w:rPr>
          <w:lang w:eastAsia="ja-JP"/>
        </w:rPr>
      </w:pPr>
      <w:r>
        <w:rPr>
          <w:lang w:eastAsia="ja-JP"/>
        </w:rPr>
        <w:t>AdcSalOrdersDetails_jsd6.json</w:t>
      </w:r>
    </w:p>
    <w:p w14:paraId="2532285D" w14:textId="77777777" w:rsidR="00C2353A" w:rsidRDefault="00C2353A" w:rsidP="00C2353A">
      <w:pPr>
        <w:pStyle w:val="aff4"/>
        <w:rPr>
          <w:lang w:eastAsia="ja-JP"/>
        </w:rPr>
      </w:pPr>
      <w:r>
        <w:rPr>
          <w:lang w:eastAsia="ja-JP"/>
        </w:rPr>
        <w:t>AdcSalShipmentsMade_jsd6.json</w:t>
      </w:r>
    </w:p>
    <w:p w14:paraId="66E6255B" w14:textId="6988A7FA" w:rsidR="00C2353A" w:rsidRDefault="00C2353A" w:rsidP="00C2353A">
      <w:pPr>
        <w:pStyle w:val="aff4"/>
        <w:rPr>
          <w:lang w:eastAsia="ja-JP"/>
        </w:rPr>
      </w:pPr>
      <w:r>
        <w:rPr>
          <w:lang w:eastAsia="ja-JP"/>
        </w:rPr>
        <w:t>AdcSalShipmentsMadeDetails_jsd6.json</w:t>
      </w:r>
    </w:p>
    <w:p w14:paraId="3AA10D31" w14:textId="6F81753B" w:rsidR="00B60AF8" w:rsidRDefault="00B60AF8" w:rsidP="00B60AF8">
      <w:pPr>
        <w:pStyle w:val="a2"/>
      </w:pPr>
      <w:r>
        <w:t>Accounts payable module</w:t>
      </w:r>
    </w:p>
    <w:p w14:paraId="577D6C9D" w14:textId="7D3B5DC1" w:rsidR="00C2353A" w:rsidRDefault="00C2353A" w:rsidP="00B60AF8">
      <w:pPr>
        <w:pStyle w:val="aff4"/>
        <w:rPr>
          <w:lang w:eastAsia="ja-JP"/>
        </w:rPr>
      </w:pPr>
      <w:r>
        <w:rPr>
          <w:lang w:eastAsia="ja-JP"/>
        </w:rPr>
        <w:t>AdcApAdjustments_jsd6.json</w:t>
      </w:r>
    </w:p>
    <w:p w14:paraId="6E7F42AE" w14:textId="77777777" w:rsidR="00C2353A" w:rsidRDefault="00C2353A" w:rsidP="00C2353A">
      <w:pPr>
        <w:pStyle w:val="aff4"/>
        <w:rPr>
          <w:lang w:eastAsia="ja-JP"/>
        </w:rPr>
      </w:pPr>
      <w:r>
        <w:rPr>
          <w:lang w:eastAsia="ja-JP"/>
        </w:rPr>
        <w:t>AdcApAdjustmentsDetails_jsd6.json</w:t>
      </w:r>
    </w:p>
    <w:p w14:paraId="18D2C8E4" w14:textId="77777777" w:rsidR="00C2353A" w:rsidRDefault="00C2353A" w:rsidP="00C2353A">
      <w:pPr>
        <w:pStyle w:val="aff4"/>
        <w:rPr>
          <w:lang w:eastAsia="ja-JP"/>
        </w:rPr>
      </w:pPr>
      <w:r>
        <w:rPr>
          <w:lang w:eastAsia="ja-JP"/>
        </w:rPr>
        <w:t>AdcApCashApplication_jsd6.json</w:t>
      </w:r>
    </w:p>
    <w:p w14:paraId="5F5E3B56" w14:textId="77777777" w:rsidR="00C2353A" w:rsidRDefault="00C2353A" w:rsidP="00C2353A">
      <w:pPr>
        <w:pStyle w:val="aff4"/>
        <w:rPr>
          <w:lang w:eastAsia="ja-JP"/>
        </w:rPr>
      </w:pPr>
      <w:r>
        <w:rPr>
          <w:lang w:eastAsia="ja-JP"/>
        </w:rPr>
        <w:t>AdcApOpenAccountsPayable_jsd6.json</w:t>
      </w:r>
    </w:p>
    <w:p w14:paraId="79DEC769" w14:textId="547B3C2A" w:rsidR="00C2353A" w:rsidRDefault="00C2353A" w:rsidP="00C2353A">
      <w:pPr>
        <w:pStyle w:val="aff4"/>
        <w:rPr>
          <w:lang w:eastAsia="ja-JP"/>
        </w:rPr>
      </w:pPr>
      <w:r>
        <w:rPr>
          <w:lang w:eastAsia="ja-JP"/>
        </w:rPr>
        <w:t>AdcApPaymentsMade_jsd6.json</w:t>
      </w:r>
    </w:p>
    <w:p w14:paraId="16BFE81C" w14:textId="3DC6A0F3" w:rsidR="00B60AF8" w:rsidRDefault="00B60AF8" w:rsidP="00B60AF8">
      <w:pPr>
        <w:pStyle w:val="a2"/>
      </w:pPr>
      <w:r>
        <w:t>Purchase module</w:t>
      </w:r>
    </w:p>
    <w:p w14:paraId="0DAA0800" w14:textId="77777777" w:rsidR="00C2353A" w:rsidRDefault="00C2353A" w:rsidP="00C2353A">
      <w:pPr>
        <w:pStyle w:val="aff4"/>
        <w:rPr>
          <w:lang w:eastAsia="ja-JP"/>
        </w:rPr>
      </w:pPr>
      <w:r>
        <w:rPr>
          <w:lang w:eastAsia="ja-JP"/>
        </w:rPr>
        <w:t>AdcPurContracts_jsd6.json</w:t>
      </w:r>
    </w:p>
    <w:p w14:paraId="0F487FDF" w14:textId="77777777" w:rsidR="00C2353A" w:rsidRDefault="00C2353A" w:rsidP="00C2353A">
      <w:pPr>
        <w:pStyle w:val="aff4"/>
        <w:rPr>
          <w:lang w:eastAsia="ja-JP"/>
        </w:rPr>
      </w:pPr>
      <w:r>
        <w:rPr>
          <w:lang w:eastAsia="ja-JP"/>
        </w:rPr>
        <w:t>AdcPurContractsDetails_jsd6.json</w:t>
      </w:r>
    </w:p>
    <w:p w14:paraId="1E3DDACB" w14:textId="77777777" w:rsidR="00C2353A" w:rsidRDefault="00C2353A" w:rsidP="00C2353A">
      <w:pPr>
        <w:pStyle w:val="aff4"/>
        <w:rPr>
          <w:lang w:eastAsia="ja-JP"/>
        </w:rPr>
      </w:pPr>
      <w:r>
        <w:rPr>
          <w:lang w:eastAsia="ja-JP"/>
        </w:rPr>
        <w:t>AdcPurInvoicesReceived_jsd6.json</w:t>
      </w:r>
    </w:p>
    <w:p w14:paraId="5F1E025D" w14:textId="77777777" w:rsidR="00C2353A" w:rsidRDefault="00C2353A" w:rsidP="00C2353A">
      <w:pPr>
        <w:pStyle w:val="aff4"/>
        <w:rPr>
          <w:lang w:eastAsia="ja-JP"/>
        </w:rPr>
      </w:pPr>
      <w:r>
        <w:rPr>
          <w:lang w:eastAsia="ja-JP"/>
        </w:rPr>
        <w:t>AdcPurInvoicesReceivedDetails_jsd6.json</w:t>
      </w:r>
    </w:p>
    <w:p w14:paraId="7942EE22" w14:textId="77777777" w:rsidR="00C2353A" w:rsidRDefault="00C2353A" w:rsidP="00C2353A">
      <w:pPr>
        <w:pStyle w:val="aff4"/>
        <w:rPr>
          <w:lang w:eastAsia="ja-JP"/>
        </w:rPr>
      </w:pPr>
      <w:r>
        <w:rPr>
          <w:lang w:eastAsia="ja-JP"/>
        </w:rPr>
        <w:t>AdcPurMaterialsReceived_jsd6.json</w:t>
      </w:r>
    </w:p>
    <w:p w14:paraId="51566673" w14:textId="77777777" w:rsidR="00C2353A" w:rsidRDefault="00C2353A" w:rsidP="00C2353A">
      <w:pPr>
        <w:pStyle w:val="aff4"/>
        <w:rPr>
          <w:lang w:eastAsia="ja-JP"/>
        </w:rPr>
      </w:pPr>
      <w:r>
        <w:rPr>
          <w:lang w:eastAsia="ja-JP"/>
        </w:rPr>
        <w:t>AdcPurMaterialsReceivedDetails_jsd6.json</w:t>
      </w:r>
    </w:p>
    <w:p w14:paraId="701624F2" w14:textId="77777777" w:rsidR="00C2353A" w:rsidRDefault="00C2353A" w:rsidP="00C2353A">
      <w:pPr>
        <w:pStyle w:val="aff4"/>
        <w:rPr>
          <w:lang w:eastAsia="ja-JP"/>
        </w:rPr>
      </w:pPr>
      <w:r>
        <w:rPr>
          <w:lang w:eastAsia="ja-JP"/>
        </w:rPr>
        <w:t>AdcPurOrders_jsd6.json</w:t>
      </w:r>
    </w:p>
    <w:p w14:paraId="010E13C5" w14:textId="77777777" w:rsidR="00C2353A" w:rsidRDefault="00C2353A" w:rsidP="00C2353A">
      <w:pPr>
        <w:pStyle w:val="aff4"/>
        <w:rPr>
          <w:lang w:eastAsia="ja-JP"/>
        </w:rPr>
      </w:pPr>
      <w:r>
        <w:rPr>
          <w:lang w:eastAsia="ja-JP"/>
        </w:rPr>
        <w:t>AdcPurOrdersDetails_jsd6.json</w:t>
      </w:r>
    </w:p>
    <w:p w14:paraId="50E85329" w14:textId="77777777" w:rsidR="00C2353A" w:rsidRDefault="00C2353A" w:rsidP="00C2353A">
      <w:pPr>
        <w:pStyle w:val="aff4"/>
        <w:rPr>
          <w:lang w:eastAsia="ja-JP"/>
        </w:rPr>
      </w:pPr>
      <w:r>
        <w:rPr>
          <w:lang w:eastAsia="ja-JP"/>
        </w:rPr>
        <w:t>AdcPurRequisitions_jsd6.json</w:t>
      </w:r>
    </w:p>
    <w:p w14:paraId="5460D9D8" w14:textId="081965EB" w:rsidR="00C2353A" w:rsidRDefault="00C2353A" w:rsidP="00C2353A">
      <w:pPr>
        <w:pStyle w:val="aff4"/>
        <w:rPr>
          <w:lang w:eastAsia="ja-JP"/>
        </w:rPr>
      </w:pPr>
      <w:r>
        <w:rPr>
          <w:lang w:eastAsia="ja-JP"/>
        </w:rPr>
        <w:t>AdcPurRequisitionsDetails_jsd6.json</w:t>
      </w:r>
    </w:p>
    <w:p w14:paraId="5167A177" w14:textId="57D7BDFD" w:rsidR="00B60AF8" w:rsidRDefault="00B60AF8" w:rsidP="00B60AF8">
      <w:pPr>
        <w:pStyle w:val="a2"/>
      </w:pPr>
      <w:r>
        <w:t>Inventory module</w:t>
      </w:r>
    </w:p>
    <w:p w14:paraId="7EEF714B" w14:textId="77777777" w:rsidR="00C2353A" w:rsidRDefault="00C2353A" w:rsidP="00C2353A">
      <w:pPr>
        <w:pStyle w:val="aff4"/>
        <w:rPr>
          <w:lang w:eastAsia="ja-JP"/>
        </w:rPr>
      </w:pPr>
      <w:r>
        <w:rPr>
          <w:lang w:eastAsia="ja-JP"/>
        </w:rPr>
        <w:t>AdcInvLocation_jsd6.json</w:t>
      </w:r>
    </w:p>
    <w:p w14:paraId="49058AF1" w14:textId="77777777" w:rsidR="00C2353A" w:rsidRDefault="00C2353A" w:rsidP="00C2353A">
      <w:pPr>
        <w:pStyle w:val="aff4"/>
        <w:rPr>
          <w:lang w:eastAsia="ja-JP"/>
        </w:rPr>
      </w:pPr>
      <w:r>
        <w:rPr>
          <w:lang w:eastAsia="ja-JP"/>
        </w:rPr>
        <w:t>AdcInvOnHand_jsd6.json</w:t>
      </w:r>
    </w:p>
    <w:p w14:paraId="5E7951A2" w14:textId="77777777" w:rsidR="00C2353A" w:rsidRDefault="00C2353A" w:rsidP="00C2353A">
      <w:pPr>
        <w:pStyle w:val="aff4"/>
        <w:rPr>
          <w:lang w:eastAsia="ja-JP"/>
        </w:rPr>
      </w:pPr>
      <w:r>
        <w:rPr>
          <w:lang w:eastAsia="ja-JP"/>
        </w:rPr>
        <w:t>AdcInvPeriodBalance_jsd6.json</w:t>
      </w:r>
    </w:p>
    <w:p w14:paraId="2CB7A293" w14:textId="77777777" w:rsidR="00C2353A" w:rsidRDefault="00C2353A" w:rsidP="00C2353A">
      <w:pPr>
        <w:pStyle w:val="aff4"/>
        <w:rPr>
          <w:lang w:eastAsia="ja-JP"/>
        </w:rPr>
      </w:pPr>
      <w:r>
        <w:rPr>
          <w:lang w:eastAsia="ja-JP"/>
        </w:rPr>
        <w:t>AdcInvPhysicalInventory_jsd6.json</w:t>
      </w:r>
    </w:p>
    <w:p w14:paraId="11D6248A" w14:textId="77777777" w:rsidR="00C2353A" w:rsidRDefault="00C2353A" w:rsidP="00C2353A">
      <w:pPr>
        <w:pStyle w:val="aff4"/>
        <w:rPr>
          <w:lang w:eastAsia="ja-JP"/>
        </w:rPr>
      </w:pPr>
      <w:r>
        <w:rPr>
          <w:lang w:eastAsia="ja-JP"/>
        </w:rPr>
        <w:t>AdcInvProduct_jsd6.json</w:t>
      </w:r>
    </w:p>
    <w:p w14:paraId="0699C13D" w14:textId="77777777" w:rsidR="00C2353A" w:rsidRDefault="00C2353A" w:rsidP="00C2353A">
      <w:pPr>
        <w:pStyle w:val="aff4"/>
        <w:rPr>
          <w:lang w:eastAsia="ja-JP"/>
        </w:rPr>
      </w:pPr>
      <w:r>
        <w:rPr>
          <w:lang w:eastAsia="ja-JP"/>
        </w:rPr>
        <w:t>AdcInvProductType_jsd6.json</w:t>
      </w:r>
    </w:p>
    <w:p w14:paraId="1EF14F2D" w14:textId="0AA078F7" w:rsidR="00C2353A" w:rsidRDefault="00C2353A" w:rsidP="00C2353A">
      <w:pPr>
        <w:pStyle w:val="aff4"/>
        <w:rPr>
          <w:lang w:eastAsia="ja-JP"/>
        </w:rPr>
      </w:pPr>
      <w:r>
        <w:rPr>
          <w:lang w:eastAsia="ja-JP"/>
        </w:rPr>
        <w:t>AdcInvTransaction_jsd6.json</w:t>
      </w:r>
    </w:p>
    <w:p w14:paraId="494D5E57" w14:textId="2BD0A218" w:rsidR="00B60AF8" w:rsidRDefault="00B60AF8" w:rsidP="00B60AF8">
      <w:pPr>
        <w:pStyle w:val="a2"/>
      </w:pPr>
      <w:r>
        <w:t>PPE module</w:t>
      </w:r>
    </w:p>
    <w:p w14:paraId="3835FE0C" w14:textId="77777777" w:rsidR="00C2353A" w:rsidRDefault="00C2353A" w:rsidP="00C2353A">
      <w:pPr>
        <w:pStyle w:val="aff4"/>
        <w:rPr>
          <w:lang w:eastAsia="ja-JP"/>
        </w:rPr>
      </w:pPr>
      <w:r>
        <w:rPr>
          <w:lang w:eastAsia="ja-JP"/>
        </w:rPr>
        <w:t>AdcPpeAddition_jsd6.json</w:t>
      </w:r>
    </w:p>
    <w:p w14:paraId="17E8CF90" w14:textId="77777777" w:rsidR="00C2353A" w:rsidRDefault="00C2353A" w:rsidP="00C2353A">
      <w:pPr>
        <w:pStyle w:val="aff4"/>
        <w:rPr>
          <w:lang w:eastAsia="ja-JP"/>
        </w:rPr>
      </w:pPr>
      <w:r>
        <w:rPr>
          <w:lang w:eastAsia="ja-JP"/>
        </w:rPr>
        <w:t>AdcPpeChange_jsd6.json</w:t>
      </w:r>
    </w:p>
    <w:p w14:paraId="27BA670B" w14:textId="77777777" w:rsidR="00C2353A" w:rsidRDefault="00C2353A" w:rsidP="00C2353A">
      <w:pPr>
        <w:pStyle w:val="aff4"/>
        <w:rPr>
          <w:lang w:eastAsia="ja-JP"/>
        </w:rPr>
      </w:pPr>
      <w:r>
        <w:rPr>
          <w:lang w:eastAsia="ja-JP"/>
        </w:rPr>
        <w:t>AdcPpeDepartmentAllocation_jsd6.json</w:t>
      </w:r>
    </w:p>
    <w:p w14:paraId="7C3C15A8" w14:textId="77777777" w:rsidR="00C2353A" w:rsidRDefault="00C2353A" w:rsidP="00C2353A">
      <w:pPr>
        <w:pStyle w:val="aff4"/>
        <w:rPr>
          <w:lang w:eastAsia="ja-JP"/>
        </w:rPr>
      </w:pPr>
      <w:r>
        <w:rPr>
          <w:lang w:eastAsia="ja-JP"/>
        </w:rPr>
        <w:t>AdcPpeDepreciation_jsd6.json</w:t>
      </w:r>
    </w:p>
    <w:p w14:paraId="73171C9F" w14:textId="77777777" w:rsidR="00C2353A" w:rsidRDefault="00C2353A" w:rsidP="00C2353A">
      <w:pPr>
        <w:pStyle w:val="aff4"/>
        <w:rPr>
          <w:lang w:eastAsia="ja-JP"/>
        </w:rPr>
      </w:pPr>
      <w:r>
        <w:rPr>
          <w:lang w:eastAsia="ja-JP"/>
        </w:rPr>
        <w:t>AdcPpeDepreciationMethod_jsd6.json</w:t>
      </w:r>
    </w:p>
    <w:p w14:paraId="773E8D8A" w14:textId="77777777" w:rsidR="00C2353A" w:rsidRDefault="00C2353A" w:rsidP="00C2353A">
      <w:pPr>
        <w:pStyle w:val="aff4"/>
        <w:rPr>
          <w:lang w:eastAsia="ja-JP"/>
        </w:rPr>
      </w:pPr>
      <w:r>
        <w:rPr>
          <w:lang w:eastAsia="ja-JP"/>
        </w:rPr>
        <w:lastRenderedPageBreak/>
        <w:t>AdcPpeMaster_jsd6.json</w:t>
      </w:r>
    </w:p>
    <w:p w14:paraId="78B7E138" w14:textId="77777777" w:rsidR="00B60AF8" w:rsidRDefault="00C2353A" w:rsidP="00C2353A">
      <w:pPr>
        <w:pStyle w:val="aff4"/>
        <w:rPr>
          <w:lang w:eastAsia="ja-JP"/>
        </w:rPr>
      </w:pPr>
      <w:r>
        <w:rPr>
          <w:lang w:eastAsia="ja-JP"/>
        </w:rPr>
        <w:t>AdcPpeRemoval_jsd6.json</w:t>
      </w:r>
    </w:p>
    <w:p w14:paraId="5078C22F" w14:textId="41480A78" w:rsidR="00C2353A" w:rsidRPr="00C2353A" w:rsidRDefault="00C2353A" w:rsidP="00C2353A">
      <w:pPr>
        <w:pStyle w:val="aff4"/>
        <w:rPr>
          <w:lang w:eastAsia="ja-JP"/>
        </w:rPr>
      </w:pPr>
      <w:r>
        <w:rPr>
          <w:lang w:eastAsia="ja-JP"/>
        </w:rPr>
        <w:t>AdcPpeType_jsd6.json</w:t>
      </w:r>
    </w:p>
    <w:p w14:paraId="0ABB1BDB" w14:textId="385CE2BB" w:rsidR="00685367" w:rsidRDefault="00D13BA2" w:rsidP="00D13BA2">
      <w:pPr>
        <w:pStyle w:val="ANNEX"/>
        <w:ind w:left="0"/>
      </w:pPr>
      <w:r w:rsidRPr="0031176A">
        <w:rPr>
          <w:lang w:val="en-US"/>
        </w:rPr>
        <w:lastRenderedPageBreak/>
        <w:br/>
      </w:r>
      <w:r w:rsidRPr="00D13BA2">
        <w:rPr>
          <w:b w:val="0"/>
        </w:rPr>
        <w:t>(</w:t>
      </w:r>
      <w:r>
        <w:rPr>
          <w:b w:val="0"/>
        </w:rPr>
        <w:t>informative</w:t>
      </w:r>
      <w:r w:rsidRPr="00D13BA2">
        <w:rPr>
          <w:b w:val="0"/>
        </w:rPr>
        <w:t>)</w:t>
      </w:r>
      <w:r w:rsidRPr="00D13BA2">
        <w:rPr>
          <w:b w:val="0"/>
        </w:rPr>
        <w:br/>
      </w:r>
      <w:r w:rsidRPr="0031176A">
        <w:br/>
      </w:r>
      <w:r>
        <w:rPr>
          <w:spacing w:val="-1"/>
        </w:rPr>
        <w:t xml:space="preserve">Example </w:t>
      </w:r>
      <w:r>
        <w:rPr>
          <w:spacing w:val="1"/>
        </w:rPr>
        <w:t>o</w:t>
      </w:r>
      <w:r>
        <w:t xml:space="preserve">f XML </w:t>
      </w:r>
      <w:r>
        <w:rPr>
          <w:spacing w:val="-3"/>
        </w:rPr>
        <w:t>S</w:t>
      </w:r>
      <w:r>
        <w:t>che</w:t>
      </w:r>
      <w:r>
        <w:rPr>
          <w:spacing w:val="-2"/>
        </w:rPr>
        <w:t>m</w:t>
      </w:r>
      <w:r>
        <w:rPr>
          <w:spacing w:val="1"/>
        </w:rPr>
        <w:t>a</w:t>
      </w:r>
      <w:r>
        <w:t>s</w:t>
      </w:r>
      <w:r w:rsidR="008D1406">
        <w:t xml:space="preserve"> and instance document</w:t>
      </w:r>
    </w:p>
    <w:p w14:paraId="6B153E17" w14:textId="433A5347" w:rsidR="00480FAC" w:rsidRDefault="00480FAC" w:rsidP="00480FAC">
      <w:pPr>
        <w:pStyle w:val="a2"/>
      </w:pPr>
      <w:r>
        <w:t>XML Schema AdcApAdjustmentsDetails</w:t>
      </w:r>
    </w:p>
    <w:p w14:paraId="43629879" w14:textId="60E51F2B" w:rsidR="00186270" w:rsidRDefault="008D1406" w:rsidP="00186270">
      <w:pPr>
        <w:pStyle w:val="Code"/>
        <w:rPr>
          <w:lang w:eastAsia="ja-JP"/>
        </w:rPr>
      </w:pPr>
      <w:r>
        <w:rPr>
          <w:lang w:eastAsia="ja-JP"/>
        </w:rPr>
        <w:t>&lt;?xml version="1.0" encoding="UTF-8"?&gt;</w:t>
      </w:r>
    </w:p>
    <w:p w14:paraId="2BAC0F4C" w14:textId="77777777" w:rsidR="00186270" w:rsidRDefault="00186270" w:rsidP="00186270">
      <w:pPr>
        <w:pStyle w:val="Code"/>
        <w:rPr>
          <w:lang w:eastAsia="ja-JP"/>
        </w:rPr>
      </w:pPr>
      <w:r>
        <w:rPr>
          <w:lang w:eastAsia="ja-JP"/>
        </w:rPr>
        <w:t>&lt;xsd:schema</w:t>
      </w:r>
    </w:p>
    <w:p w14:paraId="38804422" w14:textId="344233B3" w:rsidR="00186270" w:rsidRDefault="00186270" w:rsidP="00186270">
      <w:pPr>
        <w:pStyle w:val="Code"/>
        <w:rPr>
          <w:lang w:eastAsia="ja-JP"/>
        </w:rPr>
      </w:pPr>
      <w:r>
        <w:rPr>
          <w:lang w:eastAsia="ja-JP"/>
        </w:rPr>
        <w:t xml:space="preserve">    targetNamespace="http://schemas.iso.org/AdcsML/Messages/AdcApAdjustmentsDetails-v1"</w:t>
      </w:r>
    </w:p>
    <w:p w14:paraId="2BC28E97" w14:textId="77777777" w:rsidR="00186270" w:rsidRDefault="00186270" w:rsidP="00186270">
      <w:pPr>
        <w:pStyle w:val="Code"/>
        <w:rPr>
          <w:lang w:eastAsia="ja-JP"/>
        </w:rPr>
      </w:pPr>
      <w:r>
        <w:rPr>
          <w:lang w:eastAsia="ja-JP"/>
        </w:rPr>
        <w:t xml:space="preserve">    elementFormDefault="qualified" attributeFormDefault="unqualified" version="1.0"</w:t>
      </w:r>
    </w:p>
    <w:p w14:paraId="61E50035" w14:textId="77777777" w:rsidR="00186270" w:rsidRDefault="00186270" w:rsidP="00186270">
      <w:pPr>
        <w:pStyle w:val="Code"/>
        <w:rPr>
          <w:lang w:eastAsia="ja-JP"/>
        </w:rPr>
      </w:pPr>
      <w:r>
        <w:rPr>
          <w:lang w:eastAsia="ja-JP"/>
        </w:rPr>
        <w:t xml:space="preserve">    xmlns:str="http://schemas.iso.org/AdcsML/Messages/AdcApAdjustmentsDetails-v1"</w:t>
      </w:r>
    </w:p>
    <w:p w14:paraId="2945EACA" w14:textId="77777777" w:rsidR="00186270" w:rsidRDefault="00186270" w:rsidP="00186270">
      <w:pPr>
        <w:pStyle w:val="Code"/>
        <w:rPr>
          <w:lang w:eastAsia="ja-JP"/>
        </w:rPr>
      </w:pPr>
      <w:r>
        <w:rPr>
          <w:lang w:eastAsia="ja-JP"/>
        </w:rPr>
        <w:t xml:space="preserve">    xmlns:xsd="http://www.w3.org/2001/XMLSchema"&gt;</w:t>
      </w:r>
    </w:p>
    <w:p w14:paraId="7A4D12AF" w14:textId="77777777" w:rsidR="00186270" w:rsidRDefault="00186270" w:rsidP="00186270">
      <w:pPr>
        <w:pStyle w:val="Code"/>
        <w:rPr>
          <w:lang w:eastAsia="ja-JP"/>
        </w:rPr>
      </w:pPr>
      <w:r>
        <w:rPr>
          <w:lang w:eastAsia="ja-JP"/>
        </w:rPr>
        <w:t xml:space="preserve">  &lt;xsd:element name="AdcApAdjustmentsDetails"&gt;</w:t>
      </w:r>
    </w:p>
    <w:p w14:paraId="79D2B277" w14:textId="77777777" w:rsidR="00186270" w:rsidRDefault="00186270" w:rsidP="00186270">
      <w:pPr>
        <w:pStyle w:val="Code"/>
        <w:rPr>
          <w:lang w:eastAsia="ja-JP"/>
        </w:rPr>
      </w:pPr>
      <w:r>
        <w:rPr>
          <w:lang w:eastAsia="ja-JP"/>
        </w:rPr>
        <w:t xml:space="preserve">    &lt;xsd:annotation&gt;</w:t>
      </w:r>
    </w:p>
    <w:p w14:paraId="231578D7" w14:textId="77777777" w:rsidR="00186270" w:rsidRDefault="00186270" w:rsidP="00186270">
      <w:pPr>
        <w:pStyle w:val="Code"/>
        <w:rPr>
          <w:lang w:eastAsia="ja-JP"/>
        </w:rPr>
      </w:pPr>
      <w:r>
        <w:rPr>
          <w:lang w:eastAsia="ja-JP"/>
        </w:rPr>
        <w:t xml:space="preserve">      &lt;xsd:documentation&gt;MESSAGE&lt;/xsd:documentation&gt;</w:t>
      </w:r>
    </w:p>
    <w:p w14:paraId="09C9A275" w14:textId="77777777" w:rsidR="00186270" w:rsidRDefault="00186270" w:rsidP="00186270">
      <w:pPr>
        <w:pStyle w:val="Code"/>
        <w:rPr>
          <w:lang w:eastAsia="ja-JP"/>
        </w:rPr>
      </w:pPr>
      <w:r>
        <w:rPr>
          <w:lang w:eastAsia="ja-JP"/>
        </w:rPr>
        <w:t xml:space="preserve">    &lt;/xsd:annotation&gt;</w:t>
      </w:r>
    </w:p>
    <w:p w14:paraId="176A0785" w14:textId="77777777" w:rsidR="00186270" w:rsidRDefault="00186270" w:rsidP="00186270">
      <w:pPr>
        <w:pStyle w:val="Code"/>
        <w:rPr>
          <w:lang w:eastAsia="ja-JP"/>
        </w:rPr>
      </w:pPr>
      <w:r>
        <w:rPr>
          <w:lang w:eastAsia="ja-JP"/>
        </w:rPr>
        <w:t xml:space="preserve">    &lt;xsd:complexType&gt;</w:t>
      </w:r>
    </w:p>
    <w:p w14:paraId="59AF48D0" w14:textId="77777777" w:rsidR="00186270" w:rsidRDefault="00186270" w:rsidP="00186270">
      <w:pPr>
        <w:pStyle w:val="Code"/>
        <w:rPr>
          <w:lang w:eastAsia="ja-JP"/>
        </w:rPr>
      </w:pPr>
      <w:r>
        <w:rPr>
          <w:lang w:eastAsia="ja-JP"/>
        </w:rPr>
        <w:t xml:space="preserve">      &lt;xsd:sequence&gt;</w:t>
      </w:r>
    </w:p>
    <w:p w14:paraId="3489490D" w14:textId="77777777" w:rsidR="00186270" w:rsidRDefault="00186270" w:rsidP="00186270">
      <w:pPr>
        <w:pStyle w:val="Code"/>
        <w:rPr>
          <w:lang w:eastAsia="ja-JP"/>
        </w:rPr>
      </w:pPr>
      <w:r>
        <w:rPr>
          <w:lang w:eastAsia="ja-JP"/>
        </w:rPr>
        <w:t xml:space="preserve">        &lt;xsd:element name="ApAdjDtls"</w:t>
      </w:r>
    </w:p>
    <w:p w14:paraId="11C44A5F" w14:textId="77777777" w:rsidR="00186270" w:rsidRDefault="00186270" w:rsidP="00186270">
      <w:pPr>
        <w:pStyle w:val="Code"/>
        <w:rPr>
          <w:lang w:eastAsia="ja-JP"/>
        </w:rPr>
      </w:pPr>
      <w:r>
        <w:rPr>
          <w:lang w:eastAsia="ja-JP"/>
        </w:rPr>
        <w:t xml:space="preserve">                      minOccurs="0" maxOccurs="unbounded"&gt;</w:t>
      </w:r>
    </w:p>
    <w:p w14:paraId="3265DF67" w14:textId="77777777" w:rsidR="00186270" w:rsidRDefault="00186270" w:rsidP="00186270">
      <w:pPr>
        <w:pStyle w:val="Code"/>
        <w:rPr>
          <w:lang w:eastAsia="ja-JP"/>
        </w:rPr>
      </w:pPr>
      <w:r>
        <w:rPr>
          <w:lang w:eastAsia="ja-JP"/>
        </w:rPr>
        <w:t xml:space="preserve">          &lt;xsd:annotation&gt;</w:t>
      </w:r>
    </w:p>
    <w:p w14:paraId="09383170" w14:textId="77777777" w:rsidR="00186270" w:rsidRDefault="00186270" w:rsidP="00186270">
      <w:pPr>
        <w:pStyle w:val="Code"/>
        <w:rPr>
          <w:lang w:eastAsia="ja-JP"/>
        </w:rPr>
      </w:pPr>
      <w:r>
        <w:rPr>
          <w:lang w:eastAsia="ja-JP"/>
        </w:rPr>
        <w:t xml:space="preserve">            &lt;xsd:documentation&gt;AP ADJUSTMENT DETAILS&lt;/xsd:documentation&gt;</w:t>
      </w:r>
    </w:p>
    <w:p w14:paraId="4BCD3FF2" w14:textId="77777777" w:rsidR="00186270" w:rsidRDefault="00186270" w:rsidP="00186270">
      <w:pPr>
        <w:pStyle w:val="Code"/>
        <w:rPr>
          <w:lang w:eastAsia="ja-JP"/>
        </w:rPr>
      </w:pPr>
      <w:r>
        <w:rPr>
          <w:lang w:eastAsia="ja-JP"/>
        </w:rPr>
        <w:t xml:space="preserve">          &lt;/xsd:annotation&gt;</w:t>
      </w:r>
    </w:p>
    <w:p w14:paraId="1C1B11D7" w14:textId="77777777" w:rsidR="00186270" w:rsidRDefault="00186270" w:rsidP="00186270">
      <w:pPr>
        <w:pStyle w:val="Code"/>
        <w:rPr>
          <w:lang w:eastAsia="ja-JP"/>
        </w:rPr>
      </w:pPr>
      <w:r>
        <w:rPr>
          <w:lang w:eastAsia="ja-JP"/>
        </w:rPr>
        <w:t xml:space="preserve">          &lt;xsd:complexType&gt;</w:t>
      </w:r>
    </w:p>
    <w:p w14:paraId="5588204C" w14:textId="77777777" w:rsidR="00186270" w:rsidRDefault="00186270" w:rsidP="00186270">
      <w:pPr>
        <w:pStyle w:val="Code"/>
        <w:rPr>
          <w:lang w:eastAsia="ja-JP"/>
        </w:rPr>
      </w:pPr>
      <w:r>
        <w:rPr>
          <w:lang w:eastAsia="ja-JP"/>
        </w:rPr>
        <w:t xml:space="preserve">            &lt;xsd:sequence&gt;</w:t>
      </w:r>
    </w:p>
    <w:p w14:paraId="624BF07A" w14:textId="77777777" w:rsidR="00186270" w:rsidRDefault="00186270" w:rsidP="00186270">
      <w:pPr>
        <w:pStyle w:val="Code"/>
        <w:rPr>
          <w:lang w:eastAsia="ja-JP"/>
        </w:rPr>
      </w:pPr>
      <w:r>
        <w:rPr>
          <w:lang w:eastAsia="ja-JP"/>
        </w:rPr>
        <w:t xml:space="preserve">              &lt;xsd:element name="AdjId"</w:t>
      </w:r>
    </w:p>
    <w:p w14:paraId="1655759A" w14:textId="77777777" w:rsidR="00186270" w:rsidRDefault="00186270" w:rsidP="00186270">
      <w:pPr>
        <w:pStyle w:val="Code"/>
        <w:rPr>
          <w:lang w:eastAsia="ja-JP"/>
        </w:rPr>
      </w:pPr>
      <w:r>
        <w:rPr>
          <w:lang w:eastAsia="ja-JP"/>
        </w:rPr>
        <w:t xml:space="preserve">                      minOccurs="1" maxOccurs="1" type="str:TypId100"&gt;</w:t>
      </w:r>
    </w:p>
    <w:p w14:paraId="678D6365" w14:textId="77777777" w:rsidR="00186270" w:rsidRDefault="00186270" w:rsidP="00186270">
      <w:pPr>
        <w:pStyle w:val="Code"/>
        <w:rPr>
          <w:lang w:eastAsia="ja-JP"/>
        </w:rPr>
      </w:pPr>
      <w:r>
        <w:rPr>
          <w:lang w:eastAsia="ja-JP"/>
        </w:rPr>
        <w:t xml:space="preserve">                &lt;xsd:annotation&gt;</w:t>
      </w:r>
    </w:p>
    <w:p w14:paraId="362AFA5A" w14:textId="77777777" w:rsidR="00186270" w:rsidRDefault="00186270" w:rsidP="00186270">
      <w:pPr>
        <w:pStyle w:val="Code"/>
        <w:rPr>
          <w:lang w:eastAsia="ja-JP"/>
        </w:rPr>
      </w:pPr>
      <w:r>
        <w:rPr>
          <w:lang w:eastAsia="ja-JP"/>
        </w:rPr>
        <w:t xml:space="preserve">                  &lt;xsd:documentation&gt;Adjustment ID&lt;/xsd:documentation&gt;</w:t>
      </w:r>
    </w:p>
    <w:p w14:paraId="29D30E50" w14:textId="77777777" w:rsidR="00186270" w:rsidRDefault="00186270" w:rsidP="00186270">
      <w:pPr>
        <w:pStyle w:val="Code"/>
        <w:rPr>
          <w:lang w:eastAsia="ja-JP"/>
        </w:rPr>
      </w:pPr>
      <w:r>
        <w:rPr>
          <w:lang w:eastAsia="ja-JP"/>
        </w:rPr>
        <w:t xml:space="preserve">                &lt;/xsd:annotation&gt;</w:t>
      </w:r>
    </w:p>
    <w:p w14:paraId="20D8CEB5" w14:textId="77777777" w:rsidR="00186270" w:rsidRDefault="00186270" w:rsidP="00186270">
      <w:pPr>
        <w:pStyle w:val="Code"/>
        <w:rPr>
          <w:lang w:eastAsia="ja-JP"/>
        </w:rPr>
      </w:pPr>
      <w:r>
        <w:rPr>
          <w:lang w:eastAsia="ja-JP"/>
        </w:rPr>
        <w:t xml:space="preserve">              &lt;/xsd:element&gt;</w:t>
      </w:r>
    </w:p>
    <w:p w14:paraId="387EBFB5" w14:textId="77777777" w:rsidR="00186270" w:rsidRDefault="00186270" w:rsidP="00186270">
      <w:pPr>
        <w:pStyle w:val="Code"/>
        <w:rPr>
          <w:lang w:eastAsia="ja-JP"/>
        </w:rPr>
      </w:pPr>
      <w:r>
        <w:rPr>
          <w:lang w:eastAsia="ja-JP"/>
        </w:rPr>
        <w:t xml:space="preserve">              &lt;xsd:element name="AdjLnId"</w:t>
      </w:r>
    </w:p>
    <w:p w14:paraId="718D674E" w14:textId="77777777" w:rsidR="00186270" w:rsidRDefault="00186270" w:rsidP="00186270">
      <w:pPr>
        <w:pStyle w:val="Code"/>
        <w:rPr>
          <w:lang w:eastAsia="ja-JP"/>
        </w:rPr>
      </w:pPr>
      <w:r>
        <w:rPr>
          <w:lang w:eastAsia="ja-JP"/>
        </w:rPr>
        <w:t xml:space="preserve">                      minOccurs="1" maxOccurs="1" type="str:TypId60"&gt;</w:t>
      </w:r>
    </w:p>
    <w:p w14:paraId="58C11265" w14:textId="77777777" w:rsidR="00186270" w:rsidRDefault="00186270" w:rsidP="00186270">
      <w:pPr>
        <w:pStyle w:val="Code"/>
        <w:rPr>
          <w:lang w:eastAsia="ja-JP"/>
        </w:rPr>
      </w:pPr>
      <w:r>
        <w:rPr>
          <w:lang w:eastAsia="ja-JP"/>
        </w:rPr>
        <w:t xml:space="preserve">                &lt;xsd:annotation&gt;</w:t>
      </w:r>
    </w:p>
    <w:p w14:paraId="01EB9EA9" w14:textId="77777777" w:rsidR="00186270" w:rsidRDefault="00186270" w:rsidP="00186270">
      <w:pPr>
        <w:pStyle w:val="Code"/>
        <w:rPr>
          <w:lang w:eastAsia="ja-JP"/>
        </w:rPr>
      </w:pPr>
      <w:r>
        <w:rPr>
          <w:lang w:eastAsia="ja-JP"/>
        </w:rPr>
        <w:t xml:space="preserve">                  &lt;xsd:documentation&gt;Adjustment Line ID&lt;/xsd:documentation&gt;</w:t>
      </w:r>
    </w:p>
    <w:p w14:paraId="4732776F" w14:textId="77777777" w:rsidR="00186270" w:rsidRDefault="00186270" w:rsidP="00186270">
      <w:pPr>
        <w:pStyle w:val="Code"/>
        <w:rPr>
          <w:lang w:eastAsia="ja-JP"/>
        </w:rPr>
      </w:pPr>
      <w:r>
        <w:rPr>
          <w:lang w:eastAsia="ja-JP"/>
        </w:rPr>
        <w:t xml:space="preserve">                &lt;/xsd:annotation&gt;</w:t>
      </w:r>
    </w:p>
    <w:p w14:paraId="761CC673" w14:textId="77777777" w:rsidR="00186270" w:rsidRDefault="00186270" w:rsidP="00186270">
      <w:pPr>
        <w:pStyle w:val="Code"/>
        <w:rPr>
          <w:lang w:eastAsia="ja-JP"/>
        </w:rPr>
      </w:pPr>
      <w:r>
        <w:rPr>
          <w:lang w:eastAsia="ja-JP"/>
        </w:rPr>
        <w:t xml:space="preserve">              &lt;/xsd:element&gt;</w:t>
      </w:r>
    </w:p>
    <w:p w14:paraId="48F6148D" w14:textId="77777777" w:rsidR="00186270" w:rsidRDefault="00186270" w:rsidP="00186270">
      <w:pPr>
        <w:pStyle w:val="Code"/>
        <w:rPr>
          <w:lang w:eastAsia="ja-JP"/>
        </w:rPr>
      </w:pPr>
      <w:r>
        <w:rPr>
          <w:lang w:eastAsia="ja-JP"/>
        </w:rPr>
        <w:t xml:space="preserve">              &lt;xsd:element name="AdjLnNr"</w:t>
      </w:r>
    </w:p>
    <w:p w14:paraId="237F38EB" w14:textId="77777777" w:rsidR="00186270" w:rsidRDefault="00186270" w:rsidP="00186270">
      <w:pPr>
        <w:pStyle w:val="Code"/>
        <w:rPr>
          <w:lang w:eastAsia="ja-JP"/>
        </w:rPr>
      </w:pPr>
      <w:r>
        <w:rPr>
          <w:lang w:eastAsia="ja-JP"/>
        </w:rPr>
        <w:t xml:space="preserve">                      minOccurs="1" maxOccurs="1" type="str:TypText10"&gt;</w:t>
      </w:r>
    </w:p>
    <w:p w14:paraId="62B76516" w14:textId="77777777" w:rsidR="00186270" w:rsidRDefault="00186270" w:rsidP="00186270">
      <w:pPr>
        <w:pStyle w:val="Code"/>
        <w:rPr>
          <w:lang w:eastAsia="ja-JP"/>
        </w:rPr>
      </w:pPr>
      <w:r>
        <w:rPr>
          <w:lang w:eastAsia="ja-JP"/>
        </w:rPr>
        <w:t xml:space="preserve">                &lt;xsd:annotation&gt;</w:t>
      </w:r>
    </w:p>
    <w:p w14:paraId="30ADF567" w14:textId="77777777" w:rsidR="00186270" w:rsidRDefault="00186270" w:rsidP="00186270">
      <w:pPr>
        <w:pStyle w:val="Code"/>
        <w:rPr>
          <w:lang w:eastAsia="ja-JP"/>
        </w:rPr>
      </w:pPr>
      <w:r>
        <w:rPr>
          <w:lang w:eastAsia="ja-JP"/>
        </w:rPr>
        <w:t xml:space="preserve">                  &lt;xsd:documentation&gt;Adjustment Line Number&lt;/xsd:documentation&gt;</w:t>
      </w:r>
    </w:p>
    <w:p w14:paraId="1CAC464A" w14:textId="77777777" w:rsidR="00186270" w:rsidRDefault="00186270" w:rsidP="00186270">
      <w:pPr>
        <w:pStyle w:val="Code"/>
        <w:rPr>
          <w:lang w:eastAsia="ja-JP"/>
        </w:rPr>
      </w:pPr>
      <w:r>
        <w:rPr>
          <w:lang w:eastAsia="ja-JP"/>
        </w:rPr>
        <w:t xml:space="preserve">                &lt;/xsd:annotation&gt;</w:t>
      </w:r>
    </w:p>
    <w:p w14:paraId="18113E81" w14:textId="77777777" w:rsidR="00186270" w:rsidRDefault="00186270" w:rsidP="00186270">
      <w:pPr>
        <w:pStyle w:val="Code"/>
        <w:rPr>
          <w:lang w:eastAsia="ja-JP"/>
        </w:rPr>
      </w:pPr>
      <w:r>
        <w:rPr>
          <w:lang w:eastAsia="ja-JP"/>
        </w:rPr>
        <w:t xml:space="preserve">              &lt;/xsd:element&gt;</w:t>
      </w:r>
    </w:p>
    <w:p w14:paraId="6897A87D" w14:textId="77777777" w:rsidR="00186270" w:rsidRDefault="00186270" w:rsidP="00186270">
      <w:pPr>
        <w:pStyle w:val="Code"/>
        <w:rPr>
          <w:lang w:eastAsia="ja-JP"/>
        </w:rPr>
      </w:pPr>
      <w:r>
        <w:rPr>
          <w:lang w:eastAsia="ja-JP"/>
        </w:rPr>
        <w:t xml:space="preserve">              &lt;xsd:element name="InvoiId"</w:t>
      </w:r>
    </w:p>
    <w:p w14:paraId="1D27A425" w14:textId="77777777" w:rsidR="00186270" w:rsidRDefault="00186270" w:rsidP="00186270">
      <w:pPr>
        <w:pStyle w:val="Code"/>
        <w:rPr>
          <w:lang w:eastAsia="ja-JP"/>
        </w:rPr>
      </w:pPr>
      <w:r>
        <w:rPr>
          <w:lang w:eastAsia="ja-JP"/>
        </w:rPr>
        <w:t xml:space="preserve">                      minOccurs="1" maxOccurs="1" type="str:TypId60"&gt;</w:t>
      </w:r>
    </w:p>
    <w:p w14:paraId="14D0E607" w14:textId="77777777" w:rsidR="00186270" w:rsidRDefault="00186270" w:rsidP="00186270">
      <w:pPr>
        <w:pStyle w:val="Code"/>
        <w:rPr>
          <w:lang w:eastAsia="ja-JP"/>
        </w:rPr>
      </w:pPr>
      <w:r>
        <w:rPr>
          <w:lang w:eastAsia="ja-JP"/>
        </w:rPr>
        <w:t xml:space="preserve">                &lt;xsd:annotation&gt;</w:t>
      </w:r>
    </w:p>
    <w:p w14:paraId="2D155211" w14:textId="77777777" w:rsidR="00186270" w:rsidRDefault="00186270" w:rsidP="00186270">
      <w:pPr>
        <w:pStyle w:val="Code"/>
        <w:rPr>
          <w:lang w:eastAsia="ja-JP"/>
        </w:rPr>
      </w:pPr>
      <w:r>
        <w:rPr>
          <w:lang w:eastAsia="ja-JP"/>
        </w:rPr>
        <w:t xml:space="preserve">                  &lt;xsd:documentation&gt;Invoice ID&lt;/xsd:documentation&gt;</w:t>
      </w:r>
    </w:p>
    <w:p w14:paraId="25FA2082" w14:textId="77777777" w:rsidR="00186270" w:rsidRDefault="00186270" w:rsidP="00186270">
      <w:pPr>
        <w:pStyle w:val="Code"/>
        <w:rPr>
          <w:lang w:eastAsia="ja-JP"/>
        </w:rPr>
      </w:pPr>
      <w:r>
        <w:rPr>
          <w:lang w:eastAsia="ja-JP"/>
        </w:rPr>
        <w:t xml:space="preserve">                &lt;/xsd:annotation&gt;</w:t>
      </w:r>
    </w:p>
    <w:p w14:paraId="07BDD5E6" w14:textId="77777777" w:rsidR="00186270" w:rsidRDefault="00186270" w:rsidP="00186270">
      <w:pPr>
        <w:pStyle w:val="Code"/>
        <w:rPr>
          <w:lang w:eastAsia="ja-JP"/>
        </w:rPr>
      </w:pPr>
      <w:r>
        <w:rPr>
          <w:lang w:eastAsia="ja-JP"/>
        </w:rPr>
        <w:t xml:space="preserve">              &lt;/xsd:element&gt;</w:t>
      </w:r>
    </w:p>
    <w:p w14:paraId="18C394A6" w14:textId="77777777" w:rsidR="00186270" w:rsidRDefault="00186270" w:rsidP="00186270">
      <w:pPr>
        <w:pStyle w:val="Code"/>
        <w:rPr>
          <w:lang w:eastAsia="ja-JP"/>
        </w:rPr>
      </w:pPr>
      <w:r>
        <w:rPr>
          <w:lang w:eastAsia="ja-JP"/>
        </w:rPr>
        <w:t xml:space="preserve">              &lt;xsd:element name="InvoiLnId"</w:t>
      </w:r>
    </w:p>
    <w:p w14:paraId="222A71B5" w14:textId="77777777" w:rsidR="00186270" w:rsidRDefault="00186270" w:rsidP="00186270">
      <w:pPr>
        <w:pStyle w:val="Code"/>
        <w:rPr>
          <w:lang w:eastAsia="ja-JP"/>
        </w:rPr>
      </w:pPr>
      <w:r>
        <w:rPr>
          <w:lang w:eastAsia="ja-JP"/>
        </w:rPr>
        <w:t xml:space="preserve">                      minOccurs="1" maxOccurs="1" type="str:TypId60"&gt;</w:t>
      </w:r>
    </w:p>
    <w:p w14:paraId="5158F895" w14:textId="77777777" w:rsidR="00186270" w:rsidRDefault="00186270" w:rsidP="00186270">
      <w:pPr>
        <w:pStyle w:val="Code"/>
        <w:rPr>
          <w:lang w:eastAsia="ja-JP"/>
        </w:rPr>
      </w:pPr>
      <w:r>
        <w:rPr>
          <w:lang w:eastAsia="ja-JP"/>
        </w:rPr>
        <w:t xml:space="preserve">                &lt;xsd:annotation&gt;</w:t>
      </w:r>
    </w:p>
    <w:p w14:paraId="5D453F13" w14:textId="77777777" w:rsidR="00186270" w:rsidRDefault="00186270" w:rsidP="00186270">
      <w:pPr>
        <w:pStyle w:val="Code"/>
        <w:rPr>
          <w:lang w:eastAsia="ja-JP"/>
        </w:rPr>
      </w:pPr>
      <w:r>
        <w:rPr>
          <w:lang w:eastAsia="ja-JP"/>
        </w:rPr>
        <w:t xml:space="preserve">                  &lt;xsd:documentation&gt;Invoice Line ID&lt;/xsd:documentation&gt;</w:t>
      </w:r>
    </w:p>
    <w:p w14:paraId="449198AA" w14:textId="77777777" w:rsidR="00186270" w:rsidRDefault="00186270" w:rsidP="00186270">
      <w:pPr>
        <w:pStyle w:val="Code"/>
        <w:rPr>
          <w:lang w:eastAsia="ja-JP"/>
        </w:rPr>
      </w:pPr>
      <w:r>
        <w:rPr>
          <w:lang w:eastAsia="ja-JP"/>
        </w:rPr>
        <w:t xml:space="preserve">                &lt;/xsd:annotation&gt;</w:t>
      </w:r>
    </w:p>
    <w:p w14:paraId="209A86A7" w14:textId="77777777" w:rsidR="00186270" w:rsidRDefault="00186270" w:rsidP="00186270">
      <w:pPr>
        <w:pStyle w:val="Code"/>
        <w:rPr>
          <w:lang w:eastAsia="ja-JP"/>
        </w:rPr>
      </w:pPr>
      <w:r>
        <w:rPr>
          <w:lang w:eastAsia="ja-JP"/>
        </w:rPr>
        <w:t xml:space="preserve">              &lt;/xsd:element&gt;</w:t>
      </w:r>
    </w:p>
    <w:p w14:paraId="632C86CA" w14:textId="77777777" w:rsidR="00186270" w:rsidRDefault="00186270" w:rsidP="00186270">
      <w:pPr>
        <w:pStyle w:val="Code"/>
        <w:rPr>
          <w:lang w:eastAsia="ja-JP"/>
        </w:rPr>
      </w:pPr>
      <w:r>
        <w:rPr>
          <w:lang w:eastAsia="ja-JP"/>
        </w:rPr>
        <w:t xml:space="preserve">              &lt;xsd:element name="JrnId"</w:t>
      </w:r>
    </w:p>
    <w:p w14:paraId="3E3BD038" w14:textId="77777777" w:rsidR="00186270" w:rsidRDefault="00186270" w:rsidP="00186270">
      <w:pPr>
        <w:pStyle w:val="Code"/>
        <w:rPr>
          <w:lang w:eastAsia="ja-JP"/>
        </w:rPr>
      </w:pPr>
      <w:r>
        <w:rPr>
          <w:lang w:eastAsia="ja-JP"/>
        </w:rPr>
        <w:t xml:space="preserve">                      minOccurs="0" maxOccurs="1" type="str:TypId100"&gt;</w:t>
      </w:r>
    </w:p>
    <w:p w14:paraId="17AFD035" w14:textId="77777777" w:rsidR="00186270" w:rsidRDefault="00186270" w:rsidP="00186270">
      <w:pPr>
        <w:pStyle w:val="Code"/>
        <w:rPr>
          <w:lang w:eastAsia="ja-JP"/>
        </w:rPr>
      </w:pPr>
      <w:r>
        <w:rPr>
          <w:lang w:eastAsia="ja-JP"/>
        </w:rPr>
        <w:lastRenderedPageBreak/>
        <w:t xml:space="preserve">                &lt;xsd:annotation&gt;</w:t>
      </w:r>
    </w:p>
    <w:p w14:paraId="4ED34F41" w14:textId="77777777" w:rsidR="00186270" w:rsidRDefault="00186270" w:rsidP="00186270">
      <w:pPr>
        <w:pStyle w:val="Code"/>
        <w:rPr>
          <w:lang w:eastAsia="ja-JP"/>
        </w:rPr>
      </w:pPr>
      <w:r>
        <w:rPr>
          <w:lang w:eastAsia="ja-JP"/>
        </w:rPr>
        <w:t xml:space="preserve">                  &lt;xsd:documentation&gt;Journal ID&lt;/xsd:documentation&gt;</w:t>
      </w:r>
    </w:p>
    <w:p w14:paraId="1B944DD4" w14:textId="77777777" w:rsidR="00186270" w:rsidRDefault="00186270" w:rsidP="00186270">
      <w:pPr>
        <w:pStyle w:val="Code"/>
        <w:rPr>
          <w:lang w:eastAsia="ja-JP"/>
        </w:rPr>
      </w:pPr>
      <w:r>
        <w:rPr>
          <w:lang w:eastAsia="ja-JP"/>
        </w:rPr>
        <w:t xml:space="preserve">                &lt;/xsd:annotation&gt;</w:t>
      </w:r>
    </w:p>
    <w:p w14:paraId="237A6FFF" w14:textId="77777777" w:rsidR="00186270" w:rsidRDefault="00186270" w:rsidP="00186270">
      <w:pPr>
        <w:pStyle w:val="Code"/>
        <w:rPr>
          <w:lang w:eastAsia="ja-JP"/>
        </w:rPr>
      </w:pPr>
      <w:r>
        <w:rPr>
          <w:lang w:eastAsia="ja-JP"/>
        </w:rPr>
        <w:t xml:space="preserve">              &lt;/xsd:element&gt;</w:t>
      </w:r>
    </w:p>
    <w:p w14:paraId="2B274309" w14:textId="77777777" w:rsidR="00186270" w:rsidRDefault="00186270" w:rsidP="00186270">
      <w:pPr>
        <w:pStyle w:val="Code"/>
        <w:rPr>
          <w:lang w:eastAsia="ja-JP"/>
        </w:rPr>
      </w:pPr>
      <w:r>
        <w:rPr>
          <w:lang w:eastAsia="ja-JP"/>
        </w:rPr>
        <w:t xml:space="preserve">              &lt;xsd:element name="GlDbAcntNr"</w:t>
      </w:r>
    </w:p>
    <w:p w14:paraId="1C4368FE" w14:textId="77777777" w:rsidR="00186270" w:rsidRDefault="00186270" w:rsidP="00186270">
      <w:pPr>
        <w:pStyle w:val="Code"/>
        <w:rPr>
          <w:lang w:eastAsia="ja-JP"/>
        </w:rPr>
      </w:pPr>
      <w:r>
        <w:rPr>
          <w:lang w:eastAsia="ja-JP"/>
        </w:rPr>
        <w:t xml:space="preserve">                      minOccurs="0" maxOccurs="1" type="str:TypGlAcntNr"&gt;</w:t>
      </w:r>
    </w:p>
    <w:p w14:paraId="611F9F01" w14:textId="77777777" w:rsidR="00186270" w:rsidRDefault="00186270" w:rsidP="00186270">
      <w:pPr>
        <w:pStyle w:val="Code"/>
        <w:rPr>
          <w:lang w:eastAsia="ja-JP"/>
        </w:rPr>
      </w:pPr>
      <w:r>
        <w:rPr>
          <w:lang w:eastAsia="ja-JP"/>
        </w:rPr>
        <w:t xml:space="preserve">                &lt;xsd:annotation&gt;</w:t>
      </w:r>
    </w:p>
    <w:p w14:paraId="1523D530" w14:textId="77777777" w:rsidR="00186270" w:rsidRDefault="00186270" w:rsidP="00186270">
      <w:pPr>
        <w:pStyle w:val="Code"/>
        <w:rPr>
          <w:lang w:eastAsia="ja-JP"/>
        </w:rPr>
      </w:pPr>
      <w:r>
        <w:rPr>
          <w:lang w:eastAsia="ja-JP"/>
        </w:rPr>
        <w:t xml:space="preserve">                  &lt;xsd:documentation&gt;GL Debit Account Number&lt;/xsd:documentation&gt;</w:t>
      </w:r>
    </w:p>
    <w:p w14:paraId="1AB65487" w14:textId="77777777" w:rsidR="00186270" w:rsidRDefault="00186270" w:rsidP="00186270">
      <w:pPr>
        <w:pStyle w:val="Code"/>
        <w:rPr>
          <w:lang w:eastAsia="ja-JP"/>
        </w:rPr>
      </w:pPr>
      <w:r>
        <w:rPr>
          <w:lang w:eastAsia="ja-JP"/>
        </w:rPr>
        <w:t xml:space="preserve">                &lt;/xsd:annotation&gt;</w:t>
      </w:r>
    </w:p>
    <w:p w14:paraId="5FD57A76" w14:textId="77777777" w:rsidR="00186270" w:rsidRDefault="00186270" w:rsidP="00186270">
      <w:pPr>
        <w:pStyle w:val="Code"/>
        <w:rPr>
          <w:lang w:eastAsia="ja-JP"/>
        </w:rPr>
      </w:pPr>
      <w:r>
        <w:rPr>
          <w:lang w:eastAsia="ja-JP"/>
        </w:rPr>
        <w:t xml:space="preserve">              &lt;/xsd:element&gt;</w:t>
      </w:r>
    </w:p>
    <w:p w14:paraId="1BC7DC48" w14:textId="77777777" w:rsidR="00186270" w:rsidRDefault="00186270" w:rsidP="00186270">
      <w:pPr>
        <w:pStyle w:val="Code"/>
        <w:rPr>
          <w:lang w:eastAsia="ja-JP"/>
        </w:rPr>
      </w:pPr>
      <w:r>
        <w:rPr>
          <w:lang w:eastAsia="ja-JP"/>
        </w:rPr>
        <w:t xml:space="preserve">              &lt;xsd:element name="GlCrAcntNr"</w:t>
      </w:r>
    </w:p>
    <w:p w14:paraId="5D5A80B5" w14:textId="77777777" w:rsidR="00186270" w:rsidRDefault="00186270" w:rsidP="00186270">
      <w:pPr>
        <w:pStyle w:val="Code"/>
        <w:rPr>
          <w:lang w:eastAsia="ja-JP"/>
        </w:rPr>
      </w:pPr>
      <w:r>
        <w:rPr>
          <w:lang w:eastAsia="ja-JP"/>
        </w:rPr>
        <w:t xml:space="preserve">                      minOccurs="0" maxOccurs="1" type="str:TypGlAcntNr"&gt;</w:t>
      </w:r>
    </w:p>
    <w:p w14:paraId="740895B0" w14:textId="77777777" w:rsidR="00186270" w:rsidRDefault="00186270" w:rsidP="00186270">
      <w:pPr>
        <w:pStyle w:val="Code"/>
        <w:rPr>
          <w:lang w:eastAsia="ja-JP"/>
        </w:rPr>
      </w:pPr>
      <w:r>
        <w:rPr>
          <w:lang w:eastAsia="ja-JP"/>
        </w:rPr>
        <w:t xml:space="preserve">                &lt;xsd:annotation&gt;</w:t>
      </w:r>
    </w:p>
    <w:p w14:paraId="08637D66" w14:textId="77777777" w:rsidR="00186270" w:rsidRDefault="00186270" w:rsidP="00186270">
      <w:pPr>
        <w:pStyle w:val="Code"/>
        <w:rPr>
          <w:lang w:eastAsia="ja-JP"/>
        </w:rPr>
      </w:pPr>
      <w:r>
        <w:rPr>
          <w:lang w:eastAsia="ja-JP"/>
        </w:rPr>
        <w:t xml:space="preserve">                  &lt;xsd:documentation&gt;GL Credit Account Number&lt;/xsd:documentation&gt;</w:t>
      </w:r>
    </w:p>
    <w:p w14:paraId="6BCE5A4A" w14:textId="77777777" w:rsidR="00186270" w:rsidRDefault="00186270" w:rsidP="00186270">
      <w:pPr>
        <w:pStyle w:val="Code"/>
        <w:rPr>
          <w:lang w:eastAsia="ja-JP"/>
        </w:rPr>
      </w:pPr>
      <w:r>
        <w:rPr>
          <w:lang w:eastAsia="ja-JP"/>
        </w:rPr>
        <w:t xml:space="preserve">                &lt;/xsd:annotation&gt;</w:t>
      </w:r>
    </w:p>
    <w:p w14:paraId="666AB77A" w14:textId="77777777" w:rsidR="00186270" w:rsidRDefault="00186270" w:rsidP="00186270">
      <w:pPr>
        <w:pStyle w:val="Code"/>
        <w:rPr>
          <w:lang w:eastAsia="ja-JP"/>
        </w:rPr>
      </w:pPr>
      <w:r>
        <w:rPr>
          <w:lang w:eastAsia="ja-JP"/>
        </w:rPr>
        <w:t xml:space="preserve">              &lt;/xsd:element&gt;</w:t>
      </w:r>
    </w:p>
    <w:p w14:paraId="270DA10F" w14:textId="77777777" w:rsidR="00186270" w:rsidRDefault="00186270" w:rsidP="00186270">
      <w:pPr>
        <w:pStyle w:val="Code"/>
        <w:rPr>
          <w:lang w:eastAsia="ja-JP"/>
        </w:rPr>
      </w:pPr>
      <w:r>
        <w:rPr>
          <w:lang w:eastAsia="ja-JP"/>
        </w:rPr>
        <w:t xml:space="preserve">              &lt;xsd:element name="BusSgX"</w:t>
      </w:r>
    </w:p>
    <w:p w14:paraId="50E878D7" w14:textId="77777777" w:rsidR="00186270" w:rsidRDefault="00186270" w:rsidP="00186270">
      <w:pPr>
        <w:pStyle w:val="Code"/>
        <w:rPr>
          <w:lang w:eastAsia="ja-JP"/>
        </w:rPr>
      </w:pPr>
      <w:r>
        <w:rPr>
          <w:lang w:eastAsia="ja-JP"/>
        </w:rPr>
        <w:t xml:space="preserve">                      minOccurs="0" maxOccurs="1" type="str:TypText25"&gt;</w:t>
      </w:r>
    </w:p>
    <w:p w14:paraId="0170B962" w14:textId="77777777" w:rsidR="00186270" w:rsidRDefault="00186270" w:rsidP="00186270">
      <w:pPr>
        <w:pStyle w:val="Code"/>
        <w:rPr>
          <w:lang w:eastAsia="ja-JP"/>
        </w:rPr>
      </w:pPr>
      <w:r>
        <w:rPr>
          <w:lang w:eastAsia="ja-JP"/>
        </w:rPr>
        <w:t xml:space="preserve">                &lt;xsd:annotation&gt;</w:t>
      </w:r>
    </w:p>
    <w:p w14:paraId="5C849FF1" w14:textId="77777777" w:rsidR="00186270" w:rsidRDefault="00186270" w:rsidP="00186270">
      <w:pPr>
        <w:pStyle w:val="Code"/>
        <w:rPr>
          <w:lang w:eastAsia="ja-JP"/>
        </w:rPr>
      </w:pPr>
      <w:r>
        <w:rPr>
          <w:lang w:eastAsia="ja-JP"/>
        </w:rPr>
        <w:t xml:space="preserve">                  &lt;xsd:documentation&gt;Business Segment X&lt;/xsd:documentation&gt;</w:t>
      </w:r>
    </w:p>
    <w:p w14:paraId="66F8DB5B" w14:textId="77777777" w:rsidR="00186270" w:rsidRDefault="00186270" w:rsidP="00186270">
      <w:pPr>
        <w:pStyle w:val="Code"/>
        <w:rPr>
          <w:lang w:eastAsia="ja-JP"/>
        </w:rPr>
      </w:pPr>
      <w:r>
        <w:rPr>
          <w:lang w:eastAsia="ja-JP"/>
        </w:rPr>
        <w:t xml:space="preserve">                &lt;/xsd:annotation&gt;</w:t>
      </w:r>
    </w:p>
    <w:p w14:paraId="7404328F" w14:textId="77777777" w:rsidR="00186270" w:rsidRDefault="00186270" w:rsidP="00186270">
      <w:pPr>
        <w:pStyle w:val="Code"/>
        <w:rPr>
          <w:lang w:eastAsia="ja-JP"/>
        </w:rPr>
      </w:pPr>
      <w:r>
        <w:rPr>
          <w:lang w:eastAsia="ja-JP"/>
        </w:rPr>
        <w:t xml:space="preserve">              &lt;/xsd:element&gt;</w:t>
      </w:r>
    </w:p>
    <w:p w14:paraId="6014857E" w14:textId="77777777" w:rsidR="00186270" w:rsidRDefault="00186270" w:rsidP="00186270">
      <w:pPr>
        <w:pStyle w:val="Code"/>
        <w:rPr>
          <w:lang w:eastAsia="ja-JP"/>
        </w:rPr>
      </w:pPr>
      <w:r>
        <w:rPr>
          <w:lang w:eastAsia="ja-JP"/>
        </w:rPr>
        <w:t xml:space="preserve">              &lt;xsd:element name="AdjdAmt"</w:t>
      </w:r>
    </w:p>
    <w:p w14:paraId="0E522232" w14:textId="77777777" w:rsidR="00186270" w:rsidRDefault="00186270" w:rsidP="00186270">
      <w:pPr>
        <w:pStyle w:val="Code"/>
        <w:rPr>
          <w:lang w:eastAsia="ja-JP"/>
        </w:rPr>
      </w:pPr>
      <w:r>
        <w:rPr>
          <w:lang w:eastAsia="ja-JP"/>
        </w:rPr>
        <w:t xml:space="preserve">                      minOccurs="1" maxOccurs="1"&gt;</w:t>
      </w:r>
    </w:p>
    <w:p w14:paraId="7FF68F75" w14:textId="77777777" w:rsidR="00186270" w:rsidRDefault="00186270" w:rsidP="00186270">
      <w:pPr>
        <w:pStyle w:val="Code"/>
        <w:rPr>
          <w:lang w:eastAsia="ja-JP"/>
        </w:rPr>
      </w:pPr>
      <w:r>
        <w:rPr>
          <w:lang w:eastAsia="ja-JP"/>
        </w:rPr>
        <w:t xml:space="preserve">                &lt;xsd:annotation&gt;</w:t>
      </w:r>
    </w:p>
    <w:p w14:paraId="1A08A276" w14:textId="77777777" w:rsidR="00186270" w:rsidRDefault="00186270" w:rsidP="00186270">
      <w:pPr>
        <w:pStyle w:val="Code"/>
        <w:rPr>
          <w:lang w:eastAsia="ja-JP"/>
        </w:rPr>
      </w:pPr>
      <w:r>
        <w:rPr>
          <w:lang w:eastAsia="ja-JP"/>
        </w:rPr>
        <w:t xml:space="preserve">                  &lt;xsd:documentation&gt;</w:t>
      </w:r>
    </w:p>
    <w:p w14:paraId="1539055D" w14:textId="77777777" w:rsidR="00186270" w:rsidRDefault="00186270" w:rsidP="00186270">
      <w:pPr>
        <w:pStyle w:val="Code"/>
        <w:rPr>
          <w:lang w:eastAsia="ja-JP"/>
        </w:rPr>
      </w:pPr>
      <w:r>
        <w:rPr>
          <w:lang w:eastAsia="ja-JP"/>
        </w:rPr>
        <w:t xml:space="preserve">                    ap adjustment details - ADJUSTED AMOUNT</w:t>
      </w:r>
    </w:p>
    <w:p w14:paraId="30EA7DA8" w14:textId="445DE1E7" w:rsidR="00186270" w:rsidRDefault="00186270" w:rsidP="00186270">
      <w:pPr>
        <w:pStyle w:val="Code"/>
        <w:rPr>
          <w:lang w:eastAsia="ja-JP"/>
        </w:rPr>
      </w:pPr>
      <w:r>
        <w:rPr>
          <w:lang w:eastAsia="ja-JP"/>
        </w:rPr>
        <w:t xml:space="preserve">                  &lt;/xsd:documentation&gt;</w:t>
      </w:r>
    </w:p>
    <w:p w14:paraId="2EE35D24" w14:textId="77777777" w:rsidR="00186270" w:rsidRDefault="00186270" w:rsidP="00186270">
      <w:pPr>
        <w:pStyle w:val="Code"/>
        <w:rPr>
          <w:lang w:eastAsia="ja-JP"/>
        </w:rPr>
      </w:pPr>
      <w:r>
        <w:rPr>
          <w:lang w:eastAsia="ja-JP"/>
        </w:rPr>
        <w:t xml:space="preserve">                &lt;/xsd:annotation&gt;</w:t>
      </w:r>
    </w:p>
    <w:p w14:paraId="6378F003" w14:textId="77777777" w:rsidR="00186270" w:rsidRDefault="00186270" w:rsidP="00186270">
      <w:pPr>
        <w:pStyle w:val="Code"/>
        <w:rPr>
          <w:lang w:eastAsia="ja-JP"/>
        </w:rPr>
      </w:pPr>
      <w:r>
        <w:rPr>
          <w:lang w:eastAsia="ja-JP"/>
        </w:rPr>
        <w:t xml:space="preserve">                &lt;xsd:complexType&gt;</w:t>
      </w:r>
    </w:p>
    <w:p w14:paraId="319C9D4D" w14:textId="77777777" w:rsidR="00186270" w:rsidRDefault="00186270" w:rsidP="00186270">
      <w:pPr>
        <w:pStyle w:val="Code"/>
        <w:rPr>
          <w:lang w:eastAsia="ja-JP"/>
        </w:rPr>
      </w:pPr>
      <w:r>
        <w:rPr>
          <w:lang w:eastAsia="ja-JP"/>
        </w:rPr>
        <w:t xml:space="preserve">                  &lt;xsd:sequence&gt;</w:t>
      </w:r>
    </w:p>
    <w:p w14:paraId="604B5043" w14:textId="77777777" w:rsidR="00186270" w:rsidRDefault="00186270" w:rsidP="00186270">
      <w:pPr>
        <w:pStyle w:val="Code"/>
        <w:rPr>
          <w:lang w:eastAsia="ja-JP"/>
        </w:rPr>
      </w:pPr>
      <w:r>
        <w:rPr>
          <w:lang w:eastAsia="ja-JP"/>
        </w:rPr>
        <w:t xml:space="preserve">                    &lt;xsd:element name="FuncAmt"</w:t>
      </w:r>
    </w:p>
    <w:p w14:paraId="44530A82" w14:textId="77777777" w:rsidR="00186270" w:rsidRDefault="00186270" w:rsidP="00186270">
      <w:pPr>
        <w:pStyle w:val="Code"/>
        <w:rPr>
          <w:lang w:eastAsia="ja-JP"/>
        </w:rPr>
      </w:pPr>
      <w:r>
        <w:rPr>
          <w:lang w:eastAsia="ja-JP"/>
        </w:rPr>
        <w:t xml:space="preserve">                      minOccurs="1" maxOccurs="1" type="str:TypAmt"&gt;</w:t>
      </w:r>
    </w:p>
    <w:p w14:paraId="40C6F3D8" w14:textId="77777777" w:rsidR="00186270" w:rsidRDefault="00186270" w:rsidP="00186270">
      <w:pPr>
        <w:pStyle w:val="Code"/>
        <w:rPr>
          <w:lang w:eastAsia="ja-JP"/>
        </w:rPr>
      </w:pPr>
      <w:r>
        <w:rPr>
          <w:lang w:eastAsia="ja-JP"/>
        </w:rPr>
        <w:t xml:space="preserve">                      &lt;xsd:annotation&gt;</w:t>
      </w:r>
    </w:p>
    <w:p w14:paraId="2B857E69" w14:textId="77777777" w:rsidR="00186270" w:rsidRDefault="00186270" w:rsidP="00186270">
      <w:pPr>
        <w:pStyle w:val="Code"/>
        <w:rPr>
          <w:lang w:eastAsia="ja-JP"/>
        </w:rPr>
      </w:pPr>
      <w:r>
        <w:rPr>
          <w:lang w:eastAsia="ja-JP"/>
        </w:rPr>
        <w:t xml:space="preserve">                        &lt;xsd:documentation&gt;Functional Amount&lt;/xsd:documentation&gt;</w:t>
      </w:r>
    </w:p>
    <w:p w14:paraId="3B4F4CEC" w14:textId="77777777" w:rsidR="00186270" w:rsidRDefault="00186270" w:rsidP="00186270">
      <w:pPr>
        <w:pStyle w:val="Code"/>
        <w:rPr>
          <w:lang w:eastAsia="ja-JP"/>
        </w:rPr>
      </w:pPr>
      <w:r>
        <w:rPr>
          <w:lang w:eastAsia="ja-JP"/>
        </w:rPr>
        <w:t xml:space="preserve">                      &lt;/xsd:annotation&gt;</w:t>
      </w:r>
    </w:p>
    <w:p w14:paraId="6C46DE36" w14:textId="77777777" w:rsidR="00186270" w:rsidRDefault="00186270" w:rsidP="00186270">
      <w:pPr>
        <w:pStyle w:val="Code"/>
        <w:rPr>
          <w:lang w:eastAsia="ja-JP"/>
        </w:rPr>
      </w:pPr>
      <w:r>
        <w:rPr>
          <w:lang w:eastAsia="ja-JP"/>
        </w:rPr>
        <w:t xml:space="preserve">                    &lt;/xsd:element&gt;</w:t>
      </w:r>
    </w:p>
    <w:p w14:paraId="75C7ADB5" w14:textId="77777777" w:rsidR="00186270" w:rsidRDefault="00186270" w:rsidP="00186270">
      <w:pPr>
        <w:pStyle w:val="Code"/>
        <w:rPr>
          <w:lang w:eastAsia="ja-JP"/>
        </w:rPr>
      </w:pPr>
      <w:r>
        <w:rPr>
          <w:lang w:eastAsia="ja-JP"/>
        </w:rPr>
        <w:t xml:space="preserve">                    &lt;xsd:element name="FuncCurCd"</w:t>
      </w:r>
    </w:p>
    <w:p w14:paraId="085FEEC5" w14:textId="77777777" w:rsidR="00186270" w:rsidRDefault="00186270" w:rsidP="00186270">
      <w:pPr>
        <w:pStyle w:val="Code"/>
        <w:rPr>
          <w:lang w:eastAsia="ja-JP"/>
        </w:rPr>
      </w:pPr>
      <w:r>
        <w:rPr>
          <w:lang w:eastAsia="ja-JP"/>
        </w:rPr>
        <w:t xml:space="preserve">                      minOccurs="1" maxOccurs="1" type="str:TypCurCd"&gt;</w:t>
      </w:r>
    </w:p>
    <w:p w14:paraId="6357B256" w14:textId="77777777" w:rsidR="00186270" w:rsidRDefault="00186270" w:rsidP="00186270">
      <w:pPr>
        <w:pStyle w:val="Code"/>
        <w:rPr>
          <w:lang w:eastAsia="ja-JP"/>
        </w:rPr>
      </w:pPr>
      <w:r>
        <w:rPr>
          <w:lang w:eastAsia="ja-JP"/>
        </w:rPr>
        <w:t xml:space="preserve">                      &lt;xsd:annotation&gt;</w:t>
      </w:r>
    </w:p>
    <w:p w14:paraId="366184FA" w14:textId="77777777" w:rsidR="00186270" w:rsidRDefault="00186270" w:rsidP="00186270">
      <w:pPr>
        <w:pStyle w:val="Code"/>
        <w:rPr>
          <w:lang w:eastAsia="ja-JP"/>
        </w:rPr>
      </w:pPr>
      <w:r>
        <w:rPr>
          <w:lang w:eastAsia="ja-JP"/>
        </w:rPr>
        <w:t xml:space="preserve">                        &lt;xsd:documentation&gt;Functional Currency Code&lt;/xsd:documentation&gt;</w:t>
      </w:r>
    </w:p>
    <w:p w14:paraId="56374EB3" w14:textId="77777777" w:rsidR="00186270" w:rsidRDefault="00186270" w:rsidP="00186270">
      <w:pPr>
        <w:pStyle w:val="Code"/>
        <w:rPr>
          <w:lang w:eastAsia="ja-JP"/>
        </w:rPr>
      </w:pPr>
      <w:r>
        <w:rPr>
          <w:lang w:eastAsia="ja-JP"/>
        </w:rPr>
        <w:t xml:space="preserve">                      &lt;/xsd:annotation&gt;</w:t>
      </w:r>
    </w:p>
    <w:p w14:paraId="22D307BD" w14:textId="77777777" w:rsidR="00186270" w:rsidRDefault="00186270" w:rsidP="00186270">
      <w:pPr>
        <w:pStyle w:val="Code"/>
        <w:rPr>
          <w:lang w:eastAsia="ja-JP"/>
        </w:rPr>
      </w:pPr>
      <w:r>
        <w:rPr>
          <w:lang w:eastAsia="ja-JP"/>
        </w:rPr>
        <w:t xml:space="preserve">                    &lt;/xsd:element&gt;</w:t>
      </w:r>
    </w:p>
    <w:p w14:paraId="14DCA7EB" w14:textId="77777777" w:rsidR="00186270" w:rsidRDefault="00186270" w:rsidP="00186270">
      <w:pPr>
        <w:pStyle w:val="Code"/>
        <w:rPr>
          <w:lang w:eastAsia="ja-JP"/>
        </w:rPr>
      </w:pPr>
      <w:r>
        <w:rPr>
          <w:lang w:eastAsia="ja-JP"/>
        </w:rPr>
        <w:t xml:space="preserve">                    &lt;xsd:element name="TrAmt"</w:t>
      </w:r>
    </w:p>
    <w:p w14:paraId="70229612" w14:textId="77777777" w:rsidR="00186270" w:rsidRDefault="00186270" w:rsidP="00186270">
      <w:pPr>
        <w:pStyle w:val="Code"/>
        <w:rPr>
          <w:lang w:eastAsia="ja-JP"/>
        </w:rPr>
      </w:pPr>
      <w:r>
        <w:rPr>
          <w:lang w:eastAsia="ja-JP"/>
        </w:rPr>
        <w:t xml:space="preserve">                      minOccurs="1" maxOccurs="1" type="str:TypAmt"&gt;</w:t>
      </w:r>
    </w:p>
    <w:p w14:paraId="79E4171D" w14:textId="77777777" w:rsidR="00186270" w:rsidRDefault="00186270" w:rsidP="00186270">
      <w:pPr>
        <w:pStyle w:val="Code"/>
        <w:rPr>
          <w:lang w:eastAsia="ja-JP"/>
        </w:rPr>
      </w:pPr>
      <w:r>
        <w:rPr>
          <w:lang w:eastAsia="ja-JP"/>
        </w:rPr>
        <w:t xml:space="preserve">                      &lt;xsd:annotation&gt;</w:t>
      </w:r>
    </w:p>
    <w:p w14:paraId="3E57A700" w14:textId="77777777" w:rsidR="00186270" w:rsidRDefault="00186270" w:rsidP="00186270">
      <w:pPr>
        <w:pStyle w:val="Code"/>
        <w:rPr>
          <w:lang w:eastAsia="ja-JP"/>
        </w:rPr>
      </w:pPr>
      <w:r>
        <w:rPr>
          <w:lang w:eastAsia="ja-JP"/>
        </w:rPr>
        <w:t xml:space="preserve">                        &lt;xsd:documentation&gt;Transaction Amount&lt;/xsd:documentation&gt;</w:t>
      </w:r>
    </w:p>
    <w:p w14:paraId="43AE8164" w14:textId="77777777" w:rsidR="00186270" w:rsidRDefault="00186270" w:rsidP="00186270">
      <w:pPr>
        <w:pStyle w:val="Code"/>
        <w:rPr>
          <w:lang w:eastAsia="ja-JP"/>
        </w:rPr>
      </w:pPr>
      <w:r>
        <w:rPr>
          <w:lang w:eastAsia="ja-JP"/>
        </w:rPr>
        <w:t xml:space="preserve">                      &lt;/xsd:annotation&gt;</w:t>
      </w:r>
    </w:p>
    <w:p w14:paraId="18A6C3BB" w14:textId="77777777" w:rsidR="00186270" w:rsidRDefault="00186270" w:rsidP="00186270">
      <w:pPr>
        <w:pStyle w:val="Code"/>
        <w:rPr>
          <w:lang w:eastAsia="ja-JP"/>
        </w:rPr>
      </w:pPr>
      <w:r>
        <w:rPr>
          <w:lang w:eastAsia="ja-JP"/>
        </w:rPr>
        <w:t xml:space="preserve">                    &lt;/xsd:element&gt;</w:t>
      </w:r>
    </w:p>
    <w:p w14:paraId="50AF8DB6" w14:textId="77777777" w:rsidR="00186270" w:rsidRDefault="00186270" w:rsidP="00186270">
      <w:pPr>
        <w:pStyle w:val="Code"/>
        <w:rPr>
          <w:lang w:eastAsia="ja-JP"/>
        </w:rPr>
      </w:pPr>
      <w:r>
        <w:rPr>
          <w:lang w:eastAsia="ja-JP"/>
        </w:rPr>
        <w:t xml:space="preserve">                    &lt;xsd:element name="TrCurCd"</w:t>
      </w:r>
    </w:p>
    <w:p w14:paraId="79DC6278" w14:textId="77777777" w:rsidR="00186270" w:rsidRDefault="00186270" w:rsidP="00186270">
      <w:pPr>
        <w:pStyle w:val="Code"/>
        <w:rPr>
          <w:lang w:eastAsia="ja-JP"/>
        </w:rPr>
      </w:pPr>
      <w:r>
        <w:rPr>
          <w:lang w:eastAsia="ja-JP"/>
        </w:rPr>
        <w:t xml:space="preserve">                      minOccurs="1" maxOccurs="1" type="str:TypCurCd"&gt;</w:t>
      </w:r>
    </w:p>
    <w:p w14:paraId="16BA9041" w14:textId="77777777" w:rsidR="00186270" w:rsidRDefault="00186270" w:rsidP="00186270">
      <w:pPr>
        <w:pStyle w:val="Code"/>
        <w:rPr>
          <w:lang w:eastAsia="ja-JP"/>
        </w:rPr>
      </w:pPr>
      <w:r>
        <w:rPr>
          <w:lang w:eastAsia="ja-JP"/>
        </w:rPr>
        <w:t xml:space="preserve">                      &lt;xsd:annotation&gt;</w:t>
      </w:r>
    </w:p>
    <w:p w14:paraId="0E3CCE6E" w14:textId="77777777" w:rsidR="00186270" w:rsidRDefault="00186270" w:rsidP="00186270">
      <w:pPr>
        <w:pStyle w:val="Code"/>
        <w:rPr>
          <w:lang w:eastAsia="ja-JP"/>
        </w:rPr>
      </w:pPr>
      <w:r>
        <w:rPr>
          <w:lang w:eastAsia="ja-JP"/>
        </w:rPr>
        <w:t xml:space="preserve">                        &lt;xsd:documentation&gt;Transaction Currency Code&lt;/xsd:documentation&gt;</w:t>
      </w:r>
    </w:p>
    <w:p w14:paraId="4DC80A02" w14:textId="77777777" w:rsidR="00186270" w:rsidRDefault="00186270" w:rsidP="00186270">
      <w:pPr>
        <w:pStyle w:val="Code"/>
        <w:rPr>
          <w:lang w:eastAsia="ja-JP"/>
        </w:rPr>
      </w:pPr>
      <w:r>
        <w:rPr>
          <w:lang w:eastAsia="ja-JP"/>
        </w:rPr>
        <w:t xml:space="preserve">                      &lt;/xsd:annotation&gt;</w:t>
      </w:r>
    </w:p>
    <w:p w14:paraId="0E34C379" w14:textId="77777777" w:rsidR="00186270" w:rsidRDefault="00186270" w:rsidP="00186270">
      <w:pPr>
        <w:pStyle w:val="Code"/>
        <w:rPr>
          <w:lang w:eastAsia="ja-JP"/>
        </w:rPr>
      </w:pPr>
      <w:r>
        <w:rPr>
          <w:lang w:eastAsia="ja-JP"/>
        </w:rPr>
        <w:t xml:space="preserve">                    &lt;/xsd:element&gt;</w:t>
      </w:r>
    </w:p>
    <w:p w14:paraId="193BBD25" w14:textId="77777777" w:rsidR="00186270" w:rsidRDefault="00186270" w:rsidP="00186270">
      <w:pPr>
        <w:pStyle w:val="Code"/>
        <w:rPr>
          <w:lang w:eastAsia="ja-JP"/>
        </w:rPr>
      </w:pPr>
      <w:r>
        <w:rPr>
          <w:lang w:eastAsia="ja-JP"/>
        </w:rPr>
        <w:t xml:space="preserve">                    &lt;xsd:element name="RprtAmt"</w:t>
      </w:r>
    </w:p>
    <w:p w14:paraId="23D3F329" w14:textId="77777777" w:rsidR="00186270" w:rsidRDefault="00186270" w:rsidP="00186270">
      <w:pPr>
        <w:pStyle w:val="Code"/>
        <w:rPr>
          <w:lang w:eastAsia="ja-JP"/>
        </w:rPr>
      </w:pPr>
      <w:r>
        <w:rPr>
          <w:lang w:eastAsia="ja-JP"/>
        </w:rPr>
        <w:t xml:space="preserve">                      minOccurs="0" maxOccurs="1" type="str:TypAmt"&gt;</w:t>
      </w:r>
    </w:p>
    <w:p w14:paraId="152420A6" w14:textId="77777777" w:rsidR="00186270" w:rsidRDefault="00186270" w:rsidP="00186270">
      <w:pPr>
        <w:pStyle w:val="Code"/>
        <w:rPr>
          <w:lang w:eastAsia="ja-JP"/>
        </w:rPr>
      </w:pPr>
      <w:r>
        <w:rPr>
          <w:lang w:eastAsia="ja-JP"/>
        </w:rPr>
        <w:t xml:space="preserve">                      &lt;xsd:annotation&gt;</w:t>
      </w:r>
    </w:p>
    <w:p w14:paraId="26052EFD" w14:textId="77777777" w:rsidR="00186270" w:rsidRDefault="00186270" w:rsidP="00186270">
      <w:pPr>
        <w:pStyle w:val="Code"/>
        <w:rPr>
          <w:lang w:eastAsia="ja-JP"/>
        </w:rPr>
      </w:pPr>
      <w:r>
        <w:rPr>
          <w:lang w:eastAsia="ja-JP"/>
        </w:rPr>
        <w:t xml:space="preserve">                        &lt;xsd:documentation&gt;Reporting Amount&lt;/xsd:documentation&gt;</w:t>
      </w:r>
    </w:p>
    <w:p w14:paraId="2FE8599B" w14:textId="77777777" w:rsidR="00186270" w:rsidRDefault="00186270" w:rsidP="00186270">
      <w:pPr>
        <w:pStyle w:val="Code"/>
        <w:rPr>
          <w:lang w:eastAsia="ja-JP"/>
        </w:rPr>
      </w:pPr>
      <w:r>
        <w:rPr>
          <w:lang w:eastAsia="ja-JP"/>
        </w:rPr>
        <w:t xml:space="preserve">                      &lt;/xsd:annotation&gt;</w:t>
      </w:r>
    </w:p>
    <w:p w14:paraId="7FC263E6" w14:textId="77777777" w:rsidR="00186270" w:rsidRDefault="00186270" w:rsidP="00186270">
      <w:pPr>
        <w:pStyle w:val="Code"/>
        <w:rPr>
          <w:lang w:eastAsia="ja-JP"/>
        </w:rPr>
      </w:pPr>
      <w:r>
        <w:rPr>
          <w:lang w:eastAsia="ja-JP"/>
        </w:rPr>
        <w:t xml:space="preserve">                    &lt;/xsd:element&gt;</w:t>
      </w:r>
    </w:p>
    <w:p w14:paraId="5F7F7187" w14:textId="77777777" w:rsidR="00186270" w:rsidRDefault="00186270" w:rsidP="00186270">
      <w:pPr>
        <w:pStyle w:val="Code"/>
        <w:rPr>
          <w:lang w:eastAsia="ja-JP"/>
        </w:rPr>
      </w:pPr>
      <w:r>
        <w:rPr>
          <w:lang w:eastAsia="ja-JP"/>
        </w:rPr>
        <w:t xml:space="preserve">                    &lt;xsd:element name="RprtCurCd"</w:t>
      </w:r>
    </w:p>
    <w:p w14:paraId="3733355D" w14:textId="77777777" w:rsidR="00186270" w:rsidRDefault="00186270" w:rsidP="00186270">
      <w:pPr>
        <w:pStyle w:val="Code"/>
        <w:rPr>
          <w:lang w:eastAsia="ja-JP"/>
        </w:rPr>
      </w:pPr>
      <w:r>
        <w:rPr>
          <w:lang w:eastAsia="ja-JP"/>
        </w:rPr>
        <w:t xml:space="preserve">                      minOccurs="0" maxOccurs="1" type="str:TypCurCd"&gt;</w:t>
      </w:r>
    </w:p>
    <w:p w14:paraId="42930B26" w14:textId="77777777" w:rsidR="00186270" w:rsidRDefault="00186270" w:rsidP="00186270">
      <w:pPr>
        <w:pStyle w:val="Code"/>
        <w:rPr>
          <w:lang w:eastAsia="ja-JP"/>
        </w:rPr>
      </w:pPr>
      <w:r>
        <w:rPr>
          <w:lang w:eastAsia="ja-JP"/>
        </w:rPr>
        <w:lastRenderedPageBreak/>
        <w:t xml:space="preserve">                      &lt;xsd:annotation&gt;</w:t>
      </w:r>
    </w:p>
    <w:p w14:paraId="1E1F8CE5" w14:textId="77777777" w:rsidR="00186270" w:rsidRDefault="00186270" w:rsidP="00186270">
      <w:pPr>
        <w:pStyle w:val="Code"/>
        <w:rPr>
          <w:lang w:eastAsia="ja-JP"/>
        </w:rPr>
      </w:pPr>
      <w:r>
        <w:rPr>
          <w:lang w:eastAsia="ja-JP"/>
        </w:rPr>
        <w:t xml:space="preserve">                        &lt;xsd:documentation&gt;Reporting Currency Code&lt;/xsd:documentation&gt;</w:t>
      </w:r>
    </w:p>
    <w:p w14:paraId="3B6CE9BC" w14:textId="77777777" w:rsidR="00186270" w:rsidRDefault="00186270" w:rsidP="00186270">
      <w:pPr>
        <w:pStyle w:val="Code"/>
        <w:rPr>
          <w:lang w:eastAsia="ja-JP"/>
        </w:rPr>
      </w:pPr>
      <w:r>
        <w:rPr>
          <w:lang w:eastAsia="ja-JP"/>
        </w:rPr>
        <w:t xml:space="preserve">                      &lt;/xsd:annotation&gt;</w:t>
      </w:r>
    </w:p>
    <w:p w14:paraId="5C4FA225" w14:textId="77777777" w:rsidR="00186270" w:rsidRDefault="00186270" w:rsidP="00186270">
      <w:pPr>
        <w:pStyle w:val="Code"/>
        <w:rPr>
          <w:lang w:eastAsia="ja-JP"/>
        </w:rPr>
      </w:pPr>
      <w:r>
        <w:rPr>
          <w:lang w:eastAsia="ja-JP"/>
        </w:rPr>
        <w:t xml:space="preserve">                    &lt;/xsd:element&gt;</w:t>
      </w:r>
    </w:p>
    <w:p w14:paraId="760C3EE7" w14:textId="77777777" w:rsidR="00186270" w:rsidRDefault="00186270" w:rsidP="00186270">
      <w:pPr>
        <w:pStyle w:val="Code"/>
        <w:rPr>
          <w:lang w:eastAsia="ja-JP"/>
        </w:rPr>
      </w:pPr>
      <w:r>
        <w:rPr>
          <w:lang w:eastAsia="ja-JP"/>
        </w:rPr>
        <w:t xml:space="preserve">                    &lt;xsd:element name="LocAmt"</w:t>
      </w:r>
    </w:p>
    <w:p w14:paraId="4ED61F79" w14:textId="77777777" w:rsidR="00186270" w:rsidRDefault="00186270" w:rsidP="00186270">
      <w:pPr>
        <w:pStyle w:val="Code"/>
        <w:rPr>
          <w:lang w:eastAsia="ja-JP"/>
        </w:rPr>
      </w:pPr>
      <w:r>
        <w:rPr>
          <w:lang w:eastAsia="ja-JP"/>
        </w:rPr>
        <w:t xml:space="preserve">                      minOccurs="0" maxOccurs="1" type="str:TypAmt"&gt;</w:t>
      </w:r>
    </w:p>
    <w:p w14:paraId="07825308" w14:textId="77777777" w:rsidR="00186270" w:rsidRDefault="00186270" w:rsidP="00186270">
      <w:pPr>
        <w:pStyle w:val="Code"/>
        <w:rPr>
          <w:lang w:eastAsia="ja-JP"/>
        </w:rPr>
      </w:pPr>
      <w:r>
        <w:rPr>
          <w:lang w:eastAsia="ja-JP"/>
        </w:rPr>
        <w:t xml:space="preserve">                      &lt;xsd:annotation&gt;</w:t>
      </w:r>
    </w:p>
    <w:p w14:paraId="2DB806DD" w14:textId="77777777" w:rsidR="00186270" w:rsidRDefault="00186270" w:rsidP="00186270">
      <w:pPr>
        <w:pStyle w:val="Code"/>
        <w:rPr>
          <w:lang w:eastAsia="ja-JP"/>
        </w:rPr>
      </w:pPr>
      <w:r>
        <w:rPr>
          <w:lang w:eastAsia="ja-JP"/>
        </w:rPr>
        <w:t xml:space="preserve">                        &lt;xsd:documentation&gt;Local Amount&lt;/xsd:documentation&gt;</w:t>
      </w:r>
    </w:p>
    <w:p w14:paraId="07EC2587" w14:textId="77777777" w:rsidR="00186270" w:rsidRDefault="00186270" w:rsidP="00186270">
      <w:pPr>
        <w:pStyle w:val="Code"/>
        <w:rPr>
          <w:lang w:eastAsia="ja-JP"/>
        </w:rPr>
      </w:pPr>
      <w:r>
        <w:rPr>
          <w:lang w:eastAsia="ja-JP"/>
        </w:rPr>
        <w:t xml:space="preserve">                      &lt;/xsd:annotation&gt;</w:t>
      </w:r>
    </w:p>
    <w:p w14:paraId="09686C56" w14:textId="77777777" w:rsidR="00186270" w:rsidRDefault="00186270" w:rsidP="00186270">
      <w:pPr>
        <w:pStyle w:val="Code"/>
        <w:rPr>
          <w:lang w:eastAsia="ja-JP"/>
        </w:rPr>
      </w:pPr>
      <w:r>
        <w:rPr>
          <w:lang w:eastAsia="ja-JP"/>
        </w:rPr>
        <w:t xml:space="preserve">                    &lt;/xsd:element&gt;</w:t>
      </w:r>
    </w:p>
    <w:p w14:paraId="0610CCE1" w14:textId="77777777" w:rsidR="00186270" w:rsidRDefault="00186270" w:rsidP="00186270">
      <w:pPr>
        <w:pStyle w:val="Code"/>
        <w:rPr>
          <w:lang w:eastAsia="ja-JP"/>
        </w:rPr>
      </w:pPr>
      <w:r>
        <w:rPr>
          <w:lang w:eastAsia="ja-JP"/>
        </w:rPr>
        <w:t xml:space="preserve">                    &lt;xsd:element name="LocCurCd"</w:t>
      </w:r>
    </w:p>
    <w:p w14:paraId="4D90789A" w14:textId="77777777" w:rsidR="00186270" w:rsidRDefault="00186270" w:rsidP="00186270">
      <w:pPr>
        <w:pStyle w:val="Code"/>
        <w:rPr>
          <w:lang w:eastAsia="ja-JP"/>
        </w:rPr>
      </w:pPr>
      <w:r>
        <w:rPr>
          <w:lang w:eastAsia="ja-JP"/>
        </w:rPr>
        <w:t xml:space="preserve">                      minOccurs="0" maxOccurs="1" type="str:TypCurCd"&gt;</w:t>
      </w:r>
    </w:p>
    <w:p w14:paraId="3A6F93DF" w14:textId="77777777" w:rsidR="00186270" w:rsidRDefault="00186270" w:rsidP="00186270">
      <w:pPr>
        <w:pStyle w:val="Code"/>
        <w:rPr>
          <w:lang w:eastAsia="ja-JP"/>
        </w:rPr>
      </w:pPr>
      <w:r>
        <w:rPr>
          <w:lang w:eastAsia="ja-JP"/>
        </w:rPr>
        <w:t xml:space="preserve">                      &lt;xsd:annotation&gt;</w:t>
      </w:r>
    </w:p>
    <w:p w14:paraId="6588A960" w14:textId="77777777" w:rsidR="00186270" w:rsidRDefault="00186270" w:rsidP="00186270">
      <w:pPr>
        <w:pStyle w:val="Code"/>
        <w:rPr>
          <w:lang w:eastAsia="ja-JP"/>
        </w:rPr>
      </w:pPr>
      <w:r>
        <w:rPr>
          <w:lang w:eastAsia="ja-JP"/>
        </w:rPr>
        <w:t xml:space="preserve">                        &lt;xsd:documentation&gt;Local Currency Code&lt;/xsd:documentation&gt;</w:t>
      </w:r>
    </w:p>
    <w:p w14:paraId="46D6C023" w14:textId="77777777" w:rsidR="00186270" w:rsidRDefault="00186270" w:rsidP="00186270">
      <w:pPr>
        <w:pStyle w:val="Code"/>
        <w:rPr>
          <w:lang w:eastAsia="ja-JP"/>
        </w:rPr>
      </w:pPr>
      <w:r>
        <w:rPr>
          <w:lang w:eastAsia="ja-JP"/>
        </w:rPr>
        <w:t xml:space="preserve">                      &lt;/xsd:annotation&gt;</w:t>
      </w:r>
    </w:p>
    <w:p w14:paraId="3795C6A6" w14:textId="77777777" w:rsidR="00186270" w:rsidRDefault="00186270" w:rsidP="00186270">
      <w:pPr>
        <w:pStyle w:val="Code"/>
        <w:rPr>
          <w:lang w:eastAsia="ja-JP"/>
        </w:rPr>
      </w:pPr>
      <w:r>
        <w:rPr>
          <w:lang w:eastAsia="ja-JP"/>
        </w:rPr>
        <w:t xml:space="preserve">                    &lt;/xsd:element&gt;</w:t>
      </w:r>
    </w:p>
    <w:p w14:paraId="07F2902C" w14:textId="77777777" w:rsidR="00186270" w:rsidRDefault="00186270" w:rsidP="00186270">
      <w:pPr>
        <w:pStyle w:val="Code"/>
        <w:rPr>
          <w:lang w:eastAsia="ja-JP"/>
        </w:rPr>
      </w:pPr>
      <w:r>
        <w:rPr>
          <w:lang w:eastAsia="ja-JP"/>
        </w:rPr>
        <w:t xml:space="preserve">                  &lt;/xsd:sequence&gt;</w:t>
      </w:r>
    </w:p>
    <w:p w14:paraId="7F918E7E" w14:textId="77777777" w:rsidR="00186270" w:rsidRDefault="00186270" w:rsidP="00186270">
      <w:pPr>
        <w:pStyle w:val="Code"/>
        <w:rPr>
          <w:lang w:eastAsia="ja-JP"/>
        </w:rPr>
      </w:pPr>
      <w:r>
        <w:rPr>
          <w:lang w:eastAsia="ja-JP"/>
        </w:rPr>
        <w:t xml:space="preserve">                &lt;/xsd:complexType&gt;</w:t>
      </w:r>
    </w:p>
    <w:p w14:paraId="0E1485EA" w14:textId="77777777" w:rsidR="00186270" w:rsidRDefault="00186270" w:rsidP="00186270">
      <w:pPr>
        <w:pStyle w:val="Code"/>
        <w:rPr>
          <w:lang w:eastAsia="ja-JP"/>
        </w:rPr>
      </w:pPr>
      <w:r>
        <w:rPr>
          <w:lang w:eastAsia="ja-JP"/>
        </w:rPr>
        <w:t xml:space="preserve">              &lt;/xsd:element&gt;</w:t>
      </w:r>
    </w:p>
    <w:p w14:paraId="44622B83" w14:textId="77777777" w:rsidR="00186270" w:rsidRDefault="00186270" w:rsidP="00186270">
      <w:pPr>
        <w:pStyle w:val="Code"/>
        <w:rPr>
          <w:lang w:eastAsia="ja-JP"/>
        </w:rPr>
      </w:pPr>
      <w:r>
        <w:rPr>
          <w:lang w:eastAsia="ja-JP"/>
        </w:rPr>
        <w:t xml:space="preserve">              &lt;xsd:element name="Tax"</w:t>
      </w:r>
    </w:p>
    <w:p w14:paraId="052C21B3" w14:textId="77777777" w:rsidR="00186270" w:rsidRDefault="00186270" w:rsidP="00186270">
      <w:pPr>
        <w:pStyle w:val="Code"/>
        <w:rPr>
          <w:lang w:eastAsia="ja-JP"/>
        </w:rPr>
      </w:pPr>
      <w:r>
        <w:rPr>
          <w:lang w:eastAsia="ja-JP"/>
        </w:rPr>
        <w:t xml:space="preserve">                      minOccurs="0" maxOccurs="4"&gt;</w:t>
      </w:r>
    </w:p>
    <w:p w14:paraId="09159318" w14:textId="77777777" w:rsidR="00186270" w:rsidRDefault="00186270" w:rsidP="00186270">
      <w:pPr>
        <w:pStyle w:val="Code"/>
        <w:rPr>
          <w:lang w:eastAsia="ja-JP"/>
        </w:rPr>
      </w:pPr>
      <w:r>
        <w:rPr>
          <w:lang w:eastAsia="ja-JP"/>
        </w:rPr>
        <w:t xml:space="preserve">                &lt;xsd:annotation&gt;</w:t>
      </w:r>
    </w:p>
    <w:p w14:paraId="1BB8A2A3" w14:textId="77777777" w:rsidR="00186270" w:rsidRDefault="00186270" w:rsidP="00186270">
      <w:pPr>
        <w:pStyle w:val="Code"/>
        <w:rPr>
          <w:lang w:eastAsia="ja-JP"/>
        </w:rPr>
      </w:pPr>
      <w:r>
        <w:rPr>
          <w:lang w:eastAsia="ja-JP"/>
        </w:rPr>
        <w:t xml:space="preserve">                  &lt;xsd:documentation&gt;ap adjustment details - TAX&lt;/xsd:documentation&gt;</w:t>
      </w:r>
    </w:p>
    <w:p w14:paraId="1544136B" w14:textId="77777777" w:rsidR="00186270" w:rsidRDefault="00186270" w:rsidP="00186270">
      <w:pPr>
        <w:pStyle w:val="Code"/>
        <w:rPr>
          <w:lang w:eastAsia="ja-JP"/>
        </w:rPr>
      </w:pPr>
      <w:r>
        <w:rPr>
          <w:lang w:eastAsia="ja-JP"/>
        </w:rPr>
        <w:t xml:space="preserve">                &lt;/xsd:annotation&gt;</w:t>
      </w:r>
    </w:p>
    <w:p w14:paraId="6FA9BF4B" w14:textId="77777777" w:rsidR="00186270" w:rsidRDefault="00186270" w:rsidP="00186270">
      <w:pPr>
        <w:pStyle w:val="Code"/>
        <w:rPr>
          <w:lang w:eastAsia="ja-JP"/>
        </w:rPr>
      </w:pPr>
      <w:r>
        <w:rPr>
          <w:lang w:eastAsia="ja-JP"/>
        </w:rPr>
        <w:t xml:space="preserve">                &lt;xsd:complexType&gt;</w:t>
      </w:r>
    </w:p>
    <w:p w14:paraId="5E1C8EC4" w14:textId="77777777" w:rsidR="00186270" w:rsidRDefault="00186270" w:rsidP="00186270">
      <w:pPr>
        <w:pStyle w:val="Code"/>
        <w:rPr>
          <w:lang w:eastAsia="ja-JP"/>
        </w:rPr>
      </w:pPr>
      <w:r>
        <w:rPr>
          <w:lang w:eastAsia="ja-JP"/>
        </w:rPr>
        <w:t xml:space="preserve">                  &lt;xsd:sequence&gt;</w:t>
      </w:r>
    </w:p>
    <w:p w14:paraId="089DCC0C" w14:textId="77777777" w:rsidR="00186270" w:rsidRDefault="00186270" w:rsidP="00186270">
      <w:pPr>
        <w:pStyle w:val="Code"/>
        <w:rPr>
          <w:lang w:eastAsia="ja-JP"/>
        </w:rPr>
      </w:pPr>
      <w:r>
        <w:rPr>
          <w:lang w:eastAsia="ja-JP"/>
        </w:rPr>
        <w:t xml:space="preserve">                    &lt;xsd:element name="TaxTypCd"</w:t>
      </w:r>
    </w:p>
    <w:p w14:paraId="28A9AFD8" w14:textId="77777777" w:rsidR="00186270" w:rsidRDefault="00186270" w:rsidP="00186270">
      <w:pPr>
        <w:pStyle w:val="Code"/>
        <w:rPr>
          <w:lang w:eastAsia="ja-JP"/>
        </w:rPr>
      </w:pPr>
      <w:r>
        <w:rPr>
          <w:lang w:eastAsia="ja-JP"/>
        </w:rPr>
        <w:t xml:space="preserve">                      minOccurs="1" maxOccurs="1" type="str:TypTaxTypCd"&gt;</w:t>
      </w:r>
    </w:p>
    <w:p w14:paraId="10CBAFE3" w14:textId="77777777" w:rsidR="00186270" w:rsidRDefault="00186270" w:rsidP="00186270">
      <w:pPr>
        <w:pStyle w:val="Code"/>
        <w:rPr>
          <w:lang w:eastAsia="ja-JP"/>
        </w:rPr>
      </w:pPr>
      <w:r>
        <w:rPr>
          <w:lang w:eastAsia="ja-JP"/>
        </w:rPr>
        <w:t xml:space="preserve">                      &lt;xsd:annotation&gt;</w:t>
      </w:r>
    </w:p>
    <w:p w14:paraId="712756B4" w14:textId="77777777" w:rsidR="00186270" w:rsidRDefault="00186270" w:rsidP="00186270">
      <w:pPr>
        <w:pStyle w:val="Code"/>
        <w:rPr>
          <w:lang w:eastAsia="ja-JP"/>
        </w:rPr>
      </w:pPr>
      <w:r>
        <w:rPr>
          <w:lang w:eastAsia="ja-JP"/>
        </w:rPr>
        <w:t xml:space="preserve">                        &lt;xsd:documentation&gt;Tax Type Code&lt;/xsd:documentation&gt;</w:t>
      </w:r>
    </w:p>
    <w:p w14:paraId="0D361CEC" w14:textId="77777777" w:rsidR="00186270" w:rsidRDefault="00186270" w:rsidP="00186270">
      <w:pPr>
        <w:pStyle w:val="Code"/>
        <w:rPr>
          <w:lang w:eastAsia="ja-JP"/>
        </w:rPr>
      </w:pPr>
      <w:r>
        <w:rPr>
          <w:lang w:eastAsia="ja-JP"/>
        </w:rPr>
        <w:t xml:space="preserve">                      &lt;/xsd:annotation&gt;</w:t>
      </w:r>
    </w:p>
    <w:p w14:paraId="70004201" w14:textId="77777777" w:rsidR="00186270" w:rsidRDefault="00186270" w:rsidP="00186270">
      <w:pPr>
        <w:pStyle w:val="Code"/>
        <w:rPr>
          <w:lang w:eastAsia="ja-JP"/>
        </w:rPr>
      </w:pPr>
      <w:r>
        <w:rPr>
          <w:lang w:eastAsia="ja-JP"/>
        </w:rPr>
        <w:t xml:space="preserve">                    &lt;/xsd:element&gt;</w:t>
      </w:r>
    </w:p>
    <w:p w14:paraId="54F10A03" w14:textId="77777777" w:rsidR="00186270" w:rsidRDefault="00186270" w:rsidP="00186270">
      <w:pPr>
        <w:pStyle w:val="Code"/>
        <w:rPr>
          <w:lang w:eastAsia="ja-JP"/>
        </w:rPr>
      </w:pPr>
      <w:r>
        <w:rPr>
          <w:lang w:eastAsia="ja-JP"/>
        </w:rPr>
        <w:t xml:space="preserve">                    &lt;xsd:element name="TaxLocAmt"</w:t>
      </w:r>
    </w:p>
    <w:p w14:paraId="3E19F36D" w14:textId="77777777" w:rsidR="00186270" w:rsidRDefault="00186270" w:rsidP="00186270">
      <w:pPr>
        <w:pStyle w:val="Code"/>
        <w:rPr>
          <w:lang w:eastAsia="ja-JP"/>
        </w:rPr>
      </w:pPr>
      <w:r>
        <w:rPr>
          <w:lang w:eastAsia="ja-JP"/>
        </w:rPr>
        <w:t xml:space="preserve">                      minOccurs="1" maxOccurs="1" type="str:TypAmt"&gt;</w:t>
      </w:r>
    </w:p>
    <w:p w14:paraId="049C6A61" w14:textId="77777777" w:rsidR="00186270" w:rsidRDefault="00186270" w:rsidP="00186270">
      <w:pPr>
        <w:pStyle w:val="Code"/>
        <w:rPr>
          <w:lang w:eastAsia="ja-JP"/>
        </w:rPr>
      </w:pPr>
      <w:r>
        <w:rPr>
          <w:lang w:eastAsia="ja-JP"/>
        </w:rPr>
        <w:t xml:space="preserve">                      &lt;xsd:annotation&gt;</w:t>
      </w:r>
    </w:p>
    <w:p w14:paraId="7FA9AD2D" w14:textId="77777777" w:rsidR="00186270" w:rsidRDefault="00186270" w:rsidP="00186270">
      <w:pPr>
        <w:pStyle w:val="Code"/>
        <w:rPr>
          <w:lang w:eastAsia="ja-JP"/>
        </w:rPr>
      </w:pPr>
      <w:r>
        <w:rPr>
          <w:lang w:eastAsia="ja-JP"/>
        </w:rPr>
        <w:t xml:space="preserve">                        &lt;xsd:documentation&gt;Tax Local Amount&lt;/xsd:documentation&gt;</w:t>
      </w:r>
    </w:p>
    <w:p w14:paraId="2B65A26B" w14:textId="77777777" w:rsidR="00186270" w:rsidRDefault="00186270" w:rsidP="00186270">
      <w:pPr>
        <w:pStyle w:val="Code"/>
        <w:rPr>
          <w:lang w:eastAsia="ja-JP"/>
        </w:rPr>
      </w:pPr>
      <w:r>
        <w:rPr>
          <w:lang w:eastAsia="ja-JP"/>
        </w:rPr>
        <w:t xml:space="preserve">                      &lt;/xsd:annotation&gt;</w:t>
      </w:r>
    </w:p>
    <w:p w14:paraId="75149B24" w14:textId="77777777" w:rsidR="00186270" w:rsidRDefault="00186270" w:rsidP="00186270">
      <w:pPr>
        <w:pStyle w:val="Code"/>
        <w:rPr>
          <w:lang w:eastAsia="ja-JP"/>
        </w:rPr>
      </w:pPr>
      <w:r>
        <w:rPr>
          <w:lang w:eastAsia="ja-JP"/>
        </w:rPr>
        <w:t xml:space="preserve">                    &lt;/xsd:element&gt;</w:t>
      </w:r>
    </w:p>
    <w:p w14:paraId="32909DBA" w14:textId="77777777" w:rsidR="00186270" w:rsidRDefault="00186270" w:rsidP="00186270">
      <w:pPr>
        <w:pStyle w:val="Code"/>
        <w:rPr>
          <w:lang w:eastAsia="ja-JP"/>
        </w:rPr>
      </w:pPr>
      <w:r>
        <w:rPr>
          <w:lang w:eastAsia="ja-JP"/>
        </w:rPr>
        <w:t xml:space="preserve">                    &lt;xsd:element name="GlTaxDbAcntNr"</w:t>
      </w:r>
    </w:p>
    <w:p w14:paraId="70FFC6E7" w14:textId="77777777" w:rsidR="00186270" w:rsidRDefault="00186270" w:rsidP="00186270">
      <w:pPr>
        <w:pStyle w:val="Code"/>
        <w:rPr>
          <w:lang w:eastAsia="ja-JP"/>
        </w:rPr>
      </w:pPr>
      <w:r>
        <w:rPr>
          <w:lang w:eastAsia="ja-JP"/>
        </w:rPr>
        <w:t xml:space="preserve">                      minOccurs="0" maxOccurs="1" type="str:TypGlAcntNr"&gt;</w:t>
      </w:r>
    </w:p>
    <w:p w14:paraId="1F7E800F" w14:textId="77777777" w:rsidR="00186270" w:rsidRDefault="00186270" w:rsidP="00186270">
      <w:pPr>
        <w:pStyle w:val="Code"/>
        <w:rPr>
          <w:lang w:eastAsia="ja-JP"/>
        </w:rPr>
      </w:pPr>
      <w:r>
        <w:rPr>
          <w:lang w:eastAsia="ja-JP"/>
        </w:rPr>
        <w:t xml:space="preserve">                      &lt;xsd:annotation&gt;</w:t>
      </w:r>
    </w:p>
    <w:p w14:paraId="530387E7" w14:textId="77777777" w:rsidR="00186270" w:rsidRDefault="00186270" w:rsidP="00186270">
      <w:pPr>
        <w:pStyle w:val="Code"/>
        <w:rPr>
          <w:lang w:eastAsia="ja-JP"/>
        </w:rPr>
      </w:pPr>
      <w:r>
        <w:rPr>
          <w:lang w:eastAsia="ja-JP"/>
        </w:rPr>
        <w:t xml:space="preserve">                        &lt;xsd:documentation&gt;GL Tax Debit Account Number&lt;/xsd:documentation&gt;</w:t>
      </w:r>
    </w:p>
    <w:p w14:paraId="49819B8F" w14:textId="77777777" w:rsidR="00186270" w:rsidRDefault="00186270" w:rsidP="00186270">
      <w:pPr>
        <w:pStyle w:val="Code"/>
        <w:rPr>
          <w:lang w:eastAsia="ja-JP"/>
        </w:rPr>
      </w:pPr>
      <w:r>
        <w:rPr>
          <w:lang w:eastAsia="ja-JP"/>
        </w:rPr>
        <w:t xml:space="preserve">                      &lt;/xsd:annotation&gt;</w:t>
      </w:r>
    </w:p>
    <w:p w14:paraId="0C399358" w14:textId="77777777" w:rsidR="00186270" w:rsidRDefault="00186270" w:rsidP="00186270">
      <w:pPr>
        <w:pStyle w:val="Code"/>
        <w:rPr>
          <w:lang w:eastAsia="ja-JP"/>
        </w:rPr>
      </w:pPr>
      <w:r>
        <w:rPr>
          <w:lang w:eastAsia="ja-JP"/>
        </w:rPr>
        <w:t xml:space="preserve">                    &lt;/xsd:element&gt;</w:t>
      </w:r>
    </w:p>
    <w:p w14:paraId="17D65B02" w14:textId="77777777" w:rsidR="00186270" w:rsidRDefault="00186270" w:rsidP="00186270">
      <w:pPr>
        <w:pStyle w:val="Code"/>
        <w:rPr>
          <w:lang w:eastAsia="ja-JP"/>
        </w:rPr>
      </w:pPr>
      <w:r>
        <w:rPr>
          <w:lang w:eastAsia="ja-JP"/>
        </w:rPr>
        <w:t xml:space="preserve">                    &lt;xsd:element name="GlTaxCrAcntNr"</w:t>
      </w:r>
    </w:p>
    <w:p w14:paraId="156E0C82" w14:textId="77777777" w:rsidR="00186270" w:rsidRDefault="00186270" w:rsidP="00186270">
      <w:pPr>
        <w:pStyle w:val="Code"/>
        <w:rPr>
          <w:lang w:eastAsia="ja-JP"/>
        </w:rPr>
      </w:pPr>
      <w:r>
        <w:rPr>
          <w:lang w:eastAsia="ja-JP"/>
        </w:rPr>
        <w:t xml:space="preserve">                      minOccurs="0" maxOccurs="1" type="str:TypGlAcntNr"&gt;</w:t>
      </w:r>
    </w:p>
    <w:p w14:paraId="39E29438" w14:textId="77777777" w:rsidR="00186270" w:rsidRDefault="00186270" w:rsidP="00186270">
      <w:pPr>
        <w:pStyle w:val="Code"/>
        <w:rPr>
          <w:lang w:eastAsia="ja-JP"/>
        </w:rPr>
      </w:pPr>
      <w:r>
        <w:rPr>
          <w:lang w:eastAsia="ja-JP"/>
        </w:rPr>
        <w:t xml:space="preserve">                      &lt;xsd:annotation&gt;</w:t>
      </w:r>
    </w:p>
    <w:p w14:paraId="445CFCA3" w14:textId="77777777" w:rsidR="00186270" w:rsidRDefault="00186270" w:rsidP="00186270">
      <w:pPr>
        <w:pStyle w:val="Code"/>
        <w:rPr>
          <w:lang w:eastAsia="ja-JP"/>
        </w:rPr>
      </w:pPr>
      <w:r>
        <w:rPr>
          <w:lang w:eastAsia="ja-JP"/>
        </w:rPr>
        <w:t xml:space="preserve">                        &lt;xsd:documentation&gt;GL Tax Credit Account Number&lt;/xsd:documentation&gt;</w:t>
      </w:r>
    </w:p>
    <w:p w14:paraId="3E54E051" w14:textId="77777777" w:rsidR="00186270" w:rsidRDefault="00186270" w:rsidP="00186270">
      <w:pPr>
        <w:pStyle w:val="Code"/>
        <w:rPr>
          <w:lang w:eastAsia="ja-JP"/>
        </w:rPr>
      </w:pPr>
      <w:r>
        <w:rPr>
          <w:lang w:eastAsia="ja-JP"/>
        </w:rPr>
        <w:t xml:space="preserve">                      &lt;/xsd:annotation&gt;</w:t>
      </w:r>
    </w:p>
    <w:p w14:paraId="592E5ADE" w14:textId="77777777" w:rsidR="00186270" w:rsidRDefault="00186270" w:rsidP="00186270">
      <w:pPr>
        <w:pStyle w:val="Code"/>
        <w:rPr>
          <w:lang w:eastAsia="ja-JP"/>
        </w:rPr>
      </w:pPr>
      <w:r>
        <w:rPr>
          <w:lang w:eastAsia="ja-JP"/>
        </w:rPr>
        <w:t xml:space="preserve">                    &lt;/xsd:element&gt;</w:t>
      </w:r>
    </w:p>
    <w:p w14:paraId="6260CF83" w14:textId="77777777" w:rsidR="00186270" w:rsidRDefault="00186270" w:rsidP="00186270">
      <w:pPr>
        <w:pStyle w:val="Code"/>
        <w:rPr>
          <w:lang w:eastAsia="ja-JP"/>
        </w:rPr>
      </w:pPr>
      <w:r>
        <w:rPr>
          <w:lang w:eastAsia="ja-JP"/>
        </w:rPr>
        <w:t xml:space="preserve">                  &lt;/xsd:sequence&gt;</w:t>
      </w:r>
    </w:p>
    <w:p w14:paraId="3705BEC4" w14:textId="77777777" w:rsidR="00186270" w:rsidRDefault="00186270" w:rsidP="00186270">
      <w:pPr>
        <w:pStyle w:val="Code"/>
        <w:rPr>
          <w:lang w:eastAsia="ja-JP"/>
        </w:rPr>
      </w:pPr>
      <w:r>
        <w:rPr>
          <w:lang w:eastAsia="ja-JP"/>
        </w:rPr>
        <w:t xml:space="preserve">                &lt;/xsd:complexType&gt;</w:t>
      </w:r>
    </w:p>
    <w:p w14:paraId="72742770" w14:textId="77777777" w:rsidR="00186270" w:rsidRDefault="00186270" w:rsidP="00186270">
      <w:pPr>
        <w:pStyle w:val="Code"/>
        <w:rPr>
          <w:lang w:eastAsia="ja-JP"/>
        </w:rPr>
      </w:pPr>
      <w:r>
        <w:rPr>
          <w:lang w:eastAsia="ja-JP"/>
        </w:rPr>
        <w:t xml:space="preserve">              &lt;/xsd:element&gt;</w:t>
      </w:r>
    </w:p>
    <w:p w14:paraId="6D19E367" w14:textId="77777777" w:rsidR="00186270" w:rsidRDefault="00186270" w:rsidP="00186270">
      <w:pPr>
        <w:pStyle w:val="Code"/>
        <w:rPr>
          <w:lang w:eastAsia="ja-JP"/>
        </w:rPr>
      </w:pPr>
      <w:r>
        <w:rPr>
          <w:lang w:eastAsia="ja-JP"/>
        </w:rPr>
        <w:t xml:space="preserve">            &lt;/xsd:sequence&gt;</w:t>
      </w:r>
    </w:p>
    <w:p w14:paraId="1535E008" w14:textId="77777777" w:rsidR="00186270" w:rsidRDefault="00186270" w:rsidP="00186270">
      <w:pPr>
        <w:pStyle w:val="Code"/>
        <w:rPr>
          <w:lang w:eastAsia="ja-JP"/>
        </w:rPr>
      </w:pPr>
      <w:r>
        <w:rPr>
          <w:lang w:eastAsia="ja-JP"/>
        </w:rPr>
        <w:t xml:space="preserve">          &lt;/xsd:complexType&gt;</w:t>
      </w:r>
    </w:p>
    <w:p w14:paraId="4EE03EE3" w14:textId="77777777" w:rsidR="00186270" w:rsidRDefault="00186270" w:rsidP="00186270">
      <w:pPr>
        <w:pStyle w:val="Code"/>
        <w:rPr>
          <w:lang w:eastAsia="ja-JP"/>
        </w:rPr>
      </w:pPr>
      <w:r>
        <w:rPr>
          <w:lang w:eastAsia="ja-JP"/>
        </w:rPr>
        <w:t xml:space="preserve">        &lt;/xsd:element&gt;</w:t>
      </w:r>
    </w:p>
    <w:p w14:paraId="0BD97C36" w14:textId="77777777" w:rsidR="00186270" w:rsidRDefault="00186270" w:rsidP="00186270">
      <w:pPr>
        <w:pStyle w:val="Code"/>
        <w:rPr>
          <w:lang w:eastAsia="ja-JP"/>
        </w:rPr>
      </w:pPr>
      <w:r>
        <w:rPr>
          <w:lang w:eastAsia="ja-JP"/>
        </w:rPr>
        <w:t xml:space="preserve">      &lt;/xsd:sequence&gt;</w:t>
      </w:r>
    </w:p>
    <w:p w14:paraId="317ECCC1" w14:textId="77777777" w:rsidR="00186270" w:rsidRDefault="00186270" w:rsidP="00186270">
      <w:pPr>
        <w:pStyle w:val="Code"/>
        <w:rPr>
          <w:lang w:eastAsia="ja-JP"/>
        </w:rPr>
      </w:pPr>
      <w:r>
        <w:rPr>
          <w:lang w:eastAsia="ja-JP"/>
        </w:rPr>
        <w:t xml:space="preserve">    &lt;/xsd:complexType&gt;</w:t>
      </w:r>
    </w:p>
    <w:p w14:paraId="6881D73C" w14:textId="77777777" w:rsidR="00186270" w:rsidRDefault="00186270" w:rsidP="00186270">
      <w:pPr>
        <w:pStyle w:val="Code"/>
        <w:rPr>
          <w:lang w:eastAsia="ja-JP"/>
        </w:rPr>
      </w:pPr>
      <w:r>
        <w:rPr>
          <w:lang w:eastAsia="ja-JP"/>
        </w:rPr>
        <w:t xml:space="preserve">  &lt;/xsd:element&gt;</w:t>
      </w:r>
    </w:p>
    <w:p w14:paraId="582B11CE" w14:textId="77777777" w:rsidR="00186270" w:rsidRDefault="00186270" w:rsidP="00186270">
      <w:pPr>
        <w:pStyle w:val="Code"/>
        <w:rPr>
          <w:lang w:eastAsia="ja-JP"/>
        </w:rPr>
      </w:pPr>
      <w:r>
        <w:rPr>
          <w:lang w:eastAsia="ja-JP"/>
        </w:rPr>
        <w:t xml:space="preserve">  &lt;xsd:simpleType name="TypAmt"&gt;</w:t>
      </w:r>
    </w:p>
    <w:p w14:paraId="0756F317" w14:textId="77777777" w:rsidR="00186270" w:rsidRDefault="00186270" w:rsidP="00186270">
      <w:pPr>
        <w:pStyle w:val="Code"/>
        <w:rPr>
          <w:lang w:eastAsia="ja-JP"/>
        </w:rPr>
      </w:pPr>
      <w:r>
        <w:rPr>
          <w:lang w:eastAsia="ja-JP"/>
        </w:rPr>
        <w:t xml:space="preserve">    &lt;xsd:restriction base="xsd:decimal"&gt;</w:t>
      </w:r>
    </w:p>
    <w:p w14:paraId="2DB8785F" w14:textId="77777777" w:rsidR="00186270" w:rsidRDefault="00186270" w:rsidP="00186270">
      <w:pPr>
        <w:pStyle w:val="Code"/>
        <w:rPr>
          <w:lang w:eastAsia="ja-JP"/>
        </w:rPr>
      </w:pPr>
      <w:r>
        <w:rPr>
          <w:lang w:eastAsia="ja-JP"/>
        </w:rPr>
        <w:t xml:space="preserve">      &lt;xsd:totalDigits value="22"/&gt;</w:t>
      </w:r>
    </w:p>
    <w:p w14:paraId="18EEA523" w14:textId="77777777" w:rsidR="00186270" w:rsidRDefault="00186270" w:rsidP="00186270">
      <w:pPr>
        <w:pStyle w:val="Code"/>
        <w:rPr>
          <w:lang w:eastAsia="ja-JP"/>
        </w:rPr>
      </w:pPr>
      <w:r>
        <w:rPr>
          <w:lang w:eastAsia="ja-JP"/>
        </w:rPr>
        <w:lastRenderedPageBreak/>
        <w:t xml:space="preserve">      &lt;xsd:fractionDigits value="4"/&gt;</w:t>
      </w:r>
    </w:p>
    <w:p w14:paraId="1641F447" w14:textId="77777777" w:rsidR="00186270" w:rsidRDefault="00186270" w:rsidP="00186270">
      <w:pPr>
        <w:pStyle w:val="Code"/>
        <w:rPr>
          <w:lang w:eastAsia="ja-JP"/>
        </w:rPr>
      </w:pPr>
      <w:r>
        <w:rPr>
          <w:lang w:eastAsia="ja-JP"/>
        </w:rPr>
        <w:t xml:space="preserve">    &lt;/xsd:restriction&gt;</w:t>
      </w:r>
    </w:p>
    <w:p w14:paraId="7B4502FC" w14:textId="77777777" w:rsidR="00186270" w:rsidRDefault="00186270" w:rsidP="00186270">
      <w:pPr>
        <w:pStyle w:val="Code"/>
        <w:rPr>
          <w:lang w:eastAsia="ja-JP"/>
        </w:rPr>
      </w:pPr>
      <w:r>
        <w:rPr>
          <w:lang w:eastAsia="ja-JP"/>
        </w:rPr>
        <w:t xml:space="preserve">  &lt;/xsd:simpleType&gt;</w:t>
      </w:r>
    </w:p>
    <w:p w14:paraId="21906A6B" w14:textId="77777777" w:rsidR="00186270" w:rsidRDefault="00186270" w:rsidP="00186270">
      <w:pPr>
        <w:pStyle w:val="Code"/>
        <w:rPr>
          <w:lang w:eastAsia="ja-JP"/>
        </w:rPr>
      </w:pPr>
      <w:r>
        <w:rPr>
          <w:lang w:eastAsia="ja-JP"/>
        </w:rPr>
        <w:t xml:space="preserve">  &lt;xsd:simpleType name="TypCurCd"&gt;</w:t>
      </w:r>
    </w:p>
    <w:p w14:paraId="3C4F61DD" w14:textId="77777777" w:rsidR="00186270" w:rsidRDefault="00186270" w:rsidP="00186270">
      <w:pPr>
        <w:pStyle w:val="Code"/>
        <w:rPr>
          <w:lang w:eastAsia="ja-JP"/>
        </w:rPr>
      </w:pPr>
      <w:r>
        <w:rPr>
          <w:lang w:eastAsia="ja-JP"/>
        </w:rPr>
        <w:t xml:space="preserve">    &lt;xsd:annotation&gt;</w:t>
      </w:r>
    </w:p>
    <w:p w14:paraId="4C6A30B4" w14:textId="77777777" w:rsidR="00186270" w:rsidRDefault="00186270" w:rsidP="00186270">
      <w:pPr>
        <w:pStyle w:val="Code"/>
        <w:rPr>
          <w:lang w:eastAsia="ja-JP"/>
        </w:rPr>
      </w:pPr>
      <w:r>
        <w:rPr>
          <w:lang w:eastAsia="ja-JP"/>
        </w:rPr>
        <w:t xml:space="preserve">      &lt;xsd:documentation&gt;ISO 4217, codes for representation of currencies.&lt;/xsd:documentation&gt;</w:t>
      </w:r>
    </w:p>
    <w:p w14:paraId="20DB45EE" w14:textId="77777777" w:rsidR="00186270" w:rsidRDefault="00186270" w:rsidP="00186270">
      <w:pPr>
        <w:pStyle w:val="Code"/>
        <w:rPr>
          <w:lang w:eastAsia="ja-JP"/>
        </w:rPr>
      </w:pPr>
      <w:r>
        <w:rPr>
          <w:lang w:eastAsia="ja-JP"/>
        </w:rPr>
        <w:t xml:space="preserve">    &lt;/xsd:annotation&gt;</w:t>
      </w:r>
    </w:p>
    <w:p w14:paraId="17167B74" w14:textId="77777777" w:rsidR="00186270" w:rsidRDefault="00186270" w:rsidP="00186270">
      <w:pPr>
        <w:pStyle w:val="Code"/>
        <w:rPr>
          <w:lang w:eastAsia="ja-JP"/>
        </w:rPr>
      </w:pPr>
      <w:r>
        <w:rPr>
          <w:lang w:eastAsia="ja-JP"/>
        </w:rPr>
        <w:t xml:space="preserve">    &lt;xsd:restriction base="xsd:string"&gt;</w:t>
      </w:r>
    </w:p>
    <w:p w14:paraId="548AC943" w14:textId="77777777" w:rsidR="00186270" w:rsidRDefault="00186270" w:rsidP="00186270">
      <w:pPr>
        <w:pStyle w:val="Code"/>
        <w:rPr>
          <w:lang w:eastAsia="ja-JP"/>
        </w:rPr>
      </w:pPr>
      <w:r>
        <w:rPr>
          <w:lang w:eastAsia="ja-JP"/>
        </w:rPr>
        <w:t xml:space="preserve">      &lt;xsd:length value="3"/&gt;</w:t>
      </w:r>
    </w:p>
    <w:p w14:paraId="6B57EB0D" w14:textId="77777777" w:rsidR="00186270" w:rsidRDefault="00186270" w:rsidP="00186270">
      <w:pPr>
        <w:pStyle w:val="Code"/>
        <w:rPr>
          <w:lang w:eastAsia="ja-JP"/>
        </w:rPr>
      </w:pPr>
      <w:r>
        <w:rPr>
          <w:lang w:eastAsia="ja-JP"/>
        </w:rPr>
        <w:t xml:space="preserve">    &lt;/xsd:restriction&gt;</w:t>
      </w:r>
    </w:p>
    <w:p w14:paraId="26E13827" w14:textId="77777777" w:rsidR="00186270" w:rsidRDefault="00186270" w:rsidP="00186270">
      <w:pPr>
        <w:pStyle w:val="Code"/>
        <w:rPr>
          <w:lang w:eastAsia="ja-JP"/>
        </w:rPr>
      </w:pPr>
      <w:r>
        <w:rPr>
          <w:lang w:eastAsia="ja-JP"/>
        </w:rPr>
        <w:t xml:space="preserve">  &lt;/xsd:simpleType&gt;</w:t>
      </w:r>
    </w:p>
    <w:p w14:paraId="2933EF56" w14:textId="77777777" w:rsidR="00186270" w:rsidRDefault="00186270" w:rsidP="00186270">
      <w:pPr>
        <w:pStyle w:val="Code"/>
        <w:rPr>
          <w:lang w:eastAsia="ja-JP"/>
        </w:rPr>
      </w:pPr>
      <w:r>
        <w:rPr>
          <w:lang w:eastAsia="ja-JP"/>
        </w:rPr>
        <w:t xml:space="preserve">  &lt;xsd:simpleType name="TypGlAcntNr"&gt;</w:t>
      </w:r>
    </w:p>
    <w:p w14:paraId="48716E70" w14:textId="77777777" w:rsidR="00186270" w:rsidRDefault="00186270" w:rsidP="00186270">
      <w:pPr>
        <w:pStyle w:val="Code"/>
        <w:rPr>
          <w:lang w:eastAsia="ja-JP"/>
        </w:rPr>
      </w:pPr>
      <w:r>
        <w:rPr>
          <w:lang w:eastAsia="ja-JP"/>
        </w:rPr>
        <w:t xml:space="preserve">    &lt;xsd:restriction base="xsd:string"&gt;</w:t>
      </w:r>
    </w:p>
    <w:p w14:paraId="42A6A15E" w14:textId="77777777" w:rsidR="00186270" w:rsidRDefault="00186270" w:rsidP="00186270">
      <w:pPr>
        <w:pStyle w:val="Code"/>
        <w:rPr>
          <w:lang w:eastAsia="ja-JP"/>
        </w:rPr>
      </w:pPr>
      <w:r>
        <w:rPr>
          <w:lang w:eastAsia="ja-JP"/>
        </w:rPr>
        <w:t xml:space="preserve">      &lt;xsd:maxLength value="100"/&gt;</w:t>
      </w:r>
    </w:p>
    <w:p w14:paraId="0D897575" w14:textId="77777777" w:rsidR="00186270" w:rsidRDefault="00186270" w:rsidP="00186270">
      <w:pPr>
        <w:pStyle w:val="Code"/>
        <w:rPr>
          <w:lang w:eastAsia="ja-JP"/>
        </w:rPr>
      </w:pPr>
      <w:r>
        <w:rPr>
          <w:lang w:eastAsia="ja-JP"/>
        </w:rPr>
        <w:t xml:space="preserve">    &lt;/xsd:restriction&gt;</w:t>
      </w:r>
    </w:p>
    <w:p w14:paraId="6D6BC8F7" w14:textId="77777777" w:rsidR="00186270" w:rsidRDefault="00186270" w:rsidP="00186270">
      <w:pPr>
        <w:pStyle w:val="Code"/>
        <w:rPr>
          <w:lang w:eastAsia="ja-JP"/>
        </w:rPr>
      </w:pPr>
      <w:r>
        <w:rPr>
          <w:lang w:eastAsia="ja-JP"/>
        </w:rPr>
        <w:t xml:space="preserve">  &lt;/xsd:simpleType&gt;</w:t>
      </w:r>
    </w:p>
    <w:p w14:paraId="5B09A629" w14:textId="77777777" w:rsidR="00186270" w:rsidRDefault="00186270" w:rsidP="00186270">
      <w:pPr>
        <w:pStyle w:val="Code"/>
        <w:rPr>
          <w:lang w:eastAsia="ja-JP"/>
        </w:rPr>
      </w:pPr>
      <w:r>
        <w:rPr>
          <w:lang w:eastAsia="ja-JP"/>
        </w:rPr>
        <w:t xml:space="preserve">  &lt;xsd:simpleType name="TypId100"&gt;</w:t>
      </w:r>
    </w:p>
    <w:p w14:paraId="1C386B9B" w14:textId="77777777" w:rsidR="00186270" w:rsidRDefault="00186270" w:rsidP="00186270">
      <w:pPr>
        <w:pStyle w:val="Code"/>
        <w:rPr>
          <w:lang w:eastAsia="ja-JP"/>
        </w:rPr>
      </w:pPr>
      <w:r>
        <w:rPr>
          <w:lang w:eastAsia="ja-JP"/>
        </w:rPr>
        <w:t xml:space="preserve">    &lt;xsd:restriction base="xsd:string"&gt;</w:t>
      </w:r>
    </w:p>
    <w:p w14:paraId="3B84E4B0" w14:textId="77777777" w:rsidR="00186270" w:rsidRDefault="00186270" w:rsidP="00186270">
      <w:pPr>
        <w:pStyle w:val="Code"/>
        <w:rPr>
          <w:lang w:eastAsia="ja-JP"/>
        </w:rPr>
      </w:pPr>
      <w:r>
        <w:rPr>
          <w:lang w:eastAsia="ja-JP"/>
        </w:rPr>
        <w:t xml:space="preserve">      &lt;xsd:maxLength value="100"/&gt;</w:t>
      </w:r>
    </w:p>
    <w:p w14:paraId="7446036F" w14:textId="77777777" w:rsidR="00186270" w:rsidRDefault="00186270" w:rsidP="00186270">
      <w:pPr>
        <w:pStyle w:val="Code"/>
        <w:rPr>
          <w:lang w:eastAsia="ja-JP"/>
        </w:rPr>
      </w:pPr>
      <w:r>
        <w:rPr>
          <w:lang w:eastAsia="ja-JP"/>
        </w:rPr>
        <w:t xml:space="preserve">    &lt;/xsd:restriction&gt;</w:t>
      </w:r>
    </w:p>
    <w:p w14:paraId="3CFEAED0" w14:textId="77777777" w:rsidR="00186270" w:rsidRDefault="00186270" w:rsidP="00186270">
      <w:pPr>
        <w:pStyle w:val="Code"/>
        <w:rPr>
          <w:lang w:eastAsia="ja-JP"/>
        </w:rPr>
      </w:pPr>
      <w:r>
        <w:rPr>
          <w:lang w:eastAsia="ja-JP"/>
        </w:rPr>
        <w:t xml:space="preserve">  &lt;/xsd:simpleType&gt;</w:t>
      </w:r>
    </w:p>
    <w:p w14:paraId="11853436" w14:textId="77777777" w:rsidR="00186270" w:rsidRDefault="00186270" w:rsidP="00186270">
      <w:pPr>
        <w:pStyle w:val="Code"/>
        <w:rPr>
          <w:lang w:eastAsia="ja-JP"/>
        </w:rPr>
      </w:pPr>
      <w:r>
        <w:rPr>
          <w:lang w:eastAsia="ja-JP"/>
        </w:rPr>
        <w:t xml:space="preserve">  &lt;xsd:simpleType name="TypId60"&gt;</w:t>
      </w:r>
    </w:p>
    <w:p w14:paraId="3E30BC81" w14:textId="77777777" w:rsidR="00186270" w:rsidRDefault="00186270" w:rsidP="00186270">
      <w:pPr>
        <w:pStyle w:val="Code"/>
        <w:rPr>
          <w:lang w:eastAsia="ja-JP"/>
        </w:rPr>
      </w:pPr>
      <w:r>
        <w:rPr>
          <w:lang w:eastAsia="ja-JP"/>
        </w:rPr>
        <w:t xml:space="preserve">    &lt;xsd:restriction base="xsd:string"&gt;</w:t>
      </w:r>
    </w:p>
    <w:p w14:paraId="6EBC863D" w14:textId="77777777" w:rsidR="00186270" w:rsidRDefault="00186270" w:rsidP="00186270">
      <w:pPr>
        <w:pStyle w:val="Code"/>
        <w:rPr>
          <w:lang w:eastAsia="ja-JP"/>
        </w:rPr>
      </w:pPr>
      <w:r>
        <w:rPr>
          <w:lang w:eastAsia="ja-JP"/>
        </w:rPr>
        <w:t xml:space="preserve">      &lt;xsd:maxLength value="60"/&gt;</w:t>
      </w:r>
    </w:p>
    <w:p w14:paraId="5176C925" w14:textId="77777777" w:rsidR="00186270" w:rsidRDefault="00186270" w:rsidP="00186270">
      <w:pPr>
        <w:pStyle w:val="Code"/>
        <w:rPr>
          <w:lang w:eastAsia="ja-JP"/>
        </w:rPr>
      </w:pPr>
      <w:r>
        <w:rPr>
          <w:lang w:eastAsia="ja-JP"/>
        </w:rPr>
        <w:t xml:space="preserve">    &lt;/xsd:restriction&gt;</w:t>
      </w:r>
    </w:p>
    <w:p w14:paraId="550F7B5D" w14:textId="77777777" w:rsidR="00186270" w:rsidRDefault="00186270" w:rsidP="00186270">
      <w:pPr>
        <w:pStyle w:val="Code"/>
        <w:rPr>
          <w:lang w:eastAsia="ja-JP"/>
        </w:rPr>
      </w:pPr>
      <w:r>
        <w:rPr>
          <w:lang w:eastAsia="ja-JP"/>
        </w:rPr>
        <w:t xml:space="preserve">  &lt;/xsd:simpleType&gt;</w:t>
      </w:r>
    </w:p>
    <w:p w14:paraId="4DFC8057" w14:textId="77777777" w:rsidR="00186270" w:rsidRDefault="00186270" w:rsidP="00186270">
      <w:pPr>
        <w:pStyle w:val="Code"/>
        <w:rPr>
          <w:lang w:eastAsia="ja-JP"/>
        </w:rPr>
      </w:pPr>
      <w:r>
        <w:rPr>
          <w:lang w:eastAsia="ja-JP"/>
        </w:rPr>
        <w:t xml:space="preserve">  &lt;xsd:simpleType name="TypTaxTypCd"&gt;</w:t>
      </w:r>
    </w:p>
    <w:p w14:paraId="6AD47679" w14:textId="77777777" w:rsidR="00186270" w:rsidRDefault="00186270" w:rsidP="00186270">
      <w:pPr>
        <w:pStyle w:val="Code"/>
        <w:rPr>
          <w:lang w:eastAsia="ja-JP"/>
        </w:rPr>
      </w:pPr>
      <w:r>
        <w:rPr>
          <w:lang w:eastAsia="ja-JP"/>
        </w:rPr>
        <w:t xml:space="preserve">    &lt;xsd:restriction base="xsd:string"&gt;</w:t>
      </w:r>
    </w:p>
    <w:p w14:paraId="73D1FD3C" w14:textId="77777777" w:rsidR="00186270" w:rsidRDefault="00186270" w:rsidP="00186270">
      <w:pPr>
        <w:pStyle w:val="Code"/>
        <w:rPr>
          <w:lang w:eastAsia="ja-JP"/>
        </w:rPr>
      </w:pPr>
      <w:r>
        <w:rPr>
          <w:lang w:eastAsia="ja-JP"/>
        </w:rPr>
        <w:t xml:space="preserve">      &lt;xsd:maxLength value="25"/&gt;</w:t>
      </w:r>
    </w:p>
    <w:p w14:paraId="59ECDB9C" w14:textId="77777777" w:rsidR="00186270" w:rsidRDefault="00186270" w:rsidP="00186270">
      <w:pPr>
        <w:pStyle w:val="Code"/>
        <w:rPr>
          <w:lang w:eastAsia="ja-JP"/>
        </w:rPr>
      </w:pPr>
      <w:r>
        <w:rPr>
          <w:lang w:eastAsia="ja-JP"/>
        </w:rPr>
        <w:t xml:space="preserve">    &lt;/xsd:restriction&gt;</w:t>
      </w:r>
    </w:p>
    <w:p w14:paraId="6EB1D067" w14:textId="77777777" w:rsidR="00186270" w:rsidRDefault="00186270" w:rsidP="00186270">
      <w:pPr>
        <w:pStyle w:val="Code"/>
        <w:rPr>
          <w:lang w:eastAsia="ja-JP"/>
        </w:rPr>
      </w:pPr>
      <w:r>
        <w:rPr>
          <w:lang w:eastAsia="ja-JP"/>
        </w:rPr>
        <w:t xml:space="preserve">  &lt;/xsd:simpleType&gt;</w:t>
      </w:r>
    </w:p>
    <w:p w14:paraId="3694EC5D" w14:textId="77777777" w:rsidR="00186270" w:rsidRDefault="00186270" w:rsidP="00186270">
      <w:pPr>
        <w:pStyle w:val="Code"/>
        <w:rPr>
          <w:lang w:eastAsia="ja-JP"/>
        </w:rPr>
      </w:pPr>
      <w:r>
        <w:rPr>
          <w:lang w:eastAsia="ja-JP"/>
        </w:rPr>
        <w:t xml:space="preserve">  &lt;xsd:simpleType name="TypText10"&gt;</w:t>
      </w:r>
    </w:p>
    <w:p w14:paraId="0A3C89D3" w14:textId="77777777" w:rsidR="00186270" w:rsidRDefault="00186270" w:rsidP="00186270">
      <w:pPr>
        <w:pStyle w:val="Code"/>
        <w:rPr>
          <w:lang w:eastAsia="ja-JP"/>
        </w:rPr>
      </w:pPr>
      <w:r>
        <w:rPr>
          <w:lang w:eastAsia="ja-JP"/>
        </w:rPr>
        <w:t xml:space="preserve">    &lt;xsd:restriction base="xsd:string"&gt;</w:t>
      </w:r>
    </w:p>
    <w:p w14:paraId="4F80158E" w14:textId="77777777" w:rsidR="00186270" w:rsidRDefault="00186270" w:rsidP="00186270">
      <w:pPr>
        <w:pStyle w:val="Code"/>
        <w:rPr>
          <w:lang w:eastAsia="ja-JP"/>
        </w:rPr>
      </w:pPr>
      <w:r>
        <w:rPr>
          <w:lang w:eastAsia="ja-JP"/>
        </w:rPr>
        <w:t xml:space="preserve">      &lt;xsd:maxLength value="10"/&gt;</w:t>
      </w:r>
    </w:p>
    <w:p w14:paraId="7FC7C15F" w14:textId="77777777" w:rsidR="00186270" w:rsidRDefault="00186270" w:rsidP="00186270">
      <w:pPr>
        <w:pStyle w:val="Code"/>
        <w:rPr>
          <w:lang w:eastAsia="ja-JP"/>
        </w:rPr>
      </w:pPr>
      <w:r>
        <w:rPr>
          <w:lang w:eastAsia="ja-JP"/>
        </w:rPr>
        <w:t xml:space="preserve">    &lt;/xsd:restriction&gt;</w:t>
      </w:r>
    </w:p>
    <w:p w14:paraId="2D526315" w14:textId="77777777" w:rsidR="00186270" w:rsidRDefault="00186270" w:rsidP="00186270">
      <w:pPr>
        <w:pStyle w:val="Code"/>
        <w:rPr>
          <w:lang w:eastAsia="ja-JP"/>
        </w:rPr>
      </w:pPr>
      <w:r>
        <w:rPr>
          <w:lang w:eastAsia="ja-JP"/>
        </w:rPr>
        <w:t xml:space="preserve">  &lt;/xsd:simpleType&gt;</w:t>
      </w:r>
    </w:p>
    <w:p w14:paraId="4CAFE2FC" w14:textId="77777777" w:rsidR="00186270" w:rsidRDefault="00186270" w:rsidP="00186270">
      <w:pPr>
        <w:pStyle w:val="Code"/>
        <w:rPr>
          <w:lang w:eastAsia="ja-JP"/>
        </w:rPr>
      </w:pPr>
      <w:r>
        <w:rPr>
          <w:lang w:eastAsia="ja-JP"/>
        </w:rPr>
        <w:t xml:space="preserve">  &lt;xsd:simpleType name="TypText25"&gt;</w:t>
      </w:r>
    </w:p>
    <w:p w14:paraId="12A3CCE5" w14:textId="77777777" w:rsidR="00186270" w:rsidRDefault="00186270" w:rsidP="00186270">
      <w:pPr>
        <w:pStyle w:val="Code"/>
        <w:rPr>
          <w:lang w:eastAsia="ja-JP"/>
        </w:rPr>
      </w:pPr>
      <w:r>
        <w:rPr>
          <w:lang w:eastAsia="ja-JP"/>
        </w:rPr>
        <w:t xml:space="preserve">    &lt;xsd:restriction base="xsd:string"&gt;</w:t>
      </w:r>
    </w:p>
    <w:p w14:paraId="30F81D85" w14:textId="77777777" w:rsidR="00186270" w:rsidRDefault="00186270" w:rsidP="00186270">
      <w:pPr>
        <w:pStyle w:val="Code"/>
        <w:rPr>
          <w:lang w:eastAsia="ja-JP"/>
        </w:rPr>
      </w:pPr>
      <w:r>
        <w:rPr>
          <w:lang w:eastAsia="ja-JP"/>
        </w:rPr>
        <w:t xml:space="preserve">      &lt;xsd:maxLength value="25"/&gt;</w:t>
      </w:r>
    </w:p>
    <w:p w14:paraId="3991573A" w14:textId="77777777" w:rsidR="00186270" w:rsidRDefault="00186270" w:rsidP="00186270">
      <w:pPr>
        <w:pStyle w:val="Code"/>
        <w:rPr>
          <w:lang w:eastAsia="ja-JP"/>
        </w:rPr>
      </w:pPr>
      <w:r>
        <w:rPr>
          <w:lang w:eastAsia="ja-JP"/>
        </w:rPr>
        <w:t xml:space="preserve">    &lt;/xsd:restriction&gt;</w:t>
      </w:r>
    </w:p>
    <w:p w14:paraId="17CC12BB" w14:textId="77777777" w:rsidR="00186270" w:rsidRDefault="00186270" w:rsidP="00186270">
      <w:pPr>
        <w:pStyle w:val="Code"/>
        <w:rPr>
          <w:lang w:eastAsia="ja-JP"/>
        </w:rPr>
      </w:pPr>
      <w:r>
        <w:rPr>
          <w:lang w:eastAsia="ja-JP"/>
        </w:rPr>
        <w:t xml:space="preserve">  &lt;/xsd:simpleType&gt;</w:t>
      </w:r>
    </w:p>
    <w:p w14:paraId="73C26DBB" w14:textId="0AF74E6D" w:rsidR="008D1406" w:rsidRDefault="00186270" w:rsidP="00186270">
      <w:pPr>
        <w:pStyle w:val="Code"/>
        <w:rPr>
          <w:lang w:eastAsia="ja-JP"/>
        </w:rPr>
      </w:pPr>
      <w:r>
        <w:rPr>
          <w:lang w:eastAsia="ja-JP"/>
        </w:rPr>
        <w:t>&lt;/xsd:schema&gt;</w:t>
      </w:r>
    </w:p>
    <w:p w14:paraId="7FBA90F6" w14:textId="09D92AE7" w:rsidR="00D13BA2" w:rsidRDefault="00480FAC" w:rsidP="00480FAC">
      <w:pPr>
        <w:pStyle w:val="a2"/>
      </w:pPr>
      <w:r>
        <w:t xml:space="preserve">Example XML instance document for AdcApAdjustmentsDetails </w:t>
      </w:r>
    </w:p>
    <w:p w14:paraId="239D6056" w14:textId="2A77200D" w:rsidR="00480FAC" w:rsidRDefault="00480FAC" w:rsidP="00480FAC">
      <w:pPr>
        <w:pStyle w:val="Code"/>
        <w:rPr>
          <w:lang w:eastAsia="ja-JP"/>
        </w:rPr>
      </w:pPr>
      <w:r>
        <w:rPr>
          <w:lang w:eastAsia="ja-JP"/>
        </w:rPr>
        <w:t>&lt;?xml version="1.0" encoding="UTF-8"?&gt;</w:t>
      </w:r>
    </w:p>
    <w:p w14:paraId="678590A4" w14:textId="77777777" w:rsidR="00480FAC" w:rsidRDefault="00480FAC" w:rsidP="00480FAC">
      <w:pPr>
        <w:pStyle w:val="Code"/>
        <w:rPr>
          <w:lang w:eastAsia="ja-JP"/>
        </w:rPr>
      </w:pPr>
      <w:r>
        <w:rPr>
          <w:lang w:eastAsia="ja-JP"/>
        </w:rPr>
        <w:t>&lt;AdcApAdjustmentsDetails xsi:schemaLocation="http://schemas.iso.org/AdcsML/Messages/AdcApAdjustmentsDetails-v1 AdcApAdjustmentsDetails-v1.0.xsd"</w:t>
      </w:r>
    </w:p>
    <w:p w14:paraId="0A0AD5C6" w14:textId="77777777" w:rsidR="00480FAC" w:rsidRDefault="00480FAC" w:rsidP="00480FAC">
      <w:pPr>
        <w:pStyle w:val="Code"/>
        <w:rPr>
          <w:lang w:eastAsia="ja-JP"/>
        </w:rPr>
      </w:pPr>
      <w:r>
        <w:rPr>
          <w:lang w:eastAsia="ja-JP"/>
        </w:rPr>
        <w:t xml:space="preserve">    xmlns="http://schemas.iso.org/AdcsML/Messages/AdcApAdjustmentsDetails-v1"</w:t>
      </w:r>
    </w:p>
    <w:p w14:paraId="5CB7B983" w14:textId="77777777" w:rsidR="00480FAC" w:rsidRDefault="00480FAC" w:rsidP="00480FAC">
      <w:pPr>
        <w:pStyle w:val="Code"/>
        <w:rPr>
          <w:lang w:eastAsia="ja-JP"/>
        </w:rPr>
      </w:pPr>
      <w:r>
        <w:rPr>
          <w:lang w:eastAsia="ja-JP"/>
        </w:rPr>
        <w:t xml:space="preserve">    xmlns:xsi="http://www.w3.org/2001/XMLSchema-instance"&gt;</w:t>
      </w:r>
    </w:p>
    <w:p w14:paraId="0F54B35B" w14:textId="77777777" w:rsidR="00480FAC" w:rsidRDefault="00480FAC" w:rsidP="00480FAC">
      <w:pPr>
        <w:pStyle w:val="Code"/>
        <w:rPr>
          <w:lang w:eastAsia="ja-JP"/>
        </w:rPr>
      </w:pPr>
      <w:r>
        <w:rPr>
          <w:lang w:eastAsia="ja-JP"/>
        </w:rPr>
        <w:t xml:space="preserve">  &lt;ApAdjDtls&gt;</w:t>
      </w:r>
    </w:p>
    <w:p w14:paraId="3F715897" w14:textId="77777777" w:rsidR="00480FAC" w:rsidRDefault="00480FAC" w:rsidP="00480FAC">
      <w:pPr>
        <w:pStyle w:val="Code"/>
        <w:rPr>
          <w:lang w:eastAsia="ja-JP"/>
        </w:rPr>
      </w:pPr>
      <w:r>
        <w:rPr>
          <w:lang w:eastAsia="ja-JP"/>
        </w:rPr>
        <w:t xml:space="preserve">    &lt;AdjId&gt;AD1234&lt;/AdjId&gt;</w:t>
      </w:r>
    </w:p>
    <w:p w14:paraId="7A606AF9" w14:textId="77777777" w:rsidR="00480FAC" w:rsidRDefault="00480FAC" w:rsidP="00480FAC">
      <w:pPr>
        <w:pStyle w:val="Code"/>
        <w:rPr>
          <w:lang w:eastAsia="ja-JP"/>
        </w:rPr>
      </w:pPr>
      <w:r>
        <w:rPr>
          <w:lang w:eastAsia="ja-JP"/>
        </w:rPr>
        <w:t xml:space="preserve">    &lt;AdjLnId&gt;1&lt;/AdjLnId&gt;</w:t>
      </w:r>
    </w:p>
    <w:p w14:paraId="5FF4D5A8" w14:textId="77777777" w:rsidR="00480FAC" w:rsidRDefault="00480FAC" w:rsidP="00480FAC">
      <w:pPr>
        <w:pStyle w:val="Code"/>
        <w:rPr>
          <w:lang w:eastAsia="ja-JP"/>
        </w:rPr>
      </w:pPr>
      <w:r>
        <w:rPr>
          <w:lang w:eastAsia="ja-JP"/>
        </w:rPr>
        <w:t xml:space="preserve">    &lt;AdjLnNr&gt;1&lt;/AdjLnNr&gt;</w:t>
      </w:r>
    </w:p>
    <w:p w14:paraId="4EB569F8" w14:textId="77777777" w:rsidR="00480FAC" w:rsidRDefault="00480FAC" w:rsidP="00480FAC">
      <w:pPr>
        <w:pStyle w:val="Code"/>
        <w:rPr>
          <w:lang w:eastAsia="ja-JP"/>
        </w:rPr>
      </w:pPr>
      <w:r>
        <w:rPr>
          <w:lang w:eastAsia="ja-JP"/>
        </w:rPr>
        <w:t xml:space="preserve">    &lt;InvoiId&gt;I001&lt;/InvoiId&gt;</w:t>
      </w:r>
    </w:p>
    <w:p w14:paraId="20AF2411" w14:textId="77777777" w:rsidR="00480FAC" w:rsidRDefault="00480FAC" w:rsidP="00480FAC">
      <w:pPr>
        <w:pStyle w:val="Code"/>
        <w:rPr>
          <w:lang w:eastAsia="ja-JP"/>
        </w:rPr>
      </w:pPr>
      <w:r>
        <w:rPr>
          <w:lang w:eastAsia="ja-JP"/>
        </w:rPr>
        <w:t xml:space="preserve">    &lt;InvoiLnId&gt;1&lt;/InvoiLnId&gt;</w:t>
      </w:r>
    </w:p>
    <w:p w14:paraId="7A0752E6" w14:textId="77777777" w:rsidR="00480FAC" w:rsidRDefault="00480FAC" w:rsidP="00480FAC">
      <w:pPr>
        <w:pStyle w:val="Code"/>
        <w:rPr>
          <w:lang w:eastAsia="ja-JP"/>
        </w:rPr>
      </w:pPr>
      <w:r>
        <w:rPr>
          <w:lang w:eastAsia="ja-JP"/>
        </w:rPr>
        <w:t xml:space="preserve">    &lt;JrnId&gt;JRN1&lt;/JrnId&gt;</w:t>
      </w:r>
    </w:p>
    <w:p w14:paraId="060440A3" w14:textId="77777777" w:rsidR="00480FAC" w:rsidRDefault="00480FAC" w:rsidP="00480FAC">
      <w:pPr>
        <w:pStyle w:val="Code"/>
        <w:rPr>
          <w:lang w:eastAsia="ja-JP"/>
        </w:rPr>
      </w:pPr>
      <w:r>
        <w:rPr>
          <w:lang w:eastAsia="ja-JP"/>
        </w:rPr>
        <w:t xml:space="preserve">    &lt;GlDbAcntNr&gt;ACC123456789&lt;/GlDbAcntNr&gt;</w:t>
      </w:r>
    </w:p>
    <w:p w14:paraId="6C306316" w14:textId="77777777" w:rsidR="00480FAC" w:rsidRDefault="00480FAC" w:rsidP="00480FAC">
      <w:pPr>
        <w:pStyle w:val="Code"/>
        <w:rPr>
          <w:lang w:eastAsia="ja-JP"/>
        </w:rPr>
      </w:pPr>
      <w:r>
        <w:rPr>
          <w:lang w:eastAsia="ja-JP"/>
        </w:rPr>
        <w:t xml:space="preserve">    &lt;GlCrAcntNr&gt;ACC123456789&lt;/GlCrAcntNr&gt;</w:t>
      </w:r>
    </w:p>
    <w:p w14:paraId="175633D6" w14:textId="77777777" w:rsidR="00480FAC" w:rsidRDefault="00480FAC" w:rsidP="00480FAC">
      <w:pPr>
        <w:pStyle w:val="Code"/>
        <w:rPr>
          <w:lang w:eastAsia="ja-JP"/>
        </w:rPr>
      </w:pPr>
      <w:r>
        <w:rPr>
          <w:lang w:eastAsia="ja-JP"/>
        </w:rPr>
        <w:t xml:space="preserve">    &lt;BusSgX&gt;BS001&lt;/BusSgX&gt;</w:t>
      </w:r>
    </w:p>
    <w:p w14:paraId="610F617F" w14:textId="77777777" w:rsidR="00480FAC" w:rsidRDefault="00480FAC" w:rsidP="00480FAC">
      <w:pPr>
        <w:pStyle w:val="Code"/>
        <w:rPr>
          <w:lang w:eastAsia="ja-JP"/>
        </w:rPr>
      </w:pPr>
      <w:r>
        <w:rPr>
          <w:lang w:eastAsia="ja-JP"/>
        </w:rPr>
        <w:t xml:space="preserve">    &lt;AdjdAmt&gt;</w:t>
      </w:r>
    </w:p>
    <w:p w14:paraId="261C2D4A" w14:textId="77777777" w:rsidR="00480FAC" w:rsidRDefault="00480FAC" w:rsidP="00480FAC">
      <w:pPr>
        <w:pStyle w:val="Code"/>
        <w:rPr>
          <w:lang w:eastAsia="ja-JP"/>
        </w:rPr>
      </w:pPr>
      <w:r>
        <w:rPr>
          <w:lang w:eastAsia="ja-JP"/>
        </w:rPr>
        <w:lastRenderedPageBreak/>
        <w:t xml:space="preserve">      &lt;FuncAmt&gt;125.1255&lt;/FuncAmt&gt;</w:t>
      </w:r>
    </w:p>
    <w:p w14:paraId="220235CB" w14:textId="77777777" w:rsidR="00480FAC" w:rsidRDefault="00480FAC" w:rsidP="00480FAC">
      <w:pPr>
        <w:pStyle w:val="Code"/>
        <w:rPr>
          <w:lang w:eastAsia="ja-JP"/>
        </w:rPr>
      </w:pPr>
      <w:r>
        <w:rPr>
          <w:lang w:eastAsia="ja-JP"/>
        </w:rPr>
        <w:t xml:space="preserve">      &lt;FuncCurCd&gt;USD&lt;/FuncCurCd&gt;</w:t>
      </w:r>
    </w:p>
    <w:p w14:paraId="49D67247" w14:textId="77777777" w:rsidR="00480FAC" w:rsidRDefault="00480FAC" w:rsidP="00480FAC">
      <w:pPr>
        <w:pStyle w:val="Code"/>
        <w:rPr>
          <w:lang w:eastAsia="ja-JP"/>
        </w:rPr>
      </w:pPr>
      <w:r>
        <w:rPr>
          <w:lang w:eastAsia="ja-JP"/>
        </w:rPr>
        <w:t xml:space="preserve">      &lt;TrAmt&gt;125.1255&lt;/TrAmt&gt;</w:t>
      </w:r>
    </w:p>
    <w:p w14:paraId="42EAFD36" w14:textId="77777777" w:rsidR="00480FAC" w:rsidRDefault="00480FAC" w:rsidP="00480FAC">
      <w:pPr>
        <w:pStyle w:val="Code"/>
        <w:rPr>
          <w:lang w:eastAsia="ja-JP"/>
        </w:rPr>
      </w:pPr>
      <w:r>
        <w:rPr>
          <w:lang w:eastAsia="ja-JP"/>
        </w:rPr>
        <w:t xml:space="preserve">      &lt;TrCurCd&gt;USD&lt;/TrCurCd&gt;</w:t>
      </w:r>
    </w:p>
    <w:p w14:paraId="4C00DE47" w14:textId="77777777" w:rsidR="00480FAC" w:rsidRDefault="00480FAC" w:rsidP="00480FAC">
      <w:pPr>
        <w:pStyle w:val="Code"/>
        <w:rPr>
          <w:lang w:eastAsia="ja-JP"/>
        </w:rPr>
      </w:pPr>
      <w:r>
        <w:rPr>
          <w:lang w:eastAsia="ja-JP"/>
        </w:rPr>
        <w:t xml:space="preserve">      &lt;RprtAmt&gt;125.1255&lt;/RprtAmt&gt;</w:t>
      </w:r>
    </w:p>
    <w:p w14:paraId="585C2594" w14:textId="77777777" w:rsidR="00480FAC" w:rsidRDefault="00480FAC" w:rsidP="00480FAC">
      <w:pPr>
        <w:pStyle w:val="Code"/>
        <w:rPr>
          <w:lang w:eastAsia="ja-JP"/>
        </w:rPr>
      </w:pPr>
      <w:r>
        <w:rPr>
          <w:lang w:eastAsia="ja-JP"/>
        </w:rPr>
        <w:t xml:space="preserve">      &lt;RprtCurCd&gt;USD&lt;/RprtCurCd&gt;</w:t>
      </w:r>
    </w:p>
    <w:p w14:paraId="621A8C29" w14:textId="77777777" w:rsidR="00480FAC" w:rsidRDefault="00480FAC" w:rsidP="00480FAC">
      <w:pPr>
        <w:pStyle w:val="Code"/>
        <w:rPr>
          <w:lang w:eastAsia="ja-JP"/>
        </w:rPr>
      </w:pPr>
      <w:r>
        <w:rPr>
          <w:lang w:eastAsia="ja-JP"/>
        </w:rPr>
        <w:t xml:space="preserve">      &lt;LocAmt&gt;125.1255&lt;/LocAmt&gt;</w:t>
      </w:r>
    </w:p>
    <w:p w14:paraId="2F7FE23A" w14:textId="77777777" w:rsidR="00480FAC" w:rsidRDefault="00480FAC" w:rsidP="00480FAC">
      <w:pPr>
        <w:pStyle w:val="Code"/>
        <w:rPr>
          <w:lang w:eastAsia="ja-JP"/>
        </w:rPr>
      </w:pPr>
      <w:r>
        <w:rPr>
          <w:lang w:eastAsia="ja-JP"/>
        </w:rPr>
        <w:t xml:space="preserve">      &lt;LocCurCd&gt;USD&lt;/LocCurCd&gt;</w:t>
      </w:r>
    </w:p>
    <w:p w14:paraId="5816A309" w14:textId="77777777" w:rsidR="00480FAC" w:rsidRDefault="00480FAC" w:rsidP="00480FAC">
      <w:pPr>
        <w:pStyle w:val="Code"/>
        <w:rPr>
          <w:lang w:eastAsia="ja-JP"/>
        </w:rPr>
      </w:pPr>
      <w:r>
        <w:rPr>
          <w:lang w:eastAsia="ja-JP"/>
        </w:rPr>
        <w:t xml:space="preserve">    &lt;/AdjdAmt&gt;</w:t>
      </w:r>
    </w:p>
    <w:p w14:paraId="7779738C" w14:textId="77777777" w:rsidR="00480FAC" w:rsidRDefault="00480FAC" w:rsidP="00480FAC">
      <w:pPr>
        <w:pStyle w:val="Code"/>
        <w:rPr>
          <w:lang w:eastAsia="ja-JP"/>
        </w:rPr>
      </w:pPr>
      <w:r>
        <w:rPr>
          <w:lang w:eastAsia="ja-JP"/>
        </w:rPr>
        <w:t xml:space="preserve">    &lt;Tax&gt;</w:t>
      </w:r>
    </w:p>
    <w:p w14:paraId="0952B58D" w14:textId="77777777" w:rsidR="00480FAC" w:rsidRDefault="00480FAC" w:rsidP="00480FAC">
      <w:pPr>
        <w:pStyle w:val="Code"/>
        <w:rPr>
          <w:lang w:eastAsia="ja-JP"/>
        </w:rPr>
      </w:pPr>
      <w:r>
        <w:rPr>
          <w:lang w:eastAsia="ja-JP"/>
        </w:rPr>
        <w:t xml:space="preserve">      &lt;TaxTypCd&gt;TAX01&lt;/TaxTypCd&gt;</w:t>
      </w:r>
    </w:p>
    <w:p w14:paraId="450BA715" w14:textId="77777777" w:rsidR="00480FAC" w:rsidRDefault="00480FAC" w:rsidP="00480FAC">
      <w:pPr>
        <w:pStyle w:val="Code"/>
        <w:rPr>
          <w:lang w:eastAsia="ja-JP"/>
        </w:rPr>
      </w:pPr>
      <w:r>
        <w:rPr>
          <w:lang w:eastAsia="ja-JP"/>
        </w:rPr>
        <w:t xml:space="preserve">      &lt;TaxLocAmt&gt;2000.0000&lt;/TaxLocAmt&gt;</w:t>
      </w:r>
    </w:p>
    <w:p w14:paraId="6B15A7B1" w14:textId="77777777" w:rsidR="00480FAC" w:rsidRDefault="00480FAC" w:rsidP="00480FAC">
      <w:pPr>
        <w:pStyle w:val="Code"/>
        <w:rPr>
          <w:lang w:eastAsia="ja-JP"/>
        </w:rPr>
      </w:pPr>
      <w:r>
        <w:rPr>
          <w:lang w:eastAsia="ja-JP"/>
        </w:rPr>
        <w:t xml:space="preserve">      &lt;GlTaxDbAcntNr&gt;ACC123456789&lt;/GlTaxDbAcntNr&gt;</w:t>
      </w:r>
    </w:p>
    <w:p w14:paraId="38CF340D" w14:textId="77777777" w:rsidR="00480FAC" w:rsidRDefault="00480FAC" w:rsidP="00480FAC">
      <w:pPr>
        <w:pStyle w:val="Code"/>
        <w:rPr>
          <w:lang w:eastAsia="ja-JP"/>
        </w:rPr>
      </w:pPr>
      <w:r>
        <w:rPr>
          <w:lang w:eastAsia="ja-JP"/>
        </w:rPr>
        <w:t xml:space="preserve">      &lt;GlTaxCrAcntNr&gt;ACC123456789&lt;/GlTaxCrAcntNr&gt;</w:t>
      </w:r>
    </w:p>
    <w:p w14:paraId="000CAF38" w14:textId="77777777" w:rsidR="00480FAC" w:rsidRDefault="00480FAC" w:rsidP="00480FAC">
      <w:pPr>
        <w:pStyle w:val="Code"/>
        <w:rPr>
          <w:lang w:eastAsia="ja-JP"/>
        </w:rPr>
      </w:pPr>
      <w:r>
        <w:rPr>
          <w:lang w:eastAsia="ja-JP"/>
        </w:rPr>
        <w:t xml:space="preserve">    &lt;/Tax&gt;</w:t>
      </w:r>
    </w:p>
    <w:p w14:paraId="01AA9851" w14:textId="77777777" w:rsidR="00480FAC" w:rsidRDefault="00480FAC" w:rsidP="00480FAC">
      <w:pPr>
        <w:pStyle w:val="Code"/>
        <w:rPr>
          <w:lang w:eastAsia="ja-JP"/>
        </w:rPr>
      </w:pPr>
      <w:r>
        <w:rPr>
          <w:lang w:eastAsia="ja-JP"/>
        </w:rPr>
        <w:t xml:space="preserve">  &lt;/ApAdjDtls&gt;</w:t>
      </w:r>
    </w:p>
    <w:p w14:paraId="50BD46AF" w14:textId="08A20BE9" w:rsidR="00480FAC" w:rsidRPr="00480FAC" w:rsidRDefault="00480FAC" w:rsidP="00480FAC">
      <w:pPr>
        <w:pStyle w:val="Code"/>
        <w:rPr>
          <w:lang w:eastAsia="ja-JP"/>
        </w:rPr>
      </w:pPr>
      <w:r>
        <w:rPr>
          <w:lang w:eastAsia="ja-JP"/>
        </w:rPr>
        <w:t>&lt;/AdcApAdjustmentsDetails&gt;</w:t>
      </w:r>
    </w:p>
    <w:p w14:paraId="5A79D8F5" w14:textId="4B520784" w:rsidR="00D13BA2" w:rsidRPr="00D13BA2" w:rsidRDefault="00D13BA2" w:rsidP="00D13BA2">
      <w:pPr>
        <w:pStyle w:val="ANNEX"/>
        <w:ind w:left="0"/>
      </w:pPr>
      <w:r w:rsidRPr="0031176A">
        <w:rPr>
          <w:lang w:val="en-US"/>
        </w:rPr>
        <w:lastRenderedPageBreak/>
        <w:br/>
      </w:r>
      <w:r w:rsidRPr="00D13BA2">
        <w:rPr>
          <w:b w:val="0"/>
          <w:bCs/>
        </w:rPr>
        <w:t>(informative)</w:t>
      </w:r>
      <w:r w:rsidRPr="00D13BA2">
        <w:rPr>
          <w:b w:val="0"/>
          <w:bCs/>
        </w:rPr>
        <w:br/>
      </w:r>
      <w:r w:rsidRPr="00D13BA2">
        <w:rPr>
          <w:b w:val="0"/>
          <w:bCs/>
        </w:rPr>
        <w:br/>
      </w:r>
      <w:r>
        <w:rPr>
          <w:spacing w:val="-1"/>
        </w:rPr>
        <w:t xml:space="preserve">Example </w:t>
      </w:r>
      <w:r>
        <w:rPr>
          <w:spacing w:val="1"/>
        </w:rPr>
        <w:t>o</w:t>
      </w:r>
      <w:r>
        <w:t xml:space="preserve">f JSON </w:t>
      </w:r>
      <w:r>
        <w:rPr>
          <w:spacing w:val="-3"/>
        </w:rPr>
        <w:t>S</w:t>
      </w:r>
      <w:r>
        <w:t>che</w:t>
      </w:r>
      <w:r>
        <w:rPr>
          <w:spacing w:val="-2"/>
        </w:rPr>
        <w:t>m</w:t>
      </w:r>
      <w:r>
        <w:rPr>
          <w:spacing w:val="1"/>
        </w:rPr>
        <w:t>a</w:t>
      </w:r>
      <w:r>
        <w:t>s</w:t>
      </w:r>
      <w:r w:rsidR="00186270">
        <w:t xml:space="preserve"> and instance documment</w:t>
      </w:r>
    </w:p>
    <w:p w14:paraId="4BE7E0EF" w14:textId="77777777" w:rsidR="00685367" w:rsidRPr="00620AFE" w:rsidRDefault="00685367" w:rsidP="00620AFE"/>
    <w:p w14:paraId="09BA376D" w14:textId="77777777" w:rsidR="001A33D0" w:rsidRPr="00BC394B" w:rsidRDefault="001A33D0" w:rsidP="001A33D0">
      <w:pPr>
        <w:pStyle w:val="BiblioTitle"/>
        <w:keepNext/>
        <w:pageBreakBefore/>
      </w:pPr>
      <w:bookmarkStart w:id="78" w:name="_Toc443470372"/>
      <w:bookmarkStart w:id="79" w:name="_Toc450303224"/>
      <w:bookmarkStart w:id="80" w:name="_Toc9996979"/>
      <w:bookmarkStart w:id="81" w:name="_Toc353342679"/>
      <w:bookmarkStart w:id="82" w:name="_Toc80009903"/>
      <w:r w:rsidRPr="00BC394B">
        <w:lastRenderedPageBreak/>
        <w:t>Bibliography</w:t>
      </w:r>
      <w:bookmarkEnd w:id="78"/>
      <w:bookmarkEnd w:id="79"/>
      <w:bookmarkEnd w:id="80"/>
      <w:bookmarkEnd w:id="81"/>
      <w:bookmarkEnd w:id="82"/>
    </w:p>
    <w:p w14:paraId="69AC0C66" w14:textId="59FE7F69" w:rsidR="00B934D6" w:rsidRPr="001D7FE1" w:rsidRDefault="001A33D0" w:rsidP="00BF1FA0">
      <w:pPr>
        <w:tabs>
          <w:tab w:val="clear" w:pos="403"/>
          <w:tab w:val="left" w:pos="426"/>
        </w:tabs>
      </w:pPr>
      <w:r w:rsidRPr="00CD0D5E">
        <w:t>[1]</w:t>
      </w:r>
      <w:r w:rsidRPr="00CD0D5E">
        <w:tab/>
      </w:r>
      <w:r w:rsidR="00297098" w:rsidRPr="001D7FE1">
        <w:t xml:space="preserve">Consumption Tax Trends 2020- VAT/GST and Excise Rates, Trends and Policy Issues, OECD </w:t>
      </w:r>
      <w:r w:rsidR="00297098" w:rsidRPr="001D7FE1">
        <w:rPr>
          <w:sz w:val="20"/>
          <w:szCs w:val="20"/>
        </w:rPr>
        <w:t xml:space="preserve">https://www.oecd-ilibrary.org/taxation/consumption-tax-trends-2020_152def2d-en </w:t>
      </w:r>
      <w:r w:rsidR="00297098" w:rsidRPr="001D7FE1">
        <w:t xml:space="preserve"> </w:t>
      </w:r>
    </w:p>
    <w:p w14:paraId="16C036B0" w14:textId="66380153" w:rsidR="00B934D6" w:rsidRDefault="002613A5" w:rsidP="00BF1FA0">
      <w:pPr>
        <w:tabs>
          <w:tab w:val="clear" w:pos="403"/>
          <w:tab w:val="left" w:pos="426"/>
        </w:tabs>
        <w:rPr>
          <w:lang w:eastAsia="ja-JP"/>
        </w:rPr>
      </w:pPr>
      <w:r>
        <w:rPr>
          <w:rFonts w:hint="eastAsia"/>
          <w:lang w:eastAsia="ja-JP"/>
        </w:rPr>
        <w:t>[</w:t>
      </w:r>
      <w:r>
        <w:rPr>
          <w:lang w:eastAsia="ja-JP"/>
        </w:rPr>
        <w:t>2]</w:t>
      </w:r>
      <w:r>
        <w:rPr>
          <w:lang w:eastAsia="ja-JP"/>
        </w:rPr>
        <w:tab/>
        <w:t>EN 16931-1 Electronic invoicing -- Part 1: Semantic data model of the core elements of an electronic invoice</w:t>
      </w:r>
    </w:p>
    <w:p w14:paraId="013BC23B" w14:textId="77777777" w:rsidR="00297098" w:rsidRDefault="00297098" w:rsidP="00BF1FA0">
      <w:pPr>
        <w:tabs>
          <w:tab w:val="clear" w:pos="403"/>
          <w:tab w:val="left" w:pos="426"/>
        </w:tabs>
      </w:pPr>
    </w:p>
    <w:p w14:paraId="47ECFA68" w14:textId="73F759C7" w:rsidR="001A33D0" w:rsidRPr="00297098" w:rsidRDefault="00297098" w:rsidP="00BF1FA0">
      <w:pPr>
        <w:tabs>
          <w:tab w:val="clear" w:pos="403"/>
          <w:tab w:val="left" w:pos="426"/>
        </w:tabs>
        <w:rPr>
          <w:color w:val="00B0F0"/>
        </w:rPr>
      </w:pPr>
      <w:r w:rsidRPr="00297098">
        <w:rPr>
          <w:color w:val="00B0F0"/>
        </w:rPr>
        <w:t>[1]</w:t>
      </w:r>
      <w:r w:rsidRPr="00297098">
        <w:rPr>
          <w:color w:val="00B0F0"/>
        </w:rPr>
        <w:tab/>
      </w:r>
      <w:r w:rsidR="001A33D0" w:rsidRPr="00297098">
        <w:rPr>
          <w:color w:val="00B0F0"/>
        </w:rPr>
        <w:t>ISO #####</w:t>
      </w:r>
      <w:r w:rsidR="001A33D0" w:rsidRPr="00297098">
        <w:rPr>
          <w:color w:val="00B0F0"/>
        </w:rPr>
        <w:noBreakHyphen/>
        <w:t xml:space="preserve">#, </w:t>
      </w:r>
      <w:r w:rsidR="001A33D0" w:rsidRPr="00297098">
        <w:rPr>
          <w:i/>
          <w:iCs/>
          <w:color w:val="00B0F0"/>
        </w:rPr>
        <w:t>General title — Part #: Title of part</w:t>
      </w:r>
    </w:p>
    <w:p w14:paraId="694F4F41" w14:textId="77777777" w:rsidR="001A33D0" w:rsidRPr="00297098" w:rsidRDefault="001A33D0" w:rsidP="00BF1FA0">
      <w:pPr>
        <w:tabs>
          <w:tab w:val="clear" w:pos="403"/>
          <w:tab w:val="left" w:pos="426"/>
        </w:tabs>
        <w:rPr>
          <w:color w:val="00B0F0"/>
        </w:rPr>
      </w:pPr>
      <w:r w:rsidRPr="00297098">
        <w:rPr>
          <w:color w:val="00B0F0"/>
        </w:rPr>
        <w:t>[2]</w:t>
      </w:r>
      <w:r w:rsidRPr="00297098">
        <w:rPr>
          <w:color w:val="00B0F0"/>
        </w:rPr>
        <w:tab/>
        <w:t>ISO #####</w:t>
      </w:r>
      <w:r w:rsidRPr="00297098">
        <w:rPr>
          <w:color w:val="00B0F0"/>
        </w:rPr>
        <w:noBreakHyphen/>
        <w:t xml:space="preserve">##:20##, </w:t>
      </w:r>
      <w:r w:rsidRPr="00297098">
        <w:rPr>
          <w:i/>
          <w:color w:val="00B0F0"/>
        </w:rPr>
        <w:t>General title — Part ##: Title of part</w:t>
      </w:r>
    </w:p>
    <w:p w14:paraId="22A06AE6" w14:textId="77777777" w:rsidR="001A33D0" w:rsidRPr="00297098" w:rsidRDefault="001A33D0">
      <w:pPr>
        <w:rPr>
          <w:color w:val="00B0F0"/>
        </w:rPr>
      </w:pPr>
    </w:p>
    <w:sectPr w:rsidR="001A33D0" w:rsidRPr="00297098" w:rsidSect="00C845B4">
      <w:footerReference w:type="even" r:id="rId38"/>
      <w:footerReference w:type="default" r:id="rId39"/>
      <w:type w:val="oddPage"/>
      <w:pgSz w:w="11906" w:h="16838" w:code="9"/>
      <w:pgMar w:top="794" w:right="737" w:bottom="284" w:left="851" w:header="709" w:footer="0" w:gutter="567"/>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Nobu" w:date="2021-08-17T07:31:00Z" w:initials="ns">
    <w:p w14:paraId="35A19158" w14:textId="5469112D" w:rsidR="00CF1E18" w:rsidRDefault="00CF1E18">
      <w:pPr>
        <w:pStyle w:val="afc"/>
      </w:pPr>
      <w:r>
        <w:rPr>
          <w:rStyle w:val="afb"/>
        </w:rPr>
        <w:annotationRef/>
      </w:r>
      <w:r>
        <w:t>Style of writing differs from required format by DP2</w:t>
      </w:r>
    </w:p>
  </w:comment>
  <w:comment w:id="11" w:author="Nobu" w:date="2021-08-17T07:32:00Z" w:initials="ns">
    <w:p w14:paraId="153F96F9" w14:textId="5BD5895A" w:rsidR="00CF1E18" w:rsidRDefault="00CF1E18">
      <w:pPr>
        <w:pStyle w:val="afc"/>
      </w:pPr>
      <w:r>
        <w:rPr>
          <w:rStyle w:val="afb"/>
        </w:rPr>
        <w:annotationRef/>
      </w:r>
      <w:r>
        <w:t>ditto</w:t>
      </w:r>
    </w:p>
  </w:comment>
  <w:comment w:id="12" w:author="Nobu" w:date="2021-08-17T07:34:00Z" w:initials="ns">
    <w:p w14:paraId="286C97EE" w14:textId="1147BF48" w:rsidR="00BA2944" w:rsidRDefault="00BA2944">
      <w:pPr>
        <w:pStyle w:val="afc"/>
      </w:pPr>
      <w:r>
        <w:rPr>
          <w:rStyle w:val="afb"/>
        </w:rPr>
        <w:annotationRef/>
      </w:r>
      <w:r>
        <w:t>ditto</w:t>
      </w:r>
    </w:p>
  </w:comment>
  <w:comment w:id="13" w:author="Nobu" w:date="2021-08-17T07:35:00Z" w:initials="ns">
    <w:p w14:paraId="12ECB6A1" w14:textId="49EDD89E" w:rsidR="00BA2944" w:rsidRDefault="00BA2944">
      <w:pPr>
        <w:pStyle w:val="afc"/>
      </w:pPr>
      <w:r>
        <w:rPr>
          <w:rStyle w:val="afb"/>
        </w:rPr>
        <w:annotationRef/>
      </w:r>
      <w:r>
        <w:t>ditto</w:t>
      </w:r>
    </w:p>
  </w:comment>
  <w:comment w:id="14" w:author="Nobu" w:date="2021-08-17T07:36:00Z" w:initials="ns">
    <w:p w14:paraId="3164A445" w14:textId="2994048B" w:rsidR="00BA2944" w:rsidRDefault="00BA2944">
      <w:pPr>
        <w:pStyle w:val="afc"/>
      </w:pPr>
      <w:r>
        <w:rPr>
          <w:rStyle w:val="afb"/>
        </w:rPr>
        <w:annotationRef/>
      </w:r>
      <w:r>
        <w:t>ditto</w:t>
      </w:r>
    </w:p>
  </w:comment>
  <w:comment w:id="15" w:author="Nobu" w:date="2021-08-17T07:36:00Z" w:initials="ns">
    <w:p w14:paraId="597B46C8" w14:textId="7971A554" w:rsidR="00BA2944" w:rsidRDefault="00BA2944">
      <w:pPr>
        <w:pStyle w:val="afc"/>
      </w:pPr>
      <w:r>
        <w:rPr>
          <w:rStyle w:val="afb"/>
        </w:rPr>
        <w:annotationRef/>
      </w:r>
      <w:r>
        <w:t>ditto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A19158" w15:done="0"/>
  <w15:commentEx w15:paraId="153F96F9" w15:done="0"/>
  <w15:commentEx w15:paraId="286C97EE" w15:done="0"/>
  <w15:commentEx w15:paraId="12ECB6A1" w15:done="0"/>
  <w15:commentEx w15:paraId="3164A445" w15:done="0"/>
  <w15:commentEx w15:paraId="597B46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5E460" w16cex:dateUtc="2021-08-16T22:31:00Z"/>
  <w16cex:commentExtensible w16cex:durableId="24C5E4AB" w16cex:dateUtc="2021-08-16T22:32:00Z"/>
  <w16cex:commentExtensible w16cex:durableId="24C5E507" w16cex:dateUtc="2021-08-16T22:34:00Z"/>
  <w16cex:commentExtensible w16cex:durableId="24C5E537" w16cex:dateUtc="2021-08-16T22:35:00Z"/>
  <w16cex:commentExtensible w16cex:durableId="24C5E567" w16cex:dateUtc="2021-08-16T22:36:00Z"/>
  <w16cex:commentExtensible w16cex:durableId="24C5E58D" w16cex:dateUtc="2021-08-16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A19158" w16cid:durableId="24C5E460"/>
  <w16cid:commentId w16cid:paraId="153F96F9" w16cid:durableId="24C5E4AB"/>
  <w16cid:commentId w16cid:paraId="286C97EE" w16cid:durableId="24C5E507"/>
  <w16cid:commentId w16cid:paraId="12ECB6A1" w16cid:durableId="24C5E537"/>
  <w16cid:commentId w16cid:paraId="3164A445" w16cid:durableId="24C5E567"/>
  <w16cid:commentId w16cid:paraId="597B46C8" w16cid:durableId="24C5E5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596CD" w14:textId="77777777" w:rsidR="00B17654" w:rsidRDefault="00B17654">
      <w:pPr>
        <w:spacing w:after="0" w:line="240" w:lineRule="auto"/>
      </w:pPr>
      <w:r>
        <w:separator/>
      </w:r>
    </w:p>
  </w:endnote>
  <w:endnote w:type="continuationSeparator" w:id="0">
    <w:p w14:paraId="29A6DE13" w14:textId="77777777" w:rsidR="00B17654" w:rsidRDefault="00B17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ＭＳ 明朝">
    <w:altName w:val="MS Mincho"/>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swiss"/>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C5464" w14:textId="77777777" w:rsidR="004421EF" w:rsidRPr="00BA1CC8" w:rsidRDefault="004421EF" w:rsidP="004421EF">
    <w:pPr>
      <w:pStyle w:val="ac"/>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2</w:t>
    </w:r>
    <w:r w:rsidRPr="00BA1CC8">
      <w:rPr>
        <w:b/>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052B4" w14:textId="77777777" w:rsidR="004D16C0" w:rsidRPr="000F0E7A" w:rsidRDefault="000F0E7A" w:rsidP="000F0E7A">
    <w:pPr>
      <w:pStyle w:val="ae"/>
      <w:spacing w:before="360" w:after="480" w:line="240" w:lineRule="exact"/>
      <w:jc w:val="right"/>
      <w:rPr>
        <w:b w:val="0"/>
        <w:sz w:val="20"/>
        <w:szCs w:val="20"/>
      </w:rPr>
    </w:pPr>
    <w:r w:rsidRPr="000F0E7A">
      <w:rPr>
        <w:b w:val="0"/>
        <w:sz w:val="20"/>
        <w:szCs w:val="20"/>
      </w:rPr>
      <w:t>© ISO ####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C4999" w14:textId="77777777" w:rsidR="004421EF" w:rsidRPr="00BA1CC8" w:rsidRDefault="004421EF" w:rsidP="003B153F">
    <w:pPr>
      <w:pStyle w:val="ac"/>
      <w:spacing w:after="480" w:line="240" w:lineRule="exact"/>
      <w:rPr>
        <w:sz w:val="20"/>
      </w:rPr>
    </w:pPr>
    <w:r w:rsidRPr="00096387">
      <w:fldChar w:fldCharType="begin"/>
    </w:r>
    <w:r w:rsidRPr="00096387">
      <w:instrText xml:space="preserve"> PAGE   \* MERGEFORMAT </w:instrText>
    </w:r>
    <w:r w:rsidRPr="00096387">
      <w:fldChar w:fldCharType="separate"/>
    </w:r>
    <w:r w:rsidR="002C453D" w:rsidRPr="00096387">
      <w:rPr>
        <w:noProof/>
      </w:rPr>
      <w:t>iv</w:t>
    </w:r>
    <w:r w:rsidRPr="00096387">
      <w:fldChar w:fldCharType="end"/>
    </w:r>
    <w:r w:rsidRPr="00BA1CC8">
      <w:rPr>
        <w:sz w:val="20"/>
      </w:rPr>
      <w:tab/>
    </w:r>
    <w:r w:rsidRPr="00096387">
      <w:rPr>
        <w:sz w:val="18"/>
        <w:szCs w:val="18"/>
      </w:rPr>
      <w:t>© ISO #### –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C43A" w14:textId="77777777" w:rsidR="004421EF" w:rsidRPr="00BA1CC8" w:rsidRDefault="004421EF" w:rsidP="003B153F">
    <w:pPr>
      <w:pStyle w:val="ac"/>
      <w:spacing w:after="480" w:line="240" w:lineRule="atLeast"/>
      <w:rPr>
        <w:sz w:val="20"/>
      </w:rPr>
    </w:pPr>
    <w:r w:rsidRPr="00596E93">
      <w:rPr>
        <w:sz w:val="18"/>
        <w:szCs w:val="18"/>
      </w:rPr>
      <w:t>© ISO #### – All rights reserved</w:t>
    </w:r>
    <w:r w:rsidRPr="00BA1CC8">
      <w:rPr>
        <w:sz w:val="20"/>
      </w:rPr>
      <w:tab/>
    </w:r>
    <w:r w:rsidRPr="00596E93">
      <w:fldChar w:fldCharType="begin"/>
    </w:r>
    <w:r w:rsidRPr="00596E93">
      <w:instrText xml:space="preserve"> PAGE   \* MERGEFORMAT </w:instrText>
    </w:r>
    <w:r w:rsidRPr="00596E93">
      <w:fldChar w:fldCharType="separate"/>
    </w:r>
    <w:r w:rsidR="002C453D" w:rsidRPr="00596E93">
      <w:rPr>
        <w:noProof/>
      </w:rPr>
      <w:t>v</w:t>
    </w:r>
    <w:r w:rsidRPr="00596E93">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FA848" w14:textId="77777777" w:rsidR="004421EF" w:rsidRPr="00BA1CC8" w:rsidRDefault="004421EF" w:rsidP="003B153F">
    <w:pPr>
      <w:pStyle w:val="ac"/>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sidR="002C453D" w:rsidRPr="008A6D64">
      <w:rPr>
        <w:b/>
        <w:noProof/>
      </w:rPr>
      <w:t>6</w:t>
    </w:r>
    <w:r w:rsidRPr="008A6D64">
      <w:rPr>
        <w:b/>
      </w:rPr>
      <w:fldChar w:fldCharType="end"/>
    </w:r>
    <w:r w:rsidRPr="00BA1CC8">
      <w:rPr>
        <w:sz w:val="20"/>
      </w:rPr>
      <w:tab/>
    </w:r>
    <w:r w:rsidRPr="008A6D64">
      <w:rPr>
        <w:sz w:val="18"/>
        <w:szCs w:val="18"/>
      </w:rPr>
      <w:t>© ISO #### – All rights reserved</w:t>
    </w:r>
  </w:p>
  <w:p w14:paraId="3AD759DE" w14:textId="77777777" w:rsidR="003B056A" w:rsidRDefault="003B056A"/>
  <w:p w14:paraId="3A06D1B2" w14:textId="77777777" w:rsidR="003B056A" w:rsidRDefault="003B056A"/>
  <w:p w14:paraId="3DE1D74C" w14:textId="77777777" w:rsidR="003B056A" w:rsidRDefault="003B056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68074" w14:textId="77777777" w:rsidR="004421EF" w:rsidRPr="00BA1CC8" w:rsidRDefault="004421EF" w:rsidP="003B153F">
    <w:pPr>
      <w:pStyle w:val="ac"/>
      <w:spacing w:after="480" w:line="240" w:lineRule="exact"/>
      <w:rPr>
        <w:sz w:val="20"/>
      </w:rPr>
    </w:pPr>
    <w:r w:rsidRPr="00864D32">
      <w:rPr>
        <w:sz w:val="18"/>
        <w:szCs w:val="18"/>
      </w:rPr>
      <w:t>© ISO #### – All rights reserved</w:t>
    </w:r>
    <w:r w:rsidRPr="00BA1CC8">
      <w:rPr>
        <w:sz w:val="20"/>
      </w:rPr>
      <w:tab/>
    </w:r>
    <w:r w:rsidRPr="00864D32">
      <w:rPr>
        <w:b/>
      </w:rPr>
      <w:fldChar w:fldCharType="begin"/>
    </w:r>
    <w:r w:rsidRPr="00864D32">
      <w:rPr>
        <w:b/>
      </w:rPr>
      <w:instrText xml:space="preserve"> PAGE   \* MERGEFORMAT </w:instrText>
    </w:r>
    <w:r w:rsidRPr="00864D32">
      <w:rPr>
        <w:b/>
      </w:rPr>
      <w:fldChar w:fldCharType="separate"/>
    </w:r>
    <w:r w:rsidR="002C453D" w:rsidRPr="00864D32">
      <w:rPr>
        <w:b/>
        <w:noProof/>
      </w:rPr>
      <w:t>5</w:t>
    </w:r>
    <w:r w:rsidRPr="00864D32">
      <w:rPr>
        <w:b/>
      </w:rPr>
      <w:fldChar w:fldCharType="end"/>
    </w:r>
  </w:p>
  <w:p w14:paraId="11827906" w14:textId="77777777" w:rsidR="003B056A" w:rsidRDefault="003B056A"/>
  <w:p w14:paraId="2DCB1956" w14:textId="77777777" w:rsidR="003B056A" w:rsidRDefault="003B056A"/>
  <w:p w14:paraId="7829571C" w14:textId="77777777" w:rsidR="003B056A" w:rsidRDefault="003B05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7F71A" w14:textId="77777777" w:rsidR="00B17654" w:rsidRDefault="00B17654">
      <w:pPr>
        <w:spacing w:after="0" w:line="240" w:lineRule="auto"/>
      </w:pPr>
      <w:r>
        <w:separator/>
      </w:r>
    </w:p>
  </w:footnote>
  <w:footnote w:type="continuationSeparator" w:id="0">
    <w:p w14:paraId="0D6D1E8A" w14:textId="77777777" w:rsidR="00B17654" w:rsidRDefault="00B17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85CE" w14:textId="77777777" w:rsidR="004421EF" w:rsidRPr="00151316" w:rsidRDefault="004421EF" w:rsidP="004421EF">
    <w:pPr>
      <w:pStyle w:val="ae"/>
      <w:spacing w:line="240" w:lineRule="exact"/>
      <w:jc w:val="left"/>
    </w:pPr>
    <w:r w:rsidRPr="00151316">
      <w:t>ISO #####-#:####(X)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F86A7" w14:textId="77777777" w:rsidR="004421EF" w:rsidRPr="004D16C0" w:rsidRDefault="004421EF" w:rsidP="004D16C0">
    <w:pPr>
      <w:pStyle w:val="ae"/>
      <w:spacing w:after="720" w:line="240" w:lineRule="exact"/>
      <w:jc w:val="left"/>
      <w:rPr>
        <w:sz w:val="24"/>
        <w:szCs w:val="24"/>
      </w:rPr>
    </w:pPr>
    <w:r w:rsidRPr="004D16C0">
      <w:rPr>
        <w:sz w:val="24"/>
        <w:szCs w:val="24"/>
      </w:rPr>
      <w:t>ISO #####-#:####(X)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69A0" w14:textId="77777777" w:rsidR="004421EF" w:rsidRPr="004D16C0" w:rsidRDefault="004421EF" w:rsidP="00864D32">
    <w:pPr>
      <w:pStyle w:val="ae"/>
      <w:spacing w:after="720" w:line="240" w:lineRule="exact"/>
      <w:jc w:val="right"/>
      <w:rPr>
        <w:sz w:val="24"/>
        <w:szCs w:val="24"/>
      </w:rPr>
    </w:pPr>
    <w:r w:rsidRPr="004D16C0">
      <w:rPr>
        <w:sz w:val="24"/>
        <w:szCs w:val="24"/>
      </w:rPr>
      <w:t>ISO #####-#:####(X)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88CC3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EE75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3AF3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7A235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F56A8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908CB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CC0D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7AFD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E003C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7D4A05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8A55008"/>
    <w:multiLevelType w:val="multilevel"/>
    <w:tmpl w:val="79E271A4"/>
    <w:lvl w:ilvl="0">
      <w:start w:val="1"/>
      <w:numFmt w:val="upperLetter"/>
      <w:pStyle w:val="ANNEX"/>
      <w:suff w:val="nothing"/>
      <w:lvlText w:val="Annex %1"/>
      <w:lvlJc w:val="left"/>
      <w:pPr>
        <w:ind w:left="3060" w:firstLine="0"/>
      </w:pPr>
      <w:rPr>
        <w:rFonts w:ascii="Cambria" w:hAnsi="Cambria" w:cs="Times New Roman" w:hint="default"/>
        <w:b/>
        <w:i w:val="0"/>
        <w:color w:val="auto"/>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1" w15:restartNumberingAfterBreak="0">
    <w:nsid w:val="1371155B"/>
    <w:multiLevelType w:val="hybridMultilevel"/>
    <w:tmpl w:val="4BC071D6"/>
    <w:lvl w:ilvl="0" w:tplc="259E7050">
      <w:numFmt w:val="bullet"/>
      <w:lvlText w:val="—"/>
      <w:lvlJc w:val="left"/>
      <w:pPr>
        <w:ind w:left="760" w:hanging="40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3C0ED6"/>
    <w:multiLevelType w:val="hybridMultilevel"/>
    <w:tmpl w:val="ED0ECC6C"/>
    <w:lvl w:ilvl="0" w:tplc="259E7050">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C81EA1"/>
    <w:multiLevelType w:val="hybridMultilevel"/>
    <w:tmpl w:val="B6820ABE"/>
    <w:lvl w:ilvl="0" w:tplc="2E70DCAE">
      <w:start w:val="1"/>
      <w:numFmt w:val="decimal"/>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C7EB8"/>
    <w:multiLevelType w:val="multilevel"/>
    <w:tmpl w:val="975087F0"/>
    <w:lvl w:ilvl="0">
      <w:start w:val="1"/>
      <w:numFmt w:val="decimal"/>
      <w:pStyle w:val="1"/>
      <w:lvlText w:val="%1"/>
      <w:lvlJc w:val="left"/>
      <w:pPr>
        <w:tabs>
          <w:tab w:val="num" w:pos="432"/>
        </w:tabs>
        <w:ind w:left="432" w:hanging="432"/>
      </w:pPr>
      <w:rPr>
        <w:rFonts w:cs="Times New Roman"/>
        <w:b/>
        <w:i w:val="0"/>
      </w:rPr>
    </w:lvl>
    <w:lvl w:ilvl="1">
      <w:start w:val="1"/>
      <w:numFmt w:val="decimal"/>
      <w:pStyle w:val="2"/>
      <w:lvlText w:val="%1.%2"/>
      <w:lvlJc w:val="left"/>
      <w:pPr>
        <w:tabs>
          <w:tab w:val="num" w:pos="360"/>
        </w:tabs>
      </w:pPr>
      <w:rPr>
        <w:rFonts w:cs="Times New Roman"/>
        <w:b/>
        <w:i w:val="0"/>
      </w:rPr>
    </w:lvl>
    <w:lvl w:ilvl="2">
      <w:start w:val="1"/>
      <w:numFmt w:val="decimal"/>
      <w:pStyle w:val="3"/>
      <w:lvlText w:val="%1.%2.%3"/>
      <w:lvlJc w:val="left"/>
      <w:pPr>
        <w:tabs>
          <w:tab w:val="num" w:pos="720"/>
        </w:tabs>
      </w:pPr>
      <w:rPr>
        <w:rFonts w:cs="Times New Roman"/>
        <w:b/>
        <w:i w:val="0"/>
      </w:rPr>
    </w:lvl>
    <w:lvl w:ilvl="3">
      <w:start w:val="1"/>
      <w:numFmt w:val="decimal"/>
      <w:pStyle w:val="4"/>
      <w:lvlText w:val="%1.%2.%3.%4"/>
      <w:lvlJc w:val="left"/>
      <w:pPr>
        <w:tabs>
          <w:tab w:val="num" w:pos="1080"/>
        </w:tabs>
      </w:pPr>
      <w:rPr>
        <w:rFonts w:cs="Times New Roman"/>
        <w:b/>
        <w:i w:val="0"/>
      </w:rPr>
    </w:lvl>
    <w:lvl w:ilvl="4">
      <w:start w:val="1"/>
      <w:numFmt w:val="decimal"/>
      <w:pStyle w:val="5"/>
      <w:lvlText w:val="%1.%2.%3.%4.%5"/>
      <w:lvlJc w:val="left"/>
      <w:pPr>
        <w:tabs>
          <w:tab w:val="num" w:pos="1080"/>
        </w:tabs>
      </w:pPr>
      <w:rPr>
        <w:rFonts w:cs="Times New Roman"/>
        <w:b/>
        <w:i w:val="0"/>
      </w:rPr>
    </w:lvl>
    <w:lvl w:ilvl="5">
      <w:start w:val="1"/>
      <w:numFmt w:val="decimal"/>
      <w:pStyle w:val="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F72C3D"/>
    <w:multiLevelType w:val="hybridMultilevel"/>
    <w:tmpl w:val="83A601A2"/>
    <w:lvl w:ilvl="0" w:tplc="1FC07F14">
      <w:numFmt w:val="bullet"/>
      <w:pStyle w:val="a1"/>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476042"/>
    <w:multiLevelType w:val="hybridMultilevel"/>
    <w:tmpl w:val="A220123A"/>
    <w:lvl w:ilvl="0" w:tplc="9A960D10">
      <w:start w:val="1"/>
      <w:numFmt w:val="decimal"/>
      <w:pStyle w:val="Tabletitle"/>
      <w:suff w:val="space"/>
      <w:lvlText w:val="Table %1 —"/>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6"/>
  </w:num>
  <w:num w:numId="14">
    <w:abstractNumId w:val="13"/>
  </w:num>
  <w:num w:numId="15">
    <w:abstractNumId w:val="14"/>
  </w:num>
  <w:num w:numId="16">
    <w:abstractNumId w:val="18"/>
  </w:num>
  <w:num w:numId="17">
    <w:abstractNumId w:val="19"/>
  </w:num>
  <w:num w:numId="18">
    <w:abstractNumId w:val="12"/>
  </w:num>
  <w:num w:numId="19">
    <w:abstractNumId w:val="11"/>
  </w:num>
  <w:num w:numId="20">
    <w:abstractNumId w:val="17"/>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4"/>
  </w:num>
  <w:num w:numId="32">
    <w:abstractNumId w:val="14"/>
  </w:num>
  <w:num w:numId="33">
    <w:abstractNumId w:val="14"/>
  </w:num>
  <w:num w:numId="34">
    <w:abstractNumId w:val="18"/>
    <w:lvlOverride w:ilvl="0">
      <w:startOverride w:val="1"/>
    </w:lvlOverride>
  </w:num>
  <w:num w:numId="35">
    <w:abstractNumId w:val="10"/>
  </w:num>
  <w:num w:numId="36">
    <w:abstractNumId w:val="10"/>
  </w:num>
  <w:num w:numId="37">
    <w:abstractNumId w:val="18"/>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bu">
    <w15:presenceInfo w15:providerId="None" w15:userId="Nob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bordersDoNotSurroundHeader/>
  <w:bordersDoNotSurroundFooter/>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evenAndOddHeaders/>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E3"/>
    <w:rsid w:val="0004257F"/>
    <w:rsid w:val="000518A1"/>
    <w:rsid w:val="00052262"/>
    <w:rsid w:val="00055455"/>
    <w:rsid w:val="00060093"/>
    <w:rsid w:val="00072D10"/>
    <w:rsid w:val="000736AF"/>
    <w:rsid w:val="00096387"/>
    <w:rsid w:val="000A6586"/>
    <w:rsid w:val="000C033F"/>
    <w:rsid w:val="000C4DE2"/>
    <w:rsid w:val="000D278C"/>
    <w:rsid w:val="000F0E7A"/>
    <w:rsid w:val="000F26E3"/>
    <w:rsid w:val="0014359A"/>
    <w:rsid w:val="00151B6D"/>
    <w:rsid w:val="0015226D"/>
    <w:rsid w:val="00156240"/>
    <w:rsid w:val="00162783"/>
    <w:rsid w:val="00186270"/>
    <w:rsid w:val="001A0B0F"/>
    <w:rsid w:val="001A33D0"/>
    <w:rsid w:val="001A6FE7"/>
    <w:rsid w:val="001B0F4C"/>
    <w:rsid w:val="001B51CD"/>
    <w:rsid w:val="001C6575"/>
    <w:rsid w:val="001D7FE1"/>
    <w:rsid w:val="001F6537"/>
    <w:rsid w:val="0021435E"/>
    <w:rsid w:val="00222E6D"/>
    <w:rsid w:val="00251453"/>
    <w:rsid w:val="002613A5"/>
    <w:rsid w:val="00264095"/>
    <w:rsid w:val="002813DC"/>
    <w:rsid w:val="00294FB0"/>
    <w:rsid w:val="00297098"/>
    <w:rsid w:val="002C453D"/>
    <w:rsid w:val="002C4667"/>
    <w:rsid w:val="002E0796"/>
    <w:rsid w:val="002F3867"/>
    <w:rsid w:val="0031176A"/>
    <w:rsid w:val="00313147"/>
    <w:rsid w:val="00314414"/>
    <w:rsid w:val="003228B2"/>
    <w:rsid w:val="003259B9"/>
    <w:rsid w:val="0033126C"/>
    <w:rsid w:val="003323DC"/>
    <w:rsid w:val="00333718"/>
    <w:rsid w:val="00335AC7"/>
    <w:rsid w:val="0035348A"/>
    <w:rsid w:val="003621EE"/>
    <w:rsid w:val="00395E39"/>
    <w:rsid w:val="00396685"/>
    <w:rsid w:val="003B056A"/>
    <w:rsid w:val="003B153F"/>
    <w:rsid w:val="003B32BC"/>
    <w:rsid w:val="003C579B"/>
    <w:rsid w:val="003E18DF"/>
    <w:rsid w:val="003E2AB0"/>
    <w:rsid w:val="00400F60"/>
    <w:rsid w:val="00404DBD"/>
    <w:rsid w:val="00426C8C"/>
    <w:rsid w:val="004375DE"/>
    <w:rsid w:val="004417F0"/>
    <w:rsid w:val="004421EF"/>
    <w:rsid w:val="0044447B"/>
    <w:rsid w:val="00455D3D"/>
    <w:rsid w:val="00480FAC"/>
    <w:rsid w:val="00481387"/>
    <w:rsid w:val="00483777"/>
    <w:rsid w:val="00490CBC"/>
    <w:rsid w:val="00494DC9"/>
    <w:rsid w:val="004A63D9"/>
    <w:rsid w:val="004B049A"/>
    <w:rsid w:val="004B58A6"/>
    <w:rsid w:val="004C241D"/>
    <w:rsid w:val="004D16C0"/>
    <w:rsid w:val="004D3DEB"/>
    <w:rsid w:val="004D713E"/>
    <w:rsid w:val="004E6E8E"/>
    <w:rsid w:val="00501F28"/>
    <w:rsid w:val="00511903"/>
    <w:rsid w:val="00511DE0"/>
    <w:rsid w:val="00526284"/>
    <w:rsid w:val="005278A6"/>
    <w:rsid w:val="00537A1A"/>
    <w:rsid w:val="0054733A"/>
    <w:rsid w:val="00575A4B"/>
    <w:rsid w:val="00585D61"/>
    <w:rsid w:val="00596E93"/>
    <w:rsid w:val="005B3EC6"/>
    <w:rsid w:val="005C3646"/>
    <w:rsid w:val="005D6017"/>
    <w:rsid w:val="005E3614"/>
    <w:rsid w:val="00610D56"/>
    <w:rsid w:val="00620AFE"/>
    <w:rsid w:val="00634344"/>
    <w:rsid w:val="00652F34"/>
    <w:rsid w:val="00673172"/>
    <w:rsid w:val="00675DB0"/>
    <w:rsid w:val="0068101F"/>
    <w:rsid w:val="0068477D"/>
    <w:rsid w:val="00685367"/>
    <w:rsid w:val="00692383"/>
    <w:rsid w:val="006C48BF"/>
    <w:rsid w:val="006D3D76"/>
    <w:rsid w:val="006E16E7"/>
    <w:rsid w:val="006E3A03"/>
    <w:rsid w:val="00710B87"/>
    <w:rsid w:val="0073389D"/>
    <w:rsid w:val="00736962"/>
    <w:rsid w:val="00741880"/>
    <w:rsid w:val="007451B9"/>
    <w:rsid w:val="00762AED"/>
    <w:rsid w:val="007812F0"/>
    <w:rsid w:val="007B5DAA"/>
    <w:rsid w:val="007C16D2"/>
    <w:rsid w:val="007C6648"/>
    <w:rsid w:val="007F3B91"/>
    <w:rsid w:val="007F7F35"/>
    <w:rsid w:val="0081671E"/>
    <w:rsid w:val="00864D32"/>
    <w:rsid w:val="008713ED"/>
    <w:rsid w:val="0087167B"/>
    <w:rsid w:val="00873D46"/>
    <w:rsid w:val="008814B2"/>
    <w:rsid w:val="00884B95"/>
    <w:rsid w:val="00885E28"/>
    <w:rsid w:val="00897961"/>
    <w:rsid w:val="008A6D64"/>
    <w:rsid w:val="008C1800"/>
    <w:rsid w:val="008C5D33"/>
    <w:rsid w:val="008D1406"/>
    <w:rsid w:val="008E1F57"/>
    <w:rsid w:val="008E65C3"/>
    <w:rsid w:val="008F2F5F"/>
    <w:rsid w:val="00914FA0"/>
    <w:rsid w:val="00925302"/>
    <w:rsid w:val="00947DA3"/>
    <w:rsid w:val="0097303B"/>
    <w:rsid w:val="00982C54"/>
    <w:rsid w:val="009B635A"/>
    <w:rsid w:val="009E7B5A"/>
    <w:rsid w:val="009F2FC6"/>
    <w:rsid w:val="009F594A"/>
    <w:rsid w:val="00A03038"/>
    <w:rsid w:val="00A10C28"/>
    <w:rsid w:val="00A25816"/>
    <w:rsid w:val="00A30D59"/>
    <w:rsid w:val="00A4141A"/>
    <w:rsid w:val="00A45AE0"/>
    <w:rsid w:val="00A50D78"/>
    <w:rsid w:val="00A61206"/>
    <w:rsid w:val="00A66263"/>
    <w:rsid w:val="00A752AD"/>
    <w:rsid w:val="00AA541F"/>
    <w:rsid w:val="00AC0427"/>
    <w:rsid w:val="00AD6264"/>
    <w:rsid w:val="00AF719B"/>
    <w:rsid w:val="00B16F7C"/>
    <w:rsid w:val="00B17654"/>
    <w:rsid w:val="00B60AF8"/>
    <w:rsid w:val="00B77025"/>
    <w:rsid w:val="00B80F08"/>
    <w:rsid w:val="00B83404"/>
    <w:rsid w:val="00B9118A"/>
    <w:rsid w:val="00B934D6"/>
    <w:rsid w:val="00BA1F97"/>
    <w:rsid w:val="00BA2944"/>
    <w:rsid w:val="00BA6E9D"/>
    <w:rsid w:val="00BC394B"/>
    <w:rsid w:val="00BE5F1A"/>
    <w:rsid w:val="00BF1FA0"/>
    <w:rsid w:val="00BF7921"/>
    <w:rsid w:val="00C00CE2"/>
    <w:rsid w:val="00C2353A"/>
    <w:rsid w:val="00C25202"/>
    <w:rsid w:val="00C33932"/>
    <w:rsid w:val="00C4462E"/>
    <w:rsid w:val="00C507FB"/>
    <w:rsid w:val="00C618F1"/>
    <w:rsid w:val="00C800D6"/>
    <w:rsid w:val="00C80DEE"/>
    <w:rsid w:val="00C81B63"/>
    <w:rsid w:val="00C83357"/>
    <w:rsid w:val="00C845B4"/>
    <w:rsid w:val="00C878AB"/>
    <w:rsid w:val="00CA0F77"/>
    <w:rsid w:val="00CB117B"/>
    <w:rsid w:val="00CB5EBE"/>
    <w:rsid w:val="00CB68FA"/>
    <w:rsid w:val="00CD0D5E"/>
    <w:rsid w:val="00CF0928"/>
    <w:rsid w:val="00CF1E18"/>
    <w:rsid w:val="00D01629"/>
    <w:rsid w:val="00D13BA2"/>
    <w:rsid w:val="00D21A10"/>
    <w:rsid w:val="00D26D20"/>
    <w:rsid w:val="00D33289"/>
    <w:rsid w:val="00D37E03"/>
    <w:rsid w:val="00D51663"/>
    <w:rsid w:val="00D545D6"/>
    <w:rsid w:val="00D86485"/>
    <w:rsid w:val="00D9550E"/>
    <w:rsid w:val="00DB6BB6"/>
    <w:rsid w:val="00DD1BA4"/>
    <w:rsid w:val="00DE4393"/>
    <w:rsid w:val="00DF121D"/>
    <w:rsid w:val="00DF529C"/>
    <w:rsid w:val="00DF6AAF"/>
    <w:rsid w:val="00E014A1"/>
    <w:rsid w:val="00E23BD7"/>
    <w:rsid w:val="00E45DE1"/>
    <w:rsid w:val="00E66E01"/>
    <w:rsid w:val="00EA691B"/>
    <w:rsid w:val="00EA7BD6"/>
    <w:rsid w:val="00EB5B98"/>
    <w:rsid w:val="00EB5FF5"/>
    <w:rsid w:val="00EC052F"/>
    <w:rsid w:val="00ED0975"/>
    <w:rsid w:val="00ED5FAB"/>
    <w:rsid w:val="00F02B07"/>
    <w:rsid w:val="00F267AA"/>
    <w:rsid w:val="00F42FEA"/>
    <w:rsid w:val="00F44352"/>
    <w:rsid w:val="00F77E4F"/>
    <w:rsid w:val="00F81286"/>
    <w:rsid w:val="00F81ACE"/>
    <w:rsid w:val="00F828CA"/>
    <w:rsid w:val="00F85048"/>
    <w:rsid w:val="00F91D63"/>
    <w:rsid w:val="00F952B9"/>
    <w:rsid w:val="00F97D7F"/>
    <w:rsid w:val="00FA11A2"/>
    <w:rsid w:val="00FA5917"/>
    <w:rsid w:val="00FC1FDA"/>
    <w:rsid w:val="00FF25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2534E20"/>
  <w15:chartTrackingRefBased/>
  <w15:docId w15:val="{52913F62-7403-4664-BDE6-AAA53F62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semiHidden/>
    <w:qFormat/>
    <w:rsid w:val="00982C54"/>
    <w:pPr>
      <w:tabs>
        <w:tab w:val="left" w:pos="403"/>
      </w:tabs>
      <w:spacing w:after="120" w:line="240" w:lineRule="atLeast"/>
      <w:jc w:val="both"/>
    </w:pPr>
    <w:rPr>
      <w:sz w:val="22"/>
      <w:szCs w:val="22"/>
      <w:lang w:val="en-GB"/>
    </w:rPr>
  </w:style>
  <w:style w:type="paragraph" w:styleId="1">
    <w:name w:val="heading 1"/>
    <w:basedOn w:val="a7"/>
    <w:next w:val="a7"/>
    <w:link w:val="10"/>
    <w:uiPriority w:val="1"/>
    <w:qFormat/>
    <w:rsid w:val="001B51CD"/>
    <w:pPr>
      <w:keepNext/>
      <w:numPr>
        <w:numId w:val="6"/>
      </w:numPr>
      <w:tabs>
        <w:tab w:val="clear" w:pos="403"/>
        <w:tab w:val="left" w:pos="400"/>
        <w:tab w:val="left" w:pos="560"/>
      </w:tabs>
      <w:suppressAutoHyphens/>
      <w:spacing w:before="270" w:line="270" w:lineRule="atLeast"/>
      <w:jc w:val="left"/>
      <w:outlineLvl w:val="0"/>
    </w:pPr>
    <w:rPr>
      <w:rFonts w:eastAsia="ＭＳ 明朝"/>
      <w:b/>
      <w:sz w:val="26"/>
      <w:lang w:eastAsia="ja-JP"/>
    </w:rPr>
  </w:style>
  <w:style w:type="paragraph" w:styleId="2">
    <w:name w:val="heading 2"/>
    <w:basedOn w:val="1"/>
    <w:next w:val="a7"/>
    <w:link w:val="20"/>
    <w:uiPriority w:val="2"/>
    <w:qFormat/>
    <w:rsid w:val="001B51CD"/>
    <w:pPr>
      <w:numPr>
        <w:ilvl w:val="1"/>
      </w:numPr>
      <w:tabs>
        <w:tab w:val="clear" w:pos="360"/>
        <w:tab w:val="clear" w:pos="400"/>
        <w:tab w:val="clear" w:pos="560"/>
        <w:tab w:val="left" w:pos="540"/>
        <w:tab w:val="left" w:pos="700"/>
      </w:tabs>
      <w:spacing w:before="60" w:line="250" w:lineRule="atLeast"/>
      <w:outlineLvl w:val="1"/>
    </w:pPr>
    <w:rPr>
      <w:sz w:val="24"/>
    </w:rPr>
  </w:style>
  <w:style w:type="paragraph" w:styleId="3">
    <w:name w:val="heading 3"/>
    <w:basedOn w:val="1"/>
    <w:next w:val="a7"/>
    <w:link w:val="30"/>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4">
    <w:name w:val="heading 4"/>
    <w:basedOn w:val="3"/>
    <w:next w:val="a7"/>
    <w:link w:val="40"/>
    <w:uiPriority w:val="4"/>
    <w:qFormat/>
    <w:rsid w:val="00F828CA"/>
    <w:pPr>
      <w:numPr>
        <w:ilvl w:val="3"/>
      </w:numPr>
      <w:tabs>
        <w:tab w:val="clear" w:pos="880"/>
        <w:tab w:val="clear" w:pos="1080"/>
        <w:tab w:val="left" w:pos="1021"/>
        <w:tab w:val="left" w:pos="1140"/>
        <w:tab w:val="left" w:pos="1360"/>
      </w:tabs>
      <w:outlineLvl w:val="3"/>
    </w:pPr>
  </w:style>
  <w:style w:type="paragraph" w:styleId="5">
    <w:name w:val="heading 5"/>
    <w:basedOn w:val="4"/>
    <w:next w:val="a7"/>
    <w:link w:val="50"/>
    <w:uiPriority w:val="5"/>
    <w:qFormat/>
    <w:rsid w:val="001B51CD"/>
    <w:pPr>
      <w:numPr>
        <w:ilvl w:val="4"/>
      </w:numPr>
      <w:tabs>
        <w:tab w:val="clear" w:pos="1140"/>
        <w:tab w:val="clear" w:pos="1360"/>
      </w:tabs>
      <w:outlineLvl w:val="4"/>
    </w:pPr>
  </w:style>
  <w:style w:type="paragraph" w:styleId="6">
    <w:name w:val="heading 6"/>
    <w:basedOn w:val="5"/>
    <w:next w:val="a7"/>
    <w:link w:val="60"/>
    <w:uiPriority w:val="6"/>
    <w:qFormat/>
    <w:rsid w:val="001B51CD"/>
    <w:pPr>
      <w:numPr>
        <w:ilvl w:val="5"/>
      </w:numPr>
      <w:outlineLvl w:val="5"/>
    </w:p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見出し 1 (文字)"/>
    <w:link w:val="1"/>
    <w:uiPriority w:val="1"/>
    <w:rsid w:val="001B51CD"/>
    <w:rPr>
      <w:rFonts w:ascii="Cambria" w:eastAsia="ＭＳ 明朝" w:hAnsi="Cambria"/>
      <w:b/>
      <w:sz w:val="26"/>
      <w:lang w:val="en-GB" w:eastAsia="ja-JP"/>
    </w:rPr>
  </w:style>
  <w:style w:type="character" w:customStyle="1" w:styleId="20">
    <w:name w:val="見出し 2 (文字)"/>
    <w:link w:val="2"/>
    <w:uiPriority w:val="2"/>
    <w:rsid w:val="001B51CD"/>
    <w:rPr>
      <w:rFonts w:ascii="Cambria" w:eastAsia="ＭＳ 明朝" w:hAnsi="Cambria"/>
      <w:b/>
      <w:sz w:val="24"/>
      <w:lang w:val="en-GB" w:eastAsia="ja-JP"/>
    </w:rPr>
  </w:style>
  <w:style w:type="character" w:customStyle="1" w:styleId="30">
    <w:name w:val="見出し 3 (文字)"/>
    <w:link w:val="3"/>
    <w:uiPriority w:val="3"/>
    <w:rsid w:val="001B51CD"/>
    <w:rPr>
      <w:rFonts w:ascii="Cambria" w:eastAsia="ＭＳ 明朝" w:hAnsi="Cambria"/>
      <w:b/>
      <w:sz w:val="22"/>
      <w:lang w:val="en-GB" w:eastAsia="ja-JP"/>
    </w:rPr>
  </w:style>
  <w:style w:type="character" w:customStyle="1" w:styleId="40">
    <w:name w:val="見出し 4 (文字)"/>
    <w:link w:val="4"/>
    <w:uiPriority w:val="4"/>
    <w:rsid w:val="00F828CA"/>
    <w:rPr>
      <w:rFonts w:ascii="Cambria" w:eastAsia="ＭＳ 明朝" w:hAnsi="Cambria"/>
      <w:b/>
      <w:sz w:val="22"/>
      <w:lang w:val="en-GB" w:eastAsia="ja-JP"/>
    </w:rPr>
  </w:style>
  <w:style w:type="character" w:customStyle="1" w:styleId="50">
    <w:name w:val="見出し 5 (文字)"/>
    <w:link w:val="5"/>
    <w:uiPriority w:val="5"/>
    <w:rsid w:val="001B51CD"/>
    <w:rPr>
      <w:rFonts w:ascii="Cambria" w:eastAsia="ＭＳ 明朝" w:hAnsi="Cambria"/>
      <w:b/>
      <w:sz w:val="22"/>
      <w:lang w:val="en-GB" w:eastAsia="ja-JP"/>
    </w:rPr>
  </w:style>
  <w:style w:type="character" w:customStyle="1" w:styleId="60">
    <w:name w:val="見出し 6 (文字)"/>
    <w:link w:val="6"/>
    <w:uiPriority w:val="6"/>
    <w:rsid w:val="001B51CD"/>
    <w:rPr>
      <w:rFonts w:ascii="Cambria" w:eastAsia="ＭＳ 明朝" w:hAnsi="Cambria"/>
      <w:b/>
      <w:sz w:val="22"/>
      <w:lang w:val="en-GB" w:eastAsia="ja-JP"/>
    </w:rPr>
  </w:style>
  <w:style w:type="paragraph" w:customStyle="1" w:styleId="a2">
    <w:name w:val="a2"/>
    <w:basedOn w:val="a7"/>
    <w:next w:val="a7"/>
    <w:uiPriority w:val="11"/>
    <w:rsid w:val="0054733A"/>
    <w:pPr>
      <w:keepNext/>
      <w:numPr>
        <w:ilvl w:val="1"/>
        <w:numId w:val="12"/>
      </w:numPr>
      <w:tabs>
        <w:tab w:val="clear" w:pos="403"/>
        <w:tab w:val="left" w:pos="567"/>
        <w:tab w:val="left" w:pos="720"/>
      </w:tabs>
      <w:spacing w:before="270" w:line="270" w:lineRule="atLeast"/>
      <w:jc w:val="left"/>
      <w:outlineLvl w:val="0"/>
    </w:pPr>
    <w:rPr>
      <w:rFonts w:eastAsia="ＭＳ 明朝"/>
      <w:b/>
      <w:sz w:val="26"/>
      <w:lang w:eastAsia="ja-JP"/>
    </w:rPr>
  </w:style>
  <w:style w:type="paragraph" w:customStyle="1" w:styleId="a3">
    <w:name w:val="a3"/>
    <w:basedOn w:val="a7"/>
    <w:next w:val="a7"/>
    <w:uiPriority w:val="12"/>
    <w:rsid w:val="00F828CA"/>
    <w:pPr>
      <w:keepNext/>
      <w:numPr>
        <w:ilvl w:val="2"/>
        <w:numId w:val="12"/>
      </w:numPr>
      <w:spacing w:before="60" w:line="250" w:lineRule="atLeast"/>
      <w:jc w:val="left"/>
      <w:outlineLvl w:val="0"/>
    </w:pPr>
    <w:rPr>
      <w:rFonts w:eastAsia="ＭＳ 明朝"/>
      <w:b/>
      <w:sz w:val="24"/>
      <w:lang w:eastAsia="ja-JP"/>
    </w:rPr>
  </w:style>
  <w:style w:type="paragraph" w:customStyle="1" w:styleId="a4">
    <w:name w:val="a4"/>
    <w:basedOn w:val="a7"/>
    <w:next w:val="a7"/>
    <w:uiPriority w:val="13"/>
    <w:rsid w:val="001B51CD"/>
    <w:pPr>
      <w:keepNext/>
      <w:numPr>
        <w:ilvl w:val="3"/>
        <w:numId w:val="12"/>
      </w:numPr>
      <w:tabs>
        <w:tab w:val="left" w:pos="880"/>
      </w:tabs>
      <w:spacing w:before="60"/>
      <w:jc w:val="left"/>
      <w:outlineLvl w:val="0"/>
    </w:pPr>
    <w:rPr>
      <w:rFonts w:eastAsia="ＭＳ 明朝"/>
      <w:b/>
      <w:bCs/>
      <w:iCs/>
      <w:lang w:eastAsia="ja-JP"/>
    </w:rPr>
  </w:style>
  <w:style w:type="paragraph" w:customStyle="1" w:styleId="a5">
    <w:name w:val="a5"/>
    <w:basedOn w:val="a7"/>
    <w:next w:val="a7"/>
    <w:uiPriority w:val="14"/>
    <w:rsid w:val="00F828CA"/>
    <w:pPr>
      <w:keepNext/>
      <w:numPr>
        <w:ilvl w:val="4"/>
        <w:numId w:val="12"/>
      </w:numPr>
      <w:tabs>
        <w:tab w:val="left" w:pos="1247"/>
        <w:tab w:val="left" w:pos="1360"/>
      </w:tabs>
      <w:spacing w:before="60"/>
      <w:jc w:val="left"/>
      <w:outlineLvl w:val="0"/>
    </w:pPr>
    <w:rPr>
      <w:rFonts w:eastAsia="ＭＳ 明朝"/>
      <w:b/>
      <w:bCs/>
      <w:iCs/>
      <w:lang w:eastAsia="ja-JP"/>
    </w:rPr>
  </w:style>
  <w:style w:type="paragraph" w:customStyle="1" w:styleId="a6">
    <w:name w:val="a6"/>
    <w:basedOn w:val="a7"/>
    <w:next w:val="a7"/>
    <w:uiPriority w:val="15"/>
    <w:rsid w:val="00F828CA"/>
    <w:pPr>
      <w:keepNext/>
      <w:numPr>
        <w:ilvl w:val="5"/>
        <w:numId w:val="12"/>
      </w:numPr>
      <w:tabs>
        <w:tab w:val="left" w:pos="1247"/>
        <w:tab w:val="left" w:pos="1360"/>
      </w:tabs>
      <w:spacing w:before="60"/>
      <w:jc w:val="left"/>
      <w:outlineLvl w:val="0"/>
    </w:pPr>
    <w:rPr>
      <w:rFonts w:eastAsia="ＭＳ 明朝"/>
      <w:b/>
      <w:bCs/>
      <w:lang w:eastAsia="ja-JP"/>
    </w:rPr>
  </w:style>
  <w:style w:type="paragraph" w:customStyle="1" w:styleId="ANNEX">
    <w:name w:val="ANNEX"/>
    <w:basedOn w:val="a7"/>
    <w:next w:val="a7"/>
    <w:uiPriority w:val="10"/>
    <w:qFormat/>
    <w:rsid w:val="00F77E4F"/>
    <w:pPr>
      <w:keepNext/>
      <w:pageBreakBefore/>
      <w:numPr>
        <w:numId w:val="12"/>
      </w:numPr>
      <w:spacing w:after="480" w:line="310" w:lineRule="exact"/>
      <w:ind w:left="4500"/>
      <w:jc w:val="center"/>
      <w:outlineLvl w:val="0"/>
    </w:pPr>
    <w:rPr>
      <w:rFonts w:eastAsia="ＭＳ 明朝"/>
      <w:b/>
      <w:sz w:val="28"/>
      <w:lang w:eastAsia="ja-JP"/>
    </w:rPr>
  </w:style>
  <w:style w:type="paragraph" w:customStyle="1" w:styleId="BiblioTitle">
    <w:name w:val="Biblio Title"/>
    <w:basedOn w:val="a7"/>
    <w:uiPriority w:val="5"/>
    <w:rsid w:val="00264095"/>
    <w:pPr>
      <w:spacing w:after="310" w:line="310" w:lineRule="atLeast"/>
      <w:jc w:val="center"/>
      <w:outlineLvl w:val="0"/>
    </w:pPr>
    <w:rPr>
      <w:b/>
      <w:sz w:val="28"/>
    </w:rPr>
  </w:style>
  <w:style w:type="paragraph" w:customStyle="1" w:styleId="Definition">
    <w:name w:val="Definition"/>
    <w:basedOn w:val="a7"/>
    <w:link w:val="DefinitionChar"/>
    <w:uiPriority w:val="9"/>
    <w:rsid w:val="00F77E4F"/>
  </w:style>
  <w:style w:type="paragraph" w:customStyle="1" w:styleId="ForewordTitle">
    <w:name w:val="Foreword Title"/>
    <w:basedOn w:val="a7"/>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a7"/>
    <w:next w:val="Definition"/>
    <w:uiPriority w:val="8"/>
    <w:rsid w:val="00F77E4F"/>
    <w:pPr>
      <w:keepNext/>
      <w:suppressAutoHyphens/>
      <w:spacing w:after="0"/>
      <w:jc w:val="left"/>
    </w:pPr>
    <w:rPr>
      <w:b/>
    </w:rPr>
  </w:style>
  <w:style w:type="paragraph" w:customStyle="1" w:styleId="TermNum">
    <w:name w:val="TermNum"/>
    <w:basedOn w:val="a7"/>
    <w:next w:val="Terms"/>
    <w:uiPriority w:val="7"/>
    <w:rsid w:val="00F77E4F"/>
    <w:pPr>
      <w:keepNext/>
      <w:spacing w:after="0"/>
      <w:jc w:val="left"/>
    </w:pPr>
    <w:rPr>
      <w:b/>
    </w:rPr>
  </w:style>
  <w:style w:type="paragraph" w:styleId="11">
    <w:name w:val="toc 1"/>
    <w:basedOn w:val="a7"/>
    <w:next w:val="a7"/>
    <w:uiPriority w:val="39"/>
    <w:rsid w:val="00264095"/>
    <w:pPr>
      <w:tabs>
        <w:tab w:val="left" w:pos="720"/>
        <w:tab w:val="right" w:leader="dot" w:pos="9752"/>
      </w:tabs>
      <w:suppressAutoHyphens/>
      <w:spacing w:before="120" w:after="0"/>
      <w:ind w:left="720" w:right="500" w:hanging="720"/>
      <w:jc w:val="left"/>
    </w:pPr>
    <w:rPr>
      <w:b/>
    </w:rPr>
  </w:style>
  <w:style w:type="paragraph" w:styleId="21">
    <w:name w:val="toc 2"/>
    <w:basedOn w:val="11"/>
    <w:next w:val="a7"/>
    <w:uiPriority w:val="39"/>
    <w:rsid w:val="00264095"/>
    <w:pPr>
      <w:spacing w:before="0"/>
    </w:pPr>
  </w:style>
  <w:style w:type="paragraph" w:styleId="31">
    <w:name w:val="toc 3"/>
    <w:basedOn w:val="21"/>
    <w:next w:val="a7"/>
    <w:uiPriority w:val="39"/>
    <w:rsid w:val="00264095"/>
  </w:style>
  <w:style w:type="paragraph" w:customStyle="1" w:styleId="zzContents">
    <w:name w:val="zzContents"/>
    <w:basedOn w:val="a7"/>
    <w:next w:val="1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a7"/>
    <w:next w:val="a7"/>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a7"/>
    <w:next w:val="a7"/>
    <w:semiHidden/>
    <w:rsid w:val="00264095"/>
    <w:pPr>
      <w:suppressAutoHyphens/>
      <w:spacing w:before="400" w:after="760" w:line="350" w:lineRule="exact"/>
      <w:jc w:val="left"/>
    </w:pPr>
    <w:rPr>
      <w:b/>
      <w:color w:val="0000FF"/>
      <w:sz w:val="32"/>
    </w:rPr>
  </w:style>
  <w:style w:type="table" w:styleId="ab">
    <w:name w:val="Table Grid"/>
    <w:basedOn w:val="a9"/>
    <w:uiPriority w:val="39"/>
    <w:qFormat/>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footer"/>
    <w:basedOn w:val="a7"/>
    <w:link w:val="ad"/>
    <w:uiPriority w:val="99"/>
    <w:semiHidden/>
    <w:rsid w:val="00526284"/>
    <w:pPr>
      <w:tabs>
        <w:tab w:val="clear" w:pos="403"/>
        <w:tab w:val="right" w:pos="9752"/>
      </w:tabs>
      <w:spacing w:before="360" w:line="220" w:lineRule="exact"/>
    </w:pPr>
  </w:style>
  <w:style w:type="character" w:customStyle="1" w:styleId="ad">
    <w:name w:val="フッター (文字)"/>
    <w:link w:val="ac"/>
    <w:uiPriority w:val="99"/>
    <w:semiHidden/>
    <w:rsid w:val="00526284"/>
    <w:rPr>
      <w:sz w:val="22"/>
      <w:szCs w:val="22"/>
      <w:lang w:val="en-GB"/>
    </w:rPr>
  </w:style>
  <w:style w:type="paragraph" w:styleId="ae">
    <w:name w:val="header"/>
    <w:basedOn w:val="a7"/>
    <w:link w:val="af"/>
    <w:uiPriority w:val="99"/>
    <w:semiHidden/>
    <w:rsid w:val="00526284"/>
    <w:pPr>
      <w:spacing w:after="600" w:line="220" w:lineRule="exact"/>
    </w:pPr>
    <w:rPr>
      <w:b/>
    </w:rPr>
  </w:style>
  <w:style w:type="character" w:customStyle="1" w:styleId="af">
    <w:name w:val="ヘッダー (文字)"/>
    <w:link w:val="ae"/>
    <w:uiPriority w:val="99"/>
    <w:semiHidden/>
    <w:rsid w:val="00526284"/>
    <w:rPr>
      <w:b/>
      <w:sz w:val="22"/>
      <w:szCs w:val="22"/>
      <w:lang w:val="en-GB"/>
    </w:rPr>
  </w:style>
  <w:style w:type="character" w:styleId="af0">
    <w:name w:val="Hyperlink"/>
    <w:uiPriority w:val="99"/>
    <w:rsid w:val="001A33D0"/>
    <w:rPr>
      <w:color w:val="0000FF"/>
      <w:u w:val="single"/>
      <w:lang w:val="fr-FR"/>
    </w:rPr>
  </w:style>
  <w:style w:type="paragraph" w:customStyle="1" w:styleId="Code">
    <w:name w:val="Code"/>
    <w:basedOn w:val="a7"/>
    <w:uiPriority w:val="16"/>
    <w:qFormat/>
    <w:rsid w:val="00526284"/>
    <w:pPr>
      <w:spacing w:after="0" w:line="200" w:lineRule="atLeast"/>
      <w:jc w:val="left"/>
    </w:pPr>
    <w:rPr>
      <w:rFonts w:ascii="Courier New" w:hAnsi="Courier New"/>
      <w:sz w:val="18"/>
    </w:rPr>
  </w:style>
  <w:style w:type="paragraph" w:styleId="af1">
    <w:name w:val="caption"/>
    <w:basedOn w:val="a7"/>
    <w:next w:val="a7"/>
    <w:uiPriority w:val="35"/>
    <w:unhideWhenUsed/>
    <w:qFormat/>
    <w:rsid w:val="00CB117B"/>
    <w:pPr>
      <w:spacing w:after="200" w:line="240" w:lineRule="auto"/>
    </w:pPr>
    <w:rPr>
      <w:i/>
      <w:iCs/>
      <w:color w:val="44546A" w:themeColor="text2"/>
      <w:sz w:val="18"/>
      <w:szCs w:val="18"/>
    </w:rPr>
  </w:style>
  <w:style w:type="paragraph" w:styleId="af2">
    <w:name w:val="Body Text"/>
    <w:basedOn w:val="a7"/>
    <w:link w:val="af3"/>
    <w:qFormat/>
    <w:rsid w:val="007B5DAA"/>
  </w:style>
  <w:style w:type="paragraph" w:customStyle="1" w:styleId="Formula">
    <w:name w:val="Formula"/>
    <w:basedOn w:val="a7"/>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a7"/>
    <w:rsid w:val="00652F34"/>
    <w:pPr>
      <w:spacing w:before="60" w:after="60"/>
      <w:jc w:val="center"/>
    </w:pPr>
    <w:rPr>
      <w:sz w:val="20"/>
    </w:rPr>
  </w:style>
  <w:style w:type="character" w:styleId="af4">
    <w:name w:val="Placeholder Text"/>
    <w:basedOn w:val="a8"/>
    <w:uiPriority w:val="99"/>
    <w:semiHidden/>
    <w:rsid w:val="00610D56"/>
    <w:rPr>
      <w:color w:val="808080"/>
    </w:rPr>
  </w:style>
  <w:style w:type="paragraph" w:customStyle="1" w:styleId="ForewordText">
    <w:name w:val="Foreword Text"/>
    <w:basedOn w:val="a7"/>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af5">
    <w:name w:val="Balloon Text"/>
    <w:basedOn w:val="a7"/>
    <w:link w:val="af6"/>
    <w:uiPriority w:val="99"/>
    <w:semiHidden/>
    <w:unhideWhenUsed/>
    <w:rsid w:val="000C033F"/>
    <w:pPr>
      <w:spacing w:after="0" w:line="240" w:lineRule="auto"/>
    </w:pPr>
    <w:rPr>
      <w:rFonts w:ascii="Segoe UI" w:hAnsi="Segoe UI" w:cs="Segoe UI"/>
      <w:sz w:val="18"/>
      <w:szCs w:val="18"/>
    </w:rPr>
  </w:style>
  <w:style w:type="character" w:customStyle="1" w:styleId="af6">
    <w:name w:val="吹き出し (文字)"/>
    <w:basedOn w:val="a8"/>
    <w:link w:val="af5"/>
    <w:uiPriority w:val="99"/>
    <w:semiHidden/>
    <w:rsid w:val="000C033F"/>
    <w:rPr>
      <w:rFonts w:ascii="Segoe UI" w:hAnsi="Segoe UI" w:cs="Segoe UI"/>
      <w:sz w:val="18"/>
      <w:szCs w:val="18"/>
      <w:lang w:val="en-GB"/>
    </w:rPr>
  </w:style>
  <w:style w:type="character" w:styleId="af7">
    <w:name w:val="FollowedHyperlink"/>
    <w:basedOn w:val="a8"/>
    <w:uiPriority w:val="99"/>
    <w:semiHidden/>
    <w:unhideWhenUsed/>
    <w:rsid w:val="00F81ACE"/>
    <w:rPr>
      <w:color w:val="954F72" w:themeColor="followedHyperlink"/>
      <w:u w:val="single"/>
    </w:rPr>
  </w:style>
  <w:style w:type="paragraph" w:styleId="Web">
    <w:name w:val="Normal (Web)"/>
    <w:basedOn w:val="a7"/>
    <w:uiPriority w:val="99"/>
    <w:semiHidden/>
    <w:unhideWhenUsed/>
    <w:rsid w:val="00DF121D"/>
    <w:pPr>
      <w:tabs>
        <w:tab w:val="clear" w:pos="403"/>
      </w:tabs>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Definition"/>
    <w:link w:val="SourceChar"/>
    <w:qFormat/>
    <w:rsid w:val="00396685"/>
  </w:style>
  <w:style w:type="paragraph" w:styleId="a1">
    <w:name w:val="List"/>
    <w:basedOn w:val="af8"/>
    <w:uiPriority w:val="4"/>
    <w:rsid w:val="00CB117B"/>
    <w:pPr>
      <w:keepNext/>
      <w:numPr>
        <w:numId w:val="20"/>
      </w:numPr>
      <w:tabs>
        <w:tab w:val="clear" w:pos="403"/>
      </w:tabs>
      <w:ind w:left="425" w:hanging="425"/>
    </w:pPr>
  </w:style>
  <w:style w:type="character" w:customStyle="1" w:styleId="DefinitionChar">
    <w:name w:val="Definition Char"/>
    <w:basedOn w:val="a8"/>
    <w:link w:val="Definition"/>
    <w:uiPriority w:val="9"/>
    <w:rsid w:val="00396685"/>
    <w:rPr>
      <w:sz w:val="22"/>
      <w:szCs w:val="22"/>
      <w:lang w:val="en-GB"/>
    </w:rPr>
  </w:style>
  <w:style w:type="character" w:customStyle="1" w:styleId="SourceChar">
    <w:name w:val="Source Char"/>
    <w:basedOn w:val="DefinitionChar"/>
    <w:link w:val="Source"/>
    <w:rsid w:val="00396685"/>
    <w:rPr>
      <w:sz w:val="22"/>
      <w:szCs w:val="22"/>
      <w:lang w:val="en-GB"/>
    </w:rPr>
  </w:style>
  <w:style w:type="paragraph" w:customStyle="1" w:styleId="Example">
    <w:name w:val="Example"/>
    <w:basedOn w:val="a7"/>
    <w:link w:val="ExampleChar"/>
    <w:qFormat/>
    <w:rsid w:val="00396685"/>
    <w:rPr>
      <w:sz w:val="20"/>
      <w:szCs w:val="20"/>
    </w:rPr>
  </w:style>
  <w:style w:type="paragraph" w:customStyle="1" w:styleId="Note">
    <w:name w:val="Note"/>
    <w:basedOn w:val="a7"/>
    <w:link w:val="NoteChar"/>
    <w:qFormat/>
    <w:rsid w:val="00E014A1"/>
    <w:pPr>
      <w:spacing w:after="240"/>
    </w:pPr>
    <w:rPr>
      <w:sz w:val="20"/>
      <w:szCs w:val="20"/>
    </w:rPr>
  </w:style>
  <w:style w:type="character" w:customStyle="1" w:styleId="ExampleChar">
    <w:name w:val="Example Char"/>
    <w:basedOn w:val="a8"/>
    <w:link w:val="Example"/>
    <w:rsid w:val="00396685"/>
    <w:rPr>
      <w:lang w:val="en-GB"/>
    </w:rPr>
  </w:style>
  <w:style w:type="paragraph" w:customStyle="1" w:styleId="FigureTitle">
    <w:name w:val="Figure Title"/>
    <w:basedOn w:val="af8"/>
    <w:link w:val="FigureTitleChar"/>
    <w:qFormat/>
    <w:rsid w:val="00151B6D"/>
    <w:pPr>
      <w:numPr>
        <w:numId w:val="17"/>
      </w:numPr>
      <w:jc w:val="center"/>
    </w:pPr>
    <w:rPr>
      <w:b/>
      <w:bCs/>
    </w:rPr>
  </w:style>
  <w:style w:type="character" w:customStyle="1" w:styleId="NoteChar">
    <w:name w:val="Note Char"/>
    <w:basedOn w:val="a8"/>
    <w:link w:val="Note"/>
    <w:rsid w:val="00E014A1"/>
    <w:rPr>
      <w:lang w:val="en-GB"/>
    </w:rPr>
  </w:style>
  <w:style w:type="paragraph" w:styleId="af8">
    <w:name w:val="List Paragraph"/>
    <w:basedOn w:val="a7"/>
    <w:link w:val="af9"/>
    <w:uiPriority w:val="34"/>
    <w:semiHidden/>
    <w:qFormat/>
    <w:rsid w:val="00C878AB"/>
    <w:pPr>
      <w:ind w:left="720"/>
      <w:contextualSpacing/>
    </w:pPr>
  </w:style>
  <w:style w:type="paragraph" w:customStyle="1" w:styleId="AnnexFigureTitle">
    <w:name w:val="Annex Figure Title"/>
    <w:basedOn w:val="a7"/>
    <w:link w:val="AnnexFigureTitleChar"/>
    <w:qFormat/>
    <w:rsid w:val="00151B6D"/>
    <w:pPr>
      <w:numPr>
        <w:numId w:val="13"/>
      </w:numPr>
      <w:jc w:val="center"/>
    </w:pPr>
    <w:rPr>
      <w:b/>
      <w:bCs/>
    </w:rPr>
  </w:style>
  <w:style w:type="paragraph" w:customStyle="1" w:styleId="AnnexTableTitle">
    <w:name w:val="Annex Table Title"/>
    <w:basedOn w:val="af8"/>
    <w:link w:val="AnnexTableTitleChar"/>
    <w:qFormat/>
    <w:rsid w:val="00C878AB"/>
    <w:pPr>
      <w:keepNext/>
      <w:pageBreakBefore/>
      <w:numPr>
        <w:numId w:val="15"/>
      </w:numPr>
      <w:jc w:val="center"/>
    </w:pPr>
    <w:rPr>
      <w:b/>
    </w:rPr>
  </w:style>
  <w:style w:type="character" w:customStyle="1" w:styleId="af9">
    <w:name w:val="リスト段落 (文字)"/>
    <w:basedOn w:val="a8"/>
    <w:link w:val="af8"/>
    <w:uiPriority w:val="34"/>
    <w:semiHidden/>
    <w:rsid w:val="00C878AB"/>
    <w:rPr>
      <w:sz w:val="22"/>
      <w:szCs w:val="22"/>
      <w:lang w:val="en-GB"/>
    </w:rPr>
  </w:style>
  <w:style w:type="character" w:customStyle="1" w:styleId="AnnexTableTitleChar">
    <w:name w:val="Annex Table Title Char"/>
    <w:basedOn w:val="af9"/>
    <w:link w:val="AnnexTableTitle"/>
    <w:rsid w:val="00C878AB"/>
    <w:rPr>
      <w:b/>
      <w:sz w:val="22"/>
      <w:szCs w:val="22"/>
      <w:lang w:val="en-GB"/>
    </w:rPr>
  </w:style>
  <w:style w:type="paragraph" w:customStyle="1" w:styleId="Tabletitle">
    <w:name w:val="Table title"/>
    <w:basedOn w:val="af8"/>
    <w:link w:val="TabletitleChar"/>
    <w:qFormat/>
    <w:rsid w:val="00426C8C"/>
    <w:pPr>
      <w:numPr>
        <w:numId w:val="16"/>
      </w:numPr>
      <w:jc w:val="center"/>
    </w:pPr>
    <w:rPr>
      <w:b/>
      <w:bCs/>
      <w:lang w:val="fr-CH"/>
    </w:rPr>
  </w:style>
  <w:style w:type="character" w:customStyle="1" w:styleId="FigureTitleChar">
    <w:name w:val="Figure Title Char"/>
    <w:basedOn w:val="af9"/>
    <w:link w:val="FigureTitle"/>
    <w:rsid w:val="00151B6D"/>
    <w:rPr>
      <w:b/>
      <w:bCs/>
      <w:sz w:val="22"/>
      <w:szCs w:val="22"/>
      <w:lang w:val="en-GB"/>
    </w:rPr>
  </w:style>
  <w:style w:type="character" w:customStyle="1" w:styleId="TabletitleChar">
    <w:name w:val="Table title Char"/>
    <w:basedOn w:val="af9"/>
    <w:link w:val="Tabletitle"/>
    <w:rsid w:val="00426C8C"/>
    <w:rPr>
      <w:b/>
      <w:bCs/>
      <w:sz w:val="22"/>
      <w:szCs w:val="22"/>
      <w:lang w:val="fr-CH"/>
    </w:rPr>
  </w:style>
  <w:style w:type="character" w:customStyle="1" w:styleId="AnnexFigureTitleChar">
    <w:name w:val="Annex Figure Title Char"/>
    <w:basedOn w:val="a8"/>
    <w:link w:val="AnnexFigureTitle"/>
    <w:rsid w:val="00151B6D"/>
    <w:rPr>
      <w:b/>
      <w:bCs/>
      <w:sz w:val="22"/>
      <w:szCs w:val="22"/>
      <w:lang w:val="en-GB"/>
    </w:rPr>
  </w:style>
  <w:style w:type="character" w:customStyle="1" w:styleId="af3">
    <w:name w:val="本文 (文字)"/>
    <w:basedOn w:val="a8"/>
    <w:link w:val="af2"/>
    <w:rsid w:val="007B5DAA"/>
    <w:rPr>
      <w:sz w:val="22"/>
      <w:szCs w:val="22"/>
      <w:lang w:val="en-GB"/>
    </w:rPr>
  </w:style>
  <w:style w:type="character" w:styleId="afa">
    <w:name w:val="Unresolved Mention"/>
    <w:basedOn w:val="a8"/>
    <w:uiPriority w:val="99"/>
    <w:semiHidden/>
    <w:unhideWhenUsed/>
    <w:rsid w:val="004D3DEB"/>
    <w:rPr>
      <w:color w:val="605E5C"/>
      <w:shd w:val="clear" w:color="auto" w:fill="E1DFDD"/>
    </w:rPr>
  </w:style>
  <w:style w:type="paragraph" w:customStyle="1" w:styleId="Default">
    <w:name w:val="Default"/>
    <w:rsid w:val="00C00CE2"/>
    <w:pPr>
      <w:widowControl w:val="0"/>
      <w:autoSpaceDE w:val="0"/>
      <w:autoSpaceDN w:val="0"/>
      <w:adjustRightInd w:val="0"/>
    </w:pPr>
    <w:rPr>
      <w:rFonts w:ascii="Calibri" w:hAnsi="Calibri" w:cs="Calibri"/>
      <w:color w:val="000000"/>
      <w:sz w:val="24"/>
      <w:szCs w:val="24"/>
    </w:rPr>
  </w:style>
  <w:style w:type="paragraph" w:styleId="a">
    <w:name w:val="List Number"/>
    <w:basedOn w:val="a7"/>
    <w:uiPriority w:val="99"/>
    <w:unhideWhenUsed/>
    <w:rsid w:val="00A66263"/>
    <w:pPr>
      <w:numPr>
        <w:numId w:val="26"/>
      </w:numPr>
      <w:contextualSpacing/>
    </w:pPr>
  </w:style>
  <w:style w:type="character" w:styleId="afb">
    <w:name w:val="annotation reference"/>
    <w:basedOn w:val="a8"/>
    <w:uiPriority w:val="99"/>
    <w:semiHidden/>
    <w:unhideWhenUsed/>
    <w:rsid w:val="00B934D6"/>
    <w:rPr>
      <w:sz w:val="18"/>
      <w:szCs w:val="18"/>
    </w:rPr>
  </w:style>
  <w:style w:type="paragraph" w:styleId="afc">
    <w:name w:val="annotation text"/>
    <w:basedOn w:val="a7"/>
    <w:link w:val="afd"/>
    <w:uiPriority w:val="99"/>
    <w:semiHidden/>
    <w:unhideWhenUsed/>
    <w:rsid w:val="00B934D6"/>
    <w:pPr>
      <w:jc w:val="left"/>
    </w:pPr>
  </w:style>
  <w:style w:type="character" w:customStyle="1" w:styleId="afd">
    <w:name w:val="コメント文字列 (文字)"/>
    <w:basedOn w:val="a8"/>
    <w:link w:val="afc"/>
    <w:uiPriority w:val="99"/>
    <w:semiHidden/>
    <w:rsid w:val="00B934D6"/>
    <w:rPr>
      <w:sz w:val="22"/>
      <w:szCs w:val="22"/>
      <w:lang w:val="en-GB"/>
    </w:rPr>
  </w:style>
  <w:style w:type="paragraph" w:styleId="afe">
    <w:name w:val="annotation subject"/>
    <w:basedOn w:val="afc"/>
    <w:next w:val="afc"/>
    <w:link w:val="aff"/>
    <w:uiPriority w:val="99"/>
    <w:semiHidden/>
    <w:unhideWhenUsed/>
    <w:rsid w:val="00B934D6"/>
    <w:rPr>
      <w:b/>
      <w:bCs/>
    </w:rPr>
  </w:style>
  <w:style w:type="character" w:customStyle="1" w:styleId="aff">
    <w:name w:val="コメント内容 (文字)"/>
    <w:basedOn w:val="afd"/>
    <w:link w:val="afe"/>
    <w:uiPriority w:val="99"/>
    <w:semiHidden/>
    <w:rsid w:val="00B934D6"/>
    <w:rPr>
      <w:b/>
      <w:bCs/>
      <w:sz w:val="22"/>
      <w:szCs w:val="22"/>
      <w:lang w:val="en-GB"/>
    </w:rPr>
  </w:style>
  <w:style w:type="paragraph" w:customStyle="1" w:styleId="Tabletext10">
    <w:name w:val="Table text (10)"/>
    <w:basedOn w:val="a7"/>
    <w:uiPriority w:val="99"/>
    <w:qFormat/>
    <w:rsid w:val="00D86485"/>
    <w:pPr>
      <w:tabs>
        <w:tab w:val="clear" w:pos="403"/>
      </w:tabs>
      <w:spacing w:before="60" w:after="60"/>
      <w:jc w:val="left"/>
    </w:pPr>
    <w:rPr>
      <w:rFonts w:cs="Cambria"/>
      <w:kern w:val="2"/>
      <w:sz w:val="20"/>
      <w:szCs w:val="24"/>
      <w:lang w:val="en-US" w:eastAsia="zh-CN"/>
    </w:rPr>
  </w:style>
  <w:style w:type="paragraph" w:customStyle="1" w:styleId="Figuretitle0">
    <w:name w:val="Figure title"/>
    <w:basedOn w:val="a7"/>
    <w:next w:val="a7"/>
    <w:uiPriority w:val="99"/>
    <w:qFormat/>
    <w:rsid w:val="00D86485"/>
    <w:pPr>
      <w:tabs>
        <w:tab w:val="clear" w:pos="403"/>
      </w:tabs>
      <w:suppressAutoHyphens/>
      <w:spacing w:before="220" w:after="220"/>
      <w:jc w:val="center"/>
    </w:pPr>
    <w:rPr>
      <w:rFonts w:cs="Cambria"/>
      <w:b/>
      <w:kern w:val="2"/>
      <w:szCs w:val="24"/>
      <w:lang w:val="en-US" w:eastAsia="de-DE"/>
    </w:rPr>
  </w:style>
  <w:style w:type="paragraph" w:styleId="aff0">
    <w:name w:val="Plain Text"/>
    <w:basedOn w:val="a7"/>
    <w:link w:val="aff1"/>
    <w:uiPriority w:val="99"/>
    <w:unhideWhenUsed/>
    <w:rsid w:val="005E3614"/>
    <w:pPr>
      <w:spacing w:after="0" w:line="240" w:lineRule="auto"/>
    </w:pPr>
    <w:rPr>
      <w:rFonts w:ascii="Consolas" w:hAnsi="Consolas"/>
      <w:sz w:val="21"/>
      <w:szCs w:val="21"/>
    </w:rPr>
  </w:style>
  <w:style w:type="character" w:customStyle="1" w:styleId="aff1">
    <w:name w:val="書式なし (文字)"/>
    <w:basedOn w:val="a8"/>
    <w:link w:val="aff0"/>
    <w:uiPriority w:val="99"/>
    <w:rsid w:val="005E3614"/>
    <w:rPr>
      <w:rFonts w:ascii="Consolas" w:hAnsi="Consolas"/>
      <w:sz w:val="21"/>
      <w:szCs w:val="21"/>
      <w:lang w:val="en-GB"/>
    </w:rPr>
  </w:style>
  <w:style w:type="paragraph" w:styleId="aff2">
    <w:name w:val="macro"/>
    <w:link w:val="aff3"/>
    <w:uiPriority w:val="99"/>
    <w:unhideWhenUsed/>
    <w:rsid w:val="005E361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lang w:val="en-GB"/>
    </w:rPr>
  </w:style>
  <w:style w:type="character" w:customStyle="1" w:styleId="aff3">
    <w:name w:val="マクロ文字列 (文字)"/>
    <w:basedOn w:val="a8"/>
    <w:link w:val="aff2"/>
    <w:uiPriority w:val="99"/>
    <w:rsid w:val="005E3614"/>
    <w:rPr>
      <w:rFonts w:ascii="Consolas" w:hAnsi="Consolas"/>
      <w:lang w:val="en-GB"/>
    </w:rPr>
  </w:style>
  <w:style w:type="paragraph" w:styleId="aff4">
    <w:name w:val="List Continue"/>
    <w:basedOn w:val="a7"/>
    <w:uiPriority w:val="99"/>
    <w:unhideWhenUsed/>
    <w:rsid w:val="003C579B"/>
    <w:pPr>
      <w:ind w:left="283"/>
      <w:contextualSpacing/>
    </w:pPr>
  </w:style>
  <w:style w:type="paragraph" w:styleId="22">
    <w:name w:val="List Continue 2"/>
    <w:basedOn w:val="a7"/>
    <w:uiPriority w:val="99"/>
    <w:unhideWhenUsed/>
    <w:rsid w:val="003C579B"/>
    <w:pPr>
      <w:ind w:left="566"/>
      <w:contextualSpacing/>
    </w:pPr>
  </w:style>
  <w:style w:type="paragraph" w:styleId="a0">
    <w:name w:val="List Bullet"/>
    <w:basedOn w:val="a7"/>
    <w:uiPriority w:val="99"/>
    <w:unhideWhenUsed/>
    <w:rsid w:val="003C579B"/>
    <w:pPr>
      <w:numPr>
        <w:numId w:val="21"/>
      </w:numPr>
      <w:contextualSpacing/>
    </w:pPr>
  </w:style>
  <w:style w:type="paragraph" w:styleId="23">
    <w:name w:val="List 2"/>
    <w:basedOn w:val="a7"/>
    <w:uiPriority w:val="99"/>
    <w:unhideWhenUsed/>
    <w:rsid w:val="003C579B"/>
    <w:pPr>
      <w:ind w:left="566" w:hanging="283"/>
      <w:contextualSpacing/>
    </w:pPr>
  </w:style>
  <w:style w:type="character" w:styleId="aff5">
    <w:name w:val="Strong"/>
    <w:basedOn w:val="a8"/>
    <w:uiPriority w:val="22"/>
    <w:qFormat/>
    <w:rsid w:val="006343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9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2.xml"/><Relationship Id="rId26" Type="http://schemas.microsoft.com/office/2016/09/relationships/commentsIds" Target="commentsIds.xml"/><Relationship Id="rId39" Type="http://schemas.openxmlformats.org/officeDocument/2006/relationships/footer" Target="footer6.xml"/><Relationship Id="rId21" Type="http://schemas.openxmlformats.org/officeDocument/2006/relationships/footer" Target="footer4.xml"/><Relationship Id="rId34" Type="http://schemas.openxmlformats.org/officeDocument/2006/relationships/image" Target="media/image7.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iso.org/iso-standards-and-patents.html" TargetMode="External"/><Relationship Id="rId20" Type="http://schemas.openxmlformats.org/officeDocument/2006/relationships/footer" Target="footer3.xml"/><Relationship Id="rId29" Type="http://schemas.openxmlformats.org/officeDocument/2006/relationships/image" Target="media/image2.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so.org/iso/model_document-rice_model.pdf" TargetMode="External"/><Relationship Id="rId24" Type="http://schemas.openxmlformats.org/officeDocument/2006/relationships/comments" Target="comments.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iso.org/directives-and-policies.html" TargetMode="External"/><Relationship Id="rId23" Type="http://schemas.openxmlformats.org/officeDocument/2006/relationships/hyperlink" Target="https://www.electropedia.org/" TargetMode="External"/><Relationship Id="rId28" Type="http://schemas.openxmlformats.org/officeDocument/2006/relationships/image" Target="media/image1.png"/><Relationship Id="rId36"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iso.org/obp" TargetMode="External"/><Relationship Id="rId27" Type="http://schemas.microsoft.com/office/2018/08/relationships/commentsExtensible" Target="commentsExtensible.xml"/><Relationship Id="rId30" Type="http://schemas.openxmlformats.org/officeDocument/2006/relationships/image" Target="media/image3.png"/><Relationship Id="rId35" Type="http://schemas.openxmlformats.org/officeDocument/2006/relationships/image" Target="media/image8.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microsoft.com/office/2011/relationships/commentsExtended" Target="commentsExtended.xml"/><Relationship Id="rId33" Type="http://schemas.openxmlformats.org/officeDocument/2006/relationships/image" Target="media/image6.png"/><Relationship Id="rId38"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K:\Users\pontsoleil\Download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4.xml><?xml version="1.0" encoding="utf-8"?>
<ds:datastoreItem xmlns:ds="http://schemas.openxmlformats.org/officeDocument/2006/customXml" ds:itemID="{8535590C-AB1A-4B7A-BCD5-4FB1868DF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K:\Users\pontsoleil\Downloads\Simple_template.dotx</Template>
  <TotalTime>1132</TotalTime>
  <Pages>106</Pages>
  <Words>25139</Words>
  <Characters>134747</Characters>
  <Application>Microsoft Office Word</Application>
  <DocSecurity>0</DocSecurity>
  <Lines>9624</Lines>
  <Paragraphs>8415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151471</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dc:creator>
  <cp:keywords/>
  <dc:description/>
  <cp:lastModifiedBy>三分一 信之</cp:lastModifiedBy>
  <cp:revision>23</cp:revision>
  <dcterms:created xsi:type="dcterms:W3CDTF">2021-08-15T23:53:00Z</dcterms:created>
  <dcterms:modified xsi:type="dcterms:W3CDTF">2021-08-17T11:53:00Z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ies>
</file>