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8E274" w14:textId="77777777" w:rsidR="001714F4" w:rsidRDefault="00D15EDE" w:rsidP="00D15EDE">
      <w:pPr>
        <w:rPr>
          <w:rStyle w:val="BookTitle"/>
          <w:sz w:val="48"/>
          <w:szCs w:val="48"/>
        </w:rPr>
      </w:pPr>
      <w:bookmarkStart w:id="0" w:name="_Hlk190350421"/>
      <w:bookmarkEnd w:id="0"/>
      <w:r w:rsidRPr="001714F4">
        <w:rPr>
          <w:rStyle w:val="BookTitle"/>
          <w:sz w:val="48"/>
          <w:szCs w:val="48"/>
        </w:rPr>
        <w:t xml:space="preserve">XBRL GL </w:t>
      </w:r>
    </w:p>
    <w:p w14:paraId="66198E08" w14:textId="7D6ABA45" w:rsidR="001714F4" w:rsidRPr="001714F4" w:rsidRDefault="00D15EDE" w:rsidP="00D15EDE">
      <w:pPr>
        <w:rPr>
          <w:rStyle w:val="BookTitle"/>
          <w:sz w:val="36"/>
          <w:szCs w:val="36"/>
          <w:lang w:eastAsia="ja-JP"/>
        </w:rPr>
      </w:pPr>
      <w:r w:rsidRPr="001714F4">
        <w:rPr>
          <w:rStyle w:val="BookTitle"/>
          <w:sz w:val="36"/>
          <w:szCs w:val="36"/>
        </w:rPr>
        <w:t>Taxonomy Framework Technical Architecture 20</w:t>
      </w:r>
      <w:r w:rsidRPr="001714F4">
        <w:rPr>
          <w:rStyle w:val="BookTitle"/>
          <w:rFonts w:hint="eastAsia"/>
          <w:sz w:val="36"/>
          <w:szCs w:val="36"/>
        </w:rPr>
        <w:t>2</w:t>
      </w:r>
      <w:r w:rsidRPr="001714F4">
        <w:rPr>
          <w:rStyle w:val="BookTitle"/>
          <w:sz w:val="36"/>
          <w:szCs w:val="36"/>
        </w:rPr>
        <w:t>5</w:t>
      </w:r>
    </w:p>
    <w:p w14:paraId="585F60FC" w14:textId="2714DAC5" w:rsidR="00D15EDE" w:rsidRPr="001714F4" w:rsidRDefault="00D15EDE" w:rsidP="001714F4">
      <w:pPr>
        <w:jc w:val="left"/>
        <w:rPr>
          <w:rStyle w:val="BookTitle"/>
          <w:sz w:val="24"/>
          <w:szCs w:val="24"/>
        </w:rPr>
      </w:pPr>
      <w:r w:rsidRPr="001714F4">
        <w:rPr>
          <w:rStyle w:val="BookTitle"/>
          <w:rFonts w:hint="eastAsia"/>
          <w:sz w:val="24"/>
          <w:szCs w:val="24"/>
          <w:lang w:eastAsia="ja-JP"/>
        </w:rPr>
        <w:t>Draft</w:t>
      </w:r>
      <w:r w:rsidRPr="001714F4">
        <w:rPr>
          <w:rStyle w:val="BookTitle"/>
          <w:sz w:val="24"/>
          <w:szCs w:val="24"/>
        </w:rPr>
        <w:t xml:space="preserve"> </w:t>
      </w:r>
      <w:r w:rsidRPr="001714F4">
        <w:rPr>
          <w:rStyle w:val="BookTitle"/>
          <w:rFonts w:hint="eastAsia"/>
          <w:sz w:val="24"/>
          <w:szCs w:val="24"/>
          <w:lang w:eastAsia="ja-JP"/>
        </w:rPr>
        <w:t>27</w:t>
      </w:r>
      <w:r w:rsidRPr="001714F4">
        <w:rPr>
          <w:rStyle w:val="BookTitle"/>
          <w:sz w:val="24"/>
          <w:szCs w:val="24"/>
        </w:rPr>
        <w:t xml:space="preserve"> </w:t>
      </w:r>
      <w:r w:rsidRPr="001714F4">
        <w:rPr>
          <w:rStyle w:val="BookTitle"/>
          <w:rFonts w:hint="eastAsia"/>
          <w:sz w:val="24"/>
          <w:szCs w:val="24"/>
          <w:lang w:eastAsia="ja-JP"/>
        </w:rPr>
        <w:t>February</w:t>
      </w:r>
      <w:r w:rsidRPr="001714F4">
        <w:rPr>
          <w:rStyle w:val="BookTitle"/>
          <w:sz w:val="24"/>
          <w:szCs w:val="24"/>
        </w:rPr>
        <w:t xml:space="preserve"> 20</w:t>
      </w:r>
      <w:r w:rsidRPr="001714F4">
        <w:rPr>
          <w:rStyle w:val="BookTitle"/>
          <w:rFonts w:hint="eastAsia"/>
          <w:sz w:val="24"/>
          <w:szCs w:val="24"/>
          <w:lang w:eastAsia="ja-JP"/>
        </w:rPr>
        <w:t>2</w:t>
      </w:r>
      <w:r w:rsidRPr="001714F4">
        <w:rPr>
          <w:rStyle w:val="BookTitle"/>
          <w:sz w:val="24"/>
          <w:szCs w:val="24"/>
        </w:rPr>
        <w:t>5</w:t>
      </w:r>
    </w:p>
    <w:p w14:paraId="5E189AD5" w14:textId="51F3601A" w:rsidR="00D15EDE" w:rsidRPr="00D15EDE" w:rsidRDefault="00D15EDE" w:rsidP="00D15EDE">
      <w:pPr>
        <w:rPr>
          <w:lang w:val="en-GB"/>
        </w:rPr>
      </w:pPr>
      <w:r w:rsidRPr="00D15EDE">
        <w:rPr>
          <w:lang w:val="en-GB"/>
        </w:rPr>
        <w:t xml:space="preserve">© </w:t>
      </w:r>
      <w:r>
        <w:rPr>
          <w:rFonts w:hint="eastAsia"/>
          <w:lang w:val="en-GB" w:eastAsia="ja-JP"/>
        </w:rPr>
        <w:t>2025</w:t>
      </w:r>
      <w:r w:rsidR="008F1605">
        <w:rPr>
          <w:rFonts w:hint="eastAsia"/>
          <w:lang w:val="en-GB" w:eastAsia="ja-JP"/>
        </w:rPr>
        <w:t xml:space="preserve"> XBRL International Inc.</w:t>
      </w:r>
      <w:r w:rsidRPr="00D15EDE">
        <w:rPr>
          <w:lang w:val="en-GB"/>
        </w:rPr>
        <w:t xml:space="preserve"> All Rights Reserved.</w:t>
      </w:r>
    </w:p>
    <w:p w14:paraId="1F95E148" w14:textId="3A2145CC" w:rsidR="00D15EDE" w:rsidRPr="00D15EDE" w:rsidRDefault="00D15EDE" w:rsidP="00D15EDE">
      <w:pPr>
        <w:rPr>
          <w:lang w:val="en-GB"/>
        </w:rPr>
      </w:pPr>
      <w:r w:rsidRPr="00D15EDE">
        <w:rPr>
          <w:b/>
          <w:bCs/>
          <w:lang w:val="en-GB"/>
        </w:rPr>
        <w:t>Editor:</w:t>
      </w:r>
      <w:r w:rsidR="00875792">
        <w:rPr>
          <w:rFonts w:hint="eastAsia"/>
          <w:b/>
          <w:bCs/>
          <w:lang w:val="en-GB" w:eastAsia="ja-JP"/>
        </w:rPr>
        <w:t xml:space="preserve"> </w:t>
      </w:r>
      <w:bookmarkStart w:id="1" w:name="auth-glg"/>
      <w:bookmarkEnd w:id="1"/>
      <w:r>
        <w:rPr>
          <w:rFonts w:hint="eastAsia"/>
          <w:lang w:val="en-GB" w:eastAsia="ja-JP"/>
        </w:rPr>
        <w:t>Nobuyuki SAMBUICHI</w:t>
      </w:r>
      <w:r w:rsidRPr="00D15EDE">
        <w:rPr>
          <w:lang w:val="en-GB"/>
        </w:rPr>
        <w:t> </w:t>
      </w:r>
      <w:hyperlink r:id="rId11" w:history="1">
        <w:r w:rsidRPr="00D15EDE">
          <w:rPr>
            <w:rStyle w:val="Hyperlink"/>
            <w:lang w:val="en-GB"/>
          </w:rPr>
          <w:t>&lt;</w:t>
        </w:r>
        <w:r w:rsidRPr="00415DB6">
          <w:rPr>
            <w:rStyle w:val="Hyperlink"/>
            <w:rFonts w:hint="eastAsia"/>
            <w:lang w:val="en-GB" w:eastAsia="ja-JP"/>
          </w:rPr>
          <w:t>nobuyuki@sambuichi.jp</w:t>
        </w:r>
        <w:r w:rsidRPr="00D15EDE">
          <w:rPr>
            <w:rStyle w:val="Hyperlink"/>
            <w:lang w:val="en-GB"/>
          </w:rPr>
          <w:t>&gt;</w:t>
        </w:r>
      </w:hyperlink>
    </w:p>
    <w:p w14:paraId="53F047AB" w14:textId="77777777" w:rsidR="00D15EDE" w:rsidRPr="00D15EDE" w:rsidRDefault="00D15EDE" w:rsidP="00D15EDE">
      <w:pPr>
        <w:rPr>
          <w:b/>
          <w:bCs/>
          <w:lang w:val="en-GB"/>
        </w:rPr>
      </w:pPr>
      <w:r w:rsidRPr="00D15EDE">
        <w:rPr>
          <w:b/>
          <w:bCs/>
          <w:lang w:val="en-GB"/>
        </w:rPr>
        <w:t>Contributors:</w:t>
      </w:r>
    </w:p>
    <w:p w14:paraId="09D12B38" w14:textId="77777777" w:rsidR="00CF63B3" w:rsidRPr="00D15EDE" w:rsidRDefault="00CF63B3" w:rsidP="00CF63B3">
      <w:pPr>
        <w:pStyle w:val="Heading1"/>
        <w:rPr>
          <w:lang w:val="en-GB"/>
        </w:rPr>
      </w:pPr>
      <w:bookmarkStart w:id="2" w:name="auth-eec"/>
      <w:bookmarkEnd w:id="2"/>
      <w:r w:rsidRPr="00D15EDE">
        <w:rPr>
          <w:lang w:val="en-GB"/>
        </w:rPr>
        <w:t>Requirements/Motivation</w:t>
      </w:r>
    </w:p>
    <w:p w14:paraId="3873B95E" w14:textId="77777777" w:rsidR="00CF63B3" w:rsidRDefault="00CF63B3" w:rsidP="00CF63B3">
      <w:pPr>
        <w:rPr>
          <w:lang w:val="en-GB"/>
        </w:rPr>
      </w:pPr>
      <w:r w:rsidRPr="00D15EDE">
        <w:rPr>
          <w:lang w:val="en-GB"/>
        </w:rPr>
        <w:t xml:space="preserve">The XBRL GL taxonomy framework has been designed to support all the constructs that were provided by the XBRL 2.1 </w:t>
      </w:r>
      <w:hyperlink r:id="rId12" w:anchor="XBRL" w:history="1">
        <w:r w:rsidRPr="00D15EDE">
          <w:rPr>
            <w:rStyle w:val="Hyperlink"/>
            <w:lang w:val="en-GB"/>
          </w:rPr>
          <w:t>[XBRL]</w:t>
        </w:r>
      </w:hyperlink>
      <w:r w:rsidRPr="00D15EDE">
        <w:rPr>
          <w:lang w:val="en-GB"/>
        </w:rPr>
        <w:t xml:space="preserve">. </w:t>
      </w:r>
    </w:p>
    <w:p w14:paraId="4A9B2390" w14:textId="77777777" w:rsidR="00CF63B3" w:rsidRDefault="00CF63B3" w:rsidP="00CF63B3">
      <w:pPr>
        <w:rPr>
          <w:lang w:val="en-GB"/>
        </w:rPr>
      </w:pPr>
      <w:r w:rsidRPr="00D15EDE">
        <w:rPr>
          <w:lang w:val="en-GB"/>
        </w:rPr>
        <w:t>XBRL GL requires a highly tuple based taxonomy architecture</w:t>
      </w:r>
      <w:r>
        <w:rPr>
          <w:rFonts w:hint="eastAsia"/>
          <w:lang w:val="en-GB" w:eastAsia="ja-JP"/>
        </w:rPr>
        <w:t>.</w:t>
      </w:r>
      <w:r w:rsidRPr="00D15EDE">
        <w:rPr>
          <w:lang w:val="en-GB"/>
        </w:rPr>
        <w:t xml:space="preserve"> In version 2.1 the XML Schema </w:t>
      </w:r>
      <w:hyperlink r:id="rId13" w:anchor="SCHEMA-1" w:history="1">
        <w:r w:rsidRPr="00D15EDE">
          <w:rPr>
            <w:rStyle w:val="Hyperlink"/>
            <w:lang w:val="en-GB"/>
          </w:rPr>
          <w:t>[SCHEMA-1]</w:t>
        </w:r>
      </w:hyperlink>
      <w:r w:rsidRPr="00D15EDE">
        <w:rPr>
          <w:lang w:val="en-GB"/>
        </w:rPr>
        <w:t xml:space="preserve"> content modelling mechanism is employed for </w:t>
      </w:r>
      <w:r w:rsidRPr="004B1395">
        <w:rPr>
          <w:lang w:val="en-GB"/>
        </w:rPr>
        <w:t>the content model of tuples</w:t>
      </w:r>
      <w:r w:rsidRPr="00D15EDE">
        <w:rPr>
          <w:lang w:val="en-GB"/>
        </w:rPr>
        <w:t>. This creates a new challenge when it comes to extensibility of a tuple’s content model since such extensibility is not well supported in XML Schema and thus an architecture that permits this is necessary.</w:t>
      </w:r>
    </w:p>
    <w:p w14:paraId="3CB0320A" w14:textId="62DB5225" w:rsidR="00CF63B3" w:rsidRDefault="00CF63B3" w:rsidP="00CB7181">
      <w:pPr>
        <w:jc w:val="left"/>
        <w:rPr>
          <w:lang w:eastAsia="ja-JP"/>
        </w:rPr>
      </w:pPr>
      <w:r w:rsidRPr="007B2B52">
        <w:rPr>
          <w:lang w:eastAsia="ja-JP"/>
        </w:rPr>
        <w:t>The GL Taxonomy Framework Technical Architecture (GLTFTA) 1.0 was proposed as a recommendation on 2006-10-25 (</w:t>
      </w:r>
      <w:hyperlink r:id="rId14" w:history="1">
        <w:r w:rsidRPr="00CB7181">
          <w:rPr>
            <w:rStyle w:val="Hyperlink"/>
            <w:lang w:val="en-US" w:eastAsia="ja-JP"/>
          </w:rPr>
          <w:t>https://www.xbrl.org/int/gl/2006-10-25/gltfta-pr-2006-10-25.htm</w:t>
        </w:r>
      </w:hyperlink>
      <w:r w:rsidRPr="007B2B52">
        <w:rPr>
          <w:lang w:eastAsia="ja-JP"/>
        </w:rPr>
        <w:t>) and as a Recommendation on 2007-04-17 (</w:t>
      </w:r>
      <w:hyperlink r:id="rId15" w:history="1">
        <w:r w:rsidRPr="00CB7181">
          <w:rPr>
            <w:rStyle w:val="Hyperlink"/>
            <w:lang w:val="en-US" w:eastAsia="ja-JP"/>
          </w:rPr>
          <w:t>https://www.xbrl.org/INT/gl/2007-04-17/gltfta-rec-2007-04-17.htm</w:t>
        </w:r>
      </w:hyperlink>
      <w:r w:rsidRPr="007B2B52">
        <w:rPr>
          <w:lang w:eastAsia="ja-JP"/>
        </w:rPr>
        <w:t>). The current recommendation is dated 2015-03-25 (</w:t>
      </w:r>
      <w:hyperlink r:id="rId16" w:history="1">
        <w:r w:rsidRPr="00CB7181">
          <w:rPr>
            <w:rStyle w:val="Hyperlink"/>
            <w:lang w:val="en-US" w:eastAsia="ja-JP"/>
          </w:rPr>
          <w:t>https://www.xbrl.org/int/gl/2015-03-25/GLTFTA-REC-2015-03-25.html</w:t>
        </w:r>
      </w:hyperlink>
      <w:r w:rsidRPr="007B2B52">
        <w:rPr>
          <w:lang w:eastAsia="ja-JP"/>
        </w:rPr>
        <w:t xml:space="preserve">). The release history of the XBRL GL Taxonomy Framework Technical Architecture can be found at </w:t>
      </w:r>
      <w:hyperlink r:id="rId17" w:history="1">
        <w:r w:rsidRPr="00CB7181">
          <w:rPr>
            <w:rStyle w:val="Hyperlink"/>
            <w:lang w:val="en-US" w:eastAsia="ja-JP"/>
          </w:rPr>
          <w:t>https://specifications.xbrl.org/release-history-xbrl-gl-2015-xbrl-gltfta.html</w:t>
        </w:r>
      </w:hyperlink>
      <w:r w:rsidRPr="007B2B52">
        <w:rPr>
          <w:lang w:eastAsia="ja-JP"/>
        </w:rPr>
        <w:t>.</w:t>
      </w:r>
    </w:p>
    <w:p w14:paraId="4E7C8498" w14:textId="77777777" w:rsidR="00CF63B3" w:rsidRPr="007B2B52" w:rsidRDefault="00CF63B3" w:rsidP="00CF63B3">
      <w:pPr>
        <w:rPr>
          <w:lang w:eastAsia="ja-JP"/>
        </w:rPr>
      </w:pPr>
      <w:r w:rsidRPr="001137D4">
        <w:rPr>
          <w:lang w:eastAsia="ja-JP"/>
        </w:rPr>
        <w:t>Unfortunately, current GLTFTA does not fully explain how to extend the GL taxonomy. This document is intended to provide a more precise guide on how to extend it.</w:t>
      </w:r>
    </w:p>
    <w:p w14:paraId="177B8359" w14:textId="6105633E" w:rsidR="00D15EDE" w:rsidRPr="00D15EDE" w:rsidRDefault="00D15EDE" w:rsidP="004B1395">
      <w:pPr>
        <w:pStyle w:val="Heading1"/>
        <w:rPr>
          <w:lang w:val="en-GB"/>
        </w:rPr>
      </w:pPr>
      <w:bookmarkStart w:id="3" w:name="section-the-structure-of-the-gl-taxonomy"/>
      <w:bookmarkEnd w:id="3"/>
      <w:r w:rsidRPr="00D15EDE">
        <w:rPr>
          <w:lang w:val="en-GB"/>
        </w:rPr>
        <w:t>The structure of the GL Taxonomy Framework</w:t>
      </w:r>
    </w:p>
    <w:p w14:paraId="0BBD5C66" w14:textId="17439139" w:rsidR="0051205E" w:rsidRDefault="00A960A2" w:rsidP="00CF63B3">
      <w:pPr>
        <w:pStyle w:val="Heading2"/>
        <w:rPr>
          <w:lang w:val="en-GB"/>
        </w:rPr>
      </w:pPr>
      <w:bookmarkStart w:id="4" w:name="section-requirements-motivation"/>
      <w:bookmarkEnd w:id="4"/>
      <w:r w:rsidRPr="00A960A2">
        <w:rPr>
          <w:lang w:val="en-GB"/>
        </w:rPr>
        <w:t>COR Module and Its Palette</w:t>
      </w:r>
    </w:p>
    <w:p w14:paraId="51BA08BD" w14:textId="4F77CF74" w:rsidR="008A1D5F" w:rsidRPr="008A1D5F" w:rsidRDefault="008A1D5F" w:rsidP="008A1D5F">
      <w:pPr>
        <w:rPr>
          <w:lang w:val="en-GB" w:eastAsia="ja-JP"/>
        </w:rPr>
      </w:pPr>
      <w:r w:rsidRPr="008A1D5F">
        <w:rPr>
          <w:lang w:val="en-GB" w:eastAsia="ja-JP"/>
        </w:rPr>
        <w:t>Firstly, let’s examine the detailed definition of the COR module and palette, using the COR module alone. This structure forms the foundation for extension. The key design issue is understanding why the palette is defined separately. The reason is explained below. This explanation is not clearly provided in the current GLTFTA.</w:t>
      </w:r>
      <w:r>
        <w:rPr>
          <w:rFonts w:hint="eastAsia"/>
          <w:lang w:val="en-GB" w:eastAsia="ja-JP"/>
        </w:rPr>
        <w:t xml:space="preserve"> </w:t>
      </w:r>
      <w:r w:rsidRPr="008A1D5F">
        <w:rPr>
          <w:lang w:val="en-GB" w:eastAsia="ja-JP"/>
        </w:rPr>
        <w:t>The following figure shows the directory and file structure of the GL Palette taxonomy, using only the COR module.</w:t>
      </w:r>
    </w:p>
    <w:p w14:paraId="710885A7" w14:textId="47B0ADD0" w:rsidR="0051205E" w:rsidRDefault="00CE1B9A" w:rsidP="0051205E">
      <w:pPr>
        <w:rPr>
          <w:lang w:val="en-GB"/>
        </w:rPr>
      </w:pPr>
      <w:r w:rsidRPr="00CE1B9A">
        <w:rPr>
          <w:noProof/>
          <w:lang w:val="en-GB"/>
        </w:rPr>
        <w:drawing>
          <wp:inline distT="0" distB="0" distL="0" distR="0" wp14:anchorId="6008E9CA" wp14:editId="26885EE9">
            <wp:extent cx="6479540" cy="2024380"/>
            <wp:effectExtent l="0" t="0" r="0" b="0"/>
            <wp:docPr id="126422424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24244" name="Picture 1" descr="A diagram of a diagram&#10;&#10;AI-generated content may be incorrect."/>
                    <pic:cNvPicPr/>
                  </pic:nvPicPr>
                  <pic:blipFill>
                    <a:blip r:embed="rId18"/>
                    <a:stretch>
                      <a:fillRect/>
                    </a:stretch>
                  </pic:blipFill>
                  <pic:spPr>
                    <a:xfrm>
                      <a:off x="0" y="0"/>
                      <a:ext cx="6479540" cy="2024380"/>
                    </a:xfrm>
                    <a:prstGeom prst="rect">
                      <a:avLst/>
                    </a:prstGeom>
                  </pic:spPr>
                </pic:pic>
              </a:graphicData>
            </a:graphic>
          </wp:inline>
        </w:drawing>
      </w:r>
    </w:p>
    <w:p w14:paraId="32C094AF" w14:textId="1E3735F1" w:rsidR="00A960A2" w:rsidRDefault="00A960A2" w:rsidP="00A960A2">
      <w:pPr>
        <w:rPr>
          <w:lang w:val="en-GB" w:eastAsia="ja-JP"/>
        </w:rPr>
      </w:pPr>
      <w:r w:rsidRPr="00A960A2">
        <w:rPr>
          <w:lang w:val="en-GB" w:eastAsia="ja-JP"/>
        </w:rPr>
        <w:lastRenderedPageBreak/>
        <w:t xml:space="preserve">Although the current GLTFTA requires selecting a predefined set of combinations of modules, such as case-c, case-c-b, etc., the </w:t>
      </w:r>
      <w:r w:rsidR="00452177">
        <w:rPr>
          <w:lang w:val="en-GB" w:eastAsia="ja-JP"/>
        </w:rPr>
        <w:t>taxonomy developers</w:t>
      </w:r>
      <w:r w:rsidRPr="00A960A2">
        <w:rPr>
          <w:lang w:val="en-GB" w:eastAsia="ja-JP"/>
        </w:rPr>
        <w:t xml:space="preserve"> can define the required extension module, select the necessary modules and make their own selection of module sets, adding extension modules together. In this case, the contents of the selected modules may change, allowing for the removal, modification, or addition of tuples or items in the developing taxonomy</w:t>
      </w:r>
      <w:r w:rsidR="001137D4">
        <w:rPr>
          <w:rFonts w:hint="eastAsia"/>
          <w:lang w:val="en-GB" w:eastAsia="ja-JP"/>
        </w:rPr>
        <w:t>.</w:t>
      </w:r>
      <w:r w:rsidRPr="00A960A2">
        <w:rPr>
          <w:lang w:val="en-GB" w:eastAsia="ja-JP"/>
        </w:rPr>
        <w:t xml:space="preserve"> </w:t>
      </w:r>
    </w:p>
    <w:p w14:paraId="4EE620F8" w14:textId="765CAEB5" w:rsidR="00A960A2" w:rsidRDefault="00A960A2" w:rsidP="00A960A2">
      <w:pPr>
        <w:rPr>
          <w:lang w:val="en-GB" w:eastAsia="ja-JP"/>
        </w:rPr>
      </w:pPr>
      <w:r w:rsidRPr="001137D4">
        <w:rPr>
          <w:lang w:val="en-GB" w:eastAsia="ja-JP"/>
        </w:rPr>
        <w:t>The reason for separating (a) Taxonomy</w:t>
      </w:r>
      <w:r>
        <w:rPr>
          <w:rFonts w:hint="eastAsia"/>
          <w:lang w:val="en-GB" w:eastAsia="ja-JP"/>
        </w:rPr>
        <w:t xml:space="preserve"> Schema</w:t>
      </w:r>
      <w:r w:rsidRPr="001137D4">
        <w:rPr>
          <w:lang w:val="en-GB" w:eastAsia="ja-JP"/>
        </w:rPr>
        <w:t xml:space="preserve"> &amp; Linkbase and (b) </w:t>
      </w:r>
      <w:r w:rsidR="008A1D5F" w:rsidRPr="001137D4">
        <w:rPr>
          <w:lang w:val="en-GB" w:eastAsia="ja-JP"/>
        </w:rPr>
        <w:t xml:space="preserve">Palette </w:t>
      </w:r>
      <w:r w:rsidRPr="001137D4">
        <w:rPr>
          <w:lang w:val="en-GB" w:eastAsia="ja-JP"/>
        </w:rPr>
        <w:t xml:space="preserve">Schema &amp; </w:t>
      </w:r>
      <w:r w:rsidR="008A1D5F" w:rsidRPr="001137D4">
        <w:rPr>
          <w:lang w:val="en-GB" w:eastAsia="ja-JP"/>
        </w:rPr>
        <w:t xml:space="preserve">Content </w:t>
      </w:r>
      <w:r w:rsidRPr="001137D4">
        <w:rPr>
          <w:lang w:val="en-GB" w:eastAsia="ja-JP"/>
        </w:rPr>
        <w:t>Schema is to support modular extension, similar to how an artist creates a picture by using a palette with the necessary colour tubes and blending colours on it</w:t>
      </w:r>
      <w:r>
        <w:rPr>
          <w:rFonts w:hint="eastAsia"/>
          <w:lang w:val="en-GB" w:eastAsia="ja-JP"/>
        </w:rPr>
        <w:t xml:space="preserve">. </w:t>
      </w:r>
    </w:p>
    <w:p w14:paraId="56FA6823" w14:textId="6BF1498A" w:rsidR="00CE1B9A" w:rsidRDefault="00CE1B9A" w:rsidP="00CF63B3">
      <w:pPr>
        <w:pStyle w:val="Heading2"/>
        <w:rPr>
          <w:lang w:val="en-GB"/>
        </w:rPr>
      </w:pPr>
      <w:r w:rsidRPr="00CE1B9A">
        <w:rPr>
          <w:lang w:val="en-GB"/>
        </w:rPr>
        <w:t xml:space="preserve">Palette Schema </w:t>
      </w:r>
      <w:r>
        <w:rPr>
          <w:rFonts w:hint="eastAsia"/>
          <w:lang w:val="en-GB"/>
        </w:rPr>
        <w:t xml:space="preserve">&amp; </w:t>
      </w:r>
      <w:r w:rsidRPr="00CE1B9A">
        <w:rPr>
          <w:lang w:val="en-GB"/>
        </w:rPr>
        <w:t>Content Schema</w:t>
      </w:r>
    </w:p>
    <w:p w14:paraId="33A76950" w14:textId="77777777" w:rsidR="00932EE7" w:rsidRPr="000D7742" w:rsidRDefault="00932EE7" w:rsidP="00A64F6F">
      <w:pPr>
        <w:pStyle w:val="Heading3"/>
      </w:pPr>
      <w:r w:rsidRPr="00CE1B9A">
        <w:rPr>
          <w:rFonts w:hint="eastAsia"/>
          <w:lang w:val="en-GB"/>
        </w:rPr>
        <w:t>Palette Shema</w:t>
      </w:r>
    </w:p>
    <w:p w14:paraId="2F58BBD5" w14:textId="2A20D8E6" w:rsidR="000D7742" w:rsidRPr="000D7742" w:rsidRDefault="000D7742" w:rsidP="000D7742">
      <w:pPr>
        <w:rPr>
          <w:b/>
          <w:bCs/>
          <w:lang w:eastAsia="ja-JP"/>
        </w:rPr>
      </w:pPr>
      <w:r>
        <w:rPr>
          <w:rFonts w:hint="eastAsia"/>
          <w:b/>
          <w:bCs/>
          <w:lang w:eastAsia="ja-JP"/>
        </w:rPr>
        <w:t>gl-plt-2015-03-25.xsd</w:t>
      </w:r>
    </w:p>
    <w:tbl>
      <w:tblPr>
        <w:tblStyle w:val="TableGrid"/>
        <w:tblW w:w="0" w:type="auto"/>
        <w:tblLook w:val="04A0" w:firstRow="1" w:lastRow="0" w:firstColumn="1" w:lastColumn="0" w:noHBand="0" w:noVBand="1"/>
      </w:tblPr>
      <w:tblGrid>
        <w:gridCol w:w="9627"/>
      </w:tblGrid>
      <w:tr w:rsidR="00932EE7" w14:paraId="1CDCB01C" w14:textId="77777777" w:rsidTr="005532EC">
        <w:tc>
          <w:tcPr>
            <w:tcW w:w="10194" w:type="dxa"/>
          </w:tcPr>
          <w:p w14:paraId="4A7D6CD1" w14:textId="77777777" w:rsidR="000D7742" w:rsidRDefault="000D7742" w:rsidP="00821FA6">
            <w:pPr>
              <w:spacing w:after="0"/>
              <w:rPr>
                <w:rFonts w:asciiTheme="majorHAnsi" w:hAnsiTheme="majorHAnsi" w:cstheme="majorHAnsi"/>
                <w:sz w:val="20"/>
                <w:szCs w:val="20"/>
                <w:lang w:val="en-GB" w:eastAsia="ja-JP"/>
              </w:rPr>
            </w:pPr>
            <w:r w:rsidRPr="000D7742">
              <w:rPr>
                <w:rFonts w:asciiTheme="majorHAnsi" w:hAnsiTheme="majorHAnsi" w:cstheme="majorHAnsi"/>
                <w:sz w:val="20"/>
                <w:szCs w:val="20"/>
                <w:lang w:val="en-GB" w:eastAsia="ja-JP"/>
              </w:rPr>
              <w:t>&lt;?xml version="1.0" encoding="UTF-8"?&gt;</w:t>
            </w:r>
          </w:p>
          <w:p w14:paraId="253375AC" w14:textId="3256E434" w:rsidR="000D7742" w:rsidRPr="000D7742" w:rsidRDefault="000D7742" w:rsidP="00821FA6">
            <w:pPr>
              <w:spacing w:after="0"/>
              <w:rPr>
                <w:rFonts w:asciiTheme="majorHAnsi" w:hAnsiTheme="majorHAnsi" w:cstheme="majorHAnsi"/>
                <w:sz w:val="20"/>
                <w:szCs w:val="20"/>
                <w:lang w:val="en-GB" w:eastAsia="ja-JP"/>
              </w:rPr>
            </w:pPr>
            <w:r w:rsidRPr="000D7742">
              <w:rPr>
                <w:rFonts w:asciiTheme="majorHAnsi" w:hAnsiTheme="majorHAnsi" w:cstheme="majorHAnsi"/>
                <w:sz w:val="20"/>
                <w:szCs w:val="20"/>
                <w:lang w:val="en-GB" w:eastAsia="ja-JP"/>
              </w:rPr>
              <w:t xml:space="preserve">&lt;xs:schema </w:t>
            </w:r>
          </w:p>
          <w:p w14:paraId="4235FFFB" w14:textId="77777777" w:rsidR="000D7742" w:rsidRPr="000D7742" w:rsidRDefault="000D7742" w:rsidP="00821FA6">
            <w:pPr>
              <w:spacing w:after="0"/>
              <w:rPr>
                <w:rFonts w:asciiTheme="majorHAnsi" w:hAnsiTheme="majorHAnsi" w:cstheme="majorHAnsi"/>
                <w:sz w:val="20"/>
                <w:szCs w:val="20"/>
                <w:lang w:val="en-GB" w:eastAsia="ja-JP"/>
              </w:rPr>
            </w:pPr>
            <w:r w:rsidRPr="000D7742">
              <w:rPr>
                <w:rFonts w:asciiTheme="majorHAnsi" w:hAnsiTheme="majorHAnsi" w:cstheme="majorHAnsi"/>
                <w:sz w:val="20"/>
                <w:szCs w:val="20"/>
                <w:lang w:val="en-GB" w:eastAsia="ja-JP"/>
              </w:rPr>
              <w:tab/>
              <w:t xml:space="preserve">targetNamespace="http://www.xbrl.org/int/gl/plt/2015-03-25" </w:t>
            </w:r>
          </w:p>
          <w:p w14:paraId="2CAA1860" w14:textId="77777777" w:rsidR="000D7742" w:rsidRPr="000D7742" w:rsidRDefault="000D7742" w:rsidP="00821FA6">
            <w:pPr>
              <w:spacing w:after="0"/>
              <w:rPr>
                <w:rFonts w:asciiTheme="majorHAnsi" w:hAnsiTheme="majorHAnsi" w:cstheme="majorHAnsi"/>
                <w:sz w:val="20"/>
                <w:szCs w:val="20"/>
                <w:lang w:val="en-GB" w:eastAsia="ja-JP"/>
              </w:rPr>
            </w:pPr>
            <w:r w:rsidRPr="000D7742">
              <w:rPr>
                <w:rFonts w:asciiTheme="majorHAnsi" w:hAnsiTheme="majorHAnsi" w:cstheme="majorHAnsi"/>
                <w:sz w:val="20"/>
                <w:szCs w:val="20"/>
                <w:lang w:val="en-GB" w:eastAsia="ja-JP"/>
              </w:rPr>
              <w:tab/>
              <w:t xml:space="preserve">attributeFormDefault="unqualified" elementFormDefault="qualified" </w:t>
            </w:r>
          </w:p>
          <w:p w14:paraId="1475ECB3" w14:textId="77777777" w:rsidR="000D7742" w:rsidRPr="000D7742" w:rsidRDefault="000D7742" w:rsidP="00821FA6">
            <w:pPr>
              <w:spacing w:after="0"/>
              <w:rPr>
                <w:rFonts w:asciiTheme="majorHAnsi" w:hAnsiTheme="majorHAnsi" w:cstheme="majorHAnsi"/>
                <w:sz w:val="20"/>
                <w:szCs w:val="20"/>
                <w:lang w:val="en-GB" w:eastAsia="ja-JP"/>
              </w:rPr>
            </w:pPr>
            <w:r w:rsidRPr="000D7742">
              <w:rPr>
                <w:rFonts w:asciiTheme="majorHAnsi" w:hAnsiTheme="majorHAnsi" w:cstheme="majorHAnsi"/>
                <w:sz w:val="20"/>
                <w:szCs w:val="20"/>
                <w:lang w:val="en-GB" w:eastAsia="ja-JP"/>
              </w:rPr>
              <w:tab/>
              <w:t>xmlns:xs="http://www.w3.org/2001/XMLSchema"</w:t>
            </w:r>
          </w:p>
          <w:p w14:paraId="0B064FFE" w14:textId="77777777" w:rsidR="000D7742" w:rsidRPr="000D7742" w:rsidRDefault="000D7742" w:rsidP="00821FA6">
            <w:pPr>
              <w:spacing w:after="0"/>
              <w:rPr>
                <w:rFonts w:asciiTheme="majorHAnsi" w:hAnsiTheme="majorHAnsi" w:cstheme="majorHAnsi"/>
                <w:sz w:val="20"/>
                <w:szCs w:val="20"/>
                <w:lang w:val="en-GB" w:eastAsia="ja-JP"/>
              </w:rPr>
            </w:pPr>
            <w:r w:rsidRPr="000D7742">
              <w:rPr>
                <w:rFonts w:asciiTheme="majorHAnsi" w:hAnsiTheme="majorHAnsi" w:cstheme="majorHAnsi"/>
                <w:sz w:val="20"/>
                <w:szCs w:val="20"/>
                <w:lang w:val="en-GB" w:eastAsia="ja-JP"/>
              </w:rPr>
              <w:tab/>
              <w:t xml:space="preserve">xmlns:xlink="http://www.w3.org/1999/xlink" </w:t>
            </w:r>
          </w:p>
          <w:p w14:paraId="0B56D2A6" w14:textId="77777777" w:rsidR="000D7742" w:rsidRDefault="000D7742" w:rsidP="00821FA6">
            <w:pPr>
              <w:spacing w:after="0"/>
              <w:rPr>
                <w:rFonts w:asciiTheme="majorHAnsi" w:hAnsiTheme="majorHAnsi" w:cstheme="majorHAnsi"/>
                <w:sz w:val="20"/>
                <w:szCs w:val="20"/>
                <w:lang w:val="en-GB" w:eastAsia="ja-JP"/>
              </w:rPr>
            </w:pPr>
            <w:r w:rsidRPr="000D7742">
              <w:rPr>
                <w:rFonts w:asciiTheme="majorHAnsi" w:hAnsiTheme="majorHAnsi" w:cstheme="majorHAnsi"/>
                <w:sz w:val="20"/>
                <w:szCs w:val="20"/>
                <w:lang w:val="en-GB" w:eastAsia="ja-JP"/>
              </w:rPr>
              <w:tab/>
              <w:t>xmlns:link="http://www.xbrl.org/2003/linkbase"&gt;</w:t>
            </w:r>
          </w:p>
          <w:p w14:paraId="156A3601" w14:textId="2A72A5FE"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&lt;annotation&gt;</w:t>
            </w:r>
          </w:p>
          <w:p w14:paraId="26A68A33"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&lt;appinfo&gt;</w:t>
            </w:r>
          </w:p>
          <w:p w14:paraId="5E108517"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&lt;link:linkbaseRef xlink:type="simple" </w:t>
            </w:r>
          </w:p>
          <w:p w14:paraId="3ACEB6E5"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xlink:href="../../cor/lang/gl-cor-2015-03-25-label.xml" </w:t>
            </w:r>
          </w:p>
          <w:p w14:paraId="274B4C7B"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xlink:title="Label Links, all" </w:t>
            </w:r>
          </w:p>
          <w:p w14:paraId="0EC1C3A2"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xlink:role="http://www.xbrl.org/2003/role/labelLinkbaseRef" </w:t>
            </w:r>
          </w:p>
          <w:p w14:paraId="3A7AD320" w14:textId="448BB424"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xlink:arcrole="http://www.w3.org/1999/xlink/properties/linkbase"/&gt;</w:t>
            </w:r>
            <w:r w:rsidRPr="00932EE7">
              <w:rPr>
                <w:rFonts w:asciiTheme="majorHAnsi" w:hAnsiTheme="majorHAnsi" w:cstheme="majorHAnsi" w:hint="eastAsia"/>
                <w:sz w:val="20"/>
                <w:szCs w:val="20"/>
                <w:lang w:val="en-GB" w:eastAsia="ja-JP"/>
              </w:rPr>
              <w:t xml:space="preserve"> &lt;!</w:t>
            </w:r>
            <w:r w:rsidRPr="00932EE7">
              <w:rPr>
                <w:rFonts w:asciiTheme="majorHAnsi" w:hAnsiTheme="majorHAnsi" w:cstheme="majorHAnsi"/>
                <w:sz w:val="20"/>
                <w:szCs w:val="20"/>
                <w:lang w:val="en-GB" w:eastAsia="ja-JP"/>
              </w:rPr>
              <w:t>—</w:t>
            </w:r>
            <w:r w:rsidR="00A40B8C">
              <w:rPr>
                <w:rFonts w:asciiTheme="majorHAnsi" w:hAnsiTheme="majorHAnsi" w:cstheme="majorHAnsi" w:hint="eastAsia"/>
                <w:sz w:val="20"/>
                <w:szCs w:val="20"/>
                <w:lang w:val="en-GB" w:eastAsia="ja-JP"/>
              </w:rPr>
              <w:t xml:space="preserve">COR </w:t>
            </w:r>
            <w:r w:rsidRPr="00932EE7">
              <w:rPr>
                <w:rFonts w:asciiTheme="majorHAnsi" w:hAnsiTheme="majorHAnsi" w:cstheme="majorHAnsi" w:hint="eastAsia"/>
                <w:sz w:val="20"/>
                <w:szCs w:val="20"/>
                <w:lang w:val="en-GB" w:eastAsia="ja-JP"/>
              </w:rPr>
              <w:t>Label Lin</w:t>
            </w:r>
            <w:r>
              <w:rPr>
                <w:rFonts w:asciiTheme="majorHAnsi" w:hAnsiTheme="majorHAnsi" w:cstheme="majorHAnsi" w:hint="eastAsia"/>
                <w:sz w:val="20"/>
                <w:szCs w:val="20"/>
                <w:lang w:val="en-GB" w:eastAsia="ja-JP"/>
              </w:rPr>
              <w:t>kbase --&gt;</w:t>
            </w:r>
          </w:p>
          <w:p w14:paraId="667BBD27"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&lt;/appinfo&gt;</w:t>
            </w:r>
          </w:p>
          <w:p w14:paraId="34147B74"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&lt;/annotation&gt;</w:t>
            </w:r>
          </w:p>
          <w:p w14:paraId="10D0D567"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&lt;import namespace="http://www.xbrl.org/int/gl/cor/2015-03-25" </w:t>
            </w:r>
          </w:p>
          <w:p w14:paraId="3697961A" w14:textId="6723AF72" w:rsidR="00932EE7" w:rsidRPr="00A40B8C"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schemaLocation="gl-cor-content-2015-03-25.xsd"/&gt;</w:t>
            </w:r>
            <w:r w:rsidR="00A40B8C">
              <w:rPr>
                <w:rFonts w:asciiTheme="majorHAnsi" w:hAnsiTheme="majorHAnsi" w:cstheme="majorHAnsi" w:hint="eastAsia"/>
                <w:sz w:val="20"/>
                <w:szCs w:val="20"/>
                <w:lang w:val="en-GB" w:eastAsia="ja-JP"/>
              </w:rPr>
              <w:t xml:space="preserve"> &lt;!</w:t>
            </w:r>
            <w:r w:rsidR="00A40B8C">
              <w:rPr>
                <w:rFonts w:asciiTheme="majorHAnsi" w:hAnsiTheme="majorHAnsi" w:cstheme="majorHAnsi"/>
                <w:sz w:val="20"/>
                <w:szCs w:val="20"/>
                <w:lang w:val="en-GB" w:eastAsia="ja-JP"/>
              </w:rPr>
              <w:t>—</w:t>
            </w:r>
            <w:r w:rsidR="00A40B8C">
              <w:rPr>
                <w:rFonts w:asciiTheme="majorHAnsi" w:hAnsiTheme="majorHAnsi" w:cstheme="majorHAnsi" w:hint="eastAsia"/>
                <w:sz w:val="20"/>
                <w:szCs w:val="20"/>
                <w:lang w:val="en-GB" w:eastAsia="ja-JP"/>
              </w:rPr>
              <w:t>COR Content Schema --&gt;</w:t>
            </w:r>
          </w:p>
          <w:p w14:paraId="70663A6F" w14:textId="77777777" w:rsidR="00932EE7" w:rsidRPr="00932EE7" w:rsidRDefault="00932EE7" w:rsidP="00821FA6">
            <w:pPr>
              <w:spacing w:after="6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&lt;/schema&gt;</w:t>
            </w:r>
          </w:p>
        </w:tc>
      </w:tr>
    </w:tbl>
    <w:p w14:paraId="11132973" w14:textId="1519C16E" w:rsidR="00932EE7" w:rsidRDefault="00A40B8C" w:rsidP="00A40B8C">
      <w:pPr>
        <w:spacing w:before="120"/>
        <w:rPr>
          <w:lang w:val="en-GB" w:eastAsia="ja-JP"/>
        </w:rPr>
      </w:pPr>
      <w:r w:rsidRPr="00A40B8C">
        <w:rPr>
          <w:lang w:val="en-GB" w:eastAsia="ja-JP"/>
        </w:rPr>
        <w:t xml:space="preserve">The Palette Schema specifies the use of the COR Content Schema, which acts as a palette for blending colours from selected modules. The </w:t>
      </w:r>
      <w:r w:rsidR="00452177">
        <w:rPr>
          <w:lang w:val="en-GB" w:eastAsia="ja-JP"/>
        </w:rPr>
        <w:t>taxonomy developers</w:t>
      </w:r>
      <w:r w:rsidRPr="00A40B8C">
        <w:rPr>
          <w:lang w:val="en-GB" w:eastAsia="ja-JP"/>
        </w:rPr>
        <w:t xml:space="preserve"> can select the required Label Linkbase to provide localised labels for the element's name and definition</w:t>
      </w:r>
      <w:r>
        <w:rPr>
          <w:rFonts w:hint="eastAsia"/>
          <w:lang w:val="en-GB" w:eastAsia="ja-JP"/>
        </w:rPr>
        <w:t>.</w:t>
      </w:r>
    </w:p>
    <w:p w14:paraId="1D8A0B69" w14:textId="77777777" w:rsidR="00932EE7" w:rsidRDefault="00932EE7" w:rsidP="00A64F6F">
      <w:pPr>
        <w:pStyle w:val="Heading3"/>
        <w:rPr>
          <w:lang w:val="en-GB"/>
        </w:rPr>
      </w:pPr>
      <w:r w:rsidRPr="00CE1B9A">
        <w:rPr>
          <w:rFonts w:hint="eastAsia"/>
          <w:lang w:val="en-GB"/>
        </w:rPr>
        <w:t>COR Content Schema</w:t>
      </w:r>
    </w:p>
    <w:p w14:paraId="4EE8C23F" w14:textId="77777777" w:rsidR="00A64F6F" w:rsidRDefault="00A64F6F" w:rsidP="00A64F6F">
      <w:pPr>
        <w:pStyle w:val="Heading3"/>
        <w:rPr>
          <w:lang w:val="en-GB"/>
        </w:rPr>
      </w:pPr>
      <w:r w:rsidRPr="00CE1B9A">
        <w:rPr>
          <w:rFonts w:hint="eastAsia"/>
          <w:lang w:val="en-GB"/>
        </w:rPr>
        <w:t>Content Schema for COR Module</w:t>
      </w:r>
    </w:p>
    <w:p w14:paraId="399CE314" w14:textId="0B843128" w:rsidR="00A64F6F" w:rsidRPr="00A64F6F" w:rsidRDefault="00A64F6F" w:rsidP="00A64F6F">
      <w:pPr>
        <w:rPr>
          <w:lang w:eastAsia="ja-JP"/>
        </w:rPr>
      </w:pPr>
      <w:r w:rsidRPr="00A64F6F">
        <w:rPr>
          <w:rFonts w:hint="eastAsia"/>
          <w:b/>
          <w:bCs/>
          <w:lang w:eastAsia="ja-JP"/>
        </w:rPr>
        <w:t>gl-</w:t>
      </w:r>
      <w:r>
        <w:rPr>
          <w:rFonts w:hint="eastAsia"/>
          <w:b/>
          <w:bCs/>
          <w:lang w:eastAsia="ja-JP"/>
        </w:rPr>
        <w:t>cor-content</w:t>
      </w:r>
      <w:r w:rsidRPr="00A64F6F">
        <w:rPr>
          <w:rFonts w:hint="eastAsia"/>
          <w:b/>
          <w:bCs/>
          <w:lang w:eastAsia="ja-JP"/>
        </w:rPr>
        <w:t>-2015-03-25.xsd</w:t>
      </w:r>
    </w:p>
    <w:tbl>
      <w:tblPr>
        <w:tblStyle w:val="TableGrid"/>
        <w:tblW w:w="0" w:type="auto"/>
        <w:tblLook w:val="04A0" w:firstRow="1" w:lastRow="0" w:firstColumn="1" w:lastColumn="0" w:noHBand="0" w:noVBand="1"/>
      </w:tblPr>
      <w:tblGrid>
        <w:gridCol w:w="9627"/>
      </w:tblGrid>
      <w:tr w:rsidR="00932EE7" w14:paraId="009B0B3D" w14:textId="77777777" w:rsidTr="005532EC">
        <w:tc>
          <w:tcPr>
            <w:tcW w:w="10194" w:type="dxa"/>
          </w:tcPr>
          <w:p w14:paraId="596FB892" w14:textId="256262DD" w:rsidR="000D7742" w:rsidRDefault="000D7742" w:rsidP="00C333E3">
            <w:pPr>
              <w:spacing w:after="0"/>
              <w:rPr>
                <w:rFonts w:asciiTheme="majorHAnsi" w:hAnsiTheme="majorHAnsi" w:cstheme="majorHAnsi"/>
                <w:sz w:val="20"/>
                <w:szCs w:val="20"/>
                <w:lang w:val="en-GB" w:eastAsia="ja-JP"/>
              </w:rPr>
            </w:pPr>
            <w:r w:rsidRPr="000D7742">
              <w:rPr>
                <w:rFonts w:asciiTheme="majorHAnsi" w:hAnsiTheme="majorHAnsi" w:cstheme="majorHAnsi"/>
                <w:sz w:val="20"/>
                <w:szCs w:val="20"/>
                <w:lang w:val="en-GB" w:eastAsia="ja-JP"/>
              </w:rPr>
              <w:t>&lt;?xml version="1.0" encoding="UTF-8"?&gt;</w:t>
            </w:r>
          </w:p>
          <w:p w14:paraId="7D0D2016" w14:textId="0598FEB2"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&lt;schema</w:t>
            </w:r>
          </w:p>
          <w:p w14:paraId="7B94E6A6" w14:textId="406C0CF5"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w:t>
            </w:r>
            <w:r w:rsidR="00E32FB8">
              <w:rPr>
                <w:rFonts w:asciiTheme="majorHAnsi" w:hAnsiTheme="majorHAnsi" w:cstheme="majorHAnsi" w:hint="eastAsia"/>
                <w:sz w:val="20"/>
                <w:szCs w:val="20"/>
                <w:lang w:val="en-GB" w:eastAsia="ja-JP"/>
              </w:rPr>
              <w:t xml:space="preserve">   </w:t>
            </w:r>
            <w:r w:rsidRPr="00932EE7">
              <w:rPr>
                <w:rFonts w:asciiTheme="majorHAnsi" w:hAnsiTheme="majorHAnsi" w:cstheme="majorHAnsi"/>
                <w:sz w:val="20"/>
                <w:szCs w:val="20"/>
                <w:lang w:val="en-GB" w:eastAsia="ja-JP"/>
              </w:rPr>
              <w:t xml:space="preserve"> ...</w:t>
            </w:r>
          </w:p>
          <w:p w14:paraId="1A61557C"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targetNamespace="http://www.xbrl.org/int/gl/cor/2015-03-25"&gt;</w:t>
            </w:r>
          </w:p>
          <w:p w14:paraId="23192E2C" w14:textId="72A2AB49"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w:t>
            </w:r>
            <w:r w:rsidR="00E32FB8">
              <w:rPr>
                <w:rFonts w:asciiTheme="majorHAnsi" w:hAnsiTheme="majorHAnsi" w:cstheme="majorHAnsi" w:hint="eastAsia"/>
                <w:sz w:val="20"/>
                <w:szCs w:val="20"/>
                <w:lang w:val="en-GB" w:eastAsia="ja-JP"/>
              </w:rPr>
              <w:t xml:space="preserve">   </w:t>
            </w:r>
            <w:r w:rsidRPr="00932EE7">
              <w:rPr>
                <w:rFonts w:asciiTheme="majorHAnsi" w:hAnsiTheme="majorHAnsi" w:cstheme="majorHAnsi"/>
                <w:sz w:val="20"/>
                <w:szCs w:val="20"/>
                <w:lang w:val="en-GB" w:eastAsia="ja-JP"/>
              </w:rPr>
              <w:t xml:space="preserve"> ...</w:t>
            </w:r>
          </w:p>
          <w:p w14:paraId="180D0356" w14:textId="50E971DA" w:rsidR="00932EE7" w:rsidRPr="00A40B8C" w:rsidRDefault="00E32FB8" w:rsidP="00C333E3">
            <w:pPr>
              <w:spacing w:after="0"/>
              <w:rPr>
                <w:rFonts w:asciiTheme="majorHAnsi" w:hAnsiTheme="majorHAnsi" w:cstheme="majorHAnsi"/>
                <w:sz w:val="20"/>
                <w:szCs w:val="20"/>
                <w:lang w:val="en-GB" w:eastAsia="ja-JP"/>
              </w:rPr>
            </w:pPr>
            <w:r>
              <w:rPr>
                <w:rFonts w:asciiTheme="majorHAnsi" w:hAnsiTheme="majorHAnsi" w:cstheme="majorHAnsi" w:hint="eastAsia"/>
                <w:sz w:val="20"/>
                <w:szCs w:val="20"/>
                <w:lang w:val="en-GB" w:eastAsia="ja-JP"/>
              </w:rPr>
              <w:t xml:space="preserve">   </w:t>
            </w:r>
            <w:r w:rsidR="00932EE7" w:rsidRPr="00932EE7">
              <w:rPr>
                <w:rFonts w:asciiTheme="majorHAnsi" w:hAnsiTheme="majorHAnsi" w:cstheme="majorHAnsi"/>
                <w:sz w:val="20"/>
                <w:szCs w:val="20"/>
                <w:lang w:val="en-GB" w:eastAsia="ja-JP"/>
              </w:rPr>
              <w:t>&lt;include schemaLocation="../../cor/gl-cor-2015-03-25.xsd"/&gt;</w:t>
            </w:r>
            <w:r w:rsidR="00A40B8C">
              <w:rPr>
                <w:rFonts w:asciiTheme="majorHAnsi" w:hAnsiTheme="majorHAnsi" w:cstheme="majorHAnsi" w:hint="eastAsia"/>
                <w:sz w:val="20"/>
                <w:szCs w:val="20"/>
                <w:lang w:val="en-GB" w:eastAsia="ja-JP"/>
              </w:rPr>
              <w:t xml:space="preserve"> &lt;!</w:t>
            </w:r>
            <w:r w:rsidR="00A40B8C">
              <w:rPr>
                <w:rFonts w:asciiTheme="majorHAnsi" w:hAnsiTheme="majorHAnsi" w:cstheme="majorHAnsi"/>
                <w:sz w:val="20"/>
                <w:szCs w:val="20"/>
                <w:lang w:val="en-GB" w:eastAsia="ja-JP"/>
              </w:rPr>
              <w:t>—</w:t>
            </w:r>
            <w:r w:rsidR="00A40B8C">
              <w:rPr>
                <w:rFonts w:asciiTheme="majorHAnsi" w:hAnsiTheme="majorHAnsi" w:cstheme="majorHAnsi" w:hint="eastAsia"/>
                <w:sz w:val="20"/>
                <w:szCs w:val="20"/>
                <w:lang w:val="en-GB" w:eastAsia="ja-JP"/>
              </w:rPr>
              <w:t>Include COR Taxonomy Schema --&gt;</w:t>
            </w:r>
          </w:p>
          <w:p w14:paraId="4645BA4E" w14:textId="006A4125" w:rsid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w:t>
            </w:r>
            <w:r w:rsidR="00E32FB8">
              <w:rPr>
                <w:rFonts w:asciiTheme="majorHAnsi" w:hAnsiTheme="majorHAnsi" w:cstheme="majorHAnsi" w:hint="eastAsia"/>
                <w:sz w:val="20"/>
                <w:szCs w:val="20"/>
                <w:lang w:val="en-GB" w:eastAsia="ja-JP"/>
              </w:rPr>
              <w:t xml:space="preserve">   </w:t>
            </w:r>
            <w:r w:rsidRPr="00932EE7">
              <w:rPr>
                <w:rFonts w:asciiTheme="majorHAnsi" w:hAnsiTheme="majorHAnsi" w:cstheme="majorHAnsi"/>
                <w:sz w:val="20"/>
                <w:szCs w:val="20"/>
                <w:lang w:val="en-GB" w:eastAsia="ja-JP"/>
              </w:rPr>
              <w:t xml:space="preserve"> ...</w:t>
            </w:r>
          </w:p>
          <w:p w14:paraId="7DF83F79"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&lt;complexType name="entryHeaderComplexType"&gt;</w:t>
            </w:r>
          </w:p>
          <w:p w14:paraId="37A81366"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&lt;complexContent&gt;</w:t>
            </w:r>
          </w:p>
          <w:p w14:paraId="45FCEF12"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&lt;restriction base="anyType"&gt;</w:t>
            </w:r>
          </w:p>
          <w:p w14:paraId="136C562A"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&lt;sequence&gt;</w:t>
            </w:r>
          </w:p>
          <w:p w14:paraId="3E324DD1"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w:t>
            </w:r>
          </w:p>
          <w:p w14:paraId="2AE02C7C"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&lt;element ref="gl-cor:entryType" minOccurs="0" maxOccurs="1"/&gt;</w:t>
            </w:r>
          </w:p>
          <w:p w14:paraId="7517578D"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&lt;element ref="gl-cor:entryNumber" minOccurs="0" maxOccurs="1"/&gt;</w:t>
            </w:r>
          </w:p>
          <w:p w14:paraId="1B86B981"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&lt;element ref="gl-cor:entryComment" minOccurs="0" maxOccurs="1"/&gt;</w:t>
            </w:r>
          </w:p>
          <w:p w14:paraId="1A875851"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w:t>
            </w:r>
          </w:p>
          <w:p w14:paraId="0C3AD9D3"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&lt;element ref="gl-cor:entryDetail" minOccurs="0" maxOccurs="unbounded"/&gt;</w:t>
            </w:r>
          </w:p>
          <w:p w14:paraId="48C32F4C"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&lt;/sequence&gt;</w:t>
            </w:r>
          </w:p>
          <w:p w14:paraId="02FA4091"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&lt;attribute name="id" type="ID"/&gt;</w:t>
            </w:r>
          </w:p>
          <w:p w14:paraId="558BB8DE"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&lt;/restriction&gt;</w:t>
            </w:r>
          </w:p>
          <w:p w14:paraId="6C3FED59" w14:textId="77777777" w:rsidR="00E32FB8" w:rsidRP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&lt;/complexContent&gt;</w:t>
            </w:r>
          </w:p>
          <w:p w14:paraId="04A23D92" w14:textId="6B8151DC" w:rsidR="00E32FB8" w:rsidRDefault="00E32FB8" w:rsidP="00C333E3">
            <w:pPr>
              <w:spacing w:after="0"/>
              <w:rPr>
                <w:rFonts w:asciiTheme="majorHAnsi" w:hAnsiTheme="majorHAnsi" w:cstheme="majorHAnsi"/>
                <w:sz w:val="20"/>
                <w:szCs w:val="20"/>
                <w:lang w:val="en-GB" w:eastAsia="ja-JP"/>
              </w:rPr>
            </w:pPr>
            <w:r w:rsidRPr="00E32FB8">
              <w:rPr>
                <w:rFonts w:asciiTheme="majorHAnsi" w:hAnsiTheme="majorHAnsi" w:cstheme="majorHAnsi"/>
                <w:sz w:val="20"/>
                <w:szCs w:val="20"/>
                <w:lang w:val="en-GB" w:eastAsia="ja-JP"/>
              </w:rPr>
              <w:t xml:space="preserve">   &lt;/complexType&gt;</w:t>
            </w:r>
          </w:p>
          <w:p w14:paraId="435952E3" w14:textId="5C777062" w:rsidR="00E32FB8" w:rsidRPr="00932EE7" w:rsidRDefault="00E32FB8" w:rsidP="00C333E3">
            <w:pPr>
              <w:spacing w:after="0"/>
              <w:rPr>
                <w:rFonts w:asciiTheme="majorHAnsi" w:hAnsiTheme="majorHAnsi" w:cstheme="majorHAnsi"/>
                <w:sz w:val="20"/>
                <w:szCs w:val="20"/>
                <w:lang w:val="en-GB" w:eastAsia="ja-JP"/>
              </w:rPr>
            </w:pPr>
            <w:r>
              <w:rPr>
                <w:rFonts w:asciiTheme="majorHAnsi" w:hAnsiTheme="majorHAnsi" w:cstheme="majorHAnsi" w:hint="eastAsia"/>
                <w:sz w:val="20"/>
                <w:szCs w:val="20"/>
                <w:lang w:val="en-GB" w:eastAsia="ja-JP"/>
              </w:rPr>
              <w:t xml:space="preserve">      </w:t>
            </w:r>
            <w:r>
              <w:rPr>
                <w:rFonts w:asciiTheme="majorHAnsi" w:hAnsiTheme="majorHAnsi" w:cstheme="majorHAnsi"/>
                <w:sz w:val="20"/>
                <w:szCs w:val="20"/>
                <w:lang w:val="en-GB" w:eastAsia="ja-JP"/>
              </w:rPr>
              <w:t>…</w:t>
            </w:r>
          </w:p>
          <w:p w14:paraId="7C0927C9"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&lt;complexType name="entryDetailComplexType"&gt;</w:t>
            </w:r>
          </w:p>
          <w:p w14:paraId="064847FA"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&lt;complexContent&gt;</w:t>
            </w:r>
          </w:p>
          <w:p w14:paraId="1DFE0256"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&lt;restriction base="anyType"&gt;</w:t>
            </w:r>
          </w:p>
          <w:p w14:paraId="34AC5FC8"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&lt;sequence&gt;</w:t>
            </w:r>
          </w:p>
          <w:p w14:paraId="53E33A85"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&lt;element ref="gl-cor:lineNumber" minOccurs="0" maxOccurs="1"/&gt;</w:t>
            </w:r>
          </w:p>
          <w:p w14:paraId="4F48E95E"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&lt;element ref="gl-cor:account" minOccurs="0" maxOccurs="unbounded"/&gt;</w:t>
            </w:r>
          </w:p>
          <w:p w14:paraId="3B2D87F3" w14:textId="4C7C2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w:t>
            </w:r>
            <w:r w:rsidR="00E32FB8">
              <w:rPr>
                <w:rFonts w:asciiTheme="majorHAnsi" w:hAnsiTheme="majorHAnsi" w:cstheme="majorHAnsi" w:hint="eastAsia"/>
                <w:sz w:val="20"/>
                <w:szCs w:val="20"/>
                <w:lang w:val="en-GB" w:eastAsia="ja-JP"/>
              </w:rPr>
              <w:t xml:space="preserve">   </w:t>
            </w:r>
            <w:r w:rsidRPr="00932EE7">
              <w:rPr>
                <w:rFonts w:asciiTheme="majorHAnsi" w:hAnsiTheme="majorHAnsi" w:cstheme="majorHAnsi"/>
                <w:sz w:val="20"/>
                <w:szCs w:val="20"/>
                <w:lang w:val="en-GB" w:eastAsia="ja-JP"/>
              </w:rPr>
              <w:t>...</w:t>
            </w:r>
          </w:p>
          <w:p w14:paraId="5CC55615"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&lt;/sequence&gt;</w:t>
            </w:r>
          </w:p>
          <w:p w14:paraId="1984578C"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&lt;attribute name="id" type="ID"/&gt;</w:t>
            </w:r>
          </w:p>
          <w:p w14:paraId="051F4944"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&lt;/restriction&gt;</w:t>
            </w:r>
          </w:p>
          <w:p w14:paraId="1C4A5A0C"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&lt;/complexContent&gt;</w:t>
            </w:r>
          </w:p>
          <w:p w14:paraId="6B6D3581"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&lt;/complexType&gt;</w:t>
            </w:r>
          </w:p>
          <w:p w14:paraId="57AA8A13" w14:textId="136194C8"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w:t>
            </w:r>
            <w:r w:rsidR="00E32FB8">
              <w:rPr>
                <w:rFonts w:asciiTheme="majorHAnsi" w:hAnsiTheme="majorHAnsi" w:cstheme="majorHAnsi" w:hint="eastAsia"/>
                <w:sz w:val="20"/>
                <w:szCs w:val="20"/>
                <w:lang w:val="en-GB" w:eastAsia="ja-JP"/>
              </w:rPr>
              <w:t xml:space="preserve">   </w:t>
            </w:r>
            <w:r w:rsidRPr="00932EE7">
              <w:rPr>
                <w:rFonts w:asciiTheme="majorHAnsi" w:hAnsiTheme="majorHAnsi" w:cstheme="majorHAnsi"/>
                <w:sz w:val="20"/>
                <w:szCs w:val="20"/>
                <w:lang w:val="en-GB" w:eastAsia="ja-JP"/>
              </w:rPr>
              <w:t xml:space="preserve"> ...</w:t>
            </w:r>
          </w:p>
          <w:p w14:paraId="447FF09D"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&lt;complexType name="lineNumberItemType"&gt;</w:t>
            </w:r>
          </w:p>
          <w:p w14:paraId="7B3E9E95"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&lt;simpleContent&gt;</w:t>
            </w:r>
          </w:p>
          <w:p w14:paraId="2C56BB62"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&lt;restriction base="xbrli:stringItemType"&gt;</w:t>
            </w:r>
          </w:p>
          <w:p w14:paraId="165F5ED1"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&lt;/restriction&gt;</w:t>
            </w:r>
          </w:p>
          <w:p w14:paraId="63C544F3"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&lt;/simpleContent&gt;</w:t>
            </w:r>
          </w:p>
          <w:p w14:paraId="21F313FE"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&lt;/complexType&gt;</w:t>
            </w:r>
          </w:p>
          <w:p w14:paraId="0552B877" w14:textId="7E47695B"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w:t>
            </w:r>
            <w:r w:rsidR="00E32FB8">
              <w:rPr>
                <w:rFonts w:asciiTheme="majorHAnsi" w:hAnsiTheme="majorHAnsi" w:cstheme="majorHAnsi" w:hint="eastAsia"/>
                <w:sz w:val="20"/>
                <w:szCs w:val="20"/>
                <w:lang w:val="en-GB" w:eastAsia="ja-JP"/>
              </w:rPr>
              <w:t xml:space="preserve">   </w:t>
            </w:r>
            <w:r w:rsidRPr="00932EE7">
              <w:rPr>
                <w:rFonts w:asciiTheme="majorHAnsi" w:hAnsiTheme="majorHAnsi" w:cstheme="majorHAnsi"/>
                <w:sz w:val="20"/>
                <w:szCs w:val="20"/>
                <w:lang w:val="en-GB" w:eastAsia="ja-JP"/>
              </w:rPr>
              <w:t xml:space="preserve"> ...</w:t>
            </w:r>
          </w:p>
          <w:p w14:paraId="517B61C1"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&lt;complexType name="accountComplexType"&gt;</w:t>
            </w:r>
          </w:p>
          <w:p w14:paraId="05620F9E"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&lt;complexContent&gt;</w:t>
            </w:r>
          </w:p>
          <w:p w14:paraId="1DFDE675"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&lt;restriction base="anyType"&gt;</w:t>
            </w:r>
          </w:p>
          <w:p w14:paraId="307EE9FA"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&lt;sequence&gt;</w:t>
            </w:r>
          </w:p>
          <w:p w14:paraId="0FE2DCA3"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&lt;element ref="gl-cor:accountMainID" minOccurs="0" maxOccurs="1"/&gt;</w:t>
            </w:r>
          </w:p>
          <w:p w14:paraId="0D371144" w14:textId="7182741A"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w:t>
            </w:r>
            <w:r w:rsidR="00E32FB8">
              <w:rPr>
                <w:rFonts w:asciiTheme="majorHAnsi" w:hAnsiTheme="majorHAnsi" w:cstheme="majorHAnsi" w:hint="eastAsia"/>
                <w:sz w:val="20"/>
                <w:szCs w:val="20"/>
                <w:lang w:val="en-GB" w:eastAsia="ja-JP"/>
              </w:rPr>
              <w:t xml:space="preserve">   </w:t>
            </w:r>
            <w:r w:rsidRPr="00932EE7">
              <w:rPr>
                <w:rFonts w:asciiTheme="majorHAnsi" w:hAnsiTheme="majorHAnsi" w:cstheme="majorHAnsi"/>
                <w:sz w:val="20"/>
                <w:szCs w:val="20"/>
                <w:lang w:val="en-GB" w:eastAsia="ja-JP"/>
              </w:rPr>
              <w:t xml:space="preserve"> ...</w:t>
            </w:r>
          </w:p>
          <w:p w14:paraId="149E0C16"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&lt;/sequence&gt;</w:t>
            </w:r>
          </w:p>
          <w:p w14:paraId="0E426C2E"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&lt;attribute name="id" type="ID"/&gt;</w:t>
            </w:r>
          </w:p>
          <w:p w14:paraId="253CDF6E"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&lt;/restriction&gt;</w:t>
            </w:r>
          </w:p>
          <w:p w14:paraId="2B5433B6"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&lt;/complexContent&gt;</w:t>
            </w:r>
          </w:p>
          <w:p w14:paraId="5850A229"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&lt;/complexType&gt;</w:t>
            </w:r>
          </w:p>
          <w:p w14:paraId="2869DEF4" w14:textId="77777777" w:rsidR="00932EE7" w:rsidRPr="00932EE7" w:rsidRDefault="00932EE7" w:rsidP="00C333E3">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&lt;/schema&gt;</w:t>
            </w:r>
          </w:p>
        </w:tc>
      </w:tr>
    </w:tbl>
    <w:p w14:paraId="570AD968" w14:textId="13D0D8B4" w:rsidR="00932EE7" w:rsidRDefault="00452177" w:rsidP="00A40B8C">
      <w:pPr>
        <w:spacing w:before="120"/>
        <w:rPr>
          <w:lang w:eastAsia="ja-JP"/>
        </w:rPr>
      </w:pPr>
      <w:r w:rsidRPr="00452177">
        <w:rPr>
          <w:lang w:eastAsia="ja-JP"/>
        </w:rPr>
        <w:t>The COR Content Schema, which acts as a palette, specifies tuple content selection and item data type definitions. The COR Taxonomy Schema is included within the Content Schema. The reason for separating element definitions and their data type definitions is that keeping the Linkbase definition with the Taxonomy Schema means the Linkbase does not require redefinition when the Content Schema is revised. The Linkbase relies on the element ID attributes defined in the Taxonomy Schema, and defining elements in the Content Schema would require redefining the Linkbase to refer to the Palette Schema. This separation ensures that the Linkbase does not need to be redefined</w:t>
      </w:r>
      <w:r>
        <w:rPr>
          <w:rFonts w:hint="eastAsia"/>
          <w:lang w:eastAsia="ja-JP"/>
        </w:rPr>
        <w:t>.</w:t>
      </w:r>
    </w:p>
    <w:p w14:paraId="589C5F33" w14:textId="1FC50A8C" w:rsidR="00452177" w:rsidRDefault="00452177" w:rsidP="00A40B8C">
      <w:pPr>
        <w:spacing w:before="120"/>
        <w:rPr>
          <w:lang w:eastAsia="ja-JP"/>
        </w:rPr>
      </w:pPr>
      <w:r w:rsidRPr="00452177">
        <w:rPr>
          <w:lang w:eastAsia="ja-JP"/>
        </w:rPr>
        <w:t>If taxonomy developers modify tuple contents, they are required to modify the Linkbase in their extension module as well</w:t>
      </w:r>
      <w:r>
        <w:rPr>
          <w:rFonts w:hint="eastAsia"/>
          <w:lang w:eastAsia="ja-JP"/>
        </w:rPr>
        <w:t>.</w:t>
      </w:r>
    </w:p>
    <w:p w14:paraId="08E995C6" w14:textId="77777777" w:rsidR="00CE1B9A" w:rsidRDefault="00CE1B9A" w:rsidP="00CF63B3">
      <w:pPr>
        <w:pStyle w:val="Heading2"/>
        <w:rPr>
          <w:lang w:val="en-GB"/>
        </w:rPr>
      </w:pPr>
      <w:r w:rsidRPr="00CE1B9A">
        <w:rPr>
          <w:lang w:val="en-GB"/>
        </w:rPr>
        <w:t>Taxonomy</w:t>
      </w:r>
      <w:r w:rsidRPr="00CE1B9A">
        <w:rPr>
          <w:rFonts w:hint="eastAsia"/>
          <w:lang w:val="en-GB"/>
        </w:rPr>
        <w:t xml:space="preserve"> Schema</w:t>
      </w:r>
      <w:r w:rsidRPr="00CE1B9A">
        <w:rPr>
          <w:lang w:val="en-GB"/>
        </w:rPr>
        <w:t xml:space="preserve"> &amp; Linkbase</w:t>
      </w:r>
    </w:p>
    <w:p w14:paraId="33E6A292" w14:textId="2FFDA082" w:rsidR="002D2DE9" w:rsidRDefault="008D5E26" w:rsidP="00A64F6F">
      <w:pPr>
        <w:pStyle w:val="Heading3"/>
        <w:rPr>
          <w:lang w:val="en-GB"/>
        </w:rPr>
      </w:pPr>
      <w:r w:rsidRPr="00CE1B9A">
        <w:rPr>
          <w:rFonts w:hint="eastAsia"/>
          <w:lang w:val="en-GB"/>
        </w:rPr>
        <w:t>Taxonomy</w:t>
      </w:r>
      <w:r w:rsidR="002D2DE9" w:rsidRPr="00CE1B9A">
        <w:rPr>
          <w:rFonts w:hint="eastAsia"/>
          <w:lang w:val="en-GB"/>
        </w:rPr>
        <w:t xml:space="preserve"> Schema for </w:t>
      </w:r>
      <w:r w:rsidR="00A960A2" w:rsidRPr="00CE1B9A">
        <w:rPr>
          <w:rFonts w:hint="eastAsia"/>
          <w:lang w:val="en-GB"/>
        </w:rPr>
        <w:t>COR</w:t>
      </w:r>
      <w:r w:rsidR="002D2DE9" w:rsidRPr="00CE1B9A">
        <w:rPr>
          <w:rFonts w:hint="eastAsia"/>
          <w:lang w:val="en-GB"/>
        </w:rPr>
        <w:t xml:space="preserve"> </w:t>
      </w:r>
      <w:r w:rsidR="00A960A2" w:rsidRPr="00CE1B9A">
        <w:rPr>
          <w:rFonts w:hint="eastAsia"/>
          <w:lang w:val="en-GB"/>
        </w:rPr>
        <w:t>M</w:t>
      </w:r>
      <w:r w:rsidR="002D2DE9" w:rsidRPr="00CE1B9A">
        <w:rPr>
          <w:rFonts w:hint="eastAsia"/>
          <w:lang w:val="en-GB"/>
        </w:rPr>
        <w:t>odule</w:t>
      </w:r>
    </w:p>
    <w:p w14:paraId="1A4797D9" w14:textId="4FDEC5CB" w:rsidR="00A64F6F" w:rsidRPr="00A64F6F" w:rsidRDefault="00A64F6F" w:rsidP="00A64F6F">
      <w:pPr>
        <w:rPr>
          <w:b/>
          <w:bCs/>
        </w:rPr>
      </w:pPr>
      <w:r w:rsidRPr="00A64F6F">
        <w:rPr>
          <w:b/>
          <w:bCs/>
        </w:rPr>
        <w:t>gl-</w:t>
      </w:r>
      <w:r w:rsidRPr="00A64F6F">
        <w:rPr>
          <w:rFonts w:hint="eastAsia"/>
          <w:b/>
          <w:bCs/>
          <w:lang w:eastAsia="ja-JP"/>
        </w:rPr>
        <w:t>cor</w:t>
      </w:r>
      <w:r w:rsidRPr="00A64F6F">
        <w:rPr>
          <w:b/>
          <w:bCs/>
        </w:rPr>
        <w:t>-2015-03-25.xsd</w:t>
      </w:r>
    </w:p>
    <w:tbl>
      <w:tblPr>
        <w:tblStyle w:val="TableGrid"/>
        <w:tblW w:w="0" w:type="auto"/>
        <w:tblLook w:val="04A0" w:firstRow="1" w:lastRow="0" w:firstColumn="1" w:lastColumn="0" w:noHBand="0" w:noVBand="1"/>
      </w:tblPr>
      <w:tblGrid>
        <w:gridCol w:w="9627"/>
      </w:tblGrid>
      <w:tr w:rsidR="002D2DE9" w:rsidRPr="008D5E26" w14:paraId="64F5CD31" w14:textId="77777777" w:rsidTr="002D2DE9">
        <w:tc>
          <w:tcPr>
            <w:tcW w:w="10194" w:type="dxa"/>
          </w:tcPr>
          <w:p w14:paraId="2A90116B" w14:textId="77777777" w:rsidR="00C333E3" w:rsidRPr="003C5448" w:rsidRDefault="00C333E3" w:rsidP="00821FA6">
            <w:pPr>
              <w:spacing w:after="0"/>
              <w:rPr>
                <w:rFonts w:asciiTheme="majorHAnsi" w:hAnsiTheme="majorHAnsi" w:cstheme="majorHAnsi"/>
                <w:sz w:val="20"/>
                <w:szCs w:val="20"/>
              </w:rPr>
            </w:pPr>
            <w:r w:rsidRPr="003C5448">
              <w:rPr>
                <w:rFonts w:asciiTheme="majorHAnsi" w:hAnsiTheme="majorHAnsi" w:cstheme="majorHAnsi"/>
                <w:sz w:val="20"/>
                <w:szCs w:val="20"/>
              </w:rPr>
              <w:t>&lt;?xml version="1.0" encoding="UTF-8"?&gt;</w:t>
            </w:r>
          </w:p>
          <w:p w14:paraId="06B8EAAC"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&lt;schema</w:t>
            </w:r>
          </w:p>
          <w:p w14:paraId="7F0F80FA"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w:t>
            </w:r>
          </w:p>
          <w:p w14:paraId="10D3F561"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targetNamespace="http://www.xbrl.org/int/gl/cor/2015-03-25"</w:t>
            </w:r>
          </w:p>
          <w:p w14:paraId="2E7935C6"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xmlns:gl-cor="http://www.xbrl.org/int/gl/cor/2015-03-25"</w:t>
            </w:r>
          </w:p>
          <w:p w14:paraId="7B10B4DC"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xmlns:gl-gen="http://www.xbrl.org/int/gl/gen/2015-03-25"&gt;</w:t>
            </w:r>
          </w:p>
          <w:p w14:paraId="4AF74426"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&lt;annotation&gt;</w:t>
            </w:r>
          </w:p>
          <w:p w14:paraId="0AFE32C2"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&lt;appinfo&gt;</w:t>
            </w:r>
          </w:p>
          <w:p w14:paraId="54EE04DB"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&lt;xbrll:linkbaseRef xlink:type="simple" </w:t>
            </w:r>
          </w:p>
          <w:p w14:paraId="4A3D313B"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xlink:href="gl-cor-2015-03-25-presentation.xml" </w:t>
            </w:r>
          </w:p>
          <w:p w14:paraId="28967EF3"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xlink:title="Presentation Links, all" </w:t>
            </w:r>
          </w:p>
          <w:p w14:paraId="3090F3F0"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xlink:role="http://www.xbrl.org/2003/role/presentationLinkbaseRef" </w:t>
            </w:r>
          </w:p>
          <w:p w14:paraId="43EB18DA"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xlink:arcrole="http://www.w3.org/1999/xlink/properties/linkbase"/&gt;</w:t>
            </w:r>
          </w:p>
          <w:p w14:paraId="2D2534CB"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&lt;/appinfo&gt;</w:t>
            </w:r>
          </w:p>
          <w:p w14:paraId="0767222C"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&lt;/annotation&gt;</w:t>
            </w:r>
          </w:p>
          <w:p w14:paraId="1A969DF8"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&lt;import namespace="http://www.xbrl.org/int/gl/gen/2015-03-25" schemaLocation="../gen/gl-gen-2015-03-25.xsd"/&gt;</w:t>
            </w:r>
          </w:p>
          <w:p w14:paraId="1F36FE79"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w:t>
            </w:r>
          </w:p>
          <w:p w14:paraId="1BCD3775" w14:textId="29007BDA"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&lt;element name="</w:t>
            </w:r>
            <w:r w:rsidR="00C61E19">
              <w:rPr>
                <w:rFonts w:asciiTheme="majorHAnsi" w:hAnsiTheme="majorHAnsi" w:cstheme="majorHAnsi"/>
                <w:sz w:val="20"/>
                <w:szCs w:val="20"/>
                <w:lang w:val="en-GB"/>
              </w:rPr>
              <w:t>entryHeader</w:t>
            </w:r>
            <w:r w:rsidRPr="00A960A2">
              <w:rPr>
                <w:rFonts w:asciiTheme="majorHAnsi" w:hAnsiTheme="majorHAnsi" w:cstheme="majorHAnsi"/>
                <w:sz w:val="20"/>
                <w:szCs w:val="20"/>
                <w:lang w:val="en-GB"/>
              </w:rPr>
              <w:t>" id="gl-cor_</w:t>
            </w:r>
            <w:r w:rsidR="00C61E19">
              <w:rPr>
                <w:rFonts w:asciiTheme="majorHAnsi" w:hAnsiTheme="majorHAnsi" w:cstheme="majorHAnsi"/>
                <w:sz w:val="20"/>
                <w:szCs w:val="20"/>
                <w:lang w:val="en-GB"/>
              </w:rPr>
              <w:t>entryHeader</w:t>
            </w:r>
            <w:r w:rsidRPr="00A960A2">
              <w:rPr>
                <w:rFonts w:asciiTheme="majorHAnsi" w:hAnsiTheme="majorHAnsi" w:cstheme="majorHAnsi"/>
                <w:sz w:val="20"/>
                <w:szCs w:val="20"/>
                <w:lang w:val="en-GB"/>
              </w:rPr>
              <w:t>" type="gl-cor:</w:t>
            </w:r>
            <w:r w:rsidR="00C61E19">
              <w:rPr>
                <w:rFonts w:asciiTheme="majorHAnsi" w:hAnsiTheme="majorHAnsi" w:cstheme="majorHAnsi"/>
                <w:sz w:val="20"/>
                <w:szCs w:val="20"/>
                <w:lang w:val="en-GB"/>
              </w:rPr>
              <w:t>entryHeader</w:t>
            </w:r>
            <w:r w:rsidRPr="00A960A2">
              <w:rPr>
                <w:rFonts w:asciiTheme="majorHAnsi" w:hAnsiTheme="majorHAnsi" w:cstheme="majorHAnsi"/>
                <w:sz w:val="20"/>
                <w:szCs w:val="20"/>
                <w:lang w:val="en-GB"/>
              </w:rPr>
              <w:t>ComplexType"</w:t>
            </w:r>
          </w:p>
          <w:p w14:paraId="2AD552A1"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substitutionGroup="xbrli:tuple" nillable="true"/&gt;</w:t>
            </w:r>
          </w:p>
          <w:p w14:paraId="0E209FDB"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w:t>
            </w:r>
          </w:p>
          <w:p w14:paraId="14A14FC1"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&lt;element name="entryDetail" id="gl-cor_entryDetail" type="gl-cor:entryDetailComplexType"</w:t>
            </w:r>
          </w:p>
          <w:p w14:paraId="0B7D65A0"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substitutionGroup="xbrli:tuple" nillable="true"/&gt;</w:t>
            </w:r>
          </w:p>
          <w:p w14:paraId="64B05BAD"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&lt;element name="lineNumber" id="gl-cor_lineNumber" type="gl-cor:lineNumberItemType"</w:t>
            </w:r>
          </w:p>
          <w:p w14:paraId="5CB9F0A9"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substitutionGroup="xbrli:item" nillable="true" xbrli:periodType="instant"/&gt;</w:t>
            </w:r>
          </w:p>
          <w:p w14:paraId="6452640D"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&lt;element name="account" id="gl-cor_account" type="gl-cor:accountComplexType"</w:t>
            </w:r>
          </w:p>
          <w:p w14:paraId="47D52CB3"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substitutionGroup="xbrli:tuple" nillable="true"/&gt;</w:t>
            </w:r>
          </w:p>
          <w:p w14:paraId="5820B108" w14:textId="77777777" w:rsidR="00A960A2" w:rsidRPr="00A960A2" w:rsidRDefault="00A960A2" w:rsidP="00821FA6">
            <w:pPr>
              <w:pStyle w:val="Code"/>
              <w:rPr>
                <w:rFonts w:asciiTheme="majorHAnsi" w:hAnsiTheme="majorHAnsi" w:cstheme="majorHAnsi"/>
                <w:sz w:val="20"/>
                <w:szCs w:val="20"/>
                <w:lang w:val="en-GB"/>
              </w:rPr>
            </w:pPr>
            <w:r w:rsidRPr="00A960A2">
              <w:rPr>
                <w:rFonts w:asciiTheme="majorHAnsi" w:hAnsiTheme="majorHAnsi" w:cstheme="majorHAnsi"/>
                <w:sz w:val="20"/>
                <w:szCs w:val="20"/>
                <w:lang w:val="en-GB"/>
              </w:rPr>
              <w:t xml:space="preserve">   ...</w:t>
            </w:r>
          </w:p>
          <w:p w14:paraId="38D52B95" w14:textId="79347038" w:rsidR="002D2DE9" w:rsidRPr="008D5E26" w:rsidRDefault="00A960A2" w:rsidP="00821FA6">
            <w:pPr>
              <w:pStyle w:val="Code"/>
              <w:spacing w:after="60"/>
              <w:rPr>
                <w:rFonts w:asciiTheme="majorHAnsi" w:hAnsiTheme="majorHAnsi" w:cstheme="majorHAnsi"/>
                <w:sz w:val="20"/>
                <w:szCs w:val="20"/>
                <w:lang w:val="en-GB"/>
              </w:rPr>
            </w:pPr>
            <w:r w:rsidRPr="00A960A2">
              <w:rPr>
                <w:rFonts w:asciiTheme="majorHAnsi" w:hAnsiTheme="majorHAnsi" w:cstheme="majorHAnsi"/>
                <w:sz w:val="20"/>
                <w:szCs w:val="20"/>
                <w:lang w:val="en-GB"/>
              </w:rPr>
              <w:t>&lt;/schema&gt;</w:t>
            </w:r>
          </w:p>
        </w:tc>
      </w:tr>
    </w:tbl>
    <w:p w14:paraId="10B35EC2" w14:textId="64A75CEF" w:rsidR="0051205E" w:rsidRDefault="00C61E19" w:rsidP="00C333E3">
      <w:pPr>
        <w:spacing w:before="120" w:after="0"/>
        <w:rPr>
          <w:lang w:val="en-GB" w:eastAsia="ja-JP"/>
        </w:rPr>
      </w:pPr>
      <w:r w:rsidRPr="00C61E19">
        <w:rPr>
          <w:lang w:val="en-GB" w:eastAsia="ja-JP"/>
        </w:rPr>
        <w:t>The COR Taxonomy Schema defines elements as either a tuple or an item using the substitutionGroup attribute and specifies their name, ID, and type. The Content Schema file, as explained earlier, defines the data type using complexType for both tuples and items. By separating the element definition from the data type definition, this deferred type definition allows taxonomy designers to freely structure the required tuple contents within the palette, even when using the same tuple, such as entryHeader or entryDetail</w:t>
      </w:r>
      <w:r w:rsidR="0051205E">
        <w:rPr>
          <w:rFonts w:hint="eastAsia"/>
          <w:lang w:val="en-GB" w:eastAsia="ja-JP"/>
        </w:rPr>
        <w:t xml:space="preserve">. </w:t>
      </w:r>
    </w:p>
    <w:p w14:paraId="029D8577" w14:textId="4A07C927" w:rsidR="00DA42EA" w:rsidRPr="00DA42EA" w:rsidRDefault="00DA42EA" w:rsidP="00C333E3">
      <w:pPr>
        <w:spacing w:before="120"/>
        <w:rPr>
          <w:lang w:val="en-GB" w:eastAsia="ja-JP"/>
        </w:rPr>
      </w:pPr>
      <w:r w:rsidRPr="00DA42EA">
        <w:rPr>
          <w:lang w:eastAsia="ja-JP"/>
        </w:rPr>
        <w:t>For example, entryHeader specifies its datatype as gl-cor:entryHeaderComplexType, and this schema file has the "gl-cor" namespace. However, this datatype is not defined within the schema, resulting in an error when checking this schema file alone. Once included in a content schema file, this definition is satisfied.</w:t>
      </w:r>
    </w:p>
    <w:tbl>
      <w:tblPr>
        <w:tblStyle w:val="TableGrid"/>
        <w:tblW w:w="0" w:type="auto"/>
        <w:tblLook w:val="04A0" w:firstRow="1" w:lastRow="0" w:firstColumn="1" w:lastColumn="0" w:noHBand="0" w:noVBand="1"/>
      </w:tblPr>
      <w:tblGrid>
        <w:gridCol w:w="9627"/>
      </w:tblGrid>
      <w:tr w:rsidR="00DA42EA" w:rsidRPr="00C2113A" w14:paraId="2D671F1B" w14:textId="77777777" w:rsidTr="005532EC">
        <w:tc>
          <w:tcPr>
            <w:tcW w:w="10194" w:type="dxa"/>
          </w:tcPr>
          <w:p w14:paraId="5222A316" w14:textId="77777777" w:rsidR="00DA42EA" w:rsidRPr="00DA42EA" w:rsidRDefault="00DA42EA" w:rsidP="00DA42EA">
            <w:pPr>
              <w:pStyle w:val="Code"/>
              <w:spacing w:before="60"/>
              <w:rPr>
                <w:lang w:val="en-GB" w:eastAsia="ja-JP"/>
              </w:rPr>
            </w:pPr>
            <w:r w:rsidRPr="00DA42EA">
              <w:rPr>
                <w:lang w:val="en-GB" w:eastAsia="ja-JP"/>
              </w:rPr>
              <w:t xml:space="preserve">   &lt;element name="entryHeader" id="gl-cor_entryHeader" type="gl-cor:</w:t>
            </w:r>
            <w:bookmarkStart w:id="5" w:name="_Hlk190331795"/>
            <w:r w:rsidRPr="00DA42EA">
              <w:rPr>
                <w:lang w:val="en-GB" w:eastAsia="ja-JP"/>
              </w:rPr>
              <w:t>entryHeaderComplexType</w:t>
            </w:r>
            <w:bookmarkEnd w:id="5"/>
            <w:r w:rsidRPr="00DA42EA">
              <w:rPr>
                <w:lang w:val="en-GB" w:eastAsia="ja-JP"/>
              </w:rPr>
              <w:t>"</w:t>
            </w:r>
          </w:p>
          <w:p w14:paraId="6826A3CF" w14:textId="15D757AA" w:rsidR="00DA42EA" w:rsidRPr="00C2113A" w:rsidRDefault="00DA42EA" w:rsidP="00DA42EA">
            <w:pPr>
              <w:pStyle w:val="Code"/>
              <w:spacing w:after="60"/>
              <w:rPr>
                <w:lang w:val="en-GB" w:eastAsia="ja-JP"/>
              </w:rPr>
            </w:pPr>
            <w:r w:rsidRPr="00DA42EA">
              <w:rPr>
                <w:lang w:val="en-GB" w:eastAsia="ja-JP"/>
              </w:rPr>
              <w:t xml:space="preserve">      substitutionGroup="xbrli:tuple" nillable="true"/&gt;</w:t>
            </w:r>
          </w:p>
        </w:tc>
      </w:tr>
    </w:tbl>
    <w:p w14:paraId="7F5FC777" w14:textId="12340B58" w:rsidR="00932EE7" w:rsidRDefault="00932EE7" w:rsidP="00A64F6F">
      <w:pPr>
        <w:pStyle w:val="Heading3"/>
        <w:rPr>
          <w:lang w:val="en-GB"/>
        </w:rPr>
      </w:pPr>
      <w:r w:rsidRPr="00CE1B9A">
        <w:rPr>
          <w:rFonts w:hint="eastAsia"/>
          <w:lang w:val="en-GB"/>
        </w:rPr>
        <w:t>COR Presentation Linkbase</w:t>
      </w:r>
    </w:p>
    <w:p w14:paraId="11728450" w14:textId="23058949" w:rsidR="00A64F6F" w:rsidRPr="00A64F6F" w:rsidRDefault="00A64F6F" w:rsidP="00A64F6F">
      <w:pPr>
        <w:rPr>
          <w:lang w:eastAsia="ja-JP"/>
        </w:rPr>
      </w:pPr>
      <w:r w:rsidRPr="00A64F6F">
        <w:rPr>
          <w:rFonts w:hint="eastAsia"/>
          <w:b/>
          <w:bCs/>
          <w:lang w:eastAsia="ja-JP"/>
        </w:rPr>
        <w:t>gl-</w:t>
      </w:r>
      <w:r>
        <w:rPr>
          <w:rFonts w:hint="eastAsia"/>
          <w:b/>
          <w:bCs/>
          <w:lang w:eastAsia="ja-JP"/>
        </w:rPr>
        <w:t>cor</w:t>
      </w:r>
      <w:r w:rsidRPr="00A64F6F">
        <w:rPr>
          <w:rFonts w:hint="eastAsia"/>
          <w:b/>
          <w:bCs/>
          <w:lang w:eastAsia="ja-JP"/>
        </w:rPr>
        <w:t>-2015-03-25-</w:t>
      </w:r>
      <w:r w:rsidRPr="00A64F6F">
        <w:rPr>
          <w:b/>
          <w:bCs/>
          <w:lang w:eastAsia="ja-JP"/>
        </w:rPr>
        <w:t>presentation</w:t>
      </w:r>
      <w:r w:rsidRPr="00A64F6F">
        <w:rPr>
          <w:rFonts w:hint="eastAsia"/>
          <w:b/>
          <w:bCs/>
          <w:lang w:eastAsia="ja-JP"/>
        </w:rPr>
        <w:t>.xml</w:t>
      </w:r>
    </w:p>
    <w:tbl>
      <w:tblPr>
        <w:tblStyle w:val="TableGrid"/>
        <w:tblW w:w="0" w:type="auto"/>
        <w:tblLook w:val="04A0" w:firstRow="1" w:lastRow="0" w:firstColumn="1" w:lastColumn="0" w:noHBand="0" w:noVBand="1"/>
      </w:tblPr>
      <w:tblGrid>
        <w:gridCol w:w="9627"/>
      </w:tblGrid>
      <w:tr w:rsidR="00932EE7" w14:paraId="665FCF4D" w14:textId="77777777" w:rsidTr="00932EE7">
        <w:tc>
          <w:tcPr>
            <w:tcW w:w="10194" w:type="dxa"/>
          </w:tcPr>
          <w:p w14:paraId="1360334C" w14:textId="77777777" w:rsidR="00C333E3" w:rsidRPr="003C5448" w:rsidRDefault="00C333E3" w:rsidP="00821FA6">
            <w:pPr>
              <w:spacing w:after="0"/>
              <w:rPr>
                <w:rFonts w:asciiTheme="majorHAnsi" w:hAnsiTheme="majorHAnsi" w:cstheme="majorHAnsi"/>
                <w:sz w:val="20"/>
                <w:szCs w:val="20"/>
              </w:rPr>
            </w:pPr>
            <w:r w:rsidRPr="003C5448">
              <w:rPr>
                <w:rFonts w:asciiTheme="majorHAnsi" w:hAnsiTheme="majorHAnsi" w:cstheme="majorHAnsi"/>
                <w:sz w:val="20"/>
                <w:szCs w:val="20"/>
              </w:rPr>
              <w:t>&lt;?xml version="1.0" encoding="UTF-8"?&gt;</w:t>
            </w:r>
          </w:p>
          <w:p w14:paraId="292CB507"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&lt;linkbase xmlns="http://www.xbrl.org/2003/linkbase"</w:t>
            </w:r>
          </w:p>
          <w:p w14:paraId="3329933A"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xmlns:xlink="http://www.w3.org/1999/xlink"</w:t>
            </w:r>
          </w:p>
          <w:p w14:paraId="5D01EF10"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xmlns:xsi="http://www.w3.org/2001/XMLSchema-instance"</w:t>
            </w:r>
          </w:p>
          <w:p w14:paraId="2E3D0E3B"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xsi:schemaLocation="http://www.xbrl.org/2003/linkbase http://www.xbrl.org/2003/xbrl-linkbase-2003-12-31.xsd"&gt;</w:t>
            </w:r>
          </w:p>
          <w:p w14:paraId="7757C9F8"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&lt;presentationLink xlink:type="extended" xlink:role="http://www.xbrl.org/2003/role/link"&gt;</w:t>
            </w:r>
          </w:p>
          <w:p w14:paraId="7DEC1571"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&lt;loc xlink:type="locator" xlink:href="gl-cor-2015-03-25.xsd#gl-cor_accountingEntries"</w:t>
            </w:r>
          </w:p>
          <w:p w14:paraId="64FF950C"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xlink:label="gl-cor_accountingEntries"</w:t>
            </w:r>
          </w:p>
          <w:p w14:paraId="3C05D715"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xlink:title="presentation: accountingEntries to documentInfo"/&gt;</w:t>
            </w:r>
          </w:p>
          <w:p w14:paraId="471925C8"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&lt;loc xlink:type="locator" xlink:href="gl-cor-2015-03-25.xsd#gl-cor_documentInfo"</w:t>
            </w:r>
          </w:p>
          <w:p w14:paraId="2ACB4BBD"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xlink:label="gl-cor_documentInfo"</w:t>
            </w:r>
          </w:p>
          <w:p w14:paraId="54256295"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xlink:title="presentation: accountingEntries to documentInfo"/&gt;</w:t>
            </w:r>
          </w:p>
          <w:p w14:paraId="3943CE90"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&lt;presentationArc xlink:type="arc" xlink:arcrole="http://www.xbrl.org/2003/arcrole/parent-child"</w:t>
            </w:r>
          </w:p>
          <w:p w14:paraId="79583B62"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xlink:from="gl-cor_accountingEntries" xlink:to="gl-cor_documentInfo"</w:t>
            </w:r>
          </w:p>
          <w:p w14:paraId="48EB0CF9" w14:textId="494CC075"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xlink:title="presentation: accountingEntries to documentInfo" use="optional" order="10.0"/&gt;</w:t>
            </w:r>
          </w:p>
          <w:p w14:paraId="7C5D755C"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w:t>
            </w:r>
          </w:p>
          <w:p w14:paraId="286C4083"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&lt;/presentationLink&gt;</w:t>
            </w:r>
          </w:p>
          <w:p w14:paraId="3B23C596" w14:textId="5BF39F41" w:rsidR="00932EE7" w:rsidRPr="00932EE7" w:rsidRDefault="00932EE7" w:rsidP="00821FA6">
            <w:pPr>
              <w:spacing w:after="6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&lt;/linkbase&gt;</w:t>
            </w:r>
          </w:p>
        </w:tc>
      </w:tr>
    </w:tbl>
    <w:p w14:paraId="588A1669" w14:textId="77777777" w:rsidR="00C2113A" w:rsidRDefault="00C2113A" w:rsidP="00C2113A">
      <w:pPr>
        <w:spacing w:before="120"/>
        <w:rPr>
          <w:lang w:eastAsia="ja-JP"/>
        </w:rPr>
      </w:pPr>
      <w:r>
        <w:rPr>
          <w:lang w:eastAsia="ja-JP"/>
        </w:rPr>
        <w:t>The Presentation Linkbase locator &lt;loc&gt; specifies its referencing element with the xlink:href attribute. The specified value, "gl-cor-2015-03-25.xsd#gl-cor_accountingEntries," consists of the schema file's relative location and the referenced element's id attribute, using the "schema file location#referenced element's id" notation.</w:t>
      </w:r>
    </w:p>
    <w:p w14:paraId="75E206CD" w14:textId="643F2E59" w:rsidR="00C2113A" w:rsidRDefault="00C2113A" w:rsidP="00E32FB8">
      <w:pPr>
        <w:rPr>
          <w:lang w:eastAsia="ja-JP"/>
        </w:rPr>
      </w:pPr>
      <w:r>
        <w:rPr>
          <w:lang w:eastAsia="ja-JP"/>
        </w:rPr>
        <w:t>In this example, "gl-cor_accountingEntries" is defined in the COR Taxonomy Schema</w:t>
      </w:r>
      <w:r w:rsidR="00DA42EA">
        <w:rPr>
          <w:rFonts w:hint="eastAsia"/>
          <w:lang w:eastAsia="ja-JP"/>
        </w:rPr>
        <w:t xml:space="preserve"> file </w:t>
      </w:r>
      <w:r w:rsidR="00DA42EA" w:rsidRPr="00932EE7">
        <w:rPr>
          <w:rFonts w:asciiTheme="majorHAnsi" w:hAnsiTheme="majorHAnsi" w:cstheme="majorHAnsi"/>
          <w:sz w:val="20"/>
          <w:szCs w:val="20"/>
          <w:lang w:val="en-GB" w:eastAsia="ja-JP"/>
        </w:rPr>
        <w:t>gl-cor-2015-03-25.xsd</w:t>
      </w:r>
      <w:r w:rsidR="00DA42EA">
        <w:rPr>
          <w:rFonts w:asciiTheme="majorHAnsi" w:hAnsiTheme="majorHAnsi" w:cstheme="majorHAnsi" w:hint="eastAsia"/>
          <w:sz w:val="20"/>
          <w:szCs w:val="20"/>
          <w:lang w:val="en-GB" w:eastAsia="ja-JP"/>
        </w:rPr>
        <w:t xml:space="preserve"> under the same directory</w:t>
      </w:r>
      <w:r>
        <w:rPr>
          <w:lang w:eastAsia="ja-JP"/>
        </w:rPr>
        <w:t xml:space="preserve"> as follows:</w:t>
      </w:r>
    </w:p>
    <w:tbl>
      <w:tblPr>
        <w:tblStyle w:val="TableGrid"/>
        <w:tblW w:w="0" w:type="auto"/>
        <w:tblLook w:val="04A0" w:firstRow="1" w:lastRow="0" w:firstColumn="1" w:lastColumn="0" w:noHBand="0" w:noVBand="1"/>
      </w:tblPr>
      <w:tblGrid>
        <w:gridCol w:w="9627"/>
      </w:tblGrid>
      <w:tr w:rsidR="00C2113A" w:rsidRPr="00C2113A" w14:paraId="4C63354E" w14:textId="77777777" w:rsidTr="00C2113A">
        <w:tc>
          <w:tcPr>
            <w:tcW w:w="10194" w:type="dxa"/>
          </w:tcPr>
          <w:p w14:paraId="02F7FC2B" w14:textId="77777777" w:rsidR="00C2113A" w:rsidRDefault="00C2113A" w:rsidP="00C2113A">
            <w:pPr>
              <w:pStyle w:val="Code"/>
              <w:spacing w:before="60"/>
              <w:rPr>
                <w:lang w:val="en-GB" w:eastAsia="ja-JP"/>
              </w:rPr>
            </w:pPr>
            <w:r w:rsidRPr="00C2113A">
              <w:rPr>
                <w:lang w:val="en-GB" w:eastAsia="ja-JP"/>
              </w:rPr>
              <w:t xml:space="preserve">&lt;element name="accountingEntries" id="gl-cor_accountingEntries" </w:t>
            </w:r>
          </w:p>
          <w:p w14:paraId="7E91A15C" w14:textId="77777777" w:rsidR="00C2113A" w:rsidRDefault="00C2113A" w:rsidP="00C2113A">
            <w:pPr>
              <w:pStyle w:val="Code"/>
              <w:rPr>
                <w:lang w:val="en-GB" w:eastAsia="ja-JP"/>
              </w:rPr>
            </w:pPr>
            <w:r>
              <w:rPr>
                <w:rFonts w:hint="eastAsia"/>
                <w:lang w:val="en-GB" w:eastAsia="ja-JP"/>
              </w:rPr>
              <w:t xml:space="preserve">   </w:t>
            </w:r>
            <w:r w:rsidRPr="00C2113A">
              <w:rPr>
                <w:lang w:val="en-GB" w:eastAsia="ja-JP"/>
              </w:rPr>
              <w:t xml:space="preserve">type="gl-cor:accountingEntriesComplexType" </w:t>
            </w:r>
          </w:p>
          <w:p w14:paraId="12FB43C2" w14:textId="52C02EAB" w:rsidR="00C2113A" w:rsidRPr="00C2113A" w:rsidRDefault="00C2113A" w:rsidP="00C2113A">
            <w:pPr>
              <w:pStyle w:val="Code"/>
              <w:spacing w:after="60"/>
              <w:rPr>
                <w:lang w:val="en-GB" w:eastAsia="ja-JP"/>
              </w:rPr>
            </w:pPr>
            <w:r>
              <w:rPr>
                <w:rFonts w:hint="eastAsia"/>
                <w:lang w:val="en-GB" w:eastAsia="ja-JP"/>
              </w:rPr>
              <w:t xml:space="preserve">   </w:t>
            </w:r>
            <w:r w:rsidRPr="00C2113A">
              <w:rPr>
                <w:lang w:val="en-GB" w:eastAsia="ja-JP"/>
              </w:rPr>
              <w:t>substitutionGroup="xbrli:tuple" nillable="false"/&gt;</w:t>
            </w:r>
          </w:p>
        </w:tc>
      </w:tr>
    </w:tbl>
    <w:p w14:paraId="115C6BE3" w14:textId="79C659B3" w:rsidR="00E32FB8" w:rsidRDefault="00E32FB8" w:rsidP="00E32FB8">
      <w:pPr>
        <w:spacing w:before="120"/>
        <w:rPr>
          <w:lang w:eastAsia="ja-JP"/>
        </w:rPr>
      </w:pPr>
      <w:r w:rsidRPr="00E32FB8">
        <w:rPr>
          <w:lang w:eastAsia="ja-JP"/>
        </w:rPr>
        <w:t>&lt;presentationArc&gt; defines an arc between "gl-cor_accountingEntries" and "gl-cor_documentInfo" using the &lt;loc&gt; element's xlink:label attributes.</w:t>
      </w:r>
    </w:p>
    <w:tbl>
      <w:tblPr>
        <w:tblStyle w:val="TableGrid"/>
        <w:tblW w:w="0" w:type="auto"/>
        <w:tblLook w:val="04A0" w:firstRow="1" w:lastRow="0" w:firstColumn="1" w:lastColumn="0" w:noHBand="0" w:noVBand="1"/>
      </w:tblPr>
      <w:tblGrid>
        <w:gridCol w:w="9627"/>
      </w:tblGrid>
      <w:tr w:rsidR="00E32FB8" w:rsidRPr="00C2113A" w14:paraId="4038A211" w14:textId="77777777" w:rsidTr="005532EC">
        <w:tc>
          <w:tcPr>
            <w:tcW w:w="10194" w:type="dxa"/>
          </w:tcPr>
          <w:p w14:paraId="1790145D" w14:textId="77777777" w:rsidR="00E32FB8" w:rsidRPr="00932EE7" w:rsidRDefault="00E32FB8" w:rsidP="00E32FB8">
            <w:pPr>
              <w:spacing w:before="60"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&lt;presentationArc xlink:type="arc" xlink:arcrole="http://www.xbrl.org/2003/arcrole/parent-child"</w:t>
            </w:r>
          </w:p>
          <w:p w14:paraId="0D69F67A" w14:textId="77777777" w:rsidR="00E32FB8" w:rsidRPr="00932EE7" w:rsidRDefault="00E32FB8" w:rsidP="00E32FB8">
            <w:pPr>
              <w:spacing w:before="60"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xlink:from="gl-cor_accountingEntries" xlink:to="gl-cor_documentInfo"</w:t>
            </w:r>
          </w:p>
          <w:p w14:paraId="5478FAC1" w14:textId="5D19E45D" w:rsidR="00E32FB8" w:rsidRPr="00E32FB8" w:rsidRDefault="00E32FB8" w:rsidP="00E32FB8">
            <w:pPr>
              <w:spacing w:before="60"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xlink:title="presentation: accountingEntries to documentInfo" use="optional" order="10.0"/&gt;</w:t>
            </w:r>
          </w:p>
        </w:tc>
      </w:tr>
    </w:tbl>
    <w:p w14:paraId="748326AF" w14:textId="59972EAC" w:rsidR="00932EE7" w:rsidRDefault="00932EE7" w:rsidP="00A64F6F">
      <w:pPr>
        <w:pStyle w:val="Heading3"/>
        <w:rPr>
          <w:lang w:val="en-GB"/>
        </w:rPr>
      </w:pPr>
      <w:r w:rsidRPr="00CE1B9A">
        <w:rPr>
          <w:rFonts w:hint="eastAsia"/>
          <w:lang w:val="en-GB"/>
        </w:rPr>
        <w:t>COR Label Linkbase</w:t>
      </w:r>
    </w:p>
    <w:p w14:paraId="030AF917" w14:textId="379CCD5A" w:rsidR="00A64F6F" w:rsidRPr="00A64F6F" w:rsidRDefault="00A64F6F" w:rsidP="00A64F6F">
      <w:pPr>
        <w:rPr>
          <w:lang w:eastAsia="ja-JP"/>
        </w:rPr>
      </w:pPr>
      <w:r w:rsidRPr="00A64F6F">
        <w:rPr>
          <w:rFonts w:hint="eastAsia"/>
          <w:b/>
          <w:bCs/>
          <w:lang w:eastAsia="ja-JP"/>
        </w:rPr>
        <w:t>gl-cor-2015-03-25-</w:t>
      </w:r>
      <w:r>
        <w:rPr>
          <w:rFonts w:hint="eastAsia"/>
          <w:b/>
          <w:bCs/>
          <w:lang w:eastAsia="ja-JP"/>
        </w:rPr>
        <w:t>label</w:t>
      </w:r>
      <w:r w:rsidRPr="00A64F6F">
        <w:rPr>
          <w:rFonts w:hint="eastAsia"/>
          <w:b/>
          <w:bCs/>
          <w:lang w:eastAsia="ja-JP"/>
        </w:rPr>
        <w:t>.xml</w:t>
      </w:r>
    </w:p>
    <w:tbl>
      <w:tblPr>
        <w:tblStyle w:val="TableGrid"/>
        <w:tblW w:w="0" w:type="auto"/>
        <w:tblLook w:val="04A0" w:firstRow="1" w:lastRow="0" w:firstColumn="1" w:lastColumn="0" w:noHBand="0" w:noVBand="1"/>
      </w:tblPr>
      <w:tblGrid>
        <w:gridCol w:w="9627"/>
      </w:tblGrid>
      <w:tr w:rsidR="00932EE7" w14:paraId="25E6BDF5" w14:textId="77777777" w:rsidTr="005532EC">
        <w:tc>
          <w:tcPr>
            <w:tcW w:w="10194" w:type="dxa"/>
          </w:tcPr>
          <w:p w14:paraId="6D9DFF35" w14:textId="7A7C76C7" w:rsidR="00932EE7" w:rsidRPr="00C333E3" w:rsidRDefault="00C333E3" w:rsidP="00821FA6">
            <w:pPr>
              <w:spacing w:after="0"/>
              <w:rPr>
                <w:rFonts w:asciiTheme="majorHAnsi" w:hAnsiTheme="majorHAnsi" w:cstheme="majorHAnsi"/>
                <w:sz w:val="20"/>
                <w:szCs w:val="20"/>
              </w:rPr>
            </w:pPr>
            <w:r w:rsidRPr="003C5448">
              <w:rPr>
                <w:rFonts w:asciiTheme="majorHAnsi" w:hAnsiTheme="majorHAnsi" w:cstheme="majorHAnsi"/>
                <w:sz w:val="20"/>
                <w:szCs w:val="20"/>
              </w:rPr>
              <w:t>&lt;?xml version="1.0" encoding="UTF-8"?&gt;</w:t>
            </w:r>
          </w:p>
          <w:p w14:paraId="615495CE"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&lt;linkbase xmlns:xsi="http://www.w3.org/2001/XMLSchema-instance" </w:t>
            </w:r>
          </w:p>
          <w:p w14:paraId="0503DBED"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xsi:schemaLocation="http://www.xbrl.org/2003/linkbase http://www.xbrl.org/2003/xbrl-linkbase-2003-12-31.xsd"</w:t>
            </w:r>
          </w:p>
          <w:p w14:paraId="0018CFA5"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xmlns="http://www.xbrl.org/2003/linkbase"</w:t>
            </w:r>
          </w:p>
          <w:p w14:paraId="52E2976D"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xmlns:xlink="http://www.w3.org/1999/xlink"&gt;</w:t>
            </w:r>
          </w:p>
          <w:p w14:paraId="59D80A10"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&lt;labelLink xlink:type="extended" xlink:role="http://www.xbrl.org/2003/role/link"&gt;</w:t>
            </w:r>
          </w:p>
          <w:p w14:paraId="114E2112" w14:textId="4F578B62" w:rsidR="008B6BAB"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w:t>
            </w:r>
            <w:r w:rsidR="008B6BAB" w:rsidRPr="008B6BAB">
              <w:rPr>
                <w:rFonts w:asciiTheme="majorHAnsi" w:hAnsiTheme="majorHAnsi" w:cstheme="majorHAnsi"/>
                <w:sz w:val="20"/>
                <w:szCs w:val="20"/>
                <w:lang w:val="en-GB" w:eastAsia="ja-JP"/>
              </w:rPr>
              <w:t xml:space="preserve">&lt;loc xlink:type="locator" </w:t>
            </w:r>
          </w:p>
          <w:p w14:paraId="42961261" w14:textId="0CF22B80" w:rsidR="008B6BAB" w:rsidRPr="008B6BAB" w:rsidRDefault="008B6BAB" w:rsidP="00821FA6">
            <w:pPr>
              <w:spacing w:after="0"/>
              <w:rPr>
                <w:rFonts w:asciiTheme="majorHAnsi" w:hAnsiTheme="majorHAnsi" w:cstheme="majorHAnsi"/>
                <w:sz w:val="20"/>
                <w:szCs w:val="20"/>
                <w:lang w:val="en-GB" w:eastAsia="ja-JP"/>
              </w:rPr>
            </w:pPr>
            <w:r>
              <w:rPr>
                <w:rFonts w:asciiTheme="majorHAnsi" w:hAnsiTheme="majorHAnsi" w:cstheme="majorHAnsi" w:hint="eastAsia"/>
                <w:sz w:val="20"/>
                <w:szCs w:val="20"/>
                <w:lang w:val="en-GB" w:eastAsia="ja-JP"/>
              </w:rPr>
              <w:t xml:space="preserve">         </w:t>
            </w:r>
            <w:r w:rsidRPr="008B6BAB">
              <w:rPr>
                <w:rFonts w:asciiTheme="majorHAnsi" w:hAnsiTheme="majorHAnsi" w:cstheme="majorHAnsi"/>
                <w:sz w:val="20"/>
                <w:szCs w:val="20"/>
                <w:lang w:val="en-GB" w:eastAsia="ja-JP"/>
              </w:rPr>
              <w:t>xlink:href="../gl-cor-2015-03-25.xsd#gl-cor_accountingEntries" xlink:label="accountingEntries"/&gt;</w:t>
            </w:r>
          </w:p>
          <w:p w14:paraId="487FC5C2" w14:textId="21C897FD" w:rsidR="008B6BAB" w:rsidRDefault="008B6BAB" w:rsidP="00821FA6">
            <w:pPr>
              <w:spacing w:after="0"/>
              <w:rPr>
                <w:rFonts w:asciiTheme="majorHAnsi" w:hAnsiTheme="majorHAnsi" w:cstheme="majorHAnsi"/>
                <w:sz w:val="20"/>
                <w:szCs w:val="20"/>
                <w:lang w:val="en-GB" w:eastAsia="ja-JP"/>
              </w:rPr>
            </w:pPr>
            <w:r w:rsidRPr="008B6BAB">
              <w:rPr>
                <w:rFonts w:asciiTheme="majorHAnsi" w:hAnsiTheme="majorHAnsi" w:cstheme="majorHAnsi"/>
                <w:sz w:val="20"/>
                <w:szCs w:val="20"/>
                <w:lang w:val="en-GB" w:eastAsia="ja-JP"/>
              </w:rPr>
              <w:t xml:space="preserve">      &lt;label xlink:type="resource"</w:t>
            </w:r>
            <w:r>
              <w:rPr>
                <w:rFonts w:asciiTheme="majorHAnsi" w:hAnsiTheme="majorHAnsi" w:cstheme="majorHAnsi" w:hint="eastAsia"/>
                <w:sz w:val="20"/>
                <w:szCs w:val="20"/>
                <w:lang w:val="en-GB" w:eastAsia="ja-JP"/>
              </w:rPr>
              <w:t xml:space="preserve"> </w:t>
            </w:r>
            <w:r w:rsidRPr="008B6BAB">
              <w:rPr>
                <w:rFonts w:asciiTheme="majorHAnsi" w:hAnsiTheme="majorHAnsi" w:cstheme="majorHAnsi"/>
                <w:sz w:val="20"/>
                <w:szCs w:val="20"/>
                <w:lang w:val="en-GB" w:eastAsia="ja-JP"/>
              </w:rPr>
              <w:t xml:space="preserve">xlink:label="accountingEntries_lbl" </w:t>
            </w:r>
          </w:p>
          <w:p w14:paraId="7899915D" w14:textId="50533EF3" w:rsidR="008B6BAB" w:rsidRPr="008B6BAB" w:rsidRDefault="008B6BAB" w:rsidP="00821FA6">
            <w:pPr>
              <w:spacing w:after="0"/>
              <w:rPr>
                <w:rFonts w:asciiTheme="majorHAnsi" w:hAnsiTheme="majorHAnsi" w:cstheme="majorHAnsi"/>
                <w:sz w:val="20"/>
                <w:szCs w:val="20"/>
                <w:lang w:val="da-DK" w:eastAsia="ja-JP"/>
              </w:rPr>
            </w:pPr>
            <w:r w:rsidRPr="008B6BAB">
              <w:rPr>
                <w:rFonts w:asciiTheme="majorHAnsi" w:hAnsiTheme="majorHAnsi" w:cstheme="majorHAnsi" w:hint="eastAsia"/>
                <w:sz w:val="20"/>
                <w:szCs w:val="20"/>
                <w:lang w:val="en-GB" w:eastAsia="ja-JP"/>
              </w:rPr>
              <w:t xml:space="preserve">         </w:t>
            </w:r>
            <w:r w:rsidRPr="008B6BAB">
              <w:rPr>
                <w:rFonts w:asciiTheme="majorHAnsi" w:hAnsiTheme="majorHAnsi" w:cstheme="majorHAnsi"/>
                <w:sz w:val="20"/>
                <w:szCs w:val="20"/>
                <w:lang w:val="da-DK" w:eastAsia="ja-JP"/>
              </w:rPr>
              <w:t>xlink:role="http://www.xbrl.org/2003/role/documentation" xml:lang="en"&gt;</w:t>
            </w:r>
          </w:p>
          <w:p w14:paraId="124BE729" w14:textId="734F9C43" w:rsidR="008B6BAB" w:rsidRPr="008B6BAB" w:rsidRDefault="008B6BAB" w:rsidP="00821FA6">
            <w:pPr>
              <w:spacing w:after="0"/>
              <w:rPr>
                <w:rFonts w:asciiTheme="majorHAnsi" w:hAnsiTheme="majorHAnsi" w:cstheme="majorHAnsi"/>
                <w:sz w:val="20"/>
                <w:szCs w:val="20"/>
                <w:lang w:val="en-GB" w:eastAsia="ja-JP"/>
              </w:rPr>
            </w:pPr>
            <w:r w:rsidRPr="008B6BAB">
              <w:rPr>
                <w:rFonts w:asciiTheme="majorHAnsi" w:hAnsiTheme="majorHAnsi" w:cstheme="majorHAnsi" w:hint="eastAsia"/>
                <w:sz w:val="20"/>
                <w:szCs w:val="20"/>
                <w:lang w:val="da-DK" w:eastAsia="ja-JP"/>
              </w:rPr>
              <w:t xml:space="preserve">         </w:t>
            </w:r>
            <w:r w:rsidRPr="008B6BAB">
              <w:rPr>
                <w:rFonts w:asciiTheme="majorHAnsi" w:hAnsiTheme="majorHAnsi" w:cstheme="majorHAnsi"/>
                <w:sz w:val="20"/>
                <w:szCs w:val="20"/>
                <w:lang w:val="en-GB" w:eastAsia="ja-JP"/>
              </w:rPr>
              <w:t>Root for XBRL GL. No entry made here.&lt;/label&gt;</w:t>
            </w:r>
          </w:p>
          <w:p w14:paraId="110BAB49" w14:textId="77777777" w:rsidR="008B6BAB" w:rsidRDefault="008B6BAB" w:rsidP="00821FA6">
            <w:pPr>
              <w:spacing w:after="0"/>
              <w:rPr>
                <w:rFonts w:asciiTheme="majorHAnsi" w:hAnsiTheme="majorHAnsi" w:cstheme="majorHAnsi"/>
                <w:sz w:val="20"/>
                <w:szCs w:val="20"/>
                <w:lang w:val="en-GB" w:eastAsia="ja-JP"/>
              </w:rPr>
            </w:pPr>
            <w:r w:rsidRPr="008B6BAB">
              <w:rPr>
                <w:rFonts w:asciiTheme="majorHAnsi" w:hAnsiTheme="majorHAnsi" w:cstheme="majorHAnsi"/>
                <w:sz w:val="20"/>
                <w:szCs w:val="20"/>
                <w:lang w:val="en-GB" w:eastAsia="ja-JP"/>
              </w:rPr>
              <w:t xml:space="preserve">      &lt;label xlink:type="resource" xlink:label="accountingEntries_lbl" </w:t>
            </w:r>
          </w:p>
          <w:p w14:paraId="4A77D9BA" w14:textId="77777777" w:rsidR="008B6BAB" w:rsidRDefault="008B6BAB" w:rsidP="00821FA6">
            <w:pPr>
              <w:spacing w:after="0"/>
              <w:rPr>
                <w:rFonts w:asciiTheme="majorHAnsi" w:hAnsiTheme="majorHAnsi" w:cstheme="majorHAnsi"/>
                <w:sz w:val="20"/>
                <w:szCs w:val="20"/>
                <w:lang w:val="en-GB" w:eastAsia="ja-JP"/>
              </w:rPr>
            </w:pPr>
            <w:r>
              <w:rPr>
                <w:rFonts w:asciiTheme="majorHAnsi" w:hAnsiTheme="majorHAnsi" w:cstheme="majorHAnsi" w:hint="eastAsia"/>
                <w:sz w:val="20"/>
                <w:szCs w:val="20"/>
                <w:lang w:val="en-GB" w:eastAsia="ja-JP"/>
              </w:rPr>
              <w:t xml:space="preserve">         </w:t>
            </w:r>
            <w:r w:rsidRPr="008B6BAB">
              <w:rPr>
                <w:rFonts w:asciiTheme="majorHAnsi" w:hAnsiTheme="majorHAnsi" w:cstheme="majorHAnsi"/>
                <w:sz w:val="20"/>
                <w:szCs w:val="20"/>
                <w:lang w:val="en-GB" w:eastAsia="ja-JP"/>
              </w:rPr>
              <w:t>xlink:role="http://www.xbrl.org/2003/role/label" xlink:title="gl-cor_accountingEntries_en" xml:lang="en"&gt;</w:t>
            </w:r>
          </w:p>
          <w:p w14:paraId="04EFD428" w14:textId="5254B8F5" w:rsidR="008B6BAB" w:rsidRPr="008B6BAB" w:rsidRDefault="008B6BAB" w:rsidP="00821FA6">
            <w:pPr>
              <w:spacing w:after="0"/>
              <w:rPr>
                <w:rFonts w:asciiTheme="majorHAnsi" w:hAnsiTheme="majorHAnsi" w:cstheme="majorHAnsi"/>
                <w:sz w:val="20"/>
                <w:szCs w:val="20"/>
                <w:lang w:val="en-GB" w:eastAsia="ja-JP"/>
              </w:rPr>
            </w:pPr>
            <w:r>
              <w:rPr>
                <w:rFonts w:asciiTheme="majorHAnsi" w:hAnsiTheme="majorHAnsi" w:cstheme="majorHAnsi" w:hint="eastAsia"/>
                <w:sz w:val="20"/>
                <w:szCs w:val="20"/>
                <w:lang w:val="en-GB" w:eastAsia="ja-JP"/>
              </w:rPr>
              <w:t xml:space="preserve">         </w:t>
            </w:r>
            <w:r w:rsidRPr="008B6BAB">
              <w:rPr>
                <w:rFonts w:asciiTheme="majorHAnsi" w:hAnsiTheme="majorHAnsi" w:cstheme="majorHAnsi"/>
                <w:sz w:val="20"/>
                <w:szCs w:val="20"/>
                <w:lang w:val="en-GB" w:eastAsia="ja-JP"/>
              </w:rPr>
              <w:t>Accounting Entries&lt;/label&gt;</w:t>
            </w:r>
          </w:p>
          <w:p w14:paraId="5291599E" w14:textId="77777777" w:rsidR="008B6BAB" w:rsidRDefault="008B6BAB" w:rsidP="00821FA6">
            <w:pPr>
              <w:spacing w:after="0"/>
              <w:rPr>
                <w:rFonts w:asciiTheme="majorHAnsi" w:hAnsiTheme="majorHAnsi" w:cstheme="majorHAnsi"/>
                <w:sz w:val="20"/>
                <w:szCs w:val="20"/>
                <w:lang w:val="en-GB" w:eastAsia="ja-JP"/>
              </w:rPr>
            </w:pPr>
            <w:r w:rsidRPr="008B6BAB">
              <w:rPr>
                <w:rFonts w:asciiTheme="majorHAnsi" w:hAnsiTheme="majorHAnsi" w:cstheme="majorHAnsi"/>
                <w:sz w:val="20"/>
                <w:szCs w:val="20"/>
                <w:lang w:val="en-GB" w:eastAsia="ja-JP"/>
              </w:rPr>
              <w:t xml:space="preserve">      &lt;labelArc xlink:type="arc" </w:t>
            </w:r>
          </w:p>
          <w:p w14:paraId="2B451F1B" w14:textId="77777777" w:rsidR="008B6BAB" w:rsidRDefault="008B6BAB" w:rsidP="00821FA6">
            <w:pPr>
              <w:spacing w:after="0"/>
              <w:rPr>
                <w:rFonts w:asciiTheme="majorHAnsi" w:hAnsiTheme="majorHAnsi" w:cstheme="majorHAnsi"/>
                <w:sz w:val="20"/>
                <w:szCs w:val="20"/>
                <w:lang w:val="en-GB" w:eastAsia="ja-JP"/>
              </w:rPr>
            </w:pPr>
            <w:r>
              <w:rPr>
                <w:rFonts w:asciiTheme="majorHAnsi" w:hAnsiTheme="majorHAnsi" w:cstheme="majorHAnsi" w:hint="eastAsia"/>
                <w:sz w:val="20"/>
                <w:szCs w:val="20"/>
                <w:lang w:val="en-GB" w:eastAsia="ja-JP"/>
              </w:rPr>
              <w:t xml:space="preserve">         </w:t>
            </w:r>
            <w:r w:rsidRPr="008B6BAB">
              <w:rPr>
                <w:rFonts w:asciiTheme="majorHAnsi" w:hAnsiTheme="majorHAnsi" w:cstheme="majorHAnsi"/>
                <w:sz w:val="20"/>
                <w:szCs w:val="20"/>
                <w:lang w:val="en-GB" w:eastAsia="ja-JP"/>
              </w:rPr>
              <w:t xml:space="preserve">xlink:arcrole="http://www.xbrl.org/2003/arcrole/concept-label" </w:t>
            </w:r>
          </w:p>
          <w:p w14:paraId="4BFC47E1" w14:textId="12C6FA31" w:rsidR="00932EE7" w:rsidRDefault="008B6BAB" w:rsidP="00821FA6">
            <w:pPr>
              <w:spacing w:after="0"/>
              <w:rPr>
                <w:rFonts w:asciiTheme="majorHAnsi" w:hAnsiTheme="majorHAnsi" w:cstheme="majorHAnsi"/>
                <w:sz w:val="20"/>
                <w:szCs w:val="20"/>
                <w:lang w:val="en-GB" w:eastAsia="ja-JP"/>
              </w:rPr>
            </w:pPr>
            <w:r>
              <w:rPr>
                <w:rFonts w:asciiTheme="majorHAnsi" w:hAnsiTheme="majorHAnsi" w:cstheme="majorHAnsi" w:hint="eastAsia"/>
                <w:sz w:val="20"/>
                <w:szCs w:val="20"/>
                <w:lang w:val="en-GB" w:eastAsia="ja-JP"/>
              </w:rPr>
              <w:t xml:space="preserve">         </w:t>
            </w:r>
            <w:r w:rsidRPr="008B6BAB">
              <w:rPr>
                <w:rFonts w:asciiTheme="majorHAnsi" w:hAnsiTheme="majorHAnsi" w:cstheme="majorHAnsi"/>
                <w:sz w:val="20"/>
                <w:szCs w:val="20"/>
                <w:lang w:val="en-GB" w:eastAsia="ja-JP"/>
              </w:rPr>
              <w:t>xlink:from="accountingEntries" xlink:to="accountingEntries_lbl"/&gt;</w:t>
            </w:r>
          </w:p>
          <w:p w14:paraId="285E4E31" w14:textId="1E28BBA5" w:rsidR="00932EE7" w:rsidRPr="00932EE7" w:rsidRDefault="00C333E3" w:rsidP="00821FA6">
            <w:pPr>
              <w:spacing w:after="0"/>
              <w:rPr>
                <w:rFonts w:asciiTheme="majorHAnsi" w:hAnsiTheme="majorHAnsi" w:cstheme="majorHAnsi"/>
                <w:sz w:val="20"/>
                <w:szCs w:val="20"/>
                <w:lang w:val="en-GB" w:eastAsia="ja-JP"/>
              </w:rPr>
            </w:pPr>
            <w:r>
              <w:rPr>
                <w:rFonts w:asciiTheme="majorHAnsi" w:hAnsiTheme="majorHAnsi" w:cstheme="majorHAnsi" w:hint="eastAsia"/>
                <w:sz w:val="20"/>
                <w:szCs w:val="20"/>
                <w:lang w:val="en-GB" w:eastAsia="ja-JP"/>
              </w:rPr>
              <w:t xml:space="preserve">           </w:t>
            </w:r>
            <w:r w:rsidR="00932EE7" w:rsidRPr="00932EE7">
              <w:rPr>
                <w:rFonts w:asciiTheme="majorHAnsi" w:hAnsiTheme="majorHAnsi" w:cstheme="majorHAnsi"/>
                <w:sz w:val="20"/>
                <w:szCs w:val="20"/>
                <w:lang w:val="en-GB" w:eastAsia="ja-JP"/>
              </w:rPr>
              <w:t xml:space="preserve"> ...</w:t>
            </w:r>
          </w:p>
          <w:p w14:paraId="44EA8445" w14:textId="77777777" w:rsidR="00932EE7" w:rsidRPr="00932EE7" w:rsidRDefault="00932EE7" w:rsidP="00821FA6">
            <w:pPr>
              <w:spacing w:after="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 xml:space="preserve">   &lt;/labelLink&gt;</w:t>
            </w:r>
          </w:p>
          <w:p w14:paraId="37E6A222" w14:textId="73E11611" w:rsidR="00932EE7" w:rsidRPr="00932EE7" w:rsidRDefault="00932EE7" w:rsidP="00821FA6">
            <w:pPr>
              <w:spacing w:after="60"/>
              <w:rPr>
                <w:rFonts w:asciiTheme="majorHAnsi" w:hAnsiTheme="majorHAnsi" w:cstheme="majorHAnsi"/>
                <w:sz w:val="20"/>
                <w:szCs w:val="20"/>
                <w:lang w:val="en-GB" w:eastAsia="ja-JP"/>
              </w:rPr>
            </w:pPr>
            <w:r w:rsidRPr="00932EE7">
              <w:rPr>
                <w:rFonts w:asciiTheme="majorHAnsi" w:hAnsiTheme="majorHAnsi" w:cstheme="majorHAnsi"/>
                <w:sz w:val="20"/>
                <w:szCs w:val="20"/>
                <w:lang w:val="en-GB" w:eastAsia="ja-JP"/>
              </w:rPr>
              <w:t>&lt;/linkbase&gt;</w:t>
            </w:r>
          </w:p>
        </w:tc>
      </w:tr>
    </w:tbl>
    <w:p w14:paraId="2B0BE0BD" w14:textId="77777777" w:rsidR="008B6BAB" w:rsidRPr="008B6BAB" w:rsidRDefault="008B6BAB" w:rsidP="008B6BAB">
      <w:pPr>
        <w:spacing w:before="120"/>
        <w:rPr>
          <w:lang w:val="en-GB" w:eastAsia="ja-JP"/>
        </w:rPr>
      </w:pPr>
      <w:r w:rsidRPr="008B6BAB">
        <w:rPr>
          <w:lang w:val="en-GB" w:eastAsia="ja-JP"/>
        </w:rPr>
        <w:t>The Label Linkbase uses the &lt;label xlink:type="resource"&gt; element, which provides labels and documentation, along with the &lt;loc&gt; element.</w:t>
      </w:r>
    </w:p>
    <w:p w14:paraId="01B97C3E" w14:textId="77777777" w:rsidR="008B6BAB" w:rsidRPr="008B6BAB" w:rsidRDefault="008B6BAB" w:rsidP="008B6BAB">
      <w:pPr>
        <w:rPr>
          <w:lang w:val="en-GB" w:eastAsia="ja-JP"/>
        </w:rPr>
      </w:pPr>
      <w:r w:rsidRPr="008B6BAB">
        <w:rPr>
          <w:lang w:val="en-GB" w:eastAsia="ja-JP"/>
        </w:rPr>
        <w:t>&lt;labelArc&gt; links &lt;label&gt; and &lt;loc&gt; elements.</w:t>
      </w:r>
    </w:p>
    <w:p w14:paraId="43E0183C" w14:textId="77777777" w:rsidR="008B6BAB" w:rsidRPr="008B6BAB" w:rsidRDefault="008B6BAB" w:rsidP="008B6BAB">
      <w:pPr>
        <w:pStyle w:val="Code"/>
        <w:rPr>
          <w:lang w:val="en-GB" w:eastAsia="ja-JP"/>
        </w:rPr>
      </w:pPr>
      <w:r w:rsidRPr="008B6BAB">
        <w:rPr>
          <w:lang w:val="en-GB" w:eastAsia="ja-JP"/>
        </w:rPr>
        <w:t>A &lt;loc&gt; with xlink:role="http://www.xbrl.org/2003/role/documentation" defines the element's documentation.</w:t>
      </w:r>
    </w:p>
    <w:p w14:paraId="070E9B1B" w14:textId="77777777" w:rsidR="008B6BAB" w:rsidRPr="008B6BAB" w:rsidRDefault="008B6BAB" w:rsidP="008B6BAB">
      <w:pPr>
        <w:pStyle w:val="Code"/>
        <w:rPr>
          <w:lang w:val="en-GB" w:eastAsia="ja-JP"/>
        </w:rPr>
      </w:pPr>
      <w:r w:rsidRPr="008B6BAB">
        <w:rPr>
          <w:lang w:val="en-GB" w:eastAsia="ja-JP"/>
        </w:rPr>
        <w:t>A &lt;loc&gt; with xlink:role="http://www.xbrl.org/2003/role/label" defines the element's label.</w:t>
      </w:r>
    </w:p>
    <w:p w14:paraId="075E5ABC" w14:textId="5661151A" w:rsidR="008B6BAB" w:rsidRDefault="008B6BAB" w:rsidP="008B6BAB">
      <w:pPr>
        <w:rPr>
          <w:lang w:val="en-GB" w:eastAsia="ja-JP"/>
        </w:rPr>
      </w:pPr>
      <w:r w:rsidRPr="008B6BAB">
        <w:rPr>
          <w:lang w:val="en-GB" w:eastAsia="ja-JP"/>
        </w:rPr>
        <w:t>If both have the same value for the xlink:label attribute, only one &lt;labelArc&gt; is used.</w:t>
      </w:r>
    </w:p>
    <w:p w14:paraId="229CD6D3" w14:textId="683F3D24" w:rsidR="00CE1B9A" w:rsidRDefault="00D95DCD" w:rsidP="00CF63B3">
      <w:pPr>
        <w:pStyle w:val="Heading1"/>
        <w:rPr>
          <w:lang w:val="en-GB"/>
        </w:rPr>
      </w:pPr>
      <w:r>
        <w:rPr>
          <w:rFonts w:hint="eastAsia"/>
          <w:lang w:val="en-GB"/>
        </w:rPr>
        <w:t>Extending with palette</w:t>
      </w:r>
    </w:p>
    <w:p w14:paraId="42A47497" w14:textId="04E11938" w:rsidR="00C333E3" w:rsidRDefault="00D95DCD" w:rsidP="004B1395">
      <w:pPr>
        <w:rPr>
          <w:lang w:val="en-GB" w:eastAsia="ja-JP"/>
        </w:rPr>
      </w:pPr>
      <w:r w:rsidRPr="00D95DCD">
        <w:rPr>
          <w:lang w:val="en-GB" w:eastAsia="ja-JP"/>
        </w:rPr>
        <w:t xml:space="preserve">Taxonomy developers can create their own extension module, GL-EXT, as explained below. The required extension involves adding, changing, or deleting tuples or items. </w:t>
      </w:r>
    </w:p>
    <w:p w14:paraId="5EC15BAE" w14:textId="50615FC9" w:rsidR="00D95DCD" w:rsidRDefault="00D95DCD" w:rsidP="004B1395">
      <w:pPr>
        <w:rPr>
          <w:b/>
          <w:bCs/>
          <w:lang w:val="en-GB"/>
        </w:rPr>
      </w:pPr>
      <w:r w:rsidRPr="00D95DCD">
        <w:rPr>
          <w:b/>
          <w:bCs/>
          <w:noProof/>
          <w:lang w:val="en-GB"/>
        </w:rPr>
        <w:drawing>
          <wp:inline distT="0" distB="0" distL="0" distR="0" wp14:anchorId="08BA27A8" wp14:editId="2F28245E">
            <wp:extent cx="6479540" cy="3239770"/>
            <wp:effectExtent l="0" t="0" r="0" b="0"/>
            <wp:docPr id="2043524172"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24172" name="Picture 1" descr="A diagram of a computer program&#10;&#10;AI-generated content may be incorrect."/>
                    <pic:cNvPicPr/>
                  </pic:nvPicPr>
                  <pic:blipFill>
                    <a:blip r:embed="rId19"/>
                    <a:stretch>
                      <a:fillRect/>
                    </a:stretch>
                  </pic:blipFill>
                  <pic:spPr>
                    <a:xfrm>
                      <a:off x="0" y="0"/>
                      <a:ext cx="6479540" cy="3239770"/>
                    </a:xfrm>
                    <a:prstGeom prst="rect">
                      <a:avLst/>
                    </a:prstGeom>
                  </pic:spPr>
                </pic:pic>
              </a:graphicData>
            </a:graphic>
          </wp:inline>
        </w:drawing>
      </w:r>
    </w:p>
    <w:p w14:paraId="0B5A9B1B" w14:textId="6963C1B1" w:rsidR="00CF63B3" w:rsidRPr="00CF63B3" w:rsidRDefault="00CF63B3" w:rsidP="00CF63B3">
      <w:pPr>
        <w:pStyle w:val="Heading2"/>
        <w:rPr>
          <w:lang w:val="en-GB"/>
        </w:rPr>
      </w:pPr>
      <w:r>
        <w:rPr>
          <w:rFonts w:hint="eastAsia"/>
          <w:lang w:val="en-GB"/>
        </w:rPr>
        <w:t>Requirements</w:t>
      </w:r>
    </w:p>
    <w:p w14:paraId="7CB6BBEE" w14:textId="08857DFE" w:rsidR="002A710D" w:rsidRDefault="002A710D" w:rsidP="002A710D">
      <w:pPr>
        <w:pStyle w:val="ListParagraph"/>
        <w:numPr>
          <w:ilvl w:val="0"/>
          <w:numId w:val="13"/>
        </w:numPr>
        <w:ind w:hanging="720"/>
        <w:rPr>
          <w:b/>
          <w:bCs/>
          <w:lang w:val="en-GB" w:eastAsia="ja-JP"/>
        </w:rPr>
      </w:pPr>
      <w:r w:rsidRPr="002A710D">
        <w:rPr>
          <w:rFonts w:hint="eastAsia"/>
          <w:b/>
          <w:bCs/>
          <w:lang w:val="en-GB" w:eastAsia="ja-JP"/>
        </w:rPr>
        <w:t>Requirement</w:t>
      </w:r>
      <w:r w:rsidR="00BE2BB3">
        <w:rPr>
          <w:rFonts w:hint="eastAsia"/>
          <w:b/>
          <w:bCs/>
          <w:lang w:val="en-GB" w:eastAsia="ja-JP"/>
        </w:rPr>
        <w:t xml:space="preserve"> 1</w:t>
      </w:r>
    </w:p>
    <w:p w14:paraId="37A2E5C0" w14:textId="70C40051" w:rsidR="002A710D" w:rsidRDefault="00BE2BB3" w:rsidP="002A710D">
      <w:pPr>
        <w:rPr>
          <w:lang w:val="en-GB" w:eastAsia="ja-JP"/>
        </w:rPr>
      </w:pPr>
      <w:r w:rsidRPr="00BE2BB3">
        <w:rPr>
          <w:lang w:val="en-GB" w:eastAsia="ja-JP"/>
        </w:rPr>
        <w:t>Suppose the taxonomy developer wants to add a document-level total amount tuple in entryHeader, which currently only defines the debit total and credit total amounts</w:t>
      </w:r>
      <w:r w:rsidR="002A710D">
        <w:rPr>
          <w:rFonts w:hint="eastAsia"/>
          <w:lang w:val="en-GB" w:eastAsia="ja-JP"/>
        </w:rPr>
        <w:t>.</w:t>
      </w:r>
    </w:p>
    <w:p w14:paraId="5ED23A86" w14:textId="02DBEC40" w:rsidR="00BE2BB3" w:rsidRPr="002A710D" w:rsidRDefault="00BE2BB3" w:rsidP="00BE2BB3">
      <w:pPr>
        <w:pStyle w:val="ListParagraph"/>
        <w:numPr>
          <w:ilvl w:val="0"/>
          <w:numId w:val="13"/>
        </w:numPr>
        <w:ind w:hanging="720"/>
        <w:rPr>
          <w:b/>
          <w:bCs/>
          <w:lang w:val="en-GB" w:eastAsia="ja-JP"/>
        </w:rPr>
      </w:pPr>
      <w:r>
        <w:rPr>
          <w:rFonts w:hint="eastAsia"/>
          <w:b/>
          <w:bCs/>
          <w:lang w:val="en-GB" w:eastAsia="ja-JP"/>
        </w:rPr>
        <w:t>Requirement 2</w:t>
      </w:r>
    </w:p>
    <w:p w14:paraId="14F4ACB9" w14:textId="42FD0508" w:rsidR="002A710D" w:rsidRDefault="00CF63B3" w:rsidP="002A710D">
      <w:pPr>
        <w:rPr>
          <w:lang w:val="en-GB" w:eastAsia="ja-JP"/>
        </w:rPr>
      </w:pPr>
      <w:r w:rsidRPr="00CF63B3">
        <w:rPr>
          <w:lang w:val="en-GB" w:eastAsia="ja-JP"/>
        </w:rPr>
        <w:t xml:space="preserve">Suppose the taxonomy developer wants to </w:t>
      </w:r>
      <w:bookmarkStart w:id="6" w:name="_Hlk190343263"/>
      <w:r w:rsidRPr="00CF63B3">
        <w:rPr>
          <w:lang w:val="en-GB" w:eastAsia="ja-JP"/>
        </w:rPr>
        <w:t xml:space="preserve">modify the enumeration </w:t>
      </w:r>
      <w:bookmarkEnd w:id="6"/>
      <w:r w:rsidRPr="00CF63B3">
        <w:rPr>
          <w:lang w:val="en-GB" w:eastAsia="ja-JP"/>
        </w:rPr>
        <w:t>provided by the GEN module, such as gl-cor:entriesType defined under gl-cor:documentInfo, which currently only supports the following values: account, balance, entries, journal, ledger, assets, trialbalance, taxtables, mapping, versioning, master_file, trade_documents, profile_compliant, and other</w:t>
      </w:r>
      <w:r w:rsidR="00BE2BB3">
        <w:rPr>
          <w:rFonts w:hint="eastAsia"/>
          <w:lang w:val="en-GB" w:eastAsia="ja-JP"/>
        </w:rPr>
        <w:t>.</w:t>
      </w:r>
    </w:p>
    <w:p w14:paraId="42624DB2" w14:textId="4E592884" w:rsidR="00CF63B3" w:rsidRDefault="00E8071F" w:rsidP="00CF63B3">
      <w:pPr>
        <w:pStyle w:val="Heading2"/>
        <w:rPr>
          <w:lang w:val="en-GB"/>
        </w:rPr>
      </w:pPr>
      <w:r>
        <w:rPr>
          <w:rFonts w:hint="eastAsia"/>
          <w:lang w:val="en-GB"/>
        </w:rPr>
        <w:t>Addition of Total Amount tuple</w:t>
      </w:r>
    </w:p>
    <w:p w14:paraId="6CFA63AE" w14:textId="64BF093D" w:rsidR="003C5448" w:rsidRPr="003C5448" w:rsidRDefault="003C5448" w:rsidP="00A64F6F">
      <w:pPr>
        <w:pStyle w:val="Heading3"/>
        <w:rPr>
          <w:lang w:val="en-GB"/>
        </w:rPr>
      </w:pPr>
      <w:r w:rsidRPr="003C5448">
        <w:rPr>
          <w:rFonts w:hint="eastAsia"/>
          <w:lang w:val="en-GB"/>
        </w:rPr>
        <w:t>Defining the extension directory</w:t>
      </w:r>
    </w:p>
    <w:p w14:paraId="636D2D9B" w14:textId="40649023" w:rsidR="002A710D" w:rsidRDefault="00CF63B3" w:rsidP="003C5448">
      <w:pPr>
        <w:rPr>
          <w:lang w:val="en-GB" w:eastAsia="ja-JP"/>
        </w:rPr>
      </w:pPr>
      <w:r w:rsidRPr="00E8071F">
        <w:rPr>
          <w:lang w:val="en-GB" w:eastAsia="ja-JP"/>
        </w:rPr>
        <w:t>Firstly, define the extension module directory adjacent to the existing modules. Simply adding a new content schema will not resolve the dependency of the linkbase on the element definition in the taxonomy schema, as explained in the previous text</w:t>
      </w:r>
      <w:r w:rsidR="00E8071F" w:rsidRPr="00E8071F">
        <w:rPr>
          <w:rFonts w:hint="eastAsia"/>
          <w:lang w:val="en-GB" w:eastAsia="ja-JP"/>
        </w:rPr>
        <w:t xml:space="preserve">. </w:t>
      </w:r>
      <w:r w:rsidR="00E8071F" w:rsidRPr="00E8071F">
        <w:rPr>
          <w:lang w:val="en-GB" w:eastAsia="ja-JP"/>
        </w:rPr>
        <w:t>In our example, define the "gl/ext" directory as shown in the figure.</w:t>
      </w:r>
    </w:p>
    <w:p w14:paraId="45383B4B" w14:textId="6484A8FD" w:rsidR="003C5448" w:rsidRPr="003C5448" w:rsidRDefault="00E8071F" w:rsidP="00A64F6F">
      <w:pPr>
        <w:pStyle w:val="Heading3"/>
        <w:rPr>
          <w:lang w:val="en-GB"/>
        </w:rPr>
      </w:pPr>
      <w:r w:rsidRPr="003C5448">
        <w:rPr>
          <w:lang w:val="en-GB"/>
        </w:rPr>
        <w:t>Defin</w:t>
      </w:r>
      <w:r w:rsidR="00A968AF">
        <w:rPr>
          <w:rFonts w:hint="eastAsia"/>
          <w:lang w:val="en-GB"/>
        </w:rPr>
        <w:t>ing</w:t>
      </w:r>
      <w:r w:rsidRPr="003C5448">
        <w:rPr>
          <w:lang w:val="en-GB"/>
        </w:rPr>
        <w:t xml:space="preserve"> the Taxonomy Schema for the EXT module</w:t>
      </w:r>
    </w:p>
    <w:p w14:paraId="0B439D39" w14:textId="1EF02DD2" w:rsidR="00E8071F" w:rsidRDefault="003C5448" w:rsidP="003C5448">
      <w:pPr>
        <w:rPr>
          <w:lang w:val="en-GB" w:eastAsia="ja-JP"/>
        </w:rPr>
      </w:pPr>
      <w:r>
        <w:rPr>
          <w:rFonts w:hint="eastAsia"/>
          <w:lang w:val="en-GB" w:eastAsia="ja-JP"/>
        </w:rPr>
        <w:t>This file</w:t>
      </w:r>
      <w:r w:rsidR="00E8071F" w:rsidRPr="00E8071F">
        <w:rPr>
          <w:lang w:val="en-GB" w:eastAsia="ja-JP"/>
        </w:rPr>
        <w:t xml:space="preserve"> </w:t>
      </w:r>
      <w:r w:rsidRPr="00E8071F">
        <w:rPr>
          <w:lang w:val="en-GB" w:eastAsia="ja-JP"/>
        </w:rPr>
        <w:t>contains</w:t>
      </w:r>
      <w:r w:rsidR="00E8071F" w:rsidRPr="00E8071F">
        <w:rPr>
          <w:lang w:val="en-GB" w:eastAsia="ja-JP"/>
        </w:rPr>
        <w:t xml:space="preserve"> the following:</w:t>
      </w:r>
    </w:p>
    <w:p w14:paraId="2501490E" w14:textId="2F616A43" w:rsidR="00527CAC" w:rsidRPr="00527CAC" w:rsidRDefault="00527CAC" w:rsidP="00086083">
      <w:pPr>
        <w:rPr>
          <w:b/>
          <w:bCs/>
          <w:lang w:eastAsia="ja-JP"/>
        </w:rPr>
      </w:pPr>
      <w:bookmarkStart w:id="7" w:name="_Hlk190346412"/>
      <w:r w:rsidRPr="00527CAC">
        <w:rPr>
          <w:rFonts w:hint="eastAsia"/>
          <w:b/>
          <w:bCs/>
          <w:lang w:eastAsia="ja-JP"/>
        </w:rPr>
        <w:t>gl-ext-2015-03-25.xsd</w:t>
      </w:r>
    </w:p>
    <w:tbl>
      <w:tblPr>
        <w:tblStyle w:val="TableGrid"/>
        <w:tblW w:w="0" w:type="auto"/>
        <w:tblLook w:val="04A0" w:firstRow="1" w:lastRow="0" w:firstColumn="1" w:lastColumn="0" w:noHBand="0" w:noVBand="1"/>
      </w:tblPr>
      <w:tblGrid>
        <w:gridCol w:w="9627"/>
      </w:tblGrid>
      <w:tr w:rsidR="00E8071F" w14:paraId="55D25ECB" w14:textId="77777777" w:rsidTr="00E8071F">
        <w:tc>
          <w:tcPr>
            <w:tcW w:w="10194" w:type="dxa"/>
          </w:tcPr>
          <w:bookmarkEnd w:id="7"/>
          <w:p w14:paraId="50FEC690" w14:textId="77777777" w:rsidR="00E8071F" w:rsidRPr="00E8071F" w:rsidRDefault="00E8071F" w:rsidP="00E8071F">
            <w:pPr>
              <w:spacing w:before="60" w:after="0"/>
              <w:rPr>
                <w:rFonts w:asciiTheme="majorHAnsi" w:hAnsiTheme="majorHAnsi" w:cstheme="majorHAnsi"/>
                <w:sz w:val="20"/>
                <w:szCs w:val="20"/>
              </w:rPr>
            </w:pPr>
            <w:r w:rsidRPr="00E8071F">
              <w:rPr>
                <w:rFonts w:asciiTheme="majorHAnsi" w:hAnsiTheme="majorHAnsi" w:cstheme="majorHAnsi"/>
                <w:sz w:val="20"/>
                <w:szCs w:val="20"/>
              </w:rPr>
              <w:t>&lt;?xml version="1.0" encoding="UTF-8"?&gt;</w:t>
            </w:r>
          </w:p>
          <w:p w14:paraId="7F6A9275"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&lt;schema </w:t>
            </w:r>
            <w:r w:rsidRPr="00527CAC">
              <w:rPr>
                <w:rFonts w:asciiTheme="majorHAnsi" w:hAnsiTheme="majorHAnsi" w:cstheme="majorHAnsi"/>
                <w:b/>
                <w:bCs/>
                <w:sz w:val="20"/>
                <w:szCs w:val="20"/>
              </w:rPr>
              <w:t>targetNamespace="http://www.xbrl.org/int/gl/ext/2015-03-25"</w:t>
            </w:r>
          </w:p>
          <w:p w14:paraId="36818C7D"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elementFormDefault="qualified" attributeFormDefault="unqualified"</w:t>
            </w:r>
          </w:p>
          <w:p w14:paraId="22F76629"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xmlns="http://www.w3.org/2001/XMLSchema"</w:t>
            </w:r>
          </w:p>
          <w:p w14:paraId="08170911"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xmlns:xbrll="http://www.xbrl.org/2003/linkbase"</w:t>
            </w:r>
          </w:p>
          <w:p w14:paraId="76C3804D"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xmlns:xlink="http://www.w3.org/1999/xlink"</w:t>
            </w:r>
          </w:p>
          <w:p w14:paraId="451E13D7"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xmlns:xbrli="http://www.xbrl.org/2003/instance"</w:t>
            </w:r>
          </w:p>
          <w:p w14:paraId="2DEC0156"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xmlns:gl-cor="http://www.xbrl.org/int/gl/cor/2015-03-25"</w:t>
            </w:r>
          </w:p>
          <w:p w14:paraId="51FC1F1A"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xmlns:gl-ext="http://www.xbrl.org/int/gl/ext/2015-03-25"</w:t>
            </w:r>
          </w:p>
          <w:p w14:paraId="504200A3"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xmlns:gl-gen="http://www.xbrl.org/int/gl/gen/2015-03-25"&gt;</w:t>
            </w:r>
          </w:p>
          <w:p w14:paraId="0F1F3F0A"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&lt;annotation&gt;</w:t>
            </w:r>
          </w:p>
          <w:p w14:paraId="3CC22399"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&lt;appinfo&gt;</w:t>
            </w:r>
          </w:p>
          <w:p w14:paraId="7EDC6A90"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&lt;xbrll:linkbaseRef xlink:type="simple"</w:t>
            </w:r>
          </w:p>
          <w:p w14:paraId="68F1092D"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xlink:arcrole="http://www.w3.org/1999/xlink/properties/linkbase"</w:t>
            </w:r>
          </w:p>
          <w:p w14:paraId="01F9EEB9" w14:textId="77777777" w:rsidR="00E8071F" w:rsidRPr="00527CAC" w:rsidRDefault="00E8071F" w:rsidP="00E8071F">
            <w:pPr>
              <w:spacing w:after="0"/>
              <w:rPr>
                <w:rFonts w:asciiTheme="majorHAnsi" w:hAnsiTheme="majorHAnsi" w:cstheme="majorHAnsi"/>
                <w:b/>
                <w:bCs/>
                <w:sz w:val="20"/>
                <w:szCs w:val="20"/>
              </w:rPr>
            </w:pPr>
            <w:r w:rsidRPr="00527CAC">
              <w:rPr>
                <w:rFonts w:asciiTheme="majorHAnsi" w:hAnsiTheme="majorHAnsi" w:cstheme="majorHAnsi"/>
                <w:b/>
                <w:bCs/>
                <w:sz w:val="20"/>
                <w:szCs w:val="20"/>
              </w:rPr>
              <w:t xml:space="preserve">            xlink:href="</w:t>
            </w:r>
            <w:bookmarkStart w:id="8" w:name="_Hlk190341132"/>
            <w:r w:rsidRPr="00527CAC">
              <w:rPr>
                <w:rFonts w:asciiTheme="majorHAnsi" w:hAnsiTheme="majorHAnsi" w:cstheme="majorHAnsi"/>
                <w:b/>
                <w:bCs/>
                <w:sz w:val="20"/>
                <w:szCs w:val="20"/>
              </w:rPr>
              <w:t>gl-ext-2015-03-25-presentation.xml</w:t>
            </w:r>
            <w:bookmarkEnd w:id="8"/>
            <w:r w:rsidRPr="00527CAC">
              <w:rPr>
                <w:rFonts w:asciiTheme="majorHAnsi" w:hAnsiTheme="majorHAnsi" w:cstheme="majorHAnsi"/>
                <w:b/>
                <w:bCs/>
                <w:sz w:val="20"/>
                <w:szCs w:val="20"/>
              </w:rPr>
              <w:t>"</w:t>
            </w:r>
          </w:p>
          <w:p w14:paraId="6C47EDD8"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xlink:title="Presentation Links, all"</w:t>
            </w:r>
          </w:p>
          <w:p w14:paraId="1E7C71FB"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xlink:role="http://www.xbrl.org/2003/role/presentationLinkbaseRef"/&gt;</w:t>
            </w:r>
          </w:p>
          <w:p w14:paraId="272D73FD"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&lt;/appinfo&gt;</w:t>
            </w:r>
          </w:p>
          <w:p w14:paraId="15C78788"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&lt;/annotation&gt;</w:t>
            </w:r>
          </w:p>
          <w:p w14:paraId="22A71EFC"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&lt;import namespace="http://www.xbrl.org/2003/instance"</w:t>
            </w:r>
          </w:p>
          <w:p w14:paraId="005C7454"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schemaLocation="http://www.xbrl.org/2003/xbrl-instance-2003-12-31.xsd"/&gt;</w:t>
            </w:r>
          </w:p>
          <w:p w14:paraId="75E778A1"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&lt;import namespace="http://www.xbrl.org/int/gl/gen/2015-03-25"</w:t>
            </w:r>
          </w:p>
          <w:p w14:paraId="4C0BA895"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schemaLocation="../gen/gl-gen-2015-03-25.xsd"/&gt;</w:t>
            </w:r>
          </w:p>
          <w:p w14:paraId="704D2E9E"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&lt;</w:t>
            </w:r>
            <w:r w:rsidRPr="00082E33">
              <w:rPr>
                <w:rFonts w:asciiTheme="majorHAnsi" w:hAnsiTheme="majorHAnsi" w:cstheme="majorHAnsi"/>
                <w:b/>
                <w:bCs/>
                <w:sz w:val="20"/>
                <w:szCs w:val="20"/>
              </w:rPr>
              <w:t>element</w:t>
            </w:r>
            <w:r w:rsidRPr="00E8071F">
              <w:rPr>
                <w:rFonts w:asciiTheme="majorHAnsi" w:hAnsiTheme="majorHAnsi" w:cstheme="majorHAnsi"/>
                <w:sz w:val="20"/>
                <w:szCs w:val="20"/>
              </w:rPr>
              <w:t xml:space="preserve"> name="</w:t>
            </w:r>
            <w:r w:rsidRPr="00527CAC">
              <w:rPr>
                <w:rFonts w:asciiTheme="majorHAnsi" w:hAnsiTheme="majorHAnsi" w:cstheme="majorHAnsi"/>
                <w:b/>
                <w:bCs/>
                <w:sz w:val="20"/>
                <w:szCs w:val="20"/>
              </w:rPr>
              <w:t>totalAmounts</w:t>
            </w:r>
            <w:r w:rsidRPr="00E8071F">
              <w:rPr>
                <w:rFonts w:asciiTheme="majorHAnsi" w:hAnsiTheme="majorHAnsi" w:cstheme="majorHAnsi"/>
                <w:sz w:val="20"/>
                <w:szCs w:val="20"/>
              </w:rPr>
              <w:t>" id="gl-ext_totalAmounts" type="gl-ext:totalAmountsComplexType"</w:t>
            </w:r>
          </w:p>
          <w:p w14:paraId="5C02548A"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substitutionGroup="xbrli:</w:t>
            </w:r>
            <w:r w:rsidRPr="00082E33">
              <w:rPr>
                <w:rFonts w:asciiTheme="majorHAnsi" w:hAnsiTheme="majorHAnsi" w:cstheme="majorHAnsi"/>
                <w:b/>
                <w:bCs/>
                <w:sz w:val="20"/>
                <w:szCs w:val="20"/>
              </w:rPr>
              <w:t>tuple</w:t>
            </w:r>
            <w:r w:rsidRPr="00E8071F">
              <w:rPr>
                <w:rFonts w:asciiTheme="majorHAnsi" w:hAnsiTheme="majorHAnsi" w:cstheme="majorHAnsi"/>
                <w:sz w:val="20"/>
                <w:szCs w:val="20"/>
              </w:rPr>
              <w:t>" nillable="true"/&gt;</w:t>
            </w:r>
          </w:p>
          <w:p w14:paraId="607216C3"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&lt;</w:t>
            </w:r>
            <w:r w:rsidRPr="00082E33">
              <w:rPr>
                <w:rFonts w:asciiTheme="majorHAnsi" w:hAnsiTheme="majorHAnsi" w:cstheme="majorHAnsi"/>
                <w:b/>
                <w:bCs/>
                <w:sz w:val="20"/>
                <w:szCs w:val="20"/>
              </w:rPr>
              <w:t>element</w:t>
            </w:r>
            <w:r w:rsidRPr="00E8071F">
              <w:rPr>
                <w:rFonts w:asciiTheme="majorHAnsi" w:hAnsiTheme="majorHAnsi" w:cstheme="majorHAnsi"/>
                <w:sz w:val="20"/>
                <w:szCs w:val="20"/>
              </w:rPr>
              <w:t xml:space="preserve"> name="</w:t>
            </w:r>
            <w:r w:rsidRPr="00527CAC">
              <w:rPr>
                <w:rFonts w:asciiTheme="majorHAnsi" w:hAnsiTheme="majorHAnsi" w:cstheme="majorHAnsi"/>
                <w:b/>
                <w:bCs/>
                <w:sz w:val="20"/>
                <w:szCs w:val="20"/>
              </w:rPr>
              <w:t>totalAmountType</w:t>
            </w:r>
            <w:r w:rsidRPr="00E8071F">
              <w:rPr>
                <w:rFonts w:asciiTheme="majorHAnsi" w:hAnsiTheme="majorHAnsi" w:cstheme="majorHAnsi"/>
                <w:sz w:val="20"/>
                <w:szCs w:val="20"/>
              </w:rPr>
              <w:t>" id="gl-ext_totalAmountType" type="gl-ext:totalAmountTypeItemType"</w:t>
            </w:r>
          </w:p>
          <w:p w14:paraId="13E00E82"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substitutionGroup="xbrli:</w:t>
            </w:r>
            <w:r w:rsidRPr="00082E33">
              <w:rPr>
                <w:rFonts w:asciiTheme="majorHAnsi" w:hAnsiTheme="majorHAnsi" w:cstheme="majorHAnsi"/>
                <w:b/>
                <w:bCs/>
                <w:sz w:val="20"/>
                <w:szCs w:val="20"/>
              </w:rPr>
              <w:t>item</w:t>
            </w:r>
            <w:r w:rsidRPr="00E8071F">
              <w:rPr>
                <w:rFonts w:asciiTheme="majorHAnsi" w:hAnsiTheme="majorHAnsi" w:cstheme="majorHAnsi"/>
                <w:sz w:val="20"/>
                <w:szCs w:val="20"/>
              </w:rPr>
              <w:t>" nillable="true" xbrli:periodType="instant"/&gt;</w:t>
            </w:r>
          </w:p>
          <w:p w14:paraId="159958A3"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&lt;</w:t>
            </w:r>
            <w:r w:rsidRPr="00082E33">
              <w:rPr>
                <w:rFonts w:asciiTheme="majorHAnsi" w:hAnsiTheme="majorHAnsi" w:cstheme="majorHAnsi"/>
                <w:b/>
                <w:bCs/>
                <w:sz w:val="20"/>
                <w:szCs w:val="20"/>
              </w:rPr>
              <w:t>element</w:t>
            </w:r>
            <w:r w:rsidRPr="00E8071F">
              <w:rPr>
                <w:rFonts w:asciiTheme="majorHAnsi" w:hAnsiTheme="majorHAnsi" w:cstheme="majorHAnsi"/>
                <w:sz w:val="20"/>
                <w:szCs w:val="20"/>
              </w:rPr>
              <w:t xml:space="preserve"> name="</w:t>
            </w:r>
            <w:r w:rsidRPr="00527CAC">
              <w:rPr>
                <w:rFonts w:asciiTheme="majorHAnsi" w:hAnsiTheme="majorHAnsi" w:cstheme="majorHAnsi"/>
                <w:b/>
                <w:bCs/>
                <w:sz w:val="20"/>
                <w:szCs w:val="20"/>
              </w:rPr>
              <w:t>totalAmount</w:t>
            </w:r>
            <w:r w:rsidRPr="00E8071F">
              <w:rPr>
                <w:rFonts w:asciiTheme="majorHAnsi" w:hAnsiTheme="majorHAnsi" w:cstheme="majorHAnsi"/>
                <w:sz w:val="20"/>
                <w:szCs w:val="20"/>
              </w:rPr>
              <w:t>" id="gl-ext_totalAmount" type="gl-ext:totalAmountItemType"</w:t>
            </w:r>
          </w:p>
          <w:p w14:paraId="36EA1CAA" w14:textId="77777777" w:rsidR="00E8071F" w:rsidRPr="00E8071F" w:rsidRDefault="00E8071F" w:rsidP="00E8071F">
            <w:pPr>
              <w:spacing w:after="0"/>
              <w:rPr>
                <w:rFonts w:asciiTheme="majorHAnsi" w:hAnsiTheme="majorHAnsi" w:cstheme="majorHAnsi"/>
                <w:sz w:val="20"/>
                <w:szCs w:val="20"/>
              </w:rPr>
            </w:pPr>
            <w:r w:rsidRPr="00E8071F">
              <w:rPr>
                <w:rFonts w:asciiTheme="majorHAnsi" w:hAnsiTheme="majorHAnsi" w:cstheme="majorHAnsi"/>
                <w:sz w:val="20"/>
                <w:szCs w:val="20"/>
              </w:rPr>
              <w:t xml:space="preserve">      substitutionGroup="xbrli:</w:t>
            </w:r>
            <w:r w:rsidRPr="00082E33">
              <w:rPr>
                <w:rFonts w:asciiTheme="majorHAnsi" w:hAnsiTheme="majorHAnsi" w:cstheme="majorHAnsi"/>
                <w:b/>
                <w:bCs/>
                <w:sz w:val="20"/>
                <w:szCs w:val="20"/>
              </w:rPr>
              <w:t>item</w:t>
            </w:r>
            <w:r w:rsidRPr="00E8071F">
              <w:rPr>
                <w:rFonts w:asciiTheme="majorHAnsi" w:hAnsiTheme="majorHAnsi" w:cstheme="majorHAnsi"/>
                <w:sz w:val="20"/>
                <w:szCs w:val="20"/>
              </w:rPr>
              <w:t>" nillable="true" xbrli:periodType="instant"/&gt;</w:t>
            </w:r>
          </w:p>
          <w:p w14:paraId="4CB1A34B" w14:textId="4E5A691E" w:rsidR="00E8071F" w:rsidRPr="00E8071F" w:rsidRDefault="00E8071F" w:rsidP="00E8071F">
            <w:pPr>
              <w:spacing w:after="60"/>
              <w:rPr>
                <w:rFonts w:asciiTheme="majorHAnsi" w:hAnsiTheme="majorHAnsi" w:cstheme="majorHAnsi"/>
                <w:sz w:val="20"/>
                <w:szCs w:val="20"/>
              </w:rPr>
            </w:pPr>
            <w:r w:rsidRPr="00E8071F">
              <w:rPr>
                <w:rFonts w:asciiTheme="majorHAnsi" w:hAnsiTheme="majorHAnsi" w:cstheme="majorHAnsi"/>
                <w:sz w:val="20"/>
                <w:szCs w:val="20"/>
              </w:rPr>
              <w:t>&lt;/schema&gt;</w:t>
            </w:r>
          </w:p>
        </w:tc>
      </w:tr>
    </w:tbl>
    <w:p w14:paraId="14D7E967" w14:textId="75693142" w:rsidR="00E8071F" w:rsidRDefault="00527CAC" w:rsidP="00527CAC">
      <w:pPr>
        <w:spacing w:before="120"/>
        <w:rPr>
          <w:lang w:val="en-GB" w:eastAsia="ja-JP"/>
        </w:rPr>
      </w:pPr>
      <w:r w:rsidRPr="00527CAC">
        <w:rPr>
          <w:lang w:eastAsia="ja-JP"/>
        </w:rPr>
        <w:t>Define the taxonomy schema gl-ext-2015-03-25.xsd for the EXT module, adding the totalAmounts tuple, totalAmountType item, and totalAmount item. Also, define the reference to the presentation linkbase gl-ext-2015-03-25-presentation.xml for the EXT module.</w:t>
      </w:r>
    </w:p>
    <w:p w14:paraId="28E319C0" w14:textId="7A338023" w:rsidR="00527CAC" w:rsidRDefault="00527CAC" w:rsidP="00A64F6F">
      <w:pPr>
        <w:pStyle w:val="Heading3"/>
        <w:rPr>
          <w:lang w:val="en-GB"/>
        </w:rPr>
      </w:pPr>
      <w:r w:rsidRPr="003C5448">
        <w:rPr>
          <w:rFonts w:hint="eastAsia"/>
          <w:lang w:val="en-GB"/>
        </w:rPr>
        <w:t>Defin</w:t>
      </w:r>
      <w:r w:rsidR="00A968AF">
        <w:rPr>
          <w:rFonts w:hint="eastAsia"/>
          <w:lang w:val="en-GB"/>
        </w:rPr>
        <w:t>ing</w:t>
      </w:r>
      <w:r w:rsidRPr="003C5448">
        <w:rPr>
          <w:rFonts w:hint="eastAsia"/>
          <w:lang w:val="en-GB"/>
        </w:rPr>
        <w:t xml:space="preserve"> the Presentation Linkbase</w:t>
      </w:r>
    </w:p>
    <w:p w14:paraId="54C12F35" w14:textId="1CF8AE50" w:rsidR="003C5448" w:rsidRPr="003C5448" w:rsidRDefault="003C5448" w:rsidP="003C5448">
      <w:pPr>
        <w:rPr>
          <w:lang w:val="en-GB" w:eastAsia="ja-JP"/>
        </w:rPr>
      </w:pPr>
      <w:r w:rsidRPr="003C5448">
        <w:rPr>
          <w:rFonts w:hint="eastAsia"/>
          <w:lang w:val="en-GB" w:eastAsia="ja-JP"/>
        </w:rPr>
        <w:t>This file</w:t>
      </w:r>
      <w:r w:rsidRPr="003C5448">
        <w:rPr>
          <w:lang w:val="en-GB" w:eastAsia="ja-JP"/>
        </w:rPr>
        <w:t xml:space="preserve"> contains the following:</w:t>
      </w:r>
    </w:p>
    <w:p w14:paraId="1CEB0B6E" w14:textId="1B4EEBED" w:rsidR="00527CAC" w:rsidRPr="00527CAC" w:rsidRDefault="00527CAC" w:rsidP="00527CAC">
      <w:pPr>
        <w:rPr>
          <w:lang w:eastAsia="ja-JP"/>
        </w:rPr>
      </w:pPr>
      <w:r w:rsidRPr="00527CAC">
        <w:rPr>
          <w:rFonts w:hint="eastAsia"/>
          <w:b/>
          <w:bCs/>
          <w:lang w:eastAsia="ja-JP"/>
        </w:rPr>
        <w:t>gl-ext-2015-03-25</w:t>
      </w:r>
      <w:r>
        <w:rPr>
          <w:rFonts w:hint="eastAsia"/>
          <w:b/>
          <w:bCs/>
          <w:lang w:eastAsia="ja-JP"/>
        </w:rPr>
        <w:t>-</w:t>
      </w:r>
      <w:r w:rsidRPr="00527CAC">
        <w:rPr>
          <w:b/>
          <w:bCs/>
          <w:lang w:eastAsia="ja-JP"/>
        </w:rPr>
        <w:t>presentation</w:t>
      </w:r>
      <w:r w:rsidRPr="00527CAC">
        <w:rPr>
          <w:rFonts w:hint="eastAsia"/>
          <w:b/>
          <w:bCs/>
          <w:lang w:eastAsia="ja-JP"/>
        </w:rPr>
        <w:t>.x</w:t>
      </w:r>
      <w:r>
        <w:rPr>
          <w:rFonts w:hint="eastAsia"/>
          <w:b/>
          <w:bCs/>
          <w:lang w:eastAsia="ja-JP"/>
        </w:rPr>
        <w:t>ml</w:t>
      </w:r>
    </w:p>
    <w:tbl>
      <w:tblPr>
        <w:tblStyle w:val="TableGrid"/>
        <w:tblW w:w="0" w:type="auto"/>
        <w:tblLook w:val="04A0" w:firstRow="1" w:lastRow="0" w:firstColumn="1" w:lastColumn="0" w:noHBand="0" w:noVBand="1"/>
      </w:tblPr>
      <w:tblGrid>
        <w:gridCol w:w="9627"/>
      </w:tblGrid>
      <w:tr w:rsidR="00527CAC" w14:paraId="13733D0E" w14:textId="77777777" w:rsidTr="005532EC">
        <w:tc>
          <w:tcPr>
            <w:tcW w:w="10194" w:type="dxa"/>
          </w:tcPr>
          <w:p w14:paraId="067C5D72" w14:textId="77777777" w:rsidR="00673534" w:rsidRPr="00673534" w:rsidRDefault="00673534" w:rsidP="00673534">
            <w:pPr>
              <w:spacing w:before="60" w:after="0"/>
              <w:rPr>
                <w:rFonts w:asciiTheme="majorHAnsi" w:hAnsiTheme="majorHAnsi" w:cstheme="majorHAnsi"/>
                <w:sz w:val="20"/>
                <w:szCs w:val="20"/>
              </w:rPr>
            </w:pPr>
            <w:r w:rsidRPr="00673534">
              <w:rPr>
                <w:rFonts w:asciiTheme="majorHAnsi" w:hAnsiTheme="majorHAnsi" w:cstheme="majorHAnsi"/>
                <w:sz w:val="20"/>
                <w:szCs w:val="20"/>
              </w:rPr>
              <w:t>&lt;?xml version="1.0" encoding="UTF-8"?&gt;</w:t>
            </w:r>
          </w:p>
          <w:p w14:paraId="6C19A48B"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&lt;linkbase xmlns="http://www.xbrl.org/2003/linkbase"</w:t>
            </w:r>
          </w:p>
          <w:p w14:paraId="2ECA694D"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xmlns:xlink="http://www.w3.org/1999/xlink"</w:t>
            </w:r>
          </w:p>
          <w:p w14:paraId="26366BBE"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xmlns:xsi="http://www.w3.org/2001/XMLSchema-instance"</w:t>
            </w:r>
          </w:p>
          <w:p w14:paraId="10D0176A"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xsi:schemaLocation="http://www.xbrl.org/2003/linkbase http://www.xbrl.org/2003/xbrl-linkbase-2003-12-31.xsd"&gt;</w:t>
            </w:r>
          </w:p>
          <w:p w14:paraId="1A1F0A9D"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&lt;</w:t>
            </w:r>
            <w:r w:rsidRPr="00082E33">
              <w:rPr>
                <w:rFonts w:asciiTheme="majorHAnsi" w:hAnsiTheme="majorHAnsi" w:cstheme="majorHAnsi"/>
                <w:b/>
                <w:bCs/>
                <w:sz w:val="20"/>
                <w:szCs w:val="20"/>
              </w:rPr>
              <w:t>presentationLink</w:t>
            </w:r>
            <w:r w:rsidRPr="00673534">
              <w:rPr>
                <w:rFonts w:asciiTheme="majorHAnsi" w:hAnsiTheme="majorHAnsi" w:cstheme="majorHAnsi"/>
                <w:sz w:val="20"/>
                <w:szCs w:val="20"/>
              </w:rPr>
              <w:t xml:space="preserve"> xlink:type="extended" xlink:role="http://www.xbrl.org/2003/role/link"&gt;</w:t>
            </w:r>
          </w:p>
          <w:p w14:paraId="3DFA5EB6" w14:textId="37F9FF1A"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&lt;</w:t>
            </w:r>
            <w:r w:rsidRPr="00082E33">
              <w:rPr>
                <w:rFonts w:asciiTheme="majorHAnsi" w:hAnsiTheme="majorHAnsi" w:cstheme="majorHAnsi"/>
                <w:b/>
                <w:bCs/>
                <w:sz w:val="20"/>
                <w:szCs w:val="20"/>
              </w:rPr>
              <w:t>loc</w:t>
            </w:r>
            <w:r w:rsidRPr="00673534">
              <w:rPr>
                <w:rFonts w:asciiTheme="majorHAnsi" w:hAnsiTheme="majorHAnsi" w:cstheme="majorHAnsi"/>
                <w:sz w:val="20"/>
                <w:szCs w:val="20"/>
              </w:rPr>
              <w:t xml:space="preserve"> xlink:type="locator" xlink:href="../cor/gl-cor-2015-03-25.xsd#gl-cor_entryHeader"</w:t>
            </w:r>
          </w:p>
          <w:p w14:paraId="491046DB"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xlink:label="</w:t>
            </w:r>
            <w:r w:rsidRPr="00082E33">
              <w:rPr>
                <w:rFonts w:asciiTheme="majorHAnsi" w:hAnsiTheme="majorHAnsi" w:cstheme="majorHAnsi"/>
                <w:b/>
                <w:bCs/>
                <w:sz w:val="20"/>
                <w:szCs w:val="20"/>
              </w:rPr>
              <w:t>entryHeader</w:t>
            </w:r>
            <w:r w:rsidRPr="00673534">
              <w:rPr>
                <w:rFonts w:asciiTheme="majorHAnsi" w:hAnsiTheme="majorHAnsi" w:cstheme="majorHAnsi"/>
                <w:sz w:val="20"/>
                <w:szCs w:val="20"/>
              </w:rPr>
              <w:t>" xlink:title="entryHeader"/&gt;</w:t>
            </w:r>
          </w:p>
          <w:p w14:paraId="107B1821"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&lt;</w:t>
            </w:r>
            <w:r w:rsidRPr="00082E33">
              <w:rPr>
                <w:rFonts w:asciiTheme="majorHAnsi" w:hAnsiTheme="majorHAnsi" w:cstheme="majorHAnsi"/>
                <w:b/>
                <w:bCs/>
                <w:sz w:val="20"/>
                <w:szCs w:val="20"/>
              </w:rPr>
              <w:t>loc</w:t>
            </w:r>
            <w:r w:rsidRPr="00673534">
              <w:rPr>
                <w:rFonts w:asciiTheme="majorHAnsi" w:hAnsiTheme="majorHAnsi" w:cstheme="majorHAnsi"/>
                <w:sz w:val="20"/>
                <w:szCs w:val="20"/>
              </w:rPr>
              <w:t xml:space="preserve"> xlink:type="locator" xlink:href="gl-ext-2015-03-25.xsd#gl-ext_totalAmounts"</w:t>
            </w:r>
          </w:p>
          <w:p w14:paraId="5D5951EC"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xlink:label="</w:t>
            </w:r>
            <w:r w:rsidRPr="00082E33">
              <w:rPr>
                <w:rFonts w:asciiTheme="majorHAnsi" w:hAnsiTheme="majorHAnsi" w:cstheme="majorHAnsi"/>
                <w:b/>
                <w:bCs/>
                <w:sz w:val="20"/>
                <w:szCs w:val="20"/>
              </w:rPr>
              <w:t>totalAmounts</w:t>
            </w:r>
            <w:r w:rsidRPr="00673534">
              <w:rPr>
                <w:rFonts w:asciiTheme="majorHAnsi" w:hAnsiTheme="majorHAnsi" w:cstheme="majorHAnsi"/>
                <w:sz w:val="20"/>
                <w:szCs w:val="20"/>
              </w:rPr>
              <w:t>" xlink:title="totalAmounts"/&gt;</w:t>
            </w:r>
          </w:p>
          <w:p w14:paraId="46A8C3D2"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&lt;</w:t>
            </w:r>
            <w:r w:rsidRPr="00082E33">
              <w:rPr>
                <w:rFonts w:asciiTheme="majorHAnsi" w:hAnsiTheme="majorHAnsi" w:cstheme="majorHAnsi"/>
                <w:b/>
                <w:bCs/>
                <w:sz w:val="20"/>
                <w:szCs w:val="20"/>
              </w:rPr>
              <w:t>presentationArc</w:t>
            </w:r>
            <w:r w:rsidRPr="00673534">
              <w:rPr>
                <w:rFonts w:asciiTheme="majorHAnsi" w:hAnsiTheme="majorHAnsi" w:cstheme="majorHAnsi"/>
                <w:sz w:val="20"/>
                <w:szCs w:val="20"/>
              </w:rPr>
              <w:t xml:space="preserve"> xlink:type="arc" xlink:arcrole="http://www.xbrl.org/2003/arcrole/parent-child"</w:t>
            </w:r>
          </w:p>
          <w:p w14:paraId="536D1725"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xlink:from="</w:t>
            </w:r>
            <w:r w:rsidRPr="00082E33">
              <w:rPr>
                <w:rFonts w:asciiTheme="majorHAnsi" w:hAnsiTheme="majorHAnsi" w:cstheme="majorHAnsi"/>
                <w:b/>
                <w:bCs/>
                <w:sz w:val="20"/>
                <w:szCs w:val="20"/>
              </w:rPr>
              <w:t>entryHeader</w:t>
            </w:r>
            <w:r w:rsidRPr="00673534">
              <w:rPr>
                <w:rFonts w:asciiTheme="majorHAnsi" w:hAnsiTheme="majorHAnsi" w:cstheme="majorHAnsi"/>
                <w:sz w:val="20"/>
                <w:szCs w:val="20"/>
              </w:rPr>
              <w:t>" xlink:to="</w:t>
            </w:r>
            <w:r w:rsidRPr="00082E33">
              <w:rPr>
                <w:rFonts w:asciiTheme="majorHAnsi" w:hAnsiTheme="majorHAnsi" w:cstheme="majorHAnsi"/>
                <w:b/>
                <w:bCs/>
                <w:sz w:val="20"/>
                <w:szCs w:val="20"/>
              </w:rPr>
              <w:t>totalAmounts</w:t>
            </w:r>
            <w:r w:rsidRPr="00673534">
              <w:rPr>
                <w:rFonts w:asciiTheme="majorHAnsi" w:hAnsiTheme="majorHAnsi" w:cstheme="majorHAnsi"/>
                <w:sz w:val="20"/>
                <w:szCs w:val="20"/>
              </w:rPr>
              <w:t>"</w:t>
            </w:r>
          </w:p>
          <w:p w14:paraId="6082EF06" w14:textId="4AF8D0AD"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xlink:title="presentation: entryHeader to totalAmounts" </w:t>
            </w:r>
            <w:r w:rsidRPr="00082E33">
              <w:rPr>
                <w:rFonts w:asciiTheme="majorHAnsi" w:hAnsiTheme="majorHAnsi" w:cstheme="majorHAnsi"/>
                <w:b/>
                <w:bCs/>
                <w:sz w:val="20"/>
                <w:szCs w:val="20"/>
              </w:rPr>
              <w:t>order="395.0"</w:t>
            </w:r>
            <w:r w:rsidRPr="00673534">
              <w:rPr>
                <w:rFonts w:asciiTheme="majorHAnsi" w:hAnsiTheme="majorHAnsi" w:cstheme="majorHAnsi"/>
                <w:sz w:val="20"/>
                <w:szCs w:val="20"/>
              </w:rPr>
              <w:t>/&gt;</w:t>
            </w:r>
          </w:p>
          <w:p w14:paraId="1A18A095"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&lt;</w:t>
            </w:r>
            <w:r w:rsidRPr="00082E33">
              <w:rPr>
                <w:rFonts w:asciiTheme="majorHAnsi" w:hAnsiTheme="majorHAnsi" w:cstheme="majorHAnsi"/>
                <w:b/>
                <w:bCs/>
                <w:sz w:val="20"/>
                <w:szCs w:val="20"/>
              </w:rPr>
              <w:t>loc</w:t>
            </w:r>
            <w:r w:rsidRPr="00673534">
              <w:rPr>
                <w:rFonts w:asciiTheme="majorHAnsi" w:hAnsiTheme="majorHAnsi" w:cstheme="majorHAnsi"/>
                <w:sz w:val="20"/>
                <w:szCs w:val="20"/>
              </w:rPr>
              <w:t xml:space="preserve"> xlink:type="locator" xlink:href="gl-ext-2015-03-25.xsd#gl-ext_totalAmount"</w:t>
            </w:r>
          </w:p>
          <w:p w14:paraId="3DD54115"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xlink:label="</w:t>
            </w:r>
            <w:r w:rsidRPr="00082E33">
              <w:rPr>
                <w:rFonts w:asciiTheme="majorHAnsi" w:hAnsiTheme="majorHAnsi" w:cstheme="majorHAnsi"/>
                <w:b/>
                <w:bCs/>
                <w:sz w:val="20"/>
                <w:szCs w:val="20"/>
              </w:rPr>
              <w:t>totalAmount</w:t>
            </w:r>
            <w:r w:rsidRPr="00673534">
              <w:rPr>
                <w:rFonts w:asciiTheme="majorHAnsi" w:hAnsiTheme="majorHAnsi" w:cstheme="majorHAnsi"/>
                <w:sz w:val="20"/>
                <w:szCs w:val="20"/>
              </w:rPr>
              <w:t>" xlink:title="totalAmount"/&gt;</w:t>
            </w:r>
          </w:p>
          <w:p w14:paraId="392E8B03"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&lt;</w:t>
            </w:r>
            <w:r w:rsidRPr="00082E33">
              <w:rPr>
                <w:rFonts w:asciiTheme="majorHAnsi" w:hAnsiTheme="majorHAnsi" w:cstheme="majorHAnsi"/>
                <w:b/>
                <w:bCs/>
                <w:sz w:val="20"/>
                <w:szCs w:val="20"/>
              </w:rPr>
              <w:t>presentationArc</w:t>
            </w:r>
            <w:r w:rsidRPr="00673534">
              <w:rPr>
                <w:rFonts w:asciiTheme="majorHAnsi" w:hAnsiTheme="majorHAnsi" w:cstheme="majorHAnsi"/>
                <w:sz w:val="20"/>
                <w:szCs w:val="20"/>
              </w:rPr>
              <w:t xml:space="preserve"> xlink:type="arc" xlink:arcrole="http://www.xbrl.org/2003/arcrole/parent-child"</w:t>
            </w:r>
          </w:p>
          <w:p w14:paraId="4997B766"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xlink:from="</w:t>
            </w:r>
            <w:r w:rsidRPr="00082E33">
              <w:rPr>
                <w:rFonts w:asciiTheme="majorHAnsi" w:hAnsiTheme="majorHAnsi" w:cstheme="majorHAnsi"/>
                <w:b/>
                <w:bCs/>
                <w:sz w:val="20"/>
                <w:szCs w:val="20"/>
              </w:rPr>
              <w:t>totalAmounts</w:t>
            </w:r>
            <w:r w:rsidRPr="00673534">
              <w:rPr>
                <w:rFonts w:asciiTheme="majorHAnsi" w:hAnsiTheme="majorHAnsi" w:cstheme="majorHAnsi"/>
                <w:sz w:val="20"/>
                <w:szCs w:val="20"/>
              </w:rPr>
              <w:t>" xlink:to="</w:t>
            </w:r>
            <w:r w:rsidRPr="00082E33">
              <w:rPr>
                <w:rFonts w:asciiTheme="majorHAnsi" w:hAnsiTheme="majorHAnsi" w:cstheme="majorHAnsi"/>
                <w:b/>
                <w:bCs/>
                <w:sz w:val="20"/>
                <w:szCs w:val="20"/>
              </w:rPr>
              <w:t>totalAmount</w:t>
            </w:r>
            <w:r w:rsidRPr="00673534">
              <w:rPr>
                <w:rFonts w:asciiTheme="majorHAnsi" w:hAnsiTheme="majorHAnsi" w:cstheme="majorHAnsi"/>
                <w:sz w:val="20"/>
                <w:szCs w:val="20"/>
              </w:rPr>
              <w:t>"</w:t>
            </w:r>
          </w:p>
          <w:p w14:paraId="74C70AB2" w14:textId="7E19E78D"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xlink:title="presentation: entryHeader to totalAmount" order="10.0"/&gt;</w:t>
            </w:r>
          </w:p>
          <w:p w14:paraId="12F24FB2"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&lt;</w:t>
            </w:r>
            <w:r w:rsidRPr="00082E33">
              <w:rPr>
                <w:rFonts w:asciiTheme="majorHAnsi" w:hAnsiTheme="majorHAnsi" w:cstheme="majorHAnsi"/>
                <w:b/>
                <w:bCs/>
                <w:sz w:val="20"/>
                <w:szCs w:val="20"/>
              </w:rPr>
              <w:t>loc</w:t>
            </w:r>
            <w:r w:rsidRPr="00673534">
              <w:rPr>
                <w:rFonts w:asciiTheme="majorHAnsi" w:hAnsiTheme="majorHAnsi" w:cstheme="majorHAnsi"/>
                <w:sz w:val="20"/>
                <w:szCs w:val="20"/>
              </w:rPr>
              <w:t xml:space="preserve"> xlink:type="locator" xlink:href="gl-ext-2015-03-25.xsd#gl-ext_totalAmountType"</w:t>
            </w:r>
          </w:p>
          <w:p w14:paraId="74E80B0B"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xlink:label="</w:t>
            </w:r>
            <w:r w:rsidRPr="00082E33">
              <w:rPr>
                <w:rFonts w:asciiTheme="majorHAnsi" w:hAnsiTheme="majorHAnsi" w:cstheme="majorHAnsi"/>
                <w:b/>
                <w:bCs/>
                <w:sz w:val="20"/>
                <w:szCs w:val="20"/>
              </w:rPr>
              <w:t>totalAmountType</w:t>
            </w:r>
            <w:r w:rsidRPr="00673534">
              <w:rPr>
                <w:rFonts w:asciiTheme="majorHAnsi" w:hAnsiTheme="majorHAnsi" w:cstheme="majorHAnsi"/>
                <w:sz w:val="20"/>
                <w:szCs w:val="20"/>
              </w:rPr>
              <w:t>" xlink:title="totalAmountType"/&gt;</w:t>
            </w:r>
          </w:p>
          <w:p w14:paraId="04FCABB9"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&lt;</w:t>
            </w:r>
            <w:r w:rsidRPr="00082E33">
              <w:rPr>
                <w:rFonts w:asciiTheme="majorHAnsi" w:hAnsiTheme="majorHAnsi" w:cstheme="majorHAnsi"/>
                <w:b/>
                <w:bCs/>
                <w:sz w:val="20"/>
                <w:szCs w:val="20"/>
              </w:rPr>
              <w:t>presentationArc</w:t>
            </w:r>
            <w:r w:rsidRPr="00673534">
              <w:rPr>
                <w:rFonts w:asciiTheme="majorHAnsi" w:hAnsiTheme="majorHAnsi" w:cstheme="majorHAnsi"/>
                <w:sz w:val="20"/>
                <w:szCs w:val="20"/>
              </w:rPr>
              <w:t xml:space="preserve"> xlink:type="arc" xlink:arcrole="http://www.xbrl.org/2003/arcrole/parent-child"</w:t>
            </w:r>
          </w:p>
          <w:p w14:paraId="6C547C18"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xlink:from="</w:t>
            </w:r>
            <w:r w:rsidRPr="00082E33">
              <w:rPr>
                <w:rFonts w:asciiTheme="majorHAnsi" w:hAnsiTheme="majorHAnsi" w:cstheme="majorHAnsi"/>
                <w:b/>
                <w:bCs/>
                <w:sz w:val="20"/>
                <w:szCs w:val="20"/>
              </w:rPr>
              <w:t>totalAmounts</w:t>
            </w:r>
            <w:r w:rsidRPr="00673534">
              <w:rPr>
                <w:rFonts w:asciiTheme="majorHAnsi" w:hAnsiTheme="majorHAnsi" w:cstheme="majorHAnsi"/>
                <w:sz w:val="20"/>
                <w:szCs w:val="20"/>
              </w:rPr>
              <w:t>" xlink:to="</w:t>
            </w:r>
            <w:r w:rsidRPr="00082E33">
              <w:rPr>
                <w:rFonts w:asciiTheme="majorHAnsi" w:hAnsiTheme="majorHAnsi" w:cstheme="majorHAnsi"/>
                <w:b/>
                <w:bCs/>
                <w:sz w:val="20"/>
                <w:szCs w:val="20"/>
              </w:rPr>
              <w:t>totalAmountType</w:t>
            </w:r>
            <w:r w:rsidRPr="00673534">
              <w:rPr>
                <w:rFonts w:asciiTheme="majorHAnsi" w:hAnsiTheme="majorHAnsi" w:cstheme="majorHAnsi"/>
                <w:sz w:val="20"/>
                <w:szCs w:val="20"/>
              </w:rPr>
              <w:t>"</w:t>
            </w:r>
          </w:p>
          <w:p w14:paraId="58B1632B" w14:textId="1E2535A8"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xlink:title="presentation: entryHeader to totalAmountType" order="20.0"/&gt;</w:t>
            </w:r>
          </w:p>
          <w:p w14:paraId="28364396" w14:textId="77777777" w:rsidR="00673534" w:rsidRPr="00673534" w:rsidRDefault="00673534" w:rsidP="00673534">
            <w:pPr>
              <w:spacing w:after="0"/>
              <w:rPr>
                <w:rFonts w:asciiTheme="majorHAnsi" w:hAnsiTheme="majorHAnsi" w:cstheme="majorHAnsi"/>
                <w:sz w:val="20"/>
                <w:szCs w:val="20"/>
              </w:rPr>
            </w:pPr>
            <w:r w:rsidRPr="00673534">
              <w:rPr>
                <w:rFonts w:asciiTheme="majorHAnsi" w:hAnsiTheme="majorHAnsi" w:cstheme="majorHAnsi"/>
                <w:sz w:val="20"/>
                <w:szCs w:val="20"/>
              </w:rPr>
              <w:t xml:space="preserve">   &lt;/presentationLink&gt;</w:t>
            </w:r>
          </w:p>
          <w:p w14:paraId="3A2408D2" w14:textId="44CBA6FC" w:rsidR="00527CAC" w:rsidRPr="00E8071F" w:rsidRDefault="00673534" w:rsidP="00673534">
            <w:pPr>
              <w:spacing w:after="60"/>
              <w:rPr>
                <w:rFonts w:asciiTheme="majorHAnsi" w:hAnsiTheme="majorHAnsi" w:cstheme="majorHAnsi"/>
                <w:sz w:val="20"/>
                <w:szCs w:val="20"/>
              </w:rPr>
            </w:pPr>
            <w:r w:rsidRPr="00673534">
              <w:rPr>
                <w:rFonts w:asciiTheme="majorHAnsi" w:hAnsiTheme="majorHAnsi" w:cstheme="majorHAnsi"/>
                <w:sz w:val="20"/>
                <w:szCs w:val="20"/>
              </w:rPr>
              <w:t>&lt;/linkbase&gt;</w:t>
            </w:r>
          </w:p>
        </w:tc>
      </w:tr>
    </w:tbl>
    <w:p w14:paraId="08F511F4" w14:textId="3A743FA4" w:rsidR="00527CAC" w:rsidRPr="00080A60" w:rsidRDefault="00080A60" w:rsidP="00080A60">
      <w:pPr>
        <w:spacing w:before="120"/>
        <w:rPr>
          <w:lang w:eastAsia="ja-JP"/>
        </w:rPr>
      </w:pPr>
      <w:r w:rsidRPr="00080A60">
        <w:t>The &lt;presentationLink&gt; defines the presentation link, and the &lt;loc&gt; specifies the referencing element. This linkbase is located adjacent to the taxonomy schema file gl-ext-2015-03-25.xsd. The order attribute in &lt;presentationArc&gt; specifies the position of the arc in the final presentation linkbase. In this case, we want to place the totalAmounts tuple just before the entryDetail tuple, with order="395.0".</w:t>
      </w:r>
    </w:p>
    <w:p w14:paraId="5289EE38" w14:textId="7D23A73D" w:rsidR="00527CAC" w:rsidRPr="003C5448" w:rsidRDefault="00527CAC" w:rsidP="00A64F6F">
      <w:pPr>
        <w:pStyle w:val="Heading3"/>
        <w:rPr>
          <w:lang w:val="en-GB"/>
        </w:rPr>
      </w:pPr>
      <w:r w:rsidRPr="003C5448">
        <w:rPr>
          <w:rFonts w:hint="eastAsia"/>
          <w:lang w:val="en-GB"/>
        </w:rPr>
        <w:t>Defin</w:t>
      </w:r>
      <w:r w:rsidR="00A968AF">
        <w:rPr>
          <w:rFonts w:hint="eastAsia"/>
          <w:lang w:val="en-GB"/>
        </w:rPr>
        <w:t>ing</w:t>
      </w:r>
      <w:r w:rsidRPr="003C5448">
        <w:rPr>
          <w:rFonts w:hint="eastAsia"/>
          <w:lang w:val="en-GB"/>
        </w:rPr>
        <w:t xml:space="preserve"> the Label Linkbase</w:t>
      </w:r>
    </w:p>
    <w:p w14:paraId="2103FABC" w14:textId="3F84A9BC" w:rsidR="003C5448" w:rsidRPr="003C5448" w:rsidRDefault="003C5448" w:rsidP="00527CAC">
      <w:pPr>
        <w:rPr>
          <w:lang w:eastAsia="ja-JP"/>
        </w:rPr>
      </w:pPr>
      <w:bookmarkStart w:id="9" w:name="_Hlk190345717"/>
      <w:r w:rsidRPr="003C5448">
        <w:rPr>
          <w:lang w:eastAsia="ja-JP"/>
        </w:rPr>
        <w:t>This file contains the following:</w:t>
      </w:r>
    </w:p>
    <w:bookmarkEnd w:id="9"/>
    <w:p w14:paraId="6EE25654" w14:textId="14E7F08C" w:rsidR="00527CAC" w:rsidRPr="00527CAC" w:rsidRDefault="00527CAC" w:rsidP="00527CAC">
      <w:pPr>
        <w:rPr>
          <w:lang w:eastAsia="ja-JP"/>
        </w:rPr>
      </w:pPr>
      <w:r w:rsidRPr="00527CAC">
        <w:rPr>
          <w:rFonts w:hint="eastAsia"/>
          <w:b/>
          <w:bCs/>
          <w:lang w:eastAsia="ja-JP"/>
        </w:rPr>
        <w:t>gl-ext-2015-03-25</w:t>
      </w:r>
      <w:r w:rsidR="00673534">
        <w:rPr>
          <w:rFonts w:hint="eastAsia"/>
          <w:b/>
          <w:bCs/>
          <w:lang w:eastAsia="ja-JP"/>
        </w:rPr>
        <w:t>-label</w:t>
      </w:r>
      <w:r w:rsidRPr="00527CAC">
        <w:rPr>
          <w:rFonts w:hint="eastAsia"/>
          <w:b/>
          <w:bCs/>
          <w:lang w:eastAsia="ja-JP"/>
        </w:rPr>
        <w:t>.x</w:t>
      </w:r>
      <w:r w:rsidR="00673534">
        <w:rPr>
          <w:rFonts w:hint="eastAsia"/>
          <w:b/>
          <w:bCs/>
          <w:lang w:eastAsia="ja-JP"/>
        </w:rPr>
        <w:t>ml</w:t>
      </w:r>
    </w:p>
    <w:tbl>
      <w:tblPr>
        <w:tblStyle w:val="TableGrid"/>
        <w:tblW w:w="0" w:type="auto"/>
        <w:tblLook w:val="04A0" w:firstRow="1" w:lastRow="0" w:firstColumn="1" w:lastColumn="0" w:noHBand="0" w:noVBand="1"/>
      </w:tblPr>
      <w:tblGrid>
        <w:gridCol w:w="9627"/>
      </w:tblGrid>
      <w:tr w:rsidR="00527CAC" w14:paraId="484D880A" w14:textId="77777777" w:rsidTr="005532EC">
        <w:tc>
          <w:tcPr>
            <w:tcW w:w="10194" w:type="dxa"/>
          </w:tcPr>
          <w:p w14:paraId="54F94BD5" w14:textId="77777777" w:rsidR="00080A60" w:rsidRPr="00080A60" w:rsidRDefault="00080A60" w:rsidP="00080A60">
            <w:pPr>
              <w:spacing w:before="60" w:after="0"/>
              <w:rPr>
                <w:rFonts w:asciiTheme="majorHAnsi" w:hAnsiTheme="majorHAnsi" w:cstheme="majorHAnsi"/>
                <w:sz w:val="20"/>
                <w:szCs w:val="20"/>
              </w:rPr>
            </w:pPr>
            <w:r w:rsidRPr="00080A60">
              <w:rPr>
                <w:rFonts w:asciiTheme="majorHAnsi" w:hAnsiTheme="majorHAnsi" w:cstheme="majorHAnsi"/>
                <w:sz w:val="20"/>
                <w:szCs w:val="20"/>
              </w:rPr>
              <w:t>&lt;?xml version="1.0" encoding="UTF-8"?&gt;</w:t>
            </w:r>
          </w:p>
          <w:p w14:paraId="7ADF0FAE"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&lt;linkbase</w:t>
            </w:r>
          </w:p>
          <w:p w14:paraId="5A69763A"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xsi:schemaLocation="http://www.xbrl.org/2003/linkbase http://www.xbrl.org/2003/xbrl-linkbase-2003-12-31.xsd"</w:t>
            </w:r>
          </w:p>
          <w:p w14:paraId="1AE97E31"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xmlns="http://www.xbrl.org/2003/linkbase"</w:t>
            </w:r>
          </w:p>
          <w:p w14:paraId="0A9ADF97"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xmlns:xsi="http://www.w3.org/2001/XMLSchema-instance"</w:t>
            </w:r>
          </w:p>
          <w:p w14:paraId="728069C3"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xmlns:xlink="http://www.w3.org/1999/xlink"&gt;</w:t>
            </w:r>
          </w:p>
          <w:p w14:paraId="026D256B" w14:textId="0EAD270B"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w:t>
            </w:r>
            <w:r w:rsidRPr="00082E33">
              <w:rPr>
                <w:rFonts w:asciiTheme="majorHAnsi" w:hAnsiTheme="majorHAnsi" w:cstheme="majorHAnsi"/>
                <w:b/>
                <w:bCs/>
                <w:sz w:val="20"/>
                <w:szCs w:val="20"/>
              </w:rPr>
              <w:t>labelLink</w:t>
            </w:r>
            <w:r w:rsidRPr="00080A60">
              <w:rPr>
                <w:rFonts w:asciiTheme="majorHAnsi" w:hAnsiTheme="majorHAnsi" w:cstheme="majorHAnsi"/>
                <w:sz w:val="20"/>
                <w:szCs w:val="20"/>
              </w:rPr>
              <w:t xml:space="preserve"> xlink:type="extended" xlink:role="http://www.xbrl.org/2003/role/link"&gt;</w:t>
            </w:r>
          </w:p>
          <w:p w14:paraId="3041275B"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lang w:val="en-GB"/>
              </w:rPr>
              <w:t xml:space="preserve">      </w:t>
            </w:r>
            <w:r w:rsidRPr="00080A60">
              <w:rPr>
                <w:rFonts w:asciiTheme="majorHAnsi" w:hAnsiTheme="majorHAnsi" w:cstheme="majorHAnsi"/>
                <w:sz w:val="20"/>
                <w:szCs w:val="20"/>
              </w:rPr>
              <w:t>&lt;</w:t>
            </w:r>
            <w:r w:rsidRPr="00080A60">
              <w:rPr>
                <w:rFonts w:asciiTheme="majorHAnsi" w:hAnsiTheme="majorHAnsi" w:cstheme="majorHAnsi"/>
                <w:b/>
                <w:bCs/>
                <w:sz w:val="20"/>
                <w:szCs w:val="20"/>
              </w:rPr>
              <w:t>loc</w:t>
            </w:r>
            <w:r w:rsidRPr="00080A60">
              <w:rPr>
                <w:rFonts w:asciiTheme="majorHAnsi" w:hAnsiTheme="majorHAnsi" w:cstheme="majorHAnsi"/>
                <w:sz w:val="20"/>
                <w:szCs w:val="20"/>
              </w:rPr>
              <w:t xml:space="preserve"> xlink:type="locator" xlink:href="../gl-ext-2015-03-25.xsd#gl-ext_totalAmounts" xlink:label="</w:t>
            </w:r>
            <w:r w:rsidRPr="00080A60">
              <w:rPr>
                <w:rFonts w:asciiTheme="majorHAnsi" w:hAnsiTheme="majorHAnsi" w:cstheme="majorHAnsi"/>
                <w:b/>
                <w:bCs/>
                <w:sz w:val="20"/>
                <w:szCs w:val="20"/>
              </w:rPr>
              <w:t>totalAmounts</w:t>
            </w:r>
            <w:r w:rsidRPr="00080A60">
              <w:rPr>
                <w:rFonts w:asciiTheme="majorHAnsi" w:hAnsiTheme="majorHAnsi" w:cstheme="majorHAnsi"/>
                <w:sz w:val="20"/>
                <w:szCs w:val="20"/>
              </w:rPr>
              <w:t>"/&gt;</w:t>
            </w:r>
          </w:p>
          <w:p w14:paraId="4E8F8B5A"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w:t>
            </w:r>
            <w:r w:rsidRPr="00080A60">
              <w:rPr>
                <w:rFonts w:asciiTheme="majorHAnsi" w:hAnsiTheme="majorHAnsi" w:cstheme="majorHAnsi"/>
                <w:b/>
                <w:bCs/>
                <w:sz w:val="20"/>
                <w:szCs w:val="20"/>
              </w:rPr>
              <w:t>label</w:t>
            </w:r>
            <w:r w:rsidRPr="00080A60">
              <w:rPr>
                <w:rFonts w:asciiTheme="majorHAnsi" w:hAnsiTheme="majorHAnsi" w:cstheme="majorHAnsi"/>
                <w:sz w:val="20"/>
                <w:szCs w:val="20"/>
              </w:rPr>
              <w:t xml:space="preserve"> xlink:type="resource" xlink:label="</w:t>
            </w:r>
            <w:r w:rsidRPr="00082E33">
              <w:rPr>
                <w:rFonts w:asciiTheme="majorHAnsi" w:hAnsiTheme="majorHAnsi" w:cstheme="majorHAnsi"/>
                <w:b/>
                <w:bCs/>
                <w:sz w:val="20"/>
                <w:szCs w:val="20"/>
              </w:rPr>
              <w:t>totalAmounts_lbl</w:t>
            </w:r>
            <w:r w:rsidRPr="00080A60">
              <w:rPr>
                <w:rFonts w:asciiTheme="majorHAnsi" w:hAnsiTheme="majorHAnsi" w:cstheme="majorHAnsi"/>
                <w:sz w:val="20"/>
                <w:szCs w:val="20"/>
              </w:rPr>
              <w:t>" xlink:role="http://www.xbrl.org/2003/role/documentation"</w:t>
            </w:r>
          </w:p>
          <w:p w14:paraId="73E1DC80"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xml:lang="en"&gt;A tuple that groups the total amount with its corresponding type .&lt;/label&gt;</w:t>
            </w:r>
          </w:p>
          <w:p w14:paraId="3AD50E6A"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w:t>
            </w:r>
            <w:r w:rsidRPr="00080A60">
              <w:rPr>
                <w:rFonts w:asciiTheme="majorHAnsi" w:hAnsiTheme="majorHAnsi" w:cstheme="majorHAnsi"/>
                <w:b/>
                <w:bCs/>
                <w:sz w:val="20"/>
                <w:szCs w:val="20"/>
              </w:rPr>
              <w:t>label</w:t>
            </w:r>
            <w:r w:rsidRPr="00080A60">
              <w:rPr>
                <w:rFonts w:asciiTheme="majorHAnsi" w:hAnsiTheme="majorHAnsi" w:cstheme="majorHAnsi"/>
                <w:sz w:val="20"/>
                <w:szCs w:val="20"/>
              </w:rPr>
              <w:t xml:space="preserve"> xlink:type="resource" xlink:label="</w:t>
            </w:r>
            <w:r w:rsidRPr="00080A60">
              <w:rPr>
                <w:rFonts w:asciiTheme="majorHAnsi" w:hAnsiTheme="majorHAnsi" w:cstheme="majorHAnsi"/>
                <w:b/>
                <w:bCs/>
                <w:sz w:val="20"/>
                <w:szCs w:val="20"/>
              </w:rPr>
              <w:t>totalAmounts_lbl</w:t>
            </w:r>
            <w:r w:rsidRPr="00080A60">
              <w:rPr>
                <w:rFonts w:asciiTheme="majorHAnsi" w:hAnsiTheme="majorHAnsi" w:cstheme="majorHAnsi"/>
                <w:sz w:val="20"/>
                <w:szCs w:val="20"/>
              </w:rPr>
              <w:t>" xlink:role="http://www.xbrl.org/2003/role/label"</w:t>
            </w:r>
          </w:p>
          <w:p w14:paraId="1A96D259"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xlink:title="gl-ext_totalAmounts_en" xml:lang="en"&gt;Total Amounts&lt;/label&gt;</w:t>
            </w:r>
          </w:p>
          <w:p w14:paraId="27107201"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w:t>
            </w:r>
            <w:r w:rsidRPr="00082E33">
              <w:rPr>
                <w:rFonts w:asciiTheme="majorHAnsi" w:hAnsiTheme="majorHAnsi" w:cstheme="majorHAnsi"/>
                <w:b/>
                <w:bCs/>
                <w:sz w:val="20"/>
                <w:szCs w:val="20"/>
              </w:rPr>
              <w:t>labelArc</w:t>
            </w:r>
            <w:r w:rsidRPr="00080A60">
              <w:rPr>
                <w:rFonts w:asciiTheme="majorHAnsi" w:hAnsiTheme="majorHAnsi" w:cstheme="majorHAnsi"/>
                <w:sz w:val="20"/>
                <w:szCs w:val="20"/>
              </w:rPr>
              <w:t xml:space="preserve"> xlink:type="arc" xlink:arcrole="http://www.xbrl.org/2003/arcrole/concept-label"</w:t>
            </w:r>
          </w:p>
          <w:p w14:paraId="3CF269C1"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xlink:from="</w:t>
            </w:r>
            <w:r w:rsidRPr="00082E33">
              <w:rPr>
                <w:rFonts w:asciiTheme="majorHAnsi" w:hAnsiTheme="majorHAnsi" w:cstheme="majorHAnsi"/>
                <w:b/>
                <w:bCs/>
                <w:sz w:val="20"/>
                <w:szCs w:val="20"/>
              </w:rPr>
              <w:t>totalAmounts</w:t>
            </w:r>
            <w:r w:rsidRPr="00080A60">
              <w:rPr>
                <w:rFonts w:asciiTheme="majorHAnsi" w:hAnsiTheme="majorHAnsi" w:cstheme="majorHAnsi"/>
                <w:sz w:val="20"/>
                <w:szCs w:val="20"/>
              </w:rPr>
              <w:t>" xlink:to="</w:t>
            </w:r>
            <w:r w:rsidRPr="00082E33">
              <w:rPr>
                <w:rFonts w:asciiTheme="majorHAnsi" w:hAnsiTheme="majorHAnsi" w:cstheme="majorHAnsi"/>
                <w:b/>
                <w:bCs/>
                <w:sz w:val="20"/>
                <w:szCs w:val="20"/>
              </w:rPr>
              <w:t>totalAmounts_lbl</w:t>
            </w:r>
            <w:r w:rsidRPr="00080A60">
              <w:rPr>
                <w:rFonts w:asciiTheme="majorHAnsi" w:hAnsiTheme="majorHAnsi" w:cstheme="majorHAnsi"/>
                <w:sz w:val="20"/>
                <w:szCs w:val="20"/>
              </w:rPr>
              <w:t>"/&gt;</w:t>
            </w:r>
          </w:p>
          <w:p w14:paraId="3ACFDF57"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w:t>
            </w:r>
            <w:r w:rsidRPr="00082E33">
              <w:rPr>
                <w:rFonts w:asciiTheme="majorHAnsi" w:hAnsiTheme="majorHAnsi" w:cstheme="majorHAnsi"/>
                <w:b/>
                <w:bCs/>
                <w:sz w:val="20"/>
                <w:szCs w:val="20"/>
              </w:rPr>
              <w:t>loc</w:t>
            </w:r>
            <w:r w:rsidRPr="00080A60">
              <w:rPr>
                <w:rFonts w:asciiTheme="majorHAnsi" w:hAnsiTheme="majorHAnsi" w:cstheme="majorHAnsi"/>
                <w:sz w:val="20"/>
                <w:szCs w:val="20"/>
              </w:rPr>
              <w:t xml:space="preserve"> xlink:type="locator" xlink:href="../gl-ext-2015-03-25.xsd#gl-ext_totalAmount" xlink:label="</w:t>
            </w:r>
            <w:r w:rsidRPr="00082E33">
              <w:rPr>
                <w:rFonts w:asciiTheme="majorHAnsi" w:hAnsiTheme="majorHAnsi" w:cstheme="majorHAnsi"/>
                <w:b/>
                <w:bCs/>
                <w:sz w:val="20"/>
                <w:szCs w:val="20"/>
              </w:rPr>
              <w:t>totalAmount</w:t>
            </w:r>
            <w:r w:rsidRPr="00080A60">
              <w:rPr>
                <w:rFonts w:asciiTheme="majorHAnsi" w:hAnsiTheme="majorHAnsi" w:cstheme="majorHAnsi"/>
                <w:sz w:val="20"/>
                <w:szCs w:val="20"/>
              </w:rPr>
              <w:t>"/&gt;</w:t>
            </w:r>
          </w:p>
          <w:p w14:paraId="53B7D85B"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w:t>
            </w:r>
            <w:r w:rsidRPr="00082E33">
              <w:rPr>
                <w:rFonts w:asciiTheme="majorHAnsi" w:hAnsiTheme="majorHAnsi" w:cstheme="majorHAnsi"/>
                <w:b/>
                <w:bCs/>
                <w:sz w:val="20"/>
                <w:szCs w:val="20"/>
              </w:rPr>
              <w:t>label</w:t>
            </w:r>
            <w:r w:rsidRPr="00080A60">
              <w:rPr>
                <w:rFonts w:asciiTheme="majorHAnsi" w:hAnsiTheme="majorHAnsi" w:cstheme="majorHAnsi"/>
                <w:sz w:val="20"/>
                <w:szCs w:val="20"/>
              </w:rPr>
              <w:t xml:space="preserve"> xlink:type="resource" xlink:label="</w:t>
            </w:r>
            <w:r w:rsidRPr="00082E33">
              <w:rPr>
                <w:rFonts w:asciiTheme="majorHAnsi" w:hAnsiTheme="majorHAnsi" w:cstheme="majorHAnsi"/>
                <w:b/>
                <w:bCs/>
                <w:sz w:val="20"/>
                <w:szCs w:val="20"/>
              </w:rPr>
              <w:t>totalAmount_lbl</w:t>
            </w:r>
            <w:r w:rsidRPr="00080A60">
              <w:rPr>
                <w:rFonts w:asciiTheme="majorHAnsi" w:hAnsiTheme="majorHAnsi" w:cstheme="majorHAnsi"/>
                <w:sz w:val="20"/>
                <w:szCs w:val="20"/>
              </w:rPr>
              <w:t>" xlink:role="http://www.xbrl.org/2003/role/documentation"</w:t>
            </w:r>
          </w:p>
          <w:p w14:paraId="4EF40D66"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xml:lang="en"&gt;Represents the total amount values at the entryHeader level. This provides an aggregated view of financial values associated with an entry.&lt;/label&gt;</w:t>
            </w:r>
          </w:p>
          <w:p w14:paraId="03B2E2F1"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w:t>
            </w:r>
            <w:r w:rsidRPr="00082E33">
              <w:rPr>
                <w:rFonts w:asciiTheme="majorHAnsi" w:hAnsiTheme="majorHAnsi" w:cstheme="majorHAnsi"/>
                <w:b/>
                <w:bCs/>
                <w:sz w:val="20"/>
                <w:szCs w:val="20"/>
              </w:rPr>
              <w:t>label</w:t>
            </w:r>
            <w:r w:rsidRPr="00080A60">
              <w:rPr>
                <w:rFonts w:asciiTheme="majorHAnsi" w:hAnsiTheme="majorHAnsi" w:cstheme="majorHAnsi"/>
                <w:sz w:val="20"/>
                <w:szCs w:val="20"/>
              </w:rPr>
              <w:t xml:space="preserve"> xlink:type="resource" xlink:label="</w:t>
            </w:r>
            <w:r w:rsidRPr="00082E33">
              <w:rPr>
                <w:rFonts w:asciiTheme="majorHAnsi" w:hAnsiTheme="majorHAnsi" w:cstheme="majorHAnsi"/>
                <w:b/>
                <w:bCs/>
                <w:sz w:val="20"/>
                <w:szCs w:val="20"/>
              </w:rPr>
              <w:t>totalAmount_lbl</w:t>
            </w:r>
            <w:r w:rsidRPr="00080A60">
              <w:rPr>
                <w:rFonts w:asciiTheme="majorHAnsi" w:hAnsiTheme="majorHAnsi" w:cstheme="majorHAnsi"/>
                <w:sz w:val="20"/>
                <w:szCs w:val="20"/>
              </w:rPr>
              <w:t>" xlink:role="http://www.xbrl.org/2003/role/label"</w:t>
            </w:r>
          </w:p>
          <w:p w14:paraId="00B8E5B6"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xlink:title="gl-ext_totalAmount_en" xml:lang="en"&gt;Total Amount&lt;/label&gt;</w:t>
            </w:r>
          </w:p>
          <w:p w14:paraId="50512665"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w:t>
            </w:r>
            <w:r w:rsidRPr="00082E33">
              <w:rPr>
                <w:rFonts w:asciiTheme="majorHAnsi" w:hAnsiTheme="majorHAnsi" w:cstheme="majorHAnsi"/>
                <w:b/>
                <w:bCs/>
                <w:sz w:val="20"/>
                <w:szCs w:val="20"/>
              </w:rPr>
              <w:t>labelArc</w:t>
            </w:r>
            <w:r w:rsidRPr="00080A60">
              <w:rPr>
                <w:rFonts w:asciiTheme="majorHAnsi" w:hAnsiTheme="majorHAnsi" w:cstheme="majorHAnsi"/>
                <w:sz w:val="20"/>
                <w:szCs w:val="20"/>
              </w:rPr>
              <w:t xml:space="preserve"> xlink:type="arc" xlink:arcrole="http://www.xbrl.org/2003/arcrole/concept-label"</w:t>
            </w:r>
          </w:p>
          <w:p w14:paraId="543AE222"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xlink:from="</w:t>
            </w:r>
            <w:r w:rsidRPr="00082E33">
              <w:rPr>
                <w:rFonts w:asciiTheme="majorHAnsi" w:hAnsiTheme="majorHAnsi" w:cstheme="majorHAnsi"/>
                <w:b/>
                <w:bCs/>
                <w:sz w:val="20"/>
                <w:szCs w:val="20"/>
              </w:rPr>
              <w:t>totalAmount</w:t>
            </w:r>
            <w:r w:rsidRPr="00080A60">
              <w:rPr>
                <w:rFonts w:asciiTheme="majorHAnsi" w:hAnsiTheme="majorHAnsi" w:cstheme="majorHAnsi"/>
                <w:sz w:val="20"/>
                <w:szCs w:val="20"/>
              </w:rPr>
              <w:t>" xlink:to="</w:t>
            </w:r>
            <w:r w:rsidRPr="00082E33">
              <w:rPr>
                <w:rFonts w:asciiTheme="majorHAnsi" w:hAnsiTheme="majorHAnsi" w:cstheme="majorHAnsi"/>
                <w:b/>
                <w:bCs/>
                <w:sz w:val="20"/>
                <w:szCs w:val="20"/>
              </w:rPr>
              <w:t>totalAmount_lbl</w:t>
            </w:r>
            <w:r w:rsidRPr="00080A60">
              <w:rPr>
                <w:rFonts w:asciiTheme="majorHAnsi" w:hAnsiTheme="majorHAnsi" w:cstheme="majorHAnsi"/>
                <w:sz w:val="20"/>
                <w:szCs w:val="20"/>
              </w:rPr>
              <w:t>"/&gt;</w:t>
            </w:r>
          </w:p>
          <w:p w14:paraId="720217CD"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w:t>
            </w:r>
            <w:r w:rsidRPr="00082E33">
              <w:rPr>
                <w:rFonts w:asciiTheme="majorHAnsi" w:hAnsiTheme="majorHAnsi" w:cstheme="majorHAnsi"/>
                <w:b/>
                <w:bCs/>
                <w:sz w:val="20"/>
                <w:szCs w:val="20"/>
              </w:rPr>
              <w:t>loc</w:t>
            </w:r>
            <w:r w:rsidRPr="00080A60">
              <w:rPr>
                <w:rFonts w:asciiTheme="majorHAnsi" w:hAnsiTheme="majorHAnsi" w:cstheme="majorHAnsi"/>
                <w:sz w:val="20"/>
                <w:szCs w:val="20"/>
              </w:rPr>
              <w:t xml:space="preserve"> xlink:type="locator" xlink:href="../gl-ext-2015-03-25.xsd#gl-ext_totalAmountType" xlink:label="totalAmountType"/&gt;</w:t>
            </w:r>
          </w:p>
          <w:p w14:paraId="1627126A" w14:textId="77777777" w:rsidR="00082E33"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w:t>
            </w:r>
            <w:r w:rsidRPr="00082E33">
              <w:rPr>
                <w:rFonts w:asciiTheme="majorHAnsi" w:hAnsiTheme="majorHAnsi" w:cstheme="majorHAnsi"/>
                <w:b/>
                <w:bCs/>
                <w:sz w:val="20"/>
                <w:szCs w:val="20"/>
              </w:rPr>
              <w:t>label</w:t>
            </w:r>
            <w:r w:rsidRPr="00080A60">
              <w:rPr>
                <w:rFonts w:asciiTheme="majorHAnsi" w:hAnsiTheme="majorHAnsi" w:cstheme="majorHAnsi"/>
                <w:sz w:val="20"/>
                <w:szCs w:val="20"/>
              </w:rPr>
              <w:t xml:space="preserve"> xlink:type="resource"</w:t>
            </w:r>
            <w:r w:rsidR="00082E33">
              <w:rPr>
                <w:rFonts w:asciiTheme="majorHAnsi" w:hAnsiTheme="majorHAnsi" w:cstheme="majorHAnsi" w:hint="eastAsia"/>
                <w:sz w:val="20"/>
                <w:szCs w:val="20"/>
                <w:lang w:eastAsia="ja-JP"/>
              </w:rPr>
              <w:t xml:space="preserve"> </w:t>
            </w:r>
            <w:r w:rsidRPr="00080A60">
              <w:rPr>
                <w:rFonts w:asciiTheme="majorHAnsi" w:hAnsiTheme="majorHAnsi" w:cstheme="majorHAnsi"/>
                <w:sz w:val="20"/>
                <w:szCs w:val="20"/>
              </w:rPr>
              <w:t>xlink:label="</w:t>
            </w:r>
            <w:r w:rsidRPr="00082E33">
              <w:rPr>
                <w:rFonts w:asciiTheme="majorHAnsi" w:hAnsiTheme="majorHAnsi" w:cstheme="majorHAnsi"/>
                <w:b/>
                <w:bCs/>
                <w:sz w:val="20"/>
                <w:szCs w:val="20"/>
              </w:rPr>
              <w:t>totalAmountType_lbl</w:t>
            </w:r>
            <w:r w:rsidRPr="00080A60">
              <w:rPr>
                <w:rFonts w:asciiTheme="majorHAnsi" w:hAnsiTheme="majorHAnsi" w:cstheme="majorHAnsi"/>
                <w:sz w:val="20"/>
                <w:szCs w:val="20"/>
              </w:rPr>
              <w:t xml:space="preserve">" </w:t>
            </w:r>
          </w:p>
          <w:p w14:paraId="5558116D" w14:textId="0B40F1E7" w:rsidR="00080A60" w:rsidRPr="00080A60" w:rsidRDefault="00082E33" w:rsidP="00080A60">
            <w:pPr>
              <w:spacing w:after="0"/>
              <w:rPr>
                <w:rFonts w:asciiTheme="majorHAnsi" w:hAnsiTheme="majorHAnsi" w:cstheme="majorHAnsi"/>
                <w:sz w:val="20"/>
                <w:szCs w:val="20"/>
              </w:rPr>
            </w:pPr>
            <w:r>
              <w:rPr>
                <w:rFonts w:asciiTheme="majorHAnsi" w:hAnsiTheme="majorHAnsi" w:cstheme="majorHAnsi" w:hint="eastAsia"/>
                <w:sz w:val="20"/>
                <w:szCs w:val="20"/>
                <w:lang w:eastAsia="ja-JP"/>
              </w:rPr>
              <w:t xml:space="preserve">         </w:t>
            </w:r>
            <w:r w:rsidR="00080A60" w:rsidRPr="00080A60">
              <w:rPr>
                <w:rFonts w:asciiTheme="majorHAnsi" w:hAnsiTheme="majorHAnsi" w:cstheme="majorHAnsi"/>
                <w:sz w:val="20"/>
                <w:szCs w:val="20"/>
              </w:rPr>
              <w:t>xlink:role="http://www.xbrl.org/2003/role/documentation"</w:t>
            </w:r>
          </w:p>
          <w:p w14:paraId="2EA1697A"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xml:lang="en"&gt;Specifies the type of total amount at the entryHeader level. It differentiates various total values allowing precise classification and interpretation.&lt;/label&gt;</w:t>
            </w:r>
          </w:p>
          <w:p w14:paraId="01582FDC"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w:t>
            </w:r>
            <w:r w:rsidRPr="00082E33">
              <w:rPr>
                <w:rFonts w:asciiTheme="majorHAnsi" w:hAnsiTheme="majorHAnsi" w:cstheme="majorHAnsi"/>
                <w:b/>
                <w:bCs/>
                <w:sz w:val="20"/>
                <w:szCs w:val="20"/>
              </w:rPr>
              <w:t>label</w:t>
            </w:r>
            <w:r w:rsidRPr="00080A60">
              <w:rPr>
                <w:rFonts w:asciiTheme="majorHAnsi" w:hAnsiTheme="majorHAnsi" w:cstheme="majorHAnsi"/>
                <w:sz w:val="20"/>
                <w:szCs w:val="20"/>
              </w:rPr>
              <w:t xml:space="preserve"> xlink:type="resource" xlink:label="</w:t>
            </w:r>
            <w:r w:rsidRPr="00082E33">
              <w:rPr>
                <w:rFonts w:asciiTheme="majorHAnsi" w:hAnsiTheme="majorHAnsi" w:cstheme="majorHAnsi"/>
                <w:b/>
                <w:bCs/>
                <w:sz w:val="20"/>
                <w:szCs w:val="20"/>
              </w:rPr>
              <w:t>totalAmountType_lbl</w:t>
            </w:r>
            <w:r w:rsidRPr="00080A60">
              <w:rPr>
                <w:rFonts w:asciiTheme="majorHAnsi" w:hAnsiTheme="majorHAnsi" w:cstheme="majorHAnsi"/>
                <w:sz w:val="20"/>
                <w:szCs w:val="20"/>
              </w:rPr>
              <w:t>" xlink:role="http://www.xbrl.org/2003/role/label"</w:t>
            </w:r>
          </w:p>
          <w:p w14:paraId="2F30C9CA"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xlink:title="gl-ext_totalAmountType_en" xml:lang="en"&gt;Total Type&lt;/label&gt;</w:t>
            </w:r>
          </w:p>
          <w:p w14:paraId="7DBA0D11"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w:t>
            </w:r>
            <w:r w:rsidRPr="00082E33">
              <w:rPr>
                <w:rFonts w:asciiTheme="majorHAnsi" w:hAnsiTheme="majorHAnsi" w:cstheme="majorHAnsi"/>
                <w:b/>
                <w:bCs/>
                <w:sz w:val="20"/>
                <w:szCs w:val="20"/>
              </w:rPr>
              <w:t>labelArc</w:t>
            </w:r>
            <w:r w:rsidRPr="00080A60">
              <w:rPr>
                <w:rFonts w:asciiTheme="majorHAnsi" w:hAnsiTheme="majorHAnsi" w:cstheme="majorHAnsi"/>
                <w:sz w:val="20"/>
                <w:szCs w:val="20"/>
              </w:rPr>
              <w:t xml:space="preserve"> xlink:type="arc" xlink:arcrole="http://www.xbrl.org/2003/arcrole/concept-label"</w:t>
            </w:r>
          </w:p>
          <w:p w14:paraId="659443D7"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xlink:from="</w:t>
            </w:r>
            <w:r w:rsidRPr="00082E33">
              <w:rPr>
                <w:rFonts w:asciiTheme="majorHAnsi" w:hAnsiTheme="majorHAnsi" w:cstheme="majorHAnsi"/>
                <w:b/>
                <w:bCs/>
                <w:sz w:val="20"/>
                <w:szCs w:val="20"/>
              </w:rPr>
              <w:t>totalAmountType</w:t>
            </w:r>
            <w:r w:rsidRPr="00080A60">
              <w:rPr>
                <w:rFonts w:asciiTheme="majorHAnsi" w:hAnsiTheme="majorHAnsi" w:cstheme="majorHAnsi"/>
                <w:sz w:val="20"/>
                <w:szCs w:val="20"/>
              </w:rPr>
              <w:t>" xlink:to="</w:t>
            </w:r>
            <w:r w:rsidRPr="00082E33">
              <w:rPr>
                <w:rFonts w:asciiTheme="majorHAnsi" w:hAnsiTheme="majorHAnsi" w:cstheme="majorHAnsi"/>
                <w:b/>
                <w:bCs/>
                <w:sz w:val="20"/>
                <w:szCs w:val="20"/>
              </w:rPr>
              <w:t>totalAmountType_lbl</w:t>
            </w:r>
            <w:r w:rsidRPr="00080A60">
              <w:rPr>
                <w:rFonts w:asciiTheme="majorHAnsi" w:hAnsiTheme="majorHAnsi" w:cstheme="majorHAnsi"/>
                <w:sz w:val="20"/>
                <w:szCs w:val="20"/>
              </w:rPr>
              <w:t>"/&gt;</w:t>
            </w:r>
          </w:p>
          <w:p w14:paraId="03FB7EAD" w14:textId="77777777" w:rsidR="00080A60" w:rsidRPr="00080A60" w:rsidRDefault="00080A60" w:rsidP="00080A60">
            <w:pPr>
              <w:spacing w:after="0"/>
              <w:rPr>
                <w:rFonts w:asciiTheme="majorHAnsi" w:hAnsiTheme="majorHAnsi" w:cstheme="majorHAnsi"/>
                <w:sz w:val="20"/>
                <w:szCs w:val="20"/>
              </w:rPr>
            </w:pPr>
            <w:r w:rsidRPr="00080A60">
              <w:rPr>
                <w:rFonts w:asciiTheme="majorHAnsi" w:hAnsiTheme="majorHAnsi" w:cstheme="majorHAnsi"/>
                <w:sz w:val="20"/>
                <w:szCs w:val="20"/>
              </w:rPr>
              <w:t xml:space="preserve">   &lt;/labelLink&gt;</w:t>
            </w:r>
          </w:p>
          <w:p w14:paraId="05953637" w14:textId="62377814" w:rsidR="00527CAC" w:rsidRPr="00E8071F" w:rsidRDefault="00080A60" w:rsidP="00080A60">
            <w:pPr>
              <w:spacing w:after="60"/>
              <w:rPr>
                <w:rFonts w:asciiTheme="majorHAnsi" w:hAnsiTheme="majorHAnsi" w:cstheme="majorHAnsi"/>
                <w:sz w:val="20"/>
                <w:szCs w:val="20"/>
              </w:rPr>
            </w:pPr>
            <w:r w:rsidRPr="00080A60">
              <w:rPr>
                <w:rFonts w:asciiTheme="majorHAnsi" w:hAnsiTheme="majorHAnsi" w:cstheme="majorHAnsi"/>
                <w:sz w:val="20"/>
                <w:szCs w:val="20"/>
              </w:rPr>
              <w:t>&lt;/linkbase&gt;</w:t>
            </w:r>
          </w:p>
        </w:tc>
      </w:tr>
    </w:tbl>
    <w:p w14:paraId="1B04769E" w14:textId="1D73127C" w:rsidR="00527CAC" w:rsidRDefault="00082E33" w:rsidP="00082E33">
      <w:pPr>
        <w:spacing w:before="120"/>
        <w:rPr>
          <w:lang w:val="en-GB" w:eastAsia="ja-JP"/>
        </w:rPr>
      </w:pPr>
      <w:r w:rsidRPr="00082E33">
        <w:rPr>
          <w:lang w:val="en-GB" w:eastAsia="ja-JP"/>
        </w:rPr>
        <w:t xml:space="preserve">The EXT Label Linkbase defines labels and definitions for the elements created in the EXT module. The lang directory contains multilingual versions of the label linkbases. This linkbase is not imported in the taxonomy </w:t>
      </w:r>
      <w:r>
        <w:rPr>
          <w:rFonts w:hint="eastAsia"/>
          <w:lang w:val="en-GB" w:eastAsia="ja-JP"/>
        </w:rPr>
        <w:t>schema</w:t>
      </w:r>
      <w:r w:rsidRPr="00082E33">
        <w:rPr>
          <w:lang w:val="en-GB" w:eastAsia="ja-JP"/>
        </w:rPr>
        <w:t xml:space="preserve"> but in the palette schema.</w:t>
      </w:r>
    </w:p>
    <w:p w14:paraId="73DE707D" w14:textId="16B8079E" w:rsidR="00D638D5" w:rsidRPr="003C5448" w:rsidRDefault="00D638D5" w:rsidP="00A64F6F">
      <w:pPr>
        <w:pStyle w:val="Heading3"/>
        <w:rPr>
          <w:lang w:val="en-GB"/>
        </w:rPr>
      </w:pPr>
      <w:r w:rsidRPr="003C5448">
        <w:rPr>
          <w:rFonts w:hint="eastAsia"/>
          <w:lang w:val="en-GB"/>
        </w:rPr>
        <w:t>Defin</w:t>
      </w:r>
      <w:r w:rsidR="00A968AF">
        <w:rPr>
          <w:rFonts w:hint="eastAsia"/>
          <w:lang w:val="en-GB"/>
        </w:rPr>
        <w:t>ing</w:t>
      </w:r>
      <w:r w:rsidRPr="003C5448">
        <w:rPr>
          <w:rFonts w:hint="eastAsia"/>
          <w:lang w:val="en-GB"/>
        </w:rPr>
        <w:t xml:space="preserve"> EXT Content Schema</w:t>
      </w:r>
    </w:p>
    <w:p w14:paraId="0B6853E2" w14:textId="718A839B" w:rsidR="003C5448" w:rsidRPr="003C5448" w:rsidRDefault="003C5448" w:rsidP="00D638D5">
      <w:pPr>
        <w:rPr>
          <w:lang w:eastAsia="ja-JP"/>
        </w:rPr>
      </w:pPr>
      <w:r w:rsidRPr="003C5448">
        <w:rPr>
          <w:lang w:eastAsia="ja-JP"/>
        </w:rPr>
        <w:t>This file contains the following:</w:t>
      </w:r>
    </w:p>
    <w:p w14:paraId="6747AB07" w14:textId="56621263" w:rsidR="00D638D5" w:rsidRPr="00D638D5" w:rsidRDefault="00D638D5" w:rsidP="00D638D5">
      <w:pPr>
        <w:rPr>
          <w:lang w:eastAsia="ja-JP"/>
        </w:rPr>
      </w:pPr>
      <w:r w:rsidRPr="00D638D5">
        <w:rPr>
          <w:rFonts w:hint="eastAsia"/>
          <w:b/>
          <w:bCs/>
          <w:lang w:eastAsia="ja-JP"/>
        </w:rPr>
        <w:t>gl-ext</w:t>
      </w:r>
      <w:r w:rsidR="007D4D11">
        <w:rPr>
          <w:rFonts w:hint="eastAsia"/>
          <w:b/>
          <w:bCs/>
          <w:lang w:eastAsia="ja-JP"/>
        </w:rPr>
        <w:t>-content</w:t>
      </w:r>
      <w:r w:rsidRPr="00D638D5">
        <w:rPr>
          <w:rFonts w:hint="eastAsia"/>
          <w:b/>
          <w:bCs/>
          <w:lang w:eastAsia="ja-JP"/>
        </w:rPr>
        <w:t>-2015-03-25.x</w:t>
      </w:r>
      <w:r w:rsidR="007D4D11">
        <w:rPr>
          <w:rFonts w:hint="eastAsia"/>
          <w:b/>
          <w:bCs/>
          <w:lang w:eastAsia="ja-JP"/>
        </w:rPr>
        <w:t>sd</w:t>
      </w:r>
    </w:p>
    <w:tbl>
      <w:tblPr>
        <w:tblStyle w:val="TableGrid"/>
        <w:tblW w:w="0" w:type="auto"/>
        <w:tblLook w:val="04A0" w:firstRow="1" w:lastRow="0" w:firstColumn="1" w:lastColumn="0" w:noHBand="0" w:noVBand="1"/>
      </w:tblPr>
      <w:tblGrid>
        <w:gridCol w:w="9627"/>
      </w:tblGrid>
      <w:tr w:rsidR="00D638D5" w14:paraId="6C4C2D80" w14:textId="77777777" w:rsidTr="005532EC">
        <w:tc>
          <w:tcPr>
            <w:tcW w:w="10194" w:type="dxa"/>
          </w:tcPr>
          <w:p w14:paraId="47AB794F" w14:textId="77777777" w:rsidR="00D638D5" w:rsidRPr="00D638D5" w:rsidRDefault="00D638D5" w:rsidP="00D638D5">
            <w:pPr>
              <w:spacing w:before="60" w:after="0"/>
              <w:rPr>
                <w:rFonts w:asciiTheme="majorHAnsi" w:hAnsiTheme="majorHAnsi" w:cstheme="majorHAnsi"/>
                <w:sz w:val="20"/>
                <w:szCs w:val="20"/>
              </w:rPr>
            </w:pPr>
            <w:r w:rsidRPr="00D638D5">
              <w:rPr>
                <w:rFonts w:asciiTheme="majorHAnsi" w:hAnsiTheme="majorHAnsi" w:cstheme="majorHAnsi"/>
                <w:sz w:val="20"/>
                <w:szCs w:val="20"/>
              </w:rPr>
              <w:t>&lt;?xml version="1.0" encoding="UTF-8"?&gt;</w:t>
            </w:r>
          </w:p>
          <w:p w14:paraId="18599714"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&lt;schema targetNamespace="http://www.xbrl.org/int/gl/ext/2015-03-25"</w:t>
            </w:r>
          </w:p>
          <w:p w14:paraId="4005A9C4"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xmlns:xlink="http://www.w3.org/1999/xlink"</w:t>
            </w:r>
          </w:p>
          <w:p w14:paraId="344E9354"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xmlns="http://www.w3.org/2001/XMLSchema"</w:t>
            </w:r>
          </w:p>
          <w:p w14:paraId="4576D029"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xmlns:xbrli="http://www.xbrl.org/2003/instance"</w:t>
            </w:r>
          </w:p>
          <w:p w14:paraId="7A1C9C24"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xmlns:gl-cor="http://www.xbrl.org/int/gl/cor/2015-03-25"</w:t>
            </w:r>
          </w:p>
          <w:p w14:paraId="369F1CD2"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xmlns:gl-ext="http://www.xbrl.org/int/gl/ext/2015-03-25"</w:t>
            </w:r>
          </w:p>
          <w:p w14:paraId="112174FD"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elementFormDefault="qualified" attributeFormDefault="unqualified"&gt;</w:t>
            </w:r>
          </w:p>
          <w:p w14:paraId="4B91D970"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&lt;import namespace="http://www.xbrl.org/2003/instance"</w:t>
            </w:r>
          </w:p>
          <w:p w14:paraId="354F7B20"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schemaLocation="http://www.xbrl.org/2003/xbrl-instance-2003-12-31.xsd"/&gt;</w:t>
            </w:r>
          </w:p>
          <w:p w14:paraId="45334182" w14:textId="77777777" w:rsidR="00D638D5" w:rsidRPr="00D638D5" w:rsidRDefault="00D638D5" w:rsidP="00D638D5">
            <w:pPr>
              <w:spacing w:after="0"/>
              <w:rPr>
                <w:rFonts w:asciiTheme="majorHAnsi" w:hAnsiTheme="majorHAnsi" w:cstheme="majorHAnsi"/>
                <w:b/>
                <w:bCs/>
                <w:sz w:val="20"/>
                <w:szCs w:val="20"/>
              </w:rPr>
            </w:pPr>
            <w:r w:rsidRPr="00D638D5">
              <w:rPr>
                <w:rFonts w:asciiTheme="majorHAnsi" w:hAnsiTheme="majorHAnsi" w:cstheme="majorHAnsi"/>
                <w:sz w:val="20"/>
                <w:szCs w:val="20"/>
              </w:rPr>
              <w:t xml:space="preserve">   </w:t>
            </w:r>
            <w:r w:rsidRPr="00D638D5">
              <w:rPr>
                <w:rFonts w:asciiTheme="majorHAnsi" w:hAnsiTheme="majorHAnsi" w:cstheme="majorHAnsi"/>
                <w:b/>
                <w:bCs/>
                <w:sz w:val="20"/>
                <w:szCs w:val="20"/>
              </w:rPr>
              <w:t>&lt;include schemaLocation="../../ext/gl-ext-2015-03-25.xsd"/&gt;</w:t>
            </w:r>
          </w:p>
          <w:p w14:paraId="6CDE8E30"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&lt;complexType name="</w:t>
            </w:r>
            <w:r w:rsidRPr="00D638D5">
              <w:rPr>
                <w:rFonts w:asciiTheme="majorHAnsi" w:hAnsiTheme="majorHAnsi" w:cstheme="majorHAnsi"/>
                <w:b/>
                <w:bCs/>
                <w:sz w:val="20"/>
                <w:szCs w:val="20"/>
              </w:rPr>
              <w:t>totalAmountsComplexType</w:t>
            </w:r>
            <w:r w:rsidRPr="00D638D5">
              <w:rPr>
                <w:rFonts w:asciiTheme="majorHAnsi" w:hAnsiTheme="majorHAnsi" w:cstheme="majorHAnsi"/>
                <w:sz w:val="20"/>
                <w:szCs w:val="20"/>
              </w:rPr>
              <w:t>"&gt;</w:t>
            </w:r>
          </w:p>
          <w:p w14:paraId="3101C6F7"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&lt;complexContent&gt;</w:t>
            </w:r>
          </w:p>
          <w:p w14:paraId="2C3AD191"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&lt;restriction base="anyType"&gt;</w:t>
            </w:r>
          </w:p>
          <w:p w14:paraId="6786675D"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&lt;sequence&gt;</w:t>
            </w:r>
          </w:p>
          <w:p w14:paraId="2A3843C3"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&lt;element ref="gl-ext:totalAmount" minOccurs="1" maxOccurs="1"/&gt;</w:t>
            </w:r>
          </w:p>
          <w:p w14:paraId="4B8C55AC"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&lt;element ref="gl-ext:totalAmountType" minOccurs="0" maxOccurs="1"/&gt;</w:t>
            </w:r>
          </w:p>
          <w:p w14:paraId="61BF8C69"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&lt;/sequence&gt;</w:t>
            </w:r>
          </w:p>
          <w:p w14:paraId="0C7A8BB0"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&lt;attribute name="id" type="ID"/&gt;</w:t>
            </w:r>
          </w:p>
          <w:p w14:paraId="544D95DC"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&lt;/restriction&gt;</w:t>
            </w:r>
          </w:p>
          <w:p w14:paraId="3F7AF83B"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&lt;/complexContent&gt;</w:t>
            </w:r>
          </w:p>
          <w:p w14:paraId="6B91CB12"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&lt;/complexType&gt;</w:t>
            </w:r>
          </w:p>
          <w:p w14:paraId="532850FF"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&lt;complexType name="</w:t>
            </w:r>
            <w:r w:rsidRPr="00D638D5">
              <w:rPr>
                <w:rFonts w:asciiTheme="majorHAnsi" w:hAnsiTheme="majorHAnsi" w:cstheme="majorHAnsi"/>
                <w:b/>
                <w:bCs/>
                <w:sz w:val="20"/>
                <w:szCs w:val="20"/>
              </w:rPr>
              <w:t>totalAmountItemType</w:t>
            </w:r>
            <w:r w:rsidRPr="00D638D5">
              <w:rPr>
                <w:rFonts w:asciiTheme="majorHAnsi" w:hAnsiTheme="majorHAnsi" w:cstheme="majorHAnsi"/>
                <w:sz w:val="20"/>
                <w:szCs w:val="20"/>
              </w:rPr>
              <w:t>"&gt;</w:t>
            </w:r>
          </w:p>
          <w:p w14:paraId="4CB8305C"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&lt;simpleContent&gt;</w:t>
            </w:r>
          </w:p>
          <w:p w14:paraId="51241E93"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&lt;restriction base="xbrli:monetaryItemType"&gt;</w:t>
            </w:r>
          </w:p>
          <w:p w14:paraId="71B5CF7B"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&lt;/restriction&gt;</w:t>
            </w:r>
          </w:p>
          <w:p w14:paraId="66E598F8"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&lt;/simpleContent&gt;</w:t>
            </w:r>
          </w:p>
          <w:p w14:paraId="112A4288"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&lt;/complexType&gt;</w:t>
            </w:r>
          </w:p>
          <w:p w14:paraId="1D47061E"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&lt;complexType name="</w:t>
            </w:r>
            <w:r w:rsidRPr="00D638D5">
              <w:rPr>
                <w:rFonts w:asciiTheme="majorHAnsi" w:hAnsiTheme="majorHAnsi" w:cstheme="majorHAnsi"/>
                <w:b/>
                <w:bCs/>
                <w:sz w:val="20"/>
                <w:szCs w:val="20"/>
              </w:rPr>
              <w:t>totalAmountTypeItemType</w:t>
            </w:r>
            <w:r w:rsidRPr="00D638D5">
              <w:rPr>
                <w:rFonts w:asciiTheme="majorHAnsi" w:hAnsiTheme="majorHAnsi" w:cstheme="majorHAnsi"/>
                <w:sz w:val="20"/>
                <w:szCs w:val="20"/>
              </w:rPr>
              <w:t>"&gt;</w:t>
            </w:r>
          </w:p>
          <w:p w14:paraId="48C274E8"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&lt;simpleContent&gt;</w:t>
            </w:r>
          </w:p>
          <w:p w14:paraId="670BB11C"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&lt;restriction base="xbrli:tokenItemType"&gt;</w:t>
            </w:r>
          </w:p>
          <w:p w14:paraId="46966E4A"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&lt;enumeration value="line"/&gt;</w:t>
            </w:r>
          </w:p>
          <w:p w14:paraId="1411F509"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&lt;enumeration value="tax"/&gt;</w:t>
            </w:r>
          </w:p>
          <w:p w14:paraId="0FF2202E"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&lt;enumeration value="taxable"/&gt;</w:t>
            </w:r>
          </w:p>
          <w:p w14:paraId="56C94A3E"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&lt;enumeration value="other"/&gt;</w:t>
            </w:r>
          </w:p>
          <w:p w14:paraId="03321BF2"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&lt;/restriction&gt;</w:t>
            </w:r>
          </w:p>
          <w:p w14:paraId="3466CA36"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&lt;/simpleContent&gt;</w:t>
            </w:r>
          </w:p>
          <w:p w14:paraId="66685568" w14:textId="77777777" w:rsidR="00D638D5" w:rsidRPr="00D638D5" w:rsidRDefault="00D638D5" w:rsidP="00D638D5">
            <w:pPr>
              <w:spacing w:after="0"/>
              <w:rPr>
                <w:rFonts w:asciiTheme="majorHAnsi" w:hAnsiTheme="majorHAnsi" w:cstheme="majorHAnsi"/>
                <w:sz w:val="20"/>
                <w:szCs w:val="20"/>
              </w:rPr>
            </w:pPr>
            <w:r w:rsidRPr="00D638D5">
              <w:rPr>
                <w:rFonts w:asciiTheme="majorHAnsi" w:hAnsiTheme="majorHAnsi" w:cstheme="majorHAnsi"/>
                <w:sz w:val="20"/>
                <w:szCs w:val="20"/>
              </w:rPr>
              <w:t xml:space="preserve">   &lt;/complexType&gt;</w:t>
            </w:r>
          </w:p>
          <w:p w14:paraId="2DE95AC6" w14:textId="4BA154D1" w:rsidR="00D638D5" w:rsidRPr="00E8071F" w:rsidRDefault="00D638D5" w:rsidP="00D638D5">
            <w:pPr>
              <w:spacing w:after="60"/>
              <w:rPr>
                <w:rFonts w:asciiTheme="majorHAnsi" w:hAnsiTheme="majorHAnsi" w:cstheme="majorHAnsi"/>
                <w:sz w:val="20"/>
                <w:szCs w:val="20"/>
              </w:rPr>
            </w:pPr>
            <w:r w:rsidRPr="00D638D5">
              <w:rPr>
                <w:rFonts w:asciiTheme="majorHAnsi" w:hAnsiTheme="majorHAnsi" w:cstheme="majorHAnsi"/>
                <w:sz w:val="20"/>
                <w:szCs w:val="20"/>
              </w:rPr>
              <w:t>&lt;/schema&gt;</w:t>
            </w:r>
          </w:p>
        </w:tc>
      </w:tr>
    </w:tbl>
    <w:p w14:paraId="11F2B2E7" w14:textId="6E5A26B6" w:rsidR="00D638D5" w:rsidRPr="00D638D5" w:rsidRDefault="007D4D11" w:rsidP="007D4D11">
      <w:pPr>
        <w:spacing w:before="120"/>
        <w:rPr>
          <w:lang w:eastAsia="ja-JP"/>
        </w:rPr>
      </w:pPr>
      <w:r w:rsidRPr="007D4D11">
        <w:rPr>
          <w:lang w:eastAsia="ja-JP"/>
        </w:rPr>
        <w:t>The &lt;include schemaLocation="../../ext/gl-ext-2015-03-25.xsd"/&gt; specifies the inclusion of the taxonomy schema, and the datatype definitions for the newly added elements are also specified in the EXT Content Schema.</w:t>
      </w:r>
    </w:p>
    <w:p w14:paraId="1B392D5F" w14:textId="77777777" w:rsidR="00086083" w:rsidRPr="003C5448" w:rsidRDefault="00086083" w:rsidP="00A64F6F">
      <w:pPr>
        <w:pStyle w:val="Heading3"/>
        <w:rPr>
          <w:lang w:val="en-GB"/>
        </w:rPr>
      </w:pPr>
      <w:r w:rsidRPr="003C5448">
        <w:rPr>
          <w:lang w:val="en-GB"/>
        </w:rPr>
        <w:t>Modifying the COR Content Schema</w:t>
      </w:r>
    </w:p>
    <w:p w14:paraId="007BB9A2" w14:textId="5CD495AC" w:rsidR="003C5448" w:rsidRPr="003C5448" w:rsidRDefault="003C5448" w:rsidP="007D4D11">
      <w:pPr>
        <w:rPr>
          <w:lang w:eastAsia="ja-JP"/>
        </w:rPr>
      </w:pPr>
      <w:r w:rsidRPr="003C5448">
        <w:rPr>
          <w:lang w:eastAsia="ja-JP"/>
        </w:rPr>
        <w:t>This file contains the following:</w:t>
      </w:r>
    </w:p>
    <w:p w14:paraId="482CF2C2" w14:textId="48D01F62" w:rsidR="007D4D11" w:rsidRPr="00D638D5" w:rsidRDefault="007D4D11" w:rsidP="007D4D11">
      <w:pPr>
        <w:rPr>
          <w:lang w:eastAsia="ja-JP"/>
        </w:rPr>
      </w:pPr>
      <w:r w:rsidRPr="00D638D5">
        <w:rPr>
          <w:rFonts w:hint="eastAsia"/>
          <w:b/>
          <w:bCs/>
          <w:lang w:eastAsia="ja-JP"/>
        </w:rPr>
        <w:t>gl-</w:t>
      </w:r>
      <w:r w:rsidR="00A64F6F">
        <w:rPr>
          <w:rFonts w:hint="eastAsia"/>
          <w:b/>
          <w:bCs/>
          <w:lang w:eastAsia="ja-JP"/>
        </w:rPr>
        <w:t>cor</w:t>
      </w:r>
      <w:r>
        <w:rPr>
          <w:rFonts w:hint="eastAsia"/>
          <w:b/>
          <w:bCs/>
          <w:lang w:eastAsia="ja-JP"/>
        </w:rPr>
        <w:t>-content</w:t>
      </w:r>
      <w:r w:rsidRPr="00D638D5">
        <w:rPr>
          <w:rFonts w:hint="eastAsia"/>
          <w:b/>
          <w:bCs/>
          <w:lang w:eastAsia="ja-JP"/>
        </w:rPr>
        <w:t>-2015-03-25.x</w:t>
      </w:r>
      <w:r>
        <w:rPr>
          <w:rFonts w:hint="eastAsia"/>
          <w:b/>
          <w:bCs/>
          <w:lang w:eastAsia="ja-JP"/>
        </w:rPr>
        <w:t>sd</w:t>
      </w:r>
    </w:p>
    <w:tbl>
      <w:tblPr>
        <w:tblStyle w:val="TableGrid"/>
        <w:tblW w:w="0" w:type="auto"/>
        <w:tblLook w:val="04A0" w:firstRow="1" w:lastRow="0" w:firstColumn="1" w:lastColumn="0" w:noHBand="0" w:noVBand="1"/>
      </w:tblPr>
      <w:tblGrid>
        <w:gridCol w:w="9627"/>
      </w:tblGrid>
      <w:tr w:rsidR="007D4D11" w14:paraId="0EABF47E" w14:textId="77777777" w:rsidTr="005532EC">
        <w:tc>
          <w:tcPr>
            <w:tcW w:w="10194" w:type="dxa"/>
          </w:tcPr>
          <w:p w14:paraId="0F84DE9A" w14:textId="77777777" w:rsidR="00086083" w:rsidRPr="00086083" w:rsidRDefault="00086083" w:rsidP="00086083">
            <w:pPr>
              <w:spacing w:before="60" w:after="0"/>
              <w:rPr>
                <w:rFonts w:asciiTheme="majorHAnsi" w:hAnsiTheme="majorHAnsi" w:cstheme="majorHAnsi"/>
                <w:sz w:val="20"/>
                <w:szCs w:val="20"/>
              </w:rPr>
            </w:pPr>
            <w:r w:rsidRPr="00086083">
              <w:rPr>
                <w:rFonts w:asciiTheme="majorHAnsi" w:hAnsiTheme="majorHAnsi" w:cstheme="majorHAnsi"/>
                <w:sz w:val="20"/>
                <w:szCs w:val="20"/>
              </w:rPr>
              <w:t>&lt;?xml version="1.0" encoding="UTF-8"?&gt;</w:t>
            </w:r>
          </w:p>
          <w:p w14:paraId="775C797B"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&lt;!-- (c) XBRL International.  See http://www.xbrl.org/legal --&gt;</w:t>
            </w:r>
          </w:p>
          <w:p w14:paraId="31AD6516"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&lt;schema targetNamespace="http://www.xbrl.org/int/gl/cor/2015-03-25"</w:t>
            </w:r>
          </w:p>
          <w:p w14:paraId="640BCB24"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xmlns:xlink="http://www.w3.org/1999/xlink"</w:t>
            </w:r>
          </w:p>
          <w:p w14:paraId="337D0F3A"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xmlns="http://www.w3.org/2001/XMLSchema"</w:t>
            </w:r>
          </w:p>
          <w:p w14:paraId="5FBDF42B"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xmlns:xbrli="http://www.xbrl.org/2003/instance"</w:t>
            </w:r>
          </w:p>
          <w:p w14:paraId="154CF622"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xmlns:gl-cor="http://www.xbrl.org/int/gl/cor/2015-03-25"</w:t>
            </w:r>
          </w:p>
          <w:p w14:paraId="448B2807"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xmlns:gl-ext="http://www.xbrl.org/int/gl/ext/2015-03-25"</w:t>
            </w:r>
          </w:p>
          <w:p w14:paraId="298B7ECB"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elementFormDefault="qualified" attributeFormDefault="unqualified"&gt;</w:t>
            </w:r>
          </w:p>
          <w:p w14:paraId="678BFAF3" w14:textId="77777777" w:rsidR="00086083" w:rsidRPr="00086083" w:rsidRDefault="00086083" w:rsidP="00086083">
            <w:pPr>
              <w:spacing w:after="0"/>
              <w:rPr>
                <w:rFonts w:asciiTheme="majorHAnsi" w:hAnsiTheme="majorHAnsi" w:cstheme="majorHAnsi"/>
                <w:b/>
                <w:bCs/>
                <w:sz w:val="20"/>
                <w:szCs w:val="20"/>
              </w:rPr>
            </w:pPr>
            <w:r w:rsidRPr="00086083">
              <w:rPr>
                <w:rFonts w:asciiTheme="majorHAnsi" w:hAnsiTheme="majorHAnsi" w:cstheme="majorHAnsi"/>
                <w:b/>
                <w:bCs/>
                <w:sz w:val="20"/>
                <w:szCs w:val="20"/>
              </w:rPr>
              <w:t xml:space="preserve">   &lt;import namespace="http://www.xbrl.org/2003/instance"</w:t>
            </w:r>
          </w:p>
          <w:p w14:paraId="002727E1" w14:textId="77777777" w:rsidR="00086083" w:rsidRPr="00086083" w:rsidRDefault="00086083" w:rsidP="00086083">
            <w:pPr>
              <w:spacing w:after="0"/>
              <w:rPr>
                <w:rFonts w:asciiTheme="majorHAnsi" w:hAnsiTheme="majorHAnsi" w:cstheme="majorHAnsi"/>
                <w:b/>
                <w:bCs/>
                <w:sz w:val="20"/>
                <w:szCs w:val="20"/>
              </w:rPr>
            </w:pPr>
            <w:r w:rsidRPr="00086083">
              <w:rPr>
                <w:rFonts w:asciiTheme="majorHAnsi" w:hAnsiTheme="majorHAnsi" w:cstheme="majorHAnsi"/>
                <w:b/>
                <w:bCs/>
                <w:sz w:val="20"/>
                <w:szCs w:val="20"/>
              </w:rPr>
              <w:t xml:space="preserve">      schemaLocation="http://www.xbrl.org/2003/xbrl-instance-2003-12-31.xsd"/&gt;</w:t>
            </w:r>
          </w:p>
          <w:p w14:paraId="79318FEB" w14:textId="77777777" w:rsidR="00086083" w:rsidRPr="00086083" w:rsidRDefault="00086083" w:rsidP="00086083">
            <w:pPr>
              <w:spacing w:after="0"/>
              <w:rPr>
                <w:rFonts w:asciiTheme="majorHAnsi" w:hAnsiTheme="majorHAnsi" w:cstheme="majorHAnsi"/>
                <w:b/>
                <w:bCs/>
                <w:sz w:val="20"/>
                <w:szCs w:val="20"/>
              </w:rPr>
            </w:pPr>
            <w:r w:rsidRPr="00086083">
              <w:rPr>
                <w:rFonts w:asciiTheme="majorHAnsi" w:hAnsiTheme="majorHAnsi" w:cstheme="majorHAnsi"/>
                <w:b/>
                <w:bCs/>
                <w:sz w:val="20"/>
                <w:szCs w:val="20"/>
              </w:rPr>
              <w:t xml:space="preserve">   &lt;import namespace="http://www.xbrl.org/int/gl/ext/2015-03-25"</w:t>
            </w:r>
          </w:p>
          <w:p w14:paraId="7D6B1884" w14:textId="77777777" w:rsidR="00086083" w:rsidRPr="00086083" w:rsidRDefault="00086083" w:rsidP="00086083">
            <w:pPr>
              <w:spacing w:after="0"/>
              <w:rPr>
                <w:rFonts w:asciiTheme="majorHAnsi" w:hAnsiTheme="majorHAnsi" w:cstheme="majorHAnsi"/>
                <w:b/>
                <w:bCs/>
                <w:sz w:val="20"/>
                <w:szCs w:val="20"/>
              </w:rPr>
            </w:pPr>
            <w:r w:rsidRPr="00086083">
              <w:rPr>
                <w:rFonts w:asciiTheme="majorHAnsi" w:hAnsiTheme="majorHAnsi" w:cstheme="majorHAnsi"/>
                <w:b/>
                <w:bCs/>
                <w:sz w:val="20"/>
                <w:szCs w:val="20"/>
              </w:rPr>
              <w:t xml:space="preserve">      schemaLocation="gl-ext-content-2015-03-25.xsd"/&gt;</w:t>
            </w:r>
          </w:p>
          <w:p w14:paraId="109868A2"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&lt;include schemaLocation="../../cor/gl-cor-2015-03-25.xsd"/&gt;</w:t>
            </w:r>
          </w:p>
          <w:p w14:paraId="17ABB27C" w14:textId="44CE0D24"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w:t>
            </w:r>
          </w:p>
          <w:p w14:paraId="30EB069B"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&lt;complexType name="</w:t>
            </w:r>
            <w:bookmarkStart w:id="10" w:name="_Hlk190344860"/>
            <w:r w:rsidRPr="00086083">
              <w:rPr>
                <w:rFonts w:asciiTheme="majorHAnsi" w:hAnsiTheme="majorHAnsi" w:cstheme="majorHAnsi"/>
                <w:sz w:val="20"/>
                <w:szCs w:val="20"/>
              </w:rPr>
              <w:t>entryHeaderComplexType</w:t>
            </w:r>
            <w:bookmarkEnd w:id="10"/>
            <w:r w:rsidRPr="00086083">
              <w:rPr>
                <w:rFonts w:asciiTheme="majorHAnsi" w:hAnsiTheme="majorHAnsi" w:cstheme="majorHAnsi"/>
                <w:sz w:val="20"/>
                <w:szCs w:val="20"/>
              </w:rPr>
              <w:t>"&gt;</w:t>
            </w:r>
          </w:p>
          <w:p w14:paraId="43692DB1"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&lt;complexContent&gt;</w:t>
            </w:r>
          </w:p>
          <w:p w14:paraId="350AC0C9"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&lt;restriction base="anyType"&gt;</w:t>
            </w:r>
          </w:p>
          <w:p w14:paraId="78929E8E"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&lt;sequence&gt;</w:t>
            </w:r>
          </w:p>
          <w:p w14:paraId="2BD9AEFD"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w:t>
            </w:r>
          </w:p>
          <w:p w14:paraId="591AEE0F" w14:textId="77777777" w:rsidR="00086083" w:rsidRPr="00086083" w:rsidRDefault="00086083" w:rsidP="00086083">
            <w:pPr>
              <w:spacing w:after="0"/>
              <w:rPr>
                <w:rFonts w:asciiTheme="majorHAnsi" w:hAnsiTheme="majorHAnsi" w:cstheme="majorHAnsi"/>
                <w:b/>
                <w:bCs/>
                <w:sz w:val="20"/>
                <w:szCs w:val="20"/>
              </w:rPr>
            </w:pPr>
            <w:r w:rsidRPr="00086083">
              <w:rPr>
                <w:rFonts w:asciiTheme="majorHAnsi" w:hAnsiTheme="majorHAnsi" w:cstheme="majorHAnsi"/>
                <w:b/>
                <w:bCs/>
                <w:sz w:val="20"/>
                <w:szCs w:val="20"/>
              </w:rPr>
              <w:t xml:space="preserve">               &lt;element ref="gl-ext:totalAmounts" minOccurs="0" maxOccurs="unbounded"/&gt;</w:t>
            </w:r>
          </w:p>
          <w:p w14:paraId="792BA098"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&lt;element ref="gl-cor:entryDetail" minOccurs="0" maxOccurs="unbounded"/&gt;</w:t>
            </w:r>
          </w:p>
          <w:p w14:paraId="19BCDDAF"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&lt;/sequence&gt;</w:t>
            </w:r>
          </w:p>
          <w:p w14:paraId="7D913CCA"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&lt;attribute name="id" type="ID"/&gt;</w:t>
            </w:r>
          </w:p>
          <w:p w14:paraId="47D616C1"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&lt;/restriction&gt;</w:t>
            </w:r>
          </w:p>
          <w:p w14:paraId="7B33D03D"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&lt;/complexContent&gt;</w:t>
            </w:r>
          </w:p>
          <w:p w14:paraId="0DC8A41B"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&lt;/complexType&gt;</w:t>
            </w:r>
          </w:p>
          <w:p w14:paraId="654C61AB" w14:textId="77777777" w:rsidR="00086083" w:rsidRPr="00086083" w:rsidRDefault="00086083" w:rsidP="00086083">
            <w:pPr>
              <w:spacing w:after="0"/>
              <w:rPr>
                <w:rFonts w:asciiTheme="majorHAnsi" w:hAnsiTheme="majorHAnsi" w:cstheme="majorHAnsi"/>
                <w:sz w:val="20"/>
                <w:szCs w:val="20"/>
              </w:rPr>
            </w:pPr>
            <w:r w:rsidRPr="00086083">
              <w:rPr>
                <w:rFonts w:asciiTheme="majorHAnsi" w:hAnsiTheme="majorHAnsi" w:cstheme="majorHAnsi"/>
                <w:sz w:val="20"/>
                <w:szCs w:val="20"/>
              </w:rPr>
              <w:t xml:space="preserve">      ...</w:t>
            </w:r>
          </w:p>
          <w:p w14:paraId="394B092E" w14:textId="3E4BD05C" w:rsidR="007D4D11" w:rsidRPr="00E8071F" w:rsidRDefault="00086083" w:rsidP="00086083">
            <w:pPr>
              <w:spacing w:after="60"/>
              <w:rPr>
                <w:rFonts w:asciiTheme="majorHAnsi" w:hAnsiTheme="majorHAnsi" w:cstheme="majorHAnsi"/>
                <w:sz w:val="20"/>
                <w:szCs w:val="20"/>
              </w:rPr>
            </w:pPr>
            <w:r w:rsidRPr="00086083">
              <w:rPr>
                <w:rFonts w:asciiTheme="majorHAnsi" w:hAnsiTheme="majorHAnsi" w:cstheme="majorHAnsi"/>
                <w:sz w:val="20"/>
                <w:szCs w:val="20"/>
              </w:rPr>
              <w:t>&lt;/schema&gt;</w:t>
            </w:r>
          </w:p>
        </w:tc>
      </w:tr>
    </w:tbl>
    <w:p w14:paraId="5595044D" w14:textId="77777777" w:rsidR="00C8112E" w:rsidRDefault="00086083" w:rsidP="00086083">
      <w:pPr>
        <w:spacing w:before="120"/>
        <w:rPr>
          <w:lang w:val="en-GB" w:eastAsia="ja-JP"/>
        </w:rPr>
      </w:pPr>
      <w:r w:rsidRPr="00086083">
        <w:rPr>
          <w:lang w:val="en-GB" w:eastAsia="ja-JP"/>
        </w:rPr>
        <w:t xml:space="preserve">The COR Content Schema file </w:t>
      </w:r>
      <w:r w:rsidRPr="00086083">
        <w:rPr>
          <w:b/>
          <w:bCs/>
          <w:lang w:val="en-GB" w:eastAsia="ja-JP"/>
        </w:rPr>
        <w:t>imports</w:t>
      </w:r>
      <w:r w:rsidRPr="00086083">
        <w:rPr>
          <w:lang w:val="en-GB" w:eastAsia="ja-JP"/>
        </w:rPr>
        <w:t xml:space="preserve"> the EXT Content Schema and </w:t>
      </w:r>
      <w:r w:rsidRPr="00086083">
        <w:rPr>
          <w:b/>
          <w:bCs/>
          <w:lang w:val="en-GB" w:eastAsia="ja-JP"/>
        </w:rPr>
        <w:t>includes</w:t>
      </w:r>
      <w:r w:rsidRPr="00086083">
        <w:rPr>
          <w:lang w:val="en-GB" w:eastAsia="ja-JP"/>
        </w:rPr>
        <w:t xml:space="preserve"> the EXT Taxonomy Schema. </w:t>
      </w:r>
    </w:p>
    <w:p w14:paraId="721E732A" w14:textId="09A68DA7" w:rsidR="007D4D11" w:rsidRPr="007D4D11" w:rsidRDefault="00086083" w:rsidP="00086083">
      <w:pPr>
        <w:spacing w:before="120"/>
      </w:pPr>
      <w:r w:rsidRPr="00086083">
        <w:rPr>
          <w:lang w:val="en-GB" w:eastAsia="ja-JP"/>
        </w:rPr>
        <w:t>Add the newly created tuple gl-ext:totalAmounts under the complexType entryHeaderComplexType</w:t>
      </w:r>
      <w:r>
        <w:rPr>
          <w:rFonts w:hint="eastAsia"/>
          <w:lang w:val="en-GB" w:eastAsia="ja-JP"/>
        </w:rPr>
        <w:t>.</w:t>
      </w:r>
    </w:p>
    <w:p w14:paraId="05C24EB8" w14:textId="77777777" w:rsidR="00086083" w:rsidRPr="003C5448" w:rsidRDefault="00086083" w:rsidP="00A64F6F">
      <w:pPr>
        <w:pStyle w:val="Heading3"/>
        <w:rPr>
          <w:lang w:val="en-GB"/>
        </w:rPr>
      </w:pPr>
      <w:r w:rsidRPr="003C5448">
        <w:rPr>
          <w:rFonts w:hint="eastAsia"/>
          <w:lang w:val="en-GB"/>
        </w:rPr>
        <w:t>Defining the EXT Palette Schema</w:t>
      </w:r>
    </w:p>
    <w:p w14:paraId="29EC0B95" w14:textId="1E8C7CBA" w:rsidR="003C5448" w:rsidRPr="003C5448" w:rsidRDefault="003C5448" w:rsidP="00086083">
      <w:pPr>
        <w:rPr>
          <w:lang w:eastAsia="ja-JP"/>
        </w:rPr>
      </w:pPr>
      <w:r w:rsidRPr="003C5448">
        <w:rPr>
          <w:lang w:eastAsia="ja-JP"/>
        </w:rPr>
        <w:t>This file contains the following:</w:t>
      </w:r>
    </w:p>
    <w:p w14:paraId="0A52AC22" w14:textId="0EB3FC8B" w:rsidR="00086083" w:rsidRPr="00D638D5" w:rsidRDefault="00086083" w:rsidP="00086083">
      <w:pPr>
        <w:rPr>
          <w:lang w:eastAsia="ja-JP"/>
        </w:rPr>
      </w:pPr>
      <w:r w:rsidRPr="00D638D5">
        <w:rPr>
          <w:rFonts w:hint="eastAsia"/>
          <w:b/>
          <w:bCs/>
          <w:lang w:eastAsia="ja-JP"/>
        </w:rPr>
        <w:t>gl-</w:t>
      </w:r>
      <w:r w:rsidR="003C5448">
        <w:rPr>
          <w:rFonts w:hint="eastAsia"/>
          <w:b/>
          <w:bCs/>
          <w:lang w:eastAsia="ja-JP"/>
        </w:rPr>
        <w:t>plt</w:t>
      </w:r>
      <w:r w:rsidRPr="00D638D5">
        <w:rPr>
          <w:rFonts w:hint="eastAsia"/>
          <w:b/>
          <w:bCs/>
          <w:lang w:eastAsia="ja-JP"/>
        </w:rPr>
        <w:t>-2015-03-25.x</w:t>
      </w:r>
      <w:r>
        <w:rPr>
          <w:rFonts w:hint="eastAsia"/>
          <w:b/>
          <w:bCs/>
          <w:lang w:eastAsia="ja-JP"/>
        </w:rPr>
        <w:t>sd</w:t>
      </w:r>
    </w:p>
    <w:tbl>
      <w:tblPr>
        <w:tblStyle w:val="TableGrid"/>
        <w:tblW w:w="0" w:type="auto"/>
        <w:tblLook w:val="04A0" w:firstRow="1" w:lastRow="0" w:firstColumn="1" w:lastColumn="0" w:noHBand="0" w:noVBand="1"/>
      </w:tblPr>
      <w:tblGrid>
        <w:gridCol w:w="9627"/>
      </w:tblGrid>
      <w:tr w:rsidR="00086083" w14:paraId="7568A8D3" w14:textId="77777777" w:rsidTr="005532EC">
        <w:tc>
          <w:tcPr>
            <w:tcW w:w="10194" w:type="dxa"/>
          </w:tcPr>
          <w:p w14:paraId="158E52C8" w14:textId="77777777" w:rsidR="003C5448" w:rsidRPr="003C5448" w:rsidRDefault="003C5448" w:rsidP="003C5448">
            <w:pPr>
              <w:spacing w:before="60" w:after="0"/>
              <w:rPr>
                <w:rFonts w:asciiTheme="majorHAnsi" w:hAnsiTheme="majorHAnsi" w:cstheme="majorHAnsi"/>
                <w:sz w:val="20"/>
                <w:szCs w:val="20"/>
              </w:rPr>
            </w:pPr>
            <w:r w:rsidRPr="003C5448">
              <w:rPr>
                <w:rFonts w:asciiTheme="majorHAnsi" w:hAnsiTheme="majorHAnsi" w:cstheme="majorHAnsi"/>
                <w:sz w:val="20"/>
                <w:szCs w:val="20"/>
              </w:rPr>
              <w:t>&lt;?xml version="1.0" encoding="UTF-8"?&gt;</w:t>
            </w:r>
          </w:p>
          <w:p w14:paraId="2F3CC3DD" w14:textId="77777777" w:rsidR="000D7742" w:rsidRPr="000D7742" w:rsidRDefault="000D7742" w:rsidP="000D7742">
            <w:pPr>
              <w:spacing w:after="0"/>
              <w:rPr>
                <w:rFonts w:asciiTheme="majorHAnsi" w:hAnsiTheme="majorHAnsi" w:cstheme="majorHAnsi"/>
                <w:sz w:val="20"/>
                <w:szCs w:val="20"/>
              </w:rPr>
            </w:pPr>
            <w:r w:rsidRPr="000D7742">
              <w:rPr>
                <w:rFonts w:asciiTheme="majorHAnsi" w:hAnsiTheme="majorHAnsi" w:cstheme="majorHAnsi"/>
                <w:sz w:val="20"/>
                <w:szCs w:val="20"/>
              </w:rPr>
              <w:t xml:space="preserve">&lt;xs:schema </w:t>
            </w:r>
          </w:p>
          <w:p w14:paraId="4932C1A3" w14:textId="77777777" w:rsidR="000D7742" w:rsidRPr="000D7742" w:rsidRDefault="000D7742" w:rsidP="000D7742">
            <w:pPr>
              <w:spacing w:after="0"/>
              <w:rPr>
                <w:rFonts w:asciiTheme="majorHAnsi" w:hAnsiTheme="majorHAnsi" w:cstheme="majorHAnsi"/>
                <w:sz w:val="20"/>
                <w:szCs w:val="20"/>
              </w:rPr>
            </w:pPr>
            <w:r w:rsidRPr="000D7742">
              <w:rPr>
                <w:rFonts w:asciiTheme="majorHAnsi" w:hAnsiTheme="majorHAnsi" w:cstheme="majorHAnsi"/>
                <w:sz w:val="20"/>
                <w:szCs w:val="20"/>
              </w:rPr>
              <w:tab/>
              <w:t xml:space="preserve">targetNamespace="http://www.xbrl.org/int/gl/plt/2015-03-25" </w:t>
            </w:r>
          </w:p>
          <w:p w14:paraId="3B3B6793" w14:textId="77777777" w:rsidR="000D7742" w:rsidRPr="000D7742" w:rsidRDefault="000D7742" w:rsidP="000D7742">
            <w:pPr>
              <w:spacing w:after="0"/>
              <w:rPr>
                <w:rFonts w:asciiTheme="majorHAnsi" w:hAnsiTheme="majorHAnsi" w:cstheme="majorHAnsi"/>
                <w:sz w:val="20"/>
                <w:szCs w:val="20"/>
              </w:rPr>
            </w:pPr>
            <w:r w:rsidRPr="000D7742">
              <w:rPr>
                <w:rFonts w:asciiTheme="majorHAnsi" w:hAnsiTheme="majorHAnsi" w:cstheme="majorHAnsi"/>
                <w:sz w:val="20"/>
                <w:szCs w:val="20"/>
              </w:rPr>
              <w:tab/>
              <w:t xml:space="preserve">attributeFormDefault="unqualified" elementFormDefault="qualified" </w:t>
            </w:r>
          </w:p>
          <w:p w14:paraId="710158AD" w14:textId="77777777" w:rsidR="000D7742" w:rsidRPr="000D7742" w:rsidRDefault="000D7742" w:rsidP="000D7742">
            <w:pPr>
              <w:spacing w:after="0"/>
              <w:rPr>
                <w:rFonts w:asciiTheme="majorHAnsi" w:hAnsiTheme="majorHAnsi" w:cstheme="majorHAnsi"/>
                <w:sz w:val="20"/>
                <w:szCs w:val="20"/>
              </w:rPr>
            </w:pPr>
            <w:r w:rsidRPr="000D7742">
              <w:rPr>
                <w:rFonts w:asciiTheme="majorHAnsi" w:hAnsiTheme="majorHAnsi" w:cstheme="majorHAnsi"/>
                <w:sz w:val="20"/>
                <w:szCs w:val="20"/>
              </w:rPr>
              <w:tab/>
              <w:t>xmlns:xs="http://www.w3.org/2001/XMLSchema"</w:t>
            </w:r>
          </w:p>
          <w:p w14:paraId="5BB3E2BA" w14:textId="77777777" w:rsidR="000D7742" w:rsidRPr="000D7742" w:rsidRDefault="000D7742" w:rsidP="000D7742">
            <w:pPr>
              <w:spacing w:after="0"/>
              <w:rPr>
                <w:rFonts w:asciiTheme="majorHAnsi" w:hAnsiTheme="majorHAnsi" w:cstheme="majorHAnsi"/>
                <w:sz w:val="20"/>
                <w:szCs w:val="20"/>
              </w:rPr>
            </w:pPr>
            <w:r w:rsidRPr="000D7742">
              <w:rPr>
                <w:rFonts w:asciiTheme="majorHAnsi" w:hAnsiTheme="majorHAnsi" w:cstheme="majorHAnsi"/>
                <w:sz w:val="20"/>
                <w:szCs w:val="20"/>
              </w:rPr>
              <w:tab/>
              <w:t xml:space="preserve">xmlns:xlink="http://www.w3.org/1999/xlink" </w:t>
            </w:r>
          </w:p>
          <w:p w14:paraId="4584FA3F" w14:textId="77777777" w:rsidR="000D7742" w:rsidRDefault="000D7742" w:rsidP="000D7742">
            <w:pPr>
              <w:spacing w:after="0"/>
              <w:rPr>
                <w:rFonts w:asciiTheme="majorHAnsi" w:hAnsiTheme="majorHAnsi" w:cstheme="majorHAnsi"/>
                <w:sz w:val="20"/>
                <w:szCs w:val="20"/>
              </w:rPr>
            </w:pPr>
            <w:r w:rsidRPr="000D7742">
              <w:rPr>
                <w:rFonts w:asciiTheme="majorHAnsi" w:hAnsiTheme="majorHAnsi" w:cstheme="majorHAnsi"/>
                <w:sz w:val="20"/>
                <w:szCs w:val="20"/>
              </w:rPr>
              <w:tab/>
              <w:t>xmlns:link="http://www.xbrl.org/2003/linkbase"&gt;</w:t>
            </w:r>
          </w:p>
          <w:p w14:paraId="10333FB6" w14:textId="1AA1A007" w:rsidR="003C5448" w:rsidRPr="003C5448" w:rsidRDefault="003C5448" w:rsidP="000D7742">
            <w:pPr>
              <w:spacing w:after="0"/>
              <w:rPr>
                <w:rFonts w:asciiTheme="majorHAnsi" w:hAnsiTheme="majorHAnsi" w:cstheme="majorHAnsi"/>
                <w:sz w:val="20"/>
                <w:szCs w:val="20"/>
              </w:rPr>
            </w:pPr>
            <w:r w:rsidRPr="003C5448">
              <w:rPr>
                <w:rFonts w:asciiTheme="majorHAnsi" w:hAnsiTheme="majorHAnsi" w:cstheme="majorHAnsi"/>
                <w:sz w:val="20"/>
                <w:szCs w:val="20"/>
              </w:rPr>
              <w:t xml:space="preserve">   &lt;xs:annotation&gt;</w:t>
            </w:r>
          </w:p>
          <w:p w14:paraId="191FE656" w14:textId="77777777" w:rsidR="003C5448" w:rsidRPr="003C5448" w:rsidRDefault="003C5448" w:rsidP="003C5448">
            <w:pPr>
              <w:spacing w:after="0"/>
              <w:rPr>
                <w:rFonts w:asciiTheme="majorHAnsi" w:hAnsiTheme="majorHAnsi" w:cstheme="majorHAnsi"/>
                <w:sz w:val="20"/>
                <w:szCs w:val="20"/>
              </w:rPr>
            </w:pPr>
            <w:r w:rsidRPr="003C5448">
              <w:rPr>
                <w:rFonts w:asciiTheme="majorHAnsi" w:hAnsiTheme="majorHAnsi" w:cstheme="majorHAnsi"/>
                <w:sz w:val="20"/>
                <w:szCs w:val="20"/>
              </w:rPr>
              <w:t xml:space="preserve">      &lt;xs:appinfo&gt;</w:t>
            </w:r>
          </w:p>
          <w:p w14:paraId="77D43413" w14:textId="77777777" w:rsidR="003C5448" w:rsidRPr="003C5448" w:rsidRDefault="003C5448" w:rsidP="003C5448">
            <w:pPr>
              <w:spacing w:after="0"/>
              <w:rPr>
                <w:rFonts w:asciiTheme="majorHAnsi" w:hAnsiTheme="majorHAnsi" w:cstheme="majorHAnsi"/>
                <w:sz w:val="20"/>
                <w:szCs w:val="20"/>
              </w:rPr>
            </w:pPr>
            <w:r w:rsidRPr="003C5448">
              <w:rPr>
                <w:rFonts w:asciiTheme="majorHAnsi" w:hAnsiTheme="majorHAnsi" w:cstheme="majorHAnsi"/>
                <w:sz w:val="20"/>
                <w:szCs w:val="20"/>
              </w:rPr>
              <w:t xml:space="preserve">         &lt;link:linkbaseRef xlink:type="simple" xlink:role="http://www.xbrl.org/2003/role/labelLinkbaseRef"</w:t>
            </w:r>
          </w:p>
          <w:p w14:paraId="22DEBE02" w14:textId="77777777" w:rsidR="003C5448" w:rsidRPr="003C5448" w:rsidRDefault="003C5448" w:rsidP="003C5448">
            <w:pPr>
              <w:spacing w:after="0"/>
              <w:rPr>
                <w:rFonts w:asciiTheme="majorHAnsi" w:hAnsiTheme="majorHAnsi" w:cstheme="majorHAnsi"/>
                <w:sz w:val="20"/>
                <w:szCs w:val="20"/>
              </w:rPr>
            </w:pPr>
            <w:r w:rsidRPr="003C5448">
              <w:rPr>
                <w:rFonts w:asciiTheme="majorHAnsi" w:hAnsiTheme="majorHAnsi" w:cstheme="majorHAnsi"/>
                <w:sz w:val="20"/>
                <w:szCs w:val="20"/>
              </w:rPr>
              <w:t xml:space="preserve">            xlink:arcrole="http://www.w3.org/1999/xlink/properties/linkbase" </w:t>
            </w:r>
          </w:p>
          <w:p w14:paraId="562C0501" w14:textId="77777777" w:rsidR="003C5448" w:rsidRPr="003C5448" w:rsidRDefault="003C5448" w:rsidP="003C5448">
            <w:pPr>
              <w:spacing w:after="0"/>
              <w:rPr>
                <w:rFonts w:asciiTheme="majorHAnsi" w:hAnsiTheme="majorHAnsi" w:cstheme="majorHAnsi"/>
                <w:b/>
                <w:bCs/>
                <w:sz w:val="20"/>
                <w:szCs w:val="20"/>
              </w:rPr>
            </w:pPr>
            <w:r w:rsidRPr="003C5448">
              <w:rPr>
                <w:rFonts w:asciiTheme="majorHAnsi" w:hAnsiTheme="majorHAnsi" w:cstheme="majorHAnsi"/>
                <w:b/>
                <w:bCs/>
                <w:sz w:val="20"/>
                <w:szCs w:val="20"/>
              </w:rPr>
              <w:t xml:space="preserve">            xlink:href="../../cor/lang/gl-cor-2015-03-25-label.xml" xlink:title="Label Links, all"/&gt;</w:t>
            </w:r>
          </w:p>
          <w:p w14:paraId="71C8CCA1" w14:textId="77777777" w:rsidR="003C5448" w:rsidRPr="003C5448" w:rsidRDefault="003C5448" w:rsidP="003C5448">
            <w:pPr>
              <w:spacing w:after="0"/>
              <w:rPr>
                <w:rFonts w:asciiTheme="majorHAnsi" w:hAnsiTheme="majorHAnsi" w:cstheme="majorHAnsi"/>
                <w:sz w:val="20"/>
                <w:szCs w:val="20"/>
              </w:rPr>
            </w:pPr>
            <w:r w:rsidRPr="003C5448">
              <w:rPr>
                <w:rFonts w:asciiTheme="majorHAnsi" w:hAnsiTheme="majorHAnsi" w:cstheme="majorHAnsi"/>
                <w:sz w:val="20"/>
                <w:szCs w:val="20"/>
              </w:rPr>
              <w:t xml:space="preserve">         &lt;link:linkbaseRef xlink:type="simple" xlink:role="http://www.xbrl.org/2003/role/labelLinkbaseRef" </w:t>
            </w:r>
          </w:p>
          <w:p w14:paraId="3F5F3174" w14:textId="77777777" w:rsidR="003C5448" w:rsidRPr="003C5448" w:rsidRDefault="003C5448" w:rsidP="003C5448">
            <w:pPr>
              <w:spacing w:after="0"/>
              <w:rPr>
                <w:rFonts w:asciiTheme="majorHAnsi" w:hAnsiTheme="majorHAnsi" w:cstheme="majorHAnsi"/>
                <w:sz w:val="20"/>
                <w:szCs w:val="20"/>
              </w:rPr>
            </w:pPr>
            <w:r w:rsidRPr="003C5448">
              <w:rPr>
                <w:rFonts w:asciiTheme="majorHAnsi" w:hAnsiTheme="majorHAnsi" w:cstheme="majorHAnsi"/>
                <w:sz w:val="20"/>
                <w:szCs w:val="20"/>
              </w:rPr>
              <w:t xml:space="preserve">            xlink:arcrole="http://www.w3.org/1999/xlink/properties/linkbase" </w:t>
            </w:r>
          </w:p>
          <w:p w14:paraId="41F8F772" w14:textId="77777777" w:rsidR="003C5448" w:rsidRPr="003C5448" w:rsidRDefault="003C5448" w:rsidP="003C5448">
            <w:pPr>
              <w:spacing w:after="0"/>
              <w:rPr>
                <w:rFonts w:asciiTheme="majorHAnsi" w:hAnsiTheme="majorHAnsi" w:cstheme="majorHAnsi"/>
                <w:b/>
                <w:bCs/>
                <w:sz w:val="20"/>
                <w:szCs w:val="20"/>
              </w:rPr>
            </w:pPr>
            <w:r w:rsidRPr="003C5448">
              <w:rPr>
                <w:rFonts w:asciiTheme="majorHAnsi" w:hAnsiTheme="majorHAnsi" w:cstheme="majorHAnsi"/>
                <w:b/>
                <w:bCs/>
                <w:sz w:val="20"/>
                <w:szCs w:val="20"/>
              </w:rPr>
              <w:t xml:space="preserve">            xlink:href="../../ext/lang/gl-ext-2015-03-25-label.xml" xlink:title="Label Links, all"/&gt;</w:t>
            </w:r>
          </w:p>
          <w:p w14:paraId="0739B51F" w14:textId="77777777" w:rsidR="003C5448" w:rsidRPr="003C5448" w:rsidRDefault="003C5448" w:rsidP="003C5448">
            <w:pPr>
              <w:spacing w:after="0"/>
              <w:rPr>
                <w:rFonts w:asciiTheme="majorHAnsi" w:hAnsiTheme="majorHAnsi" w:cstheme="majorHAnsi"/>
                <w:sz w:val="20"/>
                <w:szCs w:val="20"/>
              </w:rPr>
            </w:pPr>
            <w:r w:rsidRPr="003C5448">
              <w:rPr>
                <w:rFonts w:asciiTheme="majorHAnsi" w:hAnsiTheme="majorHAnsi" w:cstheme="majorHAnsi"/>
                <w:sz w:val="20"/>
                <w:szCs w:val="20"/>
              </w:rPr>
              <w:t xml:space="preserve">      &lt;/xs:appinfo&gt;</w:t>
            </w:r>
          </w:p>
          <w:p w14:paraId="4BE61E88" w14:textId="77777777" w:rsidR="003C5448" w:rsidRPr="003C5448" w:rsidRDefault="003C5448" w:rsidP="003C5448">
            <w:pPr>
              <w:spacing w:after="0"/>
              <w:rPr>
                <w:rFonts w:asciiTheme="majorHAnsi" w:hAnsiTheme="majorHAnsi" w:cstheme="majorHAnsi"/>
                <w:sz w:val="20"/>
                <w:szCs w:val="20"/>
              </w:rPr>
            </w:pPr>
            <w:r w:rsidRPr="003C5448">
              <w:rPr>
                <w:rFonts w:asciiTheme="majorHAnsi" w:hAnsiTheme="majorHAnsi" w:cstheme="majorHAnsi"/>
                <w:sz w:val="20"/>
                <w:szCs w:val="20"/>
              </w:rPr>
              <w:t xml:space="preserve">   &lt;/xs:annotation&gt;</w:t>
            </w:r>
          </w:p>
          <w:p w14:paraId="562E310E" w14:textId="77777777" w:rsidR="003C5448" w:rsidRPr="003C5448" w:rsidRDefault="003C5448" w:rsidP="003C5448">
            <w:pPr>
              <w:spacing w:after="0"/>
              <w:rPr>
                <w:rFonts w:asciiTheme="majorHAnsi" w:hAnsiTheme="majorHAnsi" w:cstheme="majorHAnsi"/>
                <w:b/>
                <w:bCs/>
                <w:sz w:val="20"/>
                <w:szCs w:val="20"/>
              </w:rPr>
            </w:pPr>
            <w:r w:rsidRPr="003C5448">
              <w:rPr>
                <w:rFonts w:asciiTheme="majorHAnsi" w:hAnsiTheme="majorHAnsi" w:cstheme="majorHAnsi"/>
                <w:b/>
                <w:bCs/>
                <w:sz w:val="20"/>
                <w:szCs w:val="20"/>
              </w:rPr>
              <w:t xml:space="preserve">   &lt;xs:import namespace="http://www.xbrl.org/int/gl/cor/2015-03-25" schemaLocation="gl-cor-content-2015-03-25.xsd"/&gt;</w:t>
            </w:r>
          </w:p>
          <w:p w14:paraId="6B7B5494" w14:textId="451CC445" w:rsidR="00086083" w:rsidRPr="00E8071F" w:rsidRDefault="003C5448" w:rsidP="003C5448">
            <w:pPr>
              <w:spacing w:after="60"/>
              <w:rPr>
                <w:rFonts w:asciiTheme="majorHAnsi" w:hAnsiTheme="majorHAnsi" w:cstheme="majorHAnsi"/>
                <w:sz w:val="20"/>
                <w:szCs w:val="20"/>
              </w:rPr>
            </w:pPr>
            <w:r w:rsidRPr="003C5448">
              <w:rPr>
                <w:rFonts w:asciiTheme="majorHAnsi" w:hAnsiTheme="majorHAnsi" w:cstheme="majorHAnsi"/>
                <w:sz w:val="20"/>
                <w:szCs w:val="20"/>
              </w:rPr>
              <w:t>&lt;/xs:schema&gt;</w:t>
            </w:r>
          </w:p>
        </w:tc>
      </w:tr>
    </w:tbl>
    <w:p w14:paraId="6309DFCA" w14:textId="28F596A2" w:rsidR="00086083" w:rsidRPr="00086083" w:rsidRDefault="003C5448" w:rsidP="003C5448">
      <w:pPr>
        <w:spacing w:before="120"/>
      </w:pPr>
      <w:r w:rsidRPr="003C5448">
        <w:rPr>
          <w:lang w:eastAsia="ja-JP"/>
        </w:rPr>
        <w:t>The Palette Schema for the EXT extension specifies the label linkbase for both COR and EXT and imports the COR Content Schema defined in the previous step.</w:t>
      </w:r>
    </w:p>
    <w:p w14:paraId="0BF41A21" w14:textId="66AD4E34" w:rsidR="00527CAC" w:rsidRPr="00E8071F" w:rsidRDefault="00D638D5" w:rsidP="00D638D5">
      <w:pPr>
        <w:pStyle w:val="Heading2"/>
        <w:rPr>
          <w:lang w:val="en-GB"/>
        </w:rPr>
      </w:pPr>
      <w:r w:rsidRPr="00D638D5">
        <w:t>Modifying the Enumeration entriesType</w:t>
      </w:r>
    </w:p>
    <w:p w14:paraId="3518AEE6" w14:textId="3826CD89" w:rsidR="00753F55" w:rsidRPr="00753F55" w:rsidRDefault="00753F55" w:rsidP="00753F55">
      <w:pPr>
        <w:rPr>
          <w:lang w:val="en-GB" w:eastAsia="ja-JP"/>
        </w:rPr>
      </w:pPr>
      <w:r w:rsidRPr="00753F55">
        <w:rPr>
          <w:lang w:val="en-GB" w:eastAsia="ja-JP"/>
        </w:rPr>
        <w:t>Modifying taxonomy elements is achieved by removing predefined elements and adding new ones. Adding new elements is explained in the previous section. This section explains how to remove an element from a tuple and how to remove an arc from a linkbase to achieve Requirement 2: modifying the enumeration of entriesType.</w:t>
      </w:r>
    </w:p>
    <w:p w14:paraId="065B2DCC" w14:textId="0EFA6CA6" w:rsidR="002A710D" w:rsidRDefault="00753F55" w:rsidP="00753F55">
      <w:pPr>
        <w:rPr>
          <w:lang w:val="en-GB" w:eastAsia="ja-JP"/>
        </w:rPr>
      </w:pPr>
      <w:r w:rsidRPr="00753F55">
        <w:rPr>
          <w:lang w:val="en-GB" w:eastAsia="ja-JP"/>
        </w:rPr>
        <w:t>Firstly, define the new gl-ext:entriesType in the EXT Taxonomy Schema, and in the COR Content Schema, assign it under gl-cor:documentInfo, removing the predefined gl-cor:entriesType. The value of gl-ext:entriesType is also defined in the COR Content Schema, resulting in the new enumeration. Replacing entriesType in the Presentation Linkbase is achieved by defining the same form to arc, with the &lt;presentationArc&gt; using use="prohibited" and priority="1".</w:t>
      </w:r>
    </w:p>
    <w:p w14:paraId="705B8527" w14:textId="77777777" w:rsidR="00A968AF" w:rsidRPr="00A968AF" w:rsidRDefault="00A968AF" w:rsidP="00A968AF">
      <w:pPr>
        <w:pStyle w:val="Heading3"/>
        <w:rPr>
          <w:lang w:val="en-GB"/>
        </w:rPr>
      </w:pPr>
      <w:r w:rsidRPr="00A968AF">
        <w:rPr>
          <w:lang w:val="en-GB"/>
        </w:rPr>
        <w:t>Adding the New Element in the EXT Taxonomy Schema</w:t>
      </w:r>
    </w:p>
    <w:p w14:paraId="021028B3" w14:textId="77777777" w:rsidR="00A968AF" w:rsidRPr="00A968AF" w:rsidRDefault="00A968AF" w:rsidP="00A968AF">
      <w:pPr>
        <w:rPr>
          <w:lang w:val="en-GB" w:eastAsia="ja-JP"/>
        </w:rPr>
      </w:pPr>
      <w:r w:rsidRPr="00A968AF">
        <w:rPr>
          <w:lang w:val="en-GB" w:eastAsia="ja-JP"/>
        </w:rPr>
        <w:t>Adding the following line creates the new element gl-ext:entriesType:</w:t>
      </w:r>
    </w:p>
    <w:p w14:paraId="486BE982" w14:textId="3507D87E" w:rsidR="00A968AF" w:rsidRPr="00A968AF" w:rsidRDefault="00A968AF" w:rsidP="00A968AF">
      <w:pPr>
        <w:rPr>
          <w:b/>
          <w:bCs/>
          <w:lang w:val="en-GB" w:eastAsia="ja-JP"/>
        </w:rPr>
      </w:pPr>
      <w:r w:rsidRPr="00A968AF">
        <w:rPr>
          <w:rFonts w:hint="eastAsia"/>
          <w:b/>
          <w:bCs/>
          <w:lang w:val="en-GB" w:eastAsia="ja-JP"/>
        </w:rPr>
        <w:t>gl-ext-2015-03-25.xsd</w:t>
      </w:r>
    </w:p>
    <w:tbl>
      <w:tblPr>
        <w:tblStyle w:val="TableGrid"/>
        <w:tblW w:w="0" w:type="auto"/>
        <w:tblLook w:val="04A0" w:firstRow="1" w:lastRow="0" w:firstColumn="1" w:lastColumn="0" w:noHBand="0" w:noVBand="1"/>
      </w:tblPr>
      <w:tblGrid>
        <w:gridCol w:w="9627"/>
      </w:tblGrid>
      <w:tr w:rsidR="00A968AF" w14:paraId="773AF70B" w14:textId="77777777" w:rsidTr="00A968AF">
        <w:tc>
          <w:tcPr>
            <w:tcW w:w="9627" w:type="dxa"/>
          </w:tcPr>
          <w:p w14:paraId="3F015A58" w14:textId="77777777" w:rsidR="00A968AF" w:rsidRPr="00A968AF" w:rsidRDefault="00A968AF" w:rsidP="00A968AF">
            <w:pPr>
              <w:spacing w:before="60" w:after="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&lt;element name="entriesType" id="gl-ext_entriesType" type="gl-ext:entriesTypeItemType"</w:t>
            </w:r>
          </w:p>
          <w:p w14:paraId="5574A717" w14:textId="31F3B836" w:rsidR="00A968AF" w:rsidRPr="00A968AF" w:rsidRDefault="00A968AF" w:rsidP="00A968AF">
            <w:pPr>
              <w:spacing w:after="6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substitutionGroup="xbrli:item" nillable="true" xbrli:periodType="instant"/&gt;</w:t>
            </w:r>
          </w:p>
        </w:tc>
      </w:tr>
    </w:tbl>
    <w:p w14:paraId="410AFFD6" w14:textId="011B9E27" w:rsidR="00A968AF" w:rsidRDefault="00A968AF" w:rsidP="00A968AF">
      <w:pPr>
        <w:pStyle w:val="Heading3"/>
        <w:rPr>
          <w:lang w:val="en-GB"/>
        </w:rPr>
      </w:pPr>
      <w:r>
        <w:rPr>
          <w:rFonts w:hint="eastAsia"/>
          <w:lang w:val="en-GB"/>
        </w:rPr>
        <w:t>Modifying the Presentation Linkbase</w:t>
      </w:r>
    </w:p>
    <w:p w14:paraId="1D435D0B" w14:textId="77777777" w:rsidR="00C8112E" w:rsidRDefault="00C8112E" w:rsidP="00A968AF">
      <w:pPr>
        <w:rPr>
          <w:lang w:val="en-GB" w:eastAsia="ja-JP"/>
        </w:rPr>
      </w:pPr>
      <w:r w:rsidRPr="00C8112E">
        <w:rPr>
          <w:lang w:val="en-GB" w:eastAsia="ja-JP"/>
        </w:rPr>
        <w:t>Adding the following line creates an arc from documentInfo to gl-ext:entriesType and removes the arc to gl-cor:entriesType</w:t>
      </w:r>
      <w:r>
        <w:rPr>
          <w:rFonts w:hint="eastAsia"/>
          <w:lang w:val="en-GB" w:eastAsia="ja-JP"/>
        </w:rPr>
        <w:t>:</w:t>
      </w:r>
    </w:p>
    <w:p w14:paraId="4FDF5224" w14:textId="1004A53A" w:rsidR="00A968AF" w:rsidRPr="00A968AF" w:rsidRDefault="00A968AF" w:rsidP="00A968AF">
      <w:pPr>
        <w:rPr>
          <w:b/>
          <w:bCs/>
          <w:lang w:val="en-GB" w:eastAsia="ja-JP"/>
        </w:rPr>
      </w:pPr>
      <w:r w:rsidRPr="00A968AF">
        <w:rPr>
          <w:rFonts w:hint="eastAsia"/>
          <w:b/>
          <w:bCs/>
          <w:lang w:val="en-GB" w:eastAsia="ja-JP"/>
        </w:rPr>
        <w:t>gl-ext-2015-03-25</w:t>
      </w:r>
      <w:r>
        <w:rPr>
          <w:rFonts w:hint="eastAsia"/>
          <w:b/>
          <w:bCs/>
          <w:lang w:val="en-GB" w:eastAsia="ja-JP"/>
        </w:rPr>
        <w:t>-presentation</w:t>
      </w:r>
      <w:r w:rsidRPr="00A968AF">
        <w:rPr>
          <w:rFonts w:hint="eastAsia"/>
          <w:b/>
          <w:bCs/>
          <w:lang w:val="en-GB" w:eastAsia="ja-JP"/>
        </w:rPr>
        <w:t>.x</w:t>
      </w:r>
      <w:r>
        <w:rPr>
          <w:rFonts w:hint="eastAsia"/>
          <w:b/>
          <w:bCs/>
          <w:lang w:val="en-GB" w:eastAsia="ja-JP"/>
        </w:rPr>
        <w:t>ml</w:t>
      </w:r>
    </w:p>
    <w:tbl>
      <w:tblPr>
        <w:tblStyle w:val="TableGrid"/>
        <w:tblW w:w="0" w:type="auto"/>
        <w:tblLook w:val="04A0" w:firstRow="1" w:lastRow="0" w:firstColumn="1" w:lastColumn="0" w:noHBand="0" w:noVBand="1"/>
      </w:tblPr>
      <w:tblGrid>
        <w:gridCol w:w="9627"/>
      </w:tblGrid>
      <w:tr w:rsidR="00A968AF" w14:paraId="71E724C1" w14:textId="77777777" w:rsidTr="005532EC">
        <w:tc>
          <w:tcPr>
            <w:tcW w:w="9627" w:type="dxa"/>
          </w:tcPr>
          <w:p w14:paraId="39585486" w14:textId="5C0193BE" w:rsidR="00A968AF" w:rsidRPr="00A968AF" w:rsidRDefault="00A968AF" w:rsidP="00A968AF">
            <w:pPr>
              <w:spacing w:before="60" w:after="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&lt;</w:t>
            </w:r>
            <w:r w:rsidRPr="00C8112E">
              <w:rPr>
                <w:rFonts w:asciiTheme="majorHAnsi" w:hAnsiTheme="majorHAnsi" w:cstheme="majorHAnsi"/>
                <w:b/>
                <w:bCs/>
                <w:sz w:val="20"/>
                <w:szCs w:val="20"/>
                <w:lang w:val="en-GB" w:eastAsia="ja-JP"/>
              </w:rPr>
              <w:t>loc</w:t>
            </w:r>
            <w:r w:rsidRPr="00A968AF">
              <w:rPr>
                <w:rFonts w:asciiTheme="majorHAnsi" w:hAnsiTheme="majorHAnsi" w:cstheme="majorHAnsi"/>
                <w:sz w:val="20"/>
                <w:szCs w:val="20"/>
                <w:lang w:val="en-GB" w:eastAsia="ja-JP"/>
              </w:rPr>
              <w:t xml:space="preserve"> xlink:type="locator" xlink:href="../cor/gl-cor-2015-03-25.xsd#gl-cor_documentInfo"</w:t>
            </w:r>
          </w:p>
          <w:p w14:paraId="0CAF6D94" w14:textId="77777777" w:rsidR="00A968AF" w:rsidRPr="00A968AF" w:rsidRDefault="00A968AF" w:rsidP="00A968AF">
            <w:pPr>
              <w:spacing w:after="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xlink:label="</w:t>
            </w:r>
            <w:r w:rsidRPr="00C8112E">
              <w:rPr>
                <w:rFonts w:asciiTheme="majorHAnsi" w:hAnsiTheme="majorHAnsi" w:cstheme="majorHAnsi"/>
                <w:b/>
                <w:bCs/>
                <w:sz w:val="20"/>
                <w:szCs w:val="20"/>
                <w:lang w:val="en-GB" w:eastAsia="ja-JP"/>
              </w:rPr>
              <w:t>documentInfo</w:t>
            </w:r>
            <w:r w:rsidRPr="00A968AF">
              <w:rPr>
                <w:rFonts w:asciiTheme="majorHAnsi" w:hAnsiTheme="majorHAnsi" w:cstheme="majorHAnsi"/>
                <w:sz w:val="20"/>
                <w:szCs w:val="20"/>
                <w:lang w:val="en-GB" w:eastAsia="ja-JP"/>
              </w:rPr>
              <w:t>" xlink:title="documentInfo"/&gt;</w:t>
            </w:r>
          </w:p>
          <w:p w14:paraId="410B7286" w14:textId="77777777" w:rsidR="00A968AF" w:rsidRPr="00A968AF" w:rsidRDefault="00A968AF" w:rsidP="00A968AF">
            <w:pPr>
              <w:spacing w:after="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&lt;</w:t>
            </w:r>
            <w:r w:rsidRPr="00C8112E">
              <w:rPr>
                <w:rFonts w:asciiTheme="majorHAnsi" w:hAnsiTheme="majorHAnsi" w:cstheme="majorHAnsi"/>
                <w:b/>
                <w:bCs/>
                <w:sz w:val="20"/>
                <w:szCs w:val="20"/>
                <w:lang w:val="en-GB" w:eastAsia="ja-JP"/>
              </w:rPr>
              <w:t>loc</w:t>
            </w:r>
            <w:r w:rsidRPr="00A968AF">
              <w:rPr>
                <w:rFonts w:asciiTheme="majorHAnsi" w:hAnsiTheme="majorHAnsi" w:cstheme="majorHAnsi"/>
                <w:sz w:val="20"/>
                <w:szCs w:val="20"/>
                <w:lang w:val="en-GB" w:eastAsia="ja-JP"/>
              </w:rPr>
              <w:t xml:space="preserve"> xlink:type="locator" xlink:href="gl-ext-2015-03-25.xsd#gl-ext_entriesType"</w:t>
            </w:r>
          </w:p>
          <w:p w14:paraId="6F355B83" w14:textId="77777777" w:rsidR="00A968AF" w:rsidRPr="00A968AF" w:rsidRDefault="00A968AF" w:rsidP="00A968AF">
            <w:pPr>
              <w:spacing w:after="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xlink:label="</w:t>
            </w:r>
            <w:r w:rsidRPr="00C8112E">
              <w:rPr>
                <w:rFonts w:asciiTheme="majorHAnsi" w:hAnsiTheme="majorHAnsi" w:cstheme="majorHAnsi"/>
                <w:b/>
                <w:bCs/>
                <w:sz w:val="20"/>
                <w:szCs w:val="20"/>
                <w:lang w:val="en-GB" w:eastAsia="ja-JP"/>
              </w:rPr>
              <w:t>entriesType</w:t>
            </w:r>
            <w:r w:rsidRPr="00A968AF">
              <w:rPr>
                <w:rFonts w:asciiTheme="majorHAnsi" w:hAnsiTheme="majorHAnsi" w:cstheme="majorHAnsi"/>
                <w:sz w:val="20"/>
                <w:szCs w:val="20"/>
                <w:lang w:val="en-GB" w:eastAsia="ja-JP"/>
              </w:rPr>
              <w:t>" xlink:title="entriesType"/&gt;</w:t>
            </w:r>
          </w:p>
          <w:p w14:paraId="6D04B2D0" w14:textId="77777777" w:rsidR="00A968AF" w:rsidRPr="00A968AF" w:rsidRDefault="00A968AF" w:rsidP="00A968AF">
            <w:pPr>
              <w:spacing w:after="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&lt;</w:t>
            </w:r>
            <w:r w:rsidRPr="00C8112E">
              <w:rPr>
                <w:rFonts w:asciiTheme="majorHAnsi" w:hAnsiTheme="majorHAnsi" w:cstheme="majorHAnsi"/>
                <w:b/>
                <w:bCs/>
                <w:sz w:val="20"/>
                <w:szCs w:val="20"/>
                <w:lang w:val="en-GB" w:eastAsia="ja-JP"/>
              </w:rPr>
              <w:t>presentationArc</w:t>
            </w:r>
            <w:r w:rsidRPr="00A968AF">
              <w:rPr>
                <w:rFonts w:asciiTheme="majorHAnsi" w:hAnsiTheme="majorHAnsi" w:cstheme="majorHAnsi"/>
                <w:sz w:val="20"/>
                <w:szCs w:val="20"/>
                <w:lang w:val="en-GB" w:eastAsia="ja-JP"/>
              </w:rPr>
              <w:t xml:space="preserve"> xlink:type="arc" xlink:arcrole="http://www.xbrl.org/2003/arcrole/parent-child"</w:t>
            </w:r>
          </w:p>
          <w:p w14:paraId="684CCA13" w14:textId="77777777" w:rsidR="00A968AF" w:rsidRPr="00A968AF" w:rsidRDefault="00A968AF" w:rsidP="00A968AF">
            <w:pPr>
              <w:spacing w:after="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xlink:from="</w:t>
            </w:r>
            <w:r w:rsidRPr="00C8112E">
              <w:rPr>
                <w:rFonts w:asciiTheme="majorHAnsi" w:hAnsiTheme="majorHAnsi" w:cstheme="majorHAnsi"/>
                <w:b/>
                <w:bCs/>
                <w:sz w:val="20"/>
                <w:szCs w:val="20"/>
                <w:lang w:val="en-GB" w:eastAsia="ja-JP"/>
              </w:rPr>
              <w:t>documentInfo</w:t>
            </w:r>
            <w:r w:rsidRPr="00A968AF">
              <w:rPr>
                <w:rFonts w:asciiTheme="majorHAnsi" w:hAnsiTheme="majorHAnsi" w:cstheme="majorHAnsi"/>
                <w:sz w:val="20"/>
                <w:szCs w:val="20"/>
                <w:lang w:val="en-GB" w:eastAsia="ja-JP"/>
              </w:rPr>
              <w:t>" xlink:to="</w:t>
            </w:r>
            <w:r w:rsidRPr="00C8112E">
              <w:rPr>
                <w:rFonts w:asciiTheme="majorHAnsi" w:hAnsiTheme="majorHAnsi" w:cstheme="majorHAnsi"/>
                <w:b/>
                <w:bCs/>
                <w:sz w:val="20"/>
                <w:szCs w:val="20"/>
                <w:lang w:val="en-GB" w:eastAsia="ja-JP"/>
              </w:rPr>
              <w:t>entriesType</w:t>
            </w:r>
            <w:r w:rsidRPr="00A968AF">
              <w:rPr>
                <w:rFonts w:asciiTheme="majorHAnsi" w:hAnsiTheme="majorHAnsi" w:cstheme="majorHAnsi"/>
                <w:sz w:val="20"/>
                <w:szCs w:val="20"/>
                <w:lang w:val="en-GB" w:eastAsia="ja-JP"/>
              </w:rPr>
              <w:t>"</w:t>
            </w:r>
          </w:p>
          <w:p w14:paraId="64F1261F" w14:textId="77777777" w:rsidR="00A968AF" w:rsidRPr="00A968AF" w:rsidRDefault="00A968AF" w:rsidP="00A968AF">
            <w:pPr>
              <w:spacing w:after="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xlink:title="presentation: documentInfo to entriesType" order="10.0"/&gt;</w:t>
            </w:r>
          </w:p>
          <w:p w14:paraId="125070B2" w14:textId="77777777" w:rsidR="00A968AF" w:rsidRPr="00A968AF" w:rsidRDefault="00A968AF" w:rsidP="00A968AF">
            <w:pPr>
              <w:spacing w:after="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&lt;</w:t>
            </w:r>
            <w:r w:rsidRPr="00C8112E">
              <w:rPr>
                <w:rFonts w:asciiTheme="majorHAnsi" w:hAnsiTheme="majorHAnsi" w:cstheme="majorHAnsi"/>
                <w:b/>
                <w:bCs/>
                <w:sz w:val="20"/>
                <w:szCs w:val="20"/>
                <w:lang w:val="en-GB" w:eastAsia="ja-JP"/>
              </w:rPr>
              <w:t>loc</w:t>
            </w:r>
            <w:r w:rsidRPr="00A968AF">
              <w:rPr>
                <w:rFonts w:asciiTheme="majorHAnsi" w:hAnsiTheme="majorHAnsi" w:cstheme="majorHAnsi"/>
                <w:sz w:val="20"/>
                <w:szCs w:val="20"/>
                <w:lang w:val="en-GB" w:eastAsia="ja-JP"/>
              </w:rPr>
              <w:t xml:space="preserve"> xlink:type="locator" xlink:href="../cor/gl-cor-2015-03-25.xsd#gl-cor_entriesType"</w:t>
            </w:r>
          </w:p>
          <w:p w14:paraId="330012B0" w14:textId="77777777" w:rsidR="00A968AF" w:rsidRPr="00A968AF" w:rsidRDefault="00A968AF" w:rsidP="00A968AF">
            <w:pPr>
              <w:spacing w:after="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xlink:label="</w:t>
            </w:r>
            <w:r w:rsidRPr="00C8112E">
              <w:rPr>
                <w:rFonts w:asciiTheme="majorHAnsi" w:hAnsiTheme="majorHAnsi" w:cstheme="majorHAnsi"/>
                <w:b/>
                <w:bCs/>
                <w:sz w:val="20"/>
                <w:szCs w:val="20"/>
                <w:lang w:val="en-GB" w:eastAsia="ja-JP"/>
              </w:rPr>
              <w:t>cor_entriesType</w:t>
            </w:r>
            <w:r w:rsidRPr="00A968AF">
              <w:rPr>
                <w:rFonts w:asciiTheme="majorHAnsi" w:hAnsiTheme="majorHAnsi" w:cstheme="majorHAnsi"/>
                <w:sz w:val="20"/>
                <w:szCs w:val="20"/>
                <w:lang w:val="en-GB" w:eastAsia="ja-JP"/>
              </w:rPr>
              <w:t>" xlink:title="entriesType"/&gt;</w:t>
            </w:r>
          </w:p>
          <w:p w14:paraId="24D9C25B" w14:textId="77777777" w:rsidR="00A968AF" w:rsidRPr="00A968AF" w:rsidRDefault="00A968AF" w:rsidP="00A968AF">
            <w:pPr>
              <w:spacing w:after="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&lt;</w:t>
            </w:r>
            <w:r w:rsidRPr="00C8112E">
              <w:rPr>
                <w:rFonts w:asciiTheme="majorHAnsi" w:hAnsiTheme="majorHAnsi" w:cstheme="majorHAnsi"/>
                <w:b/>
                <w:bCs/>
                <w:sz w:val="20"/>
                <w:szCs w:val="20"/>
                <w:lang w:val="en-GB" w:eastAsia="ja-JP"/>
              </w:rPr>
              <w:t>presentationArc</w:t>
            </w:r>
            <w:r w:rsidRPr="00A968AF">
              <w:rPr>
                <w:rFonts w:asciiTheme="majorHAnsi" w:hAnsiTheme="majorHAnsi" w:cstheme="majorHAnsi"/>
                <w:sz w:val="20"/>
                <w:szCs w:val="20"/>
                <w:lang w:val="en-GB" w:eastAsia="ja-JP"/>
              </w:rPr>
              <w:t xml:space="preserve"> xlink:type="arc" xlink:arcrole="http://www.xbrl.org/2003/arcrole/parent-child"</w:t>
            </w:r>
          </w:p>
          <w:p w14:paraId="5101DD6C" w14:textId="77777777" w:rsidR="00A968AF" w:rsidRPr="00C8112E" w:rsidRDefault="00A968AF" w:rsidP="00A968AF">
            <w:pPr>
              <w:spacing w:after="0"/>
              <w:rPr>
                <w:rFonts w:asciiTheme="majorHAnsi" w:hAnsiTheme="majorHAnsi" w:cstheme="majorHAnsi"/>
                <w:b/>
                <w:bCs/>
                <w:sz w:val="20"/>
                <w:szCs w:val="20"/>
                <w:lang w:val="en-GB" w:eastAsia="ja-JP"/>
              </w:rPr>
            </w:pPr>
            <w:r w:rsidRPr="00A968AF">
              <w:rPr>
                <w:rFonts w:asciiTheme="majorHAnsi" w:hAnsiTheme="majorHAnsi" w:cstheme="majorHAnsi"/>
                <w:sz w:val="20"/>
                <w:szCs w:val="20"/>
                <w:lang w:val="en-GB" w:eastAsia="ja-JP"/>
              </w:rPr>
              <w:t xml:space="preserve">         xlink:from="</w:t>
            </w:r>
            <w:r w:rsidRPr="00C8112E">
              <w:rPr>
                <w:rFonts w:asciiTheme="majorHAnsi" w:hAnsiTheme="majorHAnsi" w:cstheme="majorHAnsi"/>
                <w:b/>
                <w:bCs/>
                <w:sz w:val="20"/>
                <w:szCs w:val="20"/>
                <w:lang w:val="en-GB" w:eastAsia="ja-JP"/>
              </w:rPr>
              <w:t>documentInfo</w:t>
            </w:r>
            <w:r w:rsidRPr="00A968AF">
              <w:rPr>
                <w:rFonts w:asciiTheme="majorHAnsi" w:hAnsiTheme="majorHAnsi" w:cstheme="majorHAnsi"/>
                <w:sz w:val="20"/>
                <w:szCs w:val="20"/>
                <w:lang w:val="en-GB" w:eastAsia="ja-JP"/>
              </w:rPr>
              <w:t>" xlink:to="</w:t>
            </w:r>
            <w:r w:rsidRPr="00C8112E">
              <w:rPr>
                <w:rFonts w:asciiTheme="majorHAnsi" w:hAnsiTheme="majorHAnsi" w:cstheme="majorHAnsi"/>
                <w:b/>
                <w:bCs/>
                <w:sz w:val="20"/>
                <w:szCs w:val="20"/>
                <w:lang w:val="en-GB" w:eastAsia="ja-JP"/>
              </w:rPr>
              <w:t>cor_entriesType</w:t>
            </w:r>
            <w:r w:rsidRPr="00A968AF">
              <w:rPr>
                <w:rFonts w:asciiTheme="majorHAnsi" w:hAnsiTheme="majorHAnsi" w:cstheme="majorHAnsi"/>
                <w:sz w:val="20"/>
                <w:szCs w:val="20"/>
                <w:lang w:val="en-GB" w:eastAsia="ja-JP"/>
              </w:rPr>
              <w:t xml:space="preserve">" </w:t>
            </w:r>
            <w:r w:rsidRPr="00C8112E">
              <w:rPr>
                <w:rFonts w:asciiTheme="majorHAnsi" w:hAnsiTheme="majorHAnsi" w:cstheme="majorHAnsi"/>
                <w:b/>
                <w:bCs/>
                <w:sz w:val="20"/>
                <w:szCs w:val="20"/>
                <w:lang w:val="en-GB" w:eastAsia="ja-JP"/>
              </w:rPr>
              <w:t>use="prohibited" priority="1"</w:t>
            </w:r>
          </w:p>
          <w:p w14:paraId="6CF0EDFE" w14:textId="5D2DE7CF" w:rsidR="00A968AF" w:rsidRPr="00A968AF" w:rsidRDefault="00A968AF" w:rsidP="00A968AF">
            <w:pPr>
              <w:spacing w:after="60"/>
              <w:rPr>
                <w:rFonts w:asciiTheme="majorHAnsi" w:hAnsiTheme="majorHAnsi" w:cstheme="majorHAnsi"/>
                <w:sz w:val="20"/>
                <w:szCs w:val="20"/>
                <w:lang w:val="en-GB" w:eastAsia="ja-JP"/>
              </w:rPr>
            </w:pPr>
            <w:r w:rsidRPr="00A968AF">
              <w:rPr>
                <w:rFonts w:asciiTheme="majorHAnsi" w:hAnsiTheme="majorHAnsi" w:cstheme="majorHAnsi"/>
                <w:sz w:val="20"/>
                <w:szCs w:val="20"/>
                <w:lang w:val="en-GB" w:eastAsia="ja-JP"/>
              </w:rPr>
              <w:t xml:space="preserve">         xlink:title="prohibit presentation: documentInfo to entriesType" order="10.0"/&gt;</w:t>
            </w:r>
          </w:p>
        </w:tc>
      </w:tr>
    </w:tbl>
    <w:p w14:paraId="5651D32F" w14:textId="3BC1898C" w:rsidR="00A968AF" w:rsidRDefault="00C8112E" w:rsidP="00C8112E">
      <w:pPr>
        <w:pStyle w:val="Heading3"/>
        <w:rPr>
          <w:lang w:val="en-GB"/>
        </w:rPr>
      </w:pPr>
      <w:r>
        <w:rPr>
          <w:rFonts w:hint="eastAsia"/>
          <w:lang w:val="en-GB"/>
        </w:rPr>
        <w:t>Adding new enumeration in the EXT Content Schema</w:t>
      </w:r>
    </w:p>
    <w:p w14:paraId="6176062E" w14:textId="77777777" w:rsidR="00C8112E" w:rsidRDefault="00C8112E" w:rsidP="00C8112E">
      <w:pPr>
        <w:rPr>
          <w:lang w:val="en-GB" w:eastAsia="ja-JP"/>
        </w:rPr>
      </w:pPr>
      <w:r w:rsidRPr="00C8112E">
        <w:rPr>
          <w:lang w:val="en-GB" w:eastAsia="ja-JP"/>
        </w:rPr>
        <w:t>Adding the following line creates a new enumeration for gl-ext:entriesType</w:t>
      </w:r>
      <w:r>
        <w:rPr>
          <w:rFonts w:hint="eastAsia"/>
          <w:lang w:val="en-GB" w:eastAsia="ja-JP"/>
        </w:rPr>
        <w:t>:</w:t>
      </w:r>
    </w:p>
    <w:p w14:paraId="69AF361C" w14:textId="195FF719" w:rsidR="00C8112E" w:rsidRPr="00A968AF" w:rsidRDefault="00C8112E" w:rsidP="00C8112E">
      <w:pPr>
        <w:rPr>
          <w:b/>
          <w:bCs/>
          <w:lang w:val="en-GB" w:eastAsia="ja-JP"/>
        </w:rPr>
      </w:pPr>
      <w:r w:rsidRPr="00A968AF">
        <w:rPr>
          <w:rFonts w:hint="eastAsia"/>
          <w:b/>
          <w:bCs/>
          <w:lang w:val="en-GB" w:eastAsia="ja-JP"/>
        </w:rPr>
        <w:t>gl-ext-</w:t>
      </w:r>
      <w:r>
        <w:rPr>
          <w:rFonts w:hint="eastAsia"/>
          <w:b/>
          <w:bCs/>
          <w:lang w:val="en-GB" w:eastAsia="ja-JP"/>
        </w:rPr>
        <w:t>content-</w:t>
      </w:r>
      <w:r w:rsidRPr="00A968AF">
        <w:rPr>
          <w:rFonts w:hint="eastAsia"/>
          <w:b/>
          <w:bCs/>
          <w:lang w:val="en-GB" w:eastAsia="ja-JP"/>
        </w:rPr>
        <w:t>2015-03-25.x</w:t>
      </w:r>
      <w:r>
        <w:rPr>
          <w:rFonts w:hint="eastAsia"/>
          <w:b/>
          <w:bCs/>
          <w:lang w:val="en-GB" w:eastAsia="ja-JP"/>
        </w:rPr>
        <w:t>sd</w:t>
      </w:r>
    </w:p>
    <w:tbl>
      <w:tblPr>
        <w:tblStyle w:val="TableGrid"/>
        <w:tblW w:w="0" w:type="auto"/>
        <w:tblLook w:val="04A0" w:firstRow="1" w:lastRow="0" w:firstColumn="1" w:lastColumn="0" w:noHBand="0" w:noVBand="1"/>
      </w:tblPr>
      <w:tblGrid>
        <w:gridCol w:w="9627"/>
      </w:tblGrid>
      <w:tr w:rsidR="00C8112E" w14:paraId="3271AFEB" w14:textId="77777777" w:rsidTr="005532EC">
        <w:tc>
          <w:tcPr>
            <w:tcW w:w="9627" w:type="dxa"/>
          </w:tcPr>
          <w:p w14:paraId="42CF305E" w14:textId="77777777" w:rsidR="00C8112E" w:rsidRPr="00C8112E" w:rsidRDefault="00C8112E" w:rsidP="00C8112E">
            <w:pPr>
              <w:spacing w:before="60" w:after="0"/>
              <w:rPr>
                <w:rFonts w:asciiTheme="majorHAnsi" w:hAnsiTheme="majorHAnsi" w:cstheme="majorHAnsi"/>
                <w:sz w:val="20"/>
                <w:szCs w:val="20"/>
                <w:lang w:val="en-GB" w:eastAsia="ja-JP"/>
              </w:rPr>
            </w:pPr>
            <w:r w:rsidRPr="00C8112E">
              <w:rPr>
                <w:rFonts w:asciiTheme="majorHAnsi" w:hAnsiTheme="majorHAnsi" w:cstheme="majorHAnsi"/>
                <w:sz w:val="20"/>
                <w:szCs w:val="20"/>
                <w:lang w:val="en-GB" w:eastAsia="ja-JP"/>
              </w:rPr>
              <w:t xml:space="preserve">   &lt;complexType name="entriesTypeItemType"&gt;</w:t>
            </w:r>
          </w:p>
          <w:p w14:paraId="217F4B4F" w14:textId="77777777" w:rsidR="00C8112E" w:rsidRPr="00C8112E" w:rsidRDefault="00C8112E" w:rsidP="00C8112E">
            <w:pPr>
              <w:spacing w:after="0"/>
              <w:rPr>
                <w:rFonts w:asciiTheme="majorHAnsi" w:hAnsiTheme="majorHAnsi" w:cstheme="majorHAnsi"/>
                <w:sz w:val="20"/>
                <w:szCs w:val="20"/>
                <w:lang w:val="en-GB" w:eastAsia="ja-JP"/>
              </w:rPr>
            </w:pPr>
            <w:r w:rsidRPr="00C8112E">
              <w:rPr>
                <w:rFonts w:asciiTheme="majorHAnsi" w:hAnsiTheme="majorHAnsi" w:cstheme="majorHAnsi"/>
                <w:sz w:val="20"/>
                <w:szCs w:val="20"/>
                <w:lang w:val="en-GB" w:eastAsia="ja-JP"/>
              </w:rPr>
              <w:t xml:space="preserve">      &lt;simpleContent&gt;</w:t>
            </w:r>
          </w:p>
          <w:p w14:paraId="2B78E247" w14:textId="77777777" w:rsidR="00C8112E" w:rsidRPr="00C8112E" w:rsidRDefault="00C8112E" w:rsidP="00C8112E">
            <w:pPr>
              <w:spacing w:after="0"/>
              <w:rPr>
                <w:rFonts w:asciiTheme="majorHAnsi" w:hAnsiTheme="majorHAnsi" w:cstheme="majorHAnsi"/>
                <w:sz w:val="20"/>
                <w:szCs w:val="20"/>
                <w:lang w:val="en-GB" w:eastAsia="ja-JP"/>
              </w:rPr>
            </w:pPr>
            <w:r w:rsidRPr="00C8112E">
              <w:rPr>
                <w:rFonts w:asciiTheme="majorHAnsi" w:hAnsiTheme="majorHAnsi" w:cstheme="majorHAnsi"/>
                <w:sz w:val="20"/>
                <w:szCs w:val="20"/>
                <w:lang w:val="en-GB" w:eastAsia="ja-JP"/>
              </w:rPr>
              <w:t xml:space="preserve">         &lt;restriction base="xbrli:tokenItemType"&gt;</w:t>
            </w:r>
          </w:p>
          <w:p w14:paraId="578D89B2" w14:textId="77777777" w:rsidR="00C8112E" w:rsidRPr="00C8112E" w:rsidRDefault="00C8112E" w:rsidP="00C8112E">
            <w:pPr>
              <w:spacing w:after="0"/>
              <w:rPr>
                <w:rFonts w:asciiTheme="majorHAnsi" w:hAnsiTheme="majorHAnsi" w:cstheme="majorHAnsi"/>
                <w:sz w:val="20"/>
                <w:szCs w:val="20"/>
                <w:lang w:val="en-GB" w:eastAsia="ja-JP"/>
              </w:rPr>
            </w:pPr>
            <w:r w:rsidRPr="00C8112E">
              <w:rPr>
                <w:rFonts w:asciiTheme="majorHAnsi" w:hAnsiTheme="majorHAnsi" w:cstheme="majorHAnsi"/>
                <w:sz w:val="20"/>
                <w:szCs w:val="20"/>
                <w:lang w:val="en-GB" w:eastAsia="ja-JP"/>
              </w:rPr>
              <w:t xml:space="preserve">            &lt;enumeration value="ex-1"/&gt;</w:t>
            </w:r>
          </w:p>
          <w:p w14:paraId="6BE84B93" w14:textId="77777777" w:rsidR="00C8112E" w:rsidRPr="00C8112E" w:rsidRDefault="00C8112E" w:rsidP="00C8112E">
            <w:pPr>
              <w:spacing w:after="0"/>
              <w:rPr>
                <w:rFonts w:asciiTheme="majorHAnsi" w:hAnsiTheme="majorHAnsi" w:cstheme="majorHAnsi"/>
                <w:sz w:val="20"/>
                <w:szCs w:val="20"/>
                <w:lang w:val="en-GB" w:eastAsia="ja-JP"/>
              </w:rPr>
            </w:pPr>
            <w:r w:rsidRPr="00C8112E">
              <w:rPr>
                <w:rFonts w:asciiTheme="majorHAnsi" w:hAnsiTheme="majorHAnsi" w:cstheme="majorHAnsi"/>
                <w:sz w:val="20"/>
                <w:szCs w:val="20"/>
                <w:lang w:val="en-GB" w:eastAsia="ja-JP"/>
              </w:rPr>
              <w:t xml:space="preserve">            &lt;enumeration value="ex-2"/&gt;</w:t>
            </w:r>
          </w:p>
          <w:p w14:paraId="49A84568" w14:textId="77777777" w:rsidR="00C8112E" w:rsidRPr="00C8112E" w:rsidRDefault="00C8112E" w:rsidP="00C8112E">
            <w:pPr>
              <w:spacing w:after="0"/>
              <w:rPr>
                <w:rFonts w:asciiTheme="majorHAnsi" w:hAnsiTheme="majorHAnsi" w:cstheme="majorHAnsi"/>
                <w:sz w:val="20"/>
                <w:szCs w:val="20"/>
                <w:lang w:val="en-GB" w:eastAsia="ja-JP"/>
              </w:rPr>
            </w:pPr>
            <w:r w:rsidRPr="00C8112E">
              <w:rPr>
                <w:rFonts w:asciiTheme="majorHAnsi" w:hAnsiTheme="majorHAnsi" w:cstheme="majorHAnsi"/>
                <w:sz w:val="20"/>
                <w:szCs w:val="20"/>
                <w:lang w:val="en-GB" w:eastAsia="ja-JP"/>
              </w:rPr>
              <w:t xml:space="preserve">            &lt;enumeration value="other"/&gt;</w:t>
            </w:r>
          </w:p>
          <w:p w14:paraId="577B7C20" w14:textId="77777777" w:rsidR="00C8112E" w:rsidRPr="00C8112E" w:rsidRDefault="00C8112E" w:rsidP="00C8112E">
            <w:pPr>
              <w:spacing w:after="0"/>
              <w:rPr>
                <w:rFonts w:asciiTheme="majorHAnsi" w:hAnsiTheme="majorHAnsi" w:cstheme="majorHAnsi"/>
                <w:sz w:val="20"/>
                <w:szCs w:val="20"/>
                <w:lang w:val="en-GB" w:eastAsia="ja-JP"/>
              </w:rPr>
            </w:pPr>
            <w:r w:rsidRPr="00C8112E">
              <w:rPr>
                <w:rFonts w:asciiTheme="majorHAnsi" w:hAnsiTheme="majorHAnsi" w:cstheme="majorHAnsi"/>
                <w:sz w:val="20"/>
                <w:szCs w:val="20"/>
                <w:lang w:val="en-GB" w:eastAsia="ja-JP"/>
              </w:rPr>
              <w:t xml:space="preserve">         &lt;/restriction&gt;</w:t>
            </w:r>
          </w:p>
          <w:p w14:paraId="3755AD32" w14:textId="77777777" w:rsidR="00C8112E" w:rsidRPr="00C8112E" w:rsidRDefault="00C8112E" w:rsidP="00C8112E">
            <w:pPr>
              <w:spacing w:after="0"/>
              <w:rPr>
                <w:rFonts w:asciiTheme="majorHAnsi" w:hAnsiTheme="majorHAnsi" w:cstheme="majorHAnsi"/>
                <w:sz w:val="20"/>
                <w:szCs w:val="20"/>
                <w:lang w:val="en-GB" w:eastAsia="ja-JP"/>
              </w:rPr>
            </w:pPr>
            <w:r w:rsidRPr="00C8112E">
              <w:rPr>
                <w:rFonts w:asciiTheme="majorHAnsi" w:hAnsiTheme="majorHAnsi" w:cstheme="majorHAnsi"/>
                <w:sz w:val="20"/>
                <w:szCs w:val="20"/>
                <w:lang w:val="en-GB" w:eastAsia="ja-JP"/>
              </w:rPr>
              <w:t xml:space="preserve">      &lt;/simpleContent&gt;</w:t>
            </w:r>
          </w:p>
          <w:p w14:paraId="6B6590D2" w14:textId="6CE21B45" w:rsidR="00C8112E" w:rsidRPr="00A968AF" w:rsidRDefault="00C8112E" w:rsidP="00C8112E">
            <w:pPr>
              <w:spacing w:after="60"/>
              <w:rPr>
                <w:rFonts w:asciiTheme="majorHAnsi" w:hAnsiTheme="majorHAnsi" w:cstheme="majorHAnsi"/>
                <w:sz w:val="20"/>
                <w:szCs w:val="20"/>
                <w:lang w:val="en-GB" w:eastAsia="ja-JP"/>
              </w:rPr>
            </w:pPr>
            <w:r w:rsidRPr="00C8112E">
              <w:rPr>
                <w:rFonts w:asciiTheme="majorHAnsi" w:hAnsiTheme="majorHAnsi" w:cstheme="majorHAnsi"/>
                <w:sz w:val="20"/>
                <w:szCs w:val="20"/>
                <w:lang w:val="en-GB" w:eastAsia="ja-JP"/>
              </w:rPr>
              <w:t xml:space="preserve">   &lt;/complexType&gt;</w:t>
            </w:r>
          </w:p>
        </w:tc>
      </w:tr>
    </w:tbl>
    <w:p w14:paraId="0595030B" w14:textId="77777777" w:rsidR="00C8112E" w:rsidRPr="003C5448" w:rsidRDefault="00C8112E" w:rsidP="00C8112E">
      <w:pPr>
        <w:pStyle w:val="Heading3"/>
        <w:rPr>
          <w:lang w:val="en-GB"/>
        </w:rPr>
      </w:pPr>
      <w:r w:rsidRPr="003C5448">
        <w:rPr>
          <w:lang w:val="en-GB"/>
        </w:rPr>
        <w:t>Modifying the COR Content Schema</w:t>
      </w:r>
    </w:p>
    <w:p w14:paraId="40A278E7" w14:textId="77777777" w:rsidR="00C8112E" w:rsidRPr="003C5448" w:rsidRDefault="00C8112E" w:rsidP="00C8112E">
      <w:pPr>
        <w:rPr>
          <w:lang w:eastAsia="ja-JP"/>
        </w:rPr>
      </w:pPr>
      <w:r w:rsidRPr="003C5448">
        <w:rPr>
          <w:lang w:eastAsia="ja-JP"/>
        </w:rPr>
        <w:t>This file contains the following:</w:t>
      </w:r>
    </w:p>
    <w:p w14:paraId="34050515" w14:textId="77777777" w:rsidR="00C8112E" w:rsidRPr="00D638D5" w:rsidRDefault="00C8112E" w:rsidP="00C8112E">
      <w:pPr>
        <w:rPr>
          <w:lang w:eastAsia="ja-JP"/>
        </w:rPr>
      </w:pPr>
      <w:r w:rsidRPr="00D638D5">
        <w:rPr>
          <w:rFonts w:hint="eastAsia"/>
          <w:b/>
          <w:bCs/>
          <w:lang w:eastAsia="ja-JP"/>
        </w:rPr>
        <w:t>gl-</w:t>
      </w:r>
      <w:r>
        <w:rPr>
          <w:rFonts w:hint="eastAsia"/>
          <w:b/>
          <w:bCs/>
          <w:lang w:eastAsia="ja-JP"/>
        </w:rPr>
        <w:t>cor-content</w:t>
      </w:r>
      <w:r w:rsidRPr="00D638D5">
        <w:rPr>
          <w:rFonts w:hint="eastAsia"/>
          <w:b/>
          <w:bCs/>
          <w:lang w:eastAsia="ja-JP"/>
        </w:rPr>
        <w:t>-2015-03-25.x</w:t>
      </w:r>
      <w:r>
        <w:rPr>
          <w:rFonts w:hint="eastAsia"/>
          <w:b/>
          <w:bCs/>
          <w:lang w:eastAsia="ja-JP"/>
        </w:rPr>
        <w:t>sd</w:t>
      </w:r>
    </w:p>
    <w:tbl>
      <w:tblPr>
        <w:tblStyle w:val="TableGrid"/>
        <w:tblW w:w="0" w:type="auto"/>
        <w:tblLook w:val="04A0" w:firstRow="1" w:lastRow="0" w:firstColumn="1" w:lastColumn="0" w:noHBand="0" w:noVBand="1"/>
      </w:tblPr>
      <w:tblGrid>
        <w:gridCol w:w="9627"/>
      </w:tblGrid>
      <w:tr w:rsidR="00C8112E" w14:paraId="2A6916F1" w14:textId="77777777" w:rsidTr="00C8112E">
        <w:tc>
          <w:tcPr>
            <w:tcW w:w="9627" w:type="dxa"/>
          </w:tcPr>
          <w:p w14:paraId="564AA87C"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&lt;complexType name="</w:t>
            </w:r>
            <w:bookmarkStart w:id="11" w:name="_Hlk190349433"/>
            <w:r w:rsidRPr="00365A08">
              <w:rPr>
                <w:rFonts w:asciiTheme="majorHAnsi" w:hAnsiTheme="majorHAnsi" w:cstheme="majorHAnsi"/>
                <w:sz w:val="20"/>
                <w:szCs w:val="20"/>
              </w:rPr>
              <w:t>documentInfoComplexType</w:t>
            </w:r>
            <w:bookmarkEnd w:id="11"/>
            <w:r w:rsidRPr="00365A08">
              <w:rPr>
                <w:rFonts w:asciiTheme="majorHAnsi" w:hAnsiTheme="majorHAnsi" w:cstheme="majorHAnsi"/>
                <w:sz w:val="20"/>
                <w:szCs w:val="20"/>
              </w:rPr>
              <w:t>"&gt;</w:t>
            </w:r>
          </w:p>
          <w:p w14:paraId="092E8666"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&lt;complexContent&gt;</w:t>
            </w:r>
          </w:p>
          <w:p w14:paraId="58E6B95D"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&lt;restriction base="anyType"&gt;</w:t>
            </w:r>
          </w:p>
          <w:p w14:paraId="26621B79"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&lt;sequence&gt;</w:t>
            </w:r>
          </w:p>
          <w:p w14:paraId="1CC4C002" w14:textId="77777777" w:rsidR="00365A08" w:rsidRPr="00365A08" w:rsidRDefault="00365A08" w:rsidP="00821FA6">
            <w:pPr>
              <w:spacing w:after="0"/>
              <w:rPr>
                <w:rFonts w:asciiTheme="majorHAnsi" w:hAnsiTheme="majorHAnsi" w:cstheme="majorHAnsi"/>
                <w:b/>
                <w:bCs/>
                <w:sz w:val="20"/>
                <w:szCs w:val="20"/>
              </w:rPr>
            </w:pPr>
            <w:r w:rsidRPr="00365A08">
              <w:rPr>
                <w:rFonts w:asciiTheme="majorHAnsi" w:hAnsiTheme="majorHAnsi" w:cstheme="majorHAnsi"/>
                <w:b/>
                <w:bCs/>
                <w:sz w:val="20"/>
                <w:szCs w:val="20"/>
              </w:rPr>
              <w:t xml:space="preserve">               &lt;element ref="gl-ext:entriesType" maxOccurs="1"/&gt;</w:t>
            </w:r>
          </w:p>
          <w:p w14:paraId="4306D867"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&lt;element ref="gl-cor:uniqueID" minOccurs="0" maxOccurs="1"/&gt;</w:t>
            </w:r>
          </w:p>
          <w:p w14:paraId="78A8D2C9"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&lt;element ref="gl-cor:revisesUniqueID" minOccurs="0" maxOccurs="1"/&gt;</w:t>
            </w:r>
          </w:p>
          <w:p w14:paraId="7FAB7462"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&lt;element ref="gl-cor:revisesUniqueIDAction" minOccurs="0" maxOccurs="1"/&gt;</w:t>
            </w:r>
          </w:p>
          <w:p w14:paraId="6F9CCE1B"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&lt;element ref="gl-cor:language" minOccurs="0" maxOccurs="1"/&gt;</w:t>
            </w:r>
          </w:p>
          <w:p w14:paraId="6D9BE169"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&lt;element ref="gl-cor:creationDate" minOccurs="0" maxOccurs="1"/&gt;</w:t>
            </w:r>
          </w:p>
          <w:p w14:paraId="10235FE0"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&lt;element ref="gl-cor:entriesComment" minOccurs="0" maxOccurs="1"/&gt;</w:t>
            </w:r>
          </w:p>
          <w:p w14:paraId="3821C90D"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&lt;element ref="gl-cor:periodCoveredStart" minOccurs="0" maxOccurs="1"/&gt;</w:t>
            </w:r>
          </w:p>
          <w:p w14:paraId="032AC5CD"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&lt;element ref="gl-cor:periodCoveredEnd" minOccurs="0" maxOccurs="1"/&gt;</w:t>
            </w:r>
          </w:p>
          <w:p w14:paraId="1AF3074B"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&lt;/sequence&gt;</w:t>
            </w:r>
          </w:p>
          <w:p w14:paraId="786B761A"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&lt;attribute name="id" type="ID"/&gt;</w:t>
            </w:r>
          </w:p>
          <w:p w14:paraId="4D9EBA95"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&lt;/restriction&gt;</w:t>
            </w:r>
          </w:p>
          <w:p w14:paraId="5D68B8C6" w14:textId="77777777" w:rsidR="00365A08" w:rsidRPr="00365A08"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&lt;/complexContent&gt;</w:t>
            </w:r>
          </w:p>
          <w:p w14:paraId="60E77464" w14:textId="15856B2F" w:rsidR="00C8112E" w:rsidRPr="00E8071F" w:rsidRDefault="00365A08" w:rsidP="00821FA6">
            <w:pPr>
              <w:spacing w:after="0"/>
              <w:rPr>
                <w:rFonts w:asciiTheme="majorHAnsi" w:hAnsiTheme="majorHAnsi" w:cstheme="majorHAnsi"/>
                <w:sz w:val="20"/>
                <w:szCs w:val="20"/>
              </w:rPr>
            </w:pPr>
            <w:r w:rsidRPr="00365A08">
              <w:rPr>
                <w:rFonts w:asciiTheme="majorHAnsi" w:hAnsiTheme="majorHAnsi" w:cstheme="majorHAnsi"/>
                <w:sz w:val="20"/>
                <w:szCs w:val="20"/>
              </w:rPr>
              <w:t xml:space="preserve">   &lt;/complexType&gt;</w:t>
            </w:r>
            <w:r w:rsidRPr="00365A08">
              <w:rPr>
                <w:rFonts w:asciiTheme="majorHAnsi" w:hAnsiTheme="majorHAnsi" w:cstheme="majorHAnsi"/>
                <w:sz w:val="20"/>
                <w:szCs w:val="20"/>
              </w:rPr>
              <w:tab/>
            </w:r>
          </w:p>
        </w:tc>
      </w:tr>
    </w:tbl>
    <w:p w14:paraId="45E17EE3" w14:textId="7052CA09" w:rsidR="00C8112E" w:rsidRDefault="00C62927" w:rsidP="00C8112E">
      <w:pPr>
        <w:spacing w:before="120"/>
        <w:rPr>
          <w:lang w:val="en-GB" w:eastAsia="ja-JP"/>
        </w:rPr>
      </w:pPr>
      <w:r w:rsidRPr="00365A08">
        <w:rPr>
          <w:noProof/>
          <w:lang w:eastAsia="ja-JP"/>
        </w:rPr>
        <w:drawing>
          <wp:anchor distT="0" distB="0" distL="114300" distR="114300" simplePos="0" relativeHeight="251658240" behindDoc="0" locked="0" layoutInCell="1" allowOverlap="1" wp14:anchorId="65B322A4" wp14:editId="145BD534">
            <wp:simplePos x="0" y="0"/>
            <wp:positionH relativeFrom="column">
              <wp:posOffset>3170813</wp:posOffset>
            </wp:positionH>
            <wp:positionV relativeFrom="paragraph">
              <wp:posOffset>296976</wp:posOffset>
            </wp:positionV>
            <wp:extent cx="2843812" cy="4632385"/>
            <wp:effectExtent l="0" t="0" r="0" b="0"/>
            <wp:wrapSquare wrapText="bothSides"/>
            <wp:docPr id="4891112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11253" name="Picture 1"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844293" cy="4633169"/>
                    </a:xfrm>
                    <a:prstGeom prst="rect">
                      <a:avLst/>
                    </a:prstGeom>
                  </pic:spPr>
                </pic:pic>
              </a:graphicData>
            </a:graphic>
            <wp14:sizeRelH relativeFrom="page">
              <wp14:pctWidth>0</wp14:pctWidth>
            </wp14:sizeRelH>
            <wp14:sizeRelV relativeFrom="page">
              <wp14:pctHeight>0</wp14:pctHeight>
            </wp14:sizeRelV>
          </wp:anchor>
        </w:drawing>
      </w:r>
      <w:r w:rsidR="00C8112E" w:rsidRPr="00086083">
        <w:rPr>
          <w:lang w:val="en-GB" w:eastAsia="ja-JP"/>
        </w:rPr>
        <w:t>Add the newly created tuple gl-ext:</w:t>
      </w:r>
      <w:r w:rsidR="00C8112E">
        <w:rPr>
          <w:rFonts w:hint="eastAsia"/>
          <w:lang w:val="en-GB" w:eastAsia="ja-JP"/>
        </w:rPr>
        <w:t>entriesType</w:t>
      </w:r>
      <w:r w:rsidR="00C8112E" w:rsidRPr="00086083">
        <w:rPr>
          <w:lang w:val="en-GB" w:eastAsia="ja-JP"/>
        </w:rPr>
        <w:t xml:space="preserve"> </w:t>
      </w:r>
      <w:r w:rsidR="00C8112E">
        <w:rPr>
          <w:rFonts w:hint="eastAsia"/>
          <w:lang w:val="en-GB" w:eastAsia="ja-JP"/>
        </w:rPr>
        <w:t xml:space="preserve">replacing </w:t>
      </w:r>
      <w:r w:rsidR="00C8112E" w:rsidRPr="00086083">
        <w:rPr>
          <w:lang w:val="en-GB" w:eastAsia="ja-JP"/>
        </w:rPr>
        <w:t>gl-</w:t>
      </w:r>
      <w:r w:rsidR="00C8112E">
        <w:rPr>
          <w:rFonts w:hint="eastAsia"/>
          <w:lang w:val="en-GB" w:eastAsia="ja-JP"/>
        </w:rPr>
        <w:t>cor</w:t>
      </w:r>
      <w:r w:rsidR="00C8112E" w:rsidRPr="00086083">
        <w:rPr>
          <w:lang w:val="en-GB" w:eastAsia="ja-JP"/>
        </w:rPr>
        <w:t>:</w:t>
      </w:r>
      <w:r w:rsidR="00C8112E">
        <w:rPr>
          <w:rFonts w:hint="eastAsia"/>
          <w:lang w:val="en-GB" w:eastAsia="ja-JP"/>
        </w:rPr>
        <w:t>entriesType</w:t>
      </w:r>
      <w:r w:rsidR="00C8112E" w:rsidRPr="00086083">
        <w:rPr>
          <w:lang w:val="en-GB" w:eastAsia="ja-JP"/>
        </w:rPr>
        <w:t xml:space="preserve"> under the complexType </w:t>
      </w:r>
      <w:r w:rsidR="00365A08" w:rsidRPr="00365A08">
        <w:rPr>
          <w:lang w:val="en-GB" w:eastAsia="ja-JP"/>
        </w:rPr>
        <w:t>documentInfoComplexType</w:t>
      </w:r>
      <w:r w:rsidR="00C8112E">
        <w:rPr>
          <w:rFonts w:hint="eastAsia"/>
          <w:lang w:val="en-GB" w:eastAsia="ja-JP"/>
        </w:rPr>
        <w:t>.</w:t>
      </w:r>
    </w:p>
    <w:p w14:paraId="7AEC5668" w14:textId="4260AB3B" w:rsidR="006F6B97" w:rsidRDefault="006F6B97" w:rsidP="006F6B97">
      <w:pPr>
        <w:pStyle w:val="Heading2"/>
      </w:pPr>
      <w:r>
        <w:rPr>
          <w:rFonts w:hint="eastAsia"/>
        </w:rPr>
        <w:t>Result</w:t>
      </w:r>
    </w:p>
    <w:p w14:paraId="4DF1CED8" w14:textId="268C52D7" w:rsidR="006F6B97" w:rsidRDefault="00365A08" w:rsidP="0047426F">
      <w:pPr>
        <w:keepNext/>
        <w:spacing w:before="120" w:after="0"/>
        <w:jc w:val="left"/>
      </w:pPr>
      <w:r w:rsidRPr="00365A08">
        <w:rPr>
          <w:lang w:eastAsia="ja-JP"/>
        </w:rPr>
        <w:t xml:space="preserve">All modifications are made to support the requirements for the extension. </w:t>
      </w:r>
    </w:p>
    <w:p w14:paraId="1ADAB870" w14:textId="32CEDE94" w:rsidR="006F6B97" w:rsidRDefault="00365A08" w:rsidP="0047426F">
      <w:pPr>
        <w:spacing w:before="120"/>
        <w:jc w:val="left"/>
        <w:rPr>
          <w:lang w:eastAsia="ja-JP"/>
        </w:rPr>
      </w:pPr>
      <w:r w:rsidRPr="00365A08">
        <w:rPr>
          <w:lang w:eastAsia="ja-JP"/>
        </w:rPr>
        <w:t>The resulting taxonomy, checked with XMLSpy, is as follows:</w:t>
      </w:r>
    </w:p>
    <w:p w14:paraId="5936644A" w14:textId="6D92681D" w:rsidR="00365A08" w:rsidRDefault="00365A08" w:rsidP="00365A08">
      <w:pPr>
        <w:spacing w:before="120"/>
        <w:jc w:val="center"/>
        <w:rPr>
          <w:lang w:eastAsia="ja-JP"/>
        </w:rPr>
      </w:pPr>
    </w:p>
    <w:p w14:paraId="37CE9FE7" w14:textId="77777777" w:rsidR="006F6B97" w:rsidRDefault="006F6B97" w:rsidP="006F6B97">
      <w:pPr>
        <w:keepNext/>
        <w:spacing w:before="120" w:after="0"/>
        <w:rPr>
          <w:lang w:eastAsia="ja-JP"/>
        </w:rPr>
      </w:pPr>
    </w:p>
    <w:p w14:paraId="0CD9428E" w14:textId="77777777" w:rsidR="006F6B97" w:rsidRDefault="006F6B97" w:rsidP="006F6B97">
      <w:pPr>
        <w:keepNext/>
        <w:rPr>
          <w:lang w:eastAsia="ja-JP"/>
        </w:rPr>
      </w:pPr>
      <w:r w:rsidRPr="006F6B97">
        <w:rPr>
          <w:lang w:eastAsia="ja-JP"/>
        </w:rPr>
        <w:t>An XBRL GL instance document, checked against this extension with XMLSpy, is as follows:</w:t>
      </w:r>
    </w:p>
    <w:p w14:paraId="05DAE8B4" w14:textId="77777777" w:rsidR="006F6B97" w:rsidRDefault="006F6B97" w:rsidP="006F6B97">
      <w:pPr>
        <w:keepNext/>
        <w:jc w:val="center"/>
        <w:rPr>
          <w:lang w:eastAsia="ja-JP"/>
        </w:rPr>
      </w:pPr>
      <w:r w:rsidRPr="006F6B97">
        <w:rPr>
          <w:noProof/>
          <w:lang w:eastAsia="ja-JP"/>
        </w:rPr>
        <w:drawing>
          <wp:inline distT="0" distB="0" distL="0" distR="0" wp14:anchorId="2939867B" wp14:editId="1AF50D40">
            <wp:extent cx="5485046" cy="5758815"/>
            <wp:effectExtent l="0" t="0" r="1905" b="0"/>
            <wp:docPr id="976131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3160" name="Picture 1" descr="A screenshot of a computer&#10;&#10;AI-generated content may be incorrect."/>
                    <pic:cNvPicPr/>
                  </pic:nvPicPr>
                  <pic:blipFill>
                    <a:blip r:embed="rId21"/>
                    <a:stretch>
                      <a:fillRect/>
                    </a:stretch>
                  </pic:blipFill>
                  <pic:spPr>
                    <a:xfrm>
                      <a:off x="0" y="0"/>
                      <a:ext cx="5511904" cy="5787013"/>
                    </a:xfrm>
                    <a:prstGeom prst="rect">
                      <a:avLst/>
                    </a:prstGeom>
                  </pic:spPr>
                </pic:pic>
              </a:graphicData>
            </a:graphic>
          </wp:inline>
        </w:drawing>
      </w:r>
    </w:p>
    <w:p w14:paraId="3A1DEDD3" w14:textId="77777777" w:rsidR="006F6B97" w:rsidRDefault="006F6B97" w:rsidP="006F6B97">
      <w:pPr>
        <w:rPr>
          <w:lang w:eastAsia="ja-JP"/>
        </w:rPr>
      </w:pPr>
      <w:r>
        <w:rPr>
          <w:rFonts w:hint="eastAsia"/>
          <w:lang w:eastAsia="ja-JP"/>
        </w:rPr>
        <w:t>The same</w:t>
      </w:r>
      <w:r w:rsidRPr="006F6B97">
        <w:rPr>
          <w:lang w:eastAsia="ja-JP"/>
        </w:rPr>
        <w:t xml:space="preserve"> instance document, checked against this extension with </w:t>
      </w:r>
      <w:r>
        <w:rPr>
          <w:rFonts w:hint="eastAsia"/>
          <w:lang w:eastAsia="ja-JP"/>
        </w:rPr>
        <w:t>Arelle</w:t>
      </w:r>
      <w:r w:rsidRPr="006F6B97">
        <w:rPr>
          <w:lang w:eastAsia="ja-JP"/>
        </w:rPr>
        <w:t>, is as follows:</w:t>
      </w:r>
    </w:p>
    <w:p w14:paraId="2DFFAE78" w14:textId="7ECD0F54" w:rsidR="00C8112E" w:rsidRPr="00A968AF" w:rsidRDefault="006F6B97" w:rsidP="0036564D">
      <w:pPr>
        <w:spacing w:before="120"/>
        <w:jc w:val="center"/>
        <w:rPr>
          <w:lang w:val="en-GB" w:eastAsia="ja-JP"/>
        </w:rPr>
      </w:pPr>
      <w:r w:rsidRPr="006F6B97">
        <w:rPr>
          <w:noProof/>
          <w:lang w:eastAsia="ja-JP"/>
        </w:rPr>
        <w:drawing>
          <wp:inline distT="0" distB="0" distL="0" distR="0" wp14:anchorId="4777A063" wp14:editId="3A093C60">
            <wp:extent cx="6234357" cy="2242868"/>
            <wp:effectExtent l="0" t="0" r="0" b="5080"/>
            <wp:docPr id="1773008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0878" name="Picture 1" descr="A screenshot of a computer&#10;&#10;AI-generated content may be incorrect."/>
                    <pic:cNvPicPr/>
                  </pic:nvPicPr>
                  <pic:blipFill>
                    <a:blip r:embed="rId22"/>
                    <a:stretch>
                      <a:fillRect/>
                    </a:stretch>
                  </pic:blipFill>
                  <pic:spPr>
                    <a:xfrm>
                      <a:off x="0" y="0"/>
                      <a:ext cx="6252586" cy="2249426"/>
                    </a:xfrm>
                    <a:prstGeom prst="rect">
                      <a:avLst/>
                    </a:prstGeom>
                  </pic:spPr>
                </pic:pic>
              </a:graphicData>
            </a:graphic>
          </wp:inline>
        </w:drawing>
      </w:r>
    </w:p>
    <w:sectPr w:rsidR="00C8112E" w:rsidRPr="00A968AF" w:rsidSect="00C333E3">
      <w:footerReference w:type="even" r:id="rId23"/>
      <w:footerReference w:type="default" r:id="rId24"/>
      <w:pgSz w:w="11906" w:h="16838" w:code="9"/>
      <w:pgMar w:top="1304" w:right="851" w:bottom="907" w:left="964" w:header="567" w:footer="510" w:gutter="45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53EBF" w14:textId="77777777" w:rsidR="00460EDF" w:rsidRDefault="00460EDF">
      <w:pPr>
        <w:spacing w:after="0" w:line="240" w:lineRule="auto"/>
      </w:pPr>
      <w:r>
        <w:separator/>
      </w:r>
    </w:p>
  </w:endnote>
  <w:endnote w:type="continuationSeparator" w:id="0">
    <w:p w14:paraId="2EF32092" w14:textId="77777777" w:rsidR="00460EDF" w:rsidRDefault="00460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E0E20" w14:textId="7B7386A3" w:rsidR="004421EF" w:rsidRPr="00BA1CC8" w:rsidRDefault="004421EF" w:rsidP="003B153F">
    <w:pPr>
      <w:pStyle w:val="Footer"/>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sidR="002C453D" w:rsidRPr="008A6D64">
      <w:rPr>
        <w:b/>
        <w:noProof/>
      </w:rPr>
      <w:t>6</w:t>
    </w:r>
    <w:r w:rsidRPr="008A6D64">
      <w:rPr>
        <w:b/>
      </w:rPr>
      <w:fldChar w:fldCharType="end"/>
    </w:r>
    <w:r w:rsidRPr="00BA1CC8">
      <w:rPr>
        <w:sz w:val="20"/>
      </w:rPr>
      <w:tab/>
    </w:r>
    <w:r w:rsidR="008F1605" w:rsidRPr="00D15EDE">
      <w:rPr>
        <w:lang w:val="en-GB"/>
      </w:rPr>
      <w:t xml:space="preserve">© </w:t>
    </w:r>
    <w:r w:rsidR="008F1605">
      <w:rPr>
        <w:rFonts w:hint="eastAsia"/>
        <w:lang w:val="en-GB" w:eastAsia="ja-JP"/>
      </w:rPr>
      <w:t>2025 XBRL International Inc.</w:t>
    </w:r>
    <w:r w:rsidR="008F1605" w:rsidRPr="00D15EDE">
      <w:rPr>
        <w:lang w:val="en-GB"/>
      </w:rPr>
      <w:t xml:space="preserve">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D3FEB" w14:textId="358AD681" w:rsidR="004421EF" w:rsidRPr="00BA1CC8" w:rsidRDefault="008F1605" w:rsidP="003B153F">
    <w:pPr>
      <w:pStyle w:val="Footer"/>
      <w:spacing w:after="480" w:line="240" w:lineRule="exact"/>
      <w:rPr>
        <w:sz w:val="20"/>
      </w:rPr>
    </w:pPr>
    <w:r w:rsidRPr="00D15EDE">
      <w:rPr>
        <w:lang w:val="en-GB"/>
      </w:rPr>
      <w:t xml:space="preserve">© </w:t>
    </w:r>
    <w:r>
      <w:rPr>
        <w:rFonts w:hint="eastAsia"/>
        <w:lang w:val="en-GB" w:eastAsia="ja-JP"/>
      </w:rPr>
      <w:t>2025 XBRL International Inc.</w:t>
    </w:r>
    <w:r w:rsidRPr="00D15EDE">
      <w:rPr>
        <w:lang w:val="en-GB"/>
      </w:rPr>
      <w:t xml:space="preserve"> All Rights Reserved.</w:t>
    </w:r>
    <w:r w:rsidR="004421EF" w:rsidRPr="00BA1CC8">
      <w:rPr>
        <w:sz w:val="20"/>
      </w:rPr>
      <w:tab/>
    </w:r>
    <w:r w:rsidR="004421EF" w:rsidRPr="00864D32">
      <w:rPr>
        <w:b/>
      </w:rPr>
      <w:fldChar w:fldCharType="begin"/>
    </w:r>
    <w:r w:rsidR="004421EF" w:rsidRPr="00864D32">
      <w:rPr>
        <w:b/>
      </w:rPr>
      <w:instrText xml:space="preserve"> PAGE   \* MERGEFORMAT </w:instrText>
    </w:r>
    <w:r w:rsidR="004421EF" w:rsidRPr="00864D32">
      <w:rPr>
        <w:b/>
      </w:rPr>
      <w:fldChar w:fldCharType="separate"/>
    </w:r>
    <w:r w:rsidR="002C453D" w:rsidRPr="00864D32">
      <w:rPr>
        <w:b/>
        <w:noProof/>
      </w:rPr>
      <w:t>5</w:t>
    </w:r>
    <w:r w:rsidR="004421EF" w:rsidRPr="00864D32">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67B37A" w14:textId="77777777" w:rsidR="00460EDF" w:rsidRDefault="00460EDF">
      <w:pPr>
        <w:spacing w:after="0" w:line="240" w:lineRule="auto"/>
      </w:pPr>
      <w:r>
        <w:separator/>
      </w:r>
    </w:p>
  </w:footnote>
  <w:footnote w:type="continuationSeparator" w:id="0">
    <w:p w14:paraId="52F86777" w14:textId="77777777" w:rsidR="00460EDF" w:rsidRDefault="00460E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1EBC3AA6"/>
    <w:multiLevelType w:val="hybridMultilevel"/>
    <w:tmpl w:val="7C321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2073"/>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F72C3D"/>
    <w:multiLevelType w:val="hybridMultilevel"/>
    <w:tmpl w:val="83A601A2"/>
    <w:lvl w:ilvl="0" w:tplc="1FC07F14">
      <w:numFmt w:val="bullet"/>
      <w:pStyle w:val="Lis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AC7573"/>
    <w:multiLevelType w:val="multilevel"/>
    <w:tmpl w:val="2ACA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B03E71"/>
    <w:multiLevelType w:val="hybridMultilevel"/>
    <w:tmpl w:val="7AF6CFC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476042"/>
    <w:multiLevelType w:val="hybridMultilevel"/>
    <w:tmpl w:val="A220123A"/>
    <w:lvl w:ilvl="0" w:tplc="9A960D10">
      <w:start w:val="1"/>
      <w:numFmt w:val="decimal"/>
      <w:pStyle w:val="Tabletitle"/>
      <w:suff w:val="space"/>
      <w:lvlText w:val="Table %1 —"/>
      <w:lvlJc w:val="center"/>
      <w:pPr>
        <w:ind w:left="4897" w:hanging="360"/>
      </w:pPr>
      <w:rPr>
        <w:rFonts w:hint="default"/>
        <w:b/>
        <w:bCs/>
      </w:rPr>
    </w:lvl>
    <w:lvl w:ilvl="1" w:tplc="04090019" w:tentative="1">
      <w:start w:val="1"/>
      <w:numFmt w:val="lowerLetter"/>
      <w:lvlText w:val="%2."/>
      <w:lvlJc w:val="left"/>
      <w:pPr>
        <w:ind w:left="5617" w:hanging="360"/>
      </w:pPr>
    </w:lvl>
    <w:lvl w:ilvl="2" w:tplc="0409001B" w:tentative="1">
      <w:start w:val="1"/>
      <w:numFmt w:val="lowerRoman"/>
      <w:lvlText w:val="%3."/>
      <w:lvlJc w:val="right"/>
      <w:pPr>
        <w:ind w:left="6337" w:hanging="180"/>
      </w:pPr>
    </w:lvl>
    <w:lvl w:ilvl="3" w:tplc="0409000F" w:tentative="1">
      <w:start w:val="1"/>
      <w:numFmt w:val="decimal"/>
      <w:lvlText w:val="%4."/>
      <w:lvlJc w:val="left"/>
      <w:pPr>
        <w:ind w:left="7057" w:hanging="360"/>
      </w:pPr>
    </w:lvl>
    <w:lvl w:ilvl="4" w:tplc="04090019" w:tentative="1">
      <w:start w:val="1"/>
      <w:numFmt w:val="lowerLetter"/>
      <w:lvlText w:val="%5."/>
      <w:lvlJc w:val="left"/>
      <w:pPr>
        <w:ind w:left="7777" w:hanging="360"/>
      </w:pPr>
    </w:lvl>
    <w:lvl w:ilvl="5" w:tplc="0409001B" w:tentative="1">
      <w:start w:val="1"/>
      <w:numFmt w:val="lowerRoman"/>
      <w:lvlText w:val="%6."/>
      <w:lvlJc w:val="right"/>
      <w:pPr>
        <w:ind w:left="8497" w:hanging="180"/>
      </w:pPr>
    </w:lvl>
    <w:lvl w:ilvl="6" w:tplc="0409000F" w:tentative="1">
      <w:start w:val="1"/>
      <w:numFmt w:val="decimal"/>
      <w:lvlText w:val="%7."/>
      <w:lvlJc w:val="left"/>
      <w:pPr>
        <w:ind w:left="9217" w:hanging="360"/>
      </w:pPr>
    </w:lvl>
    <w:lvl w:ilvl="7" w:tplc="04090019" w:tentative="1">
      <w:start w:val="1"/>
      <w:numFmt w:val="lowerLetter"/>
      <w:lvlText w:val="%8."/>
      <w:lvlJc w:val="left"/>
      <w:pPr>
        <w:ind w:left="9937" w:hanging="360"/>
      </w:pPr>
    </w:lvl>
    <w:lvl w:ilvl="8" w:tplc="0409001B" w:tentative="1">
      <w:start w:val="1"/>
      <w:numFmt w:val="lowerRoman"/>
      <w:lvlText w:val="%9."/>
      <w:lvlJc w:val="right"/>
      <w:pPr>
        <w:ind w:left="10657" w:hanging="180"/>
      </w:pPr>
    </w:lvl>
  </w:abstractNum>
  <w:abstractNum w:abstractNumId="9" w15:restartNumberingAfterBreak="0">
    <w:nsid w:val="63C727E6"/>
    <w:multiLevelType w:val="hybridMultilevel"/>
    <w:tmpl w:val="AA8C4DD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323BB5"/>
    <w:multiLevelType w:val="hybridMultilevel"/>
    <w:tmpl w:val="E2FA48A4"/>
    <w:lvl w:ilvl="0" w:tplc="3B2A2C7E">
      <w:start w:val="1"/>
      <w:numFmt w:val="lowerLetter"/>
      <w:pStyle w:val="Index1"/>
      <w:lvlText w:val="%1)"/>
      <w:lvlJc w:val="left"/>
      <w:pPr>
        <w:ind w:left="720" w:hanging="360"/>
      </w:pPr>
      <w:rPr>
        <w:rFonts w:eastAsiaTheme="minorEastAsia"/>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7E525733"/>
    <w:multiLevelType w:val="multilevel"/>
    <w:tmpl w:val="10889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1232284">
    <w:abstractNumId w:val="3"/>
  </w:num>
  <w:num w:numId="2" w16cid:durableId="72093360">
    <w:abstractNumId w:val="0"/>
  </w:num>
  <w:num w:numId="3" w16cid:durableId="1864321747">
    <w:abstractNumId w:val="4"/>
  </w:num>
  <w:num w:numId="4" w16cid:durableId="1330672755">
    <w:abstractNumId w:val="2"/>
  </w:num>
  <w:num w:numId="5" w16cid:durableId="581450620">
    <w:abstractNumId w:val="8"/>
  </w:num>
  <w:num w:numId="6" w16cid:durableId="1718893207">
    <w:abstractNumId w:val="12"/>
  </w:num>
  <w:num w:numId="7" w16cid:durableId="154610087">
    <w:abstractNumId w:val="5"/>
  </w:num>
  <w:num w:numId="8" w16cid:durableId="715900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14178483">
    <w:abstractNumId w:val="6"/>
  </w:num>
  <w:num w:numId="10" w16cid:durableId="726952526">
    <w:abstractNumId w:val="11"/>
  </w:num>
  <w:num w:numId="11" w16cid:durableId="1013186987">
    <w:abstractNumId w:val="10"/>
  </w:num>
  <w:num w:numId="12" w16cid:durableId="2017415064">
    <w:abstractNumId w:val="7"/>
  </w:num>
  <w:num w:numId="13" w16cid:durableId="1467432370">
    <w:abstractNumId w:val="1"/>
  </w:num>
  <w:num w:numId="14" w16cid:durableId="1735808384">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mirrorMargins/>
  <w:proofState w:spelling="clean"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evenAndOddHeaders/>
  <w:characterSpacingControl w:val="doNotCompress"/>
  <w:savePreviewPicture/>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E5"/>
    <w:rsid w:val="000004EE"/>
    <w:rsid w:val="0000132B"/>
    <w:rsid w:val="00001B36"/>
    <w:rsid w:val="00006A03"/>
    <w:rsid w:val="00012E55"/>
    <w:rsid w:val="00024B30"/>
    <w:rsid w:val="00024C48"/>
    <w:rsid w:val="00030835"/>
    <w:rsid w:val="00040671"/>
    <w:rsid w:val="0004257F"/>
    <w:rsid w:val="00043BFE"/>
    <w:rsid w:val="000518A1"/>
    <w:rsid w:val="00052262"/>
    <w:rsid w:val="000525EB"/>
    <w:rsid w:val="00055455"/>
    <w:rsid w:val="00057693"/>
    <w:rsid w:val="00060093"/>
    <w:rsid w:val="0006163F"/>
    <w:rsid w:val="000723D4"/>
    <w:rsid w:val="000726FB"/>
    <w:rsid w:val="00072D10"/>
    <w:rsid w:val="0007341A"/>
    <w:rsid w:val="00080A60"/>
    <w:rsid w:val="00082E33"/>
    <w:rsid w:val="00086083"/>
    <w:rsid w:val="00090C7A"/>
    <w:rsid w:val="00093E50"/>
    <w:rsid w:val="00096387"/>
    <w:rsid w:val="000A1836"/>
    <w:rsid w:val="000B0B2A"/>
    <w:rsid w:val="000C033F"/>
    <w:rsid w:val="000C3F11"/>
    <w:rsid w:val="000C5FA0"/>
    <w:rsid w:val="000C6EB1"/>
    <w:rsid w:val="000D278C"/>
    <w:rsid w:val="000D5A84"/>
    <w:rsid w:val="000D7742"/>
    <w:rsid w:val="000E010B"/>
    <w:rsid w:val="000E7E38"/>
    <w:rsid w:val="000F0E7A"/>
    <w:rsid w:val="000F3651"/>
    <w:rsid w:val="0010422B"/>
    <w:rsid w:val="0011017D"/>
    <w:rsid w:val="00111DE3"/>
    <w:rsid w:val="001137D4"/>
    <w:rsid w:val="00116467"/>
    <w:rsid w:val="001204B0"/>
    <w:rsid w:val="001236B8"/>
    <w:rsid w:val="00125B01"/>
    <w:rsid w:val="001300A0"/>
    <w:rsid w:val="00133363"/>
    <w:rsid w:val="0013424F"/>
    <w:rsid w:val="00136B0A"/>
    <w:rsid w:val="001374A5"/>
    <w:rsid w:val="0014188F"/>
    <w:rsid w:val="001446DA"/>
    <w:rsid w:val="00147FBB"/>
    <w:rsid w:val="00151B6D"/>
    <w:rsid w:val="0015226D"/>
    <w:rsid w:val="001543E4"/>
    <w:rsid w:val="00161E66"/>
    <w:rsid w:val="00162783"/>
    <w:rsid w:val="00163069"/>
    <w:rsid w:val="001651C4"/>
    <w:rsid w:val="001714F4"/>
    <w:rsid w:val="00176164"/>
    <w:rsid w:val="00180538"/>
    <w:rsid w:val="0018181B"/>
    <w:rsid w:val="00183E2B"/>
    <w:rsid w:val="001A0B0F"/>
    <w:rsid w:val="001A33D0"/>
    <w:rsid w:val="001A6FE7"/>
    <w:rsid w:val="001B0F4C"/>
    <w:rsid w:val="001B11C6"/>
    <w:rsid w:val="001B2023"/>
    <w:rsid w:val="001B51CD"/>
    <w:rsid w:val="001B579A"/>
    <w:rsid w:val="001C5751"/>
    <w:rsid w:val="001C6575"/>
    <w:rsid w:val="001C726B"/>
    <w:rsid w:val="001D2F44"/>
    <w:rsid w:val="001D719D"/>
    <w:rsid w:val="001E0B97"/>
    <w:rsid w:val="001E3142"/>
    <w:rsid w:val="001E54F3"/>
    <w:rsid w:val="001E68C2"/>
    <w:rsid w:val="001E7862"/>
    <w:rsid w:val="001F024A"/>
    <w:rsid w:val="001F05B7"/>
    <w:rsid w:val="001F0E4A"/>
    <w:rsid w:val="00211A57"/>
    <w:rsid w:val="00216E21"/>
    <w:rsid w:val="00230938"/>
    <w:rsid w:val="002361BF"/>
    <w:rsid w:val="0024432A"/>
    <w:rsid w:val="002448D3"/>
    <w:rsid w:val="00246E2C"/>
    <w:rsid w:val="0025244B"/>
    <w:rsid w:val="00264095"/>
    <w:rsid w:val="002813DC"/>
    <w:rsid w:val="00292747"/>
    <w:rsid w:val="00294FB0"/>
    <w:rsid w:val="002A710D"/>
    <w:rsid w:val="002A783A"/>
    <w:rsid w:val="002B1049"/>
    <w:rsid w:val="002B251F"/>
    <w:rsid w:val="002C453D"/>
    <w:rsid w:val="002C4667"/>
    <w:rsid w:val="002C48F8"/>
    <w:rsid w:val="002D075A"/>
    <w:rsid w:val="002D2DE9"/>
    <w:rsid w:val="002D5E0A"/>
    <w:rsid w:val="002E0796"/>
    <w:rsid w:val="002E47DB"/>
    <w:rsid w:val="002E4E96"/>
    <w:rsid w:val="002E5E3E"/>
    <w:rsid w:val="002E6793"/>
    <w:rsid w:val="002E7745"/>
    <w:rsid w:val="002E7D65"/>
    <w:rsid w:val="002F3DBF"/>
    <w:rsid w:val="002F5BA1"/>
    <w:rsid w:val="00303510"/>
    <w:rsid w:val="00314414"/>
    <w:rsid w:val="00314771"/>
    <w:rsid w:val="00322934"/>
    <w:rsid w:val="00325048"/>
    <w:rsid w:val="003259B9"/>
    <w:rsid w:val="00333718"/>
    <w:rsid w:val="003339A2"/>
    <w:rsid w:val="00334C97"/>
    <w:rsid w:val="00336C2E"/>
    <w:rsid w:val="00343DA5"/>
    <w:rsid w:val="0034799E"/>
    <w:rsid w:val="003621EE"/>
    <w:rsid w:val="0036564D"/>
    <w:rsid w:val="00365A08"/>
    <w:rsid w:val="00371DDB"/>
    <w:rsid w:val="00372488"/>
    <w:rsid w:val="00381036"/>
    <w:rsid w:val="00382E9C"/>
    <w:rsid w:val="00387666"/>
    <w:rsid w:val="00387C1C"/>
    <w:rsid w:val="00395B52"/>
    <w:rsid w:val="00395E39"/>
    <w:rsid w:val="00396685"/>
    <w:rsid w:val="00397F84"/>
    <w:rsid w:val="003A444A"/>
    <w:rsid w:val="003A4D73"/>
    <w:rsid w:val="003B043B"/>
    <w:rsid w:val="003B153F"/>
    <w:rsid w:val="003B49B3"/>
    <w:rsid w:val="003B7A37"/>
    <w:rsid w:val="003C5448"/>
    <w:rsid w:val="003C5B88"/>
    <w:rsid w:val="003D0DDD"/>
    <w:rsid w:val="003D64B7"/>
    <w:rsid w:val="003E18DF"/>
    <w:rsid w:val="003E3B1E"/>
    <w:rsid w:val="003E40F1"/>
    <w:rsid w:val="003E6CC9"/>
    <w:rsid w:val="003F0A18"/>
    <w:rsid w:val="003F117D"/>
    <w:rsid w:val="004004A4"/>
    <w:rsid w:val="00400F60"/>
    <w:rsid w:val="0040412D"/>
    <w:rsid w:val="00404DBD"/>
    <w:rsid w:val="00412892"/>
    <w:rsid w:val="00412AB9"/>
    <w:rsid w:val="004138C2"/>
    <w:rsid w:val="00426B4B"/>
    <w:rsid w:val="00426C8C"/>
    <w:rsid w:val="00432A72"/>
    <w:rsid w:val="00441466"/>
    <w:rsid w:val="004417F0"/>
    <w:rsid w:val="004421EF"/>
    <w:rsid w:val="00443700"/>
    <w:rsid w:val="00447053"/>
    <w:rsid w:val="00452177"/>
    <w:rsid w:val="004540D9"/>
    <w:rsid w:val="00454BCA"/>
    <w:rsid w:val="0045544B"/>
    <w:rsid w:val="00460EDF"/>
    <w:rsid w:val="00466443"/>
    <w:rsid w:val="00467032"/>
    <w:rsid w:val="00471757"/>
    <w:rsid w:val="00473FEE"/>
    <w:rsid w:val="0047426F"/>
    <w:rsid w:val="00475D2D"/>
    <w:rsid w:val="00481387"/>
    <w:rsid w:val="00490847"/>
    <w:rsid w:val="00490CBC"/>
    <w:rsid w:val="00494DC9"/>
    <w:rsid w:val="004A0C3D"/>
    <w:rsid w:val="004A2BDC"/>
    <w:rsid w:val="004A52B4"/>
    <w:rsid w:val="004A63D9"/>
    <w:rsid w:val="004B049A"/>
    <w:rsid w:val="004B1395"/>
    <w:rsid w:val="004B2E5E"/>
    <w:rsid w:val="004B3B20"/>
    <w:rsid w:val="004B477F"/>
    <w:rsid w:val="004B51B5"/>
    <w:rsid w:val="004B7280"/>
    <w:rsid w:val="004C241D"/>
    <w:rsid w:val="004C7F61"/>
    <w:rsid w:val="004D16C0"/>
    <w:rsid w:val="004D3DEB"/>
    <w:rsid w:val="004E0360"/>
    <w:rsid w:val="004E35A7"/>
    <w:rsid w:val="004E6E8E"/>
    <w:rsid w:val="004F09F5"/>
    <w:rsid w:val="004F5E08"/>
    <w:rsid w:val="004F6828"/>
    <w:rsid w:val="00501F28"/>
    <w:rsid w:val="00507557"/>
    <w:rsid w:val="00510E76"/>
    <w:rsid w:val="0051205E"/>
    <w:rsid w:val="005126B5"/>
    <w:rsid w:val="005149E4"/>
    <w:rsid w:val="00526284"/>
    <w:rsid w:val="00527CAC"/>
    <w:rsid w:val="005348A4"/>
    <w:rsid w:val="005371BB"/>
    <w:rsid w:val="00540008"/>
    <w:rsid w:val="005441A2"/>
    <w:rsid w:val="00544E74"/>
    <w:rsid w:val="0054733A"/>
    <w:rsid w:val="005566B1"/>
    <w:rsid w:val="0056672F"/>
    <w:rsid w:val="00582EDB"/>
    <w:rsid w:val="00585653"/>
    <w:rsid w:val="005944BA"/>
    <w:rsid w:val="00595F8B"/>
    <w:rsid w:val="00596E93"/>
    <w:rsid w:val="005A1092"/>
    <w:rsid w:val="005A2A4D"/>
    <w:rsid w:val="005A7F90"/>
    <w:rsid w:val="005B0CD8"/>
    <w:rsid w:val="005B3EC6"/>
    <w:rsid w:val="005B5236"/>
    <w:rsid w:val="005B645A"/>
    <w:rsid w:val="005C3646"/>
    <w:rsid w:val="005C4FF0"/>
    <w:rsid w:val="005C5212"/>
    <w:rsid w:val="005C7B5C"/>
    <w:rsid w:val="005D0032"/>
    <w:rsid w:val="005D4772"/>
    <w:rsid w:val="005D6017"/>
    <w:rsid w:val="005D771C"/>
    <w:rsid w:val="005E10F8"/>
    <w:rsid w:val="005F0726"/>
    <w:rsid w:val="006028CD"/>
    <w:rsid w:val="00604C6A"/>
    <w:rsid w:val="00610D56"/>
    <w:rsid w:val="00615267"/>
    <w:rsid w:val="00620B73"/>
    <w:rsid w:val="00632628"/>
    <w:rsid w:val="006346E2"/>
    <w:rsid w:val="00647A9A"/>
    <w:rsid w:val="006518FC"/>
    <w:rsid w:val="00651E49"/>
    <w:rsid w:val="00652F34"/>
    <w:rsid w:val="0065335B"/>
    <w:rsid w:val="00666367"/>
    <w:rsid w:val="00666554"/>
    <w:rsid w:val="00671A5C"/>
    <w:rsid w:val="00673172"/>
    <w:rsid w:val="00673534"/>
    <w:rsid w:val="00674264"/>
    <w:rsid w:val="00675DB0"/>
    <w:rsid w:val="0068101F"/>
    <w:rsid w:val="00687F98"/>
    <w:rsid w:val="00692383"/>
    <w:rsid w:val="006A3FD8"/>
    <w:rsid w:val="006A4696"/>
    <w:rsid w:val="006A692F"/>
    <w:rsid w:val="006B15D7"/>
    <w:rsid w:val="006B73CB"/>
    <w:rsid w:val="006C48BF"/>
    <w:rsid w:val="006D1D39"/>
    <w:rsid w:val="006D3D76"/>
    <w:rsid w:val="006E0D67"/>
    <w:rsid w:val="006F37C2"/>
    <w:rsid w:val="006F3D0F"/>
    <w:rsid w:val="006F6B97"/>
    <w:rsid w:val="0070063A"/>
    <w:rsid w:val="007040A3"/>
    <w:rsid w:val="007040FE"/>
    <w:rsid w:val="00705D34"/>
    <w:rsid w:val="00717756"/>
    <w:rsid w:val="00726ECA"/>
    <w:rsid w:val="0073389D"/>
    <w:rsid w:val="00735CC7"/>
    <w:rsid w:val="00736962"/>
    <w:rsid w:val="007503AE"/>
    <w:rsid w:val="00753F55"/>
    <w:rsid w:val="00754561"/>
    <w:rsid w:val="00762AED"/>
    <w:rsid w:val="007636C1"/>
    <w:rsid w:val="0076619D"/>
    <w:rsid w:val="007677EA"/>
    <w:rsid w:val="00780C50"/>
    <w:rsid w:val="007812F0"/>
    <w:rsid w:val="00784DCF"/>
    <w:rsid w:val="0079180D"/>
    <w:rsid w:val="00794B8D"/>
    <w:rsid w:val="00794F32"/>
    <w:rsid w:val="00794FF8"/>
    <w:rsid w:val="00795F92"/>
    <w:rsid w:val="007A09F2"/>
    <w:rsid w:val="007A588B"/>
    <w:rsid w:val="007A7324"/>
    <w:rsid w:val="007B02C0"/>
    <w:rsid w:val="007B1545"/>
    <w:rsid w:val="007B2B52"/>
    <w:rsid w:val="007B3282"/>
    <w:rsid w:val="007B4E62"/>
    <w:rsid w:val="007B5DAA"/>
    <w:rsid w:val="007C16D2"/>
    <w:rsid w:val="007C304D"/>
    <w:rsid w:val="007C65A6"/>
    <w:rsid w:val="007C6648"/>
    <w:rsid w:val="007D4D11"/>
    <w:rsid w:val="007D4E93"/>
    <w:rsid w:val="007D6536"/>
    <w:rsid w:val="007E1965"/>
    <w:rsid w:val="007E4EC2"/>
    <w:rsid w:val="007E533D"/>
    <w:rsid w:val="007F250A"/>
    <w:rsid w:val="007F2CE0"/>
    <w:rsid w:val="007F3B91"/>
    <w:rsid w:val="007F7F35"/>
    <w:rsid w:val="00800E42"/>
    <w:rsid w:val="00813C7B"/>
    <w:rsid w:val="00814A49"/>
    <w:rsid w:val="0081517E"/>
    <w:rsid w:val="008161BC"/>
    <w:rsid w:val="00816253"/>
    <w:rsid w:val="00820F1C"/>
    <w:rsid w:val="008217AF"/>
    <w:rsid w:val="00821FA6"/>
    <w:rsid w:val="00822664"/>
    <w:rsid w:val="00823D1E"/>
    <w:rsid w:val="00824A7A"/>
    <w:rsid w:val="00826EBA"/>
    <w:rsid w:val="00827541"/>
    <w:rsid w:val="008275A4"/>
    <w:rsid w:val="00835496"/>
    <w:rsid w:val="0085531F"/>
    <w:rsid w:val="00860328"/>
    <w:rsid w:val="00864D32"/>
    <w:rsid w:val="00865A95"/>
    <w:rsid w:val="008713ED"/>
    <w:rsid w:val="00875792"/>
    <w:rsid w:val="008808B5"/>
    <w:rsid w:val="008814B2"/>
    <w:rsid w:val="00883782"/>
    <w:rsid w:val="00885E28"/>
    <w:rsid w:val="00886513"/>
    <w:rsid w:val="00890BB2"/>
    <w:rsid w:val="00897961"/>
    <w:rsid w:val="008A1D5F"/>
    <w:rsid w:val="008A6D64"/>
    <w:rsid w:val="008B0D5C"/>
    <w:rsid w:val="008B6BAB"/>
    <w:rsid w:val="008C0479"/>
    <w:rsid w:val="008D4080"/>
    <w:rsid w:val="008D4588"/>
    <w:rsid w:val="008D5E26"/>
    <w:rsid w:val="008E7AF1"/>
    <w:rsid w:val="008F1605"/>
    <w:rsid w:val="008F2F5F"/>
    <w:rsid w:val="008F4DED"/>
    <w:rsid w:val="008F6B06"/>
    <w:rsid w:val="008F76D0"/>
    <w:rsid w:val="008F7C36"/>
    <w:rsid w:val="009003B8"/>
    <w:rsid w:val="00900F8B"/>
    <w:rsid w:val="00903ADD"/>
    <w:rsid w:val="009053CF"/>
    <w:rsid w:val="00907DA6"/>
    <w:rsid w:val="00914FA0"/>
    <w:rsid w:val="00920D93"/>
    <w:rsid w:val="00924FA7"/>
    <w:rsid w:val="0092528E"/>
    <w:rsid w:val="0092582E"/>
    <w:rsid w:val="00927DEE"/>
    <w:rsid w:val="00932EE7"/>
    <w:rsid w:val="009475D3"/>
    <w:rsid w:val="00952E08"/>
    <w:rsid w:val="00956FCB"/>
    <w:rsid w:val="00961E3E"/>
    <w:rsid w:val="00962B04"/>
    <w:rsid w:val="00963296"/>
    <w:rsid w:val="00970936"/>
    <w:rsid w:val="0097303B"/>
    <w:rsid w:val="00981CB2"/>
    <w:rsid w:val="00982C54"/>
    <w:rsid w:val="00994058"/>
    <w:rsid w:val="00997464"/>
    <w:rsid w:val="009A0B92"/>
    <w:rsid w:val="009A5B54"/>
    <w:rsid w:val="009B0F10"/>
    <w:rsid w:val="009B144E"/>
    <w:rsid w:val="009B607E"/>
    <w:rsid w:val="009C49D7"/>
    <w:rsid w:val="009C5342"/>
    <w:rsid w:val="009D17DC"/>
    <w:rsid w:val="009D2A6A"/>
    <w:rsid w:val="009D3B64"/>
    <w:rsid w:val="009D62A8"/>
    <w:rsid w:val="009E7B5A"/>
    <w:rsid w:val="009F3244"/>
    <w:rsid w:val="009F5362"/>
    <w:rsid w:val="009F55A4"/>
    <w:rsid w:val="009F5ECC"/>
    <w:rsid w:val="009F7CA8"/>
    <w:rsid w:val="00A04668"/>
    <w:rsid w:val="00A0772E"/>
    <w:rsid w:val="00A10C28"/>
    <w:rsid w:val="00A11095"/>
    <w:rsid w:val="00A1264D"/>
    <w:rsid w:val="00A23814"/>
    <w:rsid w:val="00A40B8C"/>
    <w:rsid w:val="00A4141A"/>
    <w:rsid w:val="00A448FB"/>
    <w:rsid w:val="00A45AE0"/>
    <w:rsid w:val="00A50D78"/>
    <w:rsid w:val="00A529CE"/>
    <w:rsid w:val="00A52DFA"/>
    <w:rsid w:val="00A53CD0"/>
    <w:rsid w:val="00A56649"/>
    <w:rsid w:val="00A5721F"/>
    <w:rsid w:val="00A6496E"/>
    <w:rsid w:val="00A64F6F"/>
    <w:rsid w:val="00A6720B"/>
    <w:rsid w:val="00A71D7B"/>
    <w:rsid w:val="00A74D68"/>
    <w:rsid w:val="00A752AD"/>
    <w:rsid w:val="00A76FA1"/>
    <w:rsid w:val="00A916FF"/>
    <w:rsid w:val="00A95DF8"/>
    <w:rsid w:val="00A960A2"/>
    <w:rsid w:val="00A968AF"/>
    <w:rsid w:val="00AA0D2A"/>
    <w:rsid w:val="00AA1DA1"/>
    <w:rsid w:val="00AA2C79"/>
    <w:rsid w:val="00AA6F5A"/>
    <w:rsid w:val="00AB0BCE"/>
    <w:rsid w:val="00AB728C"/>
    <w:rsid w:val="00AC08F7"/>
    <w:rsid w:val="00AC0BD4"/>
    <w:rsid w:val="00AC36FF"/>
    <w:rsid w:val="00AC570A"/>
    <w:rsid w:val="00AD3AB1"/>
    <w:rsid w:val="00AD6264"/>
    <w:rsid w:val="00AE386F"/>
    <w:rsid w:val="00AF4D78"/>
    <w:rsid w:val="00B005D2"/>
    <w:rsid w:val="00B137A5"/>
    <w:rsid w:val="00B16F7C"/>
    <w:rsid w:val="00B225AE"/>
    <w:rsid w:val="00B22758"/>
    <w:rsid w:val="00B22A1F"/>
    <w:rsid w:val="00B315C6"/>
    <w:rsid w:val="00B37EED"/>
    <w:rsid w:val="00B44D1F"/>
    <w:rsid w:val="00B50953"/>
    <w:rsid w:val="00B603C0"/>
    <w:rsid w:val="00B62519"/>
    <w:rsid w:val="00B67364"/>
    <w:rsid w:val="00B76F77"/>
    <w:rsid w:val="00B77025"/>
    <w:rsid w:val="00B80F08"/>
    <w:rsid w:val="00B83404"/>
    <w:rsid w:val="00B83FE5"/>
    <w:rsid w:val="00B86D95"/>
    <w:rsid w:val="00B87AE1"/>
    <w:rsid w:val="00B9118A"/>
    <w:rsid w:val="00B939DE"/>
    <w:rsid w:val="00BA083F"/>
    <w:rsid w:val="00BA1F97"/>
    <w:rsid w:val="00BA6E9D"/>
    <w:rsid w:val="00BB3B1E"/>
    <w:rsid w:val="00BB6D1F"/>
    <w:rsid w:val="00BB7964"/>
    <w:rsid w:val="00BC0BB4"/>
    <w:rsid w:val="00BC394B"/>
    <w:rsid w:val="00BE2BB3"/>
    <w:rsid w:val="00BE5F1A"/>
    <w:rsid w:val="00BF1FA0"/>
    <w:rsid w:val="00BF3BA7"/>
    <w:rsid w:val="00BF4EF1"/>
    <w:rsid w:val="00BF7921"/>
    <w:rsid w:val="00C02568"/>
    <w:rsid w:val="00C11AEF"/>
    <w:rsid w:val="00C158EE"/>
    <w:rsid w:val="00C2113A"/>
    <w:rsid w:val="00C333E3"/>
    <w:rsid w:val="00C33932"/>
    <w:rsid w:val="00C34A80"/>
    <w:rsid w:val="00C413C7"/>
    <w:rsid w:val="00C42A0A"/>
    <w:rsid w:val="00C43024"/>
    <w:rsid w:val="00C4462E"/>
    <w:rsid w:val="00C507FB"/>
    <w:rsid w:val="00C604DE"/>
    <w:rsid w:val="00C618F1"/>
    <w:rsid w:val="00C61E19"/>
    <w:rsid w:val="00C62927"/>
    <w:rsid w:val="00C63A3D"/>
    <w:rsid w:val="00C6752B"/>
    <w:rsid w:val="00C800D6"/>
    <w:rsid w:val="00C80DEE"/>
    <w:rsid w:val="00C8112E"/>
    <w:rsid w:val="00C821E0"/>
    <w:rsid w:val="00C8281E"/>
    <w:rsid w:val="00C83357"/>
    <w:rsid w:val="00C845B4"/>
    <w:rsid w:val="00C878AB"/>
    <w:rsid w:val="00C93E6E"/>
    <w:rsid w:val="00C97DB3"/>
    <w:rsid w:val="00CA0F77"/>
    <w:rsid w:val="00CA1966"/>
    <w:rsid w:val="00CB117B"/>
    <w:rsid w:val="00CB2023"/>
    <w:rsid w:val="00CB5EBE"/>
    <w:rsid w:val="00CB7181"/>
    <w:rsid w:val="00CB7FC8"/>
    <w:rsid w:val="00CC2463"/>
    <w:rsid w:val="00CC376C"/>
    <w:rsid w:val="00CD0D5E"/>
    <w:rsid w:val="00CE1747"/>
    <w:rsid w:val="00CE1B9A"/>
    <w:rsid w:val="00CE1F02"/>
    <w:rsid w:val="00CE2D11"/>
    <w:rsid w:val="00CE3E39"/>
    <w:rsid w:val="00CE4E91"/>
    <w:rsid w:val="00CF348F"/>
    <w:rsid w:val="00CF63B3"/>
    <w:rsid w:val="00CF6C5D"/>
    <w:rsid w:val="00D01CE5"/>
    <w:rsid w:val="00D15EDE"/>
    <w:rsid w:val="00D21A10"/>
    <w:rsid w:val="00D2348B"/>
    <w:rsid w:val="00D2444F"/>
    <w:rsid w:val="00D27F7D"/>
    <w:rsid w:val="00D32A71"/>
    <w:rsid w:val="00D33289"/>
    <w:rsid w:val="00D416A1"/>
    <w:rsid w:val="00D4464B"/>
    <w:rsid w:val="00D471CD"/>
    <w:rsid w:val="00D52EEE"/>
    <w:rsid w:val="00D5517D"/>
    <w:rsid w:val="00D6037A"/>
    <w:rsid w:val="00D62A09"/>
    <w:rsid w:val="00D638D5"/>
    <w:rsid w:val="00D64E5A"/>
    <w:rsid w:val="00D708B4"/>
    <w:rsid w:val="00D709A4"/>
    <w:rsid w:val="00D70C19"/>
    <w:rsid w:val="00D72460"/>
    <w:rsid w:val="00D82AE7"/>
    <w:rsid w:val="00D879E5"/>
    <w:rsid w:val="00D90D75"/>
    <w:rsid w:val="00D92B0B"/>
    <w:rsid w:val="00D93025"/>
    <w:rsid w:val="00D939C6"/>
    <w:rsid w:val="00D944B1"/>
    <w:rsid w:val="00D9547B"/>
    <w:rsid w:val="00D95DCD"/>
    <w:rsid w:val="00D97D86"/>
    <w:rsid w:val="00DA0DBA"/>
    <w:rsid w:val="00DA1F94"/>
    <w:rsid w:val="00DA42EA"/>
    <w:rsid w:val="00DA6476"/>
    <w:rsid w:val="00DB363E"/>
    <w:rsid w:val="00DB6BB6"/>
    <w:rsid w:val="00DD0938"/>
    <w:rsid w:val="00DD1BA4"/>
    <w:rsid w:val="00DE4393"/>
    <w:rsid w:val="00DF07D3"/>
    <w:rsid w:val="00DF11C1"/>
    <w:rsid w:val="00DF121D"/>
    <w:rsid w:val="00DF1FCC"/>
    <w:rsid w:val="00DF6AAF"/>
    <w:rsid w:val="00E014A1"/>
    <w:rsid w:val="00E016AC"/>
    <w:rsid w:val="00E01E11"/>
    <w:rsid w:val="00E029AB"/>
    <w:rsid w:val="00E046B7"/>
    <w:rsid w:val="00E050C4"/>
    <w:rsid w:val="00E05C03"/>
    <w:rsid w:val="00E07463"/>
    <w:rsid w:val="00E152AF"/>
    <w:rsid w:val="00E2359F"/>
    <w:rsid w:val="00E2781F"/>
    <w:rsid w:val="00E3248C"/>
    <w:rsid w:val="00E32FB8"/>
    <w:rsid w:val="00E352B4"/>
    <w:rsid w:val="00E3598F"/>
    <w:rsid w:val="00E40C20"/>
    <w:rsid w:val="00E40C48"/>
    <w:rsid w:val="00E45563"/>
    <w:rsid w:val="00E45DE1"/>
    <w:rsid w:val="00E50C4A"/>
    <w:rsid w:val="00E63822"/>
    <w:rsid w:val="00E640C4"/>
    <w:rsid w:val="00E66E01"/>
    <w:rsid w:val="00E725FF"/>
    <w:rsid w:val="00E75E9C"/>
    <w:rsid w:val="00E8071F"/>
    <w:rsid w:val="00E81CC8"/>
    <w:rsid w:val="00E927D4"/>
    <w:rsid w:val="00E966B0"/>
    <w:rsid w:val="00E96718"/>
    <w:rsid w:val="00EA089E"/>
    <w:rsid w:val="00EA5D13"/>
    <w:rsid w:val="00EA6E1E"/>
    <w:rsid w:val="00EA7B6C"/>
    <w:rsid w:val="00EA7BD6"/>
    <w:rsid w:val="00EB07F4"/>
    <w:rsid w:val="00EB2FA4"/>
    <w:rsid w:val="00EB5B98"/>
    <w:rsid w:val="00EB5FF5"/>
    <w:rsid w:val="00EC15C4"/>
    <w:rsid w:val="00EC2213"/>
    <w:rsid w:val="00EC48F9"/>
    <w:rsid w:val="00ED0975"/>
    <w:rsid w:val="00ED5FAB"/>
    <w:rsid w:val="00ED73A8"/>
    <w:rsid w:val="00EE5719"/>
    <w:rsid w:val="00EF3836"/>
    <w:rsid w:val="00F116CD"/>
    <w:rsid w:val="00F22EA6"/>
    <w:rsid w:val="00F35339"/>
    <w:rsid w:val="00F37975"/>
    <w:rsid w:val="00F4041C"/>
    <w:rsid w:val="00F42FEA"/>
    <w:rsid w:val="00F43297"/>
    <w:rsid w:val="00F44352"/>
    <w:rsid w:val="00F4539F"/>
    <w:rsid w:val="00F45B59"/>
    <w:rsid w:val="00F51782"/>
    <w:rsid w:val="00F51D59"/>
    <w:rsid w:val="00F64294"/>
    <w:rsid w:val="00F649AF"/>
    <w:rsid w:val="00F66FDF"/>
    <w:rsid w:val="00F77E4F"/>
    <w:rsid w:val="00F81286"/>
    <w:rsid w:val="00F81ACE"/>
    <w:rsid w:val="00F828CA"/>
    <w:rsid w:val="00F85048"/>
    <w:rsid w:val="00F9013D"/>
    <w:rsid w:val="00F952B9"/>
    <w:rsid w:val="00F9652F"/>
    <w:rsid w:val="00FA3931"/>
    <w:rsid w:val="00FA5917"/>
    <w:rsid w:val="00FB25A9"/>
    <w:rsid w:val="00FC123B"/>
    <w:rsid w:val="00FC1FDA"/>
    <w:rsid w:val="00FC7ABD"/>
    <w:rsid w:val="00FD1515"/>
    <w:rsid w:val="00FD4250"/>
    <w:rsid w:val="00FD4BB9"/>
    <w:rsid w:val="00FD6523"/>
    <w:rsid w:val="00FE00B4"/>
    <w:rsid w:val="00FF2548"/>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F5445"/>
  <w15:chartTrackingRefBased/>
  <w15:docId w15:val="{C6C01F18-4431-4BF1-B49A-BD8E7047D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982C54"/>
    <w:pPr>
      <w:tabs>
        <w:tab w:val="left" w:pos="403"/>
      </w:tabs>
      <w:spacing w:after="120" w:line="240" w:lineRule="atLeast"/>
      <w:jc w:val="both"/>
    </w:pPr>
    <w:rPr>
      <w:sz w:val="22"/>
      <w:szCs w:val="22"/>
    </w:rPr>
  </w:style>
  <w:style w:type="paragraph" w:styleId="Heading1">
    <w:name w:val="heading 1"/>
    <w:basedOn w:val="Normal"/>
    <w:next w:val="Normal"/>
    <w:link w:val="Heading1Char"/>
    <w:uiPriority w:val="9"/>
    <w:qFormat/>
    <w:rsid w:val="001B51CD"/>
    <w:pPr>
      <w:keepNext/>
      <w:numPr>
        <w:numId w:val="1"/>
      </w:numPr>
      <w:tabs>
        <w:tab w:val="clear" w:pos="403"/>
        <w:tab w:val="left" w:pos="400"/>
        <w:tab w:val="left" w:pos="560"/>
      </w:tabs>
      <w:suppressAutoHyphens/>
      <w:spacing w:before="270" w:line="270" w:lineRule="atLeast"/>
      <w:jc w:val="left"/>
      <w:outlineLvl w:val="0"/>
    </w:pPr>
    <w:rPr>
      <w:rFonts w:eastAsia="ＭＳ 明朝"/>
      <w:b/>
      <w:sz w:val="26"/>
      <w:lang w:eastAsia="ja-JP"/>
    </w:rPr>
  </w:style>
  <w:style w:type="paragraph" w:styleId="Heading2">
    <w:name w:val="heading 2"/>
    <w:basedOn w:val="Heading1"/>
    <w:next w:val="Normal"/>
    <w:link w:val="Heading2Char"/>
    <w:uiPriority w:val="9"/>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9"/>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51CD"/>
    <w:rPr>
      <w:rFonts w:eastAsia="ＭＳ 明朝"/>
      <w:b/>
      <w:sz w:val="26"/>
      <w:szCs w:val="22"/>
      <w:lang w:eastAsia="ja-JP"/>
    </w:rPr>
  </w:style>
  <w:style w:type="character" w:customStyle="1" w:styleId="Heading2Char">
    <w:name w:val="Heading 2 Char"/>
    <w:link w:val="Heading2"/>
    <w:uiPriority w:val="9"/>
    <w:rsid w:val="001B51CD"/>
    <w:rPr>
      <w:rFonts w:eastAsia="ＭＳ 明朝"/>
      <w:b/>
      <w:sz w:val="24"/>
      <w:szCs w:val="22"/>
      <w:lang w:eastAsia="ja-JP"/>
    </w:rPr>
  </w:style>
  <w:style w:type="character" w:customStyle="1" w:styleId="Heading3Char">
    <w:name w:val="Heading 3 Char"/>
    <w:link w:val="Heading3"/>
    <w:uiPriority w:val="9"/>
    <w:rsid w:val="001B51CD"/>
    <w:rPr>
      <w:rFonts w:eastAsia="ＭＳ 明朝"/>
      <w:b/>
      <w:sz w:val="22"/>
      <w:szCs w:val="22"/>
      <w:lang w:eastAsia="ja-JP"/>
    </w:rPr>
  </w:style>
  <w:style w:type="character" w:customStyle="1" w:styleId="Heading4Char">
    <w:name w:val="Heading 4 Char"/>
    <w:link w:val="Heading4"/>
    <w:uiPriority w:val="4"/>
    <w:rsid w:val="00F828CA"/>
    <w:rPr>
      <w:rFonts w:eastAsia="ＭＳ 明朝"/>
      <w:b/>
      <w:sz w:val="22"/>
      <w:szCs w:val="22"/>
      <w:lang w:eastAsia="ja-JP"/>
    </w:rPr>
  </w:style>
  <w:style w:type="character" w:customStyle="1" w:styleId="Heading5Char">
    <w:name w:val="Heading 5 Char"/>
    <w:link w:val="Heading5"/>
    <w:uiPriority w:val="5"/>
    <w:rsid w:val="001B51CD"/>
    <w:rPr>
      <w:rFonts w:eastAsia="ＭＳ 明朝"/>
      <w:b/>
      <w:sz w:val="22"/>
      <w:szCs w:val="22"/>
      <w:lang w:eastAsia="ja-JP"/>
    </w:rPr>
  </w:style>
  <w:style w:type="character" w:customStyle="1" w:styleId="Heading6Char">
    <w:name w:val="Heading 6 Char"/>
    <w:link w:val="Heading6"/>
    <w:uiPriority w:val="6"/>
    <w:rsid w:val="001B51CD"/>
    <w:rPr>
      <w:rFonts w:eastAsia="ＭＳ 明朝"/>
      <w:b/>
      <w:sz w:val="22"/>
      <w:szCs w:val="22"/>
      <w:lang w:eastAsia="ja-JP"/>
    </w:rPr>
  </w:style>
  <w:style w:type="paragraph" w:customStyle="1" w:styleId="a2">
    <w:name w:val="a2"/>
    <w:basedOn w:val="Normal"/>
    <w:next w:val="Normal"/>
    <w:uiPriority w:val="11"/>
    <w:qFormat/>
    <w:rsid w:val="0054733A"/>
    <w:pPr>
      <w:keepNext/>
      <w:numPr>
        <w:ilvl w:val="1"/>
        <w:numId w:val="2"/>
      </w:numPr>
      <w:tabs>
        <w:tab w:val="clear" w:pos="360"/>
        <w:tab w:val="clear" w:pos="403"/>
        <w:tab w:val="left" w:pos="567"/>
        <w:tab w:val="left" w:pos="720"/>
      </w:tabs>
      <w:spacing w:before="270" w:line="270" w:lineRule="atLeast"/>
      <w:jc w:val="left"/>
      <w:outlineLvl w:val="0"/>
    </w:pPr>
    <w:rPr>
      <w:rFonts w:eastAsia="ＭＳ 明朝"/>
      <w:b/>
      <w:sz w:val="26"/>
      <w:lang w:eastAsia="ja-JP"/>
    </w:rPr>
  </w:style>
  <w:style w:type="paragraph" w:customStyle="1" w:styleId="a3">
    <w:name w:val="a3"/>
    <w:basedOn w:val="Normal"/>
    <w:next w:val="Normal"/>
    <w:uiPriority w:val="12"/>
    <w:qFormat/>
    <w:rsid w:val="00F828CA"/>
    <w:pPr>
      <w:keepNext/>
      <w:numPr>
        <w:ilvl w:val="2"/>
        <w:numId w:val="2"/>
      </w:numPr>
      <w:spacing w:before="60" w:line="250" w:lineRule="atLeast"/>
      <w:jc w:val="left"/>
      <w:outlineLvl w:val="0"/>
    </w:pPr>
    <w:rPr>
      <w:rFonts w:eastAsia="ＭＳ 明朝"/>
      <w:b/>
      <w:sz w:val="24"/>
      <w:lang w:eastAsia="ja-JP"/>
    </w:rPr>
  </w:style>
  <w:style w:type="paragraph" w:customStyle="1" w:styleId="a4">
    <w:name w:val="a4"/>
    <w:basedOn w:val="Normal"/>
    <w:next w:val="Normal"/>
    <w:uiPriority w:val="13"/>
    <w:qFormat/>
    <w:rsid w:val="001B51CD"/>
    <w:pPr>
      <w:keepNext/>
      <w:numPr>
        <w:ilvl w:val="3"/>
        <w:numId w:val="2"/>
      </w:numPr>
      <w:tabs>
        <w:tab w:val="left" w:pos="880"/>
      </w:tabs>
      <w:spacing w:before="60"/>
      <w:jc w:val="left"/>
      <w:outlineLvl w:val="0"/>
    </w:pPr>
    <w:rPr>
      <w:rFonts w:eastAsia="ＭＳ 明朝"/>
      <w:b/>
      <w:bCs/>
      <w:iCs/>
      <w:lang w:eastAsia="ja-JP"/>
    </w:rPr>
  </w:style>
  <w:style w:type="paragraph" w:customStyle="1" w:styleId="a5">
    <w:name w:val="a5"/>
    <w:basedOn w:val="Normal"/>
    <w:next w:val="Normal"/>
    <w:uiPriority w:val="14"/>
    <w:qFormat/>
    <w:rsid w:val="00F828CA"/>
    <w:pPr>
      <w:keepNext/>
      <w:numPr>
        <w:ilvl w:val="4"/>
        <w:numId w:val="2"/>
      </w:numPr>
      <w:tabs>
        <w:tab w:val="left" w:pos="1247"/>
        <w:tab w:val="left" w:pos="1360"/>
      </w:tabs>
      <w:spacing w:before="60"/>
      <w:jc w:val="left"/>
      <w:outlineLvl w:val="0"/>
    </w:pPr>
    <w:rPr>
      <w:rFonts w:eastAsia="ＭＳ 明朝"/>
      <w:b/>
      <w:bCs/>
      <w:iCs/>
      <w:lang w:eastAsia="ja-JP"/>
    </w:rPr>
  </w:style>
  <w:style w:type="paragraph" w:customStyle="1" w:styleId="a6">
    <w:name w:val="a6"/>
    <w:basedOn w:val="Normal"/>
    <w:next w:val="Normal"/>
    <w:uiPriority w:val="15"/>
    <w:qFormat/>
    <w:rsid w:val="00F828CA"/>
    <w:pPr>
      <w:keepNext/>
      <w:numPr>
        <w:ilvl w:val="5"/>
        <w:numId w:val="2"/>
      </w:numPr>
      <w:tabs>
        <w:tab w:val="left" w:pos="1247"/>
        <w:tab w:val="left" w:pos="1360"/>
      </w:tabs>
      <w:spacing w:before="60"/>
      <w:jc w:val="left"/>
      <w:outlineLvl w:val="0"/>
    </w:pPr>
    <w:rPr>
      <w:rFonts w:eastAsia="ＭＳ 明朝"/>
      <w:b/>
      <w:bCs/>
      <w:lang w:eastAsia="ja-JP"/>
    </w:rPr>
  </w:style>
  <w:style w:type="paragraph" w:customStyle="1" w:styleId="ANNEX">
    <w:name w:val="ANNEX"/>
    <w:basedOn w:val="Normal"/>
    <w:next w:val="Normal"/>
    <w:uiPriority w:val="10"/>
    <w:qFormat/>
    <w:rsid w:val="00F77E4F"/>
    <w:pPr>
      <w:keepNext/>
      <w:pageBreakBefore/>
      <w:numPr>
        <w:numId w:val="2"/>
      </w:numPr>
      <w:spacing w:after="480" w:line="310" w:lineRule="exact"/>
      <w:jc w:val="center"/>
      <w:outlineLvl w:val="0"/>
    </w:pPr>
    <w:rPr>
      <w:rFonts w:eastAsia="ＭＳ 明朝"/>
      <w:b/>
      <w:sz w:val="28"/>
      <w:lang w:eastAsia="ja-JP"/>
    </w:rPr>
  </w:style>
  <w:style w:type="paragraph" w:customStyle="1" w:styleId="BiblioTitle">
    <w:name w:val="Biblio Title"/>
    <w:basedOn w:val="Normal"/>
    <w:uiPriority w:val="5"/>
    <w:qFormat/>
    <w:rsid w:val="00264095"/>
    <w:pPr>
      <w:spacing w:after="310" w:line="310" w:lineRule="atLeast"/>
      <w:jc w:val="center"/>
      <w:outlineLvl w:val="0"/>
    </w:pPr>
    <w:rPr>
      <w:b/>
      <w:sz w:val="28"/>
    </w:rPr>
  </w:style>
  <w:style w:type="paragraph" w:customStyle="1" w:styleId="Definition">
    <w:name w:val="Definition"/>
    <w:basedOn w:val="Normal"/>
    <w:link w:val="DefinitionChar"/>
    <w:uiPriority w:val="9"/>
    <w:qFormat/>
    <w:rsid w:val="00F77E4F"/>
  </w:style>
  <w:style w:type="paragraph" w:customStyle="1" w:styleId="ForewordTitle">
    <w:name w:val="Foreword Title"/>
    <w:basedOn w:val="Normal"/>
    <w:uiPriority w:val="99"/>
    <w:semiHidden/>
    <w:qFormat/>
    <w:rsid w:val="00264095"/>
    <w:pPr>
      <w:keepNext/>
      <w:pageBreakBefore/>
      <w:suppressAutoHyphens/>
      <w:spacing w:after="310" w:line="310" w:lineRule="atLeast"/>
      <w:outlineLvl w:val="0"/>
    </w:pPr>
    <w:rPr>
      <w:b/>
      <w:sz w:val="28"/>
    </w:rPr>
  </w:style>
  <w:style w:type="paragraph" w:customStyle="1" w:styleId="IntroTitle">
    <w:name w:val="Intro Title"/>
    <w:basedOn w:val="ForewordTitle"/>
    <w:uiPriority w:val="99"/>
    <w:semiHidden/>
    <w:qFormat/>
    <w:rsid w:val="00264095"/>
    <w:pPr>
      <w:pageBreakBefore w:val="0"/>
    </w:pPr>
  </w:style>
  <w:style w:type="paragraph" w:customStyle="1" w:styleId="Terms">
    <w:name w:val="Term(s)"/>
    <w:basedOn w:val="Normal"/>
    <w:next w:val="Definition"/>
    <w:uiPriority w:val="8"/>
    <w:qFormat/>
    <w:rsid w:val="00F77E4F"/>
    <w:pPr>
      <w:keepNext/>
      <w:suppressAutoHyphens/>
      <w:spacing w:after="0"/>
      <w:jc w:val="left"/>
    </w:pPr>
    <w:rPr>
      <w:b/>
    </w:rPr>
  </w:style>
  <w:style w:type="paragraph" w:customStyle="1" w:styleId="TermNum">
    <w:name w:val="TermNum"/>
    <w:basedOn w:val="Normal"/>
    <w:next w:val="Terms"/>
    <w:uiPriority w:val="7"/>
    <w:qFormat/>
    <w:rsid w:val="00F77E4F"/>
    <w:pPr>
      <w:keepNext/>
      <w:spacing w:after="0"/>
      <w:jc w:val="left"/>
    </w:pPr>
    <w:rPr>
      <w:b/>
    </w:rPr>
  </w:style>
  <w:style w:type="paragraph" w:styleId="TOC1">
    <w:name w:val="toc 1"/>
    <w:basedOn w:val="Normal"/>
    <w:next w:val="Normal"/>
    <w:uiPriority w:val="39"/>
    <w:qFormat/>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qFormat/>
    <w:rsid w:val="00264095"/>
    <w:pPr>
      <w:spacing w:before="0"/>
    </w:pPr>
  </w:style>
  <w:style w:type="paragraph" w:styleId="TOC3">
    <w:name w:val="toc 3"/>
    <w:basedOn w:val="TOC2"/>
    <w:next w:val="Normal"/>
    <w:uiPriority w:val="39"/>
    <w:qFormat/>
    <w:rsid w:val="00264095"/>
  </w:style>
  <w:style w:type="paragraph" w:customStyle="1" w:styleId="zzContents">
    <w:name w:val="zzContents"/>
    <w:basedOn w:val="Normal"/>
    <w:next w:val="TOC1"/>
    <w:uiPriority w:val="99"/>
    <w:semiHidden/>
    <w:qFormat/>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uiPriority w:val="99"/>
    <w:semiHidden/>
    <w:qFormat/>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uiPriority w:val="99"/>
    <w:semiHidden/>
    <w:qFormat/>
    <w:rsid w:val="00264095"/>
    <w:pPr>
      <w:suppressAutoHyphens/>
      <w:spacing w:before="400" w:after="760" w:line="350" w:lineRule="exact"/>
      <w:jc w:val="left"/>
    </w:pPr>
    <w:rPr>
      <w:b/>
      <w:color w:val="0000FF"/>
      <w:sz w:val="32"/>
    </w:rPr>
  </w:style>
  <w:style w:type="table" w:styleId="TableGrid">
    <w:name w:val="Table Grid"/>
    <w:basedOn w:val="TableNormal"/>
    <w:uiPriority w:val="39"/>
    <w:qFormat/>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qFormat/>
    <w:rsid w:val="00526284"/>
    <w:pPr>
      <w:tabs>
        <w:tab w:val="clear" w:pos="403"/>
        <w:tab w:val="right" w:pos="9752"/>
      </w:tabs>
      <w:spacing w:before="360" w:line="220" w:lineRule="exact"/>
    </w:pPr>
  </w:style>
  <w:style w:type="character" w:customStyle="1" w:styleId="FooterChar">
    <w:name w:val="Footer Char"/>
    <w:link w:val="Footer"/>
    <w:uiPriority w:val="99"/>
    <w:rsid w:val="00526284"/>
    <w:rPr>
      <w:sz w:val="22"/>
      <w:szCs w:val="22"/>
      <w:lang w:val="en-GB"/>
    </w:rPr>
  </w:style>
  <w:style w:type="paragraph" w:styleId="Header">
    <w:name w:val="header"/>
    <w:basedOn w:val="Normal"/>
    <w:link w:val="HeaderChar"/>
    <w:uiPriority w:val="99"/>
    <w:qFormat/>
    <w:rsid w:val="00526284"/>
    <w:pPr>
      <w:spacing w:after="600" w:line="220" w:lineRule="exact"/>
    </w:pPr>
    <w:rPr>
      <w:b/>
    </w:rPr>
  </w:style>
  <w:style w:type="character" w:customStyle="1" w:styleId="HeaderChar">
    <w:name w:val="Header Char"/>
    <w:link w:val="Header"/>
    <w:uiPriority w:val="99"/>
    <w:rsid w:val="00526284"/>
    <w:rPr>
      <w:b/>
      <w:sz w:val="22"/>
      <w:szCs w:val="22"/>
      <w:lang w:val="en-GB"/>
    </w:rPr>
  </w:style>
  <w:style w:type="character" w:styleId="Hyperlink">
    <w:name w:val="Hyperlink"/>
    <w:uiPriority w:val="99"/>
    <w:qFormat/>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Caption">
    <w:name w:val="caption"/>
    <w:basedOn w:val="Normal"/>
    <w:next w:val="Normal"/>
    <w:uiPriority w:val="35"/>
    <w:unhideWhenUsed/>
    <w:qFormat/>
    <w:rsid w:val="00E016AC"/>
    <w:pPr>
      <w:spacing w:line="240" w:lineRule="auto"/>
      <w:jc w:val="center"/>
    </w:pPr>
    <w:rPr>
      <w:b/>
      <w:bCs/>
      <w:lang w:eastAsia="ja-JP"/>
    </w:rPr>
  </w:style>
  <w:style w:type="paragraph" w:styleId="BodyText">
    <w:name w:val="Body Text"/>
    <w:basedOn w:val="Normal"/>
    <w:link w:val="BodyTextChar"/>
    <w:qFormat/>
    <w:rsid w:val="007B5DAA"/>
  </w:style>
  <w:style w:type="paragraph" w:customStyle="1" w:styleId="Formula">
    <w:name w:val="Formula"/>
    <w:basedOn w:val="Normal"/>
    <w:uiPriority w:val="99"/>
    <w:semiHidden/>
    <w:qFormat/>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uiPriority w:val="99"/>
    <w:qFormat/>
    <w:rsid w:val="00652F34"/>
    <w:pPr>
      <w:spacing w:before="60" w:after="60"/>
      <w:jc w:val="center"/>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qFormat/>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qFormat/>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unhideWhenUsed/>
    <w:qFormat/>
    <w:rsid w:val="00DF121D"/>
    <w:pPr>
      <w:tabs>
        <w:tab w:val="clear" w:pos="403"/>
      </w:tabs>
      <w:spacing w:before="100" w:beforeAutospacing="1" w:after="100" w:afterAutospacing="1" w:line="240" w:lineRule="auto"/>
      <w:jc w:val="left"/>
    </w:pPr>
    <w:rPr>
      <w:rFonts w:ascii="Times New Roman" w:eastAsia="Times New Roman" w:hAnsi="Times New Roman"/>
      <w:sz w:val="24"/>
      <w:szCs w:val="24"/>
    </w:rPr>
  </w:style>
  <w:style w:type="paragraph" w:customStyle="1" w:styleId="Source">
    <w:name w:val="Source"/>
    <w:basedOn w:val="Definition"/>
    <w:link w:val="SourceChar"/>
    <w:qFormat/>
    <w:rsid w:val="00396685"/>
  </w:style>
  <w:style w:type="paragraph" w:styleId="List">
    <w:name w:val="List"/>
    <w:basedOn w:val="ListParagraph"/>
    <w:uiPriority w:val="4"/>
    <w:qFormat/>
    <w:rsid w:val="00CB117B"/>
    <w:pPr>
      <w:keepNext/>
      <w:numPr>
        <w:numId w:val="7"/>
      </w:numPr>
      <w:tabs>
        <w:tab w:val="clear" w:pos="403"/>
      </w:tabs>
    </w:pPr>
  </w:style>
  <w:style w:type="character" w:customStyle="1" w:styleId="DefinitionChar">
    <w:name w:val="Definition Char"/>
    <w:basedOn w:val="DefaultParagraphFont"/>
    <w:link w:val="Definition"/>
    <w:uiPriority w:val="9"/>
    <w:rsid w:val="00396685"/>
    <w:rPr>
      <w:sz w:val="22"/>
      <w:szCs w:val="22"/>
      <w:lang w:val="en-GB"/>
    </w:rPr>
  </w:style>
  <w:style w:type="character" w:customStyle="1" w:styleId="SourceChar">
    <w:name w:val="Source Char"/>
    <w:basedOn w:val="DefinitionChar"/>
    <w:link w:val="Source"/>
    <w:rsid w:val="00396685"/>
    <w:rPr>
      <w:sz w:val="22"/>
      <w:szCs w:val="22"/>
      <w:lang w:val="en-GB"/>
    </w:rPr>
  </w:style>
  <w:style w:type="paragraph" w:customStyle="1" w:styleId="Example">
    <w:name w:val="Example"/>
    <w:basedOn w:val="Normal"/>
    <w:link w:val="ExampleChar"/>
    <w:qFormat/>
    <w:rsid w:val="00396685"/>
    <w:rPr>
      <w:sz w:val="20"/>
      <w:szCs w:val="20"/>
    </w:rPr>
  </w:style>
  <w:style w:type="paragraph" w:customStyle="1" w:styleId="Note">
    <w:name w:val="Note"/>
    <w:basedOn w:val="Normal"/>
    <w:link w:val="NoteChar"/>
    <w:qFormat/>
    <w:rsid w:val="00E014A1"/>
    <w:pPr>
      <w:spacing w:after="240"/>
    </w:pPr>
    <w:rPr>
      <w:sz w:val="20"/>
      <w:szCs w:val="20"/>
    </w:rPr>
  </w:style>
  <w:style w:type="character" w:customStyle="1" w:styleId="ExampleChar">
    <w:name w:val="Example Char"/>
    <w:basedOn w:val="DefaultParagraphFont"/>
    <w:link w:val="Example"/>
    <w:rsid w:val="00396685"/>
    <w:rPr>
      <w:lang w:val="en-GB"/>
    </w:rPr>
  </w:style>
  <w:style w:type="paragraph" w:customStyle="1" w:styleId="FigureTitle">
    <w:name w:val="Figure Title"/>
    <w:basedOn w:val="ListParagraph"/>
    <w:link w:val="FigureTitleChar"/>
    <w:uiPriority w:val="99"/>
    <w:qFormat/>
    <w:rsid w:val="00151B6D"/>
    <w:pPr>
      <w:numPr>
        <w:numId w:val="6"/>
      </w:numPr>
      <w:jc w:val="center"/>
    </w:pPr>
    <w:rPr>
      <w:b/>
      <w:bCs/>
    </w:rPr>
  </w:style>
  <w:style w:type="character" w:customStyle="1" w:styleId="NoteChar">
    <w:name w:val="Note Char"/>
    <w:basedOn w:val="DefaultParagraphFont"/>
    <w:link w:val="Note"/>
    <w:rsid w:val="00E014A1"/>
    <w:rPr>
      <w:lang w:val="en-GB"/>
    </w:rPr>
  </w:style>
  <w:style w:type="paragraph" w:styleId="ListParagraph">
    <w:name w:val="List Paragraph"/>
    <w:basedOn w:val="Normal"/>
    <w:link w:val="ListParagraphChar"/>
    <w:uiPriority w:val="34"/>
    <w:qFormat/>
    <w:rsid w:val="001D719D"/>
    <w:pPr>
      <w:tabs>
        <w:tab w:val="left" w:pos="0"/>
      </w:tabs>
      <w:contextualSpacing/>
    </w:pPr>
  </w:style>
  <w:style w:type="paragraph" w:customStyle="1" w:styleId="AnnexFigureTitle">
    <w:name w:val="Annex Figure Title"/>
    <w:basedOn w:val="Normal"/>
    <w:link w:val="AnnexFigureTitleChar"/>
    <w:qFormat/>
    <w:rsid w:val="00151B6D"/>
    <w:pPr>
      <w:numPr>
        <w:numId w:val="3"/>
      </w:numPr>
      <w:jc w:val="center"/>
    </w:pPr>
    <w:rPr>
      <w:b/>
      <w:bCs/>
    </w:rPr>
  </w:style>
  <w:style w:type="paragraph" w:customStyle="1" w:styleId="AnnexTableTitle">
    <w:name w:val="Annex Table Title"/>
    <w:basedOn w:val="ListParagraph"/>
    <w:link w:val="AnnexTableTitleChar"/>
    <w:uiPriority w:val="99"/>
    <w:qFormat/>
    <w:rsid w:val="00C878AB"/>
    <w:pPr>
      <w:keepNext/>
      <w:pageBreakBefore/>
      <w:numPr>
        <w:numId w:val="4"/>
      </w:numPr>
      <w:jc w:val="center"/>
    </w:pPr>
    <w:rPr>
      <w:b/>
    </w:rPr>
  </w:style>
  <w:style w:type="character" w:customStyle="1" w:styleId="ListParagraphChar">
    <w:name w:val="List Paragraph Char"/>
    <w:basedOn w:val="DefaultParagraphFont"/>
    <w:link w:val="ListParagraph"/>
    <w:uiPriority w:val="34"/>
    <w:qFormat/>
    <w:rsid w:val="001D719D"/>
    <w:rPr>
      <w:sz w:val="22"/>
      <w:szCs w:val="22"/>
    </w:rPr>
  </w:style>
  <w:style w:type="character" w:customStyle="1" w:styleId="AnnexTableTitleChar">
    <w:name w:val="Annex Table Title Char"/>
    <w:basedOn w:val="ListParagraphChar"/>
    <w:link w:val="AnnexTableTitle"/>
    <w:uiPriority w:val="99"/>
    <w:rsid w:val="00C878AB"/>
    <w:rPr>
      <w:b/>
      <w:sz w:val="22"/>
      <w:szCs w:val="22"/>
    </w:rPr>
  </w:style>
  <w:style w:type="paragraph" w:customStyle="1" w:styleId="Tabletitle">
    <w:name w:val="Table title"/>
    <w:basedOn w:val="ListParagraph"/>
    <w:link w:val="TabletitleChar"/>
    <w:uiPriority w:val="99"/>
    <w:qFormat/>
    <w:rsid w:val="00426C8C"/>
    <w:pPr>
      <w:numPr>
        <w:numId w:val="5"/>
      </w:numPr>
      <w:jc w:val="center"/>
    </w:pPr>
    <w:rPr>
      <w:b/>
      <w:bCs/>
      <w:lang w:val="fr-CH"/>
    </w:rPr>
  </w:style>
  <w:style w:type="character" w:customStyle="1" w:styleId="FigureTitleChar">
    <w:name w:val="Figure Title Char"/>
    <w:basedOn w:val="ListParagraphChar"/>
    <w:link w:val="FigureTitle"/>
    <w:uiPriority w:val="99"/>
    <w:rsid w:val="00151B6D"/>
    <w:rPr>
      <w:b/>
      <w:bCs/>
      <w:sz w:val="22"/>
      <w:szCs w:val="22"/>
    </w:rPr>
  </w:style>
  <w:style w:type="character" w:customStyle="1" w:styleId="TabletitleChar">
    <w:name w:val="Table title Char"/>
    <w:basedOn w:val="ListParagraphChar"/>
    <w:link w:val="Tabletitle"/>
    <w:uiPriority w:val="99"/>
    <w:rsid w:val="00426C8C"/>
    <w:rPr>
      <w:b/>
      <w:bCs/>
      <w:sz w:val="22"/>
      <w:szCs w:val="22"/>
      <w:lang w:val="fr-CH"/>
    </w:rPr>
  </w:style>
  <w:style w:type="character" w:customStyle="1" w:styleId="AnnexFigureTitleChar">
    <w:name w:val="Annex Figure Title Char"/>
    <w:basedOn w:val="DefaultParagraphFont"/>
    <w:link w:val="AnnexFigureTitle"/>
    <w:rsid w:val="00151B6D"/>
    <w:rPr>
      <w:b/>
      <w:bCs/>
      <w:sz w:val="22"/>
      <w:szCs w:val="22"/>
    </w:rPr>
  </w:style>
  <w:style w:type="character" w:customStyle="1" w:styleId="BodyTextChar">
    <w:name w:val="Body Text Char"/>
    <w:basedOn w:val="DefaultParagraphFont"/>
    <w:link w:val="BodyText"/>
    <w:qFormat/>
    <w:rsid w:val="007B5DAA"/>
    <w:rPr>
      <w:sz w:val="22"/>
      <w:szCs w:val="22"/>
      <w:lang w:val="en-GB"/>
    </w:rPr>
  </w:style>
  <w:style w:type="character" w:styleId="UnresolvedMention">
    <w:name w:val="Unresolved Mention"/>
    <w:basedOn w:val="DefaultParagraphFont"/>
    <w:uiPriority w:val="99"/>
    <w:semiHidden/>
    <w:unhideWhenUsed/>
    <w:rsid w:val="004D3DEB"/>
    <w:rPr>
      <w:color w:val="605E5C"/>
      <w:shd w:val="clear" w:color="auto" w:fill="E1DFDD"/>
    </w:rPr>
  </w:style>
  <w:style w:type="character" w:styleId="LineNumber">
    <w:name w:val="line number"/>
    <w:basedOn w:val="DefaultParagraphFont"/>
    <w:uiPriority w:val="99"/>
    <w:unhideWhenUsed/>
    <w:rsid w:val="008F6B06"/>
  </w:style>
  <w:style w:type="table" w:customStyle="1" w:styleId="ADSTable">
    <w:name w:val="ADS_Table"/>
    <w:basedOn w:val="TableNormal"/>
    <w:uiPriority w:val="99"/>
    <w:rsid w:val="00754561"/>
    <w:pPr>
      <w:jc w:val="center"/>
    </w:pPr>
    <w:rPr>
      <w:rFonts w:eastAsiaTheme="minorHAnsi" w:cstheme="minorBidi"/>
      <w:szCs w:val="22"/>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shd w:val="clear" w:color="auto" w:fill="auto"/>
      <w:vAlign w:val="center"/>
    </w:tcPr>
    <w:tblStylePr w:type="firstRow">
      <w:rPr>
        <w:b/>
      </w:rPr>
      <w:tbl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shd w:val="clear" w:color="auto" w:fill="auto"/>
      </w:tcPr>
    </w:tblStylePr>
  </w:style>
  <w:style w:type="paragraph" w:styleId="FootnoteText">
    <w:name w:val="footnote text"/>
    <w:basedOn w:val="Normal"/>
    <w:link w:val="FootnoteTextChar"/>
    <w:uiPriority w:val="99"/>
    <w:semiHidden/>
    <w:unhideWhenUsed/>
    <w:qFormat/>
    <w:rsid w:val="00754561"/>
    <w:pPr>
      <w:tabs>
        <w:tab w:val="clear" w:pos="403"/>
      </w:tabs>
      <w:snapToGrid w:val="0"/>
      <w:spacing w:before="100" w:beforeAutospacing="1" w:line="240" w:lineRule="auto"/>
      <w:jc w:val="left"/>
    </w:pPr>
    <w:rPr>
      <w:rFonts w:eastAsia="Times New Roman"/>
      <w:lang w:val="en-GB" w:eastAsia="ja-JP"/>
    </w:rPr>
  </w:style>
  <w:style w:type="character" w:customStyle="1" w:styleId="FootnoteTextChar">
    <w:name w:val="Footnote Text Char"/>
    <w:basedOn w:val="DefaultParagraphFont"/>
    <w:link w:val="FootnoteText"/>
    <w:uiPriority w:val="99"/>
    <w:semiHidden/>
    <w:rsid w:val="00754561"/>
    <w:rPr>
      <w:rFonts w:eastAsia="Times New Roman"/>
      <w:sz w:val="22"/>
      <w:szCs w:val="22"/>
      <w:lang w:val="en-GB" w:eastAsia="ja-JP"/>
    </w:rPr>
  </w:style>
  <w:style w:type="character" w:styleId="FootnoteReference">
    <w:name w:val="footnote reference"/>
    <w:basedOn w:val="DefaultParagraphFont"/>
    <w:uiPriority w:val="99"/>
    <w:semiHidden/>
    <w:unhideWhenUsed/>
    <w:rsid w:val="00754561"/>
    <w:rPr>
      <w:vertAlign w:val="superscript"/>
    </w:rPr>
  </w:style>
  <w:style w:type="paragraph" w:customStyle="1" w:styleId="western">
    <w:name w:val="western"/>
    <w:basedOn w:val="Normal"/>
    <w:uiPriority w:val="99"/>
    <w:qFormat/>
    <w:rsid w:val="00754561"/>
    <w:pPr>
      <w:tabs>
        <w:tab w:val="clear" w:pos="403"/>
      </w:tabs>
      <w:spacing w:before="100" w:beforeAutospacing="1" w:after="119" w:line="238" w:lineRule="atLeast"/>
      <w:jc w:val="left"/>
    </w:pPr>
    <w:rPr>
      <w:rFonts w:eastAsia="Times New Roman"/>
      <w:color w:val="000000"/>
      <w:lang w:val="nl-NL" w:eastAsia="nl-NL"/>
    </w:rPr>
  </w:style>
  <w:style w:type="paragraph" w:styleId="Title">
    <w:name w:val="Title"/>
    <w:basedOn w:val="Normal"/>
    <w:next w:val="Normal"/>
    <w:link w:val="TitleChar"/>
    <w:uiPriority w:val="10"/>
    <w:qFormat/>
    <w:rsid w:val="00754561"/>
    <w:pPr>
      <w:tabs>
        <w:tab w:val="clear" w:pos="403"/>
      </w:tabs>
      <w:spacing w:before="100" w:beforeAutospacing="1" w:after="0" w:line="240" w:lineRule="auto"/>
      <w:contextualSpacing/>
      <w:jc w:val="left"/>
    </w:pPr>
    <w:rPr>
      <w:rFonts w:asciiTheme="majorHAnsi" w:eastAsiaTheme="majorEastAsia" w:hAnsiTheme="majorHAnsi" w:cstheme="majorBidi"/>
      <w:spacing w:val="-10"/>
      <w:kern w:val="28"/>
      <w:sz w:val="56"/>
      <w:szCs w:val="56"/>
      <w:lang w:val="en-GB" w:eastAsia="ja-JP"/>
    </w:rPr>
  </w:style>
  <w:style w:type="character" w:customStyle="1" w:styleId="TitleChar">
    <w:name w:val="Title Char"/>
    <w:basedOn w:val="DefaultParagraphFont"/>
    <w:link w:val="Title"/>
    <w:uiPriority w:val="10"/>
    <w:rsid w:val="00754561"/>
    <w:rPr>
      <w:rFonts w:asciiTheme="majorHAnsi" w:eastAsiaTheme="majorEastAsia" w:hAnsiTheme="majorHAnsi" w:cstheme="majorBidi"/>
      <w:spacing w:val="-10"/>
      <w:kern w:val="28"/>
      <w:sz w:val="56"/>
      <w:szCs w:val="56"/>
      <w:lang w:val="en-GB" w:eastAsia="ja-JP"/>
    </w:rPr>
  </w:style>
  <w:style w:type="paragraph" w:styleId="ListNumber">
    <w:name w:val="List Number"/>
    <w:basedOn w:val="Normal"/>
    <w:uiPriority w:val="99"/>
    <w:unhideWhenUsed/>
    <w:qFormat/>
    <w:rsid w:val="00754561"/>
    <w:pPr>
      <w:tabs>
        <w:tab w:val="clear" w:pos="403"/>
      </w:tabs>
      <w:spacing w:before="100" w:beforeAutospacing="1" w:line="240" w:lineRule="auto"/>
      <w:contextualSpacing/>
      <w:jc w:val="left"/>
    </w:pPr>
    <w:rPr>
      <w:rFonts w:eastAsia="Times New Roman"/>
      <w:lang w:val="en-GB" w:eastAsia="ja-JP"/>
    </w:rPr>
  </w:style>
  <w:style w:type="character" w:styleId="HTMLCode">
    <w:name w:val="HTML Code"/>
    <w:basedOn w:val="DefaultParagraphFont"/>
    <w:uiPriority w:val="99"/>
    <w:semiHidden/>
    <w:unhideWhenUsed/>
    <w:rsid w:val="00754561"/>
    <w:rPr>
      <w:rFonts w:ascii="Courier New" w:eastAsia="Times New Roman" w:hAnsi="Courier New" w:cs="Courier New" w:hint="default"/>
      <w:sz w:val="20"/>
      <w:szCs w:val="20"/>
    </w:rPr>
  </w:style>
  <w:style w:type="paragraph" w:customStyle="1" w:styleId="msonormal0">
    <w:name w:val="msonormal"/>
    <w:basedOn w:val="Normal"/>
    <w:qFormat/>
    <w:rsid w:val="00754561"/>
    <w:pPr>
      <w:tabs>
        <w:tab w:val="clear" w:pos="403"/>
      </w:tabs>
      <w:spacing w:before="100" w:beforeAutospacing="1" w:after="100" w:afterAutospacing="1" w:line="240" w:lineRule="auto"/>
      <w:jc w:val="left"/>
    </w:pPr>
    <w:rPr>
      <w:rFonts w:ascii="Times New Roman" w:eastAsia="Times New Roman" w:hAnsi="Times New Roman"/>
      <w:sz w:val="24"/>
      <w:szCs w:val="24"/>
      <w:lang w:val="en-GB" w:eastAsia="ja-JP"/>
    </w:rPr>
  </w:style>
  <w:style w:type="paragraph" w:styleId="Index1">
    <w:name w:val="index 1"/>
    <w:basedOn w:val="Normal"/>
    <w:next w:val="Normal"/>
    <w:autoRedefine/>
    <w:uiPriority w:val="99"/>
    <w:semiHidden/>
    <w:unhideWhenUsed/>
    <w:qFormat/>
    <w:rsid w:val="00754561"/>
    <w:pPr>
      <w:numPr>
        <w:numId w:val="8"/>
      </w:numPr>
      <w:tabs>
        <w:tab w:val="clear" w:pos="403"/>
      </w:tabs>
      <w:spacing w:before="100" w:beforeAutospacing="1" w:line="240" w:lineRule="auto"/>
      <w:ind w:left="0" w:firstLine="0"/>
      <w:jc w:val="left"/>
    </w:pPr>
    <w:rPr>
      <w:rFonts w:eastAsia="Times New Roman"/>
      <w:lang w:val="en-GB" w:eastAsia="ja-JP"/>
    </w:rPr>
  </w:style>
  <w:style w:type="paragraph" w:styleId="TOC4">
    <w:name w:val="toc 4"/>
    <w:basedOn w:val="Normal"/>
    <w:next w:val="Normal"/>
    <w:autoRedefine/>
    <w:uiPriority w:val="39"/>
    <w:semiHidden/>
    <w:unhideWhenUsed/>
    <w:qFormat/>
    <w:rsid w:val="00754561"/>
    <w:pPr>
      <w:tabs>
        <w:tab w:val="clear" w:pos="403"/>
      </w:tabs>
      <w:spacing w:before="100" w:beforeAutospacing="1" w:after="100" w:line="256" w:lineRule="auto"/>
      <w:ind w:left="660"/>
      <w:jc w:val="left"/>
    </w:pPr>
    <w:rPr>
      <w:rFonts w:asciiTheme="minorHAnsi" w:eastAsia="Times New Roman" w:hAnsiTheme="minorHAnsi" w:cstheme="minorBidi"/>
      <w:kern w:val="2"/>
      <w:lang w:val="nl-NL" w:eastAsia="nl-NL"/>
      <w14:ligatures w14:val="standardContextual"/>
    </w:rPr>
  </w:style>
  <w:style w:type="paragraph" w:styleId="TOC5">
    <w:name w:val="toc 5"/>
    <w:basedOn w:val="Normal"/>
    <w:next w:val="Normal"/>
    <w:autoRedefine/>
    <w:uiPriority w:val="39"/>
    <w:semiHidden/>
    <w:unhideWhenUsed/>
    <w:qFormat/>
    <w:rsid w:val="00754561"/>
    <w:pPr>
      <w:tabs>
        <w:tab w:val="clear" w:pos="403"/>
      </w:tabs>
      <w:spacing w:before="100" w:beforeAutospacing="1" w:after="100" w:line="256" w:lineRule="auto"/>
      <w:ind w:left="880"/>
      <w:jc w:val="left"/>
    </w:pPr>
    <w:rPr>
      <w:rFonts w:asciiTheme="minorHAnsi" w:eastAsia="Times New Roman" w:hAnsiTheme="minorHAnsi" w:cstheme="minorBidi"/>
      <w:kern w:val="2"/>
      <w:lang w:val="nl-NL" w:eastAsia="nl-NL"/>
      <w14:ligatures w14:val="standardContextual"/>
    </w:rPr>
  </w:style>
  <w:style w:type="paragraph" w:styleId="TOC6">
    <w:name w:val="toc 6"/>
    <w:basedOn w:val="Normal"/>
    <w:next w:val="Normal"/>
    <w:autoRedefine/>
    <w:uiPriority w:val="39"/>
    <w:semiHidden/>
    <w:unhideWhenUsed/>
    <w:qFormat/>
    <w:rsid w:val="00754561"/>
    <w:pPr>
      <w:tabs>
        <w:tab w:val="clear" w:pos="403"/>
      </w:tabs>
      <w:spacing w:before="100" w:beforeAutospacing="1" w:after="100" w:line="256" w:lineRule="auto"/>
      <w:ind w:left="1100"/>
      <w:jc w:val="left"/>
    </w:pPr>
    <w:rPr>
      <w:rFonts w:asciiTheme="minorHAnsi" w:eastAsia="Times New Roman" w:hAnsiTheme="minorHAnsi" w:cstheme="minorBidi"/>
      <w:kern w:val="2"/>
      <w:lang w:val="nl-NL" w:eastAsia="nl-NL"/>
      <w14:ligatures w14:val="standardContextual"/>
    </w:rPr>
  </w:style>
  <w:style w:type="paragraph" w:styleId="TOC7">
    <w:name w:val="toc 7"/>
    <w:basedOn w:val="Normal"/>
    <w:next w:val="Normal"/>
    <w:autoRedefine/>
    <w:uiPriority w:val="39"/>
    <w:semiHidden/>
    <w:unhideWhenUsed/>
    <w:qFormat/>
    <w:rsid w:val="00754561"/>
    <w:pPr>
      <w:tabs>
        <w:tab w:val="clear" w:pos="403"/>
      </w:tabs>
      <w:spacing w:before="100" w:beforeAutospacing="1" w:after="100" w:line="256" w:lineRule="auto"/>
      <w:ind w:left="1320"/>
      <w:jc w:val="left"/>
    </w:pPr>
    <w:rPr>
      <w:rFonts w:asciiTheme="minorHAnsi" w:eastAsia="Times New Roman" w:hAnsiTheme="minorHAnsi" w:cstheme="minorBidi"/>
      <w:kern w:val="2"/>
      <w:lang w:val="nl-NL" w:eastAsia="nl-NL"/>
      <w14:ligatures w14:val="standardContextual"/>
    </w:rPr>
  </w:style>
  <w:style w:type="paragraph" w:styleId="TOC8">
    <w:name w:val="toc 8"/>
    <w:basedOn w:val="Normal"/>
    <w:next w:val="Normal"/>
    <w:autoRedefine/>
    <w:uiPriority w:val="39"/>
    <w:semiHidden/>
    <w:unhideWhenUsed/>
    <w:qFormat/>
    <w:rsid w:val="00754561"/>
    <w:pPr>
      <w:tabs>
        <w:tab w:val="clear" w:pos="403"/>
      </w:tabs>
      <w:spacing w:before="100" w:beforeAutospacing="1" w:after="100" w:line="256" w:lineRule="auto"/>
      <w:ind w:left="1540"/>
      <w:jc w:val="left"/>
    </w:pPr>
    <w:rPr>
      <w:rFonts w:asciiTheme="minorHAnsi" w:eastAsia="Times New Roman" w:hAnsiTheme="minorHAnsi" w:cstheme="minorBidi"/>
      <w:kern w:val="2"/>
      <w:lang w:val="nl-NL" w:eastAsia="nl-NL"/>
      <w14:ligatures w14:val="standardContextual"/>
    </w:rPr>
  </w:style>
  <w:style w:type="paragraph" w:styleId="TOC9">
    <w:name w:val="toc 9"/>
    <w:basedOn w:val="Normal"/>
    <w:next w:val="Normal"/>
    <w:autoRedefine/>
    <w:uiPriority w:val="39"/>
    <w:semiHidden/>
    <w:unhideWhenUsed/>
    <w:qFormat/>
    <w:rsid w:val="00754561"/>
    <w:pPr>
      <w:tabs>
        <w:tab w:val="clear" w:pos="403"/>
      </w:tabs>
      <w:spacing w:before="100" w:beforeAutospacing="1" w:after="100" w:line="256" w:lineRule="auto"/>
      <w:ind w:left="1760"/>
      <w:jc w:val="left"/>
    </w:pPr>
    <w:rPr>
      <w:rFonts w:asciiTheme="minorHAnsi" w:eastAsia="Times New Roman" w:hAnsiTheme="minorHAnsi" w:cstheme="minorBidi"/>
      <w:kern w:val="2"/>
      <w:lang w:val="nl-NL" w:eastAsia="nl-NL"/>
      <w14:ligatures w14:val="standardContextual"/>
    </w:rPr>
  </w:style>
  <w:style w:type="paragraph" w:styleId="TableofFigures">
    <w:name w:val="table of figures"/>
    <w:basedOn w:val="Normal"/>
    <w:next w:val="Normal"/>
    <w:uiPriority w:val="99"/>
    <w:semiHidden/>
    <w:unhideWhenUsed/>
    <w:qFormat/>
    <w:rsid w:val="00754561"/>
    <w:pPr>
      <w:tabs>
        <w:tab w:val="clear" w:pos="403"/>
      </w:tabs>
      <w:spacing w:before="100" w:beforeAutospacing="1" w:after="0" w:line="240" w:lineRule="auto"/>
      <w:jc w:val="left"/>
    </w:pPr>
    <w:rPr>
      <w:rFonts w:eastAsia="Times New Roman"/>
      <w:lang w:val="en-GB" w:eastAsia="ja-JP"/>
    </w:rPr>
  </w:style>
  <w:style w:type="paragraph" w:styleId="ListBullet">
    <w:name w:val="List Bullet"/>
    <w:basedOn w:val="Normal"/>
    <w:uiPriority w:val="99"/>
    <w:unhideWhenUsed/>
    <w:qFormat/>
    <w:rsid w:val="00754561"/>
    <w:pPr>
      <w:tabs>
        <w:tab w:val="clear" w:pos="403"/>
        <w:tab w:val="left" w:pos="270"/>
      </w:tabs>
      <w:spacing w:before="100" w:beforeAutospacing="1" w:line="240" w:lineRule="auto"/>
      <w:jc w:val="left"/>
    </w:pPr>
    <w:rPr>
      <w:rFonts w:eastAsia="Times New Roman"/>
      <w:lang w:val="en-GB" w:eastAsia="ja-JP"/>
    </w:rPr>
  </w:style>
  <w:style w:type="paragraph" w:styleId="Date">
    <w:name w:val="Date"/>
    <w:basedOn w:val="Normal"/>
    <w:next w:val="Normal"/>
    <w:link w:val="DateChar"/>
    <w:uiPriority w:val="99"/>
    <w:semiHidden/>
    <w:unhideWhenUsed/>
    <w:qFormat/>
    <w:rsid w:val="00754561"/>
    <w:pPr>
      <w:tabs>
        <w:tab w:val="clear" w:pos="403"/>
      </w:tabs>
      <w:spacing w:before="100" w:beforeAutospacing="1" w:line="240" w:lineRule="auto"/>
      <w:jc w:val="left"/>
    </w:pPr>
    <w:rPr>
      <w:rFonts w:eastAsia="ＭＳ 明朝"/>
      <w:lang w:val="en-GB" w:eastAsia="ja-JP"/>
    </w:rPr>
  </w:style>
  <w:style w:type="character" w:customStyle="1" w:styleId="DateChar">
    <w:name w:val="Date Char"/>
    <w:basedOn w:val="DefaultParagraphFont"/>
    <w:link w:val="Date"/>
    <w:uiPriority w:val="99"/>
    <w:semiHidden/>
    <w:rsid w:val="00754561"/>
    <w:rPr>
      <w:rFonts w:eastAsia="ＭＳ 明朝"/>
      <w:sz w:val="22"/>
      <w:szCs w:val="22"/>
      <w:lang w:val="en-GB" w:eastAsia="ja-JP"/>
    </w:rPr>
  </w:style>
  <w:style w:type="paragraph" w:styleId="Bibliography">
    <w:name w:val="Bibliography"/>
    <w:basedOn w:val="Normal"/>
    <w:next w:val="Normal"/>
    <w:uiPriority w:val="37"/>
    <w:semiHidden/>
    <w:unhideWhenUsed/>
    <w:qFormat/>
    <w:rsid w:val="00754561"/>
    <w:pPr>
      <w:tabs>
        <w:tab w:val="clear" w:pos="403"/>
      </w:tabs>
      <w:spacing w:before="100" w:beforeAutospacing="1" w:line="240" w:lineRule="auto"/>
      <w:jc w:val="left"/>
    </w:pPr>
    <w:rPr>
      <w:rFonts w:eastAsia="Times New Roman"/>
      <w:lang w:val="en-GB" w:eastAsia="ja-JP"/>
    </w:rPr>
  </w:style>
  <w:style w:type="paragraph" w:styleId="TOCHeading">
    <w:name w:val="TOC Heading"/>
    <w:basedOn w:val="Heading1"/>
    <w:next w:val="Normal"/>
    <w:uiPriority w:val="39"/>
    <w:unhideWhenUsed/>
    <w:qFormat/>
    <w:rsid w:val="00754561"/>
    <w:pPr>
      <w:keepLines/>
      <w:numPr>
        <w:numId w:val="0"/>
      </w:numPr>
      <w:tabs>
        <w:tab w:val="clear" w:pos="400"/>
        <w:tab w:val="clear" w:pos="560"/>
      </w:tabs>
      <w:suppressAutoHyphens w:val="0"/>
      <w:spacing w:before="240" w:beforeAutospacing="1" w:after="0" w:line="256" w:lineRule="auto"/>
      <w:outlineLvl w:val="9"/>
    </w:pPr>
    <w:rPr>
      <w:rFonts w:asciiTheme="majorHAnsi" w:eastAsiaTheme="majorEastAsia" w:hAnsiTheme="majorHAnsi" w:cstheme="majorBidi"/>
      <w:b w:val="0"/>
      <w:color w:val="2E74B5" w:themeColor="accent1" w:themeShade="BF"/>
      <w:sz w:val="32"/>
      <w:szCs w:val="32"/>
      <w:lang w:val="en-GB" w:eastAsia="en-US"/>
    </w:rPr>
  </w:style>
  <w:style w:type="paragraph" w:customStyle="1" w:styleId="Pa17">
    <w:name w:val="Pa17"/>
    <w:basedOn w:val="Normal"/>
    <w:next w:val="Normal"/>
    <w:uiPriority w:val="99"/>
    <w:qFormat/>
    <w:rsid w:val="00754561"/>
    <w:pPr>
      <w:tabs>
        <w:tab w:val="clear" w:pos="403"/>
      </w:tabs>
      <w:autoSpaceDE w:val="0"/>
      <w:autoSpaceDN w:val="0"/>
      <w:adjustRightInd w:val="0"/>
      <w:spacing w:before="100" w:beforeAutospacing="1" w:after="0" w:line="201" w:lineRule="atLeast"/>
      <w:jc w:val="left"/>
    </w:pPr>
    <w:rPr>
      <w:rFonts w:eastAsia="ＭＳ 明朝" w:cs="Mangal"/>
      <w:sz w:val="24"/>
      <w:szCs w:val="24"/>
      <w:lang w:val="en-GB" w:eastAsia="ja-JP" w:bidi="mr-IN"/>
    </w:rPr>
  </w:style>
  <w:style w:type="paragraph" w:customStyle="1" w:styleId="Pa22">
    <w:name w:val="Pa22"/>
    <w:basedOn w:val="Normal"/>
    <w:next w:val="Normal"/>
    <w:uiPriority w:val="99"/>
    <w:qFormat/>
    <w:rsid w:val="00754561"/>
    <w:pPr>
      <w:tabs>
        <w:tab w:val="clear" w:pos="403"/>
      </w:tabs>
      <w:autoSpaceDE w:val="0"/>
      <w:autoSpaceDN w:val="0"/>
      <w:adjustRightInd w:val="0"/>
      <w:spacing w:before="100" w:beforeAutospacing="1" w:after="0" w:line="221" w:lineRule="atLeast"/>
      <w:jc w:val="left"/>
    </w:pPr>
    <w:rPr>
      <w:rFonts w:eastAsia="ＭＳ 明朝" w:cs="Mangal"/>
      <w:sz w:val="24"/>
      <w:szCs w:val="24"/>
      <w:lang w:val="en-GB" w:eastAsia="ja-JP" w:bidi="mr-IN"/>
    </w:rPr>
  </w:style>
  <w:style w:type="paragraph" w:customStyle="1" w:styleId="Pa13">
    <w:name w:val="Pa13"/>
    <w:basedOn w:val="Normal"/>
    <w:next w:val="Normal"/>
    <w:uiPriority w:val="99"/>
    <w:qFormat/>
    <w:rsid w:val="00754561"/>
    <w:pPr>
      <w:tabs>
        <w:tab w:val="clear" w:pos="403"/>
      </w:tabs>
      <w:autoSpaceDE w:val="0"/>
      <w:autoSpaceDN w:val="0"/>
      <w:adjustRightInd w:val="0"/>
      <w:spacing w:before="100" w:beforeAutospacing="1" w:after="0" w:line="221" w:lineRule="atLeast"/>
      <w:jc w:val="left"/>
    </w:pPr>
    <w:rPr>
      <w:rFonts w:eastAsia="ＭＳ 明朝" w:cs="Mangal"/>
      <w:sz w:val="24"/>
      <w:szCs w:val="24"/>
      <w:lang w:val="en-GB" w:eastAsia="ja-JP" w:bidi="mr-IN"/>
    </w:rPr>
  </w:style>
  <w:style w:type="character" w:customStyle="1" w:styleId="A8">
    <w:name w:val="A8"/>
    <w:uiPriority w:val="99"/>
    <w:rsid w:val="00754561"/>
    <w:rPr>
      <w:rFonts w:ascii="Cambria" w:hAnsi="Cambria" w:cs="Cambria" w:hint="default"/>
      <w:color w:val="053BF5"/>
      <w:sz w:val="22"/>
      <w:szCs w:val="22"/>
      <w:u w:val="single"/>
    </w:rPr>
  </w:style>
  <w:style w:type="character" w:customStyle="1" w:styleId="A13">
    <w:name w:val="A13"/>
    <w:uiPriority w:val="99"/>
    <w:rsid w:val="00754561"/>
    <w:rPr>
      <w:rFonts w:ascii="Cambria" w:hAnsi="Cambria" w:cs="Cambria" w:hint="default"/>
      <w:color w:val="053BF5"/>
      <w:sz w:val="20"/>
      <w:szCs w:val="20"/>
      <w:u w:val="single"/>
    </w:rPr>
  </w:style>
  <w:style w:type="character" w:customStyle="1" w:styleId="stddocNumber">
    <w:name w:val="std_docNumber"/>
    <w:basedOn w:val="stdpublisher"/>
    <w:qFormat/>
    <w:rsid w:val="00754561"/>
    <w:rPr>
      <w:rFonts w:eastAsiaTheme="minorEastAsia"/>
      <w:szCs w:val="24"/>
    </w:rPr>
  </w:style>
  <w:style w:type="character" w:customStyle="1" w:styleId="stddocTitle">
    <w:name w:val="std_docTitle"/>
    <w:basedOn w:val="stdpublisher"/>
    <w:qFormat/>
    <w:rsid w:val="00754561"/>
    <w:rPr>
      <w:rFonts w:eastAsiaTheme="minorEastAsia"/>
      <w:i/>
      <w:iCs/>
      <w:szCs w:val="24"/>
    </w:rPr>
  </w:style>
  <w:style w:type="character" w:customStyle="1" w:styleId="stdpublisher">
    <w:name w:val="std_publisher"/>
    <w:qFormat/>
    <w:rsid w:val="00754561"/>
    <w:rPr>
      <w:rFonts w:eastAsiaTheme="minorEastAsia"/>
      <w:szCs w:val="24"/>
    </w:rPr>
  </w:style>
  <w:style w:type="character" w:customStyle="1" w:styleId="stdyear">
    <w:name w:val="std_year"/>
    <w:basedOn w:val="stddocNumber"/>
    <w:qFormat/>
    <w:rsid w:val="00754561"/>
    <w:rPr>
      <w:rFonts w:eastAsiaTheme="minorEastAsia"/>
      <w:szCs w:val="24"/>
    </w:rPr>
  </w:style>
  <w:style w:type="paragraph" w:customStyle="1" w:styleId="BiblioEntry">
    <w:name w:val="Biblio Entry"/>
    <w:basedOn w:val="Normal"/>
    <w:link w:val="BiblioEntryChar"/>
    <w:qFormat/>
    <w:rsid w:val="00754561"/>
    <w:pPr>
      <w:tabs>
        <w:tab w:val="clear" w:pos="403"/>
        <w:tab w:val="left" w:pos="397"/>
        <w:tab w:val="left" w:pos="794"/>
        <w:tab w:val="left" w:pos="1191"/>
        <w:tab w:val="left" w:pos="1588"/>
        <w:tab w:val="left" w:pos="1985"/>
        <w:tab w:val="left" w:pos="2381"/>
        <w:tab w:val="left" w:pos="2778"/>
        <w:tab w:val="left" w:pos="3175"/>
        <w:tab w:val="left" w:pos="3572"/>
        <w:tab w:val="left" w:pos="3969"/>
      </w:tabs>
      <w:spacing w:before="60" w:beforeAutospacing="1" w:line="240" w:lineRule="auto"/>
      <w:ind w:left="662" w:hanging="662"/>
      <w:jc w:val="left"/>
    </w:pPr>
    <w:rPr>
      <w:rFonts w:eastAsia="Times New Roman"/>
      <w:lang w:val="en-GB" w:eastAsia="ja-JP"/>
    </w:rPr>
  </w:style>
  <w:style w:type="character" w:customStyle="1" w:styleId="BiblioEntryChar">
    <w:name w:val="Biblio Entry Char"/>
    <w:basedOn w:val="DefaultParagraphFont"/>
    <w:link w:val="BiblioEntry"/>
    <w:qFormat/>
    <w:rsid w:val="00754561"/>
    <w:rPr>
      <w:rFonts w:eastAsia="Times New Roman"/>
      <w:sz w:val="22"/>
      <w:szCs w:val="22"/>
      <w:lang w:val="en-GB" w:eastAsia="ja-JP"/>
    </w:rPr>
  </w:style>
  <w:style w:type="paragraph" w:styleId="ListContinue2">
    <w:name w:val="List Continue 2"/>
    <w:basedOn w:val="Normal"/>
    <w:uiPriority w:val="99"/>
    <w:semiHidden/>
    <w:unhideWhenUsed/>
    <w:rsid w:val="00754561"/>
    <w:pPr>
      <w:tabs>
        <w:tab w:val="clear" w:pos="403"/>
      </w:tabs>
      <w:spacing w:before="100" w:beforeAutospacing="1" w:line="240" w:lineRule="auto"/>
      <w:ind w:left="566"/>
      <w:contextualSpacing/>
      <w:jc w:val="left"/>
    </w:pPr>
    <w:rPr>
      <w:rFonts w:eastAsia="Times New Roman"/>
      <w:lang w:val="en-GB" w:eastAsia="ja-JP"/>
    </w:rPr>
  </w:style>
  <w:style w:type="paragraph" w:styleId="ListBullet2">
    <w:name w:val="List Bullet 2"/>
    <w:basedOn w:val="Normal"/>
    <w:uiPriority w:val="99"/>
    <w:unhideWhenUsed/>
    <w:rsid w:val="00754561"/>
    <w:pPr>
      <w:tabs>
        <w:tab w:val="clear" w:pos="403"/>
        <w:tab w:val="num" w:pos="643"/>
      </w:tabs>
      <w:spacing w:before="100" w:beforeAutospacing="1" w:line="240" w:lineRule="auto"/>
      <w:ind w:left="643" w:hanging="360"/>
      <w:contextualSpacing/>
      <w:jc w:val="left"/>
    </w:pPr>
    <w:rPr>
      <w:rFonts w:eastAsia="Times New Roman"/>
      <w:lang w:val="en-GB" w:eastAsia="ja-JP"/>
    </w:rPr>
  </w:style>
  <w:style w:type="character" w:styleId="Strong">
    <w:name w:val="Strong"/>
    <w:basedOn w:val="DefaultParagraphFont"/>
    <w:uiPriority w:val="22"/>
    <w:qFormat/>
    <w:rsid w:val="00754561"/>
    <w:rPr>
      <w:b/>
      <w:bCs/>
    </w:rPr>
  </w:style>
  <w:style w:type="character" w:customStyle="1" w:styleId="overflow-hidden">
    <w:name w:val="overflow-hidden"/>
    <w:basedOn w:val="DefaultParagraphFont"/>
    <w:rsid w:val="00754561"/>
  </w:style>
  <w:style w:type="paragraph" w:customStyle="1" w:styleId="toc">
    <w:name w:val="toc"/>
    <w:basedOn w:val="Normal"/>
    <w:rsid w:val="00D15EDE"/>
    <w:pPr>
      <w:tabs>
        <w:tab w:val="clear" w:pos="403"/>
      </w:tabs>
      <w:spacing w:before="100" w:beforeAutospacing="1" w:after="100" w:afterAutospacing="1" w:line="240" w:lineRule="auto"/>
      <w:jc w:val="left"/>
    </w:pPr>
    <w:rPr>
      <w:rFonts w:ascii="Times New Roman" w:eastAsia="Times New Roman" w:hAnsi="Times New Roman"/>
      <w:sz w:val="24"/>
      <w:szCs w:val="24"/>
      <w:lang w:val="en-GB" w:eastAsia="ja-JP" w:bidi="mr-IN"/>
    </w:rPr>
  </w:style>
  <w:style w:type="character" w:styleId="Emphasis">
    <w:name w:val="Emphasis"/>
    <w:basedOn w:val="DefaultParagraphFont"/>
    <w:uiPriority w:val="20"/>
    <w:qFormat/>
    <w:rsid w:val="00D15EDE"/>
    <w:rPr>
      <w:i/>
      <w:iCs/>
    </w:rPr>
  </w:style>
  <w:style w:type="character" w:customStyle="1" w:styleId="verbatim-element-name">
    <w:name w:val="verbatim-element-name"/>
    <w:basedOn w:val="DefaultParagraphFont"/>
    <w:rsid w:val="00D15EDE"/>
  </w:style>
  <w:style w:type="character" w:customStyle="1" w:styleId="verbatim">
    <w:name w:val="verbatim"/>
    <w:basedOn w:val="DefaultParagraphFont"/>
    <w:rsid w:val="00D15EDE"/>
  </w:style>
  <w:style w:type="character" w:customStyle="1" w:styleId="verbatim-namespace-name">
    <w:name w:val="verbatim-namespace-name"/>
    <w:basedOn w:val="DefaultParagraphFont"/>
    <w:rsid w:val="00D15EDE"/>
  </w:style>
  <w:style w:type="character" w:customStyle="1" w:styleId="verbatim-namespace-uri">
    <w:name w:val="verbatim-namespace-uri"/>
    <w:basedOn w:val="DefaultParagraphFont"/>
    <w:rsid w:val="00D15EDE"/>
  </w:style>
  <w:style w:type="character" w:customStyle="1" w:styleId="verbatim-attribute-name">
    <w:name w:val="verbatim-attribute-name"/>
    <w:basedOn w:val="DefaultParagraphFont"/>
    <w:rsid w:val="00D15EDE"/>
  </w:style>
  <w:style w:type="character" w:customStyle="1" w:styleId="verbatim-attribute-content">
    <w:name w:val="verbatim-attribute-content"/>
    <w:basedOn w:val="DefaultParagraphFont"/>
    <w:rsid w:val="00D15EDE"/>
  </w:style>
  <w:style w:type="character" w:customStyle="1" w:styleId="verbatim-text">
    <w:name w:val="verbatim-text"/>
    <w:basedOn w:val="DefaultParagraphFont"/>
    <w:rsid w:val="00D15EDE"/>
  </w:style>
  <w:style w:type="character" w:customStyle="1" w:styleId="verbatim-element-nsprefix">
    <w:name w:val="verbatim-element-nsprefix"/>
    <w:basedOn w:val="DefaultParagraphFont"/>
    <w:rsid w:val="00D15EDE"/>
  </w:style>
  <w:style w:type="paragraph" w:customStyle="1" w:styleId="Revision1">
    <w:name w:val="Revision1"/>
    <w:basedOn w:val="Normal"/>
    <w:rsid w:val="00D15EDE"/>
    <w:pPr>
      <w:tabs>
        <w:tab w:val="clear" w:pos="403"/>
      </w:tabs>
      <w:spacing w:before="100" w:beforeAutospacing="1" w:after="100" w:afterAutospacing="1" w:line="240" w:lineRule="auto"/>
      <w:jc w:val="left"/>
    </w:pPr>
    <w:rPr>
      <w:rFonts w:ascii="Times New Roman" w:eastAsia="Times New Roman" w:hAnsi="Times New Roman"/>
      <w:sz w:val="24"/>
      <w:szCs w:val="24"/>
      <w:lang w:val="en-GB" w:eastAsia="ja-JP" w:bidi="mr-IN"/>
    </w:rPr>
  </w:style>
  <w:style w:type="character" w:styleId="BookTitle">
    <w:name w:val="Book Title"/>
    <w:basedOn w:val="DefaultParagraphFont"/>
    <w:uiPriority w:val="33"/>
    <w:semiHidden/>
    <w:qFormat/>
    <w:rsid w:val="00D15EDE"/>
    <w:rPr>
      <w:b/>
      <w:bCs/>
      <w:spacing w:val="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48679">
      <w:bodyDiv w:val="1"/>
      <w:marLeft w:val="0"/>
      <w:marRight w:val="0"/>
      <w:marTop w:val="0"/>
      <w:marBottom w:val="0"/>
      <w:divBdr>
        <w:top w:val="none" w:sz="0" w:space="0" w:color="auto"/>
        <w:left w:val="none" w:sz="0" w:space="0" w:color="auto"/>
        <w:bottom w:val="none" w:sz="0" w:space="0" w:color="auto"/>
        <w:right w:val="none" w:sz="0" w:space="0" w:color="auto"/>
      </w:divBdr>
      <w:divsChild>
        <w:div w:id="1016343152">
          <w:marLeft w:val="0"/>
          <w:marRight w:val="0"/>
          <w:marTop w:val="0"/>
          <w:marBottom w:val="240"/>
          <w:divBdr>
            <w:top w:val="none" w:sz="0" w:space="0" w:color="auto"/>
            <w:left w:val="none" w:sz="0" w:space="0" w:color="auto"/>
            <w:bottom w:val="none" w:sz="0" w:space="0" w:color="auto"/>
            <w:right w:val="none" w:sz="0" w:space="0" w:color="auto"/>
          </w:divBdr>
          <w:divsChild>
            <w:div w:id="1195970159">
              <w:marLeft w:val="0"/>
              <w:marRight w:val="0"/>
              <w:marTop w:val="0"/>
              <w:marBottom w:val="0"/>
              <w:divBdr>
                <w:top w:val="none" w:sz="0" w:space="0" w:color="auto"/>
                <w:left w:val="none" w:sz="0" w:space="0" w:color="auto"/>
                <w:bottom w:val="none" w:sz="0" w:space="0" w:color="auto"/>
                <w:right w:val="none" w:sz="0" w:space="0" w:color="auto"/>
              </w:divBdr>
            </w:div>
            <w:div w:id="1415930535">
              <w:marLeft w:val="0"/>
              <w:marRight w:val="0"/>
              <w:marTop w:val="0"/>
              <w:marBottom w:val="0"/>
              <w:divBdr>
                <w:top w:val="none" w:sz="0" w:space="0" w:color="auto"/>
                <w:left w:val="none" w:sz="0" w:space="0" w:color="auto"/>
                <w:bottom w:val="none" w:sz="0" w:space="0" w:color="auto"/>
                <w:right w:val="none" w:sz="0" w:space="0" w:color="auto"/>
              </w:divBdr>
            </w:div>
          </w:divsChild>
        </w:div>
        <w:div w:id="662851735">
          <w:marLeft w:val="0"/>
          <w:marRight w:val="0"/>
          <w:marTop w:val="0"/>
          <w:marBottom w:val="0"/>
          <w:divBdr>
            <w:top w:val="none" w:sz="0" w:space="0" w:color="auto"/>
            <w:left w:val="none" w:sz="0" w:space="0" w:color="auto"/>
            <w:bottom w:val="none" w:sz="0" w:space="0" w:color="auto"/>
            <w:right w:val="none" w:sz="0" w:space="0" w:color="auto"/>
          </w:divBdr>
        </w:div>
        <w:div w:id="994720218">
          <w:marLeft w:val="0"/>
          <w:marRight w:val="0"/>
          <w:marTop w:val="0"/>
          <w:marBottom w:val="0"/>
          <w:divBdr>
            <w:top w:val="none" w:sz="0" w:space="0" w:color="auto"/>
            <w:left w:val="none" w:sz="0" w:space="0" w:color="auto"/>
            <w:bottom w:val="none" w:sz="0" w:space="0" w:color="auto"/>
            <w:right w:val="none" w:sz="0" w:space="0" w:color="auto"/>
          </w:divBdr>
          <w:divsChild>
            <w:div w:id="1223980049">
              <w:marLeft w:val="0"/>
              <w:marRight w:val="0"/>
              <w:marTop w:val="0"/>
              <w:marBottom w:val="0"/>
              <w:divBdr>
                <w:top w:val="none" w:sz="0" w:space="0" w:color="auto"/>
                <w:left w:val="none" w:sz="0" w:space="0" w:color="auto"/>
                <w:bottom w:val="none" w:sz="0" w:space="0" w:color="auto"/>
                <w:right w:val="none" w:sz="0" w:space="0" w:color="auto"/>
              </w:divBdr>
            </w:div>
            <w:div w:id="250817070">
              <w:marLeft w:val="0"/>
              <w:marRight w:val="0"/>
              <w:marTop w:val="0"/>
              <w:marBottom w:val="0"/>
              <w:divBdr>
                <w:top w:val="none" w:sz="0" w:space="0" w:color="auto"/>
                <w:left w:val="none" w:sz="0" w:space="0" w:color="auto"/>
                <w:bottom w:val="none" w:sz="0" w:space="0" w:color="auto"/>
                <w:right w:val="none" w:sz="0" w:space="0" w:color="auto"/>
              </w:divBdr>
              <w:divsChild>
                <w:div w:id="1669866051">
                  <w:marLeft w:val="0"/>
                  <w:marRight w:val="0"/>
                  <w:marTop w:val="0"/>
                  <w:marBottom w:val="0"/>
                  <w:divBdr>
                    <w:top w:val="none" w:sz="0" w:space="0" w:color="auto"/>
                    <w:left w:val="none" w:sz="0" w:space="0" w:color="auto"/>
                    <w:bottom w:val="none" w:sz="0" w:space="0" w:color="auto"/>
                    <w:right w:val="none" w:sz="0" w:space="0" w:color="auto"/>
                  </w:divBdr>
                </w:div>
                <w:div w:id="1145663926">
                  <w:marLeft w:val="0"/>
                  <w:marRight w:val="0"/>
                  <w:marTop w:val="0"/>
                  <w:marBottom w:val="0"/>
                  <w:divBdr>
                    <w:top w:val="none" w:sz="0" w:space="0" w:color="auto"/>
                    <w:left w:val="none" w:sz="0" w:space="0" w:color="auto"/>
                    <w:bottom w:val="none" w:sz="0" w:space="0" w:color="auto"/>
                    <w:right w:val="none" w:sz="0" w:space="0" w:color="auto"/>
                  </w:divBdr>
                  <w:divsChild>
                    <w:div w:id="1969359967">
                      <w:marLeft w:val="0"/>
                      <w:marRight w:val="0"/>
                      <w:marTop w:val="0"/>
                      <w:marBottom w:val="0"/>
                      <w:divBdr>
                        <w:top w:val="none" w:sz="0" w:space="0" w:color="auto"/>
                        <w:left w:val="none" w:sz="0" w:space="0" w:color="auto"/>
                        <w:bottom w:val="none" w:sz="0" w:space="0" w:color="auto"/>
                        <w:right w:val="none" w:sz="0" w:space="0" w:color="auto"/>
                      </w:divBdr>
                    </w:div>
                    <w:div w:id="1394154760">
                      <w:marLeft w:val="0"/>
                      <w:marRight w:val="0"/>
                      <w:marTop w:val="0"/>
                      <w:marBottom w:val="0"/>
                      <w:divBdr>
                        <w:top w:val="none" w:sz="0" w:space="0" w:color="auto"/>
                        <w:left w:val="none" w:sz="0" w:space="0" w:color="auto"/>
                        <w:bottom w:val="none" w:sz="0" w:space="0" w:color="auto"/>
                        <w:right w:val="none" w:sz="0" w:space="0" w:color="auto"/>
                      </w:divBdr>
                    </w:div>
                    <w:div w:id="1581480551">
                      <w:marLeft w:val="0"/>
                      <w:marRight w:val="0"/>
                      <w:marTop w:val="0"/>
                      <w:marBottom w:val="0"/>
                      <w:divBdr>
                        <w:top w:val="double" w:sz="6" w:space="6" w:color="808080"/>
                        <w:left w:val="double" w:sz="6" w:space="6" w:color="808080"/>
                        <w:bottom w:val="double" w:sz="6" w:space="6" w:color="808080"/>
                        <w:right w:val="double" w:sz="6" w:space="6" w:color="808080"/>
                      </w:divBdr>
                    </w:div>
                    <w:div w:id="1880506946">
                      <w:marLeft w:val="0"/>
                      <w:marRight w:val="0"/>
                      <w:marTop w:val="0"/>
                      <w:marBottom w:val="0"/>
                      <w:divBdr>
                        <w:top w:val="none" w:sz="0" w:space="0" w:color="auto"/>
                        <w:left w:val="none" w:sz="0" w:space="0" w:color="auto"/>
                        <w:bottom w:val="none" w:sz="0" w:space="0" w:color="auto"/>
                        <w:right w:val="none" w:sz="0" w:space="0" w:color="auto"/>
                      </w:divBdr>
                    </w:div>
                    <w:div w:id="2091654651">
                      <w:marLeft w:val="0"/>
                      <w:marRight w:val="0"/>
                      <w:marTop w:val="0"/>
                      <w:marBottom w:val="0"/>
                      <w:divBdr>
                        <w:top w:val="double" w:sz="6" w:space="6" w:color="808080"/>
                        <w:left w:val="double" w:sz="6" w:space="6" w:color="808080"/>
                        <w:bottom w:val="double" w:sz="6" w:space="6" w:color="808080"/>
                        <w:right w:val="double" w:sz="6" w:space="6" w:color="808080"/>
                      </w:divBdr>
                    </w:div>
                  </w:divsChild>
                </w:div>
              </w:divsChild>
            </w:div>
            <w:div w:id="1486046742">
              <w:marLeft w:val="0"/>
              <w:marRight w:val="0"/>
              <w:marTop w:val="0"/>
              <w:marBottom w:val="0"/>
              <w:divBdr>
                <w:top w:val="none" w:sz="0" w:space="0" w:color="auto"/>
                <w:left w:val="none" w:sz="0" w:space="0" w:color="auto"/>
                <w:bottom w:val="none" w:sz="0" w:space="0" w:color="auto"/>
                <w:right w:val="none" w:sz="0" w:space="0" w:color="auto"/>
              </w:divBdr>
              <w:divsChild>
                <w:div w:id="873077581">
                  <w:marLeft w:val="0"/>
                  <w:marRight w:val="0"/>
                  <w:marTop w:val="0"/>
                  <w:marBottom w:val="0"/>
                  <w:divBdr>
                    <w:top w:val="none" w:sz="0" w:space="0" w:color="auto"/>
                    <w:left w:val="none" w:sz="0" w:space="0" w:color="auto"/>
                    <w:bottom w:val="none" w:sz="0" w:space="0" w:color="auto"/>
                    <w:right w:val="none" w:sz="0" w:space="0" w:color="auto"/>
                  </w:divBdr>
                </w:div>
                <w:div w:id="921178181">
                  <w:marLeft w:val="0"/>
                  <w:marRight w:val="0"/>
                  <w:marTop w:val="0"/>
                  <w:marBottom w:val="0"/>
                  <w:divBdr>
                    <w:top w:val="none" w:sz="0" w:space="0" w:color="auto"/>
                    <w:left w:val="none" w:sz="0" w:space="0" w:color="auto"/>
                    <w:bottom w:val="none" w:sz="0" w:space="0" w:color="auto"/>
                    <w:right w:val="none" w:sz="0" w:space="0" w:color="auto"/>
                  </w:divBdr>
                  <w:divsChild>
                    <w:div w:id="2024935446">
                      <w:marLeft w:val="0"/>
                      <w:marRight w:val="0"/>
                      <w:marTop w:val="0"/>
                      <w:marBottom w:val="0"/>
                      <w:divBdr>
                        <w:top w:val="none" w:sz="0" w:space="0" w:color="auto"/>
                        <w:left w:val="none" w:sz="0" w:space="0" w:color="auto"/>
                        <w:bottom w:val="none" w:sz="0" w:space="0" w:color="auto"/>
                        <w:right w:val="none" w:sz="0" w:space="0" w:color="auto"/>
                      </w:divBdr>
                    </w:div>
                    <w:div w:id="454451466">
                      <w:marLeft w:val="0"/>
                      <w:marRight w:val="0"/>
                      <w:marTop w:val="0"/>
                      <w:marBottom w:val="0"/>
                      <w:divBdr>
                        <w:top w:val="none" w:sz="0" w:space="0" w:color="auto"/>
                        <w:left w:val="none" w:sz="0" w:space="0" w:color="auto"/>
                        <w:bottom w:val="none" w:sz="0" w:space="0" w:color="auto"/>
                        <w:right w:val="none" w:sz="0" w:space="0" w:color="auto"/>
                      </w:divBdr>
                    </w:div>
                    <w:div w:id="1713576424">
                      <w:marLeft w:val="0"/>
                      <w:marRight w:val="0"/>
                      <w:marTop w:val="0"/>
                      <w:marBottom w:val="0"/>
                      <w:divBdr>
                        <w:top w:val="none" w:sz="0" w:space="0" w:color="auto"/>
                        <w:left w:val="none" w:sz="0" w:space="0" w:color="auto"/>
                        <w:bottom w:val="none" w:sz="0" w:space="0" w:color="auto"/>
                        <w:right w:val="none" w:sz="0" w:space="0" w:color="auto"/>
                      </w:divBdr>
                    </w:div>
                    <w:div w:id="420614020">
                      <w:marLeft w:val="0"/>
                      <w:marRight w:val="0"/>
                      <w:marTop w:val="0"/>
                      <w:marBottom w:val="0"/>
                      <w:divBdr>
                        <w:top w:val="double" w:sz="6" w:space="6" w:color="808080"/>
                        <w:left w:val="double" w:sz="6" w:space="6" w:color="808080"/>
                        <w:bottom w:val="double" w:sz="6" w:space="6" w:color="808080"/>
                        <w:right w:val="double" w:sz="6" w:space="6" w:color="808080"/>
                      </w:divBdr>
                      <w:divsChild>
                        <w:div w:id="454178457">
                          <w:marLeft w:val="0"/>
                          <w:marRight w:val="0"/>
                          <w:marTop w:val="0"/>
                          <w:marBottom w:val="0"/>
                          <w:divBdr>
                            <w:top w:val="none" w:sz="0" w:space="0" w:color="auto"/>
                            <w:left w:val="none" w:sz="0" w:space="0" w:color="auto"/>
                            <w:bottom w:val="none" w:sz="0" w:space="0" w:color="auto"/>
                            <w:right w:val="none" w:sz="0" w:space="0" w:color="auto"/>
                          </w:divBdr>
                          <w:divsChild>
                            <w:div w:id="17420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434">
                      <w:marLeft w:val="0"/>
                      <w:marRight w:val="0"/>
                      <w:marTop w:val="0"/>
                      <w:marBottom w:val="0"/>
                      <w:divBdr>
                        <w:top w:val="none" w:sz="0" w:space="0" w:color="auto"/>
                        <w:left w:val="none" w:sz="0" w:space="0" w:color="auto"/>
                        <w:bottom w:val="none" w:sz="0" w:space="0" w:color="auto"/>
                        <w:right w:val="none" w:sz="0" w:space="0" w:color="auto"/>
                      </w:divBdr>
                    </w:div>
                    <w:div w:id="392430158">
                      <w:marLeft w:val="0"/>
                      <w:marRight w:val="0"/>
                      <w:marTop w:val="0"/>
                      <w:marBottom w:val="0"/>
                      <w:divBdr>
                        <w:top w:val="double" w:sz="6" w:space="6" w:color="808080"/>
                        <w:left w:val="double" w:sz="6" w:space="6" w:color="808080"/>
                        <w:bottom w:val="double" w:sz="6" w:space="6" w:color="808080"/>
                        <w:right w:val="double" w:sz="6" w:space="6" w:color="808080"/>
                      </w:divBdr>
                      <w:divsChild>
                        <w:div w:id="1269776155">
                          <w:marLeft w:val="0"/>
                          <w:marRight w:val="0"/>
                          <w:marTop w:val="0"/>
                          <w:marBottom w:val="0"/>
                          <w:divBdr>
                            <w:top w:val="none" w:sz="0" w:space="0" w:color="auto"/>
                            <w:left w:val="none" w:sz="0" w:space="0" w:color="auto"/>
                            <w:bottom w:val="none" w:sz="0" w:space="0" w:color="auto"/>
                            <w:right w:val="none" w:sz="0" w:space="0" w:color="auto"/>
                          </w:divBdr>
                          <w:divsChild>
                            <w:div w:id="929236999">
                              <w:marLeft w:val="0"/>
                              <w:marRight w:val="0"/>
                              <w:marTop w:val="0"/>
                              <w:marBottom w:val="0"/>
                              <w:divBdr>
                                <w:top w:val="none" w:sz="0" w:space="0" w:color="auto"/>
                                <w:left w:val="none" w:sz="0" w:space="0" w:color="auto"/>
                                <w:bottom w:val="none" w:sz="0" w:space="0" w:color="auto"/>
                                <w:right w:val="none" w:sz="0" w:space="0" w:color="auto"/>
                              </w:divBdr>
                            </w:div>
                            <w:div w:id="14960460">
                              <w:marLeft w:val="0"/>
                              <w:marRight w:val="0"/>
                              <w:marTop w:val="0"/>
                              <w:marBottom w:val="0"/>
                              <w:divBdr>
                                <w:top w:val="none" w:sz="0" w:space="0" w:color="auto"/>
                                <w:left w:val="none" w:sz="0" w:space="0" w:color="auto"/>
                                <w:bottom w:val="none" w:sz="0" w:space="0" w:color="auto"/>
                                <w:right w:val="none" w:sz="0" w:space="0" w:color="auto"/>
                              </w:divBdr>
                            </w:div>
                            <w:div w:id="1361515663">
                              <w:marLeft w:val="0"/>
                              <w:marRight w:val="0"/>
                              <w:marTop w:val="0"/>
                              <w:marBottom w:val="0"/>
                              <w:divBdr>
                                <w:top w:val="none" w:sz="0" w:space="0" w:color="auto"/>
                                <w:left w:val="none" w:sz="0" w:space="0" w:color="auto"/>
                                <w:bottom w:val="none" w:sz="0" w:space="0" w:color="auto"/>
                                <w:right w:val="none" w:sz="0" w:space="0" w:color="auto"/>
                              </w:divBdr>
                            </w:div>
                            <w:div w:id="1030451574">
                              <w:marLeft w:val="0"/>
                              <w:marRight w:val="0"/>
                              <w:marTop w:val="0"/>
                              <w:marBottom w:val="0"/>
                              <w:divBdr>
                                <w:top w:val="none" w:sz="0" w:space="0" w:color="auto"/>
                                <w:left w:val="none" w:sz="0" w:space="0" w:color="auto"/>
                                <w:bottom w:val="none" w:sz="0" w:space="0" w:color="auto"/>
                                <w:right w:val="none" w:sz="0" w:space="0" w:color="auto"/>
                              </w:divBdr>
                            </w:div>
                            <w:div w:id="1998262288">
                              <w:marLeft w:val="0"/>
                              <w:marRight w:val="0"/>
                              <w:marTop w:val="0"/>
                              <w:marBottom w:val="0"/>
                              <w:divBdr>
                                <w:top w:val="none" w:sz="0" w:space="0" w:color="auto"/>
                                <w:left w:val="none" w:sz="0" w:space="0" w:color="auto"/>
                                <w:bottom w:val="none" w:sz="0" w:space="0" w:color="auto"/>
                                <w:right w:val="none" w:sz="0" w:space="0" w:color="auto"/>
                              </w:divBdr>
                            </w:div>
                            <w:div w:id="13297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2865">
                      <w:marLeft w:val="0"/>
                      <w:marRight w:val="0"/>
                      <w:marTop w:val="0"/>
                      <w:marBottom w:val="0"/>
                      <w:divBdr>
                        <w:top w:val="none" w:sz="0" w:space="0" w:color="auto"/>
                        <w:left w:val="none" w:sz="0" w:space="0" w:color="auto"/>
                        <w:bottom w:val="none" w:sz="0" w:space="0" w:color="auto"/>
                        <w:right w:val="none" w:sz="0" w:space="0" w:color="auto"/>
                      </w:divBdr>
                    </w:div>
                    <w:div w:id="1921788418">
                      <w:marLeft w:val="0"/>
                      <w:marRight w:val="0"/>
                      <w:marTop w:val="0"/>
                      <w:marBottom w:val="0"/>
                      <w:divBdr>
                        <w:top w:val="double" w:sz="6" w:space="6" w:color="808080"/>
                        <w:left w:val="double" w:sz="6" w:space="6" w:color="808080"/>
                        <w:bottom w:val="double" w:sz="6" w:space="6" w:color="808080"/>
                        <w:right w:val="double" w:sz="6" w:space="6" w:color="808080"/>
                      </w:divBdr>
                      <w:divsChild>
                        <w:div w:id="189295680">
                          <w:marLeft w:val="0"/>
                          <w:marRight w:val="0"/>
                          <w:marTop w:val="0"/>
                          <w:marBottom w:val="0"/>
                          <w:divBdr>
                            <w:top w:val="none" w:sz="0" w:space="0" w:color="auto"/>
                            <w:left w:val="none" w:sz="0" w:space="0" w:color="auto"/>
                            <w:bottom w:val="none" w:sz="0" w:space="0" w:color="auto"/>
                            <w:right w:val="none" w:sz="0" w:space="0" w:color="auto"/>
                          </w:divBdr>
                          <w:divsChild>
                            <w:div w:id="576746915">
                              <w:marLeft w:val="0"/>
                              <w:marRight w:val="0"/>
                              <w:marTop w:val="0"/>
                              <w:marBottom w:val="0"/>
                              <w:divBdr>
                                <w:top w:val="none" w:sz="0" w:space="0" w:color="auto"/>
                                <w:left w:val="none" w:sz="0" w:space="0" w:color="auto"/>
                                <w:bottom w:val="none" w:sz="0" w:space="0" w:color="auto"/>
                                <w:right w:val="none" w:sz="0" w:space="0" w:color="auto"/>
                              </w:divBdr>
                              <w:divsChild>
                                <w:div w:id="260919849">
                                  <w:marLeft w:val="0"/>
                                  <w:marRight w:val="0"/>
                                  <w:marTop w:val="0"/>
                                  <w:marBottom w:val="0"/>
                                  <w:divBdr>
                                    <w:top w:val="none" w:sz="0" w:space="0" w:color="auto"/>
                                    <w:left w:val="none" w:sz="0" w:space="0" w:color="auto"/>
                                    <w:bottom w:val="none" w:sz="0" w:space="0" w:color="auto"/>
                                    <w:right w:val="none" w:sz="0" w:space="0" w:color="auto"/>
                                  </w:divBdr>
                                  <w:divsChild>
                                    <w:div w:id="1306813964">
                                      <w:marLeft w:val="0"/>
                                      <w:marRight w:val="0"/>
                                      <w:marTop w:val="0"/>
                                      <w:marBottom w:val="0"/>
                                      <w:divBdr>
                                        <w:top w:val="none" w:sz="0" w:space="0" w:color="auto"/>
                                        <w:left w:val="none" w:sz="0" w:space="0" w:color="auto"/>
                                        <w:bottom w:val="none" w:sz="0" w:space="0" w:color="auto"/>
                                        <w:right w:val="none" w:sz="0" w:space="0" w:color="auto"/>
                                      </w:divBdr>
                                    </w:div>
                                    <w:div w:id="19155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786">
                              <w:marLeft w:val="0"/>
                              <w:marRight w:val="0"/>
                              <w:marTop w:val="0"/>
                              <w:marBottom w:val="0"/>
                              <w:divBdr>
                                <w:top w:val="none" w:sz="0" w:space="0" w:color="auto"/>
                                <w:left w:val="none" w:sz="0" w:space="0" w:color="auto"/>
                                <w:bottom w:val="none" w:sz="0" w:space="0" w:color="auto"/>
                                <w:right w:val="none" w:sz="0" w:space="0" w:color="auto"/>
                              </w:divBdr>
                            </w:div>
                            <w:div w:id="1174995759">
                              <w:marLeft w:val="0"/>
                              <w:marRight w:val="0"/>
                              <w:marTop w:val="0"/>
                              <w:marBottom w:val="0"/>
                              <w:divBdr>
                                <w:top w:val="none" w:sz="0" w:space="0" w:color="auto"/>
                                <w:left w:val="none" w:sz="0" w:space="0" w:color="auto"/>
                                <w:bottom w:val="none" w:sz="0" w:space="0" w:color="auto"/>
                                <w:right w:val="none" w:sz="0" w:space="0" w:color="auto"/>
                              </w:divBdr>
                            </w:div>
                            <w:div w:id="7888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82571">
                      <w:marLeft w:val="0"/>
                      <w:marRight w:val="0"/>
                      <w:marTop w:val="0"/>
                      <w:marBottom w:val="0"/>
                      <w:divBdr>
                        <w:top w:val="none" w:sz="0" w:space="0" w:color="auto"/>
                        <w:left w:val="none" w:sz="0" w:space="0" w:color="auto"/>
                        <w:bottom w:val="none" w:sz="0" w:space="0" w:color="auto"/>
                        <w:right w:val="none" w:sz="0" w:space="0" w:color="auto"/>
                      </w:divBdr>
                    </w:div>
                    <w:div w:id="1861697425">
                      <w:marLeft w:val="0"/>
                      <w:marRight w:val="0"/>
                      <w:marTop w:val="0"/>
                      <w:marBottom w:val="0"/>
                      <w:divBdr>
                        <w:top w:val="double" w:sz="6" w:space="6" w:color="808080"/>
                        <w:left w:val="double" w:sz="6" w:space="6" w:color="808080"/>
                        <w:bottom w:val="double" w:sz="6" w:space="6" w:color="808080"/>
                        <w:right w:val="double" w:sz="6" w:space="6" w:color="808080"/>
                      </w:divBdr>
                      <w:divsChild>
                        <w:div w:id="1191724390">
                          <w:marLeft w:val="0"/>
                          <w:marRight w:val="0"/>
                          <w:marTop w:val="0"/>
                          <w:marBottom w:val="0"/>
                          <w:divBdr>
                            <w:top w:val="none" w:sz="0" w:space="0" w:color="auto"/>
                            <w:left w:val="none" w:sz="0" w:space="0" w:color="auto"/>
                            <w:bottom w:val="none" w:sz="0" w:space="0" w:color="auto"/>
                            <w:right w:val="none" w:sz="0" w:space="0" w:color="auto"/>
                          </w:divBdr>
                          <w:divsChild>
                            <w:div w:id="117917104">
                              <w:marLeft w:val="0"/>
                              <w:marRight w:val="0"/>
                              <w:marTop w:val="0"/>
                              <w:marBottom w:val="0"/>
                              <w:divBdr>
                                <w:top w:val="none" w:sz="0" w:space="0" w:color="auto"/>
                                <w:left w:val="none" w:sz="0" w:space="0" w:color="auto"/>
                                <w:bottom w:val="none" w:sz="0" w:space="0" w:color="auto"/>
                                <w:right w:val="none" w:sz="0" w:space="0" w:color="auto"/>
                              </w:divBdr>
                            </w:div>
                            <w:div w:id="165873588">
                              <w:marLeft w:val="0"/>
                              <w:marRight w:val="0"/>
                              <w:marTop w:val="0"/>
                              <w:marBottom w:val="0"/>
                              <w:divBdr>
                                <w:top w:val="none" w:sz="0" w:space="0" w:color="auto"/>
                                <w:left w:val="none" w:sz="0" w:space="0" w:color="auto"/>
                                <w:bottom w:val="none" w:sz="0" w:space="0" w:color="auto"/>
                                <w:right w:val="none" w:sz="0" w:space="0" w:color="auto"/>
                              </w:divBdr>
                            </w:div>
                            <w:div w:id="279914968">
                              <w:marLeft w:val="0"/>
                              <w:marRight w:val="0"/>
                              <w:marTop w:val="0"/>
                              <w:marBottom w:val="0"/>
                              <w:divBdr>
                                <w:top w:val="none" w:sz="0" w:space="0" w:color="auto"/>
                                <w:left w:val="none" w:sz="0" w:space="0" w:color="auto"/>
                                <w:bottom w:val="none" w:sz="0" w:space="0" w:color="auto"/>
                                <w:right w:val="none" w:sz="0" w:space="0" w:color="auto"/>
                              </w:divBdr>
                            </w:div>
                            <w:div w:id="15460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0040">
                  <w:marLeft w:val="0"/>
                  <w:marRight w:val="0"/>
                  <w:marTop w:val="0"/>
                  <w:marBottom w:val="0"/>
                  <w:divBdr>
                    <w:top w:val="none" w:sz="0" w:space="0" w:color="auto"/>
                    <w:left w:val="none" w:sz="0" w:space="0" w:color="auto"/>
                    <w:bottom w:val="none" w:sz="0" w:space="0" w:color="auto"/>
                    <w:right w:val="none" w:sz="0" w:space="0" w:color="auto"/>
                  </w:divBdr>
                  <w:divsChild>
                    <w:div w:id="835535104">
                      <w:marLeft w:val="0"/>
                      <w:marRight w:val="0"/>
                      <w:marTop w:val="0"/>
                      <w:marBottom w:val="0"/>
                      <w:divBdr>
                        <w:top w:val="none" w:sz="0" w:space="0" w:color="auto"/>
                        <w:left w:val="none" w:sz="0" w:space="0" w:color="auto"/>
                        <w:bottom w:val="none" w:sz="0" w:space="0" w:color="auto"/>
                        <w:right w:val="none" w:sz="0" w:space="0" w:color="auto"/>
                      </w:divBdr>
                    </w:div>
                  </w:divsChild>
                </w:div>
                <w:div w:id="835269691">
                  <w:marLeft w:val="0"/>
                  <w:marRight w:val="0"/>
                  <w:marTop w:val="0"/>
                  <w:marBottom w:val="0"/>
                  <w:divBdr>
                    <w:top w:val="none" w:sz="0" w:space="0" w:color="auto"/>
                    <w:left w:val="none" w:sz="0" w:space="0" w:color="auto"/>
                    <w:bottom w:val="none" w:sz="0" w:space="0" w:color="auto"/>
                    <w:right w:val="none" w:sz="0" w:space="0" w:color="auto"/>
                  </w:divBdr>
                  <w:divsChild>
                    <w:div w:id="569852465">
                      <w:marLeft w:val="0"/>
                      <w:marRight w:val="0"/>
                      <w:marTop w:val="0"/>
                      <w:marBottom w:val="0"/>
                      <w:divBdr>
                        <w:top w:val="none" w:sz="0" w:space="0" w:color="auto"/>
                        <w:left w:val="none" w:sz="0" w:space="0" w:color="auto"/>
                        <w:bottom w:val="none" w:sz="0" w:space="0" w:color="auto"/>
                        <w:right w:val="none" w:sz="0" w:space="0" w:color="auto"/>
                      </w:divBdr>
                    </w:div>
                    <w:div w:id="68960905">
                      <w:marLeft w:val="0"/>
                      <w:marRight w:val="0"/>
                      <w:marTop w:val="0"/>
                      <w:marBottom w:val="0"/>
                      <w:divBdr>
                        <w:top w:val="double" w:sz="6" w:space="6" w:color="808080"/>
                        <w:left w:val="double" w:sz="6" w:space="6" w:color="808080"/>
                        <w:bottom w:val="double" w:sz="6" w:space="6" w:color="808080"/>
                        <w:right w:val="double" w:sz="6" w:space="6" w:color="808080"/>
                      </w:divBdr>
                      <w:divsChild>
                        <w:div w:id="1292248183">
                          <w:marLeft w:val="0"/>
                          <w:marRight w:val="0"/>
                          <w:marTop w:val="0"/>
                          <w:marBottom w:val="0"/>
                          <w:divBdr>
                            <w:top w:val="none" w:sz="0" w:space="0" w:color="auto"/>
                            <w:left w:val="none" w:sz="0" w:space="0" w:color="auto"/>
                            <w:bottom w:val="none" w:sz="0" w:space="0" w:color="auto"/>
                            <w:right w:val="none" w:sz="0" w:space="0" w:color="auto"/>
                          </w:divBdr>
                          <w:divsChild>
                            <w:div w:id="254286325">
                              <w:marLeft w:val="0"/>
                              <w:marRight w:val="0"/>
                              <w:marTop w:val="0"/>
                              <w:marBottom w:val="0"/>
                              <w:divBdr>
                                <w:top w:val="none" w:sz="0" w:space="0" w:color="auto"/>
                                <w:left w:val="none" w:sz="0" w:space="0" w:color="auto"/>
                                <w:bottom w:val="none" w:sz="0" w:space="0" w:color="auto"/>
                                <w:right w:val="none" w:sz="0" w:space="0" w:color="auto"/>
                              </w:divBdr>
                              <w:divsChild>
                                <w:div w:id="1312367188">
                                  <w:marLeft w:val="0"/>
                                  <w:marRight w:val="0"/>
                                  <w:marTop w:val="0"/>
                                  <w:marBottom w:val="0"/>
                                  <w:divBdr>
                                    <w:top w:val="none" w:sz="0" w:space="0" w:color="auto"/>
                                    <w:left w:val="none" w:sz="0" w:space="0" w:color="auto"/>
                                    <w:bottom w:val="none" w:sz="0" w:space="0" w:color="auto"/>
                                    <w:right w:val="none" w:sz="0" w:space="0" w:color="auto"/>
                                  </w:divBdr>
                                  <w:divsChild>
                                    <w:div w:id="1347095495">
                                      <w:marLeft w:val="0"/>
                                      <w:marRight w:val="0"/>
                                      <w:marTop w:val="0"/>
                                      <w:marBottom w:val="0"/>
                                      <w:divBdr>
                                        <w:top w:val="none" w:sz="0" w:space="0" w:color="auto"/>
                                        <w:left w:val="none" w:sz="0" w:space="0" w:color="auto"/>
                                        <w:bottom w:val="none" w:sz="0" w:space="0" w:color="auto"/>
                                        <w:right w:val="none" w:sz="0" w:space="0" w:color="auto"/>
                                      </w:divBdr>
                                      <w:divsChild>
                                        <w:div w:id="1586962911">
                                          <w:marLeft w:val="0"/>
                                          <w:marRight w:val="0"/>
                                          <w:marTop w:val="0"/>
                                          <w:marBottom w:val="0"/>
                                          <w:divBdr>
                                            <w:top w:val="none" w:sz="0" w:space="0" w:color="auto"/>
                                            <w:left w:val="none" w:sz="0" w:space="0" w:color="auto"/>
                                            <w:bottom w:val="none" w:sz="0" w:space="0" w:color="auto"/>
                                            <w:right w:val="none" w:sz="0" w:space="0" w:color="auto"/>
                                          </w:divBdr>
                                        </w:div>
                                        <w:div w:id="1937513996">
                                          <w:marLeft w:val="0"/>
                                          <w:marRight w:val="0"/>
                                          <w:marTop w:val="0"/>
                                          <w:marBottom w:val="0"/>
                                          <w:divBdr>
                                            <w:top w:val="none" w:sz="0" w:space="0" w:color="auto"/>
                                            <w:left w:val="none" w:sz="0" w:space="0" w:color="auto"/>
                                            <w:bottom w:val="none" w:sz="0" w:space="0" w:color="auto"/>
                                            <w:right w:val="none" w:sz="0" w:space="0" w:color="auto"/>
                                          </w:divBdr>
                                        </w:div>
                                        <w:div w:id="1382245835">
                                          <w:marLeft w:val="0"/>
                                          <w:marRight w:val="0"/>
                                          <w:marTop w:val="0"/>
                                          <w:marBottom w:val="0"/>
                                          <w:divBdr>
                                            <w:top w:val="none" w:sz="0" w:space="0" w:color="auto"/>
                                            <w:left w:val="none" w:sz="0" w:space="0" w:color="auto"/>
                                            <w:bottom w:val="none" w:sz="0" w:space="0" w:color="auto"/>
                                            <w:right w:val="none" w:sz="0" w:space="0" w:color="auto"/>
                                          </w:divBdr>
                                        </w:div>
                                        <w:div w:id="1110006873">
                                          <w:marLeft w:val="0"/>
                                          <w:marRight w:val="0"/>
                                          <w:marTop w:val="0"/>
                                          <w:marBottom w:val="0"/>
                                          <w:divBdr>
                                            <w:top w:val="none" w:sz="0" w:space="0" w:color="auto"/>
                                            <w:left w:val="none" w:sz="0" w:space="0" w:color="auto"/>
                                            <w:bottom w:val="none" w:sz="0" w:space="0" w:color="auto"/>
                                            <w:right w:val="none" w:sz="0" w:space="0" w:color="auto"/>
                                          </w:divBdr>
                                        </w:div>
                                        <w:div w:id="1727218176">
                                          <w:marLeft w:val="0"/>
                                          <w:marRight w:val="0"/>
                                          <w:marTop w:val="0"/>
                                          <w:marBottom w:val="0"/>
                                          <w:divBdr>
                                            <w:top w:val="none" w:sz="0" w:space="0" w:color="auto"/>
                                            <w:left w:val="none" w:sz="0" w:space="0" w:color="auto"/>
                                            <w:bottom w:val="none" w:sz="0" w:space="0" w:color="auto"/>
                                            <w:right w:val="none" w:sz="0" w:space="0" w:color="auto"/>
                                          </w:divBdr>
                                        </w:div>
                                        <w:div w:id="63919811">
                                          <w:marLeft w:val="0"/>
                                          <w:marRight w:val="0"/>
                                          <w:marTop w:val="0"/>
                                          <w:marBottom w:val="0"/>
                                          <w:divBdr>
                                            <w:top w:val="none" w:sz="0" w:space="0" w:color="auto"/>
                                            <w:left w:val="none" w:sz="0" w:space="0" w:color="auto"/>
                                            <w:bottom w:val="none" w:sz="0" w:space="0" w:color="auto"/>
                                            <w:right w:val="none" w:sz="0" w:space="0" w:color="auto"/>
                                          </w:divBdr>
                                        </w:div>
                                        <w:div w:id="614481387">
                                          <w:marLeft w:val="0"/>
                                          <w:marRight w:val="0"/>
                                          <w:marTop w:val="0"/>
                                          <w:marBottom w:val="0"/>
                                          <w:divBdr>
                                            <w:top w:val="none" w:sz="0" w:space="0" w:color="auto"/>
                                            <w:left w:val="none" w:sz="0" w:space="0" w:color="auto"/>
                                            <w:bottom w:val="none" w:sz="0" w:space="0" w:color="auto"/>
                                            <w:right w:val="none" w:sz="0" w:space="0" w:color="auto"/>
                                          </w:divBdr>
                                        </w:div>
                                        <w:div w:id="120223744">
                                          <w:marLeft w:val="0"/>
                                          <w:marRight w:val="0"/>
                                          <w:marTop w:val="0"/>
                                          <w:marBottom w:val="0"/>
                                          <w:divBdr>
                                            <w:top w:val="none" w:sz="0" w:space="0" w:color="auto"/>
                                            <w:left w:val="none" w:sz="0" w:space="0" w:color="auto"/>
                                            <w:bottom w:val="none" w:sz="0" w:space="0" w:color="auto"/>
                                            <w:right w:val="none" w:sz="0" w:space="0" w:color="auto"/>
                                          </w:divBdr>
                                        </w:div>
                                        <w:div w:id="997994867">
                                          <w:marLeft w:val="0"/>
                                          <w:marRight w:val="0"/>
                                          <w:marTop w:val="0"/>
                                          <w:marBottom w:val="0"/>
                                          <w:divBdr>
                                            <w:top w:val="none" w:sz="0" w:space="0" w:color="auto"/>
                                            <w:left w:val="none" w:sz="0" w:space="0" w:color="auto"/>
                                            <w:bottom w:val="none" w:sz="0" w:space="0" w:color="auto"/>
                                            <w:right w:val="none" w:sz="0" w:space="0" w:color="auto"/>
                                          </w:divBdr>
                                        </w:div>
                                        <w:div w:id="835072285">
                                          <w:marLeft w:val="0"/>
                                          <w:marRight w:val="0"/>
                                          <w:marTop w:val="0"/>
                                          <w:marBottom w:val="0"/>
                                          <w:divBdr>
                                            <w:top w:val="none" w:sz="0" w:space="0" w:color="auto"/>
                                            <w:left w:val="none" w:sz="0" w:space="0" w:color="auto"/>
                                            <w:bottom w:val="none" w:sz="0" w:space="0" w:color="auto"/>
                                            <w:right w:val="none" w:sz="0" w:space="0" w:color="auto"/>
                                          </w:divBdr>
                                        </w:div>
                                        <w:div w:id="841509743">
                                          <w:marLeft w:val="0"/>
                                          <w:marRight w:val="0"/>
                                          <w:marTop w:val="0"/>
                                          <w:marBottom w:val="0"/>
                                          <w:divBdr>
                                            <w:top w:val="none" w:sz="0" w:space="0" w:color="auto"/>
                                            <w:left w:val="none" w:sz="0" w:space="0" w:color="auto"/>
                                            <w:bottom w:val="none" w:sz="0" w:space="0" w:color="auto"/>
                                            <w:right w:val="none" w:sz="0" w:space="0" w:color="auto"/>
                                          </w:divBdr>
                                        </w:div>
                                        <w:div w:id="811679441">
                                          <w:marLeft w:val="0"/>
                                          <w:marRight w:val="0"/>
                                          <w:marTop w:val="0"/>
                                          <w:marBottom w:val="0"/>
                                          <w:divBdr>
                                            <w:top w:val="none" w:sz="0" w:space="0" w:color="auto"/>
                                            <w:left w:val="none" w:sz="0" w:space="0" w:color="auto"/>
                                            <w:bottom w:val="none" w:sz="0" w:space="0" w:color="auto"/>
                                            <w:right w:val="none" w:sz="0" w:space="0" w:color="auto"/>
                                          </w:divBdr>
                                        </w:div>
                                        <w:div w:id="1609193395">
                                          <w:marLeft w:val="0"/>
                                          <w:marRight w:val="0"/>
                                          <w:marTop w:val="0"/>
                                          <w:marBottom w:val="0"/>
                                          <w:divBdr>
                                            <w:top w:val="none" w:sz="0" w:space="0" w:color="auto"/>
                                            <w:left w:val="none" w:sz="0" w:space="0" w:color="auto"/>
                                            <w:bottom w:val="none" w:sz="0" w:space="0" w:color="auto"/>
                                            <w:right w:val="none" w:sz="0" w:space="0" w:color="auto"/>
                                          </w:divBdr>
                                        </w:div>
                                        <w:div w:id="2123539">
                                          <w:marLeft w:val="0"/>
                                          <w:marRight w:val="0"/>
                                          <w:marTop w:val="0"/>
                                          <w:marBottom w:val="0"/>
                                          <w:divBdr>
                                            <w:top w:val="none" w:sz="0" w:space="0" w:color="auto"/>
                                            <w:left w:val="none" w:sz="0" w:space="0" w:color="auto"/>
                                            <w:bottom w:val="none" w:sz="0" w:space="0" w:color="auto"/>
                                            <w:right w:val="none" w:sz="0" w:space="0" w:color="auto"/>
                                          </w:divBdr>
                                        </w:div>
                                        <w:div w:id="1883327758">
                                          <w:marLeft w:val="0"/>
                                          <w:marRight w:val="0"/>
                                          <w:marTop w:val="0"/>
                                          <w:marBottom w:val="0"/>
                                          <w:divBdr>
                                            <w:top w:val="none" w:sz="0" w:space="0" w:color="auto"/>
                                            <w:left w:val="none" w:sz="0" w:space="0" w:color="auto"/>
                                            <w:bottom w:val="none" w:sz="0" w:space="0" w:color="auto"/>
                                            <w:right w:val="none" w:sz="0" w:space="0" w:color="auto"/>
                                          </w:divBdr>
                                        </w:div>
                                        <w:div w:id="618148933">
                                          <w:marLeft w:val="0"/>
                                          <w:marRight w:val="0"/>
                                          <w:marTop w:val="0"/>
                                          <w:marBottom w:val="0"/>
                                          <w:divBdr>
                                            <w:top w:val="none" w:sz="0" w:space="0" w:color="auto"/>
                                            <w:left w:val="none" w:sz="0" w:space="0" w:color="auto"/>
                                            <w:bottom w:val="none" w:sz="0" w:space="0" w:color="auto"/>
                                            <w:right w:val="none" w:sz="0" w:space="0" w:color="auto"/>
                                          </w:divBdr>
                                        </w:div>
                                        <w:div w:id="1707019876">
                                          <w:marLeft w:val="0"/>
                                          <w:marRight w:val="0"/>
                                          <w:marTop w:val="0"/>
                                          <w:marBottom w:val="0"/>
                                          <w:divBdr>
                                            <w:top w:val="none" w:sz="0" w:space="0" w:color="auto"/>
                                            <w:left w:val="none" w:sz="0" w:space="0" w:color="auto"/>
                                            <w:bottom w:val="none" w:sz="0" w:space="0" w:color="auto"/>
                                            <w:right w:val="none" w:sz="0" w:space="0" w:color="auto"/>
                                          </w:divBdr>
                                        </w:div>
                                        <w:div w:id="332143404">
                                          <w:marLeft w:val="0"/>
                                          <w:marRight w:val="0"/>
                                          <w:marTop w:val="0"/>
                                          <w:marBottom w:val="0"/>
                                          <w:divBdr>
                                            <w:top w:val="none" w:sz="0" w:space="0" w:color="auto"/>
                                            <w:left w:val="none" w:sz="0" w:space="0" w:color="auto"/>
                                            <w:bottom w:val="none" w:sz="0" w:space="0" w:color="auto"/>
                                            <w:right w:val="none" w:sz="0" w:space="0" w:color="auto"/>
                                          </w:divBdr>
                                        </w:div>
                                        <w:div w:id="1918205112">
                                          <w:marLeft w:val="0"/>
                                          <w:marRight w:val="0"/>
                                          <w:marTop w:val="0"/>
                                          <w:marBottom w:val="0"/>
                                          <w:divBdr>
                                            <w:top w:val="none" w:sz="0" w:space="0" w:color="auto"/>
                                            <w:left w:val="none" w:sz="0" w:space="0" w:color="auto"/>
                                            <w:bottom w:val="none" w:sz="0" w:space="0" w:color="auto"/>
                                            <w:right w:val="none" w:sz="0" w:space="0" w:color="auto"/>
                                          </w:divBdr>
                                        </w:div>
                                        <w:div w:id="1594893302">
                                          <w:marLeft w:val="0"/>
                                          <w:marRight w:val="0"/>
                                          <w:marTop w:val="0"/>
                                          <w:marBottom w:val="0"/>
                                          <w:divBdr>
                                            <w:top w:val="none" w:sz="0" w:space="0" w:color="auto"/>
                                            <w:left w:val="none" w:sz="0" w:space="0" w:color="auto"/>
                                            <w:bottom w:val="none" w:sz="0" w:space="0" w:color="auto"/>
                                            <w:right w:val="none" w:sz="0" w:space="0" w:color="auto"/>
                                          </w:divBdr>
                                        </w:div>
                                        <w:div w:id="360283084">
                                          <w:marLeft w:val="0"/>
                                          <w:marRight w:val="0"/>
                                          <w:marTop w:val="0"/>
                                          <w:marBottom w:val="0"/>
                                          <w:divBdr>
                                            <w:top w:val="none" w:sz="0" w:space="0" w:color="auto"/>
                                            <w:left w:val="none" w:sz="0" w:space="0" w:color="auto"/>
                                            <w:bottom w:val="none" w:sz="0" w:space="0" w:color="auto"/>
                                            <w:right w:val="none" w:sz="0" w:space="0" w:color="auto"/>
                                          </w:divBdr>
                                        </w:div>
                                        <w:div w:id="1841195944">
                                          <w:marLeft w:val="0"/>
                                          <w:marRight w:val="0"/>
                                          <w:marTop w:val="0"/>
                                          <w:marBottom w:val="0"/>
                                          <w:divBdr>
                                            <w:top w:val="none" w:sz="0" w:space="0" w:color="auto"/>
                                            <w:left w:val="none" w:sz="0" w:space="0" w:color="auto"/>
                                            <w:bottom w:val="none" w:sz="0" w:space="0" w:color="auto"/>
                                            <w:right w:val="none" w:sz="0" w:space="0" w:color="auto"/>
                                          </w:divBdr>
                                        </w:div>
                                        <w:div w:id="634676273">
                                          <w:marLeft w:val="0"/>
                                          <w:marRight w:val="0"/>
                                          <w:marTop w:val="0"/>
                                          <w:marBottom w:val="0"/>
                                          <w:divBdr>
                                            <w:top w:val="none" w:sz="0" w:space="0" w:color="auto"/>
                                            <w:left w:val="none" w:sz="0" w:space="0" w:color="auto"/>
                                            <w:bottom w:val="none" w:sz="0" w:space="0" w:color="auto"/>
                                            <w:right w:val="none" w:sz="0" w:space="0" w:color="auto"/>
                                          </w:divBdr>
                                        </w:div>
                                        <w:div w:id="1379865690">
                                          <w:marLeft w:val="0"/>
                                          <w:marRight w:val="0"/>
                                          <w:marTop w:val="0"/>
                                          <w:marBottom w:val="0"/>
                                          <w:divBdr>
                                            <w:top w:val="none" w:sz="0" w:space="0" w:color="auto"/>
                                            <w:left w:val="none" w:sz="0" w:space="0" w:color="auto"/>
                                            <w:bottom w:val="none" w:sz="0" w:space="0" w:color="auto"/>
                                            <w:right w:val="none" w:sz="0" w:space="0" w:color="auto"/>
                                          </w:divBdr>
                                        </w:div>
                                      </w:divsChild>
                                    </w:div>
                                    <w:div w:id="18240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34373">
                      <w:marLeft w:val="0"/>
                      <w:marRight w:val="0"/>
                      <w:marTop w:val="0"/>
                      <w:marBottom w:val="0"/>
                      <w:divBdr>
                        <w:top w:val="none" w:sz="0" w:space="0" w:color="auto"/>
                        <w:left w:val="none" w:sz="0" w:space="0" w:color="auto"/>
                        <w:bottom w:val="none" w:sz="0" w:space="0" w:color="auto"/>
                        <w:right w:val="none" w:sz="0" w:space="0" w:color="auto"/>
                      </w:divBdr>
                    </w:div>
                    <w:div w:id="1031492449">
                      <w:marLeft w:val="0"/>
                      <w:marRight w:val="0"/>
                      <w:marTop w:val="0"/>
                      <w:marBottom w:val="0"/>
                      <w:divBdr>
                        <w:top w:val="double" w:sz="6" w:space="6" w:color="808080"/>
                        <w:left w:val="double" w:sz="6" w:space="6" w:color="808080"/>
                        <w:bottom w:val="double" w:sz="6" w:space="6" w:color="808080"/>
                        <w:right w:val="double" w:sz="6" w:space="6" w:color="808080"/>
                      </w:divBdr>
                      <w:divsChild>
                        <w:div w:id="364453912">
                          <w:marLeft w:val="0"/>
                          <w:marRight w:val="0"/>
                          <w:marTop w:val="0"/>
                          <w:marBottom w:val="0"/>
                          <w:divBdr>
                            <w:top w:val="none" w:sz="0" w:space="0" w:color="auto"/>
                            <w:left w:val="none" w:sz="0" w:space="0" w:color="auto"/>
                            <w:bottom w:val="none" w:sz="0" w:space="0" w:color="auto"/>
                            <w:right w:val="none" w:sz="0" w:space="0" w:color="auto"/>
                          </w:divBdr>
                          <w:divsChild>
                            <w:div w:id="1009605679">
                              <w:marLeft w:val="0"/>
                              <w:marRight w:val="0"/>
                              <w:marTop w:val="0"/>
                              <w:marBottom w:val="0"/>
                              <w:divBdr>
                                <w:top w:val="none" w:sz="0" w:space="0" w:color="auto"/>
                                <w:left w:val="none" w:sz="0" w:space="0" w:color="auto"/>
                                <w:bottom w:val="none" w:sz="0" w:space="0" w:color="auto"/>
                                <w:right w:val="none" w:sz="0" w:space="0" w:color="auto"/>
                              </w:divBdr>
                              <w:divsChild>
                                <w:div w:id="437140939">
                                  <w:marLeft w:val="0"/>
                                  <w:marRight w:val="0"/>
                                  <w:marTop w:val="0"/>
                                  <w:marBottom w:val="0"/>
                                  <w:divBdr>
                                    <w:top w:val="none" w:sz="0" w:space="0" w:color="auto"/>
                                    <w:left w:val="none" w:sz="0" w:space="0" w:color="auto"/>
                                    <w:bottom w:val="none" w:sz="0" w:space="0" w:color="auto"/>
                                    <w:right w:val="none" w:sz="0" w:space="0" w:color="auto"/>
                                  </w:divBdr>
                                  <w:divsChild>
                                    <w:div w:id="1238662523">
                                      <w:marLeft w:val="0"/>
                                      <w:marRight w:val="0"/>
                                      <w:marTop w:val="0"/>
                                      <w:marBottom w:val="0"/>
                                      <w:divBdr>
                                        <w:top w:val="none" w:sz="0" w:space="0" w:color="auto"/>
                                        <w:left w:val="none" w:sz="0" w:space="0" w:color="auto"/>
                                        <w:bottom w:val="none" w:sz="0" w:space="0" w:color="auto"/>
                                        <w:right w:val="none" w:sz="0" w:space="0" w:color="auto"/>
                                      </w:divBdr>
                                      <w:divsChild>
                                        <w:div w:id="1024091767">
                                          <w:marLeft w:val="0"/>
                                          <w:marRight w:val="0"/>
                                          <w:marTop w:val="0"/>
                                          <w:marBottom w:val="0"/>
                                          <w:divBdr>
                                            <w:top w:val="none" w:sz="0" w:space="0" w:color="auto"/>
                                            <w:left w:val="none" w:sz="0" w:space="0" w:color="auto"/>
                                            <w:bottom w:val="none" w:sz="0" w:space="0" w:color="auto"/>
                                            <w:right w:val="none" w:sz="0" w:space="0" w:color="auto"/>
                                          </w:divBdr>
                                        </w:div>
                                        <w:div w:id="2046251988">
                                          <w:marLeft w:val="0"/>
                                          <w:marRight w:val="0"/>
                                          <w:marTop w:val="0"/>
                                          <w:marBottom w:val="0"/>
                                          <w:divBdr>
                                            <w:top w:val="none" w:sz="0" w:space="0" w:color="auto"/>
                                            <w:left w:val="none" w:sz="0" w:space="0" w:color="auto"/>
                                            <w:bottom w:val="none" w:sz="0" w:space="0" w:color="auto"/>
                                            <w:right w:val="none" w:sz="0" w:space="0" w:color="auto"/>
                                          </w:divBdr>
                                        </w:div>
                                        <w:div w:id="251206875">
                                          <w:marLeft w:val="0"/>
                                          <w:marRight w:val="0"/>
                                          <w:marTop w:val="0"/>
                                          <w:marBottom w:val="0"/>
                                          <w:divBdr>
                                            <w:top w:val="none" w:sz="0" w:space="0" w:color="auto"/>
                                            <w:left w:val="none" w:sz="0" w:space="0" w:color="auto"/>
                                            <w:bottom w:val="none" w:sz="0" w:space="0" w:color="auto"/>
                                            <w:right w:val="none" w:sz="0" w:space="0" w:color="auto"/>
                                          </w:divBdr>
                                        </w:div>
                                        <w:div w:id="392238670">
                                          <w:marLeft w:val="0"/>
                                          <w:marRight w:val="0"/>
                                          <w:marTop w:val="0"/>
                                          <w:marBottom w:val="0"/>
                                          <w:divBdr>
                                            <w:top w:val="none" w:sz="0" w:space="0" w:color="auto"/>
                                            <w:left w:val="none" w:sz="0" w:space="0" w:color="auto"/>
                                            <w:bottom w:val="none" w:sz="0" w:space="0" w:color="auto"/>
                                            <w:right w:val="none" w:sz="0" w:space="0" w:color="auto"/>
                                          </w:divBdr>
                                        </w:div>
                                        <w:div w:id="1241408993">
                                          <w:marLeft w:val="0"/>
                                          <w:marRight w:val="0"/>
                                          <w:marTop w:val="0"/>
                                          <w:marBottom w:val="0"/>
                                          <w:divBdr>
                                            <w:top w:val="none" w:sz="0" w:space="0" w:color="auto"/>
                                            <w:left w:val="none" w:sz="0" w:space="0" w:color="auto"/>
                                            <w:bottom w:val="none" w:sz="0" w:space="0" w:color="auto"/>
                                            <w:right w:val="none" w:sz="0" w:space="0" w:color="auto"/>
                                          </w:divBdr>
                                        </w:div>
                                        <w:div w:id="175585853">
                                          <w:marLeft w:val="0"/>
                                          <w:marRight w:val="0"/>
                                          <w:marTop w:val="0"/>
                                          <w:marBottom w:val="0"/>
                                          <w:divBdr>
                                            <w:top w:val="none" w:sz="0" w:space="0" w:color="auto"/>
                                            <w:left w:val="none" w:sz="0" w:space="0" w:color="auto"/>
                                            <w:bottom w:val="none" w:sz="0" w:space="0" w:color="auto"/>
                                            <w:right w:val="none" w:sz="0" w:space="0" w:color="auto"/>
                                          </w:divBdr>
                                        </w:div>
                                        <w:div w:id="1580679197">
                                          <w:marLeft w:val="0"/>
                                          <w:marRight w:val="0"/>
                                          <w:marTop w:val="0"/>
                                          <w:marBottom w:val="0"/>
                                          <w:divBdr>
                                            <w:top w:val="none" w:sz="0" w:space="0" w:color="auto"/>
                                            <w:left w:val="none" w:sz="0" w:space="0" w:color="auto"/>
                                            <w:bottom w:val="none" w:sz="0" w:space="0" w:color="auto"/>
                                            <w:right w:val="none" w:sz="0" w:space="0" w:color="auto"/>
                                          </w:divBdr>
                                        </w:div>
                                        <w:div w:id="766579972">
                                          <w:marLeft w:val="0"/>
                                          <w:marRight w:val="0"/>
                                          <w:marTop w:val="0"/>
                                          <w:marBottom w:val="0"/>
                                          <w:divBdr>
                                            <w:top w:val="none" w:sz="0" w:space="0" w:color="auto"/>
                                            <w:left w:val="none" w:sz="0" w:space="0" w:color="auto"/>
                                            <w:bottom w:val="none" w:sz="0" w:space="0" w:color="auto"/>
                                            <w:right w:val="none" w:sz="0" w:space="0" w:color="auto"/>
                                          </w:divBdr>
                                        </w:div>
                                        <w:div w:id="1235119910">
                                          <w:marLeft w:val="0"/>
                                          <w:marRight w:val="0"/>
                                          <w:marTop w:val="0"/>
                                          <w:marBottom w:val="0"/>
                                          <w:divBdr>
                                            <w:top w:val="none" w:sz="0" w:space="0" w:color="auto"/>
                                            <w:left w:val="none" w:sz="0" w:space="0" w:color="auto"/>
                                            <w:bottom w:val="none" w:sz="0" w:space="0" w:color="auto"/>
                                            <w:right w:val="none" w:sz="0" w:space="0" w:color="auto"/>
                                          </w:divBdr>
                                        </w:div>
                                        <w:div w:id="1049499259">
                                          <w:marLeft w:val="0"/>
                                          <w:marRight w:val="0"/>
                                          <w:marTop w:val="0"/>
                                          <w:marBottom w:val="0"/>
                                          <w:divBdr>
                                            <w:top w:val="none" w:sz="0" w:space="0" w:color="auto"/>
                                            <w:left w:val="none" w:sz="0" w:space="0" w:color="auto"/>
                                            <w:bottom w:val="none" w:sz="0" w:space="0" w:color="auto"/>
                                            <w:right w:val="none" w:sz="0" w:space="0" w:color="auto"/>
                                          </w:divBdr>
                                        </w:div>
                                        <w:div w:id="1764570694">
                                          <w:marLeft w:val="0"/>
                                          <w:marRight w:val="0"/>
                                          <w:marTop w:val="0"/>
                                          <w:marBottom w:val="0"/>
                                          <w:divBdr>
                                            <w:top w:val="none" w:sz="0" w:space="0" w:color="auto"/>
                                            <w:left w:val="none" w:sz="0" w:space="0" w:color="auto"/>
                                            <w:bottom w:val="none" w:sz="0" w:space="0" w:color="auto"/>
                                            <w:right w:val="none" w:sz="0" w:space="0" w:color="auto"/>
                                          </w:divBdr>
                                        </w:div>
                                        <w:div w:id="872420758">
                                          <w:marLeft w:val="0"/>
                                          <w:marRight w:val="0"/>
                                          <w:marTop w:val="0"/>
                                          <w:marBottom w:val="0"/>
                                          <w:divBdr>
                                            <w:top w:val="none" w:sz="0" w:space="0" w:color="auto"/>
                                            <w:left w:val="none" w:sz="0" w:space="0" w:color="auto"/>
                                            <w:bottom w:val="none" w:sz="0" w:space="0" w:color="auto"/>
                                            <w:right w:val="none" w:sz="0" w:space="0" w:color="auto"/>
                                          </w:divBdr>
                                        </w:div>
                                        <w:div w:id="741952109">
                                          <w:marLeft w:val="0"/>
                                          <w:marRight w:val="0"/>
                                          <w:marTop w:val="0"/>
                                          <w:marBottom w:val="0"/>
                                          <w:divBdr>
                                            <w:top w:val="none" w:sz="0" w:space="0" w:color="auto"/>
                                            <w:left w:val="none" w:sz="0" w:space="0" w:color="auto"/>
                                            <w:bottom w:val="none" w:sz="0" w:space="0" w:color="auto"/>
                                            <w:right w:val="none" w:sz="0" w:space="0" w:color="auto"/>
                                          </w:divBdr>
                                        </w:div>
                                        <w:div w:id="1217888214">
                                          <w:marLeft w:val="0"/>
                                          <w:marRight w:val="0"/>
                                          <w:marTop w:val="0"/>
                                          <w:marBottom w:val="0"/>
                                          <w:divBdr>
                                            <w:top w:val="none" w:sz="0" w:space="0" w:color="auto"/>
                                            <w:left w:val="none" w:sz="0" w:space="0" w:color="auto"/>
                                            <w:bottom w:val="none" w:sz="0" w:space="0" w:color="auto"/>
                                            <w:right w:val="none" w:sz="0" w:space="0" w:color="auto"/>
                                          </w:divBdr>
                                        </w:div>
                                        <w:div w:id="1608459959">
                                          <w:marLeft w:val="0"/>
                                          <w:marRight w:val="0"/>
                                          <w:marTop w:val="0"/>
                                          <w:marBottom w:val="0"/>
                                          <w:divBdr>
                                            <w:top w:val="none" w:sz="0" w:space="0" w:color="auto"/>
                                            <w:left w:val="none" w:sz="0" w:space="0" w:color="auto"/>
                                            <w:bottom w:val="none" w:sz="0" w:space="0" w:color="auto"/>
                                            <w:right w:val="none" w:sz="0" w:space="0" w:color="auto"/>
                                          </w:divBdr>
                                        </w:div>
                                        <w:div w:id="1085569932">
                                          <w:marLeft w:val="0"/>
                                          <w:marRight w:val="0"/>
                                          <w:marTop w:val="0"/>
                                          <w:marBottom w:val="0"/>
                                          <w:divBdr>
                                            <w:top w:val="none" w:sz="0" w:space="0" w:color="auto"/>
                                            <w:left w:val="none" w:sz="0" w:space="0" w:color="auto"/>
                                            <w:bottom w:val="none" w:sz="0" w:space="0" w:color="auto"/>
                                            <w:right w:val="none" w:sz="0" w:space="0" w:color="auto"/>
                                          </w:divBdr>
                                        </w:div>
                                        <w:div w:id="1146777636">
                                          <w:marLeft w:val="0"/>
                                          <w:marRight w:val="0"/>
                                          <w:marTop w:val="0"/>
                                          <w:marBottom w:val="0"/>
                                          <w:divBdr>
                                            <w:top w:val="none" w:sz="0" w:space="0" w:color="auto"/>
                                            <w:left w:val="none" w:sz="0" w:space="0" w:color="auto"/>
                                            <w:bottom w:val="none" w:sz="0" w:space="0" w:color="auto"/>
                                            <w:right w:val="none" w:sz="0" w:space="0" w:color="auto"/>
                                          </w:divBdr>
                                        </w:div>
                                        <w:div w:id="1237133047">
                                          <w:marLeft w:val="0"/>
                                          <w:marRight w:val="0"/>
                                          <w:marTop w:val="0"/>
                                          <w:marBottom w:val="0"/>
                                          <w:divBdr>
                                            <w:top w:val="none" w:sz="0" w:space="0" w:color="auto"/>
                                            <w:left w:val="none" w:sz="0" w:space="0" w:color="auto"/>
                                            <w:bottom w:val="none" w:sz="0" w:space="0" w:color="auto"/>
                                            <w:right w:val="none" w:sz="0" w:space="0" w:color="auto"/>
                                          </w:divBdr>
                                        </w:div>
                                        <w:div w:id="1993748982">
                                          <w:marLeft w:val="0"/>
                                          <w:marRight w:val="0"/>
                                          <w:marTop w:val="0"/>
                                          <w:marBottom w:val="0"/>
                                          <w:divBdr>
                                            <w:top w:val="none" w:sz="0" w:space="0" w:color="auto"/>
                                            <w:left w:val="none" w:sz="0" w:space="0" w:color="auto"/>
                                            <w:bottom w:val="none" w:sz="0" w:space="0" w:color="auto"/>
                                            <w:right w:val="none" w:sz="0" w:space="0" w:color="auto"/>
                                          </w:divBdr>
                                        </w:div>
                                        <w:div w:id="1334333486">
                                          <w:marLeft w:val="0"/>
                                          <w:marRight w:val="0"/>
                                          <w:marTop w:val="0"/>
                                          <w:marBottom w:val="0"/>
                                          <w:divBdr>
                                            <w:top w:val="none" w:sz="0" w:space="0" w:color="auto"/>
                                            <w:left w:val="none" w:sz="0" w:space="0" w:color="auto"/>
                                            <w:bottom w:val="none" w:sz="0" w:space="0" w:color="auto"/>
                                            <w:right w:val="none" w:sz="0" w:space="0" w:color="auto"/>
                                          </w:divBdr>
                                        </w:div>
                                        <w:div w:id="450248323">
                                          <w:marLeft w:val="0"/>
                                          <w:marRight w:val="0"/>
                                          <w:marTop w:val="0"/>
                                          <w:marBottom w:val="0"/>
                                          <w:divBdr>
                                            <w:top w:val="none" w:sz="0" w:space="0" w:color="auto"/>
                                            <w:left w:val="none" w:sz="0" w:space="0" w:color="auto"/>
                                            <w:bottom w:val="none" w:sz="0" w:space="0" w:color="auto"/>
                                            <w:right w:val="none" w:sz="0" w:space="0" w:color="auto"/>
                                          </w:divBdr>
                                        </w:div>
                                        <w:div w:id="789276843">
                                          <w:marLeft w:val="0"/>
                                          <w:marRight w:val="0"/>
                                          <w:marTop w:val="0"/>
                                          <w:marBottom w:val="0"/>
                                          <w:divBdr>
                                            <w:top w:val="none" w:sz="0" w:space="0" w:color="auto"/>
                                            <w:left w:val="none" w:sz="0" w:space="0" w:color="auto"/>
                                            <w:bottom w:val="none" w:sz="0" w:space="0" w:color="auto"/>
                                            <w:right w:val="none" w:sz="0" w:space="0" w:color="auto"/>
                                          </w:divBdr>
                                        </w:div>
                                        <w:div w:id="216400535">
                                          <w:marLeft w:val="0"/>
                                          <w:marRight w:val="0"/>
                                          <w:marTop w:val="0"/>
                                          <w:marBottom w:val="0"/>
                                          <w:divBdr>
                                            <w:top w:val="none" w:sz="0" w:space="0" w:color="auto"/>
                                            <w:left w:val="none" w:sz="0" w:space="0" w:color="auto"/>
                                            <w:bottom w:val="none" w:sz="0" w:space="0" w:color="auto"/>
                                            <w:right w:val="none" w:sz="0" w:space="0" w:color="auto"/>
                                          </w:divBdr>
                                        </w:div>
                                        <w:div w:id="1968731419">
                                          <w:marLeft w:val="0"/>
                                          <w:marRight w:val="0"/>
                                          <w:marTop w:val="0"/>
                                          <w:marBottom w:val="0"/>
                                          <w:divBdr>
                                            <w:top w:val="none" w:sz="0" w:space="0" w:color="auto"/>
                                            <w:left w:val="none" w:sz="0" w:space="0" w:color="auto"/>
                                            <w:bottom w:val="none" w:sz="0" w:space="0" w:color="auto"/>
                                            <w:right w:val="none" w:sz="0" w:space="0" w:color="auto"/>
                                          </w:divBdr>
                                        </w:div>
                                        <w:div w:id="705836136">
                                          <w:marLeft w:val="0"/>
                                          <w:marRight w:val="0"/>
                                          <w:marTop w:val="0"/>
                                          <w:marBottom w:val="0"/>
                                          <w:divBdr>
                                            <w:top w:val="none" w:sz="0" w:space="0" w:color="auto"/>
                                            <w:left w:val="none" w:sz="0" w:space="0" w:color="auto"/>
                                            <w:bottom w:val="none" w:sz="0" w:space="0" w:color="auto"/>
                                            <w:right w:val="none" w:sz="0" w:space="0" w:color="auto"/>
                                          </w:divBdr>
                                        </w:div>
                                        <w:div w:id="377435546">
                                          <w:marLeft w:val="0"/>
                                          <w:marRight w:val="0"/>
                                          <w:marTop w:val="0"/>
                                          <w:marBottom w:val="0"/>
                                          <w:divBdr>
                                            <w:top w:val="none" w:sz="0" w:space="0" w:color="auto"/>
                                            <w:left w:val="none" w:sz="0" w:space="0" w:color="auto"/>
                                            <w:bottom w:val="none" w:sz="0" w:space="0" w:color="auto"/>
                                            <w:right w:val="none" w:sz="0" w:space="0" w:color="auto"/>
                                          </w:divBdr>
                                        </w:div>
                                        <w:div w:id="1586382299">
                                          <w:marLeft w:val="0"/>
                                          <w:marRight w:val="0"/>
                                          <w:marTop w:val="0"/>
                                          <w:marBottom w:val="0"/>
                                          <w:divBdr>
                                            <w:top w:val="none" w:sz="0" w:space="0" w:color="auto"/>
                                            <w:left w:val="none" w:sz="0" w:space="0" w:color="auto"/>
                                            <w:bottom w:val="none" w:sz="0" w:space="0" w:color="auto"/>
                                            <w:right w:val="none" w:sz="0" w:space="0" w:color="auto"/>
                                          </w:divBdr>
                                        </w:div>
                                        <w:div w:id="154685336">
                                          <w:marLeft w:val="0"/>
                                          <w:marRight w:val="0"/>
                                          <w:marTop w:val="0"/>
                                          <w:marBottom w:val="0"/>
                                          <w:divBdr>
                                            <w:top w:val="none" w:sz="0" w:space="0" w:color="auto"/>
                                            <w:left w:val="none" w:sz="0" w:space="0" w:color="auto"/>
                                            <w:bottom w:val="none" w:sz="0" w:space="0" w:color="auto"/>
                                            <w:right w:val="none" w:sz="0" w:space="0" w:color="auto"/>
                                          </w:divBdr>
                                        </w:div>
                                        <w:div w:id="405690004">
                                          <w:marLeft w:val="0"/>
                                          <w:marRight w:val="0"/>
                                          <w:marTop w:val="0"/>
                                          <w:marBottom w:val="0"/>
                                          <w:divBdr>
                                            <w:top w:val="none" w:sz="0" w:space="0" w:color="auto"/>
                                            <w:left w:val="none" w:sz="0" w:space="0" w:color="auto"/>
                                            <w:bottom w:val="none" w:sz="0" w:space="0" w:color="auto"/>
                                            <w:right w:val="none" w:sz="0" w:space="0" w:color="auto"/>
                                          </w:divBdr>
                                        </w:div>
                                        <w:div w:id="2091192006">
                                          <w:marLeft w:val="0"/>
                                          <w:marRight w:val="0"/>
                                          <w:marTop w:val="0"/>
                                          <w:marBottom w:val="0"/>
                                          <w:divBdr>
                                            <w:top w:val="none" w:sz="0" w:space="0" w:color="auto"/>
                                            <w:left w:val="none" w:sz="0" w:space="0" w:color="auto"/>
                                            <w:bottom w:val="none" w:sz="0" w:space="0" w:color="auto"/>
                                            <w:right w:val="none" w:sz="0" w:space="0" w:color="auto"/>
                                          </w:divBdr>
                                        </w:div>
                                        <w:div w:id="1025786193">
                                          <w:marLeft w:val="0"/>
                                          <w:marRight w:val="0"/>
                                          <w:marTop w:val="0"/>
                                          <w:marBottom w:val="0"/>
                                          <w:divBdr>
                                            <w:top w:val="none" w:sz="0" w:space="0" w:color="auto"/>
                                            <w:left w:val="none" w:sz="0" w:space="0" w:color="auto"/>
                                            <w:bottom w:val="none" w:sz="0" w:space="0" w:color="auto"/>
                                            <w:right w:val="none" w:sz="0" w:space="0" w:color="auto"/>
                                          </w:divBdr>
                                        </w:div>
                                        <w:div w:id="1446190760">
                                          <w:marLeft w:val="0"/>
                                          <w:marRight w:val="0"/>
                                          <w:marTop w:val="0"/>
                                          <w:marBottom w:val="0"/>
                                          <w:divBdr>
                                            <w:top w:val="none" w:sz="0" w:space="0" w:color="auto"/>
                                            <w:left w:val="none" w:sz="0" w:space="0" w:color="auto"/>
                                            <w:bottom w:val="none" w:sz="0" w:space="0" w:color="auto"/>
                                            <w:right w:val="none" w:sz="0" w:space="0" w:color="auto"/>
                                          </w:divBdr>
                                        </w:div>
                                        <w:div w:id="415520616">
                                          <w:marLeft w:val="0"/>
                                          <w:marRight w:val="0"/>
                                          <w:marTop w:val="0"/>
                                          <w:marBottom w:val="0"/>
                                          <w:divBdr>
                                            <w:top w:val="none" w:sz="0" w:space="0" w:color="auto"/>
                                            <w:left w:val="none" w:sz="0" w:space="0" w:color="auto"/>
                                            <w:bottom w:val="none" w:sz="0" w:space="0" w:color="auto"/>
                                            <w:right w:val="none" w:sz="0" w:space="0" w:color="auto"/>
                                          </w:divBdr>
                                        </w:div>
                                      </w:divsChild>
                                    </w:div>
                                    <w:div w:id="3887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826">
                      <w:marLeft w:val="0"/>
                      <w:marRight w:val="0"/>
                      <w:marTop w:val="0"/>
                      <w:marBottom w:val="0"/>
                      <w:divBdr>
                        <w:top w:val="none" w:sz="0" w:space="0" w:color="auto"/>
                        <w:left w:val="none" w:sz="0" w:space="0" w:color="auto"/>
                        <w:bottom w:val="none" w:sz="0" w:space="0" w:color="auto"/>
                        <w:right w:val="none" w:sz="0" w:space="0" w:color="auto"/>
                      </w:divBdr>
                    </w:div>
                    <w:div w:id="741487791">
                      <w:marLeft w:val="0"/>
                      <w:marRight w:val="0"/>
                      <w:marTop w:val="0"/>
                      <w:marBottom w:val="0"/>
                      <w:divBdr>
                        <w:top w:val="double" w:sz="6" w:space="6" w:color="808080"/>
                        <w:left w:val="double" w:sz="6" w:space="6" w:color="808080"/>
                        <w:bottom w:val="double" w:sz="6" w:space="6" w:color="808080"/>
                        <w:right w:val="double" w:sz="6" w:space="6" w:color="808080"/>
                      </w:divBdr>
                      <w:divsChild>
                        <w:div w:id="1427652960">
                          <w:marLeft w:val="0"/>
                          <w:marRight w:val="0"/>
                          <w:marTop w:val="0"/>
                          <w:marBottom w:val="0"/>
                          <w:divBdr>
                            <w:top w:val="none" w:sz="0" w:space="0" w:color="auto"/>
                            <w:left w:val="none" w:sz="0" w:space="0" w:color="auto"/>
                            <w:bottom w:val="none" w:sz="0" w:space="0" w:color="auto"/>
                            <w:right w:val="none" w:sz="0" w:space="0" w:color="auto"/>
                          </w:divBdr>
                          <w:divsChild>
                            <w:div w:id="926959176">
                              <w:marLeft w:val="0"/>
                              <w:marRight w:val="0"/>
                              <w:marTop w:val="0"/>
                              <w:marBottom w:val="0"/>
                              <w:divBdr>
                                <w:top w:val="none" w:sz="0" w:space="0" w:color="auto"/>
                                <w:left w:val="none" w:sz="0" w:space="0" w:color="auto"/>
                                <w:bottom w:val="none" w:sz="0" w:space="0" w:color="auto"/>
                                <w:right w:val="none" w:sz="0" w:space="0" w:color="auto"/>
                              </w:divBdr>
                              <w:divsChild>
                                <w:div w:id="818158969">
                                  <w:marLeft w:val="0"/>
                                  <w:marRight w:val="0"/>
                                  <w:marTop w:val="0"/>
                                  <w:marBottom w:val="0"/>
                                  <w:divBdr>
                                    <w:top w:val="none" w:sz="0" w:space="0" w:color="auto"/>
                                    <w:left w:val="none" w:sz="0" w:space="0" w:color="auto"/>
                                    <w:bottom w:val="none" w:sz="0" w:space="0" w:color="auto"/>
                                    <w:right w:val="none" w:sz="0" w:space="0" w:color="auto"/>
                                  </w:divBdr>
                                  <w:divsChild>
                                    <w:div w:id="1290208987">
                                      <w:marLeft w:val="0"/>
                                      <w:marRight w:val="0"/>
                                      <w:marTop w:val="0"/>
                                      <w:marBottom w:val="0"/>
                                      <w:divBdr>
                                        <w:top w:val="none" w:sz="0" w:space="0" w:color="auto"/>
                                        <w:left w:val="none" w:sz="0" w:space="0" w:color="auto"/>
                                        <w:bottom w:val="none" w:sz="0" w:space="0" w:color="auto"/>
                                        <w:right w:val="none" w:sz="0" w:space="0" w:color="auto"/>
                                      </w:divBdr>
                                      <w:divsChild>
                                        <w:div w:id="1298992179">
                                          <w:marLeft w:val="0"/>
                                          <w:marRight w:val="0"/>
                                          <w:marTop w:val="0"/>
                                          <w:marBottom w:val="0"/>
                                          <w:divBdr>
                                            <w:top w:val="none" w:sz="0" w:space="0" w:color="auto"/>
                                            <w:left w:val="none" w:sz="0" w:space="0" w:color="auto"/>
                                            <w:bottom w:val="none" w:sz="0" w:space="0" w:color="auto"/>
                                            <w:right w:val="none" w:sz="0" w:space="0" w:color="auto"/>
                                          </w:divBdr>
                                        </w:div>
                                        <w:div w:id="79572215">
                                          <w:marLeft w:val="0"/>
                                          <w:marRight w:val="0"/>
                                          <w:marTop w:val="0"/>
                                          <w:marBottom w:val="0"/>
                                          <w:divBdr>
                                            <w:top w:val="none" w:sz="0" w:space="0" w:color="auto"/>
                                            <w:left w:val="none" w:sz="0" w:space="0" w:color="auto"/>
                                            <w:bottom w:val="none" w:sz="0" w:space="0" w:color="auto"/>
                                            <w:right w:val="none" w:sz="0" w:space="0" w:color="auto"/>
                                          </w:divBdr>
                                        </w:div>
                                        <w:div w:id="125438085">
                                          <w:marLeft w:val="0"/>
                                          <w:marRight w:val="0"/>
                                          <w:marTop w:val="0"/>
                                          <w:marBottom w:val="0"/>
                                          <w:divBdr>
                                            <w:top w:val="none" w:sz="0" w:space="0" w:color="auto"/>
                                            <w:left w:val="none" w:sz="0" w:space="0" w:color="auto"/>
                                            <w:bottom w:val="none" w:sz="0" w:space="0" w:color="auto"/>
                                            <w:right w:val="none" w:sz="0" w:space="0" w:color="auto"/>
                                          </w:divBdr>
                                        </w:div>
                                        <w:div w:id="1535341384">
                                          <w:marLeft w:val="0"/>
                                          <w:marRight w:val="0"/>
                                          <w:marTop w:val="0"/>
                                          <w:marBottom w:val="0"/>
                                          <w:divBdr>
                                            <w:top w:val="none" w:sz="0" w:space="0" w:color="auto"/>
                                            <w:left w:val="none" w:sz="0" w:space="0" w:color="auto"/>
                                            <w:bottom w:val="none" w:sz="0" w:space="0" w:color="auto"/>
                                            <w:right w:val="none" w:sz="0" w:space="0" w:color="auto"/>
                                          </w:divBdr>
                                        </w:div>
                                        <w:div w:id="1158767152">
                                          <w:marLeft w:val="0"/>
                                          <w:marRight w:val="0"/>
                                          <w:marTop w:val="0"/>
                                          <w:marBottom w:val="0"/>
                                          <w:divBdr>
                                            <w:top w:val="none" w:sz="0" w:space="0" w:color="auto"/>
                                            <w:left w:val="none" w:sz="0" w:space="0" w:color="auto"/>
                                            <w:bottom w:val="none" w:sz="0" w:space="0" w:color="auto"/>
                                            <w:right w:val="none" w:sz="0" w:space="0" w:color="auto"/>
                                          </w:divBdr>
                                        </w:div>
                                        <w:div w:id="1794324496">
                                          <w:marLeft w:val="0"/>
                                          <w:marRight w:val="0"/>
                                          <w:marTop w:val="0"/>
                                          <w:marBottom w:val="0"/>
                                          <w:divBdr>
                                            <w:top w:val="none" w:sz="0" w:space="0" w:color="auto"/>
                                            <w:left w:val="none" w:sz="0" w:space="0" w:color="auto"/>
                                            <w:bottom w:val="none" w:sz="0" w:space="0" w:color="auto"/>
                                            <w:right w:val="none" w:sz="0" w:space="0" w:color="auto"/>
                                          </w:divBdr>
                                        </w:div>
                                        <w:div w:id="1142429919">
                                          <w:marLeft w:val="0"/>
                                          <w:marRight w:val="0"/>
                                          <w:marTop w:val="0"/>
                                          <w:marBottom w:val="0"/>
                                          <w:divBdr>
                                            <w:top w:val="none" w:sz="0" w:space="0" w:color="auto"/>
                                            <w:left w:val="none" w:sz="0" w:space="0" w:color="auto"/>
                                            <w:bottom w:val="none" w:sz="0" w:space="0" w:color="auto"/>
                                            <w:right w:val="none" w:sz="0" w:space="0" w:color="auto"/>
                                          </w:divBdr>
                                        </w:div>
                                        <w:div w:id="572006497">
                                          <w:marLeft w:val="0"/>
                                          <w:marRight w:val="0"/>
                                          <w:marTop w:val="0"/>
                                          <w:marBottom w:val="0"/>
                                          <w:divBdr>
                                            <w:top w:val="none" w:sz="0" w:space="0" w:color="auto"/>
                                            <w:left w:val="none" w:sz="0" w:space="0" w:color="auto"/>
                                            <w:bottom w:val="none" w:sz="0" w:space="0" w:color="auto"/>
                                            <w:right w:val="none" w:sz="0" w:space="0" w:color="auto"/>
                                          </w:divBdr>
                                        </w:div>
                                        <w:div w:id="760880133">
                                          <w:marLeft w:val="0"/>
                                          <w:marRight w:val="0"/>
                                          <w:marTop w:val="0"/>
                                          <w:marBottom w:val="0"/>
                                          <w:divBdr>
                                            <w:top w:val="none" w:sz="0" w:space="0" w:color="auto"/>
                                            <w:left w:val="none" w:sz="0" w:space="0" w:color="auto"/>
                                            <w:bottom w:val="none" w:sz="0" w:space="0" w:color="auto"/>
                                            <w:right w:val="none" w:sz="0" w:space="0" w:color="auto"/>
                                          </w:divBdr>
                                        </w:div>
                                        <w:div w:id="89745402">
                                          <w:marLeft w:val="0"/>
                                          <w:marRight w:val="0"/>
                                          <w:marTop w:val="0"/>
                                          <w:marBottom w:val="0"/>
                                          <w:divBdr>
                                            <w:top w:val="none" w:sz="0" w:space="0" w:color="auto"/>
                                            <w:left w:val="none" w:sz="0" w:space="0" w:color="auto"/>
                                            <w:bottom w:val="none" w:sz="0" w:space="0" w:color="auto"/>
                                            <w:right w:val="none" w:sz="0" w:space="0" w:color="auto"/>
                                          </w:divBdr>
                                        </w:div>
                                        <w:div w:id="162208353">
                                          <w:marLeft w:val="0"/>
                                          <w:marRight w:val="0"/>
                                          <w:marTop w:val="0"/>
                                          <w:marBottom w:val="0"/>
                                          <w:divBdr>
                                            <w:top w:val="none" w:sz="0" w:space="0" w:color="auto"/>
                                            <w:left w:val="none" w:sz="0" w:space="0" w:color="auto"/>
                                            <w:bottom w:val="none" w:sz="0" w:space="0" w:color="auto"/>
                                            <w:right w:val="none" w:sz="0" w:space="0" w:color="auto"/>
                                          </w:divBdr>
                                        </w:div>
                                        <w:div w:id="260143505">
                                          <w:marLeft w:val="0"/>
                                          <w:marRight w:val="0"/>
                                          <w:marTop w:val="0"/>
                                          <w:marBottom w:val="0"/>
                                          <w:divBdr>
                                            <w:top w:val="none" w:sz="0" w:space="0" w:color="auto"/>
                                            <w:left w:val="none" w:sz="0" w:space="0" w:color="auto"/>
                                            <w:bottom w:val="none" w:sz="0" w:space="0" w:color="auto"/>
                                            <w:right w:val="none" w:sz="0" w:space="0" w:color="auto"/>
                                          </w:divBdr>
                                        </w:div>
                                        <w:div w:id="1348604354">
                                          <w:marLeft w:val="0"/>
                                          <w:marRight w:val="0"/>
                                          <w:marTop w:val="0"/>
                                          <w:marBottom w:val="0"/>
                                          <w:divBdr>
                                            <w:top w:val="none" w:sz="0" w:space="0" w:color="auto"/>
                                            <w:left w:val="none" w:sz="0" w:space="0" w:color="auto"/>
                                            <w:bottom w:val="none" w:sz="0" w:space="0" w:color="auto"/>
                                            <w:right w:val="none" w:sz="0" w:space="0" w:color="auto"/>
                                          </w:divBdr>
                                        </w:div>
                                        <w:div w:id="967053997">
                                          <w:marLeft w:val="0"/>
                                          <w:marRight w:val="0"/>
                                          <w:marTop w:val="0"/>
                                          <w:marBottom w:val="0"/>
                                          <w:divBdr>
                                            <w:top w:val="none" w:sz="0" w:space="0" w:color="auto"/>
                                            <w:left w:val="none" w:sz="0" w:space="0" w:color="auto"/>
                                            <w:bottom w:val="none" w:sz="0" w:space="0" w:color="auto"/>
                                            <w:right w:val="none" w:sz="0" w:space="0" w:color="auto"/>
                                          </w:divBdr>
                                        </w:div>
                                        <w:div w:id="316878964">
                                          <w:marLeft w:val="0"/>
                                          <w:marRight w:val="0"/>
                                          <w:marTop w:val="0"/>
                                          <w:marBottom w:val="0"/>
                                          <w:divBdr>
                                            <w:top w:val="none" w:sz="0" w:space="0" w:color="auto"/>
                                            <w:left w:val="none" w:sz="0" w:space="0" w:color="auto"/>
                                            <w:bottom w:val="none" w:sz="0" w:space="0" w:color="auto"/>
                                            <w:right w:val="none" w:sz="0" w:space="0" w:color="auto"/>
                                          </w:divBdr>
                                        </w:div>
                                        <w:div w:id="1670325150">
                                          <w:marLeft w:val="0"/>
                                          <w:marRight w:val="0"/>
                                          <w:marTop w:val="0"/>
                                          <w:marBottom w:val="0"/>
                                          <w:divBdr>
                                            <w:top w:val="none" w:sz="0" w:space="0" w:color="auto"/>
                                            <w:left w:val="none" w:sz="0" w:space="0" w:color="auto"/>
                                            <w:bottom w:val="none" w:sz="0" w:space="0" w:color="auto"/>
                                            <w:right w:val="none" w:sz="0" w:space="0" w:color="auto"/>
                                          </w:divBdr>
                                        </w:div>
                                        <w:div w:id="112945229">
                                          <w:marLeft w:val="0"/>
                                          <w:marRight w:val="0"/>
                                          <w:marTop w:val="0"/>
                                          <w:marBottom w:val="0"/>
                                          <w:divBdr>
                                            <w:top w:val="none" w:sz="0" w:space="0" w:color="auto"/>
                                            <w:left w:val="none" w:sz="0" w:space="0" w:color="auto"/>
                                            <w:bottom w:val="none" w:sz="0" w:space="0" w:color="auto"/>
                                            <w:right w:val="none" w:sz="0" w:space="0" w:color="auto"/>
                                          </w:divBdr>
                                        </w:div>
                                        <w:div w:id="1728413124">
                                          <w:marLeft w:val="0"/>
                                          <w:marRight w:val="0"/>
                                          <w:marTop w:val="0"/>
                                          <w:marBottom w:val="0"/>
                                          <w:divBdr>
                                            <w:top w:val="none" w:sz="0" w:space="0" w:color="auto"/>
                                            <w:left w:val="none" w:sz="0" w:space="0" w:color="auto"/>
                                            <w:bottom w:val="none" w:sz="0" w:space="0" w:color="auto"/>
                                            <w:right w:val="none" w:sz="0" w:space="0" w:color="auto"/>
                                          </w:divBdr>
                                        </w:div>
                                        <w:div w:id="1876042232">
                                          <w:marLeft w:val="0"/>
                                          <w:marRight w:val="0"/>
                                          <w:marTop w:val="0"/>
                                          <w:marBottom w:val="0"/>
                                          <w:divBdr>
                                            <w:top w:val="none" w:sz="0" w:space="0" w:color="auto"/>
                                            <w:left w:val="none" w:sz="0" w:space="0" w:color="auto"/>
                                            <w:bottom w:val="none" w:sz="0" w:space="0" w:color="auto"/>
                                            <w:right w:val="none" w:sz="0" w:space="0" w:color="auto"/>
                                          </w:divBdr>
                                        </w:div>
                                        <w:div w:id="806437306">
                                          <w:marLeft w:val="0"/>
                                          <w:marRight w:val="0"/>
                                          <w:marTop w:val="0"/>
                                          <w:marBottom w:val="0"/>
                                          <w:divBdr>
                                            <w:top w:val="none" w:sz="0" w:space="0" w:color="auto"/>
                                            <w:left w:val="none" w:sz="0" w:space="0" w:color="auto"/>
                                            <w:bottom w:val="none" w:sz="0" w:space="0" w:color="auto"/>
                                            <w:right w:val="none" w:sz="0" w:space="0" w:color="auto"/>
                                          </w:divBdr>
                                        </w:div>
                                        <w:div w:id="465200485">
                                          <w:marLeft w:val="0"/>
                                          <w:marRight w:val="0"/>
                                          <w:marTop w:val="0"/>
                                          <w:marBottom w:val="0"/>
                                          <w:divBdr>
                                            <w:top w:val="none" w:sz="0" w:space="0" w:color="auto"/>
                                            <w:left w:val="none" w:sz="0" w:space="0" w:color="auto"/>
                                            <w:bottom w:val="none" w:sz="0" w:space="0" w:color="auto"/>
                                            <w:right w:val="none" w:sz="0" w:space="0" w:color="auto"/>
                                          </w:divBdr>
                                        </w:div>
                                        <w:div w:id="91557139">
                                          <w:marLeft w:val="0"/>
                                          <w:marRight w:val="0"/>
                                          <w:marTop w:val="0"/>
                                          <w:marBottom w:val="0"/>
                                          <w:divBdr>
                                            <w:top w:val="none" w:sz="0" w:space="0" w:color="auto"/>
                                            <w:left w:val="none" w:sz="0" w:space="0" w:color="auto"/>
                                            <w:bottom w:val="none" w:sz="0" w:space="0" w:color="auto"/>
                                            <w:right w:val="none" w:sz="0" w:space="0" w:color="auto"/>
                                          </w:divBdr>
                                        </w:div>
                                        <w:div w:id="655719462">
                                          <w:marLeft w:val="0"/>
                                          <w:marRight w:val="0"/>
                                          <w:marTop w:val="0"/>
                                          <w:marBottom w:val="0"/>
                                          <w:divBdr>
                                            <w:top w:val="none" w:sz="0" w:space="0" w:color="auto"/>
                                            <w:left w:val="none" w:sz="0" w:space="0" w:color="auto"/>
                                            <w:bottom w:val="none" w:sz="0" w:space="0" w:color="auto"/>
                                            <w:right w:val="none" w:sz="0" w:space="0" w:color="auto"/>
                                          </w:divBdr>
                                        </w:div>
                                        <w:div w:id="2000889431">
                                          <w:marLeft w:val="0"/>
                                          <w:marRight w:val="0"/>
                                          <w:marTop w:val="0"/>
                                          <w:marBottom w:val="0"/>
                                          <w:divBdr>
                                            <w:top w:val="none" w:sz="0" w:space="0" w:color="auto"/>
                                            <w:left w:val="none" w:sz="0" w:space="0" w:color="auto"/>
                                            <w:bottom w:val="none" w:sz="0" w:space="0" w:color="auto"/>
                                            <w:right w:val="none" w:sz="0" w:space="0" w:color="auto"/>
                                          </w:divBdr>
                                        </w:div>
                                        <w:div w:id="1806777082">
                                          <w:marLeft w:val="0"/>
                                          <w:marRight w:val="0"/>
                                          <w:marTop w:val="0"/>
                                          <w:marBottom w:val="0"/>
                                          <w:divBdr>
                                            <w:top w:val="none" w:sz="0" w:space="0" w:color="auto"/>
                                            <w:left w:val="none" w:sz="0" w:space="0" w:color="auto"/>
                                            <w:bottom w:val="none" w:sz="0" w:space="0" w:color="auto"/>
                                            <w:right w:val="none" w:sz="0" w:space="0" w:color="auto"/>
                                          </w:divBdr>
                                        </w:div>
                                        <w:div w:id="553472082">
                                          <w:marLeft w:val="0"/>
                                          <w:marRight w:val="0"/>
                                          <w:marTop w:val="0"/>
                                          <w:marBottom w:val="0"/>
                                          <w:divBdr>
                                            <w:top w:val="none" w:sz="0" w:space="0" w:color="auto"/>
                                            <w:left w:val="none" w:sz="0" w:space="0" w:color="auto"/>
                                            <w:bottom w:val="none" w:sz="0" w:space="0" w:color="auto"/>
                                            <w:right w:val="none" w:sz="0" w:space="0" w:color="auto"/>
                                          </w:divBdr>
                                        </w:div>
                                        <w:div w:id="100153703">
                                          <w:marLeft w:val="0"/>
                                          <w:marRight w:val="0"/>
                                          <w:marTop w:val="0"/>
                                          <w:marBottom w:val="0"/>
                                          <w:divBdr>
                                            <w:top w:val="none" w:sz="0" w:space="0" w:color="auto"/>
                                            <w:left w:val="none" w:sz="0" w:space="0" w:color="auto"/>
                                            <w:bottom w:val="none" w:sz="0" w:space="0" w:color="auto"/>
                                            <w:right w:val="none" w:sz="0" w:space="0" w:color="auto"/>
                                          </w:divBdr>
                                        </w:div>
                                        <w:div w:id="1249576193">
                                          <w:marLeft w:val="0"/>
                                          <w:marRight w:val="0"/>
                                          <w:marTop w:val="0"/>
                                          <w:marBottom w:val="0"/>
                                          <w:divBdr>
                                            <w:top w:val="none" w:sz="0" w:space="0" w:color="auto"/>
                                            <w:left w:val="none" w:sz="0" w:space="0" w:color="auto"/>
                                            <w:bottom w:val="none" w:sz="0" w:space="0" w:color="auto"/>
                                            <w:right w:val="none" w:sz="0" w:space="0" w:color="auto"/>
                                          </w:divBdr>
                                        </w:div>
                                        <w:div w:id="2067141690">
                                          <w:marLeft w:val="0"/>
                                          <w:marRight w:val="0"/>
                                          <w:marTop w:val="0"/>
                                          <w:marBottom w:val="0"/>
                                          <w:divBdr>
                                            <w:top w:val="none" w:sz="0" w:space="0" w:color="auto"/>
                                            <w:left w:val="none" w:sz="0" w:space="0" w:color="auto"/>
                                            <w:bottom w:val="none" w:sz="0" w:space="0" w:color="auto"/>
                                            <w:right w:val="none" w:sz="0" w:space="0" w:color="auto"/>
                                          </w:divBdr>
                                        </w:div>
                                        <w:div w:id="270673683">
                                          <w:marLeft w:val="0"/>
                                          <w:marRight w:val="0"/>
                                          <w:marTop w:val="0"/>
                                          <w:marBottom w:val="0"/>
                                          <w:divBdr>
                                            <w:top w:val="none" w:sz="0" w:space="0" w:color="auto"/>
                                            <w:left w:val="none" w:sz="0" w:space="0" w:color="auto"/>
                                            <w:bottom w:val="none" w:sz="0" w:space="0" w:color="auto"/>
                                            <w:right w:val="none" w:sz="0" w:space="0" w:color="auto"/>
                                          </w:divBdr>
                                        </w:div>
                                        <w:div w:id="409889658">
                                          <w:marLeft w:val="0"/>
                                          <w:marRight w:val="0"/>
                                          <w:marTop w:val="0"/>
                                          <w:marBottom w:val="0"/>
                                          <w:divBdr>
                                            <w:top w:val="none" w:sz="0" w:space="0" w:color="auto"/>
                                            <w:left w:val="none" w:sz="0" w:space="0" w:color="auto"/>
                                            <w:bottom w:val="none" w:sz="0" w:space="0" w:color="auto"/>
                                            <w:right w:val="none" w:sz="0" w:space="0" w:color="auto"/>
                                          </w:divBdr>
                                        </w:div>
                                        <w:div w:id="1431656418">
                                          <w:marLeft w:val="0"/>
                                          <w:marRight w:val="0"/>
                                          <w:marTop w:val="0"/>
                                          <w:marBottom w:val="0"/>
                                          <w:divBdr>
                                            <w:top w:val="none" w:sz="0" w:space="0" w:color="auto"/>
                                            <w:left w:val="none" w:sz="0" w:space="0" w:color="auto"/>
                                            <w:bottom w:val="none" w:sz="0" w:space="0" w:color="auto"/>
                                            <w:right w:val="none" w:sz="0" w:space="0" w:color="auto"/>
                                          </w:divBdr>
                                        </w:div>
                                        <w:div w:id="170336206">
                                          <w:marLeft w:val="0"/>
                                          <w:marRight w:val="0"/>
                                          <w:marTop w:val="0"/>
                                          <w:marBottom w:val="0"/>
                                          <w:divBdr>
                                            <w:top w:val="none" w:sz="0" w:space="0" w:color="auto"/>
                                            <w:left w:val="none" w:sz="0" w:space="0" w:color="auto"/>
                                            <w:bottom w:val="none" w:sz="0" w:space="0" w:color="auto"/>
                                            <w:right w:val="none" w:sz="0" w:space="0" w:color="auto"/>
                                          </w:divBdr>
                                        </w:div>
                                        <w:div w:id="577179376">
                                          <w:marLeft w:val="0"/>
                                          <w:marRight w:val="0"/>
                                          <w:marTop w:val="0"/>
                                          <w:marBottom w:val="0"/>
                                          <w:divBdr>
                                            <w:top w:val="none" w:sz="0" w:space="0" w:color="auto"/>
                                            <w:left w:val="none" w:sz="0" w:space="0" w:color="auto"/>
                                            <w:bottom w:val="none" w:sz="0" w:space="0" w:color="auto"/>
                                            <w:right w:val="none" w:sz="0" w:space="0" w:color="auto"/>
                                          </w:divBdr>
                                        </w:div>
                                        <w:div w:id="240986791">
                                          <w:marLeft w:val="0"/>
                                          <w:marRight w:val="0"/>
                                          <w:marTop w:val="0"/>
                                          <w:marBottom w:val="0"/>
                                          <w:divBdr>
                                            <w:top w:val="none" w:sz="0" w:space="0" w:color="auto"/>
                                            <w:left w:val="none" w:sz="0" w:space="0" w:color="auto"/>
                                            <w:bottom w:val="none" w:sz="0" w:space="0" w:color="auto"/>
                                            <w:right w:val="none" w:sz="0" w:space="0" w:color="auto"/>
                                          </w:divBdr>
                                        </w:div>
                                        <w:div w:id="1859074616">
                                          <w:marLeft w:val="0"/>
                                          <w:marRight w:val="0"/>
                                          <w:marTop w:val="0"/>
                                          <w:marBottom w:val="0"/>
                                          <w:divBdr>
                                            <w:top w:val="none" w:sz="0" w:space="0" w:color="auto"/>
                                            <w:left w:val="none" w:sz="0" w:space="0" w:color="auto"/>
                                            <w:bottom w:val="none" w:sz="0" w:space="0" w:color="auto"/>
                                            <w:right w:val="none" w:sz="0" w:space="0" w:color="auto"/>
                                          </w:divBdr>
                                        </w:div>
                                        <w:div w:id="143091267">
                                          <w:marLeft w:val="0"/>
                                          <w:marRight w:val="0"/>
                                          <w:marTop w:val="0"/>
                                          <w:marBottom w:val="0"/>
                                          <w:divBdr>
                                            <w:top w:val="none" w:sz="0" w:space="0" w:color="auto"/>
                                            <w:left w:val="none" w:sz="0" w:space="0" w:color="auto"/>
                                            <w:bottom w:val="none" w:sz="0" w:space="0" w:color="auto"/>
                                            <w:right w:val="none" w:sz="0" w:space="0" w:color="auto"/>
                                          </w:divBdr>
                                        </w:div>
                                        <w:div w:id="1064910361">
                                          <w:marLeft w:val="0"/>
                                          <w:marRight w:val="0"/>
                                          <w:marTop w:val="0"/>
                                          <w:marBottom w:val="0"/>
                                          <w:divBdr>
                                            <w:top w:val="none" w:sz="0" w:space="0" w:color="auto"/>
                                            <w:left w:val="none" w:sz="0" w:space="0" w:color="auto"/>
                                            <w:bottom w:val="none" w:sz="0" w:space="0" w:color="auto"/>
                                            <w:right w:val="none" w:sz="0" w:space="0" w:color="auto"/>
                                          </w:divBdr>
                                        </w:div>
                                        <w:div w:id="1616402076">
                                          <w:marLeft w:val="0"/>
                                          <w:marRight w:val="0"/>
                                          <w:marTop w:val="0"/>
                                          <w:marBottom w:val="0"/>
                                          <w:divBdr>
                                            <w:top w:val="none" w:sz="0" w:space="0" w:color="auto"/>
                                            <w:left w:val="none" w:sz="0" w:space="0" w:color="auto"/>
                                            <w:bottom w:val="none" w:sz="0" w:space="0" w:color="auto"/>
                                            <w:right w:val="none" w:sz="0" w:space="0" w:color="auto"/>
                                          </w:divBdr>
                                        </w:div>
                                        <w:div w:id="1256670341">
                                          <w:marLeft w:val="0"/>
                                          <w:marRight w:val="0"/>
                                          <w:marTop w:val="0"/>
                                          <w:marBottom w:val="0"/>
                                          <w:divBdr>
                                            <w:top w:val="none" w:sz="0" w:space="0" w:color="auto"/>
                                            <w:left w:val="none" w:sz="0" w:space="0" w:color="auto"/>
                                            <w:bottom w:val="none" w:sz="0" w:space="0" w:color="auto"/>
                                            <w:right w:val="none" w:sz="0" w:space="0" w:color="auto"/>
                                          </w:divBdr>
                                        </w:div>
                                        <w:div w:id="750279861">
                                          <w:marLeft w:val="0"/>
                                          <w:marRight w:val="0"/>
                                          <w:marTop w:val="0"/>
                                          <w:marBottom w:val="0"/>
                                          <w:divBdr>
                                            <w:top w:val="none" w:sz="0" w:space="0" w:color="auto"/>
                                            <w:left w:val="none" w:sz="0" w:space="0" w:color="auto"/>
                                            <w:bottom w:val="none" w:sz="0" w:space="0" w:color="auto"/>
                                            <w:right w:val="none" w:sz="0" w:space="0" w:color="auto"/>
                                          </w:divBdr>
                                        </w:div>
                                        <w:div w:id="663125886">
                                          <w:marLeft w:val="0"/>
                                          <w:marRight w:val="0"/>
                                          <w:marTop w:val="0"/>
                                          <w:marBottom w:val="0"/>
                                          <w:divBdr>
                                            <w:top w:val="none" w:sz="0" w:space="0" w:color="auto"/>
                                            <w:left w:val="none" w:sz="0" w:space="0" w:color="auto"/>
                                            <w:bottom w:val="none" w:sz="0" w:space="0" w:color="auto"/>
                                            <w:right w:val="none" w:sz="0" w:space="0" w:color="auto"/>
                                          </w:divBdr>
                                        </w:div>
                                        <w:div w:id="936598937">
                                          <w:marLeft w:val="0"/>
                                          <w:marRight w:val="0"/>
                                          <w:marTop w:val="0"/>
                                          <w:marBottom w:val="0"/>
                                          <w:divBdr>
                                            <w:top w:val="none" w:sz="0" w:space="0" w:color="auto"/>
                                            <w:left w:val="none" w:sz="0" w:space="0" w:color="auto"/>
                                            <w:bottom w:val="none" w:sz="0" w:space="0" w:color="auto"/>
                                            <w:right w:val="none" w:sz="0" w:space="0" w:color="auto"/>
                                          </w:divBdr>
                                        </w:div>
                                        <w:div w:id="1535579135">
                                          <w:marLeft w:val="0"/>
                                          <w:marRight w:val="0"/>
                                          <w:marTop w:val="0"/>
                                          <w:marBottom w:val="0"/>
                                          <w:divBdr>
                                            <w:top w:val="none" w:sz="0" w:space="0" w:color="auto"/>
                                            <w:left w:val="none" w:sz="0" w:space="0" w:color="auto"/>
                                            <w:bottom w:val="none" w:sz="0" w:space="0" w:color="auto"/>
                                            <w:right w:val="none" w:sz="0" w:space="0" w:color="auto"/>
                                          </w:divBdr>
                                        </w:div>
                                        <w:div w:id="746145751">
                                          <w:marLeft w:val="0"/>
                                          <w:marRight w:val="0"/>
                                          <w:marTop w:val="0"/>
                                          <w:marBottom w:val="0"/>
                                          <w:divBdr>
                                            <w:top w:val="none" w:sz="0" w:space="0" w:color="auto"/>
                                            <w:left w:val="none" w:sz="0" w:space="0" w:color="auto"/>
                                            <w:bottom w:val="none" w:sz="0" w:space="0" w:color="auto"/>
                                            <w:right w:val="none" w:sz="0" w:space="0" w:color="auto"/>
                                          </w:divBdr>
                                        </w:div>
                                        <w:div w:id="510996410">
                                          <w:marLeft w:val="0"/>
                                          <w:marRight w:val="0"/>
                                          <w:marTop w:val="0"/>
                                          <w:marBottom w:val="0"/>
                                          <w:divBdr>
                                            <w:top w:val="none" w:sz="0" w:space="0" w:color="auto"/>
                                            <w:left w:val="none" w:sz="0" w:space="0" w:color="auto"/>
                                            <w:bottom w:val="none" w:sz="0" w:space="0" w:color="auto"/>
                                            <w:right w:val="none" w:sz="0" w:space="0" w:color="auto"/>
                                          </w:divBdr>
                                        </w:div>
                                        <w:div w:id="2130662618">
                                          <w:marLeft w:val="0"/>
                                          <w:marRight w:val="0"/>
                                          <w:marTop w:val="0"/>
                                          <w:marBottom w:val="0"/>
                                          <w:divBdr>
                                            <w:top w:val="none" w:sz="0" w:space="0" w:color="auto"/>
                                            <w:left w:val="none" w:sz="0" w:space="0" w:color="auto"/>
                                            <w:bottom w:val="none" w:sz="0" w:space="0" w:color="auto"/>
                                            <w:right w:val="none" w:sz="0" w:space="0" w:color="auto"/>
                                          </w:divBdr>
                                        </w:div>
                                        <w:div w:id="1478911379">
                                          <w:marLeft w:val="0"/>
                                          <w:marRight w:val="0"/>
                                          <w:marTop w:val="0"/>
                                          <w:marBottom w:val="0"/>
                                          <w:divBdr>
                                            <w:top w:val="none" w:sz="0" w:space="0" w:color="auto"/>
                                            <w:left w:val="none" w:sz="0" w:space="0" w:color="auto"/>
                                            <w:bottom w:val="none" w:sz="0" w:space="0" w:color="auto"/>
                                            <w:right w:val="none" w:sz="0" w:space="0" w:color="auto"/>
                                          </w:divBdr>
                                        </w:div>
                                        <w:div w:id="1608200824">
                                          <w:marLeft w:val="0"/>
                                          <w:marRight w:val="0"/>
                                          <w:marTop w:val="0"/>
                                          <w:marBottom w:val="0"/>
                                          <w:divBdr>
                                            <w:top w:val="none" w:sz="0" w:space="0" w:color="auto"/>
                                            <w:left w:val="none" w:sz="0" w:space="0" w:color="auto"/>
                                            <w:bottom w:val="none" w:sz="0" w:space="0" w:color="auto"/>
                                            <w:right w:val="none" w:sz="0" w:space="0" w:color="auto"/>
                                          </w:divBdr>
                                        </w:div>
                                      </w:divsChild>
                                    </w:div>
                                    <w:div w:id="2502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824806">
                  <w:marLeft w:val="0"/>
                  <w:marRight w:val="0"/>
                  <w:marTop w:val="0"/>
                  <w:marBottom w:val="0"/>
                  <w:divBdr>
                    <w:top w:val="none" w:sz="0" w:space="0" w:color="auto"/>
                    <w:left w:val="none" w:sz="0" w:space="0" w:color="auto"/>
                    <w:bottom w:val="none" w:sz="0" w:space="0" w:color="auto"/>
                    <w:right w:val="none" w:sz="0" w:space="0" w:color="auto"/>
                  </w:divBdr>
                  <w:divsChild>
                    <w:div w:id="1321468970">
                      <w:marLeft w:val="0"/>
                      <w:marRight w:val="0"/>
                      <w:marTop w:val="0"/>
                      <w:marBottom w:val="0"/>
                      <w:divBdr>
                        <w:top w:val="none" w:sz="0" w:space="0" w:color="auto"/>
                        <w:left w:val="none" w:sz="0" w:space="0" w:color="auto"/>
                        <w:bottom w:val="none" w:sz="0" w:space="0" w:color="auto"/>
                        <w:right w:val="none" w:sz="0" w:space="0" w:color="auto"/>
                      </w:divBdr>
                    </w:div>
                    <w:div w:id="1253929891">
                      <w:marLeft w:val="0"/>
                      <w:marRight w:val="0"/>
                      <w:marTop w:val="0"/>
                      <w:marBottom w:val="0"/>
                      <w:divBdr>
                        <w:top w:val="none" w:sz="0" w:space="0" w:color="auto"/>
                        <w:left w:val="none" w:sz="0" w:space="0" w:color="auto"/>
                        <w:bottom w:val="none" w:sz="0" w:space="0" w:color="auto"/>
                        <w:right w:val="none" w:sz="0" w:space="0" w:color="auto"/>
                      </w:divBdr>
                    </w:div>
                    <w:div w:id="1531798201">
                      <w:marLeft w:val="0"/>
                      <w:marRight w:val="0"/>
                      <w:marTop w:val="0"/>
                      <w:marBottom w:val="0"/>
                      <w:divBdr>
                        <w:top w:val="none" w:sz="0" w:space="0" w:color="auto"/>
                        <w:left w:val="none" w:sz="0" w:space="0" w:color="auto"/>
                        <w:bottom w:val="none" w:sz="0" w:space="0" w:color="auto"/>
                        <w:right w:val="none" w:sz="0" w:space="0" w:color="auto"/>
                      </w:divBdr>
                    </w:div>
                  </w:divsChild>
                </w:div>
                <w:div w:id="2028286101">
                  <w:marLeft w:val="0"/>
                  <w:marRight w:val="0"/>
                  <w:marTop w:val="0"/>
                  <w:marBottom w:val="0"/>
                  <w:divBdr>
                    <w:top w:val="none" w:sz="0" w:space="0" w:color="auto"/>
                    <w:left w:val="none" w:sz="0" w:space="0" w:color="auto"/>
                    <w:bottom w:val="none" w:sz="0" w:space="0" w:color="auto"/>
                    <w:right w:val="none" w:sz="0" w:space="0" w:color="auto"/>
                  </w:divBdr>
                  <w:divsChild>
                    <w:div w:id="1915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84344">
              <w:marLeft w:val="0"/>
              <w:marRight w:val="0"/>
              <w:marTop w:val="0"/>
              <w:marBottom w:val="0"/>
              <w:divBdr>
                <w:top w:val="none" w:sz="0" w:space="0" w:color="auto"/>
                <w:left w:val="none" w:sz="0" w:space="0" w:color="auto"/>
                <w:bottom w:val="none" w:sz="0" w:space="0" w:color="auto"/>
                <w:right w:val="none" w:sz="0" w:space="0" w:color="auto"/>
              </w:divBdr>
              <w:divsChild>
                <w:div w:id="60951075">
                  <w:marLeft w:val="0"/>
                  <w:marRight w:val="0"/>
                  <w:marTop w:val="0"/>
                  <w:marBottom w:val="0"/>
                  <w:divBdr>
                    <w:top w:val="none" w:sz="0" w:space="0" w:color="auto"/>
                    <w:left w:val="none" w:sz="0" w:space="0" w:color="auto"/>
                    <w:bottom w:val="none" w:sz="0" w:space="0" w:color="auto"/>
                    <w:right w:val="none" w:sz="0" w:space="0" w:color="auto"/>
                  </w:divBdr>
                </w:div>
                <w:div w:id="20344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7902">
          <w:marLeft w:val="0"/>
          <w:marRight w:val="0"/>
          <w:marTop w:val="0"/>
          <w:marBottom w:val="0"/>
          <w:divBdr>
            <w:top w:val="none" w:sz="0" w:space="0" w:color="auto"/>
            <w:left w:val="none" w:sz="0" w:space="0" w:color="auto"/>
            <w:bottom w:val="none" w:sz="0" w:space="0" w:color="auto"/>
            <w:right w:val="none" w:sz="0" w:space="0" w:color="auto"/>
          </w:divBdr>
          <w:divsChild>
            <w:div w:id="1805810938">
              <w:marLeft w:val="0"/>
              <w:marRight w:val="0"/>
              <w:marTop w:val="0"/>
              <w:marBottom w:val="0"/>
              <w:divBdr>
                <w:top w:val="none" w:sz="0" w:space="0" w:color="auto"/>
                <w:left w:val="none" w:sz="0" w:space="0" w:color="auto"/>
                <w:bottom w:val="none" w:sz="0" w:space="0" w:color="auto"/>
                <w:right w:val="none" w:sz="0" w:space="0" w:color="auto"/>
              </w:divBdr>
            </w:div>
            <w:div w:id="638389555">
              <w:marLeft w:val="0"/>
              <w:marRight w:val="0"/>
              <w:marTop w:val="0"/>
              <w:marBottom w:val="0"/>
              <w:divBdr>
                <w:top w:val="none" w:sz="0" w:space="0" w:color="auto"/>
                <w:left w:val="none" w:sz="0" w:space="0" w:color="auto"/>
                <w:bottom w:val="none" w:sz="0" w:space="0" w:color="auto"/>
                <w:right w:val="none" w:sz="0" w:space="0" w:color="auto"/>
              </w:divBdr>
            </w:div>
            <w:div w:id="1372732956">
              <w:marLeft w:val="0"/>
              <w:marRight w:val="0"/>
              <w:marTop w:val="0"/>
              <w:marBottom w:val="0"/>
              <w:divBdr>
                <w:top w:val="none" w:sz="0" w:space="0" w:color="auto"/>
                <w:left w:val="none" w:sz="0" w:space="0" w:color="auto"/>
                <w:bottom w:val="none" w:sz="0" w:space="0" w:color="auto"/>
                <w:right w:val="none" w:sz="0" w:space="0" w:color="auto"/>
              </w:divBdr>
            </w:div>
            <w:div w:id="12591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3101">
      <w:bodyDiv w:val="1"/>
      <w:marLeft w:val="0"/>
      <w:marRight w:val="0"/>
      <w:marTop w:val="0"/>
      <w:marBottom w:val="0"/>
      <w:divBdr>
        <w:top w:val="none" w:sz="0" w:space="0" w:color="auto"/>
        <w:left w:val="none" w:sz="0" w:space="0" w:color="auto"/>
        <w:bottom w:val="none" w:sz="0" w:space="0" w:color="auto"/>
        <w:right w:val="none" w:sz="0" w:space="0" w:color="auto"/>
      </w:divBdr>
    </w:div>
    <w:div w:id="1024866101">
      <w:bodyDiv w:val="1"/>
      <w:marLeft w:val="0"/>
      <w:marRight w:val="0"/>
      <w:marTop w:val="0"/>
      <w:marBottom w:val="0"/>
      <w:divBdr>
        <w:top w:val="none" w:sz="0" w:space="0" w:color="auto"/>
        <w:left w:val="none" w:sz="0" w:space="0" w:color="auto"/>
        <w:bottom w:val="none" w:sz="0" w:space="0" w:color="auto"/>
        <w:right w:val="none" w:sz="0" w:space="0" w:color="auto"/>
      </w:divBdr>
      <w:divsChild>
        <w:div w:id="1253321732">
          <w:marLeft w:val="0"/>
          <w:marRight w:val="0"/>
          <w:marTop w:val="0"/>
          <w:marBottom w:val="0"/>
          <w:divBdr>
            <w:top w:val="none" w:sz="0" w:space="0" w:color="auto"/>
            <w:left w:val="none" w:sz="0" w:space="0" w:color="auto"/>
            <w:bottom w:val="none" w:sz="0" w:space="0" w:color="auto"/>
            <w:right w:val="none" w:sz="0" w:space="0" w:color="auto"/>
          </w:divBdr>
          <w:divsChild>
            <w:div w:id="8850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0817">
      <w:bodyDiv w:val="1"/>
      <w:marLeft w:val="0"/>
      <w:marRight w:val="0"/>
      <w:marTop w:val="0"/>
      <w:marBottom w:val="0"/>
      <w:divBdr>
        <w:top w:val="none" w:sz="0" w:space="0" w:color="auto"/>
        <w:left w:val="none" w:sz="0" w:space="0" w:color="auto"/>
        <w:bottom w:val="none" w:sz="0" w:space="0" w:color="auto"/>
        <w:right w:val="none" w:sz="0" w:space="0" w:color="auto"/>
      </w:divBdr>
    </w:div>
    <w:div w:id="1762989941">
      <w:bodyDiv w:val="1"/>
      <w:marLeft w:val="0"/>
      <w:marRight w:val="0"/>
      <w:marTop w:val="0"/>
      <w:marBottom w:val="0"/>
      <w:divBdr>
        <w:top w:val="none" w:sz="0" w:space="0" w:color="auto"/>
        <w:left w:val="none" w:sz="0" w:space="0" w:color="auto"/>
        <w:bottom w:val="none" w:sz="0" w:space="0" w:color="auto"/>
        <w:right w:val="none" w:sz="0" w:space="0" w:color="auto"/>
      </w:divBdr>
      <w:divsChild>
        <w:div w:id="2049183282">
          <w:marLeft w:val="0"/>
          <w:marRight w:val="0"/>
          <w:marTop w:val="0"/>
          <w:marBottom w:val="240"/>
          <w:divBdr>
            <w:top w:val="none" w:sz="0" w:space="0" w:color="auto"/>
            <w:left w:val="none" w:sz="0" w:space="0" w:color="auto"/>
            <w:bottom w:val="none" w:sz="0" w:space="0" w:color="auto"/>
            <w:right w:val="none" w:sz="0" w:space="0" w:color="auto"/>
          </w:divBdr>
          <w:divsChild>
            <w:div w:id="972292954">
              <w:marLeft w:val="0"/>
              <w:marRight w:val="0"/>
              <w:marTop w:val="0"/>
              <w:marBottom w:val="0"/>
              <w:divBdr>
                <w:top w:val="none" w:sz="0" w:space="0" w:color="auto"/>
                <w:left w:val="none" w:sz="0" w:space="0" w:color="auto"/>
                <w:bottom w:val="none" w:sz="0" w:space="0" w:color="auto"/>
                <w:right w:val="none" w:sz="0" w:space="0" w:color="auto"/>
              </w:divBdr>
            </w:div>
            <w:div w:id="190068796">
              <w:marLeft w:val="0"/>
              <w:marRight w:val="0"/>
              <w:marTop w:val="0"/>
              <w:marBottom w:val="0"/>
              <w:divBdr>
                <w:top w:val="none" w:sz="0" w:space="0" w:color="auto"/>
                <w:left w:val="none" w:sz="0" w:space="0" w:color="auto"/>
                <w:bottom w:val="none" w:sz="0" w:space="0" w:color="auto"/>
                <w:right w:val="none" w:sz="0" w:space="0" w:color="auto"/>
              </w:divBdr>
            </w:div>
          </w:divsChild>
        </w:div>
        <w:div w:id="723018451">
          <w:marLeft w:val="0"/>
          <w:marRight w:val="0"/>
          <w:marTop w:val="0"/>
          <w:marBottom w:val="0"/>
          <w:divBdr>
            <w:top w:val="none" w:sz="0" w:space="0" w:color="auto"/>
            <w:left w:val="none" w:sz="0" w:space="0" w:color="auto"/>
            <w:bottom w:val="none" w:sz="0" w:space="0" w:color="auto"/>
            <w:right w:val="none" w:sz="0" w:space="0" w:color="auto"/>
          </w:divBdr>
        </w:div>
        <w:div w:id="1974946564">
          <w:marLeft w:val="0"/>
          <w:marRight w:val="0"/>
          <w:marTop w:val="0"/>
          <w:marBottom w:val="0"/>
          <w:divBdr>
            <w:top w:val="none" w:sz="0" w:space="0" w:color="auto"/>
            <w:left w:val="none" w:sz="0" w:space="0" w:color="auto"/>
            <w:bottom w:val="none" w:sz="0" w:space="0" w:color="auto"/>
            <w:right w:val="none" w:sz="0" w:space="0" w:color="auto"/>
          </w:divBdr>
          <w:divsChild>
            <w:div w:id="1768230827">
              <w:marLeft w:val="0"/>
              <w:marRight w:val="0"/>
              <w:marTop w:val="0"/>
              <w:marBottom w:val="0"/>
              <w:divBdr>
                <w:top w:val="none" w:sz="0" w:space="0" w:color="auto"/>
                <w:left w:val="none" w:sz="0" w:space="0" w:color="auto"/>
                <w:bottom w:val="none" w:sz="0" w:space="0" w:color="auto"/>
                <w:right w:val="none" w:sz="0" w:space="0" w:color="auto"/>
              </w:divBdr>
            </w:div>
            <w:div w:id="1515263117">
              <w:marLeft w:val="0"/>
              <w:marRight w:val="0"/>
              <w:marTop w:val="0"/>
              <w:marBottom w:val="0"/>
              <w:divBdr>
                <w:top w:val="none" w:sz="0" w:space="0" w:color="auto"/>
                <w:left w:val="none" w:sz="0" w:space="0" w:color="auto"/>
                <w:bottom w:val="none" w:sz="0" w:space="0" w:color="auto"/>
                <w:right w:val="none" w:sz="0" w:space="0" w:color="auto"/>
              </w:divBdr>
              <w:divsChild>
                <w:div w:id="542714819">
                  <w:marLeft w:val="0"/>
                  <w:marRight w:val="0"/>
                  <w:marTop w:val="0"/>
                  <w:marBottom w:val="0"/>
                  <w:divBdr>
                    <w:top w:val="none" w:sz="0" w:space="0" w:color="auto"/>
                    <w:left w:val="none" w:sz="0" w:space="0" w:color="auto"/>
                    <w:bottom w:val="none" w:sz="0" w:space="0" w:color="auto"/>
                    <w:right w:val="none" w:sz="0" w:space="0" w:color="auto"/>
                  </w:divBdr>
                </w:div>
                <w:div w:id="2031445749">
                  <w:marLeft w:val="0"/>
                  <w:marRight w:val="0"/>
                  <w:marTop w:val="0"/>
                  <w:marBottom w:val="0"/>
                  <w:divBdr>
                    <w:top w:val="none" w:sz="0" w:space="0" w:color="auto"/>
                    <w:left w:val="none" w:sz="0" w:space="0" w:color="auto"/>
                    <w:bottom w:val="none" w:sz="0" w:space="0" w:color="auto"/>
                    <w:right w:val="none" w:sz="0" w:space="0" w:color="auto"/>
                  </w:divBdr>
                  <w:divsChild>
                    <w:div w:id="1910387994">
                      <w:marLeft w:val="0"/>
                      <w:marRight w:val="0"/>
                      <w:marTop w:val="0"/>
                      <w:marBottom w:val="0"/>
                      <w:divBdr>
                        <w:top w:val="none" w:sz="0" w:space="0" w:color="auto"/>
                        <w:left w:val="none" w:sz="0" w:space="0" w:color="auto"/>
                        <w:bottom w:val="none" w:sz="0" w:space="0" w:color="auto"/>
                        <w:right w:val="none" w:sz="0" w:space="0" w:color="auto"/>
                      </w:divBdr>
                    </w:div>
                    <w:div w:id="1560898531">
                      <w:marLeft w:val="0"/>
                      <w:marRight w:val="0"/>
                      <w:marTop w:val="0"/>
                      <w:marBottom w:val="0"/>
                      <w:divBdr>
                        <w:top w:val="none" w:sz="0" w:space="0" w:color="auto"/>
                        <w:left w:val="none" w:sz="0" w:space="0" w:color="auto"/>
                        <w:bottom w:val="none" w:sz="0" w:space="0" w:color="auto"/>
                        <w:right w:val="none" w:sz="0" w:space="0" w:color="auto"/>
                      </w:divBdr>
                    </w:div>
                    <w:div w:id="485588398">
                      <w:marLeft w:val="0"/>
                      <w:marRight w:val="0"/>
                      <w:marTop w:val="0"/>
                      <w:marBottom w:val="0"/>
                      <w:divBdr>
                        <w:top w:val="double" w:sz="6" w:space="6" w:color="808080"/>
                        <w:left w:val="double" w:sz="6" w:space="6" w:color="808080"/>
                        <w:bottom w:val="double" w:sz="6" w:space="6" w:color="808080"/>
                        <w:right w:val="double" w:sz="6" w:space="6" w:color="808080"/>
                      </w:divBdr>
                    </w:div>
                    <w:div w:id="604309443">
                      <w:marLeft w:val="0"/>
                      <w:marRight w:val="0"/>
                      <w:marTop w:val="0"/>
                      <w:marBottom w:val="0"/>
                      <w:divBdr>
                        <w:top w:val="none" w:sz="0" w:space="0" w:color="auto"/>
                        <w:left w:val="none" w:sz="0" w:space="0" w:color="auto"/>
                        <w:bottom w:val="none" w:sz="0" w:space="0" w:color="auto"/>
                        <w:right w:val="none" w:sz="0" w:space="0" w:color="auto"/>
                      </w:divBdr>
                    </w:div>
                    <w:div w:id="1281641817">
                      <w:marLeft w:val="0"/>
                      <w:marRight w:val="0"/>
                      <w:marTop w:val="0"/>
                      <w:marBottom w:val="0"/>
                      <w:divBdr>
                        <w:top w:val="double" w:sz="6" w:space="6" w:color="808080"/>
                        <w:left w:val="double" w:sz="6" w:space="6" w:color="808080"/>
                        <w:bottom w:val="double" w:sz="6" w:space="6" w:color="808080"/>
                        <w:right w:val="double" w:sz="6" w:space="6" w:color="808080"/>
                      </w:divBdr>
                    </w:div>
                  </w:divsChild>
                </w:div>
              </w:divsChild>
            </w:div>
            <w:div w:id="1020552214">
              <w:marLeft w:val="0"/>
              <w:marRight w:val="0"/>
              <w:marTop w:val="0"/>
              <w:marBottom w:val="0"/>
              <w:divBdr>
                <w:top w:val="none" w:sz="0" w:space="0" w:color="auto"/>
                <w:left w:val="none" w:sz="0" w:space="0" w:color="auto"/>
                <w:bottom w:val="none" w:sz="0" w:space="0" w:color="auto"/>
                <w:right w:val="none" w:sz="0" w:space="0" w:color="auto"/>
              </w:divBdr>
              <w:divsChild>
                <w:div w:id="1815413934">
                  <w:marLeft w:val="0"/>
                  <w:marRight w:val="0"/>
                  <w:marTop w:val="0"/>
                  <w:marBottom w:val="0"/>
                  <w:divBdr>
                    <w:top w:val="none" w:sz="0" w:space="0" w:color="auto"/>
                    <w:left w:val="none" w:sz="0" w:space="0" w:color="auto"/>
                    <w:bottom w:val="none" w:sz="0" w:space="0" w:color="auto"/>
                    <w:right w:val="none" w:sz="0" w:space="0" w:color="auto"/>
                  </w:divBdr>
                </w:div>
                <w:div w:id="402064621">
                  <w:marLeft w:val="0"/>
                  <w:marRight w:val="0"/>
                  <w:marTop w:val="0"/>
                  <w:marBottom w:val="0"/>
                  <w:divBdr>
                    <w:top w:val="none" w:sz="0" w:space="0" w:color="auto"/>
                    <w:left w:val="none" w:sz="0" w:space="0" w:color="auto"/>
                    <w:bottom w:val="none" w:sz="0" w:space="0" w:color="auto"/>
                    <w:right w:val="none" w:sz="0" w:space="0" w:color="auto"/>
                  </w:divBdr>
                  <w:divsChild>
                    <w:div w:id="2133090279">
                      <w:marLeft w:val="0"/>
                      <w:marRight w:val="0"/>
                      <w:marTop w:val="0"/>
                      <w:marBottom w:val="0"/>
                      <w:divBdr>
                        <w:top w:val="none" w:sz="0" w:space="0" w:color="auto"/>
                        <w:left w:val="none" w:sz="0" w:space="0" w:color="auto"/>
                        <w:bottom w:val="none" w:sz="0" w:space="0" w:color="auto"/>
                        <w:right w:val="none" w:sz="0" w:space="0" w:color="auto"/>
                      </w:divBdr>
                    </w:div>
                    <w:div w:id="878977903">
                      <w:marLeft w:val="0"/>
                      <w:marRight w:val="0"/>
                      <w:marTop w:val="0"/>
                      <w:marBottom w:val="0"/>
                      <w:divBdr>
                        <w:top w:val="none" w:sz="0" w:space="0" w:color="auto"/>
                        <w:left w:val="none" w:sz="0" w:space="0" w:color="auto"/>
                        <w:bottom w:val="none" w:sz="0" w:space="0" w:color="auto"/>
                        <w:right w:val="none" w:sz="0" w:space="0" w:color="auto"/>
                      </w:divBdr>
                    </w:div>
                    <w:div w:id="2107920339">
                      <w:marLeft w:val="0"/>
                      <w:marRight w:val="0"/>
                      <w:marTop w:val="0"/>
                      <w:marBottom w:val="0"/>
                      <w:divBdr>
                        <w:top w:val="none" w:sz="0" w:space="0" w:color="auto"/>
                        <w:left w:val="none" w:sz="0" w:space="0" w:color="auto"/>
                        <w:bottom w:val="none" w:sz="0" w:space="0" w:color="auto"/>
                        <w:right w:val="none" w:sz="0" w:space="0" w:color="auto"/>
                      </w:divBdr>
                    </w:div>
                    <w:div w:id="1281380833">
                      <w:marLeft w:val="0"/>
                      <w:marRight w:val="0"/>
                      <w:marTop w:val="0"/>
                      <w:marBottom w:val="0"/>
                      <w:divBdr>
                        <w:top w:val="double" w:sz="6" w:space="6" w:color="808080"/>
                        <w:left w:val="double" w:sz="6" w:space="6" w:color="808080"/>
                        <w:bottom w:val="double" w:sz="6" w:space="6" w:color="808080"/>
                        <w:right w:val="double" w:sz="6" w:space="6" w:color="808080"/>
                      </w:divBdr>
                      <w:divsChild>
                        <w:div w:id="75247895">
                          <w:marLeft w:val="0"/>
                          <w:marRight w:val="0"/>
                          <w:marTop w:val="0"/>
                          <w:marBottom w:val="0"/>
                          <w:divBdr>
                            <w:top w:val="none" w:sz="0" w:space="0" w:color="auto"/>
                            <w:left w:val="none" w:sz="0" w:space="0" w:color="auto"/>
                            <w:bottom w:val="none" w:sz="0" w:space="0" w:color="auto"/>
                            <w:right w:val="none" w:sz="0" w:space="0" w:color="auto"/>
                          </w:divBdr>
                          <w:divsChild>
                            <w:div w:id="167807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8811">
                      <w:marLeft w:val="0"/>
                      <w:marRight w:val="0"/>
                      <w:marTop w:val="0"/>
                      <w:marBottom w:val="0"/>
                      <w:divBdr>
                        <w:top w:val="none" w:sz="0" w:space="0" w:color="auto"/>
                        <w:left w:val="none" w:sz="0" w:space="0" w:color="auto"/>
                        <w:bottom w:val="none" w:sz="0" w:space="0" w:color="auto"/>
                        <w:right w:val="none" w:sz="0" w:space="0" w:color="auto"/>
                      </w:divBdr>
                    </w:div>
                    <w:div w:id="268202504">
                      <w:marLeft w:val="0"/>
                      <w:marRight w:val="0"/>
                      <w:marTop w:val="0"/>
                      <w:marBottom w:val="0"/>
                      <w:divBdr>
                        <w:top w:val="double" w:sz="6" w:space="6" w:color="808080"/>
                        <w:left w:val="double" w:sz="6" w:space="6" w:color="808080"/>
                        <w:bottom w:val="double" w:sz="6" w:space="6" w:color="808080"/>
                        <w:right w:val="double" w:sz="6" w:space="6" w:color="808080"/>
                      </w:divBdr>
                      <w:divsChild>
                        <w:div w:id="2114746353">
                          <w:marLeft w:val="0"/>
                          <w:marRight w:val="0"/>
                          <w:marTop w:val="0"/>
                          <w:marBottom w:val="0"/>
                          <w:divBdr>
                            <w:top w:val="none" w:sz="0" w:space="0" w:color="auto"/>
                            <w:left w:val="none" w:sz="0" w:space="0" w:color="auto"/>
                            <w:bottom w:val="none" w:sz="0" w:space="0" w:color="auto"/>
                            <w:right w:val="none" w:sz="0" w:space="0" w:color="auto"/>
                          </w:divBdr>
                          <w:divsChild>
                            <w:div w:id="715855833">
                              <w:marLeft w:val="0"/>
                              <w:marRight w:val="0"/>
                              <w:marTop w:val="0"/>
                              <w:marBottom w:val="0"/>
                              <w:divBdr>
                                <w:top w:val="none" w:sz="0" w:space="0" w:color="auto"/>
                                <w:left w:val="none" w:sz="0" w:space="0" w:color="auto"/>
                                <w:bottom w:val="none" w:sz="0" w:space="0" w:color="auto"/>
                                <w:right w:val="none" w:sz="0" w:space="0" w:color="auto"/>
                              </w:divBdr>
                            </w:div>
                            <w:div w:id="1746342957">
                              <w:marLeft w:val="0"/>
                              <w:marRight w:val="0"/>
                              <w:marTop w:val="0"/>
                              <w:marBottom w:val="0"/>
                              <w:divBdr>
                                <w:top w:val="none" w:sz="0" w:space="0" w:color="auto"/>
                                <w:left w:val="none" w:sz="0" w:space="0" w:color="auto"/>
                                <w:bottom w:val="none" w:sz="0" w:space="0" w:color="auto"/>
                                <w:right w:val="none" w:sz="0" w:space="0" w:color="auto"/>
                              </w:divBdr>
                            </w:div>
                            <w:div w:id="2111199606">
                              <w:marLeft w:val="0"/>
                              <w:marRight w:val="0"/>
                              <w:marTop w:val="0"/>
                              <w:marBottom w:val="0"/>
                              <w:divBdr>
                                <w:top w:val="none" w:sz="0" w:space="0" w:color="auto"/>
                                <w:left w:val="none" w:sz="0" w:space="0" w:color="auto"/>
                                <w:bottom w:val="none" w:sz="0" w:space="0" w:color="auto"/>
                                <w:right w:val="none" w:sz="0" w:space="0" w:color="auto"/>
                              </w:divBdr>
                            </w:div>
                            <w:div w:id="509414529">
                              <w:marLeft w:val="0"/>
                              <w:marRight w:val="0"/>
                              <w:marTop w:val="0"/>
                              <w:marBottom w:val="0"/>
                              <w:divBdr>
                                <w:top w:val="none" w:sz="0" w:space="0" w:color="auto"/>
                                <w:left w:val="none" w:sz="0" w:space="0" w:color="auto"/>
                                <w:bottom w:val="none" w:sz="0" w:space="0" w:color="auto"/>
                                <w:right w:val="none" w:sz="0" w:space="0" w:color="auto"/>
                              </w:divBdr>
                            </w:div>
                            <w:div w:id="925726896">
                              <w:marLeft w:val="0"/>
                              <w:marRight w:val="0"/>
                              <w:marTop w:val="0"/>
                              <w:marBottom w:val="0"/>
                              <w:divBdr>
                                <w:top w:val="none" w:sz="0" w:space="0" w:color="auto"/>
                                <w:left w:val="none" w:sz="0" w:space="0" w:color="auto"/>
                                <w:bottom w:val="none" w:sz="0" w:space="0" w:color="auto"/>
                                <w:right w:val="none" w:sz="0" w:space="0" w:color="auto"/>
                              </w:divBdr>
                            </w:div>
                            <w:div w:id="3438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8459">
                      <w:marLeft w:val="0"/>
                      <w:marRight w:val="0"/>
                      <w:marTop w:val="0"/>
                      <w:marBottom w:val="0"/>
                      <w:divBdr>
                        <w:top w:val="none" w:sz="0" w:space="0" w:color="auto"/>
                        <w:left w:val="none" w:sz="0" w:space="0" w:color="auto"/>
                        <w:bottom w:val="none" w:sz="0" w:space="0" w:color="auto"/>
                        <w:right w:val="none" w:sz="0" w:space="0" w:color="auto"/>
                      </w:divBdr>
                    </w:div>
                    <w:div w:id="1674337206">
                      <w:marLeft w:val="0"/>
                      <w:marRight w:val="0"/>
                      <w:marTop w:val="0"/>
                      <w:marBottom w:val="0"/>
                      <w:divBdr>
                        <w:top w:val="double" w:sz="6" w:space="6" w:color="808080"/>
                        <w:left w:val="double" w:sz="6" w:space="6" w:color="808080"/>
                        <w:bottom w:val="double" w:sz="6" w:space="6" w:color="808080"/>
                        <w:right w:val="double" w:sz="6" w:space="6" w:color="808080"/>
                      </w:divBdr>
                      <w:divsChild>
                        <w:div w:id="1095828152">
                          <w:marLeft w:val="0"/>
                          <w:marRight w:val="0"/>
                          <w:marTop w:val="0"/>
                          <w:marBottom w:val="0"/>
                          <w:divBdr>
                            <w:top w:val="none" w:sz="0" w:space="0" w:color="auto"/>
                            <w:left w:val="none" w:sz="0" w:space="0" w:color="auto"/>
                            <w:bottom w:val="none" w:sz="0" w:space="0" w:color="auto"/>
                            <w:right w:val="none" w:sz="0" w:space="0" w:color="auto"/>
                          </w:divBdr>
                          <w:divsChild>
                            <w:div w:id="960838495">
                              <w:marLeft w:val="0"/>
                              <w:marRight w:val="0"/>
                              <w:marTop w:val="0"/>
                              <w:marBottom w:val="0"/>
                              <w:divBdr>
                                <w:top w:val="none" w:sz="0" w:space="0" w:color="auto"/>
                                <w:left w:val="none" w:sz="0" w:space="0" w:color="auto"/>
                                <w:bottom w:val="none" w:sz="0" w:space="0" w:color="auto"/>
                                <w:right w:val="none" w:sz="0" w:space="0" w:color="auto"/>
                              </w:divBdr>
                              <w:divsChild>
                                <w:div w:id="2105031789">
                                  <w:marLeft w:val="0"/>
                                  <w:marRight w:val="0"/>
                                  <w:marTop w:val="0"/>
                                  <w:marBottom w:val="0"/>
                                  <w:divBdr>
                                    <w:top w:val="none" w:sz="0" w:space="0" w:color="auto"/>
                                    <w:left w:val="none" w:sz="0" w:space="0" w:color="auto"/>
                                    <w:bottom w:val="none" w:sz="0" w:space="0" w:color="auto"/>
                                    <w:right w:val="none" w:sz="0" w:space="0" w:color="auto"/>
                                  </w:divBdr>
                                  <w:divsChild>
                                    <w:div w:id="841435312">
                                      <w:marLeft w:val="0"/>
                                      <w:marRight w:val="0"/>
                                      <w:marTop w:val="0"/>
                                      <w:marBottom w:val="0"/>
                                      <w:divBdr>
                                        <w:top w:val="none" w:sz="0" w:space="0" w:color="auto"/>
                                        <w:left w:val="none" w:sz="0" w:space="0" w:color="auto"/>
                                        <w:bottom w:val="none" w:sz="0" w:space="0" w:color="auto"/>
                                        <w:right w:val="none" w:sz="0" w:space="0" w:color="auto"/>
                                      </w:divBdr>
                                    </w:div>
                                    <w:div w:id="7474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7610">
                              <w:marLeft w:val="0"/>
                              <w:marRight w:val="0"/>
                              <w:marTop w:val="0"/>
                              <w:marBottom w:val="0"/>
                              <w:divBdr>
                                <w:top w:val="none" w:sz="0" w:space="0" w:color="auto"/>
                                <w:left w:val="none" w:sz="0" w:space="0" w:color="auto"/>
                                <w:bottom w:val="none" w:sz="0" w:space="0" w:color="auto"/>
                                <w:right w:val="none" w:sz="0" w:space="0" w:color="auto"/>
                              </w:divBdr>
                            </w:div>
                            <w:div w:id="712925938">
                              <w:marLeft w:val="0"/>
                              <w:marRight w:val="0"/>
                              <w:marTop w:val="0"/>
                              <w:marBottom w:val="0"/>
                              <w:divBdr>
                                <w:top w:val="none" w:sz="0" w:space="0" w:color="auto"/>
                                <w:left w:val="none" w:sz="0" w:space="0" w:color="auto"/>
                                <w:bottom w:val="none" w:sz="0" w:space="0" w:color="auto"/>
                                <w:right w:val="none" w:sz="0" w:space="0" w:color="auto"/>
                              </w:divBdr>
                            </w:div>
                            <w:div w:id="424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7252">
                      <w:marLeft w:val="0"/>
                      <w:marRight w:val="0"/>
                      <w:marTop w:val="0"/>
                      <w:marBottom w:val="0"/>
                      <w:divBdr>
                        <w:top w:val="none" w:sz="0" w:space="0" w:color="auto"/>
                        <w:left w:val="none" w:sz="0" w:space="0" w:color="auto"/>
                        <w:bottom w:val="none" w:sz="0" w:space="0" w:color="auto"/>
                        <w:right w:val="none" w:sz="0" w:space="0" w:color="auto"/>
                      </w:divBdr>
                    </w:div>
                    <w:div w:id="761802579">
                      <w:marLeft w:val="0"/>
                      <w:marRight w:val="0"/>
                      <w:marTop w:val="0"/>
                      <w:marBottom w:val="0"/>
                      <w:divBdr>
                        <w:top w:val="double" w:sz="6" w:space="6" w:color="808080"/>
                        <w:left w:val="double" w:sz="6" w:space="6" w:color="808080"/>
                        <w:bottom w:val="double" w:sz="6" w:space="6" w:color="808080"/>
                        <w:right w:val="double" w:sz="6" w:space="6" w:color="808080"/>
                      </w:divBdr>
                      <w:divsChild>
                        <w:div w:id="76364058">
                          <w:marLeft w:val="0"/>
                          <w:marRight w:val="0"/>
                          <w:marTop w:val="0"/>
                          <w:marBottom w:val="0"/>
                          <w:divBdr>
                            <w:top w:val="none" w:sz="0" w:space="0" w:color="auto"/>
                            <w:left w:val="none" w:sz="0" w:space="0" w:color="auto"/>
                            <w:bottom w:val="none" w:sz="0" w:space="0" w:color="auto"/>
                            <w:right w:val="none" w:sz="0" w:space="0" w:color="auto"/>
                          </w:divBdr>
                          <w:divsChild>
                            <w:div w:id="2120491822">
                              <w:marLeft w:val="0"/>
                              <w:marRight w:val="0"/>
                              <w:marTop w:val="0"/>
                              <w:marBottom w:val="0"/>
                              <w:divBdr>
                                <w:top w:val="none" w:sz="0" w:space="0" w:color="auto"/>
                                <w:left w:val="none" w:sz="0" w:space="0" w:color="auto"/>
                                <w:bottom w:val="none" w:sz="0" w:space="0" w:color="auto"/>
                                <w:right w:val="none" w:sz="0" w:space="0" w:color="auto"/>
                              </w:divBdr>
                            </w:div>
                            <w:div w:id="806051902">
                              <w:marLeft w:val="0"/>
                              <w:marRight w:val="0"/>
                              <w:marTop w:val="0"/>
                              <w:marBottom w:val="0"/>
                              <w:divBdr>
                                <w:top w:val="none" w:sz="0" w:space="0" w:color="auto"/>
                                <w:left w:val="none" w:sz="0" w:space="0" w:color="auto"/>
                                <w:bottom w:val="none" w:sz="0" w:space="0" w:color="auto"/>
                                <w:right w:val="none" w:sz="0" w:space="0" w:color="auto"/>
                              </w:divBdr>
                            </w:div>
                            <w:div w:id="1296838128">
                              <w:marLeft w:val="0"/>
                              <w:marRight w:val="0"/>
                              <w:marTop w:val="0"/>
                              <w:marBottom w:val="0"/>
                              <w:divBdr>
                                <w:top w:val="none" w:sz="0" w:space="0" w:color="auto"/>
                                <w:left w:val="none" w:sz="0" w:space="0" w:color="auto"/>
                                <w:bottom w:val="none" w:sz="0" w:space="0" w:color="auto"/>
                                <w:right w:val="none" w:sz="0" w:space="0" w:color="auto"/>
                              </w:divBdr>
                            </w:div>
                            <w:div w:id="15598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95254">
                  <w:marLeft w:val="0"/>
                  <w:marRight w:val="0"/>
                  <w:marTop w:val="0"/>
                  <w:marBottom w:val="0"/>
                  <w:divBdr>
                    <w:top w:val="none" w:sz="0" w:space="0" w:color="auto"/>
                    <w:left w:val="none" w:sz="0" w:space="0" w:color="auto"/>
                    <w:bottom w:val="none" w:sz="0" w:space="0" w:color="auto"/>
                    <w:right w:val="none" w:sz="0" w:space="0" w:color="auto"/>
                  </w:divBdr>
                  <w:divsChild>
                    <w:div w:id="96677013">
                      <w:marLeft w:val="0"/>
                      <w:marRight w:val="0"/>
                      <w:marTop w:val="0"/>
                      <w:marBottom w:val="0"/>
                      <w:divBdr>
                        <w:top w:val="none" w:sz="0" w:space="0" w:color="auto"/>
                        <w:left w:val="none" w:sz="0" w:space="0" w:color="auto"/>
                        <w:bottom w:val="none" w:sz="0" w:space="0" w:color="auto"/>
                        <w:right w:val="none" w:sz="0" w:space="0" w:color="auto"/>
                      </w:divBdr>
                    </w:div>
                  </w:divsChild>
                </w:div>
                <w:div w:id="133454910">
                  <w:marLeft w:val="0"/>
                  <w:marRight w:val="0"/>
                  <w:marTop w:val="0"/>
                  <w:marBottom w:val="0"/>
                  <w:divBdr>
                    <w:top w:val="none" w:sz="0" w:space="0" w:color="auto"/>
                    <w:left w:val="none" w:sz="0" w:space="0" w:color="auto"/>
                    <w:bottom w:val="none" w:sz="0" w:space="0" w:color="auto"/>
                    <w:right w:val="none" w:sz="0" w:space="0" w:color="auto"/>
                  </w:divBdr>
                  <w:divsChild>
                    <w:div w:id="1460605808">
                      <w:marLeft w:val="0"/>
                      <w:marRight w:val="0"/>
                      <w:marTop w:val="0"/>
                      <w:marBottom w:val="0"/>
                      <w:divBdr>
                        <w:top w:val="none" w:sz="0" w:space="0" w:color="auto"/>
                        <w:left w:val="none" w:sz="0" w:space="0" w:color="auto"/>
                        <w:bottom w:val="none" w:sz="0" w:space="0" w:color="auto"/>
                        <w:right w:val="none" w:sz="0" w:space="0" w:color="auto"/>
                      </w:divBdr>
                    </w:div>
                    <w:div w:id="1886869774">
                      <w:marLeft w:val="0"/>
                      <w:marRight w:val="0"/>
                      <w:marTop w:val="0"/>
                      <w:marBottom w:val="0"/>
                      <w:divBdr>
                        <w:top w:val="double" w:sz="6" w:space="6" w:color="808080"/>
                        <w:left w:val="double" w:sz="6" w:space="6" w:color="808080"/>
                        <w:bottom w:val="double" w:sz="6" w:space="6" w:color="808080"/>
                        <w:right w:val="double" w:sz="6" w:space="6" w:color="808080"/>
                      </w:divBdr>
                      <w:divsChild>
                        <w:div w:id="88737925">
                          <w:marLeft w:val="0"/>
                          <w:marRight w:val="0"/>
                          <w:marTop w:val="0"/>
                          <w:marBottom w:val="0"/>
                          <w:divBdr>
                            <w:top w:val="none" w:sz="0" w:space="0" w:color="auto"/>
                            <w:left w:val="none" w:sz="0" w:space="0" w:color="auto"/>
                            <w:bottom w:val="none" w:sz="0" w:space="0" w:color="auto"/>
                            <w:right w:val="none" w:sz="0" w:space="0" w:color="auto"/>
                          </w:divBdr>
                          <w:divsChild>
                            <w:div w:id="160000721">
                              <w:marLeft w:val="0"/>
                              <w:marRight w:val="0"/>
                              <w:marTop w:val="0"/>
                              <w:marBottom w:val="0"/>
                              <w:divBdr>
                                <w:top w:val="none" w:sz="0" w:space="0" w:color="auto"/>
                                <w:left w:val="none" w:sz="0" w:space="0" w:color="auto"/>
                                <w:bottom w:val="none" w:sz="0" w:space="0" w:color="auto"/>
                                <w:right w:val="none" w:sz="0" w:space="0" w:color="auto"/>
                              </w:divBdr>
                              <w:divsChild>
                                <w:div w:id="475537490">
                                  <w:marLeft w:val="0"/>
                                  <w:marRight w:val="0"/>
                                  <w:marTop w:val="0"/>
                                  <w:marBottom w:val="0"/>
                                  <w:divBdr>
                                    <w:top w:val="none" w:sz="0" w:space="0" w:color="auto"/>
                                    <w:left w:val="none" w:sz="0" w:space="0" w:color="auto"/>
                                    <w:bottom w:val="none" w:sz="0" w:space="0" w:color="auto"/>
                                    <w:right w:val="none" w:sz="0" w:space="0" w:color="auto"/>
                                  </w:divBdr>
                                  <w:divsChild>
                                    <w:div w:id="1914046950">
                                      <w:marLeft w:val="0"/>
                                      <w:marRight w:val="0"/>
                                      <w:marTop w:val="0"/>
                                      <w:marBottom w:val="0"/>
                                      <w:divBdr>
                                        <w:top w:val="none" w:sz="0" w:space="0" w:color="auto"/>
                                        <w:left w:val="none" w:sz="0" w:space="0" w:color="auto"/>
                                        <w:bottom w:val="none" w:sz="0" w:space="0" w:color="auto"/>
                                        <w:right w:val="none" w:sz="0" w:space="0" w:color="auto"/>
                                      </w:divBdr>
                                      <w:divsChild>
                                        <w:div w:id="1290159642">
                                          <w:marLeft w:val="0"/>
                                          <w:marRight w:val="0"/>
                                          <w:marTop w:val="0"/>
                                          <w:marBottom w:val="0"/>
                                          <w:divBdr>
                                            <w:top w:val="none" w:sz="0" w:space="0" w:color="auto"/>
                                            <w:left w:val="none" w:sz="0" w:space="0" w:color="auto"/>
                                            <w:bottom w:val="none" w:sz="0" w:space="0" w:color="auto"/>
                                            <w:right w:val="none" w:sz="0" w:space="0" w:color="auto"/>
                                          </w:divBdr>
                                        </w:div>
                                        <w:div w:id="2066365905">
                                          <w:marLeft w:val="0"/>
                                          <w:marRight w:val="0"/>
                                          <w:marTop w:val="0"/>
                                          <w:marBottom w:val="0"/>
                                          <w:divBdr>
                                            <w:top w:val="none" w:sz="0" w:space="0" w:color="auto"/>
                                            <w:left w:val="none" w:sz="0" w:space="0" w:color="auto"/>
                                            <w:bottom w:val="none" w:sz="0" w:space="0" w:color="auto"/>
                                            <w:right w:val="none" w:sz="0" w:space="0" w:color="auto"/>
                                          </w:divBdr>
                                        </w:div>
                                        <w:div w:id="618073459">
                                          <w:marLeft w:val="0"/>
                                          <w:marRight w:val="0"/>
                                          <w:marTop w:val="0"/>
                                          <w:marBottom w:val="0"/>
                                          <w:divBdr>
                                            <w:top w:val="none" w:sz="0" w:space="0" w:color="auto"/>
                                            <w:left w:val="none" w:sz="0" w:space="0" w:color="auto"/>
                                            <w:bottom w:val="none" w:sz="0" w:space="0" w:color="auto"/>
                                            <w:right w:val="none" w:sz="0" w:space="0" w:color="auto"/>
                                          </w:divBdr>
                                        </w:div>
                                        <w:div w:id="251283520">
                                          <w:marLeft w:val="0"/>
                                          <w:marRight w:val="0"/>
                                          <w:marTop w:val="0"/>
                                          <w:marBottom w:val="0"/>
                                          <w:divBdr>
                                            <w:top w:val="none" w:sz="0" w:space="0" w:color="auto"/>
                                            <w:left w:val="none" w:sz="0" w:space="0" w:color="auto"/>
                                            <w:bottom w:val="none" w:sz="0" w:space="0" w:color="auto"/>
                                            <w:right w:val="none" w:sz="0" w:space="0" w:color="auto"/>
                                          </w:divBdr>
                                        </w:div>
                                        <w:div w:id="1304582018">
                                          <w:marLeft w:val="0"/>
                                          <w:marRight w:val="0"/>
                                          <w:marTop w:val="0"/>
                                          <w:marBottom w:val="0"/>
                                          <w:divBdr>
                                            <w:top w:val="none" w:sz="0" w:space="0" w:color="auto"/>
                                            <w:left w:val="none" w:sz="0" w:space="0" w:color="auto"/>
                                            <w:bottom w:val="none" w:sz="0" w:space="0" w:color="auto"/>
                                            <w:right w:val="none" w:sz="0" w:space="0" w:color="auto"/>
                                          </w:divBdr>
                                        </w:div>
                                        <w:div w:id="1200047806">
                                          <w:marLeft w:val="0"/>
                                          <w:marRight w:val="0"/>
                                          <w:marTop w:val="0"/>
                                          <w:marBottom w:val="0"/>
                                          <w:divBdr>
                                            <w:top w:val="none" w:sz="0" w:space="0" w:color="auto"/>
                                            <w:left w:val="none" w:sz="0" w:space="0" w:color="auto"/>
                                            <w:bottom w:val="none" w:sz="0" w:space="0" w:color="auto"/>
                                            <w:right w:val="none" w:sz="0" w:space="0" w:color="auto"/>
                                          </w:divBdr>
                                        </w:div>
                                        <w:div w:id="292053961">
                                          <w:marLeft w:val="0"/>
                                          <w:marRight w:val="0"/>
                                          <w:marTop w:val="0"/>
                                          <w:marBottom w:val="0"/>
                                          <w:divBdr>
                                            <w:top w:val="none" w:sz="0" w:space="0" w:color="auto"/>
                                            <w:left w:val="none" w:sz="0" w:space="0" w:color="auto"/>
                                            <w:bottom w:val="none" w:sz="0" w:space="0" w:color="auto"/>
                                            <w:right w:val="none" w:sz="0" w:space="0" w:color="auto"/>
                                          </w:divBdr>
                                        </w:div>
                                        <w:div w:id="1024939093">
                                          <w:marLeft w:val="0"/>
                                          <w:marRight w:val="0"/>
                                          <w:marTop w:val="0"/>
                                          <w:marBottom w:val="0"/>
                                          <w:divBdr>
                                            <w:top w:val="none" w:sz="0" w:space="0" w:color="auto"/>
                                            <w:left w:val="none" w:sz="0" w:space="0" w:color="auto"/>
                                            <w:bottom w:val="none" w:sz="0" w:space="0" w:color="auto"/>
                                            <w:right w:val="none" w:sz="0" w:space="0" w:color="auto"/>
                                          </w:divBdr>
                                        </w:div>
                                        <w:div w:id="1946961656">
                                          <w:marLeft w:val="0"/>
                                          <w:marRight w:val="0"/>
                                          <w:marTop w:val="0"/>
                                          <w:marBottom w:val="0"/>
                                          <w:divBdr>
                                            <w:top w:val="none" w:sz="0" w:space="0" w:color="auto"/>
                                            <w:left w:val="none" w:sz="0" w:space="0" w:color="auto"/>
                                            <w:bottom w:val="none" w:sz="0" w:space="0" w:color="auto"/>
                                            <w:right w:val="none" w:sz="0" w:space="0" w:color="auto"/>
                                          </w:divBdr>
                                        </w:div>
                                        <w:div w:id="625235005">
                                          <w:marLeft w:val="0"/>
                                          <w:marRight w:val="0"/>
                                          <w:marTop w:val="0"/>
                                          <w:marBottom w:val="0"/>
                                          <w:divBdr>
                                            <w:top w:val="none" w:sz="0" w:space="0" w:color="auto"/>
                                            <w:left w:val="none" w:sz="0" w:space="0" w:color="auto"/>
                                            <w:bottom w:val="none" w:sz="0" w:space="0" w:color="auto"/>
                                            <w:right w:val="none" w:sz="0" w:space="0" w:color="auto"/>
                                          </w:divBdr>
                                        </w:div>
                                        <w:div w:id="1460684900">
                                          <w:marLeft w:val="0"/>
                                          <w:marRight w:val="0"/>
                                          <w:marTop w:val="0"/>
                                          <w:marBottom w:val="0"/>
                                          <w:divBdr>
                                            <w:top w:val="none" w:sz="0" w:space="0" w:color="auto"/>
                                            <w:left w:val="none" w:sz="0" w:space="0" w:color="auto"/>
                                            <w:bottom w:val="none" w:sz="0" w:space="0" w:color="auto"/>
                                            <w:right w:val="none" w:sz="0" w:space="0" w:color="auto"/>
                                          </w:divBdr>
                                        </w:div>
                                        <w:div w:id="1289360031">
                                          <w:marLeft w:val="0"/>
                                          <w:marRight w:val="0"/>
                                          <w:marTop w:val="0"/>
                                          <w:marBottom w:val="0"/>
                                          <w:divBdr>
                                            <w:top w:val="none" w:sz="0" w:space="0" w:color="auto"/>
                                            <w:left w:val="none" w:sz="0" w:space="0" w:color="auto"/>
                                            <w:bottom w:val="none" w:sz="0" w:space="0" w:color="auto"/>
                                            <w:right w:val="none" w:sz="0" w:space="0" w:color="auto"/>
                                          </w:divBdr>
                                        </w:div>
                                        <w:div w:id="1691298408">
                                          <w:marLeft w:val="0"/>
                                          <w:marRight w:val="0"/>
                                          <w:marTop w:val="0"/>
                                          <w:marBottom w:val="0"/>
                                          <w:divBdr>
                                            <w:top w:val="none" w:sz="0" w:space="0" w:color="auto"/>
                                            <w:left w:val="none" w:sz="0" w:space="0" w:color="auto"/>
                                            <w:bottom w:val="none" w:sz="0" w:space="0" w:color="auto"/>
                                            <w:right w:val="none" w:sz="0" w:space="0" w:color="auto"/>
                                          </w:divBdr>
                                        </w:div>
                                        <w:div w:id="1764568402">
                                          <w:marLeft w:val="0"/>
                                          <w:marRight w:val="0"/>
                                          <w:marTop w:val="0"/>
                                          <w:marBottom w:val="0"/>
                                          <w:divBdr>
                                            <w:top w:val="none" w:sz="0" w:space="0" w:color="auto"/>
                                            <w:left w:val="none" w:sz="0" w:space="0" w:color="auto"/>
                                            <w:bottom w:val="none" w:sz="0" w:space="0" w:color="auto"/>
                                            <w:right w:val="none" w:sz="0" w:space="0" w:color="auto"/>
                                          </w:divBdr>
                                        </w:div>
                                        <w:div w:id="820118186">
                                          <w:marLeft w:val="0"/>
                                          <w:marRight w:val="0"/>
                                          <w:marTop w:val="0"/>
                                          <w:marBottom w:val="0"/>
                                          <w:divBdr>
                                            <w:top w:val="none" w:sz="0" w:space="0" w:color="auto"/>
                                            <w:left w:val="none" w:sz="0" w:space="0" w:color="auto"/>
                                            <w:bottom w:val="none" w:sz="0" w:space="0" w:color="auto"/>
                                            <w:right w:val="none" w:sz="0" w:space="0" w:color="auto"/>
                                          </w:divBdr>
                                        </w:div>
                                        <w:div w:id="1220170740">
                                          <w:marLeft w:val="0"/>
                                          <w:marRight w:val="0"/>
                                          <w:marTop w:val="0"/>
                                          <w:marBottom w:val="0"/>
                                          <w:divBdr>
                                            <w:top w:val="none" w:sz="0" w:space="0" w:color="auto"/>
                                            <w:left w:val="none" w:sz="0" w:space="0" w:color="auto"/>
                                            <w:bottom w:val="none" w:sz="0" w:space="0" w:color="auto"/>
                                            <w:right w:val="none" w:sz="0" w:space="0" w:color="auto"/>
                                          </w:divBdr>
                                        </w:div>
                                        <w:div w:id="1238054724">
                                          <w:marLeft w:val="0"/>
                                          <w:marRight w:val="0"/>
                                          <w:marTop w:val="0"/>
                                          <w:marBottom w:val="0"/>
                                          <w:divBdr>
                                            <w:top w:val="none" w:sz="0" w:space="0" w:color="auto"/>
                                            <w:left w:val="none" w:sz="0" w:space="0" w:color="auto"/>
                                            <w:bottom w:val="none" w:sz="0" w:space="0" w:color="auto"/>
                                            <w:right w:val="none" w:sz="0" w:space="0" w:color="auto"/>
                                          </w:divBdr>
                                        </w:div>
                                        <w:div w:id="1090128714">
                                          <w:marLeft w:val="0"/>
                                          <w:marRight w:val="0"/>
                                          <w:marTop w:val="0"/>
                                          <w:marBottom w:val="0"/>
                                          <w:divBdr>
                                            <w:top w:val="none" w:sz="0" w:space="0" w:color="auto"/>
                                            <w:left w:val="none" w:sz="0" w:space="0" w:color="auto"/>
                                            <w:bottom w:val="none" w:sz="0" w:space="0" w:color="auto"/>
                                            <w:right w:val="none" w:sz="0" w:space="0" w:color="auto"/>
                                          </w:divBdr>
                                        </w:div>
                                        <w:div w:id="757674244">
                                          <w:marLeft w:val="0"/>
                                          <w:marRight w:val="0"/>
                                          <w:marTop w:val="0"/>
                                          <w:marBottom w:val="0"/>
                                          <w:divBdr>
                                            <w:top w:val="none" w:sz="0" w:space="0" w:color="auto"/>
                                            <w:left w:val="none" w:sz="0" w:space="0" w:color="auto"/>
                                            <w:bottom w:val="none" w:sz="0" w:space="0" w:color="auto"/>
                                            <w:right w:val="none" w:sz="0" w:space="0" w:color="auto"/>
                                          </w:divBdr>
                                        </w:div>
                                        <w:div w:id="1990133528">
                                          <w:marLeft w:val="0"/>
                                          <w:marRight w:val="0"/>
                                          <w:marTop w:val="0"/>
                                          <w:marBottom w:val="0"/>
                                          <w:divBdr>
                                            <w:top w:val="none" w:sz="0" w:space="0" w:color="auto"/>
                                            <w:left w:val="none" w:sz="0" w:space="0" w:color="auto"/>
                                            <w:bottom w:val="none" w:sz="0" w:space="0" w:color="auto"/>
                                            <w:right w:val="none" w:sz="0" w:space="0" w:color="auto"/>
                                          </w:divBdr>
                                        </w:div>
                                        <w:div w:id="563180146">
                                          <w:marLeft w:val="0"/>
                                          <w:marRight w:val="0"/>
                                          <w:marTop w:val="0"/>
                                          <w:marBottom w:val="0"/>
                                          <w:divBdr>
                                            <w:top w:val="none" w:sz="0" w:space="0" w:color="auto"/>
                                            <w:left w:val="none" w:sz="0" w:space="0" w:color="auto"/>
                                            <w:bottom w:val="none" w:sz="0" w:space="0" w:color="auto"/>
                                            <w:right w:val="none" w:sz="0" w:space="0" w:color="auto"/>
                                          </w:divBdr>
                                        </w:div>
                                        <w:div w:id="429082767">
                                          <w:marLeft w:val="0"/>
                                          <w:marRight w:val="0"/>
                                          <w:marTop w:val="0"/>
                                          <w:marBottom w:val="0"/>
                                          <w:divBdr>
                                            <w:top w:val="none" w:sz="0" w:space="0" w:color="auto"/>
                                            <w:left w:val="none" w:sz="0" w:space="0" w:color="auto"/>
                                            <w:bottom w:val="none" w:sz="0" w:space="0" w:color="auto"/>
                                            <w:right w:val="none" w:sz="0" w:space="0" w:color="auto"/>
                                          </w:divBdr>
                                        </w:div>
                                        <w:div w:id="1060446902">
                                          <w:marLeft w:val="0"/>
                                          <w:marRight w:val="0"/>
                                          <w:marTop w:val="0"/>
                                          <w:marBottom w:val="0"/>
                                          <w:divBdr>
                                            <w:top w:val="none" w:sz="0" w:space="0" w:color="auto"/>
                                            <w:left w:val="none" w:sz="0" w:space="0" w:color="auto"/>
                                            <w:bottom w:val="none" w:sz="0" w:space="0" w:color="auto"/>
                                            <w:right w:val="none" w:sz="0" w:space="0" w:color="auto"/>
                                          </w:divBdr>
                                        </w:div>
                                        <w:div w:id="979843869">
                                          <w:marLeft w:val="0"/>
                                          <w:marRight w:val="0"/>
                                          <w:marTop w:val="0"/>
                                          <w:marBottom w:val="0"/>
                                          <w:divBdr>
                                            <w:top w:val="none" w:sz="0" w:space="0" w:color="auto"/>
                                            <w:left w:val="none" w:sz="0" w:space="0" w:color="auto"/>
                                            <w:bottom w:val="none" w:sz="0" w:space="0" w:color="auto"/>
                                            <w:right w:val="none" w:sz="0" w:space="0" w:color="auto"/>
                                          </w:divBdr>
                                        </w:div>
                                      </w:divsChild>
                                    </w:div>
                                    <w:div w:id="14249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264929">
                      <w:marLeft w:val="0"/>
                      <w:marRight w:val="0"/>
                      <w:marTop w:val="0"/>
                      <w:marBottom w:val="0"/>
                      <w:divBdr>
                        <w:top w:val="none" w:sz="0" w:space="0" w:color="auto"/>
                        <w:left w:val="none" w:sz="0" w:space="0" w:color="auto"/>
                        <w:bottom w:val="none" w:sz="0" w:space="0" w:color="auto"/>
                        <w:right w:val="none" w:sz="0" w:space="0" w:color="auto"/>
                      </w:divBdr>
                    </w:div>
                    <w:div w:id="467623463">
                      <w:marLeft w:val="0"/>
                      <w:marRight w:val="0"/>
                      <w:marTop w:val="0"/>
                      <w:marBottom w:val="0"/>
                      <w:divBdr>
                        <w:top w:val="double" w:sz="6" w:space="6" w:color="808080"/>
                        <w:left w:val="double" w:sz="6" w:space="6" w:color="808080"/>
                        <w:bottom w:val="double" w:sz="6" w:space="6" w:color="808080"/>
                        <w:right w:val="double" w:sz="6" w:space="6" w:color="808080"/>
                      </w:divBdr>
                      <w:divsChild>
                        <w:div w:id="1623926173">
                          <w:marLeft w:val="0"/>
                          <w:marRight w:val="0"/>
                          <w:marTop w:val="0"/>
                          <w:marBottom w:val="0"/>
                          <w:divBdr>
                            <w:top w:val="none" w:sz="0" w:space="0" w:color="auto"/>
                            <w:left w:val="none" w:sz="0" w:space="0" w:color="auto"/>
                            <w:bottom w:val="none" w:sz="0" w:space="0" w:color="auto"/>
                            <w:right w:val="none" w:sz="0" w:space="0" w:color="auto"/>
                          </w:divBdr>
                          <w:divsChild>
                            <w:div w:id="1277982354">
                              <w:marLeft w:val="0"/>
                              <w:marRight w:val="0"/>
                              <w:marTop w:val="0"/>
                              <w:marBottom w:val="0"/>
                              <w:divBdr>
                                <w:top w:val="none" w:sz="0" w:space="0" w:color="auto"/>
                                <w:left w:val="none" w:sz="0" w:space="0" w:color="auto"/>
                                <w:bottom w:val="none" w:sz="0" w:space="0" w:color="auto"/>
                                <w:right w:val="none" w:sz="0" w:space="0" w:color="auto"/>
                              </w:divBdr>
                              <w:divsChild>
                                <w:div w:id="627249692">
                                  <w:marLeft w:val="0"/>
                                  <w:marRight w:val="0"/>
                                  <w:marTop w:val="0"/>
                                  <w:marBottom w:val="0"/>
                                  <w:divBdr>
                                    <w:top w:val="none" w:sz="0" w:space="0" w:color="auto"/>
                                    <w:left w:val="none" w:sz="0" w:space="0" w:color="auto"/>
                                    <w:bottom w:val="none" w:sz="0" w:space="0" w:color="auto"/>
                                    <w:right w:val="none" w:sz="0" w:space="0" w:color="auto"/>
                                  </w:divBdr>
                                  <w:divsChild>
                                    <w:div w:id="1980569446">
                                      <w:marLeft w:val="0"/>
                                      <w:marRight w:val="0"/>
                                      <w:marTop w:val="0"/>
                                      <w:marBottom w:val="0"/>
                                      <w:divBdr>
                                        <w:top w:val="none" w:sz="0" w:space="0" w:color="auto"/>
                                        <w:left w:val="none" w:sz="0" w:space="0" w:color="auto"/>
                                        <w:bottom w:val="none" w:sz="0" w:space="0" w:color="auto"/>
                                        <w:right w:val="none" w:sz="0" w:space="0" w:color="auto"/>
                                      </w:divBdr>
                                      <w:divsChild>
                                        <w:div w:id="516238459">
                                          <w:marLeft w:val="0"/>
                                          <w:marRight w:val="0"/>
                                          <w:marTop w:val="0"/>
                                          <w:marBottom w:val="0"/>
                                          <w:divBdr>
                                            <w:top w:val="none" w:sz="0" w:space="0" w:color="auto"/>
                                            <w:left w:val="none" w:sz="0" w:space="0" w:color="auto"/>
                                            <w:bottom w:val="none" w:sz="0" w:space="0" w:color="auto"/>
                                            <w:right w:val="none" w:sz="0" w:space="0" w:color="auto"/>
                                          </w:divBdr>
                                        </w:div>
                                        <w:div w:id="1835681502">
                                          <w:marLeft w:val="0"/>
                                          <w:marRight w:val="0"/>
                                          <w:marTop w:val="0"/>
                                          <w:marBottom w:val="0"/>
                                          <w:divBdr>
                                            <w:top w:val="none" w:sz="0" w:space="0" w:color="auto"/>
                                            <w:left w:val="none" w:sz="0" w:space="0" w:color="auto"/>
                                            <w:bottom w:val="none" w:sz="0" w:space="0" w:color="auto"/>
                                            <w:right w:val="none" w:sz="0" w:space="0" w:color="auto"/>
                                          </w:divBdr>
                                        </w:div>
                                        <w:div w:id="1455561066">
                                          <w:marLeft w:val="0"/>
                                          <w:marRight w:val="0"/>
                                          <w:marTop w:val="0"/>
                                          <w:marBottom w:val="0"/>
                                          <w:divBdr>
                                            <w:top w:val="none" w:sz="0" w:space="0" w:color="auto"/>
                                            <w:left w:val="none" w:sz="0" w:space="0" w:color="auto"/>
                                            <w:bottom w:val="none" w:sz="0" w:space="0" w:color="auto"/>
                                            <w:right w:val="none" w:sz="0" w:space="0" w:color="auto"/>
                                          </w:divBdr>
                                        </w:div>
                                        <w:div w:id="2114665603">
                                          <w:marLeft w:val="0"/>
                                          <w:marRight w:val="0"/>
                                          <w:marTop w:val="0"/>
                                          <w:marBottom w:val="0"/>
                                          <w:divBdr>
                                            <w:top w:val="none" w:sz="0" w:space="0" w:color="auto"/>
                                            <w:left w:val="none" w:sz="0" w:space="0" w:color="auto"/>
                                            <w:bottom w:val="none" w:sz="0" w:space="0" w:color="auto"/>
                                            <w:right w:val="none" w:sz="0" w:space="0" w:color="auto"/>
                                          </w:divBdr>
                                        </w:div>
                                        <w:div w:id="392587852">
                                          <w:marLeft w:val="0"/>
                                          <w:marRight w:val="0"/>
                                          <w:marTop w:val="0"/>
                                          <w:marBottom w:val="0"/>
                                          <w:divBdr>
                                            <w:top w:val="none" w:sz="0" w:space="0" w:color="auto"/>
                                            <w:left w:val="none" w:sz="0" w:space="0" w:color="auto"/>
                                            <w:bottom w:val="none" w:sz="0" w:space="0" w:color="auto"/>
                                            <w:right w:val="none" w:sz="0" w:space="0" w:color="auto"/>
                                          </w:divBdr>
                                        </w:div>
                                        <w:div w:id="2067988614">
                                          <w:marLeft w:val="0"/>
                                          <w:marRight w:val="0"/>
                                          <w:marTop w:val="0"/>
                                          <w:marBottom w:val="0"/>
                                          <w:divBdr>
                                            <w:top w:val="none" w:sz="0" w:space="0" w:color="auto"/>
                                            <w:left w:val="none" w:sz="0" w:space="0" w:color="auto"/>
                                            <w:bottom w:val="none" w:sz="0" w:space="0" w:color="auto"/>
                                            <w:right w:val="none" w:sz="0" w:space="0" w:color="auto"/>
                                          </w:divBdr>
                                        </w:div>
                                        <w:div w:id="609514449">
                                          <w:marLeft w:val="0"/>
                                          <w:marRight w:val="0"/>
                                          <w:marTop w:val="0"/>
                                          <w:marBottom w:val="0"/>
                                          <w:divBdr>
                                            <w:top w:val="none" w:sz="0" w:space="0" w:color="auto"/>
                                            <w:left w:val="none" w:sz="0" w:space="0" w:color="auto"/>
                                            <w:bottom w:val="none" w:sz="0" w:space="0" w:color="auto"/>
                                            <w:right w:val="none" w:sz="0" w:space="0" w:color="auto"/>
                                          </w:divBdr>
                                        </w:div>
                                        <w:div w:id="1008673933">
                                          <w:marLeft w:val="0"/>
                                          <w:marRight w:val="0"/>
                                          <w:marTop w:val="0"/>
                                          <w:marBottom w:val="0"/>
                                          <w:divBdr>
                                            <w:top w:val="none" w:sz="0" w:space="0" w:color="auto"/>
                                            <w:left w:val="none" w:sz="0" w:space="0" w:color="auto"/>
                                            <w:bottom w:val="none" w:sz="0" w:space="0" w:color="auto"/>
                                            <w:right w:val="none" w:sz="0" w:space="0" w:color="auto"/>
                                          </w:divBdr>
                                        </w:div>
                                        <w:div w:id="951015350">
                                          <w:marLeft w:val="0"/>
                                          <w:marRight w:val="0"/>
                                          <w:marTop w:val="0"/>
                                          <w:marBottom w:val="0"/>
                                          <w:divBdr>
                                            <w:top w:val="none" w:sz="0" w:space="0" w:color="auto"/>
                                            <w:left w:val="none" w:sz="0" w:space="0" w:color="auto"/>
                                            <w:bottom w:val="none" w:sz="0" w:space="0" w:color="auto"/>
                                            <w:right w:val="none" w:sz="0" w:space="0" w:color="auto"/>
                                          </w:divBdr>
                                        </w:div>
                                        <w:div w:id="1977024770">
                                          <w:marLeft w:val="0"/>
                                          <w:marRight w:val="0"/>
                                          <w:marTop w:val="0"/>
                                          <w:marBottom w:val="0"/>
                                          <w:divBdr>
                                            <w:top w:val="none" w:sz="0" w:space="0" w:color="auto"/>
                                            <w:left w:val="none" w:sz="0" w:space="0" w:color="auto"/>
                                            <w:bottom w:val="none" w:sz="0" w:space="0" w:color="auto"/>
                                            <w:right w:val="none" w:sz="0" w:space="0" w:color="auto"/>
                                          </w:divBdr>
                                        </w:div>
                                        <w:div w:id="724255772">
                                          <w:marLeft w:val="0"/>
                                          <w:marRight w:val="0"/>
                                          <w:marTop w:val="0"/>
                                          <w:marBottom w:val="0"/>
                                          <w:divBdr>
                                            <w:top w:val="none" w:sz="0" w:space="0" w:color="auto"/>
                                            <w:left w:val="none" w:sz="0" w:space="0" w:color="auto"/>
                                            <w:bottom w:val="none" w:sz="0" w:space="0" w:color="auto"/>
                                            <w:right w:val="none" w:sz="0" w:space="0" w:color="auto"/>
                                          </w:divBdr>
                                        </w:div>
                                        <w:div w:id="270599362">
                                          <w:marLeft w:val="0"/>
                                          <w:marRight w:val="0"/>
                                          <w:marTop w:val="0"/>
                                          <w:marBottom w:val="0"/>
                                          <w:divBdr>
                                            <w:top w:val="none" w:sz="0" w:space="0" w:color="auto"/>
                                            <w:left w:val="none" w:sz="0" w:space="0" w:color="auto"/>
                                            <w:bottom w:val="none" w:sz="0" w:space="0" w:color="auto"/>
                                            <w:right w:val="none" w:sz="0" w:space="0" w:color="auto"/>
                                          </w:divBdr>
                                        </w:div>
                                        <w:div w:id="395469126">
                                          <w:marLeft w:val="0"/>
                                          <w:marRight w:val="0"/>
                                          <w:marTop w:val="0"/>
                                          <w:marBottom w:val="0"/>
                                          <w:divBdr>
                                            <w:top w:val="none" w:sz="0" w:space="0" w:color="auto"/>
                                            <w:left w:val="none" w:sz="0" w:space="0" w:color="auto"/>
                                            <w:bottom w:val="none" w:sz="0" w:space="0" w:color="auto"/>
                                            <w:right w:val="none" w:sz="0" w:space="0" w:color="auto"/>
                                          </w:divBdr>
                                        </w:div>
                                        <w:div w:id="1412696967">
                                          <w:marLeft w:val="0"/>
                                          <w:marRight w:val="0"/>
                                          <w:marTop w:val="0"/>
                                          <w:marBottom w:val="0"/>
                                          <w:divBdr>
                                            <w:top w:val="none" w:sz="0" w:space="0" w:color="auto"/>
                                            <w:left w:val="none" w:sz="0" w:space="0" w:color="auto"/>
                                            <w:bottom w:val="none" w:sz="0" w:space="0" w:color="auto"/>
                                            <w:right w:val="none" w:sz="0" w:space="0" w:color="auto"/>
                                          </w:divBdr>
                                        </w:div>
                                        <w:div w:id="1107311358">
                                          <w:marLeft w:val="0"/>
                                          <w:marRight w:val="0"/>
                                          <w:marTop w:val="0"/>
                                          <w:marBottom w:val="0"/>
                                          <w:divBdr>
                                            <w:top w:val="none" w:sz="0" w:space="0" w:color="auto"/>
                                            <w:left w:val="none" w:sz="0" w:space="0" w:color="auto"/>
                                            <w:bottom w:val="none" w:sz="0" w:space="0" w:color="auto"/>
                                            <w:right w:val="none" w:sz="0" w:space="0" w:color="auto"/>
                                          </w:divBdr>
                                        </w:div>
                                        <w:div w:id="1235355439">
                                          <w:marLeft w:val="0"/>
                                          <w:marRight w:val="0"/>
                                          <w:marTop w:val="0"/>
                                          <w:marBottom w:val="0"/>
                                          <w:divBdr>
                                            <w:top w:val="none" w:sz="0" w:space="0" w:color="auto"/>
                                            <w:left w:val="none" w:sz="0" w:space="0" w:color="auto"/>
                                            <w:bottom w:val="none" w:sz="0" w:space="0" w:color="auto"/>
                                            <w:right w:val="none" w:sz="0" w:space="0" w:color="auto"/>
                                          </w:divBdr>
                                        </w:div>
                                        <w:div w:id="855850127">
                                          <w:marLeft w:val="0"/>
                                          <w:marRight w:val="0"/>
                                          <w:marTop w:val="0"/>
                                          <w:marBottom w:val="0"/>
                                          <w:divBdr>
                                            <w:top w:val="none" w:sz="0" w:space="0" w:color="auto"/>
                                            <w:left w:val="none" w:sz="0" w:space="0" w:color="auto"/>
                                            <w:bottom w:val="none" w:sz="0" w:space="0" w:color="auto"/>
                                            <w:right w:val="none" w:sz="0" w:space="0" w:color="auto"/>
                                          </w:divBdr>
                                        </w:div>
                                        <w:div w:id="1705062029">
                                          <w:marLeft w:val="0"/>
                                          <w:marRight w:val="0"/>
                                          <w:marTop w:val="0"/>
                                          <w:marBottom w:val="0"/>
                                          <w:divBdr>
                                            <w:top w:val="none" w:sz="0" w:space="0" w:color="auto"/>
                                            <w:left w:val="none" w:sz="0" w:space="0" w:color="auto"/>
                                            <w:bottom w:val="none" w:sz="0" w:space="0" w:color="auto"/>
                                            <w:right w:val="none" w:sz="0" w:space="0" w:color="auto"/>
                                          </w:divBdr>
                                        </w:div>
                                        <w:div w:id="1969164861">
                                          <w:marLeft w:val="0"/>
                                          <w:marRight w:val="0"/>
                                          <w:marTop w:val="0"/>
                                          <w:marBottom w:val="0"/>
                                          <w:divBdr>
                                            <w:top w:val="none" w:sz="0" w:space="0" w:color="auto"/>
                                            <w:left w:val="none" w:sz="0" w:space="0" w:color="auto"/>
                                            <w:bottom w:val="none" w:sz="0" w:space="0" w:color="auto"/>
                                            <w:right w:val="none" w:sz="0" w:space="0" w:color="auto"/>
                                          </w:divBdr>
                                        </w:div>
                                        <w:div w:id="1262765862">
                                          <w:marLeft w:val="0"/>
                                          <w:marRight w:val="0"/>
                                          <w:marTop w:val="0"/>
                                          <w:marBottom w:val="0"/>
                                          <w:divBdr>
                                            <w:top w:val="none" w:sz="0" w:space="0" w:color="auto"/>
                                            <w:left w:val="none" w:sz="0" w:space="0" w:color="auto"/>
                                            <w:bottom w:val="none" w:sz="0" w:space="0" w:color="auto"/>
                                            <w:right w:val="none" w:sz="0" w:space="0" w:color="auto"/>
                                          </w:divBdr>
                                        </w:div>
                                        <w:div w:id="736174264">
                                          <w:marLeft w:val="0"/>
                                          <w:marRight w:val="0"/>
                                          <w:marTop w:val="0"/>
                                          <w:marBottom w:val="0"/>
                                          <w:divBdr>
                                            <w:top w:val="none" w:sz="0" w:space="0" w:color="auto"/>
                                            <w:left w:val="none" w:sz="0" w:space="0" w:color="auto"/>
                                            <w:bottom w:val="none" w:sz="0" w:space="0" w:color="auto"/>
                                            <w:right w:val="none" w:sz="0" w:space="0" w:color="auto"/>
                                          </w:divBdr>
                                        </w:div>
                                        <w:div w:id="856039124">
                                          <w:marLeft w:val="0"/>
                                          <w:marRight w:val="0"/>
                                          <w:marTop w:val="0"/>
                                          <w:marBottom w:val="0"/>
                                          <w:divBdr>
                                            <w:top w:val="none" w:sz="0" w:space="0" w:color="auto"/>
                                            <w:left w:val="none" w:sz="0" w:space="0" w:color="auto"/>
                                            <w:bottom w:val="none" w:sz="0" w:space="0" w:color="auto"/>
                                            <w:right w:val="none" w:sz="0" w:space="0" w:color="auto"/>
                                          </w:divBdr>
                                        </w:div>
                                        <w:div w:id="993991482">
                                          <w:marLeft w:val="0"/>
                                          <w:marRight w:val="0"/>
                                          <w:marTop w:val="0"/>
                                          <w:marBottom w:val="0"/>
                                          <w:divBdr>
                                            <w:top w:val="none" w:sz="0" w:space="0" w:color="auto"/>
                                            <w:left w:val="none" w:sz="0" w:space="0" w:color="auto"/>
                                            <w:bottom w:val="none" w:sz="0" w:space="0" w:color="auto"/>
                                            <w:right w:val="none" w:sz="0" w:space="0" w:color="auto"/>
                                          </w:divBdr>
                                        </w:div>
                                        <w:div w:id="401685508">
                                          <w:marLeft w:val="0"/>
                                          <w:marRight w:val="0"/>
                                          <w:marTop w:val="0"/>
                                          <w:marBottom w:val="0"/>
                                          <w:divBdr>
                                            <w:top w:val="none" w:sz="0" w:space="0" w:color="auto"/>
                                            <w:left w:val="none" w:sz="0" w:space="0" w:color="auto"/>
                                            <w:bottom w:val="none" w:sz="0" w:space="0" w:color="auto"/>
                                            <w:right w:val="none" w:sz="0" w:space="0" w:color="auto"/>
                                          </w:divBdr>
                                        </w:div>
                                        <w:div w:id="172451487">
                                          <w:marLeft w:val="0"/>
                                          <w:marRight w:val="0"/>
                                          <w:marTop w:val="0"/>
                                          <w:marBottom w:val="0"/>
                                          <w:divBdr>
                                            <w:top w:val="none" w:sz="0" w:space="0" w:color="auto"/>
                                            <w:left w:val="none" w:sz="0" w:space="0" w:color="auto"/>
                                            <w:bottom w:val="none" w:sz="0" w:space="0" w:color="auto"/>
                                            <w:right w:val="none" w:sz="0" w:space="0" w:color="auto"/>
                                          </w:divBdr>
                                        </w:div>
                                        <w:div w:id="51197548">
                                          <w:marLeft w:val="0"/>
                                          <w:marRight w:val="0"/>
                                          <w:marTop w:val="0"/>
                                          <w:marBottom w:val="0"/>
                                          <w:divBdr>
                                            <w:top w:val="none" w:sz="0" w:space="0" w:color="auto"/>
                                            <w:left w:val="none" w:sz="0" w:space="0" w:color="auto"/>
                                            <w:bottom w:val="none" w:sz="0" w:space="0" w:color="auto"/>
                                            <w:right w:val="none" w:sz="0" w:space="0" w:color="auto"/>
                                          </w:divBdr>
                                        </w:div>
                                        <w:div w:id="2009748664">
                                          <w:marLeft w:val="0"/>
                                          <w:marRight w:val="0"/>
                                          <w:marTop w:val="0"/>
                                          <w:marBottom w:val="0"/>
                                          <w:divBdr>
                                            <w:top w:val="none" w:sz="0" w:space="0" w:color="auto"/>
                                            <w:left w:val="none" w:sz="0" w:space="0" w:color="auto"/>
                                            <w:bottom w:val="none" w:sz="0" w:space="0" w:color="auto"/>
                                            <w:right w:val="none" w:sz="0" w:space="0" w:color="auto"/>
                                          </w:divBdr>
                                        </w:div>
                                        <w:div w:id="1094476785">
                                          <w:marLeft w:val="0"/>
                                          <w:marRight w:val="0"/>
                                          <w:marTop w:val="0"/>
                                          <w:marBottom w:val="0"/>
                                          <w:divBdr>
                                            <w:top w:val="none" w:sz="0" w:space="0" w:color="auto"/>
                                            <w:left w:val="none" w:sz="0" w:space="0" w:color="auto"/>
                                            <w:bottom w:val="none" w:sz="0" w:space="0" w:color="auto"/>
                                            <w:right w:val="none" w:sz="0" w:space="0" w:color="auto"/>
                                          </w:divBdr>
                                        </w:div>
                                        <w:div w:id="834300428">
                                          <w:marLeft w:val="0"/>
                                          <w:marRight w:val="0"/>
                                          <w:marTop w:val="0"/>
                                          <w:marBottom w:val="0"/>
                                          <w:divBdr>
                                            <w:top w:val="none" w:sz="0" w:space="0" w:color="auto"/>
                                            <w:left w:val="none" w:sz="0" w:space="0" w:color="auto"/>
                                            <w:bottom w:val="none" w:sz="0" w:space="0" w:color="auto"/>
                                            <w:right w:val="none" w:sz="0" w:space="0" w:color="auto"/>
                                          </w:divBdr>
                                        </w:div>
                                        <w:div w:id="2008170994">
                                          <w:marLeft w:val="0"/>
                                          <w:marRight w:val="0"/>
                                          <w:marTop w:val="0"/>
                                          <w:marBottom w:val="0"/>
                                          <w:divBdr>
                                            <w:top w:val="none" w:sz="0" w:space="0" w:color="auto"/>
                                            <w:left w:val="none" w:sz="0" w:space="0" w:color="auto"/>
                                            <w:bottom w:val="none" w:sz="0" w:space="0" w:color="auto"/>
                                            <w:right w:val="none" w:sz="0" w:space="0" w:color="auto"/>
                                          </w:divBdr>
                                        </w:div>
                                        <w:div w:id="1953055686">
                                          <w:marLeft w:val="0"/>
                                          <w:marRight w:val="0"/>
                                          <w:marTop w:val="0"/>
                                          <w:marBottom w:val="0"/>
                                          <w:divBdr>
                                            <w:top w:val="none" w:sz="0" w:space="0" w:color="auto"/>
                                            <w:left w:val="none" w:sz="0" w:space="0" w:color="auto"/>
                                            <w:bottom w:val="none" w:sz="0" w:space="0" w:color="auto"/>
                                            <w:right w:val="none" w:sz="0" w:space="0" w:color="auto"/>
                                          </w:divBdr>
                                        </w:div>
                                        <w:div w:id="453063205">
                                          <w:marLeft w:val="0"/>
                                          <w:marRight w:val="0"/>
                                          <w:marTop w:val="0"/>
                                          <w:marBottom w:val="0"/>
                                          <w:divBdr>
                                            <w:top w:val="none" w:sz="0" w:space="0" w:color="auto"/>
                                            <w:left w:val="none" w:sz="0" w:space="0" w:color="auto"/>
                                            <w:bottom w:val="none" w:sz="0" w:space="0" w:color="auto"/>
                                            <w:right w:val="none" w:sz="0" w:space="0" w:color="auto"/>
                                          </w:divBdr>
                                        </w:div>
                                        <w:div w:id="1545865390">
                                          <w:marLeft w:val="0"/>
                                          <w:marRight w:val="0"/>
                                          <w:marTop w:val="0"/>
                                          <w:marBottom w:val="0"/>
                                          <w:divBdr>
                                            <w:top w:val="none" w:sz="0" w:space="0" w:color="auto"/>
                                            <w:left w:val="none" w:sz="0" w:space="0" w:color="auto"/>
                                            <w:bottom w:val="none" w:sz="0" w:space="0" w:color="auto"/>
                                            <w:right w:val="none" w:sz="0" w:space="0" w:color="auto"/>
                                          </w:divBdr>
                                        </w:div>
                                      </w:divsChild>
                                    </w:div>
                                    <w:div w:id="8704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86637">
                      <w:marLeft w:val="0"/>
                      <w:marRight w:val="0"/>
                      <w:marTop w:val="0"/>
                      <w:marBottom w:val="0"/>
                      <w:divBdr>
                        <w:top w:val="none" w:sz="0" w:space="0" w:color="auto"/>
                        <w:left w:val="none" w:sz="0" w:space="0" w:color="auto"/>
                        <w:bottom w:val="none" w:sz="0" w:space="0" w:color="auto"/>
                        <w:right w:val="none" w:sz="0" w:space="0" w:color="auto"/>
                      </w:divBdr>
                    </w:div>
                    <w:div w:id="1076510104">
                      <w:marLeft w:val="0"/>
                      <w:marRight w:val="0"/>
                      <w:marTop w:val="0"/>
                      <w:marBottom w:val="0"/>
                      <w:divBdr>
                        <w:top w:val="double" w:sz="6" w:space="6" w:color="808080"/>
                        <w:left w:val="double" w:sz="6" w:space="6" w:color="808080"/>
                        <w:bottom w:val="double" w:sz="6" w:space="6" w:color="808080"/>
                        <w:right w:val="double" w:sz="6" w:space="6" w:color="808080"/>
                      </w:divBdr>
                      <w:divsChild>
                        <w:div w:id="1928879042">
                          <w:marLeft w:val="0"/>
                          <w:marRight w:val="0"/>
                          <w:marTop w:val="0"/>
                          <w:marBottom w:val="0"/>
                          <w:divBdr>
                            <w:top w:val="none" w:sz="0" w:space="0" w:color="auto"/>
                            <w:left w:val="none" w:sz="0" w:space="0" w:color="auto"/>
                            <w:bottom w:val="none" w:sz="0" w:space="0" w:color="auto"/>
                            <w:right w:val="none" w:sz="0" w:space="0" w:color="auto"/>
                          </w:divBdr>
                          <w:divsChild>
                            <w:div w:id="658116412">
                              <w:marLeft w:val="0"/>
                              <w:marRight w:val="0"/>
                              <w:marTop w:val="0"/>
                              <w:marBottom w:val="0"/>
                              <w:divBdr>
                                <w:top w:val="none" w:sz="0" w:space="0" w:color="auto"/>
                                <w:left w:val="none" w:sz="0" w:space="0" w:color="auto"/>
                                <w:bottom w:val="none" w:sz="0" w:space="0" w:color="auto"/>
                                <w:right w:val="none" w:sz="0" w:space="0" w:color="auto"/>
                              </w:divBdr>
                              <w:divsChild>
                                <w:div w:id="1921677418">
                                  <w:marLeft w:val="0"/>
                                  <w:marRight w:val="0"/>
                                  <w:marTop w:val="0"/>
                                  <w:marBottom w:val="0"/>
                                  <w:divBdr>
                                    <w:top w:val="none" w:sz="0" w:space="0" w:color="auto"/>
                                    <w:left w:val="none" w:sz="0" w:space="0" w:color="auto"/>
                                    <w:bottom w:val="none" w:sz="0" w:space="0" w:color="auto"/>
                                    <w:right w:val="none" w:sz="0" w:space="0" w:color="auto"/>
                                  </w:divBdr>
                                  <w:divsChild>
                                    <w:div w:id="1230074624">
                                      <w:marLeft w:val="0"/>
                                      <w:marRight w:val="0"/>
                                      <w:marTop w:val="0"/>
                                      <w:marBottom w:val="0"/>
                                      <w:divBdr>
                                        <w:top w:val="none" w:sz="0" w:space="0" w:color="auto"/>
                                        <w:left w:val="none" w:sz="0" w:space="0" w:color="auto"/>
                                        <w:bottom w:val="none" w:sz="0" w:space="0" w:color="auto"/>
                                        <w:right w:val="none" w:sz="0" w:space="0" w:color="auto"/>
                                      </w:divBdr>
                                      <w:divsChild>
                                        <w:div w:id="1730156199">
                                          <w:marLeft w:val="0"/>
                                          <w:marRight w:val="0"/>
                                          <w:marTop w:val="0"/>
                                          <w:marBottom w:val="0"/>
                                          <w:divBdr>
                                            <w:top w:val="none" w:sz="0" w:space="0" w:color="auto"/>
                                            <w:left w:val="none" w:sz="0" w:space="0" w:color="auto"/>
                                            <w:bottom w:val="none" w:sz="0" w:space="0" w:color="auto"/>
                                            <w:right w:val="none" w:sz="0" w:space="0" w:color="auto"/>
                                          </w:divBdr>
                                        </w:div>
                                        <w:div w:id="294335625">
                                          <w:marLeft w:val="0"/>
                                          <w:marRight w:val="0"/>
                                          <w:marTop w:val="0"/>
                                          <w:marBottom w:val="0"/>
                                          <w:divBdr>
                                            <w:top w:val="none" w:sz="0" w:space="0" w:color="auto"/>
                                            <w:left w:val="none" w:sz="0" w:space="0" w:color="auto"/>
                                            <w:bottom w:val="none" w:sz="0" w:space="0" w:color="auto"/>
                                            <w:right w:val="none" w:sz="0" w:space="0" w:color="auto"/>
                                          </w:divBdr>
                                        </w:div>
                                        <w:div w:id="2130316480">
                                          <w:marLeft w:val="0"/>
                                          <w:marRight w:val="0"/>
                                          <w:marTop w:val="0"/>
                                          <w:marBottom w:val="0"/>
                                          <w:divBdr>
                                            <w:top w:val="none" w:sz="0" w:space="0" w:color="auto"/>
                                            <w:left w:val="none" w:sz="0" w:space="0" w:color="auto"/>
                                            <w:bottom w:val="none" w:sz="0" w:space="0" w:color="auto"/>
                                            <w:right w:val="none" w:sz="0" w:space="0" w:color="auto"/>
                                          </w:divBdr>
                                        </w:div>
                                        <w:div w:id="638724231">
                                          <w:marLeft w:val="0"/>
                                          <w:marRight w:val="0"/>
                                          <w:marTop w:val="0"/>
                                          <w:marBottom w:val="0"/>
                                          <w:divBdr>
                                            <w:top w:val="none" w:sz="0" w:space="0" w:color="auto"/>
                                            <w:left w:val="none" w:sz="0" w:space="0" w:color="auto"/>
                                            <w:bottom w:val="none" w:sz="0" w:space="0" w:color="auto"/>
                                            <w:right w:val="none" w:sz="0" w:space="0" w:color="auto"/>
                                          </w:divBdr>
                                        </w:div>
                                        <w:div w:id="1319579342">
                                          <w:marLeft w:val="0"/>
                                          <w:marRight w:val="0"/>
                                          <w:marTop w:val="0"/>
                                          <w:marBottom w:val="0"/>
                                          <w:divBdr>
                                            <w:top w:val="none" w:sz="0" w:space="0" w:color="auto"/>
                                            <w:left w:val="none" w:sz="0" w:space="0" w:color="auto"/>
                                            <w:bottom w:val="none" w:sz="0" w:space="0" w:color="auto"/>
                                            <w:right w:val="none" w:sz="0" w:space="0" w:color="auto"/>
                                          </w:divBdr>
                                        </w:div>
                                        <w:div w:id="638649920">
                                          <w:marLeft w:val="0"/>
                                          <w:marRight w:val="0"/>
                                          <w:marTop w:val="0"/>
                                          <w:marBottom w:val="0"/>
                                          <w:divBdr>
                                            <w:top w:val="none" w:sz="0" w:space="0" w:color="auto"/>
                                            <w:left w:val="none" w:sz="0" w:space="0" w:color="auto"/>
                                            <w:bottom w:val="none" w:sz="0" w:space="0" w:color="auto"/>
                                            <w:right w:val="none" w:sz="0" w:space="0" w:color="auto"/>
                                          </w:divBdr>
                                        </w:div>
                                        <w:div w:id="1293361617">
                                          <w:marLeft w:val="0"/>
                                          <w:marRight w:val="0"/>
                                          <w:marTop w:val="0"/>
                                          <w:marBottom w:val="0"/>
                                          <w:divBdr>
                                            <w:top w:val="none" w:sz="0" w:space="0" w:color="auto"/>
                                            <w:left w:val="none" w:sz="0" w:space="0" w:color="auto"/>
                                            <w:bottom w:val="none" w:sz="0" w:space="0" w:color="auto"/>
                                            <w:right w:val="none" w:sz="0" w:space="0" w:color="auto"/>
                                          </w:divBdr>
                                        </w:div>
                                        <w:div w:id="1825968403">
                                          <w:marLeft w:val="0"/>
                                          <w:marRight w:val="0"/>
                                          <w:marTop w:val="0"/>
                                          <w:marBottom w:val="0"/>
                                          <w:divBdr>
                                            <w:top w:val="none" w:sz="0" w:space="0" w:color="auto"/>
                                            <w:left w:val="none" w:sz="0" w:space="0" w:color="auto"/>
                                            <w:bottom w:val="none" w:sz="0" w:space="0" w:color="auto"/>
                                            <w:right w:val="none" w:sz="0" w:space="0" w:color="auto"/>
                                          </w:divBdr>
                                        </w:div>
                                        <w:div w:id="148718149">
                                          <w:marLeft w:val="0"/>
                                          <w:marRight w:val="0"/>
                                          <w:marTop w:val="0"/>
                                          <w:marBottom w:val="0"/>
                                          <w:divBdr>
                                            <w:top w:val="none" w:sz="0" w:space="0" w:color="auto"/>
                                            <w:left w:val="none" w:sz="0" w:space="0" w:color="auto"/>
                                            <w:bottom w:val="none" w:sz="0" w:space="0" w:color="auto"/>
                                            <w:right w:val="none" w:sz="0" w:space="0" w:color="auto"/>
                                          </w:divBdr>
                                        </w:div>
                                        <w:div w:id="1713650142">
                                          <w:marLeft w:val="0"/>
                                          <w:marRight w:val="0"/>
                                          <w:marTop w:val="0"/>
                                          <w:marBottom w:val="0"/>
                                          <w:divBdr>
                                            <w:top w:val="none" w:sz="0" w:space="0" w:color="auto"/>
                                            <w:left w:val="none" w:sz="0" w:space="0" w:color="auto"/>
                                            <w:bottom w:val="none" w:sz="0" w:space="0" w:color="auto"/>
                                            <w:right w:val="none" w:sz="0" w:space="0" w:color="auto"/>
                                          </w:divBdr>
                                        </w:div>
                                        <w:div w:id="133564141">
                                          <w:marLeft w:val="0"/>
                                          <w:marRight w:val="0"/>
                                          <w:marTop w:val="0"/>
                                          <w:marBottom w:val="0"/>
                                          <w:divBdr>
                                            <w:top w:val="none" w:sz="0" w:space="0" w:color="auto"/>
                                            <w:left w:val="none" w:sz="0" w:space="0" w:color="auto"/>
                                            <w:bottom w:val="none" w:sz="0" w:space="0" w:color="auto"/>
                                            <w:right w:val="none" w:sz="0" w:space="0" w:color="auto"/>
                                          </w:divBdr>
                                        </w:div>
                                        <w:div w:id="1246500664">
                                          <w:marLeft w:val="0"/>
                                          <w:marRight w:val="0"/>
                                          <w:marTop w:val="0"/>
                                          <w:marBottom w:val="0"/>
                                          <w:divBdr>
                                            <w:top w:val="none" w:sz="0" w:space="0" w:color="auto"/>
                                            <w:left w:val="none" w:sz="0" w:space="0" w:color="auto"/>
                                            <w:bottom w:val="none" w:sz="0" w:space="0" w:color="auto"/>
                                            <w:right w:val="none" w:sz="0" w:space="0" w:color="auto"/>
                                          </w:divBdr>
                                        </w:div>
                                        <w:div w:id="1442413293">
                                          <w:marLeft w:val="0"/>
                                          <w:marRight w:val="0"/>
                                          <w:marTop w:val="0"/>
                                          <w:marBottom w:val="0"/>
                                          <w:divBdr>
                                            <w:top w:val="none" w:sz="0" w:space="0" w:color="auto"/>
                                            <w:left w:val="none" w:sz="0" w:space="0" w:color="auto"/>
                                            <w:bottom w:val="none" w:sz="0" w:space="0" w:color="auto"/>
                                            <w:right w:val="none" w:sz="0" w:space="0" w:color="auto"/>
                                          </w:divBdr>
                                        </w:div>
                                        <w:div w:id="298607715">
                                          <w:marLeft w:val="0"/>
                                          <w:marRight w:val="0"/>
                                          <w:marTop w:val="0"/>
                                          <w:marBottom w:val="0"/>
                                          <w:divBdr>
                                            <w:top w:val="none" w:sz="0" w:space="0" w:color="auto"/>
                                            <w:left w:val="none" w:sz="0" w:space="0" w:color="auto"/>
                                            <w:bottom w:val="none" w:sz="0" w:space="0" w:color="auto"/>
                                            <w:right w:val="none" w:sz="0" w:space="0" w:color="auto"/>
                                          </w:divBdr>
                                        </w:div>
                                        <w:div w:id="1501651722">
                                          <w:marLeft w:val="0"/>
                                          <w:marRight w:val="0"/>
                                          <w:marTop w:val="0"/>
                                          <w:marBottom w:val="0"/>
                                          <w:divBdr>
                                            <w:top w:val="none" w:sz="0" w:space="0" w:color="auto"/>
                                            <w:left w:val="none" w:sz="0" w:space="0" w:color="auto"/>
                                            <w:bottom w:val="none" w:sz="0" w:space="0" w:color="auto"/>
                                            <w:right w:val="none" w:sz="0" w:space="0" w:color="auto"/>
                                          </w:divBdr>
                                        </w:div>
                                        <w:div w:id="159661873">
                                          <w:marLeft w:val="0"/>
                                          <w:marRight w:val="0"/>
                                          <w:marTop w:val="0"/>
                                          <w:marBottom w:val="0"/>
                                          <w:divBdr>
                                            <w:top w:val="none" w:sz="0" w:space="0" w:color="auto"/>
                                            <w:left w:val="none" w:sz="0" w:space="0" w:color="auto"/>
                                            <w:bottom w:val="none" w:sz="0" w:space="0" w:color="auto"/>
                                            <w:right w:val="none" w:sz="0" w:space="0" w:color="auto"/>
                                          </w:divBdr>
                                        </w:div>
                                        <w:div w:id="1279988326">
                                          <w:marLeft w:val="0"/>
                                          <w:marRight w:val="0"/>
                                          <w:marTop w:val="0"/>
                                          <w:marBottom w:val="0"/>
                                          <w:divBdr>
                                            <w:top w:val="none" w:sz="0" w:space="0" w:color="auto"/>
                                            <w:left w:val="none" w:sz="0" w:space="0" w:color="auto"/>
                                            <w:bottom w:val="none" w:sz="0" w:space="0" w:color="auto"/>
                                            <w:right w:val="none" w:sz="0" w:space="0" w:color="auto"/>
                                          </w:divBdr>
                                        </w:div>
                                        <w:div w:id="1618180177">
                                          <w:marLeft w:val="0"/>
                                          <w:marRight w:val="0"/>
                                          <w:marTop w:val="0"/>
                                          <w:marBottom w:val="0"/>
                                          <w:divBdr>
                                            <w:top w:val="none" w:sz="0" w:space="0" w:color="auto"/>
                                            <w:left w:val="none" w:sz="0" w:space="0" w:color="auto"/>
                                            <w:bottom w:val="none" w:sz="0" w:space="0" w:color="auto"/>
                                            <w:right w:val="none" w:sz="0" w:space="0" w:color="auto"/>
                                          </w:divBdr>
                                        </w:div>
                                        <w:div w:id="1689601263">
                                          <w:marLeft w:val="0"/>
                                          <w:marRight w:val="0"/>
                                          <w:marTop w:val="0"/>
                                          <w:marBottom w:val="0"/>
                                          <w:divBdr>
                                            <w:top w:val="none" w:sz="0" w:space="0" w:color="auto"/>
                                            <w:left w:val="none" w:sz="0" w:space="0" w:color="auto"/>
                                            <w:bottom w:val="none" w:sz="0" w:space="0" w:color="auto"/>
                                            <w:right w:val="none" w:sz="0" w:space="0" w:color="auto"/>
                                          </w:divBdr>
                                        </w:div>
                                        <w:div w:id="374964137">
                                          <w:marLeft w:val="0"/>
                                          <w:marRight w:val="0"/>
                                          <w:marTop w:val="0"/>
                                          <w:marBottom w:val="0"/>
                                          <w:divBdr>
                                            <w:top w:val="none" w:sz="0" w:space="0" w:color="auto"/>
                                            <w:left w:val="none" w:sz="0" w:space="0" w:color="auto"/>
                                            <w:bottom w:val="none" w:sz="0" w:space="0" w:color="auto"/>
                                            <w:right w:val="none" w:sz="0" w:space="0" w:color="auto"/>
                                          </w:divBdr>
                                        </w:div>
                                        <w:div w:id="748380521">
                                          <w:marLeft w:val="0"/>
                                          <w:marRight w:val="0"/>
                                          <w:marTop w:val="0"/>
                                          <w:marBottom w:val="0"/>
                                          <w:divBdr>
                                            <w:top w:val="none" w:sz="0" w:space="0" w:color="auto"/>
                                            <w:left w:val="none" w:sz="0" w:space="0" w:color="auto"/>
                                            <w:bottom w:val="none" w:sz="0" w:space="0" w:color="auto"/>
                                            <w:right w:val="none" w:sz="0" w:space="0" w:color="auto"/>
                                          </w:divBdr>
                                        </w:div>
                                        <w:div w:id="287514407">
                                          <w:marLeft w:val="0"/>
                                          <w:marRight w:val="0"/>
                                          <w:marTop w:val="0"/>
                                          <w:marBottom w:val="0"/>
                                          <w:divBdr>
                                            <w:top w:val="none" w:sz="0" w:space="0" w:color="auto"/>
                                            <w:left w:val="none" w:sz="0" w:space="0" w:color="auto"/>
                                            <w:bottom w:val="none" w:sz="0" w:space="0" w:color="auto"/>
                                            <w:right w:val="none" w:sz="0" w:space="0" w:color="auto"/>
                                          </w:divBdr>
                                        </w:div>
                                        <w:div w:id="649018481">
                                          <w:marLeft w:val="0"/>
                                          <w:marRight w:val="0"/>
                                          <w:marTop w:val="0"/>
                                          <w:marBottom w:val="0"/>
                                          <w:divBdr>
                                            <w:top w:val="none" w:sz="0" w:space="0" w:color="auto"/>
                                            <w:left w:val="none" w:sz="0" w:space="0" w:color="auto"/>
                                            <w:bottom w:val="none" w:sz="0" w:space="0" w:color="auto"/>
                                            <w:right w:val="none" w:sz="0" w:space="0" w:color="auto"/>
                                          </w:divBdr>
                                        </w:div>
                                        <w:div w:id="1515143993">
                                          <w:marLeft w:val="0"/>
                                          <w:marRight w:val="0"/>
                                          <w:marTop w:val="0"/>
                                          <w:marBottom w:val="0"/>
                                          <w:divBdr>
                                            <w:top w:val="none" w:sz="0" w:space="0" w:color="auto"/>
                                            <w:left w:val="none" w:sz="0" w:space="0" w:color="auto"/>
                                            <w:bottom w:val="none" w:sz="0" w:space="0" w:color="auto"/>
                                            <w:right w:val="none" w:sz="0" w:space="0" w:color="auto"/>
                                          </w:divBdr>
                                        </w:div>
                                        <w:div w:id="219024196">
                                          <w:marLeft w:val="0"/>
                                          <w:marRight w:val="0"/>
                                          <w:marTop w:val="0"/>
                                          <w:marBottom w:val="0"/>
                                          <w:divBdr>
                                            <w:top w:val="none" w:sz="0" w:space="0" w:color="auto"/>
                                            <w:left w:val="none" w:sz="0" w:space="0" w:color="auto"/>
                                            <w:bottom w:val="none" w:sz="0" w:space="0" w:color="auto"/>
                                            <w:right w:val="none" w:sz="0" w:space="0" w:color="auto"/>
                                          </w:divBdr>
                                        </w:div>
                                        <w:div w:id="790712354">
                                          <w:marLeft w:val="0"/>
                                          <w:marRight w:val="0"/>
                                          <w:marTop w:val="0"/>
                                          <w:marBottom w:val="0"/>
                                          <w:divBdr>
                                            <w:top w:val="none" w:sz="0" w:space="0" w:color="auto"/>
                                            <w:left w:val="none" w:sz="0" w:space="0" w:color="auto"/>
                                            <w:bottom w:val="none" w:sz="0" w:space="0" w:color="auto"/>
                                            <w:right w:val="none" w:sz="0" w:space="0" w:color="auto"/>
                                          </w:divBdr>
                                        </w:div>
                                        <w:div w:id="1332179447">
                                          <w:marLeft w:val="0"/>
                                          <w:marRight w:val="0"/>
                                          <w:marTop w:val="0"/>
                                          <w:marBottom w:val="0"/>
                                          <w:divBdr>
                                            <w:top w:val="none" w:sz="0" w:space="0" w:color="auto"/>
                                            <w:left w:val="none" w:sz="0" w:space="0" w:color="auto"/>
                                            <w:bottom w:val="none" w:sz="0" w:space="0" w:color="auto"/>
                                            <w:right w:val="none" w:sz="0" w:space="0" w:color="auto"/>
                                          </w:divBdr>
                                        </w:div>
                                        <w:div w:id="971594338">
                                          <w:marLeft w:val="0"/>
                                          <w:marRight w:val="0"/>
                                          <w:marTop w:val="0"/>
                                          <w:marBottom w:val="0"/>
                                          <w:divBdr>
                                            <w:top w:val="none" w:sz="0" w:space="0" w:color="auto"/>
                                            <w:left w:val="none" w:sz="0" w:space="0" w:color="auto"/>
                                            <w:bottom w:val="none" w:sz="0" w:space="0" w:color="auto"/>
                                            <w:right w:val="none" w:sz="0" w:space="0" w:color="auto"/>
                                          </w:divBdr>
                                        </w:div>
                                        <w:div w:id="193349740">
                                          <w:marLeft w:val="0"/>
                                          <w:marRight w:val="0"/>
                                          <w:marTop w:val="0"/>
                                          <w:marBottom w:val="0"/>
                                          <w:divBdr>
                                            <w:top w:val="none" w:sz="0" w:space="0" w:color="auto"/>
                                            <w:left w:val="none" w:sz="0" w:space="0" w:color="auto"/>
                                            <w:bottom w:val="none" w:sz="0" w:space="0" w:color="auto"/>
                                            <w:right w:val="none" w:sz="0" w:space="0" w:color="auto"/>
                                          </w:divBdr>
                                        </w:div>
                                        <w:div w:id="2057504018">
                                          <w:marLeft w:val="0"/>
                                          <w:marRight w:val="0"/>
                                          <w:marTop w:val="0"/>
                                          <w:marBottom w:val="0"/>
                                          <w:divBdr>
                                            <w:top w:val="none" w:sz="0" w:space="0" w:color="auto"/>
                                            <w:left w:val="none" w:sz="0" w:space="0" w:color="auto"/>
                                            <w:bottom w:val="none" w:sz="0" w:space="0" w:color="auto"/>
                                            <w:right w:val="none" w:sz="0" w:space="0" w:color="auto"/>
                                          </w:divBdr>
                                        </w:div>
                                        <w:div w:id="438571773">
                                          <w:marLeft w:val="0"/>
                                          <w:marRight w:val="0"/>
                                          <w:marTop w:val="0"/>
                                          <w:marBottom w:val="0"/>
                                          <w:divBdr>
                                            <w:top w:val="none" w:sz="0" w:space="0" w:color="auto"/>
                                            <w:left w:val="none" w:sz="0" w:space="0" w:color="auto"/>
                                            <w:bottom w:val="none" w:sz="0" w:space="0" w:color="auto"/>
                                            <w:right w:val="none" w:sz="0" w:space="0" w:color="auto"/>
                                          </w:divBdr>
                                        </w:div>
                                        <w:div w:id="278731759">
                                          <w:marLeft w:val="0"/>
                                          <w:marRight w:val="0"/>
                                          <w:marTop w:val="0"/>
                                          <w:marBottom w:val="0"/>
                                          <w:divBdr>
                                            <w:top w:val="none" w:sz="0" w:space="0" w:color="auto"/>
                                            <w:left w:val="none" w:sz="0" w:space="0" w:color="auto"/>
                                            <w:bottom w:val="none" w:sz="0" w:space="0" w:color="auto"/>
                                            <w:right w:val="none" w:sz="0" w:space="0" w:color="auto"/>
                                          </w:divBdr>
                                        </w:div>
                                        <w:div w:id="591428367">
                                          <w:marLeft w:val="0"/>
                                          <w:marRight w:val="0"/>
                                          <w:marTop w:val="0"/>
                                          <w:marBottom w:val="0"/>
                                          <w:divBdr>
                                            <w:top w:val="none" w:sz="0" w:space="0" w:color="auto"/>
                                            <w:left w:val="none" w:sz="0" w:space="0" w:color="auto"/>
                                            <w:bottom w:val="none" w:sz="0" w:space="0" w:color="auto"/>
                                            <w:right w:val="none" w:sz="0" w:space="0" w:color="auto"/>
                                          </w:divBdr>
                                        </w:div>
                                        <w:div w:id="245379139">
                                          <w:marLeft w:val="0"/>
                                          <w:marRight w:val="0"/>
                                          <w:marTop w:val="0"/>
                                          <w:marBottom w:val="0"/>
                                          <w:divBdr>
                                            <w:top w:val="none" w:sz="0" w:space="0" w:color="auto"/>
                                            <w:left w:val="none" w:sz="0" w:space="0" w:color="auto"/>
                                            <w:bottom w:val="none" w:sz="0" w:space="0" w:color="auto"/>
                                            <w:right w:val="none" w:sz="0" w:space="0" w:color="auto"/>
                                          </w:divBdr>
                                        </w:div>
                                        <w:div w:id="441537234">
                                          <w:marLeft w:val="0"/>
                                          <w:marRight w:val="0"/>
                                          <w:marTop w:val="0"/>
                                          <w:marBottom w:val="0"/>
                                          <w:divBdr>
                                            <w:top w:val="none" w:sz="0" w:space="0" w:color="auto"/>
                                            <w:left w:val="none" w:sz="0" w:space="0" w:color="auto"/>
                                            <w:bottom w:val="none" w:sz="0" w:space="0" w:color="auto"/>
                                            <w:right w:val="none" w:sz="0" w:space="0" w:color="auto"/>
                                          </w:divBdr>
                                        </w:div>
                                        <w:div w:id="1541895941">
                                          <w:marLeft w:val="0"/>
                                          <w:marRight w:val="0"/>
                                          <w:marTop w:val="0"/>
                                          <w:marBottom w:val="0"/>
                                          <w:divBdr>
                                            <w:top w:val="none" w:sz="0" w:space="0" w:color="auto"/>
                                            <w:left w:val="none" w:sz="0" w:space="0" w:color="auto"/>
                                            <w:bottom w:val="none" w:sz="0" w:space="0" w:color="auto"/>
                                            <w:right w:val="none" w:sz="0" w:space="0" w:color="auto"/>
                                          </w:divBdr>
                                        </w:div>
                                        <w:div w:id="873465608">
                                          <w:marLeft w:val="0"/>
                                          <w:marRight w:val="0"/>
                                          <w:marTop w:val="0"/>
                                          <w:marBottom w:val="0"/>
                                          <w:divBdr>
                                            <w:top w:val="none" w:sz="0" w:space="0" w:color="auto"/>
                                            <w:left w:val="none" w:sz="0" w:space="0" w:color="auto"/>
                                            <w:bottom w:val="none" w:sz="0" w:space="0" w:color="auto"/>
                                            <w:right w:val="none" w:sz="0" w:space="0" w:color="auto"/>
                                          </w:divBdr>
                                        </w:div>
                                        <w:div w:id="1496801452">
                                          <w:marLeft w:val="0"/>
                                          <w:marRight w:val="0"/>
                                          <w:marTop w:val="0"/>
                                          <w:marBottom w:val="0"/>
                                          <w:divBdr>
                                            <w:top w:val="none" w:sz="0" w:space="0" w:color="auto"/>
                                            <w:left w:val="none" w:sz="0" w:space="0" w:color="auto"/>
                                            <w:bottom w:val="none" w:sz="0" w:space="0" w:color="auto"/>
                                            <w:right w:val="none" w:sz="0" w:space="0" w:color="auto"/>
                                          </w:divBdr>
                                        </w:div>
                                        <w:div w:id="1127629465">
                                          <w:marLeft w:val="0"/>
                                          <w:marRight w:val="0"/>
                                          <w:marTop w:val="0"/>
                                          <w:marBottom w:val="0"/>
                                          <w:divBdr>
                                            <w:top w:val="none" w:sz="0" w:space="0" w:color="auto"/>
                                            <w:left w:val="none" w:sz="0" w:space="0" w:color="auto"/>
                                            <w:bottom w:val="none" w:sz="0" w:space="0" w:color="auto"/>
                                            <w:right w:val="none" w:sz="0" w:space="0" w:color="auto"/>
                                          </w:divBdr>
                                        </w:div>
                                        <w:div w:id="27801677">
                                          <w:marLeft w:val="0"/>
                                          <w:marRight w:val="0"/>
                                          <w:marTop w:val="0"/>
                                          <w:marBottom w:val="0"/>
                                          <w:divBdr>
                                            <w:top w:val="none" w:sz="0" w:space="0" w:color="auto"/>
                                            <w:left w:val="none" w:sz="0" w:space="0" w:color="auto"/>
                                            <w:bottom w:val="none" w:sz="0" w:space="0" w:color="auto"/>
                                            <w:right w:val="none" w:sz="0" w:space="0" w:color="auto"/>
                                          </w:divBdr>
                                        </w:div>
                                        <w:div w:id="189490105">
                                          <w:marLeft w:val="0"/>
                                          <w:marRight w:val="0"/>
                                          <w:marTop w:val="0"/>
                                          <w:marBottom w:val="0"/>
                                          <w:divBdr>
                                            <w:top w:val="none" w:sz="0" w:space="0" w:color="auto"/>
                                            <w:left w:val="none" w:sz="0" w:space="0" w:color="auto"/>
                                            <w:bottom w:val="none" w:sz="0" w:space="0" w:color="auto"/>
                                            <w:right w:val="none" w:sz="0" w:space="0" w:color="auto"/>
                                          </w:divBdr>
                                        </w:div>
                                        <w:div w:id="1206409775">
                                          <w:marLeft w:val="0"/>
                                          <w:marRight w:val="0"/>
                                          <w:marTop w:val="0"/>
                                          <w:marBottom w:val="0"/>
                                          <w:divBdr>
                                            <w:top w:val="none" w:sz="0" w:space="0" w:color="auto"/>
                                            <w:left w:val="none" w:sz="0" w:space="0" w:color="auto"/>
                                            <w:bottom w:val="none" w:sz="0" w:space="0" w:color="auto"/>
                                            <w:right w:val="none" w:sz="0" w:space="0" w:color="auto"/>
                                          </w:divBdr>
                                        </w:div>
                                        <w:div w:id="1712683892">
                                          <w:marLeft w:val="0"/>
                                          <w:marRight w:val="0"/>
                                          <w:marTop w:val="0"/>
                                          <w:marBottom w:val="0"/>
                                          <w:divBdr>
                                            <w:top w:val="none" w:sz="0" w:space="0" w:color="auto"/>
                                            <w:left w:val="none" w:sz="0" w:space="0" w:color="auto"/>
                                            <w:bottom w:val="none" w:sz="0" w:space="0" w:color="auto"/>
                                            <w:right w:val="none" w:sz="0" w:space="0" w:color="auto"/>
                                          </w:divBdr>
                                        </w:div>
                                        <w:div w:id="977686703">
                                          <w:marLeft w:val="0"/>
                                          <w:marRight w:val="0"/>
                                          <w:marTop w:val="0"/>
                                          <w:marBottom w:val="0"/>
                                          <w:divBdr>
                                            <w:top w:val="none" w:sz="0" w:space="0" w:color="auto"/>
                                            <w:left w:val="none" w:sz="0" w:space="0" w:color="auto"/>
                                            <w:bottom w:val="none" w:sz="0" w:space="0" w:color="auto"/>
                                            <w:right w:val="none" w:sz="0" w:space="0" w:color="auto"/>
                                          </w:divBdr>
                                        </w:div>
                                        <w:div w:id="1804806744">
                                          <w:marLeft w:val="0"/>
                                          <w:marRight w:val="0"/>
                                          <w:marTop w:val="0"/>
                                          <w:marBottom w:val="0"/>
                                          <w:divBdr>
                                            <w:top w:val="none" w:sz="0" w:space="0" w:color="auto"/>
                                            <w:left w:val="none" w:sz="0" w:space="0" w:color="auto"/>
                                            <w:bottom w:val="none" w:sz="0" w:space="0" w:color="auto"/>
                                            <w:right w:val="none" w:sz="0" w:space="0" w:color="auto"/>
                                          </w:divBdr>
                                        </w:div>
                                        <w:div w:id="123474420">
                                          <w:marLeft w:val="0"/>
                                          <w:marRight w:val="0"/>
                                          <w:marTop w:val="0"/>
                                          <w:marBottom w:val="0"/>
                                          <w:divBdr>
                                            <w:top w:val="none" w:sz="0" w:space="0" w:color="auto"/>
                                            <w:left w:val="none" w:sz="0" w:space="0" w:color="auto"/>
                                            <w:bottom w:val="none" w:sz="0" w:space="0" w:color="auto"/>
                                            <w:right w:val="none" w:sz="0" w:space="0" w:color="auto"/>
                                          </w:divBdr>
                                        </w:div>
                                        <w:div w:id="1023827675">
                                          <w:marLeft w:val="0"/>
                                          <w:marRight w:val="0"/>
                                          <w:marTop w:val="0"/>
                                          <w:marBottom w:val="0"/>
                                          <w:divBdr>
                                            <w:top w:val="none" w:sz="0" w:space="0" w:color="auto"/>
                                            <w:left w:val="none" w:sz="0" w:space="0" w:color="auto"/>
                                            <w:bottom w:val="none" w:sz="0" w:space="0" w:color="auto"/>
                                            <w:right w:val="none" w:sz="0" w:space="0" w:color="auto"/>
                                          </w:divBdr>
                                        </w:div>
                                        <w:div w:id="614677412">
                                          <w:marLeft w:val="0"/>
                                          <w:marRight w:val="0"/>
                                          <w:marTop w:val="0"/>
                                          <w:marBottom w:val="0"/>
                                          <w:divBdr>
                                            <w:top w:val="none" w:sz="0" w:space="0" w:color="auto"/>
                                            <w:left w:val="none" w:sz="0" w:space="0" w:color="auto"/>
                                            <w:bottom w:val="none" w:sz="0" w:space="0" w:color="auto"/>
                                            <w:right w:val="none" w:sz="0" w:space="0" w:color="auto"/>
                                          </w:divBdr>
                                        </w:div>
                                        <w:div w:id="164324891">
                                          <w:marLeft w:val="0"/>
                                          <w:marRight w:val="0"/>
                                          <w:marTop w:val="0"/>
                                          <w:marBottom w:val="0"/>
                                          <w:divBdr>
                                            <w:top w:val="none" w:sz="0" w:space="0" w:color="auto"/>
                                            <w:left w:val="none" w:sz="0" w:space="0" w:color="auto"/>
                                            <w:bottom w:val="none" w:sz="0" w:space="0" w:color="auto"/>
                                            <w:right w:val="none" w:sz="0" w:space="0" w:color="auto"/>
                                          </w:divBdr>
                                        </w:div>
                                      </w:divsChild>
                                    </w:div>
                                    <w:div w:id="20871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776114">
                  <w:marLeft w:val="0"/>
                  <w:marRight w:val="0"/>
                  <w:marTop w:val="0"/>
                  <w:marBottom w:val="0"/>
                  <w:divBdr>
                    <w:top w:val="none" w:sz="0" w:space="0" w:color="auto"/>
                    <w:left w:val="none" w:sz="0" w:space="0" w:color="auto"/>
                    <w:bottom w:val="none" w:sz="0" w:space="0" w:color="auto"/>
                    <w:right w:val="none" w:sz="0" w:space="0" w:color="auto"/>
                  </w:divBdr>
                  <w:divsChild>
                    <w:div w:id="1557424229">
                      <w:marLeft w:val="0"/>
                      <w:marRight w:val="0"/>
                      <w:marTop w:val="0"/>
                      <w:marBottom w:val="0"/>
                      <w:divBdr>
                        <w:top w:val="none" w:sz="0" w:space="0" w:color="auto"/>
                        <w:left w:val="none" w:sz="0" w:space="0" w:color="auto"/>
                        <w:bottom w:val="none" w:sz="0" w:space="0" w:color="auto"/>
                        <w:right w:val="none" w:sz="0" w:space="0" w:color="auto"/>
                      </w:divBdr>
                    </w:div>
                    <w:div w:id="415437851">
                      <w:marLeft w:val="0"/>
                      <w:marRight w:val="0"/>
                      <w:marTop w:val="0"/>
                      <w:marBottom w:val="0"/>
                      <w:divBdr>
                        <w:top w:val="none" w:sz="0" w:space="0" w:color="auto"/>
                        <w:left w:val="none" w:sz="0" w:space="0" w:color="auto"/>
                        <w:bottom w:val="none" w:sz="0" w:space="0" w:color="auto"/>
                        <w:right w:val="none" w:sz="0" w:space="0" w:color="auto"/>
                      </w:divBdr>
                    </w:div>
                    <w:div w:id="1710449663">
                      <w:marLeft w:val="0"/>
                      <w:marRight w:val="0"/>
                      <w:marTop w:val="0"/>
                      <w:marBottom w:val="0"/>
                      <w:divBdr>
                        <w:top w:val="none" w:sz="0" w:space="0" w:color="auto"/>
                        <w:left w:val="none" w:sz="0" w:space="0" w:color="auto"/>
                        <w:bottom w:val="none" w:sz="0" w:space="0" w:color="auto"/>
                        <w:right w:val="none" w:sz="0" w:space="0" w:color="auto"/>
                      </w:divBdr>
                    </w:div>
                  </w:divsChild>
                </w:div>
                <w:div w:id="821583466">
                  <w:marLeft w:val="0"/>
                  <w:marRight w:val="0"/>
                  <w:marTop w:val="0"/>
                  <w:marBottom w:val="0"/>
                  <w:divBdr>
                    <w:top w:val="none" w:sz="0" w:space="0" w:color="auto"/>
                    <w:left w:val="none" w:sz="0" w:space="0" w:color="auto"/>
                    <w:bottom w:val="none" w:sz="0" w:space="0" w:color="auto"/>
                    <w:right w:val="none" w:sz="0" w:space="0" w:color="auto"/>
                  </w:divBdr>
                  <w:divsChild>
                    <w:div w:id="9427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3014">
              <w:marLeft w:val="0"/>
              <w:marRight w:val="0"/>
              <w:marTop w:val="0"/>
              <w:marBottom w:val="0"/>
              <w:divBdr>
                <w:top w:val="none" w:sz="0" w:space="0" w:color="auto"/>
                <w:left w:val="none" w:sz="0" w:space="0" w:color="auto"/>
                <w:bottom w:val="none" w:sz="0" w:space="0" w:color="auto"/>
                <w:right w:val="none" w:sz="0" w:space="0" w:color="auto"/>
              </w:divBdr>
              <w:divsChild>
                <w:div w:id="1672952010">
                  <w:marLeft w:val="0"/>
                  <w:marRight w:val="0"/>
                  <w:marTop w:val="0"/>
                  <w:marBottom w:val="0"/>
                  <w:divBdr>
                    <w:top w:val="none" w:sz="0" w:space="0" w:color="auto"/>
                    <w:left w:val="none" w:sz="0" w:space="0" w:color="auto"/>
                    <w:bottom w:val="none" w:sz="0" w:space="0" w:color="auto"/>
                    <w:right w:val="none" w:sz="0" w:space="0" w:color="auto"/>
                  </w:divBdr>
                </w:div>
                <w:div w:id="585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2957">
          <w:marLeft w:val="0"/>
          <w:marRight w:val="0"/>
          <w:marTop w:val="0"/>
          <w:marBottom w:val="0"/>
          <w:divBdr>
            <w:top w:val="none" w:sz="0" w:space="0" w:color="auto"/>
            <w:left w:val="none" w:sz="0" w:space="0" w:color="auto"/>
            <w:bottom w:val="none" w:sz="0" w:space="0" w:color="auto"/>
            <w:right w:val="none" w:sz="0" w:space="0" w:color="auto"/>
          </w:divBdr>
          <w:divsChild>
            <w:div w:id="56125973">
              <w:marLeft w:val="0"/>
              <w:marRight w:val="0"/>
              <w:marTop w:val="0"/>
              <w:marBottom w:val="0"/>
              <w:divBdr>
                <w:top w:val="none" w:sz="0" w:space="0" w:color="auto"/>
                <w:left w:val="none" w:sz="0" w:space="0" w:color="auto"/>
                <w:bottom w:val="none" w:sz="0" w:space="0" w:color="auto"/>
                <w:right w:val="none" w:sz="0" w:space="0" w:color="auto"/>
              </w:divBdr>
            </w:div>
            <w:div w:id="1497764990">
              <w:marLeft w:val="0"/>
              <w:marRight w:val="0"/>
              <w:marTop w:val="0"/>
              <w:marBottom w:val="0"/>
              <w:divBdr>
                <w:top w:val="none" w:sz="0" w:space="0" w:color="auto"/>
                <w:left w:val="none" w:sz="0" w:space="0" w:color="auto"/>
                <w:bottom w:val="none" w:sz="0" w:space="0" w:color="auto"/>
                <w:right w:val="none" w:sz="0" w:space="0" w:color="auto"/>
              </w:divBdr>
            </w:div>
            <w:div w:id="1519807900">
              <w:marLeft w:val="0"/>
              <w:marRight w:val="0"/>
              <w:marTop w:val="0"/>
              <w:marBottom w:val="0"/>
              <w:divBdr>
                <w:top w:val="none" w:sz="0" w:space="0" w:color="auto"/>
                <w:left w:val="none" w:sz="0" w:space="0" w:color="auto"/>
                <w:bottom w:val="none" w:sz="0" w:space="0" w:color="auto"/>
                <w:right w:val="none" w:sz="0" w:space="0" w:color="auto"/>
              </w:divBdr>
            </w:div>
            <w:div w:id="6878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5828">
      <w:bodyDiv w:val="1"/>
      <w:marLeft w:val="0"/>
      <w:marRight w:val="0"/>
      <w:marTop w:val="0"/>
      <w:marBottom w:val="0"/>
      <w:divBdr>
        <w:top w:val="none" w:sz="0" w:space="0" w:color="auto"/>
        <w:left w:val="none" w:sz="0" w:space="0" w:color="auto"/>
        <w:bottom w:val="none" w:sz="0" w:space="0" w:color="auto"/>
        <w:right w:val="none" w:sz="0" w:space="0" w:color="auto"/>
      </w:divBdr>
    </w:div>
    <w:div w:id="1957977669">
      <w:bodyDiv w:val="1"/>
      <w:marLeft w:val="0"/>
      <w:marRight w:val="0"/>
      <w:marTop w:val="0"/>
      <w:marBottom w:val="0"/>
      <w:divBdr>
        <w:top w:val="none" w:sz="0" w:space="0" w:color="auto"/>
        <w:left w:val="none" w:sz="0" w:space="0" w:color="auto"/>
        <w:bottom w:val="none" w:sz="0" w:space="0" w:color="auto"/>
        <w:right w:val="none" w:sz="0" w:space="0" w:color="auto"/>
      </w:divBdr>
      <w:divsChild>
        <w:div w:id="1064139391">
          <w:marLeft w:val="0"/>
          <w:marRight w:val="0"/>
          <w:marTop w:val="0"/>
          <w:marBottom w:val="0"/>
          <w:divBdr>
            <w:top w:val="none" w:sz="0" w:space="0" w:color="auto"/>
            <w:left w:val="none" w:sz="0" w:space="0" w:color="auto"/>
            <w:bottom w:val="none" w:sz="0" w:space="0" w:color="auto"/>
            <w:right w:val="none" w:sz="0" w:space="0" w:color="auto"/>
          </w:divBdr>
          <w:divsChild>
            <w:div w:id="8348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xbrl.org/int/gl/2015-03-25/GLTFTA-REC-2015-03-25.html"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www.xbrl.org/int/gl/2015-03-25/GLTFTA-REC-2015-03-25.html" TargetMode="External"/><Relationship Id="rId17" Type="http://schemas.openxmlformats.org/officeDocument/2006/relationships/hyperlink" Target="https://specifications.xbrl.org/release-history-xbrl-gl-2015-xbrl-gltfta.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xbrl.org/int/gl/2015-03-25/GLTFTA-REC-2015-03-25.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3cnobuyuki@sambuichi.jp%3e"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xbrl.org/INT/gl/2007-04-17/gltfta-rec-2007-04-17.htm"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xbrl.org/int/gl/2006-10-25/gltfta-pr-2006-10-25.htm" TargetMode="External"/><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buy\OneDrive\&#12489;&#12461;&#12517;&#12513;&#12531;&#12488;\ISO%20TC295\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2.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customXml/itemProps4.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14</Pages>
  <Words>4682</Words>
  <Characters>26692</Characters>
  <Application>Microsoft Office Word</Application>
  <DocSecurity>0</DocSecurity>
  <Lines>222</Lines>
  <Paragraphs>62</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Requirements/Motivation</vt:lpstr>
      <vt:lpstr>The structure of the GL Taxonomy Framework</vt:lpstr>
      <vt:lpstr>    COR Module and Its Palette</vt:lpstr>
      <vt:lpstr>    Palette Schema &amp; Content Schema</vt:lpstr>
      <vt:lpstr>        Palette Shema</vt:lpstr>
      <vt:lpstr>        COR Content Schema</vt:lpstr>
      <vt:lpstr>        Content Schema for COR Module</vt:lpstr>
      <vt:lpstr>    Taxonomy Schema &amp; Linkbase</vt:lpstr>
      <vt:lpstr>        Taxonomy Schema for COR Module</vt:lpstr>
      <vt:lpstr>        COR Presentation Linkbase</vt:lpstr>
      <vt:lpstr>        COR Label Linkbase</vt:lpstr>
      <vt:lpstr>Extending with palette</vt:lpstr>
      <vt:lpstr>    Requirements</vt:lpstr>
      <vt:lpstr>    Addition of Total Amount tuple</vt:lpstr>
      <vt:lpstr>        Defining the extension directory</vt:lpstr>
      <vt:lpstr>        Defining the Taxonomy Schema for the EXT module</vt:lpstr>
      <vt:lpstr>        Defining the Presentation Linkbase</vt:lpstr>
      <vt:lpstr>        Defining the Label Linkbase</vt:lpstr>
      <vt:lpstr>        Defining EXT Content Schema</vt:lpstr>
      <vt:lpstr>        Modifying the COR Content Schema</vt:lpstr>
      <vt:lpstr>        Defining the EXT Palette Schema</vt:lpstr>
      <vt:lpstr>    Modifying the Enumeration entriesType</vt:lpstr>
      <vt:lpstr>        Adding the New Element in the EXT Taxonomy Schema</vt:lpstr>
      <vt:lpstr>        Modifying the Presentation Linkbase</vt:lpstr>
      <vt:lpstr>        Adding new enumeration in the EXT Content Schema</vt:lpstr>
      <vt:lpstr>        Modifying the COR Content Schema</vt:lpstr>
      <vt:lpstr>    Result</vt:lpstr>
    </vt:vector>
  </TitlesOfParts>
  <Company/>
  <LinksUpToDate>false</LinksUpToDate>
  <CharactersWithSpaces>31312</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Nobuyuki SAMBUICHI</dc:creator>
  <cp:keywords/>
  <dc:description/>
  <cp:lastModifiedBy>Nobuyuki SAMBUICHI</cp:lastModifiedBy>
  <cp:revision>2</cp:revision>
  <cp:lastPrinted>2025-02-13T07:27:00Z</cp:lastPrinted>
  <dcterms:created xsi:type="dcterms:W3CDTF">2025-02-13T10:18:00Z</dcterms:created>
  <dcterms:modified xsi:type="dcterms:W3CDTF">2025-02-13T10:18:00Z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