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0DB5" w14:textId="77777777" w:rsidR="00B41E2F" w:rsidRPr="00273CFE" w:rsidRDefault="00000000" w:rsidP="00C12A97">
      <w:pPr>
        <w:pStyle w:val="aa"/>
        <w:rPr>
          <w:sz w:val="48"/>
          <w:szCs w:val="44"/>
        </w:rPr>
      </w:pPr>
      <w:r w:rsidRPr="00273CFE">
        <w:rPr>
          <w:sz w:val="48"/>
          <w:szCs w:val="44"/>
        </w:rPr>
        <w:t xml:space="preserve">UADC </w:t>
      </w:r>
      <w:r w:rsidR="00C12A97" w:rsidRPr="00273CFE">
        <w:rPr>
          <w:rFonts w:hint="eastAsia"/>
          <w:sz w:val="48"/>
          <w:szCs w:val="44"/>
        </w:rPr>
        <w:t>(</w:t>
      </w:r>
      <w:r w:rsidRPr="00273CFE">
        <w:rPr>
          <w:sz w:val="48"/>
          <w:szCs w:val="44"/>
        </w:rPr>
        <w:t>Universal Adapter for Data Conversion</w:t>
      </w:r>
      <w:r w:rsidR="00C12A97" w:rsidRPr="00273CFE">
        <w:rPr>
          <w:rFonts w:hint="eastAsia"/>
          <w:sz w:val="48"/>
          <w:szCs w:val="44"/>
        </w:rPr>
        <w:t>)</w:t>
      </w:r>
    </w:p>
    <w:p w14:paraId="3DEFA3E8" w14:textId="512F75AA" w:rsidR="00B41E2F" w:rsidRPr="00273CFE" w:rsidRDefault="00000000" w:rsidP="00C12A97">
      <w:pPr>
        <w:pStyle w:val="aa"/>
        <w:rPr>
          <w:sz w:val="48"/>
          <w:szCs w:val="44"/>
        </w:rPr>
      </w:pPr>
      <w:r w:rsidRPr="00273CFE">
        <w:rPr>
          <w:sz w:val="48"/>
          <w:szCs w:val="44"/>
        </w:rPr>
        <w:t xml:space="preserve"> —Program Specification: Flat CSV</w:t>
      </w:r>
    </w:p>
    <w:p w14:paraId="2D6FDC3D" w14:textId="77777777" w:rsidR="00B41E2F" w:rsidRPr="00303ABA" w:rsidRDefault="00000000" w:rsidP="00C12A97">
      <w:r w:rsidRPr="00303ABA">
        <w:rPr>
          <w:b/>
        </w:rPr>
        <w:t>Document status</w:t>
      </w:r>
      <w:r w:rsidRPr="00303ABA">
        <w:t>: Draft — For Collaborative Review</w:t>
      </w:r>
    </w:p>
    <w:p w14:paraId="3760EBA6" w14:textId="77777777" w:rsidR="00B41E2F" w:rsidRPr="00303ABA" w:rsidRDefault="00000000" w:rsidP="00C12A97">
      <w:r w:rsidRPr="00303ABA">
        <w:rPr>
          <w:b/>
        </w:rPr>
        <w:t>Date: 2026-09-27</w:t>
      </w:r>
    </w:p>
    <w:p w14:paraId="1C3D10D4" w14:textId="77777777" w:rsidR="00B41E2F" w:rsidRPr="00303ABA" w:rsidRDefault="00000000" w:rsidP="00C12A97">
      <w:r w:rsidRPr="00303ABA">
        <w:rPr>
          <w:b/>
        </w:rPr>
        <w:t>Author</w:t>
      </w:r>
      <w:r w:rsidRPr="00303ABA">
        <w:t>: Nobuyuki SAMBUICHI</w:t>
      </w:r>
    </w:p>
    <w:p w14:paraId="6DBB6077" w14:textId="77777777" w:rsidR="00B41E2F" w:rsidRPr="00303ABA" w:rsidRDefault="00000000" w:rsidP="00C12A97">
      <w:r w:rsidRPr="00303ABA">
        <w:rPr>
          <w:b/>
          <w:bCs w:val="0"/>
        </w:rPr>
        <w:t>Role</w:t>
      </w:r>
      <w:r w:rsidRPr="00303ABA">
        <w:t>: UADC project editor and implementation reviewer</w:t>
      </w:r>
    </w:p>
    <w:p w14:paraId="4870B210" w14:textId="77777777" w:rsidR="00B41E2F" w:rsidRPr="00303ABA" w:rsidRDefault="00000000" w:rsidP="00C12A97">
      <w:r w:rsidRPr="00303ABA">
        <w:rPr>
          <w:b/>
          <w:bCs w:val="0"/>
        </w:rPr>
        <w:t>Project</w:t>
      </w:r>
      <w:r w:rsidRPr="00303ABA">
        <w:t>: UADC</w:t>
      </w:r>
    </w:p>
    <w:p w14:paraId="266BDAF8" w14:textId="77777777" w:rsidR="00B41E2F" w:rsidRPr="00303ABA" w:rsidRDefault="00000000" w:rsidP="00C12A97">
      <w:r w:rsidRPr="00303ABA">
        <w:rPr>
          <w:b/>
          <w:bCs w:val="0"/>
        </w:rPr>
        <w:t>Distribution</w:t>
      </w:r>
      <w:r w:rsidRPr="00303ABA">
        <w:t>: Private project repository — invited participants only</w:t>
      </w:r>
    </w:p>
    <w:p w14:paraId="12BC16B1" w14:textId="77777777" w:rsidR="00B41E2F" w:rsidRPr="00303ABA" w:rsidRDefault="00000000" w:rsidP="00C12A97">
      <w:r w:rsidRPr="00303ABA">
        <w:rPr>
          <w:b/>
          <w:bCs w:val="0"/>
        </w:rPr>
        <w:t>Repository version:</w:t>
      </w:r>
      <w:r w:rsidRPr="00303ABA">
        <w:t xml:space="preserve"> private collaborative review draft; WORK implementation snapshot.</w:t>
      </w:r>
    </w:p>
    <w:p w14:paraId="54BF396D" w14:textId="77777777" w:rsidR="00B41E2F" w:rsidRPr="00303ABA" w:rsidRDefault="00000000" w:rsidP="00C12A97">
      <w:r w:rsidRPr="00303ABA">
        <w:rPr>
          <w:b/>
          <w:bCs w:val="0"/>
        </w:rPr>
        <w:t>Editors</w:t>
      </w:r>
      <w:r w:rsidRPr="00303ABA">
        <w:t>: SAMBUICHI, Nobuyuki</w:t>
      </w:r>
    </w:p>
    <w:p w14:paraId="470ADC1F" w14:textId="77777777" w:rsidR="00B41E2F" w:rsidRPr="00303ABA" w:rsidRDefault="00000000" w:rsidP="00C12A97">
      <w:r w:rsidRPr="00303ABA">
        <w:rPr>
          <w:b/>
          <w:bCs w:val="0"/>
        </w:rPr>
        <w:t>Contributors</w:t>
      </w:r>
      <w:r w:rsidRPr="00303ABA">
        <w:t>: invited project participants (individual names not yet confirmed for publication).</w:t>
      </w:r>
    </w:p>
    <w:p w14:paraId="06AB5CB8" w14:textId="77777777" w:rsidR="00C12A97" w:rsidRPr="00303ABA" w:rsidRDefault="00C12A97" w:rsidP="00C12A97">
      <w:pPr>
        <w:rPr>
          <w:i/>
          <w:iCs/>
        </w:rPr>
      </w:pPr>
      <w:r w:rsidRPr="00303ABA">
        <w:rPr>
          <w:i/>
          <w:iCs/>
        </w:rPr>
        <w:t>This document is a draft under development by Nobuyuki SAMBUICHI for collaborative review within the UADC project. It is shared through a private project workspace with invited participants. Copyright and license terms are defined by the UADC project licensing files.</w:t>
      </w:r>
    </w:p>
    <w:p w14:paraId="7710AEF2" w14:textId="77777777" w:rsidR="00B41E2F" w:rsidRPr="00303ABA" w:rsidRDefault="00000000" w:rsidP="00C12A97">
      <w:pPr>
        <w:pStyle w:val="10"/>
      </w:pPr>
      <w:bookmarkStart w:id="0" w:name="_Toc240461707"/>
      <w:r w:rsidRPr="00303ABA">
        <w:t>Status</w:t>
      </w:r>
      <w:bookmarkEnd w:id="0"/>
    </w:p>
    <w:p w14:paraId="56146B48" w14:textId="77777777" w:rsidR="00B41E2F" w:rsidRPr="00303ABA" w:rsidRDefault="00000000" w:rsidP="00C12A97">
      <w:r w:rsidRPr="00303ABA">
        <w:t>Current implementation: tools/binding/flat_csv.py is the Canonical 16-column Flat CSV runtime. Its reverse CLI supports source_rows (default), balanced_single_counterpart, exact_unique_amount_pairing, and ordered_cumulative_pairing materialization modes. It validates the Binding against the selected HMD and provides the to-structured and to-flat subcommands. The reverse CLI selects these modes with --materialization-mode; ordered_cumulative_pairing delegates to aggregate_pairing.py. Tax reverse policy is selected by --tax-reverse-mode and may use TaxTransactionClassification, TaxType, TaxCategory, and TaxPercentageRate facts; PCA/EPSON profile policy is not generic Flat CSV behavior. A profile directory loads one same-prefix *_BINDING.csv and *_ACCOUNT_MAPPING.csv pair; legacy 17-column Binding input is normalized before validation. Physical interface width and header labels are profile-defined rather than hard-coded by application. They may be supplied by a separate column definition and, where present, compatible inline physical-header declarations. For keyed_rows, the Binding declares which physical C&lt;n&gt; columns constitute the key; the runtime interprets those declared columns generically and does not assume any particular column numbers.</w:t>
      </w:r>
    </w:p>
    <w:p w14:paraId="68647C40" w14:textId="77777777" w:rsidR="00B41E2F" w:rsidRPr="00303ABA" w:rsidRDefault="00000000" w:rsidP="00C12A97">
      <w:pPr>
        <w:pStyle w:val="10"/>
      </w:pPr>
      <w:bookmarkStart w:id="1" w:name="_Toc240461708"/>
      <w:r w:rsidRPr="00303ABA">
        <w:t>Abstract</w:t>
      </w:r>
      <w:bookmarkEnd w:id="1"/>
    </w:p>
    <w:p w14:paraId="71FF8DF2" w14:textId="77777777" w:rsidR="00B41E2F" w:rsidRPr="00303ABA" w:rsidRDefault="00000000" w:rsidP="00C12A97">
      <w:r w:rsidRPr="00303ABA">
        <w:t>flat_csv.py converts a profile-controlled physical Flat CSV to the 11-column Structured CSV contract and reconstructs the Flat CSV in the reverse direction. The Binding maps physical C&lt;n&gt; positions to HMD semantic_path values and declares grouping, source-row repetition, selector variants, row roles, limits, defaults, reversible transformations and required values. The HMD supplies the authoritative neutral semantic paths and sequence values.</w:t>
      </w:r>
    </w:p>
    <w:sdt>
      <w:sdtPr>
        <w:rPr>
          <w:rFonts w:eastAsiaTheme="minorEastAsia" w:cs="Times New Roman"/>
          <w:b/>
          <w:bCs w:val="0"/>
          <w:sz w:val="21"/>
          <w:szCs w:val="24"/>
          <w:lang w:eastAsia="ja-JP"/>
        </w:rPr>
        <w:id w:val="-1919091505"/>
        <w:docPartObj>
          <w:docPartGallery w:val="Table of Contents"/>
          <w:docPartUnique/>
        </w:docPartObj>
      </w:sdtPr>
      <w:sdtEndPr>
        <w:rPr>
          <w:bCs/>
        </w:rPr>
      </w:sdtEndPr>
      <w:sdtContent>
        <w:p w14:paraId="73F56FED" w14:textId="77777777" w:rsidR="00C12A97" w:rsidRPr="00303ABA" w:rsidRDefault="00C12A97" w:rsidP="00C12A97">
          <w:pPr>
            <w:pStyle w:val="aff8"/>
            <w:pageBreakBefore/>
            <w:jc w:val="center"/>
            <w:rPr>
              <w:b/>
              <w:bCs w:val="0"/>
            </w:rPr>
          </w:pPr>
          <w:r w:rsidRPr="00303ABA">
            <w:rPr>
              <w:rFonts w:hint="eastAsia"/>
              <w:b/>
              <w:bCs w:val="0"/>
              <w:lang w:eastAsia="ja-JP"/>
            </w:rPr>
            <w:t>Table of Contents</w:t>
          </w:r>
        </w:p>
        <w:p w14:paraId="29D3D069" w14:textId="77777777" w:rsidR="000E2C5B" w:rsidRDefault="00C12A97">
          <w:pPr>
            <w:pStyle w:val="12"/>
            <w:rPr>
              <w:rFonts w:asciiTheme="minorHAnsi" w:hAnsiTheme="minorHAnsi" w:cstheme="minorBidi"/>
              <w:b w:val="0"/>
              <w:bCs w:val="0"/>
              <w:noProof/>
              <w:kern w:val="2"/>
              <w:lang w:val="en-US" w:eastAsia="ja-JP"/>
              <w14:ligatures w14:val="standardContextual"/>
            </w:rPr>
          </w:pPr>
          <w:r w:rsidRPr="00303ABA">
            <w:fldChar w:fldCharType="begin"/>
          </w:r>
          <w:r w:rsidRPr="00303ABA">
            <w:instrText xml:space="preserve"> TOC \o "1-3" \h \z \u </w:instrText>
          </w:r>
          <w:r w:rsidRPr="00303ABA">
            <w:fldChar w:fldCharType="separate"/>
          </w:r>
          <w:hyperlink w:anchor="_Toc240461707" w:history="1">
            <w:r w:rsidR="000E2C5B" w:rsidRPr="00F42F85">
              <w:rPr>
                <w:rStyle w:val="af8"/>
                <w:noProof/>
              </w:rPr>
              <w:t>Status</w:t>
            </w:r>
            <w:r w:rsidR="000E2C5B">
              <w:rPr>
                <w:noProof/>
                <w:webHidden/>
              </w:rPr>
              <w:tab/>
            </w:r>
            <w:r w:rsidR="000E2C5B">
              <w:rPr>
                <w:noProof/>
                <w:webHidden/>
              </w:rPr>
              <w:fldChar w:fldCharType="begin"/>
            </w:r>
            <w:r w:rsidR="000E2C5B">
              <w:rPr>
                <w:noProof/>
                <w:webHidden/>
              </w:rPr>
              <w:instrText xml:space="preserve"> PAGEREF _Toc240461707 \h </w:instrText>
            </w:r>
            <w:r w:rsidR="000E2C5B">
              <w:rPr>
                <w:noProof/>
                <w:webHidden/>
              </w:rPr>
            </w:r>
            <w:r w:rsidR="000E2C5B">
              <w:rPr>
                <w:noProof/>
                <w:webHidden/>
              </w:rPr>
              <w:fldChar w:fldCharType="separate"/>
            </w:r>
            <w:r w:rsidR="000E2C5B">
              <w:rPr>
                <w:noProof/>
                <w:webHidden/>
              </w:rPr>
              <w:t>1</w:t>
            </w:r>
            <w:r w:rsidR="000E2C5B">
              <w:rPr>
                <w:noProof/>
                <w:webHidden/>
              </w:rPr>
              <w:fldChar w:fldCharType="end"/>
            </w:r>
          </w:hyperlink>
        </w:p>
        <w:p w14:paraId="3DEF029E"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08" w:history="1">
            <w:r w:rsidRPr="00F42F85">
              <w:rPr>
                <w:rStyle w:val="af8"/>
                <w:noProof/>
              </w:rPr>
              <w:t>Abstract</w:t>
            </w:r>
            <w:r>
              <w:rPr>
                <w:noProof/>
                <w:webHidden/>
              </w:rPr>
              <w:tab/>
            </w:r>
            <w:r>
              <w:rPr>
                <w:noProof/>
                <w:webHidden/>
              </w:rPr>
              <w:fldChar w:fldCharType="begin"/>
            </w:r>
            <w:r>
              <w:rPr>
                <w:noProof/>
                <w:webHidden/>
              </w:rPr>
              <w:instrText xml:space="preserve"> PAGEREF _Toc240461708 \h </w:instrText>
            </w:r>
            <w:r>
              <w:rPr>
                <w:noProof/>
                <w:webHidden/>
              </w:rPr>
            </w:r>
            <w:r>
              <w:rPr>
                <w:noProof/>
                <w:webHidden/>
              </w:rPr>
              <w:fldChar w:fldCharType="separate"/>
            </w:r>
            <w:r>
              <w:rPr>
                <w:noProof/>
                <w:webHidden/>
              </w:rPr>
              <w:t>1</w:t>
            </w:r>
            <w:r>
              <w:rPr>
                <w:noProof/>
                <w:webHidden/>
              </w:rPr>
              <w:fldChar w:fldCharType="end"/>
            </w:r>
          </w:hyperlink>
        </w:p>
        <w:p w14:paraId="15444343"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09" w:history="1">
            <w:r w:rsidRPr="00F42F85">
              <w:rPr>
                <w:rStyle w:val="af8"/>
                <w:noProof/>
              </w:rPr>
              <w:t>1 Purpose and Scope</w:t>
            </w:r>
            <w:r>
              <w:rPr>
                <w:noProof/>
                <w:webHidden/>
              </w:rPr>
              <w:tab/>
            </w:r>
            <w:r>
              <w:rPr>
                <w:noProof/>
                <w:webHidden/>
              </w:rPr>
              <w:fldChar w:fldCharType="begin"/>
            </w:r>
            <w:r>
              <w:rPr>
                <w:noProof/>
                <w:webHidden/>
              </w:rPr>
              <w:instrText xml:space="preserve"> PAGEREF _Toc240461709 \h </w:instrText>
            </w:r>
            <w:r>
              <w:rPr>
                <w:noProof/>
                <w:webHidden/>
              </w:rPr>
            </w:r>
            <w:r>
              <w:rPr>
                <w:noProof/>
                <w:webHidden/>
              </w:rPr>
              <w:fldChar w:fldCharType="separate"/>
            </w:r>
            <w:r>
              <w:rPr>
                <w:noProof/>
                <w:webHidden/>
              </w:rPr>
              <w:t>4</w:t>
            </w:r>
            <w:r>
              <w:rPr>
                <w:noProof/>
                <w:webHidden/>
              </w:rPr>
              <w:fldChar w:fldCharType="end"/>
            </w:r>
          </w:hyperlink>
        </w:p>
        <w:p w14:paraId="76D52F56"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0" w:history="1">
            <w:r w:rsidRPr="00F42F85">
              <w:rPr>
                <w:rStyle w:val="af8"/>
                <w:noProof/>
              </w:rPr>
              <w:t>2 System Context</w:t>
            </w:r>
            <w:r>
              <w:rPr>
                <w:noProof/>
                <w:webHidden/>
              </w:rPr>
              <w:tab/>
            </w:r>
            <w:r>
              <w:rPr>
                <w:noProof/>
                <w:webHidden/>
              </w:rPr>
              <w:fldChar w:fldCharType="begin"/>
            </w:r>
            <w:r>
              <w:rPr>
                <w:noProof/>
                <w:webHidden/>
              </w:rPr>
              <w:instrText xml:space="preserve"> PAGEREF _Toc240461710 \h </w:instrText>
            </w:r>
            <w:r>
              <w:rPr>
                <w:noProof/>
                <w:webHidden/>
              </w:rPr>
            </w:r>
            <w:r>
              <w:rPr>
                <w:noProof/>
                <w:webHidden/>
              </w:rPr>
              <w:fldChar w:fldCharType="separate"/>
            </w:r>
            <w:r>
              <w:rPr>
                <w:noProof/>
                <w:webHidden/>
              </w:rPr>
              <w:t>4</w:t>
            </w:r>
            <w:r>
              <w:rPr>
                <w:noProof/>
                <w:webHidden/>
              </w:rPr>
              <w:fldChar w:fldCharType="end"/>
            </w:r>
          </w:hyperlink>
        </w:p>
        <w:p w14:paraId="6B85F9D0"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1" w:history="1">
            <w:r w:rsidRPr="00F42F85">
              <w:rPr>
                <w:rStyle w:val="af8"/>
                <w:noProof/>
              </w:rPr>
              <w:t>3 Processing Overview</w:t>
            </w:r>
            <w:r>
              <w:rPr>
                <w:noProof/>
                <w:webHidden/>
              </w:rPr>
              <w:tab/>
            </w:r>
            <w:r>
              <w:rPr>
                <w:noProof/>
                <w:webHidden/>
              </w:rPr>
              <w:fldChar w:fldCharType="begin"/>
            </w:r>
            <w:r>
              <w:rPr>
                <w:noProof/>
                <w:webHidden/>
              </w:rPr>
              <w:instrText xml:space="preserve"> PAGEREF _Toc240461711 \h </w:instrText>
            </w:r>
            <w:r>
              <w:rPr>
                <w:noProof/>
                <w:webHidden/>
              </w:rPr>
            </w:r>
            <w:r>
              <w:rPr>
                <w:noProof/>
                <w:webHidden/>
              </w:rPr>
              <w:fldChar w:fldCharType="separate"/>
            </w:r>
            <w:r>
              <w:rPr>
                <w:noProof/>
                <w:webHidden/>
              </w:rPr>
              <w:t>4</w:t>
            </w:r>
            <w:r>
              <w:rPr>
                <w:noProof/>
                <w:webHidden/>
              </w:rPr>
              <w:fldChar w:fldCharType="end"/>
            </w:r>
          </w:hyperlink>
        </w:p>
        <w:p w14:paraId="0DCD9F45"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2" w:history="1">
            <w:r w:rsidRPr="00F42F85">
              <w:rPr>
                <w:rStyle w:val="af8"/>
                <w:noProof/>
              </w:rPr>
              <w:t>4 Runtime Arguments</w:t>
            </w:r>
            <w:r>
              <w:rPr>
                <w:noProof/>
                <w:webHidden/>
              </w:rPr>
              <w:tab/>
            </w:r>
            <w:r>
              <w:rPr>
                <w:noProof/>
                <w:webHidden/>
              </w:rPr>
              <w:fldChar w:fldCharType="begin"/>
            </w:r>
            <w:r>
              <w:rPr>
                <w:noProof/>
                <w:webHidden/>
              </w:rPr>
              <w:instrText xml:space="preserve"> PAGEREF _Toc240461712 \h </w:instrText>
            </w:r>
            <w:r>
              <w:rPr>
                <w:noProof/>
                <w:webHidden/>
              </w:rPr>
            </w:r>
            <w:r>
              <w:rPr>
                <w:noProof/>
                <w:webHidden/>
              </w:rPr>
              <w:fldChar w:fldCharType="separate"/>
            </w:r>
            <w:r>
              <w:rPr>
                <w:noProof/>
                <w:webHidden/>
              </w:rPr>
              <w:t>4</w:t>
            </w:r>
            <w:r>
              <w:rPr>
                <w:noProof/>
                <w:webHidden/>
              </w:rPr>
              <w:fldChar w:fldCharType="end"/>
            </w:r>
          </w:hyperlink>
        </w:p>
        <w:p w14:paraId="2463D38A"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3" w:history="1">
            <w:r w:rsidRPr="00F42F85">
              <w:rPr>
                <w:rStyle w:val="af8"/>
                <w:noProof/>
              </w:rPr>
              <w:t>5 Input File Specification</w:t>
            </w:r>
            <w:r>
              <w:rPr>
                <w:noProof/>
                <w:webHidden/>
              </w:rPr>
              <w:tab/>
            </w:r>
            <w:r>
              <w:rPr>
                <w:noProof/>
                <w:webHidden/>
              </w:rPr>
              <w:fldChar w:fldCharType="begin"/>
            </w:r>
            <w:r>
              <w:rPr>
                <w:noProof/>
                <w:webHidden/>
              </w:rPr>
              <w:instrText xml:space="preserve"> PAGEREF _Toc240461713 \h </w:instrText>
            </w:r>
            <w:r>
              <w:rPr>
                <w:noProof/>
                <w:webHidden/>
              </w:rPr>
            </w:r>
            <w:r>
              <w:rPr>
                <w:noProof/>
                <w:webHidden/>
              </w:rPr>
              <w:fldChar w:fldCharType="separate"/>
            </w:r>
            <w:r>
              <w:rPr>
                <w:noProof/>
                <w:webHidden/>
              </w:rPr>
              <w:t>5</w:t>
            </w:r>
            <w:r>
              <w:rPr>
                <w:noProof/>
                <w:webHidden/>
              </w:rPr>
              <w:fldChar w:fldCharType="end"/>
            </w:r>
          </w:hyperlink>
        </w:p>
        <w:p w14:paraId="24B714D3"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4" w:history="1">
            <w:r w:rsidRPr="00F42F85">
              <w:rPr>
                <w:rStyle w:val="af8"/>
                <w:noProof/>
              </w:rPr>
              <w:t>5.1 Physical Flat CSV</w:t>
            </w:r>
            <w:r>
              <w:rPr>
                <w:noProof/>
                <w:webHidden/>
              </w:rPr>
              <w:tab/>
            </w:r>
            <w:r>
              <w:rPr>
                <w:noProof/>
                <w:webHidden/>
              </w:rPr>
              <w:fldChar w:fldCharType="begin"/>
            </w:r>
            <w:r>
              <w:rPr>
                <w:noProof/>
                <w:webHidden/>
              </w:rPr>
              <w:instrText xml:space="preserve"> PAGEREF _Toc240461714 \h </w:instrText>
            </w:r>
            <w:r>
              <w:rPr>
                <w:noProof/>
                <w:webHidden/>
              </w:rPr>
            </w:r>
            <w:r>
              <w:rPr>
                <w:noProof/>
                <w:webHidden/>
              </w:rPr>
              <w:fldChar w:fldCharType="separate"/>
            </w:r>
            <w:r>
              <w:rPr>
                <w:noProof/>
                <w:webHidden/>
              </w:rPr>
              <w:t>5</w:t>
            </w:r>
            <w:r>
              <w:rPr>
                <w:noProof/>
                <w:webHidden/>
              </w:rPr>
              <w:fldChar w:fldCharType="end"/>
            </w:r>
          </w:hyperlink>
        </w:p>
        <w:p w14:paraId="1EA6A544"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5" w:history="1">
            <w:r w:rsidRPr="00F42F85">
              <w:rPr>
                <w:rStyle w:val="af8"/>
                <w:noProof/>
              </w:rPr>
              <w:t>5.2 Exact canonical 16-column Binding; legacy 17-column input is normalized</w:t>
            </w:r>
            <w:r>
              <w:rPr>
                <w:noProof/>
                <w:webHidden/>
              </w:rPr>
              <w:tab/>
            </w:r>
            <w:r>
              <w:rPr>
                <w:noProof/>
                <w:webHidden/>
              </w:rPr>
              <w:fldChar w:fldCharType="begin"/>
            </w:r>
            <w:r>
              <w:rPr>
                <w:noProof/>
                <w:webHidden/>
              </w:rPr>
              <w:instrText xml:space="preserve"> PAGEREF _Toc240461715 \h </w:instrText>
            </w:r>
            <w:r>
              <w:rPr>
                <w:noProof/>
                <w:webHidden/>
              </w:rPr>
            </w:r>
            <w:r>
              <w:rPr>
                <w:noProof/>
                <w:webHidden/>
              </w:rPr>
              <w:fldChar w:fldCharType="separate"/>
            </w:r>
            <w:r>
              <w:rPr>
                <w:noProof/>
                <w:webHidden/>
              </w:rPr>
              <w:t>5</w:t>
            </w:r>
            <w:r>
              <w:rPr>
                <w:noProof/>
                <w:webHidden/>
              </w:rPr>
              <w:fldChar w:fldCharType="end"/>
            </w:r>
          </w:hyperlink>
        </w:p>
        <w:p w14:paraId="7A1EE788"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6" w:history="1">
            <w:r w:rsidRPr="00F42F85">
              <w:rPr>
                <w:rStyle w:val="af8"/>
                <w:noProof/>
              </w:rPr>
              <w:t>5.3 HMD</w:t>
            </w:r>
            <w:r>
              <w:rPr>
                <w:noProof/>
                <w:webHidden/>
              </w:rPr>
              <w:tab/>
            </w:r>
            <w:r>
              <w:rPr>
                <w:noProof/>
                <w:webHidden/>
              </w:rPr>
              <w:fldChar w:fldCharType="begin"/>
            </w:r>
            <w:r>
              <w:rPr>
                <w:noProof/>
                <w:webHidden/>
              </w:rPr>
              <w:instrText xml:space="preserve"> PAGEREF _Toc240461716 \h </w:instrText>
            </w:r>
            <w:r>
              <w:rPr>
                <w:noProof/>
                <w:webHidden/>
              </w:rPr>
            </w:r>
            <w:r>
              <w:rPr>
                <w:noProof/>
                <w:webHidden/>
              </w:rPr>
              <w:fldChar w:fldCharType="separate"/>
            </w:r>
            <w:r>
              <w:rPr>
                <w:noProof/>
                <w:webHidden/>
              </w:rPr>
              <w:t>6</w:t>
            </w:r>
            <w:r>
              <w:rPr>
                <w:noProof/>
                <w:webHidden/>
              </w:rPr>
              <w:fldChar w:fldCharType="end"/>
            </w:r>
          </w:hyperlink>
        </w:p>
        <w:p w14:paraId="0EA557B4"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17" w:history="1">
            <w:r w:rsidRPr="00F42F85">
              <w:rPr>
                <w:rStyle w:val="af8"/>
                <w:noProof/>
              </w:rPr>
              <w:t>5.4 Canonical tidy reverse input</w:t>
            </w:r>
            <w:r>
              <w:rPr>
                <w:noProof/>
                <w:webHidden/>
              </w:rPr>
              <w:tab/>
            </w:r>
            <w:r>
              <w:rPr>
                <w:noProof/>
                <w:webHidden/>
              </w:rPr>
              <w:fldChar w:fldCharType="begin"/>
            </w:r>
            <w:r>
              <w:rPr>
                <w:noProof/>
                <w:webHidden/>
              </w:rPr>
              <w:instrText xml:space="preserve"> PAGEREF _Toc240461717 \h </w:instrText>
            </w:r>
            <w:r>
              <w:rPr>
                <w:noProof/>
                <w:webHidden/>
              </w:rPr>
            </w:r>
            <w:r>
              <w:rPr>
                <w:noProof/>
                <w:webHidden/>
              </w:rPr>
              <w:fldChar w:fldCharType="separate"/>
            </w:r>
            <w:r>
              <w:rPr>
                <w:noProof/>
                <w:webHidden/>
              </w:rPr>
              <w:t>6</w:t>
            </w:r>
            <w:r>
              <w:rPr>
                <w:noProof/>
                <w:webHidden/>
              </w:rPr>
              <w:fldChar w:fldCharType="end"/>
            </w:r>
          </w:hyperlink>
        </w:p>
        <w:p w14:paraId="78223B46"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8" w:history="1">
            <w:r w:rsidRPr="00F42F85">
              <w:rPr>
                <w:rStyle w:val="af8"/>
                <w:noProof/>
              </w:rPr>
              <w:t>6 Output File Specification</w:t>
            </w:r>
            <w:r>
              <w:rPr>
                <w:noProof/>
                <w:webHidden/>
              </w:rPr>
              <w:tab/>
            </w:r>
            <w:r>
              <w:rPr>
                <w:noProof/>
                <w:webHidden/>
              </w:rPr>
              <w:fldChar w:fldCharType="begin"/>
            </w:r>
            <w:r>
              <w:rPr>
                <w:noProof/>
                <w:webHidden/>
              </w:rPr>
              <w:instrText xml:space="preserve"> PAGEREF _Toc240461718 \h </w:instrText>
            </w:r>
            <w:r>
              <w:rPr>
                <w:noProof/>
                <w:webHidden/>
              </w:rPr>
            </w:r>
            <w:r>
              <w:rPr>
                <w:noProof/>
                <w:webHidden/>
              </w:rPr>
              <w:fldChar w:fldCharType="separate"/>
            </w:r>
            <w:r>
              <w:rPr>
                <w:noProof/>
                <w:webHidden/>
              </w:rPr>
              <w:t>6</w:t>
            </w:r>
            <w:r>
              <w:rPr>
                <w:noProof/>
                <w:webHidden/>
              </w:rPr>
              <w:fldChar w:fldCharType="end"/>
            </w:r>
          </w:hyperlink>
        </w:p>
        <w:p w14:paraId="5448F70C"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19" w:history="1">
            <w:r w:rsidRPr="00F42F85">
              <w:rPr>
                <w:rStyle w:val="af8"/>
                <w:noProof/>
              </w:rPr>
              <w:t>7 Internal Data Model</w:t>
            </w:r>
            <w:r>
              <w:rPr>
                <w:noProof/>
                <w:webHidden/>
              </w:rPr>
              <w:tab/>
            </w:r>
            <w:r>
              <w:rPr>
                <w:noProof/>
                <w:webHidden/>
              </w:rPr>
              <w:fldChar w:fldCharType="begin"/>
            </w:r>
            <w:r>
              <w:rPr>
                <w:noProof/>
                <w:webHidden/>
              </w:rPr>
              <w:instrText xml:space="preserve"> PAGEREF _Toc240461719 \h </w:instrText>
            </w:r>
            <w:r>
              <w:rPr>
                <w:noProof/>
                <w:webHidden/>
              </w:rPr>
            </w:r>
            <w:r>
              <w:rPr>
                <w:noProof/>
                <w:webHidden/>
              </w:rPr>
              <w:fldChar w:fldCharType="separate"/>
            </w:r>
            <w:r>
              <w:rPr>
                <w:noProof/>
                <w:webHidden/>
              </w:rPr>
              <w:t>7</w:t>
            </w:r>
            <w:r>
              <w:rPr>
                <w:noProof/>
                <w:webHidden/>
              </w:rPr>
              <w:fldChar w:fldCharType="end"/>
            </w:r>
          </w:hyperlink>
        </w:p>
        <w:p w14:paraId="0E3A62B3"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0" w:history="1">
            <w:r w:rsidRPr="00F42F85">
              <w:rPr>
                <w:rStyle w:val="af8"/>
                <w:noProof/>
              </w:rPr>
              <w:t>8 Class Specification</w:t>
            </w:r>
            <w:r>
              <w:rPr>
                <w:noProof/>
                <w:webHidden/>
              </w:rPr>
              <w:tab/>
            </w:r>
            <w:r>
              <w:rPr>
                <w:noProof/>
                <w:webHidden/>
              </w:rPr>
              <w:fldChar w:fldCharType="begin"/>
            </w:r>
            <w:r>
              <w:rPr>
                <w:noProof/>
                <w:webHidden/>
              </w:rPr>
              <w:instrText xml:space="preserve"> PAGEREF _Toc240461720 \h </w:instrText>
            </w:r>
            <w:r>
              <w:rPr>
                <w:noProof/>
                <w:webHidden/>
              </w:rPr>
            </w:r>
            <w:r>
              <w:rPr>
                <w:noProof/>
                <w:webHidden/>
              </w:rPr>
              <w:fldChar w:fldCharType="separate"/>
            </w:r>
            <w:r>
              <w:rPr>
                <w:noProof/>
                <w:webHidden/>
              </w:rPr>
              <w:t>7</w:t>
            </w:r>
            <w:r>
              <w:rPr>
                <w:noProof/>
                <w:webHidden/>
              </w:rPr>
              <w:fldChar w:fldCharType="end"/>
            </w:r>
          </w:hyperlink>
        </w:p>
        <w:p w14:paraId="70E9309C"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1" w:history="1">
            <w:r w:rsidRPr="00F42F85">
              <w:rPr>
                <w:rStyle w:val="af8"/>
                <w:noProof/>
              </w:rPr>
              <w:t>9 Object Specification</w:t>
            </w:r>
            <w:r>
              <w:rPr>
                <w:noProof/>
                <w:webHidden/>
              </w:rPr>
              <w:tab/>
            </w:r>
            <w:r>
              <w:rPr>
                <w:noProof/>
                <w:webHidden/>
              </w:rPr>
              <w:fldChar w:fldCharType="begin"/>
            </w:r>
            <w:r>
              <w:rPr>
                <w:noProof/>
                <w:webHidden/>
              </w:rPr>
              <w:instrText xml:space="preserve"> PAGEREF _Toc240461721 \h </w:instrText>
            </w:r>
            <w:r>
              <w:rPr>
                <w:noProof/>
                <w:webHidden/>
              </w:rPr>
            </w:r>
            <w:r>
              <w:rPr>
                <w:noProof/>
                <w:webHidden/>
              </w:rPr>
              <w:fldChar w:fldCharType="separate"/>
            </w:r>
            <w:r>
              <w:rPr>
                <w:noProof/>
                <w:webHidden/>
              </w:rPr>
              <w:t>8</w:t>
            </w:r>
            <w:r>
              <w:rPr>
                <w:noProof/>
                <w:webHidden/>
              </w:rPr>
              <w:fldChar w:fldCharType="end"/>
            </w:r>
          </w:hyperlink>
        </w:p>
        <w:p w14:paraId="3CFACABB"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2" w:history="1">
            <w:r w:rsidRPr="00F42F85">
              <w:rPr>
                <w:rStyle w:val="af8"/>
                <w:noProof/>
              </w:rPr>
              <w:t>10 Collection and List Specification</w:t>
            </w:r>
            <w:r>
              <w:rPr>
                <w:noProof/>
                <w:webHidden/>
              </w:rPr>
              <w:tab/>
            </w:r>
            <w:r>
              <w:rPr>
                <w:noProof/>
                <w:webHidden/>
              </w:rPr>
              <w:fldChar w:fldCharType="begin"/>
            </w:r>
            <w:r>
              <w:rPr>
                <w:noProof/>
                <w:webHidden/>
              </w:rPr>
              <w:instrText xml:space="preserve"> PAGEREF _Toc240461722 \h </w:instrText>
            </w:r>
            <w:r>
              <w:rPr>
                <w:noProof/>
                <w:webHidden/>
              </w:rPr>
            </w:r>
            <w:r>
              <w:rPr>
                <w:noProof/>
                <w:webHidden/>
              </w:rPr>
              <w:fldChar w:fldCharType="separate"/>
            </w:r>
            <w:r>
              <w:rPr>
                <w:noProof/>
                <w:webHidden/>
              </w:rPr>
              <w:t>8</w:t>
            </w:r>
            <w:r>
              <w:rPr>
                <w:noProof/>
                <w:webHidden/>
              </w:rPr>
              <w:fldChar w:fldCharType="end"/>
            </w:r>
          </w:hyperlink>
        </w:p>
        <w:p w14:paraId="7C403DB9"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3" w:history="1">
            <w:r w:rsidRPr="00F42F85">
              <w:rPr>
                <w:rStyle w:val="af8"/>
                <w:noProof/>
              </w:rPr>
              <w:t>11 Variable and State Specification</w:t>
            </w:r>
            <w:r>
              <w:rPr>
                <w:noProof/>
                <w:webHidden/>
              </w:rPr>
              <w:tab/>
            </w:r>
            <w:r>
              <w:rPr>
                <w:noProof/>
                <w:webHidden/>
              </w:rPr>
              <w:fldChar w:fldCharType="begin"/>
            </w:r>
            <w:r>
              <w:rPr>
                <w:noProof/>
                <w:webHidden/>
              </w:rPr>
              <w:instrText xml:space="preserve"> PAGEREF _Toc240461723 \h </w:instrText>
            </w:r>
            <w:r>
              <w:rPr>
                <w:noProof/>
                <w:webHidden/>
              </w:rPr>
            </w:r>
            <w:r>
              <w:rPr>
                <w:noProof/>
                <w:webHidden/>
              </w:rPr>
              <w:fldChar w:fldCharType="separate"/>
            </w:r>
            <w:r>
              <w:rPr>
                <w:noProof/>
                <w:webHidden/>
              </w:rPr>
              <w:t>9</w:t>
            </w:r>
            <w:r>
              <w:rPr>
                <w:noProof/>
                <w:webHidden/>
              </w:rPr>
              <w:fldChar w:fldCharType="end"/>
            </w:r>
          </w:hyperlink>
        </w:p>
        <w:p w14:paraId="478CE196"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4" w:history="1">
            <w:r w:rsidRPr="00F42F85">
              <w:rPr>
                <w:rStyle w:val="af8"/>
                <w:noProof/>
              </w:rPr>
              <w:t>12 Function Specification</w:t>
            </w:r>
            <w:r>
              <w:rPr>
                <w:noProof/>
                <w:webHidden/>
              </w:rPr>
              <w:tab/>
            </w:r>
            <w:r>
              <w:rPr>
                <w:noProof/>
                <w:webHidden/>
              </w:rPr>
              <w:fldChar w:fldCharType="begin"/>
            </w:r>
            <w:r>
              <w:rPr>
                <w:noProof/>
                <w:webHidden/>
              </w:rPr>
              <w:instrText xml:space="preserve"> PAGEREF _Toc240461724 \h </w:instrText>
            </w:r>
            <w:r>
              <w:rPr>
                <w:noProof/>
                <w:webHidden/>
              </w:rPr>
            </w:r>
            <w:r>
              <w:rPr>
                <w:noProof/>
                <w:webHidden/>
              </w:rPr>
              <w:fldChar w:fldCharType="separate"/>
            </w:r>
            <w:r>
              <w:rPr>
                <w:noProof/>
                <w:webHidden/>
              </w:rPr>
              <w:t>9</w:t>
            </w:r>
            <w:r>
              <w:rPr>
                <w:noProof/>
                <w:webHidden/>
              </w:rPr>
              <w:fldChar w:fldCharType="end"/>
            </w:r>
          </w:hyperlink>
        </w:p>
        <w:p w14:paraId="02B7093E"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25" w:history="1">
            <w:r w:rsidRPr="00F42F85">
              <w:rPr>
                <w:rStyle w:val="af8"/>
                <w:noProof/>
              </w:rPr>
              <w:t>13 Detailed Processing Flow</w:t>
            </w:r>
            <w:r>
              <w:rPr>
                <w:noProof/>
                <w:webHidden/>
              </w:rPr>
              <w:tab/>
            </w:r>
            <w:r>
              <w:rPr>
                <w:noProof/>
                <w:webHidden/>
              </w:rPr>
              <w:fldChar w:fldCharType="begin"/>
            </w:r>
            <w:r>
              <w:rPr>
                <w:noProof/>
                <w:webHidden/>
              </w:rPr>
              <w:instrText xml:space="preserve"> PAGEREF _Toc240461725 \h </w:instrText>
            </w:r>
            <w:r>
              <w:rPr>
                <w:noProof/>
                <w:webHidden/>
              </w:rPr>
            </w:r>
            <w:r>
              <w:rPr>
                <w:noProof/>
                <w:webHidden/>
              </w:rPr>
              <w:fldChar w:fldCharType="separate"/>
            </w:r>
            <w:r>
              <w:rPr>
                <w:noProof/>
                <w:webHidden/>
              </w:rPr>
              <w:t>10</w:t>
            </w:r>
            <w:r>
              <w:rPr>
                <w:noProof/>
                <w:webHidden/>
              </w:rPr>
              <w:fldChar w:fldCharType="end"/>
            </w:r>
          </w:hyperlink>
        </w:p>
        <w:p w14:paraId="42EA4985"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26" w:history="1">
            <w:r w:rsidRPr="00F42F85">
              <w:rPr>
                <w:rStyle w:val="af8"/>
                <w:noProof/>
              </w:rPr>
              <w:t>13.1 Forward pseudocode</w:t>
            </w:r>
            <w:r>
              <w:rPr>
                <w:noProof/>
                <w:webHidden/>
              </w:rPr>
              <w:tab/>
            </w:r>
            <w:r>
              <w:rPr>
                <w:noProof/>
                <w:webHidden/>
              </w:rPr>
              <w:fldChar w:fldCharType="begin"/>
            </w:r>
            <w:r>
              <w:rPr>
                <w:noProof/>
                <w:webHidden/>
              </w:rPr>
              <w:instrText xml:space="preserve"> PAGEREF _Toc240461726 \h </w:instrText>
            </w:r>
            <w:r>
              <w:rPr>
                <w:noProof/>
                <w:webHidden/>
              </w:rPr>
            </w:r>
            <w:r>
              <w:rPr>
                <w:noProof/>
                <w:webHidden/>
              </w:rPr>
              <w:fldChar w:fldCharType="separate"/>
            </w:r>
            <w:r>
              <w:rPr>
                <w:noProof/>
                <w:webHidden/>
              </w:rPr>
              <w:t>12</w:t>
            </w:r>
            <w:r>
              <w:rPr>
                <w:noProof/>
                <w:webHidden/>
              </w:rPr>
              <w:fldChar w:fldCharType="end"/>
            </w:r>
          </w:hyperlink>
        </w:p>
        <w:p w14:paraId="31133D6D"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27" w:history="1">
            <w:r w:rsidRPr="00F42F85">
              <w:rPr>
                <w:rStyle w:val="af8"/>
                <w:noProof/>
              </w:rPr>
              <w:t>13.2 Reverse pseudocode</w:t>
            </w:r>
            <w:r>
              <w:rPr>
                <w:noProof/>
                <w:webHidden/>
              </w:rPr>
              <w:tab/>
            </w:r>
            <w:r>
              <w:rPr>
                <w:noProof/>
                <w:webHidden/>
              </w:rPr>
              <w:fldChar w:fldCharType="begin"/>
            </w:r>
            <w:r>
              <w:rPr>
                <w:noProof/>
                <w:webHidden/>
              </w:rPr>
              <w:instrText xml:space="preserve"> PAGEREF _Toc240461727 \h </w:instrText>
            </w:r>
            <w:r>
              <w:rPr>
                <w:noProof/>
                <w:webHidden/>
              </w:rPr>
            </w:r>
            <w:r>
              <w:rPr>
                <w:noProof/>
                <w:webHidden/>
              </w:rPr>
              <w:fldChar w:fldCharType="separate"/>
            </w:r>
            <w:r>
              <w:rPr>
                <w:noProof/>
                <w:webHidden/>
              </w:rPr>
              <w:t>13</w:t>
            </w:r>
            <w:r>
              <w:rPr>
                <w:noProof/>
                <w:webHidden/>
              </w:rPr>
              <w:fldChar w:fldCharType="end"/>
            </w:r>
          </w:hyperlink>
        </w:p>
        <w:p w14:paraId="4A283B5D"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28" w:history="1">
            <w:r w:rsidRPr="00F42F85">
              <w:rPr>
                <w:rStyle w:val="af8"/>
                <w:noProof/>
              </w:rPr>
              <w:t>13.3 Physical Flat CSV to HTD-D and HTD-CSV</w:t>
            </w:r>
            <w:r>
              <w:rPr>
                <w:noProof/>
                <w:webHidden/>
              </w:rPr>
              <w:tab/>
            </w:r>
            <w:r>
              <w:rPr>
                <w:noProof/>
                <w:webHidden/>
              </w:rPr>
              <w:fldChar w:fldCharType="begin"/>
            </w:r>
            <w:r>
              <w:rPr>
                <w:noProof/>
                <w:webHidden/>
              </w:rPr>
              <w:instrText xml:space="preserve"> PAGEREF _Toc240461728 \h </w:instrText>
            </w:r>
            <w:r>
              <w:rPr>
                <w:noProof/>
                <w:webHidden/>
              </w:rPr>
            </w:r>
            <w:r>
              <w:rPr>
                <w:noProof/>
                <w:webHidden/>
              </w:rPr>
              <w:fldChar w:fldCharType="separate"/>
            </w:r>
            <w:r>
              <w:rPr>
                <w:noProof/>
                <w:webHidden/>
              </w:rPr>
              <w:t>13</w:t>
            </w:r>
            <w:r>
              <w:rPr>
                <w:noProof/>
                <w:webHidden/>
              </w:rPr>
              <w:fldChar w:fldCharType="end"/>
            </w:r>
          </w:hyperlink>
        </w:p>
        <w:p w14:paraId="047A448B"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29" w:history="1">
            <w:r w:rsidRPr="00F42F85">
              <w:rPr>
                <w:rStyle w:val="af8"/>
                <w:noProof/>
              </w:rPr>
              <w:t>a) How HTD-D is recorded in the program</w:t>
            </w:r>
            <w:r>
              <w:rPr>
                <w:noProof/>
                <w:webHidden/>
              </w:rPr>
              <w:tab/>
            </w:r>
            <w:r>
              <w:rPr>
                <w:noProof/>
                <w:webHidden/>
              </w:rPr>
              <w:fldChar w:fldCharType="begin"/>
            </w:r>
            <w:r>
              <w:rPr>
                <w:noProof/>
                <w:webHidden/>
              </w:rPr>
              <w:instrText xml:space="preserve"> PAGEREF _Toc240461729 \h </w:instrText>
            </w:r>
            <w:r>
              <w:rPr>
                <w:noProof/>
                <w:webHidden/>
              </w:rPr>
            </w:r>
            <w:r>
              <w:rPr>
                <w:noProof/>
                <w:webHidden/>
              </w:rPr>
              <w:fldChar w:fldCharType="separate"/>
            </w:r>
            <w:r>
              <w:rPr>
                <w:noProof/>
                <w:webHidden/>
              </w:rPr>
              <w:t>14</w:t>
            </w:r>
            <w:r>
              <w:rPr>
                <w:noProof/>
                <w:webHidden/>
              </w:rPr>
              <w:fldChar w:fldCharType="end"/>
            </w:r>
          </w:hyperlink>
        </w:p>
        <w:p w14:paraId="61A42F3B"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0" w:history="1">
            <w:r w:rsidRPr="00F42F85">
              <w:rPr>
                <w:rStyle w:val="af8"/>
                <w:noProof/>
              </w:rPr>
              <w:t>b) Physical Flat CSV read and processing order</w:t>
            </w:r>
            <w:r>
              <w:rPr>
                <w:noProof/>
                <w:webHidden/>
              </w:rPr>
              <w:tab/>
            </w:r>
            <w:r>
              <w:rPr>
                <w:noProof/>
                <w:webHidden/>
              </w:rPr>
              <w:fldChar w:fldCharType="begin"/>
            </w:r>
            <w:r>
              <w:rPr>
                <w:noProof/>
                <w:webHidden/>
              </w:rPr>
              <w:instrText xml:space="preserve"> PAGEREF _Toc240461730 \h </w:instrText>
            </w:r>
            <w:r>
              <w:rPr>
                <w:noProof/>
                <w:webHidden/>
              </w:rPr>
            </w:r>
            <w:r>
              <w:rPr>
                <w:noProof/>
                <w:webHidden/>
              </w:rPr>
              <w:fldChar w:fldCharType="separate"/>
            </w:r>
            <w:r>
              <w:rPr>
                <w:noProof/>
                <w:webHidden/>
              </w:rPr>
              <w:t>14</w:t>
            </w:r>
            <w:r>
              <w:rPr>
                <w:noProof/>
                <w:webHidden/>
              </w:rPr>
              <w:fldChar w:fldCharType="end"/>
            </w:r>
          </w:hyperlink>
        </w:p>
        <w:p w14:paraId="72B4E71D"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1" w:history="1">
            <w:r w:rsidRPr="00F42F85">
              <w:rPr>
                <w:rStyle w:val="af8"/>
                <w:noProof/>
              </w:rPr>
              <w:t>c) Positioning physical values inside the HTD-D hierarchy</w:t>
            </w:r>
            <w:r>
              <w:rPr>
                <w:noProof/>
                <w:webHidden/>
              </w:rPr>
              <w:tab/>
            </w:r>
            <w:r>
              <w:rPr>
                <w:noProof/>
                <w:webHidden/>
              </w:rPr>
              <w:fldChar w:fldCharType="begin"/>
            </w:r>
            <w:r>
              <w:rPr>
                <w:noProof/>
                <w:webHidden/>
              </w:rPr>
              <w:instrText xml:space="preserve"> PAGEREF _Toc240461731 \h </w:instrText>
            </w:r>
            <w:r>
              <w:rPr>
                <w:noProof/>
                <w:webHidden/>
              </w:rPr>
            </w:r>
            <w:r>
              <w:rPr>
                <w:noProof/>
                <w:webHidden/>
              </w:rPr>
              <w:fldChar w:fldCharType="separate"/>
            </w:r>
            <w:r>
              <w:rPr>
                <w:noProof/>
                <w:webHidden/>
              </w:rPr>
              <w:t>15</w:t>
            </w:r>
            <w:r>
              <w:rPr>
                <w:noProof/>
                <w:webHidden/>
              </w:rPr>
              <w:fldChar w:fldCharType="end"/>
            </w:r>
          </w:hyperlink>
        </w:p>
        <w:p w14:paraId="211326F8"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2" w:history="1">
            <w:r w:rsidRPr="00F42F85">
              <w:rPr>
                <w:rStyle w:val="af8"/>
                <w:noProof/>
              </w:rPr>
              <w:t>d) HTD-D processing order when expanding to HTD-CSV</w:t>
            </w:r>
            <w:r>
              <w:rPr>
                <w:noProof/>
                <w:webHidden/>
              </w:rPr>
              <w:tab/>
            </w:r>
            <w:r>
              <w:rPr>
                <w:noProof/>
                <w:webHidden/>
              </w:rPr>
              <w:fldChar w:fldCharType="begin"/>
            </w:r>
            <w:r>
              <w:rPr>
                <w:noProof/>
                <w:webHidden/>
              </w:rPr>
              <w:instrText xml:space="preserve"> PAGEREF _Toc240461732 \h </w:instrText>
            </w:r>
            <w:r>
              <w:rPr>
                <w:noProof/>
                <w:webHidden/>
              </w:rPr>
            </w:r>
            <w:r>
              <w:rPr>
                <w:noProof/>
                <w:webHidden/>
              </w:rPr>
              <w:fldChar w:fldCharType="separate"/>
            </w:r>
            <w:r>
              <w:rPr>
                <w:noProof/>
                <w:webHidden/>
              </w:rPr>
              <w:t>15</w:t>
            </w:r>
            <w:r>
              <w:rPr>
                <w:noProof/>
                <w:webHidden/>
              </w:rPr>
              <w:fldChar w:fldCharType="end"/>
            </w:r>
          </w:hyperlink>
        </w:p>
        <w:p w14:paraId="76CAAD11"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3" w:history="1">
            <w:r w:rsidRPr="00F42F85">
              <w:rPr>
                <w:rStyle w:val="af8"/>
                <w:noProof/>
              </w:rPr>
              <w:t>e) HTD-CSV file output</w:t>
            </w:r>
            <w:r>
              <w:rPr>
                <w:noProof/>
                <w:webHidden/>
              </w:rPr>
              <w:tab/>
            </w:r>
            <w:r>
              <w:rPr>
                <w:noProof/>
                <w:webHidden/>
              </w:rPr>
              <w:fldChar w:fldCharType="begin"/>
            </w:r>
            <w:r>
              <w:rPr>
                <w:noProof/>
                <w:webHidden/>
              </w:rPr>
              <w:instrText xml:space="preserve"> PAGEREF _Toc240461733 \h </w:instrText>
            </w:r>
            <w:r>
              <w:rPr>
                <w:noProof/>
                <w:webHidden/>
              </w:rPr>
            </w:r>
            <w:r>
              <w:rPr>
                <w:noProof/>
                <w:webHidden/>
              </w:rPr>
              <w:fldChar w:fldCharType="separate"/>
            </w:r>
            <w:r>
              <w:rPr>
                <w:noProof/>
                <w:webHidden/>
              </w:rPr>
              <w:t>15</w:t>
            </w:r>
            <w:r>
              <w:rPr>
                <w:noProof/>
                <w:webHidden/>
              </w:rPr>
              <w:fldChar w:fldCharType="end"/>
            </w:r>
          </w:hyperlink>
        </w:p>
        <w:p w14:paraId="585E4F20"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34" w:history="1">
            <w:r w:rsidRPr="00F42F85">
              <w:rPr>
                <w:rStyle w:val="af8"/>
                <w:noProof/>
              </w:rPr>
              <w:t>13.4 HTD-CSV to HTD-D and physical Flat CSV</w:t>
            </w:r>
            <w:r>
              <w:rPr>
                <w:noProof/>
                <w:webHidden/>
              </w:rPr>
              <w:tab/>
            </w:r>
            <w:r>
              <w:rPr>
                <w:noProof/>
                <w:webHidden/>
              </w:rPr>
              <w:fldChar w:fldCharType="begin"/>
            </w:r>
            <w:r>
              <w:rPr>
                <w:noProof/>
                <w:webHidden/>
              </w:rPr>
              <w:instrText xml:space="preserve"> PAGEREF _Toc240461734 \h </w:instrText>
            </w:r>
            <w:r>
              <w:rPr>
                <w:noProof/>
                <w:webHidden/>
              </w:rPr>
            </w:r>
            <w:r>
              <w:rPr>
                <w:noProof/>
                <w:webHidden/>
              </w:rPr>
              <w:fldChar w:fldCharType="separate"/>
            </w:r>
            <w:r>
              <w:rPr>
                <w:noProof/>
                <w:webHidden/>
              </w:rPr>
              <w:t>16</w:t>
            </w:r>
            <w:r>
              <w:rPr>
                <w:noProof/>
                <w:webHidden/>
              </w:rPr>
              <w:fldChar w:fldCharType="end"/>
            </w:r>
          </w:hyperlink>
        </w:p>
        <w:p w14:paraId="350E5279"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5" w:history="1">
            <w:r>
              <w:rPr>
                <w:rStyle w:val="af8"/>
                <w:rFonts w:hint="eastAsia"/>
                <w:noProof/>
                <w:lang w:eastAsia="ja-JP"/>
              </w:rPr>
              <w:t>a</w:t>
            </w:r>
            <w:r w:rsidRPr="00F42F85">
              <w:rPr>
                <w:rStyle w:val="af8"/>
                <w:noProof/>
              </w:rPr>
              <w:t>) Reading HTD-CSV and positioning values in HTD-D</w:t>
            </w:r>
            <w:r>
              <w:rPr>
                <w:noProof/>
                <w:webHidden/>
              </w:rPr>
              <w:tab/>
            </w:r>
            <w:r>
              <w:rPr>
                <w:noProof/>
                <w:webHidden/>
              </w:rPr>
              <w:fldChar w:fldCharType="begin"/>
            </w:r>
            <w:r>
              <w:rPr>
                <w:noProof/>
                <w:webHidden/>
              </w:rPr>
              <w:instrText xml:space="preserve"> PAGEREF _Toc240461735 \h </w:instrText>
            </w:r>
            <w:r>
              <w:rPr>
                <w:noProof/>
                <w:webHidden/>
              </w:rPr>
            </w:r>
            <w:r>
              <w:rPr>
                <w:noProof/>
                <w:webHidden/>
              </w:rPr>
              <w:fldChar w:fldCharType="separate"/>
            </w:r>
            <w:r>
              <w:rPr>
                <w:noProof/>
                <w:webHidden/>
              </w:rPr>
              <w:t>16</w:t>
            </w:r>
            <w:r>
              <w:rPr>
                <w:noProof/>
                <w:webHidden/>
              </w:rPr>
              <w:fldChar w:fldCharType="end"/>
            </w:r>
          </w:hyperlink>
        </w:p>
        <w:p w14:paraId="017EA941"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6" w:history="1">
            <w:r>
              <w:rPr>
                <w:rStyle w:val="af8"/>
                <w:rFonts w:hint="eastAsia"/>
                <w:noProof/>
                <w:lang w:eastAsia="ja-JP"/>
              </w:rPr>
              <w:t>b</w:t>
            </w:r>
            <w:r w:rsidRPr="00F42F85">
              <w:rPr>
                <w:rStyle w:val="af8"/>
                <w:noProof/>
              </w:rPr>
              <w:t>) Processing HTD-D and expanding physical Flat CSV schema data</w:t>
            </w:r>
            <w:r>
              <w:rPr>
                <w:noProof/>
                <w:webHidden/>
              </w:rPr>
              <w:tab/>
            </w:r>
            <w:r>
              <w:rPr>
                <w:noProof/>
                <w:webHidden/>
              </w:rPr>
              <w:fldChar w:fldCharType="begin"/>
            </w:r>
            <w:r>
              <w:rPr>
                <w:noProof/>
                <w:webHidden/>
              </w:rPr>
              <w:instrText xml:space="preserve"> PAGEREF _Toc240461736 \h </w:instrText>
            </w:r>
            <w:r>
              <w:rPr>
                <w:noProof/>
                <w:webHidden/>
              </w:rPr>
            </w:r>
            <w:r>
              <w:rPr>
                <w:noProof/>
                <w:webHidden/>
              </w:rPr>
              <w:fldChar w:fldCharType="separate"/>
            </w:r>
            <w:r>
              <w:rPr>
                <w:noProof/>
                <w:webHidden/>
              </w:rPr>
              <w:t>16</w:t>
            </w:r>
            <w:r>
              <w:rPr>
                <w:noProof/>
                <w:webHidden/>
              </w:rPr>
              <w:fldChar w:fldCharType="end"/>
            </w:r>
          </w:hyperlink>
        </w:p>
        <w:p w14:paraId="732FC60D" w14:textId="77777777" w:rsidR="000E2C5B" w:rsidRDefault="000E2C5B" w:rsidP="000E2C5B">
          <w:pPr>
            <w:pStyle w:val="31"/>
            <w:ind w:leftChars="200" w:left="1140" w:rightChars="238"/>
            <w:rPr>
              <w:rFonts w:asciiTheme="minorHAnsi" w:hAnsiTheme="minorHAnsi" w:cstheme="minorBidi"/>
              <w:b w:val="0"/>
              <w:bCs w:val="0"/>
              <w:noProof/>
              <w:kern w:val="2"/>
              <w:lang w:val="en-US" w:eastAsia="ja-JP"/>
              <w14:ligatures w14:val="standardContextual"/>
            </w:rPr>
          </w:pPr>
          <w:hyperlink w:anchor="_Toc240461737" w:history="1">
            <w:r w:rsidRPr="00F42F85">
              <w:rPr>
                <w:rStyle w:val="af8"/>
                <w:noProof/>
              </w:rPr>
              <w:t>c) Physical Flat CSV file output</w:t>
            </w:r>
            <w:r>
              <w:rPr>
                <w:noProof/>
                <w:webHidden/>
              </w:rPr>
              <w:tab/>
            </w:r>
            <w:r>
              <w:rPr>
                <w:noProof/>
                <w:webHidden/>
              </w:rPr>
              <w:fldChar w:fldCharType="begin"/>
            </w:r>
            <w:r>
              <w:rPr>
                <w:noProof/>
                <w:webHidden/>
              </w:rPr>
              <w:instrText xml:space="preserve"> PAGEREF _Toc240461737 \h </w:instrText>
            </w:r>
            <w:r>
              <w:rPr>
                <w:noProof/>
                <w:webHidden/>
              </w:rPr>
            </w:r>
            <w:r>
              <w:rPr>
                <w:noProof/>
                <w:webHidden/>
              </w:rPr>
              <w:fldChar w:fldCharType="separate"/>
            </w:r>
            <w:r>
              <w:rPr>
                <w:noProof/>
                <w:webHidden/>
              </w:rPr>
              <w:t>17</w:t>
            </w:r>
            <w:r>
              <w:rPr>
                <w:noProof/>
                <w:webHidden/>
              </w:rPr>
              <w:fldChar w:fldCharType="end"/>
            </w:r>
          </w:hyperlink>
        </w:p>
        <w:p w14:paraId="0ACDDDB5"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38" w:history="1">
            <w:r w:rsidRPr="00F42F85">
              <w:rPr>
                <w:rStyle w:val="af8"/>
                <w:noProof/>
              </w:rPr>
              <w:t>13.5 Flat CSV versus XML Syntax Binding hierarchy construction</w:t>
            </w:r>
            <w:r>
              <w:rPr>
                <w:noProof/>
                <w:webHidden/>
              </w:rPr>
              <w:tab/>
            </w:r>
            <w:r>
              <w:rPr>
                <w:noProof/>
                <w:webHidden/>
              </w:rPr>
              <w:fldChar w:fldCharType="begin"/>
            </w:r>
            <w:r>
              <w:rPr>
                <w:noProof/>
                <w:webHidden/>
              </w:rPr>
              <w:instrText xml:space="preserve"> PAGEREF _Toc240461738 \h </w:instrText>
            </w:r>
            <w:r>
              <w:rPr>
                <w:noProof/>
                <w:webHidden/>
              </w:rPr>
            </w:r>
            <w:r>
              <w:rPr>
                <w:noProof/>
                <w:webHidden/>
              </w:rPr>
              <w:fldChar w:fldCharType="separate"/>
            </w:r>
            <w:r>
              <w:rPr>
                <w:noProof/>
                <w:webHidden/>
              </w:rPr>
              <w:t>18</w:t>
            </w:r>
            <w:r>
              <w:rPr>
                <w:noProof/>
                <w:webHidden/>
              </w:rPr>
              <w:fldChar w:fldCharType="end"/>
            </w:r>
          </w:hyperlink>
        </w:p>
        <w:p w14:paraId="16BF26DF"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39" w:history="1">
            <w:r w:rsidRPr="00F42F85">
              <w:rPr>
                <w:rStyle w:val="af8"/>
                <w:noProof/>
              </w:rPr>
              <w:t>14 Condition and Decision Rules</w:t>
            </w:r>
            <w:r>
              <w:rPr>
                <w:noProof/>
                <w:webHidden/>
              </w:rPr>
              <w:tab/>
            </w:r>
            <w:r>
              <w:rPr>
                <w:noProof/>
                <w:webHidden/>
              </w:rPr>
              <w:fldChar w:fldCharType="begin"/>
            </w:r>
            <w:r>
              <w:rPr>
                <w:noProof/>
                <w:webHidden/>
              </w:rPr>
              <w:instrText xml:space="preserve"> PAGEREF _Toc240461739 \h </w:instrText>
            </w:r>
            <w:r>
              <w:rPr>
                <w:noProof/>
                <w:webHidden/>
              </w:rPr>
            </w:r>
            <w:r>
              <w:rPr>
                <w:noProof/>
                <w:webHidden/>
              </w:rPr>
              <w:fldChar w:fldCharType="separate"/>
            </w:r>
            <w:r>
              <w:rPr>
                <w:noProof/>
                <w:webHidden/>
              </w:rPr>
              <w:t>18</w:t>
            </w:r>
            <w:r>
              <w:rPr>
                <w:noProof/>
                <w:webHidden/>
              </w:rPr>
              <w:fldChar w:fldCharType="end"/>
            </w:r>
          </w:hyperlink>
        </w:p>
        <w:p w14:paraId="3E4302BE"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0" w:history="1">
            <w:r w:rsidRPr="00F42F85">
              <w:rPr>
                <w:rStyle w:val="af8"/>
                <w:noProof/>
              </w:rPr>
              <w:t>15 Data Structure Construction</w:t>
            </w:r>
            <w:r>
              <w:rPr>
                <w:noProof/>
                <w:webHidden/>
              </w:rPr>
              <w:tab/>
            </w:r>
            <w:r>
              <w:rPr>
                <w:noProof/>
                <w:webHidden/>
              </w:rPr>
              <w:fldChar w:fldCharType="begin"/>
            </w:r>
            <w:r>
              <w:rPr>
                <w:noProof/>
                <w:webHidden/>
              </w:rPr>
              <w:instrText xml:space="preserve"> PAGEREF _Toc240461740 \h </w:instrText>
            </w:r>
            <w:r>
              <w:rPr>
                <w:noProof/>
                <w:webHidden/>
              </w:rPr>
            </w:r>
            <w:r>
              <w:rPr>
                <w:noProof/>
                <w:webHidden/>
              </w:rPr>
              <w:fldChar w:fldCharType="separate"/>
            </w:r>
            <w:r>
              <w:rPr>
                <w:noProof/>
                <w:webHidden/>
              </w:rPr>
              <w:t>19</w:t>
            </w:r>
            <w:r>
              <w:rPr>
                <w:noProof/>
                <w:webHidden/>
              </w:rPr>
              <w:fldChar w:fldCharType="end"/>
            </w:r>
          </w:hyperlink>
        </w:p>
        <w:p w14:paraId="2BCD02AC"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1" w:history="1">
            <w:r w:rsidRPr="00F42F85">
              <w:rPr>
                <w:rStyle w:val="af8"/>
                <w:noProof/>
              </w:rPr>
              <w:t>15.1 keyed_rows occurrence handling - current</w:t>
            </w:r>
            <w:r>
              <w:rPr>
                <w:noProof/>
                <w:webHidden/>
              </w:rPr>
              <w:tab/>
            </w:r>
            <w:r>
              <w:rPr>
                <w:noProof/>
                <w:webHidden/>
              </w:rPr>
              <w:fldChar w:fldCharType="begin"/>
            </w:r>
            <w:r>
              <w:rPr>
                <w:noProof/>
                <w:webHidden/>
              </w:rPr>
              <w:instrText xml:space="preserve"> PAGEREF _Toc240461741 \h </w:instrText>
            </w:r>
            <w:r>
              <w:rPr>
                <w:noProof/>
                <w:webHidden/>
              </w:rPr>
            </w:r>
            <w:r>
              <w:rPr>
                <w:noProof/>
                <w:webHidden/>
              </w:rPr>
              <w:fldChar w:fldCharType="separate"/>
            </w:r>
            <w:r>
              <w:rPr>
                <w:noProof/>
                <w:webHidden/>
              </w:rPr>
              <w:t>19</w:t>
            </w:r>
            <w:r>
              <w:rPr>
                <w:noProof/>
                <w:webHidden/>
              </w:rPr>
              <w:fldChar w:fldCharType="end"/>
            </w:r>
          </w:hyperlink>
        </w:p>
        <w:p w14:paraId="72EC5D8B"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2" w:history="1">
            <w:r w:rsidRPr="00F42F85">
              <w:rPr>
                <w:rStyle w:val="af8"/>
                <w:noProof/>
              </w:rPr>
              <w:t>15.2 marker_rows/source_rows handling - current</w:t>
            </w:r>
            <w:r>
              <w:rPr>
                <w:noProof/>
                <w:webHidden/>
              </w:rPr>
              <w:tab/>
            </w:r>
            <w:r>
              <w:rPr>
                <w:noProof/>
                <w:webHidden/>
              </w:rPr>
              <w:fldChar w:fldCharType="begin"/>
            </w:r>
            <w:r>
              <w:rPr>
                <w:noProof/>
                <w:webHidden/>
              </w:rPr>
              <w:instrText xml:space="preserve"> PAGEREF _Toc240461742 \h </w:instrText>
            </w:r>
            <w:r>
              <w:rPr>
                <w:noProof/>
                <w:webHidden/>
              </w:rPr>
            </w:r>
            <w:r>
              <w:rPr>
                <w:noProof/>
                <w:webHidden/>
              </w:rPr>
              <w:fldChar w:fldCharType="separate"/>
            </w:r>
            <w:r>
              <w:rPr>
                <w:noProof/>
                <w:webHidden/>
              </w:rPr>
              <w:t>19</w:t>
            </w:r>
            <w:r>
              <w:rPr>
                <w:noProof/>
                <w:webHidden/>
              </w:rPr>
              <w:fldChar w:fldCharType="end"/>
            </w:r>
          </w:hyperlink>
        </w:p>
        <w:p w14:paraId="70CD8E43"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3" w:history="1">
            <w:r w:rsidRPr="00F42F85">
              <w:rPr>
                <w:rStyle w:val="af8"/>
                <w:noProof/>
              </w:rPr>
              <w:t>15.3 fixed_columns handling - recommended enhancement only</w:t>
            </w:r>
            <w:r>
              <w:rPr>
                <w:noProof/>
                <w:webHidden/>
              </w:rPr>
              <w:tab/>
            </w:r>
            <w:r>
              <w:rPr>
                <w:noProof/>
                <w:webHidden/>
              </w:rPr>
              <w:fldChar w:fldCharType="begin"/>
            </w:r>
            <w:r>
              <w:rPr>
                <w:noProof/>
                <w:webHidden/>
              </w:rPr>
              <w:instrText xml:space="preserve"> PAGEREF _Toc240461743 \h </w:instrText>
            </w:r>
            <w:r>
              <w:rPr>
                <w:noProof/>
                <w:webHidden/>
              </w:rPr>
            </w:r>
            <w:r>
              <w:rPr>
                <w:noProof/>
                <w:webHidden/>
              </w:rPr>
              <w:fldChar w:fldCharType="separate"/>
            </w:r>
            <w:r>
              <w:rPr>
                <w:noProof/>
                <w:webHidden/>
              </w:rPr>
              <w:t>19</w:t>
            </w:r>
            <w:r>
              <w:rPr>
                <w:noProof/>
                <w:webHidden/>
              </w:rPr>
              <w:fldChar w:fldCharType="end"/>
            </w:r>
          </w:hyperlink>
        </w:p>
        <w:p w14:paraId="18D7886B"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4" w:history="1">
            <w:r w:rsidRPr="00F42F85">
              <w:rPr>
                <w:rStyle w:val="af8"/>
                <w:noProof/>
              </w:rPr>
              <w:t>16 Diagnostics and Error Handling</w:t>
            </w:r>
            <w:r>
              <w:rPr>
                <w:noProof/>
                <w:webHidden/>
              </w:rPr>
              <w:tab/>
            </w:r>
            <w:r>
              <w:rPr>
                <w:noProof/>
                <w:webHidden/>
              </w:rPr>
              <w:fldChar w:fldCharType="begin"/>
            </w:r>
            <w:r>
              <w:rPr>
                <w:noProof/>
                <w:webHidden/>
              </w:rPr>
              <w:instrText xml:space="preserve"> PAGEREF _Toc240461744 \h </w:instrText>
            </w:r>
            <w:r>
              <w:rPr>
                <w:noProof/>
                <w:webHidden/>
              </w:rPr>
            </w:r>
            <w:r>
              <w:rPr>
                <w:noProof/>
                <w:webHidden/>
              </w:rPr>
              <w:fldChar w:fldCharType="separate"/>
            </w:r>
            <w:r>
              <w:rPr>
                <w:noProof/>
                <w:webHidden/>
              </w:rPr>
              <w:t>20</w:t>
            </w:r>
            <w:r>
              <w:rPr>
                <w:noProof/>
                <w:webHidden/>
              </w:rPr>
              <w:fldChar w:fldCharType="end"/>
            </w:r>
          </w:hyperlink>
        </w:p>
        <w:p w14:paraId="1F992FE3"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5" w:history="1">
            <w:r w:rsidRPr="00F42F85">
              <w:rPr>
                <w:rStyle w:val="af8"/>
                <w:noProof/>
              </w:rPr>
              <w:t>17 File Publication and Transaction Control</w:t>
            </w:r>
            <w:r>
              <w:rPr>
                <w:noProof/>
                <w:webHidden/>
              </w:rPr>
              <w:tab/>
            </w:r>
            <w:r>
              <w:rPr>
                <w:noProof/>
                <w:webHidden/>
              </w:rPr>
              <w:fldChar w:fldCharType="begin"/>
            </w:r>
            <w:r>
              <w:rPr>
                <w:noProof/>
                <w:webHidden/>
              </w:rPr>
              <w:instrText xml:space="preserve"> PAGEREF _Toc240461745 \h </w:instrText>
            </w:r>
            <w:r>
              <w:rPr>
                <w:noProof/>
                <w:webHidden/>
              </w:rPr>
            </w:r>
            <w:r>
              <w:rPr>
                <w:noProof/>
                <w:webHidden/>
              </w:rPr>
              <w:fldChar w:fldCharType="separate"/>
            </w:r>
            <w:r>
              <w:rPr>
                <w:noProof/>
                <w:webHidden/>
              </w:rPr>
              <w:t>21</w:t>
            </w:r>
            <w:r>
              <w:rPr>
                <w:noProof/>
                <w:webHidden/>
              </w:rPr>
              <w:fldChar w:fldCharType="end"/>
            </w:r>
          </w:hyperlink>
        </w:p>
        <w:p w14:paraId="52CEE816"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6" w:history="1">
            <w:r w:rsidRPr="00F42F85">
              <w:rPr>
                <w:rStyle w:val="af8"/>
                <w:noProof/>
              </w:rPr>
              <w:t>18 Test and Requirement Traceability</w:t>
            </w:r>
            <w:r>
              <w:rPr>
                <w:noProof/>
                <w:webHidden/>
              </w:rPr>
              <w:tab/>
            </w:r>
            <w:r>
              <w:rPr>
                <w:noProof/>
                <w:webHidden/>
              </w:rPr>
              <w:fldChar w:fldCharType="begin"/>
            </w:r>
            <w:r>
              <w:rPr>
                <w:noProof/>
                <w:webHidden/>
              </w:rPr>
              <w:instrText xml:space="preserve"> PAGEREF _Toc240461746 \h </w:instrText>
            </w:r>
            <w:r>
              <w:rPr>
                <w:noProof/>
                <w:webHidden/>
              </w:rPr>
            </w:r>
            <w:r>
              <w:rPr>
                <w:noProof/>
                <w:webHidden/>
              </w:rPr>
              <w:fldChar w:fldCharType="separate"/>
            </w:r>
            <w:r>
              <w:rPr>
                <w:noProof/>
                <w:webHidden/>
              </w:rPr>
              <w:t>21</w:t>
            </w:r>
            <w:r>
              <w:rPr>
                <w:noProof/>
                <w:webHidden/>
              </w:rPr>
              <w:fldChar w:fldCharType="end"/>
            </w:r>
          </w:hyperlink>
        </w:p>
        <w:p w14:paraId="66AA7EEA" w14:textId="77777777" w:rsidR="000E2C5B" w:rsidRDefault="000E2C5B">
          <w:pPr>
            <w:pStyle w:val="12"/>
            <w:rPr>
              <w:rFonts w:asciiTheme="minorHAnsi" w:hAnsiTheme="minorHAnsi" w:cstheme="minorBidi"/>
              <w:b w:val="0"/>
              <w:bCs w:val="0"/>
              <w:noProof/>
              <w:kern w:val="2"/>
              <w:lang w:val="en-US" w:eastAsia="ja-JP"/>
              <w14:ligatures w14:val="standardContextual"/>
            </w:rPr>
          </w:pPr>
          <w:hyperlink w:anchor="_Toc240461747" w:history="1">
            <w:r w:rsidRPr="00F42F85">
              <w:rPr>
                <w:rStyle w:val="af8"/>
                <w:noProof/>
              </w:rPr>
              <w:t>19 Known Limitations</w:t>
            </w:r>
            <w:r>
              <w:rPr>
                <w:noProof/>
                <w:webHidden/>
              </w:rPr>
              <w:tab/>
            </w:r>
            <w:r>
              <w:rPr>
                <w:noProof/>
                <w:webHidden/>
              </w:rPr>
              <w:fldChar w:fldCharType="begin"/>
            </w:r>
            <w:r>
              <w:rPr>
                <w:noProof/>
                <w:webHidden/>
              </w:rPr>
              <w:instrText xml:space="preserve"> PAGEREF _Toc240461747 \h </w:instrText>
            </w:r>
            <w:r>
              <w:rPr>
                <w:noProof/>
                <w:webHidden/>
              </w:rPr>
            </w:r>
            <w:r>
              <w:rPr>
                <w:noProof/>
                <w:webHidden/>
              </w:rPr>
              <w:fldChar w:fldCharType="separate"/>
            </w:r>
            <w:r>
              <w:rPr>
                <w:noProof/>
                <w:webHidden/>
              </w:rPr>
              <w:t>22</w:t>
            </w:r>
            <w:r>
              <w:rPr>
                <w:noProof/>
                <w:webHidden/>
              </w:rPr>
              <w:fldChar w:fldCharType="end"/>
            </w:r>
          </w:hyperlink>
        </w:p>
        <w:p w14:paraId="35D3B891"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8" w:history="1">
            <w:r w:rsidRPr="00F42F85">
              <w:rPr>
                <w:rStyle w:val="af8"/>
                <w:noProof/>
              </w:rPr>
              <w:t>19.1 HMD boundary and profile-bound Account Mapping</w:t>
            </w:r>
            <w:r>
              <w:rPr>
                <w:noProof/>
                <w:webHidden/>
              </w:rPr>
              <w:tab/>
            </w:r>
            <w:r>
              <w:rPr>
                <w:noProof/>
                <w:webHidden/>
              </w:rPr>
              <w:fldChar w:fldCharType="begin"/>
            </w:r>
            <w:r>
              <w:rPr>
                <w:noProof/>
                <w:webHidden/>
              </w:rPr>
              <w:instrText xml:space="preserve"> PAGEREF _Toc240461748 \h </w:instrText>
            </w:r>
            <w:r>
              <w:rPr>
                <w:noProof/>
                <w:webHidden/>
              </w:rPr>
            </w:r>
            <w:r>
              <w:rPr>
                <w:noProof/>
                <w:webHidden/>
              </w:rPr>
              <w:fldChar w:fldCharType="separate"/>
            </w:r>
            <w:r>
              <w:rPr>
                <w:noProof/>
                <w:webHidden/>
              </w:rPr>
              <w:t>23</w:t>
            </w:r>
            <w:r>
              <w:rPr>
                <w:noProof/>
                <w:webHidden/>
              </w:rPr>
              <w:fldChar w:fldCharType="end"/>
            </w:r>
          </w:hyperlink>
        </w:p>
        <w:p w14:paraId="165C5930"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49" w:history="1">
            <w:r w:rsidRPr="00F42F85">
              <w:rPr>
                <w:rStyle w:val="af8"/>
                <w:noProof/>
              </w:rPr>
              <w:t>19.2 Accepted runtime evidence and remaining limitations</w:t>
            </w:r>
            <w:r>
              <w:rPr>
                <w:noProof/>
                <w:webHidden/>
              </w:rPr>
              <w:tab/>
            </w:r>
            <w:r>
              <w:rPr>
                <w:noProof/>
                <w:webHidden/>
              </w:rPr>
              <w:fldChar w:fldCharType="begin"/>
            </w:r>
            <w:r>
              <w:rPr>
                <w:noProof/>
                <w:webHidden/>
              </w:rPr>
              <w:instrText xml:space="preserve"> PAGEREF _Toc240461749 \h </w:instrText>
            </w:r>
            <w:r>
              <w:rPr>
                <w:noProof/>
                <w:webHidden/>
              </w:rPr>
            </w:r>
            <w:r>
              <w:rPr>
                <w:noProof/>
                <w:webHidden/>
              </w:rPr>
              <w:fldChar w:fldCharType="separate"/>
            </w:r>
            <w:r>
              <w:rPr>
                <w:noProof/>
                <w:webHidden/>
              </w:rPr>
              <w:t>24</w:t>
            </w:r>
            <w:r>
              <w:rPr>
                <w:noProof/>
                <w:webHidden/>
              </w:rPr>
              <w:fldChar w:fldCharType="end"/>
            </w:r>
          </w:hyperlink>
        </w:p>
        <w:p w14:paraId="6FD636FD" w14:textId="77777777" w:rsidR="000E2C5B" w:rsidRDefault="000E2C5B" w:rsidP="000E2C5B">
          <w:pPr>
            <w:pStyle w:val="12"/>
            <w:tabs>
              <w:tab w:val="left" w:pos="1335"/>
            </w:tabs>
            <w:rPr>
              <w:rFonts w:asciiTheme="minorHAnsi" w:hAnsiTheme="minorHAnsi" w:cstheme="minorBidi"/>
              <w:b w:val="0"/>
              <w:bCs w:val="0"/>
              <w:noProof/>
              <w:kern w:val="2"/>
              <w:lang w:val="en-US" w:eastAsia="ja-JP"/>
              <w14:ligatures w14:val="standardContextual"/>
            </w:rPr>
          </w:pPr>
          <w:hyperlink w:anchor="_Toc240461750" w:history="1">
            <w:r w:rsidRPr="00F42F85">
              <w:rPr>
                <w:rStyle w:val="af8"/>
                <w:noProof/>
              </w:rPr>
              <w:t>Appendix A</w:t>
            </w:r>
            <w:r w:rsidRPr="000E2C5B">
              <w:rPr>
                <w:rFonts w:asciiTheme="minorHAnsi" w:hAnsiTheme="minorHAnsi" w:cstheme="minorBidi"/>
                <w:b w:val="0"/>
                <w:bCs w:val="0"/>
                <w:noProof/>
                <w:kern w:val="2"/>
                <w:lang w:val="en-US" w:eastAsia="ja-JP"/>
                <w14:ligatures w14:val="standardContextual"/>
              </w:rPr>
              <w:tab/>
            </w:r>
            <w:r w:rsidRPr="00F42F85">
              <w:rPr>
                <w:rStyle w:val="af8"/>
                <w:noProof/>
              </w:rPr>
              <w:t>Exact schemas</w:t>
            </w:r>
            <w:r>
              <w:rPr>
                <w:noProof/>
                <w:webHidden/>
              </w:rPr>
              <w:tab/>
            </w:r>
            <w:r>
              <w:rPr>
                <w:noProof/>
                <w:webHidden/>
              </w:rPr>
              <w:fldChar w:fldCharType="begin"/>
            </w:r>
            <w:r>
              <w:rPr>
                <w:noProof/>
                <w:webHidden/>
              </w:rPr>
              <w:instrText xml:space="preserve"> PAGEREF _Toc240461750 \h </w:instrText>
            </w:r>
            <w:r>
              <w:rPr>
                <w:noProof/>
                <w:webHidden/>
              </w:rPr>
            </w:r>
            <w:r>
              <w:rPr>
                <w:noProof/>
                <w:webHidden/>
              </w:rPr>
              <w:fldChar w:fldCharType="separate"/>
            </w:r>
            <w:r>
              <w:rPr>
                <w:noProof/>
                <w:webHidden/>
              </w:rPr>
              <w:t>25</w:t>
            </w:r>
            <w:r>
              <w:rPr>
                <w:noProof/>
                <w:webHidden/>
              </w:rPr>
              <w:fldChar w:fldCharType="end"/>
            </w:r>
          </w:hyperlink>
        </w:p>
        <w:p w14:paraId="08087CBA" w14:textId="77777777" w:rsidR="000E2C5B" w:rsidRDefault="000E2C5B" w:rsidP="000E2C5B">
          <w:pPr>
            <w:pStyle w:val="12"/>
            <w:tabs>
              <w:tab w:val="left" w:pos="1335"/>
            </w:tabs>
            <w:rPr>
              <w:rFonts w:asciiTheme="minorHAnsi" w:hAnsiTheme="minorHAnsi" w:cstheme="minorBidi"/>
              <w:b w:val="0"/>
              <w:bCs w:val="0"/>
              <w:noProof/>
              <w:kern w:val="2"/>
              <w:lang w:val="en-US" w:eastAsia="ja-JP"/>
              <w14:ligatures w14:val="standardContextual"/>
            </w:rPr>
          </w:pPr>
          <w:hyperlink w:anchor="_Toc240461751" w:history="1">
            <w:r w:rsidRPr="00F42F85">
              <w:rPr>
                <w:rStyle w:val="af8"/>
                <w:noProof/>
              </w:rPr>
              <w:t>Appendix B</w:t>
            </w:r>
            <w:r w:rsidRPr="000E2C5B">
              <w:rPr>
                <w:rFonts w:asciiTheme="minorHAnsi" w:hAnsiTheme="minorHAnsi" w:cstheme="minorBidi"/>
                <w:b w:val="0"/>
                <w:bCs w:val="0"/>
                <w:noProof/>
                <w:kern w:val="2"/>
                <w:lang w:val="en-US" w:eastAsia="ja-JP"/>
                <w14:ligatures w14:val="standardContextual"/>
              </w:rPr>
              <w:tab/>
            </w:r>
            <w:r w:rsidRPr="00F42F85">
              <w:rPr>
                <w:rStyle w:val="af8"/>
                <w:noProof/>
              </w:rPr>
              <w:t>Function and method inventory</w:t>
            </w:r>
            <w:r>
              <w:rPr>
                <w:noProof/>
                <w:webHidden/>
              </w:rPr>
              <w:tab/>
            </w:r>
            <w:r>
              <w:rPr>
                <w:noProof/>
                <w:webHidden/>
              </w:rPr>
              <w:fldChar w:fldCharType="begin"/>
            </w:r>
            <w:r>
              <w:rPr>
                <w:noProof/>
                <w:webHidden/>
              </w:rPr>
              <w:instrText xml:space="preserve"> PAGEREF _Toc240461751 \h </w:instrText>
            </w:r>
            <w:r>
              <w:rPr>
                <w:noProof/>
                <w:webHidden/>
              </w:rPr>
            </w:r>
            <w:r>
              <w:rPr>
                <w:noProof/>
                <w:webHidden/>
              </w:rPr>
              <w:fldChar w:fldCharType="separate"/>
            </w:r>
            <w:r>
              <w:rPr>
                <w:noProof/>
                <w:webHidden/>
              </w:rPr>
              <w:t>26</w:t>
            </w:r>
            <w:r>
              <w:rPr>
                <w:noProof/>
                <w:webHidden/>
              </w:rPr>
              <w:fldChar w:fldCharType="end"/>
            </w:r>
          </w:hyperlink>
        </w:p>
        <w:p w14:paraId="48A5A5F0" w14:textId="77777777" w:rsidR="000E2C5B" w:rsidRDefault="000E2C5B">
          <w:pPr>
            <w:pStyle w:val="12"/>
            <w:tabs>
              <w:tab w:val="left" w:pos="1320"/>
            </w:tabs>
            <w:rPr>
              <w:rFonts w:asciiTheme="minorHAnsi" w:hAnsiTheme="minorHAnsi" w:cstheme="minorBidi"/>
              <w:b w:val="0"/>
              <w:bCs w:val="0"/>
              <w:noProof/>
              <w:kern w:val="2"/>
              <w:lang w:val="en-US" w:eastAsia="ja-JP"/>
              <w14:ligatures w14:val="standardContextual"/>
            </w:rPr>
          </w:pPr>
          <w:hyperlink w:anchor="_Toc240461752" w:history="1">
            <w:r w:rsidRPr="00F42F85">
              <w:rPr>
                <w:rStyle w:val="af8"/>
                <w:noProof/>
              </w:rPr>
              <w:t>Appendix C</w:t>
            </w:r>
            <w:r>
              <w:rPr>
                <w:rFonts w:asciiTheme="minorHAnsi" w:hAnsiTheme="minorHAnsi" w:cstheme="minorBidi"/>
                <w:b w:val="0"/>
                <w:bCs w:val="0"/>
                <w:noProof/>
                <w:kern w:val="2"/>
                <w:lang w:val="en-US" w:eastAsia="ja-JP"/>
                <w14:ligatures w14:val="standardContextual"/>
              </w:rPr>
              <w:tab/>
            </w:r>
            <w:r w:rsidRPr="00F42F85">
              <w:rPr>
                <w:rStyle w:val="af8"/>
                <w:noProof/>
              </w:rPr>
              <w:t>Saved diagram sources</w:t>
            </w:r>
            <w:r>
              <w:rPr>
                <w:noProof/>
                <w:webHidden/>
              </w:rPr>
              <w:tab/>
            </w:r>
            <w:r>
              <w:rPr>
                <w:noProof/>
                <w:webHidden/>
              </w:rPr>
              <w:fldChar w:fldCharType="begin"/>
            </w:r>
            <w:r>
              <w:rPr>
                <w:noProof/>
                <w:webHidden/>
              </w:rPr>
              <w:instrText xml:space="preserve"> PAGEREF _Toc240461752 \h </w:instrText>
            </w:r>
            <w:r>
              <w:rPr>
                <w:noProof/>
                <w:webHidden/>
              </w:rPr>
            </w:r>
            <w:r>
              <w:rPr>
                <w:noProof/>
                <w:webHidden/>
              </w:rPr>
              <w:fldChar w:fldCharType="separate"/>
            </w:r>
            <w:r>
              <w:rPr>
                <w:noProof/>
                <w:webHidden/>
              </w:rPr>
              <w:t>27</w:t>
            </w:r>
            <w:r>
              <w:rPr>
                <w:noProof/>
                <w:webHidden/>
              </w:rPr>
              <w:fldChar w:fldCharType="end"/>
            </w:r>
          </w:hyperlink>
        </w:p>
        <w:p w14:paraId="15DBD523" w14:textId="77777777" w:rsidR="000E2C5B" w:rsidRDefault="000E2C5B" w:rsidP="000E2C5B">
          <w:pPr>
            <w:pStyle w:val="12"/>
            <w:tabs>
              <w:tab w:val="left" w:pos="1335"/>
            </w:tabs>
            <w:rPr>
              <w:rFonts w:asciiTheme="minorHAnsi" w:hAnsiTheme="minorHAnsi" w:cstheme="minorBidi"/>
              <w:b w:val="0"/>
              <w:bCs w:val="0"/>
              <w:noProof/>
              <w:kern w:val="2"/>
              <w:lang w:val="en-US" w:eastAsia="ja-JP"/>
              <w14:ligatures w14:val="standardContextual"/>
            </w:rPr>
          </w:pPr>
          <w:hyperlink w:anchor="_Toc240461753" w:history="1">
            <w:r w:rsidRPr="00F42F85">
              <w:rPr>
                <w:rStyle w:val="af8"/>
                <w:noProof/>
              </w:rPr>
              <w:t>Appendix D</w:t>
            </w:r>
            <w:r>
              <w:rPr>
                <w:rFonts w:asciiTheme="minorHAnsi" w:hAnsiTheme="minorHAnsi" w:cstheme="minorBidi"/>
                <w:b w:val="0"/>
                <w:bCs w:val="0"/>
                <w:noProof/>
                <w:kern w:val="2"/>
                <w:lang w:val="en-US" w:eastAsia="ja-JP"/>
                <w14:ligatures w14:val="standardContextual"/>
              </w:rPr>
              <w:tab/>
            </w:r>
            <w:r w:rsidRPr="00F42F85">
              <w:rPr>
                <w:rStyle w:val="af8"/>
                <w:noProof/>
              </w:rPr>
              <w:t>Specification Accepted on 2026/9/15</w:t>
            </w:r>
            <w:r>
              <w:rPr>
                <w:noProof/>
                <w:webHidden/>
              </w:rPr>
              <w:tab/>
            </w:r>
            <w:r>
              <w:rPr>
                <w:noProof/>
                <w:webHidden/>
              </w:rPr>
              <w:fldChar w:fldCharType="begin"/>
            </w:r>
            <w:r>
              <w:rPr>
                <w:noProof/>
                <w:webHidden/>
              </w:rPr>
              <w:instrText xml:space="preserve"> PAGEREF _Toc240461753 \h </w:instrText>
            </w:r>
            <w:r>
              <w:rPr>
                <w:noProof/>
                <w:webHidden/>
              </w:rPr>
            </w:r>
            <w:r>
              <w:rPr>
                <w:noProof/>
                <w:webHidden/>
              </w:rPr>
              <w:fldChar w:fldCharType="separate"/>
            </w:r>
            <w:r>
              <w:rPr>
                <w:noProof/>
                <w:webHidden/>
              </w:rPr>
              <w:t>28</w:t>
            </w:r>
            <w:r>
              <w:rPr>
                <w:noProof/>
                <w:webHidden/>
              </w:rPr>
              <w:fldChar w:fldCharType="end"/>
            </w:r>
          </w:hyperlink>
        </w:p>
        <w:p w14:paraId="2D8C573D"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4" w:history="1">
            <w:r w:rsidRPr="00F42F85">
              <w:rPr>
                <w:rStyle w:val="af8"/>
                <w:noProof/>
              </w:rPr>
              <w:t>D.1</w:t>
            </w:r>
            <w:r>
              <w:rPr>
                <w:rFonts w:asciiTheme="minorHAnsi" w:hAnsiTheme="minorHAnsi" w:cstheme="minorBidi"/>
                <w:b w:val="0"/>
                <w:bCs w:val="0"/>
                <w:noProof/>
                <w:kern w:val="2"/>
                <w:lang w:val="en-US" w:eastAsia="ja-JP"/>
                <w14:ligatures w14:val="standardContextual"/>
              </w:rPr>
              <w:tab/>
            </w:r>
            <w:r w:rsidRPr="00F42F85">
              <w:rPr>
                <w:rStyle w:val="af8"/>
                <w:noProof/>
              </w:rPr>
              <w:t>Identifiers in the Binding and Structured CSV</w:t>
            </w:r>
            <w:r>
              <w:rPr>
                <w:noProof/>
                <w:webHidden/>
              </w:rPr>
              <w:tab/>
            </w:r>
            <w:r>
              <w:rPr>
                <w:noProof/>
                <w:webHidden/>
              </w:rPr>
              <w:fldChar w:fldCharType="begin"/>
            </w:r>
            <w:r>
              <w:rPr>
                <w:noProof/>
                <w:webHidden/>
              </w:rPr>
              <w:instrText xml:space="preserve"> PAGEREF _Toc240461754 \h </w:instrText>
            </w:r>
            <w:r>
              <w:rPr>
                <w:noProof/>
                <w:webHidden/>
              </w:rPr>
            </w:r>
            <w:r>
              <w:rPr>
                <w:noProof/>
                <w:webHidden/>
              </w:rPr>
              <w:fldChar w:fldCharType="separate"/>
            </w:r>
            <w:r>
              <w:rPr>
                <w:noProof/>
                <w:webHidden/>
              </w:rPr>
              <w:t>28</w:t>
            </w:r>
            <w:r>
              <w:rPr>
                <w:noProof/>
                <w:webHidden/>
              </w:rPr>
              <w:fldChar w:fldCharType="end"/>
            </w:r>
          </w:hyperlink>
        </w:p>
        <w:p w14:paraId="7BFB897C"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5" w:history="1">
            <w:r w:rsidRPr="00F42F85">
              <w:rPr>
                <w:rStyle w:val="af8"/>
                <w:noProof/>
              </w:rPr>
              <w:t>D.2</w:t>
            </w:r>
            <w:r>
              <w:rPr>
                <w:rFonts w:asciiTheme="minorHAnsi" w:hAnsiTheme="minorHAnsi" w:cstheme="minorBidi"/>
                <w:b w:val="0"/>
                <w:bCs w:val="0"/>
                <w:noProof/>
                <w:kern w:val="2"/>
                <w:lang w:val="en-US" w:eastAsia="ja-JP"/>
                <w14:ligatures w14:val="standardContextual"/>
              </w:rPr>
              <w:tab/>
            </w:r>
            <w:r w:rsidRPr="00F42F85">
              <w:rPr>
                <w:rStyle w:val="af8"/>
                <w:noProof/>
              </w:rPr>
              <w:t>Taxonomy and Validation Entry Points</w:t>
            </w:r>
            <w:r>
              <w:rPr>
                <w:noProof/>
                <w:webHidden/>
              </w:rPr>
              <w:tab/>
            </w:r>
            <w:r>
              <w:rPr>
                <w:noProof/>
                <w:webHidden/>
              </w:rPr>
              <w:fldChar w:fldCharType="begin"/>
            </w:r>
            <w:r>
              <w:rPr>
                <w:noProof/>
                <w:webHidden/>
              </w:rPr>
              <w:instrText xml:space="preserve"> PAGEREF _Toc240461755 \h </w:instrText>
            </w:r>
            <w:r>
              <w:rPr>
                <w:noProof/>
                <w:webHidden/>
              </w:rPr>
            </w:r>
            <w:r>
              <w:rPr>
                <w:noProof/>
                <w:webHidden/>
              </w:rPr>
              <w:fldChar w:fldCharType="separate"/>
            </w:r>
            <w:r>
              <w:rPr>
                <w:noProof/>
                <w:webHidden/>
              </w:rPr>
              <w:t>28</w:t>
            </w:r>
            <w:r>
              <w:rPr>
                <w:noProof/>
                <w:webHidden/>
              </w:rPr>
              <w:fldChar w:fldCharType="end"/>
            </w:r>
          </w:hyperlink>
        </w:p>
        <w:p w14:paraId="7BD66170"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6" w:history="1">
            <w:r w:rsidRPr="00F42F85">
              <w:rPr>
                <w:rStyle w:val="af8"/>
                <w:noProof/>
              </w:rPr>
              <w:t>D.3</w:t>
            </w:r>
            <w:r>
              <w:rPr>
                <w:rFonts w:asciiTheme="minorHAnsi" w:hAnsiTheme="minorHAnsi" w:cstheme="minorBidi"/>
                <w:b w:val="0"/>
                <w:bCs w:val="0"/>
                <w:noProof/>
                <w:kern w:val="2"/>
                <w:lang w:val="en-US" w:eastAsia="ja-JP"/>
                <w14:ligatures w14:val="standardContextual"/>
              </w:rPr>
              <w:tab/>
            </w:r>
            <w:r w:rsidRPr="00F42F85">
              <w:rPr>
                <w:rStyle w:val="af8"/>
                <w:noProof/>
              </w:rPr>
              <w:t>Structured CSV, Formal xBRL-CSV, and LedgerExplorer</w:t>
            </w:r>
            <w:r>
              <w:rPr>
                <w:noProof/>
                <w:webHidden/>
              </w:rPr>
              <w:tab/>
            </w:r>
            <w:r>
              <w:rPr>
                <w:noProof/>
                <w:webHidden/>
              </w:rPr>
              <w:fldChar w:fldCharType="begin"/>
            </w:r>
            <w:r>
              <w:rPr>
                <w:noProof/>
                <w:webHidden/>
              </w:rPr>
              <w:instrText xml:space="preserve"> PAGEREF _Toc240461756 \h </w:instrText>
            </w:r>
            <w:r>
              <w:rPr>
                <w:noProof/>
                <w:webHidden/>
              </w:rPr>
            </w:r>
            <w:r>
              <w:rPr>
                <w:noProof/>
                <w:webHidden/>
              </w:rPr>
              <w:fldChar w:fldCharType="separate"/>
            </w:r>
            <w:r>
              <w:rPr>
                <w:noProof/>
                <w:webHidden/>
              </w:rPr>
              <w:t>29</w:t>
            </w:r>
            <w:r>
              <w:rPr>
                <w:noProof/>
                <w:webHidden/>
              </w:rPr>
              <w:fldChar w:fldCharType="end"/>
            </w:r>
          </w:hyperlink>
        </w:p>
        <w:p w14:paraId="6A650E94"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7" w:history="1">
            <w:r w:rsidRPr="00F42F85">
              <w:rPr>
                <w:rStyle w:val="af8"/>
                <w:noProof/>
              </w:rPr>
              <w:t>D.4</w:t>
            </w:r>
            <w:r>
              <w:rPr>
                <w:rFonts w:asciiTheme="minorHAnsi" w:hAnsiTheme="minorHAnsi" w:cstheme="minorBidi"/>
                <w:b w:val="0"/>
                <w:bCs w:val="0"/>
                <w:noProof/>
                <w:kern w:val="2"/>
                <w:lang w:val="en-US" w:eastAsia="ja-JP"/>
                <w14:ligatures w14:val="standardContextual"/>
              </w:rPr>
              <w:tab/>
            </w:r>
            <w:r w:rsidRPr="00F42F85">
              <w:rPr>
                <w:rStyle w:val="af8"/>
                <w:noProof/>
              </w:rPr>
              <w:t>Flat CSV Definition-Table Contracts</w:t>
            </w:r>
            <w:r>
              <w:rPr>
                <w:noProof/>
                <w:webHidden/>
              </w:rPr>
              <w:tab/>
            </w:r>
            <w:r>
              <w:rPr>
                <w:noProof/>
                <w:webHidden/>
              </w:rPr>
              <w:fldChar w:fldCharType="begin"/>
            </w:r>
            <w:r>
              <w:rPr>
                <w:noProof/>
                <w:webHidden/>
              </w:rPr>
              <w:instrText xml:space="preserve"> PAGEREF _Toc240461757 \h </w:instrText>
            </w:r>
            <w:r>
              <w:rPr>
                <w:noProof/>
                <w:webHidden/>
              </w:rPr>
            </w:r>
            <w:r>
              <w:rPr>
                <w:noProof/>
                <w:webHidden/>
              </w:rPr>
              <w:fldChar w:fldCharType="separate"/>
            </w:r>
            <w:r>
              <w:rPr>
                <w:noProof/>
                <w:webHidden/>
              </w:rPr>
              <w:t>29</w:t>
            </w:r>
            <w:r>
              <w:rPr>
                <w:noProof/>
                <w:webHidden/>
              </w:rPr>
              <w:fldChar w:fldCharType="end"/>
            </w:r>
          </w:hyperlink>
        </w:p>
        <w:p w14:paraId="41ED3E93"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8" w:history="1">
            <w:r w:rsidRPr="00F42F85">
              <w:rPr>
                <w:rStyle w:val="af8"/>
                <w:noProof/>
              </w:rPr>
              <w:t>D.5</w:t>
            </w:r>
            <w:r>
              <w:rPr>
                <w:rFonts w:asciiTheme="minorHAnsi" w:hAnsiTheme="minorHAnsi" w:cstheme="minorBidi"/>
                <w:b w:val="0"/>
                <w:bCs w:val="0"/>
                <w:noProof/>
                <w:kern w:val="2"/>
                <w:lang w:val="en-US" w:eastAsia="ja-JP"/>
                <w14:ligatures w14:val="standardContextual"/>
              </w:rPr>
              <w:tab/>
            </w:r>
            <w:r w:rsidRPr="00F42F85">
              <w:rPr>
                <w:rStyle w:val="af8"/>
                <w:noProof/>
              </w:rPr>
              <w:t>Tax Conversion</w:t>
            </w:r>
            <w:r>
              <w:rPr>
                <w:noProof/>
                <w:webHidden/>
              </w:rPr>
              <w:tab/>
            </w:r>
            <w:r>
              <w:rPr>
                <w:noProof/>
                <w:webHidden/>
              </w:rPr>
              <w:fldChar w:fldCharType="begin"/>
            </w:r>
            <w:r>
              <w:rPr>
                <w:noProof/>
                <w:webHidden/>
              </w:rPr>
              <w:instrText xml:space="preserve"> PAGEREF _Toc240461758 \h </w:instrText>
            </w:r>
            <w:r>
              <w:rPr>
                <w:noProof/>
                <w:webHidden/>
              </w:rPr>
            </w:r>
            <w:r>
              <w:rPr>
                <w:noProof/>
                <w:webHidden/>
              </w:rPr>
              <w:fldChar w:fldCharType="separate"/>
            </w:r>
            <w:r>
              <w:rPr>
                <w:noProof/>
                <w:webHidden/>
              </w:rPr>
              <w:t>30</w:t>
            </w:r>
            <w:r>
              <w:rPr>
                <w:noProof/>
                <w:webHidden/>
              </w:rPr>
              <w:fldChar w:fldCharType="end"/>
            </w:r>
          </w:hyperlink>
        </w:p>
        <w:p w14:paraId="45865C14"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59" w:history="1">
            <w:r w:rsidRPr="00F42F85">
              <w:rPr>
                <w:rStyle w:val="af8"/>
                <w:noProof/>
              </w:rPr>
              <w:t>D.6</w:t>
            </w:r>
            <w:r>
              <w:rPr>
                <w:rFonts w:asciiTheme="minorHAnsi" w:hAnsiTheme="minorHAnsi" w:cstheme="minorBidi"/>
                <w:b w:val="0"/>
                <w:bCs w:val="0"/>
                <w:noProof/>
                <w:kern w:val="2"/>
                <w:lang w:val="en-US" w:eastAsia="ja-JP"/>
                <w14:ligatures w14:val="standardContextual"/>
              </w:rPr>
              <w:tab/>
            </w:r>
            <w:r w:rsidRPr="00F42F85">
              <w:rPr>
                <w:rStyle w:val="af8"/>
                <w:noProof/>
              </w:rPr>
              <w:t>Physical-Row Materialization for Compound Journal Entries</w:t>
            </w:r>
            <w:r>
              <w:rPr>
                <w:noProof/>
                <w:webHidden/>
              </w:rPr>
              <w:tab/>
            </w:r>
            <w:r>
              <w:rPr>
                <w:noProof/>
                <w:webHidden/>
              </w:rPr>
              <w:fldChar w:fldCharType="begin"/>
            </w:r>
            <w:r>
              <w:rPr>
                <w:noProof/>
                <w:webHidden/>
              </w:rPr>
              <w:instrText xml:space="preserve"> PAGEREF _Toc240461759 \h </w:instrText>
            </w:r>
            <w:r>
              <w:rPr>
                <w:noProof/>
                <w:webHidden/>
              </w:rPr>
            </w:r>
            <w:r>
              <w:rPr>
                <w:noProof/>
                <w:webHidden/>
              </w:rPr>
              <w:fldChar w:fldCharType="separate"/>
            </w:r>
            <w:r>
              <w:rPr>
                <w:noProof/>
                <w:webHidden/>
              </w:rPr>
              <w:t>30</w:t>
            </w:r>
            <w:r>
              <w:rPr>
                <w:noProof/>
                <w:webHidden/>
              </w:rPr>
              <w:fldChar w:fldCharType="end"/>
            </w:r>
          </w:hyperlink>
        </w:p>
        <w:p w14:paraId="4E873A77" w14:textId="77777777" w:rsidR="000E2C5B" w:rsidRDefault="000E2C5B" w:rsidP="000E2C5B">
          <w:pPr>
            <w:pStyle w:val="26"/>
            <w:ind w:leftChars="100" w:left="930" w:rightChars="238"/>
            <w:rPr>
              <w:rFonts w:asciiTheme="minorHAnsi" w:hAnsiTheme="minorHAnsi" w:cstheme="minorBidi"/>
              <w:b w:val="0"/>
              <w:bCs w:val="0"/>
              <w:noProof/>
              <w:kern w:val="2"/>
              <w:lang w:val="en-US" w:eastAsia="ja-JP"/>
              <w14:ligatures w14:val="standardContextual"/>
            </w:rPr>
          </w:pPr>
          <w:hyperlink w:anchor="_Toc240461760" w:history="1">
            <w:r w:rsidRPr="00F42F85">
              <w:rPr>
                <w:rStyle w:val="af8"/>
                <w:noProof/>
              </w:rPr>
              <w:t>D.7</w:t>
            </w:r>
            <w:r>
              <w:rPr>
                <w:rFonts w:asciiTheme="minorHAnsi" w:hAnsiTheme="minorHAnsi" w:cstheme="minorBidi"/>
                <w:b w:val="0"/>
                <w:bCs w:val="0"/>
                <w:noProof/>
                <w:kern w:val="2"/>
                <w:lang w:val="en-US" w:eastAsia="ja-JP"/>
                <w14:ligatures w14:val="standardContextual"/>
              </w:rPr>
              <w:tab/>
            </w:r>
            <w:r w:rsidRPr="00F42F85">
              <w:rPr>
                <w:rStyle w:val="af8"/>
                <w:noProof/>
              </w:rPr>
              <w:t>Implementation Functions and Diagnostic Boundaries</w:t>
            </w:r>
            <w:r>
              <w:rPr>
                <w:noProof/>
                <w:webHidden/>
              </w:rPr>
              <w:tab/>
            </w:r>
            <w:r>
              <w:rPr>
                <w:noProof/>
                <w:webHidden/>
              </w:rPr>
              <w:fldChar w:fldCharType="begin"/>
            </w:r>
            <w:r>
              <w:rPr>
                <w:noProof/>
                <w:webHidden/>
              </w:rPr>
              <w:instrText xml:space="preserve"> PAGEREF _Toc240461760 \h </w:instrText>
            </w:r>
            <w:r>
              <w:rPr>
                <w:noProof/>
                <w:webHidden/>
              </w:rPr>
            </w:r>
            <w:r>
              <w:rPr>
                <w:noProof/>
                <w:webHidden/>
              </w:rPr>
              <w:fldChar w:fldCharType="separate"/>
            </w:r>
            <w:r>
              <w:rPr>
                <w:noProof/>
                <w:webHidden/>
              </w:rPr>
              <w:t>31</w:t>
            </w:r>
            <w:r>
              <w:rPr>
                <w:noProof/>
                <w:webHidden/>
              </w:rPr>
              <w:fldChar w:fldCharType="end"/>
            </w:r>
          </w:hyperlink>
        </w:p>
        <w:p w14:paraId="34DAC0D9" w14:textId="77777777" w:rsidR="000E2C5B" w:rsidRDefault="000E2C5B">
          <w:pPr>
            <w:pStyle w:val="12"/>
            <w:tabs>
              <w:tab w:val="left" w:pos="1320"/>
            </w:tabs>
            <w:rPr>
              <w:rFonts w:asciiTheme="minorHAnsi" w:hAnsiTheme="minorHAnsi" w:cstheme="minorBidi"/>
              <w:b w:val="0"/>
              <w:bCs w:val="0"/>
              <w:noProof/>
              <w:kern w:val="2"/>
              <w:lang w:val="en-US" w:eastAsia="ja-JP"/>
              <w14:ligatures w14:val="standardContextual"/>
            </w:rPr>
          </w:pPr>
          <w:hyperlink w:anchor="_Toc240461761" w:history="1">
            <w:r w:rsidRPr="00F42F85">
              <w:rPr>
                <w:rStyle w:val="af8"/>
                <w:noProof/>
              </w:rPr>
              <w:t>Appendix E</w:t>
            </w:r>
            <w:r>
              <w:rPr>
                <w:rFonts w:asciiTheme="minorHAnsi" w:hAnsiTheme="minorHAnsi" w:cstheme="minorBidi"/>
                <w:b w:val="0"/>
                <w:bCs w:val="0"/>
                <w:noProof/>
                <w:kern w:val="2"/>
                <w:lang w:val="en-US" w:eastAsia="ja-JP"/>
                <w14:ligatures w14:val="standardContextual"/>
              </w:rPr>
              <w:tab/>
            </w:r>
            <w:r w:rsidRPr="00F42F85">
              <w:rPr>
                <w:rStyle w:val="af8"/>
                <w:noProof/>
              </w:rPr>
              <w:t>Revision History</w:t>
            </w:r>
            <w:r>
              <w:rPr>
                <w:noProof/>
                <w:webHidden/>
              </w:rPr>
              <w:tab/>
            </w:r>
            <w:r>
              <w:rPr>
                <w:noProof/>
                <w:webHidden/>
              </w:rPr>
              <w:fldChar w:fldCharType="begin"/>
            </w:r>
            <w:r>
              <w:rPr>
                <w:noProof/>
                <w:webHidden/>
              </w:rPr>
              <w:instrText xml:space="preserve"> PAGEREF _Toc240461761 \h </w:instrText>
            </w:r>
            <w:r>
              <w:rPr>
                <w:noProof/>
                <w:webHidden/>
              </w:rPr>
            </w:r>
            <w:r>
              <w:rPr>
                <w:noProof/>
                <w:webHidden/>
              </w:rPr>
              <w:fldChar w:fldCharType="separate"/>
            </w:r>
            <w:r>
              <w:rPr>
                <w:noProof/>
                <w:webHidden/>
              </w:rPr>
              <w:t>32</w:t>
            </w:r>
            <w:r>
              <w:rPr>
                <w:noProof/>
                <w:webHidden/>
              </w:rPr>
              <w:fldChar w:fldCharType="end"/>
            </w:r>
          </w:hyperlink>
        </w:p>
        <w:p w14:paraId="47250199" w14:textId="77777777" w:rsidR="00C12A97" w:rsidRPr="00303ABA" w:rsidRDefault="00C12A97">
          <w:r w:rsidRPr="00303ABA">
            <w:rPr>
              <w:b/>
            </w:rPr>
            <w:fldChar w:fldCharType="end"/>
          </w:r>
        </w:p>
      </w:sdtContent>
    </w:sdt>
    <w:p w14:paraId="71BB3055" w14:textId="77777777" w:rsidR="00C12A97" w:rsidRPr="00303ABA" w:rsidRDefault="00C12A97" w:rsidP="00C12A97"/>
    <w:p w14:paraId="353A2058" w14:textId="77777777" w:rsidR="00B41E2F" w:rsidRPr="00303ABA" w:rsidRDefault="00000000" w:rsidP="00C12A97">
      <w:pPr>
        <w:pStyle w:val="10"/>
        <w:pageBreakBefore/>
      </w:pPr>
      <w:bookmarkStart w:id="2" w:name="_Toc240461709"/>
      <w:r w:rsidRPr="00303ABA">
        <w:t>1 Purpose and Scope</w:t>
      </w:r>
      <w:bookmarkEnd w:id="2"/>
    </w:p>
    <w:p w14:paraId="11F7A65D" w14:textId="77777777" w:rsidR="00B41E2F" w:rsidRPr="00303ABA" w:rsidRDefault="00000000" w:rsidP="00C12A97">
      <w:pPr>
        <w:pStyle w:val="a"/>
      </w:pPr>
      <w:r w:rsidRPr="00303ABA">
        <w:t>In scope: flat_csv.py definition loading and validation, grouping, occurrence construction, forward conversion, reverse reconstruction, summary output and command-line processing.</w:t>
      </w:r>
    </w:p>
    <w:p w14:paraId="64B601D1" w14:textId="77777777" w:rsidR="00B41E2F" w:rsidRPr="00303ABA" w:rsidRDefault="00000000" w:rsidP="00C12A97">
      <w:pPr>
        <w:pStyle w:val="a"/>
      </w:pPr>
      <w:r w:rsidRPr="00303ABA">
        <w:t>In scope: synthetic profile tests and private reviewed PCA 81-column and EPSON R4 43-column integration evidence. Private source values are not reproduced in this specification.</w:t>
      </w:r>
    </w:p>
    <w:p w14:paraId="3570AC6E" w14:textId="77777777" w:rsidR="00B41E2F" w:rsidRPr="00303ABA" w:rsidRDefault="00000000" w:rsidP="00C12A97">
      <w:pPr>
        <w:pStyle w:val="a"/>
      </w:pPr>
      <w:r w:rsidRPr="00303ABA">
        <w:t>For the accepted PCA/EPSON profiles, the fixed-order 16 names and count must match CANONICAL_FIELDS; the legacy 17-column header is compatibility input. A 13-column Binding is rejected with UNSUPPORTED_LEGACY_BINDING; other mismatches are rejected with BINDING_HEADER_INVALID.</w:t>
      </w:r>
    </w:p>
    <w:p w14:paraId="3E93DB51" w14:textId="77777777" w:rsidR="00B41E2F" w:rsidRPr="00303ABA" w:rsidRDefault="00000000" w:rsidP="00C12A97">
      <w:pPr>
        <w:pStyle w:val="a"/>
      </w:pPr>
      <w:r w:rsidRPr="00303ABA">
        <w:t>Supported occurrence modes are blank, single, source_rows, keyed_rows and marker_rows. fixed_columns is not accepted. max_occurs is enforced for the header-group count and the number of source rows within each group when it is declared on the applicable group or driver row.</w:t>
      </w:r>
    </w:p>
    <w:p w14:paraId="495186B8" w14:textId="77777777" w:rsidR="00B41E2F" w:rsidRPr="00303ABA" w:rsidRDefault="00000000" w:rsidP="00C12A97">
      <w:pPr>
        <w:pStyle w:val="10"/>
      </w:pPr>
      <w:bookmarkStart w:id="3" w:name="_Toc240461710"/>
      <w:r w:rsidRPr="00303ABA">
        <w:t>2 System Context</w:t>
      </w:r>
      <w:bookmarkEnd w:id="3"/>
    </w:p>
    <w:p w14:paraId="57AA27F2" w14:textId="77777777" w:rsidR="00B41E2F" w:rsidRPr="00303ABA" w:rsidRDefault="00000000" w:rsidP="00C12A97">
      <w:r w:rsidRPr="00303ABA">
        <w:rPr>
          <w:b/>
        </w:rPr>
        <w:t xml:space="preserve">Responsibility boundary: </w:t>
      </w:r>
      <w:r w:rsidRPr="00303ABA">
        <w:t>The Binding determines physical-column meaning and grouping. The HMD supplies neutral semantic paths and sequence. The program does not infer business semantics from labels and does not map between different HMDs.</w:t>
      </w:r>
    </w:p>
    <w:p w14:paraId="35CB465B" w14:textId="77777777" w:rsidR="00B41E2F" w:rsidRPr="00303ABA" w:rsidRDefault="00000000" w:rsidP="00C12A97">
      <w:pPr>
        <w:pStyle w:val="10"/>
      </w:pPr>
      <w:bookmarkStart w:id="4" w:name="_Toc240461711"/>
      <w:r w:rsidRPr="00303ABA">
        <w:t>3 Processing Overview</w:t>
      </w:r>
      <w:bookmarkEnd w:id="4"/>
    </w:p>
    <w:p w14:paraId="5256E9EC" w14:textId="77777777" w:rsidR="00B41E2F" w:rsidRPr="00303ABA" w:rsidRDefault="00000000" w:rsidP="00C12A97">
      <w:r w:rsidRPr="00303ABA">
        <w:t>Table 1 summarizes the single Canonical runtime path and its definition-driven stages.</w:t>
      </w:r>
    </w:p>
    <w:p w14:paraId="6B58ECE8" w14:textId="77777777" w:rsidR="00B41E2F" w:rsidRPr="00303ABA" w:rsidRDefault="00000000" w:rsidP="00C12A97">
      <w:pPr>
        <w:pStyle w:val="af2"/>
      </w:pPr>
      <w:r w:rsidRPr="00303ABA">
        <w:t>Table 1 — Canonical Flat CSV runtime stages</w:t>
      </w:r>
    </w:p>
    <w:tbl>
      <w:tblPr>
        <w:tblStyle w:val="af7"/>
        <w:tblW w:w="5000" w:type="pct"/>
        <w:tblLayout w:type="fixed"/>
        <w:tblCellMar>
          <w:left w:w="57" w:type="dxa"/>
          <w:right w:w="57" w:type="dxa"/>
        </w:tblCellMar>
        <w:tblLook w:val="04A0" w:firstRow="1" w:lastRow="0" w:firstColumn="1" w:lastColumn="0" w:noHBand="0" w:noVBand="1"/>
      </w:tblPr>
      <w:tblGrid>
        <w:gridCol w:w="1129"/>
        <w:gridCol w:w="2869"/>
        <w:gridCol w:w="2376"/>
        <w:gridCol w:w="3362"/>
      </w:tblGrid>
      <w:tr w:rsidR="00B41E2F" w:rsidRPr="00303ABA" w14:paraId="669B16B2" w14:textId="77777777" w:rsidTr="000E2C5B">
        <w:trPr>
          <w:tblHeader/>
        </w:trPr>
        <w:tc>
          <w:tcPr>
            <w:tcW w:w="1129" w:type="dxa"/>
            <w:shd w:val="clear" w:color="auto" w:fill="F2F2F2"/>
            <w:vAlign w:val="center"/>
          </w:tcPr>
          <w:p w14:paraId="4D8568E1" w14:textId="77777777" w:rsidR="00B41E2F" w:rsidRPr="00303ABA" w:rsidRDefault="00000000" w:rsidP="00303ABA">
            <w:pPr>
              <w:pStyle w:val="Tablebody"/>
              <w:jc w:val="center"/>
              <w:rPr>
                <w:b/>
                <w:bCs w:val="0"/>
                <w:lang w:val="en-GB"/>
              </w:rPr>
            </w:pPr>
            <w:r w:rsidRPr="00303ABA">
              <w:rPr>
                <w:b/>
                <w:bCs w:val="0"/>
                <w:lang w:val="en-GB"/>
              </w:rPr>
              <w:t>Stage</w:t>
            </w:r>
          </w:p>
        </w:tc>
        <w:tc>
          <w:tcPr>
            <w:tcW w:w="2869" w:type="dxa"/>
            <w:shd w:val="clear" w:color="auto" w:fill="F2F2F2"/>
            <w:vAlign w:val="center"/>
          </w:tcPr>
          <w:p w14:paraId="12156F76" w14:textId="77777777" w:rsidR="00B41E2F" w:rsidRPr="00303ABA" w:rsidRDefault="00000000" w:rsidP="00303ABA">
            <w:pPr>
              <w:pStyle w:val="Tablebody"/>
              <w:jc w:val="center"/>
              <w:rPr>
                <w:b/>
                <w:bCs w:val="0"/>
                <w:lang w:val="en-GB"/>
              </w:rPr>
            </w:pPr>
            <w:r w:rsidRPr="00303ABA">
              <w:rPr>
                <w:b/>
                <w:bCs w:val="0"/>
                <w:lang w:val="en-GB"/>
              </w:rPr>
              <w:t>Binding-controlled input</w:t>
            </w:r>
          </w:p>
        </w:tc>
        <w:tc>
          <w:tcPr>
            <w:tcW w:w="2376" w:type="dxa"/>
            <w:shd w:val="clear" w:color="auto" w:fill="F2F2F2"/>
            <w:vAlign w:val="center"/>
          </w:tcPr>
          <w:p w14:paraId="5B61AEAC" w14:textId="77777777" w:rsidR="00B41E2F" w:rsidRPr="00303ABA" w:rsidRDefault="00000000" w:rsidP="00303ABA">
            <w:pPr>
              <w:pStyle w:val="Tablebody"/>
              <w:jc w:val="center"/>
              <w:rPr>
                <w:b/>
                <w:bCs w:val="0"/>
                <w:lang w:val="en-GB"/>
              </w:rPr>
            </w:pPr>
            <w:r w:rsidRPr="00303ABA">
              <w:rPr>
                <w:b/>
                <w:bCs w:val="0"/>
                <w:lang w:val="en-GB"/>
              </w:rPr>
              <w:t>Runtime function</w:t>
            </w:r>
          </w:p>
        </w:tc>
        <w:tc>
          <w:tcPr>
            <w:tcW w:w="3362" w:type="dxa"/>
            <w:shd w:val="clear" w:color="auto" w:fill="F2F2F2"/>
            <w:vAlign w:val="center"/>
          </w:tcPr>
          <w:p w14:paraId="4D76EE26" w14:textId="77777777" w:rsidR="00B41E2F" w:rsidRPr="00303ABA" w:rsidRDefault="00000000" w:rsidP="00303ABA">
            <w:pPr>
              <w:pStyle w:val="Tablebody"/>
              <w:jc w:val="center"/>
              <w:rPr>
                <w:b/>
                <w:bCs w:val="0"/>
                <w:lang w:val="en-GB"/>
              </w:rPr>
            </w:pPr>
            <w:r w:rsidRPr="00303ABA">
              <w:rPr>
                <w:b/>
                <w:bCs w:val="0"/>
                <w:lang w:val="en-GB"/>
              </w:rPr>
              <w:t>Result</w:t>
            </w:r>
          </w:p>
        </w:tc>
      </w:tr>
      <w:tr w:rsidR="00B41E2F" w:rsidRPr="00303ABA" w14:paraId="2B771778" w14:textId="77777777" w:rsidTr="000E2C5B">
        <w:tc>
          <w:tcPr>
            <w:tcW w:w="1129" w:type="dxa"/>
            <w:vAlign w:val="center"/>
          </w:tcPr>
          <w:p w14:paraId="66C2A445" w14:textId="77777777" w:rsidR="00B41E2F" w:rsidRPr="00303ABA" w:rsidRDefault="00000000" w:rsidP="00303ABA">
            <w:pPr>
              <w:pStyle w:val="Tablebody"/>
              <w:rPr>
                <w:lang w:val="en-GB"/>
              </w:rPr>
            </w:pPr>
            <w:r w:rsidRPr="00303ABA">
              <w:rPr>
                <w:lang w:val="en-GB"/>
              </w:rPr>
              <w:t>Definition</w:t>
            </w:r>
          </w:p>
        </w:tc>
        <w:tc>
          <w:tcPr>
            <w:tcW w:w="2869" w:type="dxa"/>
            <w:vAlign w:val="center"/>
          </w:tcPr>
          <w:p w14:paraId="5424E3B3" w14:textId="77777777" w:rsidR="00B41E2F" w:rsidRPr="00303ABA" w:rsidRDefault="00000000" w:rsidP="00303ABA">
            <w:pPr>
              <w:pStyle w:val="Tablebody"/>
              <w:rPr>
                <w:lang w:val="en-GB"/>
              </w:rPr>
            </w:pPr>
            <w:r w:rsidRPr="00303ABA">
              <w:rPr>
                <w:lang w:val="en-GB"/>
              </w:rPr>
              <w:t>Exact CANONICAL_FIELDS plus HMD</w:t>
            </w:r>
          </w:p>
        </w:tc>
        <w:tc>
          <w:tcPr>
            <w:tcW w:w="2376" w:type="dxa"/>
            <w:vAlign w:val="center"/>
          </w:tcPr>
          <w:p w14:paraId="264034CD" w14:textId="77777777" w:rsidR="00B41E2F" w:rsidRPr="00303ABA" w:rsidRDefault="00000000" w:rsidP="00303ABA">
            <w:pPr>
              <w:pStyle w:val="Tablebody"/>
              <w:rPr>
                <w:lang w:val="en-GB"/>
              </w:rPr>
            </w:pPr>
            <w:r w:rsidRPr="00303ABA">
              <w:rPr>
                <w:lang w:val="en-GB"/>
              </w:rPr>
              <w:t>load_binding, load_hmd, validate_definition</w:t>
            </w:r>
          </w:p>
        </w:tc>
        <w:tc>
          <w:tcPr>
            <w:tcW w:w="3362" w:type="dxa"/>
            <w:vAlign w:val="center"/>
          </w:tcPr>
          <w:p w14:paraId="08367019" w14:textId="77777777" w:rsidR="00B41E2F" w:rsidRPr="00303ABA" w:rsidRDefault="00000000" w:rsidP="00303ABA">
            <w:pPr>
              <w:pStyle w:val="Tablebody"/>
              <w:rPr>
                <w:lang w:val="en-GB"/>
              </w:rPr>
            </w:pPr>
            <w:r w:rsidRPr="00303ABA">
              <w:rPr>
                <w:lang w:val="en-GB"/>
              </w:rPr>
              <w:t>Validated Definition</w:t>
            </w:r>
          </w:p>
        </w:tc>
      </w:tr>
      <w:tr w:rsidR="00B41E2F" w:rsidRPr="00303ABA" w14:paraId="091B493E" w14:textId="77777777" w:rsidTr="000E2C5B">
        <w:tc>
          <w:tcPr>
            <w:tcW w:w="1129" w:type="dxa"/>
            <w:vAlign w:val="center"/>
          </w:tcPr>
          <w:p w14:paraId="12CC2CC4" w14:textId="77777777" w:rsidR="00B41E2F" w:rsidRPr="00303ABA" w:rsidRDefault="00000000" w:rsidP="00303ABA">
            <w:pPr>
              <w:pStyle w:val="Tablebody"/>
              <w:rPr>
                <w:lang w:val="en-GB"/>
              </w:rPr>
            </w:pPr>
            <w:r w:rsidRPr="00303ABA">
              <w:rPr>
                <w:lang w:val="en-GB"/>
              </w:rPr>
              <w:t>Forward</w:t>
            </w:r>
          </w:p>
        </w:tc>
        <w:tc>
          <w:tcPr>
            <w:tcW w:w="2869" w:type="dxa"/>
            <w:vAlign w:val="center"/>
          </w:tcPr>
          <w:p w14:paraId="3DDE0A55" w14:textId="77777777" w:rsidR="00B41E2F" w:rsidRPr="00303ABA" w:rsidRDefault="00000000" w:rsidP="00303ABA">
            <w:pPr>
              <w:pStyle w:val="Tablebody"/>
              <w:rPr>
                <w:lang w:val="en-GB"/>
              </w:rPr>
            </w:pPr>
            <w:r w:rsidRPr="00303ABA">
              <w:rPr>
                <w:lang w:val="en-GB"/>
              </w:rPr>
              <w:t>Physical Flat CSV (headerless or with configured header rows)</w:t>
            </w:r>
          </w:p>
        </w:tc>
        <w:tc>
          <w:tcPr>
            <w:tcW w:w="2376" w:type="dxa"/>
            <w:vAlign w:val="center"/>
          </w:tcPr>
          <w:p w14:paraId="0A3F4263" w14:textId="77777777" w:rsidR="00B41E2F" w:rsidRPr="00303ABA" w:rsidRDefault="00000000" w:rsidP="00303ABA">
            <w:pPr>
              <w:pStyle w:val="Tablebody"/>
              <w:rPr>
                <w:lang w:val="en-GB"/>
              </w:rPr>
            </w:pPr>
            <w:r w:rsidRPr="00303ABA">
              <w:rPr>
                <w:lang w:val="en-GB"/>
              </w:rPr>
              <w:t>convert_to_structured</w:t>
            </w:r>
          </w:p>
        </w:tc>
        <w:tc>
          <w:tcPr>
            <w:tcW w:w="3362" w:type="dxa"/>
            <w:vAlign w:val="center"/>
          </w:tcPr>
          <w:p w14:paraId="37E28BD5" w14:textId="77777777" w:rsidR="00B41E2F" w:rsidRPr="00303ABA" w:rsidRDefault="00000000" w:rsidP="00303ABA">
            <w:pPr>
              <w:pStyle w:val="Tablebody"/>
              <w:rPr>
                <w:lang w:val="en-GB"/>
              </w:rPr>
            </w:pPr>
            <w:r w:rsidRPr="00303ABA">
              <w:rPr>
                <w:lang w:val="en-GB"/>
              </w:rPr>
              <w:t>Exact STRUCTURED_FIELDS CSV</w:t>
            </w:r>
          </w:p>
        </w:tc>
      </w:tr>
      <w:tr w:rsidR="00B41E2F" w:rsidRPr="00303ABA" w14:paraId="5A899F73" w14:textId="77777777" w:rsidTr="000E2C5B">
        <w:tc>
          <w:tcPr>
            <w:tcW w:w="1129" w:type="dxa"/>
            <w:vAlign w:val="center"/>
          </w:tcPr>
          <w:p w14:paraId="76D58159" w14:textId="77777777" w:rsidR="00B41E2F" w:rsidRPr="00303ABA" w:rsidRDefault="00000000" w:rsidP="00303ABA">
            <w:pPr>
              <w:pStyle w:val="Tablebody"/>
              <w:rPr>
                <w:lang w:val="en-GB"/>
              </w:rPr>
            </w:pPr>
            <w:r w:rsidRPr="00303ABA">
              <w:rPr>
                <w:lang w:val="en-GB"/>
              </w:rPr>
              <w:t>Reverse</w:t>
            </w:r>
          </w:p>
        </w:tc>
        <w:tc>
          <w:tcPr>
            <w:tcW w:w="2869" w:type="dxa"/>
            <w:vAlign w:val="center"/>
          </w:tcPr>
          <w:p w14:paraId="77D02B84" w14:textId="77777777" w:rsidR="00B41E2F" w:rsidRPr="00303ABA" w:rsidRDefault="00000000" w:rsidP="00303ABA">
            <w:pPr>
              <w:pStyle w:val="Tablebody"/>
              <w:rPr>
                <w:lang w:val="en-GB"/>
              </w:rPr>
            </w:pPr>
            <w:r w:rsidRPr="00303ABA">
              <w:rPr>
                <w:lang w:val="en-GB"/>
              </w:rPr>
              <w:t>Structured CSV</w:t>
            </w:r>
          </w:p>
        </w:tc>
        <w:tc>
          <w:tcPr>
            <w:tcW w:w="2376" w:type="dxa"/>
            <w:vAlign w:val="center"/>
          </w:tcPr>
          <w:p w14:paraId="08224E48" w14:textId="77777777" w:rsidR="00B41E2F" w:rsidRPr="00303ABA" w:rsidRDefault="00000000" w:rsidP="00303ABA">
            <w:pPr>
              <w:pStyle w:val="Tablebody"/>
              <w:rPr>
                <w:lang w:val="en-GB"/>
              </w:rPr>
            </w:pPr>
            <w:r w:rsidRPr="00303ABA">
              <w:rPr>
                <w:lang w:val="en-GB"/>
              </w:rPr>
              <w:t>convert_to_flat</w:t>
            </w:r>
          </w:p>
        </w:tc>
        <w:tc>
          <w:tcPr>
            <w:tcW w:w="3362" w:type="dxa"/>
            <w:vAlign w:val="center"/>
          </w:tcPr>
          <w:p w14:paraId="2721E637" w14:textId="77777777" w:rsidR="00B41E2F" w:rsidRPr="00303ABA" w:rsidRDefault="00000000" w:rsidP="00303ABA">
            <w:pPr>
              <w:pStyle w:val="Tablebody"/>
              <w:rPr>
                <w:lang w:val="en-GB"/>
              </w:rPr>
            </w:pPr>
            <w:r w:rsidRPr="00303ABA">
              <w:rPr>
                <w:lang w:val="en-GB"/>
              </w:rPr>
              <w:t>Physical Flat CSV (configured header behavior) plus optional summary</w:t>
            </w:r>
          </w:p>
        </w:tc>
      </w:tr>
      <w:tr w:rsidR="00B41E2F" w:rsidRPr="00303ABA" w14:paraId="4158795F" w14:textId="77777777" w:rsidTr="000E2C5B">
        <w:tc>
          <w:tcPr>
            <w:tcW w:w="1129" w:type="dxa"/>
            <w:vAlign w:val="center"/>
          </w:tcPr>
          <w:p w14:paraId="6CB6E5F4" w14:textId="77777777" w:rsidR="00B41E2F" w:rsidRPr="00303ABA" w:rsidRDefault="00000000" w:rsidP="00303ABA">
            <w:pPr>
              <w:pStyle w:val="Tablebody"/>
              <w:rPr>
                <w:lang w:val="en-GB"/>
              </w:rPr>
            </w:pPr>
            <w:r w:rsidRPr="00303ABA">
              <w:rPr>
                <w:lang w:val="en-GB"/>
              </w:rPr>
              <w:t>CLI</w:t>
            </w:r>
          </w:p>
        </w:tc>
        <w:tc>
          <w:tcPr>
            <w:tcW w:w="2869" w:type="dxa"/>
            <w:vAlign w:val="center"/>
          </w:tcPr>
          <w:p w14:paraId="3FA0A00D" w14:textId="77777777" w:rsidR="00B41E2F" w:rsidRPr="00303ABA" w:rsidRDefault="00000000" w:rsidP="00303ABA">
            <w:pPr>
              <w:pStyle w:val="Tablebody"/>
              <w:rPr>
                <w:lang w:val="en-GB"/>
              </w:rPr>
            </w:pPr>
            <w:r w:rsidRPr="00303ABA">
              <w:rPr>
                <w:lang w:val="en-GB"/>
              </w:rPr>
              <w:t>to-structured or to-flat</w:t>
            </w:r>
          </w:p>
        </w:tc>
        <w:tc>
          <w:tcPr>
            <w:tcW w:w="2376" w:type="dxa"/>
            <w:vAlign w:val="center"/>
          </w:tcPr>
          <w:p w14:paraId="1028E778" w14:textId="77777777" w:rsidR="00B41E2F" w:rsidRPr="00303ABA" w:rsidRDefault="00000000" w:rsidP="00303ABA">
            <w:pPr>
              <w:pStyle w:val="Tablebody"/>
              <w:rPr>
                <w:lang w:val="en-GB"/>
              </w:rPr>
            </w:pPr>
            <w:r w:rsidRPr="00303ABA">
              <w:rPr>
                <w:lang w:val="en-GB"/>
              </w:rPr>
              <w:t>parse_args, main</w:t>
            </w:r>
          </w:p>
        </w:tc>
        <w:tc>
          <w:tcPr>
            <w:tcW w:w="3362" w:type="dxa"/>
            <w:vAlign w:val="center"/>
          </w:tcPr>
          <w:p w14:paraId="0C44AAC8" w14:textId="77777777" w:rsidR="00B41E2F" w:rsidRPr="00303ABA" w:rsidRDefault="00000000" w:rsidP="00303ABA">
            <w:pPr>
              <w:pStyle w:val="Tablebody"/>
              <w:rPr>
                <w:lang w:val="en-GB"/>
              </w:rPr>
            </w:pPr>
            <w:r w:rsidRPr="00303ABA">
              <w:rPr>
                <w:lang w:val="en-GB"/>
              </w:rPr>
              <w:t>Status 0, classified status 2, or internal status 3</w:t>
            </w:r>
          </w:p>
        </w:tc>
      </w:tr>
    </w:tbl>
    <w:p w14:paraId="7A350C9F" w14:textId="77777777" w:rsidR="00B41E2F" w:rsidRPr="00303ABA" w:rsidRDefault="00B41E2F" w:rsidP="00C12A97"/>
    <w:p w14:paraId="60322B2B" w14:textId="77777777" w:rsidR="00B41E2F" w:rsidRPr="00303ABA" w:rsidRDefault="00000000" w:rsidP="00C12A97">
      <w:pPr>
        <w:pStyle w:val="10"/>
      </w:pPr>
      <w:bookmarkStart w:id="5" w:name="_Toc240461712"/>
      <w:r w:rsidRPr="00303ABA">
        <w:t>4 Runtime Arguments</w:t>
      </w:r>
      <w:bookmarkEnd w:id="5"/>
    </w:p>
    <w:p w14:paraId="7FAEF0C0" w14:textId="77777777" w:rsidR="00B41E2F" w:rsidRPr="00303ABA" w:rsidRDefault="00000000" w:rsidP="00C12A97">
      <w:r w:rsidRPr="00303ABA">
        <w:t>Table 2 summarizes flat csv runtime arguments. The entries provide the implementation evidence used by the surrounding specification text.</w:t>
      </w:r>
    </w:p>
    <w:p w14:paraId="7556F7AC" w14:textId="77777777" w:rsidR="00B41E2F" w:rsidRPr="00303ABA" w:rsidRDefault="00000000" w:rsidP="00C12A97">
      <w:pPr>
        <w:pStyle w:val="af2"/>
      </w:pPr>
      <w:r w:rsidRPr="00303ABA">
        <w:t>Table 2 — Flat CSV runtime arguments</w:t>
      </w:r>
    </w:p>
    <w:tbl>
      <w:tblPr>
        <w:tblStyle w:val="af7"/>
        <w:tblW w:w="5000" w:type="pct"/>
        <w:jc w:val="center"/>
        <w:tblLayout w:type="fixed"/>
        <w:tblLook w:val="04A0" w:firstRow="1" w:lastRow="0" w:firstColumn="1" w:lastColumn="0" w:noHBand="0" w:noVBand="1"/>
      </w:tblPr>
      <w:tblGrid>
        <w:gridCol w:w="2122"/>
        <w:gridCol w:w="1417"/>
        <w:gridCol w:w="2552"/>
        <w:gridCol w:w="3645"/>
      </w:tblGrid>
      <w:tr w:rsidR="00B41E2F" w:rsidRPr="00303ABA" w14:paraId="0D12D9B0" w14:textId="77777777" w:rsidTr="00C12A97">
        <w:trPr>
          <w:tblHeader/>
          <w:jc w:val="center"/>
        </w:trPr>
        <w:tc>
          <w:tcPr>
            <w:tcW w:w="2122" w:type="dxa"/>
            <w:shd w:val="clear" w:color="auto" w:fill="F2F2F2"/>
            <w:tcMar>
              <w:top w:w="0" w:type="dxa"/>
              <w:left w:w="85" w:type="dxa"/>
              <w:bottom w:w="0" w:type="dxa"/>
              <w:right w:w="85" w:type="dxa"/>
            </w:tcMar>
            <w:vAlign w:val="center"/>
          </w:tcPr>
          <w:p w14:paraId="2468807D" w14:textId="77777777" w:rsidR="00B41E2F" w:rsidRPr="00303ABA" w:rsidRDefault="00000000" w:rsidP="00303ABA">
            <w:pPr>
              <w:pStyle w:val="Tablebody"/>
              <w:jc w:val="center"/>
              <w:rPr>
                <w:b/>
                <w:bCs w:val="0"/>
                <w:lang w:val="en-GB"/>
              </w:rPr>
            </w:pPr>
            <w:r w:rsidRPr="00303ABA">
              <w:rPr>
                <w:b/>
                <w:bCs w:val="0"/>
                <w:lang w:val="en-GB"/>
              </w:rPr>
              <w:t>Argument</w:t>
            </w:r>
          </w:p>
        </w:tc>
        <w:tc>
          <w:tcPr>
            <w:tcW w:w="1417" w:type="dxa"/>
            <w:shd w:val="clear" w:color="auto" w:fill="F2F2F2"/>
            <w:tcMar>
              <w:top w:w="0" w:type="dxa"/>
              <w:left w:w="85" w:type="dxa"/>
              <w:bottom w:w="0" w:type="dxa"/>
              <w:right w:w="85" w:type="dxa"/>
            </w:tcMar>
            <w:vAlign w:val="center"/>
          </w:tcPr>
          <w:p w14:paraId="581610C1" w14:textId="77777777" w:rsidR="00B41E2F" w:rsidRPr="00303ABA" w:rsidRDefault="00000000" w:rsidP="00303ABA">
            <w:pPr>
              <w:pStyle w:val="Tablebody"/>
              <w:jc w:val="center"/>
              <w:rPr>
                <w:b/>
                <w:bCs w:val="0"/>
                <w:lang w:val="en-GB"/>
              </w:rPr>
            </w:pPr>
            <w:r w:rsidRPr="00303ABA">
              <w:rPr>
                <w:b/>
                <w:bCs w:val="0"/>
                <w:lang w:val="en-GB"/>
              </w:rPr>
              <w:t>Applies to</w:t>
            </w:r>
          </w:p>
        </w:tc>
        <w:tc>
          <w:tcPr>
            <w:tcW w:w="2552" w:type="dxa"/>
            <w:shd w:val="clear" w:color="auto" w:fill="F2F2F2"/>
            <w:tcMar>
              <w:top w:w="0" w:type="dxa"/>
              <w:left w:w="85" w:type="dxa"/>
              <w:bottom w:w="0" w:type="dxa"/>
              <w:right w:w="85" w:type="dxa"/>
            </w:tcMar>
            <w:vAlign w:val="center"/>
          </w:tcPr>
          <w:p w14:paraId="618D91AE" w14:textId="77777777" w:rsidR="00B41E2F" w:rsidRPr="00303ABA" w:rsidRDefault="00000000" w:rsidP="00303ABA">
            <w:pPr>
              <w:pStyle w:val="Tablebody"/>
              <w:jc w:val="center"/>
              <w:rPr>
                <w:b/>
                <w:bCs w:val="0"/>
                <w:lang w:val="en-GB"/>
              </w:rPr>
            </w:pPr>
            <w:r w:rsidRPr="00303ABA">
              <w:rPr>
                <w:b/>
                <w:bCs w:val="0"/>
                <w:lang w:val="en-GB"/>
              </w:rPr>
              <w:t>Requirement/default</w:t>
            </w:r>
          </w:p>
        </w:tc>
        <w:tc>
          <w:tcPr>
            <w:tcW w:w="3645" w:type="dxa"/>
            <w:shd w:val="clear" w:color="auto" w:fill="F2F2F2"/>
            <w:tcMar>
              <w:top w:w="0" w:type="dxa"/>
              <w:left w:w="85" w:type="dxa"/>
              <w:bottom w:w="0" w:type="dxa"/>
              <w:right w:w="85" w:type="dxa"/>
            </w:tcMar>
            <w:vAlign w:val="center"/>
          </w:tcPr>
          <w:p w14:paraId="0F1AAAB0" w14:textId="77777777" w:rsidR="00B41E2F" w:rsidRPr="00303ABA" w:rsidRDefault="00000000" w:rsidP="00303ABA">
            <w:pPr>
              <w:pStyle w:val="Tablebody"/>
              <w:jc w:val="center"/>
              <w:rPr>
                <w:b/>
                <w:bCs w:val="0"/>
                <w:lang w:val="en-GB"/>
              </w:rPr>
            </w:pPr>
            <w:r w:rsidRPr="00303ABA">
              <w:rPr>
                <w:b/>
                <w:bCs w:val="0"/>
                <w:lang w:val="en-GB"/>
              </w:rPr>
              <w:t>Effect</w:t>
            </w:r>
          </w:p>
        </w:tc>
      </w:tr>
      <w:tr w:rsidR="00B41E2F" w:rsidRPr="00303ABA" w14:paraId="635645CE" w14:textId="77777777" w:rsidTr="00C12A97">
        <w:trPr>
          <w:jc w:val="center"/>
        </w:trPr>
        <w:tc>
          <w:tcPr>
            <w:tcW w:w="2122" w:type="dxa"/>
            <w:tcMar>
              <w:top w:w="0" w:type="dxa"/>
              <w:left w:w="85" w:type="dxa"/>
              <w:bottom w:w="0" w:type="dxa"/>
              <w:right w:w="85" w:type="dxa"/>
            </w:tcMar>
            <w:vAlign w:val="center"/>
          </w:tcPr>
          <w:p w14:paraId="2735EDCF" w14:textId="77777777" w:rsidR="00B41E2F" w:rsidRPr="00303ABA" w:rsidRDefault="00000000" w:rsidP="00303ABA">
            <w:pPr>
              <w:pStyle w:val="Tablebody"/>
              <w:rPr>
                <w:lang w:val="en-GB"/>
              </w:rPr>
            </w:pPr>
            <w:r w:rsidRPr="00303ABA">
              <w:rPr>
                <w:lang w:val="en-GB"/>
              </w:rPr>
              <w:t>to-structured / to-flat</w:t>
            </w:r>
          </w:p>
        </w:tc>
        <w:tc>
          <w:tcPr>
            <w:tcW w:w="1417" w:type="dxa"/>
            <w:tcMar>
              <w:top w:w="0" w:type="dxa"/>
              <w:left w:w="85" w:type="dxa"/>
              <w:bottom w:w="0" w:type="dxa"/>
              <w:right w:w="85" w:type="dxa"/>
            </w:tcMar>
            <w:vAlign w:val="center"/>
          </w:tcPr>
          <w:p w14:paraId="5AF0F2DE" w14:textId="77777777" w:rsidR="00B41E2F" w:rsidRPr="00303ABA" w:rsidRDefault="00000000" w:rsidP="00303ABA">
            <w:pPr>
              <w:pStyle w:val="Tablebody"/>
              <w:rPr>
                <w:lang w:val="en-GB"/>
              </w:rPr>
            </w:pPr>
            <w:r w:rsidRPr="00303ABA">
              <w:rPr>
                <w:lang w:val="en-GB"/>
              </w:rPr>
              <w:t>CLI</w:t>
            </w:r>
          </w:p>
        </w:tc>
        <w:tc>
          <w:tcPr>
            <w:tcW w:w="2552" w:type="dxa"/>
            <w:tcMar>
              <w:top w:w="0" w:type="dxa"/>
              <w:left w:w="85" w:type="dxa"/>
              <w:bottom w:w="0" w:type="dxa"/>
              <w:right w:w="85" w:type="dxa"/>
            </w:tcMar>
            <w:vAlign w:val="center"/>
          </w:tcPr>
          <w:p w14:paraId="68A2123A" w14:textId="77777777" w:rsidR="00B41E2F" w:rsidRPr="00303ABA" w:rsidRDefault="00000000" w:rsidP="00303ABA">
            <w:pPr>
              <w:pStyle w:val="Tablebody"/>
              <w:rPr>
                <w:lang w:val="en-GB"/>
              </w:rPr>
            </w:pPr>
            <w:r w:rsidRPr="00303ABA">
              <w:rPr>
                <w:lang w:val="en-GB"/>
              </w:rPr>
              <w:t>exactly one required</w:t>
            </w:r>
          </w:p>
        </w:tc>
        <w:tc>
          <w:tcPr>
            <w:tcW w:w="3645" w:type="dxa"/>
            <w:tcMar>
              <w:top w:w="0" w:type="dxa"/>
              <w:left w:w="85" w:type="dxa"/>
              <w:bottom w:w="0" w:type="dxa"/>
              <w:right w:w="85" w:type="dxa"/>
            </w:tcMar>
            <w:vAlign w:val="center"/>
          </w:tcPr>
          <w:p w14:paraId="2CA22445" w14:textId="77777777" w:rsidR="00B41E2F" w:rsidRPr="00303ABA" w:rsidRDefault="00000000" w:rsidP="00303ABA">
            <w:pPr>
              <w:pStyle w:val="Tablebody"/>
              <w:rPr>
                <w:lang w:val="en-GB"/>
              </w:rPr>
            </w:pPr>
            <w:r w:rsidRPr="00303ABA">
              <w:rPr>
                <w:lang w:val="en-GB"/>
              </w:rPr>
              <w:t>Selects conversion direction</w:t>
            </w:r>
          </w:p>
        </w:tc>
      </w:tr>
      <w:tr w:rsidR="00B41E2F" w:rsidRPr="00303ABA" w14:paraId="3F95AC8E" w14:textId="77777777" w:rsidTr="00C12A97">
        <w:trPr>
          <w:jc w:val="center"/>
        </w:trPr>
        <w:tc>
          <w:tcPr>
            <w:tcW w:w="2122" w:type="dxa"/>
            <w:tcMar>
              <w:top w:w="0" w:type="dxa"/>
              <w:left w:w="85" w:type="dxa"/>
              <w:bottom w:w="0" w:type="dxa"/>
              <w:right w:w="85" w:type="dxa"/>
            </w:tcMar>
            <w:vAlign w:val="center"/>
          </w:tcPr>
          <w:p w14:paraId="7FC0C866" w14:textId="77777777" w:rsidR="00B41E2F" w:rsidRPr="00303ABA" w:rsidRDefault="00000000" w:rsidP="00303ABA">
            <w:pPr>
              <w:pStyle w:val="Tablebody"/>
              <w:rPr>
                <w:lang w:val="en-GB"/>
              </w:rPr>
            </w:pPr>
            <w:r w:rsidRPr="00303ABA">
              <w:rPr>
                <w:lang w:val="en-GB"/>
              </w:rPr>
              <w:t>input</w:t>
            </w:r>
          </w:p>
        </w:tc>
        <w:tc>
          <w:tcPr>
            <w:tcW w:w="1417" w:type="dxa"/>
            <w:tcMar>
              <w:top w:w="0" w:type="dxa"/>
              <w:left w:w="85" w:type="dxa"/>
              <w:bottom w:w="0" w:type="dxa"/>
              <w:right w:w="85" w:type="dxa"/>
            </w:tcMar>
            <w:vAlign w:val="center"/>
          </w:tcPr>
          <w:p w14:paraId="21D4E5B8"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7F7D96A3" w14:textId="77777777" w:rsidR="00B41E2F" w:rsidRPr="00303ABA" w:rsidRDefault="00000000" w:rsidP="00303ABA">
            <w:pPr>
              <w:pStyle w:val="Tablebody"/>
              <w:rPr>
                <w:lang w:val="en-GB"/>
              </w:rPr>
            </w:pPr>
            <w:r w:rsidRPr="00303ABA">
              <w:rPr>
                <w:lang w:val="en-GB"/>
              </w:rPr>
              <w:t>required Path</w:t>
            </w:r>
          </w:p>
        </w:tc>
        <w:tc>
          <w:tcPr>
            <w:tcW w:w="3645" w:type="dxa"/>
            <w:tcMar>
              <w:top w:w="0" w:type="dxa"/>
              <w:left w:w="85" w:type="dxa"/>
              <w:bottom w:w="0" w:type="dxa"/>
              <w:right w:w="85" w:type="dxa"/>
            </w:tcMar>
            <w:vAlign w:val="center"/>
          </w:tcPr>
          <w:p w14:paraId="1008E068" w14:textId="77777777" w:rsidR="00B41E2F" w:rsidRPr="00303ABA" w:rsidRDefault="00000000" w:rsidP="00303ABA">
            <w:pPr>
              <w:pStyle w:val="Tablebody"/>
              <w:rPr>
                <w:lang w:val="en-GB"/>
              </w:rPr>
            </w:pPr>
            <w:r w:rsidRPr="00303ABA">
              <w:rPr>
                <w:lang w:val="en-GB"/>
              </w:rPr>
              <w:t>Physical Flat CSV or Structured CSV</w:t>
            </w:r>
          </w:p>
        </w:tc>
      </w:tr>
      <w:tr w:rsidR="00B41E2F" w:rsidRPr="00303ABA" w14:paraId="4FEC08E1" w14:textId="77777777" w:rsidTr="00C12A97">
        <w:trPr>
          <w:jc w:val="center"/>
        </w:trPr>
        <w:tc>
          <w:tcPr>
            <w:tcW w:w="2122" w:type="dxa"/>
            <w:tcMar>
              <w:top w:w="0" w:type="dxa"/>
              <w:left w:w="85" w:type="dxa"/>
              <w:bottom w:w="0" w:type="dxa"/>
              <w:right w:w="85" w:type="dxa"/>
            </w:tcMar>
            <w:vAlign w:val="center"/>
          </w:tcPr>
          <w:p w14:paraId="6C0994F5" w14:textId="77777777" w:rsidR="00B41E2F" w:rsidRPr="00303ABA" w:rsidRDefault="00000000" w:rsidP="00303ABA">
            <w:pPr>
              <w:pStyle w:val="Tablebody"/>
              <w:rPr>
                <w:lang w:val="en-GB"/>
              </w:rPr>
            </w:pPr>
            <w:r w:rsidRPr="00303ABA">
              <w:rPr>
                <w:lang w:val="en-GB"/>
              </w:rPr>
              <w:t>-o / --output</w:t>
            </w:r>
          </w:p>
        </w:tc>
        <w:tc>
          <w:tcPr>
            <w:tcW w:w="1417" w:type="dxa"/>
            <w:tcMar>
              <w:top w:w="0" w:type="dxa"/>
              <w:left w:w="85" w:type="dxa"/>
              <w:bottom w:w="0" w:type="dxa"/>
              <w:right w:w="85" w:type="dxa"/>
            </w:tcMar>
            <w:vAlign w:val="center"/>
          </w:tcPr>
          <w:p w14:paraId="46A45EE2"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2AD8E2E3" w14:textId="77777777" w:rsidR="00B41E2F" w:rsidRPr="00303ABA" w:rsidRDefault="00000000" w:rsidP="00303ABA">
            <w:pPr>
              <w:pStyle w:val="Tablebody"/>
              <w:rPr>
                <w:lang w:val="en-GB"/>
              </w:rPr>
            </w:pPr>
            <w:r w:rsidRPr="00303ABA">
              <w:rPr>
                <w:lang w:val="en-GB"/>
              </w:rPr>
              <w:t>required Path</w:t>
            </w:r>
          </w:p>
        </w:tc>
        <w:tc>
          <w:tcPr>
            <w:tcW w:w="3645" w:type="dxa"/>
            <w:tcMar>
              <w:top w:w="0" w:type="dxa"/>
              <w:left w:w="85" w:type="dxa"/>
              <w:bottom w:w="0" w:type="dxa"/>
              <w:right w:w="85" w:type="dxa"/>
            </w:tcMar>
            <w:vAlign w:val="center"/>
          </w:tcPr>
          <w:p w14:paraId="5D84EFB0" w14:textId="77777777" w:rsidR="00B41E2F" w:rsidRPr="00303ABA" w:rsidRDefault="00000000" w:rsidP="00303ABA">
            <w:pPr>
              <w:pStyle w:val="Tablebody"/>
              <w:rPr>
                <w:lang w:val="en-GB"/>
              </w:rPr>
            </w:pPr>
            <w:r w:rsidRPr="00303ABA">
              <w:rPr>
                <w:lang w:val="en-GB"/>
              </w:rPr>
              <w:t>Direct final-path write</w:t>
            </w:r>
          </w:p>
        </w:tc>
      </w:tr>
      <w:tr w:rsidR="00B41E2F" w:rsidRPr="00303ABA" w14:paraId="35C2561A" w14:textId="77777777" w:rsidTr="00C12A97">
        <w:trPr>
          <w:jc w:val="center"/>
        </w:trPr>
        <w:tc>
          <w:tcPr>
            <w:tcW w:w="2122" w:type="dxa"/>
            <w:tcMar>
              <w:top w:w="0" w:type="dxa"/>
              <w:left w:w="85" w:type="dxa"/>
              <w:bottom w:w="0" w:type="dxa"/>
              <w:right w:w="85" w:type="dxa"/>
            </w:tcMar>
            <w:vAlign w:val="center"/>
          </w:tcPr>
          <w:p w14:paraId="2D1D86B1" w14:textId="77777777" w:rsidR="00B41E2F" w:rsidRPr="00303ABA" w:rsidRDefault="00000000" w:rsidP="00303ABA">
            <w:pPr>
              <w:pStyle w:val="Tablebody"/>
              <w:rPr>
                <w:lang w:val="en-GB"/>
              </w:rPr>
            </w:pPr>
            <w:r w:rsidRPr="00303ABA">
              <w:rPr>
                <w:lang w:val="en-GB"/>
              </w:rPr>
              <w:t>-m / --hmd-file</w:t>
            </w:r>
          </w:p>
        </w:tc>
        <w:tc>
          <w:tcPr>
            <w:tcW w:w="1417" w:type="dxa"/>
            <w:tcMar>
              <w:top w:w="0" w:type="dxa"/>
              <w:left w:w="85" w:type="dxa"/>
              <w:bottom w:w="0" w:type="dxa"/>
              <w:right w:w="85" w:type="dxa"/>
            </w:tcMar>
            <w:vAlign w:val="center"/>
          </w:tcPr>
          <w:p w14:paraId="60C4FDCE"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0049A8F2" w14:textId="77777777" w:rsidR="00B41E2F" w:rsidRPr="00303ABA" w:rsidRDefault="00000000" w:rsidP="00303ABA">
            <w:pPr>
              <w:pStyle w:val="Tablebody"/>
              <w:rPr>
                <w:lang w:val="en-GB"/>
              </w:rPr>
            </w:pPr>
            <w:r w:rsidRPr="00303ABA">
              <w:rPr>
                <w:lang w:val="en-GB"/>
              </w:rPr>
              <w:t>required Path</w:t>
            </w:r>
          </w:p>
        </w:tc>
        <w:tc>
          <w:tcPr>
            <w:tcW w:w="3645" w:type="dxa"/>
            <w:tcMar>
              <w:top w:w="0" w:type="dxa"/>
              <w:left w:w="85" w:type="dxa"/>
              <w:bottom w:w="0" w:type="dxa"/>
              <w:right w:w="85" w:type="dxa"/>
            </w:tcMar>
            <w:vAlign w:val="center"/>
          </w:tcPr>
          <w:p w14:paraId="24E30EFA" w14:textId="77777777" w:rsidR="00B41E2F" w:rsidRPr="00303ABA" w:rsidRDefault="00000000" w:rsidP="00303ABA">
            <w:pPr>
              <w:pStyle w:val="Tablebody"/>
              <w:rPr>
                <w:lang w:val="en-GB"/>
              </w:rPr>
            </w:pPr>
            <w:r w:rsidRPr="00303ABA">
              <w:rPr>
                <w:lang w:val="en-GB"/>
              </w:rPr>
              <w:t>Selected HMD definition</w:t>
            </w:r>
          </w:p>
        </w:tc>
      </w:tr>
      <w:tr w:rsidR="00B41E2F" w:rsidRPr="00303ABA" w14:paraId="0DF0DFFD" w14:textId="77777777" w:rsidTr="00C12A97">
        <w:trPr>
          <w:jc w:val="center"/>
        </w:trPr>
        <w:tc>
          <w:tcPr>
            <w:tcW w:w="2122" w:type="dxa"/>
            <w:tcMar>
              <w:top w:w="0" w:type="dxa"/>
              <w:left w:w="85" w:type="dxa"/>
              <w:bottom w:w="0" w:type="dxa"/>
              <w:right w:w="85" w:type="dxa"/>
            </w:tcMar>
            <w:vAlign w:val="center"/>
          </w:tcPr>
          <w:p w14:paraId="7B6DFE08" w14:textId="77777777" w:rsidR="00B41E2F" w:rsidRPr="00303ABA" w:rsidRDefault="00000000" w:rsidP="00303ABA">
            <w:pPr>
              <w:pStyle w:val="Tablebody"/>
              <w:rPr>
                <w:lang w:val="en-GB"/>
              </w:rPr>
            </w:pPr>
            <w:r w:rsidRPr="00303ABA">
              <w:rPr>
                <w:lang w:val="en-GB"/>
              </w:rPr>
              <w:t>-b / --binding-file</w:t>
            </w:r>
          </w:p>
        </w:tc>
        <w:tc>
          <w:tcPr>
            <w:tcW w:w="1417" w:type="dxa"/>
            <w:tcMar>
              <w:top w:w="0" w:type="dxa"/>
              <w:left w:w="85" w:type="dxa"/>
              <w:bottom w:w="0" w:type="dxa"/>
              <w:right w:w="85" w:type="dxa"/>
            </w:tcMar>
            <w:vAlign w:val="center"/>
          </w:tcPr>
          <w:p w14:paraId="45B769E6"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28667319" w14:textId="77777777" w:rsidR="00B41E2F" w:rsidRPr="00303ABA" w:rsidRDefault="00000000" w:rsidP="00303ABA">
            <w:pPr>
              <w:pStyle w:val="Tablebody"/>
              <w:rPr>
                <w:lang w:val="en-GB"/>
              </w:rPr>
            </w:pPr>
            <w:r w:rsidRPr="00303ABA">
              <w:rPr>
                <w:lang w:val="en-GB"/>
              </w:rPr>
              <w:t>Required exactly when --profile-</w:t>
            </w:r>
            <w:proofErr w:type="spellStart"/>
            <w:r w:rsidRPr="00303ABA">
              <w:rPr>
                <w:lang w:val="en-GB"/>
              </w:rPr>
              <w:t>dir</w:t>
            </w:r>
            <w:proofErr w:type="spellEnd"/>
            <w:r w:rsidRPr="00303ABA">
              <w:rPr>
                <w:lang w:val="en-GB"/>
              </w:rPr>
              <w:t xml:space="preserve"> is absent</w:t>
            </w:r>
          </w:p>
        </w:tc>
        <w:tc>
          <w:tcPr>
            <w:tcW w:w="3645" w:type="dxa"/>
            <w:tcMar>
              <w:top w:w="0" w:type="dxa"/>
              <w:left w:w="85" w:type="dxa"/>
              <w:bottom w:w="0" w:type="dxa"/>
              <w:right w:w="85" w:type="dxa"/>
            </w:tcMar>
            <w:vAlign w:val="center"/>
          </w:tcPr>
          <w:p w14:paraId="7D5A580D" w14:textId="77777777" w:rsidR="00B41E2F" w:rsidRPr="00303ABA" w:rsidRDefault="00000000" w:rsidP="00303ABA">
            <w:pPr>
              <w:pStyle w:val="Tablebody"/>
              <w:rPr>
                <w:lang w:val="en-GB"/>
              </w:rPr>
            </w:pPr>
            <w:r w:rsidRPr="00303ABA">
              <w:rPr>
                <w:lang w:val="en-GB"/>
              </w:rPr>
              <w:t>Loads Binding only; Account Mapping is not applied</w:t>
            </w:r>
          </w:p>
        </w:tc>
      </w:tr>
      <w:tr w:rsidR="00B41E2F" w:rsidRPr="00303ABA" w14:paraId="48502D71" w14:textId="77777777" w:rsidTr="00C12A97">
        <w:trPr>
          <w:jc w:val="center"/>
        </w:trPr>
        <w:tc>
          <w:tcPr>
            <w:tcW w:w="2122" w:type="dxa"/>
            <w:tcMar>
              <w:top w:w="0" w:type="dxa"/>
              <w:left w:w="85" w:type="dxa"/>
              <w:bottom w:w="0" w:type="dxa"/>
              <w:right w:w="85" w:type="dxa"/>
            </w:tcMar>
            <w:vAlign w:val="center"/>
          </w:tcPr>
          <w:p w14:paraId="6CCDAAB9" w14:textId="77777777" w:rsidR="00B41E2F" w:rsidRPr="00303ABA" w:rsidRDefault="00000000" w:rsidP="00303ABA">
            <w:pPr>
              <w:pStyle w:val="Tablebody"/>
              <w:rPr>
                <w:lang w:val="en-GB"/>
              </w:rPr>
            </w:pPr>
            <w:r w:rsidRPr="00303ABA">
              <w:rPr>
                <w:lang w:val="en-GB"/>
              </w:rPr>
              <w:t>-e / --definition-encoding</w:t>
            </w:r>
          </w:p>
        </w:tc>
        <w:tc>
          <w:tcPr>
            <w:tcW w:w="1417" w:type="dxa"/>
            <w:tcMar>
              <w:top w:w="0" w:type="dxa"/>
              <w:left w:w="85" w:type="dxa"/>
              <w:bottom w:w="0" w:type="dxa"/>
              <w:right w:w="85" w:type="dxa"/>
            </w:tcMar>
            <w:vAlign w:val="center"/>
          </w:tcPr>
          <w:p w14:paraId="291B75CB"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1D82A685" w14:textId="77777777" w:rsidR="00B41E2F" w:rsidRPr="00303ABA" w:rsidRDefault="00000000" w:rsidP="00303ABA">
            <w:pPr>
              <w:pStyle w:val="Tablebody"/>
              <w:rPr>
                <w:lang w:val="en-GB"/>
              </w:rPr>
            </w:pPr>
            <w:r w:rsidRPr="00303ABA">
              <w:rPr>
                <w:lang w:val="en-GB"/>
              </w:rPr>
              <w:t>utf-8-sig</w:t>
            </w:r>
          </w:p>
        </w:tc>
        <w:tc>
          <w:tcPr>
            <w:tcW w:w="3645" w:type="dxa"/>
            <w:tcMar>
              <w:top w:w="0" w:type="dxa"/>
              <w:left w:w="85" w:type="dxa"/>
              <w:bottom w:w="0" w:type="dxa"/>
              <w:right w:w="85" w:type="dxa"/>
            </w:tcMar>
            <w:vAlign w:val="center"/>
          </w:tcPr>
          <w:p w14:paraId="383AF184" w14:textId="77777777" w:rsidR="00B41E2F" w:rsidRPr="00303ABA" w:rsidRDefault="00000000" w:rsidP="00303ABA">
            <w:pPr>
              <w:pStyle w:val="Tablebody"/>
              <w:rPr>
                <w:lang w:val="en-GB"/>
              </w:rPr>
            </w:pPr>
            <w:r w:rsidRPr="00303ABA">
              <w:rPr>
                <w:lang w:val="en-GB"/>
              </w:rPr>
              <w:t>Binding and HMD encoding</w:t>
            </w:r>
          </w:p>
        </w:tc>
      </w:tr>
      <w:tr w:rsidR="00B41E2F" w:rsidRPr="00303ABA" w14:paraId="73C3665C" w14:textId="77777777" w:rsidTr="00C12A97">
        <w:trPr>
          <w:jc w:val="center"/>
        </w:trPr>
        <w:tc>
          <w:tcPr>
            <w:tcW w:w="2122" w:type="dxa"/>
            <w:tcMar>
              <w:top w:w="0" w:type="dxa"/>
              <w:left w:w="85" w:type="dxa"/>
              <w:bottom w:w="0" w:type="dxa"/>
              <w:right w:w="85" w:type="dxa"/>
            </w:tcMar>
            <w:vAlign w:val="center"/>
          </w:tcPr>
          <w:p w14:paraId="46EC35BF" w14:textId="77777777" w:rsidR="00B41E2F" w:rsidRPr="00303ABA" w:rsidRDefault="00000000" w:rsidP="00303ABA">
            <w:pPr>
              <w:pStyle w:val="Tablebody"/>
              <w:rPr>
                <w:lang w:val="en-GB"/>
              </w:rPr>
            </w:pPr>
            <w:r w:rsidRPr="00303ABA">
              <w:rPr>
                <w:lang w:val="en-GB"/>
              </w:rPr>
              <w:t>--input-encoding</w:t>
            </w:r>
          </w:p>
        </w:tc>
        <w:tc>
          <w:tcPr>
            <w:tcW w:w="1417" w:type="dxa"/>
            <w:tcMar>
              <w:top w:w="0" w:type="dxa"/>
              <w:left w:w="85" w:type="dxa"/>
              <w:bottom w:w="0" w:type="dxa"/>
              <w:right w:w="85" w:type="dxa"/>
            </w:tcMar>
            <w:vAlign w:val="center"/>
          </w:tcPr>
          <w:p w14:paraId="6ED6B73A" w14:textId="77777777" w:rsidR="00B41E2F" w:rsidRPr="00303ABA" w:rsidRDefault="00000000" w:rsidP="00303ABA">
            <w:pPr>
              <w:pStyle w:val="Tablebody"/>
              <w:rPr>
                <w:lang w:val="en-GB"/>
              </w:rPr>
            </w:pPr>
            <w:r w:rsidRPr="00303ABA">
              <w:rPr>
                <w:lang w:val="en-GB"/>
              </w:rPr>
              <w:t>to-structured</w:t>
            </w:r>
          </w:p>
        </w:tc>
        <w:tc>
          <w:tcPr>
            <w:tcW w:w="2552" w:type="dxa"/>
            <w:tcMar>
              <w:top w:w="0" w:type="dxa"/>
              <w:left w:w="85" w:type="dxa"/>
              <w:bottom w:w="0" w:type="dxa"/>
              <w:right w:w="85" w:type="dxa"/>
            </w:tcMar>
            <w:vAlign w:val="center"/>
          </w:tcPr>
          <w:p w14:paraId="3E4019EA" w14:textId="77777777" w:rsidR="00B41E2F" w:rsidRPr="00303ABA" w:rsidRDefault="00000000" w:rsidP="00303ABA">
            <w:pPr>
              <w:pStyle w:val="Tablebody"/>
              <w:rPr>
                <w:lang w:val="en-GB"/>
              </w:rPr>
            </w:pPr>
            <w:r w:rsidRPr="00303ABA">
              <w:rPr>
                <w:lang w:val="en-GB"/>
              </w:rPr>
              <w:t>utf-8-sig</w:t>
            </w:r>
          </w:p>
        </w:tc>
        <w:tc>
          <w:tcPr>
            <w:tcW w:w="3645" w:type="dxa"/>
            <w:tcMar>
              <w:top w:w="0" w:type="dxa"/>
              <w:left w:w="85" w:type="dxa"/>
              <w:bottom w:w="0" w:type="dxa"/>
              <w:right w:w="85" w:type="dxa"/>
            </w:tcMar>
            <w:vAlign w:val="center"/>
          </w:tcPr>
          <w:p w14:paraId="3C2F0AF0" w14:textId="77777777" w:rsidR="00B41E2F" w:rsidRPr="00303ABA" w:rsidRDefault="00000000" w:rsidP="00303ABA">
            <w:pPr>
              <w:pStyle w:val="Tablebody"/>
              <w:rPr>
                <w:lang w:val="en-GB"/>
              </w:rPr>
            </w:pPr>
            <w:r w:rsidRPr="00303ABA">
              <w:rPr>
                <w:lang w:val="en-GB"/>
              </w:rPr>
              <w:t>Physical Flat CSV input encoding</w:t>
            </w:r>
          </w:p>
        </w:tc>
      </w:tr>
      <w:tr w:rsidR="00B41E2F" w:rsidRPr="00303ABA" w14:paraId="3F52BB80" w14:textId="77777777" w:rsidTr="00C12A97">
        <w:trPr>
          <w:jc w:val="center"/>
        </w:trPr>
        <w:tc>
          <w:tcPr>
            <w:tcW w:w="2122" w:type="dxa"/>
            <w:tcMar>
              <w:top w:w="0" w:type="dxa"/>
              <w:left w:w="85" w:type="dxa"/>
              <w:bottom w:w="0" w:type="dxa"/>
              <w:right w:w="85" w:type="dxa"/>
            </w:tcMar>
            <w:vAlign w:val="center"/>
          </w:tcPr>
          <w:p w14:paraId="2A3ADB13" w14:textId="77777777" w:rsidR="00B41E2F" w:rsidRPr="00303ABA" w:rsidRDefault="00000000" w:rsidP="00303ABA">
            <w:pPr>
              <w:pStyle w:val="Tablebody"/>
              <w:rPr>
                <w:lang w:val="en-GB"/>
              </w:rPr>
            </w:pPr>
            <w:r w:rsidRPr="00303ABA">
              <w:rPr>
                <w:lang w:val="en-GB"/>
              </w:rPr>
              <w:t>--output-encoding</w:t>
            </w:r>
          </w:p>
        </w:tc>
        <w:tc>
          <w:tcPr>
            <w:tcW w:w="1417" w:type="dxa"/>
            <w:tcMar>
              <w:top w:w="0" w:type="dxa"/>
              <w:left w:w="85" w:type="dxa"/>
              <w:bottom w:w="0" w:type="dxa"/>
              <w:right w:w="85" w:type="dxa"/>
            </w:tcMar>
            <w:vAlign w:val="center"/>
          </w:tcPr>
          <w:p w14:paraId="2EF320ED" w14:textId="77777777" w:rsidR="00B41E2F" w:rsidRPr="00303ABA" w:rsidRDefault="00000000" w:rsidP="00303ABA">
            <w:pPr>
              <w:pStyle w:val="Tablebody"/>
              <w:rPr>
                <w:lang w:val="en-GB"/>
              </w:rPr>
            </w:pPr>
            <w:r w:rsidRPr="00303ABA">
              <w:rPr>
                <w:lang w:val="en-GB"/>
              </w:rPr>
              <w:t>to-flat</w:t>
            </w:r>
          </w:p>
        </w:tc>
        <w:tc>
          <w:tcPr>
            <w:tcW w:w="2552" w:type="dxa"/>
            <w:tcMar>
              <w:top w:w="0" w:type="dxa"/>
              <w:left w:w="85" w:type="dxa"/>
              <w:bottom w:w="0" w:type="dxa"/>
              <w:right w:w="85" w:type="dxa"/>
            </w:tcMar>
            <w:vAlign w:val="center"/>
          </w:tcPr>
          <w:p w14:paraId="4042E057" w14:textId="77777777" w:rsidR="00B41E2F" w:rsidRPr="00303ABA" w:rsidRDefault="00000000" w:rsidP="00303ABA">
            <w:pPr>
              <w:pStyle w:val="Tablebody"/>
              <w:rPr>
                <w:lang w:val="en-GB"/>
              </w:rPr>
            </w:pPr>
            <w:r w:rsidRPr="00303ABA">
              <w:rPr>
                <w:lang w:val="en-GB"/>
              </w:rPr>
              <w:t>utf-8</w:t>
            </w:r>
          </w:p>
        </w:tc>
        <w:tc>
          <w:tcPr>
            <w:tcW w:w="3645" w:type="dxa"/>
            <w:tcMar>
              <w:top w:w="0" w:type="dxa"/>
              <w:left w:w="85" w:type="dxa"/>
              <w:bottom w:w="0" w:type="dxa"/>
              <w:right w:w="85" w:type="dxa"/>
            </w:tcMar>
            <w:vAlign w:val="center"/>
          </w:tcPr>
          <w:p w14:paraId="60A544F1" w14:textId="77777777" w:rsidR="00B41E2F" w:rsidRPr="00303ABA" w:rsidRDefault="00000000" w:rsidP="00303ABA">
            <w:pPr>
              <w:pStyle w:val="Tablebody"/>
              <w:rPr>
                <w:lang w:val="en-GB"/>
              </w:rPr>
            </w:pPr>
            <w:r w:rsidRPr="00303ABA">
              <w:rPr>
                <w:lang w:val="en-GB"/>
              </w:rPr>
              <w:t>Physical Flat CSV output encoding</w:t>
            </w:r>
          </w:p>
        </w:tc>
      </w:tr>
      <w:tr w:rsidR="00B41E2F" w:rsidRPr="00303ABA" w14:paraId="629C4177" w14:textId="77777777" w:rsidTr="00C12A97">
        <w:trPr>
          <w:jc w:val="center"/>
        </w:trPr>
        <w:tc>
          <w:tcPr>
            <w:tcW w:w="2122" w:type="dxa"/>
            <w:tcMar>
              <w:top w:w="0" w:type="dxa"/>
              <w:left w:w="85" w:type="dxa"/>
              <w:bottom w:w="0" w:type="dxa"/>
              <w:right w:w="85" w:type="dxa"/>
            </w:tcMar>
            <w:vAlign w:val="center"/>
          </w:tcPr>
          <w:p w14:paraId="63EFF131" w14:textId="77777777" w:rsidR="00B41E2F" w:rsidRPr="00303ABA" w:rsidRDefault="00000000" w:rsidP="00303ABA">
            <w:pPr>
              <w:pStyle w:val="Tablebody"/>
              <w:rPr>
                <w:lang w:val="en-GB"/>
              </w:rPr>
            </w:pPr>
            <w:r w:rsidRPr="00303ABA">
              <w:rPr>
                <w:lang w:val="en-GB"/>
              </w:rPr>
              <w:t>--profile-width</w:t>
            </w:r>
          </w:p>
        </w:tc>
        <w:tc>
          <w:tcPr>
            <w:tcW w:w="1417" w:type="dxa"/>
            <w:tcMar>
              <w:top w:w="0" w:type="dxa"/>
              <w:left w:w="85" w:type="dxa"/>
              <w:bottom w:w="0" w:type="dxa"/>
              <w:right w:w="85" w:type="dxa"/>
            </w:tcMar>
            <w:vAlign w:val="center"/>
          </w:tcPr>
          <w:p w14:paraId="0704E0E3"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61341025" w14:textId="77777777" w:rsidR="00B41E2F" w:rsidRPr="00303ABA" w:rsidRDefault="00000000" w:rsidP="00303ABA">
            <w:pPr>
              <w:pStyle w:val="Tablebody"/>
              <w:rPr>
                <w:lang w:val="en-GB"/>
              </w:rPr>
            </w:pPr>
            <w:r w:rsidRPr="00303ABA">
              <w:rPr>
                <w:lang w:val="en-GB"/>
              </w:rPr>
              <w:t>optional positive integer</w:t>
            </w:r>
          </w:p>
        </w:tc>
        <w:tc>
          <w:tcPr>
            <w:tcW w:w="3645" w:type="dxa"/>
            <w:tcMar>
              <w:top w:w="0" w:type="dxa"/>
              <w:left w:w="85" w:type="dxa"/>
              <w:bottom w:w="0" w:type="dxa"/>
              <w:right w:w="85" w:type="dxa"/>
            </w:tcMar>
            <w:vAlign w:val="center"/>
          </w:tcPr>
          <w:p w14:paraId="255C57AD" w14:textId="77777777" w:rsidR="00B41E2F" w:rsidRPr="00303ABA" w:rsidRDefault="00000000" w:rsidP="00303ABA">
            <w:pPr>
              <w:pStyle w:val="Tablebody"/>
              <w:rPr>
                <w:lang w:val="en-GB"/>
              </w:rPr>
            </w:pPr>
            <w:r w:rsidRPr="00303ABA">
              <w:rPr>
                <w:lang w:val="en-GB"/>
              </w:rPr>
              <w:t>Exact physical row width; cannot be below referenced C&lt;n&gt;</w:t>
            </w:r>
          </w:p>
        </w:tc>
      </w:tr>
      <w:tr w:rsidR="00B41E2F" w:rsidRPr="00303ABA" w14:paraId="79BB432B" w14:textId="77777777" w:rsidTr="00C12A97">
        <w:trPr>
          <w:jc w:val="center"/>
        </w:trPr>
        <w:tc>
          <w:tcPr>
            <w:tcW w:w="2122" w:type="dxa"/>
            <w:tcMar>
              <w:top w:w="0" w:type="dxa"/>
              <w:left w:w="85" w:type="dxa"/>
              <w:bottom w:w="0" w:type="dxa"/>
              <w:right w:w="85" w:type="dxa"/>
            </w:tcMar>
            <w:vAlign w:val="center"/>
          </w:tcPr>
          <w:p w14:paraId="1F886639" w14:textId="77777777" w:rsidR="00B41E2F" w:rsidRPr="00303ABA" w:rsidRDefault="00000000" w:rsidP="00303ABA">
            <w:pPr>
              <w:pStyle w:val="Tablebody"/>
              <w:rPr>
                <w:lang w:val="en-GB"/>
              </w:rPr>
            </w:pPr>
            <w:r w:rsidRPr="00303ABA">
              <w:rPr>
                <w:lang w:val="en-GB"/>
              </w:rPr>
              <w:t>--summary-log</w:t>
            </w:r>
          </w:p>
        </w:tc>
        <w:tc>
          <w:tcPr>
            <w:tcW w:w="1417" w:type="dxa"/>
            <w:tcMar>
              <w:top w:w="0" w:type="dxa"/>
              <w:left w:w="85" w:type="dxa"/>
              <w:bottom w:w="0" w:type="dxa"/>
              <w:right w:w="85" w:type="dxa"/>
            </w:tcMar>
            <w:vAlign w:val="center"/>
          </w:tcPr>
          <w:p w14:paraId="4EC65313"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296DECDA" w14:textId="77777777" w:rsidR="00B41E2F" w:rsidRPr="00303ABA" w:rsidRDefault="00000000" w:rsidP="00303ABA">
            <w:pPr>
              <w:pStyle w:val="Tablebody"/>
              <w:rPr>
                <w:lang w:val="en-GB"/>
              </w:rPr>
            </w:pPr>
            <w:r w:rsidRPr="00303ABA">
              <w:rPr>
                <w:lang w:val="en-GB"/>
              </w:rPr>
              <w:t>optional Path</w:t>
            </w:r>
          </w:p>
        </w:tc>
        <w:tc>
          <w:tcPr>
            <w:tcW w:w="3645" w:type="dxa"/>
            <w:tcMar>
              <w:top w:w="0" w:type="dxa"/>
              <w:left w:w="85" w:type="dxa"/>
              <w:bottom w:w="0" w:type="dxa"/>
              <w:right w:w="85" w:type="dxa"/>
            </w:tcMar>
            <w:vAlign w:val="center"/>
          </w:tcPr>
          <w:p w14:paraId="79241EB7" w14:textId="77777777" w:rsidR="00B41E2F" w:rsidRPr="00303ABA" w:rsidRDefault="00000000" w:rsidP="00303ABA">
            <w:pPr>
              <w:pStyle w:val="Tablebody"/>
              <w:rPr>
                <w:lang w:val="en-GB"/>
              </w:rPr>
            </w:pPr>
            <w:r w:rsidRPr="00303ABA">
              <w:rPr>
                <w:lang w:val="en-GB"/>
              </w:rPr>
              <w:t>Value-free JSON summary</w:t>
            </w:r>
          </w:p>
        </w:tc>
      </w:tr>
      <w:tr w:rsidR="00B41E2F" w:rsidRPr="00303ABA" w14:paraId="3B0E3B96" w14:textId="77777777" w:rsidTr="00C12A97">
        <w:trPr>
          <w:jc w:val="center"/>
        </w:trPr>
        <w:tc>
          <w:tcPr>
            <w:tcW w:w="2122" w:type="dxa"/>
            <w:tcMar>
              <w:top w:w="0" w:type="dxa"/>
              <w:left w:w="85" w:type="dxa"/>
              <w:bottom w:w="0" w:type="dxa"/>
              <w:right w:w="85" w:type="dxa"/>
            </w:tcMar>
            <w:vAlign w:val="center"/>
          </w:tcPr>
          <w:p w14:paraId="200CD005" w14:textId="77777777" w:rsidR="00B41E2F" w:rsidRPr="00303ABA" w:rsidRDefault="00000000" w:rsidP="00303ABA">
            <w:pPr>
              <w:pStyle w:val="Tablebody"/>
              <w:rPr>
                <w:lang w:val="en-GB"/>
              </w:rPr>
            </w:pPr>
            <w:r w:rsidRPr="00303ABA">
              <w:rPr>
                <w:lang w:val="en-GB"/>
              </w:rPr>
              <w:t>--debug / --trace</w:t>
            </w:r>
          </w:p>
        </w:tc>
        <w:tc>
          <w:tcPr>
            <w:tcW w:w="1417" w:type="dxa"/>
            <w:tcMar>
              <w:top w:w="0" w:type="dxa"/>
              <w:left w:w="85" w:type="dxa"/>
              <w:bottom w:w="0" w:type="dxa"/>
              <w:right w:w="85" w:type="dxa"/>
            </w:tcMar>
            <w:vAlign w:val="center"/>
          </w:tcPr>
          <w:p w14:paraId="26950BFC"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3EF996EB" w14:textId="77777777" w:rsidR="00B41E2F" w:rsidRPr="00303ABA" w:rsidRDefault="00000000" w:rsidP="00303ABA">
            <w:pPr>
              <w:pStyle w:val="Tablebody"/>
              <w:rPr>
                <w:lang w:val="en-GB"/>
              </w:rPr>
            </w:pPr>
            <w:r w:rsidRPr="00303ABA">
              <w:rPr>
                <w:lang w:val="en-GB"/>
              </w:rPr>
              <w:t>flags</w:t>
            </w:r>
          </w:p>
        </w:tc>
        <w:tc>
          <w:tcPr>
            <w:tcW w:w="3645" w:type="dxa"/>
            <w:tcMar>
              <w:top w:w="0" w:type="dxa"/>
              <w:left w:w="85" w:type="dxa"/>
              <w:bottom w:w="0" w:type="dxa"/>
              <w:right w:w="85" w:type="dxa"/>
            </w:tcMar>
            <w:vAlign w:val="center"/>
          </w:tcPr>
          <w:p w14:paraId="081F7D15" w14:textId="77777777" w:rsidR="00B41E2F" w:rsidRPr="00303ABA" w:rsidRDefault="00000000" w:rsidP="00303ABA">
            <w:pPr>
              <w:pStyle w:val="Tablebody"/>
              <w:rPr>
                <w:lang w:val="en-GB"/>
              </w:rPr>
            </w:pPr>
            <w:r w:rsidRPr="00303ABA">
              <w:rPr>
                <w:lang w:val="en-GB"/>
              </w:rPr>
              <w:t>Accepted; no conversion-state or value logging</w:t>
            </w:r>
          </w:p>
        </w:tc>
      </w:tr>
      <w:tr w:rsidR="00B41E2F" w:rsidRPr="00303ABA" w14:paraId="30B43F24" w14:textId="77777777" w:rsidTr="00C12A97">
        <w:trPr>
          <w:jc w:val="center"/>
        </w:trPr>
        <w:tc>
          <w:tcPr>
            <w:tcW w:w="2122" w:type="dxa"/>
            <w:tcMar>
              <w:top w:w="0" w:type="dxa"/>
              <w:left w:w="85" w:type="dxa"/>
              <w:bottom w:w="0" w:type="dxa"/>
              <w:right w:w="85" w:type="dxa"/>
            </w:tcMar>
            <w:vAlign w:val="center"/>
          </w:tcPr>
          <w:p w14:paraId="2C10C2BC" w14:textId="77777777" w:rsidR="00B41E2F" w:rsidRPr="00303ABA" w:rsidRDefault="00000000" w:rsidP="00303ABA">
            <w:pPr>
              <w:pStyle w:val="Tablebody"/>
              <w:rPr>
                <w:lang w:val="en-GB"/>
              </w:rPr>
            </w:pPr>
            <w:r w:rsidRPr="00303ABA">
              <w:rPr>
                <w:lang w:val="en-GB"/>
              </w:rPr>
              <w:t>--profile-</w:t>
            </w:r>
            <w:proofErr w:type="spellStart"/>
            <w:r w:rsidRPr="00303ABA">
              <w:rPr>
                <w:lang w:val="en-GB"/>
              </w:rPr>
              <w:t>dir</w:t>
            </w:r>
            <w:proofErr w:type="spellEnd"/>
          </w:p>
        </w:tc>
        <w:tc>
          <w:tcPr>
            <w:tcW w:w="1417" w:type="dxa"/>
            <w:tcMar>
              <w:top w:w="0" w:type="dxa"/>
              <w:left w:w="85" w:type="dxa"/>
              <w:bottom w:w="0" w:type="dxa"/>
              <w:right w:w="85" w:type="dxa"/>
            </w:tcMar>
            <w:vAlign w:val="center"/>
          </w:tcPr>
          <w:p w14:paraId="1A0B6697" w14:textId="77777777" w:rsidR="00B41E2F" w:rsidRPr="00303ABA" w:rsidRDefault="00000000" w:rsidP="00303ABA">
            <w:pPr>
              <w:pStyle w:val="Tablebody"/>
              <w:rPr>
                <w:lang w:val="en-GB"/>
              </w:rPr>
            </w:pPr>
            <w:r w:rsidRPr="00303ABA">
              <w:rPr>
                <w:lang w:val="en-GB"/>
              </w:rPr>
              <w:t>both</w:t>
            </w:r>
          </w:p>
        </w:tc>
        <w:tc>
          <w:tcPr>
            <w:tcW w:w="2552" w:type="dxa"/>
            <w:tcMar>
              <w:top w:w="0" w:type="dxa"/>
              <w:left w:w="85" w:type="dxa"/>
              <w:bottom w:w="0" w:type="dxa"/>
              <w:right w:w="85" w:type="dxa"/>
            </w:tcMar>
            <w:vAlign w:val="center"/>
          </w:tcPr>
          <w:p w14:paraId="426B5C7D" w14:textId="77777777" w:rsidR="00B41E2F" w:rsidRPr="00303ABA" w:rsidRDefault="00000000" w:rsidP="00303ABA">
            <w:pPr>
              <w:pStyle w:val="Tablebody"/>
              <w:rPr>
                <w:lang w:val="en-GB"/>
              </w:rPr>
            </w:pPr>
            <w:r w:rsidRPr="00303ABA">
              <w:rPr>
                <w:lang w:val="en-GB"/>
              </w:rPr>
              <w:t>Mutually exclusive with --binding-file</w:t>
            </w:r>
          </w:p>
        </w:tc>
        <w:tc>
          <w:tcPr>
            <w:tcW w:w="3645" w:type="dxa"/>
            <w:tcMar>
              <w:top w:w="0" w:type="dxa"/>
              <w:left w:w="85" w:type="dxa"/>
              <w:bottom w:w="0" w:type="dxa"/>
              <w:right w:w="85" w:type="dxa"/>
            </w:tcMar>
            <w:vAlign w:val="center"/>
          </w:tcPr>
          <w:p w14:paraId="2BC7F2A4" w14:textId="77777777" w:rsidR="00B41E2F" w:rsidRPr="00303ABA" w:rsidRDefault="00000000" w:rsidP="00303ABA">
            <w:pPr>
              <w:pStyle w:val="Tablebody"/>
              <w:rPr>
                <w:lang w:val="en-GB"/>
              </w:rPr>
            </w:pPr>
            <w:r w:rsidRPr="00303ABA">
              <w:rPr>
                <w:lang w:val="en-GB"/>
              </w:rPr>
              <w:t>Loads exactly one same-prefix *_BINDING.csv and *_ACCOUNT_MAPPING.csv pair</w:t>
            </w:r>
          </w:p>
        </w:tc>
      </w:tr>
      <w:tr w:rsidR="00B41E2F" w:rsidRPr="00303ABA" w14:paraId="58D0C960" w14:textId="77777777" w:rsidTr="00C12A97">
        <w:trPr>
          <w:jc w:val="center"/>
        </w:trPr>
        <w:tc>
          <w:tcPr>
            <w:tcW w:w="2122" w:type="dxa"/>
            <w:tcMar>
              <w:top w:w="0" w:type="dxa"/>
              <w:left w:w="85" w:type="dxa"/>
              <w:bottom w:w="0" w:type="dxa"/>
              <w:right w:w="85" w:type="dxa"/>
            </w:tcMar>
            <w:vAlign w:val="center"/>
          </w:tcPr>
          <w:p w14:paraId="0DE71F73" w14:textId="77777777" w:rsidR="00B41E2F" w:rsidRPr="00303ABA" w:rsidRDefault="00000000" w:rsidP="00303ABA">
            <w:pPr>
              <w:pStyle w:val="Tablebody"/>
              <w:rPr>
                <w:lang w:val="en-GB"/>
              </w:rPr>
            </w:pPr>
            <w:r w:rsidRPr="00303ABA">
              <w:rPr>
                <w:lang w:val="en-GB"/>
              </w:rPr>
              <w:t>--unbound-report</w:t>
            </w:r>
          </w:p>
        </w:tc>
        <w:tc>
          <w:tcPr>
            <w:tcW w:w="1417" w:type="dxa"/>
            <w:tcMar>
              <w:top w:w="0" w:type="dxa"/>
              <w:left w:w="85" w:type="dxa"/>
              <w:bottom w:w="0" w:type="dxa"/>
              <w:right w:w="85" w:type="dxa"/>
            </w:tcMar>
            <w:vAlign w:val="center"/>
          </w:tcPr>
          <w:p w14:paraId="76AE2A4F" w14:textId="77777777" w:rsidR="00B41E2F" w:rsidRPr="00303ABA" w:rsidRDefault="00000000" w:rsidP="00303ABA">
            <w:pPr>
              <w:pStyle w:val="Tablebody"/>
              <w:rPr>
                <w:lang w:val="en-GB"/>
              </w:rPr>
            </w:pPr>
            <w:r w:rsidRPr="00303ABA">
              <w:rPr>
                <w:lang w:val="en-GB"/>
              </w:rPr>
              <w:t>to-structured</w:t>
            </w:r>
          </w:p>
        </w:tc>
        <w:tc>
          <w:tcPr>
            <w:tcW w:w="2552" w:type="dxa"/>
            <w:tcMar>
              <w:top w:w="0" w:type="dxa"/>
              <w:left w:w="85" w:type="dxa"/>
              <w:bottom w:w="0" w:type="dxa"/>
              <w:right w:w="85" w:type="dxa"/>
            </w:tcMar>
            <w:vAlign w:val="center"/>
          </w:tcPr>
          <w:p w14:paraId="129A06FF" w14:textId="77777777" w:rsidR="00B41E2F" w:rsidRPr="00303ABA" w:rsidRDefault="00000000" w:rsidP="00303ABA">
            <w:pPr>
              <w:pStyle w:val="Tablebody"/>
              <w:rPr>
                <w:lang w:val="en-GB"/>
              </w:rPr>
            </w:pPr>
            <w:r w:rsidRPr="00303ABA">
              <w:rPr>
                <w:lang w:val="en-GB"/>
              </w:rPr>
              <w:t>optional path</w:t>
            </w:r>
          </w:p>
        </w:tc>
        <w:tc>
          <w:tcPr>
            <w:tcW w:w="3645" w:type="dxa"/>
            <w:tcMar>
              <w:top w:w="0" w:type="dxa"/>
              <w:left w:w="85" w:type="dxa"/>
              <w:bottom w:w="0" w:type="dxa"/>
              <w:right w:w="85" w:type="dxa"/>
            </w:tcMar>
            <w:vAlign w:val="center"/>
          </w:tcPr>
          <w:p w14:paraId="3A0B2680" w14:textId="77777777" w:rsidR="00B41E2F" w:rsidRPr="00303ABA" w:rsidRDefault="00000000" w:rsidP="00303ABA">
            <w:pPr>
              <w:pStyle w:val="Tablebody"/>
              <w:rPr>
                <w:lang w:val="en-GB"/>
              </w:rPr>
            </w:pPr>
            <w:r w:rsidRPr="00303ABA">
              <w:rPr>
                <w:lang w:val="en-GB"/>
              </w:rPr>
              <w:t>Writes value-free HMD-undefined physical positions; report from private input remains private</w:t>
            </w:r>
          </w:p>
        </w:tc>
      </w:tr>
      <w:tr w:rsidR="001D6535" w14:paraId="4D2110BC" w14:textId="77777777">
        <w:trPr>
          <w:jc w:val="center"/>
        </w:trPr>
        <w:tc>
          <w:tcPr>
            <w:tcW w:w="2122" w:type="dxa"/>
          </w:tcPr>
          <w:p w14:paraId="5CCA4FA6" w14:textId="77777777" w:rsidR="001D6535" w:rsidRDefault="00000000">
            <w:r>
              <w:t>--columns-file</w:t>
            </w:r>
          </w:p>
        </w:tc>
        <w:tc>
          <w:tcPr>
            <w:tcW w:w="1417" w:type="dxa"/>
          </w:tcPr>
          <w:p w14:paraId="585E8319" w14:textId="77777777" w:rsidR="001D6535" w:rsidRDefault="00000000">
            <w:r>
              <w:t>both</w:t>
            </w:r>
          </w:p>
        </w:tc>
        <w:tc>
          <w:tcPr>
            <w:tcW w:w="2552" w:type="dxa"/>
          </w:tcPr>
          <w:p w14:paraId="3CD83039" w14:textId="77777777" w:rsidR="001D6535" w:rsidRDefault="00000000">
            <w:r>
              <w:t>optional path</w:t>
            </w:r>
          </w:p>
        </w:tc>
        <w:tc>
          <w:tcPr>
            <w:tcW w:w="3645" w:type="dxa"/>
          </w:tcPr>
          <w:p w14:paraId="4CBEC1E3" w14:textId="77777777" w:rsidR="001D6535" w:rsidRDefault="00000000">
            <w:r>
              <w:t>Separate column,name definition of the physical interface width and header labels. It does not define semantic facts.</w:t>
            </w:r>
          </w:p>
        </w:tc>
      </w:tr>
    </w:tbl>
    <w:p w14:paraId="088BCC06" w14:textId="77777777" w:rsidR="00B41E2F" w:rsidRPr="00303ABA" w:rsidRDefault="00000000" w:rsidP="00C12A97">
      <w:pPr>
        <w:pStyle w:val="10"/>
      </w:pPr>
      <w:bookmarkStart w:id="6" w:name="_Toc240461713"/>
      <w:r w:rsidRPr="00303ABA">
        <w:t>5 Input File Specification</w:t>
      </w:r>
      <w:bookmarkEnd w:id="6"/>
    </w:p>
    <w:p w14:paraId="761EBFD8" w14:textId="77777777" w:rsidR="00B41E2F" w:rsidRPr="00303ABA" w:rsidRDefault="00000000" w:rsidP="00C12A97">
      <w:pPr>
        <w:pStyle w:val="20"/>
      </w:pPr>
      <w:bookmarkStart w:id="7" w:name="_Toc240461714"/>
      <w:r w:rsidRPr="00303ABA">
        <w:t>5.1 Physical Flat CSV</w:t>
      </w:r>
      <w:bookmarkEnd w:id="7"/>
    </w:p>
    <w:p w14:paraId="14B2AE1E" w14:textId="77777777" w:rsidR="00B41E2F" w:rsidRPr="00303ABA" w:rsidRDefault="00000000" w:rsidP="00C12A97">
      <w:pPr>
        <w:pStyle w:val="a"/>
      </w:pPr>
      <w:r w:rsidRPr="00303ABA">
        <w:t>Headerless rows read with csv.reader.</w:t>
      </w:r>
    </w:p>
    <w:p w14:paraId="25CE7710" w14:textId="77777777" w:rsidR="00B41E2F" w:rsidRPr="00303ABA" w:rsidRDefault="00000000" w:rsidP="00C12A97">
      <w:pPr>
        <w:pStyle w:val="a"/>
      </w:pPr>
      <w:r w:rsidRPr="00303ABA">
        <w:t>Width equals --profile-width when supplied, otherwise the highest physical column referenced by the Binding or grouping control.</w:t>
      </w:r>
    </w:p>
    <w:p w14:paraId="7CBA6332" w14:textId="77777777" w:rsidR="00B41E2F" w:rsidRPr="00303ABA" w:rsidRDefault="00000000" w:rsidP="00C12A97">
      <w:pPr>
        <w:pStyle w:val="a"/>
      </w:pPr>
      <w:r w:rsidRPr="00303ABA">
        <w:t>Every source row must contain exactly the resolved profile width; shorter and longer rows are rejected with PROFILE_WIDTH_MISMATCH.</w:t>
      </w:r>
    </w:p>
    <w:p w14:paraId="157C72D2" w14:textId="77777777" w:rsidR="00B41E2F" w:rsidRPr="00303ABA" w:rsidRDefault="00000000" w:rsidP="00C12A97">
      <w:pPr>
        <w:pStyle w:val="a"/>
      </w:pPr>
      <w:r w:rsidRPr="00303ABA">
        <w:t>Forward physical encoding is selected by --input-encoding. Definition encoding is selected independently by --definition-encoding.</w:t>
      </w:r>
    </w:p>
    <w:p w14:paraId="624DAD4A" w14:textId="77777777" w:rsidR="00B41E2F" w:rsidRPr="00303ABA" w:rsidRDefault="00000000" w:rsidP="00C12A97">
      <w:pPr>
        <w:pStyle w:val="20"/>
      </w:pPr>
      <w:bookmarkStart w:id="8" w:name="_Toc240461715"/>
      <w:r w:rsidRPr="00303ABA">
        <w:t>5.2 Exact canonical 16-column Binding; legacy 17-column input is normalized</w:t>
      </w:r>
      <w:bookmarkEnd w:id="8"/>
    </w:p>
    <w:p w14:paraId="58FDE944" w14:textId="77777777" w:rsidR="008428BE" w:rsidRPr="00303ABA" w:rsidRDefault="00000000" w:rsidP="00C12A97">
      <w:r w:rsidRPr="00303ABA">
        <w:t xml:space="preserve">The fixed-order 16-column Binding definition contract was adopted for PCA/EPSON on 2026-09-03 and reconfirmed on 2026-09-13. The former 17-column Binding remains compatibility input for this runtime, not the contract for newly created PCA/EPSON Bindings. The canonical physical-column notation is C&lt;n&gt;; historical </w:t>
      </w:r>
      <w:proofErr w:type="spellStart"/>
      <w:r w:rsidRPr="00303ABA">
        <w:t>ColumnN</w:t>
      </w:r>
      <w:proofErr w:type="spellEnd"/>
      <w:r w:rsidRPr="00303ABA">
        <w:t xml:space="preserve"> is compatibility notation. Acceptance of all other legacy profiles is not asserted. The accepted converter is tools/binding/flat_csv.py, with PCA and EPSON Bindings in the same project's bindings/semantic/ directory.</w:t>
      </w:r>
    </w:p>
    <w:p w14:paraId="1FEAB96F" w14:textId="77777777" w:rsidR="00B41E2F" w:rsidRPr="00303ABA" w:rsidRDefault="00000000" w:rsidP="00C12A97">
      <w:r w:rsidRPr="00303ABA">
        <w:t>Table 3 summarizes canonical flat csv binding fields. The entries provide the implementation evidence used by the surrounding specification text.</w:t>
      </w:r>
    </w:p>
    <w:p w14:paraId="0AD8A81A" w14:textId="77777777" w:rsidR="00B41E2F" w:rsidRPr="00303ABA" w:rsidRDefault="00000000" w:rsidP="00C12A97">
      <w:pPr>
        <w:pStyle w:val="af2"/>
      </w:pPr>
      <w:r w:rsidRPr="00303ABA">
        <w:t>Table 3 — Canonical Flat CSV Binding fields</w:t>
      </w:r>
    </w:p>
    <w:tbl>
      <w:tblPr>
        <w:tblStyle w:val="af7"/>
        <w:tblW w:w="5000" w:type="pct"/>
        <w:jc w:val="center"/>
        <w:tblLayout w:type="fixed"/>
        <w:tblLook w:val="04A0" w:firstRow="1" w:lastRow="0" w:firstColumn="1" w:lastColumn="0" w:noHBand="0" w:noVBand="1"/>
      </w:tblPr>
      <w:tblGrid>
        <w:gridCol w:w="2689"/>
        <w:gridCol w:w="7047"/>
      </w:tblGrid>
      <w:tr w:rsidR="00B41E2F" w:rsidRPr="00303ABA" w14:paraId="455D98E3" w14:textId="77777777" w:rsidTr="00C12A97">
        <w:trPr>
          <w:tblHeader/>
          <w:jc w:val="center"/>
        </w:trPr>
        <w:tc>
          <w:tcPr>
            <w:tcW w:w="2689" w:type="dxa"/>
            <w:shd w:val="clear" w:color="auto" w:fill="F2F2F2"/>
            <w:tcMar>
              <w:top w:w="0" w:type="dxa"/>
              <w:left w:w="85" w:type="dxa"/>
              <w:bottom w:w="0" w:type="dxa"/>
              <w:right w:w="85" w:type="dxa"/>
            </w:tcMar>
            <w:vAlign w:val="center"/>
          </w:tcPr>
          <w:p w14:paraId="34B59994" w14:textId="77777777" w:rsidR="00B41E2F" w:rsidRPr="00303ABA" w:rsidRDefault="00000000" w:rsidP="00303ABA">
            <w:pPr>
              <w:pStyle w:val="Tablebody"/>
              <w:jc w:val="center"/>
              <w:rPr>
                <w:b/>
                <w:bCs w:val="0"/>
                <w:lang w:val="en-GB"/>
              </w:rPr>
            </w:pPr>
            <w:r w:rsidRPr="00303ABA">
              <w:rPr>
                <w:b/>
                <w:bCs w:val="0"/>
                <w:lang w:val="en-GB"/>
              </w:rPr>
              <w:t>Column</w:t>
            </w:r>
          </w:p>
        </w:tc>
        <w:tc>
          <w:tcPr>
            <w:tcW w:w="7047" w:type="dxa"/>
            <w:shd w:val="clear" w:color="auto" w:fill="F2F2F2"/>
            <w:tcMar>
              <w:top w:w="0" w:type="dxa"/>
              <w:left w:w="85" w:type="dxa"/>
              <w:bottom w:w="0" w:type="dxa"/>
              <w:right w:w="85" w:type="dxa"/>
            </w:tcMar>
            <w:vAlign w:val="center"/>
          </w:tcPr>
          <w:p w14:paraId="35D19C15" w14:textId="77777777" w:rsidR="00B41E2F" w:rsidRPr="00303ABA" w:rsidRDefault="00000000" w:rsidP="00303ABA">
            <w:pPr>
              <w:pStyle w:val="Tablebody"/>
              <w:jc w:val="center"/>
              <w:rPr>
                <w:b/>
                <w:bCs w:val="0"/>
                <w:lang w:val="en-GB"/>
              </w:rPr>
            </w:pPr>
            <w:r w:rsidRPr="00303ABA">
              <w:rPr>
                <w:b/>
                <w:bCs w:val="0"/>
                <w:lang w:val="en-GB"/>
              </w:rPr>
              <w:t>Current use</w:t>
            </w:r>
          </w:p>
        </w:tc>
      </w:tr>
      <w:tr w:rsidR="00B41E2F" w:rsidRPr="00303ABA" w14:paraId="20F1A2A9" w14:textId="77777777" w:rsidTr="00C12A97">
        <w:trPr>
          <w:jc w:val="center"/>
        </w:trPr>
        <w:tc>
          <w:tcPr>
            <w:tcW w:w="2689" w:type="dxa"/>
            <w:tcMar>
              <w:top w:w="0" w:type="dxa"/>
              <w:left w:w="85" w:type="dxa"/>
              <w:bottom w:w="0" w:type="dxa"/>
              <w:right w:w="85" w:type="dxa"/>
            </w:tcMar>
            <w:vAlign w:val="center"/>
          </w:tcPr>
          <w:p w14:paraId="32BF0C57" w14:textId="77777777" w:rsidR="00B41E2F" w:rsidRPr="00303ABA" w:rsidRDefault="00000000" w:rsidP="00303ABA">
            <w:pPr>
              <w:pStyle w:val="Tablebody"/>
              <w:rPr>
                <w:lang w:val="en-GB"/>
              </w:rPr>
            </w:pPr>
            <w:r w:rsidRPr="00303ABA">
              <w:rPr>
                <w:lang w:val="en-GB"/>
              </w:rPr>
              <w:t>sequence</w:t>
            </w:r>
          </w:p>
        </w:tc>
        <w:tc>
          <w:tcPr>
            <w:tcW w:w="7047" w:type="dxa"/>
            <w:tcMar>
              <w:top w:w="0" w:type="dxa"/>
              <w:left w:w="85" w:type="dxa"/>
              <w:bottom w:w="0" w:type="dxa"/>
              <w:right w:w="85" w:type="dxa"/>
            </w:tcMar>
            <w:vAlign w:val="center"/>
          </w:tcPr>
          <w:p w14:paraId="66493135" w14:textId="77777777" w:rsidR="001D6535" w:rsidRDefault="00000000">
            <w:r>
              <w:t>Positive integer. Semantic rows must equal the selected HMD sequence; type=P physical-header rows use a positive declaration sequence and do not resolve to the HMD.</w:t>
            </w:r>
          </w:p>
        </w:tc>
      </w:tr>
      <w:tr w:rsidR="00B41E2F" w:rsidRPr="00303ABA" w14:paraId="068820D0" w14:textId="77777777" w:rsidTr="00C12A97">
        <w:trPr>
          <w:jc w:val="center"/>
        </w:trPr>
        <w:tc>
          <w:tcPr>
            <w:tcW w:w="2689" w:type="dxa"/>
            <w:tcMar>
              <w:top w:w="0" w:type="dxa"/>
              <w:left w:w="85" w:type="dxa"/>
              <w:bottom w:w="0" w:type="dxa"/>
              <w:right w:w="85" w:type="dxa"/>
            </w:tcMar>
            <w:vAlign w:val="center"/>
          </w:tcPr>
          <w:p w14:paraId="70F9F027" w14:textId="77777777" w:rsidR="00B41E2F" w:rsidRPr="00303ABA" w:rsidRDefault="00000000" w:rsidP="00303ABA">
            <w:pPr>
              <w:pStyle w:val="Tablebody"/>
              <w:rPr>
                <w:lang w:val="en-GB"/>
              </w:rPr>
            </w:pPr>
            <w:r w:rsidRPr="00303ABA">
              <w:rPr>
                <w:lang w:val="en-GB"/>
              </w:rPr>
              <w:t>level/type/name/datatype/multiplicity</w:t>
            </w:r>
          </w:p>
        </w:tc>
        <w:tc>
          <w:tcPr>
            <w:tcW w:w="7047" w:type="dxa"/>
            <w:tcMar>
              <w:top w:w="0" w:type="dxa"/>
              <w:left w:w="85" w:type="dxa"/>
              <w:bottom w:w="0" w:type="dxa"/>
              <w:right w:w="85" w:type="dxa"/>
            </w:tcMar>
            <w:vAlign w:val="center"/>
          </w:tcPr>
          <w:p w14:paraId="3F7F024D" w14:textId="77777777" w:rsidR="001D6535" w:rsidRDefault="00000000">
            <w:r>
              <w:t>Semantic rows carry Binding metadata; level, type and name contribute to Structured CSV. type=P is reserved for a physical-header declaration: name is the exact physical header label, row_role must be header, and the row has no semantic value contract. id is not a Binding field.</w:t>
            </w:r>
          </w:p>
        </w:tc>
      </w:tr>
      <w:tr w:rsidR="00B41E2F" w:rsidRPr="00303ABA" w14:paraId="247CD8C6" w14:textId="77777777" w:rsidTr="00C12A97">
        <w:trPr>
          <w:jc w:val="center"/>
        </w:trPr>
        <w:tc>
          <w:tcPr>
            <w:tcW w:w="2689" w:type="dxa"/>
            <w:tcMar>
              <w:top w:w="0" w:type="dxa"/>
              <w:left w:w="85" w:type="dxa"/>
              <w:bottom w:w="0" w:type="dxa"/>
              <w:right w:w="85" w:type="dxa"/>
            </w:tcMar>
            <w:vAlign w:val="center"/>
          </w:tcPr>
          <w:p w14:paraId="2F5F8110" w14:textId="77777777" w:rsidR="00B41E2F" w:rsidRPr="00303ABA" w:rsidRDefault="00000000" w:rsidP="00303ABA">
            <w:pPr>
              <w:pStyle w:val="Tablebody"/>
              <w:rPr>
                <w:lang w:val="en-GB"/>
              </w:rPr>
            </w:pPr>
            <w:r w:rsidRPr="00303ABA">
              <w:rPr>
                <w:lang w:val="en-GB"/>
              </w:rPr>
              <w:t>column</w:t>
            </w:r>
          </w:p>
        </w:tc>
        <w:tc>
          <w:tcPr>
            <w:tcW w:w="7047" w:type="dxa"/>
            <w:tcMar>
              <w:top w:w="0" w:type="dxa"/>
              <w:left w:w="85" w:type="dxa"/>
              <w:bottom w:w="0" w:type="dxa"/>
              <w:right w:w="85" w:type="dxa"/>
            </w:tcMar>
            <w:vAlign w:val="center"/>
          </w:tcPr>
          <w:p w14:paraId="7DE710CF" w14:textId="77777777" w:rsidR="001D6535" w:rsidRDefault="00000000">
            <w:r>
              <w:t>Positive C&lt;n&gt; physical identity. Semantic mapped C&lt;n&gt; values are unique among semantic rows. A type=P header declaration may address the same C&lt;n&gt;; physical-header declarations themselves must be unique by C&lt;n&gt;.</w:t>
            </w:r>
          </w:p>
        </w:tc>
      </w:tr>
      <w:tr w:rsidR="00B41E2F" w:rsidRPr="00303ABA" w14:paraId="5FA4F7BC" w14:textId="77777777" w:rsidTr="00C12A97">
        <w:trPr>
          <w:jc w:val="center"/>
        </w:trPr>
        <w:tc>
          <w:tcPr>
            <w:tcW w:w="2689" w:type="dxa"/>
            <w:tcMar>
              <w:top w:w="0" w:type="dxa"/>
              <w:left w:w="85" w:type="dxa"/>
              <w:bottom w:w="0" w:type="dxa"/>
              <w:right w:w="85" w:type="dxa"/>
            </w:tcMar>
            <w:vAlign w:val="center"/>
          </w:tcPr>
          <w:p w14:paraId="6494FC45" w14:textId="77777777" w:rsidR="00B41E2F" w:rsidRPr="00303ABA" w:rsidRDefault="00000000" w:rsidP="00303ABA">
            <w:pPr>
              <w:pStyle w:val="Tablebody"/>
              <w:rPr>
                <w:lang w:val="en-GB"/>
              </w:rPr>
            </w:pPr>
            <w:r w:rsidRPr="00303ABA">
              <w:rPr>
                <w:lang w:val="en-GB"/>
              </w:rPr>
              <w:t>semantic_path</w:t>
            </w:r>
          </w:p>
        </w:tc>
        <w:tc>
          <w:tcPr>
            <w:tcW w:w="7047" w:type="dxa"/>
            <w:tcMar>
              <w:top w:w="0" w:type="dxa"/>
              <w:left w:w="85" w:type="dxa"/>
              <w:bottom w:w="0" w:type="dxa"/>
              <w:right w:w="85" w:type="dxa"/>
            </w:tcMar>
            <w:vAlign w:val="center"/>
          </w:tcPr>
          <w:p w14:paraId="429EC2D3" w14:textId="77777777" w:rsidR="001D6535" w:rsidRDefault="00000000">
            <w:r>
              <w:t>Selector-preserving binding_path for semantic rows; selector-neutral form resolves to HMD. Must be blank for type=P physical-header rows.</w:t>
            </w:r>
          </w:p>
        </w:tc>
      </w:tr>
      <w:tr w:rsidR="00B41E2F" w:rsidRPr="00303ABA" w14:paraId="3E905641" w14:textId="77777777" w:rsidTr="00C12A97">
        <w:trPr>
          <w:jc w:val="center"/>
        </w:trPr>
        <w:tc>
          <w:tcPr>
            <w:tcW w:w="2689" w:type="dxa"/>
            <w:tcMar>
              <w:top w:w="0" w:type="dxa"/>
              <w:left w:w="85" w:type="dxa"/>
              <w:bottom w:w="0" w:type="dxa"/>
              <w:right w:w="85" w:type="dxa"/>
            </w:tcMar>
            <w:vAlign w:val="center"/>
          </w:tcPr>
          <w:p w14:paraId="56C0D464" w14:textId="77777777" w:rsidR="00B41E2F" w:rsidRPr="00303ABA" w:rsidRDefault="00000000" w:rsidP="00303ABA">
            <w:pPr>
              <w:pStyle w:val="Tablebody"/>
              <w:rPr>
                <w:lang w:val="en-GB"/>
              </w:rPr>
            </w:pPr>
            <w:r w:rsidRPr="00303ABA">
              <w:rPr>
                <w:lang w:val="en-GB"/>
              </w:rPr>
              <w:t>occurrence_mode</w:t>
            </w:r>
          </w:p>
        </w:tc>
        <w:tc>
          <w:tcPr>
            <w:tcW w:w="7047" w:type="dxa"/>
            <w:tcMar>
              <w:top w:w="0" w:type="dxa"/>
              <w:left w:w="85" w:type="dxa"/>
              <w:bottom w:w="0" w:type="dxa"/>
              <w:right w:w="85" w:type="dxa"/>
            </w:tcMar>
            <w:vAlign w:val="center"/>
          </w:tcPr>
          <w:p w14:paraId="3EA0EC26" w14:textId="77777777" w:rsidR="00B41E2F" w:rsidRPr="00303ABA" w:rsidRDefault="00000000" w:rsidP="00303ABA">
            <w:pPr>
              <w:pStyle w:val="Tablebody"/>
              <w:rPr>
                <w:lang w:val="en-GB"/>
              </w:rPr>
            </w:pPr>
            <w:r w:rsidRPr="00303ABA">
              <w:rPr>
                <w:lang w:val="en-GB"/>
              </w:rPr>
              <w:t>One keyed_rows or marker_rows group and one source_rows driver; blank/single permitted elsewhere</w:t>
            </w:r>
          </w:p>
        </w:tc>
      </w:tr>
      <w:tr w:rsidR="00B41E2F" w:rsidRPr="00303ABA" w14:paraId="1317A15E" w14:textId="77777777" w:rsidTr="00C12A97">
        <w:trPr>
          <w:jc w:val="center"/>
        </w:trPr>
        <w:tc>
          <w:tcPr>
            <w:tcW w:w="2689" w:type="dxa"/>
            <w:tcMar>
              <w:top w:w="0" w:type="dxa"/>
              <w:left w:w="85" w:type="dxa"/>
              <w:bottom w:w="0" w:type="dxa"/>
              <w:right w:w="85" w:type="dxa"/>
            </w:tcMar>
            <w:vAlign w:val="center"/>
          </w:tcPr>
          <w:p w14:paraId="4249DD65" w14:textId="77777777" w:rsidR="00B41E2F" w:rsidRPr="00303ABA" w:rsidRDefault="00000000" w:rsidP="00303ABA">
            <w:pPr>
              <w:pStyle w:val="Tablebody"/>
              <w:rPr>
                <w:lang w:val="en-GB"/>
              </w:rPr>
            </w:pPr>
            <w:r w:rsidRPr="00303ABA">
              <w:rPr>
                <w:lang w:val="en-GB"/>
              </w:rPr>
              <w:t>group_key</w:t>
            </w:r>
          </w:p>
        </w:tc>
        <w:tc>
          <w:tcPr>
            <w:tcW w:w="7047" w:type="dxa"/>
            <w:tcMar>
              <w:top w:w="0" w:type="dxa"/>
              <w:left w:w="85" w:type="dxa"/>
              <w:bottom w:w="0" w:type="dxa"/>
              <w:right w:w="85" w:type="dxa"/>
            </w:tcMar>
            <w:vAlign w:val="center"/>
          </w:tcPr>
          <w:p w14:paraId="26BF471B" w14:textId="77777777" w:rsidR="001D6535" w:rsidRDefault="00000000">
            <w:r>
              <w:t>For keyed_rows, a JSON array containing one or more unique physical C&lt;n&gt; identifiers selected by the Binding. The array order is significant. For each source row, the runtime reads the value from each declared C&lt;n&gt; in that order and uses the complete ordered value array as the occurrence key. Each value is used exactly as supplied, including the empty string. No particular C&lt;n&gt; positions are reserved by the runtime. For marker_rows, group_key is the defined marker-control object.</w:t>
            </w:r>
          </w:p>
        </w:tc>
      </w:tr>
      <w:tr w:rsidR="00B41E2F" w:rsidRPr="00303ABA" w14:paraId="77A7757A" w14:textId="77777777" w:rsidTr="00C12A97">
        <w:trPr>
          <w:jc w:val="center"/>
        </w:trPr>
        <w:tc>
          <w:tcPr>
            <w:tcW w:w="2689" w:type="dxa"/>
            <w:tcMar>
              <w:top w:w="0" w:type="dxa"/>
              <w:left w:w="85" w:type="dxa"/>
              <w:bottom w:w="0" w:type="dxa"/>
              <w:right w:w="85" w:type="dxa"/>
            </w:tcMar>
            <w:vAlign w:val="center"/>
          </w:tcPr>
          <w:p w14:paraId="0C963C5D" w14:textId="77777777" w:rsidR="00B41E2F" w:rsidRPr="00303ABA" w:rsidRDefault="00000000" w:rsidP="00303ABA">
            <w:pPr>
              <w:pStyle w:val="Tablebody"/>
              <w:rPr>
                <w:lang w:val="en-GB"/>
              </w:rPr>
            </w:pPr>
            <w:r w:rsidRPr="00303ABA">
              <w:rPr>
                <w:lang w:val="en-GB"/>
              </w:rPr>
              <w:t>row_role</w:t>
            </w:r>
          </w:p>
        </w:tc>
        <w:tc>
          <w:tcPr>
            <w:tcW w:w="7047" w:type="dxa"/>
            <w:tcMar>
              <w:top w:w="0" w:type="dxa"/>
              <w:left w:w="85" w:type="dxa"/>
              <w:bottom w:w="0" w:type="dxa"/>
              <w:right w:w="85" w:type="dxa"/>
            </w:tcMar>
            <w:vAlign w:val="center"/>
          </w:tcPr>
          <w:p w14:paraId="7A966B83" w14:textId="77777777" w:rsidR="001D6535" w:rsidRDefault="00000000">
            <w:r>
              <w:t>group, driver, header, presence or blank. type=P physical-header rows require row_role=header.</w:t>
            </w:r>
          </w:p>
        </w:tc>
      </w:tr>
      <w:tr w:rsidR="00B41E2F" w:rsidRPr="00303ABA" w14:paraId="4261E8E5" w14:textId="77777777" w:rsidTr="00C12A97">
        <w:trPr>
          <w:jc w:val="center"/>
        </w:trPr>
        <w:tc>
          <w:tcPr>
            <w:tcW w:w="2689" w:type="dxa"/>
            <w:tcMar>
              <w:top w:w="0" w:type="dxa"/>
              <w:left w:w="85" w:type="dxa"/>
              <w:bottom w:w="0" w:type="dxa"/>
              <w:right w:w="85" w:type="dxa"/>
            </w:tcMar>
            <w:vAlign w:val="center"/>
          </w:tcPr>
          <w:p w14:paraId="6E52B0F2" w14:textId="77777777" w:rsidR="00B41E2F" w:rsidRPr="00303ABA" w:rsidRDefault="00000000" w:rsidP="00303ABA">
            <w:pPr>
              <w:pStyle w:val="Tablebody"/>
              <w:rPr>
                <w:lang w:val="en-GB"/>
              </w:rPr>
            </w:pPr>
            <w:r w:rsidRPr="00303ABA">
              <w:rPr>
                <w:lang w:val="en-GB"/>
              </w:rPr>
              <w:t>max_occurs</w:t>
            </w:r>
          </w:p>
        </w:tc>
        <w:tc>
          <w:tcPr>
            <w:tcW w:w="7047" w:type="dxa"/>
            <w:tcMar>
              <w:top w:w="0" w:type="dxa"/>
              <w:left w:w="85" w:type="dxa"/>
              <w:bottom w:w="0" w:type="dxa"/>
              <w:right w:w="85" w:type="dxa"/>
            </w:tcMar>
            <w:vAlign w:val="center"/>
          </w:tcPr>
          <w:p w14:paraId="755B15D8" w14:textId="77777777" w:rsidR="00B41E2F" w:rsidRPr="00303ABA" w:rsidRDefault="00000000" w:rsidP="00303ABA">
            <w:pPr>
              <w:pStyle w:val="Tablebody"/>
              <w:rPr>
                <w:lang w:val="en-GB"/>
              </w:rPr>
            </w:pPr>
            <w:r w:rsidRPr="00303ABA">
              <w:rPr>
                <w:lang w:val="en-GB"/>
              </w:rPr>
              <w:t>Positive integer when supplied; enforced for header-group count and per-group driver rows</w:t>
            </w:r>
          </w:p>
        </w:tc>
      </w:tr>
      <w:tr w:rsidR="00B41E2F" w:rsidRPr="00303ABA" w14:paraId="0040C637" w14:textId="77777777" w:rsidTr="00C12A97">
        <w:trPr>
          <w:jc w:val="center"/>
        </w:trPr>
        <w:tc>
          <w:tcPr>
            <w:tcW w:w="2689" w:type="dxa"/>
            <w:tcMar>
              <w:top w:w="0" w:type="dxa"/>
              <w:left w:w="85" w:type="dxa"/>
              <w:bottom w:w="0" w:type="dxa"/>
              <w:right w:w="85" w:type="dxa"/>
            </w:tcMar>
            <w:vAlign w:val="center"/>
          </w:tcPr>
          <w:p w14:paraId="4130628C" w14:textId="77777777" w:rsidR="00B41E2F" w:rsidRPr="00303ABA" w:rsidRDefault="00000000" w:rsidP="00303ABA">
            <w:pPr>
              <w:pStyle w:val="Tablebody"/>
              <w:rPr>
                <w:lang w:val="en-GB"/>
              </w:rPr>
            </w:pPr>
            <w:r w:rsidRPr="00303ABA">
              <w:rPr>
                <w:lang w:val="en-GB"/>
              </w:rPr>
              <w:t>default_value</w:t>
            </w:r>
          </w:p>
        </w:tc>
        <w:tc>
          <w:tcPr>
            <w:tcW w:w="7047" w:type="dxa"/>
            <w:tcMar>
              <w:top w:w="0" w:type="dxa"/>
              <w:left w:w="85" w:type="dxa"/>
              <w:bottom w:w="0" w:type="dxa"/>
              <w:right w:w="85" w:type="dxa"/>
            </w:tcMar>
            <w:vAlign w:val="center"/>
          </w:tcPr>
          <w:p w14:paraId="78416807" w14:textId="77777777" w:rsidR="001D6535" w:rsidRDefault="00000000">
            <w:r>
              <w:t>Used when a semantic Binding row has no physical column; must be blank on type=P rows.</w:t>
            </w:r>
          </w:p>
        </w:tc>
      </w:tr>
      <w:tr w:rsidR="00B41E2F" w:rsidRPr="00303ABA" w14:paraId="39854C46" w14:textId="77777777" w:rsidTr="00C12A97">
        <w:trPr>
          <w:jc w:val="center"/>
        </w:trPr>
        <w:tc>
          <w:tcPr>
            <w:tcW w:w="2689" w:type="dxa"/>
            <w:tcMar>
              <w:top w:w="0" w:type="dxa"/>
              <w:left w:w="85" w:type="dxa"/>
              <w:bottom w:w="0" w:type="dxa"/>
              <w:right w:w="85" w:type="dxa"/>
            </w:tcMar>
            <w:vAlign w:val="center"/>
          </w:tcPr>
          <w:p w14:paraId="5000CE39" w14:textId="77777777" w:rsidR="00B41E2F" w:rsidRPr="00303ABA" w:rsidRDefault="00000000" w:rsidP="00303ABA">
            <w:pPr>
              <w:pStyle w:val="Tablebody"/>
              <w:rPr>
                <w:lang w:val="en-GB"/>
              </w:rPr>
            </w:pPr>
            <w:r w:rsidRPr="00303ABA">
              <w:rPr>
                <w:lang w:val="en-GB"/>
              </w:rPr>
              <w:t>transformation</w:t>
            </w:r>
          </w:p>
        </w:tc>
        <w:tc>
          <w:tcPr>
            <w:tcW w:w="7047" w:type="dxa"/>
            <w:tcMar>
              <w:top w:w="0" w:type="dxa"/>
              <w:left w:w="85" w:type="dxa"/>
              <w:bottom w:w="0" w:type="dxa"/>
              <w:right w:w="85" w:type="dxa"/>
            </w:tcMar>
            <w:vAlign w:val="center"/>
          </w:tcPr>
          <w:p w14:paraId="49F43AEC" w14:textId="77777777" w:rsidR="001D6535" w:rsidRDefault="00000000">
            <w:r>
              <w:t>Registered reversible transformation or blank; must be blank on type=P rows.</w:t>
            </w:r>
          </w:p>
        </w:tc>
      </w:tr>
      <w:tr w:rsidR="00B41E2F" w:rsidRPr="00303ABA" w14:paraId="1626CAC6" w14:textId="77777777" w:rsidTr="00C12A97">
        <w:trPr>
          <w:jc w:val="center"/>
        </w:trPr>
        <w:tc>
          <w:tcPr>
            <w:tcW w:w="2689" w:type="dxa"/>
            <w:tcMar>
              <w:top w:w="0" w:type="dxa"/>
              <w:left w:w="85" w:type="dxa"/>
              <w:bottom w:w="0" w:type="dxa"/>
              <w:right w:w="85" w:type="dxa"/>
            </w:tcMar>
            <w:vAlign w:val="center"/>
          </w:tcPr>
          <w:p w14:paraId="49CBD96B" w14:textId="77777777" w:rsidR="00B41E2F" w:rsidRPr="00303ABA" w:rsidRDefault="00000000" w:rsidP="00303ABA">
            <w:pPr>
              <w:pStyle w:val="Tablebody"/>
              <w:rPr>
                <w:lang w:val="en-GB"/>
              </w:rPr>
            </w:pPr>
            <w:r w:rsidRPr="00303ABA">
              <w:rPr>
                <w:lang w:val="en-GB"/>
              </w:rPr>
              <w:t>required</w:t>
            </w:r>
          </w:p>
        </w:tc>
        <w:tc>
          <w:tcPr>
            <w:tcW w:w="7047" w:type="dxa"/>
            <w:tcMar>
              <w:top w:w="0" w:type="dxa"/>
              <w:left w:w="85" w:type="dxa"/>
              <w:bottom w:w="0" w:type="dxa"/>
              <w:right w:w="85" w:type="dxa"/>
            </w:tcMar>
            <w:vAlign w:val="center"/>
          </w:tcPr>
          <w:p w14:paraId="2C60BC5B" w14:textId="77777777" w:rsidR="001D6535" w:rsidRDefault="00000000">
            <w:r>
              <w:t>Recognized boolean; required semantic Attribute values are checked during forward conversion. A blank value used as a keyed_rows component is not made required merely by key participation; type=P rows must be false/blank.</w:t>
            </w:r>
          </w:p>
        </w:tc>
      </w:tr>
      <w:tr w:rsidR="00B41E2F" w:rsidRPr="00303ABA" w14:paraId="41E8AD29" w14:textId="77777777" w:rsidTr="00C12A97">
        <w:trPr>
          <w:jc w:val="center"/>
        </w:trPr>
        <w:tc>
          <w:tcPr>
            <w:tcW w:w="2689" w:type="dxa"/>
            <w:tcMar>
              <w:top w:w="0" w:type="dxa"/>
              <w:left w:w="85" w:type="dxa"/>
              <w:bottom w:w="0" w:type="dxa"/>
              <w:right w:w="85" w:type="dxa"/>
            </w:tcMar>
            <w:vAlign w:val="center"/>
          </w:tcPr>
          <w:p w14:paraId="693DCDFE" w14:textId="77777777" w:rsidR="00B41E2F" w:rsidRPr="00303ABA" w:rsidRDefault="00000000" w:rsidP="00303ABA">
            <w:pPr>
              <w:pStyle w:val="Tablebody"/>
              <w:rPr>
                <w:lang w:val="en-GB"/>
              </w:rPr>
            </w:pPr>
            <w:r w:rsidRPr="00303ABA">
              <w:rPr>
                <w:lang w:val="en-GB"/>
              </w:rPr>
              <w:t>note</w:t>
            </w:r>
          </w:p>
        </w:tc>
        <w:tc>
          <w:tcPr>
            <w:tcW w:w="7047" w:type="dxa"/>
            <w:tcMar>
              <w:top w:w="0" w:type="dxa"/>
              <w:left w:w="85" w:type="dxa"/>
              <w:bottom w:w="0" w:type="dxa"/>
              <w:right w:w="85" w:type="dxa"/>
            </w:tcMar>
            <w:vAlign w:val="center"/>
          </w:tcPr>
          <w:p w14:paraId="03146EBB" w14:textId="77777777" w:rsidR="00B41E2F" w:rsidRPr="00303ABA" w:rsidRDefault="00000000" w:rsidP="00303ABA">
            <w:pPr>
              <w:pStyle w:val="Tablebody"/>
              <w:rPr>
                <w:lang w:val="en-GB"/>
              </w:rPr>
            </w:pPr>
            <w:r w:rsidRPr="00303ABA">
              <w:rPr>
                <w:lang w:val="en-GB"/>
              </w:rPr>
              <w:t>Definition annotation; no execution effect</w:t>
            </w:r>
          </w:p>
        </w:tc>
      </w:tr>
    </w:tbl>
    <w:p w14:paraId="1647E4B4" w14:textId="77777777" w:rsidR="00B41E2F" w:rsidRPr="00303ABA" w:rsidRDefault="00000000" w:rsidP="00C12A97">
      <w:pPr>
        <w:pStyle w:val="20"/>
      </w:pPr>
      <w:bookmarkStart w:id="9" w:name="_Toc240461716"/>
      <w:r w:rsidRPr="00303ABA">
        <w:t>5.3 HMD</w:t>
      </w:r>
      <w:bookmarkEnd w:id="9"/>
    </w:p>
    <w:p w14:paraId="5F1D7999" w14:textId="77777777" w:rsidR="00B41E2F" w:rsidRPr="00303ABA" w:rsidRDefault="00000000" w:rsidP="00C12A97">
      <w:r w:rsidRPr="00303ABA">
        <w:t>load_hmd requires semantic_path and sequence columns, rejects non-integer sequence values and duplicate non-empty semantic_path values, and builds the authoritative semantic_path-to-sequence map. Every selector-neutral Binding path must resolve and have the same sequence.</w:t>
      </w:r>
    </w:p>
    <w:p w14:paraId="08CEC2DE" w14:textId="77777777" w:rsidR="008428BE" w:rsidRPr="00303ABA" w:rsidRDefault="00000000" w:rsidP="00C12A97">
      <w:r w:rsidRPr="00303ABA">
        <w:t>For the PCA/EPSON profiles, semantic_path and its embedded selector identify the conversion target. The selector-neutral path resolves to the HMD. HMD id is not used for matching, completion or alternative resolution; source_bsm_id and identifier are not substitutes for a conversion id. This decision was explicitly confirmed on 2026-09-13 and does not retrospectively alter the 2026-09-03 acceptance record.</w:t>
      </w:r>
    </w:p>
    <w:p w14:paraId="7F1681C8" w14:textId="77777777" w:rsidR="00B41E2F" w:rsidRPr="00303ABA" w:rsidRDefault="00000000" w:rsidP="00C12A97">
      <w:pPr>
        <w:pStyle w:val="20"/>
      </w:pPr>
      <w:bookmarkStart w:id="10" w:name="_Toc240461717"/>
      <w:r w:rsidRPr="00303ABA">
        <w:t>5.4 Canonical tidy reverse input</w:t>
      </w:r>
      <w:bookmarkEnd w:id="10"/>
    </w:p>
    <w:p w14:paraId="1D7DCC45" w14:textId="77777777" w:rsidR="00B41E2F" w:rsidRPr="00303ABA" w:rsidRDefault="00000000" w:rsidP="00C12A97">
      <w:r w:rsidRPr="00303ABA">
        <w:t>The header must exactly equal STRUCTURED_FIELDS: entry_key, source_row, occurrence, sequence, level, type, id, name, semantic_path, binding_path, value.</w:t>
      </w:r>
    </w:p>
    <w:p w14:paraId="7E123B38" w14:textId="77777777" w:rsidR="008428BE" w:rsidRPr="00303ABA" w:rsidRDefault="00000000" w:rsidP="00C12A97">
      <w:r w:rsidRPr="00303ABA">
        <w:t>The Structured CSV id output column is a separate format field and is unchanged by this Binding correction. An empty id value alone is not a Flat CSV conversion defect. No HMD id, source_bsm_id or identifier is substituted into that output field.</w:t>
      </w:r>
    </w:p>
    <w:p w14:paraId="1C76D07A" w14:textId="77777777" w:rsidR="00B41E2F" w:rsidRPr="00303ABA" w:rsidRDefault="00000000" w:rsidP="00C12A97">
      <w:pPr>
        <w:pStyle w:val="10"/>
      </w:pPr>
      <w:bookmarkStart w:id="11" w:name="_Toc240461718"/>
      <w:r w:rsidRPr="00303ABA">
        <w:t>6 Output File Specification</w:t>
      </w:r>
      <w:bookmarkEnd w:id="11"/>
    </w:p>
    <w:p w14:paraId="152898FD" w14:textId="77777777" w:rsidR="00B41E2F" w:rsidRPr="00303ABA" w:rsidRDefault="00000000" w:rsidP="00C12A97">
      <w:r w:rsidRPr="00303ABA">
        <w:t>Table 4 summarizes flat csv output structures and ordering. The entries provide the implementation evidence used by the surrounding specification text.</w:t>
      </w:r>
    </w:p>
    <w:p w14:paraId="5181CC05" w14:textId="77777777" w:rsidR="00B41E2F" w:rsidRPr="00303ABA" w:rsidRDefault="00000000" w:rsidP="00C12A97">
      <w:pPr>
        <w:pStyle w:val="af2"/>
      </w:pPr>
      <w:r w:rsidRPr="00303ABA">
        <w:t>Table 4 — Flat CSV output structures and ordering</w:t>
      </w:r>
    </w:p>
    <w:tbl>
      <w:tblPr>
        <w:tblStyle w:val="af7"/>
        <w:tblW w:w="5000" w:type="pct"/>
        <w:jc w:val="center"/>
        <w:tblLayout w:type="fixed"/>
        <w:tblLook w:val="04A0" w:firstRow="1" w:lastRow="0" w:firstColumn="1" w:lastColumn="0" w:noHBand="0" w:noVBand="1"/>
      </w:tblPr>
      <w:tblGrid>
        <w:gridCol w:w="1555"/>
        <w:gridCol w:w="4531"/>
        <w:gridCol w:w="3650"/>
      </w:tblGrid>
      <w:tr w:rsidR="00B41E2F" w:rsidRPr="00303ABA" w14:paraId="51853079" w14:textId="77777777" w:rsidTr="00C12A97">
        <w:trPr>
          <w:tblHeader/>
          <w:jc w:val="center"/>
        </w:trPr>
        <w:tc>
          <w:tcPr>
            <w:tcW w:w="1555" w:type="dxa"/>
            <w:shd w:val="clear" w:color="auto" w:fill="F2F2F2"/>
            <w:tcMar>
              <w:top w:w="0" w:type="dxa"/>
              <w:left w:w="85" w:type="dxa"/>
              <w:bottom w:w="0" w:type="dxa"/>
              <w:right w:w="85" w:type="dxa"/>
            </w:tcMar>
            <w:vAlign w:val="center"/>
          </w:tcPr>
          <w:p w14:paraId="7B7CB8CD" w14:textId="77777777" w:rsidR="00B41E2F" w:rsidRPr="00303ABA" w:rsidRDefault="00000000" w:rsidP="00303ABA">
            <w:pPr>
              <w:pStyle w:val="Tablebody"/>
              <w:jc w:val="center"/>
              <w:rPr>
                <w:b/>
                <w:bCs w:val="0"/>
                <w:lang w:val="en-GB"/>
              </w:rPr>
            </w:pPr>
            <w:r w:rsidRPr="00303ABA">
              <w:rPr>
                <w:b/>
                <w:bCs w:val="0"/>
                <w:lang w:val="en-GB"/>
              </w:rPr>
              <w:t>Output</w:t>
            </w:r>
          </w:p>
        </w:tc>
        <w:tc>
          <w:tcPr>
            <w:tcW w:w="4531" w:type="dxa"/>
            <w:shd w:val="clear" w:color="auto" w:fill="F2F2F2"/>
            <w:tcMar>
              <w:top w:w="0" w:type="dxa"/>
              <w:left w:w="85" w:type="dxa"/>
              <w:bottom w:w="0" w:type="dxa"/>
              <w:right w:w="85" w:type="dxa"/>
            </w:tcMar>
            <w:vAlign w:val="center"/>
          </w:tcPr>
          <w:p w14:paraId="7ACA7A45" w14:textId="77777777" w:rsidR="00B41E2F" w:rsidRPr="00303ABA" w:rsidRDefault="00000000" w:rsidP="00303ABA">
            <w:pPr>
              <w:pStyle w:val="Tablebody"/>
              <w:jc w:val="center"/>
              <w:rPr>
                <w:b/>
                <w:bCs w:val="0"/>
                <w:lang w:val="en-GB"/>
              </w:rPr>
            </w:pPr>
            <w:r w:rsidRPr="00303ABA">
              <w:rPr>
                <w:b/>
                <w:bCs w:val="0"/>
                <w:lang w:val="en-GB"/>
              </w:rPr>
              <w:t>Fields/shape</w:t>
            </w:r>
          </w:p>
        </w:tc>
        <w:tc>
          <w:tcPr>
            <w:tcW w:w="3650" w:type="dxa"/>
            <w:shd w:val="clear" w:color="auto" w:fill="F2F2F2"/>
            <w:tcMar>
              <w:top w:w="0" w:type="dxa"/>
              <w:left w:w="85" w:type="dxa"/>
              <w:bottom w:w="0" w:type="dxa"/>
              <w:right w:w="85" w:type="dxa"/>
            </w:tcMar>
            <w:vAlign w:val="center"/>
          </w:tcPr>
          <w:p w14:paraId="44C19530" w14:textId="77777777" w:rsidR="00B41E2F" w:rsidRPr="00303ABA" w:rsidRDefault="00000000" w:rsidP="00303ABA">
            <w:pPr>
              <w:pStyle w:val="Tablebody"/>
              <w:jc w:val="center"/>
              <w:rPr>
                <w:b/>
                <w:bCs w:val="0"/>
                <w:lang w:val="en-GB"/>
              </w:rPr>
            </w:pPr>
            <w:r w:rsidRPr="00303ABA">
              <w:rPr>
                <w:b/>
                <w:bCs w:val="0"/>
                <w:lang w:val="en-GB"/>
              </w:rPr>
              <w:t>Ordering</w:t>
            </w:r>
          </w:p>
        </w:tc>
      </w:tr>
      <w:tr w:rsidR="00B41E2F" w:rsidRPr="00303ABA" w14:paraId="0A700233" w14:textId="77777777" w:rsidTr="00C12A97">
        <w:trPr>
          <w:jc w:val="center"/>
        </w:trPr>
        <w:tc>
          <w:tcPr>
            <w:tcW w:w="1555" w:type="dxa"/>
            <w:tcMar>
              <w:top w:w="0" w:type="dxa"/>
              <w:left w:w="85" w:type="dxa"/>
              <w:bottom w:w="0" w:type="dxa"/>
              <w:right w:w="85" w:type="dxa"/>
            </w:tcMar>
            <w:vAlign w:val="center"/>
          </w:tcPr>
          <w:p w14:paraId="7DA16A38" w14:textId="77777777" w:rsidR="00B41E2F" w:rsidRPr="00303ABA" w:rsidRDefault="00000000" w:rsidP="00303ABA">
            <w:pPr>
              <w:pStyle w:val="Tablebody"/>
              <w:rPr>
                <w:lang w:val="en-GB"/>
              </w:rPr>
            </w:pPr>
            <w:r w:rsidRPr="00303ABA">
              <w:rPr>
                <w:lang w:val="en-GB"/>
              </w:rPr>
              <w:t>Structured CSV</w:t>
            </w:r>
          </w:p>
        </w:tc>
        <w:tc>
          <w:tcPr>
            <w:tcW w:w="4531" w:type="dxa"/>
            <w:tcMar>
              <w:top w:w="0" w:type="dxa"/>
              <w:left w:w="85" w:type="dxa"/>
              <w:bottom w:w="0" w:type="dxa"/>
              <w:right w:w="85" w:type="dxa"/>
            </w:tcMar>
            <w:vAlign w:val="center"/>
          </w:tcPr>
          <w:p w14:paraId="3474E580" w14:textId="77777777" w:rsidR="00B41E2F" w:rsidRPr="00303ABA" w:rsidRDefault="00000000" w:rsidP="00303ABA">
            <w:pPr>
              <w:pStyle w:val="Tablebody"/>
              <w:rPr>
                <w:lang w:val="en-GB"/>
              </w:rPr>
            </w:pPr>
            <w:r w:rsidRPr="00303ABA">
              <w:rPr>
                <w:lang w:val="en-GB"/>
              </w:rPr>
              <w:t>Exact STRUCTURED_FIELDS</w:t>
            </w:r>
          </w:p>
        </w:tc>
        <w:tc>
          <w:tcPr>
            <w:tcW w:w="3650" w:type="dxa"/>
            <w:tcMar>
              <w:top w:w="0" w:type="dxa"/>
              <w:left w:w="85" w:type="dxa"/>
              <w:bottom w:w="0" w:type="dxa"/>
              <w:right w:w="85" w:type="dxa"/>
            </w:tcMar>
            <w:vAlign w:val="center"/>
          </w:tcPr>
          <w:p w14:paraId="03951C6C" w14:textId="77777777" w:rsidR="00B41E2F" w:rsidRPr="00303ABA" w:rsidRDefault="00000000" w:rsidP="00303ABA">
            <w:pPr>
              <w:pStyle w:val="Tablebody"/>
              <w:rPr>
                <w:lang w:val="en-GB"/>
              </w:rPr>
            </w:pPr>
            <w:r w:rsidRPr="00303ABA">
              <w:rPr>
                <w:lang w:val="en-GB"/>
              </w:rPr>
              <w:t>ROOT; per group HEADER; per source row each present variant; sequence and Binding order within blocks</w:t>
            </w:r>
          </w:p>
        </w:tc>
      </w:tr>
      <w:tr w:rsidR="00B41E2F" w:rsidRPr="00303ABA" w14:paraId="2A8F0CAA" w14:textId="77777777" w:rsidTr="00C12A97">
        <w:trPr>
          <w:jc w:val="center"/>
        </w:trPr>
        <w:tc>
          <w:tcPr>
            <w:tcW w:w="1555" w:type="dxa"/>
            <w:tcMar>
              <w:top w:w="0" w:type="dxa"/>
              <w:left w:w="85" w:type="dxa"/>
              <w:bottom w:w="0" w:type="dxa"/>
              <w:right w:w="85" w:type="dxa"/>
            </w:tcMar>
            <w:vAlign w:val="center"/>
          </w:tcPr>
          <w:p w14:paraId="06112364" w14:textId="77777777" w:rsidR="00B41E2F" w:rsidRPr="00303ABA" w:rsidRDefault="00000000" w:rsidP="00303ABA">
            <w:pPr>
              <w:pStyle w:val="Tablebody"/>
              <w:rPr>
                <w:lang w:val="en-GB"/>
              </w:rPr>
            </w:pPr>
            <w:r w:rsidRPr="00303ABA">
              <w:rPr>
                <w:lang w:val="en-GB"/>
              </w:rPr>
              <w:t>Flat CSV</w:t>
            </w:r>
          </w:p>
        </w:tc>
        <w:tc>
          <w:tcPr>
            <w:tcW w:w="4531" w:type="dxa"/>
            <w:tcMar>
              <w:top w:w="0" w:type="dxa"/>
              <w:left w:w="85" w:type="dxa"/>
              <w:bottom w:w="0" w:type="dxa"/>
              <w:right w:w="85" w:type="dxa"/>
            </w:tcMar>
            <w:vAlign w:val="center"/>
          </w:tcPr>
          <w:p w14:paraId="5A876408" w14:textId="77777777" w:rsidR="00B41E2F" w:rsidRPr="00303ABA" w:rsidRDefault="00000000" w:rsidP="00303ABA">
            <w:pPr>
              <w:pStyle w:val="Tablebody"/>
              <w:rPr>
                <w:lang w:val="en-GB"/>
              </w:rPr>
            </w:pPr>
            <w:r w:rsidRPr="00303ABA">
              <w:rPr>
                <w:lang w:val="en-GB"/>
              </w:rPr>
              <w:t xml:space="preserve">Rows of </w:t>
            </w:r>
            <w:proofErr w:type="spellStart"/>
            <w:r w:rsidRPr="00303ABA">
              <w:rPr>
                <w:lang w:val="en-GB"/>
              </w:rPr>
              <w:t>profile_width</w:t>
            </w:r>
            <w:proofErr w:type="spellEnd"/>
            <w:r w:rsidRPr="00303ABA">
              <w:rPr>
                <w:lang w:val="en-GB"/>
              </w:rPr>
              <w:t xml:space="preserve"> cells; configured header rows are handled separately</w:t>
            </w:r>
          </w:p>
        </w:tc>
        <w:tc>
          <w:tcPr>
            <w:tcW w:w="3650" w:type="dxa"/>
            <w:tcMar>
              <w:top w:w="0" w:type="dxa"/>
              <w:left w:w="85" w:type="dxa"/>
              <w:bottom w:w="0" w:type="dxa"/>
              <w:right w:w="85" w:type="dxa"/>
            </w:tcMar>
            <w:vAlign w:val="center"/>
          </w:tcPr>
          <w:p w14:paraId="1715634C" w14:textId="77777777" w:rsidR="00B41E2F" w:rsidRPr="00303ABA" w:rsidRDefault="00000000" w:rsidP="00303ABA">
            <w:pPr>
              <w:pStyle w:val="Tablebody"/>
              <w:rPr>
                <w:lang w:val="en-GB"/>
              </w:rPr>
            </w:pPr>
            <w:r w:rsidRPr="00303ABA">
              <w:rPr>
                <w:lang w:val="en-GB"/>
              </w:rPr>
              <w:t>Reconstructed detail identities in source_row order; marker controls regenerated when configured</w:t>
            </w:r>
          </w:p>
        </w:tc>
      </w:tr>
      <w:tr w:rsidR="00B41E2F" w:rsidRPr="00303ABA" w14:paraId="4D99ACA6" w14:textId="77777777" w:rsidTr="00C12A97">
        <w:trPr>
          <w:jc w:val="center"/>
        </w:trPr>
        <w:tc>
          <w:tcPr>
            <w:tcW w:w="1555" w:type="dxa"/>
            <w:tcMar>
              <w:top w:w="0" w:type="dxa"/>
              <w:left w:w="85" w:type="dxa"/>
              <w:bottom w:w="0" w:type="dxa"/>
              <w:right w:w="85" w:type="dxa"/>
            </w:tcMar>
            <w:vAlign w:val="center"/>
          </w:tcPr>
          <w:p w14:paraId="4CE5961F" w14:textId="77777777" w:rsidR="00B41E2F" w:rsidRPr="00303ABA" w:rsidRDefault="00000000" w:rsidP="00303ABA">
            <w:pPr>
              <w:pStyle w:val="Tablebody"/>
              <w:rPr>
                <w:lang w:val="en-GB"/>
              </w:rPr>
            </w:pPr>
            <w:r w:rsidRPr="00303ABA">
              <w:rPr>
                <w:lang w:val="en-GB"/>
              </w:rPr>
              <w:t>Summary JSON</w:t>
            </w:r>
          </w:p>
        </w:tc>
        <w:tc>
          <w:tcPr>
            <w:tcW w:w="4531" w:type="dxa"/>
            <w:tcMar>
              <w:top w:w="0" w:type="dxa"/>
              <w:left w:w="85" w:type="dxa"/>
              <w:bottom w:w="0" w:type="dxa"/>
              <w:right w:w="85" w:type="dxa"/>
            </w:tcMar>
            <w:vAlign w:val="center"/>
          </w:tcPr>
          <w:p w14:paraId="1EBCFE3A" w14:textId="77777777" w:rsidR="00B41E2F" w:rsidRPr="00303ABA" w:rsidRDefault="00000000" w:rsidP="00303ABA">
            <w:pPr>
              <w:pStyle w:val="Tablebody"/>
              <w:rPr>
                <w:lang w:val="en-GB"/>
              </w:rPr>
            </w:pPr>
            <w:r w:rsidRPr="00303ABA">
              <w:rPr>
                <w:lang w:val="en-GB"/>
              </w:rPr>
              <w:t>Counts, width and per-column overwrite totals</w:t>
            </w:r>
          </w:p>
        </w:tc>
        <w:tc>
          <w:tcPr>
            <w:tcW w:w="3650" w:type="dxa"/>
            <w:tcMar>
              <w:top w:w="0" w:type="dxa"/>
              <w:left w:w="85" w:type="dxa"/>
              <w:bottom w:w="0" w:type="dxa"/>
              <w:right w:w="85" w:type="dxa"/>
            </w:tcMar>
            <w:vAlign w:val="center"/>
          </w:tcPr>
          <w:p w14:paraId="5371BE2D" w14:textId="77777777" w:rsidR="00B41E2F" w:rsidRPr="00303ABA" w:rsidRDefault="00000000" w:rsidP="00303ABA">
            <w:pPr>
              <w:pStyle w:val="Tablebody"/>
              <w:rPr>
                <w:lang w:val="en-GB"/>
              </w:rPr>
            </w:pPr>
            <w:r w:rsidRPr="00303ABA">
              <w:rPr>
                <w:lang w:val="en-GB"/>
              </w:rPr>
              <w:t>Sorted keys; no accounting values or row identities</w:t>
            </w:r>
          </w:p>
        </w:tc>
      </w:tr>
      <w:tr w:rsidR="00B41E2F" w:rsidRPr="00303ABA" w14:paraId="26A6221A" w14:textId="77777777" w:rsidTr="00C12A97">
        <w:trPr>
          <w:jc w:val="center"/>
        </w:trPr>
        <w:tc>
          <w:tcPr>
            <w:tcW w:w="1555" w:type="dxa"/>
            <w:tcMar>
              <w:top w:w="0" w:type="dxa"/>
              <w:left w:w="85" w:type="dxa"/>
              <w:bottom w:w="0" w:type="dxa"/>
              <w:right w:w="85" w:type="dxa"/>
            </w:tcMar>
            <w:vAlign w:val="center"/>
          </w:tcPr>
          <w:p w14:paraId="1B813027" w14:textId="77777777" w:rsidR="00B41E2F" w:rsidRPr="00303ABA" w:rsidRDefault="00000000" w:rsidP="00303ABA">
            <w:pPr>
              <w:pStyle w:val="Tablebody"/>
              <w:rPr>
                <w:lang w:val="en-GB"/>
              </w:rPr>
            </w:pPr>
            <w:r w:rsidRPr="00303ABA">
              <w:rPr>
                <w:lang w:val="en-GB"/>
              </w:rPr>
              <w:t>stderr</w:t>
            </w:r>
          </w:p>
        </w:tc>
        <w:tc>
          <w:tcPr>
            <w:tcW w:w="4531" w:type="dxa"/>
            <w:tcMar>
              <w:top w:w="0" w:type="dxa"/>
              <w:left w:w="85" w:type="dxa"/>
              <w:bottom w:w="0" w:type="dxa"/>
              <w:right w:w="85" w:type="dxa"/>
            </w:tcMar>
            <w:vAlign w:val="center"/>
          </w:tcPr>
          <w:p w14:paraId="46210576" w14:textId="77777777" w:rsidR="00B41E2F" w:rsidRPr="00303ABA" w:rsidRDefault="00000000" w:rsidP="00303ABA">
            <w:pPr>
              <w:pStyle w:val="Tablebody"/>
              <w:rPr>
                <w:lang w:val="en-GB"/>
              </w:rPr>
            </w:pPr>
            <w:r w:rsidRPr="00303ABA">
              <w:rPr>
                <w:lang w:val="en-GB"/>
              </w:rPr>
              <w:t>Classified safe error text</w:t>
            </w:r>
          </w:p>
        </w:tc>
        <w:tc>
          <w:tcPr>
            <w:tcW w:w="3650" w:type="dxa"/>
            <w:tcMar>
              <w:top w:w="0" w:type="dxa"/>
              <w:left w:w="85" w:type="dxa"/>
              <w:bottom w:w="0" w:type="dxa"/>
              <w:right w:w="85" w:type="dxa"/>
            </w:tcMar>
            <w:vAlign w:val="center"/>
          </w:tcPr>
          <w:p w14:paraId="7BDB49AB" w14:textId="77777777" w:rsidR="00B41E2F" w:rsidRPr="00303ABA" w:rsidRDefault="00000000" w:rsidP="00303ABA">
            <w:pPr>
              <w:pStyle w:val="Tablebody"/>
              <w:rPr>
                <w:lang w:val="en-GB"/>
              </w:rPr>
            </w:pPr>
            <w:r w:rsidRPr="00303ABA">
              <w:rPr>
                <w:lang w:val="en-GB"/>
              </w:rPr>
              <w:t>ConversionError status 2; unexpected value-free status 3</w:t>
            </w:r>
          </w:p>
        </w:tc>
      </w:tr>
    </w:tbl>
    <w:p w14:paraId="4E771862" w14:textId="77777777" w:rsidR="00B41E2F" w:rsidRPr="00303ABA" w:rsidRDefault="00B41E2F" w:rsidP="00C12A97"/>
    <w:p w14:paraId="49EF58BE" w14:textId="77777777" w:rsidR="00B41E2F" w:rsidRPr="00303ABA" w:rsidRDefault="00000000" w:rsidP="00C12A97">
      <w:pPr>
        <w:pStyle w:val="10"/>
      </w:pPr>
      <w:bookmarkStart w:id="12" w:name="_Toc240461719"/>
      <w:r w:rsidRPr="00303ABA">
        <w:t>7 Internal Data Model</w:t>
      </w:r>
      <w:bookmarkEnd w:id="12"/>
    </w:p>
    <w:p w14:paraId="7E2C5580" w14:textId="77777777" w:rsidR="00B41E2F" w:rsidRPr="00303ABA" w:rsidRDefault="00000000" w:rsidP="00C12A97">
      <w:r w:rsidRPr="00303ABA">
        <w:t>Table 5 summarizes flat csv internal data model. The entries provide the implementation evidence used by the surrounding specification text.</w:t>
      </w:r>
    </w:p>
    <w:p w14:paraId="05D8FF99" w14:textId="77777777" w:rsidR="00B41E2F" w:rsidRPr="00303ABA" w:rsidRDefault="00000000" w:rsidP="00C12A97">
      <w:pPr>
        <w:pStyle w:val="af2"/>
      </w:pPr>
      <w:r w:rsidRPr="00303ABA">
        <w:t>Table 5 — Flat CSV internal data model</w:t>
      </w:r>
    </w:p>
    <w:tbl>
      <w:tblPr>
        <w:tblStyle w:val="af7"/>
        <w:tblW w:w="5000" w:type="pct"/>
        <w:jc w:val="center"/>
        <w:tblLayout w:type="fixed"/>
        <w:tblLook w:val="04A0" w:firstRow="1" w:lastRow="0" w:firstColumn="1" w:lastColumn="0" w:noHBand="0" w:noVBand="1"/>
      </w:tblPr>
      <w:tblGrid>
        <w:gridCol w:w="2122"/>
        <w:gridCol w:w="1701"/>
        <w:gridCol w:w="2835"/>
        <w:gridCol w:w="3078"/>
      </w:tblGrid>
      <w:tr w:rsidR="00B41E2F" w:rsidRPr="00303ABA" w14:paraId="1DDA518B" w14:textId="77777777" w:rsidTr="00C12A97">
        <w:trPr>
          <w:tblHeader/>
          <w:jc w:val="center"/>
        </w:trPr>
        <w:tc>
          <w:tcPr>
            <w:tcW w:w="2122" w:type="dxa"/>
            <w:shd w:val="clear" w:color="auto" w:fill="F2F2F2"/>
            <w:tcMar>
              <w:top w:w="0" w:type="dxa"/>
              <w:left w:w="85" w:type="dxa"/>
              <w:bottom w:w="0" w:type="dxa"/>
              <w:right w:w="85" w:type="dxa"/>
            </w:tcMar>
            <w:vAlign w:val="center"/>
          </w:tcPr>
          <w:p w14:paraId="70D239DD" w14:textId="77777777" w:rsidR="00B41E2F" w:rsidRPr="00303ABA" w:rsidRDefault="00000000" w:rsidP="00303ABA">
            <w:pPr>
              <w:pStyle w:val="Tablebody"/>
              <w:jc w:val="center"/>
              <w:rPr>
                <w:b/>
                <w:bCs w:val="0"/>
                <w:lang w:val="en-GB"/>
              </w:rPr>
            </w:pPr>
            <w:r w:rsidRPr="00303ABA">
              <w:rPr>
                <w:b/>
                <w:bCs w:val="0"/>
                <w:lang w:val="en-GB"/>
              </w:rPr>
              <w:t>Structure</w:t>
            </w:r>
          </w:p>
        </w:tc>
        <w:tc>
          <w:tcPr>
            <w:tcW w:w="1701" w:type="dxa"/>
            <w:shd w:val="clear" w:color="auto" w:fill="F2F2F2"/>
            <w:tcMar>
              <w:top w:w="0" w:type="dxa"/>
              <w:left w:w="85" w:type="dxa"/>
              <w:bottom w:w="0" w:type="dxa"/>
              <w:right w:w="85" w:type="dxa"/>
            </w:tcMar>
            <w:vAlign w:val="center"/>
          </w:tcPr>
          <w:p w14:paraId="4C02D6B5" w14:textId="77777777" w:rsidR="00B41E2F" w:rsidRPr="00303ABA" w:rsidRDefault="00000000" w:rsidP="00303ABA">
            <w:pPr>
              <w:pStyle w:val="Tablebody"/>
              <w:jc w:val="center"/>
              <w:rPr>
                <w:b/>
                <w:bCs w:val="0"/>
                <w:lang w:val="en-GB"/>
              </w:rPr>
            </w:pPr>
            <w:r w:rsidRPr="00303ABA">
              <w:rPr>
                <w:b/>
                <w:bCs w:val="0"/>
                <w:lang w:val="en-GB"/>
              </w:rPr>
              <w:t>Type</w:t>
            </w:r>
          </w:p>
        </w:tc>
        <w:tc>
          <w:tcPr>
            <w:tcW w:w="2835" w:type="dxa"/>
            <w:shd w:val="clear" w:color="auto" w:fill="F2F2F2"/>
            <w:tcMar>
              <w:top w:w="0" w:type="dxa"/>
              <w:left w:w="85" w:type="dxa"/>
              <w:bottom w:w="0" w:type="dxa"/>
              <w:right w:w="85" w:type="dxa"/>
            </w:tcMar>
            <w:vAlign w:val="center"/>
          </w:tcPr>
          <w:p w14:paraId="23F3CEAC" w14:textId="77777777" w:rsidR="00B41E2F" w:rsidRPr="00303ABA" w:rsidRDefault="00000000" w:rsidP="00303ABA">
            <w:pPr>
              <w:pStyle w:val="Tablebody"/>
              <w:jc w:val="center"/>
              <w:rPr>
                <w:b/>
                <w:bCs w:val="0"/>
                <w:lang w:val="en-GB"/>
              </w:rPr>
            </w:pPr>
            <w:r w:rsidRPr="00303ABA">
              <w:rPr>
                <w:b/>
                <w:bCs w:val="0"/>
                <w:lang w:val="en-GB"/>
              </w:rPr>
              <w:t>Key/identity</w:t>
            </w:r>
          </w:p>
        </w:tc>
        <w:tc>
          <w:tcPr>
            <w:tcW w:w="3078" w:type="dxa"/>
            <w:shd w:val="clear" w:color="auto" w:fill="F2F2F2"/>
            <w:tcMar>
              <w:top w:w="0" w:type="dxa"/>
              <w:left w:w="85" w:type="dxa"/>
              <w:bottom w:w="0" w:type="dxa"/>
              <w:right w:w="85" w:type="dxa"/>
            </w:tcMar>
            <w:vAlign w:val="center"/>
          </w:tcPr>
          <w:p w14:paraId="5B4C6C0F" w14:textId="77777777" w:rsidR="00B41E2F" w:rsidRPr="00303ABA" w:rsidRDefault="00000000" w:rsidP="00303ABA">
            <w:pPr>
              <w:pStyle w:val="Tablebody"/>
              <w:jc w:val="center"/>
              <w:rPr>
                <w:b/>
                <w:bCs w:val="0"/>
                <w:lang w:val="en-GB"/>
              </w:rPr>
            </w:pPr>
            <w:r w:rsidRPr="00303ABA">
              <w:rPr>
                <w:b/>
                <w:bCs w:val="0"/>
                <w:lang w:val="en-GB"/>
              </w:rPr>
              <w:t>Output effect</w:t>
            </w:r>
          </w:p>
        </w:tc>
      </w:tr>
      <w:tr w:rsidR="00B41E2F" w:rsidRPr="00303ABA" w14:paraId="75724831" w14:textId="77777777" w:rsidTr="00C12A97">
        <w:trPr>
          <w:jc w:val="center"/>
        </w:trPr>
        <w:tc>
          <w:tcPr>
            <w:tcW w:w="2122" w:type="dxa"/>
            <w:tcMar>
              <w:top w:w="0" w:type="dxa"/>
              <w:left w:w="85" w:type="dxa"/>
              <w:bottom w:w="0" w:type="dxa"/>
              <w:right w:w="85" w:type="dxa"/>
            </w:tcMar>
            <w:vAlign w:val="center"/>
          </w:tcPr>
          <w:p w14:paraId="5B771005" w14:textId="77777777" w:rsidR="00B41E2F" w:rsidRPr="00303ABA" w:rsidRDefault="00000000" w:rsidP="00303ABA">
            <w:pPr>
              <w:pStyle w:val="Tablebody"/>
              <w:rPr>
                <w:lang w:val="en-GB"/>
              </w:rPr>
            </w:pPr>
            <w:r w:rsidRPr="00303ABA">
              <w:rPr>
                <w:lang w:val="en-GB"/>
              </w:rPr>
              <w:t>BindingRow</w:t>
            </w:r>
          </w:p>
        </w:tc>
        <w:tc>
          <w:tcPr>
            <w:tcW w:w="1701" w:type="dxa"/>
            <w:tcMar>
              <w:top w:w="0" w:type="dxa"/>
              <w:left w:w="85" w:type="dxa"/>
              <w:bottom w:w="0" w:type="dxa"/>
              <w:right w:w="85" w:type="dxa"/>
            </w:tcMar>
            <w:vAlign w:val="center"/>
          </w:tcPr>
          <w:p w14:paraId="01AE7772"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1D290BE9" w14:textId="77777777" w:rsidR="00B41E2F" w:rsidRPr="00303ABA" w:rsidRDefault="00000000" w:rsidP="00303ABA">
            <w:pPr>
              <w:pStyle w:val="Tablebody"/>
              <w:rPr>
                <w:lang w:val="en-GB"/>
              </w:rPr>
            </w:pPr>
            <w:r w:rsidRPr="00303ABA">
              <w:rPr>
                <w:lang w:val="en-GB"/>
              </w:rPr>
              <w:t>Binding order and 16-field canonical mapping</w:t>
            </w:r>
          </w:p>
        </w:tc>
        <w:tc>
          <w:tcPr>
            <w:tcW w:w="3078" w:type="dxa"/>
            <w:tcMar>
              <w:top w:w="0" w:type="dxa"/>
              <w:left w:w="85" w:type="dxa"/>
              <w:bottom w:w="0" w:type="dxa"/>
              <w:right w:w="85" w:type="dxa"/>
            </w:tcMar>
            <w:vAlign w:val="center"/>
          </w:tcPr>
          <w:p w14:paraId="4ABAA5AA" w14:textId="77777777" w:rsidR="00B41E2F" w:rsidRPr="00303ABA" w:rsidRDefault="00000000" w:rsidP="00303ABA">
            <w:pPr>
              <w:pStyle w:val="Tablebody"/>
              <w:rPr>
                <w:lang w:val="en-GB"/>
              </w:rPr>
            </w:pPr>
            <w:r w:rsidRPr="00303ABA">
              <w:rPr>
                <w:lang w:val="en-GB"/>
              </w:rPr>
              <w:t>One definition row</w:t>
            </w:r>
          </w:p>
        </w:tc>
      </w:tr>
      <w:tr w:rsidR="00B41E2F" w:rsidRPr="00303ABA" w14:paraId="1548FE91" w14:textId="77777777" w:rsidTr="00C12A97">
        <w:trPr>
          <w:jc w:val="center"/>
        </w:trPr>
        <w:tc>
          <w:tcPr>
            <w:tcW w:w="2122" w:type="dxa"/>
            <w:tcMar>
              <w:top w:w="0" w:type="dxa"/>
              <w:left w:w="85" w:type="dxa"/>
              <w:bottom w:w="0" w:type="dxa"/>
              <w:right w:w="85" w:type="dxa"/>
            </w:tcMar>
            <w:vAlign w:val="center"/>
          </w:tcPr>
          <w:p w14:paraId="3C486D0C" w14:textId="77777777" w:rsidR="00B41E2F" w:rsidRPr="00303ABA" w:rsidRDefault="00000000" w:rsidP="00303ABA">
            <w:pPr>
              <w:pStyle w:val="Tablebody"/>
              <w:rPr>
                <w:lang w:val="en-GB"/>
              </w:rPr>
            </w:pPr>
            <w:r w:rsidRPr="00303ABA">
              <w:rPr>
                <w:lang w:val="en-GB"/>
              </w:rPr>
              <w:t>GroupSpec</w:t>
            </w:r>
          </w:p>
        </w:tc>
        <w:tc>
          <w:tcPr>
            <w:tcW w:w="1701" w:type="dxa"/>
            <w:tcMar>
              <w:top w:w="0" w:type="dxa"/>
              <w:left w:w="85" w:type="dxa"/>
              <w:bottom w:w="0" w:type="dxa"/>
              <w:right w:w="85" w:type="dxa"/>
            </w:tcMar>
            <w:vAlign w:val="center"/>
          </w:tcPr>
          <w:p w14:paraId="418C38E8"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3B6FE410" w14:textId="77777777" w:rsidR="00B41E2F" w:rsidRPr="00303ABA" w:rsidRDefault="00000000" w:rsidP="00303ABA">
            <w:pPr>
              <w:pStyle w:val="Tablebody"/>
              <w:rPr>
                <w:lang w:val="en-GB"/>
              </w:rPr>
            </w:pPr>
            <w:r w:rsidRPr="00303ABA">
              <w:rPr>
                <w:lang w:val="en-GB"/>
              </w:rPr>
              <w:t>keyed or marker controls</w:t>
            </w:r>
          </w:p>
        </w:tc>
        <w:tc>
          <w:tcPr>
            <w:tcW w:w="3078" w:type="dxa"/>
            <w:tcMar>
              <w:top w:w="0" w:type="dxa"/>
              <w:left w:w="85" w:type="dxa"/>
              <w:bottom w:w="0" w:type="dxa"/>
              <w:right w:w="85" w:type="dxa"/>
            </w:tcMar>
            <w:vAlign w:val="center"/>
          </w:tcPr>
          <w:p w14:paraId="4E8D141A" w14:textId="77777777" w:rsidR="00B41E2F" w:rsidRPr="00303ABA" w:rsidRDefault="00000000" w:rsidP="00303ABA">
            <w:pPr>
              <w:pStyle w:val="Tablebody"/>
              <w:rPr>
                <w:lang w:val="en-GB"/>
              </w:rPr>
            </w:pPr>
            <w:r w:rsidRPr="00303ABA">
              <w:rPr>
                <w:lang w:val="en-GB"/>
              </w:rPr>
              <w:t>Grouping and marker regeneration</w:t>
            </w:r>
          </w:p>
        </w:tc>
      </w:tr>
      <w:tr w:rsidR="00B41E2F" w:rsidRPr="00303ABA" w14:paraId="23D1247C" w14:textId="77777777" w:rsidTr="00C12A97">
        <w:trPr>
          <w:jc w:val="center"/>
        </w:trPr>
        <w:tc>
          <w:tcPr>
            <w:tcW w:w="2122" w:type="dxa"/>
            <w:tcMar>
              <w:top w:w="0" w:type="dxa"/>
              <w:left w:w="85" w:type="dxa"/>
              <w:bottom w:w="0" w:type="dxa"/>
              <w:right w:w="85" w:type="dxa"/>
            </w:tcMar>
            <w:vAlign w:val="center"/>
          </w:tcPr>
          <w:p w14:paraId="2C5AC157" w14:textId="77777777" w:rsidR="00B41E2F" w:rsidRPr="00303ABA" w:rsidRDefault="00000000" w:rsidP="00303ABA">
            <w:pPr>
              <w:pStyle w:val="Tablebody"/>
              <w:rPr>
                <w:lang w:val="en-GB"/>
              </w:rPr>
            </w:pPr>
            <w:r w:rsidRPr="00303ABA">
              <w:rPr>
                <w:lang w:val="en-GB"/>
              </w:rPr>
              <w:t>Definition</w:t>
            </w:r>
          </w:p>
        </w:tc>
        <w:tc>
          <w:tcPr>
            <w:tcW w:w="1701" w:type="dxa"/>
            <w:tcMar>
              <w:top w:w="0" w:type="dxa"/>
              <w:left w:w="85" w:type="dxa"/>
              <w:bottom w:w="0" w:type="dxa"/>
              <w:right w:w="85" w:type="dxa"/>
            </w:tcMar>
            <w:vAlign w:val="center"/>
          </w:tcPr>
          <w:p w14:paraId="30B7F714"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1C8E9741" w14:textId="77777777" w:rsidR="00B41E2F" w:rsidRPr="00303ABA" w:rsidRDefault="00000000" w:rsidP="00303ABA">
            <w:pPr>
              <w:pStyle w:val="Tablebody"/>
              <w:rPr>
                <w:lang w:val="en-GB"/>
              </w:rPr>
            </w:pPr>
            <w:r w:rsidRPr="00303ABA">
              <w:rPr>
                <w:lang w:val="en-GB"/>
              </w:rPr>
              <w:t>validated rows, group, driver, variants, width</w:t>
            </w:r>
          </w:p>
        </w:tc>
        <w:tc>
          <w:tcPr>
            <w:tcW w:w="3078" w:type="dxa"/>
            <w:tcMar>
              <w:top w:w="0" w:type="dxa"/>
              <w:left w:w="85" w:type="dxa"/>
              <w:bottom w:w="0" w:type="dxa"/>
              <w:right w:w="85" w:type="dxa"/>
            </w:tcMar>
            <w:vAlign w:val="center"/>
          </w:tcPr>
          <w:p w14:paraId="254D5C0D" w14:textId="77777777" w:rsidR="00B41E2F" w:rsidRPr="00303ABA" w:rsidRDefault="00000000" w:rsidP="00303ABA">
            <w:pPr>
              <w:pStyle w:val="Tablebody"/>
              <w:rPr>
                <w:lang w:val="en-GB"/>
              </w:rPr>
            </w:pPr>
            <w:r w:rsidRPr="00303ABA">
              <w:rPr>
                <w:lang w:val="en-GB"/>
              </w:rPr>
              <w:t>Shared validated execution contract</w:t>
            </w:r>
          </w:p>
        </w:tc>
      </w:tr>
      <w:tr w:rsidR="00B41E2F" w:rsidRPr="00303ABA" w14:paraId="62690764" w14:textId="77777777" w:rsidTr="00C12A97">
        <w:trPr>
          <w:jc w:val="center"/>
        </w:trPr>
        <w:tc>
          <w:tcPr>
            <w:tcW w:w="2122" w:type="dxa"/>
            <w:tcMar>
              <w:top w:w="0" w:type="dxa"/>
              <w:left w:w="85" w:type="dxa"/>
              <w:bottom w:w="0" w:type="dxa"/>
              <w:right w:w="85" w:type="dxa"/>
            </w:tcMar>
            <w:vAlign w:val="center"/>
          </w:tcPr>
          <w:p w14:paraId="297160A5" w14:textId="77777777" w:rsidR="00B41E2F" w:rsidRPr="00303ABA" w:rsidRDefault="00000000" w:rsidP="00303ABA">
            <w:pPr>
              <w:pStyle w:val="Tablebody"/>
              <w:rPr>
                <w:lang w:val="en-GB"/>
              </w:rPr>
            </w:pPr>
            <w:proofErr w:type="spellStart"/>
            <w:r w:rsidRPr="00303ABA">
              <w:rPr>
                <w:lang w:val="en-GB"/>
              </w:rPr>
              <w:t>ConversionOptions</w:t>
            </w:r>
            <w:proofErr w:type="spellEnd"/>
          </w:p>
        </w:tc>
        <w:tc>
          <w:tcPr>
            <w:tcW w:w="1701" w:type="dxa"/>
            <w:tcMar>
              <w:top w:w="0" w:type="dxa"/>
              <w:left w:w="85" w:type="dxa"/>
              <w:bottom w:w="0" w:type="dxa"/>
              <w:right w:w="85" w:type="dxa"/>
            </w:tcMar>
            <w:vAlign w:val="center"/>
          </w:tcPr>
          <w:p w14:paraId="7D956B3C"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683FE012" w14:textId="77777777" w:rsidR="00B41E2F" w:rsidRPr="00303ABA" w:rsidRDefault="00000000" w:rsidP="00303ABA">
            <w:pPr>
              <w:pStyle w:val="Tablebody"/>
              <w:rPr>
                <w:lang w:val="en-GB"/>
              </w:rPr>
            </w:pPr>
            <w:r w:rsidRPr="00303ABA">
              <w:rPr>
                <w:lang w:val="en-GB"/>
              </w:rPr>
              <w:t>paths, encodings, width, flags</w:t>
            </w:r>
          </w:p>
        </w:tc>
        <w:tc>
          <w:tcPr>
            <w:tcW w:w="3078" w:type="dxa"/>
            <w:tcMar>
              <w:top w:w="0" w:type="dxa"/>
              <w:left w:w="85" w:type="dxa"/>
              <w:bottom w:w="0" w:type="dxa"/>
              <w:right w:w="85" w:type="dxa"/>
            </w:tcMar>
            <w:vAlign w:val="center"/>
          </w:tcPr>
          <w:p w14:paraId="7583F55E" w14:textId="77777777" w:rsidR="00B41E2F" w:rsidRPr="00303ABA" w:rsidRDefault="00000000" w:rsidP="00303ABA">
            <w:pPr>
              <w:pStyle w:val="Tablebody"/>
              <w:rPr>
                <w:lang w:val="en-GB"/>
              </w:rPr>
            </w:pPr>
            <w:r w:rsidRPr="00303ABA">
              <w:rPr>
                <w:lang w:val="en-GB"/>
              </w:rPr>
              <w:t>One directional invocation</w:t>
            </w:r>
          </w:p>
        </w:tc>
      </w:tr>
      <w:tr w:rsidR="00B41E2F" w:rsidRPr="00303ABA" w14:paraId="0BB182ED" w14:textId="77777777" w:rsidTr="00C12A97">
        <w:trPr>
          <w:jc w:val="center"/>
        </w:trPr>
        <w:tc>
          <w:tcPr>
            <w:tcW w:w="2122" w:type="dxa"/>
            <w:tcMar>
              <w:top w:w="0" w:type="dxa"/>
              <w:left w:w="85" w:type="dxa"/>
              <w:bottom w:w="0" w:type="dxa"/>
              <w:right w:w="85" w:type="dxa"/>
            </w:tcMar>
            <w:vAlign w:val="center"/>
          </w:tcPr>
          <w:p w14:paraId="724D6510" w14:textId="77777777" w:rsidR="00B41E2F" w:rsidRPr="00303ABA" w:rsidRDefault="00000000" w:rsidP="00303ABA">
            <w:pPr>
              <w:pStyle w:val="Tablebody"/>
              <w:rPr>
                <w:lang w:val="en-GB"/>
              </w:rPr>
            </w:pPr>
            <w:proofErr w:type="spellStart"/>
            <w:r w:rsidRPr="00303ABA">
              <w:rPr>
                <w:lang w:val="en-GB"/>
              </w:rPr>
              <w:t>ConversionSummary</w:t>
            </w:r>
            <w:proofErr w:type="spellEnd"/>
          </w:p>
        </w:tc>
        <w:tc>
          <w:tcPr>
            <w:tcW w:w="1701" w:type="dxa"/>
            <w:tcMar>
              <w:top w:w="0" w:type="dxa"/>
              <w:left w:w="85" w:type="dxa"/>
              <w:bottom w:w="0" w:type="dxa"/>
              <w:right w:w="85" w:type="dxa"/>
            </w:tcMar>
            <w:vAlign w:val="center"/>
          </w:tcPr>
          <w:p w14:paraId="1E2AF992" w14:textId="77777777" w:rsidR="00B41E2F" w:rsidRPr="00303ABA" w:rsidRDefault="00000000" w:rsidP="00303ABA">
            <w:pPr>
              <w:pStyle w:val="Tablebody"/>
              <w:rPr>
                <w:lang w:val="en-GB"/>
              </w:rPr>
            </w:pPr>
            <w:r w:rsidRPr="00303ABA">
              <w:rPr>
                <w:lang w:val="en-GB"/>
              </w:rPr>
              <w:t xml:space="preserve">frozen </w:t>
            </w:r>
            <w:proofErr w:type="spellStart"/>
            <w:r w:rsidRPr="00303ABA">
              <w:rPr>
                <w:lang w:val="en-GB"/>
              </w:rPr>
              <w:t>dataclass</w:t>
            </w:r>
            <w:proofErr w:type="spellEnd"/>
          </w:p>
        </w:tc>
        <w:tc>
          <w:tcPr>
            <w:tcW w:w="2835" w:type="dxa"/>
            <w:tcMar>
              <w:top w:w="0" w:type="dxa"/>
              <w:left w:w="85" w:type="dxa"/>
              <w:bottom w:w="0" w:type="dxa"/>
              <w:right w:w="85" w:type="dxa"/>
            </w:tcMar>
            <w:vAlign w:val="center"/>
          </w:tcPr>
          <w:p w14:paraId="71B51919" w14:textId="77777777" w:rsidR="00B41E2F" w:rsidRPr="00303ABA" w:rsidRDefault="00000000" w:rsidP="00303ABA">
            <w:pPr>
              <w:pStyle w:val="Tablebody"/>
              <w:rPr>
                <w:lang w:val="en-GB"/>
              </w:rPr>
            </w:pPr>
            <w:r w:rsidRPr="00303ABA">
              <w:rPr>
                <w:lang w:val="en-GB"/>
              </w:rPr>
              <w:t>row/width/overwrite counts</w:t>
            </w:r>
          </w:p>
        </w:tc>
        <w:tc>
          <w:tcPr>
            <w:tcW w:w="3078" w:type="dxa"/>
            <w:tcMar>
              <w:top w:w="0" w:type="dxa"/>
              <w:left w:w="85" w:type="dxa"/>
              <w:bottom w:w="0" w:type="dxa"/>
              <w:right w:w="85" w:type="dxa"/>
            </w:tcMar>
            <w:vAlign w:val="center"/>
          </w:tcPr>
          <w:p w14:paraId="4B90C3BA" w14:textId="77777777" w:rsidR="00B41E2F" w:rsidRPr="00303ABA" w:rsidRDefault="00000000" w:rsidP="00303ABA">
            <w:pPr>
              <w:pStyle w:val="Tablebody"/>
              <w:rPr>
                <w:lang w:val="en-GB"/>
              </w:rPr>
            </w:pPr>
            <w:r w:rsidRPr="00303ABA">
              <w:rPr>
                <w:lang w:val="en-GB"/>
              </w:rPr>
              <w:t>Value-free JSON-compatible result</w:t>
            </w:r>
          </w:p>
        </w:tc>
      </w:tr>
      <w:tr w:rsidR="00B41E2F" w:rsidRPr="00303ABA" w14:paraId="7F42B70C" w14:textId="77777777" w:rsidTr="00C12A97">
        <w:trPr>
          <w:jc w:val="center"/>
        </w:trPr>
        <w:tc>
          <w:tcPr>
            <w:tcW w:w="2122" w:type="dxa"/>
            <w:tcMar>
              <w:top w:w="0" w:type="dxa"/>
              <w:left w:w="85" w:type="dxa"/>
              <w:bottom w:w="0" w:type="dxa"/>
              <w:right w:w="85" w:type="dxa"/>
            </w:tcMar>
            <w:vAlign w:val="center"/>
          </w:tcPr>
          <w:p w14:paraId="33F87519" w14:textId="77777777" w:rsidR="00B41E2F" w:rsidRPr="00303ABA" w:rsidRDefault="00000000" w:rsidP="00303ABA">
            <w:pPr>
              <w:pStyle w:val="Tablebody"/>
              <w:rPr>
                <w:lang w:val="en-GB"/>
              </w:rPr>
            </w:pPr>
            <w:r w:rsidRPr="00303ABA">
              <w:rPr>
                <w:lang w:val="en-GB"/>
              </w:rPr>
              <w:t>records</w:t>
            </w:r>
          </w:p>
        </w:tc>
        <w:tc>
          <w:tcPr>
            <w:tcW w:w="1701" w:type="dxa"/>
            <w:tcMar>
              <w:top w:w="0" w:type="dxa"/>
              <w:left w:w="85" w:type="dxa"/>
              <w:bottom w:w="0" w:type="dxa"/>
              <w:right w:w="85" w:type="dxa"/>
            </w:tcMar>
            <w:vAlign w:val="center"/>
          </w:tcPr>
          <w:p w14:paraId="5DB0FFFF" w14:textId="77777777" w:rsidR="00B41E2F" w:rsidRPr="00303ABA" w:rsidRDefault="00000000" w:rsidP="00303ABA">
            <w:pPr>
              <w:pStyle w:val="Tablebody"/>
              <w:rPr>
                <w:lang w:val="en-GB"/>
              </w:rPr>
            </w:pPr>
            <w:r w:rsidRPr="00303ABA">
              <w:rPr>
                <w:lang w:val="en-GB"/>
              </w:rPr>
              <w:t>list[dict[</w:t>
            </w:r>
            <w:proofErr w:type="spellStart"/>
            <w:r w:rsidRPr="00303ABA">
              <w:rPr>
                <w:lang w:val="en-GB"/>
              </w:rPr>
              <w:t>str,str</w:t>
            </w:r>
            <w:proofErr w:type="spellEnd"/>
            <w:r w:rsidRPr="00303ABA">
              <w:rPr>
                <w:lang w:val="en-GB"/>
              </w:rPr>
              <w:t>]]</w:t>
            </w:r>
          </w:p>
        </w:tc>
        <w:tc>
          <w:tcPr>
            <w:tcW w:w="2835" w:type="dxa"/>
            <w:tcMar>
              <w:top w:w="0" w:type="dxa"/>
              <w:left w:w="85" w:type="dxa"/>
              <w:bottom w:w="0" w:type="dxa"/>
              <w:right w:w="85" w:type="dxa"/>
            </w:tcMar>
            <w:vAlign w:val="center"/>
          </w:tcPr>
          <w:p w14:paraId="6A59B127" w14:textId="77777777" w:rsidR="00B41E2F" w:rsidRPr="00303ABA" w:rsidRDefault="00000000" w:rsidP="00303ABA">
            <w:pPr>
              <w:pStyle w:val="Tablebody"/>
              <w:rPr>
                <w:lang w:val="en-GB"/>
              </w:rPr>
            </w:pPr>
            <w:r w:rsidRPr="00303ABA">
              <w:rPr>
                <w:lang w:val="en-GB"/>
              </w:rPr>
              <w:t>entry_key + source_row + occurrence + binding_path</w:t>
            </w:r>
          </w:p>
        </w:tc>
        <w:tc>
          <w:tcPr>
            <w:tcW w:w="3078" w:type="dxa"/>
            <w:tcMar>
              <w:top w:w="0" w:type="dxa"/>
              <w:left w:w="85" w:type="dxa"/>
              <w:bottom w:w="0" w:type="dxa"/>
              <w:right w:w="85" w:type="dxa"/>
            </w:tcMar>
            <w:vAlign w:val="center"/>
          </w:tcPr>
          <w:p w14:paraId="0DEE0501" w14:textId="77777777" w:rsidR="00B41E2F" w:rsidRPr="00303ABA" w:rsidRDefault="00000000" w:rsidP="00303ABA">
            <w:pPr>
              <w:pStyle w:val="Tablebody"/>
              <w:rPr>
                <w:lang w:val="en-GB"/>
              </w:rPr>
            </w:pPr>
            <w:r w:rsidRPr="00303ABA">
              <w:rPr>
                <w:lang w:val="en-GB"/>
              </w:rPr>
              <w:t>Structured CSV rows</w:t>
            </w:r>
          </w:p>
        </w:tc>
      </w:tr>
      <w:tr w:rsidR="00B41E2F" w:rsidRPr="00303ABA" w14:paraId="7514EBFF" w14:textId="77777777" w:rsidTr="00C12A97">
        <w:trPr>
          <w:jc w:val="center"/>
        </w:trPr>
        <w:tc>
          <w:tcPr>
            <w:tcW w:w="2122" w:type="dxa"/>
            <w:tcMar>
              <w:top w:w="0" w:type="dxa"/>
              <w:left w:w="85" w:type="dxa"/>
              <w:bottom w:w="0" w:type="dxa"/>
              <w:right w:w="85" w:type="dxa"/>
            </w:tcMar>
            <w:vAlign w:val="center"/>
          </w:tcPr>
          <w:p w14:paraId="3D7556B3" w14:textId="77777777" w:rsidR="00B41E2F" w:rsidRPr="00303ABA" w:rsidRDefault="00000000" w:rsidP="00303ABA">
            <w:pPr>
              <w:pStyle w:val="Tablebody"/>
              <w:rPr>
                <w:lang w:val="en-GB"/>
              </w:rPr>
            </w:pPr>
            <w:r w:rsidRPr="00303ABA">
              <w:rPr>
                <w:lang w:val="en-GB"/>
              </w:rPr>
              <w:t>header_values</w:t>
            </w:r>
          </w:p>
        </w:tc>
        <w:tc>
          <w:tcPr>
            <w:tcW w:w="1701" w:type="dxa"/>
            <w:tcMar>
              <w:top w:w="0" w:type="dxa"/>
              <w:left w:w="85" w:type="dxa"/>
              <w:bottom w:w="0" w:type="dxa"/>
              <w:right w:w="85" w:type="dxa"/>
            </w:tcMar>
            <w:vAlign w:val="center"/>
          </w:tcPr>
          <w:p w14:paraId="598BD6EF" w14:textId="77777777" w:rsidR="00B41E2F" w:rsidRPr="00303ABA" w:rsidRDefault="00000000" w:rsidP="00303ABA">
            <w:pPr>
              <w:pStyle w:val="Tablebody"/>
              <w:rPr>
                <w:lang w:val="en-GB"/>
              </w:rPr>
            </w:pPr>
            <w:r w:rsidRPr="00303ABA">
              <w:rPr>
                <w:lang w:val="en-GB"/>
              </w:rPr>
              <w:t>defaultdict(list)</w:t>
            </w:r>
          </w:p>
        </w:tc>
        <w:tc>
          <w:tcPr>
            <w:tcW w:w="2835" w:type="dxa"/>
            <w:tcMar>
              <w:top w:w="0" w:type="dxa"/>
              <w:left w:w="85" w:type="dxa"/>
              <w:bottom w:w="0" w:type="dxa"/>
              <w:right w:w="85" w:type="dxa"/>
            </w:tcMar>
            <w:vAlign w:val="center"/>
          </w:tcPr>
          <w:p w14:paraId="64C17AB8" w14:textId="77777777" w:rsidR="00B41E2F" w:rsidRPr="00303ABA" w:rsidRDefault="00000000" w:rsidP="00303ABA">
            <w:pPr>
              <w:pStyle w:val="Tablebody"/>
              <w:rPr>
                <w:lang w:val="en-GB"/>
              </w:rPr>
            </w:pPr>
            <w:r w:rsidRPr="00303ABA">
              <w:rPr>
                <w:lang w:val="en-GB"/>
              </w:rPr>
              <w:t>entry_key</w:t>
            </w:r>
          </w:p>
        </w:tc>
        <w:tc>
          <w:tcPr>
            <w:tcW w:w="3078" w:type="dxa"/>
            <w:tcMar>
              <w:top w:w="0" w:type="dxa"/>
              <w:left w:w="85" w:type="dxa"/>
              <w:bottom w:w="0" w:type="dxa"/>
              <w:right w:w="85" w:type="dxa"/>
            </w:tcMar>
            <w:vAlign w:val="center"/>
          </w:tcPr>
          <w:p w14:paraId="6D8DD442" w14:textId="77777777" w:rsidR="00B41E2F" w:rsidRPr="00303ABA" w:rsidRDefault="00000000" w:rsidP="00303ABA">
            <w:pPr>
              <w:pStyle w:val="Tablebody"/>
              <w:rPr>
                <w:lang w:val="en-GB"/>
              </w:rPr>
            </w:pPr>
            <w:r w:rsidRPr="00303ABA">
              <w:rPr>
                <w:lang w:val="en-GB"/>
              </w:rPr>
              <w:t>Header facts for reverse rows</w:t>
            </w:r>
          </w:p>
        </w:tc>
      </w:tr>
      <w:tr w:rsidR="00B41E2F" w:rsidRPr="00303ABA" w14:paraId="166A02D6" w14:textId="77777777" w:rsidTr="00C12A97">
        <w:trPr>
          <w:jc w:val="center"/>
        </w:trPr>
        <w:tc>
          <w:tcPr>
            <w:tcW w:w="2122" w:type="dxa"/>
            <w:tcMar>
              <w:top w:w="0" w:type="dxa"/>
              <w:left w:w="85" w:type="dxa"/>
              <w:bottom w:w="0" w:type="dxa"/>
              <w:right w:w="85" w:type="dxa"/>
            </w:tcMar>
            <w:vAlign w:val="center"/>
          </w:tcPr>
          <w:p w14:paraId="3EAE97F0" w14:textId="77777777" w:rsidR="00B41E2F" w:rsidRPr="00303ABA" w:rsidRDefault="00000000" w:rsidP="00303ABA">
            <w:pPr>
              <w:pStyle w:val="Tablebody"/>
              <w:rPr>
                <w:lang w:val="en-GB"/>
              </w:rPr>
            </w:pPr>
            <w:r w:rsidRPr="00303ABA">
              <w:rPr>
                <w:lang w:val="en-GB"/>
              </w:rPr>
              <w:t>details</w:t>
            </w:r>
          </w:p>
        </w:tc>
        <w:tc>
          <w:tcPr>
            <w:tcW w:w="1701" w:type="dxa"/>
            <w:tcMar>
              <w:top w:w="0" w:type="dxa"/>
              <w:left w:w="85" w:type="dxa"/>
              <w:bottom w:w="0" w:type="dxa"/>
              <w:right w:w="85" w:type="dxa"/>
            </w:tcMar>
            <w:vAlign w:val="center"/>
          </w:tcPr>
          <w:p w14:paraId="4B07A73B" w14:textId="77777777" w:rsidR="00B41E2F" w:rsidRPr="00303ABA" w:rsidRDefault="00000000" w:rsidP="00303ABA">
            <w:pPr>
              <w:pStyle w:val="Tablebody"/>
              <w:rPr>
                <w:lang w:val="en-GB"/>
              </w:rPr>
            </w:pPr>
            <w:r w:rsidRPr="00303ABA">
              <w:rPr>
                <w:lang w:val="en-GB"/>
              </w:rPr>
              <w:t>defaultdict(list)</w:t>
            </w:r>
          </w:p>
        </w:tc>
        <w:tc>
          <w:tcPr>
            <w:tcW w:w="2835" w:type="dxa"/>
            <w:tcMar>
              <w:top w:w="0" w:type="dxa"/>
              <w:left w:w="85" w:type="dxa"/>
              <w:bottom w:w="0" w:type="dxa"/>
              <w:right w:w="85" w:type="dxa"/>
            </w:tcMar>
            <w:vAlign w:val="center"/>
          </w:tcPr>
          <w:p w14:paraId="7FA7627D" w14:textId="77777777" w:rsidR="00B41E2F" w:rsidRPr="00303ABA" w:rsidRDefault="00000000" w:rsidP="00303ABA">
            <w:pPr>
              <w:pStyle w:val="Tablebody"/>
              <w:rPr>
                <w:lang w:val="en-GB"/>
              </w:rPr>
            </w:pPr>
            <w:r w:rsidRPr="00303ABA">
              <w:rPr>
                <w:lang w:val="en-GB"/>
              </w:rPr>
              <w:t>(entry_key, source_row)</w:t>
            </w:r>
          </w:p>
        </w:tc>
        <w:tc>
          <w:tcPr>
            <w:tcW w:w="3078" w:type="dxa"/>
            <w:tcMar>
              <w:top w:w="0" w:type="dxa"/>
              <w:left w:w="85" w:type="dxa"/>
              <w:bottom w:w="0" w:type="dxa"/>
              <w:right w:w="85" w:type="dxa"/>
            </w:tcMar>
            <w:vAlign w:val="center"/>
          </w:tcPr>
          <w:p w14:paraId="537A505E" w14:textId="77777777" w:rsidR="00B41E2F" w:rsidRPr="00303ABA" w:rsidRDefault="00000000" w:rsidP="00303ABA">
            <w:pPr>
              <w:pStyle w:val="Tablebody"/>
              <w:rPr>
                <w:lang w:val="en-GB"/>
              </w:rPr>
            </w:pPr>
            <w:r w:rsidRPr="00303ABA">
              <w:rPr>
                <w:lang w:val="en-GB"/>
              </w:rPr>
              <w:t>One reconstructed Flat CSV row per key</w:t>
            </w:r>
          </w:p>
        </w:tc>
      </w:tr>
      <w:tr w:rsidR="00B41E2F" w:rsidRPr="00303ABA" w14:paraId="5DE8F682" w14:textId="77777777" w:rsidTr="00C12A97">
        <w:trPr>
          <w:jc w:val="center"/>
        </w:trPr>
        <w:tc>
          <w:tcPr>
            <w:tcW w:w="2122" w:type="dxa"/>
            <w:tcMar>
              <w:top w:w="0" w:type="dxa"/>
              <w:left w:w="85" w:type="dxa"/>
              <w:bottom w:w="0" w:type="dxa"/>
              <w:right w:w="85" w:type="dxa"/>
            </w:tcMar>
            <w:vAlign w:val="center"/>
          </w:tcPr>
          <w:p w14:paraId="7BFB99AA" w14:textId="77777777" w:rsidR="00B41E2F" w:rsidRPr="00303ABA" w:rsidRDefault="00000000" w:rsidP="00303ABA">
            <w:pPr>
              <w:pStyle w:val="Tablebody"/>
              <w:rPr>
                <w:lang w:val="en-GB"/>
              </w:rPr>
            </w:pPr>
            <w:r w:rsidRPr="00303ABA">
              <w:rPr>
                <w:lang w:val="en-GB"/>
              </w:rPr>
              <w:t>target</w:t>
            </w:r>
          </w:p>
        </w:tc>
        <w:tc>
          <w:tcPr>
            <w:tcW w:w="1701" w:type="dxa"/>
            <w:tcMar>
              <w:top w:w="0" w:type="dxa"/>
              <w:left w:w="85" w:type="dxa"/>
              <w:bottom w:w="0" w:type="dxa"/>
              <w:right w:w="85" w:type="dxa"/>
            </w:tcMar>
            <w:vAlign w:val="center"/>
          </w:tcPr>
          <w:p w14:paraId="7E430B5C" w14:textId="77777777" w:rsidR="00B41E2F" w:rsidRPr="00303ABA" w:rsidRDefault="00000000" w:rsidP="00303ABA">
            <w:pPr>
              <w:pStyle w:val="Tablebody"/>
              <w:rPr>
                <w:lang w:val="en-GB"/>
              </w:rPr>
            </w:pPr>
            <w:r w:rsidRPr="00303ABA">
              <w:rPr>
                <w:lang w:val="en-GB"/>
              </w:rPr>
              <w:t>list[str]</w:t>
            </w:r>
          </w:p>
        </w:tc>
        <w:tc>
          <w:tcPr>
            <w:tcW w:w="2835" w:type="dxa"/>
            <w:tcMar>
              <w:top w:w="0" w:type="dxa"/>
              <w:left w:w="85" w:type="dxa"/>
              <w:bottom w:w="0" w:type="dxa"/>
              <w:right w:w="85" w:type="dxa"/>
            </w:tcMar>
            <w:vAlign w:val="center"/>
          </w:tcPr>
          <w:p w14:paraId="6D17CB52" w14:textId="77777777" w:rsidR="00B41E2F" w:rsidRPr="00303ABA" w:rsidRDefault="00000000" w:rsidP="00303ABA">
            <w:pPr>
              <w:pStyle w:val="Tablebody"/>
              <w:rPr>
                <w:lang w:val="en-GB"/>
              </w:rPr>
            </w:pPr>
            <w:r w:rsidRPr="00303ABA">
              <w:rPr>
                <w:lang w:val="en-GB"/>
              </w:rPr>
              <w:t>C&lt;n&gt; maps to zero-based n-1</w:t>
            </w:r>
          </w:p>
        </w:tc>
        <w:tc>
          <w:tcPr>
            <w:tcW w:w="3078" w:type="dxa"/>
            <w:tcMar>
              <w:top w:w="0" w:type="dxa"/>
              <w:left w:w="85" w:type="dxa"/>
              <w:bottom w:w="0" w:type="dxa"/>
              <w:right w:w="85" w:type="dxa"/>
            </w:tcMar>
            <w:vAlign w:val="center"/>
          </w:tcPr>
          <w:p w14:paraId="44DFEF37" w14:textId="77777777" w:rsidR="00B41E2F" w:rsidRPr="00303ABA" w:rsidRDefault="00000000" w:rsidP="00303ABA">
            <w:pPr>
              <w:pStyle w:val="Tablebody"/>
              <w:rPr>
                <w:lang w:val="en-GB"/>
              </w:rPr>
            </w:pPr>
            <w:r w:rsidRPr="00303ABA">
              <w:rPr>
                <w:lang w:val="en-GB"/>
              </w:rPr>
              <w:t>One exact-width physical row</w:t>
            </w:r>
          </w:p>
        </w:tc>
      </w:tr>
      <w:tr w:rsidR="00B41E2F" w:rsidRPr="00303ABA" w14:paraId="657C56D2" w14:textId="77777777" w:rsidTr="00C12A97">
        <w:trPr>
          <w:jc w:val="center"/>
        </w:trPr>
        <w:tc>
          <w:tcPr>
            <w:tcW w:w="2122" w:type="dxa"/>
            <w:tcMar>
              <w:top w:w="0" w:type="dxa"/>
              <w:left w:w="85" w:type="dxa"/>
              <w:bottom w:w="0" w:type="dxa"/>
              <w:right w:w="85" w:type="dxa"/>
            </w:tcMar>
            <w:vAlign w:val="center"/>
          </w:tcPr>
          <w:p w14:paraId="4D45B7C9" w14:textId="77777777" w:rsidR="00B41E2F" w:rsidRPr="00303ABA" w:rsidRDefault="00000000" w:rsidP="00303ABA">
            <w:pPr>
              <w:pStyle w:val="Tablebody"/>
              <w:rPr>
                <w:lang w:val="en-GB"/>
              </w:rPr>
            </w:pPr>
            <w:r w:rsidRPr="00303ABA">
              <w:rPr>
                <w:lang w:val="en-GB"/>
              </w:rPr>
              <w:t>overwrite_counts</w:t>
            </w:r>
          </w:p>
        </w:tc>
        <w:tc>
          <w:tcPr>
            <w:tcW w:w="1701" w:type="dxa"/>
            <w:tcMar>
              <w:top w:w="0" w:type="dxa"/>
              <w:left w:w="85" w:type="dxa"/>
              <w:bottom w:w="0" w:type="dxa"/>
              <w:right w:w="85" w:type="dxa"/>
            </w:tcMar>
            <w:vAlign w:val="center"/>
          </w:tcPr>
          <w:p w14:paraId="06A87CB4" w14:textId="77777777" w:rsidR="00B41E2F" w:rsidRPr="00303ABA" w:rsidRDefault="00000000" w:rsidP="00303ABA">
            <w:pPr>
              <w:pStyle w:val="Tablebody"/>
              <w:rPr>
                <w:lang w:val="en-GB"/>
              </w:rPr>
            </w:pPr>
            <w:r w:rsidRPr="00303ABA">
              <w:rPr>
                <w:lang w:val="en-GB"/>
              </w:rPr>
              <w:t>Counter[str]</w:t>
            </w:r>
          </w:p>
        </w:tc>
        <w:tc>
          <w:tcPr>
            <w:tcW w:w="2835" w:type="dxa"/>
            <w:tcMar>
              <w:top w:w="0" w:type="dxa"/>
              <w:left w:w="85" w:type="dxa"/>
              <w:bottom w:w="0" w:type="dxa"/>
              <w:right w:w="85" w:type="dxa"/>
            </w:tcMar>
            <w:vAlign w:val="center"/>
          </w:tcPr>
          <w:p w14:paraId="08C4C156" w14:textId="77777777" w:rsidR="00B41E2F" w:rsidRPr="00303ABA" w:rsidRDefault="00000000" w:rsidP="00303ABA">
            <w:pPr>
              <w:pStyle w:val="Tablebody"/>
              <w:rPr>
                <w:lang w:val="en-GB"/>
              </w:rPr>
            </w:pPr>
            <w:r w:rsidRPr="00303ABA">
              <w:rPr>
                <w:lang w:val="en-GB"/>
              </w:rPr>
              <w:t>physical column</w:t>
            </w:r>
          </w:p>
        </w:tc>
        <w:tc>
          <w:tcPr>
            <w:tcW w:w="3078" w:type="dxa"/>
            <w:tcMar>
              <w:top w:w="0" w:type="dxa"/>
              <w:left w:w="85" w:type="dxa"/>
              <w:bottom w:w="0" w:type="dxa"/>
              <w:right w:w="85" w:type="dxa"/>
            </w:tcMar>
            <w:vAlign w:val="center"/>
          </w:tcPr>
          <w:p w14:paraId="7F39BFB4" w14:textId="77777777" w:rsidR="00B41E2F" w:rsidRPr="00303ABA" w:rsidRDefault="00000000" w:rsidP="00303ABA">
            <w:pPr>
              <w:pStyle w:val="Tablebody"/>
              <w:rPr>
                <w:lang w:val="en-GB"/>
              </w:rPr>
            </w:pPr>
            <w:r w:rsidRPr="00303ABA">
              <w:rPr>
                <w:lang w:val="en-GB"/>
              </w:rPr>
              <w:t>Value-free conflict summary</w:t>
            </w:r>
          </w:p>
        </w:tc>
      </w:tr>
    </w:tbl>
    <w:p w14:paraId="6E1BAEFF" w14:textId="77777777" w:rsidR="00B41E2F" w:rsidRPr="00303ABA" w:rsidRDefault="00B41E2F" w:rsidP="00C12A97"/>
    <w:p w14:paraId="37155E61" w14:textId="77777777" w:rsidR="00B41E2F" w:rsidRPr="00303ABA" w:rsidRDefault="00000000" w:rsidP="00C12A97">
      <w:pPr>
        <w:pStyle w:val="10"/>
      </w:pPr>
      <w:bookmarkStart w:id="13" w:name="_Toc240461720"/>
      <w:r w:rsidRPr="00303ABA">
        <w:t>8 Class Specification</w:t>
      </w:r>
      <w:bookmarkEnd w:id="13"/>
    </w:p>
    <w:p w14:paraId="49D27EE3" w14:textId="77777777" w:rsidR="00B41E2F" w:rsidRPr="00303ABA" w:rsidRDefault="00000000" w:rsidP="00C12A97">
      <w:r w:rsidRPr="00303ABA">
        <w:t>Table 6 summarizes flat csv runtime classes. The entries provide the implementation evidence used by the surrounding specification text.</w:t>
      </w:r>
    </w:p>
    <w:p w14:paraId="2B5AA787" w14:textId="77777777" w:rsidR="00B41E2F" w:rsidRPr="00303ABA" w:rsidRDefault="00000000" w:rsidP="00C12A97">
      <w:pPr>
        <w:pStyle w:val="af2"/>
      </w:pPr>
      <w:r w:rsidRPr="00303ABA">
        <w:t>Table 6 — Flat CSV runtime classes</w:t>
      </w:r>
    </w:p>
    <w:tbl>
      <w:tblPr>
        <w:tblStyle w:val="af7"/>
        <w:tblW w:w="5000" w:type="pct"/>
        <w:jc w:val="center"/>
        <w:tblLayout w:type="fixed"/>
        <w:tblLook w:val="04A0" w:firstRow="1" w:lastRow="0" w:firstColumn="1" w:lastColumn="0" w:noHBand="0" w:noVBand="1"/>
      </w:tblPr>
      <w:tblGrid>
        <w:gridCol w:w="2122"/>
        <w:gridCol w:w="3000"/>
        <w:gridCol w:w="2688"/>
        <w:gridCol w:w="1926"/>
      </w:tblGrid>
      <w:tr w:rsidR="00B41E2F" w:rsidRPr="00303ABA" w14:paraId="35237610" w14:textId="77777777" w:rsidTr="00C12A97">
        <w:trPr>
          <w:tblHeader/>
          <w:jc w:val="center"/>
        </w:trPr>
        <w:tc>
          <w:tcPr>
            <w:tcW w:w="2122" w:type="dxa"/>
            <w:shd w:val="clear" w:color="auto" w:fill="F2F2F2"/>
            <w:tcMar>
              <w:top w:w="0" w:type="dxa"/>
              <w:left w:w="85" w:type="dxa"/>
              <w:bottom w:w="0" w:type="dxa"/>
              <w:right w:w="85" w:type="dxa"/>
            </w:tcMar>
            <w:vAlign w:val="center"/>
          </w:tcPr>
          <w:p w14:paraId="4FD9B072" w14:textId="77777777" w:rsidR="00B41E2F" w:rsidRPr="00303ABA" w:rsidRDefault="00000000" w:rsidP="00303ABA">
            <w:pPr>
              <w:pStyle w:val="Tablebody"/>
              <w:jc w:val="center"/>
              <w:rPr>
                <w:b/>
                <w:bCs w:val="0"/>
                <w:lang w:val="en-GB"/>
              </w:rPr>
            </w:pPr>
            <w:r w:rsidRPr="00303ABA">
              <w:rPr>
                <w:b/>
                <w:bCs w:val="0"/>
                <w:lang w:val="en-GB"/>
              </w:rPr>
              <w:t>Class</w:t>
            </w:r>
          </w:p>
        </w:tc>
        <w:tc>
          <w:tcPr>
            <w:tcW w:w="3000" w:type="dxa"/>
            <w:shd w:val="clear" w:color="auto" w:fill="F2F2F2"/>
            <w:tcMar>
              <w:top w:w="0" w:type="dxa"/>
              <w:left w:w="85" w:type="dxa"/>
              <w:bottom w:w="0" w:type="dxa"/>
              <w:right w:w="85" w:type="dxa"/>
            </w:tcMar>
            <w:vAlign w:val="center"/>
          </w:tcPr>
          <w:p w14:paraId="6D52ED69" w14:textId="77777777" w:rsidR="00B41E2F" w:rsidRPr="00303ABA" w:rsidRDefault="00000000" w:rsidP="00303ABA">
            <w:pPr>
              <w:pStyle w:val="Tablebody"/>
              <w:jc w:val="center"/>
              <w:rPr>
                <w:b/>
                <w:bCs w:val="0"/>
                <w:lang w:val="en-GB"/>
              </w:rPr>
            </w:pPr>
            <w:r w:rsidRPr="00303ABA">
              <w:rPr>
                <w:b/>
                <w:bCs w:val="0"/>
                <w:lang w:val="en-GB"/>
              </w:rPr>
              <w:t>Responsibility</w:t>
            </w:r>
          </w:p>
        </w:tc>
        <w:tc>
          <w:tcPr>
            <w:tcW w:w="2688" w:type="dxa"/>
            <w:shd w:val="clear" w:color="auto" w:fill="F2F2F2"/>
            <w:tcMar>
              <w:top w:w="0" w:type="dxa"/>
              <w:left w:w="85" w:type="dxa"/>
              <w:bottom w:w="0" w:type="dxa"/>
              <w:right w:w="85" w:type="dxa"/>
            </w:tcMar>
            <w:vAlign w:val="center"/>
          </w:tcPr>
          <w:p w14:paraId="216AD9D8" w14:textId="77777777" w:rsidR="00B41E2F" w:rsidRPr="00303ABA" w:rsidRDefault="00000000" w:rsidP="00303ABA">
            <w:pPr>
              <w:pStyle w:val="Tablebody"/>
              <w:jc w:val="center"/>
              <w:rPr>
                <w:b/>
                <w:bCs w:val="0"/>
                <w:lang w:val="en-GB"/>
              </w:rPr>
            </w:pPr>
            <w:r w:rsidRPr="00303ABA">
              <w:rPr>
                <w:b/>
                <w:bCs w:val="0"/>
                <w:lang w:val="en-GB"/>
              </w:rPr>
              <w:t>Owned state</w:t>
            </w:r>
          </w:p>
        </w:tc>
        <w:tc>
          <w:tcPr>
            <w:tcW w:w="1926" w:type="dxa"/>
            <w:shd w:val="clear" w:color="auto" w:fill="F2F2F2"/>
            <w:tcMar>
              <w:top w:w="0" w:type="dxa"/>
              <w:left w:w="85" w:type="dxa"/>
              <w:bottom w:w="0" w:type="dxa"/>
              <w:right w:w="85" w:type="dxa"/>
            </w:tcMar>
            <w:vAlign w:val="center"/>
          </w:tcPr>
          <w:p w14:paraId="1B340152" w14:textId="77777777" w:rsidR="00B41E2F" w:rsidRPr="00303ABA" w:rsidRDefault="00000000" w:rsidP="00303ABA">
            <w:pPr>
              <w:pStyle w:val="Tablebody"/>
              <w:jc w:val="center"/>
              <w:rPr>
                <w:b/>
                <w:bCs w:val="0"/>
                <w:lang w:val="en-GB"/>
              </w:rPr>
            </w:pPr>
            <w:r w:rsidRPr="00303ABA">
              <w:rPr>
                <w:b/>
                <w:bCs w:val="0"/>
                <w:lang w:val="en-GB"/>
              </w:rPr>
              <w:t>Invariant</w:t>
            </w:r>
          </w:p>
        </w:tc>
      </w:tr>
      <w:tr w:rsidR="00B41E2F" w:rsidRPr="00303ABA" w14:paraId="0FCB6C40" w14:textId="77777777" w:rsidTr="00C12A97">
        <w:trPr>
          <w:jc w:val="center"/>
        </w:trPr>
        <w:tc>
          <w:tcPr>
            <w:tcW w:w="2122" w:type="dxa"/>
            <w:tcMar>
              <w:top w:w="0" w:type="dxa"/>
              <w:left w:w="85" w:type="dxa"/>
              <w:bottom w:w="0" w:type="dxa"/>
              <w:right w:w="85" w:type="dxa"/>
            </w:tcMar>
            <w:vAlign w:val="center"/>
          </w:tcPr>
          <w:p w14:paraId="2C752466" w14:textId="77777777" w:rsidR="00B41E2F" w:rsidRPr="00303ABA" w:rsidRDefault="00000000" w:rsidP="00303ABA">
            <w:pPr>
              <w:pStyle w:val="Tablebody"/>
              <w:rPr>
                <w:lang w:val="en-GB"/>
              </w:rPr>
            </w:pPr>
            <w:r w:rsidRPr="00303ABA">
              <w:rPr>
                <w:lang w:val="en-GB"/>
              </w:rPr>
              <w:t>ConversionError</w:t>
            </w:r>
          </w:p>
        </w:tc>
        <w:tc>
          <w:tcPr>
            <w:tcW w:w="3000" w:type="dxa"/>
            <w:tcMar>
              <w:top w:w="0" w:type="dxa"/>
              <w:left w:w="85" w:type="dxa"/>
              <w:bottom w:w="0" w:type="dxa"/>
              <w:right w:w="85" w:type="dxa"/>
            </w:tcMar>
            <w:vAlign w:val="center"/>
          </w:tcPr>
          <w:p w14:paraId="250215B4" w14:textId="77777777" w:rsidR="00B41E2F" w:rsidRPr="00303ABA" w:rsidRDefault="00000000" w:rsidP="00303ABA">
            <w:pPr>
              <w:pStyle w:val="Tablebody"/>
              <w:rPr>
                <w:lang w:val="en-GB"/>
              </w:rPr>
            </w:pPr>
            <w:r w:rsidRPr="00303ABA">
              <w:rPr>
                <w:lang w:val="en-GB"/>
              </w:rPr>
              <w:t>Classified value-safe failure</w:t>
            </w:r>
          </w:p>
        </w:tc>
        <w:tc>
          <w:tcPr>
            <w:tcW w:w="2688" w:type="dxa"/>
            <w:tcMar>
              <w:top w:w="0" w:type="dxa"/>
              <w:left w:w="85" w:type="dxa"/>
              <w:bottom w:w="0" w:type="dxa"/>
              <w:right w:w="85" w:type="dxa"/>
            </w:tcMar>
            <w:vAlign w:val="center"/>
          </w:tcPr>
          <w:p w14:paraId="5C075A27" w14:textId="77777777" w:rsidR="00B41E2F" w:rsidRPr="00303ABA" w:rsidRDefault="00000000" w:rsidP="00303ABA">
            <w:pPr>
              <w:pStyle w:val="Tablebody"/>
              <w:rPr>
                <w:lang w:val="en-GB"/>
              </w:rPr>
            </w:pPr>
            <w:r w:rsidRPr="00303ABA">
              <w:rPr>
                <w:lang w:val="en-GB"/>
              </w:rPr>
              <w:t>kind and message</w:t>
            </w:r>
          </w:p>
        </w:tc>
        <w:tc>
          <w:tcPr>
            <w:tcW w:w="1926" w:type="dxa"/>
            <w:tcMar>
              <w:top w:w="0" w:type="dxa"/>
              <w:left w:w="85" w:type="dxa"/>
              <w:bottom w:w="0" w:type="dxa"/>
              <w:right w:w="85" w:type="dxa"/>
            </w:tcMar>
            <w:vAlign w:val="center"/>
          </w:tcPr>
          <w:p w14:paraId="211A7A1D" w14:textId="77777777" w:rsidR="00B41E2F" w:rsidRPr="00303ABA" w:rsidRDefault="00000000" w:rsidP="00303ABA">
            <w:pPr>
              <w:pStyle w:val="Tablebody"/>
              <w:rPr>
                <w:lang w:val="en-GB"/>
              </w:rPr>
            </w:pPr>
            <w:r w:rsidRPr="00303ABA">
              <w:rPr>
                <w:lang w:val="en-GB"/>
              </w:rPr>
              <w:t>String form contains no source value</w:t>
            </w:r>
          </w:p>
        </w:tc>
      </w:tr>
      <w:tr w:rsidR="00B41E2F" w:rsidRPr="00303ABA" w14:paraId="3AA199BF" w14:textId="77777777" w:rsidTr="00C12A97">
        <w:trPr>
          <w:jc w:val="center"/>
        </w:trPr>
        <w:tc>
          <w:tcPr>
            <w:tcW w:w="2122" w:type="dxa"/>
            <w:tcMar>
              <w:top w:w="0" w:type="dxa"/>
              <w:left w:w="85" w:type="dxa"/>
              <w:bottom w:w="0" w:type="dxa"/>
              <w:right w:w="85" w:type="dxa"/>
            </w:tcMar>
            <w:vAlign w:val="center"/>
          </w:tcPr>
          <w:p w14:paraId="0A049232" w14:textId="77777777" w:rsidR="00B41E2F" w:rsidRPr="00303ABA" w:rsidRDefault="00000000" w:rsidP="00303ABA">
            <w:pPr>
              <w:pStyle w:val="Tablebody"/>
              <w:rPr>
                <w:lang w:val="en-GB"/>
              </w:rPr>
            </w:pPr>
            <w:r w:rsidRPr="00303ABA">
              <w:rPr>
                <w:lang w:val="en-GB"/>
              </w:rPr>
              <w:t>BindingRow</w:t>
            </w:r>
          </w:p>
        </w:tc>
        <w:tc>
          <w:tcPr>
            <w:tcW w:w="3000" w:type="dxa"/>
            <w:tcMar>
              <w:top w:w="0" w:type="dxa"/>
              <w:left w:w="85" w:type="dxa"/>
              <w:bottom w:w="0" w:type="dxa"/>
              <w:right w:w="85" w:type="dxa"/>
            </w:tcMar>
            <w:vAlign w:val="center"/>
          </w:tcPr>
          <w:p w14:paraId="6C692B74" w14:textId="77777777" w:rsidR="00B41E2F" w:rsidRPr="00303ABA" w:rsidRDefault="00000000" w:rsidP="00303ABA">
            <w:pPr>
              <w:pStyle w:val="Tablebody"/>
              <w:rPr>
                <w:lang w:val="en-GB"/>
              </w:rPr>
            </w:pPr>
            <w:r w:rsidRPr="00303ABA">
              <w:rPr>
                <w:lang w:val="en-GB"/>
              </w:rPr>
              <w:t>Expose typed Binding properties</w:t>
            </w:r>
          </w:p>
        </w:tc>
        <w:tc>
          <w:tcPr>
            <w:tcW w:w="2688" w:type="dxa"/>
            <w:tcMar>
              <w:top w:w="0" w:type="dxa"/>
              <w:left w:w="85" w:type="dxa"/>
              <w:bottom w:w="0" w:type="dxa"/>
              <w:right w:w="85" w:type="dxa"/>
            </w:tcMar>
            <w:vAlign w:val="center"/>
          </w:tcPr>
          <w:p w14:paraId="19B4F030" w14:textId="77777777" w:rsidR="00B41E2F" w:rsidRPr="00303ABA" w:rsidRDefault="00000000" w:rsidP="00303ABA">
            <w:pPr>
              <w:pStyle w:val="Tablebody"/>
              <w:rPr>
                <w:lang w:val="en-GB"/>
              </w:rPr>
            </w:pPr>
            <w:r w:rsidRPr="00303ABA">
              <w:rPr>
                <w:lang w:val="en-GB"/>
              </w:rPr>
              <w:t>order and immutable values mapping</w:t>
            </w:r>
          </w:p>
        </w:tc>
        <w:tc>
          <w:tcPr>
            <w:tcW w:w="1926" w:type="dxa"/>
            <w:tcMar>
              <w:top w:w="0" w:type="dxa"/>
              <w:left w:w="85" w:type="dxa"/>
              <w:bottom w:w="0" w:type="dxa"/>
              <w:right w:w="85" w:type="dxa"/>
            </w:tcMar>
            <w:vAlign w:val="center"/>
          </w:tcPr>
          <w:p w14:paraId="4D6F1C68" w14:textId="77777777" w:rsidR="00B41E2F" w:rsidRPr="00303ABA" w:rsidRDefault="00000000" w:rsidP="00303ABA">
            <w:pPr>
              <w:pStyle w:val="Tablebody"/>
              <w:rPr>
                <w:lang w:val="en-GB"/>
              </w:rPr>
            </w:pPr>
            <w:r w:rsidRPr="00303ABA">
              <w:rPr>
                <w:lang w:val="en-GB"/>
              </w:rPr>
              <w:t>sequence/level/max_occurs are validated integers</w:t>
            </w:r>
          </w:p>
        </w:tc>
      </w:tr>
      <w:tr w:rsidR="00B41E2F" w:rsidRPr="00303ABA" w14:paraId="6657428A" w14:textId="77777777" w:rsidTr="00C12A97">
        <w:trPr>
          <w:jc w:val="center"/>
        </w:trPr>
        <w:tc>
          <w:tcPr>
            <w:tcW w:w="2122" w:type="dxa"/>
            <w:tcMar>
              <w:top w:w="0" w:type="dxa"/>
              <w:left w:w="85" w:type="dxa"/>
              <w:bottom w:w="0" w:type="dxa"/>
              <w:right w:w="85" w:type="dxa"/>
            </w:tcMar>
            <w:vAlign w:val="center"/>
          </w:tcPr>
          <w:p w14:paraId="649417AA" w14:textId="77777777" w:rsidR="00B41E2F" w:rsidRPr="00303ABA" w:rsidRDefault="00000000" w:rsidP="00303ABA">
            <w:pPr>
              <w:pStyle w:val="Tablebody"/>
              <w:rPr>
                <w:lang w:val="en-GB"/>
              </w:rPr>
            </w:pPr>
            <w:r w:rsidRPr="00303ABA">
              <w:rPr>
                <w:lang w:val="en-GB"/>
              </w:rPr>
              <w:t>GroupSpec</w:t>
            </w:r>
          </w:p>
        </w:tc>
        <w:tc>
          <w:tcPr>
            <w:tcW w:w="3000" w:type="dxa"/>
            <w:tcMar>
              <w:top w:w="0" w:type="dxa"/>
              <w:left w:w="85" w:type="dxa"/>
              <w:bottom w:w="0" w:type="dxa"/>
              <w:right w:w="85" w:type="dxa"/>
            </w:tcMar>
            <w:vAlign w:val="center"/>
          </w:tcPr>
          <w:p w14:paraId="205CC873" w14:textId="77777777" w:rsidR="00B41E2F" w:rsidRPr="00303ABA" w:rsidRDefault="00000000" w:rsidP="00303ABA">
            <w:pPr>
              <w:pStyle w:val="Tablebody"/>
              <w:rPr>
                <w:lang w:val="en-GB"/>
              </w:rPr>
            </w:pPr>
            <w:r w:rsidRPr="00303ABA">
              <w:rPr>
                <w:lang w:val="en-GB"/>
              </w:rPr>
              <w:t>Represent keyed or marker grouping</w:t>
            </w:r>
          </w:p>
        </w:tc>
        <w:tc>
          <w:tcPr>
            <w:tcW w:w="2688" w:type="dxa"/>
            <w:tcMar>
              <w:top w:w="0" w:type="dxa"/>
              <w:left w:w="85" w:type="dxa"/>
              <w:bottom w:w="0" w:type="dxa"/>
              <w:right w:w="85" w:type="dxa"/>
            </w:tcMar>
            <w:vAlign w:val="center"/>
          </w:tcPr>
          <w:p w14:paraId="2282A8A3" w14:textId="77777777" w:rsidR="00B41E2F" w:rsidRPr="00303ABA" w:rsidRDefault="00000000" w:rsidP="00303ABA">
            <w:pPr>
              <w:pStyle w:val="Tablebody"/>
              <w:rPr>
                <w:lang w:val="en-GB"/>
              </w:rPr>
            </w:pPr>
            <w:r w:rsidRPr="00303ABA">
              <w:rPr>
                <w:lang w:val="en-GB"/>
              </w:rPr>
              <w:t>columns or marker controls</w:t>
            </w:r>
          </w:p>
        </w:tc>
        <w:tc>
          <w:tcPr>
            <w:tcW w:w="1926" w:type="dxa"/>
            <w:tcMar>
              <w:top w:w="0" w:type="dxa"/>
              <w:left w:w="85" w:type="dxa"/>
              <w:bottom w:w="0" w:type="dxa"/>
              <w:right w:w="85" w:type="dxa"/>
            </w:tcMar>
            <w:vAlign w:val="center"/>
          </w:tcPr>
          <w:p w14:paraId="098C4C49" w14:textId="77777777" w:rsidR="001D6535" w:rsidRDefault="00000000">
            <w:r>
              <w:t>Keyed column names are valid unique C&lt;n&gt; declarations; runtime key values may be empty strings. Marker codes remain distinct and non-empty.</w:t>
            </w:r>
          </w:p>
        </w:tc>
      </w:tr>
      <w:tr w:rsidR="00B41E2F" w:rsidRPr="00303ABA" w14:paraId="0B0E1AA5" w14:textId="77777777" w:rsidTr="00C12A97">
        <w:trPr>
          <w:jc w:val="center"/>
        </w:trPr>
        <w:tc>
          <w:tcPr>
            <w:tcW w:w="2122" w:type="dxa"/>
            <w:tcMar>
              <w:top w:w="0" w:type="dxa"/>
              <w:left w:w="85" w:type="dxa"/>
              <w:bottom w:w="0" w:type="dxa"/>
              <w:right w:w="85" w:type="dxa"/>
            </w:tcMar>
            <w:vAlign w:val="center"/>
          </w:tcPr>
          <w:p w14:paraId="3CA0A6E9" w14:textId="77777777" w:rsidR="00B41E2F" w:rsidRPr="00303ABA" w:rsidRDefault="00000000" w:rsidP="00303ABA">
            <w:pPr>
              <w:pStyle w:val="Tablebody"/>
              <w:rPr>
                <w:lang w:val="en-GB"/>
              </w:rPr>
            </w:pPr>
            <w:proofErr w:type="spellStart"/>
            <w:r w:rsidRPr="00303ABA">
              <w:rPr>
                <w:lang w:val="en-GB"/>
              </w:rPr>
              <w:t>ConversionOptions</w:t>
            </w:r>
            <w:proofErr w:type="spellEnd"/>
          </w:p>
        </w:tc>
        <w:tc>
          <w:tcPr>
            <w:tcW w:w="3000" w:type="dxa"/>
            <w:tcMar>
              <w:top w:w="0" w:type="dxa"/>
              <w:left w:w="85" w:type="dxa"/>
              <w:bottom w:w="0" w:type="dxa"/>
              <w:right w:w="85" w:type="dxa"/>
            </w:tcMar>
            <w:vAlign w:val="center"/>
          </w:tcPr>
          <w:p w14:paraId="7A301F5E" w14:textId="77777777" w:rsidR="00B41E2F" w:rsidRPr="00303ABA" w:rsidRDefault="00000000" w:rsidP="00303ABA">
            <w:pPr>
              <w:pStyle w:val="Tablebody"/>
              <w:rPr>
                <w:lang w:val="en-GB"/>
              </w:rPr>
            </w:pPr>
            <w:r w:rsidRPr="00303ABA">
              <w:rPr>
                <w:lang w:val="en-GB"/>
              </w:rPr>
              <w:t>Carry one invocation</w:t>
            </w:r>
          </w:p>
        </w:tc>
        <w:tc>
          <w:tcPr>
            <w:tcW w:w="2688" w:type="dxa"/>
            <w:tcMar>
              <w:top w:w="0" w:type="dxa"/>
              <w:left w:w="85" w:type="dxa"/>
              <w:bottom w:w="0" w:type="dxa"/>
              <w:right w:w="85" w:type="dxa"/>
            </w:tcMar>
            <w:vAlign w:val="center"/>
          </w:tcPr>
          <w:p w14:paraId="23305A7A" w14:textId="77777777" w:rsidR="00B41E2F" w:rsidRPr="00303ABA" w:rsidRDefault="00000000" w:rsidP="00303ABA">
            <w:pPr>
              <w:pStyle w:val="Tablebody"/>
              <w:rPr>
                <w:lang w:val="en-GB"/>
              </w:rPr>
            </w:pPr>
            <w:r w:rsidRPr="00303ABA">
              <w:rPr>
                <w:lang w:val="en-GB"/>
              </w:rPr>
              <w:t>input/output/definition options</w:t>
            </w:r>
          </w:p>
        </w:tc>
        <w:tc>
          <w:tcPr>
            <w:tcW w:w="1926" w:type="dxa"/>
            <w:tcMar>
              <w:top w:w="0" w:type="dxa"/>
              <w:left w:w="85" w:type="dxa"/>
              <w:bottom w:w="0" w:type="dxa"/>
              <w:right w:w="85" w:type="dxa"/>
            </w:tcMar>
            <w:vAlign w:val="center"/>
          </w:tcPr>
          <w:p w14:paraId="110BC195" w14:textId="77777777" w:rsidR="00B41E2F" w:rsidRPr="00303ABA" w:rsidRDefault="00000000" w:rsidP="00303ABA">
            <w:pPr>
              <w:pStyle w:val="Tablebody"/>
              <w:rPr>
                <w:lang w:val="en-GB"/>
              </w:rPr>
            </w:pPr>
            <w:r w:rsidRPr="00303ABA">
              <w:rPr>
                <w:lang w:val="en-GB"/>
              </w:rPr>
              <w:t>Direction resolves physical encodings explicitly</w:t>
            </w:r>
          </w:p>
        </w:tc>
      </w:tr>
      <w:tr w:rsidR="00B41E2F" w:rsidRPr="00303ABA" w14:paraId="1B8EF569" w14:textId="77777777" w:rsidTr="00C12A97">
        <w:trPr>
          <w:jc w:val="center"/>
        </w:trPr>
        <w:tc>
          <w:tcPr>
            <w:tcW w:w="2122" w:type="dxa"/>
            <w:tcMar>
              <w:top w:w="0" w:type="dxa"/>
              <w:left w:w="85" w:type="dxa"/>
              <w:bottom w:w="0" w:type="dxa"/>
              <w:right w:w="85" w:type="dxa"/>
            </w:tcMar>
            <w:vAlign w:val="center"/>
          </w:tcPr>
          <w:p w14:paraId="3720D12E" w14:textId="77777777" w:rsidR="00B41E2F" w:rsidRPr="00303ABA" w:rsidRDefault="00000000" w:rsidP="00303ABA">
            <w:pPr>
              <w:pStyle w:val="Tablebody"/>
              <w:rPr>
                <w:lang w:val="en-GB"/>
              </w:rPr>
            </w:pPr>
            <w:proofErr w:type="spellStart"/>
            <w:r w:rsidRPr="00303ABA">
              <w:rPr>
                <w:lang w:val="en-GB"/>
              </w:rPr>
              <w:t>ConversionSummary</w:t>
            </w:r>
            <w:proofErr w:type="spellEnd"/>
          </w:p>
        </w:tc>
        <w:tc>
          <w:tcPr>
            <w:tcW w:w="3000" w:type="dxa"/>
            <w:tcMar>
              <w:top w:w="0" w:type="dxa"/>
              <w:left w:w="85" w:type="dxa"/>
              <w:bottom w:w="0" w:type="dxa"/>
              <w:right w:w="85" w:type="dxa"/>
            </w:tcMar>
            <w:vAlign w:val="center"/>
          </w:tcPr>
          <w:p w14:paraId="0105B61E" w14:textId="77777777" w:rsidR="00B41E2F" w:rsidRPr="00303ABA" w:rsidRDefault="00000000" w:rsidP="00303ABA">
            <w:pPr>
              <w:pStyle w:val="Tablebody"/>
              <w:rPr>
                <w:lang w:val="en-GB"/>
              </w:rPr>
            </w:pPr>
            <w:r w:rsidRPr="00303ABA">
              <w:rPr>
                <w:lang w:val="en-GB"/>
              </w:rPr>
              <w:t>Report aggregate outcome</w:t>
            </w:r>
          </w:p>
        </w:tc>
        <w:tc>
          <w:tcPr>
            <w:tcW w:w="2688" w:type="dxa"/>
            <w:tcMar>
              <w:top w:w="0" w:type="dxa"/>
              <w:left w:w="85" w:type="dxa"/>
              <w:bottom w:w="0" w:type="dxa"/>
              <w:right w:w="85" w:type="dxa"/>
            </w:tcMar>
            <w:vAlign w:val="center"/>
          </w:tcPr>
          <w:p w14:paraId="53285FA9" w14:textId="77777777" w:rsidR="00B41E2F" w:rsidRPr="00303ABA" w:rsidRDefault="00000000" w:rsidP="00303ABA">
            <w:pPr>
              <w:pStyle w:val="Tablebody"/>
              <w:rPr>
                <w:lang w:val="en-GB"/>
              </w:rPr>
            </w:pPr>
            <w:r w:rsidRPr="00303ABA">
              <w:rPr>
                <w:lang w:val="en-GB"/>
              </w:rPr>
              <w:t>counts only</w:t>
            </w:r>
          </w:p>
        </w:tc>
        <w:tc>
          <w:tcPr>
            <w:tcW w:w="1926" w:type="dxa"/>
            <w:tcMar>
              <w:top w:w="0" w:type="dxa"/>
              <w:left w:w="85" w:type="dxa"/>
              <w:bottom w:w="0" w:type="dxa"/>
              <w:right w:w="85" w:type="dxa"/>
            </w:tcMar>
            <w:vAlign w:val="center"/>
          </w:tcPr>
          <w:p w14:paraId="4EEAAA2A" w14:textId="77777777" w:rsidR="00B41E2F" w:rsidRPr="00303ABA" w:rsidRDefault="00000000" w:rsidP="00303ABA">
            <w:pPr>
              <w:pStyle w:val="Tablebody"/>
              <w:rPr>
                <w:lang w:val="en-GB"/>
              </w:rPr>
            </w:pPr>
            <w:r w:rsidRPr="00303ABA">
              <w:rPr>
                <w:lang w:val="en-GB"/>
              </w:rPr>
              <w:t>No business value is stored</w:t>
            </w:r>
          </w:p>
        </w:tc>
      </w:tr>
      <w:tr w:rsidR="00B41E2F" w:rsidRPr="00303ABA" w14:paraId="42A82E48" w14:textId="77777777" w:rsidTr="00C12A97">
        <w:trPr>
          <w:jc w:val="center"/>
        </w:trPr>
        <w:tc>
          <w:tcPr>
            <w:tcW w:w="2122" w:type="dxa"/>
            <w:tcMar>
              <w:top w:w="0" w:type="dxa"/>
              <w:left w:w="85" w:type="dxa"/>
              <w:bottom w:w="0" w:type="dxa"/>
              <w:right w:w="85" w:type="dxa"/>
            </w:tcMar>
            <w:vAlign w:val="center"/>
          </w:tcPr>
          <w:p w14:paraId="5669830D" w14:textId="77777777" w:rsidR="00B41E2F" w:rsidRPr="00303ABA" w:rsidRDefault="00000000" w:rsidP="00303ABA">
            <w:pPr>
              <w:pStyle w:val="Tablebody"/>
              <w:rPr>
                <w:lang w:val="en-GB"/>
              </w:rPr>
            </w:pPr>
            <w:r w:rsidRPr="00303ABA">
              <w:rPr>
                <w:lang w:val="en-GB"/>
              </w:rPr>
              <w:t>Definition</w:t>
            </w:r>
          </w:p>
        </w:tc>
        <w:tc>
          <w:tcPr>
            <w:tcW w:w="3000" w:type="dxa"/>
            <w:tcMar>
              <w:top w:w="0" w:type="dxa"/>
              <w:left w:w="85" w:type="dxa"/>
              <w:bottom w:w="0" w:type="dxa"/>
              <w:right w:w="85" w:type="dxa"/>
            </w:tcMar>
            <w:vAlign w:val="center"/>
          </w:tcPr>
          <w:p w14:paraId="28D5759F" w14:textId="77777777" w:rsidR="00B41E2F" w:rsidRPr="00303ABA" w:rsidRDefault="00000000" w:rsidP="00303ABA">
            <w:pPr>
              <w:pStyle w:val="Tablebody"/>
              <w:rPr>
                <w:lang w:val="en-GB"/>
              </w:rPr>
            </w:pPr>
            <w:r w:rsidRPr="00303ABA">
              <w:rPr>
                <w:lang w:val="en-GB"/>
              </w:rPr>
              <w:t>Hold the validated model</w:t>
            </w:r>
          </w:p>
        </w:tc>
        <w:tc>
          <w:tcPr>
            <w:tcW w:w="2688" w:type="dxa"/>
            <w:tcMar>
              <w:top w:w="0" w:type="dxa"/>
              <w:left w:w="85" w:type="dxa"/>
              <w:bottom w:w="0" w:type="dxa"/>
              <w:right w:w="85" w:type="dxa"/>
            </w:tcMar>
            <w:vAlign w:val="center"/>
          </w:tcPr>
          <w:p w14:paraId="200E1DD2" w14:textId="77777777" w:rsidR="00B41E2F" w:rsidRPr="00303ABA" w:rsidRDefault="00000000" w:rsidP="00303ABA">
            <w:pPr>
              <w:pStyle w:val="Tablebody"/>
              <w:rPr>
                <w:lang w:val="en-GB"/>
              </w:rPr>
            </w:pPr>
            <w:r w:rsidRPr="00303ABA">
              <w:rPr>
                <w:lang w:val="en-GB"/>
              </w:rPr>
              <w:t>rows, HMD map, group, driver, variants, width</w:t>
            </w:r>
          </w:p>
        </w:tc>
        <w:tc>
          <w:tcPr>
            <w:tcW w:w="1926" w:type="dxa"/>
            <w:tcMar>
              <w:top w:w="0" w:type="dxa"/>
              <w:left w:w="85" w:type="dxa"/>
              <w:bottom w:w="0" w:type="dxa"/>
              <w:right w:w="85" w:type="dxa"/>
            </w:tcMar>
            <w:vAlign w:val="center"/>
          </w:tcPr>
          <w:p w14:paraId="589AB896" w14:textId="77777777" w:rsidR="00B41E2F" w:rsidRPr="00303ABA" w:rsidRDefault="00000000" w:rsidP="00303ABA">
            <w:pPr>
              <w:pStyle w:val="Tablebody"/>
              <w:rPr>
                <w:lang w:val="en-GB"/>
              </w:rPr>
            </w:pPr>
            <w:r w:rsidRPr="00303ABA">
              <w:rPr>
                <w:lang w:val="en-GB"/>
              </w:rPr>
              <w:t>Exactly one group and driver</w:t>
            </w:r>
          </w:p>
        </w:tc>
      </w:tr>
      <w:tr w:rsidR="00B41E2F" w:rsidRPr="00303ABA" w14:paraId="24C43744" w14:textId="77777777" w:rsidTr="00C12A97">
        <w:trPr>
          <w:jc w:val="center"/>
        </w:trPr>
        <w:tc>
          <w:tcPr>
            <w:tcW w:w="2122" w:type="dxa"/>
            <w:tcMar>
              <w:top w:w="0" w:type="dxa"/>
              <w:left w:w="85" w:type="dxa"/>
              <w:bottom w:w="0" w:type="dxa"/>
              <w:right w:w="85" w:type="dxa"/>
            </w:tcMar>
            <w:vAlign w:val="center"/>
          </w:tcPr>
          <w:p w14:paraId="49044730" w14:textId="77777777" w:rsidR="00B41E2F" w:rsidRPr="00303ABA" w:rsidRDefault="00000000" w:rsidP="00303ABA">
            <w:pPr>
              <w:pStyle w:val="Tablebody"/>
              <w:rPr>
                <w:lang w:val="en-GB"/>
              </w:rPr>
            </w:pPr>
            <w:proofErr w:type="spellStart"/>
            <w:r w:rsidRPr="00303ABA">
              <w:rPr>
                <w:lang w:val="en-GB"/>
              </w:rPr>
              <w:t>AccountMapping</w:t>
            </w:r>
            <w:proofErr w:type="spellEnd"/>
          </w:p>
        </w:tc>
        <w:tc>
          <w:tcPr>
            <w:tcW w:w="3000" w:type="dxa"/>
            <w:tcMar>
              <w:top w:w="0" w:type="dxa"/>
              <w:left w:w="85" w:type="dxa"/>
              <w:bottom w:w="0" w:type="dxa"/>
              <w:right w:w="85" w:type="dxa"/>
            </w:tcMar>
            <w:vAlign w:val="center"/>
          </w:tcPr>
          <w:p w14:paraId="442BDDC5" w14:textId="77777777" w:rsidR="00B41E2F" w:rsidRPr="00303ABA" w:rsidRDefault="00000000" w:rsidP="00303ABA">
            <w:pPr>
              <w:pStyle w:val="Tablebody"/>
              <w:rPr>
                <w:lang w:val="en-GB"/>
              </w:rPr>
            </w:pPr>
            <w:r w:rsidRPr="00303ABA">
              <w:rPr>
                <w:lang w:val="en-GB"/>
              </w:rPr>
              <w:t>Immutable forward/reverse lookup contract</w:t>
            </w:r>
          </w:p>
        </w:tc>
        <w:tc>
          <w:tcPr>
            <w:tcW w:w="2688" w:type="dxa"/>
            <w:tcMar>
              <w:top w:w="0" w:type="dxa"/>
              <w:left w:w="85" w:type="dxa"/>
              <w:bottom w:w="0" w:type="dxa"/>
              <w:right w:w="85" w:type="dxa"/>
            </w:tcMar>
            <w:vAlign w:val="center"/>
          </w:tcPr>
          <w:p w14:paraId="61E7A688" w14:textId="77777777" w:rsidR="00B41E2F" w:rsidRPr="00303ABA" w:rsidRDefault="00000000" w:rsidP="00303ABA">
            <w:pPr>
              <w:pStyle w:val="Tablebody"/>
              <w:rPr>
                <w:lang w:val="en-GB"/>
              </w:rPr>
            </w:pPr>
            <w:proofErr w:type="spellStart"/>
            <w:r w:rsidRPr="00303ABA">
              <w:rPr>
                <w:lang w:val="en-GB"/>
              </w:rPr>
              <w:t>by_source</w:t>
            </w:r>
            <w:proofErr w:type="spellEnd"/>
            <w:r w:rsidRPr="00303ABA">
              <w:rPr>
                <w:lang w:val="en-GB"/>
              </w:rPr>
              <w:t xml:space="preserve"> and </w:t>
            </w:r>
            <w:proofErr w:type="spellStart"/>
            <w:r w:rsidRPr="00303ABA">
              <w:rPr>
                <w:lang w:val="en-GB"/>
              </w:rPr>
              <w:t>by_target</w:t>
            </w:r>
            <w:proofErr w:type="spellEnd"/>
          </w:p>
        </w:tc>
        <w:tc>
          <w:tcPr>
            <w:tcW w:w="1926" w:type="dxa"/>
            <w:tcMar>
              <w:top w:w="0" w:type="dxa"/>
              <w:left w:w="85" w:type="dxa"/>
              <w:bottom w:w="0" w:type="dxa"/>
              <w:right w:w="85" w:type="dxa"/>
            </w:tcMar>
            <w:vAlign w:val="center"/>
          </w:tcPr>
          <w:p w14:paraId="0EEC92B1" w14:textId="77777777" w:rsidR="00B41E2F" w:rsidRPr="00303ABA" w:rsidRDefault="00000000" w:rsidP="00303ABA">
            <w:pPr>
              <w:pStyle w:val="Tablebody"/>
              <w:rPr>
                <w:lang w:val="en-GB"/>
              </w:rPr>
            </w:pPr>
            <w:r w:rsidRPr="00303ABA">
              <w:rPr>
                <w:lang w:val="en-GB"/>
              </w:rPr>
              <w:t>Source and target account codes are each unique</w:t>
            </w:r>
          </w:p>
        </w:tc>
      </w:tr>
      <w:tr w:rsidR="00B41E2F" w:rsidRPr="00303ABA" w14:paraId="666132DC" w14:textId="77777777" w:rsidTr="00C12A97">
        <w:trPr>
          <w:jc w:val="center"/>
        </w:trPr>
        <w:tc>
          <w:tcPr>
            <w:tcW w:w="2122" w:type="dxa"/>
            <w:tcMar>
              <w:top w:w="0" w:type="dxa"/>
              <w:left w:w="85" w:type="dxa"/>
              <w:bottom w:w="0" w:type="dxa"/>
              <w:right w:w="85" w:type="dxa"/>
            </w:tcMar>
            <w:vAlign w:val="center"/>
          </w:tcPr>
          <w:p w14:paraId="1688F091" w14:textId="77777777" w:rsidR="00B41E2F" w:rsidRPr="00303ABA" w:rsidRDefault="00000000" w:rsidP="00303ABA">
            <w:pPr>
              <w:pStyle w:val="Tablebody"/>
              <w:rPr>
                <w:lang w:val="en-GB"/>
              </w:rPr>
            </w:pPr>
            <w:proofErr w:type="spellStart"/>
            <w:r w:rsidRPr="00303ABA">
              <w:rPr>
                <w:lang w:val="en-GB"/>
              </w:rPr>
              <w:t>ProfilePair</w:t>
            </w:r>
            <w:proofErr w:type="spellEnd"/>
          </w:p>
        </w:tc>
        <w:tc>
          <w:tcPr>
            <w:tcW w:w="3000" w:type="dxa"/>
            <w:tcMar>
              <w:top w:w="0" w:type="dxa"/>
              <w:left w:w="85" w:type="dxa"/>
              <w:bottom w:w="0" w:type="dxa"/>
              <w:right w:w="85" w:type="dxa"/>
            </w:tcMar>
            <w:vAlign w:val="center"/>
          </w:tcPr>
          <w:p w14:paraId="1E819B62" w14:textId="77777777" w:rsidR="00B41E2F" w:rsidRPr="00303ABA" w:rsidRDefault="00000000" w:rsidP="00303ABA">
            <w:pPr>
              <w:pStyle w:val="Tablebody"/>
              <w:rPr>
                <w:lang w:val="en-GB"/>
              </w:rPr>
            </w:pPr>
            <w:r w:rsidRPr="00303ABA">
              <w:rPr>
                <w:lang w:val="en-GB"/>
              </w:rPr>
              <w:t>Same-profile file selection</w:t>
            </w:r>
          </w:p>
        </w:tc>
        <w:tc>
          <w:tcPr>
            <w:tcW w:w="2688" w:type="dxa"/>
            <w:tcMar>
              <w:top w:w="0" w:type="dxa"/>
              <w:left w:w="85" w:type="dxa"/>
              <w:bottom w:w="0" w:type="dxa"/>
              <w:right w:w="85" w:type="dxa"/>
            </w:tcMar>
            <w:vAlign w:val="center"/>
          </w:tcPr>
          <w:p w14:paraId="6D32B49F" w14:textId="77777777" w:rsidR="00B41E2F" w:rsidRPr="00303ABA" w:rsidRDefault="00000000" w:rsidP="00303ABA">
            <w:pPr>
              <w:pStyle w:val="Tablebody"/>
              <w:rPr>
                <w:lang w:val="en-GB"/>
              </w:rPr>
            </w:pPr>
            <w:r w:rsidRPr="00303ABA">
              <w:rPr>
                <w:lang w:val="en-GB"/>
              </w:rPr>
              <w:t xml:space="preserve">name, binding_path, </w:t>
            </w:r>
            <w:proofErr w:type="spellStart"/>
            <w:r w:rsidRPr="00303ABA">
              <w:rPr>
                <w:lang w:val="en-GB"/>
              </w:rPr>
              <w:t>account_mapping_path</w:t>
            </w:r>
            <w:proofErr w:type="spellEnd"/>
          </w:p>
        </w:tc>
        <w:tc>
          <w:tcPr>
            <w:tcW w:w="1926" w:type="dxa"/>
            <w:tcMar>
              <w:top w:w="0" w:type="dxa"/>
              <w:left w:w="85" w:type="dxa"/>
              <w:bottom w:w="0" w:type="dxa"/>
              <w:right w:w="85" w:type="dxa"/>
            </w:tcMar>
            <w:vAlign w:val="center"/>
          </w:tcPr>
          <w:p w14:paraId="4D48368A" w14:textId="77777777" w:rsidR="00B41E2F" w:rsidRPr="00303ABA" w:rsidRDefault="00000000" w:rsidP="00303ABA">
            <w:pPr>
              <w:pStyle w:val="Tablebody"/>
              <w:rPr>
                <w:lang w:val="en-GB"/>
              </w:rPr>
            </w:pPr>
            <w:r w:rsidRPr="00303ABA">
              <w:rPr>
                <w:lang w:val="en-GB"/>
              </w:rPr>
              <w:t>Both exact same-prefix files are the only pair candidates</w:t>
            </w:r>
          </w:p>
        </w:tc>
      </w:tr>
    </w:tbl>
    <w:p w14:paraId="39E8FCE3" w14:textId="77777777" w:rsidR="00B41E2F" w:rsidRPr="00303ABA" w:rsidRDefault="00000000" w:rsidP="00C12A97">
      <w:pPr>
        <w:pStyle w:val="10"/>
      </w:pPr>
      <w:bookmarkStart w:id="14" w:name="_Toc240461721"/>
      <w:r w:rsidRPr="00303ABA">
        <w:t>9 Object Specification</w:t>
      </w:r>
      <w:bookmarkEnd w:id="14"/>
    </w:p>
    <w:p w14:paraId="3A3A5793" w14:textId="77777777" w:rsidR="00B41E2F" w:rsidRPr="00303ABA" w:rsidRDefault="00000000" w:rsidP="00C12A97">
      <w:r w:rsidRPr="00303ABA">
        <w:t>Table 7 summarizes flat csv runtime object lifecycle. The entries provide the implementation evidence used by the surrounding specification text.</w:t>
      </w:r>
    </w:p>
    <w:p w14:paraId="6B3E6456" w14:textId="77777777" w:rsidR="00B41E2F" w:rsidRPr="00303ABA" w:rsidRDefault="00000000" w:rsidP="00C12A97">
      <w:pPr>
        <w:pStyle w:val="af2"/>
      </w:pPr>
      <w:r w:rsidRPr="00303ABA">
        <w:t>Table 7 — Flat CSV runtime object lifecycle</w:t>
      </w:r>
    </w:p>
    <w:tbl>
      <w:tblPr>
        <w:tblStyle w:val="af7"/>
        <w:tblW w:w="5000" w:type="pct"/>
        <w:jc w:val="center"/>
        <w:tblLayout w:type="fixed"/>
        <w:tblLook w:val="04A0" w:firstRow="1" w:lastRow="0" w:firstColumn="1" w:lastColumn="0" w:noHBand="0" w:noVBand="1"/>
      </w:tblPr>
      <w:tblGrid>
        <w:gridCol w:w="1927"/>
        <w:gridCol w:w="2180"/>
        <w:gridCol w:w="3322"/>
        <w:gridCol w:w="2307"/>
      </w:tblGrid>
      <w:tr w:rsidR="00B41E2F" w:rsidRPr="00303ABA" w14:paraId="05757388" w14:textId="77777777">
        <w:trPr>
          <w:tblHeader/>
          <w:jc w:val="center"/>
        </w:trPr>
        <w:tc>
          <w:tcPr>
            <w:tcW w:w="2160" w:type="dxa"/>
            <w:shd w:val="clear" w:color="auto" w:fill="F2F2F2"/>
            <w:tcMar>
              <w:top w:w="0" w:type="dxa"/>
              <w:left w:w="85" w:type="dxa"/>
              <w:bottom w:w="0" w:type="dxa"/>
              <w:right w:w="85" w:type="dxa"/>
            </w:tcMar>
            <w:vAlign w:val="center"/>
          </w:tcPr>
          <w:p w14:paraId="539C3173" w14:textId="77777777" w:rsidR="00B41E2F" w:rsidRPr="00303ABA" w:rsidRDefault="00000000" w:rsidP="00303ABA">
            <w:pPr>
              <w:pStyle w:val="Tablebody"/>
              <w:jc w:val="center"/>
              <w:rPr>
                <w:b/>
                <w:bCs w:val="0"/>
                <w:lang w:val="en-GB"/>
              </w:rPr>
            </w:pPr>
            <w:r w:rsidRPr="00303ABA">
              <w:rPr>
                <w:b/>
                <w:bCs w:val="0"/>
                <w:lang w:val="en-GB"/>
              </w:rPr>
              <w:t>Object</w:t>
            </w:r>
          </w:p>
        </w:tc>
        <w:tc>
          <w:tcPr>
            <w:tcW w:w="2448" w:type="dxa"/>
            <w:shd w:val="clear" w:color="auto" w:fill="F2F2F2"/>
            <w:tcMar>
              <w:top w:w="0" w:type="dxa"/>
              <w:left w:w="85" w:type="dxa"/>
              <w:bottom w:w="0" w:type="dxa"/>
              <w:right w:w="85" w:type="dxa"/>
            </w:tcMar>
            <w:vAlign w:val="center"/>
          </w:tcPr>
          <w:p w14:paraId="2A21EC82" w14:textId="77777777" w:rsidR="00B41E2F" w:rsidRPr="00303ABA" w:rsidRDefault="00000000" w:rsidP="00303ABA">
            <w:pPr>
              <w:pStyle w:val="Tablebody"/>
              <w:jc w:val="center"/>
              <w:rPr>
                <w:b/>
                <w:bCs w:val="0"/>
                <w:lang w:val="en-GB"/>
              </w:rPr>
            </w:pPr>
            <w:r w:rsidRPr="00303ABA">
              <w:rPr>
                <w:b/>
                <w:bCs w:val="0"/>
                <w:lang w:val="en-GB"/>
              </w:rPr>
              <w:t>Creation</w:t>
            </w:r>
          </w:p>
        </w:tc>
        <w:tc>
          <w:tcPr>
            <w:tcW w:w="3744" w:type="dxa"/>
            <w:shd w:val="clear" w:color="auto" w:fill="F2F2F2"/>
            <w:tcMar>
              <w:top w:w="0" w:type="dxa"/>
              <w:left w:w="85" w:type="dxa"/>
              <w:bottom w:w="0" w:type="dxa"/>
              <w:right w:w="85" w:type="dxa"/>
            </w:tcMar>
            <w:vAlign w:val="center"/>
          </w:tcPr>
          <w:p w14:paraId="727B07FF" w14:textId="77777777" w:rsidR="00B41E2F" w:rsidRPr="00303ABA" w:rsidRDefault="00000000" w:rsidP="00303ABA">
            <w:pPr>
              <w:pStyle w:val="Tablebody"/>
              <w:jc w:val="center"/>
              <w:rPr>
                <w:b/>
                <w:bCs w:val="0"/>
                <w:lang w:val="en-GB"/>
              </w:rPr>
            </w:pPr>
            <w:r w:rsidRPr="00303ABA">
              <w:rPr>
                <w:b/>
                <w:bCs w:val="0"/>
                <w:lang w:val="en-GB"/>
              </w:rPr>
              <w:t>Identity / reuse</w:t>
            </w:r>
          </w:p>
        </w:tc>
        <w:tc>
          <w:tcPr>
            <w:tcW w:w="2592" w:type="dxa"/>
            <w:shd w:val="clear" w:color="auto" w:fill="F2F2F2"/>
            <w:tcMar>
              <w:top w:w="0" w:type="dxa"/>
              <w:left w:w="85" w:type="dxa"/>
              <w:bottom w:w="0" w:type="dxa"/>
              <w:right w:w="85" w:type="dxa"/>
            </w:tcMar>
            <w:vAlign w:val="center"/>
          </w:tcPr>
          <w:p w14:paraId="74EEBA7E" w14:textId="77777777" w:rsidR="00B41E2F" w:rsidRPr="00303ABA" w:rsidRDefault="00000000" w:rsidP="00303ABA">
            <w:pPr>
              <w:pStyle w:val="Tablebody"/>
              <w:jc w:val="center"/>
              <w:rPr>
                <w:b/>
                <w:bCs w:val="0"/>
                <w:lang w:val="en-GB"/>
              </w:rPr>
            </w:pPr>
            <w:r w:rsidRPr="00303ABA">
              <w:rPr>
                <w:b/>
                <w:bCs w:val="0"/>
                <w:lang w:val="en-GB"/>
              </w:rPr>
              <w:t>End state</w:t>
            </w:r>
          </w:p>
        </w:tc>
      </w:tr>
      <w:tr w:rsidR="00B41E2F" w:rsidRPr="00303ABA" w14:paraId="4E6B3161" w14:textId="77777777">
        <w:trPr>
          <w:jc w:val="center"/>
        </w:trPr>
        <w:tc>
          <w:tcPr>
            <w:tcW w:w="2160" w:type="dxa"/>
            <w:tcMar>
              <w:top w:w="0" w:type="dxa"/>
              <w:left w:w="85" w:type="dxa"/>
              <w:bottom w:w="0" w:type="dxa"/>
              <w:right w:w="85" w:type="dxa"/>
            </w:tcMar>
            <w:vAlign w:val="center"/>
          </w:tcPr>
          <w:p w14:paraId="05DDD059" w14:textId="77777777" w:rsidR="00B41E2F" w:rsidRPr="00303ABA" w:rsidRDefault="00000000" w:rsidP="00303ABA">
            <w:pPr>
              <w:pStyle w:val="Tablebody"/>
              <w:rPr>
                <w:lang w:val="en-GB"/>
              </w:rPr>
            </w:pPr>
            <w:r w:rsidRPr="00303ABA">
              <w:rPr>
                <w:lang w:val="en-GB"/>
              </w:rPr>
              <w:t>Definition</w:t>
            </w:r>
          </w:p>
        </w:tc>
        <w:tc>
          <w:tcPr>
            <w:tcW w:w="2448" w:type="dxa"/>
            <w:tcMar>
              <w:top w:w="0" w:type="dxa"/>
              <w:left w:w="85" w:type="dxa"/>
              <w:bottom w:w="0" w:type="dxa"/>
              <w:right w:w="85" w:type="dxa"/>
            </w:tcMar>
            <w:vAlign w:val="center"/>
          </w:tcPr>
          <w:p w14:paraId="298E92B1" w14:textId="77777777" w:rsidR="00B41E2F" w:rsidRPr="00303ABA" w:rsidRDefault="00000000" w:rsidP="00303ABA">
            <w:pPr>
              <w:pStyle w:val="Tablebody"/>
              <w:rPr>
                <w:lang w:val="en-GB"/>
              </w:rPr>
            </w:pPr>
            <w:r w:rsidRPr="00303ABA">
              <w:rPr>
                <w:lang w:val="en-GB"/>
              </w:rPr>
              <w:t>_definition</w:t>
            </w:r>
          </w:p>
        </w:tc>
        <w:tc>
          <w:tcPr>
            <w:tcW w:w="3744" w:type="dxa"/>
            <w:tcMar>
              <w:top w:w="0" w:type="dxa"/>
              <w:left w:w="85" w:type="dxa"/>
              <w:bottom w:w="0" w:type="dxa"/>
              <w:right w:w="85" w:type="dxa"/>
            </w:tcMar>
            <w:vAlign w:val="center"/>
          </w:tcPr>
          <w:p w14:paraId="5D9E5828" w14:textId="77777777" w:rsidR="00B41E2F" w:rsidRPr="00303ABA" w:rsidRDefault="00000000" w:rsidP="00303ABA">
            <w:pPr>
              <w:pStyle w:val="Tablebody"/>
              <w:rPr>
                <w:lang w:val="en-GB"/>
              </w:rPr>
            </w:pPr>
            <w:r w:rsidRPr="00303ABA">
              <w:rPr>
                <w:lang w:val="en-GB"/>
              </w:rPr>
              <w:t>one per conversion</w:t>
            </w:r>
          </w:p>
        </w:tc>
        <w:tc>
          <w:tcPr>
            <w:tcW w:w="2592" w:type="dxa"/>
            <w:tcMar>
              <w:top w:w="0" w:type="dxa"/>
              <w:left w:w="85" w:type="dxa"/>
              <w:bottom w:w="0" w:type="dxa"/>
              <w:right w:w="85" w:type="dxa"/>
            </w:tcMar>
            <w:vAlign w:val="center"/>
          </w:tcPr>
          <w:p w14:paraId="1EA8D7CA" w14:textId="77777777" w:rsidR="00B41E2F" w:rsidRPr="00303ABA" w:rsidRDefault="00000000" w:rsidP="00303ABA">
            <w:pPr>
              <w:pStyle w:val="Tablebody"/>
              <w:rPr>
                <w:lang w:val="en-GB"/>
              </w:rPr>
            </w:pPr>
            <w:r w:rsidRPr="00303ABA">
              <w:rPr>
                <w:lang w:val="en-GB"/>
              </w:rPr>
              <w:t>Reused by forward or reverse processing</w:t>
            </w:r>
          </w:p>
        </w:tc>
      </w:tr>
      <w:tr w:rsidR="00B41E2F" w:rsidRPr="00303ABA" w14:paraId="63B5AD07" w14:textId="77777777">
        <w:trPr>
          <w:jc w:val="center"/>
        </w:trPr>
        <w:tc>
          <w:tcPr>
            <w:tcW w:w="2160" w:type="dxa"/>
            <w:tcMar>
              <w:top w:w="0" w:type="dxa"/>
              <w:left w:w="85" w:type="dxa"/>
              <w:bottom w:w="0" w:type="dxa"/>
              <w:right w:w="85" w:type="dxa"/>
            </w:tcMar>
            <w:vAlign w:val="center"/>
          </w:tcPr>
          <w:p w14:paraId="01523DA5" w14:textId="77777777" w:rsidR="00B41E2F" w:rsidRPr="00303ABA" w:rsidRDefault="00000000" w:rsidP="00303ABA">
            <w:pPr>
              <w:pStyle w:val="Tablebody"/>
              <w:rPr>
                <w:lang w:val="en-GB"/>
              </w:rPr>
            </w:pPr>
            <w:r w:rsidRPr="00303ABA">
              <w:rPr>
                <w:lang w:val="en-GB"/>
              </w:rPr>
              <w:t>Header occurrence</w:t>
            </w:r>
          </w:p>
        </w:tc>
        <w:tc>
          <w:tcPr>
            <w:tcW w:w="2448" w:type="dxa"/>
            <w:tcMar>
              <w:top w:w="0" w:type="dxa"/>
              <w:left w:w="85" w:type="dxa"/>
              <w:bottom w:w="0" w:type="dxa"/>
              <w:right w:w="85" w:type="dxa"/>
            </w:tcMar>
            <w:vAlign w:val="center"/>
          </w:tcPr>
          <w:p w14:paraId="4B138987" w14:textId="77777777" w:rsidR="00B41E2F" w:rsidRPr="00303ABA" w:rsidRDefault="00000000" w:rsidP="00303ABA">
            <w:pPr>
              <w:pStyle w:val="Tablebody"/>
              <w:rPr>
                <w:lang w:val="en-GB"/>
              </w:rPr>
            </w:pPr>
            <w:proofErr w:type="spellStart"/>
            <w:r w:rsidRPr="00303ABA">
              <w:rPr>
                <w:lang w:val="en-GB"/>
              </w:rPr>
              <w:t>group_source_rows</w:t>
            </w:r>
            <w:proofErr w:type="spellEnd"/>
            <w:r w:rsidRPr="00303ABA">
              <w:rPr>
                <w:lang w:val="en-GB"/>
              </w:rPr>
              <w:t xml:space="preserve"> and _</w:t>
            </w:r>
            <w:proofErr w:type="spellStart"/>
            <w:r w:rsidRPr="00303ABA">
              <w:rPr>
                <w:lang w:val="en-GB"/>
              </w:rPr>
              <w:t>header_source</w:t>
            </w:r>
            <w:proofErr w:type="spellEnd"/>
          </w:p>
        </w:tc>
        <w:tc>
          <w:tcPr>
            <w:tcW w:w="3744" w:type="dxa"/>
            <w:tcMar>
              <w:top w:w="0" w:type="dxa"/>
              <w:left w:w="85" w:type="dxa"/>
              <w:bottom w:w="0" w:type="dxa"/>
              <w:right w:w="85" w:type="dxa"/>
            </w:tcMar>
            <w:vAlign w:val="center"/>
          </w:tcPr>
          <w:p w14:paraId="478FEECA" w14:textId="77777777" w:rsidR="00B41E2F" w:rsidRPr="00303ABA" w:rsidRDefault="00000000" w:rsidP="00303ABA">
            <w:pPr>
              <w:pStyle w:val="Tablebody"/>
              <w:rPr>
                <w:lang w:val="en-GB"/>
              </w:rPr>
            </w:pPr>
            <w:r w:rsidRPr="00303ABA">
              <w:rPr>
                <w:lang w:val="en-GB"/>
              </w:rPr>
              <w:t>entry_key</w:t>
            </w:r>
          </w:p>
        </w:tc>
        <w:tc>
          <w:tcPr>
            <w:tcW w:w="2592" w:type="dxa"/>
            <w:tcMar>
              <w:top w:w="0" w:type="dxa"/>
              <w:left w:w="85" w:type="dxa"/>
              <w:bottom w:w="0" w:type="dxa"/>
              <w:right w:w="85" w:type="dxa"/>
            </w:tcMar>
            <w:vAlign w:val="center"/>
          </w:tcPr>
          <w:p w14:paraId="77C88C27" w14:textId="77777777" w:rsidR="00B41E2F" w:rsidRPr="00303ABA" w:rsidRDefault="00000000" w:rsidP="00303ABA">
            <w:pPr>
              <w:pStyle w:val="Tablebody"/>
              <w:rPr>
                <w:lang w:val="en-GB"/>
              </w:rPr>
            </w:pPr>
            <w:r w:rsidRPr="00303ABA">
              <w:rPr>
                <w:lang w:val="en-GB"/>
              </w:rPr>
              <w:t>HEADER Structured CSV records</w:t>
            </w:r>
          </w:p>
        </w:tc>
      </w:tr>
      <w:tr w:rsidR="00B41E2F" w:rsidRPr="00303ABA" w14:paraId="2419CF5D" w14:textId="77777777">
        <w:trPr>
          <w:jc w:val="center"/>
        </w:trPr>
        <w:tc>
          <w:tcPr>
            <w:tcW w:w="2160" w:type="dxa"/>
            <w:tcMar>
              <w:top w:w="0" w:type="dxa"/>
              <w:left w:w="85" w:type="dxa"/>
              <w:bottom w:w="0" w:type="dxa"/>
              <w:right w:w="85" w:type="dxa"/>
            </w:tcMar>
            <w:vAlign w:val="center"/>
          </w:tcPr>
          <w:p w14:paraId="4BBBBEEF" w14:textId="77777777" w:rsidR="00B41E2F" w:rsidRPr="00303ABA" w:rsidRDefault="00000000" w:rsidP="00303ABA">
            <w:pPr>
              <w:pStyle w:val="Tablebody"/>
              <w:rPr>
                <w:lang w:val="en-GB"/>
              </w:rPr>
            </w:pPr>
            <w:r w:rsidRPr="00303ABA">
              <w:rPr>
                <w:lang w:val="en-GB"/>
              </w:rPr>
              <w:t>Detail occurrence</w:t>
            </w:r>
          </w:p>
        </w:tc>
        <w:tc>
          <w:tcPr>
            <w:tcW w:w="2448" w:type="dxa"/>
            <w:tcMar>
              <w:top w:w="0" w:type="dxa"/>
              <w:left w:w="85" w:type="dxa"/>
              <w:bottom w:w="0" w:type="dxa"/>
              <w:right w:w="85" w:type="dxa"/>
            </w:tcMar>
            <w:vAlign w:val="center"/>
          </w:tcPr>
          <w:p w14:paraId="7C98A50C" w14:textId="77777777" w:rsidR="00B41E2F" w:rsidRPr="00303ABA" w:rsidRDefault="00000000" w:rsidP="00303ABA">
            <w:pPr>
              <w:pStyle w:val="Tablebody"/>
              <w:rPr>
                <w:lang w:val="en-GB"/>
              </w:rPr>
            </w:pPr>
            <w:r w:rsidRPr="00303ABA">
              <w:rPr>
                <w:lang w:val="en-GB"/>
              </w:rPr>
              <w:t>convert_to_structured nested loops</w:t>
            </w:r>
          </w:p>
        </w:tc>
        <w:tc>
          <w:tcPr>
            <w:tcW w:w="3744" w:type="dxa"/>
            <w:tcMar>
              <w:top w:w="0" w:type="dxa"/>
              <w:left w:w="85" w:type="dxa"/>
              <w:bottom w:w="0" w:type="dxa"/>
              <w:right w:w="85" w:type="dxa"/>
            </w:tcMar>
            <w:vAlign w:val="center"/>
          </w:tcPr>
          <w:p w14:paraId="0700AF7B" w14:textId="77777777" w:rsidR="00B41E2F" w:rsidRPr="00303ABA" w:rsidRDefault="00000000" w:rsidP="00303ABA">
            <w:pPr>
              <w:pStyle w:val="Tablebody"/>
              <w:rPr>
                <w:lang w:val="en-GB"/>
              </w:rPr>
            </w:pPr>
            <w:r w:rsidRPr="00303ABA">
              <w:rPr>
                <w:lang w:val="en-GB"/>
              </w:rPr>
              <w:t>entry_key + source_row + variant</w:t>
            </w:r>
          </w:p>
        </w:tc>
        <w:tc>
          <w:tcPr>
            <w:tcW w:w="2592" w:type="dxa"/>
            <w:tcMar>
              <w:top w:w="0" w:type="dxa"/>
              <w:left w:w="85" w:type="dxa"/>
              <w:bottom w:w="0" w:type="dxa"/>
              <w:right w:w="85" w:type="dxa"/>
            </w:tcMar>
            <w:vAlign w:val="center"/>
          </w:tcPr>
          <w:p w14:paraId="4058A75F" w14:textId="77777777" w:rsidR="00B41E2F" w:rsidRPr="00303ABA" w:rsidRDefault="00000000" w:rsidP="00303ABA">
            <w:pPr>
              <w:pStyle w:val="Tablebody"/>
              <w:rPr>
                <w:lang w:val="en-GB"/>
              </w:rPr>
            </w:pPr>
            <w:r w:rsidRPr="00303ABA">
              <w:rPr>
                <w:lang w:val="en-GB"/>
              </w:rPr>
              <w:t>One ordered Structured CSV block</w:t>
            </w:r>
          </w:p>
        </w:tc>
      </w:tr>
      <w:tr w:rsidR="00B41E2F" w:rsidRPr="00303ABA" w14:paraId="5B10ECD4" w14:textId="77777777">
        <w:trPr>
          <w:jc w:val="center"/>
        </w:trPr>
        <w:tc>
          <w:tcPr>
            <w:tcW w:w="2160" w:type="dxa"/>
            <w:tcMar>
              <w:top w:w="0" w:type="dxa"/>
              <w:left w:w="85" w:type="dxa"/>
              <w:bottom w:w="0" w:type="dxa"/>
              <w:right w:w="85" w:type="dxa"/>
            </w:tcMar>
            <w:vAlign w:val="center"/>
          </w:tcPr>
          <w:p w14:paraId="0D34F330" w14:textId="77777777" w:rsidR="00B41E2F" w:rsidRPr="00303ABA" w:rsidRDefault="00000000" w:rsidP="00303ABA">
            <w:pPr>
              <w:pStyle w:val="Tablebody"/>
              <w:rPr>
                <w:lang w:val="en-GB"/>
              </w:rPr>
            </w:pPr>
            <w:r w:rsidRPr="00303ABA">
              <w:rPr>
                <w:lang w:val="en-GB"/>
              </w:rPr>
              <w:t>Optional Class</w:t>
            </w:r>
          </w:p>
        </w:tc>
        <w:tc>
          <w:tcPr>
            <w:tcW w:w="2448" w:type="dxa"/>
            <w:tcMar>
              <w:top w:w="0" w:type="dxa"/>
              <w:left w:w="85" w:type="dxa"/>
              <w:bottom w:w="0" w:type="dxa"/>
              <w:right w:w="85" w:type="dxa"/>
            </w:tcMar>
            <w:vAlign w:val="center"/>
          </w:tcPr>
          <w:p w14:paraId="43622818" w14:textId="77777777" w:rsidR="00B41E2F" w:rsidRPr="00303ABA" w:rsidRDefault="00000000" w:rsidP="00303ABA">
            <w:pPr>
              <w:pStyle w:val="Tablebody"/>
              <w:rPr>
                <w:lang w:val="en-GB"/>
              </w:rPr>
            </w:pPr>
            <w:r w:rsidRPr="00303ABA">
              <w:rPr>
                <w:lang w:val="en-GB"/>
              </w:rPr>
              <w:t>_</w:t>
            </w:r>
            <w:proofErr w:type="spellStart"/>
            <w:r w:rsidRPr="00303ABA">
              <w:rPr>
                <w:lang w:val="en-GB"/>
              </w:rPr>
              <w:t>active_rows</w:t>
            </w:r>
            <w:proofErr w:type="spellEnd"/>
          </w:p>
        </w:tc>
        <w:tc>
          <w:tcPr>
            <w:tcW w:w="3744" w:type="dxa"/>
            <w:tcMar>
              <w:top w:w="0" w:type="dxa"/>
              <w:left w:w="85" w:type="dxa"/>
              <w:bottom w:w="0" w:type="dxa"/>
              <w:right w:w="85" w:type="dxa"/>
            </w:tcMar>
            <w:vAlign w:val="center"/>
          </w:tcPr>
          <w:p w14:paraId="27A8E847" w14:textId="77777777" w:rsidR="00B41E2F" w:rsidRPr="00303ABA" w:rsidRDefault="00000000" w:rsidP="00303ABA">
            <w:pPr>
              <w:pStyle w:val="Tablebody"/>
              <w:rPr>
                <w:lang w:val="en-GB"/>
              </w:rPr>
            </w:pPr>
            <w:r w:rsidRPr="00303ABA">
              <w:rPr>
                <w:lang w:val="en-GB"/>
              </w:rPr>
              <w:t>Class path in current occurrence</w:t>
            </w:r>
          </w:p>
        </w:tc>
        <w:tc>
          <w:tcPr>
            <w:tcW w:w="2592" w:type="dxa"/>
            <w:tcMar>
              <w:top w:w="0" w:type="dxa"/>
              <w:left w:w="85" w:type="dxa"/>
              <w:bottom w:w="0" w:type="dxa"/>
              <w:right w:w="85" w:type="dxa"/>
            </w:tcMar>
            <w:vAlign w:val="center"/>
          </w:tcPr>
          <w:p w14:paraId="15E3B12E" w14:textId="77777777" w:rsidR="00B41E2F" w:rsidRPr="00303ABA" w:rsidRDefault="00000000" w:rsidP="00303ABA">
            <w:pPr>
              <w:pStyle w:val="Tablebody"/>
              <w:rPr>
                <w:lang w:val="en-GB"/>
              </w:rPr>
            </w:pPr>
            <w:r w:rsidRPr="00303ABA">
              <w:rPr>
                <w:lang w:val="en-GB"/>
              </w:rPr>
              <w:t>Suppressed when all physical descendants are empty</w:t>
            </w:r>
          </w:p>
        </w:tc>
      </w:tr>
      <w:tr w:rsidR="00B41E2F" w:rsidRPr="00303ABA" w14:paraId="63AE0AE6" w14:textId="77777777">
        <w:trPr>
          <w:jc w:val="center"/>
        </w:trPr>
        <w:tc>
          <w:tcPr>
            <w:tcW w:w="2160" w:type="dxa"/>
            <w:tcMar>
              <w:top w:w="0" w:type="dxa"/>
              <w:left w:w="85" w:type="dxa"/>
              <w:bottom w:w="0" w:type="dxa"/>
              <w:right w:w="85" w:type="dxa"/>
            </w:tcMar>
            <w:vAlign w:val="center"/>
          </w:tcPr>
          <w:p w14:paraId="335A66EB" w14:textId="77777777" w:rsidR="00B41E2F" w:rsidRPr="00303ABA" w:rsidRDefault="00000000" w:rsidP="00303ABA">
            <w:pPr>
              <w:pStyle w:val="Tablebody"/>
              <w:rPr>
                <w:lang w:val="en-GB"/>
              </w:rPr>
            </w:pPr>
            <w:r w:rsidRPr="00303ABA">
              <w:rPr>
                <w:lang w:val="en-GB"/>
              </w:rPr>
              <w:t>Reverse physical row</w:t>
            </w:r>
          </w:p>
        </w:tc>
        <w:tc>
          <w:tcPr>
            <w:tcW w:w="2448" w:type="dxa"/>
            <w:tcMar>
              <w:top w:w="0" w:type="dxa"/>
              <w:left w:w="85" w:type="dxa"/>
              <w:bottom w:w="0" w:type="dxa"/>
              <w:right w:w="85" w:type="dxa"/>
            </w:tcMar>
            <w:vAlign w:val="center"/>
          </w:tcPr>
          <w:p w14:paraId="2E2B2069" w14:textId="77777777" w:rsidR="00B41E2F" w:rsidRPr="00303ABA" w:rsidRDefault="00000000" w:rsidP="00303ABA">
            <w:pPr>
              <w:pStyle w:val="Tablebody"/>
              <w:rPr>
                <w:lang w:val="en-GB"/>
              </w:rPr>
            </w:pPr>
            <w:r w:rsidRPr="00303ABA">
              <w:rPr>
                <w:lang w:val="en-GB"/>
              </w:rPr>
              <w:t>convert_to_flat</w:t>
            </w:r>
          </w:p>
        </w:tc>
        <w:tc>
          <w:tcPr>
            <w:tcW w:w="3744" w:type="dxa"/>
            <w:tcMar>
              <w:top w:w="0" w:type="dxa"/>
              <w:left w:w="85" w:type="dxa"/>
              <w:bottom w:w="0" w:type="dxa"/>
              <w:right w:w="85" w:type="dxa"/>
            </w:tcMar>
            <w:vAlign w:val="center"/>
          </w:tcPr>
          <w:p w14:paraId="47872A38" w14:textId="77777777" w:rsidR="00B41E2F" w:rsidRPr="00303ABA" w:rsidRDefault="00000000" w:rsidP="00303ABA">
            <w:pPr>
              <w:pStyle w:val="Tablebody"/>
              <w:rPr>
                <w:lang w:val="en-GB"/>
              </w:rPr>
            </w:pPr>
            <w:r w:rsidRPr="00303ABA">
              <w:rPr>
                <w:lang w:val="en-GB"/>
              </w:rPr>
              <w:t>(entry_key, source_row)</w:t>
            </w:r>
          </w:p>
        </w:tc>
        <w:tc>
          <w:tcPr>
            <w:tcW w:w="2592" w:type="dxa"/>
            <w:tcMar>
              <w:top w:w="0" w:type="dxa"/>
              <w:left w:w="85" w:type="dxa"/>
              <w:bottom w:w="0" w:type="dxa"/>
              <w:right w:w="85" w:type="dxa"/>
            </w:tcMar>
            <w:vAlign w:val="center"/>
          </w:tcPr>
          <w:p w14:paraId="276B8A86" w14:textId="77777777" w:rsidR="00B41E2F" w:rsidRPr="00303ABA" w:rsidRDefault="00000000" w:rsidP="00303ABA">
            <w:pPr>
              <w:pStyle w:val="Tablebody"/>
              <w:rPr>
                <w:lang w:val="en-GB"/>
              </w:rPr>
            </w:pPr>
            <w:r w:rsidRPr="00303ABA">
              <w:rPr>
                <w:lang w:val="en-GB"/>
              </w:rPr>
              <w:t>One exact-width list serialized once</w:t>
            </w:r>
          </w:p>
        </w:tc>
      </w:tr>
      <w:tr w:rsidR="00B41E2F" w:rsidRPr="00303ABA" w14:paraId="43135227" w14:textId="77777777">
        <w:trPr>
          <w:jc w:val="center"/>
        </w:trPr>
        <w:tc>
          <w:tcPr>
            <w:tcW w:w="2160" w:type="dxa"/>
            <w:tcMar>
              <w:top w:w="0" w:type="dxa"/>
              <w:left w:w="85" w:type="dxa"/>
              <w:bottom w:w="0" w:type="dxa"/>
              <w:right w:w="85" w:type="dxa"/>
            </w:tcMar>
            <w:vAlign w:val="center"/>
          </w:tcPr>
          <w:p w14:paraId="26E4F9B1" w14:textId="77777777" w:rsidR="00B41E2F" w:rsidRPr="00303ABA" w:rsidRDefault="00000000" w:rsidP="00303ABA">
            <w:pPr>
              <w:pStyle w:val="Tablebody"/>
              <w:rPr>
                <w:lang w:val="en-GB"/>
              </w:rPr>
            </w:pPr>
            <w:r w:rsidRPr="00303ABA">
              <w:rPr>
                <w:lang w:val="en-GB"/>
              </w:rPr>
              <w:t>Shared cell</w:t>
            </w:r>
          </w:p>
        </w:tc>
        <w:tc>
          <w:tcPr>
            <w:tcW w:w="2448" w:type="dxa"/>
            <w:tcMar>
              <w:top w:w="0" w:type="dxa"/>
              <w:left w:w="85" w:type="dxa"/>
              <w:bottom w:w="0" w:type="dxa"/>
              <w:right w:w="85" w:type="dxa"/>
            </w:tcMar>
            <w:vAlign w:val="center"/>
          </w:tcPr>
          <w:p w14:paraId="394BB080" w14:textId="77777777" w:rsidR="00B41E2F" w:rsidRPr="00303ABA" w:rsidRDefault="00000000" w:rsidP="00303ABA">
            <w:pPr>
              <w:pStyle w:val="Tablebody"/>
              <w:rPr>
                <w:lang w:val="en-GB"/>
              </w:rPr>
            </w:pPr>
            <w:r w:rsidRPr="00303ABA">
              <w:rPr>
                <w:lang w:val="en-GB"/>
              </w:rPr>
              <w:t>reverse assignment</w:t>
            </w:r>
          </w:p>
        </w:tc>
        <w:tc>
          <w:tcPr>
            <w:tcW w:w="3744" w:type="dxa"/>
            <w:tcMar>
              <w:top w:w="0" w:type="dxa"/>
              <w:left w:w="85" w:type="dxa"/>
              <w:bottom w:w="0" w:type="dxa"/>
              <w:right w:w="85" w:type="dxa"/>
            </w:tcMar>
            <w:vAlign w:val="center"/>
          </w:tcPr>
          <w:p w14:paraId="27BEF6FE" w14:textId="77777777" w:rsidR="00B41E2F" w:rsidRPr="00303ABA" w:rsidRDefault="00000000" w:rsidP="00303ABA">
            <w:pPr>
              <w:pStyle w:val="Tablebody"/>
              <w:rPr>
                <w:lang w:val="en-GB"/>
              </w:rPr>
            </w:pPr>
            <w:r w:rsidRPr="00303ABA">
              <w:rPr>
                <w:lang w:val="en-GB"/>
              </w:rPr>
              <w:t>C&lt;n&gt; in one target</w:t>
            </w:r>
          </w:p>
        </w:tc>
        <w:tc>
          <w:tcPr>
            <w:tcW w:w="2592" w:type="dxa"/>
            <w:tcMar>
              <w:top w:w="0" w:type="dxa"/>
              <w:left w:w="85" w:type="dxa"/>
              <w:bottom w:w="0" w:type="dxa"/>
              <w:right w:w="85" w:type="dxa"/>
            </w:tcMar>
            <w:vAlign w:val="center"/>
          </w:tcPr>
          <w:p w14:paraId="6416359A" w14:textId="77777777" w:rsidR="00B41E2F" w:rsidRPr="00303ABA" w:rsidRDefault="00000000" w:rsidP="00303ABA">
            <w:pPr>
              <w:pStyle w:val="Tablebody"/>
              <w:rPr>
                <w:lang w:val="en-GB"/>
              </w:rPr>
            </w:pPr>
            <w:r w:rsidRPr="00303ABA">
              <w:rPr>
                <w:lang w:val="en-GB"/>
              </w:rPr>
              <w:t xml:space="preserve">Legacy/source_rows modes count later-value overwrite; </w:t>
            </w:r>
            <w:proofErr w:type="spellStart"/>
            <w:r w:rsidRPr="00303ABA">
              <w:rPr>
                <w:lang w:val="en-GB"/>
              </w:rPr>
              <w:t>ordered_cumulative_pairing</w:t>
            </w:r>
            <w:proofErr w:type="spellEnd"/>
            <w:r w:rsidRPr="00303ABA">
              <w:rPr>
                <w:lang w:val="en-GB"/>
              </w:rPr>
              <w:t xml:space="preserve"> rejects conflicting semantic values</w:t>
            </w:r>
          </w:p>
        </w:tc>
      </w:tr>
    </w:tbl>
    <w:p w14:paraId="574369A6" w14:textId="77777777" w:rsidR="00B41E2F" w:rsidRPr="00303ABA" w:rsidRDefault="00B41E2F" w:rsidP="00C12A97"/>
    <w:p w14:paraId="5038EA15" w14:textId="77777777" w:rsidR="00B41E2F" w:rsidRPr="00303ABA" w:rsidRDefault="00000000" w:rsidP="00C12A97">
      <w:pPr>
        <w:pStyle w:val="10"/>
      </w:pPr>
      <w:bookmarkStart w:id="15" w:name="_Toc240461722"/>
      <w:r w:rsidRPr="00303ABA">
        <w:t>10 Collection and List Specification</w:t>
      </w:r>
      <w:bookmarkEnd w:id="15"/>
    </w:p>
    <w:p w14:paraId="32790D3C" w14:textId="77777777" w:rsidR="00B41E2F" w:rsidRPr="00303ABA" w:rsidRDefault="00000000" w:rsidP="00C12A97">
      <w:r w:rsidRPr="00303ABA">
        <w:t>Table 8 summarizes flat csv collections and mutation rules. The entries provide the implementation evidence used by the surrounding specification text.</w:t>
      </w:r>
    </w:p>
    <w:p w14:paraId="68FD75F6" w14:textId="77777777" w:rsidR="00B41E2F" w:rsidRPr="00303ABA" w:rsidRDefault="00000000" w:rsidP="00C12A97">
      <w:pPr>
        <w:pStyle w:val="af2"/>
      </w:pPr>
      <w:r w:rsidRPr="00303ABA">
        <w:t>Table 8 — Flat CSV collections and mutation rules</w:t>
      </w:r>
    </w:p>
    <w:tbl>
      <w:tblPr>
        <w:tblStyle w:val="af7"/>
        <w:tblW w:w="5000" w:type="pct"/>
        <w:jc w:val="center"/>
        <w:tblLayout w:type="fixed"/>
        <w:tblLook w:val="04A0" w:firstRow="1" w:lastRow="0" w:firstColumn="1" w:lastColumn="0" w:noHBand="0" w:noVBand="1"/>
      </w:tblPr>
      <w:tblGrid>
        <w:gridCol w:w="2054"/>
        <w:gridCol w:w="2941"/>
        <w:gridCol w:w="2561"/>
        <w:gridCol w:w="2180"/>
      </w:tblGrid>
      <w:tr w:rsidR="00B41E2F" w:rsidRPr="00303ABA" w14:paraId="49E78537" w14:textId="77777777">
        <w:trPr>
          <w:tblHeader/>
          <w:jc w:val="center"/>
        </w:trPr>
        <w:tc>
          <w:tcPr>
            <w:tcW w:w="2304" w:type="dxa"/>
            <w:shd w:val="clear" w:color="auto" w:fill="F2F2F2"/>
            <w:tcMar>
              <w:top w:w="0" w:type="dxa"/>
              <w:left w:w="85" w:type="dxa"/>
              <w:bottom w:w="0" w:type="dxa"/>
              <w:right w:w="85" w:type="dxa"/>
            </w:tcMar>
            <w:vAlign w:val="center"/>
          </w:tcPr>
          <w:p w14:paraId="5EA33CED" w14:textId="77777777" w:rsidR="00B41E2F" w:rsidRPr="00303ABA" w:rsidRDefault="00000000" w:rsidP="00303ABA">
            <w:pPr>
              <w:pStyle w:val="Tablebody"/>
              <w:jc w:val="center"/>
              <w:rPr>
                <w:b/>
                <w:bCs w:val="0"/>
                <w:lang w:val="en-GB"/>
              </w:rPr>
            </w:pPr>
            <w:r w:rsidRPr="00303ABA">
              <w:rPr>
                <w:b/>
                <w:bCs w:val="0"/>
                <w:lang w:val="en-GB"/>
              </w:rPr>
              <w:t>Collection</w:t>
            </w:r>
          </w:p>
        </w:tc>
        <w:tc>
          <w:tcPr>
            <w:tcW w:w="3311" w:type="dxa"/>
            <w:shd w:val="clear" w:color="auto" w:fill="F2F2F2"/>
            <w:tcMar>
              <w:top w:w="0" w:type="dxa"/>
              <w:left w:w="85" w:type="dxa"/>
              <w:bottom w:w="0" w:type="dxa"/>
              <w:right w:w="85" w:type="dxa"/>
            </w:tcMar>
            <w:vAlign w:val="center"/>
          </w:tcPr>
          <w:p w14:paraId="376532C7" w14:textId="77777777" w:rsidR="00B41E2F" w:rsidRPr="00303ABA" w:rsidRDefault="00000000" w:rsidP="00303ABA">
            <w:pPr>
              <w:pStyle w:val="Tablebody"/>
              <w:jc w:val="center"/>
              <w:rPr>
                <w:b/>
                <w:bCs w:val="0"/>
                <w:lang w:val="en-GB"/>
              </w:rPr>
            </w:pPr>
            <w:r w:rsidRPr="00303ABA">
              <w:rPr>
                <w:b/>
                <w:bCs w:val="0"/>
                <w:lang w:val="en-GB"/>
              </w:rPr>
              <w:t>Ordering</w:t>
            </w:r>
          </w:p>
        </w:tc>
        <w:tc>
          <w:tcPr>
            <w:tcW w:w="2880" w:type="dxa"/>
            <w:shd w:val="clear" w:color="auto" w:fill="F2F2F2"/>
            <w:tcMar>
              <w:top w:w="0" w:type="dxa"/>
              <w:left w:w="85" w:type="dxa"/>
              <w:bottom w:w="0" w:type="dxa"/>
              <w:right w:w="85" w:type="dxa"/>
            </w:tcMar>
            <w:vAlign w:val="center"/>
          </w:tcPr>
          <w:p w14:paraId="4059DE99" w14:textId="77777777" w:rsidR="00B41E2F" w:rsidRPr="00303ABA" w:rsidRDefault="00000000" w:rsidP="00303ABA">
            <w:pPr>
              <w:pStyle w:val="Tablebody"/>
              <w:jc w:val="center"/>
              <w:rPr>
                <w:b/>
                <w:bCs w:val="0"/>
                <w:lang w:val="en-GB"/>
              </w:rPr>
            </w:pPr>
            <w:r w:rsidRPr="00303ABA">
              <w:rPr>
                <w:b/>
                <w:bCs w:val="0"/>
                <w:lang w:val="en-GB"/>
              </w:rPr>
              <w:t>Uniqueness</w:t>
            </w:r>
          </w:p>
        </w:tc>
        <w:tc>
          <w:tcPr>
            <w:tcW w:w="2448" w:type="dxa"/>
            <w:shd w:val="clear" w:color="auto" w:fill="F2F2F2"/>
            <w:tcMar>
              <w:top w:w="0" w:type="dxa"/>
              <w:left w:w="85" w:type="dxa"/>
              <w:bottom w:w="0" w:type="dxa"/>
              <w:right w:w="85" w:type="dxa"/>
            </w:tcMar>
            <w:vAlign w:val="center"/>
          </w:tcPr>
          <w:p w14:paraId="52BD7969" w14:textId="77777777" w:rsidR="00B41E2F" w:rsidRPr="00303ABA" w:rsidRDefault="00000000" w:rsidP="00303ABA">
            <w:pPr>
              <w:pStyle w:val="Tablebody"/>
              <w:jc w:val="center"/>
              <w:rPr>
                <w:b/>
                <w:bCs w:val="0"/>
                <w:lang w:val="en-GB"/>
              </w:rPr>
            </w:pPr>
            <w:r w:rsidRPr="00303ABA">
              <w:rPr>
                <w:b/>
                <w:bCs w:val="0"/>
                <w:lang w:val="en-GB"/>
              </w:rPr>
              <w:t>Mutation</w:t>
            </w:r>
          </w:p>
        </w:tc>
      </w:tr>
      <w:tr w:rsidR="00B41E2F" w:rsidRPr="00303ABA" w14:paraId="7F4E9081" w14:textId="77777777">
        <w:trPr>
          <w:jc w:val="center"/>
        </w:trPr>
        <w:tc>
          <w:tcPr>
            <w:tcW w:w="2304" w:type="dxa"/>
            <w:tcMar>
              <w:top w:w="0" w:type="dxa"/>
              <w:left w:w="85" w:type="dxa"/>
              <w:bottom w:w="0" w:type="dxa"/>
              <w:right w:w="85" w:type="dxa"/>
            </w:tcMar>
            <w:vAlign w:val="center"/>
          </w:tcPr>
          <w:p w14:paraId="51EE612D" w14:textId="77777777" w:rsidR="00B41E2F" w:rsidRPr="00303ABA" w:rsidRDefault="00000000" w:rsidP="00303ABA">
            <w:pPr>
              <w:pStyle w:val="Tablebody"/>
              <w:rPr>
                <w:lang w:val="en-GB"/>
              </w:rPr>
            </w:pPr>
            <w:r w:rsidRPr="00303ABA">
              <w:rPr>
                <w:lang w:val="en-GB"/>
              </w:rPr>
              <w:t>physical columns</w:t>
            </w:r>
          </w:p>
        </w:tc>
        <w:tc>
          <w:tcPr>
            <w:tcW w:w="3311" w:type="dxa"/>
            <w:tcMar>
              <w:top w:w="0" w:type="dxa"/>
              <w:left w:w="85" w:type="dxa"/>
              <w:bottom w:w="0" w:type="dxa"/>
              <w:right w:w="85" w:type="dxa"/>
            </w:tcMar>
            <w:vAlign w:val="center"/>
          </w:tcPr>
          <w:p w14:paraId="4112DF27" w14:textId="77777777" w:rsidR="00B41E2F" w:rsidRPr="00303ABA" w:rsidRDefault="00000000" w:rsidP="00303ABA">
            <w:pPr>
              <w:pStyle w:val="Tablebody"/>
              <w:rPr>
                <w:lang w:val="en-GB"/>
              </w:rPr>
            </w:pPr>
            <w:r w:rsidRPr="00303ABA">
              <w:rPr>
                <w:lang w:val="en-GB"/>
              </w:rPr>
              <w:t>Binding order</w:t>
            </w:r>
          </w:p>
        </w:tc>
        <w:tc>
          <w:tcPr>
            <w:tcW w:w="2880" w:type="dxa"/>
            <w:tcMar>
              <w:top w:w="0" w:type="dxa"/>
              <w:left w:w="85" w:type="dxa"/>
              <w:bottom w:w="0" w:type="dxa"/>
              <w:right w:w="85" w:type="dxa"/>
            </w:tcMar>
            <w:vAlign w:val="center"/>
          </w:tcPr>
          <w:p w14:paraId="0C07B2EA" w14:textId="77777777" w:rsidR="001D6535" w:rsidRDefault="00000000">
            <w:r>
              <w:t>Semantic mapped C&lt;n&gt; values are unique among semantic rows; type=P header declarations are unique among header rows and may describe the same C&lt;n&gt;.</w:t>
            </w:r>
          </w:p>
        </w:tc>
        <w:tc>
          <w:tcPr>
            <w:tcW w:w="2448" w:type="dxa"/>
            <w:tcMar>
              <w:top w:w="0" w:type="dxa"/>
              <w:left w:w="85" w:type="dxa"/>
              <w:bottom w:w="0" w:type="dxa"/>
              <w:right w:w="85" w:type="dxa"/>
            </w:tcMar>
            <w:vAlign w:val="center"/>
          </w:tcPr>
          <w:p w14:paraId="1E676306" w14:textId="77777777" w:rsidR="00B41E2F" w:rsidRPr="00303ABA" w:rsidRDefault="00000000" w:rsidP="00303ABA">
            <w:pPr>
              <w:pStyle w:val="Tablebody"/>
              <w:rPr>
                <w:lang w:val="en-GB"/>
              </w:rPr>
            </w:pPr>
            <w:r w:rsidRPr="00303ABA">
              <w:rPr>
                <w:lang w:val="en-GB"/>
              </w:rPr>
              <w:t>Validated only</w:t>
            </w:r>
          </w:p>
        </w:tc>
      </w:tr>
      <w:tr w:rsidR="00B41E2F" w:rsidRPr="00303ABA" w14:paraId="54B6BAB9" w14:textId="77777777">
        <w:trPr>
          <w:jc w:val="center"/>
        </w:trPr>
        <w:tc>
          <w:tcPr>
            <w:tcW w:w="2304" w:type="dxa"/>
            <w:tcMar>
              <w:top w:w="0" w:type="dxa"/>
              <w:left w:w="85" w:type="dxa"/>
              <w:bottom w:w="0" w:type="dxa"/>
              <w:right w:w="85" w:type="dxa"/>
            </w:tcMar>
            <w:vAlign w:val="center"/>
          </w:tcPr>
          <w:p w14:paraId="040A8EF7" w14:textId="77777777" w:rsidR="00B41E2F" w:rsidRPr="00303ABA" w:rsidRDefault="00000000" w:rsidP="00303ABA">
            <w:pPr>
              <w:pStyle w:val="Tablebody"/>
              <w:rPr>
                <w:lang w:val="en-GB"/>
              </w:rPr>
            </w:pPr>
            <w:r w:rsidRPr="00303ABA">
              <w:rPr>
                <w:lang w:val="en-GB"/>
              </w:rPr>
              <w:t>variants</w:t>
            </w:r>
          </w:p>
        </w:tc>
        <w:tc>
          <w:tcPr>
            <w:tcW w:w="3311" w:type="dxa"/>
            <w:tcMar>
              <w:top w:w="0" w:type="dxa"/>
              <w:left w:w="85" w:type="dxa"/>
              <w:bottom w:w="0" w:type="dxa"/>
              <w:right w:w="85" w:type="dxa"/>
            </w:tcMar>
            <w:vAlign w:val="center"/>
          </w:tcPr>
          <w:p w14:paraId="241B5500" w14:textId="77777777" w:rsidR="00B41E2F" w:rsidRPr="00303ABA" w:rsidRDefault="00000000" w:rsidP="00303ABA">
            <w:pPr>
              <w:pStyle w:val="Tablebody"/>
              <w:rPr>
                <w:lang w:val="en-GB"/>
              </w:rPr>
            </w:pPr>
            <w:r w:rsidRPr="00303ABA">
              <w:rPr>
                <w:lang w:val="en-GB"/>
              </w:rPr>
              <w:t>First appearance below driver</w:t>
            </w:r>
          </w:p>
        </w:tc>
        <w:tc>
          <w:tcPr>
            <w:tcW w:w="2880" w:type="dxa"/>
            <w:tcMar>
              <w:top w:w="0" w:type="dxa"/>
              <w:left w:w="85" w:type="dxa"/>
              <w:bottom w:w="0" w:type="dxa"/>
              <w:right w:w="85" w:type="dxa"/>
            </w:tcMar>
            <w:vAlign w:val="center"/>
          </w:tcPr>
          <w:p w14:paraId="4798AE7A" w14:textId="77777777" w:rsidR="00B41E2F" w:rsidRPr="00303ABA" w:rsidRDefault="00000000" w:rsidP="00303ABA">
            <w:pPr>
              <w:pStyle w:val="Tablebody"/>
              <w:rPr>
                <w:lang w:val="en-GB"/>
              </w:rPr>
            </w:pPr>
            <w:r w:rsidRPr="00303ABA">
              <w:rPr>
                <w:lang w:val="en-GB"/>
              </w:rPr>
              <w:t>No duplicate variant strings</w:t>
            </w:r>
          </w:p>
        </w:tc>
        <w:tc>
          <w:tcPr>
            <w:tcW w:w="2448" w:type="dxa"/>
            <w:tcMar>
              <w:top w:w="0" w:type="dxa"/>
              <w:left w:w="85" w:type="dxa"/>
              <w:bottom w:w="0" w:type="dxa"/>
              <w:right w:w="85" w:type="dxa"/>
            </w:tcMar>
            <w:vAlign w:val="center"/>
          </w:tcPr>
          <w:p w14:paraId="476A511E" w14:textId="77777777" w:rsidR="00B41E2F" w:rsidRPr="00303ABA" w:rsidRDefault="00000000" w:rsidP="00303ABA">
            <w:pPr>
              <w:pStyle w:val="Tablebody"/>
              <w:rPr>
                <w:lang w:val="en-GB"/>
              </w:rPr>
            </w:pPr>
            <w:r w:rsidRPr="00303ABA">
              <w:rPr>
                <w:lang w:val="en-GB"/>
              </w:rPr>
              <w:t>Appended on first discovery</w:t>
            </w:r>
          </w:p>
        </w:tc>
      </w:tr>
      <w:tr w:rsidR="00B41E2F" w:rsidRPr="00303ABA" w14:paraId="563EA1D7" w14:textId="77777777">
        <w:trPr>
          <w:jc w:val="center"/>
        </w:trPr>
        <w:tc>
          <w:tcPr>
            <w:tcW w:w="2304" w:type="dxa"/>
            <w:tcMar>
              <w:top w:w="0" w:type="dxa"/>
              <w:left w:w="85" w:type="dxa"/>
              <w:bottom w:w="0" w:type="dxa"/>
              <w:right w:w="85" w:type="dxa"/>
            </w:tcMar>
            <w:vAlign w:val="center"/>
          </w:tcPr>
          <w:p w14:paraId="01262859" w14:textId="77777777" w:rsidR="00B41E2F" w:rsidRPr="00303ABA" w:rsidRDefault="00000000" w:rsidP="00303ABA">
            <w:pPr>
              <w:pStyle w:val="Tablebody"/>
              <w:rPr>
                <w:lang w:val="en-GB"/>
              </w:rPr>
            </w:pPr>
            <w:r w:rsidRPr="00303ABA">
              <w:rPr>
                <w:lang w:val="en-GB"/>
              </w:rPr>
              <w:t>grouped keyed rows</w:t>
            </w:r>
          </w:p>
        </w:tc>
        <w:tc>
          <w:tcPr>
            <w:tcW w:w="3311" w:type="dxa"/>
            <w:tcMar>
              <w:top w:w="0" w:type="dxa"/>
              <w:left w:w="85" w:type="dxa"/>
              <w:bottom w:w="0" w:type="dxa"/>
              <w:right w:w="85" w:type="dxa"/>
            </w:tcMar>
            <w:vAlign w:val="center"/>
          </w:tcPr>
          <w:p w14:paraId="2FE68958" w14:textId="77777777" w:rsidR="00B41E2F" w:rsidRPr="00303ABA" w:rsidRDefault="00000000" w:rsidP="00303ABA">
            <w:pPr>
              <w:pStyle w:val="Tablebody"/>
              <w:rPr>
                <w:lang w:val="en-GB"/>
              </w:rPr>
            </w:pPr>
            <w:r w:rsidRPr="00303ABA">
              <w:rPr>
                <w:lang w:val="en-GB"/>
              </w:rPr>
              <w:t>First key appearance and source input order</w:t>
            </w:r>
          </w:p>
        </w:tc>
        <w:tc>
          <w:tcPr>
            <w:tcW w:w="2880" w:type="dxa"/>
            <w:tcMar>
              <w:top w:w="0" w:type="dxa"/>
              <w:left w:w="85" w:type="dxa"/>
              <w:bottom w:w="0" w:type="dxa"/>
              <w:right w:w="85" w:type="dxa"/>
            </w:tcMar>
            <w:vAlign w:val="center"/>
          </w:tcPr>
          <w:p w14:paraId="3A2FB27D" w14:textId="77777777" w:rsidR="00B41E2F" w:rsidRPr="00303ABA" w:rsidRDefault="00000000" w:rsidP="00303ABA">
            <w:pPr>
              <w:pStyle w:val="Tablebody"/>
              <w:rPr>
                <w:lang w:val="en-GB"/>
              </w:rPr>
            </w:pPr>
            <w:r w:rsidRPr="00303ABA">
              <w:rPr>
                <w:lang w:val="en-GB"/>
              </w:rPr>
              <w:t>Same key reuses list</w:t>
            </w:r>
          </w:p>
        </w:tc>
        <w:tc>
          <w:tcPr>
            <w:tcW w:w="2448" w:type="dxa"/>
            <w:tcMar>
              <w:top w:w="0" w:type="dxa"/>
              <w:left w:w="85" w:type="dxa"/>
              <w:bottom w:w="0" w:type="dxa"/>
              <w:right w:w="85" w:type="dxa"/>
            </w:tcMar>
            <w:vAlign w:val="center"/>
          </w:tcPr>
          <w:p w14:paraId="52DF2942" w14:textId="77777777" w:rsidR="00B41E2F" w:rsidRPr="00303ABA" w:rsidRDefault="00000000" w:rsidP="00303ABA">
            <w:pPr>
              <w:pStyle w:val="Tablebody"/>
              <w:rPr>
                <w:lang w:val="en-GB"/>
              </w:rPr>
            </w:pPr>
            <w:proofErr w:type="spellStart"/>
            <w:r w:rsidRPr="00303ABA">
              <w:rPr>
                <w:lang w:val="en-GB"/>
              </w:rPr>
              <w:t>setdefault</w:t>
            </w:r>
            <w:proofErr w:type="spellEnd"/>
            <w:r w:rsidRPr="00303ABA">
              <w:rPr>
                <w:lang w:val="en-GB"/>
              </w:rPr>
              <w:t xml:space="preserve"> append</w:t>
            </w:r>
          </w:p>
        </w:tc>
      </w:tr>
      <w:tr w:rsidR="00B41E2F" w:rsidRPr="00303ABA" w14:paraId="42C6C6B6" w14:textId="77777777">
        <w:trPr>
          <w:jc w:val="center"/>
        </w:trPr>
        <w:tc>
          <w:tcPr>
            <w:tcW w:w="2304" w:type="dxa"/>
            <w:tcMar>
              <w:top w:w="0" w:type="dxa"/>
              <w:left w:w="85" w:type="dxa"/>
              <w:bottom w:w="0" w:type="dxa"/>
              <w:right w:w="85" w:type="dxa"/>
            </w:tcMar>
            <w:vAlign w:val="center"/>
          </w:tcPr>
          <w:p w14:paraId="3BD39F48" w14:textId="77777777" w:rsidR="00B41E2F" w:rsidRPr="00303ABA" w:rsidRDefault="00000000" w:rsidP="00303ABA">
            <w:pPr>
              <w:pStyle w:val="Tablebody"/>
              <w:rPr>
                <w:lang w:val="en-GB"/>
              </w:rPr>
            </w:pPr>
            <w:r w:rsidRPr="00303ABA">
              <w:rPr>
                <w:lang w:val="en-GB"/>
              </w:rPr>
              <w:t>marker groups</w:t>
            </w:r>
          </w:p>
        </w:tc>
        <w:tc>
          <w:tcPr>
            <w:tcW w:w="3311" w:type="dxa"/>
            <w:tcMar>
              <w:top w:w="0" w:type="dxa"/>
              <w:left w:w="85" w:type="dxa"/>
              <w:bottom w:w="0" w:type="dxa"/>
              <w:right w:w="85" w:type="dxa"/>
            </w:tcMar>
            <w:vAlign w:val="center"/>
          </w:tcPr>
          <w:p w14:paraId="40924F65" w14:textId="77777777" w:rsidR="00B41E2F" w:rsidRPr="00303ABA" w:rsidRDefault="00000000" w:rsidP="00303ABA">
            <w:pPr>
              <w:pStyle w:val="Tablebody"/>
              <w:rPr>
                <w:lang w:val="en-GB"/>
              </w:rPr>
            </w:pPr>
            <w:r w:rsidRPr="00303ABA">
              <w:rPr>
                <w:lang w:val="en-GB"/>
              </w:rPr>
              <w:t>Input order</w:t>
            </w:r>
          </w:p>
        </w:tc>
        <w:tc>
          <w:tcPr>
            <w:tcW w:w="2880" w:type="dxa"/>
            <w:tcMar>
              <w:top w:w="0" w:type="dxa"/>
              <w:left w:w="85" w:type="dxa"/>
              <w:bottom w:w="0" w:type="dxa"/>
              <w:right w:w="85" w:type="dxa"/>
            </w:tcMar>
            <w:vAlign w:val="center"/>
          </w:tcPr>
          <w:p w14:paraId="47FC9F0C" w14:textId="77777777" w:rsidR="00B41E2F" w:rsidRPr="00303ABA" w:rsidRDefault="00000000" w:rsidP="00303ABA">
            <w:pPr>
              <w:pStyle w:val="Tablebody"/>
              <w:rPr>
                <w:lang w:val="en-GB"/>
              </w:rPr>
            </w:pPr>
            <w:r w:rsidRPr="00303ABA">
              <w:rPr>
                <w:lang w:val="en-GB"/>
              </w:rPr>
              <w:t>Synthetic ordinal key per completed group</w:t>
            </w:r>
          </w:p>
        </w:tc>
        <w:tc>
          <w:tcPr>
            <w:tcW w:w="2448" w:type="dxa"/>
            <w:tcMar>
              <w:top w:w="0" w:type="dxa"/>
              <w:left w:w="85" w:type="dxa"/>
              <w:bottom w:w="0" w:type="dxa"/>
              <w:right w:w="85" w:type="dxa"/>
            </w:tcMar>
            <w:vAlign w:val="center"/>
          </w:tcPr>
          <w:p w14:paraId="416E6288" w14:textId="77777777" w:rsidR="00B41E2F" w:rsidRPr="00303ABA" w:rsidRDefault="00000000" w:rsidP="00303ABA">
            <w:pPr>
              <w:pStyle w:val="Tablebody"/>
              <w:rPr>
                <w:lang w:val="en-GB"/>
              </w:rPr>
            </w:pPr>
            <w:r w:rsidRPr="00303ABA">
              <w:rPr>
                <w:lang w:val="en-GB"/>
              </w:rPr>
              <w:t>state-machine append</w:t>
            </w:r>
          </w:p>
        </w:tc>
      </w:tr>
      <w:tr w:rsidR="00B41E2F" w:rsidRPr="00303ABA" w14:paraId="465CF07B" w14:textId="77777777">
        <w:trPr>
          <w:jc w:val="center"/>
        </w:trPr>
        <w:tc>
          <w:tcPr>
            <w:tcW w:w="2304" w:type="dxa"/>
            <w:tcMar>
              <w:top w:w="0" w:type="dxa"/>
              <w:left w:w="85" w:type="dxa"/>
              <w:bottom w:w="0" w:type="dxa"/>
              <w:right w:w="85" w:type="dxa"/>
            </w:tcMar>
            <w:vAlign w:val="center"/>
          </w:tcPr>
          <w:p w14:paraId="5EC1FCA5" w14:textId="77777777" w:rsidR="00B41E2F" w:rsidRPr="00303ABA" w:rsidRDefault="00000000" w:rsidP="00303ABA">
            <w:pPr>
              <w:pStyle w:val="Tablebody"/>
              <w:rPr>
                <w:lang w:val="en-GB"/>
              </w:rPr>
            </w:pPr>
            <w:r w:rsidRPr="00303ABA">
              <w:rPr>
                <w:lang w:val="en-GB"/>
              </w:rPr>
              <w:t>records</w:t>
            </w:r>
          </w:p>
        </w:tc>
        <w:tc>
          <w:tcPr>
            <w:tcW w:w="3311" w:type="dxa"/>
            <w:tcMar>
              <w:top w:w="0" w:type="dxa"/>
              <w:left w:w="85" w:type="dxa"/>
              <w:bottom w:w="0" w:type="dxa"/>
              <w:right w:w="85" w:type="dxa"/>
            </w:tcMar>
            <w:vAlign w:val="center"/>
          </w:tcPr>
          <w:p w14:paraId="53063F8D" w14:textId="77777777" w:rsidR="00B41E2F" w:rsidRPr="00303ABA" w:rsidRDefault="00000000" w:rsidP="00303ABA">
            <w:pPr>
              <w:pStyle w:val="Tablebody"/>
              <w:rPr>
                <w:lang w:val="en-GB"/>
              </w:rPr>
            </w:pPr>
            <w:r w:rsidRPr="00303ABA">
              <w:rPr>
                <w:lang w:val="en-GB"/>
              </w:rPr>
              <w:t>Explicit block order</w:t>
            </w:r>
          </w:p>
        </w:tc>
        <w:tc>
          <w:tcPr>
            <w:tcW w:w="2880" w:type="dxa"/>
            <w:tcMar>
              <w:top w:w="0" w:type="dxa"/>
              <w:left w:w="85" w:type="dxa"/>
              <w:bottom w:w="0" w:type="dxa"/>
              <w:right w:w="85" w:type="dxa"/>
            </w:tcMar>
            <w:vAlign w:val="center"/>
          </w:tcPr>
          <w:p w14:paraId="31C0D67F" w14:textId="77777777" w:rsidR="00B41E2F" w:rsidRPr="00303ABA" w:rsidRDefault="00000000" w:rsidP="00303ABA">
            <w:pPr>
              <w:pStyle w:val="Tablebody"/>
              <w:rPr>
                <w:lang w:val="en-GB"/>
              </w:rPr>
            </w:pPr>
            <w:r w:rsidRPr="00303ABA">
              <w:rPr>
                <w:lang w:val="en-GB"/>
              </w:rPr>
              <w:t>Duplicate semantic facts allowed when identities differ</w:t>
            </w:r>
          </w:p>
        </w:tc>
        <w:tc>
          <w:tcPr>
            <w:tcW w:w="2448" w:type="dxa"/>
            <w:tcMar>
              <w:top w:w="0" w:type="dxa"/>
              <w:left w:w="85" w:type="dxa"/>
              <w:bottom w:w="0" w:type="dxa"/>
              <w:right w:w="85" w:type="dxa"/>
            </w:tcMar>
            <w:vAlign w:val="center"/>
          </w:tcPr>
          <w:p w14:paraId="4DF18A8C" w14:textId="77777777" w:rsidR="00B41E2F" w:rsidRPr="00303ABA" w:rsidRDefault="00000000" w:rsidP="00303ABA">
            <w:pPr>
              <w:pStyle w:val="Tablebody"/>
              <w:rPr>
                <w:lang w:val="en-GB"/>
              </w:rPr>
            </w:pPr>
            <w:r w:rsidRPr="00303ABA">
              <w:rPr>
                <w:lang w:val="en-GB"/>
              </w:rPr>
              <w:t>append</w:t>
            </w:r>
          </w:p>
        </w:tc>
      </w:tr>
      <w:tr w:rsidR="00B41E2F" w:rsidRPr="00303ABA" w14:paraId="4AA6EF6A" w14:textId="77777777">
        <w:trPr>
          <w:jc w:val="center"/>
        </w:trPr>
        <w:tc>
          <w:tcPr>
            <w:tcW w:w="2304" w:type="dxa"/>
            <w:tcMar>
              <w:top w:w="0" w:type="dxa"/>
              <w:left w:w="85" w:type="dxa"/>
              <w:bottom w:w="0" w:type="dxa"/>
              <w:right w:w="85" w:type="dxa"/>
            </w:tcMar>
            <w:vAlign w:val="center"/>
          </w:tcPr>
          <w:p w14:paraId="76826D6E" w14:textId="77777777" w:rsidR="00B41E2F" w:rsidRPr="00303ABA" w:rsidRDefault="00000000" w:rsidP="00303ABA">
            <w:pPr>
              <w:pStyle w:val="Tablebody"/>
              <w:rPr>
                <w:lang w:val="en-GB"/>
              </w:rPr>
            </w:pPr>
            <w:r w:rsidRPr="00303ABA">
              <w:rPr>
                <w:lang w:val="en-GB"/>
              </w:rPr>
              <w:t>output_records</w:t>
            </w:r>
          </w:p>
        </w:tc>
        <w:tc>
          <w:tcPr>
            <w:tcW w:w="3311" w:type="dxa"/>
            <w:tcMar>
              <w:top w:w="0" w:type="dxa"/>
              <w:left w:w="85" w:type="dxa"/>
              <w:bottom w:w="0" w:type="dxa"/>
              <w:right w:w="85" w:type="dxa"/>
            </w:tcMar>
            <w:vAlign w:val="center"/>
          </w:tcPr>
          <w:p w14:paraId="04AD117F" w14:textId="77777777" w:rsidR="00B41E2F" w:rsidRPr="00303ABA" w:rsidRDefault="00000000" w:rsidP="00303ABA">
            <w:pPr>
              <w:pStyle w:val="Tablebody"/>
              <w:rPr>
                <w:lang w:val="en-GB"/>
              </w:rPr>
            </w:pPr>
            <w:r w:rsidRPr="00303ABA">
              <w:rPr>
                <w:lang w:val="en-GB"/>
              </w:rPr>
              <w:t>Built from sorted details</w:t>
            </w:r>
          </w:p>
        </w:tc>
        <w:tc>
          <w:tcPr>
            <w:tcW w:w="2880" w:type="dxa"/>
            <w:tcMar>
              <w:top w:w="0" w:type="dxa"/>
              <w:left w:w="85" w:type="dxa"/>
              <w:bottom w:w="0" w:type="dxa"/>
              <w:right w:w="85" w:type="dxa"/>
            </w:tcMar>
            <w:vAlign w:val="center"/>
          </w:tcPr>
          <w:p w14:paraId="7E84E46A" w14:textId="77777777" w:rsidR="00B41E2F" w:rsidRPr="00303ABA" w:rsidRDefault="00000000" w:rsidP="00303ABA">
            <w:pPr>
              <w:pStyle w:val="Tablebody"/>
              <w:rPr>
                <w:lang w:val="en-GB"/>
              </w:rPr>
            </w:pPr>
            <w:r w:rsidRPr="00303ABA">
              <w:rPr>
                <w:lang w:val="en-GB"/>
              </w:rPr>
              <w:t>one per details key</w:t>
            </w:r>
          </w:p>
        </w:tc>
        <w:tc>
          <w:tcPr>
            <w:tcW w:w="2448" w:type="dxa"/>
            <w:tcMar>
              <w:top w:w="0" w:type="dxa"/>
              <w:left w:w="85" w:type="dxa"/>
              <w:bottom w:w="0" w:type="dxa"/>
              <w:right w:w="85" w:type="dxa"/>
            </w:tcMar>
            <w:vAlign w:val="center"/>
          </w:tcPr>
          <w:p w14:paraId="4B3BA7F3" w14:textId="77777777" w:rsidR="00B41E2F" w:rsidRPr="00303ABA" w:rsidRDefault="00000000" w:rsidP="00303ABA">
            <w:pPr>
              <w:pStyle w:val="Tablebody"/>
              <w:rPr>
                <w:lang w:val="en-GB"/>
              </w:rPr>
            </w:pPr>
            <w:r w:rsidRPr="00303ABA">
              <w:rPr>
                <w:lang w:val="en-GB"/>
              </w:rPr>
              <w:t>append</w:t>
            </w:r>
          </w:p>
        </w:tc>
      </w:tr>
    </w:tbl>
    <w:p w14:paraId="013BA30F" w14:textId="77777777" w:rsidR="00B41E2F" w:rsidRPr="00303ABA" w:rsidRDefault="00000000" w:rsidP="00C12A97">
      <w:pPr>
        <w:pStyle w:val="10"/>
      </w:pPr>
      <w:bookmarkStart w:id="16" w:name="_Toc240461723"/>
      <w:r w:rsidRPr="00303ABA">
        <w:t>11 Variable and State Specification</w:t>
      </w:r>
      <w:bookmarkEnd w:id="16"/>
    </w:p>
    <w:p w14:paraId="67EB18FD" w14:textId="77777777" w:rsidR="00B41E2F" w:rsidRPr="00303ABA" w:rsidRDefault="00000000" w:rsidP="00C12A97">
      <w:r w:rsidRPr="00303ABA">
        <w:t>Table 9 summarizes flat csv runtime state. The entries provide the implementation evidence used by the surrounding specification text.</w:t>
      </w:r>
    </w:p>
    <w:p w14:paraId="412A9800" w14:textId="77777777" w:rsidR="00B41E2F" w:rsidRPr="00303ABA" w:rsidRDefault="00000000" w:rsidP="00C12A97">
      <w:pPr>
        <w:pStyle w:val="af2"/>
      </w:pPr>
      <w:r w:rsidRPr="00303ABA">
        <w:t>Table 9 — Flat CSV runtime state</w:t>
      </w:r>
    </w:p>
    <w:tbl>
      <w:tblPr>
        <w:tblStyle w:val="af7"/>
        <w:tblW w:w="5000" w:type="pct"/>
        <w:jc w:val="center"/>
        <w:tblLayout w:type="fixed"/>
        <w:tblLook w:val="04A0" w:firstRow="1" w:lastRow="0" w:firstColumn="1" w:lastColumn="0" w:noHBand="0" w:noVBand="1"/>
      </w:tblPr>
      <w:tblGrid>
        <w:gridCol w:w="1927"/>
        <w:gridCol w:w="2037"/>
        <w:gridCol w:w="3021"/>
        <w:gridCol w:w="2751"/>
      </w:tblGrid>
      <w:tr w:rsidR="00B41E2F" w:rsidRPr="00303ABA" w14:paraId="55CAC4F0" w14:textId="77777777" w:rsidTr="00303ABA">
        <w:trPr>
          <w:tblHeader/>
          <w:jc w:val="center"/>
        </w:trPr>
        <w:tc>
          <w:tcPr>
            <w:tcW w:w="1927" w:type="dxa"/>
            <w:shd w:val="clear" w:color="auto" w:fill="F2F2F2"/>
            <w:tcMar>
              <w:top w:w="0" w:type="dxa"/>
              <w:left w:w="85" w:type="dxa"/>
              <w:bottom w:w="0" w:type="dxa"/>
              <w:right w:w="85" w:type="dxa"/>
            </w:tcMar>
            <w:vAlign w:val="center"/>
          </w:tcPr>
          <w:p w14:paraId="1A160122" w14:textId="77777777" w:rsidR="00B41E2F" w:rsidRPr="00303ABA" w:rsidRDefault="00000000" w:rsidP="00303ABA">
            <w:pPr>
              <w:pStyle w:val="Tablebody"/>
              <w:jc w:val="center"/>
              <w:rPr>
                <w:b/>
                <w:bCs w:val="0"/>
                <w:lang w:val="en-GB"/>
              </w:rPr>
            </w:pPr>
            <w:r w:rsidRPr="00303ABA">
              <w:rPr>
                <w:b/>
                <w:bCs w:val="0"/>
                <w:lang w:val="en-GB"/>
              </w:rPr>
              <w:t>State</w:t>
            </w:r>
          </w:p>
        </w:tc>
        <w:tc>
          <w:tcPr>
            <w:tcW w:w="2037" w:type="dxa"/>
            <w:shd w:val="clear" w:color="auto" w:fill="F2F2F2"/>
            <w:tcMar>
              <w:top w:w="0" w:type="dxa"/>
              <w:left w:w="85" w:type="dxa"/>
              <w:bottom w:w="0" w:type="dxa"/>
              <w:right w:w="85" w:type="dxa"/>
            </w:tcMar>
            <w:vAlign w:val="center"/>
          </w:tcPr>
          <w:p w14:paraId="5936339E" w14:textId="77777777" w:rsidR="00B41E2F" w:rsidRPr="00303ABA" w:rsidRDefault="00000000" w:rsidP="00303ABA">
            <w:pPr>
              <w:pStyle w:val="Tablebody"/>
              <w:jc w:val="center"/>
              <w:rPr>
                <w:b/>
                <w:bCs w:val="0"/>
                <w:lang w:val="en-GB"/>
              </w:rPr>
            </w:pPr>
            <w:r w:rsidRPr="00303ABA">
              <w:rPr>
                <w:b/>
                <w:bCs w:val="0"/>
                <w:lang w:val="en-GB"/>
              </w:rPr>
              <w:t>Initial value</w:t>
            </w:r>
          </w:p>
        </w:tc>
        <w:tc>
          <w:tcPr>
            <w:tcW w:w="3021" w:type="dxa"/>
            <w:shd w:val="clear" w:color="auto" w:fill="F2F2F2"/>
            <w:tcMar>
              <w:top w:w="0" w:type="dxa"/>
              <w:left w:w="85" w:type="dxa"/>
              <w:bottom w:w="0" w:type="dxa"/>
              <w:right w:w="85" w:type="dxa"/>
            </w:tcMar>
            <w:vAlign w:val="center"/>
          </w:tcPr>
          <w:p w14:paraId="0F670C11" w14:textId="77777777" w:rsidR="00B41E2F" w:rsidRPr="00303ABA" w:rsidRDefault="00000000" w:rsidP="00303ABA">
            <w:pPr>
              <w:pStyle w:val="Tablebody"/>
              <w:jc w:val="center"/>
              <w:rPr>
                <w:b/>
                <w:bCs w:val="0"/>
                <w:lang w:val="en-GB"/>
              </w:rPr>
            </w:pPr>
            <w:r w:rsidRPr="00303ABA">
              <w:rPr>
                <w:b/>
                <w:bCs w:val="0"/>
                <w:lang w:val="en-GB"/>
              </w:rPr>
              <w:t>Transitions</w:t>
            </w:r>
          </w:p>
        </w:tc>
        <w:tc>
          <w:tcPr>
            <w:tcW w:w="2751" w:type="dxa"/>
            <w:shd w:val="clear" w:color="auto" w:fill="F2F2F2"/>
            <w:tcMar>
              <w:top w:w="0" w:type="dxa"/>
              <w:left w:w="85" w:type="dxa"/>
              <w:bottom w:w="0" w:type="dxa"/>
              <w:right w:w="85" w:type="dxa"/>
            </w:tcMar>
            <w:vAlign w:val="center"/>
          </w:tcPr>
          <w:p w14:paraId="7F46AF94" w14:textId="77777777" w:rsidR="00B41E2F" w:rsidRPr="00303ABA" w:rsidRDefault="00000000" w:rsidP="00303ABA">
            <w:pPr>
              <w:pStyle w:val="Tablebody"/>
              <w:jc w:val="center"/>
              <w:rPr>
                <w:b/>
                <w:bCs w:val="0"/>
                <w:lang w:val="en-GB"/>
              </w:rPr>
            </w:pPr>
            <w:r w:rsidRPr="00303ABA">
              <w:rPr>
                <w:b/>
                <w:bCs w:val="0"/>
                <w:lang w:val="en-GB"/>
              </w:rPr>
              <w:t>Failure condition</w:t>
            </w:r>
          </w:p>
        </w:tc>
      </w:tr>
      <w:tr w:rsidR="00B41E2F" w:rsidRPr="00303ABA" w14:paraId="4D8294A4" w14:textId="77777777" w:rsidTr="00303ABA">
        <w:trPr>
          <w:jc w:val="center"/>
        </w:trPr>
        <w:tc>
          <w:tcPr>
            <w:tcW w:w="1927" w:type="dxa"/>
            <w:tcMar>
              <w:top w:w="0" w:type="dxa"/>
              <w:left w:w="85" w:type="dxa"/>
              <w:bottom w:w="0" w:type="dxa"/>
              <w:right w:w="85" w:type="dxa"/>
            </w:tcMar>
            <w:vAlign w:val="center"/>
          </w:tcPr>
          <w:p w14:paraId="5EF214E9" w14:textId="77777777" w:rsidR="00B41E2F" w:rsidRPr="00303ABA" w:rsidRDefault="00000000" w:rsidP="00303ABA">
            <w:pPr>
              <w:pStyle w:val="Tablebody"/>
              <w:rPr>
                <w:lang w:val="en-GB"/>
              </w:rPr>
            </w:pPr>
            <w:r w:rsidRPr="00303ABA">
              <w:rPr>
                <w:lang w:val="en-GB"/>
              </w:rPr>
              <w:t>marker group</w:t>
            </w:r>
          </w:p>
        </w:tc>
        <w:tc>
          <w:tcPr>
            <w:tcW w:w="2037" w:type="dxa"/>
            <w:tcMar>
              <w:top w:w="0" w:type="dxa"/>
              <w:left w:w="85" w:type="dxa"/>
              <w:bottom w:w="0" w:type="dxa"/>
              <w:right w:w="85" w:type="dxa"/>
            </w:tcMar>
            <w:vAlign w:val="center"/>
          </w:tcPr>
          <w:p w14:paraId="081913CD" w14:textId="77777777" w:rsidR="00B41E2F" w:rsidRPr="00303ABA" w:rsidRDefault="00000000" w:rsidP="00303ABA">
            <w:pPr>
              <w:pStyle w:val="Tablebody"/>
              <w:rPr>
                <w:lang w:val="en-GB"/>
              </w:rPr>
            </w:pPr>
            <w:r w:rsidRPr="00303ABA">
              <w:rPr>
                <w:lang w:val="en-GB"/>
              </w:rPr>
              <w:t>None</w:t>
            </w:r>
          </w:p>
        </w:tc>
        <w:tc>
          <w:tcPr>
            <w:tcW w:w="3021" w:type="dxa"/>
            <w:tcMar>
              <w:top w:w="0" w:type="dxa"/>
              <w:left w:w="85" w:type="dxa"/>
              <w:bottom w:w="0" w:type="dxa"/>
              <w:right w:w="85" w:type="dxa"/>
            </w:tcMar>
            <w:vAlign w:val="center"/>
          </w:tcPr>
          <w:p w14:paraId="45195B31" w14:textId="77777777" w:rsidR="00B41E2F" w:rsidRPr="00303ABA" w:rsidRDefault="00000000" w:rsidP="00303ABA">
            <w:pPr>
              <w:pStyle w:val="Tablebody"/>
              <w:rPr>
                <w:lang w:val="en-GB"/>
              </w:rPr>
            </w:pPr>
            <w:r w:rsidRPr="00303ABA">
              <w:rPr>
                <w:lang w:val="en-GB"/>
              </w:rPr>
              <w:t>start opens; continue appends; end emits</w:t>
            </w:r>
          </w:p>
        </w:tc>
        <w:tc>
          <w:tcPr>
            <w:tcW w:w="2751" w:type="dxa"/>
            <w:tcMar>
              <w:top w:w="0" w:type="dxa"/>
              <w:left w:w="85" w:type="dxa"/>
              <w:bottom w:w="0" w:type="dxa"/>
              <w:right w:w="85" w:type="dxa"/>
            </w:tcMar>
            <w:vAlign w:val="center"/>
          </w:tcPr>
          <w:p w14:paraId="78CC37B8" w14:textId="77777777" w:rsidR="00B41E2F" w:rsidRPr="00303ABA" w:rsidRDefault="00000000" w:rsidP="00303ABA">
            <w:pPr>
              <w:pStyle w:val="Tablebody"/>
              <w:rPr>
                <w:lang w:val="en-GB"/>
              </w:rPr>
            </w:pPr>
            <w:r w:rsidRPr="00303ABA">
              <w:rPr>
                <w:lang w:val="en-GB"/>
              </w:rPr>
              <w:t>nested, orphan, unknown or unclosed marker</w:t>
            </w:r>
          </w:p>
        </w:tc>
      </w:tr>
      <w:tr w:rsidR="00B41E2F" w:rsidRPr="00303ABA" w14:paraId="017A1D41" w14:textId="77777777" w:rsidTr="00303ABA">
        <w:trPr>
          <w:jc w:val="center"/>
        </w:trPr>
        <w:tc>
          <w:tcPr>
            <w:tcW w:w="1927" w:type="dxa"/>
            <w:tcMar>
              <w:top w:w="0" w:type="dxa"/>
              <w:left w:w="85" w:type="dxa"/>
              <w:bottom w:w="0" w:type="dxa"/>
              <w:right w:w="85" w:type="dxa"/>
            </w:tcMar>
            <w:vAlign w:val="center"/>
          </w:tcPr>
          <w:p w14:paraId="258D28BA" w14:textId="77777777" w:rsidR="00B41E2F" w:rsidRPr="00303ABA" w:rsidRDefault="00000000" w:rsidP="00303ABA">
            <w:pPr>
              <w:pStyle w:val="Tablebody"/>
              <w:rPr>
                <w:lang w:val="en-GB"/>
              </w:rPr>
            </w:pPr>
            <w:r w:rsidRPr="00303ABA">
              <w:rPr>
                <w:lang w:val="en-GB"/>
              </w:rPr>
              <w:t>width</w:t>
            </w:r>
          </w:p>
        </w:tc>
        <w:tc>
          <w:tcPr>
            <w:tcW w:w="2037" w:type="dxa"/>
            <w:tcMar>
              <w:top w:w="0" w:type="dxa"/>
              <w:left w:w="85" w:type="dxa"/>
              <w:bottom w:w="0" w:type="dxa"/>
              <w:right w:w="85" w:type="dxa"/>
            </w:tcMar>
            <w:vAlign w:val="center"/>
          </w:tcPr>
          <w:p w14:paraId="3360368C" w14:textId="77777777" w:rsidR="00B41E2F" w:rsidRPr="00303ABA" w:rsidRDefault="00000000" w:rsidP="00303ABA">
            <w:pPr>
              <w:pStyle w:val="Tablebody"/>
              <w:rPr>
                <w:lang w:val="en-GB"/>
              </w:rPr>
            </w:pPr>
            <w:r w:rsidRPr="00303ABA">
              <w:rPr>
                <w:lang w:val="en-GB"/>
              </w:rPr>
              <w:t>profile-width or definition maximum</w:t>
            </w:r>
          </w:p>
        </w:tc>
        <w:tc>
          <w:tcPr>
            <w:tcW w:w="3021" w:type="dxa"/>
            <w:tcMar>
              <w:top w:w="0" w:type="dxa"/>
              <w:left w:w="85" w:type="dxa"/>
              <w:bottom w:w="0" w:type="dxa"/>
              <w:right w:w="85" w:type="dxa"/>
            </w:tcMar>
            <w:vAlign w:val="center"/>
          </w:tcPr>
          <w:p w14:paraId="0D195D92" w14:textId="77777777" w:rsidR="00B41E2F" w:rsidRPr="00303ABA" w:rsidRDefault="00000000" w:rsidP="00303ABA">
            <w:pPr>
              <w:pStyle w:val="Tablebody"/>
              <w:rPr>
                <w:lang w:val="en-GB"/>
              </w:rPr>
            </w:pPr>
            <w:r w:rsidRPr="00303ABA">
              <w:rPr>
                <w:lang w:val="en-GB"/>
              </w:rPr>
              <w:t>constant after validation</w:t>
            </w:r>
          </w:p>
        </w:tc>
        <w:tc>
          <w:tcPr>
            <w:tcW w:w="2751" w:type="dxa"/>
            <w:tcMar>
              <w:top w:w="0" w:type="dxa"/>
              <w:left w:w="85" w:type="dxa"/>
              <w:bottom w:w="0" w:type="dxa"/>
              <w:right w:w="85" w:type="dxa"/>
            </w:tcMar>
            <w:vAlign w:val="center"/>
          </w:tcPr>
          <w:p w14:paraId="2127732C" w14:textId="77777777" w:rsidR="00B41E2F" w:rsidRPr="00303ABA" w:rsidRDefault="00000000" w:rsidP="00303ABA">
            <w:pPr>
              <w:pStyle w:val="Tablebody"/>
              <w:rPr>
                <w:lang w:val="en-GB"/>
              </w:rPr>
            </w:pPr>
            <w:r w:rsidRPr="00303ABA">
              <w:rPr>
                <w:lang w:val="en-GB"/>
              </w:rPr>
              <w:t>non-positive, below definition, or row length mismatch</w:t>
            </w:r>
          </w:p>
        </w:tc>
      </w:tr>
      <w:tr w:rsidR="00B41E2F" w:rsidRPr="00303ABA" w14:paraId="04BCA00D" w14:textId="77777777" w:rsidTr="00303ABA">
        <w:trPr>
          <w:jc w:val="center"/>
        </w:trPr>
        <w:tc>
          <w:tcPr>
            <w:tcW w:w="1927" w:type="dxa"/>
            <w:tcMar>
              <w:top w:w="0" w:type="dxa"/>
              <w:left w:w="85" w:type="dxa"/>
              <w:bottom w:w="0" w:type="dxa"/>
              <w:right w:w="85" w:type="dxa"/>
            </w:tcMar>
            <w:vAlign w:val="center"/>
          </w:tcPr>
          <w:p w14:paraId="44C0F7EB" w14:textId="77777777" w:rsidR="00B41E2F" w:rsidRPr="00303ABA" w:rsidRDefault="00000000" w:rsidP="00303ABA">
            <w:pPr>
              <w:pStyle w:val="Tablebody"/>
              <w:rPr>
                <w:lang w:val="en-GB"/>
              </w:rPr>
            </w:pPr>
            <w:r w:rsidRPr="00303ABA">
              <w:rPr>
                <w:lang w:val="en-GB"/>
              </w:rPr>
              <w:t>selected header source</w:t>
            </w:r>
          </w:p>
        </w:tc>
        <w:tc>
          <w:tcPr>
            <w:tcW w:w="2037" w:type="dxa"/>
            <w:tcMar>
              <w:top w:w="0" w:type="dxa"/>
              <w:left w:w="85" w:type="dxa"/>
              <w:bottom w:w="0" w:type="dxa"/>
              <w:right w:w="85" w:type="dxa"/>
            </w:tcMar>
            <w:vAlign w:val="center"/>
          </w:tcPr>
          <w:p w14:paraId="39F3B9C8" w14:textId="77777777" w:rsidR="00B41E2F" w:rsidRPr="00303ABA" w:rsidRDefault="00000000" w:rsidP="00303ABA">
            <w:pPr>
              <w:pStyle w:val="Tablebody"/>
              <w:rPr>
                <w:lang w:val="en-GB"/>
              </w:rPr>
            </w:pPr>
            <w:r w:rsidRPr="00303ABA">
              <w:rPr>
                <w:lang w:val="en-GB"/>
              </w:rPr>
              <w:t>first group row copy</w:t>
            </w:r>
          </w:p>
        </w:tc>
        <w:tc>
          <w:tcPr>
            <w:tcW w:w="3021" w:type="dxa"/>
            <w:tcMar>
              <w:top w:w="0" w:type="dxa"/>
              <w:left w:w="85" w:type="dxa"/>
              <w:bottom w:w="0" w:type="dxa"/>
              <w:right w:w="85" w:type="dxa"/>
            </w:tcMar>
            <w:vAlign w:val="center"/>
          </w:tcPr>
          <w:p w14:paraId="562AF091" w14:textId="77777777" w:rsidR="00B41E2F" w:rsidRPr="00303ABA" w:rsidRDefault="00000000" w:rsidP="00303ABA">
            <w:pPr>
              <w:pStyle w:val="Tablebody"/>
              <w:rPr>
                <w:lang w:val="en-GB"/>
              </w:rPr>
            </w:pPr>
            <w:r w:rsidRPr="00303ABA">
              <w:rPr>
                <w:lang w:val="en-GB"/>
              </w:rPr>
              <w:t>stable non-empty header value selected</w:t>
            </w:r>
          </w:p>
        </w:tc>
        <w:tc>
          <w:tcPr>
            <w:tcW w:w="2751" w:type="dxa"/>
            <w:tcMar>
              <w:top w:w="0" w:type="dxa"/>
              <w:left w:w="85" w:type="dxa"/>
              <w:bottom w:w="0" w:type="dxa"/>
              <w:right w:w="85" w:type="dxa"/>
            </w:tcMar>
            <w:vAlign w:val="center"/>
          </w:tcPr>
          <w:p w14:paraId="485BCC62" w14:textId="77777777" w:rsidR="00B41E2F" w:rsidRPr="00303ABA" w:rsidRDefault="00000000" w:rsidP="00303ABA">
            <w:pPr>
              <w:pStyle w:val="Tablebody"/>
              <w:rPr>
                <w:lang w:val="en-GB"/>
              </w:rPr>
            </w:pPr>
            <w:r w:rsidRPr="00303ABA">
              <w:rPr>
                <w:lang w:val="en-GB"/>
              </w:rPr>
              <w:t>more than one distinct non-empty value</w:t>
            </w:r>
          </w:p>
        </w:tc>
      </w:tr>
      <w:tr w:rsidR="00B41E2F" w:rsidRPr="00303ABA" w14:paraId="108B495B" w14:textId="77777777" w:rsidTr="00303ABA">
        <w:trPr>
          <w:jc w:val="center"/>
        </w:trPr>
        <w:tc>
          <w:tcPr>
            <w:tcW w:w="1927" w:type="dxa"/>
            <w:tcMar>
              <w:top w:w="0" w:type="dxa"/>
              <w:left w:w="85" w:type="dxa"/>
              <w:bottom w:w="0" w:type="dxa"/>
              <w:right w:w="85" w:type="dxa"/>
            </w:tcMar>
            <w:vAlign w:val="center"/>
          </w:tcPr>
          <w:p w14:paraId="5354BB09" w14:textId="77777777" w:rsidR="00B41E2F" w:rsidRPr="00303ABA" w:rsidRDefault="00000000" w:rsidP="00303ABA">
            <w:pPr>
              <w:pStyle w:val="Tablebody"/>
              <w:rPr>
                <w:lang w:val="en-GB"/>
              </w:rPr>
            </w:pPr>
            <w:r w:rsidRPr="00303ABA">
              <w:rPr>
                <w:lang w:val="en-GB"/>
              </w:rPr>
              <w:t>suppressed Class paths</w:t>
            </w:r>
          </w:p>
        </w:tc>
        <w:tc>
          <w:tcPr>
            <w:tcW w:w="2037" w:type="dxa"/>
            <w:tcMar>
              <w:top w:w="0" w:type="dxa"/>
              <w:left w:w="85" w:type="dxa"/>
              <w:bottom w:w="0" w:type="dxa"/>
              <w:right w:w="85" w:type="dxa"/>
            </w:tcMar>
            <w:vAlign w:val="center"/>
          </w:tcPr>
          <w:p w14:paraId="74981777" w14:textId="77777777" w:rsidR="00B41E2F" w:rsidRPr="00303ABA" w:rsidRDefault="00000000" w:rsidP="00303ABA">
            <w:pPr>
              <w:pStyle w:val="Tablebody"/>
              <w:rPr>
                <w:lang w:val="en-GB"/>
              </w:rPr>
            </w:pPr>
            <w:r w:rsidRPr="00303ABA">
              <w:rPr>
                <w:lang w:val="en-GB"/>
              </w:rPr>
              <w:t>empty</w:t>
            </w:r>
          </w:p>
        </w:tc>
        <w:tc>
          <w:tcPr>
            <w:tcW w:w="3021" w:type="dxa"/>
            <w:tcMar>
              <w:top w:w="0" w:type="dxa"/>
              <w:left w:w="85" w:type="dxa"/>
              <w:bottom w:w="0" w:type="dxa"/>
              <w:right w:w="85" w:type="dxa"/>
            </w:tcMar>
            <w:vAlign w:val="center"/>
          </w:tcPr>
          <w:p w14:paraId="09C93036" w14:textId="77777777" w:rsidR="00B41E2F" w:rsidRPr="00303ABA" w:rsidRDefault="00000000" w:rsidP="00303ABA">
            <w:pPr>
              <w:pStyle w:val="Tablebody"/>
              <w:rPr>
                <w:lang w:val="en-GB"/>
              </w:rPr>
            </w:pPr>
            <w:r w:rsidRPr="00303ABA">
              <w:rPr>
                <w:lang w:val="en-GB"/>
              </w:rPr>
              <w:t>optional empty physical subtrees added</w:t>
            </w:r>
          </w:p>
        </w:tc>
        <w:tc>
          <w:tcPr>
            <w:tcW w:w="2751" w:type="dxa"/>
            <w:tcMar>
              <w:top w:w="0" w:type="dxa"/>
              <w:left w:w="85" w:type="dxa"/>
              <w:bottom w:w="0" w:type="dxa"/>
              <w:right w:w="85" w:type="dxa"/>
            </w:tcMar>
            <w:vAlign w:val="center"/>
          </w:tcPr>
          <w:p w14:paraId="064B4463" w14:textId="77777777" w:rsidR="00B41E2F" w:rsidRPr="00303ABA" w:rsidRDefault="00000000" w:rsidP="00303ABA">
            <w:pPr>
              <w:pStyle w:val="Tablebody"/>
              <w:rPr>
                <w:lang w:val="en-GB"/>
              </w:rPr>
            </w:pPr>
            <w:r w:rsidRPr="00303ABA">
              <w:rPr>
                <w:lang w:val="en-GB"/>
              </w:rPr>
              <w:t>no failure; subtree omitted</w:t>
            </w:r>
          </w:p>
        </w:tc>
      </w:tr>
      <w:tr w:rsidR="00B41E2F" w:rsidRPr="00303ABA" w14:paraId="5AB460E4" w14:textId="77777777" w:rsidTr="00303ABA">
        <w:trPr>
          <w:jc w:val="center"/>
        </w:trPr>
        <w:tc>
          <w:tcPr>
            <w:tcW w:w="1927" w:type="dxa"/>
            <w:tcMar>
              <w:top w:w="0" w:type="dxa"/>
              <w:left w:w="85" w:type="dxa"/>
              <w:bottom w:w="0" w:type="dxa"/>
              <w:right w:w="85" w:type="dxa"/>
            </w:tcMar>
            <w:vAlign w:val="center"/>
          </w:tcPr>
          <w:p w14:paraId="4A89F529" w14:textId="77777777" w:rsidR="00B41E2F" w:rsidRPr="00303ABA" w:rsidRDefault="00000000" w:rsidP="00303ABA">
            <w:pPr>
              <w:pStyle w:val="Tablebody"/>
              <w:rPr>
                <w:lang w:val="en-GB"/>
              </w:rPr>
            </w:pPr>
            <w:r w:rsidRPr="00303ABA">
              <w:rPr>
                <w:lang w:val="en-GB"/>
              </w:rPr>
              <w:t>target cell</w:t>
            </w:r>
          </w:p>
        </w:tc>
        <w:tc>
          <w:tcPr>
            <w:tcW w:w="2037" w:type="dxa"/>
            <w:tcMar>
              <w:top w:w="0" w:type="dxa"/>
              <w:left w:w="85" w:type="dxa"/>
              <w:bottom w:w="0" w:type="dxa"/>
              <w:right w:w="85" w:type="dxa"/>
            </w:tcMar>
            <w:vAlign w:val="center"/>
          </w:tcPr>
          <w:p w14:paraId="298EFC37" w14:textId="77777777" w:rsidR="00B41E2F" w:rsidRPr="00303ABA" w:rsidRDefault="00000000" w:rsidP="00303ABA">
            <w:pPr>
              <w:pStyle w:val="Tablebody"/>
              <w:rPr>
                <w:lang w:val="en-GB"/>
              </w:rPr>
            </w:pPr>
            <w:r w:rsidRPr="00303ABA">
              <w:rPr>
                <w:lang w:val="en-GB"/>
              </w:rPr>
              <w:t>empty</w:t>
            </w:r>
          </w:p>
        </w:tc>
        <w:tc>
          <w:tcPr>
            <w:tcW w:w="3021" w:type="dxa"/>
            <w:tcMar>
              <w:top w:w="0" w:type="dxa"/>
              <w:left w:w="85" w:type="dxa"/>
              <w:bottom w:w="0" w:type="dxa"/>
              <w:right w:w="85" w:type="dxa"/>
            </w:tcMar>
            <w:vAlign w:val="center"/>
          </w:tcPr>
          <w:p w14:paraId="6D6E870B" w14:textId="77777777" w:rsidR="00B41E2F" w:rsidRPr="00303ABA" w:rsidRDefault="00000000" w:rsidP="00303ABA">
            <w:pPr>
              <w:pStyle w:val="Tablebody"/>
              <w:rPr>
                <w:lang w:val="en-GB"/>
              </w:rPr>
            </w:pPr>
            <w:r w:rsidRPr="00303ABA">
              <w:rPr>
                <w:lang w:val="en-GB"/>
              </w:rPr>
              <w:t>header then variant assignment</w:t>
            </w:r>
          </w:p>
        </w:tc>
        <w:tc>
          <w:tcPr>
            <w:tcW w:w="2751" w:type="dxa"/>
            <w:tcMar>
              <w:top w:w="0" w:type="dxa"/>
              <w:left w:w="85" w:type="dxa"/>
              <w:bottom w:w="0" w:type="dxa"/>
              <w:right w:w="85" w:type="dxa"/>
            </w:tcMar>
            <w:vAlign w:val="center"/>
          </w:tcPr>
          <w:p w14:paraId="443FB29F" w14:textId="77777777" w:rsidR="00B41E2F" w:rsidRPr="00303ABA" w:rsidRDefault="00000000" w:rsidP="00303ABA">
            <w:pPr>
              <w:pStyle w:val="Tablebody"/>
              <w:rPr>
                <w:lang w:val="en-GB"/>
              </w:rPr>
            </w:pPr>
            <w:r w:rsidRPr="00303ABA">
              <w:rPr>
                <w:lang w:val="en-GB"/>
              </w:rPr>
              <w:t>no failure on conflict; count then overwrite</w:t>
            </w:r>
          </w:p>
        </w:tc>
      </w:tr>
    </w:tbl>
    <w:p w14:paraId="54F5F094" w14:textId="77777777" w:rsidR="00B41E2F" w:rsidRPr="00303ABA" w:rsidRDefault="00000000" w:rsidP="00C12A97">
      <w:pPr>
        <w:pStyle w:val="10"/>
      </w:pPr>
      <w:bookmarkStart w:id="17" w:name="_Toc240461724"/>
      <w:r w:rsidRPr="00303ABA">
        <w:t>12 Function Specification</w:t>
      </w:r>
      <w:bookmarkEnd w:id="17"/>
    </w:p>
    <w:p w14:paraId="7A1B513A" w14:textId="77777777" w:rsidR="00B41E2F" w:rsidRPr="00303ABA" w:rsidRDefault="00000000" w:rsidP="00C12A97">
      <w:r w:rsidRPr="00303ABA">
        <w:t>Table 10 summarizes flat csv function contracts. The entries provide the implementation evidence used by the surrounding specification text.</w:t>
      </w:r>
    </w:p>
    <w:p w14:paraId="05081AC1" w14:textId="77777777" w:rsidR="00B41E2F" w:rsidRPr="00303ABA" w:rsidRDefault="00000000" w:rsidP="00303ABA">
      <w:pPr>
        <w:pStyle w:val="af2"/>
        <w:keepNext/>
      </w:pPr>
      <w:r w:rsidRPr="00303ABA">
        <w:t>Table 10 — Flat CSV function contracts</w:t>
      </w:r>
    </w:p>
    <w:tbl>
      <w:tblPr>
        <w:tblStyle w:val="af7"/>
        <w:tblW w:w="5000" w:type="pct"/>
        <w:jc w:val="center"/>
        <w:tblLayout w:type="fixed"/>
        <w:tblCellMar>
          <w:left w:w="57" w:type="dxa"/>
          <w:right w:w="57" w:type="dxa"/>
        </w:tblCellMar>
        <w:tblLook w:val="04A0" w:firstRow="1" w:lastRow="0" w:firstColumn="1" w:lastColumn="0" w:noHBand="0" w:noVBand="1"/>
      </w:tblPr>
      <w:tblGrid>
        <w:gridCol w:w="3256"/>
        <w:gridCol w:w="2976"/>
        <w:gridCol w:w="3504"/>
      </w:tblGrid>
      <w:tr w:rsidR="00B41E2F" w:rsidRPr="00303ABA" w14:paraId="445BA594" w14:textId="77777777" w:rsidTr="00303ABA">
        <w:trPr>
          <w:cantSplit/>
          <w:tblHeader/>
          <w:jc w:val="center"/>
        </w:trPr>
        <w:tc>
          <w:tcPr>
            <w:tcW w:w="3256" w:type="dxa"/>
            <w:shd w:val="clear" w:color="auto" w:fill="F2F2F2"/>
            <w:vAlign w:val="center"/>
          </w:tcPr>
          <w:p w14:paraId="22F71B2F" w14:textId="77777777" w:rsidR="00B41E2F" w:rsidRPr="00303ABA" w:rsidRDefault="00000000" w:rsidP="00303ABA">
            <w:pPr>
              <w:pStyle w:val="Tablebody"/>
              <w:jc w:val="center"/>
              <w:rPr>
                <w:b/>
                <w:bCs w:val="0"/>
                <w:lang w:val="en-GB"/>
              </w:rPr>
            </w:pPr>
            <w:r w:rsidRPr="00303ABA">
              <w:rPr>
                <w:b/>
                <w:bCs w:val="0"/>
                <w:lang w:val="en-GB"/>
              </w:rPr>
              <w:t>Function</w:t>
            </w:r>
          </w:p>
        </w:tc>
        <w:tc>
          <w:tcPr>
            <w:tcW w:w="2976" w:type="dxa"/>
            <w:shd w:val="clear" w:color="auto" w:fill="F2F2F2"/>
            <w:vAlign w:val="center"/>
          </w:tcPr>
          <w:p w14:paraId="7CDA8EF8" w14:textId="77777777" w:rsidR="00B41E2F" w:rsidRPr="00303ABA" w:rsidRDefault="00000000" w:rsidP="00303ABA">
            <w:pPr>
              <w:pStyle w:val="Tablebody"/>
              <w:jc w:val="center"/>
              <w:rPr>
                <w:b/>
                <w:bCs w:val="0"/>
                <w:lang w:val="en-GB"/>
              </w:rPr>
            </w:pPr>
            <w:r w:rsidRPr="00303ABA">
              <w:rPr>
                <w:b/>
                <w:bCs w:val="0"/>
                <w:lang w:val="en-GB"/>
              </w:rPr>
              <w:t>Input -&gt; result</w:t>
            </w:r>
          </w:p>
        </w:tc>
        <w:tc>
          <w:tcPr>
            <w:tcW w:w="3504" w:type="dxa"/>
            <w:shd w:val="clear" w:color="auto" w:fill="F2F2F2"/>
            <w:vAlign w:val="center"/>
          </w:tcPr>
          <w:p w14:paraId="67ABC96F" w14:textId="77777777" w:rsidR="00B41E2F" w:rsidRPr="00303ABA" w:rsidRDefault="00000000" w:rsidP="00303ABA">
            <w:pPr>
              <w:pStyle w:val="Tablebody"/>
              <w:jc w:val="center"/>
              <w:rPr>
                <w:b/>
                <w:bCs w:val="0"/>
                <w:lang w:val="en-GB"/>
              </w:rPr>
            </w:pPr>
            <w:r w:rsidRPr="00303ABA">
              <w:rPr>
                <w:b/>
                <w:bCs w:val="0"/>
                <w:lang w:val="en-GB"/>
              </w:rPr>
              <w:t>Decisions and side effects</w:t>
            </w:r>
          </w:p>
        </w:tc>
      </w:tr>
      <w:tr w:rsidR="00B41E2F" w:rsidRPr="00303ABA" w14:paraId="7F998551" w14:textId="77777777" w:rsidTr="00303ABA">
        <w:trPr>
          <w:cantSplit/>
          <w:jc w:val="center"/>
        </w:trPr>
        <w:tc>
          <w:tcPr>
            <w:tcW w:w="3256" w:type="dxa"/>
            <w:vAlign w:val="center"/>
          </w:tcPr>
          <w:p w14:paraId="0AEBFB15" w14:textId="77777777" w:rsidR="00B41E2F" w:rsidRPr="00303ABA" w:rsidRDefault="00000000" w:rsidP="00303ABA">
            <w:pPr>
              <w:pStyle w:val="Tablebody"/>
              <w:rPr>
                <w:lang w:val="en-GB"/>
              </w:rPr>
            </w:pPr>
            <w:r w:rsidRPr="00303ABA">
              <w:rPr>
                <w:lang w:val="en-GB"/>
              </w:rPr>
              <w:t>load_binding</w:t>
            </w:r>
          </w:p>
        </w:tc>
        <w:tc>
          <w:tcPr>
            <w:tcW w:w="2976" w:type="dxa"/>
            <w:vAlign w:val="center"/>
          </w:tcPr>
          <w:p w14:paraId="1A0BFFB7" w14:textId="77777777" w:rsidR="00B41E2F" w:rsidRPr="00303ABA" w:rsidRDefault="00000000" w:rsidP="00303ABA">
            <w:pPr>
              <w:pStyle w:val="Tablebody"/>
              <w:rPr>
                <w:lang w:val="en-GB"/>
              </w:rPr>
            </w:pPr>
            <w:r w:rsidRPr="00303ABA">
              <w:rPr>
                <w:lang w:val="en-GB"/>
              </w:rPr>
              <w:t>Path/encoding -&gt; list[BindingRow]</w:t>
            </w:r>
          </w:p>
        </w:tc>
        <w:tc>
          <w:tcPr>
            <w:tcW w:w="3504" w:type="dxa"/>
            <w:vAlign w:val="center"/>
          </w:tcPr>
          <w:p w14:paraId="595DD3F7" w14:textId="77777777" w:rsidR="00B41E2F" w:rsidRPr="00303ABA" w:rsidRDefault="00000000" w:rsidP="00303ABA">
            <w:pPr>
              <w:pStyle w:val="Tablebody"/>
              <w:rPr>
                <w:lang w:val="en-GB"/>
              </w:rPr>
            </w:pPr>
            <w:r w:rsidRPr="00303ABA">
              <w:rPr>
                <w:lang w:val="en-GB"/>
              </w:rPr>
              <w:t>Requires exact canonical 16-column header or the supported normalized legacy 17-column header and a row width equal to the selected header</w:t>
            </w:r>
          </w:p>
        </w:tc>
      </w:tr>
      <w:tr w:rsidR="00B41E2F" w:rsidRPr="00303ABA" w14:paraId="5E88B1BB" w14:textId="77777777" w:rsidTr="00303ABA">
        <w:trPr>
          <w:cantSplit/>
          <w:jc w:val="center"/>
        </w:trPr>
        <w:tc>
          <w:tcPr>
            <w:tcW w:w="3256" w:type="dxa"/>
            <w:vAlign w:val="center"/>
          </w:tcPr>
          <w:p w14:paraId="3F9C656B" w14:textId="77777777" w:rsidR="00B41E2F" w:rsidRPr="00303ABA" w:rsidRDefault="00000000" w:rsidP="00303ABA">
            <w:pPr>
              <w:pStyle w:val="Tablebody"/>
              <w:rPr>
                <w:lang w:val="en-GB"/>
              </w:rPr>
            </w:pPr>
            <w:r w:rsidRPr="00303ABA">
              <w:rPr>
                <w:lang w:val="en-GB"/>
              </w:rPr>
              <w:t>load_hmd</w:t>
            </w:r>
          </w:p>
        </w:tc>
        <w:tc>
          <w:tcPr>
            <w:tcW w:w="2976" w:type="dxa"/>
            <w:vAlign w:val="center"/>
          </w:tcPr>
          <w:p w14:paraId="6DEB9069" w14:textId="77777777" w:rsidR="00B41E2F" w:rsidRPr="00303ABA" w:rsidRDefault="00000000" w:rsidP="00303ABA">
            <w:pPr>
              <w:pStyle w:val="Tablebody"/>
              <w:rPr>
                <w:lang w:val="en-GB"/>
              </w:rPr>
            </w:pPr>
            <w:r w:rsidRPr="00303ABA">
              <w:rPr>
                <w:lang w:val="en-GB"/>
              </w:rPr>
              <w:t>Path/encoding -&gt; path/sequence map</w:t>
            </w:r>
          </w:p>
        </w:tc>
        <w:tc>
          <w:tcPr>
            <w:tcW w:w="3504" w:type="dxa"/>
            <w:vAlign w:val="center"/>
          </w:tcPr>
          <w:p w14:paraId="0110047C" w14:textId="77777777" w:rsidR="00B41E2F" w:rsidRPr="00303ABA" w:rsidRDefault="00000000" w:rsidP="00303ABA">
            <w:pPr>
              <w:pStyle w:val="Tablebody"/>
              <w:rPr>
                <w:lang w:val="en-GB"/>
              </w:rPr>
            </w:pPr>
            <w:r w:rsidRPr="00303ABA">
              <w:rPr>
                <w:lang w:val="en-GB"/>
              </w:rPr>
              <w:t>Requires unique semantic_path and integer sequence</w:t>
            </w:r>
          </w:p>
        </w:tc>
      </w:tr>
      <w:tr w:rsidR="00B41E2F" w:rsidRPr="00303ABA" w14:paraId="632C463B" w14:textId="77777777" w:rsidTr="00303ABA">
        <w:trPr>
          <w:cantSplit/>
          <w:jc w:val="center"/>
        </w:trPr>
        <w:tc>
          <w:tcPr>
            <w:tcW w:w="3256" w:type="dxa"/>
            <w:vAlign w:val="center"/>
          </w:tcPr>
          <w:p w14:paraId="3D1744FA" w14:textId="77777777" w:rsidR="00B41E2F" w:rsidRPr="00303ABA" w:rsidRDefault="00000000" w:rsidP="00303ABA">
            <w:pPr>
              <w:pStyle w:val="Tablebody"/>
              <w:rPr>
                <w:lang w:val="en-GB"/>
              </w:rPr>
            </w:pPr>
            <w:r w:rsidRPr="00303ABA">
              <w:rPr>
                <w:lang w:val="en-GB"/>
              </w:rPr>
              <w:t>validate_definition</w:t>
            </w:r>
          </w:p>
        </w:tc>
        <w:tc>
          <w:tcPr>
            <w:tcW w:w="2976" w:type="dxa"/>
            <w:vAlign w:val="center"/>
          </w:tcPr>
          <w:p w14:paraId="40BDFB4B" w14:textId="77777777" w:rsidR="00B41E2F" w:rsidRPr="00303ABA" w:rsidRDefault="00000000" w:rsidP="00303ABA">
            <w:pPr>
              <w:pStyle w:val="Tablebody"/>
              <w:rPr>
                <w:lang w:val="en-GB"/>
              </w:rPr>
            </w:pPr>
            <w:r w:rsidRPr="00303ABA">
              <w:rPr>
                <w:lang w:val="en-GB"/>
              </w:rPr>
              <w:t>Binding rows + HMD -&gt; Definition</w:t>
            </w:r>
          </w:p>
        </w:tc>
        <w:tc>
          <w:tcPr>
            <w:tcW w:w="3504" w:type="dxa"/>
            <w:vAlign w:val="center"/>
          </w:tcPr>
          <w:p w14:paraId="535E493B" w14:textId="77777777" w:rsidR="00B41E2F" w:rsidRPr="00303ABA" w:rsidRDefault="00000000" w:rsidP="00303ABA">
            <w:pPr>
              <w:pStyle w:val="Tablebody"/>
              <w:rPr>
                <w:lang w:val="en-GB"/>
              </w:rPr>
            </w:pPr>
            <w:r w:rsidRPr="00303ABA">
              <w:rPr>
                <w:lang w:val="en-GB"/>
              </w:rPr>
              <w:t>Validates columns, paths, group, driver, variants, limits and transformations</w:t>
            </w:r>
          </w:p>
        </w:tc>
      </w:tr>
      <w:tr w:rsidR="00B41E2F" w:rsidRPr="00303ABA" w14:paraId="60D5F984" w14:textId="77777777" w:rsidTr="00303ABA">
        <w:trPr>
          <w:cantSplit/>
          <w:jc w:val="center"/>
        </w:trPr>
        <w:tc>
          <w:tcPr>
            <w:tcW w:w="3256" w:type="dxa"/>
            <w:vAlign w:val="center"/>
          </w:tcPr>
          <w:p w14:paraId="348F318E" w14:textId="77777777" w:rsidR="00B41E2F" w:rsidRPr="00303ABA" w:rsidRDefault="00000000" w:rsidP="00303ABA">
            <w:pPr>
              <w:pStyle w:val="Tablebody"/>
              <w:rPr>
                <w:lang w:val="en-GB"/>
              </w:rPr>
            </w:pPr>
            <w:proofErr w:type="spellStart"/>
            <w:r w:rsidRPr="00303ABA">
              <w:rPr>
                <w:lang w:val="en-GB"/>
              </w:rPr>
              <w:t>group_source_rows</w:t>
            </w:r>
            <w:proofErr w:type="spellEnd"/>
          </w:p>
        </w:tc>
        <w:tc>
          <w:tcPr>
            <w:tcW w:w="2976" w:type="dxa"/>
            <w:vAlign w:val="center"/>
          </w:tcPr>
          <w:p w14:paraId="746CF28B" w14:textId="77777777" w:rsidR="00B41E2F" w:rsidRPr="00303ABA" w:rsidRDefault="00000000" w:rsidP="00303ABA">
            <w:pPr>
              <w:pStyle w:val="Tablebody"/>
              <w:rPr>
                <w:lang w:val="en-GB"/>
              </w:rPr>
            </w:pPr>
            <w:r w:rsidRPr="00303ABA">
              <w:rPr>
                <w:lang w:val="en-GB"/>
              </w:rPr>
              <w:t>source rows + GroupSpec -&gt; groups</w:t>
            </w:r>
          </w:p>
        </w:tc>
        <w:tc>
          <w:tcPr>
            <w:tcW w:w="3504" w:type="dxa"/>
            <w:vAlign w:val="center"/>
          </w:tcPr>
          <w:p w14:paraId="12A1B629" w14:textId="77777777" w:rsidR="001D6535" w:rsidRDefault="00000000">
            <w:r>
              <w:t>For keyed_rows, interpret GroupSpec.columns exactly as declared by Binding.group_key; read each corresponding physical value in order, retain empty strings, serialize the ordered array deterministically, and group rows by exact array equality. marker_rows uses the declared state machine.</w:t>
            </w:r>
          </w:p>
        </w:tc>
      </w:tr>
      <w:tr w:rsidR="00B41E2F" w:rsidRPr="00303ABA" w14:paraId="3EE600C1" w14:textId="77777777" w:rsidTr="00303ABA">
        <w:trPr>
          <w:cantSplit/>
          <w:jc w:val="center"/>
        </w:trPr>
        <w:tc>
          <w:tcPr>
            <w:tcW w:w="3256" w:type="dxa"/>
            <w:vAlign w:val="center"/>
          </w:tcPr>
          <w:p w14:paraId="0BD226C1" w14:textId="77777777" w:rsidR="00B41E2F" w:rsidRPr="00303ABA" w:rsidRDefault="00000000" w:rsidP="00303ABA">
            <w:pPr>
              <w:pStyle w:val="Tablebody"/>
              <w:rPr>
                <w:lang w:val="en-GB"/>
              </w:rPr>
            </w:pPr>
            <w:r w:rsidRPr="00303ABA">
              <w:rPr>
                <w:lang w:val="en-GB"/>
              </w:rPr>
              <w:t>_</w:t>
            </w:r>
            <w:proofErr w:type="spellStart"/>
            <w:r w:rsidRPr="00303ABA">
              <w:rPr>
                <w:lang w:val="en-GB"/>
              </w:rPr>
              <w:t>header_source</w:t>
            </w:r>
            <w:proofErr w:type="spellEnd"/>
          </w:p>
        </w:tc>
        <w:tc>
          <w:tcPr>
            <w:tcW w:w="2976" w:type="dxa"/>
            <w:vAlign w:val="center"/>
          </w:tcPr>
          <w:p w14:paraId="18257FE0" w14:textId="77777777" w:rsidR="00B41E2F" w:rsidRPr="00303ABA" w:rsidRDefault="00000000" w:rsidP="00303ABA">
            <w:pPr>
              <w:pStyle w:val="Tablebody"/>
              <w:rPr>
                <w:lang w:val="en-GB"/>
              </w:rPr>
            </w:pPr>
            <w:r w:rsidRPr="00303ABA">
              <w:rPr>
                <w:lang w:val="en-GB"/>
              </w:rPr>
              <w:t>one group + header rows -&gt; physical projection</w:t>
            </w:r>
          </w:p>
        </w:tc>
        <w:tc>
          <w:tcPr>
            <w:tcW w:w="3504" w:type="dxa"/>
            <w:vAlign w:val="center"/>
          </w:tcPr>
          <w:p w14:paraId="71A76BF8" w14:textId="77777777" w:rsidR="00B41E2F" w:rsidRPr="00303ABA" w:rsidRDefault="00000000" w:rsidP="00303ABA">
            <w:pPr>
              <w:pStyle w:val="Tablebody"/>
              <w:rPr>
                <w:lang w:val="en-GB"/>
              </w:rPr>
            </w:pPr>
            <w:r w:rsidRPr="00303ABA">
              <w:rPr>
                <w:lang w:val="en-GB"/>
              </w:rPr>
              <w:t>Rejects changing non-empty shared header values</w:t>
            </w:r>
          </w:p>
        </w:tc>
      </w:tr>
      <w:tr w:rsidR="00B41E2F" w:rsidRPr="00303ABA" w14:paraId="070BE1E3" w14:textId="77777777" w:rsidTr="00303ABA">
        <w:trPr>
          <w:cantSplit/>
          <w:jc w:val="center"/>
        </w:trPr>
        <w:tc>
          <w:tcPr>
            <w:tcW w:w="3256" w:type="dxa"/>
            <w:vAlign w:val="center"/>
          </w:tcPr>
          <w:p w14:paraId="18B7C91A" w14:textId="77777777" w:rsidR="00B41E2F" w:rsidRPr="00303ABA" w:rsidRDefault="00000000" w:rsidP="00303ABA">
            <w:pPr>
              <w:pStyle w:val="Tablebody"/>
              <w:rPr>
                <w:lang w:val="en-GB"/>
              </w:rPr>
            </w:pPr>
            <w:r w:rsidRPr="00303ABA">
              <w:rPr>
                <w:lang w:val="en-GB"/>
              </w:rPr>
              <w:t>_</w:t>
            </w:r>
            <w:proofErr w:type="spellStart"/>
            <w:r w:rsidRPr="00303ABA">
              <w:rPr>
                <w:lang w:val="en-GB"/>
              </w:rPr>
              <w:t>active_rows</w:t>
            </w:r>
            <w:proofErr w:type="spellEnd"/>
          </w:p>
        </w:tc>
        <w:tc>
          <w:tcPr>
            <w:tcW w:w="2976" w:type="dxa"/>
            <w:vAlign w:val="center"/>
          </w:tcPr>
          <w:p w14:paraId="5DAAADE1" w14:textId="77777777" w:rsidR="00B41E2F" w:rsidRPr="00303ABA" w:rsidRDefault="00000000" w:rsidP="00303ABA">
            <w:pPr>
              <w:pStyle w:val="Tablebody"/>
              <w:rPr>
                <w:lang w:val="en-GB"/>
              </w:rPr>
            </w:pPr>
            <w:r w:rsidRPr="00303ABA">
              <w:rPr>
                <w:lang w:val="en-GB"/>
              </w:rPr>
              <w:t>candidate rows + source -&gt; active rows</w:t>
            </w:r>
          </w:p>
        </w:tc>
        <w:tc>
          <w:tcPr>
            <w:tcW w:w="3504" w:type="dxa"/>
            <w:vAlign w:val="center"/>
          </w:tcPr>
          <w:p w14:paraId="77DD7CDB" w14:textId="77777777" w:rsidR="00B41E2F" w:rsidRPr="00303ABA" w:rsidRDefault="00000000" w:rsidP="00303ABA">
            <w:pPr>
              <w:pStyle w:val="Tablebody"/>
              <w:rPr>
                <w:lang w:val="en-GB"/>
              </w:rPr>
            </w:pPr>
            <w:r w:rsidRPr="00303ABA">
              <w:rPr>
                <w:lang w:val="en-GB"/>
              </w:rPr>
              <w:t>Suppresses optional empty Class subtrees</w:t>
            </w:r>
          </w:p>
        </w:tc>
      </w:tr>
      <w:tr w:rsidR="00B41E2F" w:rsidRPr="00303ABA" w14:paraId="7C4A7556" w14:textId="77777777" w:rsidTr="00303ABA">
        <w:trPr>
          <w:cantSplit/>
          <w:jc w:val="center"/>
        </w:trPr>
        <w:tc>
          <w:tcPr>
            <w:tcW w:w="3256" w:type="dxa"/>
            <w:vAlign w:val="center"/>
          </w:tcPr>
          <w:p w14:paraId="6DE56C8C" w14:textId="77777777" w:rsidR="00B41E2F" w:rsidRPr="00303ABA" w:rsidRDefault="00000000" w:rsidP="00303ABA">
            <w:pPr>
              <w:pStyle w:val="Tablebody"/>
              <w:rPr>
                <w:lang w:val="en-GB"/>
              </w:rPr>
            </w:pPr>
            <w:r w:rsidRPr="00303ABA">
              <w:rPr>
                <w:lang w:val="en-GB"/>
              </w:rPr>
              <w:t>convert_to_structured</w:t>
            </w:r>
          </w:p>
        </w:tc>
        <w:tc>
          <w:tcPr>
            <w:tcW w:w="2976" w:type="dxa"/>
            <w:vAlign w:val="center"/>
          </w:tcPr>
          <w:p w14:paraId="158221B6" w14:textId="77777777" w:rsidR="00B41E2F" w:rsidRPr="00303ABA" w:rsidRDefault="00000000" w:rsidP="00303ABA">
            <w:pPr>
              <w:pStyle w:val="Tablebody"/>
              <w:rPr>
                <w:lang w:val="en-GB"/>
              </w:rPr>
            </w:pPr>
            <w:proofErr w:type="spellStart"/>
            <w:r w:rsidRPr="00303ABA">
              <w:rPr>
                <w:lang w:val="en-GB"/>
              </w:rPr>
              <w:t>ConversionOptions</w:t>
            </w:r>
            <w:proofErr w:type="spellEnd"/>
            <w:r w:rsidRPr="00303ABA">
              <w:rPr>
                <w:lang w:val="en-GB"/>
              </w:rPr>
              <w:t xml:space="preserve"> -&gt; </w:t>
            </w:r>
            <w:proofErr w:type="spellStart"/>
            <w:r w:rsidRPr="00303ABA">
              <w:rPr>
                <w:lang w:val="en-GB"/>
              </w:rPr>
              <w:t>ConversionSummary</w:t>
            </w:r>
            <w:proofErr w:type="spellEnd"/>
          </w:p>
        </w:tc>
        <w:tc>
          <w:tcPr>
            <w:tcW w:w="3504" w:type="dxa"/>
            <w:vAlign w:val="center"/>
          </w:tcPr>
          <w:p w14:paraId="3C53F77E" w14:textId="77777777" w:rsidR="00B41E2F" w:rsidRPr="00303ABA" w:rsidRDefault="00000000" w:rsidP="00303ABA">
            <w:pPr>
              <w:pStyle w:val="Tablebody"/>
              <w:rPr>
                <w:lang w:val="en-GB"/>
              </w:rPr>
            </w:pPr>
            <w:r w:rsidRPr="00303ABA">
              <w:rPr>
                <w:lang w:val="en-GB"/>
              </w:rPr>
              <w:t>Builds groups and Structured CSV records, then writes output</w:t>
            </w:r>
          </w:p>
        </w:tc>
      </w:tr>
      <w:tr w:rsidR="00B41E2F" w:rsidRPr="00303ABA" w14:paraId="66906C7D" w14:textId="77777777" w:rsidTr="00303ABA">
        <w:trPr>
          <w:cantSplit/>
          <w:jc w:val="center"/>
        </w:trPr>
        <w:tc>
          <w:tcPr>
            <w:tcW w:w="3256" w:type="dxa"/>
            <w:vAlign w:val="center"/>
          </w:tcPr>
          <w:p w14:paraId="4F8458E8" w14:textId="77777777" w:rsidR="00B41E2F" w:rsidRPr="00303ABA" w:rsidRDefault="00000000" w:rsidP="00303ABA">
            <w:pPr>
              <w:pStyle w:val="Tablebody"/>
              <w:rPr>
                <w:lang w:val="en-GB"/>
              </w:rPr>
            </w:pPr>
            <w:r w:rsidRPr="00303ABA">
              <w:rPr>
                <w:lang w:val="en-GB"/>
              </w:rPr>
              <w:t>_</w:t>
            </w:r>
            <w:proofErr w:type="spellStart"/>
            <w:r w:rsidRPr="00303ABA">
              <w:rPr>
                <w:lang w:val="en-GB"/>
              </w:rPr>
              <w:t>validated_structured_rows</w:t>
            </w:r>
            <w:proofErr w:type="spellEnd"/>
          </w:p>
        </w:tc>
        <w:tc>
          <w:tcPr>
            <w:tcW w:w="2976" w:type="dxa"/>
            <w:vAlign w:val="center"/>
          </w:tcPr>
          <w:p w14:paraId="23538F14" w14:textId="77777777" w:rsidR="00B41E2F" w:rsidRPr="00303ABA" w:rsidRDefault="00000000" w:rsidP="00303ABA">
            <w:pPr>
              <w:pStyle w:val="Tablebody"/>
              <w:rPr>
                <w:lang w:val="en-GB"/>
              </w:rPr>
            </w:pPr>
            <w:r w:rsidRPr="00303ABA">
              <w:rPr>
                <w:lang w:val="en-GB"/>
              </w:rPr>
              <w:t>rows + Definition -&gt; header/detail indexes</w:t>
            </w:r>
          </w:p>
        </w:tc>
        <w:tc>
          <w:tcPr>
            <w:tcW w:w="3504" w:type="dxa"/>
            <w:vAlign w:val="center"/>
          </w:tcPr>
          <w:p w14:paraId="57A4C117" w14:textId="77777777" w:rsidR="00B41E2F" w:rsidRPr="00303ABA" w:rsidRDefault="00000000" w:rsidP="00303ABA">
            <w:pPr>
              <w:pStyle w:val="Tablebody"/>
              <w:rPr>
                <w:lang w:val="en-GB"/>
              </w:rPr>
            </w:pPr>
            <w:r w:rsidRPr="00303ABA">
              <w:rPr>
                <w:lang w:val="en-GB"/>
              </w:rPr>
              <w:t>Validates paths, semantic identity, sequence, occurrence and source row</w:t>
            </w:r>
          </w:p>
        </w:tc>
      </w:tr>
      <w:tr w:rsidR="00B41E2F" w:rsidRPr="00303ABA" w14:paraId="097252C2" w14:textId="77777777" w:rsidTr="00303ABA">
        <w:trPr>
          <w:cantSplit/>
          <w:jc w:val="center"/>
        </w:trPr>
        <w:tc>
          <w:tcPr>
            <w:tcW w:w="3256" w:type="dxa"/>
            <w:vAlign w:val="center"/>
          </w:tcPr>
          <w:p w14:paraId="4D9EEF25" w14:textId="77777777" w:rsidR="00B41E2F" w:rsidRPr="00303ABA" w:rsidRDefault="00000000" w:rsidP="00303ABA">
            <w:pPr>
              <w:pStyle w:val="Tablebody"/>
              <w:rPr>
                <w:lang w:val="en-GB"/>
              </w:rPr>
            </w:pPr>
            <w:r w:rsidRPr="00303ABA">
              <w:rPr>
                <w:lang w:val="en-GB"/>
              </w:rPr>
              <w:t>convert_to_flat</w:t>
            </w:r>
          </w:p>
        </w:tc>
        <w:tc>
          <w:tcPr>
            <w:tcW w:w="2976" w:type="dxa"/>
            <w:vAlign w:val="center"/>
          </w:tcPr>
          <w:p w14:paraId="65494252" w14:textId="77777777" w:rsidR="00B41E2F" w:rsidRPr="00303ABA" w:rsidRDefault="00000000" w:rsidP="00303ABA">
            <w:pPr>
              <w:pStyle w:val="Tablebody"/>
              <w:rPr>
                <w:lang w:val="en-GB"/>
              </w:rPr>
            </w:pPr>
            <w:proofErr w:type="spellStart"/>
            <w:r w:rsidRPr="00303ABA">
              <w:rPr>
                <w:lang w:val="en-GB"/>
              </w:rPr>
              <w:t>ConversionOptions</w:t>
            </w:r>
            <w:proofErr w:type="spellEnd"/>
            <w:r w:rsidRPr="00303ABA">
              <w:rPr>
                <w:lang w:val="en-GB"/>
              </w:rPr>
              <w:t xml:space="preserve"> -&gt; </w:t>
            </w:r>
            <w:proofErr w:type="spellStart"/>
            <w:r w:rsidRPr="00303ABA">
              <w:rPr>
                <w:lang w:val="en-GB"/>
              </w:rPr>
              <w:t>ConversionSummary</w:t>
            </w:r>
            <w:proofErr w:type="spellEnd"/>
          </w:p>
        </w:tc>
        <w:tc>
          <w:tcPr>
            <w:tcW w:w="3504" w:type="dxa"/>
            <w:vAlign w:val="center"/>
          </w:tcPr>
          <w:p w14:paraId="46822280" w14:textId="77777777" w:rsidR="00B41E2F" w:rsidRPr="00303ABA" w:rsidRDefault="00000000" w:rsidP="00303ABA">
            <w:pPr>
              <w:pStyle w:val="Tablebody"/>
              <w:rPr>
                <w:lang w:val="en-GB"/>
              </w:rPr>
            </w:pPr>
            <w:r w:rsidRPr="00303ABA">
              <w:rPr>
                <w:lang w:val="en-GB"/>
              </w:rPr>
              <w:t>Reconstructs rows, applies reverse transforms, counts conflicts, regenerates markers</w:t>
            </w:r>
          </w:p>
        </w:tc>
      </w:tr>
      <w:tr w:rsidR="00B41E2F" w:rsidRPr="00303ABA" w14:paraId="17F8B2FB" w14:textId="77777777" w:rsidTr="00303ABA">
        <w:trPr>
          <w:cantSplit/>
          <w:jc w:val="center"/>
        </w:trPr>
        <w:tc>
          <w:tcPr>
            <w:tcW w:w="3256" w:type="dxa"/>
            <w:vAlign w:val="center"/>
          </w:tcPr>
          <w:p w14:paraId="01DD902E" w14:textId="77777777" w:rsidR="00B41E2F" w:rsidRPr="00303ABA" w:rsidRDefault="00000000" w:rsidP="00303ABA">
            <w:pPr>
              <w:pStyle w:val="Tablebody"/>
              <w:rPr>
                <w:lang w:val="en-GB"/>
              </w:rPr>
            </w:pPr>
            <w:proofErr w:type="spellStart"/>
            <w:r w:rsidRPr="00303ABA">
              <w:rPr>
                <w:lang w:val="en-GB"/>
              </w:rPr>
              <w:t>write_summary</w:t>
            </w:r>
            <w:proofErr w:type="spellEnd"/>
          </w:p>
        </w:tc>
        <w:tc>
          <w:tcPr>
            <w:tcW w:w="2976" w:type="dxa"/>
            <w:vAlign w:val="center"/>
          </w:tcPr>
          <w:p w14:paraId="2BF0F4ED" w14:textId="77777777" w:rsidR="00B41E2F" w:rsidRPr="00303ABA" w:rsidRDefault="00000000" w:rsidP="00303ABA">
            <w:pPr>
              <w:pStyle w:val="Tablebody"/>
              <w:rPr>
                <w:lang w:val="en-GB"/>
              </w:rPr>
            </w:pPr>
            <w:r w:rsidRPr="00303ABA">
              <w:rPr>
                <w:lang w:val="en-GB"/>
              </w:rPr>
              <w:t xml:space="preserve">Path + </w:t>
            </w:r>
            <w:proofErr w:type="spellStart"/>
            <w:r w:rsidRPr="00303ABA">
              <w:rPr>
                <w:lang w:val="en-GB"/>
              </w:rPr>
              <w:t>ConversionSummary</w:t>
            </w:r>
            <w:proofErr w:type="spellEnd"/>
            <w:r w:rsidRPr="00303ABA">
              <w:rPr>
                <w:lang w:val="en-GB"/>
              </w:rPr>
              <w:t xml:space="preserve"> -&gt; None</w:t>
            </w:r>
          </w:p>
        </w:tc>
        <w:tc>
          <w:tcPr>
            <w:tcW w:w="3504" w:type="dxa"/>
            <w:vAlign w:val="center"/>
          </w:tcPr>
          <w:p w14:paraId="55F0F520" w14:textId="77777777" w:rsidR="00B41E2F" w:rsidRPr="00303ABA" w:rsidRDefault="00000000" w:rsidP="00303ABA">
            <w:pPr>
              <w:pStyle w:val="Tablebody"/>
              <w:rPr>
                <w:lang w:val="en-GB"/>
              </w:rPr>
            </w:pPr>
            <w:r w:rsidRPr="00303ABA">
              <w:rPr>
                <w:lang w:val="en-GB"/>
              </w:rPr>
              <w:t>Writes sorted value-free JSON</w:t>
            </w:r>
          </w:p>
        </w:tc>
      </w:tr>
      <w:tr w:rsidR="00B41E2F" w:rsidRPr="00303ABA" w14:paraId="429A9579" w14:textId="77777777" w:rsidTr="00303ABA">
        <w:trPr>
          <w:cantSplit/>
          <w:jc w:val="center"/>
        </w:trPr>
        <w:tc>
          <w:tcPr>
            <w:tcW w:w="3256" w:type="dxa"/>
            <w:vAlign w:val="center"/>
          </w:tcPr>
          <w:p w14:paraId="3AF6FF4E" w14:textId="77777777" w:rsidR="00B41E2F" w:rsidRPr="00303ABA" w:rsidRDefault="00000000" w:rsidP="00303ABA">
            <w:pPr>
              <w:pStyle w:val="Tablebody"/>
              <w:rPr>
                <w:lang w:val="en-GB"/>
              </w:rPr>
            </w:pPr>
            <w:r w:rsidRPr="00303ABA">
              <w:rPr>
                <w:lang w:val="en-GB"/>
              </w:rPr>
              <w:t>parse_args</w:t>
            </w:r>
          </w:p>
        </w:tc>
        <w:tc>
          <w:tcPr>
            <w:tcW w:w="2976" w:type="dxa"/>
            <w:vAlign w:val="center"/>
          </w:tcPr>
          <w:p w14:paraId="30AD2F0D" w14:textId="77777777" w:rsidR="00B41E2F" w:rsidRPr="00303ABA" w:rsidRDefault="00000000" w:rsidP="00303ABA">
            <w:pPr>
              <w:pStyle w:val="Tablebody"/>
              <w:rPr>
                <w:lang w:val="en-GB"/>
              </w:rPr>
            </w:pPr>
            <w:r w:rsidRPr="00303ABA">
              <w:rPr>
                <w:lang w:val="en-GB"/>
              </w:rPr>
              <w:t>argv -&gt; Namespace</w:t>
            </w:r>
          </w:p>
        </w:tc>
        <w:tc>
          <w:tcPr>
            <w:tcW w:w="3504" w:type="dxa"/>
            <w:vAlign w:val="center"/>
          </w:tcPr>
          <w:p w14:paraId="7EF2C5C8" w14:textId="77777777" w:rsidR="00B41E2F" w:rsidRPr="00303ABA" w:rsidRDefault="00000000" w:rsidP="00303ABA">
            <w:pPr>
              <w:pStyle w:val="Tablebody"/>
              <w:rPr>
                <w:lang w:val="en-GB"/>
              </w:rPr>
            </w:pPr>
            <w:r w:rsidRPr="00303ABA">
              <w:rPr>
                <w:lang w:val="en-GB"/>
              </w:rPr>
              <w:t>Defines to-structured and to-flat interfaces</w:t>
            </w:r>
          </w:p>
        </w:tc>
      </w:tr>
      <w:tr w:rsidR="00B41E2F" w:rsidRPr="00303ABA" w14:paraId="017165E9" w14:textId="77777777" w:rsidTr="00303ABA">
        <w:trPr>
          <w:cantSplit/>
          <w:jc w:val="center"/>
        </w:trPr>
        <w:tc>
          <w:tcPr>
            <w:tcW w:w="3256" w:type="dxa"/>
            <w:vAlign w:val="center"/>
          </w:tcPr>
          <w:p w14:paraId="3F651AB3" w14:textId="77777777" w:rsidR="00B41E2F" w:rsidRPr="00303ABA" w:rsidRDefault="00000000" w:rsidP="00303ABA">
            <w:pPr>
              <w:pStyle w:val="Tablebody"/>
              <w:rPr>
                <w:lang w:val="en-GB"/>
              </w:rPr>
            </w:pPr>
            <w:r w:rsidRPr="00303ABA">
              <w:rPr>
                <w:lang w:val="en-GB"/>
              </w:rPr>
              <w:t>main</w:t>
            </w:r>
          </w:p>
        </w:tc>
        <w:tc>
          <w:tcPr>
            <w:tcW w:w="2976" w:type="dxa"/>
            <w:vAlign w:val="center"/>
          </w:tcPr>
          <w:p w14:paraId="24BE1368" w14:textId="77777777" w:rsidR="00B41E2F" w:rsidRPr="00303ABA" w:rsidRDefault="00000000" w:rsidP="00303ABA">
            <w:pPr>
              <w:pStyle w:val="Tablebody"/>
              <w:rPr>
                <w:lang w:val="en-GB"/>
              </w:rPr>
            </w:pPr>
            <w:r w:rsidRPr="00303ABA">
              <w:rPr>
                <w:lang w:val="en-GB"/>
              </w:rPr>
              <w:t>argv -&gt; int</w:t>
            </w:r>
          </w:p>
        </w:tc>
        <w:tc>
          <w:tcPr>
            <w:tcW w:w="3504" w:type="dxa"/>
            <w:vAlign w:val="center"/>
          </w:tcPr>
          <w:p w14:paraId="2AFB301C" w14:textId="77777777" w:rsidR="00B41E2F" w:rsidRPr="00303ABA" w:rsidRDefault="00000000" w:rsidP="00303ABA">
            <w:pPr>
              <w:pStyle w:val="Tablebody"/>
              <w:rPr>
                <w:lang w:val="en-GB"/>
              </w:rPr>
            </w:pPr>
            <w:r w:rsidRPr="00303ABA">
              <w:rPr>
                <w:lang w:val="en-GB"/>
              </w:rPr>
              <w:t>Returns 0, classified 2 or internal 3</w:t>
            </w:r>
          </w:p>
        </w:tc>
      </w:tr>
      <w:tr w:rsidR="00B41E2F" w:rsidRPr="00303ABA" w14:paraId="1F224061" w14:textId="77777777" w:rsidTr="00303ABA">
        <w:trPr>
          <w:cantSplit/>
          <w:jc w:val="center"/>
        </w:trPr>
        <w:tc>
          <w:tcPr>
            <w:tcW w:w="3256" w:type="dxa"/>
            <w:vAlign w:val="center"/>
          </w:tcPr>
          <w:p w14:paraId="765F56E9" w14:textId="77777777" w:rsidR="00B41E2F" w:rsidRPr="00303ABA" w:rsidRDefault="00000000" w:rsidP="00303ABA">
            <w:pPr>
              <w:pStyle w:val="Tablebody"/>
              <w:rPr>
                <w:lang w:val="en-GB"/>
              </w:rPr>
            </w:pPr>
            <w:proofErr w:type="spellStart"/>
            <w:r w:rsidRPr="00303ABA">
              <w:rPr>
                <w:lang w:val="en-GB"/>
              </w:rPr>
              <w:t>load_profile_pair</w:t>
            </w:r>
            <w:proofErr w:type="spellEnd"/>
          </w:p>
        </w:tc>
        <w:tc>
          <w:tcPr>
            <w:tcW w:w="2976" w:type="dxa"/>
            <w:vAlign w:val="center"/>
          </w:tcPr>
          <w:p w14:paraId="42961C7C" w14:textId="77777777" w:rsidR="00B41E2F" w:rsidRPr="00303ABA" w:rsidRDefault="00000000" w:rsidP="00303ABA">
            <w:pPr>
              <w:pStyle w:val="Tablebody"/>
              <w:rPr>
                <w:lang w:val="en-GB"/>
              </w:rPr>
            </w:pPr>
            <w:r w:rsidRPr="00303ABA">
              <w:rPr>
                <w:lang w:val="en-GB"/>
              </w:rPr>
              <w:t xml:space="preserve">profile directory -&gt; </w:t>
            </w:r>
            <w:proofErr w:type="spellStart"/>
            <w:r w:rsidRPr="00303ABA">
              <w:rPr>
                <w:lang w:val="en-GB"/>
              </w:rPr>
              <w:t>ProfilePair</w:t>
            </w:r>
            <w:proofErr w:type="spellEnd"/>
          </w:p>
        </w:tc>
        <w:tc>
          <w:tcPr>
            <w:tcW w:w="3504" w:type="dxa"/>
            <w:vAlign w:val="center"/>
          </w:tcPr>
          <w:p w14:paraId="13CF9F62" w14:textId="77777777" w:rsidR="00B41E2F" w:rsidRPr="00303ABA" w:rsidRDefault="00000000" w:rsidP="00303ABA">
            <w:pPr>
              <w:pStyle w:val="Tablebody"/>
              <w:rPr>
                <w:lang w:val="en-GB"/>
              </w:rPr>
            </w:pPr>
            <w:r w:rsidRPr="00303ABA">
              <w:rPr>
                <w:lang w:val="en-GB"/>
              </w:rPr>
              <w:t>Rejects missing, additional or differently prefixed pair files</w:t>
            </w:r>
          </w:p>
        </w:tc>
      </w:tr>
      <w:tr w:rsidR="00B41E2F" w:rsidRPr="00303ABA" w14:paraId="0B8EC942" w14:textId="77777777" w:rsidTr="00303ABA">
        <w:trPr>
          <w:cantSplit/>
          <w:jc w:val="center"/>
        </w:trPr>
        <w:tc>
          <w:tcPr>
            <w:tcW w:w="3256" w:type="dxa"/>
            <w:vAlign w:val="center"/>
          </w:tcPr>
          <w:p w14:paraId="000C918C" w14:textId="77777777" w:rsidR="00B41E2F" w:rsidRPr="00303ABA" w:rsidRDefault="00000000" w:rsidP="00303ABA">
            <w:pPr>
              <w:pStyle w:val="Tablebody"/>
              <w:rPr>
                <w:lang w:val="en-GB"/>
              </w:rPr>
            </w:pPr>
            <w:proofErr w:type="spellStart"/>
            <w:r w:rsidRPr="00303ABA">
              <w:rPr>
                <w:lang w:val="en-GB"/>
              </w:rPr>
              <w:t>load_account_mapping</w:t>
            </w:r>
            <w:proofErr w:type="spellEnd"/>
          </w:p>
        </w:tc>
        <w:tc>
          <w:tcPr>
            <w:tcW w:w="2976" w:type="dxa"/>
            <w:vAlign w:val="center"/>
          </w:tcPr>
          <w:p w14:paraId="7D386632" w14:textId="77777777" w:rsidR="00B41E2F" w:rsidRPr="00303ABA" w:rsidRDefault="00000000" w:rsidP="00303ABA">
            <w:pPr>
              <w:pStyle w:val="Tablebody"/>
              <w:rPr>
                <w:lang w:val="en-GB"/>
              </w:rPr>
            </w:pPr>
            <w:r w:rsidRPr="00303ABA">
              <w:rPr>
                <w:lang w:val="en-GB"/>
              </w:rPr>
              <w:t xml:space="preserve">six-column CSV -&gt; </w:t>
            </w:r>
            <w:proofErr w:type="spellStart"/>
            <w:r w:rsidRPr="00303ABA">
              <w:rPr>
                <w:lang w:val="en-GB"/>
              </w:rPr>
              <w:t>AccountMapping</w:t>
            </w:r>
            <w:proofErr w:type="spellEnd"/>
          </w:p>
        </w:tc>
        <w:tc>
          <w:tcPr>
            <w:tcW w:w="3504" w:type="dxa"/>
            <w:vAlign w:val="center"/>
          </w:tcPr>
          <w:p w14:paraId="77B59129" w14:textId="77777777" w:rsidR="00B41E2F" w:rsidRPr="00303ABA" w:rsidRDefault="00000000" w:rsidP="00303ABA">
            <w:pPr>
              <w:pStyle w:val="Tablebody"/>
              <w:rPr>
                <w:lang w:val="en-GB"/>
              </w:rPr>
            </w:pPr>
            <w:r w:rsidRPr="00303ABA">
              <w:rPr>
                <w:lang w:val="en-GB"/>
              </w:rPr>
              <w:t>Rejects blanks, duplicate source/target codes and invalid NTA suffixes</w:t>
            </w:r>
          </w:p>
        </w:tc>
      </w:tr>
      <w:tr w:rsidR="00B41E2F" w:rsidRPr="00303ABA" w14:paraId="233EEEC5" w14:textId="77777777" w:rsidTr="00303ABA">
        <w:trPr>
          <w:cantSplit/>
          <w:jc w:val="center"/>
        </w:trPr>
        <w:tc>
          <w:tcPr>
            <w:tcW w:w="3256" w:type="dxa"/>
            <w:vAlign w:val="center"/>
          </w:tcPr>
          <w:p w14:paraId="7FCBAA16" w14:textId="77777777" w:rsidR="00B41E2F" w:rsidRPr="00303ABA" w:rsidRDefault="00000000" w:rsidP="00303ABA">
            <w:pPr>
              <w:pStyle w:val="Tablebody"/>
              <w:rPr>
                <w:lang w:val="en-GB"/>
              </w:rPr>
            </w:pPr>
            <w:r w:rsidRPr="00303ABA">
              <w:rPr>
                <w:lang w:val="en-GB"/>
              </w:rPr>
              <w:t>_</w:t>
            </w:r>
            <w:proofErr w:type="spellStart"/>
            <w:r w:rsidRPr="00303ABA">
              <w:rPr>
                <w:lang w:val="en-GB"/>
              </w:rPr>
              <w:t>apply_account_mapping_forward</w:t>
            </w:r>
            <w:proofErr w:type="spellEnd"/>
          </w:p>
        </w:tc>
        <w:tc>
          <w:tcPr>
            <w:tcW w:w="2976" w:type="dxa"/>
            <w:vAlign w:val="center"/>
          </w:tcPr>
          <w:p w14:paraId="43490846" w14:textId="77777777" w:rsidR="00B41E2F" w:rsidRPr="00303ABA" w:rsidRDefault="00000000" w:rsidP="00303ABA">
            <w:pPr>
              <w:pStyle w:val="Tablebody"/>
              <w:rPr>
                <w:lang w:val="en-GB"/>
              </w:rPr>
            </w:pPr>
            <w:r w:rsidRPr="00303ABA">
              <w:rPr>
                <w:lang w:val="en-GB"/>
              </w:rPr>
              <w:t>Structured records + mapping -&gt; mapped records</w:t>
            </w:r>
          </w:p>
        </w:tc>
        <w:tc>
          <w:tcPr>
            <w:tcW w:w="3504" w:type="dxa"/>
            <w:vAlign w:val="center"/>
          </w:tcPr>
          <w:p w14:paraId="63CF500D" w14:textId="77777777" w:rsidR="00B41E2F" w:rsidRPr="00303ABA" w:rsidRDefault="00000000" w:rsidP="00303ABA">
            <w:pPr>
              <w:pStyle w:val="Tablebody"/>
              <w:rPr>
                <w:lang w:val="en-GB"/>
              </w:rPr>
            </w:pPr>
            <w:r w:rsidRPr="00303ABA">
              <w:rPr>
                <w:lang w:val="en-GB"/>
              </w:rPr>
              <w:t>Maps account facts and appends HMD Subaccount facts for numeric suffixes</w:t>
            </w:r>
          </w:p>
        </w:tc>
      </w:tr>
      <w:tr w:rsidR="00B41E2F" w:rsidRPr="00303ABA" w14:paraId="5610BF00" w14:textId="77777777" w:rsidTr="00303ABA">
        <w:trPr>
          <w:cantSplit/>
          <w:jc w:val="center"/>
        </w:trPr>
        <w:tc>
          <w:tcPr>
            <w:tcW w:w="3256" w:type="dxa"/>
            <w:vAlign w:val="center"/>
          </w:tcPr>
          <w:p w14:paraId="405AD28F" w14:textId="77777777" w:rsidR="00B41E2F" w:rsidRPr="00303ABA" w:rsidRDefault="00000000" w:rsidP="00303ABA">
            <w:pPr>
              <w:pStyle w:val="Tablebody"/>
              <w:rPr>
                <w:lang w:val="en-GB"/>
              </w:rPr>
            </w:pPr>
            <w:r w:rsidRPr="00303ABA">
              <w:rPr>
                <w:lang w:val="en-GB"/>
              </w:rPr>
              <w:t>_</w:t>
            </w:r>
            <w:proofErr w:type="spellStart"/>
            <w:r w:rsidRPr="00303ABA">
              <w:rPr>
                <w:lang w:val="en-GB"/>
              </w:rPr>
              <w:t>apply_account_mapping_reverse</w:t>
            </w:r>
            <w:proofErr w:type="spellEnd"/>
          </w:p>
        </w:tc>
        <w:tc>
          <w:tcPr>
            <w:tcW w:w="2976" w:type="dxa"/>
            <w:vAlign w:val="center"/>
          </w:tcPr>
          <w:p w14:paraId="774C8D5D" w14:textId="77777777" w:rsidR="00B41E2F" w:rsidRPr="00303ABA" w:rsidRDefault="00000000" w:rsidP="00303ABA">
            <w:pPr>
              <w:pStyle w:val="Tablebody"/>
              <w:rPr>
                <w:lang w:val="en-GB"/>
              </w:rPr>
            </w:pPr>
            <w:r w:rsidRPr="00303ABA">
              <w:rPr>
                <w:lang w:val="en-GB"/>
              </w:rPr>
              <w:t>Structured records + mapping -&gt; application account facts</w:t>
            </w:r>
          </w:p>
        </w:tc>
        <w:tc>
          <w:tcPr>
            <w:tcW w:w="3504" w:type="dxa"/>
            <w:vAlign w:val="center"/>
          </w:tcPr>
          <w:p w14:paraId="4ED82BAF" w14:textId="77777777" w:rsidR="00B41E2F" w:rsidRPr="00303ABA" w:rsidRDefault="00000000" w:rsidP="00303ABA">
            <w:pPr>
              <w:pStyle w:val="Tablebody"/>
              <w:rPr>
                <w:lang w:val="en-GB"/>
              </w:rPr>
            </w:pPr>
            <w:r w:rsidRPr="00303ABA">
              <w:rPr>
                <w:lang w:val="en-GB"/>
              </w:rPr>
              <w:t>Requires unique base-plus-suffix and name; removes only mapping-generated Subaccount rows</w:t>
            </w:r>
          </w:p>
        </w:tc>
      </w:tr>
      <w:tr w:rsidR="00B41E2F" w:rsidRPr="00303ABA" w14:paraId="678BF33A" w14:textId="77777777" w:rsidTr="00303ABA">
        <w:trPr>
          <w:cantSplit/>
          <w:jc w:val="center"/>
        </w:trPr>
        <w:tc>
          <w:tcPr>
            <w:tcW w:w="3256" w:type="dxa"/>
            <w:vAlign w:val="center"/>
          </w:tcPr>
          <w:p w14:paraId="5B7C4874" w14:textId="77777777" w:rsidR="00B41E2F" w:rsidRPr="00303ABA" w:rsidRDefault="00000000" w:rsidP="00303ABA">
            <w:pPr>
              <w:pStyle w:val="Tablebody"/>
              <w:rPr>
                <w:lang w:val="en-GB"/>
              </w:rPr>
            </w:pPr>
            <w:r w:rsidRPr="00303ABA">
              <w:rPr>
                <w:lang w:val="en-GB"/>
              </w:rPr>
              <w:t>_</w:t>
            </w:r>
            <w:proofErr w:type="spellStart"/>
            <w:r w:rsidRPr="00303ABA">
              <w:rPr>
                <w:lang w:val="en-GB"/>
              </w:rPr>
              <w:t>write_unbound_report</w:t>
            </w:r>
            <w:proofErr w:type="spellEnd"/>
          </w:p>
        </w:tc>
        <w:tc>
          <w:tcPr>
            <w:tcW w:w="2976" w:type="dxa"/>
            <w:vAlign w:val="center"/>
          </w:tcPr>
          <w:p w14:paraId="49F461BB" w14:textId="77777777" w:rsidR="00B41E2F" w:rsidRPr="00303ABA" w:rsidRDefault="00000000" w:rsidP="00303ABA">
            <w:pPr>
              <w:pStyle w:val="Tablebody"/>
              <w:rPr>
                <w:lang w:val="en-GB"/>
              </w:rPr>
            </w:pPr>
            <w:r w:rsidRPr="00303ABA">
              <w:rPr>
                <w:lang w:val="en-GB"/>
              </w:rPr>
              <w:t>source rows + definition -&gt; count/report</w:t>
            </w:r>
          </w:p>
        </w:tc>
        <w:tc>
          <w:tcPr>
            <w:tcW w:w="3504" w:type="dxa"/>
            <w:vAlign w:val="center"/>
          </w:tcPr>
          <w:p w14:paraId="3F5629BC" w14:textId="77777777" w:rsidR="00B41E2F" w:rsidRPr="00303ABA" w:rsidRDefault="00000000" w:rsidP="00303ABA">
            <w:pPr>
              <w:pStyle w:val="Tablebody"/>
              <w:rPr>
                <w:lang w:val="en-GB"/>
              </w:rPr>
            </w:pPr>
            <w:r w:rsidRPr="00303ABA">
              <w:rPr>
                <w:lang w:val="en-GB"/>
              </w:rPr>
              <w:t>Counts unbound populated cells and optionally writes the six-field value-free report</w:t>
            </w:r>
          </w:p>
        </w:tc>
      </w:tr>
    </w:tbl>
    <w:p w14:paraId="7EFEE16A" w14:textId="77777777" w:rsidR="00B41E2F" w:rsidRPr="00303ABA" w:rsidRDefault="00B41E2F" w:rsidP="00C12A97"/>
    <w:p w14:paraId="131AAE8D" w14:textId="77777777" w:rsidR="00B41E2F" w:rsidRPr="00303ABA" w:rsidRDefault="00000000" w:rsidP="00C12A97">
      <w:pPr>
        <w:pStyle w:val="10"/>
      </w:pPr>
      <w:bookmarkStart w:id="18" w:name="_Toc240461725"/>
      <w:r w:rsidRPr="00303ABA">
        <w:t>13 Detailed Processing Flow</w:t>
      </w:r>
      <w:bookmarkEnd w:id="18"/>
    </w:p>
    <w:p w14:paraId="01A70143" w14:textId="77777777" w:rsidR="00B41E2F" w:rsidRPr="00303ABA" w:rsidRDefault="00000000" w:rsidP="00C12A97">
      <w:r w:rsidRPr="00303ABA">
        <w:t>Figure 1 illustrates canonical forward grouping and occurrence decisions. The numbered figure is referenced here as part of the implementation-level processing description.</w:t>
      </w:r>
    </w:p>
    <w:p w14:paraId="7EE816FE" w14:textId="77777777" w:rsidR="00B41E2F" w:rsidRPr="00303ABA" w:rsidRDefault="00000000" w:rsidP="00C12A97">
      <w:r w:rsidRPr="00303ABA">
        <w:rPr>
          <w:noProof/>
        </w:rPr>
        <w:drawing>
          <wp:inline distT="0" distB="0" distL="0" distR="0" wp14:anchorId="18C44B4F" wp14:editId="3D89CBCC">
            <wp:extent cx="5805714" cy="4760685"/>
            <wp:effectExtent l="0" t="0" r="0" b="0"/>
            <wp:docPr id="3" name="Picture 3" descr="Figure 3 — Canonical forward grouping and occurrence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forward.png"/>
                    <pic:cNvPicPr/>
                  </pic:nvPicPr>
                  <pic:blipFill>
                    <a:blip r:embed="rId8"/>
                    <a:stretch>
                      <a:fillRect/>
                    </a:stretch>
                  </pic:blipFill>
                  <pic:spPr>
                    <a:xfrm>
                      <a:off x="0" y="0"/>
                      <a:ext cx="5805714" cy="4760685"/>
                    </a:xfrm>
                    <a:prstGeom prst="rect">
                      <a:avLst/>
                    </a:prstGeom>
                  </pic:spPr>
                </pic:pic>
              </a:graphicData>
            </a:graphic>
          </wp:inline>
        </w:drawing>
      </w:r>
    </w:p>
    <w:p w14:paraId="28C6FC32" w14:textId="77777777" w:rsidR="00B41E2F" w:rsidRPr="00303ABA" w:rsidRDefault="00000000" w:rsidP="00C12A97">
      <w:pPr>
        <w:pStyle w:val="af2"/>
      </w:pPr>
      <w:r w:rsidRPr="00303ABA">
        <w:t>Figure 1 — Canonical forward grouping and occurrence decisions</w:t>
      </w:r>
    </w:p>
    <w:p w14:paraId="74C5DB29" w14:textId="77777777" w:rsidR="00B41E2F" w:rsidRPr="00303ABA" w:rsidRDefault="00000000" w:rsidP="00C12A97">
      <w:r w:rsidRPr="00303ABA">
        <w:t>Figure 2 illustrates canonical reverse row reconstruction. The numbered figure is referenced here as part of the implementation-level processing description.</w:t>
      </w:r>
    </w:p>
    <w:p w14:paraId="65759B4B" w14:textId="77777777" w:rsidR="00B41E2F" w:rsidRPr="00303ABA" w:rsidRDefault="00000000" w:rsidP="00C12A97">
      <w:r w:rsidRPr="00303ABA">
        <w:rPr>
          <w:noProof/>
        </w:rPr>
        <w:drawing>
          <wp:inline distT="0" distB="0" distL="0" distR="0" wp14:anchorId="6A5C307E" wp14:editId="6DBD3460">
            <wp:extent cx="5805714" cy="5450114"/>
            <wp:effectExtent l="0" t="0" r="0" b="0"/>
            <wp:docPr id="4" name="Picture 4" descr="Figure 4 — Canonical reverse row re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reverse.png"/>
                    <pic:cNvPicPr/>
                  </pic:nvPicPr>
                  <pic:blipFill>
                    <a:blip r:embed="rId9"/>
                    <a:stretch>
                      <a:fillRect/>
                    </a:stretch>
                  </pic:blipFill>
                  <pic:spPr>
                    <a:xfrm>
                      <a:off x="0" y="0"/>
                      <a:ext cx="5805714" cy="5450114"/>
                    </a:xfrm>
                    <a:prstGeom prst="rect">
                      <a:avLst/>
                    </a:prstGeom>
                  </pic:spPr>
                </pic:pic>
              </a:graphicData>
            </a:graphic>
          </wp:inline>
        </w:drawing>
      </w:r>
    </w:p>
    <w:p w14:paraId="6BD37F8F" w14:textId="77777777" w:rsidR="00B41E2F" w:rsidRPr="00303ABA" w:rsidRDefault="00000000" w:rsidP="00C12A97">
      <w:pPr>
        <w:pStyle w:val="af2"/>
      </w:pPr>
      <w:r w:rsidRPr="00303ABA">
        <w:t>Figure 2 — Canonical reverse row reconstruction</w:t>
      </w:r>
    </w:p>
    <w:p w14:paraId="2BD17FB2" w14:textId="77777777" w:rsidR="00B41E2F" w:rsidRPr="00303ABA" w:rsidRDefault="00000000" w:rsidP="00C12A97">
      <w:pPr>
        <w:pStyle w:val="20"/>
      </w:pPr>
      <w:bookmarkStart w:id="19" w:name="_Toc240461726"/>
      <w:r w:rsidRPr="00303ABA">
        <w:t>13.1 Forward pseudocode</w:t>
      </w:r>
      <w:bookmarkEnd w:id="19"/>
    </w:p>
    <w:tbl>
      <w:tblPr>
        <w:tblStyle w:val="af7"/>
        <w:tblW w:w="5000" w:type="pct"/>
        <w:jc w:val="center"/>
        <w:tblLayout w:type="fixed"/>
        <w:tblLook w:val="04A0" w:firstRow="1" w:lastRow="0" w:firstColumn="1" w:lastColumn="0" w:noHBand="0" w:noVBand="1"/>
      </w:tblPr>
      <w:tblGrid>
        <w:gridCol w:w="9736"/>
      </w:tblGrid>
      <w:tr w:rsidR="00B41E2F" w:rsidRPr="00303ABA" w14:paraId="2691AEB7" w14:textId="77777777">
        <w:trPr>
          <w:jc w:val="center"/>
        </w:trPr>
        <w:tc>
          <w:tcPr>
            <w:tcW w:w="9720" w:type="dxa"/>
            <w:tcMar>
              <w:top w:w="0" w:type="dxa"/>
              <w:left w:w="85" w:type="dxa"/>
              <w:bottom w:w="0" w:type="dxa"/>
              <w:right w:w="85" w:type="dxa"/>
            </w:tcMar>
            <w:vAlign w:val="center"/>
          </w:tcPr>
          <w:p w14:paraId="1F1C9520"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definition = load_binding + load_hmd + validate_definition</w:t>
            </w:r>
            <w:r w:rsidRPr="00303ABA">
              <w:rPr>
                <w:rFonts w:ascii="Consolas" w:hAnsi="Consolas"/>
                <w:sz w:val="20"/>
                <w:szCs w:val="22"/>
                <w:lang w:val="en-GB"/>
              </w:rPr>
              <w:br/>
              <w:t>width = resolve exact profile width</w:t>
            </w:r>
            <w:r w:rsidRPr="00303ABA">
              <w:rPr>
                <w:rFonts w:ascii="Consolas" w:hAnsi="Consolas"/>
                <w:sz w:val="20"/>
                <w:szCs w:val="22"/>
                <w:lang w:val="en-GB"/>
              </w:rPr>
              <w:br/>
              <w:t>source_rows = read rows; require every row to match width</w:t>
            </w:r>
            <w:r w:rsidRPr="00303ABA">
              <w:rPr>
                <w:rFonts w:ascii="Consolas" w:hAnsi="Consolas"/>
                <w:sz w:val="20"/>
                <w:szCs w:val="22"/>
                <w:lang w:val="en-GB"/>
              </w:rPr>
              <w:br/>
              <w:t xml:space="preserve">groups = </w:t>
            </w:r>
            <w:proofErr w:type="spellStart"/>
            <w:r w:rsidRPr="00303ABA">
              <w:rPr>
                <w:rFonts w:ascii="Consolas" w:hAnsi="Consolas"/>
                <w:sz w:val="20"/>
                <w:szCs w:val="22"/>
                <w:lang w:val="en-GB"/>
              </w:rPr>
              <w:t>group_source_rows</w:t>
            </w:r>
            <w:proofErr w:type="spellEnd"/>
            <w:r w:rsidRPr="00303ABA">
              <w:rPr>
                <w:rFonts w:ascii="Consolas" w:hAnsi="Consolas"/>
                <w:sz w:val="20"/>
                <w:szCs w:val="22"/>
                <w:lang w:val="en-GB"/>
              </w:rPr>
              <w:t xml:space="preserve">(source_rows, </w:t>
            </w:r>
            <w:proofErr w:type="spellStart"/>
            <w:r w:rsidRPr="00303ABA">
              <w:rPr>
                <w:rFonts w:ascii="Consolas" w:hAnsi="Consolas"/>
                <w:sz w:val="20"/>
                <w:szCs w:val="22"/>
                <w:lang w:val="en-GB"/>
              </w:rPr>
              <w:t>definition.group_spec</w:t>
            </w:r>
            <w:proofErr w:type="spellEnd"/>
            <w:r w:rsidRPr="00303ABA">
              <w:rPr>
                <w:rFonts w:ascii="Consolas" w:hAnsi="Consolas"/>
                <w:sz w:val="20"/>
                <w:szCs w:val="22"/>
                <w:lang w:val="en-GB"/>
              </w:rPr>
              <w:t>)</w:t>
            </w:r>
            <w:r w:rsidRPr="00303ABA">
              <w:rPr>
                <w:rFonts w:ascii="Consolas" w:hAnsi="Consolas"/>
                <w:sz w:val="20"/>
                <w:szCs w:val="22"/>
                <w:lang w:val="en-GB"/>
              </w:rPr>
              <w:br/>
              <w:t>enforce group and driver max_occurs when declared</w:t>
            </w:r>
            <w:r w:rsidRPr="00303ABA">
              <w:rPr>
                <w:rFonts w:ascii="Consolas" w:hAnsi="Consolas"/>
                <w:sz w:val="20"/>
                <w:szCs w:val="22"/>
                <w:lang w:val="en-GB"/>
              </w:rPr>
              <w:br/>
              <w:t>emit ROOT rows</w:t>
            </w:r>
            <w:r w:rsidRPr="00303ABA">
              <w:rPr>
                <w:rFonts w:ascii="Consolas" w:hAnsi="Consolas"/>
                <w:sz w:val="20"/>
                <w:szCs w:val="22"/>
                <w:lang w:val="en-GB"/>
              </w:rPr>
              <w:br/>
              <w:t>for entry_key, grouped_rows in groups:</w:t>
            </w:r>
            <w:r w:rsidRPr="00303ABA">
              <w:rPr>
                <w:rFonts w:ascii="Consolas" w:hAnsi="Consolas"/>
                <w:sz w:val="20"/>
                <w:szCs w:val="22"/>
                <w:lang w:val="en-GB"/>
              </w:rPr>
              <w:br/>
              <w:t xml:space="preserve">    select stable header source; emit HEADER rows</w:t>
            </w:r>
            <w:r w:rsidRPr="00303ABA">
              <w:rPr>
                <w:rFonts w:ascii="Consolas" w:hAnsi="Consolas"/>
                <w:sz w:val="20"/>
                <w:szCs w:val="22"/>
                <w:lang w:val="en-GB"/>
              </w:rPr>
              <w:br/>
              <w:t xml:space="preserve">    for source_index, source in grouped_rows:</w:t>
            </w:r>
            <w:r w:rsidRPr="00303ABA">
              <w:rPr>
                <w:rFonts w:ascii="Consolas" w:hAnsi="Consolas"/>
                <w:sz w:val="20"/>
                <w:szCs w:val="22"/>
                <w:lang w:val="en-GB"/>
              </w:rPr>
              <w:br/>
              <w:t xml:space="preserve">        for variant in Binding declaration order:</w:t>
            </w:r>
            <w:r w:rsidRPr="00303ABA">
              <w:rPr>
                <w:rFonts w:ascii="Consolas" w:hAnsi="Consolas"/>
                <w:sz w:val="20"/>
                <w:szCs w:val="22"/>
                <w:lang w:val="en-GB"/>
              </w:rPr>
              <w:br/>
              <w:t xml:space="preserve">            apply presence and optional-Class suppression</w:t>
            </w:r>
            <w:r w:rsidRPr="00303ABA">
              <w:rPr>
                <w:rFonts w:ascii="Consolas" w:hAnsi="Consolas"/>
                <w:sz w:val="20"/>
                <w:szCs w:val="22"/>
                <w:lang w:val="en-GB"/>
              </w:rPr>
              <w:br/>
              <w:t xml:space="preserve">            emit active rows by (HMD sequence, Binding order)</w:t>
            </w:r>
            <w:r w:rsidRPr="00303ABA">
              <w:rPr>
                <w:rFonts w:ascii="Consolas" w:hAnsi="Consolas"/>
                <w:sz w:val="20"/>
                <w:szCs w:val="22"/>
                <w:lang w:val="en-GB"/>
              </w:rPr>
              <w:br/>
              <w:t>write exact STRUCTURED_FIELDS CSV</w:t>
            </w:r>
          </w:p>
        </w:tc>
      </w:tr>
    </w:tbl>
    <w:p w14:paraId="3DE85DE6" w14:textId="77777777" w:rsidR="00B41E2F" w:rsidRPr="00303ABA" w:rsidRDefault="00000000" w:rsidP="00C12A97">
      <w:pPr>
        <w:pStyle w:val="20"/>
      </w:pPr>
      <w:bookmarkStart w:id="20" w:name="_Toc240461727"/>
      <w:r w:rsidRPr="00303ABA">
        <w:t>13.2 Reverse pseudocode</w:t>
      </w:r>
      <w:bookmarkEnd w:id="20"/>
    </w:p>
    <w:tbl>
      <w:tblPr>
        <w:tblStyle w:val="af7"/>
        <w:tblW w:w="5000" w:type="pct"/>
        <w:jc w:val="center"/>
        <w:tblLayout w:type="fixed"/>
        <w:tblLook w:val="04A0" w:firstRow="1" w:lastRow="0" w:firstColumn="1" w:lastColumn="0" w:noHBand="0" w:noVBand="1"/>
      </w:tblPr>
      <w:tblGrid>
        <w:gridCol w:w="9736"/>
      </w:tblGrid>
      <w:tr w:rsidR="00B41E2F" w:rsidRPr="00303ABA" w14:paraId="0CA8C3A7" w14:textId="77777777">
        <w:trPr>
          <w:jc w:val="center"/>
        </w:trPr>
        <w:tc>
          <w:tcPr>
            <w:tcW w:w="9720" w:type="dxa"/>
            <w:tcMar>
              <w:top w:w="0" w:type="dxa"/>
              <w:left w:w="85" w:type="dxa"/>
              <w:bottom w:w="0" w:type="dxa"/>
              <w:right w:w="85" w:type="dxa"/>
            </w:tcMar>
            <w:vAlign w:val="center"/>
          </w:tcPr>
          <w:p w14:paraId="16671BF8"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load and validate Binding/HMD</w:t>
            </w:r>
            <w:r w:rsidRPr="00303ABA">
              <w:rPr>
                <w:rFonts w:ascii="Consolas" w:hAnsi="Consolas"/>
                <w:sz w:val="20"/>
                <w:szCs w:val="22"/>
                <w:lang w:val="en-GB"/>
              </w:rPr>
              <w:br/>
              <w:t>read exact STRUCTURED_FIELDS CSV</w:t>
            </w:r>
            <w:r w:rsidRPr="00303ABA">
              <w:rPr>
                <w:rFonts w:ascii="Consolas" w:hAnsi="Consolas"/>
                <w:sz w:val="20"/>
                <w:szCs w:val="22"/>
                <w:lang w:val="en-GB"/>
              </w:rPr>
              <w:br/>
              <w:t>validate binding_path, semantic_path, sequence, occurrence and source_row</w:t>
            </w:r>
            <w:r w:rsidRPr="00303ABA">
              <w:rPr>
                <w:rFonts w:ascii="Consolas" w:hAnsi="Consolas"/>
                <w:sz w:val="20"/>
                <w:szCs w:val="22"/>
                <w:lang w:val="en-GB"/>
              </w:rPr>
              <w:br/>
              <w:t>index HEADER rows by entry_key</w:t>
            </w:r>
            <w:r w:rsidRPr="00303ABA">
              <w:rPr>
                <w:rFonts w:ascii="Consolas" w:hAnsi="Consolas"/>
                <w:sz w:val="20"/>
                <w:szCs w:val="22"/>
                <w:lang w:val="en-GB"/>
              </w:rPr>
              <w:br/>
              <w:t>index details by (entry_key, source_row)</w:t>
            </w:r>
            <w:r w:rsidRPr="00303ABA">
              <w:rPr>
                <w:rFonts w:ascii="Consolas" w:hAnsi="Consolas"/>
                <w:sz w:val="20"/>
                <w:szCs w:val="22"/>
                <w:lang w:val="en-GB"/>
              </w:rPr>
              <w:br/>
              <w:t>for each detail identity ordered by source_row:</w:t>
            </w:r>
            <w:r w:rsidRPr="00303ABA">
              <w:rPr>
                <w:rFonts w:ascii="Consolas" w:hAnsi="Consolas"/>
                <w:sz w:val="20"/>
                <w:szCs w:val="22"/>
                <w:lang w:val="en-GB"/>
              </w:rPr>
              <w:br/>
              <w:t xml:space="preserve">    create an empty profile-width target</w:t>
            </w:r>
            <w:r w:rsidRPr="00303ABA">
              <w:rPr>
                <w:rFonts w:ascii="Consolas" w:hAnsi="Consolas"/>
                <w:sz w:val="20"/>
                <w:szCs w:val="22"/>
                <w:lang w:val="en-GB"/>
              </w:rPr>
              <w:br/>
              <w:t xml:space="preserve">    apply header then variants by rank, sequence and binding_path</w:t>
            </w:r>
            <w:r w:rsidRPr="00303ABA">
              <w:rPr>
                <w:rFonts w:ascii="Consolas" w:hAnsi="Consolas"/>
                <w:sz w:val="20"/>
                <w:szCs w:val="22"/>
                <w:lang w:val="en-GB"/>
              </w:rPr>
              <w:br/>
              <w:t xml:space="preserve">    reverse-transform and assign each non-empty C&lt;n&gt; value</w:t>
            </w:r>
            <w:r w:rsidRPr="00303ABA">
              <w:rPr>
                <w:rFonts w:ascii="Consolas" w:hAnsi="Consolas"/>
                <w:sz w:val="20"/>
                <w:szCs w:val="22"/>
                <w:lang w:val="en-GB"/>
              </w:rPr>
              <w:br/>
              <w:t xml:space="preserve">    count then overwrite a differing non-empty shared value</w:t>
            </w:r>
            <w:r w:rsidRPr="00303ABA">
              <w:rPr>
                <w:rFonts w:ascii="Consolas" w:hAnsi="Consolas"/>
                <w:sz w:val="20"/>
                <w:szCs w:val="22"/>
                <w:lang w:val="en-GB"/>
              </w:rPr>
              <w:br/>
              <w:t>if marker_rows: regenerate controls and blank repeated headers</w:t>
            </w:r>
            <w:r w:rsidRPr="00303ABA">
              <w:rPr>
                <w:rFonts w:ascii="Consolas" w:hAnsi="Consolas"/>
                <w:sz w:val="20"/>
                <w:szCs w:val="22"/>
                <w:lang w:val="en-GB"/>
              </w:rPr>
              <w:br/>
              <w:t>write headerless Flat CSV; optionally write value-free summary</w:t>
            </w:r>
          </w:p>
        </w:tc>
      </w:tr>
    </w:tbl>
    <w:p w14:paraId="416686E1" w14:textId="77777777" w:rsidR="00B41E2F" w:rsidRPr="00303ABA" w:rsidRDefault="00000000" w:rsidP="00C12A97">
      <w:pPr>
        <w:pStyle w:val="20"/>
      </w:pPr>
      <w:bookmarkStart w:id="21" w:name="_Toc240461728"/>
      <w:r w:rsidRPr="00303ABA">
        <w:t>13.3 Physical Flat CSV to HTD-D and HTD-CSV</w:t>
      </w:r>
      <w:bookmarkEnd w:id="21"/>
    </w:p>
    <w:p w14:paraId="15513BD5" w14:textId="77777777" w:rsidR="00B41E2F" w:rsidRPr="00303ABA" w:rsidRDefault="00000000" w:rsidP="00C12A97">
      <w:r w:rsidRPr="00303ABA">
        <w:t xml:space="preserve">HTD-D is the logical Hierarchical Tidy Data held during conversion. The current canonical Flat CSV engine does not instantiate an </w:t>
      </w:r>
      <w:proofErr w:type="spellStart"/>
      <w:r w:rsidRPr="00303ABA">
        <w:t>HTDData</w:t>
      </w:r>
      <w:proofErr w:type="spellEnd"/>
      <w:r w:rsidRPr="00303ABA">
        <w:t xml:space="preserve"> tree. BindingRow and GroupSpec objects define how hierarchy is derived, while records: list[dict[str, str]] holds the values that will become HTD-CSV. Unlike XML, the input has no nested nodes; hierarchy must be constructed from group controls, physical row ordinals and selector variants. Figure 3 shows this construction.</w:t>
      </w:r>
    </w:p>
    <w:p w14:paraId="687128E7" w14:textId="77777777" w:rsidR="00B41E2F" w:rsidRPr="00303ABA" w:rsidRDefault="00000000" w:rsidP="00C12A97">
      <w:r w:rsidRPr="00303ABA">
        <w:t>Figure 3 illustrates flat CSV to HTD-D and HTD-CSV construction. The numbered figure is referenced here as part of the implementation-level processing description.</w:t>
      </w:r>
    </w:p>
    <w:p w14:paraId="583B0D8B" w14:textId="77777777" w:rsidR="00B41E2F" w:rsidRPr="00303ABA" w:rsidRDefault="00000000" w:rsidP="00C12A97">
      <w:r w:rsidRPr="00303ABA">
        <w:rPr>
          <w:noProof/>
        </w:rPr>
        <w:drawing>
          <wp:inline distT="0" distB="0" distL="0" distR="0" wp14:anchorId="0E8F4894" wp14:editId="29E0196D">
            <wp:extent cx="5805714" cy="5450114"/>
            <wp:effectExtent l="0" t="0" r="0" b="0"/>
            <wp:docPr id="5" name="Picture 5" descr="Figure 5 — Flat CSV to HTD-D and HTD-CSV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htd_forward.png"/>
                    <pic:cNvPicPr/>
                  </pic:nvPicPr>
                  <pic:blipFill>
                    <a:blip r:embed="rId10"/>
                    <a:stretch>
                      <a:fillRect/>
                    </a:stretch>
                  </pic:blipFill>
                  <pic:spPr>
                    <a:xfrm>
                      <a:off x="0" y="0"/>
                      <a:ext cx="5805714" cy="5450114"/>
                    </a:xfrm>
                    <a:prstGeom prst="rect">
                      <a:avLst/>
                    </a:prstGeom>
                  </pic:spPr>
                </pic:pic>
              </a:graphicData>
            </a:graphic>
          </wp:inline>
        </w:drawing>
      </w:r>
    </w:p>
    <w:p w14:paraId="6C836F5A" w14:textId="77777777" w:rsidR="00B41E2F" w:rsidRPr="00303ABA" w:rsidRDefault="00000000" w:rsidP="00C12A97">
      <w:pPr>
        <w:pStyle w:val="af2"/>
      </w:pPr>
      <w:r w:rsidRPr="00303ABA">
        <w:t>Figure 3 — Flat CSV to HTD-D and HTD-CSV construction</w:t>
      </w:r>
    </w:p>
    <w:p w14:paraId="0953B214" w14:textId="77777777" w:rsidR="00B41E2F" w:rsidRPr="00303ABA" w:rsidRDefault="00000000" w:rsidP="00C12A97">
      <w:pPr>
        <w:pStyle w:val="3"/>
      </w:pPr>
      <w:bookmarkStart w:id="22" w:name="_Toc240461729"/>
      <w:r w:rsidRPr="00303ABA">
        <w:t>a) How HTD-D is recorded in the program</w:t>
      </w:r>
      <w:bookmarkEnd w:id="22"/>
    </w:p>
    <w:p w14:paraId="6AE36FC5" w14:textId="77777777" w:rsidR="00B41E2F" w:rsidRPr="00303ABA" w:rsidRDefault="00000000" w:rsidP="00C12A97">
      <w:r w:rsidRPr="00303ABA">
        <w:t xml:space="preserve">The control side consists of list[BindingRow], one GroupSpec, one source_rows driver, header/detail row subsets, a declaration-ordered variants list and </w:t>
      </w:r>
      <w:proofErr w:type="spellStart"/>
      <w:r w:rsidRPr="00303ABA">
        <w:t>variant_rows</w:t>
      </w:r>
      <w:proofErr w:type="spellEnd"/>
      <w:r w:rsidRPr="00303ABA">
        <w:t>. The value side is records. Every record has the exact STRUCTURED_FIELDS keys: entry_key, source_row, occurrence, sequence, level, type, id, name, semantic_path, binding_path and value. entry_key identifies the header group; source_row retains the one-based physical input-row ordinal; occurrence is ROOT, HEADER or a selector-derived variant; semantic_path is selector-neutral for HMD identity; and binding_path retains the selector needed for the physical mapping. These explicit identity fields are the Flat CSV form of the HTD-D hierarchy.</w:t>
      </w:r>
    </w:p>
    <w:tbl>
      <w:tblPr>
        <w:tblStyle w:val="af7"/>
        <w:tblW w:w="5000" w:type="pct"/>
        <w:jc w:val="center"/>
        <w:tblLayout w:type="fixed"/>
        <w:tblLook w:val="04A0" w:firstRow="1" w:lastRow="0" w:firstColumn="1" w:lastColumn="0" w:noHBand="0" w:noVBand="1"/>
      </w:tblPr>
      <w:tblGrid>
        <w:gridCol w:w="9736"/>
      </w:tblGrid>
      <w:tr w:rsidR="00B41E2F" w:rsidRPr="00303ABA" w14:paraId="6F6FB448" w14:textId="77777777">
        <w:trPr>
          <w:jc w:val="center"/>
        </w:trPr>
        <w:tc>
          <w:tcPr>
            <w:tcW w:w="9720" w:type="dxa"/>
            <w:tcMar>
              <w:top w:w="0" w:type="dxa"/>
              <w:left w:w="85" w:type="dxa"/>
              <w:bottom w:w="0" w:type="dxa"/>
              <w:right w:w="85" w:type="dxa"/>
            </w:tcMar>
            <w:vAlign w:val="center"/>
          </w:tcPr>
          <w:p w14:paraId="3243D5D9"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HTD-D control = Definition(rows, GroupSpec, driver, variants, HMD sequence map)</w:t>
            </w:r>
            <w:r w:rsidRPr="00303ABA">
              <w:rPr>
                <w:rFonts w:ascii="Consolas" w:hAnsi="Consolas"/>
                <w:sz w:val="20"/>
                <w:szCs w:val="22"/>
                <w:lang w:val="en-GB"/>
              </w:rPr>
              <w:br/>
              <w:t>HTD-D values = Structured CSV record dictionaries plus reverse header/detail indexes</w:t>
            </w:r>
            <w:r w:rsidRPr="00303ABA">
              <w:rPr>
                <w:rFonts w:ascii="Consolas" w:hAnsi="Consolas"/>
                <w:sz w:val="20"/>
                <w:szCs w:val="22"/>
                <w:lang w:val="en-GB"/>
              </w:rPr>
              <w:br/>
              <w:t>detail identity = (entry_key, positive source_row, occurrence)</w:t>
            </w:r>
            <w:r w:rsidRPr="00303ABA">
              <w:rPr>
                <w:rFonts w:ascii="Consolas" w:hAnsi="Consolas"/>
                <w:sz w:val="20"/>
                <w:szCs w:val="22"/>
                <w:lang w:val="en-GB"/>
              </w:rPr>
              <w:br/>
              <w:t xml:space="preserve">fact mapping = binding_path -&gt; </w:t>
            </w:r>
            <w:proofErr w:type="spellStart"/>
            <w:r w:rsidRPr="00303ABA">
              <w:rPr>
                <w:rFonts w:ascii="Consolas" w:hAnsi="Consolas"/>
                <w:sz w:val="20"/>
                <w:szCs w:val="22"/>
                <w:lang w:val="en-GB"/>
              </w:rPr>
              <w:t>BindingRow.column</w:t>
            </w:r>
            <w:proofErr w:type="spellEnd"/>
            <w:r w:rsidRPr="00303ABA">
              <w:rPr>
                <w:rFonts w:ascii="Consolas" w:hAnsi="Consolas"/>
                <w:sz w:val="20"/>
                <w:szCs w:val="22"/>
                <w:lang w:val="en-GB"/>
              </w:rPr>
              <w:t>; semantic_path -&gt; HMD item</w:t>
            </w:r>
          </w:p>
        </w:tc>
      </w:tr>
    </w:tbl>
    <w:p w14:paraId="2B640ED1" w14:textId="77777777" w:rsidR="00B41E2F" w:rsidRPr="00303ABA" w:rsidRDefault="00000000" w:rsidP="00C12A97">
      <w:pPr>
        <w:pStyle w:val="3"/>
      </w:pPr>
      <w:bookmarkStart w:id="23" w:name="_Toc240461730"/>
      <w:r w:rsidRPr="00303ABA">
        <w:t>b) Physical Flat CSV read and processing order</w:t>
      </w:r>
      <w:bookmarkEnd w:id="23"/>
    </w:p>
    <w:p w14:paraId="389927B1" w14:textId="77777777" w:rsidR="00B41E2F" w:rsidRPr="00303ABA" w:rsidRDefault="00000000" w:rsidP="00C12A97">
      <w:r w:rsidRPr="00303ABA">
        <w:t>convert_to_structured performs the following order:</w:t>
      </w:r>
    </w:p>
    <w:p w14:paraId="66947AE1" w14:textId="77777777" w:rsidR="00B41E2F" w:rsidRPr="00303ABA" w:rsidRDefault="00000000" w:rsidP="00C12A97">
      <w:pPr>
        <w:pStyle w:val="aff4"/>
      </w:pPr>
      <w:r w:rsidRPr="00303ABA">
        <w:t>load_binding reads the exact canonical 16-column Binding; load_hmd reads the HMD; validate_definition verifies physical-column uniqueness, HMD resolution and sequence equality, supported transformations, one header group and one source_rows driver.</w:t>
      </w:r>
    </w:p>
    <w:p w14:paraId="693AF1D0" w14:textId="77777777" w:rsidR="00B41E2F" w:rsidRPr="00303ABA" w:rsidRDefault="00000000" w:rsidP="00C12A97">
      <w:pPr>
        <w:pStyle w:val="aff4"/>
      </w:pPr>
      <w:r w:rsidRPr="00303ABA">
        <w:t>The profile width is resolved from --profile-width or the highest bound/control C&lt;n&gt;; a non-positive width or a width smaller than the definition requirement is rejected.</w:t>
      </w:r>
    </w:p>
    <w:p w14:paraId="155B9DDE" w14:textId="77777777" w:rsidR="00B41E2F" w:rsidRPr="00303ABA" w:rsidRDefault="00000000" w:rsidP="00C12A97">
      <w:pPr>
        <w:pStyle w:val="aff4"/>
      </w:pPr>
      <w:r w:rsidRPr="00303ABA">
        <w:t>csv.reader reads physical rows in file order. Every row must match the resolved width exactly.</w:t>
      </w:r>
    </w:p>
    <w:p w14:paraId="76C4174D" w14:textId="77777777" w:rsidR="00B41E2F" w:rsidRPr="00303ABA" w:rsidRDefault="00000000" w:rsidP="00C12A97">
      <w:pPr>
        <w:pStyle w:val="aff4"/>
      </w:pPr>
      <w:r w:rsidRPr="00303ABA">
        <w:t>Binding rows are partitioned into ROOT, HEADER and detail subsets; GroupSpec is parsed; shared rows and selector-derived variants are derived in Binding declaration order.</w:t>
      </w:r>
    </w:p>
    <w:p w14:paraId="5BBED404" w14:textId="77777777" w:rsidR="00B41E2F" w:rsidRPr="00303ABA" w:rsidRDefault="00000000" w:rsidP="00C12A97">
      <w:pPr>
        <w:pStyle w:val="aff4"/>
      </w:pPr>
      <w:proofErr w:type="spellStart"/>
      <w:r w:rsidRPr="00303ABA">
        <w:t>group_source_rows</w:t>
      </w:r>
      <w:proofErr w:type="spellEnd"/>
      <w:r w:rsidRPr="00303ABA">
        <w:t xml:space="preserve"> processes physical rows in source order and produces keyed_rows or marker_rows groups before any detail Structured CSV records are emitted.</w:t>
      </w:r>
    </w:p>
    <w:p w14:paraId="42D87EC9" w14:textId="77777777" w:rsidR="00B41E2F" w:rsidRPr="00303ABA" w:rsidRDefault="00000000" w:rsidP="00C12A97">
      <w:pPr>
        <w:pStyle w:val="3"/>
      </w:pPr>
      <w:bookmarkStart w:id="24" w:name="_Toc240461731"/>
      <w:r w:rsidRPr="00303ABA">
        <w:t>c) Positioning physical values inside the HTD-D hierarchy</w:t>
      </w:r>
      <w:bookmarkEnd w:id="24"/>
    </w:p>
    <w:p w14:paraId="0684BCFD" w14:textId="77777777" w:rsidR="00B41E2F" w:rsidRPr="00303ABA" w:rsidRDefault="00000000" w:rsidP="00C12A97">
      <w:r w:rsidRPr="00303ABA">
        <w:t>ROOT records use empty entry_key and source_row with occurrence=ROOT. For each group, keyed_rows reads the physical columns named by the Binding's group_key array, in the declared order, and serializes their values exactly as supplied, including empty strings, as a compact JSON array; marker_rows assigns a deterministic group ordinal after validating the single/start/continue/end state machine. That value becomes entry_key. _header_source selects stable header values across the group's physical rows and HEADER records use the group entry_key with an empty source_row.</w:t>
      </w:r>
    </w:p>
    <w:p w14:paraId="2D52F2D4" w14:textId="77777777" w:rsidR="00B41E2F" w:rsidRPr="00303ABA" w:rsidRDefault="00000000" w:rsidP="00C12A97">
      <w:r w:rsidRPr="00303ABA">
        <w:t>Each physical row retains its one-based source_index. For every selector-derived variant in Binding declaration order, presence rows may suppress the variant. _</w:t>
      </w:r>
      <w:proofErr w:type="spellStart"/>
      <w:r w:rsidRPr="00303ABA">
        <w:t>active_rows</w:t>
      </w:r>
      <w:proofErr w:type="spellEnd"/>
      <w:r w:rsidRPr="00303ABA">
        <w:t xml:space="preserve"> suppresses optional Classes whose physical descendants are all empty. Remaining rows obtain a physical or default value through _</w:t>
      </w:r>
      <w:proofErr w:type="spellStart"/>
      <w:r w:rsidRPr="00303ABA">
        <w:t>value_for</w:t>
      </w:r>
      <w:proofErr w:type="spellEnd"/>
      <w:r w:rsidRPr="00303ABA">
        <w:t>, apply the configured forward transformation, enforce required Attribute values, and are emitted with (entry_key, source_index, variant) as the detail identity.</w:t>
      </w:r>
    </w:p>
    <w:p w14:paraId="623A7C57" w14:textId="77777777" w:rsidR="00B41E2F" w:rsidRPr="00303ABA" w:rsidRDefault="00000000" w:rsidP="00C12A97">
      <w:pPr>
        <w:pStyle w:val="3"/>
      </w:pPr>
      <w:bookmarkStart w:id="25" w:name="_Toc240461732"/>
      <w:r w:rsidRPr="00303ABA">
        <w:t>d) HTD-D processing order when expanding to HTD-CSV</w:t>
      </w:r>
      <w:bookmarkEnd w:id="25"/>
    </w:p>
    <w:p w14:paraId="78C100D3" w14:textId="77777777" w:rsidR="00B41E2F" w:rsidRPr="00303ABA" w:rsidRDefault="00000000" w:rsidP="00C12A97">
      <w:r w:rsidRPr="00303ABA">
        <w:t xml:space="preserve">ROOT rows are emitted first, sorted by (HMD sequence, Binding order). Groups follow the first group appearance returned by </w:t>
      </w:r>
      <w:proofErr w:type="spellStart"/>
      <w:r w:rsidRPr="00303ABA">
        <w:t>group_source_rows</w:t>
      </w:r>
      <w:proofErr w:type="spellEnd"/>
      <w:r w:rsidRPr="00303ABA">
        <w:t>. Within a group, HEADER rows are sorted by the same pair. Physical source rows retain their group order, variants retain Binding declaration order, and active occurrence rows are sorted by (HMD sequence, Binding order). records is therefore already in final HTD-CSV order and is not re-sorted at publication.</w:t>
      </w:r>
    </w:p>
    <w:p w14:paraId="1F499C16" w14:textId="77777777" w:rsidR="00B41E2F" w:rsidRPr="00303ABA" w:rsidRDefault="00000000" w:rsidP="00C12A97">
      <w:r w:rsidRPr="00303ABA">
        <w:t xml:space="preserve">Table 11 summarizes flat csv </w:t>
      </w:r>
      <w:proofErr w:type="spellStart"/>
      <w:r w:rsidRPr="00303ABA">
        <w:t>htd</w:t>
      </w:r>
      <w:proofErr w:type="spellEnd"/>
      <w:r w:rsidRPr="00303ABA">
        <w:t xml:space="preserve">-d to </w:t>
      </w:r>
      <w:proofErr w:type="spellStart"/>
      <w:r w:rsidRPr="00303ABA">
        <w:t>htd</w:t>
      </w:r>
      <w:proofErr w:type="spellEnd"/>
      <w:r w:rsidRPr="00303ABA">
        <w:t>-csv ordering. The entries provide the implementation evidence used by the surrounding specification text.</w:t>
      </w:r>
    </w:p>
    <w:p w14:paraId="65F5AE2A" w14:textId="77777777" w:rsidR="00B41E2F" w:rsidRPr="00303ABA" w:rsidRDefault="00000000" w:rsidP="00C12A97">
      <w:pPr>
        <w:pStyle w:val="af2"/>
      </w:pPr>
      <w:r w:rsidRPr="00303ABA">
        <w:t>Table 11 — Flat CSV HTD-D to HTD-CSV ordering</w:t>
      </w:r>
    </w:p>
    <w:tbl>
      <w:tblPr>
        <w:tblStyle w:val="af7"/>
        <w:tblW w:w="5000" w:type="pct"/>
        <w:jc w:val="center"/>
        <w:tblLayout w:type="fixed"/>
        <w:tblLook w:val="04A0" w:firstRow="1" w:lastRow="0" w:firstColumn="1" w:lastColumn="0" w:noHBand="0" w:noVBand="1"/>
      </w:tblPr>
      <w:tblGrid>
        <w:gridCol w:w="2122"/>
        <w:gridCol w:w="3426"/>
        <w:gridCol w:w="4188"/>
      </w:tblGrid>
      <w:tr w:rsidR="00B41E2F" w:rsidRPr="00303ABA" w14:paraId="0F80DCF4" w14:textId="77777777" w:rsidTr="00303ABA">
        <w:trPr>
          <w:tblHeader/>
          <w:jc w:val="center"/>
        </w:trPr>
        <w:tc>
          <w:tcPr>
            <w:tcW w:w="2122" w:type="dxa"/>
            <w:shd w:val="clear" w:color="auto" w:fill="F2F2F2"/>
            <w:tcMar>
              <w:top w:w="0" w:type="dxa"/>
              <w:left w:w="85" w:type="dxa"/>
              <w:bottom w:w="0" w:type="dxa"/>
              <w:right w:w="85" w:type="dxa"/>
            </w:tcMar>
            <w:vAlign w:val="center"/>
          </w:tcPr>
          <w:p w14:paraId="1D27679D" w14:textId="77777777" w:rsidR="00B41E2F" w:rsidRPr="00303ABA" w:rsidRDefault="00000000" w:rsidP="00303ABA">
            <w:pPr>
              <w:pStyle w:val="Tablebody"/>
              <w:jc w:val="center"/>
              <w:rPr>
                <w:b/>
                <w:bCs w:val="0"/>
                <w:lang w:val="en-GB"/>
              </w:rPr>
            </w:pPr>
            <w:r w:rsidRPr="00303ABA">
              <w:rPr>
                <w:b/>
                <w:bCs w:val="0"/>
                <w:lang w:val="en-GB"/>
              </w:rPr>
              <w:t>Ordering level</w:t>
            </w:r>
          </w:p>
        </w:tc>
        <w:tc>
          <w:tcPr>
            <w:tcW w:w="3426" w:type="dxa"/>
            <w:shd w:val="clear" w:color="auto" w:fill="F2F2F2"/>
            <w:tcMar>
              <w:top w:w="0" w:type="dxa"/>
              <w:left w:w="85" w:type="dxa"/>
              <w:bottom w:w="0" w:type="dxa"/>
              <w:right w:w="85" w:type="dxa"/>
            </w:tcMar>
            <w:vAlign w:val="center"/>
          </w:tcPr>
          <w:p w14:paraId="0BBEAA29" w14:textId="77777777" w:rsidR="00B41E2F" w:rsidRPr="00303ABA" w:rsidRDefault="00000000" w:rsidP="00303ABA">
            <w:pPr>
              <w:pStyle w:val="Tablebody"/>
              <w:jc w:val="center"/>
              <w:rPr>
                <w:b/>
                <w:bCs w:val="0"/>
                <w:lang w:val="en-GB"/>
              </w:rPr>
            </w:pPr>
            <w:r w:rsidRPr="00303ABA">
              <w:rPr>
                <w:b/>
                <w:bCs w:val="0"/>
                <w:lang w:val="en-GB"/>
              </w:rPr>
              <w:t>Implemented key/order</w:t>
            </w:r>
          </w:p>
        </w:tc>
        <w:tc>
          <w:tcPr>
            <w:tcW w:w="4188" w:type="dxa"/>
            <w:shd w:val="clear" w:color="auto" w:fill="F2F2F2"/>
            <w:tcMar>
              <w:top w:w="0" w:type="dxa"/>
              <w:left w:w="85" w:type="dxa"/>
              <w:bottom w:w="0" w:type="dxa"/>
              <w:right w:w="85" w:type="dxa"/>
            </w:tcMar>
            <w:vAlign w:val="center"/>
          </w:tcPr>
          <w:p w14:paraId="2C929C3F" w14:textId="77777777" w:rsidR="00B41E2F" w:rsidRPr="00303ABA" w:rsidRDefault="00000000" w:rsidP="00303ABA">
            <w:pPr>
              <w:pStyle w:val="Tablebody"/>
              <w:jc w:val="center"/>
              <w:rPr>
                <w:b/>
                <w:bCs w:val="0"/>
                <w:lang w:val="en-GB"/>
              </w:rPr>
            </w:pPr>
            <w:r w:rsidRPr="00303ABA">
              <w:rPr>
                <w:b/>
                <w:bCs w:val="0"/>
                <w:lang w:val="en-GB"/>
              </w:rPr>
              <w:t>HTD-CSV effect</w:t>
            </w:r>
          </w:p>
        </w:tc>
      </w:tr>
      <w:tr w:rsidR="00B41E2F" w:rsidRPr="00303ABA" w14:paraId="68012B9D" w14:textId="77777777" w:rsidTr="00303ABA">
        <w:trPr>
          <w:jc w:val="center"/>
        </w:trPr>
        <w:tc>
          <w:tcPr>
            <w:tcW w:w="2122" w:type="dxa"/>
            <w:tcMar>
              <w:top w:w="0" w:type="dxa"/>
              <w:left w:w="85" w:type="dxa"/>
              <w:bottom w:w="0" w:type="dxa"/>
              <w:right w:w="85" w:type="dxa"/>
            </w:tcMar>
            <w:vAlign w:val="center"/>
          </w:tcPr>
          <w:p w14:paraId="5DA93BBB" w14:textId="77777777" w:rsidR="00B41E2F" w:rsidRPr="00303ABA" w:rsidRDefault="00000000" w:rsidP="00303ABA">
            <w:pPr>
              <w:pStyle w:val="Tablebody"/>
              <w:rPr>
                <w:lang w:val="en-GB"/>
              </w:rPr>
            </w:pPr>
            <w:r w:rsidRPr="00303ABA">
              <w:rPr>
                <w:lang w:val="en-GB"/>
              </w:rPr>
              <w:t>ROOT</w:t>
            </w:r>
          </w:p>
        </w:tc>
        <w:tc>
          <w:tcPr>
            <w:tcW w:w="3426" w:type="dxa"/>
            <w:tcMar>
              <w:top w:w="0" w:type="dxa"/>
              <w:left w:w="85" w:type="dxa"/>
              <w:bottom w:w="0" w:type="dxa"/>
              <w:right w:w="85" w:type="dxa"/>
            </w:tcMar>
            <w:vAlign w:val="center"/>
          </w:tcPr>
          <w:p w14:paraId="40654C86" w14:textId="77777777" w:rsidR="00B41E2F" w:rsidRPr="00303ABA" w:rsidRDefault="00000000" w:rsidP="00303ABA">
            <w:pPr>
              <w:pStyle w:val="Tablebody"/>
              <w:rPr>
                <w:lang w:val="en-GB"/>
              </w:rPr>
            </w:pPr>
            <w:r w:rsidRPr="00303ABA">
              <w:rPr>
                <w:lang w:val="en-GB"/>
              </w:rPr>
              <w:t>(sequence, Binding order)</w:t>
            </w:r>
          </w:p>
        </w:tc>
        <w:tc>
          <w:tcPr>
            <w:tcW w:w="4188" w:type="dxa"/>
            <w:tcMar>
              <w:top w:w="0" w:type="dxa"/>
              <w:left w:w="85" w:type="dxa"/>
              <w:bottom w:w="0" w:type="dxa"/>
              <w:right w:w="85" w:type="dxa"/>
            </w:tcMar>
            <w:vAlign w:val="center"/>
          </w:tcPr>
          <w:p w14:paraId="0935977C" w14:textId="77777777" w:rsidR="00B41E2F" w:rsidRPr="00303ABA" w:rsidRDefault="00000000" w:rsidP="00303ABA">
            <w:pPr>
              <w:pStyle w:val="Tablebody"/>
              <w:rPr>
                <w:lang w:val="en-GB"/>
              </w:rPr>
            </w:pPr>
            <w:r w:rsidRPr="00303ABA">
              <w:rPr>
                <w:lang w:val="en-GB"/>
              </w:rPr>
              <w:t>Document-level records first</w:t>
            </w:r>
          </w:p>
        </w:tc>
      </w:tr>
      <w:tr w:rsidR="00B41E2F" w:rsidRPr="00303ABA" w14:paraId="0E2814F3" w14:textId="77777777" w:rsidTr="00303ABA">
        <w:trPr>
          <w:jc w:val="center"/>
        </w:trPr>
        <w:tc>
          <w:tcPr>
            <w:tcW w:w="2122" w:type="dxa"/>
            <w:tcMar>
              <w:top w:w="0" w:type="dxa"/>
              <w:left w:w="85" w:type="dxa"/>
              <w:bottom w:w="0" w:type="dxa"/>
              <w:right w:w="85" w:type="dxa"/>
            </w:tcMar>
            <w:vAlign w:val="center"/>
          </w:tcPr>
          <w:p w14:paraId="0FF30F63" w14:textId="77777777" w:rsidR="00B41E2F" w:rsidRPr="00303ABA" w:rsidRDefault="00000000" w:rsidP="00303ABA">
            <w:pPr>
              <w:pStyle w:val="Tablebody"/>
              <w:rPr>
                <w:lang w:val="en-GB"/>
              </w:rPr>
            </w:pPr>
            <w:r w:rsidRPr="00303ABA">
              <w:rPr>
                <w:lang w:val="en-GB"/>
              </w:rPr>
              <w:t>Header groups</w:t>
            </w:r>
          </w:p>
        </w:tc>
        <w:tc>
          <w:tcPr>
            <w:tcW w:w="3426" w:type="dxa"/>
            <w:tcMar>
              <w:top w:w="0" w:type="dxa"/>
              <w:left w:w="85" w:type="dxa"/>
              <w:bottom w:w="0" w:type="dxa"/>
              <w:right w:w="85" w:type="dxa"/>
            </w:tcMar>
            <w:vAlign w:val="center"/>
          </w:tcPr>
          <w:p w14:paraId="7AA20B46" w14:textId="77777777" w:rsidR="00B41E2F" w:rsidRPr="00303ABA" w:rsidRDefault="00000000" w:rsidP="00303ABA">
            <w:pPr>
              <w:pStyle w:val="Tablebody"/>
              <w:rPr>
                <w:lang w:val="en-GB"/>
              </w:rPr>
            </w:pPr>
            <w:r w:rsidRPr="00303ABA">
              <w:rPr>
                <w:lang w:val="en-GB"/>
              </w:rPr>
              <w:t>First keyed/marker group appearance</w:t>
            </w:r>
          </w:p>
        </w:tc>
        <w:tc>
          <w:tcPr>
            <w:tcW w:w="4188" w:type="dxa"/>
            <w:tcMar>
              <w:top w:w="0" w:type="dxa"/>
              <w:left w:w="85" w:type="dxa"/>
              <w:bottom w:w="0" w:type="dxa"/>
              <w:right w:w="85" w:type="dxa"/>
            </w:tcMar>
            <w:vAlign w:val="center"/>
          </w:tcPr>
          <w:p w14:paraId="3597731E" w14:textId="77777777" w:rsidR="00B41E2F" w:rsidRPr="00303ABA" w:rsidRDefault="00000000" w:rsidP="00303ABA">
            <w:pPr>
              <w:pStyle w:val="Tablebody"/>
              <w:rPr>
                <w:lang w:val="en-GB"/>
              </w:rPr>
            </w:pPr>
            <w:r w:rsidRPr="00303ABA">
              <w:rPr>
                <w:lang w:val="en-GB"/>
              </w:rPr>
              <w:t>Stable entry_key blocks</w:t>
            </w:r>
          </w:p>
        </w:tc>
      </w:tr>
      <w:tr w:rsidR="00B41E2F" w:rsidRPr="00303ABA" w14:paraId="27821DDD" w14:textId="77777777" w:rsidTr="00303ABA">
        <w:trPr>
          <w:jc w:val="center"/>
        </w:trPr>
        <w:tc>
          <w:tcPr>
            <w:tcW w:w="2122" w:type="dxa"/>
            <w:tcMar>
              <w:top w:w="0" w:type="dxa"/>
              <w:left w:w="85" w:type="dxa"/>
              <w:bottom w:w="0" w:type="dxa"/>
              <w:right w:w="85" w:type="dxa"/>
            </w:tcMar>
            <w:vAlign w:val="center"/>
          </w:tcPr>
          <w:p w14:paraId="32B879F5" w14:textId="77777777" w:rsidR="00B41E2F" w:rsidRPr="00303ABA" w:rsidRDefault="00000000" w:rsidP="00303ABA">
            <w:pPr>
              <w:pStyle w:val="Tablebody"/>
              <w:rPr>
                <w:lang w:val="en-GB"/>
              </w:rPr>
            </w:pPr>
            <w:r w:rsidRPr="00303ABA">
              <w:rPr>
                <w:lang w:val="en-GB"/>
              </w:rPr>
              <w:t>HEADER facts</w:t>
            </w:r>
          </w:p>
        </w:tc>
        <w:tc>
          <w:tcPr>
            <w:tcW w:w="3426" w:type="dxa"/>
            <w:tcMar>
              <w:top w:w="0" w:type="dxa"/>
              <w:left w:w="85" w:type="dxa"/>
              <w:bottom w:w="0" w:type="dxa"/>
              <w:right w:w="85" w:type="dxa"/>
            </w:tcMar>
            <w:vAlign w:val="center"/>
          </w:tcPr>
          <w:p w14:paraId="6A2B7103" w14:textId="77777777" w:rsidR="00B41E2F" w:rsidRPr="00303ABA" w:rsidRDefault="00000000" w:rsidP="00303ABA">
            <w:pPr>
              <w:pStyle w:val="Tablebody"/>
              <w:rPr>
                <w:lang w:val="en-GB"/>
              </w:rPr>
            </w:pPr>
            <w:r w:rsidRPr="00303ABA">
              <w:rPr>
                <w:lang w:val="en-GB"/>
              </w:rPr>
              <w:t>(sequence, Binding order)</w:t>
            </w:r>
          </w:p>
        </w:tc>
        <w:tc>
          <w:tcPr>
            <w:tcW w:w="4188" w:type="dxa"/>
            <w:tcMar>
              <w:top w:w="0" w:type="dxa"/>
              <w:left w:w="85" w:type="dxa"/>
              <w:bottom w:w="0" w:type="dxa"/>
              <w:right w:w="85" w:type="dxa"/>
            </w:tcMar>
            <w:vAlign w:val="center"/>
          </w:tcPr>
          <w:p w14:paraId="1F9B6518" w14:textId="77777777" w:rsidR="00B41E2F" w:rsidRPr="00303ABA" w:rsidRDefault="00000000" w:rsidP="00303ABA">
            <w:pPr>
              <w:pStyle w:val="Tablebody"/>
              <w:rPr>
                <w:lang w:val="en-GB"/>
              </w:rPr>
            </w:pPr>
            <w:r w:rsidRPr="00303ABA">
              <w:rPr>
                <w:lang w:val="en-GB"/>
              </w:rPr>
              <w:t>Header records before detail records</w:t>
            </w:r>
          </w:p>
        </w:tc>
      </w:tr>
      <w:tr w:rsidR="00B41E2F" w:rsidRPr="00303ABA" w14:paraId="6781EF66" w14:textId="77777777" w:rsidTr="00303ABA">
        <w:trPr>
          <w:jc w:val="center"/>
        </w:trPr>
        <w:tc>
          <w:tcPr>
            <w:tcW w:w="2122" w:type="dxa"/>
            <w:tcMar>
              <w:top w:w="0" w:type="dxa"/>
              <w:left w:w="85" w:type="dxa"/>
              <w:bottom w:w="0" w:type="dxa"/>
              <w:right w:w="85" w:type="dxa"/>
            </w:tcMar>
            <w:vAlign w:val="center"/>
          </w:tcPr>
          <w:p w14:paraId="45C08073" w14:textId="77777777" w:rsidR="00B41E2F" w:rsidRPr="00303ABA" w:rsidRDefault="00000000" w:rsidP="00303ABA">
            <w:pPr>
              <w:pStyle w:val="Tablebody"/>
              <w:rPr>
                <w:lang w:val="en-GB"/>
              </w:rPr>
            </w:pPr>
            <w:r w:rsidRPr="00303ABA">
              <w:rPr>
                <w:lang w:val="en-GB"/>
              </w:rPr>
              <w:t>Physical detail rows</w:t>
            </w:r>
          </w:p>
        </w:tc>
        <w:tc>
          <w:tcPr>
            <w:tcW w:w="3426" w:type="dxa"/>
            <w:tcMar>
              <w:top w:w="0" w:type="dxa"/>
              <w:left w:w="85" w:type="dxa"/>
              <w:bottom w:w="0" w:type="dxa"/>
              <w:right w:w="85" w:type="dxa"/>
            </w:tcMar>
            <w:vAlign w:val="center"/>
          </w:tcPr>
          <w:p w14:paraId="050C9B77" w14:textId="77777777" w:rsidR="00B41E2F" w:rsidRPr="00303ABA" w:rsidRDefault="00000000" w:rsidP="00303ABA">
            <w:pPr>
              <w:pStyle w:val="Tablebody"/>
              <w:rPr>
                <w:lang w:val="en-GB"/>
              </w:rPr>
            </w:pPr>
            <w:r w:rsidRPr="00303ABA">
              <w:rPr>
                <w:lang w:val="en-GB"/>
              </w:rPr>
              <w:t>Original source_index within group</w:t>
            </w:r>
          </w:p>
        </w:tc>
        <w:tc>
          <w:tcPr>
            <w:tcW w:w="4188" w:type="dxa"/>
            <w:tcMar>
              <w:top w:w="0" w:type="dxa"/>
              <w:left w:w="85" w:type="dxa"/>
              <w:bottom w:w="0" w:type="dxa"/>
              <w:right w:w="85" w:type="dxa"/>
            </w:tcMar>
            <w:vAlign w:val="center"/>
          </w:tcPr>
          <w:p w14:paraId="4FB4D5FB" w14:textId="77777777" w:rsidR="00B41E2F" w:rsidRPr="00303ABA" w:rsidRDefault="00000000" w:rsidP="00303ABA">
            <w:pPr>
              <w:pStyle w:val="Tablebody"/>
              <w:rPr>
                <w:lang w:val="en-GB"/>
              </w:rPr>
            </w:pPr>
            <w:r w:rsidRPr="00303ABA">
              <w:rPr>
                <w:lang w:val="en-GB"/>
              </w:rPr>
              <w:t>Preserves physical row occurrence</w:t>
            </w:r>
          </w:p>
        </w:tc>
      </w:tr>
      <w:tr w:rsidR="00B41E2F" w:rsidRPr="00303ABA" w14:paraId="07097099" w14:textId="77777777" w:rsidTr="00303ABA">
        <w:trPr>
          <w:jc w:val="center"/>
        </w:trPr>
        <w:tc>
          <w:tcPr>
            <w:tcW w:w="2122" w:type="dxa"/>
            <w:tcMar>
              <w:top w:w="0" w:type="dxa"/>
              <w:left w:w="85" w:type="dxa"/>
              <w:bottom w:w="0" w:type="dxa"/>
              <w:right w:w="85" w:type="dxa"/>
            </w:tcMar>
            <w:vAlign w:val="center"/>
          </w:tcPr>
          <w:p w14:paraId="7ECA0780" w14:textId="77777777" w:rsidR="00B41E2F" w:rsidRPr="00303ABA" w:rsidRDefault="00000000" w:rsidP="00303ABA">
            <w:pPr>
              <w:pStyle w:val="Tablebody"/>
              <w:rPr>
                <w:lang w:val="en-GB"/>
              </w:rPr>
            </w:pPr>
            <w:r w:rsidRPr="00303ABA">
              <w:rPr>
                <w:lang w:val="en-GB"/>
              </w:rPr>
              <w:t>Variants</w:t>
            </w:r>
          </w:p>
        </w:tc>
        <w:tc>
          <w:tcPr>
            <w:tcW w:w="3426" w:type="dxa"/>
            <w:tcMar>
              <w:top w:w="0" w:type="dxa"/>
              <w:left w:w="85" w:type="dxa"/>
              <w:bottom w:w="0" w:type="dxa"/>
              <w:right w:w="85" w:type="dxa"/>
            </w:tcMar>
            <w:vAlign w:val="center"/>
          </w:tcPr>
          <w:p w14:paraId="278EA579" w14:textId="77777777" w:rsidR="00B41E2F" w:rsidRPr="00303ABA" w:rsidRDefault="00000000" w:rsidP="00303ABA">
            <w:pPr>
              <w:pStyle w:val="Tablebody"/>
              <w:rPr>
                <w:lang w:val="en-GB"/>
              </w:rPr>
            </w:pPr>
            <w:r w:rsidRPr="00303ABA">
              <w:rPr>
                <w:lang w:val="en-GB"/>
              </w:rPr>
              <w:t>First selector declaration order</w:t>
            </w:r>
          </w:p>
        </w:tc>
        <w:tc>
          <w:tcPr>
            <w:tcW w:w="4188" w:type="dxa"/>
            <w:tcMar>
              <w:top w:w="0" w:type="dxa"/>
              <w:left w:w="85" w:type="dxa"/>
              <w:bottom w:w="0" w:type="dxa"/>
              <w:right w:w="85" w:type="dxa"/>
            </w:tcMar>
            <w:vAlign w:val="center"/>
          </w:tcPr>
          <w:p w14:paraId="266EE30F" w14:textId="77777777" w:rsidR="00B41E2F" w:rsidRPr="00303ABA" w:rsidRDefault="00000000" w:rsidP="00303ABA">
            <w:pPr>
              <w:pStyle w:val="Tablebody"/>
              <w:rPr>
                <w:lang w:val="en-GB"/>
              </w:rPr>
            </w:pPr>
            <w:r w:rsidRPr="00303ABA">
              <w:rPr>
                <w:lang w:val="en-GB"/>
              </w:rPr>
              <w:t>Profile-defined sibling occurrence order</w:t>
            </w:r>
          </w:p>
        </w:tc>
      </w:tr>
      <w:tr w:rsidR="00B41E2F" w:rsidRPr="00303ABA" w14:paraId="62AD0406" w14:textId="77777777" w:rsidTr="00303ABA">
        <w:trPr>
          <w:jc w:val="center"/>
        </w:trPr>
        <w:tc>
          <w:tcPr>
            <w:tcW w:w="2122" w:type="dxa"/>
            <w:tcMar>
              <w:top w:w="0" w:type="dxa"/>
              <w:left w:w="85" w:type="dxa"/>
              <w:bottom w:w="0" w:type="dxa"/>
              <w:right w:w="85" w:type="dxa"/>
            </w:tcMar>
            <w:vAlign w:val="center"/>
          </w:tcPr>
          <w:p w14:paraId="10314F43" w14:textId="77777777" w:rsidR="00B41E2F" w:rsidRPr="00303ABA" w:rsidRDefault="00000000" w:rsidP="00303ABA">
            <w:pPr>
              <w:pStyle w:val="Tablebody"/>
              <w:rPr>
                <w:lang w:val="en-GB"/>
              </w:rPr>
            </w:pPr>
            <w:r w:rsidRPr="00303ABA">
              <w:rPr>
                <w:lang w:val="en-GB"/>
              </w:rPr>
              <w:t>Facts within variant</w:t>
            </w:r>
          </w:p>
        </w:tc>
        <w:tc>
          <w:tcPr>
            <w:tcW w:w="3426" w:type="dxa"/>
            <w:tcMar>
              <w:top w:w="0" w:type="dxa"/>
              <w:left w:w="85" w:type="dxa"/>
              <w:bottom w:w="0" w:type="dxa"/>
              <w:right w:w="85" w:type="dxa"/>
            </w:tcMar>
            <w:vAlign w:val="center"/>
          </w:tcPr>
          <w:p w14:paraId="4EBA8139" w14:textId="77777777" w:rsidR="00B41E2F" w:rsidRPr="00303ABA" w:rsidRDefault="00000000" w:rsidP="00303ABA">
            <w:pPr>
              <w:pStyle w:val="Tablebody"/>
              <w:rPr>
                <w:lang w:val="en-GB"/>
              </w:rPr>
            </w:pPr>
            <w:r w:rsidRPr="00303ABA">
              <w:rPr>
                <w:lang w:val="en-GB"/>
              </w:rPr>
              <w:t>(sequence, Binding order)</w:t>
            </w:r>
          </w:p>
        </w:tc>
        <w:tc>
          <w:tcPr>
            <w:tcW w:w="4188" w:type="dxa"/>
            <w:tcMar>
              <w:top w:w="0" w:type="dxa"/>
              <w:left w:w="85" w:type="dxa"/>
              <w:bottom w:w="0" w:type="dxa"/>
              <w:right w:w="85" w:type="dxa"/>
            </w:tcMar>
            <w:vAlign w:val="center"/>
          </w:tcPr>
          <w:p w14:paraId="63FC5746" w14:textId="77777777" w:rsidR="00B41E2F" w:rsidRPr="00303ABA" w:rsidRDefault="00000000" w:rsidP="00303ABA">
            <w:pPr>
              <w:pStyle w:val="Tablebody"/>
              <w:rPr>
                <w:lang w:val="en-GB"/>
              </w:rPr>
            </w:pPr>
            <w:r w:rsidRPr="00303ABA">
              <w:rPr>
                <w:lang w:val="en-GB"/>
              </w:rPr>
              <w:t>HMD order with deterministic tie-break</w:t>
            </w:r>
          </w:p>
        </w:tc>
      </w:tr>
    </w:tbl>
    <w:p w14:paraId="22805417" w14:textId="77777777" w:rsidR="00B41E2F" w:rsidRPr="00303ABA" w:rsidRDefault="00000000" w:rsidP="00C12A97">
      <w:pPr>
        <w:pStyle w:val="3"/>
      </w:pPr>
      <w:bookmarkStart w:id="26" w:name="_Toc240461733"/>
      <w:r w:rsidRPr="00303ABA">
        <w:t>e) HTD-CSV file output</w:t>
      </w:r>
      <w:bookmarkEnd w:id="26"/>
    </w:p>
    <w:p w14:paraId="3026BE23" w14:textId="77777777" w:rsidR="00B41E2F" w:rsidRPr="00303ABA" w:rsidRDefault="00000000" w:rsidP="00C12A97">
      <w:r w:rsidRPr="00303ABA">
        <w:t xml:space="preserve">The output is opened directly with the selected output encoding and newline=''. </w:t>
      </w:r>
      <w:proofErr w:type="spellStart"/>
      <w:r w:rsidRPr="00303ABA">
        <w:t>csv.DictWriter</w:t>
      </w:r>
      <w:proofErr w:type="spellEnd"/>
      <w:r w:rsidRPr="00303ABA">
        <w:t xml:space="preserve"> writes the exact STRUCTURED_FIELDS header and then the records. With a profile pair, reviewed Account Mapping is applied before output and NTA extensions are emitted as HMD Subaccount facts. --unbound-report writes value-free positions of populated physical cells outside the HMD/Binding model. No temporary-file promotion, manifest or hash is produced. </w:t>
      </w:r>
      <w:proofErr w:type="spellStart"/>
      <w:r w:rsidRPr="00303ABA">
        <w:t>ConversionSummary</w:t>
      </w:r>
      <w:proofErr w:type="spellEnd"/>
      <w:r w:rsidRPr="00303ABA">
        <w:t xml:space="preserve"> includes profile, mapped and extended account occurrence counts, and </w:t>
      </w:r>
      <w:proofErr w:type="spellStart"/>
      <w:r w:rsidRPr="00303ABA">
        <w:t>ignored_hmd_undefined_cells</w:t>
      </w:r>
      <w:proofErr w:type="spellEnd"/>
      <w:r w:rsidRPr="00303ABA">
        <w:t>.</w:t>
      </w:r>
    </w:p>
    <w:p w14:paraId="59591F01" w14:textId="77777777" w:rsidR="00B41E2F" w:rsidRPr="00303ABA" w:rsidRDefault="00000000" w:rsidP="00C12A97">
      <w:pPr>
        <w:pStyle w:val="20"/>
      </w:pPr>
      <w:bookmarkStart w:id="27" w:name="_Toc240461734"/>
      <w:r w:rsidRPr="00303ABA">
        <w:t>13.4 HTD-CSV to HTD-D and physical Flat CSV</w:t>
      </w:r>
      <w:bookmarkEnd w:id="27"/>
    </w:p>
    <w:p w14:paraId="4B073E7B" w14:textId="77777777" w:rsidR="00B41E2F" w:rsidRPr="00303ABA" w:rsidRDefault="00000000" w:rsidP="00C12A97">
      <w:r w:rsidRPr="00303ABA">
        <w:t>Reverse conversion rebuilds a logical HTD-D index from the explicit identity fields in HTD-CSV, then projects each detail identity into one fixed-width physical target row. Figure 4 shows the indexing, variant ordering, physical-column assignment, marker reconstruction and output sequence.</w:t>
      </w:r>
    </w:p>
    <w:p w14:paraId="6FF4DBB5" w14:textId="77777777" w:rsidR="00B41E2F" w:rsidRPr="00303ABA" w:rsidRDefault="00000000" w:rsidP="00C12A97">
      <w:r w:rsidRPr="00303ABA">
        <w:t xml:space="preserve">Figure 4 illustrates </w:t>
      </w:r>
      <w:proofErr w:type="spellStart"/>
      <w:r w:rsidRPr="00303ABA">
        <w:t>hTD</w:t>
      </w:r>
      <w:proofErr w:type="spellEnd"/>
      <w:r w:rsidRPr="00303ABA">
        <w:t>-CSV to HTD-D and Flat CSV construction. The numbered figure is referenced here as part of the implementation-level processing description.</w:t>
      </w:r>
    </w:p>
    <w:p w14:paraId="1F9DA598" w14:textId="77777777" w:rsidR="00B41E2F" w:rsidRPr="00303ABA" w:rsidRDefault="00000000" w:rsidP="00C12A97">
      <w:r w:rsidRPr="00303ABA">
        <w:rPr>
          <w:noProof/>
        </w:rPr>
        <w:drawing>
          <wp:inline distT="0" distB="0" distL="0" distR="0" wp14:anchorId="153C4544" wp14:editId="4439ECF0">
            <wp:extent cx="5805714" cy="5450114"/>
            <wp:effectExtent l="0" t="0" r="0" b="0"/>
            <wp:docPr id="6" name="Picture 6" descr="Figure 6 — HTD-CSV to HTD-D and Flat CSV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htd_reverse.png"/>
                    <pic:cNvPicPr/>
                  </pic:nvPicPr>
                  <pic:blipFill>
                    <a:blip r:embed="rId11"/>
                    <a:stretch>
                      <a:fillRect/>
                    </a:stretch>
                  </pic:blipFill>
                  <pic:spPr>
                    <a:xfrm>
                      <a:off x="0" y="0"/>
                      <a:ext cx="5805714" cy="5450114"/>
                    </a:xfrm>
                    <a:prstGeom prst="rect">
                      <a:avLst/>
                    </a:prstGeom>
                  </pic:spPr>
                </pic:pic>
              </a:graphicData>
            </a:graphic>
          </wp:inline>
        </w:drawing>
      </w:r>
    </w:p>
    <w:p w14:paraId="7DE66EFD" w14:textId="77777777" w:rsidR="00B41E2F" w:rsidRPr="00303ABA" w:rsidRDefault="00000000" w:rsidP="00C12A97">
      <w:pPr>
        <w:pStyle w:val="af2"/>
      </w:pPr>
      <w:r w:rsidRPr="00303ABA">
        <w:t>Figure 4 — HTD-CSV to HTD-D and Flat CSV construction</w:t>
      </w:r>
    </w:p>
    <w:p w14:paraId="0C3CD7A6" w14:textId="77777777" w:rsidR="00B41E2F" w:rsidRPr="00303ABA" w:rsidRDefault="000E2C5B" w:rsidP="00C12A97">
      <w:pPr>
        <w:pStyle w:val="3"/>
      </w:pPr>
      <w:bookmarkStart w:id="28" w:name="_Toc240461735"/>
      <w:r>
        <w:rPr>
          <w:rFonts w:hint="eastAsia"/>
        </w:rPr>
        <w:t>a</w:t>
      </w:r>
      <w:r w:rsidRPr="00303ABA">
        <w:t>) Reading HTD-CSV and positioning values in HTD-D</w:t>
      </w:r>
      <w:bookmarkEnd w:id="28"/>
    </w:p>
    <w:p w14:paraId="1529B8F9" w14:textId="77777777" w:rsidR="00B41E2F" w:rsidRPr="00303ABA" w:rsidRDefault="00000000" w:rsidP="00C12A97">
      <w:r w:rsidRPr="00303ABA">
        <w:t>convert_to_flat loads and validates the Binding/HMD and, when --profile-</w:t>
      </w:r>
      <w:proofErr w:type="spellStart"/>
      <w:r w:rsidRPr="00303ABA">
        <w:t>dir</w:t>
      </w:r>
      <w:proofErr w:type="spellEnd"/>
      <w:r w:rsidRPr="00303ABA">
        <w:t xml:space="preserve"> is used, the same-prefix Account Mapping. Structured records are grouped by entry_key, source_row and occurrence. Account Identifier plus the account-subaccount suffix and target account name must resolve uniquely before values are changed back to application </w:t>
      </w:r>
      <w:proofErr w:type="spellStart"/>
      <w:r w:rsidRPr="00303ABA">
        <w:t>Account_Code</w:t>
      </w:r>
      <w:proofErr w:type="spellEnd"/>
      <w:r w:rsidRPr="00303ABA">
        <w:t xml:space="preserve"> and </w:t>
      </w:r>
      <w:proofErr w:type="spellStart"/>
      <w:r w:rsidRPr="00303ABA">
        <w:t>Account_Name</w:t>
      </w:r>
      <w:proofErr w:type="spellEnd"/>
      <w:r w:rsidRPr="00303ABA">
        <w:t>. Mapping-generated Subaccount rows are then removed before the existing by_path, occurrence, sequence and physical reconstruction validation.</w:t>
      </w:r>
    </w:p>
    <w:p w14:paraId="7CA9EEBD" w14:textId="77777777" w:rsidR="00B41E2F" w:rsidRPr="00303ABA" w:rsidRDefault="000E2C5B" w:rsidP="00C12A97">
      <w:pPr>
        <w:pStyle w:val="3"/>
      </w:pPr>
      <w:bookmarkStart w:id="29" w:name="_Toc240461736"/>
      <w:r>
        <w:rPr>
          <w:rFonts w:hint="eastAsia"/>
        </w:rPr>
        <w:t>b</w:t>
      </w:r>
      <w:r w:rsidRPr="00303ABA">
        <w:t>) Processing HTD-D and expanding physical Flat CSV schema data</w:t>
      </w:r>
      <w:bookmarkEnd w:id="29"/>
    </w:p>
    <w:p w14:paraId="1E38B10A" w14:textId="77777777" w:rsidR="00B41E2F" w:rsidRPr="00303ABA" w:rsidRDefault="00000000" w:rsidP="00C12A97">
      <w:r w:rsidRPr="00303ABA">
        <w:t xml:space="preserve">details items are sorted by source_row only; Python's stable ordering retains insertion order for equal source-row numbers across different entry keys. For each detail identity, target = [''] * </w:t>
      </w:r>
      <w:proofErr w:type="spellStart"/>
      <w:r w:rsidRPr="00303ABA">
        <w:t>profile_width</w:t>
      </w:r>
      <w:proofErr w:type="spellEnd"/>
      <w:r w:rsidRPr="00303ABA">
        <w:t xml:space="preserve"> creates the physical schema row. The ordered input to that target is the matching HEADER records followed by detail records sorted by (</w:t>
      </w:r>
      <w:proofErr w:type="spellStart"/>
      <w:r w:rsidRPr="00303ABA">
        <w:t>variant_rank</w:t>
      </w:r>
      <w:proofErr w:type="spellEnd"/>
      <w:r w:rsidRPr="00303ABA">
        <w:t xml:space="preserve">[occurrence], integer sequence, binding_path). by_path resolves each record to one BindingRow, reverse transformation is applied, and </w:t>
      </w:r>
      <w:proofErr w:type="spellStart"/>
      <w:r w:rsidRPr="00303ABA">
        <w:t>BindingRow.column</w:t>
      </w:r>
      <w:proofErr w:type="spellEnd"/>
      <w:r w:rsidRPr="00303ABA">
        <w:t xml:space="preserve"> selects the one-based target list position.</w:t>
      </w:r>
    </w:p>
    <w:p w14:paraId="7FEC8127" w14:textId="77777777" w:rsidR="00B41E2F" w:rsidRPr="00303ABA" w:rsidRDefault="00000000" w:rsidP="00C12A97">
      <w:r w:rsidRPr="00303ABA">
        <w:t>Flat CSV grouping identity is recorded in three fields: entry_key identifies the header group, source_row identifies the physical row occurrence, and occurrence identifies the selector variant. keyed_rows derives entry_key from configured physical key columns; marker_rows derives a deterministic ordinal after validating its state machine. Reverse marker processing regroups by entry_key, blanks repeated header columns after the first row, and regenerates the configured single/start/continue/end controls.</w:t>
      </w:r>
    </w:p>
    <w:tbl>
      <w:tblPr>
        <w:tblStyle w:val="af7"/>
        <w:tblW w:w="5000" w:type="pct"/>
        <w:jc w:val="center"/>
        <w:tblLayout w:type="fixed"/>
        <w:tblLook w:val="04A0" w:firstRow="1" w:lastRow="0" w:firstColumn="1" w:lastColumn="0" w:noHBand="0" w:noVBand="1"/>
      </w:tblPr>
      <w:tblGrid>
        <w:gridCol w:w="9736"/>
      </w:tblGrid>
      <w:tr w:rsidR="00B41E2F" w:rsidRPr="00303ABA" w14:paraId="09D79955" w14:textId="77777777">
        <w:trPr>
          <w:jc w:val="center"/>
        </w:trPr>
        <w:tc>
          <w:tcPr>
            <w:tcW w:w="9720" w:type="dxa"/>
            <w:tcMar>
              <w:top w:w="0" w:type="dxa"/>
              <w:left w:w="85" w:type="dxa"/>
              <w:bottom w:w="0" w:type="dxa"/>
              <w:right w:w="85" w:type="dxa"/>
            </w:tcMar>
            <w:vAlign w:val="center"/>
          </w:tcPr>
          <w:p w14:paraId="2F23C209"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header_values[entry_key] -&gt; HEADER HTD records</w:t>
            </w:r>
            <w:r w:rsidRPr="00303ABA">
              <w:rPr>
                <w:rFonts w:ascii="Consolas" w:hAnsi="Consolas"/>
                <w:sz w:val="20"/>
                <w:szCs w:val="22"/>
                <w:lang w:val="en-GB"/>
              </w:rPr>
              <w:br/>
              <w:t>details[(entry_key, source_row)] -&gt; variant HTD records</w:t>
            </w:r>
            <w:r w:rsidRPr="00303ABA">
              <w:rPr>
                <w:rFonts w:ascii="Consolas" w:hAnsi="Consolas"/>
                <w:sz w:val="20"/>
                <w:szCs w:val="22"/>
                <w:lang w:val="en-GB"/>
              </w:rPr>
              <w:br/>
            </w:r>
            <w:r w:rsidRPr="00303ABA">
              <w:rPr>
                <w:rFonts w:ascii="Consolas" w:hAnsi="Consolas"/>
                <w:sz w:val="20"/>
                <w:szCs w:val="22"/>
                <w:lang w:val="en-GB"/>
              </w:rPr>
              <w:br/>
              <w:t>for (entry_key, source_row) ordered by source_row:</w:t>
            </w:r>
            <w:r w:rsidRPr="00303ABA">
              <w:rPr>
                <w:rFonts w:ascii="Consolas" w:hAnsi="Consolas"/>
                <w:sz w:val="20"/>
                <w:szCs w:val="22"/>
                <w:lang w:val="en-GB"/>
              </w:rPr>
              <w:br/>
              <w:t xml:space="preserve">    target = [''] * </w:t>
            </w:r>
            <w:proofErr w:type="spellStart"/>
            <w:r w:rsidRPr="00303ABA">
              <w:rPr>
                <w:rFonts w:ascii="Consolas" w:hAnsi="Consolas"/>
                <w:sz w:val="20"/>
                <w:szCs w:val="22"/>
                <w:lang w:val="en-GB"/>
              </w:rPr>
              <w:t>profile_width</w:t>
            </w:r>
            <w:proofErr w:type="spellEnd"/>
            <w:r w:rsidRPr="00303ABA">
              <w:rPr>
                <w:rFonts w:ascii="Consolas" w:hAnsi="Consolas"/>
                <w:sz w:val="20"/>
                <w:szCs w:val="22"/>
                <w:lang w:val="en-GB"/>
              </w:rPr>
              <w:br/>
              <w:t xml:space="preserve">    ordered = HEADER records + detail records sorted by</w:t>
            </w:r>
            <w:r w:rsidRPr="00303ABA">
              <w:rPr>
                <w:rFonts w:ascii="Consolas" w:hAnsi="Consolas"/>
                <w:sz w:val="20"/>
                <w:szCs w:val="22"/>
                <w:lang w:val="en-GB"/>
              </w:rPr>
              <w:br/>
              <w:t xml:space="preserve">              (variant rank, sequence, binding_path)</w:t>
            </w:r>
            <w:r w:rsidRPr="00303ABA">
              <w:rPr>
                <w:rFonts w:ascii="Consolas" w:hAnsi="Consolas"/>
                <w:sz w:val="20"/>
                <w:szCs w:val="22"/>
                <w:lang w:val="en-GB"/>
              </w:rPr>
              <w:br/>
              <w:t xml:space="preserve">    for record in ordered:</w:t>
            </w:r>
            <w:r w:rsidRPr="00303ABA">
              <w:rPr>
                <w:rFonts w:ascii="Consolas" w:hAnsi="Consolas"/>
                <w:sz w:val="20"/>
                <w:szCs w:val="22"/>
                <w:lang w:val="en-GB"/>
              </w:rPr>
              <w:br/>
              <w:t xml:space="preserve">        binding = by_path[</w:t>
            </w:r>
            <w:proofErr w:type="spellStart"/>
            <w:r w:rsidRPr="00303ABA">
              <w:rPr>
                <w:rFonts w:ascii="Consolas" w:hAnsi="Consolas"/>
                <w:sz w:val="20"/>
                <w:szCs w:val="22"/>
                <w:lang w:val="en-GB"/>
              </w:rPr>
              <w:t>record.binding_path</w:t>
            </w:r>
            <w:proofErr w:type="spellEnd"/>
            <w:r w:rsidRPr="00303ABA">
              <w:rPr>
                <w:rFonts w:ascii="Consolas" w:hAnsi="Consolas"/>
                <w:sz w:val="20"/>
                <w:szCs w:val="22"/>
                <w:lang w:val="en-GB"/>
              </w:rPr>
              <w:t>]</w:t>
            </w:r>
            <w:r w:rsidRPr="00303ABA">
              <w:rPr>
                <w:rFonts w:ascii="Consolas" w:hAnsi="Consolas"/>
                <w:sz w:val="20"/>
                <w:szCs w:val="22"/>
                <w:lang w:val="en-GB"/>
              </w:rPr>
              <w:br/>
              <w:t xml:space="preserve">        target[n - 1] = </w:t>
            </w:r>
            <w:proofErr w:type="spellStart"/>
            <w:r w:rsidRPr="00303ABA">
              <w:rPr>
                <w:rFonts w:ascii="Consolas" w:hAnsi="Consolas"/>
                <w:sz w:val="20"/>
                <w:szCs w:val="22"/>
                <w:lang w:val="en-GB"/>
              </w:rPr>
              <w:t>reverse_transform</w:t>
            </w:r>
            <w:proofErr w:type="spellEnd"/>
            <w:r w:rsidRPr="00303ABA">
              <w:rPr>
                <w:rFonts w:ascii="Consolas" w:hAnsi="Consolas"/>
                <w:sz w:val="20"/>
                <w:szCs w:val="22"/>
                <w:lang w:val="en-GB"/>
              </w:rPr>
              <w:t>(</w:t>
            </w:r>
            <w:proofErr w:type="spellStart"/>
            <w:r w:rsidRPr="00303ABA">
              <w:rPr>
                <w:rFonts w:ascii="Consolas" w:hAnsi="Consolas"/>
                <w:sz w:val="20"/>
                <w:szCs w:val="22"/>
                <w:lang w:val="en-GB"/>
              </w:rPr>
              <w:t>record.value</w:t>
            </w:r>
            <w:proofErr w:type="spellEnd"/>
            <w:r w:rsidRPr="00303ABA">
              <w:rPr>
                <w:rFonts w:ascii="Consolas" w:hAnsi="Consolas"/>
                <w:sz w:val="20"/>
                <w:szCs w:val="22"/>
                <w:lang w:val="en-GB"/>
              </w:rPr>
              <w:t>)</w:t>
            </w:r>
            <w:r w:rsidRPr="00303ABA">
              <w:rPr>
                <w:rFonts w:ascii="Consolas" w:hAnsi="Consolas"/>
                <w:sz w:val="20"/>
                <w:szCs w:val="22"/>
                <w:lang w:val="en-GB"/>
              </w:rPr>
              <w:br/>
              <w:t xml:space="preserve">    </w:t>
            </w:r>
            <w:proofErr w:type="spellStart"/>
            <w:r w:rsidRPr="00303ABA">
              <w:rPr>
                <w:rFonts w:ascii="Consolas" w:hAnsi="Consolas"/>
                <w:sz w:val="20"/>
                <w:szCs w:val="22"/>
                <w:lang w:val="en-GB"/>
              </w:rPr>
              <w:t>output_records.append</w:t>
            </w:r>
            <w:proofErr w:type="spellEnd"/>
            <w:r w:rsidRPr="00303ABA">
              <w:rPr>
                <w:rFonts w:ascii="Consolas" w:hAnsi="Consolas"/>
                <w:sz w:val="20"/>
                <w:szCs w:val="22"/>
                <w:lang w:val="en-GB"/>
              </w:rPr>
              <w:t>((entry_key, source_row, target))</w:t>
            </w:r>
            <w:r w:rsidRPr="00303ABA">
              <w:rPr>
                <w:rFonts w:ascii="Consolas" w:hAnsi="Consolas"/>
                <w:sz w:val="20"/>
                <w:szCs w:val="22"/>
                <w:lang w:val="en-GB"/>
              </w:rPr>
              <w:br/>
            </w:r>
            <w:r w:rsidRPr="00303ABA">
              <w:rPr>
                <w:rFonts w:ascii="Consolas" w:hAnsi="Consolas"/>
                <w:sz w:val="20"/>
                <w:szCs w:val="22"/>
                <w:lang w:val="en-GB"/>
              </w:rPr>
              <w:br/>
              <w:t>if marker_rows:</w:t>
            </w:r>
            <w:r w:rsidRPr="00303ABA">
              <w:rPr>
                <w:rFonts w:ascii="Consolas" w:hAnsi="Consolas"/>
                <w:sz w:val="20"/>
                <w:szCs w:val="22"/>
                <w:lang w:val="en-GB"/>
              </w:rPr>
              <w:br/>
              <w:t xml:space="preserve">    regroup targets by entry_key and regenerate marker/header repetition rules</w:t>
            </w:r>
          </w:p>
        </w:tc>
      </w:tr>
    </w:tbl>
    <w:p w14:paraId="2F21FEFD" w14:textId="77777777" w:rsidR="00B41E2F" w:rsidRPr="00303ABA" w:rsidRDefault="00000000" w:rsidP="00C12A97">
      <w:r w:rsidRPr="00303ABA">
        <w:t>Table 12 summarizes flat csv group identity and physical-row generation. The entries provide the implementation evidence used by the surrounding specification text.</w:t>
      </w:r>
    </w:p>
    <w:p w14:paraId="463FF0B9" w14:textId="77777777" w:rsidR="00B41E2F" w:rsidRPr="00303ABA" w:rsidRDefault="00000000" w:rsidP="00C12A97">
      <w:pPr>
        <w:pStyle w:val="af2"/>
      </w:pPr>
      <w:r w:rsidRPr="00303ABA">
        <w:t>Table 12 — Flat CSV group identity and physical-row generation</w:t>
      </w:r>
    </w:p>
    <w:tbl>
      <w:tblPr>
        <w:tblStyle w:val="af7"/>
        <w:tblW w:w="5000" w:type="pct"/>
        <w:jc w:val="center"/>
        <w:tblLayout w:type="fixed"/>
        <w:tblLook w:val="04A0" w:firstRow="1" w:lastRow="0" w:firstColumn="1" w:lastColumn="0" w:noHBand="0" w:noVBand="1"/>
      </w:tblPr>
      <w:tblGrid>
        <w:gridCol w:w="2405"/>
        <w:gridCol w:w="2261"/>
        <w:gridCol w:w="2300"/>
        <w:gridCol w:w="2770"/>
      </w:tblGrid>
      <w:tr w:rsidR="00B41E2F" w:rsidRPr="00303ABA" w14:paraId="58E870D2" w14:textId="77777777" w:rsidTr="00303ABA">
        <w:trPr>
          <w:tblHeader/>
          <w:jc w:val="center"/>
        </w:trPr>
        <w:tc>
          <w:tcPr>
            <w:tcW w:w="2405" w:type="dxa"/>
            <w:shd w:val="clear" w:color="auto" w:fill="F2F2F2"/>
            <w:tcMar>
              <w:top w:w="0" w:type="dxa"/>
              <w:left w:w="85" w:type="dxa"/>
              <w:bottom w:w="0" w:type="dxa"/>
              <w:right w:w="85" w:type="dxa"/>
            </w:tcMar>
            <w:vAlign w:val="center"/>
          </w:tcPr>
          <w:p w14:paraId="1E02C79E" w14:textId="77777777" w:rsidR="00B41E2F" w:rsidRPr="00303ABA" w:rsidRDefault="00000000" w:rsidP="00303ABA">
            <w:pPr>
              <w:pStyle w:val="Tablebody"/>
              <w:jc w:val="center"/>
              <w:rPr>
                <w:b/>
                <w:bCs w:val="0"/>
                <w:lang w:val="en-GB"/>
              </w:rPr>
            </w:pPr>
            <w:r w:rsidRPr="00303ABA">
              <w:rPr>
                <w:b/>
                <w:bCs w:val="0"/>
                <w:lang w:val="en-GB"/>
              </w:rPr>
              <w:t>Grouping information</w:t>
            </w:r>
          </w:p>
        </w:tc>
        <w:tc>
          <w:tcPr>
            <w:tcW w:w="2261" w:type="dxa"/>
            <w:shd w:val="clear" w:color="auto" w:fill="F2F2F2"/>
            <w:tcMar>
              <w:top w:w="0" w:type="dxa"/>
              <w:left w:w="85" w:type="dxa"/>
              <w:bottom w:w="0" w:type="dxa"/>
              <w:right w:w="85" w:type="dxa"/>
            </w:tcMar>
            <w:vAlign w:val="center"/>
          </w:tcPr>
          <w:p w14:paraId="6BB0CD24" w14:textId="77777777" w:rsidR="00B41E2F" w:rsidRPr="00303ABA" w:rsidRDefault="00000000" w:rsidP="00303ABA">
            <w:pPr>
              <w:pStyle w:val="Tablebody"/>
              <w:jc w:val="center"/>
              <w:rPr>
                <w:b/>
                <w:bCs w:val="0"/>
                <w:lang w:val="en-GB"/>
              </w:rPr>
            </w:pPr>
            <w:r w:rsidRPr="00303ABA">
              <w:rPr>
                <w:b/>
                <w:bCs w:val="0"/>
                <w:lang w:val="en-GB"/>
              </w:rPr>
              <w:t>Where recorded</w:t>
            </w:r>
          </w:p>
        </w:tc>
        <w:tc>
          <w:tcPr>
            <w:tcW w:w="2300" w:type="dxa"/>
            <w:shd w:val="clear" w:color="auto" w:fill="F2F2F2"/>
            <w:tcMar>
              <w:top w:w="0" w:type="dxa"/>
              <w:left w:w="85" w:type="dxa"/>
              <w:bottom w:w="0" w:type="dxa"/>
              <w:right w:w="85" w:type="dxa"/>
            </w:tcMar>
            <w:vAlign w:val="center"/>
          </w:tcPr>
          <w:p w14:paraId="78BAC89F" w14:textId="77777777" w:rsidR="00B41E2F" w:rsidRPr="00303ABA" w:rsidRDefault="00000000" w:rsidP="00303ABA">
            <w:pPr>
              <w:pStyle w:val="Tablebody"/>
              <w:jc w:val="center"/>
              <w:rPr>
                <w:b/>
                <w:bCs w:val="0"/>
                <w:lang w:val="en-GB"/>
              </w:rPr>
            </w:pPr>
            <w:r w:rsidRPr="00303ABA">
              <w:rPr>
                <w:b/>
                <w:bCs w:val="0"/>
                <w:lang w:val="en-GB"/>
              </w:rPr>
              <w:t>Processing order</w:t>
            </w:r>
          </w:p>
        </w:tc>
        <w:tc>
          <w:tcPr>
            <w:tcW w:w="2770" w:type="dxa"/>
            <w:shd w:val="clear" w:color="auto" w:fill="F2F2F2"/>
            <w:tcMar>
              <w:top w:w="0" w:type="dxa"/>
              <w:left w:w="85" w:type="dxa"/>
              <w:bottom w:w="0" w:type="dxa"/>
              <w:right w:w="85" w:type="dxa"/>
            </w:tcMar>
            <w:vAlign w:val="center"/>
          </w:tcPr>
          <w:p w14:paraId="30AF875B" w14:textId="77777777" w:rsidR="00B41E2F" w:rsidRPr="00303ABA" w:rsidRDefault="00000000" w:rsidP="00303ABA">
            <w:pPr>
              <w:pStyle w:val="Tablebody"/>
              <w:jc w:val="center"/>
              <w:rPr>
                <w:b/>
                <w:bCs w:val="0"/>
                <w:lang w:val="en-GB"/>
              </w:rPr>
            </w:pPr>
            <w:r w:rsidRPr="00303ABA">
              <w:rPr>
                <w:b/>
                <w:bCs w:val="0"/>
                <w:lang w:val="en-GB"/>
              </w:rPr>
              <w:t>Physical effect</w:t>
            </w:r>
          </w:p>
        </w:tc>
      </w:tr>
      <w:tr w:rsidR="00B41E2F" w:rsidRPr="00303ABA" w14:paraId="19BA2DC1" w14:textId="77777777" w:rsidTr="00303ABA">
        <w:trPr>
          <w:jc w:val="center"/>
        </w:trPr>
        <w:tc>
          <w:tcPr>
            <w:tcW w:w="2405" w:type="dxa"/>
            <w:tcMar>
              <w:top w:w="0" w:type="dxa"/>
              <w:left w:w="85" w:type="dxa"/>
              <w:bottom w:w="0" w:type="dxa"/>
              <w:right w:w="85" w:type="dxa"/>
            </w:tcMar>
            <w:vAlign w:val="center"/>
          </w:tcPr>
          <w:p w14:paraId="683CFC0F" w14:textId="77777777" w:rsidR="00B41E2F" w:rsidRPr="00303ABA" w:rsidRDefault="00000000" w:rsidP="00303ABA">
            <w:pPr>
              <w:pStyle w:val="Tablebody"/>
              <w:rPr>
                <w:lang w:val="en-GB"/>
              </w:rPr>
            </w:pPr>
            <w:r w:rsidRPr="00303ABA">
              <w:rPr>
                <w:lang w:val="en-GB"/>
              </w:rPr>
              <w:t>Header group identity</w:t>
            </w:r>
          </w:p>
        </w:tc>
        <w:tc>
          <w:tcPr>
            <w:tcW w:w="2261" w:type="dxa"/>
            <w:tcMar>
              <w:top w:w="0" w:type="dxa"/>
              <w:left w:w="85" w:type="dxa"/>
              <w:bottom w:w="0" w:type="dxa"/>
              <w:right w:w="85" w:type="dxa"/>
            </w:tcMar>
            <w:vAlign w:val="center"/>
          </w:tcPr>
          <w:p w14:paraId="069EA824" w14:textId="77777777" w:rsidR="00B41E2F" w:rsidRPr="00303ABA" w:rsidRDefault="00000000" w:rsidP="00303ABA">
            <w:pPr>
              <w:pStyle w:val="Tablebody"/>
              <w:rPr>
                <w:lang w:val="en-GB"/>
              </w:rPr>
            </w:pPr>
            <w:r w:rsidRPr="00303ABA">
              <w:rPr>
                <w:lang w:val="en-GB"/>
              </w:rPr>
              <w:t>entry_key</w:t>
            </w:r>
          </w:p>
        </w:tc>
        <w:tc>
          <w:tcPr>
            <w:tcW w:w="2300" w:type="dxa"/>
            <w:tcMar>
              <w:top w:w="0" w:type="dxa"/>
              <w:left w:w="85" w:type="dxa"/>
              <w:bottom w:w="0" w:type="dxa"/>
              <w:right w:w="85" w:type="dxa"/>
            </w:tcMar>
            <w:vAlign w:val="center"/>
          </w:tcPr>
          <w:p w14:paraId="0FA514A5" w14:textId="77777777" w:rsidR="00B41E2F" w:rsidRPr="00303ABA" w:rsidRDefault="00000000" w:rsidP="00303ABA">
            <w:pPr>
              <w:pStyle w:val="Tablebody"/>
              <w:rPr>
                <w:lang w:val="en-GB"/>
              </w:rPr>
            </w:pPr>
            <w:r w:rsidRPr="00303ABA">
              <w:rPr>
                <w:lang w:val="en-GB"/>
              </w:rPr>
              <w:t>Index and regroup key</w:t>
            </w:r>
          </w:p>
        </w:tc>
        <w:tc>
          <w:tcPr>
            <w:tcW w:w="2770" w:type="dxa"/>
            <w:tcMar>
              <w:top w:w="0" w:type="dxa"/>
              <w:left w:w="85" w:type="dxa"/>
              <w:bottom w:w="0" w:type="dxa"/>
              <w:right w:w="85" w:type="dxa"/>
            </w:tcMar>
            <w:vAlign w:val="center"/>
          </w:tcPr>
          <w:p w14:paraId="4B15ADD2" w14:textId="77777777" w:rsidR="00B41E2F" w:rsidRPr="00303ABA" w:rsidRDefault="00000000" w:rsidP="00303ABA">
            <w:pPr>
              <w:pStyle w:val="Tablebody"/>
              <w:rPr>
                <w:lang w:val="en-GB"/>
              </w:rPr>
            </w:pPr>
            <w:r w:rsidRPr="00303ABA">
              <w:rPr>
                <w:lang w:val="en-GB"/>
              </w:rPr>
              <w:t>Shares header fields and marker scope</w:t>
            </w:r>
          </w:p>
        </w:tc>
      </w:tr>
      <w:tr w:rsidR="00B41E2F" w:rsidRPr="00303ABA" w14:paraId="7DCB4447" w14:textId="77777777" w:rsidTr="00303ABA">
        <w:trPr>
          <w:jc w:val="center"/>
        </w:trPr>
        <w:tc>
          <w:tcPr>
            <w:tcW w:w="2405" w:type="dxa"/>
            <w:tcMar>
              <w:top w:w="0" w:type="dxa"/>
              <w:left w:w="85" w:type="dxa"/>
              <w:bottom w:w="0" w:type="dxa"/>
              <w:right w:w="85" w:type="dxa"/>
            </w:tcMar>
            <w:vAlign w:val="center"/>
          </w:tcPr>
          <w:p w14:paraId="1679FE23" w14:textId="77777777" w:rsidR="00B41E2F" w:rsidRPr="00303ABA" w:rsidRDefault="00000000" w:rsidP="00303ABA">
            <w:pPr>
              <w:pStyle w:val="Tablebody"/>
              <w:rPr>
                <w:lang w:val="en-GB"/>
              </w:rPr>
            </w:pPr>
            <w:r w:rsidRPr="00303ABA">
              <w:rPr>
                <w:lang w:val="en-GB"/>
              </w:rPr>
              <w:t>Physical row identity</w:t>
            </w:r>
          </w:p>
        </w:tc>
        <w:tc>
          <w:tcPr>
            <w:tcW w:w="2261" w:type="dxa"/>
            <w:tcMar>
              <w:top w:w="0" w:type="dxa"/>
              <w:left w:w="85" w:type="dxa"/>
              <w:bottom w:w="0" w:type="dxa"/>
              <w:right w:w="85" w:type="dxa"/>
            </w:tcMar>
            <w:vAlign w:val="center"/>
          </w:tcPr>
          <w:p w14:paraId="611740F5" w14:textId="77777777" w:rsidR="00B41E2F" w:rsidRPr="00303ABA" w:rsidRDefault="00000000" w:rsidP="00303ABA">
            <w:pPr>
              <w:pStyle w:val="Tablebody"/>
              <w:rPr>
                <w:lang w:val="en-GB"/>
              </w:rPr>
            </w:pPr>
            <w:r w:rsidRPr="00303ABA">
              <w:rPr>
                <w:lang w:val="en-GB"/>
              </w:rPr>
              <w:t>positive source_row</w:t>
            </w:r>
          </w:p>
        </w:tc>
        <w:tc>
          <w:tcPr>
            <w:tcW w:w="2300" w:type="dxa"/>
            <w:tcMar>
              <w:top w:w="0" w:type="dxa"/>
              <w:left w:w="85" w:type="dxa"/>
              <w:bottom w:w="0" w:type="dxa"/>
              <w:right w:w="85" w:type="dxa"/>
            </w:tcMar>
            <w:vAlign w:val="center"/>
          </w:tcPr>
          <w:p w14:paraId="5423D257" w14:textId="77777777" w:rsidR="00B41E2F" w:rsidRPr="00303ABA" w:rsidRDefault="00000000" w:rsidP="00303ABA">
            <w:pPr>
              <w:pStyle w:val="Tablebody"/>
              <w:rPr>
                <w:lang w:val="en-GB"/>
              </w:rPr>
            </w:pPr>
            <w:r w:rsidRPr="00303ABA">
              <w:rPr>
                <w:lang w:val="en-GB"/>
              </w:rPr>
              <w:t>Primary reverse ordering component</w:t>
            </w:r>
          </w:p>
        </w:tc>
        <w:tc>
          <w:tcPr>
            <w:tcW w:w="2770" w:type="dxa"/>
            <w:tcMar>
              <w:top w:w="0" w:type="dxa"/>
              <w:left w:w="85" w:type="dxa"/>
              <w:bottom w:w="0" w:type="dxa"/>
              <w:right w:w="85" w:type="dxa"/>
            </w:tcMar>
            <w:vAlign w:val="center"/>
          </w:tcPr>
          <w:p w14:paraId="7D493D8D" w14:textId="77777777" w:rsidR="00B41E2F" w:rsidRPr="00303ABA" w:rsidRDefault="00000000" w:rsidP="00303ABA">
            <w:pPr>
              <w:pStyle w:val="Tablebody"/>
              <w:rPr>
                <w:lang w:val="en-GB"/>
              </w:rPr>
            </w:pPr>
            <w:r w:rsidRPr="00303ABA">
              <w:rPr>
                <w:lang w:val="en-GB"/>
              </w:rPr>
              <w:t>Creates one fixed-width row</w:t>
            </w:r>
          </w:p>
        </w:tc>
      </w:tr>
      <w:tr w:rsidR="00B41E2F" w:rsidRPr="00303ABA" w14:paraId="27C00B0D" w14:textId="77777777" w:rsidTr="00303ABA">
        <w:trPr>
          <w:jc w:val="center"/>
        </w:trPr>
        <w:tc>
          <w:tcPr>
            <w:tcW w:w="2405" w:type="dxa"/>
            <w:tcMar>
              <w:top w:w="0" w:type="dxa"/>
              <w:left w:w="85" w:type="dxa"/>
              <w:bottom w:w="0" w:type="dxa"/>
              <w:right w:w="85" w:type="dxa"/>
            </w:tcMar>
            <w:vAlign w:val="center"/>
          </w:tcPr>
          <w:p w14:paraId="7A0753F2" w14:textId="77777777" w:rsidR="00B41E2F" w:rsidRPr="00303ABA" w:rsidRDefault="00000000" w:rsidP="00303ABA">
            <w:pPr>
              <w:pStyle w:val="Tablebody"/>
              <w:rPr>
                <w:lang w:val="en-GB"/>
              </w:rPr>
            </w:pPr>
            <w:r w:rsidRPr="00303ABA">
              <w:rPr>
                <w:lang w:val="en-GB"/>
              </w:rPr>
              <w:t>Sibling variant</w:t>
            </w:r>
          </w:p>
        </w:tc>
        <w:tc>
          <w:tcPr>
            <w:tcW w:w="2261" w:type="dxa"/>
            <w:tcMar>
              <w:top w:w="0" w:type="dxa"/>
              <w:left w:w="85" w:type="dxa"/>
              <w:bottom w:w="0" w:type="dxa"/>
              <w:right w:w="85" w:type="dxa"/>
            </w:tcMar>
            <w:vAlign w:val="center"/>
          </w:tcPr>
          <w:p w14:paraId="062C6A5F" w14:textId="77777777" w:rsidR="00B41E2F" w:rsidRPr="00303ABA" w:rsidRDefault="00000000" w:rsidP="00303ABA">
            <w:pPr>
              <w:pStyle w:val="Tablebody"/>
              <w:rPr>
                <w:lang w:val="en-GB"/>
              </w:rPr>
            </w:pPr>
            <w:r w:rsidRPr="00303ABA">
              <w:rPr>
                <w:lang w:val="en-GB"/>
              </w:rPr>
              <w:t xml:space="preserve">occurrence and </w:t>
            </w:r>
            <w:proofErr w:type="spellStart"/>
            <w:r w:rsidRPr="00303ABA">
              <w:rPr>
                <w:lang w:val="en-GB"/>
              </w:rPr>
              <w:t>variant_rank</w:t>
            </w:r>
            <w:proofErr w:type="spellEnd"/>
          </w:p>
        </w:tc>
        <w:tc>
          <w:tcPr>
            <w:tcW w:w="2300" w:type="dxa"/>
            <w:tcMar>
              <w:top w:w="0" w:type="dxa"/>
              <w:left w:w="85" w:type="dxa"/>
              <w:bottom w:w="0" w:type="dxa"/>
              <w:right w:w="85" w:type="dxa"/>
            </w:tcMar>
            <w:vAlign w:val="center"/>
          </w:tcPr>
          <w:p w14:paraId="70F970F0" w14:textId="77777777" w:rsidR="00B41E2F" w:rsidRPr="00303ABA" w:rsidRDefault="00000000" w:rsidP="00303ABA">
            <w:pPr>
              <w:pStyle w:val="Tablebody"/>
              <w:rPr>
                <w:lang w:val="en-GB"/>
              </w:rPr>
            </w:pPr>
            <w:r w:rsidRPr="00303ABA">
              <w:rPr>
                <w:lang w:val="en-GB"/>
              </w:rPr>
              <w:t>Binding declaration order</w:t>
            </w:r>
          </w:p>
        </w:tc>
        <w:tc>
          <w:tcPr>
            <w:tcW w:w="2770" w:type="dxa"/>
            <w:tcMar>
              <w:top w:w="0" w:type="dxa"/>
              <w:left w:w="85" w:type="dxa"/>
              <w:bottom w:w="0" w:type="dxa"/>
              <w:right w:w="85" w:type="dxa"/>
            </w:tcMar>
            <w:vAlign w:val="center"/>
          </w:tcPr>
          <w:p w14:paraId="2C6E8A65" w14:textId="77777777" w:rsidR="00B41E2F" w:rsidRPr="00303ABA" w:rsidRDefault="00000000" w:rsidP="00303ABA">
            <w:pPr>
              <w:pStyle w:val="Tablebody"/>
              <w:rPr>
                <w:lang w:val="en-GB"/>
              </w:rPr>
            </w:pPr>
            <w:r w:rsidRPr="00303ABA">
              <w:rPr>
                <w:lang w:val="en-GB"/>
              </w:rPr>
              <w:t>Determines profile-defined precedence</w:t>
            </w:r>
          </w:p>
        </w:tc>
      </w:tr>
      <w:tr w:rsidR="00B41E2F" w:rsidRPr="00303ABA" w14:paraId="0138253E" w14:textId="77777777" w:rsidTr="00303ABA">
        <w:trPr>
          <w:jc w:val="center"/>
        </w:trPr>
        <w:tc>
          <w:tcPr>
            <w:tcW w:w="2405" w:type="dxa"/>
            <w:tcMar>
              <w:top w:w="0" w:type="dxa"/>
              <w:left w:w="85" w:type="dxa"/>
              <w:bottom w:w="0" w:type="dxa"/>
              <w:right w:w="85" w:type="dxa"/>
            </w:tcMar>
            <w:vAlign w:val="center"/>
          </w:tcPr>
          <w:p w14:paraId="0D74BAB5" w14:textId="77777777" w:rsidR="00B41E2F" w:rsidRPr="00303ABA" w:rsidRDefault="00000000" w:rsidP="00303ABA">
            <w:pPr>
              <w:pStyle w:val="Tablebody"/>
              <w:rPr>
                <w:lang w:val="en-GB"/>
              </w:rPr>
            </w:pPr>
            <w:r w:rsidRPr="00303ABA">
              <w:rPr>
                <w:lang w:val="en-GB"/>
              </w:rPr>
              <w:t>Fact-to-column mapping</w:t>
            </w:r>
          </w:p>
        </w:tc>
        <w:tc>
          <w:tcPr>
            <w:tcW w:w="2261" w:type="dxa"/>
            <w:tcMar>
              <w:top w:w="0" w:type="dxa"/>
              <w:left w:w="85" w:type="dxa"/>
              <w:bottom w:w="0" w:type="dxa"/>
              <w:right w:w="85" w:type="dxa"/>
            </w:tcMar>
            <w:vAlign w:val="center"/>
          </w:tcPr>
          <w:p w14:paraId="522B6215" w14:textId="77777777" w:rsidR="00B41E2F" w:rsidRPr="00303ABA" w:rsidRDefault="00000000" w:rsidP="00303ABA">
            <w:pPr>
              <w:pStyle w:val="Tablebody"/>
              <w:rPr>
                <w:lang w:val="en-GB"/>
              </w:rPr>
            </w:pPr>
            <w:r w:rsidRPr="00303ABA">
              <w:rPr>
                <w:lang w:val="en-GB"/>
              </w:rPr>
              <w:t xml:space="preserve">binding_path -&gt; </w:t>
            </w:r>
            <w:proofErr w:type="spellStart"/>
            <w:r w:rsidRPr="00303ABA">
              <w:rPr>
                <w:lang w:val="en-GB"/>
              </w:rPr>
              <w:t>BindingRow.column</w:t>
            </w:r>
            <w:proofErr w:type="spellEnd"/>
          </w:p>
        </w:tc>
        <w:tc>
          <w:tcPr>
            <w:tcW w:w="2300" w:type="dxa"/>
            <w:tcMar>
              <w:top w:w="0" w:type="dxa"/>
              <w:left w:w="85" w:type="dxa"/>
              <w:bottom w:w="0" w:type="dxa"/>
              <w:right w:w="85" w:type="dxa"/>
            </w:tcMar>
            <w:vAlign w:val="center"/>
          </w:tcPr>
          <w:p w14:paraId="655E9F89" w14:textId="77777777" w:rsidR="00B41E2F" w:rsidRPr="00303ABA" w:rsidRDefault="00000000" w:rsidP="00303ABA">
            <w:pPr>
              <w:pStyle w:val="Tablebody"/>
              <w:rPr>
                <w:lang w:val="en-GB"/>
              </w:rPr>
            </w:pPr>
            <w:r w:rsidRPr="00303ABA">
              <w:rPr>
                <w:lang w:val="en-GB"/>
              </w:rPr>
              <w:t>After header/variant ordering</w:t>
            </w:r>
          </w:p>
        </w:tc>
        <w:tc>
          <w:tcPr>
            <w:tcW w:w="2770" w:type="dxa"/>
            <w:tcMar>
              <w:top w:w="0" w:type="dxa"/>
              <w:left w:w="85" w:type="dxa"/>
              <w:bottom w:w="0" w:type="dxa"/>
              <w:right w:w="85" w:type="dxa"/>
            </w:tcMar>
            <w:vAlign w:val="center"/>
          </w:tcPr>
          <w:p w14:paraId="7A1B37C9" w14:textId="77777777" w:rsidR="00B41E2F" w:rsidRPr="00303ABA" w:rsidRDefault="00000000" w:rsidP="00303ABA">
            <w:pPr>
              <w:pStyle w:val="Tablebody"/>
              <w:rPr>
                <w:lang w:val="en-GB"/>
              </w:rPr>
            </w:pPr>
            <w:r w:rsidRPr="00303ABA">
              <w:rPr>
                <w:lang w:val="en-GB"/>
              </w:rPr>
              <w:t>Assigns target[n - 1]</w:t>
            </w:r>
          </w:p>
        </w:tc>
      </w:tr>
      <w:tr w:rsidR="00B41E2F" w:rsidRPr="00303ABA" w14:paraId="055B7B09" w14:textId="77777777" w:rsidTr="00303ABA">
        <w:trPr>
          <w:jc w:val="center"/>
        </w:trPr>
        <w:tc>
          <w:tcPr>
            <w:tcW w:w="2405" w:type="dxa"/>
            <w:tcMar>
              <w:top w:w="0" w:type="dxa"/>
              <w:left w:w="85" w:type="dxa"/>
              <w:bottom w:w="0" w:type="dxa"/>
              <w:right w:w="85" w:type="dxa"/>
            </w:tcMar>
            <w:vAlign w:val="center"/>
          </w:tcPr>
          <w:p w14:paraId="61F95B84" w14:textId="77777777" w:rsidR="00B41E2F" w:rsidRPr="00303ABA" w:rsidRDefault="00000000" w:rsidP="00303ABA">
            <w:pPr>
              <w:pStyle w:val="Tablebody"/>
              <w:rPr>
                <w:lang w:val="en-GB"/>
              </w:rPr>
            </w:pPr>
            <w:r w:rsidRPr="00303ABA">
              <w:rPr>
                <w:lang w:val="en-GB"/>
              </w:rPr>
              <w:t>Shared-column conflict</w:t>
            </w:r>
          </w:p>
        </w:tc>
        <w:tc>
          <w:tcPr>
            <w:tcW w:w="2261" w:type="dxa"/>
            <w:tcMar>
              <w:top w:w="0" w:type="dxa"/>
              <w:left w:w="85" w:type="dxa"/>
              <w:bottom w:w="0" w:type="dxa"/>
              <w:right w:w="85" w:type="dxa"/>
            </w:tcMar>
            <w:vAlign w:val="center"/>
          </w:tcPr>
          <w:p w14:paraId="3638C64C" w14:textId="77777777" w:rsidR="00B41E2F" w:rsidRPr="00303ABA" w:rsidRDefault="00000000" w:rsidP="00303ABA">
            <w:pPr>
              <w:pStyle w:val="Tablebody"/>
              <w:rPr>
                <w:lang w:val="en-GB"/>
              </w:rPr>
            </w:pPr>
            <w:r w:rsidRPr="00303ABA">
              <w:rPr>
                <w:lang w:val="en-GB"/>
              </w:rPr>
              <w:t>target value + overwrite counter</w:t>
            </w:r>
          </w:p>
        </w:tc>
        <w:tc>
          <w:tcPr>
            <w:tcW w:w="2300" w:type="dxa"/>
            <w:tcMar>
              <w:top w:w="0" w:type="dxa"/>
              <w:left w:w="85" w:type="dxa"/>
              <w:bottom w:w="0" w:type="dxa"/>
              <w:right w:w="85" w:type="dxa"/>
            </w:tcMar>
            <w:vAlign w:val="center"/>
          </w:tcPr>
          <w:p w14:paraId="3B1C33C4" w14:textId="77777777" w:rsidR="00B41E2F" w:rsidRPr="00303ABA" w:rsidRDefault="00000000" w:rsidP="00303ABA">
            <w:pPr>
              <w:pStyle w:val="Tablebody"/>
              <w:rPr>
                <w:lang w:val="en-GB"/>
              </w:rPr>
            </w:pPr>
            <w:r w:rsidRPr="00303ABA">
              <w:rPr>
                <w:lang w:val="en-GB"/>
              </w:rPr>
              <w:t>Later non-empty ordered value wins</w:t>
            </w:r>
          </w:p>
        </w:tc>
        <w:tc>
          <w:tcPr>
            <w:tcW w:w="2770" w:type="dxa"/>
            <w:tcMar>
              <w:top w:w="0" w:type="dxa"/>
              <w:left w:w="85" w:type="dxa"/>
              <w:bottom w:w="0" w:type="dxa"/>
              <w:right w:w="85" w:type="dxa"/>
            </w:tcMar>
            <w:vAlign w:val="center"/>
          </w:tcPr>
          <w:p w14:paraId="43FABE18" w14:textId="77777777" w:rsidR="00B41E2F" w:rsidRPr="00303ABA" w:rsidRDefault="00000000" w:rsidP="00303ABA">
            <w:pPr>
              <w:pStyle w:val="Tablebody"/>
              <w:rPr>
                <w:lang w:val="en-GB"/>
              </w:rPr>
            </w:pPr>
            <w:r w:rsidRPr="00303ABA">
              <w:rPr>
                <w:lang w:val="en-GB"/>
              </w:rPr>
              <w:t>One physical value plus aggregate count</w:t>
            </w:r>
          </w:p>
        </w:tc>
      </w:tr>
      <w:tr w:rsidR="00B41E2F" w:rsidRPr="00303ABA" w14:paraId="14F4354F" w14:textId="77777777" w:rsidTr="00303ABA">
        <w:trPr>
          <w:jc w:val="center"/>
        </w:trPr>
        <w:tc>
          <w:tcPr>
            <w:tcW w:w="2405" w:type="dxa"/>
            <w:tcMar>
              <w:top w:w="0" w:type="dxa"/>
              <w:left w:w="85" w:type="dxa"/>
              <w:bottom w:w="0" w:type="dxa"/>
              <w:right w:w="85" w:type="dxa"/>
            </w:tcMar>
            <w:vAlign w:val="center"/>
          </w:tcPr>
          <w:p w14:paraId="218BB35B" w14:textId="77777777" w:rsidR="00B41E2F" w:rsidRPr="00303ABA" w:rsidRDefault="00000000" w:rsidP="00303ABA">
            <w:pPr>
              <w:pStyle w:val="Tablebody"/>
              <w:rPr>
                <w:lang w:val="en-GB"/>
              </w:rPr>
            </w:pPr>
            <w:r w:rsidRPr="00303ABA">
              <w:rPr>
                <w:lang w:val="en-GB"/>
              </w:rPr>
              <w:t>Marker reconstruction</w:t>
            </w:r>
          </w:p>
        </w:tc>
        <w:tc>
          <w:tcPr>
            <w:tcW w:w="2261" w:type="dxa"/>
            <w:tcMar>
              <w:top w:w="0" w:type="dxa"/>
              <w:left w:w="85" w:type="dxa"/>
              <w:bottom w:w="0" w:type="dxa"/>
              <w:right w:w="85" w:type="dxa"/>
            </w:tcMar>
            <w:vAlign w:val="center"/>
          </w:tcPr>
          <w:p w14:paraId="076C6E8C" w14:textId="77777777" w:rsidR="00B41E2F" w:rsidRPr="00303ABA" w:rsidRDefault="00000000" w:rsidP="00303ABA">
            <w:pPr>
              <w:pStyle w:val="Tablebody"/>
              <w:rPr>
                <w:lang w:val="en-GB"/>
              </w:rPr>
            </w:pPr>
            <w:r w:rsidRPr="00303ABA">
              <w:rPr>
                <w:lang w:val="en-GB"/>
              </w:rPr>
              <w:t>entry_key + GroupSpec</w:t>
            </w:r>
          </w:p>
        </w:tc>
        <w:tc>
          <w:tcPr>
            <w:tcW w:w="2300" w:type="dxa"/>
            <w:tcMar>
              <w:top w:w="0" w:type="dxa"/>
              <w:left w:w="85" w:type="dxa"/>
              <w:bottom w:w="0" w:type="dxa"/>
              <w:right w:w="85" w:type="dxa"/>
            </w:tcMar>
            <w:vAlign w:val="center"/>
          </w:tcPr>
          <w:p w14:paraId="65D9A515" w14:textId="77777777" w:rsidR="00B41E2F" w:rsidRPr="00303ABA" w:rsidRDefault="00000000" w:rsidP="00303ABA">
            <w:pPr>
              <w:pStyle w:val="Tablebody"/>
              <w:rPr>
                <w:lang w:val="en-GB"/>
              </w:rPr>
            </w:pPr>
            <w:r w:rsidRPr="00303ABA">
              <w:rPr>
                <w:lang w:val="en-GB"/>
              </w:rPr>
              <w:t>After targets exist</w:t>
            </w:r>
          </w:p>
        </w:tc>
        <w:tc>
          <w:tcPr>
            <w:tcW w:w="2770" w:type="dxa"/>
            <w:tcMar>
              <w:top w:w="0" w:type="dxa"/>
              <w:left w:w="85" w:type="dxa"/>
              <w:bottom w:w="0" w:type="dxa"/>
              <w:right w:w="85" w:type="dxa"/>
            </w:tcMar>
            <w:vAlign w:val="center"/>
          </w:tcPr>
          <w:p w14:paraId="699F079E" w14:textId="77777777" w:rsidR="00B41E2F" w:rsidRPr="00303ABA" w:rsidRDefault="00000000" w:rsidP="00303ABA">
            <w:pPr>
              <w:pStyle w:val="Tablebody"/>
              <w:rPr>
                <w:lang w:val="en-GB"/>
              </w:rPr>
            </w:pPr>
            <w:r w:rsidRPr="00303ABA">
              <w:rPr>
                <w:lang w:val="en-GB"/>
              </w:rPr>
              <w:t>Writes configured controls and blanks repeated headers</w:t>
            </w:r>
          </w:p>
        </w:tc>
      </w:tr>
    </w:tbl>
    <w:p w14:paraId="77ADC34E" w14:textId="77777777" w:rsidR="00B41E2F" w:rsidRPr="00303ABA" w:rsidRDefault="00B41E2F" w:rsidP="00C12A97"/>
    <w:p w14:paraId="602A7C99" w14:textId="77777777" w:rsidR="00B41E2F" w:rsidRPr="00303ABA" w:rsidRDefault="00000000" w:rsidP="00C12A97">
      <w:pPr>
        <w:pStyle w:val="3"/>
      </w:pPr>
      <w:bookmarkStart w:id="30" w:name="_Toc240461737"/>
      <w:r w:rsidRPr="00303ABA">
        <w:t>c) Physical Flat CSV file output</w:t>
      </w:r>
      <w:bookmarkEnd w:id="30"/>
    </w:p>
    <w:p w14:paraId="58FADDC3" w14:textId="77777777" w:rsidR="00B41E2F" w:rsidRPr="00303ABA" w:rsidRDefault="00000000" w:rsidP="00C12A97">
      <w:proofErr w:type="spellStart"/>
      <w:r w:rsidRPr="00303ABA">
        <w:t>output_rows</w:t>
      </w:r>
      <w:proofErr w:type="spellEnd"/>
      <w:r w:rsidRPr="00303ABA">
        <w:t xml:space="preserve"> preserves </w:t>
      </w:r>
      <w:proofErr w:type="spellStart"/>
      <w:r w:rsidRPr="00303ABA">
        <w:t>output_records</w:t>
      </w:r>
      <w:proofErr w:type="spellEnd"/>
      <w:r w:rsidRPr="00303ABA">
        <w:t xml:space="preserve"> order and contains one list[str] of exactly </w:t>
      </w:r>
      <w:proofErr w:type="spellStart"/>
      <w:r w:rsidRPr="00303ABA">
        <w:t>profile_width</w:t>
      </w:r>
      <w:proofErr w:type="spellEnd"/>
      <w:r w:rsidRPr="00303ABA">
        <w:t xml:space="preserve"> cells for each reconstructed physical row. </w:t>
      </w:r>
      <w:proofErr w:type="spellStart"/>
      <w:r w:rsidRPr="00303ABA">
        <w:t>csv.writer</w:t>
      </w:r>
      <w:proofErr w:type="spellEnd"/>
      <w:r w:rsidRPr="00303ABA">
        <w:t xml:space="preserve"> writes the rows directly to the requested path with the selected output encoding and no header. If </w:t>
      </w:r>
      <w:proofErr w:type="spellStart"/>
      <w:r w:rsidRPr="00303ABA">
        <w:t>summary_log</w:t>
      </w:r>
      <w:proofErr w:type="spellEnd"/>
      <w:r w:rsidRPr="00303ABA">
        <w:t xml:space="preserve"> is supplied, the value-free overwrite summary is written after the Flat CSV. There is no atomic pair publication or rollback.</w:t>
      </w:r>
    </w:p>
    <w:p w14:paraId="2B1A5610" w14:textId="77777777" w:rsidR="00B41E2F" w:rsidRPr="00303ABA" w:rsidRDefault="00000000" w:rsidP="00C12A97">
      <w:pPr>
        <w:pStyle w:val="20"/>
      </w:pPr>
      <w:bookmarkStart w:id="31" w:name="_Toc240461738"/>
      <w:r w:rsidRPr="00303ABA">
        <w:t>13.5 Flat CSV versus XML Syntax Binding hierarchy construction</w:t>
      </w:r>
      <w:bookmarkEnd w:id="31"/>
    </w:p>
    <w:p w14:paraId="2C645D95" w14:textId="77777777" w:rsidR="00B41E2F" w:rsidRPr="00303ABA" w:rsidRDefault="00000000" w:rsidP="00C12A97">
      <w:r w:rsidRPr="00303ABA">
        <w:t>Table 13 highlights why Flat CSV processing cannot reuse the XML traversal algorithm. Flat CSV must infer hierarchy from positional grouping controls and variants, whereas XML begins with an explicit node hierarchy and derives dimensions from repeated contexts.</w:t>
      </w:r>
    </w:p>
    <w:p w14:paraId="2166F8B2" w14:textId="77777777" w:rsidR="00B41E2F" w:rsidRPr="00303ABA" w:rsidRDefault="00000000" w:rsidP="00C12A97">
      <w:r w:rsidRPr="00303ABA">
        <w:t>Table 13 summarizes flat csv and xml hierarchy-construction differences. The entries provide the implementation evidence used by the surrounding specification text.</w:t>
      </w:r>
    </w:p>
    <w:p w14:paraId="065F76CC" w14:textId="77777777" w:rsidR="00B41E2F" w:rsidRPr="00303ABA" w:rsidRDefault="00000000" w:rsidP="00C12A97">
      <w:pPr>
        <w:pStyle w:val="af2"/>
      </w:pPr>
      <w:r w:rsidRPr="00303ABA">
        <w:t>Table 13 — Flat CSV and XML hierarchy-construction differences</w:t>
      </w:r>
    </w:p>
    <w:tbl>
      <w:tblPr>
        <w:tblStyle w:val="af7"/>
        <w:tblW w:w="5000" w:type="pct"/>
        <w:jc w:val="center"/>
        <w:tblLayout w:type="fixed"/>
        <w:tblLook w:val="04A0" w:firstRow="1" w:lastRow="0" w:firstColumn="1" w:lastColumn="0" w:noHBand="0" w:noVBand="1"/>
      </w:tblPr>
      <w:tblGrid>
        <w:gridCol w:w="2405"/>
        <w:gridCol w:w="3544"/>
        <w:gridCol w:w="3787"/>
      </w:tblGrid>
      <w:tr w:rsidR="00B41E2F" w:rsidRPr="00303ABA" w14:paraId="3CCCBB72" w14:textId="77777777" w:rsidTr="00303ABA">
        <w:trPr>
          <w:tblHeader/>
          <w:jc w:val="center"/>
        </w:trPr>
        <w:tc>
          <w:tcPr>
            <w:tcW w:w="2405" w:type="dxa"/>
            <w:shd w:val="clear" w:color="auto" w:fill="F2F2F2"/>
            <w:tcMar>
              <w:top w:w="0" w:type="dxa"/>
              <w:left w:w="85" w:type="dxa"/>
              <w:bottom w:w="0" w:type="dxa"/>
              <w:right w:w="85" w:type="dxa"/>
            </w:tcMar>
            <w:vAlign w:val="center"/>
          </w:tcPr>
          <w:p w14:paraId="175D1115" w14:textId="77777777" w:rsidR="00B41E2F" w:rsidRPr="00303ABA" w:rsidRDefault="00000000" w:rsidP="00303ABA">
            <w:pPr>
              <w:pStyle w:val="Tablebody"/>
              <w:jc w:val="center"/>
              <w:rPr>
                <w:b/>
                <w:bCs w:val="0"/>
                <w:lang w:val="en-GB"/>
              </w:rPr>
            </w:pPr>
            <w:r w:rsidRPr="00303ABA">
              <w:rPr>
                <w:b/>
                <w:bCs w:val="0"/>
                <w:lang w:val="en-GB"/>
              </w:rPr>
              <w:t>Aspect</w:t>
            </w:r>
          </w:p>
        </w:tc>
        <w:tc>
          <w:tcPr>
            <w:tcW w:w="3544" w:type="dxa"/>
            <w:shd w:val="clear" w:color="auto" w:fill="F2F2F2"/>
            <w:tcMar>
              <w:top w:w="0" w:type="dxa"/>
              <w:left w:w="85" w:type="dxa"/>
              <w:bottom w:w="0" w:type="dxa"/>
              <w:right w:w="85" w:type="dxa"/>
            </w:tcMar>
            <w:vAlign w:val="center"/>
          </w:tcPr>
          <w:p w14:paraId="6865031B" w14:textId="77777777" w:rsidR="00B41E2F" w:rsidRPr="00303ABA" w:rsidRDefault="00000000" w:rsidP="00303ABA">
            <w:pPr>
              <w:pStyle w:val="Tablebody"/>
              <w:jc w:val="center"/>
              <w:rPr>
                <w:b/>
                <w:bCs w:val="0"/>
                <w:lang w:val="en-GB"/>
              </w:rPr>
            </w:pPr>
            <w:r w:rsidRPr="00303ABA">
              <w:rPr>
                <w:b/>
                <w:bCs w:val="0"/>
                <w:lang w:val="en-GB"/>
              </w:rPr>
              <w:t>Flat CSV canonical Binding</w:t>
            </w:r>
          </w:p>
        </w:tc>
        <w:tc>
          <w:tcPr>
            <w:tcW w:w="3787" w:type="dxa"/>
            <w:shd w:val="clear" w:color="auto" w:fill="F2F2F2"/>
            <w:tcMar>
              <w:top w:w="0" w:type="dxa"/>
              <w:left w:w="85" w:type="dxa"/>
              <w:bottom w:w="0" w:type="dxa"/>
              <w:right w:w="85" w:type="dxa"/>
            </w:tcMar>
            <w:vAlign w:val="center"/>
          </w:tcPr>
          <w:p w14:paraId="063510A8" w14:textId="77777777" w:rsidR="00B41E2F" w:rsidRPr="00303ABA" w:rsidRDefault="00000000" w:rsidP="00303ABA">
            <w:pPr>
              <w:pStyle w:val="Tablebody"/>
              <w:jc w:val="center"/>
              <w:rPr>
                <w:b/>
                <w:bCs w:val="0"/>
                <w:lang w:val="en-GB"/>
              </w:rPr>
            </w:pPr>
            <w:r w:rsidRPr="00303ABA">
              <w:rPr>
                <w:b/>
                <w:bCs w:val="0"/>
                <w:lang w:val="en-GB"/>
              </w:rPr>
              <w:t>XML Syntax Binding</w:t>
            </w:r>
          </w:p>
        </w:tc>
      </w:tr>
      <w:tr w:rsidR="00B41E2F" w:rsidRPr="00303ABA" w14:paraId="676F8AB4" w14:textId="77777777" w:rsidTr="00303ABA">
        <w:trPr>
          <w:jc w:val="center"/>
        </w:trPr>
        <w:tc>
          <w:tcPr>
            <w:tcW w:w="2405" w:type="dxa"/>
            <w:tcMar>
              <w:top w:w="0" w:type="dxa"/>
              <w:left w:w="85" w:type="dxa"/>
              <w:bottom w:w="0" w:type="dxa"/>
              <w:right w:w="85" w:type="dxa"/>
            </w:tcMar>
            <w:vAlign w:val="center"/>
          </w:tcPr>
          <w:p w14:paraId="153FEA05" w14:textId="77777777" w:rsidR="00B41E2F" w:rsidRPr="00303ABA" w:rsidRDefault="00000000" w:rsidP="00303ABA">
            <w:pPr>
              <w:pStyle w:val="Tablebody"/>
              <w:rPr>
                <w:lang w:val="en-GB"/>
              </w:rPr>
            </w:pPr>
            <w:r w:rsidRPr="00303ABA">
              <w:rPr>
                <w:lang w:val="en-GB"/>
              </w:rPr>
              <w:t>Physical address</w:t>
            </w:r>
          </w:p>
        </w:tc>
        <w:tc>
          <w:tcPr>
            <w:tcW w:w="3544" w:type="dxa"/>
            <w:tcMar>
              <w:top w:w="0" w:type="dxa"/>
              <w:left w:w="85" w:type="dxa"/>
              <w:bottom w:w="0" w:type="dxa"/>
              <w:right w:w="85" w:type="dxa"/>
            </w:tcMar>
            <w:vAlign w:val="center"/>
          </w:tcPr>
          <w:p w14:paraId="500180FB" w14:textId="77777777" w:rsidR="00B41E2F" w:rsidRPr="00303ABA" w:rsidRDefault="00000000" w:rsidP="00303ABA">
            <w:pPr>
              <w:pStyle w:val="Tablebody"/>
              <w:rPr>
                <w:lang w:val="en-GB"/>
              </w:rPr>
            </w:pPr>
            <w:r w:rsidRPr="00303ABA">
              <w:rPr>
                <w:lang w:val="en-GB"/>
              </w:rPr>
              <w:t>One-based C&lt;n&gt; position plus Binding selector</w:t>
            </w:r>
          </w:p>
        </w:tc>
        <w:tc>
          <w:tcPr>
            <w:tcW w:w="3787" w:type="dxa"/>
            <w:tcMar>
              <w:top w:w="0" w:type="dxa"/>
              <w:left w:w="85" w:type="dxa"/>
              <w:bottom w:w="0" w:type="dxa"/>
              <w:right w:w="85" w:type="dxa"/>
            </w:tcMar>
            <w:vAlign w:val="center"/>
          </w:tcPr>
          <w:p w14:paraId="64BDFBBE" w14:textId="77777777" w:rsidR="00B41E2F" w:rsidRPr="00303ABA" w:rsidRDefault="00000000" w:rsidP="00303ABA">
            <w:pPr>
              <w:pStyle w:val="Tablebody"/>
              <w:rPr>
                <w:lang w:val="en-GB"/>
              </w:rPr>
            </w:pPr>
            <w:r w:rsidRPr="00303ABA">
              <w:rPr>
                <w:lang w:val="en-GB"/>
              </w:rPr>
              <w:t>XPath and namespace-aware Element context</w:t>
            </w:r>
          </w:p>
        </w:tc>
      </w:tr>
      <w:tr w:rsidR="00B41E2F" w:rsidRPr="00303ABA" w14:paraId="5FE084AA" w14:textId="77777777" w:rsidTr="00303ABA">
        <w:trPr>
          <w:jc w:val="center"/>
        </w:trPr>
        <w:tc>
          <w:tcPr>
            <w:tcW w:w="2405" w:type="dxa"/>
            <w:tcMar>
              <w:top w:w="0" w:type="dxa"/>
              <w:left w:w="85" w:type="dxa"/>
              <w:bottom w:w="0" w:type="dxa"/>
              <w:right w:w="85" w:type="dxa"/>
            </w:tcMar>
            <w:vAlign w:val="center"/>
          </w:tcPr>
          <w:p w14:paraId="3D28FDB2" w14:textId="77777777" w:rsidR="00B41E2F" w:rsidRPr="00303ABA" w:rsidRDefault="00000000" w:rsidP="00303ABA">
            <w:pPr>
              <w:pStyle w:val="Tablebody"/>
              <w:rPr>
                <w:lang w:val="en-GB"/>
              </w:rPr>
            </w:pPr>
            <w:r w:rsidRPr="00303ABA">
              <w:rPr>
                <w:lang w:val="en-GB"/>
              </w:rPr>
              <w:t>Initial source structure</w:t>
            </w:r>
          </w:p>
        </w:tc>
        <w:tc>
          <w:tcPr>
            <w:tcW w:w="3544" w:type="dxa"/>
            <w:tcMar>
              <w:top w:w="0" w:type="dxa"/>
              <w:left w:w="85" w:type="dxa"/>
              <w:bottom w:w="0" w:type="dxa"/>
              <w:right w:w="85" w:type="dxa"/>
            </w:tcMar>
            <w:vAlign w:val="center"/>
          </w:tcPr>
          <w:p w14:paraId="68997B7D" w14:textId="77777777" w:rsidR="00B41E2F" w:rsidRPr="00303ABA" w:rsidRDefault="00000000" w:rsidP="00303ABA">
            <w:pPr>
              <w:pStyle w:val="Tablebody"/>
              <w:rPr>
                <w:lang w:val="en-GB"/>
              </w:rPr>
            </w:pPr>
            <w:r w:rsidRPr="00303ABA">
              <w:rPr>
                <w:lang w:val="en-GB"/>
              </w:rPr>
              <w:t>Headerless positional rows; hierarchy not explicit</w:t>
            </w:r>
          </w:p>
        </w:tc>
        <w:tc>
          <w:tcPr>
            <w:tcW w:w="3787" w:type="dxa"/>
            <w:tcMar>
              <w:top w:w="0" w:type="dxa"/>
              <w:left w:w="85" w:type="dxa"/>
              <w:bottom w:w="0" w:type="dxa"/>
              <w:right w:w="85" w:type="dxa"/>
            </w:tcMar>
            <w:vAlign w:val="center"/>
          </w:tcPr>
          <w:p w14:paraId="632364D7" w14:textId="77777777" w:rsidR="00B41E2F" w:rsidRPr="00303ABA" w:rsidRDefault="00000000" w:rsidP="00303ABA">
            <w:pPr>
              <w:pStyle w:val="Tablebody"/>
              <w:rPr>
                <w:lang w:val="en-GB"/>
              </w:rPr>
            </w:pPr>
            <w:r w:rsidRPr="00303ABA">
              <w:rPr>
                <w:lang w:val="en-GB"/>
              </w:rPr>
              <w:t xml:space="preserve">Already hierarchical </w:t>
            </w:r>
            <w:proofErr w:type="spellStart"/>
            <w:r w:rsidRPr="00303ABA">
              <w:rPr>
                <w:lang w:val="en-GB"/>
              </w:rPr>
              <w:t>ElementTree</w:t>
            </w:r>
            <w:proofErr w:type="spellEnd"/>
          </w:p>
        </w:tc>
      </w:tr>
      <w:tr w:rsidR="00B41E2F" w:rsidRPr="00303ABA" w14:paraId="3464D48F" w14:textId="77777777" w:rsidTr="00303ABA">
        <w:trPr>
          <w:jc w:val="center"/>
        </w:trPr>
        <w:tc>
          <w:tcPr>
            <w:tcW w:w="2405" w:type="dxa"/>
            <w:tcMar>
              <w:top w:w="0" w:type="dxa"/>
              <w:left w:w="85" w:type="dxa"/>
              <w:bottom w:w="0" w:type="dxa"/>
              <w:right w:w="85" w:type="dxa"/>
            </w:tcMar>
            <w:vAlign w:val="center"/>
          </w:tcPr>
          <w:p w14:paraId="434E5190" w14:textId="77777777" w:rsidR="00B41E2F" w:rsidRPr="00303ABA" w:rsidRDefault="00000000" w:rsidP="00303ABA">
            <w:pPr>
              <w:pStyle w:val="Tablebody"/>
              <w:rPr>
                <w:lang w:val="en-GB"/>
              </w:rPr>
            </w:pPr>
            <w:r w:rsidRPr="00303ABA">
              <w:rPr>
                <w:lang w:val="en-GB"/>
              </w:rPr>
              <w:t>Hierarchy discovery</w:t>
            </w:r>
          </w:p>
        </w:tc>
        <w:tc>
          <w:tcPr>
            <w:tcW w:w="3544" w:type="dxa"/>
            <w:tcMar>
              <w:top w:w="0" w:type="dxa"/>
              <w:left w:w="85" w:type="dxa"/>
              <w:bottom w:w="0" w:type="dxa"/>
              <w:right w:w="85" w:type="dxa"/>
            </w:tcMar>
            <w:vAlign w:val="center"/>
          </w:tcPr>
          <w:p w14:paraId="2E9BD90E" w14:textId="77777777" w:rsidR="00B41E2F" w:rsidRPr="00303ABA" w:rsidRDefault="00000000" w:rsidP="00303ABA">
            <w:pPr>
              <w:pStyle w:val="Tablebody"/>
              <w:rPr>
                <w:lang w:val="en-GB"/>
              </w:rPr>
            </w:pPr>
            <w:r w:rsidRPr="00303ABA">
              <w:rPr>
                <w:lang w:val="en-GB"/>
              </w:rPr>
              <w:t>keyed_rows or marker_rows grouping plus source_rows driver</w:t>
            </w:r>
          </w:p>
        </w:tc>
        <w:tc>
          <w:tcPr>
            <w:tcW w:w="3787" w:type="dxa"/>
            <w:tcMar>
              <w:top w:w="0" w:type="dxa"/>
              <w:left w:w="85" w:type="dxa"/>
              <w:bottom w:w="0" w:type="dxa"/>
              <w:right w:w="85" w:type="dxa"/>
            </w:tcMar>
            <w:vAlign w:val="center"/>
          </w:tcPr>
          <w:p w14:paraId="2BE2BC76" w14:textId="77777777" w:rsidR="00B41E2F" w:rsidRPr="00303ABA" w:rsidRDefault="00000000" w:rsidP="00303ABA">
            <w:pPr>
              <w:pStyle w:val="Tablebody"/>
              <w:rPr>
                <w:lang w:val="en-GB"/>
              </w:rPr>
            </w:pPr>
            <w:proofErr w:type="spellStart"/>
            <w:r w:rsidRPr="00303ABA">
              <w:rPr>
                <w:lang w:val="en-GB"/>
              </w:rPr>
              <w:t>BindingClass</w:t>
            </w:r>
            <w:proofErr w:type="spellEnd"/>
            <w:r w:rsidRPr="00303ABA">
              <w:rPr>
                <w:lang w:val="en-GB"/>
              </w:rPr>
              <w:t xml:space="preserve"> recursion and repeated XML contexts</w:t>
            </w:r>
          </w:p>
        </w:tc>
      </w:tr>
      <w:tr w:rsidR="00B41E2F" w:rsidRPr="00303ABA" w14:paraId="54191ABA" w14:textId="77777777" w:rsidTr="00303ABA">
        <w:trPr>
          <w:jc w:val="center"/>
        </w:trPr>
        <w:tc>
          <w:tcPr>
            <w:tcW w:w="2405" w:type="dxa"/>
            <w:tcMar>
              <w:top w:w="0" w:type="dxa"/>
              <w:left w:w="85" w:type="dxa"/>
              <w:bottom w:w="0" w:type="dxa"/>
              <w:right w:w="85" w:type="dxa"/>
            </w:tcMar>
            <w:vAlign w:val="center"/>
          </w:tcPr>
          <w:p w14:paraId="1B3B35B0" w14:textId="77777777" w:rsidR="00B41E2F" w:rsidRPr="00303ABA" w:rsidRDefault="00000000" w:rsidP="00303ABA">
            <w:pPr>
              <w:pStyle w:val="Tablebody"/>
              <w:rPr>
                <w:lang w:val="en-GB"/>
              </w:rPr>
            </w:pPr>
            <w:r w:rsidRPr="00303ABA">
              <w:rPr>
                <w:lang w:val="en-GB"/>
              </w:rPr>
              <w:t>Occurrence identity</w:t>
            </w:r>
          </w:p>
        </w:tc>
        <w:tc>
          <w:tcPr>
            <w:tcW w:w="3544" w:type="dxa"/>
            <w:tcMar>
              <w:top w:w="0" w:type="dxa"/>
              <w:left w:w="85" w:type="dxa"/>
              <w:bottom w:w="0" w:type="dxa"/>
              <w:right w:w="85" w:type="dxa"/>
            </w:tcMar>
            <w:vAlign w:val="center"/>
          </w:tcPr>
          <w:p w14:paraId="49875C35" w14:textId="77777777" w:rsidR="00B41E2F" w:rsidRPr="00303ABA" w:rsidRDefault="00000000" w:rsidP="00303ABA">
            <w:pPr>
              <w:pStyle w:val="Tablebody"/>
              <w:rPr>
                <w:lang w:val="en-GB"/>
              </w:rPr>
            </w:pPr>
            <w:r w:rsidRPr="00303ABA">
              <w:rPr>
                <w:lang w:val="en-GB"/>
              </w:rPr>
              <w:t>entry_key, source_row and selector-derived occurrence</w:t>
            </w:r>
          </w:p>
        </w:tc>
        <w:tc>
          <w:tcPr>
            <w:tcW w:w="3787" w:type="dxa"/>
            <w:tcMar>
              <w:top w:w="0" w:type="dxa"/>
              <w:left w:w="85" w:type="dxa"/>
              <w:bottom w:w="0" w:type="dxa"/>
              <w:right w:w="85" w:type="dxa"/>
            </w:tcMar>
            <w:vAlign w:val="center"/>
          </w:tcPr>
          <w:p w14:paraId="68E92ABA" w14:textId="77777777" w:rsidR="00B41E2F" w:rsidRPr="00303ABA" w:rsidRDefault="00000000" w:rsidP="00303ABA">
            <w:pPr>
              <w:pStyle w:val="Tablebody"/>
              <w:rPr>
                <w:lang w:val="en-GB"/>
              </w:rPr>
            </w:pPr>
            <w:r w:rsidRPr="00303ABA">
              <w:rPr>
                <w:lang w:val="en-GB"/>
              </w:rPr>
              <w:t>Dimension column and one-based XML-context ordinal</w:t>
            </w:r>
          </w:p>
        </w:tc>
      </w:tr>
      <w:tr w:rsidR="00B41E2F" w:rsidRPr="00303ABA" w14:paraId="222076D0" w14:textId="77777777" w:rsidTr="00303ABA">
        <w:trPr>
          <w:jc w:val="center"/>
        </w:trPr>
        <w:tc>
          <w:tcPr>
            <w:tcW w:w="2405" w:type="dxa"/>
            <w:tcMar>
              <w:top w:w="0" w:type="dxa"/>
              <w:left w:w="85" w:type="dxa"/>
              <w:bottom w:w="0" w:type="dxa"/>
              <w:right w:w="85" w:type="dxa"/>
            </w:tcMar>
            <w:vAlign w:val="center"/>
          </w:tcPr>
          <w:p w14:paraId="622346C2" w14:textId="77777777" w:rsidR="00B41E2F" w:rsidRPr="00303ABA" w:rsidRDefault="00000000" w:rsidP="00303ABA">
            <w:pPr>
              <w:pStyle w:val="Tablebody"/>
              <w:rPr>
                <w:lang w:val="en-GB"/>
              </w:rPr>
            </w:pPr>
            <w:r w:rsidRPr="00303ABA">
              <w:rPr>
                <w:lang w:val="en-GB"/>
              </w:rPr>
              <w:t>Forward value container</w:t>
            </w:r>
          </w:p>
        </w:tc>
        <w:tc>
          <w:tcPr>
            <w:tcW w:w="3544" w:type="dxa"/>
            <w:tcMar>
              <w:top w:w="0" w:type="dxa"/>
              <w:left w:w="85" w:type="dxa"/>
              <w:bottom w:w="0" w:type="dxa"/>
              <w:right w:w="85" w:type="dxa"/>
            </w:tcMar>
            <w:vAlign w:val="center"/>
          </w:tcPr>
          <w:p w14:paraId="7E5E5D9C" w14:textId="77777777" w:rsidR="00B41E2F" w:rsidRPr="00303ABA" w:rsidRDefault="00000000" w:rsidP="00303ABA">
            <w:pPr>
              <w:pStyle w:val="Tablebody"/>
              <w:rPr>
                <w:lang w:val="en-GB"/>
              </w:rPr>
            </w:pPr>
            <w:r w:rsidRPr="00303ABA">
              <w:rPr>
                <w:lang w:val="en-GB"/>
              </w:rPr>
              <w:t>records dictionaries with explicit identity fields</w:t>
            </w:r>
          </w:p>
        </w:tc>
        <w:tc>
          <w:tcPr>
            <w:tcW w:w="3787" w:type="dxa"/>
            <w:tcMar>
              <w:top w:w="0" w:type="dxa"/>
              <w:left w:w="85" w:type="dxa"/>
              <w:bottom w:w="0" w:type="dxa"/>
              <w:right w:w="85" w:type="dxa"/>
            </w:tcMar>
            <w:vAlign w:val="center"/>
          </w:tcPr>
          <w:p w14:paraId="053A2169" w14:textId="77777777" w:rsidR="00B41E2F" w:rsidRPr="00303ABA" w:rsidRDefault="00000000" w:rsidP="00303ABA">
            <w:pPr>
              <w:pStyle w:val="Tablebody"/>
              <w:rPr>
                <w:lang w:val="en-GB"/>
              </w:rPr>
            </w:pPr>
            <w:r w:rsidRPr="00303ABA">
              <w:rPr>
                <w:lang w:val="en-GB"/>
              </w:rPr>
              <w:t>rows dictionaries scoped by dimension columns</w:t>
            </w:r>
          </w:p>
        </w:tc>
      </w:tr>
      <w:tr w:rsidR="00B41E2F" w:rsidRPr="00303ABA" w14:paraId="59535FB0" w14:textId="77777777" w:rsidTr="00303ABA">
        <w:trPr>
          <w:jc w:val="center"/>
        </w:trPr>
        <w:tc>
          <w:tcPr>
            <w:tcW w:w="2405" w:type="dxa"/>
            <w:tcMar>
              <w:top w:w="0" w:type="dxa"/>
              <w:left w:w="85" w:type="dxa"/>
              <w:bottom w:w="0" w:type="dxa"/>
              <w:right w:w="85" w:type="dxa"/>
            </w:tcMar>
            <w:vAlign w:val="center"/>
          </w:tcPr>
          <w:p w14:paraId="527ACFD8" w14:textId="77777777" w:rsidR="00B41E2F" w:rsidRPr="00303ABA" w:rsidRDefault="00000000" w:rsidP="00303ABA">
            <w:pPr>
              <w:pStyle w:val="Tablebody"/>
              <w:rPr>
                <w:lang w:val="en-GB"/>
              </w:rPr>
            </w:pPr>
            <w:r w:rsidRPr="00303ABA">
              <w:rPr>
                <w:lang w:val="en-GB"/>
              </w:rPr>
              <w:t>Reverse physical builder</w:t>
            </w:r>
          </w:p>
        </w:tc>
        <w:tc>
          <w:tcPr>
            <w:tcW w:w="3544" w:type="dxa"/>
            <w:tcMar>
              <w:top w:w="0" w:type="dxa"/>
              <w:left w:w="85" w:type="dxa"/>
              <w:bottom w:w="0" w:type="dxa"/>
              <w:right w:w="85" w:type="dxa"/>
            </w:tcMar>
            <w:vAlign w:val="center"/>
          </w:tcPr>
          <w:p w14:paraId="4C8479D8" w14:textId="77777777" w:rsidR="00B41E2F" w:rsidRPr="00303ABA" w:rsidRDefault="00000000" w:rsidP="00303ABA">
            <w:pPr>
              <w:pStyle w:val="Tablebody"/>
              <w:rPr>
                <w:lang w:val="en-GB"/>
              </w:rPr>
            </w:pPr>
            <w:r w:rsidRPr="00303ABA">
              <w:rPr>
                <w:lang w:val="en-GB"/>
              </w:rPr>
              <w:t>Fixed-width list[str] per (entry_key, source_row)</w:t>
            </w:r>
          </w:p>
        </w:tc>
        <w:tc>
          <w:tcPr>
            <w:tcW w:w="3787" w:type="dxa"/>
            <w:tcMar>
              <w:top w:w="0" w:type="dxa"/>
              <w:left w:w="85" w:type="dxa"/>
              <w:bottom w:w="0" w:type="dxa"/>
              <w:right w:w="85" w:type="dxa"/>
            </w:tcMar>
            <w:vAlign w:val="center"/>
          </w:tcPr>
          <w:p w14:paraId="11432E49" w14:textId="77777777" w:rsidR="00B41E2F" w:rsidRPr="00303ABA" w:rsidRDefault="00000000" w:rsidP="00303ABA">
            <w:pPr>
              <w:pStyle w:val="Tablebody"/>
              <w:rPr>
                <w:lang w:val="en-GB"/>
              </w:rPr>
            </w:pPr>
            <w:r w:rsidRPr="00303ABA">
              <w:rPr>
                <w:lang w:val="en-GB"/>
              </w:rPr>
              <w:t>Element tree and ancestor-lineage occurrence-key context registry</w:t>
            </w:r>
          </w:p>
        </w:tc>
      </w:tr>
      <w:tr w:rsidR="00B41E2F" w:rsidRPr="00303ABA" w14:paraId="35B930CC" w14:textId="77777777" w:rsidTr="00303ABA">
        <w:trPr>
          <w:jc w:val="center"/>
        </w:trPr>
        <w:tc>
          <w:tcPr>
            <w:tcW w:w="2405" w:type="dxa"/>
            <w:tcMar>
              <w:top w:w="0" w:type="dxa"/>
              <w:left w:w="85" w:type="dxa"/>
              <w:bottom w:w="0" w:type="dxa"/>
              <w:right w:w="85" w:type="dxa"/>
            </w:tcMar>
            <w:vAlign w:val="center"/>
          </w:tcPr>
          <w:p w14:paraId="6E8AD37A" w14:textId="77777777" w:rsidR="00B41E2F" w:rsidRPr="00303ABA" w:rsidRDefault="00000000" w:rsidP="00303ABA">
            <w:pPr>
              <w:pStyle w:val="Tablebody"/>
              <w:rPr>
                <w:lang w:val="en-GB"/>
              </w:rPr>
            </w:pPr>
            <w:r w:rsidRPr="00303ABA">
              <w:rPr>
                <w:lang w:val="en-GB"/>
              </w:rPr>
              <w:t>Physical output order</w:t>
            </w:r>
          </w:p>
        </w:tc>
        <w:tc>
          <w:tcPr>
            <w:tcW w:w="3544" w:type="dxa"/>
            <w:tcMar>
              <w:top w:w="0" w:type="dxa"/>
              <w:left w:w="85" w:type="dxa"/>
              <w:bottom w:w="0" w:type="dxa"/>
              <w:right w:w="85" w:type="dxa"/>
            </w:tcMar>
            <w:vAlign w:val="center"/>
          </w:tcPr>
          <w:p w14:paraId="5EDFE8C7" w14:textId="77777777" w:rsidR="00B41E2F" w:rsidRPr="00303ABA" w:rsidRDefault="00000000" w:rsidP="00303ABA">
            <w:pPr>
              <w:pStyle w:val="Tablebody"/>
              <w:rPr>
                <w:lang w:val="en-GB"/>
              </w:rPr>
            </w:pPr>
            <w:r w:rsidRPr="00303ABA">
              <w:rPr>
                <w:lang w:val="en-GB"/>
              </w:rPr>
              <w:t>Source-row/variant order and physical column index</w:t>
            </w:r>
          </w:p>
        </w:tc>
        <w:tc>
          <w:tcPr>
            <w:tcW w:w="3787" w:type="dxa"/>
            <w:tcMar>
              <w:top w:w="0" w:type="dxa"/>
              <w:left w:w="85" w:type="dxa"/>
              <w:bottom w:w="0" w:type="dxa"/>
              <w:right w:w="85" w:type="dxa"/>
            </w:tcMar>
            <w:vAlign w:val="center"/>
          </w:tcPr>
          <w:p w14:paraId="4EF20511" w14:textId="77777777" w:rsidR="00B41E2F" w:rsidRPr="00303ABA" w:rsidRDefault="00000000" w:rsidP="00303ABA">
            <w:pPr>
              <w:pStyle w:val="Tablebody"/>
              <w:rPr>
                <w:lang w:val="en-GB"/>
              </w:rPr>
            </w:pPr>
            <w:r w:rsidRPr="00303ABA">
              <w:rPr>
                <w:lang w:val="en-GB"/>
              </w:rPr>
              <w:t>syntax_sequence then UBL XSD child order</w:t>
            </w:r>
          </w:p>
        </w:tc>
      </w:tr>
    </w:tbl>
    <w:p w14:paraId="1C91D0DD" w14:textId="77777777" w:rsidR="00B41E2F" w:rsidRPr="00303ABA" w:rsidRDefault="00000000" w:rsidP="00C12A97">
      <w:pPr>
        <w:pStyle w:val="10"/>
      </w:pPr>
      <w:bookmarkStart w:id="32" w:name="_Toc240461739"/>
      <w:r w:rsidRPr="00303ABA">
        <w:t>14 Condition and Decision Rules</w:t>
      </w:r>
      <w:bookmarkEnd w:id="32"/>
    </w:p>
    <w:p w14:paraId="21065E17" w14:textId="77777777" w:rsidR="00B41E2F" w:rsidRPr="00303ABA" w:rsidRDefault="00000000" w:rsidP="00C12A97">
      <w:r w:rsidRPr="00303ABA">
        <w:t>Table 14 summarizes flat csv occurrence and decision rules. The entries provide the implementation evidence used by the surrounding specification text.</w:t>
      </w:r>
    </w:p>
    <w:p w14:paraId="0C546DDA" w14:textId="77777777" w:rsidR="00B41E2F" w:rsidRPr="00303ABA" w:rsidRDefault="00000000" w:rsidP="00C12A97">
      <w:pPr>
        <w:pStyle w:val="af2"/>
      </w:pPr>
      <w:r w:rsidRPr="00303ABA">
        <w:t>Table 14 — Flat CSV occurrence and decision rules</w:t>
      </w:r>
    </w:p>
    <w:tbl>
      <w:tblPr>
        <w:tblStyle w:val="af7"/>
        <w:tblW w:w="5000" w:type="pct"/>
        <w:jc w:val="center"/>
        <w:tblLayout w:type="fixed"/>
        <w:tblLook w:val="04A0" w:firstRow="1" w:lastRow="0" w:firstColumn="1" w:lastColumn="0" w:noHBand="0" w:noVBand="1"/>
      </w:tblPr>
      <w:tblGrid>
        <w:gridCol w:w="2405"/>
        <w:gridCol w:w="7331"/>
      </w:tblGrid>
      <w:tr w:rsidR="00B41E2F" w:rsidRPr="00303ABA" w14:paraId="44F65AD1" w14:textId="77777777" w:rsidTr="00303ABA">
        <w:trPr>
          <w:tblHeader/>
          <w:jc w:val="center"/>
        </w:trPr>
        <w:tc>
          <w:tcPr>
            <w:tcW w:w="2405" w:type="dxa"/>
            <w:shd w:val="clear" w:color="auto" w:fill="F2F2F2"/>
            <w:tcMar>
              <w:top w:w="0" w:type="dxa"/>
              <w:left w:w="85" w:type="dxa"/>
              <w:bottom w:w="0" w:type="dxa"/>
              <w:right w:w="85" w:type="dxa"/>
            </w:tcMar>
            <w:vAlign w:val="center"/>
          </w:tcPr>
          <w:p w14:paraId="1E070157" w14:textId="77777777" w:rsidR="00B41E2F" w:rsidRPr="00303ABA" w:rsidRDefault="00000000" w:rsidP="00303ABA">
            <w:pPr>
              <w:pStyle w:val="Tablebody"/>
              <w:jc w:val="center"/>
              <w:rPr>
                <w:b/>
                <w:bCs w:val="0"/>
                <w:lang w:val="en-GB"/>
              </w:rPr>
            </w:pPr>
            <w:r w:rsidRPr="00303ABA">
              <w:rPr>
                <w:b/>
                <w:bCs w:val="0"/>
                <w:lang w:val="en-GB"/>
              </w:rPr>
              <w:t>Rule</w:t>
            </w:r>
          </w:p>
        </w:tc>
        <w:tc>
          <w:tcPr>
            <w:tcW w:w="7331" w:type="dxa"/>
            <w:shd w:val="clear" w:color="auto" w:fill="F2F2F2"/>
            <w:tcMar>
              <w:top w:w="0" w:type="dxa"/>
              <w:left w:w="85" w:type="dxa"/>
              <w:bottom w:w="0" w:type="dxa"/>
              <w:right w:w="85" w:type="dxa"/>
            </w:tcMar>
            <w:vAlign w:val="center"/>
          </w:tcPr>
          <w:p w14:paraId="0DCB227A" w14:textId="77777777" w:rsidR="00B41E2F" w:rsidRPr="00303ABA" w:rsidRDefault="00000000" w:rsidP="00303ABA">
            <w:pPr>
              <w:pStyle w:val="Tablebody"/>
              <w:jc w:val="center"/>
              <w:rPr>
                <w:b/>
                <w:bCs w:val="0"/>
                <w:lang w:val="en-GB"/>
              </w:rPr>
            </w:pPr>
            <w:r w:rsidRPr="00303ABA">
              <w:rPr>
                <w:b/>
                <w:bCs w:val="0"/>
                <w:lang w:val="en-GB"/>
              </w:rPr>
              <w:t>Current behaviour</w:t>
            </w:r>
          </w:p>
        </w:tc>
      </w:tr>
      <w:tr w:rsidR="00B41E2F" w:rsidRPr="00303ABA" w14:paraId="4621462B" w14:textId="77777777" w:rsidTr="00303ABA">
        <w:trPr>
          <w:jc w:val="center"/>
        </w:trPr>
        <w:tc>
          <w:tcPr>
            <w:tcW w:w="2405" w:type="dxa"/>
            <w:tcMar>
              <w:top w:w="0" w:type="dxa"/>
              <w:left w:w="85" w:type="dxa"/>
              <w:bottom w:w="0" w:type="dxa"/>
              <w:right w:w="85" w:type="dxa"/>
            </w:tcMar>
            <w:vAlign w:val="center"/>
          </w:tcPr>
          <w:p w14:paraId="3A06DC1E" w14:textId="77777777" w:rsidR="00B41E2F" w:rsidRPr="00303ABA" w:rsidRDefault="00000000" w:rsidP="00303ABA">
            <w:pPr>
              <w:pStyle w:val="Tablebody"/>
              <w:rPr>
                <w:lang w:val="en-GB"/>
              </w:rPr>
            </w:pPr>
            <w:r w:rsidRPr="00303ABA">
              <w:rPr>
                <w:lang w:val="en-GB"/>
              </w:rPr>
              <w:t>Binding acceptance</w:t>
            </w:r>
          </w:p>
        </w:tc>
        <w:tc>
          <w:tcPr>
            <w:tcW w:w="7331" w:type="dxa"/>
            <w:tcMar>
              <w:top w:w="0" w:type="dxa"/>
              <w:left w:w="85" w:type="dxa"/>
              <w:bottom w:w="0" w:type="dxa"/>
              <w:right w:w="85" w:type="dxa"/>
            </w:tcMar>
            <w:vAlign w:val="center"/>
          </w:tcPr>
          <w:p w14:paraId="34373CB9" w14:textId="77777777" w:rsidR="00B41E2F" w:rsidRPr="00303ABA" w:rsidRDefault="00000000" w:rsidP="00303ABA">
            <w:pPr>
              <w:pStyle w:val="Tablebody"/>
              <w:rPr>
                <w:lang w:val="en-GB"/>
              </w:rPr>
            </w:pPr>
            <w:r w:rsidRPr="00303ABA">
              <w:rPr>
                <w:lang w:val="en-GB"/>
              </w:rPr>
              <w:t>Only the exact canonical 16-column header or the supported normalized legacy 17-column header is accepted; 13-column input receives UNSUPPORTED_LEGACY_BINDING and all other mismatches receive BINDING_HEADER_INVALID</w:t>
            </w:r>
          </w:p>
        </w:tc>
      </w:tr>
      <w:tr w:rsidR="00B41E2F" w:rsidRPr="00303ABA" w14:paraId="67017384" w14:textId="77777777" w:rsidTr="00303ABA">
        <w:trPr>
          <w:jc w:val="center"/>
        </w:trPr>
        <w:tc>
          <w:tcPr>
            <w:tcW w:w="2405" w:type="dxa"/>
            <w:tcMar>
              <w:top w:w="0" w:type="dxa"/>
              <w:left w:w="85" w:type="dxa"/>
              <w:bottom w:w="0" w:type="dxa"/>
              <w:right w:w="85" w:type="dxa"/>
            </w:tcMar>
            <w:vAlign w:val="center"/>
          </w:tcPr>
          <w:p w14:paraId="058DCBF9" w14:textId="77777777" w:rsidR="00B41E2F" w:rsidRPr="00303ABA" w:rsidRDefault="00000000" w:rsidP="00303ABA">
            <w:pPr>
              <w:pStyle w:val="Tablebody"/>
              <w:rPr>
                <w:lang w:val="en-GB"/>
              </w:rPr>
            </w:pPr>
            <w:r w:rsidRPr="00303ABA">
              <w:rPr>
                <w:lang w:val="en-GB"/>
              </w:rPr>
              <w:t>keyed_rows identity</w:t>
            </w:r>
          </w:p>
        </w:tc>
        <w:tc>
          <w:tcPr>
            <w:tcW w:w="7331" w:type="dxa"/>
            <w:tcMar>
              <w:top w:w="0" w:type="dxa"/>
              <w:left w:w="85" w:type="dxa"/>
              <w:bottom w:w="0" w:type="dxa"/>
              <w:right w:w="85" w:type="dxa"/>
            </w:tcMar>
            <w:vAlign w:val="center"/>
          </w:tcPr>
          <w:p w14:paraId="2BD6B599" w14:textId="77777777" w:rsidR="001D6535" w:rsidRDefault="00000000">
            <w:r>
              <w:t>The selected Binding's ordered group_key C&lt;n&gt; array determines the key columns. For each source row, the runtime reads exactly those columns in the declared order and serializes the complete value array, including empty strings. Equal arrays identify the same group; unequal arrays identify different groups. No C&lt;n&gt; position is hard-coded or inferred.</w:t>
            </w:r>
          </w:p>
        </w:tc>
      </w:tr>
      <w:tr w:rsidR="00B41E2F" w:rsidRPr="00303ABA" w14:paraId="74A1DD23" w14:textId="77777777" w:rsidTr="00303ABA">
        <w:trPr>
          <w:jc w:val="center"/>
        </w:trPr>
        <w:tc>
          <w:tcPr>
            <w:tcW w:w="2405" w:type="dxa"/>
            <w:tcMar>
              <w:top w:w="0" w:type="dxa"/>
              <w:left w:w="85" w:type="dxa"/>
              <w:bottom w:w="0" w:type="dxa"/>
              <w:right w:w="85" w:type="dxa"/>
            </w:tcMar>
            <w:vAlign w:val="center"/>
          </w:tcPr>
          <w:p w14:paraId="3DB96CFD" w14:textId="77777777" w:rsidR="00B41E2F" w:rsidRPr="00303ABA" w:rsidRDefault="00000000" w:rsidP="00303ABA">
            <w:pPr>
              <w:pStyle w:val="Tablebody"/>
              <w:rPr>
                <w:lang w:val="en-GB"/>
              </w:rPr>
            </w:pPr>
            <w:r w:rsidRPr="00303ABA">
              <w:rPr>
                <w:lang w:val="en-GB"/>
              </w:rPr>
              <w:t>marker_rows identity</w:t>
            </w:r>
          </w:p>
        </w:tc>
        <w:tc>
          <w:tcPr>
            <w:tcW w:w="7331" w:type="dxa"/>
            <w:tcMar>
              <w:top w:w="0" w:type="dxa"/>
              <w:left w:w="85" w:type="dxa"/>
              <w:bottom w:w="0" w:type="dxa"/>
              <w:right w:w="85" w:type="dxa"/>
            </w:tcMar>
            <w:vAlign w:val="center"/>
          </w:tcPr>
          <w:p w14:paraId="0D96FE2E" w14:textId="77777777" w:rsidR="00B41E2F" w:rsidRPr="00303ABA" w:rsidRDefault="00000000" w:rsidP="00303ABA">
            <w:pPr>
              <w:pStyle w:val="Tablebody"/>
              <w:rPr>
                <w:lang w:val="en-GB"/>
              </w:rPr>
            </w:pPr>
            <w:r w:rsidRPr="00303ABA">
              <w:rPr>
                <w:lang w:val="en-GB"/>
              </w:rPr>
              <w:t>Validated state-machine group ordinal</w:t>
            </w:r>
          </w:p>
        </w:tc>
      </w:tr>
      <w:tr w:rsidR="00B41E2F" w:rsidRPr="00303ABA" w14:paraId="464FAFB3" w14:textId="77777777" w:rsidTr="00303ABA">
        <w:trPr>
          <w:jc w:val="center"/>
        </w:trPr>
        <w:tc>
          <w:tcPr>
            <w:tcW w:w="2405" w:type="dxa"/>
            <w:tcMar>
              <w:top w:w="0" w:type="dxa"/>
              <w:left w:w="85" w:type="dxa"/>
              <w:bottom w:w="0" w:type="dxa"/>
              <w:right w:w="85" w:type="dxa"/>
            </w:tcMar>
            <w:vAlign w:val="center"/>
          </w:tcPr>
          <w:p w14:paraId="00AD6AED" w14:textId="77777777" w:rsidR="00B41E2F" w:rsidRPr="00303ABA" w:rsidRDefault="00000000" w:rsidP="00303ABA">
            <w:pPr>
              <w:pStyle w:val="Tablebody"/>
              <w:rPr>
                <w:lang w:val="en-GB"/>
              </w:rPr>
            </w:pPr>
            <w:r w:rsidRPr="00303ABA">
              <w:rPr>
                <w:lang w:val="en-GB"/>
              </w:rPr>
              <w:t>source_rows occurrence</w:t>
            </w:r>
          </w:p>
        </w:tc>
        <w:tc>
          <w:tcPr>
            <w:tcW w:w="7331" w:type="dxa"/>
            <w:tcMar>
              <w:top w:w="0" w:type="dxa"/>
              <w:left w:w="85" w:type="dxa"/>
              <w:bottom w:w="0" w:type="dxa"/>
              <w:right w:w="85" w:type="dxa"/>
            </w:tcMar>
            <w:vAlign w:val="center"/>
          </w:tcPr>
          <w:p w14:paraId="17EBA618" w14:textId="77777777" w:rsidR="00B41E2F" w:rsidRPr="00303ABA" w:rsidRDefault="00000000" w:rsidP="00303ABA">
            <w:pPr>
              <w:pStyle w:val="Tablebody"/>
              <w:rPr>
                <w:lang w:val="en-GB"/>
              </w:rPr>
            </w:pPr>
            <w:r w:rsidRPr="00303ABA">
              <w:rPr>
                <w:lang w:val="en-GB"/>
              </w:rPr>
              <w:t>Each physical row combines with each present selector-derived variant</w:t>
            </w:r>
          </w:p>
        </w:tc>
      </w:tr>
      <w:tr w:rsidR="00B41E2F" w:rsidRPr="00303ABA" w14:paraId="273026ED" w14:textId="77777777" w:rsidTr="00303ABA">
        <w:trPr>
          <w:jc w:val="center"/>
        </w:trPr>
        <w:tc>
          <w:tcPr>
            <w:tcW w:w="2405" w:type="dxa"/>
            <w:tcMar>
              <w:top w:w="0" w:type="dxa"/>
              <w:left w:w="85" w:type="dxa"/>
              <w:bottom w:w="0" w:type="dxa"/>
              <w:right w:w="85" w:type="dxa"/>
            </w:tcMar>
            <w:vAlign w:val="center"/>
          </w:tcPr>
          <w:p w14:paraId="7A144838" w14:textId="77777777" w:rsidR="00B41E2F" w:rsidRPr="00303ABA" w:rsidRDefault="00000000" w:rsidP="00303ABA">
            <w:pPr>
              <w:pStyle w:val="Tablebody"/>
              <w:rPr>
                <w:lang w:val="en-GB"/>
              </w:rPr>
            </w:pPr>
            <w:r w:rsidRPr="00303ABA">
              <w:rPr>
                <w:lang w:val="en-GB"/>
              </w:rPr>
              <w:t>Required value</w:t>
            </w:r>
          </w:p>
        </w:tc>
        <w:tc>
          <w:tcPr>
            <w:tcW w:w="7331" w:type="dxa"/>
            <w:tcMar>
              <w:top w:w="0" w:type="dxa"/>
              <w:left w:w="85" w:type="dxa"/>
              <w:bottom w:w="0" w:type="dxa"/>
              <w:right w:w="85" w:type="dxa"/>
            </w:tcMar>
            <w:vAlign w:val="center"/>
          </w:tcPr>
          <w:p w14:paraId="77237AEF" w14:textId="77777777" w:rsidR="00B41E2F" w:rsidRPr="00303ABA" w:rsidRDefault="00000000" w:rsidP="00303ABA">
            <w:pPr>
              <w:pStyle w:val="Tablebody"/>
              <w:rPr>
                <w:lang w:val="en-GB"/>
              </w:rPr>
            </w:pPr>
            <w:r w:rsidRPr="00303ABA">
              <w:rPr>
                <w:lang w:val="en-GB"/>
              </w:rPr>
              <w:t>Required Attribute values are checked during forward conversion</w:t>
            </w:r>
          </w:p>
        </w:tc>
      </w:tr>
      <w:tr w:rsidR="00B41E2F" w:rsidRPr="00303ABA" w14:paraId="02071753" w14:textId="77777777" w:rsidTr="00303ABA">
        <w:trPr>
          <w:jc w:val="center"/>
        </w:trPr>
        <w:tc>
          <w:tcPr>
            <w:tcW w:w="2405" w:type="dxa"/>
            <w:tcMar>
              <w:top w:w="0" w:type="dxa"/>
              <w:left w:w="85" w:type="dxa"/>
              <w:bottom w:w="0" w:type="dxa"/>
              <w:right w:w="85" w:type="dxa"/>
            </w:tcMar>
            <w:vAlign w:val="center"/>
          </w:tcPr>
          <w:p w14:paraId="7D520E90" w14:textId="77777777" w:rsidR="00B41E2F" w:rsidRPr="00303ABA" w:rsidRDefault="00000000" w:rsidP="00303ABA">
            <w:pPr>
              <w:pStyle w:val="Tablebody"/>
              <w:rPr>
                <w:lang w:val="en-GB"/>
              </w:rPr>
            </w:pPr>
            <w:r w:rsidRPr="00303ABA">
              <w:rPr>
                <w:lang w:val="en-GB"/>
              </w:rPr>
              <w:t>Default and presence</w:t>
            </w:r>
          </w:p>
        </w:tc>
        <w:tc>
          <w:tcPr>
            <w:tcW w:w="7331" w:type="dxa"/>
            <w:tcMar>
              <w:top w:w="0" w:type="dxa"/>
              <w:left w:w="85" w:type="dxa"/>
              <w:bottom w:w="0" w:type="dxa"/>
              <w:right w:w="85" w:type="dxa"/>
            </w:tcMar>
            <w:vAlign w:val="center"/>
          </w:tcPr>
          <w:p w14:paraId="50059A8E" w14:textId="77777777" w:rsidR="00B41E2F" w:rsidRPr="00303ABA" w:rsidRDefault="00000000" w:rsidP="00303ABA">
            <w:pPr>
              <w:pStyle w:val="Tablebody"/>
              <w:rPr>
                <w:lang w:val="en-GB"/>
              </w:rPr>
            </w:pPr>
            <w:r w:rsidRPr="00303ABA">
              <w:rPr>
                <w:lang w:val="en-GB"/>
              </w:rPr>
              <w:t>Defaults apply only when no column is bound; presence and optional-Class suppression prevent absent structures</w:t>
            </w:r>
          </w:p>
        </w:tc>
      </w:tr>
      <w:tr w:rsidR="00B41E2F" w:rsidRPr="00303ABA" w14:paraId="31D52647" w14:textId="77777777" w:rsidTr="00303ABA">
        <w:trPr>
          <w:jc w:val="center"/>
        </w:trPr>
        <w:tc>
          <w:tcPr>
            <w:tcW w:w="2405" w:type="dxa"/>
            <w:tcMar>
              <w:top w:w="0" w:type="dxa"/>
              <w:left w:w="85" w:type="dxa"/>
              <w:bottom w:w="0" w:type="dxa"/>
              <w:right w:w="85" w:type="dxa"/>
            </w:tcMar>
            <w:vAlign w:val="center"/>
          </w:tcPr>
          <w:p w14:paraId="6516878B" w14:textId="77777777" w:rsidR="00B41E2F" w:rsidRPr="00303ABA" w:rsidRDefault="00000000" w:rsidP="00303ABA">
            <w:pPr>
              <w:pStyle w:val="Tablebody"/>
              <w:rPr>
                <w:lang w:val="en-GB"/>
              </w:rPr>
            </w:pPr>
            <w:r w:rsidRPr="00303ABA">
              <w:rPr>
                <w:lang w:val="en-GB"/>
              </w:rPr>
              <w:t>max_occurs</w:t>
            </w:r>
          </w:p>
        </w:tc>
        <w:tc>
          <w:tcPr>
            <w:tcW w:w="7331" w:type="dxa"/>
            <w:tcMar>
              <w:top w:w="0" w:type="dxa"/>
              <w:left w:w="85" w:type="dxa"/>
              <w:bottom w:w="0" w:type="dxa"/>
              <w:right w:w="85" w:type="dxa"/>
            </w:tcMar>
            <w:vAlign w:val="center"/>
          </w:tcPr>
          <w:p w14:paraId="2C5AC8C6" w14:textId="77777777" w:rsidR="00B41E2F" w:rsidRPr="00303ABA" w:rsidRDefault="00000000" w:rsidP="00303ABA">
            <w:pPr>
              <w:pStyle w:val="Tablebody"/>
              <w:rPr>
                <w:lang w:val="en-GB"/>
              </w:rPr>
            </w:pPr>
            <w:r w:rsidRPr="00303ABA">
              <w:rPr>
                <w:lang w:val="en-GB"/>
              </w:rPr>
              <w:t>Enforced for header group count and source rows per group when declared</w:t>
            </w:r>
          </w:p>
        </w:tc>
      </w:tr>
      <w:tr w:rsidR="00B41E2F" w:rsidRPr="00303ABA" w14:paraId="06A8B42D" w14:textId="77777777" w:rsidTr="00303ABA">
        <w:trPr>
          <w:jc w:val="center"/>
        </w:trPr>
        <w:tc>
          <w:tcPr>
            <w:tcW w:w="2405" w:type="dxa"/>
            <w:tcMar>
              <w:top w:w="0" w:type="dxa"/>
              <w:left w:w="85" w:type="dxa"/>
              <w:bottom w:w="0" w:type="dxa"/>
              <w:right w:w="85" w:type="dxa"/>
            </w:tcMar>
            <w:vAlign w:val="center"/>
          </w:tcPr>
          <w:p w14:paraId="592A3D2B" w14:textId="77777777" w:rsidR="00B41E2F" w:rsidRPr="00303ABA" w:rsidRDefault="00000000" w:rsidP="00303ABA">
            <w:pPr>
              <w:pStyle w:val="Tablebody"/>
              <w:rPr>
                <w:lang w:val="en-GB"/>
              </w:rPr>
            </w:pPr>
            <w:r w:rsidRPr="00303ABA">
              <w:rPr>
                <w:lang w:val="en-GB"/>
              </w:rPr>
              <w:t>Reverse shared conflict</w:t>
            </w:r>
          </w:p>
        </w:tc>
        <w:tc>
          <w:tcPr>
            <w:tcW w:w="7331" w:type="dxa"/>
            <w:tcMar>
              <w:top w:w="0" w:type="dxa"/>
              <w:left w:w="85" w:type="dxa"/>
              <w:bottom w:w="0" w:type="dxa"/>
              <w:right w:w="85" w:type="dxa"/>
            </w:tcMar>
            <w:vAlign w:val="center"/>
          </w:tcPr>
          <w:p w14:paraId="4479907C" w14:textId="77777777" w:rsidR="00B41E2F" w:rsidRPr="00303ABA" w:rsidRDefault="00000000" w:rsidP="00303ABA">
            <w:pPr>
              <w:pStyle w:val="Tablebody"/>
              <w:rPr>
                <w:lang w:val="en-GB"/>
              </w:rPr>
            </w:pPr>
            <w:r w:rsidRPr="00303ABA">
              <w:rPr>
                <w:lang w:val="en-GB"/>
              </w:rPr>
              <w:t>Later non-empty value wins; aggregate column count only</w:t>
            </w:r>
          </w:p>
        </w:tc>
      </w:tr>
      <w:tr w:rsidR="00B41E2F" w:rsidRPr="00303ABA" w14:paraId="6E128109" w14:textId="77777777" w:rsidTr="00303ABA">
        <w:trPr>
          <w:jc w:val="center"/>
        </w:trPr>
        <w:tc>
          <w:tcPr>
            <w:tcW w:w="2405" w:type="dxa"/>
            <w:tcMar>
              <w:top w:w="0" w:type="dxa"/>
              <w:left w:w="85" w:type="dxa"/>
              <w:bottom w:w="0" w:type="dxa"/>
              <w:right w:w="85" w:type="dxa"/>
            </w:tcMar>
            <w:vAlign w:val="center"/>
          </w:tcPr>
          <w:p w14:paraId="1114CEA2" w14:textId="77777777" w:rsidR="00B41E2F" w:rsidRPr="00303ABA" w:rsidRDefault="00000000" w:rsidP="00303ABA">
            <w:pPr>
              <w:pStyle w:val="Tablebody"/>
              <w:rPr>
                <w:lang w:val="en-GB"/>
              </w:rPr>
            </w:pPr>
            <w:r w:rsidRPr="00303ABA">
              <w:rPr>
                <w:lang w:val="en-GB"/>
              </w:rPr>
              <w:t>Transformation</w:t>
            </w:r>
          </w:p>
        </w:tc>
        <w:tc>
          <w:tcPr>
            <w:tcW w:w="7331" w:type="dxa"/>
            <w:tcMar>
              <w:top w:w="0" w:type="dxa"/>
              <w:left w:w="85" w:type="dxa"/>
              <w:bottom w:w="0" w:type="dxa"/>
              <w:right w:w="85" w:type="dxa"/>
            </w:tcMar>
            <w:vAlign w:val="center"/>
          </w:tcPr>
          <w:p w14:paraId="6647DDBD" w14:textId="77777777" w:rsidR="00B41E2F" w:rsidRPr="00303ABA" w:rsidRDefault="00000000" w:rsidP="00303ABA">
            <w:pPr>
              <w:pStyle w:val="Tablebody"/>
              <w:rPr>
                <w:lang w:val="en-GB"/>
              </w:rPr>
            </w:pPr>
            <w:r w:rsidRPr="00303ABA">
              <w:rPr>
                <w:lang w:val="en-GB"/>
              </w:rPr>
              <w:t>Accepted transformations are empty, jp_era_date_to_iso, iso_date_to_yyyymmdd, percentage_to_pure, and governed code_map:&lt;name&gt;</w:t>
            </w:r>
          </w:p>
        </w:tc>
      </w:tr>
    </w:tbl>
    <w:p w14:paraId="56ED2D41" w14:textId="77777777" w:rsidR="00B41E2F" w:rsidRPr="00303ABA" w:rsidRDefault="00B41E2F" w:rsidP="00C12A97"/>
    <w:p w14:paraId="63EE0189" w14:textId="77777777" w:rsidR="00B41E2F" w:rsidRPr="00303ABA" w:rsidRDefault="00000000" w:rsidP="00C12A97">
      <w:pPr>
        <w:pStyle w:val="10"/>
      </w:pPr>
      <w:bookmarkStart w:id="33" w:name="_Toc240461740"/>
      <w:r w:rsidRPr="00303ABA">
        <w:t>15 Data Structure Construction</w:t>
      </w:r>
      <w:bookmarkEnd w:id="33"/>
    </w:p>
    <w:p w14:paraId="3CBDC654" w14:textId="77777777" w:rsidR="00B41E2F" w:rsidRPr="00303ABA" w:rsidRDefault="00000000" w:rsidP="00C12A97">
      <w:r w:rsidRPr="00303ABA">
        <w:t>Figure 5 illustrates canonical detail occurrence identity. The numbered figure is referenced here as part of the implementation-level processing description.</w:t>
      </w:r>
    </w:p>
    <w:p w14:paraId="576E4B06" w14:textId="77777777" w:rsidR="00B41E2F" w:rsidRPr="00303ABA" w:rsidRDefault="00000000" w:rsidP="00C12A97">
      <w:r w:rsidRPr="00303ABA">
        <w:rPr>
          <w:noProof/>
        </w:rPr>
        <w:drawing>
          <wp:inline distT="0" distB="0" distL="0" distR="0" wp14:anchorId="7D43859B" wp14:editId="22698405">
            <wp:extent cx="5805714" cy="4071257"/>
            <wp:effectExtent l="0" t="0" r="0" b="0"/>
            <wp:docPr id="7" name="Picture 7" descr="Figure 7 — Canonical detail occurrence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identity.png"/>
                    <pic:cNvPicPr/>
                  </pic:nvPicPr>
                  <pic:blipFill>
                    <a:blip r:embed="rId12"/>
                    <a:stretch>
                      <a:fillRect/>
                    </a:stretch>
                  </pic:blipFill>
                  <pic:spPr>
                    <a:xfrm>
                      <a:off x="0" y="0"/>
                      <a:ext cx="5805714" cy="4071257"/>
                    </a:xfrm>
                    <a:prstGeom prst="rect">
                      <a:avLst/>
                    </a:prstGeom>
                  </pic:spPr>
                </pic:pic>
              </a:graphicData>
            </a:graphic>
          </wp:inline>
        </w:drawing>
      </w:r>
    </w:p>
    <w:p w14:paraId="3D40FC19" w14:textId="77777777" w:rsidR="00B41E2F" w:rsidRPr="00303ABA" w:rsidRDefault="00000000" w:rsidP="00C12A97">
      <w:pPr>
        <w:pStyle w:val="af2"/>
      </w:pPr>
      <w:r w:rsidRPr="00303ABA">
        <w:t>Figure 5 — Canonical detail occurrence identity</w:t>
      </w:r>
    </w:p>
    <w:p w14:paraId="01141989" w14:textId="77777777" w:rsidR="00B41E2F" w:rsidRPr="00303ABA" w:rsidRDefault="00000000" w:rsidP="00C12A97">
      <w:pPr>
        <w:pStyle w:val="20"/>
      </w:pPr>
      <w:bookmarkStart w:id="34" w:name="_Toc240461741"/>
      <w:r w:rsidRPr="00303ABA">
        <w:t>15.1 keyed_rows occurrence handling - current</w:t>
      </w:r>
      <w:bookmarkEnd w:id="34"/>
    </w:p>
    <w:p w14:paraId="7B24570F" w14:textId="77777777" w:rsidR="00B41E2F" w:rsidRPr="00303ABA" w:rsidRDefault="00000000" w:rsidP="00C12A97">
      <w:r w:rsidRPr="00303ABA">
        <w:t>For keyed_rows, the effective header identity is determined only by the group_key declaration in the selected Binding. group_key names one or more physical C&lt;n&gt; columns in an ordered JSON array. For each source row, the runtime reads those declared columns in array order and appends each value exactly as supplied. Empty string is an ordinary key value. The complete ordered value array is serialized deterministically and used as entry_key. Rows whose complete arrays are equal belong to the same header occurrence; rows whose arrays differ belong to different header occurrences. The runtime shall not add, remove, substitute, infer, or reserve any application-specific key column. Detail identity extends the header key with the original 1-based source-row ordinal and selector-derived variant.</w:t>
      </w:r>
    </w:p>
    <w:p w14:paraId="3C2CE6CB" w14:textId="77777777" w:rsidR="00B41E2F" w:rsidRPr="00303ABA" w:rsidRDefault="00000000" w:rsidP="00C12A97">
      <w:pPr>
        <w:pStyle w:val="20"/>
      </w:pPr>
      <w:bookmarkStart w:id="35" w:name="_Toc240461742"/>
      <w:r w:rsidRPr="00303ABA">
        <w:t>15.2 marker_rows/source_rows handling - current</w:t>
      </w:r>
      <w:bookmarkEnd w:id="35"/>
    </w:p>
    <w:p w14:paraId="219EC101" w14:textId="77777777" w:rsidR="00B41E2F" w:rsidRPr="00303ABA" w:rsidRDefault="00000000" w:rsidP="00C12A97">
      <w:r w:rsidRPr="00303ABA">
        <w:t>Marker groups are recognized by four distinct Binding-defined codes. source_rows creates a detail driver per physical row, while selector variants create sibling occurrences such as debit and credit. row_role=presence can suppress a variant. Reverse reconstructs marker codes from the number and position of rows in each entry group.</w:t>
      </w:r>
    </w:p>
    <w:p w14:paraId="625F133C" w14:textId="77777777" w:rsidR="00B41E2F" w:rsidRPr="00303ABA" w:rsidRDefault="00000000" w:rsidP="00C12A97">
      <w:pPr>
        <w:pStyle w:val="20"/>
      </w:pPr>
      <w:bookmarkStart w:id="36" w:name="_Toc240461743"/>
      <w:r w:rsidRPr="00303ABA">
        <w:t>15.3 fixed_columns handling - recommended enhancement only</w:t>
      </w:r>
      <w:bookmarkEnd w:id="36"/>
    </w:p>
    <w:p w14:paraId="7471D6C3" w14:textId="77777777" w:rsidR="00B41E2F" w:rsidRPr="00303ABA" w:rsidRDefault="00000000" w:rsidP="00C12A97">
      <w:r w:rsidRPr="00303ABA">
        <w:t>fixed_columns is not a supported occurrence_mode. max_occurs is nevertheless active for the supported header group and source_rows driver: excess groups or excess source rows in a group raise MAX_OCCURS_EXCEEDED.</w:t>
      </w:r>
    </w:p>
    <w:p w14:paraId="4E48DB3E" w14:textId="77777777" w:rsidR="00B41E2F" w:rsidRPr="00303ABA" w:rsidRDefault="00000000" w:rsidP="00C12A97">
      <w:r w:rsidRPr="00303ABA">
        <w:t>Figure 6 illustrates recommended fixed_columns occurrence construction (not implemented). The numbered figure is referenced here as part of the implementation-level processing description.</w:t>
      </w:r>
    </w:p>
    <w:p w14:paraId="5C0FC2A5" w14:textId="77777777" w:rsidR="00B41E2F" w:rsidRPr="00303ABA" w:rsidRDefault="00000000" w:rsidP="00C12A97">
      <w:r w:rsidRPr="00303ABA">
        <w:rPr>
          <w:noProof/>
        </w:rPr>
        <w:drawing>
          <wp:inline distT="0" distB="0" distL="0" distR="0" wp14:anchorId="44FA7F45" wp14:editId="58F15088">
            <wp:extent cx="5805714" cy="4760685"/>
            <wp:effectExtent l="0" t="0" r="0" b="0"/>
            <wp:docPr id="8" name="Picture 8" descr="Figure 8 — Recommended fixed_columns occurrence construction (not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fixed_columns.png"/>
                    <pic:cNvPicPr/>
                  </pic:nvPicPr>
                  <pic:blipFill>
                    <a:blip r:embed="rId13"/>
                    <a:stretch>
                      <a:fillRect/>
                    </a:stretch>
                  </pic:blipFill>
                  <pic:spPr>
                    <a:xfrm>
                      <a:off x="0" y="0"/>
                      <a:ext cx="5805714" cy="4760685"/>
                    </a:xfrm>
                    <a:prstGeom prst="rect">
                      <a:avLst/>
                    </a:prstGeom>
                  </pic:spPr>
                </pic:pic>
              </a:graphicData>
            </a:graphic>
          </wp:inline>
        </w:drawing>
      </w:r>
    </w:p>
    <w:p w14:paraId="63AB2E13" w14:textId="77777777" w:rsidR="00B41E2F" w:rsidRPr="00303ABA" w:rsidRDefault="00000000" w:rsidP="00C12A97">
      <w:pPr>
        <w:pStyle w:val="af2"/>
      </w:pPr>
      <w:r w:rsidRPr="00303ABA">
        <w:t>Figure 6 — Recommended fixed_columns occurrence construction (not implemented)</w:t>
      </w:r>
    </w:p>
    <w:tbl>
      <w:tblPr>
        <w:tblStyle w:val="af7"/>
        <w:tblW w:w="5000" w:type="pct"/>
        <w:jc w:val="center"/>
        <w:tblLayout w:type="fixed"/>
        <w:tblLook w:val="04A0" w:firstRow="1" w:lastRow="0" w:firstColumn="1" w:lastColumn="0" w:noHBand="0" w:noVBand="1"/>
      </w:tblPr>
      <w:tblGrid>
        <w:gridCol w:w="9736"/>
      </w:tblGrid>
      <w:tr w:rsidR="00B41E2F" w:rsidRPr="00303ABA" w14:paraId="39134DC8" w14:textId="77777777">
        <w:trPr>
          <w:jc w:val="center"/>
        </w:trPr>
        <w:tc>
          <w:tcPr>
            <w:tcW w:w="9720" w:type="dxa"/>
            <w:tcMar>
              <w:top w:w="0" w:type="dxa"/>
              <w:left w:w="85" w:type="dxa"/>
              <w:bottom w:w="0" w:type="dxa"/>
              <w:right w:w="85" w:type="dxa"/>
            </w:tcMar>
            <w:vAlign w:val="center"/>
          </w:tcPr>
          <w:p w14:paraId="39136B97" w14:textId="77777777" w:rsidR="00B41E2F" w:rsidRPr="00303ABA" w:rsidRDefault="00000000" w:rsidP="00C12A97">
            <w:pPr>
              <w:rPr>
                <w:rFonts w:ascii="Consolas" w:hAnsi="Consolas"/>
                <w:sz w:val="20"/>
                <w:szCs w:val="22"/>
                <w:lang w:val="en-GB"/>
              </w:rPr>
            </w:pPr>
            <w:r w:rsidRPr="00303ABA">
              <w:rPr>
                <w:rFonts w:ascii="Consolas" w:hAnsi="Consolas"/>
                <w:sz w:val="20"/>
                <w:szCs w:val="22"/>
                <w:lang w:val="en-GB"/>
              </w:rPr>
              <w:t>RECOMMENDED ONLY:</w:t>
            </w:r>
            <w:r w:rsidRPr="00303ABA">
              <w:rPr>
                <w:rFonts w:ascii="Consolas" w:hAnsi="Consolas"/>
                <w:sz w:val="20"/>
                <w:szCs w:val="22"/>
                <w:lang w:val="en-GB"/>
              </w:rPr>
              <w:br/>
              <w:t>for each Class row with occurrence_mode == 'fixed_columns':</w:t>
            </w:r>
            <w:r w:rsidRPr="00303ABA">
              <w:rPr>
                <w:rFonts w:ascii="Consolas" w:hAnsi="Consolas"/>
                <w:sz w:val="20"/>
                <w:szCs w:val="22"/>
                <w:lang w:val="en-GB"/>
              </w:rPr>
              <w:br/>
              <w:t xml:space="preserve">    validate integer max_occurs &gt; 0</w:t>
            </w:r>
            <w:r w:rsidRPr="00303ABA">
              <w:rPr>
                <w:rFonts w:ascii="Consolas" w:hAnsi="Consolas"/>
                <w:sz w:val="20"/>
                <w:szCs w:val="22"/>
                <w:lang w:val="en-GB"/>
              </w:rPr>
              <w:br/>
              <w:t xml:space="preserve">    for each descendant Attribute mapping:</w:t>
            </w:r>
            <w:r w:rsidRPr="00303ABA">
              <w:rPr>
                <w:rFonts w:ascii="Consolas" w:hAnsi="Consolas"/>
                <w:sz w:val="20"/>
                <w:szCs w:val="22"/>
                <w:lang w:val="en-GB"/>
              </w:rPr>
              <w:br/>
              <w:t xml:space="preserve">        parse [n] on the repeated Class segment</w:t>
            </w:r>
            <w:r w:rsidRPr="00303ABA">
              <w:rPr>
                <w:rFonts w:ascii="Consolas" w:hAnsi="Consolas"/>
                <w:sz w:val="20"/>
                <w:szCs w:val="22"/>
                <w:lang w:val="en-GB"/>
              </w:rPr>
              <w:br/>
              <w:t xml:space="preserve">        require 1 &lt;= n &lt;= max_occurs</w:t>
            </w:r>
            <w:r w:rsidRPr="00303ABA">
              <w:rPr>
                <w:rFonts w:ascii="Consolas" w:hAnsi="Consolas"/>
                <w:sz w:val="20"/>
                <w:szCs w:val="22"/>
                <w:lang w:val="en-GB"/>
              </w:rPr>
              <w:br/>
              <w:t xml:space="preserve">        neutral_path = path with selectors removed</w:t>
            </w:r>
            <w:r w:rsidRPr="00303ABA">
              <w:rPr>
                <w:rFonts w:ascii="Consolas" w:hAnsi="Consolas"/>
                <w:sz w:val="20"/>
                <w:szCs w:val="22"/>
                <w:lang w:val="en-GB"/>
              </w:rPr>
              <w:br/>
              <w:t xml:space="preserve">        identity = (parent_effective_key, neutral_class_path, n)</w:t>
            </w:r>
            <w:r w:rsidRPr="00303ABA">
              <w:rPr>
                <w:rFonts w:ascii="Consolas" w:hAnsi="Consolas"/>
                <w:sz w:val="20"/>
                <w:szCs w:val="22"/>
                <w:lang w:val="en-GB"/>
              </w:rPr>
              <w:br/>
              <w:t xml:space="preserve">    create/reuse identity only when a mapped source value (or permitted default) is present</w:t>
            </w:r>
            <w:r w:rsidRPr="00303ABA">
              <w:rPr>
                <w:rFonts w:ascii="Consolas" w:hAnsi="Consolas"/>
                <w:sz w:val="20"/>
                <w:szCs w:val="22"/>
                <w:lang w:val="en-GB"/>
              </w:rPr>
              <w:br/>
              <w:t xml:space="preserve">    persist n so reverse maps facts back to the same horizontal column group</w:t>
            </w:r>
          </w:p>
        </w:tc>
      </w:tr>
    </w:tbl>
    <w:p w14:paraId="349BC7E6" w14:textId="77777777" w:rsidR="00B41E2F" w:rsidRPr="00303ABA" w:rsidRDefault="00000000" w:rsidP="00C12A97">
      <w:pPr>
        <w:pStyle w:val="10"/>
      </w:pPr>
      <w:bookmarkStart w:id="37" w:name="_Toc240461744"/>
      <w:r w:rsidRPr="00303ABA">
        <w:t>16 Diagnostics and Error Handling</w:t>
      </w:r>
      <w:bookmarkEnd w:id="37"/>
    </w:p>
    <w:p w14:paraId="57509F04" w14:textId="77777777" w:rsidR="00B41E2F" w:rsidRPr="00303ABA" w:rsidRDefault="00000000" w:rsidP="00C12A97">
      <w:r w:rsidRPr="00303ABA">
        <w:t>Table 15 summarizes flat csv diagnostics and publication consequences. The entries provide the implementation evidence used by the surrounding specification text.</w:t>
      </w:r>
    </w:p>
    <w:p w14:paraId="4AF13BD6" w14:textId="77777777" w:rsidR="00B41E2F" w:rsidRPr="00303ABA" w:rsidRDefault="00000000" w:rsidP="00C12A97">
      <w:pPr>
        <w:pStyle w:val="af2"/>
      </w:pPr>
      <w:r w:rsidRPr="00303ABA">
        <w:t>Table 15 — Flat CSV diagnostics and publication consequences</w:t>
      </w:r>
    </w:p>
    <w:tbl>
      <w:tblPr>
        <w:tblStyle w:val="af7"/>
        <w:tblW w:w="5000" w:type="pct"/>
        <w:jc w:val="center"/>
        <w:tblLayout w:type="fixed"/>
        <w:tblCellMar>
          <w:left w:w="57" w:type="dxa"/>
          <w:right w:w="57" w:type="dxa"/>
        </w:tblCellMar>
        <w:tblLook w:val="04A0" w:firstRow="1" w:lastRow="0" w:firstColumn="1" w:lastColumn="0" w:noHBand="0" w:noVBand="1"/>
      </w:tblPr>
      <w:tblGrid>
        <w:gridCol w:w="3256"/>
        <w:gridCol w:w="3118"/>
        <w:gridCol w:w="3362"/>
      </w:tblGrid>
      <w:tr w:rsidR="00B41E2F" w:rsidRPr="00303ABA" w14:paraId="3D78103C" w14:textId="77777777" w:rsidTr="00130669">
        <w:trPr>
          <w:tblHeader/>
          <w:jc w:val="center"/>
        </w:trPr>
        <w:tc>
          <w:tcPr>
            <w:tcW w:w="3256" w:type="dxa"/>
            <w:shd w:val="clear" w:color="auto" w:fill="F2F2F2"/>
            <w:vAlign w:val="center"/>
          </w:tcPr>
          <w:p w14:paraId="2391635A" w14:textId="77777777" w:rsidR="00B41E2F" w:rsidRPr="00303ABA" w:rsidRDefault="00000000" w:rsidP="00303ABA">
            <w:pPr>
              <w:pStyle w:val="Tablebody"/>
              <w:jc w:val="center"/>
              <w:rPr>
                <w:b/>
                <w:bCs w:val="0"/>
              </w:rPr>
            </w:pPr>
            <w:r w:rsidRPr="00303ABA">
              <w:rPr>
                <w:b/>
                <w:bCs w:val="0"/>
              </w:rPr>
              <w:t>Condition</w:t>
            </w:r>
          </w:p>
        </w:tc>
        <w:tc>
          <w:tcPr>
            <w:tcW w:w="3118" w:type="dxa"/>
            <w:shd w:val="clear" w:color="auto" w:fill="F2F2F2"/>
            <w:vAlign w:val="center"/>
          </w:tcPr>
          <w:p w14:paraId="1B9D28AC" w14:textId="77777777" w:rsidR="00B41E2F" w:rsidRPr="00303ABA" w:rsidRDefault="00000000" w:rsidP="00303ABA">
            <w:pPr>
              <w:pStyle w:val="Tablebody"/>
              <w:jc w:val="center"/>
              <w:rPr>
                <w:b/>
                <w:bCs w:val="0"/>
              </w:rPr>
            </w:pPr>
            <w:r w:rsidRPr="00303ABA">
              <w:rPr>
                <w:b/>
                <w:bCs w:val="0"/>
              </w:rPr>
              <w:t>Current mechanism</w:t>
            </w:r>
          </w:p>
        </w:tc>
        <w:tc>
          <w:tcPr>
            <w:tcW w:w="3362" w:type="dxa"/>
            <w:shd w:val="clear" w:color="auto" w:fill="F2F2F2"/>
            <w:vAlign w:val="center"/>
          </w:tcPr>
          <w:p w14:paraId="772E1211" w14:textId="77777777" w:rsidR="00B41E2F" w:rsidRPr="00303ABA" w:rsidRDefault="00000000" w:rsidP="00303ABA">
            <w:pPr>
              <w:pStyle w:val="Tablebody"/>
              <w:jc w:val="center"/>
              <w:rPr>
                <w:b/>
                <w:bCs w:val="0"/>
              </w:rPr>
            </w:pPr>
            <w:r w:rsidRPr="00303ABA">
              <w:rPr>
                <w:b/>
                <w:bCs w:val="0"/>
              </w:rPr>
              <w:t>Exit/publication consequence</w:t>
            </w:r>
          </w:p>
        </w:tc>
      </w:tr>
      <w:tr w:rsidR="00B41E2F" w:rsidRPr="00303ABA" w14:paraId="18C6EED6" w14:textId="77777777" w:rsidTr="00130669">
        <w:trPr>
          <w:jc w:val="center"/>
        </w:trPr>
        <w:tc>
          <w:tcPr>
            <w:tcW w:w="3256" w:type="dxa"/>
            <w:vAlign w:val="center"/>
          </w:tcPr>
          <w:p w14:paraId="4213A397" w14:textId="77777777" w:rsidR="00B41E2F" w:rsidRPr="00303ABA" w:rsidRDefault="00000000" w:rsidP="00303ABA">
            <w:pPr>
              <w:pStyle w:val="Tablebody"/>
            </w:pPr>
            <w:r w:rsidRPr="00303ABA">
              <w:t>Binding or HMD I/O/encoding</w:t>
            </w:r>
          </w:p>
        </w:tc>
        <w:tc>
          <w:tcPr>
            <w:tcW w:w="3118" w:type="dxa"/>
            <w:vAlign w:val="center"/>
          </w:tcPr>
          <w:p w14:paraId="0677B0E0" w14:textId="77777777" w:rsidR="00B41E2F" w:rsidRPr="00303ABA" w:rsidRDefault="00000000" w:rsidP="00303ABA">
            <w:pPr>
              <w:pStyle w:val="Tablebody"/>
            </w:pPr>
            <w:r w:rsidRPr="00303ABA">
              <w:t>ConversionError with value-safe definition message</w:t>
            </w:r>
          </w:p>
        </w:tc>
        <w:tc>
          <w:tcPr>
            <w:tcW w:w="3362" w:type="dxa"/>
            <w:vAlign w:val="center"/>
          </w:tcPr>
          <w:p w14:paraId="38C92CC2" w14:textId="77777777" w:rsidR="00B41E2F" w:rsidRPr="00303ABA" w:rsidRDefault="00000000" w:rsidP="00303ABA">
            <w:pPr>
              <w:pStyle w:val="Tablebody"/>
            </w:pPr>
            <w:r w:rsidRPr="00303ABA">
              <w:t>main returns 2</w:t>
            </w:r>
          </w:p>
        </w:tc>
      </w:tr>
      <w:tr w:rsidR="00B41E2F" w:rsidRPr="00303ABA" w14:paraId="6D79C0ED" w14:textId="77777777" w:rsidTr="00130669">
        <w:trPr>
          <w:jc w:val="center"/>
        </w:trPr>
        <w:tc>
          <w:tcPr>
            <w:tcW w:w="3256" w:type="dxa"/>
            <w:vAlign w:val="center"/>
          </w:tcPr>
          <w:p w14:paraId="22C551D9" w14:textId="77777777" w:rsidR="00B41E2F" w:rsidRPr="00303ABA" w:rsidRDefault="00000000" w:rsidP="00303ABA">
            <w:pPr>
              <w:pStyle w:val="Tablebody"/>
            </w:pPr>
            <w:r w:rsidRPr="00303ABA">
              <w:t>Binding header mismatch</w:t>
            </w:r>
          </w:p>
        </w:tc>
        <w:tc>
          <w:tcPr>
            <w:tcW w:w="3118" w:type="dxa"/>
            <w:vAlign w:val="center"/>
          </w:tcPr>
          <w:p w14:paraId="06E1BDF7" w14:textId="77777777" w:rsidR="00B41E2F" w:rsidRPr="00303ABA" w:rsidRDefault="00000000" w:rsidP="00303ABA">
            <w:pPr>
              <w:pStyle w:val="Tablebody"/>
            </w:pPr>
            <w:r w:rsidRPr="00303ABA">
              <w:t>UNSUPPORTED_LEGACY_BINDING or BINDING_HEADER_INVALID</w:t>
            </w:r>
          </w:p>
        </w:tc>
        <w:tc>
          <w:tcPr>
            <w:tcW w:w="3362" w:type="dxa"/>
            <w:vAlign w:val="center"/>
          </w:tcPr>
          <w:p w14:paraId="1D414ED3" w14:textId="77777777" w:rsidR="00B41E2F" w:rsidRPr="00303ABA" w:rsidRDefault="00000000" w:rsidP="00303ABA">
            <w:pPr>
              <w:pStyle w:val="Tablebody"/>
            </w:pPr>
            <w:r w:rsidRPr="00303ABA">
              <w:t>No conversion output; main returns 2</w:t>
            </w:r>
          </w:p>
        </w:tc>
      </w:tr>
      <w:tr w:rsidR="00B41E2F" w:rsidRPr="00303ABA" w14:paraId="202B998A" w14:textId="77777777" w:rsidTr="00130669">
        <w:trPr>
          <w:jc w:val="center"/>
        </w:trPr>
        <w:tc>
          <w:tcPr>
            <w:tcW w:w="3256" w:type="dxa"/>
            <w:vAlign w:val="center"/>
          </w:tcPr>
          <w:p w14:paraId="72EB40DA" w14:textId="77777777" w:rsidR="00B41E2F" w:rsidRPr="00303ABA" w:rsidRDefault="00000000" w:rsidP="00303ABA">
            <w:pPr>
              <w:pStyle w:val="Tablebody"/>
            </w:pPr>
            <w:r w:rsidRPr="00303ABA">
              <w:t>Definition/path/group/driver/limit validation</w:t>
            </w:r>
          </w:p>
        </w:tc>
        <w:tc>
          <w:tcPr>
            <w:tcW w:w="3118" w:type="dxa"/>
            <w:vAlign w:val="center"/>
          </w:tcPr>
          <w:p w14:paraId="4623D5AB" w14:textId="77777777" w:rsidR="00B41E2F" w:rsidRPr="00303ABA" w:rsidRDefault="00000000" w:rsidP="00303ABA">
            <w:pPr>
              <w:pStyle w:val="Tablebody"/>
            </w:pPr>
            <w:r w:rsidRPr="00303ABA">
              <w:t>Classified ConversionError</w:t>
            </w:r>
          </w:p>
        </w:tc>
        <w:tc>
          <w:tcPr>
            <w:tcW w:w="3362" w:type="dxa"/>
            <w:vAlign w:val="center"/>
          </w:tcPr>
          <w:p w14:paraId="67C8DF4E" w14:textId="77777777" w:rsidR="00B41E2F" w:rsidRPr="00303ABA" w:rsidRDefault="00000000" w:rsidP="00303ABA">
            <w:pPr>
              <w:pStyle w:val="Tablebody"/>
            </w:pPr>
            <w:r w:rsidRPr="00303ABA">
              <w:t>No conversion output; main returns 2</w:t>
            </w:r>
          </w:p>
        </w:tc>
      </w:tr>
      <w:tr w:rsidR="00B41E2F" w:rsidRPr="00303ABA" w14:paraId="237A7B53" w14:textId="77777777" w:rsidTr="00130669">
        <w:trPr>
          <w:jc w:val="center"/>
        </w:trPr>
        <w:tc>
          <w:tcPr>
            <w:tcW w:w="3256" w:type="dxa"/>
            <w:vAlign w:val="center"/>
          </w:tcPr>
          <w:p w14:paraId="43AE13AE" w14:textId="77777777" w:rsidR="00B41E2F" w:rsidRPr="00303ABA" w:rsidRDefault="00000000" w:rsidP="00303ABA">
            <w:pPr>
              <w:pStyle w:val="Tablebody"/>
            </w:pPr>
            <w:r w:rsidRPr="00303ABA">
              <w:t>Malformed marker sequence</w:t>
            </w:r>
          </w:p>
        </w:tc>
        <w:tc>
          <w:tcPr>
            <w:tcW w:w="3118" w:type="dxa"/>
            <w:vAlign w:val="center"/>
          </w:tcPr>
          <w:p w14:paraId="0835DE2B" w14:textId="77777777" w:rsidR="00B41E2F" w:rsidRPr="00303ABA" w:rsidRDefault="00000000" w:rsidP="00303ABA">
            <w:pPr>
              <w:pStyle w:val="Tablebody"/>
            </w:pPr>
            <w:r w:rsidRPr="00303ABA">
              <w:t>MARKER_* ConversionError without source values</w:t>
            </w:r>
          </w:p>
        </w:tc>
        <w:tc>
          <w:tcPr>
            <w:tcW w:w="3362" w:type="dxa"/>
            <w:vAlign w:val="center"/>
          </w:tcPr>
          <w:p w14:paraId="1598D6F0" w14:textId="77777777" w:rsidR="00B41E2F" w:rsidRPr="00303ABA" w:rsidRDefault="00000000" w:rsidP="00303ABA">
            <w:pPr>
              <w:pStyle w:val="Tablebody"/>
            </w:pPr>
            <w:r w:rsidRPr="00303ABA">
              <w:t>No output write has started</w:t>
            </w:r>
          </w:p>
        </w:tc>
      </w:tr>
      <w:tr w:rsidR="00B41E2F" w:rsidRPr="00303ABA" w14:paraId="2411A25E" w14:textId="77777777" w:rsidTr="00130669">
        <w:trPr>
          <w:jc w:val="center"/>
        </w:trPr>
        <w:tc>
          <w:tcPr>
            <w:tcW w:w="3256" w:type="dxa"/>
            <w:vAlign w:val="center"/>
          </w:tcPr>
          <w:p w14:paraId="2CD9D33B" w14:textId="77777777" w:rsidR="00B41E2F" w:rsidRPr="00303ABA" w:rsidRDefault="00000000" w:rsidP="00303ABA">
            <w:pPr>
              <w:pStyle w:val="Tablebody"/>
            </w:pPr>
            <w:r w:rsidRPr="00303ABA">
              <w:t>Required value or transformation value</w:t>
            </w:r>
          </w:p>
        </w:tc>
        <w:tc>
          <w:tcPr>
            <w:tcW w:w="3118" w:type="dxa"/>
            <w:vAlign w:val="center"/>
          </w:tcPr>
          <w:p w14:paraId="3B893B20" w14:textId="77777777" w:rsidR="00B41E2F" w:rsidRPr="00303ABA" w:rsidRDefault="00000000" w:rsidP="00303ABA">
            <w:pPr>
              <w:pStyle w:val="Tablebody"/>
            </w:pPr>
            <w:r w:rsidRPr="00303ABA">
              <w:t>Classified ConversionError without source value</w:t>
            </w:r>
          </w:p>
        </w:tc>
        <w:tc>
          <w:tcPr>
            <w:tcW w:w="3362" w:type="dxa"/>
            <w:vAlign w:val="center"/>
          </w:tcPr>
          <w:p w14:paraId="1AAE1969" w14:textId="77777777" w:rsidR="00B41E2F" w:rsidRPr="00303ABA" w:rsidRDefault="00000000" w:rsidP="00303ABA">
            <w:pPr>
              <w:pStyle w:val="Tablebody"/>
            </w:pPr>
            <w:r w:rsidRPr="00303ABA">
              <w:t>No output write has started</w:t>
            </w:r>
          </w:p>
        </w:tc>
      </w:tr>
      <w:tr w:rsidR="00B41E2F" w:rsidRPr="00303ABA" w14:paraId="31CB8B00" w14:textId="77777777" w:rsidTr="00130669">
        <w:trPr>
          <w:jc w:val="center"/>
        </w:trPr>
        <w:tc>
          <w:tcPr>
            <w:tcW w:w="3256" w:type="dxa"/>
            <w:vAlign w:val="center"/>
          </w:tcPr>
          <w:p w14:paraId="538EC617" w14:textId="77777777" w:rsidR="00B41E2F" w:rsidRPr="00303ABA" w:rsidRDefault="00000000" w:rsidP="00303ABA">
            <w:pPr>
              <w:pStyle w:val="Tablebody"/>
            </w:pPr>
            <w:r w:rsidRPr="00303ABA">
              <w:t>Structured mapping mismatch</w:t>
            </w:r>
          </w:p>
        </w:tc>
        <w:tc>
          <w:tcPr>
            <w:tcW w:w="3118" w:type="dxa"/>
            <w:vAlign w:val="center"/>
          </w:tcPr>
          <w:p w14:paraId="2752474F" w14:textId="77777777" w:rsidR="00B41E2F" w:rsidRPr="00303ABA" w:rsidRDefault="00000000" w:rsidP="00303ABA">
            <w:pPr>
              <w:pStyle w:val="Tablebody"/>
            </w:pPr>
            <w:r w:rsidRPr="00303ABA">
              <w:t>STRUCTURED_* ConversionError</w:t>
            </w:r>
          </w:p>
        </w:tc>
        <w:tc>
          <w:tcPr>
            <w:tcW w:w="3362" w:type="dxa"/>
            <w:vAlign w:val="center"/>
          </w:tcPr>
          <w:p w14:paraId="1A866B35" w14:textId="77777777" w:rsidR="00B41E2F" w:rsidRPr="00303ABA" w:rsidRDefault="00000000" w:rsidP="00303ABA">
            <w:pPr>
              <w:pStyle w:val="Tablebody"/>
            </w:pPr>
            <w:r w:rsidRPr="00303ABA">
              <w:t xml:space="preserve">No Flat CSV </w:t>
            </w:r>
            <w:proofErr w:type="gramStart"/>
            <w:r w:rsidRPr="00303ABA">
              <w:t>write</w:t>
            </w:r>
            <w:proofErr w:type="gramEnd"/>
            <w:r w:rsidRPr="00303ABA">
              <w:t xml:space="preserve"> has started</w:t>
            </w:r>
          </w:p>
        </w:tc>
      </w:tr>
      <w:tr w:rsidR="00B41E2F" w:rsidRPr="00303ABA" w14:paraId="094CB229" w14:textId="77777777" w:rsidTr="00130669">
        <w:trPr>
          <w:jc w:val="center"/>
        </w:trPr>
        <w:tc>
          <w:tcPr>
            <w:tcW w:w="3256" w:type="dxa"/>
            <w:vAlign w:val="center"/>
          </w:tcPr>
          <w:p w14:paraId="68A0420F" w14:textId="77777777" w:rsidR="00B41E2F" w:rsidRPr="00303ABA" w:rsidRDefault="00000000" w:rsidP="00303ABA">
            <w:pPr>
              <w:pStyle w:val="Tablebody"/>
            </w:pPr>
            <w:r w:rsidRPr="00303ABA">
              <w:t>Shared-column conflict</w:t>
            </w:r>
          </w:p>
        </w:tc>
        <w:tc>
          <w:tcPr>
            <w:tcW w:w="3118" w:type="dxa"/>
            <w:vAlign w:val="center"/>
          </w:tcPr>
          <w:p w14:paraId="67132917" w14:textId="77777777" w:rsidR="00B41E2F" w:rsidRPr="00303ABA" w:rsidRDefault="00000000" w:rsidP="00303ABA">
            <w:pPr>
              <w:pStyle w:val="Tablebody"/>
            </w:pPr>
            <w:r w:rsidRPr="00303ABA">
              <w:t>Counter increment; no exception</w:t>
            </w:r>
          </w:p>
        </w:tc>
        <w:tc>
          <w:tcPr>
            <w:tcW w:w="3362" w:type="dxa"/>
            <w:vAlign w:val="center"/>
          </w:tcPr>
          <w:p w14:paraId="651C49EB" w14:textId="77777777" w:rsidR="00B41E2F" w:rsidRPr="00303ABA" w:rsidRDefault="00000000" w:rsidP="00303ABA">
            <w:pPr>
              <w:pStyle w:val="Tablebody"/>
            </w:pPr>
            <w:r w:rsidRPr="00303ABA">
              <w:t>Later value written; count-only summary</w:t>
            </w:r>
          </w:p>
        </w:tc>
      </w:tr>
      <w:tr w:rsidR="00B41E2F" w:rsidRPr="00303ABA" w14:paraId="2264777F" w14:textId="77777777" w:rsidTr="00130669">
        <w:trPr>
          <w:jc w:val="center"/>
        </w:trPr>
        <w:tc>
          <w:tcPr>
            <w:tcW w:w="3256" w:type="dxa"/>
            <w:vAlign w:val="center"/>
          </w:tcPr>
          <w:p w14:paraId="5E5B970D" w14:textId="77777777" w:rsidR="00B41E2F" w:rsidRPr="00303ABA" w:rsidRDefault="00000000" w:rsidP="00303ABA">
            <w:pPr>
              <w:pStyle w:val="Tablebody"/>
            </w:pPr>
            <w:r w:rsidRPr="00303ABA">
              <w:t>Unexpected exception</w:t>
            </w:r>
          </w:p>
        </w:tc>
        <w:tc>
          <w:tcPr>
            <w:tcW w:w="3118" w:type="dxa"/>
            <w:vAlign w:val="center"/>
          </w:tcPr>
          <w:p w14:paraId="7ABEA47D" w14:textId="77777777" w:rsidR="00B41E2F" w:rsidRPr="00303ABA" w:rsidRDefault="00000000" w:rsidP="00303ABA">
            <w:pPr>
              <w:pStyle w:val="Tablebody"/>
            </w:pPr>
            <w:r w:rsidRPr="00303ABA">
              <w:t>INTERNAL_ERROR without details</w:t>
            </w:r>
          </w:p>
        </w:tc>
        <w:tc>
          <w:tcPr>
            <w:tcW w:w="3362" w:type="dxa"/>
            <w:vAlign w:val="center"/>
          </w:tcPr>
          <w:p w14:paraId="7EB93649" w14:textId="77777777" w:rsidR="00B41E2F" w:rsidRPr="00303ABA" w:rsidRDefault="00000000" w:rsidP="00303ABA">
            <w:pPr>
              <w:pStyle w:val="Tablebody"/>
            </w:pPr>
            <w:r w:rsidRPr="00303ABA">
              <w:t>main returns 3</w:t>
            </w:r>
          </w:p>
        </w:tc>
      </w:tr>
      <w:tr w:rsidR="00B41E2F" w:rsidRPr="00303ABA" w14:paraId="3200DD8D" w14:textId="77777777" w:rsidTr="00130669">
        <w:trPr>
          <w:jc w:val="center"/>
        </w:trPr>
        <w:tc>
          <w:tcPr>
            <w:tcW w:w="3256" w:type="dxa"/>
            <w:vAlign w:val="center"/>
          </w:tcPr>
          <w:p w14:paraId="0349090D" w14:textId="77777777" w:rsidR="00B41E2F" w:rsidRPr="00303ABA" w:rsidRDefault="00000000" w:rsidP="00303ABA">
            <w:pPr>
              <w:pStyle w:val="Tablebody"/>
            </w:pPr>
            <w:r w:rsidRPr="00303ABA">
              <w:t>Success</w:t>
            </w:r>
          </w:p>
        </w:tc>
        <w:tc>
          <w:tcPr>
            <w:tcW w:w="3118" w:type="dxa"/>
            <w:vAlign w:val="center"/>
          </w:tcPr>
          <w:p w14:paraId="23ECD6E5" w14:textId="77777777" w:rsidR="00B41E2F" w:rsidRPr="00303ABA" w:rsidRDefault="00000000" w:rsidP="00303ABA">
            <w:pPr>
              <w:pStyle w:val="Tablebody"/>
            </w:pPr>
            <w:r w:rsidRPr="00303ABA">
              <w:t>No required console payload</w:t>
            </w:r>
          </w:p>
        </w:tc>
        <w:tc>
          <w:tcPr>
            <w:tcW w:w="3362" w:type="dxa"/>
            <w:vAlign w:val="center"/>
          </w:tcPr>
          <w:p w14:paraId="4FFCD840" w14:textId="77777777" w:rsidR="00B41E2F" w:rsidRPr="00303ABA" w:rsidRDefault="00000000" w:rsidP="00303ABA">
            <w:pPr>
              <w:pStyle w:val="Tablebody"/>
            </w:pPr>
            <w:r w:rsidRPr="00303ABA">
              <w:t>main returns 0</w:t>
            </w:r>
          </w:p>
        </w:tc>
      </w:tr>
      <w:tr w:rsidR="00B41E2F" w:rsidRPr="00303ABA" w14:paraId="2A794CA7" w14:textId="77777777" w:rsidTr="00130669">
        <w:trPr>
          <w:jc w:val="center"/>
        </w:trPr>
        <w:tc>
          <w:tcPr>
            <w:tcW w:w="3256" w:type="dxa"/>
            <w:vAlign w:val="center"/>
          </w:tcPr>
          <w:p w14:paraId="66403CF1" w14:textId="77777777" w:rsidR="00B41E2F" w:rsidRPr="00303ABA" w:rsidRDefault="00000000" w:rsidP="00303ABA">
            <w:pPr>
              <w:pStyle w:val="Tablebody"/>
            </w:pPr>
            <w:r w:rsidRPr="00303ABA">
              <w:t>Profile directory/pair mismatch</w:t>
            </w:r>
          </w:p>
        </w:tc>
        <w:tc>
          <w:tcPr>
            <w:tcW w:w="3118" w:type="dxa"/>
            <w:vAlign w:val="center"/>
          </w:tcPr>
          <w:p w14:paraId="496ED7C5" w14:textId="77777777" w:rsidR="00B41E2F" w:rsidRPr="00303ABA" w:rsidRDefault="00000000" w:rsidP="00303ABA">
            <w:pPr>
              <w:pStyle w:val="Tablebody"/>
            </w:pPr>
            <w:r w:rsidRPr="00303ABA">
              <w:t>PROFILE_DIRECTORY_INVALID or PROFILE_PAIR_INVALID</w:t>
            </w:r>
          </w:p>
        </w:tc>
        <w:tc>
          <w:tcPr>
            <w:tcW w:w="3362" w:type="dxa"/>
            <w:vAlign w:val="center"/>
          </w:tcPr>
          <w:p w14:paraId="3C5881D3" w14:textId="77777777" w:rsidR="00B41E2F" w:rsidRPr="00303ABA" w:rsidRDefault="00000000" w:rsidP="00303ABA">
            <w:pPr>
              <w:pStyle w:val="Tablebody"/>
            </w:pPr>
            <w:r w:rsidRPr="00303ABA">
              <w:t>main returns 2; no conversion output is accepted</w:t>
            </w:r>
          </w:p>
        </w:tc>
      </w:tr>
      <w:tr w:rsidR="00B41E2F" w:rsidRPr="00303ABA" w14:paraId="4F658706" w14:textId="77777777" w:rsidTr="00130669">
        <w:trPr>
          <w:jc w:val="center"/>
        </w:trPr>
        <w:tc>
          <w:tcPr>
            <w:tcW w:w="3256" w:type="dxa"/>
            <w:vAlign w:val="center"/>
          </w:tcPr>
          <w:p w14:paraId="0A7E63B6" w14:textId="77777777" w:rsidR="00B41E2F" w:rsidRPr="00303ABA" w:rsidRDefault="00000000" w:rsidP="00303ABA">
            <w:pPr>
              <w:pStyle w:val="Tablebody"/>
            </w:pPr>
            <w:r w:rsidRPr="00303ABA">
              <w:t>Invalid or non-unique Account Mapping</w:t>
            </w:r>
          </w:p>
        </w:tc>
        <w:tc>
          <w:tcPr>
            <w:tcW w:w="3118" w:type="dxa"/>
            <w:vAlign w:val="center"/>
          </w:tcPr>
          <w:p w14:paraId="2DC3E3B5" w14:textId="77777777" w:rsidR="00B41E2F" w:rsidRPr="00303ABA" w:rsidRDefault="00000000" w:rsidP="00303ABA">
            <w:pPr>
              <w:pStyle w:val="Tablebody"/>
            </w:pPr>
            <w:r w:rsidRPr="00303ABA">
              <w:t>ACCOUNT_MAPPING_* classified error</w:t>
            </w:r>
          </w:p>
        </w:tc>
        <w:tc>
          <w:tcPr>
            <w:tcW w:w="3362" w:type="dxa"/>
            <w:vAlign w:val="center"/>
          </w:tcPr>
          <w:p w14:paraId="4F035F22" w14:textId="77777777" w:rsidR="00B41E2F" w:rsidRPr="00303ABA" w:rsidRDefault="00000000" w:rsidP="00303ABA">
            <w:pPr>
              <w:pStyle w:val="Tablebody"/>
            </w:pPr>
            <w:r w:rsidRPr="00303ABA">
              <w:t>main returns 2; fails closed without source values</w:t>
            </w:r>
          </w:p>
        </w:tc>
      </w:tr>
      <w:tr w:rsidR="00B41E2F" w:rsidRPr="00303ABA" w14:paraId="4477ECAC" w14:textId="77777777" w:rsidTr="00130669">
        <w:trPr>
          <w:jc w:val="center"/>
        </w:trPr>
        <w:tc>
          <w:tcPr>
            <w:tcW w:w="3256" w:type="dxa"/>
            <w:vAlign w:val="center"/>
          </w:tcPr>
          <w:p w14:paraId="04F9CBB2" w14:textId="77777777" w:rsidR="00B41E2F" w:rsidRPr="00303ABA" w:rsidRDefault="00000000" w:rsidP="00303ABA">
            <w:pPr>
              <w:pStyle w:val="Tablebody"/>
            </w:pPr>
            <w:r w:rsidRPr="00303ABA">
              <w:t>HMD-undefined populated cell</w:t>
            </w:r>
          </w:p>
        </w:tc>
        <w:tc>
          <w:tcPr>
            <w:tcW w:w="3118" w:type="dxa"/>
            <w:vAlign w:val="center"/>
          </w:tcPr>
          <w:p w14:paraId="7E082F52" w14:textId="77777777" w:rsidR="00B41E2F" w:rsidRPr="00303ABA" w:rsidRDefault="00000000" w:rsidP="00303ABA">
            <w:pPr>
              <w:pStyle w:val="Tablebody"/>
            </w:pPr>
            <w:r w:rsidRPr="00303ABA">
              <w:t>IGNORED_HMD_UNDEFINED report row</w:t>
            </w:r>
          </w:p>
        </w:tc>
        <w:tc>
          <w:tcPr>
            <w:tcW w:w="3362" w:type="dxa"/>
            <w:vAlign w:val="center"/>
          </w:tcPr>
          <w:p w14:paraId="1B0C5DD1" w14:textId="77777777" w:rsidR="00B41E2F" w:rsidRPr="00303ABA" w:rsidRDefault="00000000" w:rsidP="00303ABA">
            <w:pPr>
              <w:pStyle w:val="Tablebody"/>
            </w:pPr>
            <w:r w:rsidRPr="00303ABA">
              <w:t>conversion continues; cell is excluded and not reconstructed</w:t>
            </w:r>
          </w:p>
        </w:tc>
      </w:tr>
      <w:tr w:rsidR="00B41E2F" w:rsidRPr="00303ABA" w14:paraId="586322DC" w14:textId="77777777" w:rsidTr="00130669">
        <w:trPr>
          <w:jc w:val="center"/>
        </w:trPr>
        <w:tc>
          <w:tcPr>
            <w:tcW w:w="3256" w:type="dxa"/>
            <w:vAlign w:val="center"/>
          </w:tcPr>
          <w:p w14:paraId="47BF62D8" w14:textId="77777777" w:rsidR="00B41E2F" w:rsidRPr="00303ABA" w:rsidRDefault="00000000" w:rsidP="00303ABA">
            <w:pPr>
              <w:pStyle w:val="Tablebody"/>
            </w:pPr>
            <w:r w:rsidRPr="00303ABA">
              <w:t>Unbound report write failure</w:t>
            </w:r>
          </w:p>
        </w:tc>
        <w:tc>
          <w:tcPr>
            <w:tcW w:w="3118" w:type="dxa"/>
            <w:vAlign w:val="center"/>
          </w:tcPr>
          <w:p w14:paraId="143FC293" w14:textId="77777777" w:rsidR="00B41E2F" w:rsidRPr="00303ABA" w:rsidRDefault="00000000" w:rsidP="00303ABA">
            <w:pPr>
              <w:pStyle w:val="Tablebody"/>
            </w:pPr>
            <w:r w:rsidRPr="00303ABA">
              <w:t>UNBOUND_REPORT_IO_ERROR</w:t>
            </w:r>
          </w:p>
        </w:tc>
        <w:tc>
          <w:tcPr>
            <w:tcW w:w="3362" w:type="dxa"/>
            <w:vAlign w:val="center"/>
          </w:tcPr>
          <w:p w14:paraId="6D184D87" w14:textId="77777777" w:rsidR="00B41E2F" w:rsidRPr="00303ABA" w:rsidRDefault="00000000" w:rsidP="00303ABA">
            <w:pPr>
              <w:pStyle w:val="Tablebody"/>
            </w:pPr>
            <w:r w:rsidRPr="00303ABA">
              <w:t>main returns 2</w:t>
            </w:r>
          </w:p>
        </w:tc>
      </w:tr>
    </w:tbl>
    <w:p w14:paraId="6E3D44A2" w14:textId="77777777" w:rsidR="00B41E2F" w:rsidRPr="00303ABA" w:rsidRDefault="00000000" w:rsidP="00130669">
      <w:pPr>
        <w:spacing w:before="120"/>
      </w:pPr>
      <w:r w:rsidRPr="00303ABA">
        <w:t>Current diagnostics are classified ConversionError kinds with value-safe messages. Profile and mapping integration adds PROFILE_DIRECTORY_INVALID, PROFILE_PAIR_INVALID, ACCOUNT_MAPPING_HEADER_INVALID, ACCOUNT_MAPPING_ROW_INVALID, ACCOUNT_MAPPING_EXTENSION_INVALID, ACCOUNT_MAPPING_DUPLICATE, ACCOUNT_MAPPING_UNMAPPED, ACCOUNT_MAPPING_REVERSE_UNRESOLVED, ACCOUNT_MAPPING_AMBIGUOUS and UNBOUND_REPORT_IO_ERROR. There is still no severity catalogue or general diagnostics collection object.</w:t>
      </w:r>
    </w:p>
    <w:p w14:paraId="3F7EFE93" w14:textId="77777777" w:rsidR="00B41E2F" w:rsidRPr="00303ABA" w:rsidRDefault="00000000" w:rsidP="00C12A97">
      <w:pPr>
        <w:pStyle w:val="10"/>
      </w:pPr>
      <w:bookmarkStart w:id="38" w:name="_Toc240461745"/>
      <w:r w:rsidRPr="00303ABA">
        <w:t>17 File Publication and Transaction Control</w:t>
      </w:r>
      <w:bookmarkEnd w:id="38"/>
    </w:p>
    <w:p w14:paraId="05F933D5" w14:textId="77777777" w:rsidR="00B41E2F" w:rsidRPr="00303ABA" w:rsidRDefault="00000000" w:rsidP="00C12A97">
      <w:r w:rsidRPr="00303ABA">
        <w:t>Current behaviour: both directions construct their output records in memory and then write the requested final file directly. Optional summary JSON is written after the CSV. The converter does not implement temporary-file promotion, atomic multi-file publication, rollback, manifest creation or SHA-256 generation.</w:t>
      </w:r>
    </w:p>
    <w:p w14:paraId="44463178" w14:textId="77777777" w:rsidR="00B41E2F" w:rsidRPr="00303ABA" w:rsidRDefault="00000000" w:rsidP="00C12A97">
      <w:r w:rsidRPr="00303ABA">
        <w:rPr>
          <w:b/>
        </w:rPr>
        <w:t xml:space="preserve">Recommended enhancement: </w:t>
      </w:r>
      <w:r w:rsidRPr="00303ABA">
        <w:t>Validate all inputs and construct outputs before opening final targets; write output and summary to temporary siblings; validate counts/encoding; replace finals in a defined order; document recovery of a partially replaced pair. This recommendation is not current implementation.</w:t>
      </w:r>
    </w:p>
    <w:p w14:paraId="53E4A02F" w14:textId="77777777" w:rsidR="00B41E2F" w:rsidRPr="00303ABA" w:rsidRDefault="00000000" w:rsidP="00C12A97">
      <w:pPr>
        <w:pStyle w:val="10"/>
      </w:pPr>
      <w:bookmarkStart w:id="39" w:name="_Toc240461746"/>
      <w:r w:rsidRPr="00303ABA">
        <w:t>18 Test and Requirement Traceability</w:t>
      </w:r>
      <w:bookmarkEnd w:id="39"/>
    </w:p>
    <w:p w14:paraId="04E211E1" w14:textId="77777777" w:rsidR="00B41E2F" w:rsidRPr="00303ABA" w:rsidRDefault="00000000" w:rsidP="00C12A97">
      <w:r w:rsidRPr="00303ABA">
        <w:t>Table 16 summarizes flat csv requirement and test traceability. The entries provide the implementation evidence used by the surrounding specification text.</w:t>
      </w:r>
    </w:p>
    <w:p w14:paraId="6FD4A04E" w14:textId="77777777" w:rsidR="00B41E2F" w:rsidRPr="00303ABA" w:rsidRDefault="00000000" w:rsidP="00C12A97">
      <w:pPr>
        <w:pStyle w:val="af2"/>
      </w:pPr>
      <w:r w:rsidRPr="00303ABA">
        <w:t>Table 16 — Flat CSV requirement and test traceability</w:t>
      </w:r>
    </w:p>
    <w:tbl>
      <w:tblPr>
        <w:tblStyle w:val="af7"/>
        <w:tblW w:w="5000" w:type="pct"/>
        <w:jc w:val="center"/>
        <w:tblLayout w:type="fixed"/>
        <w:tblLook w:val="04A0" w:firstRow="1" w:lastRow="0" w:firstColumn="1" w:lastColumn="0" w:noHBand="0" w:noVBand="1"/>
      </w:tblPr>
      <w:tblGrid>
        <w:gridCol w:w="2830"/>
        <w:gridCol w:w="3391"/>
        <w:gridCol w:w="3515"/>
      </w:tblGrid>
      <w:tr w:rsidR="00B41E2F" w:rsidRPr="00130669" w14:paraId="68EA643B" w14:textId="77777777" w:rsidTr="00130669">
        <w:trPr>
          <w:tblHeader/>
          <w:jc w:val="center"/>
        </w:trPr>
        <w:tc>
          <w:tcPr>
            <w:tcW w:w="2830" w:type="dxa"/>
            <w:shd w:val="clear" w:color="auto" w:fill="F2F2F2"/>
            <w:tcMar>
              <w:top w:w="0" w:type="dxa"/>
              <w:left w:w="85" w:type="dxa"/>
              <w:bottom w:w="0" w:type="dxa"/>
              <w:right w:w="85" w:type="dxa"/>
            </w:tcMar>
            <w:vAlign w:val="center"/>
          </w:tcPr>
          <w:p w14:paraId="4B16B9AF" w14:textId="77777777" w:rsidR="00B41E2F" w:rsidRPr="00130669" w:rsidRDefault="00000000" w:rsidP="00130669">
            <w:pPr>
              <w:pStyle w:val="Tablebody"/>
              <w:jc w:val="center"/>
              <w:rPr>
                <w:b/>
                <w:bCs w:val="0"/>
              </w:rPr>
            </w:pPr>
            <w:r w:rsidRPr="00130669">
              <w:rPr>
                <w:b/>
                <w:bCs w:val="0"/>
              </w:rPr>
              <w:t>Requirement</w:t>
            </w:r>
          </w:p>
        </w:tc>
        <w:tc>
          <w:tcPr>
            <w:tcW w:w="3391" w:type="dxa"/>
            <w:shd w:val="clear" w:color="auto" w:fill="F2F2F2"/>
            <w:tcMar>
              <w:top w:w="0" w:type="dxa"/>
              <w:left w:w="85" w:type="dxa"/>
              <w:bottom w:w="0" w:type="dxa"/>
              <w:right w:w="85" w:type="dxa"/>
            </w:tcMar>
            <w:vAlign w:val="center"/>
          </w:tcPr>
          <w:p w14:paraId="41DE5766" w14:textId="77777777" w:rsidR="00B41E2F" w:rsidRPr="00130669" w:rsidRDefault="00000000" w:rsidP="00130669">
            <w:pPr>
              <w:pStyle w:val="Tablebody"/>
              <w:jc w:val="center"/>
              <w:rPr>
                <w:b/>
                <w:bCs w:val="0"/>
              </w:rPr>
            </w:pPr>
            <w:r w:rsidRPr="00130669">
              <w:rPr>
                <w:b/>
                <w:bCs w:val="0"/>
              </w:rPr>
              <w:t>Evidence</w:t>
            </w:r>
          </w:p>
        </w:tc>
        <w:tc>
          <w:tcPr>
            <w:tcW w:w="3515" w:type="dxa"/>
            <w:shd w:val="clear" w:color="auto" w:fill="F2F2F2"/>
            <w:tcMar>
              <w:top w:w="0" w:type="dxa"/>
              <w:left w:w="85" w:type="dxa"/>
              <w:bottom w:w="0" w:type="dxa"/>
              <w:right w:w="85" w:type="dxa"/>
            </w:tcMar>
            <w:vAlign w:val="center"/>
          </w:tcPr>
          <w:p w14:paraId="09CBC251" w14:textId="77777777" w:rsidR="00B41E2F" w:rsidRPr="00130669" w:rsidRDefault="00000000" w:rsidP="00130669">
            <w:pPr>
              <w:pStyle w:val="Tablebody"/>
              <w:jc w:val="center"/>
              <w:rPr>
                <w:b/>
                <w:bCs w:val="0"/>
              </w:rPr>
            </w:pPr>
            <w:r w:rsidRPr="00130669">
              <w:rPr>
                <w:b/>
                <w:bCs w:val="0"/>
              </w:rPr>
              <w:t>Recorded result</w:t>
            </w:r>
          </w:p>
        </w:tc>
      </w:tr>
      <w:tr w:rsidR="00B41E2F" w:rsidRPr="00303ABA" w14:paraId="74A6707D" w14:textId="77777777" w:rsidTr="00130669">
        <w:trPr>
          <w:jc w:val="center"/>
        </w:trPr>
        <w:tc>
          <w:tcPr>
            <w:tcW w:w="2830" w:type="dxa"/>
            <w:tcMar>
              <w:top w:w="0" w:type="dxa"/>
              <w:left w:w="85" w:type="dxa"/>
              <w:bottom w:w="0" w:type="dxa"/>
              <w:right w:w="85" w:type="dxa"/>
            </w:tcMar>
            <w:vAlign w:val="center"/>
          </w:tcPr>
          <w:p w14:paraId="03141E3A" w14:textId="77777777" w:rsidR="00B41E2F" w:rsidRPr="00303ABA" w:rsidRDefault="00000000" w:rsidP="00130669">
            <w:pPr>
              <w:pStyle w:val="Tablebody"/>
            </w:pPr>
            <w:r w:rsidRPr="00303ABA">
              <w:t>Syntax</w:t>
            </w:r>
          </w:p>
        </w:tc>
        <w:tc>
          <w:tcPr>
            <w:tcW w:w="3391" w:type="dxa"/>
            <w:tcMar>
              <w:top w:w="0" w:type="dxa"/>
              <w:left w:w="85" w:type="dxa"/>
              <w:bottom w:w="0" w:type="dxa"/>
              <w:right w:w="85" w:type="dxa"/>
            </w:tcMar>
            <w:vAlign w:val="center"/>
          </w:tcPr>
          <w:p w14:paraId="35D85509" w14:textId="77777777" w:rsidR="00B41E2F" w:rsidRPr="00303ABA" w:rsidRDefault="00000000" w:rsidP="00130669">
            <w:pPr>
              <w:pStyle w:val="Tablebody"/>
            </w:pPr>
            <w:r w:rsidRPr="00303ABA">
              <w:t>python -m py_compile flat_csv.py</w:t>
            </w:r>
          </w:p>
        </w:tc>
        <w:tc>
          <w:tcPr>
            <w:tcW w:w="3515" w:type="dxa"/>
            <w:tcMar>
              <w:top w:w="0" w:type="dxa"/>
              <w:left w:w="85" w:type="dxa"/>
              <w:bottom w:w="0" w:type="dxa"/>
              <w:right w:w="85" w:type="dxa"/>
            </w:tcMar>
            <w:vAlign w:val="center"/>
          </w:tcPr>
          <w:p w14:paraId="47431C6E" w14:textId="77777777" w:rsidR="00B41E2F" w:rsidRPr="00303ABA" w:rsidRDefault="00000000" w:rsidP="00130669">
            <w:pPr>
              <w:pStyle w:val="Tablebody"/>
            </w:pPr>
            <w:r w:rsidRPr="00303ABA">
              <w:t>PASS</w:t>
            </w:r>
          </w:p>
        </w:tc>
      </w:tr>
      <w:tr w:rsidR="00B41E2F" w:rsidRPr="00303ABA" w14:paraId="25C1D5B7" w14:textId="77777777" w:rsidTr="00130669">
        <w:trPr>
          <w:jc w:val="center"/>
        </w:trPr>
        <w:tc>
          <w:tcPr>
            <w:tcW w:w="2830" w:type="dxa"/>
            <w:tcMar>
              <w:top w:w="0" w:type="dxa"/>
              <w:left w:w="85" w:type="dxa"/>
              <w:bottom w:w="0" w:type="dxa"/>
              <w:right w:w="85" w:type="dxa"/>
            </w:tcMar>
            <w:vAlign w:val="center"/>
          </w:tcPr>
          <w:p w14:paraId="30366505" w14:textId="77777777" w:rsidR="00B41E2F" w:rsidRPr="00303ABA" w:rsidRDefault="00000000" w:rsidP="00130669">
            <w:pPr>
              <w:pStyle w:val="Tablebody"/>
            </w:pPr>
            <w:r w:rsidRPr="00303ABA">
              <w:t>Definition and negative tests</w:t>
            </w:r>
          </w:p>
        </w:tc>
        <w:tc>
          <w:tcPr>
            <w:tcW w:w="3391" w:type="dxa"/>
            <w:tcMar>
              <w:top w:w="0" w:type="dxa"/>
              <w:left w:w="85" w:type="dxa"/>
              <w:bottom w:w="0" w:type="dxa"/>
              <w:right w:w="85" w:type="dxa"/>
            </w:tcMar>
            <w:vAlign w:val="center"/>
          </w:tcPr>
          <w:p w14:paraId="31CE432A" w14:textId="77777777" w:rsidR="00B41E2F" w:rsidRPr="00303ABA" w:rsidRDefault="00000000" w:rsidP="00130669">
            <w:pPr>
              <w:pStyle w:val="Tablebody"/>
            </w:pPr>
            <w:r w:rsidRPr="00303ABA">
              <w:t>pre-public-validation/programs/flat-csv/tests</w:t>
            </w:r>
          </w:p>
        </w:tc>
        <w:tc>
          <w:tcPr>
            <w:tcW w:w="3515" w:type="dxa"/>
            <w:tcMar>
              <w:top w:w="0" w:type="dxa"/>
              <w:left w:w="85" w:type="dxa"/>
              <w:bottom w:w="0" w:type="dxa"/>
              <w:right w:w="85" w:type="dxa"/>
            </w:tcMar>
            <w:vAlign w:val="center"/>
          </w:tcPr>
          <w:p w14:paraId="50F36DA3" w14:textId="77777777" w:rsidR="00B41E2F" w:rsidRPr="00303ABA" w:rsidRDefault="00000000" w:rsidP="00130669">
            <w:pPr>
              <w:pStyle w:val="Tablebody"/>
            </w:pPr>
            <w:r w:rsidRPr="00303ABA">
              <w:t>PASS: 20</w:t>
            </w:r>
          </w:p>
        </w:tc>
      </w:tr>
      <w:tr w:rsidR="00B41E2F" w:rsidRPr="00303ABA" w14:paraId="3ACDC335" w14:textId="77777777" w:rsidTr="00130669">
        <w:trPr>
          <w:jc w:val="center"/>
        </w:trPr>
        <w:tc>
          <w:tcPr>
            <w:tcW w:w="2830" w:type="dxa"/>
            <w:tcMar>
              <w:top w:w="0" w:type="dxa"/>
              <w:left w:w="85" w:type="dxa"/>
              <w:bottom w:w="0" w:type="dxa"/>
              <w:right w:w="85" w:type="dxa"/>
            </w:tcMar>
            <w:vAlign w:val="center"/>
          </w:tcPr>
          <w:p w14:paraId="18309C9C" w14:textId="77777777" w:rsidR="00B41E2F" w:rsidRPr="00303ABA" w:rsidRDefault="00000000" w:rsidP="00130669">
            <w:pPr>
              <w:pStyle w:val="Tablebody"/>
            </w:pPr>
            <w:r w:rsidRPr="00303ABA">
              <w:t>PCA synthetic 81-column</w:t>
            </w:r>
          </w:p>
        </w:tc>
        <w:tc>
          <w:tcPr>
            <w:tcW w:w="3391" w:type="dxa"/>
            <w:tcMar>
              <w:top w:w="0" w:type="dxa"/>
              <w:left w:w="85" w:type="dxa"/>
              <w:bottom w:w="0" w:type="dxa"/>
              <w:right w:w="85" w:type="dxa"/>
            </w:tcMar>
            <w:vAlign w:val="center"/>
          </w:tcPr>
          <w:p w14:paraId="1BF4B8F5" w14:textId="77777777" w:rsidR="00B41E2F" w:rsidRPr="00303ABA" w:rsidRDefault="00000000" w:rsidP="00130669">
            <w:pPr>
              <w:pStyle w:val="Tablebody"/>
            </w:pPr>
            <w:r w:rsidRPr="00303ABA">
              <w:t>test_canonical_roundtrip.py</w:t>
            </w:r>
          </w:p>
        </w:tc>
        <w:tc>
          <w:tcPr>
            <w:tcW w:w="3515" w:type="dxa"/>
            <w:tcMar>
              <w:top w:w="0" w:type="dxa"/>
              <w:left w:w="85" w:type="dxa"/>
              <w:bottom w:w="0" w:type="dxa"/>
              <w:right w:w="85" w:type="dxa"/>
            </w:tcMar>
            <w:vAlign w:val="center"/>
          </w:tcPr>
          <w:p w14:paraId="16684FE5" w14:textId="77777777" w:rsidR="00B41E2F" w:rsidRPr="00303ABA" w:rsidRDefault="00000000" w:rsidP="00130669">
            <w:pPr>
              <w:pStyle w:val="Tablebody"/>
            </w:pPr>
            <w:r w:rsidRPr="00303ABA">
              <w:t>PASS: forward, reverse, byte-exact round trip and two-run determinism</w:t>
            </w:r>
          </w:p>
        </w:tc>
      </w:tr>
      <w:tr w:rsidR="00B41E2F" w:rsidRPr="00303ABA" w14:paraId="36CEB422" w14:textId="77777777" w:rsidTr="00130669">
        <w:trPr>
          <w:jc w:val="center"/>
        </w:trPr>
        <w:tc>
          <w:tcPr>
            <w:tcW w:w="2830" w:type="dxa"/>
            <w:tcMar>
              <w:top w:w="0" w:type="dxa"/>
              <w:left w:w="85" w:type="dxa"/>
              <w:bottom w:w="0" w:type="dxa"/>
              <w:right w:w="85" w:type="dxa"/>
            </w:tcMar>
            <w:vAlign w:val="center"/>
          </w:tcPr>
          <w:p w14:paraId="02C698E1" w14:textId="77777777" w:rsidR="00B41E2F" w:rsidRPr="00303ABA" w:rsidRDefault="00000000" w:rsidP="00130669">
            <w:pPr>
              <w:pStyle w:val="Tablebody"/>
            </w:pPr>
            <w:r w:rsidRPr="00303ABA">
              <w:t>Yayoi synthetic 25-column CP932</w:t>
            </w:r>
          </w:p>
        </w:tc>
        <w:tc>
          <w:tcPr>
            <w:tcW w:w="3391" w:type="dxa"/>
            <w:tcMar>
              <w:top w:w="0" w:type="dxa"/>
              <w:left w:w="85" w:type="dxa"/>
              <w:bottom w:w="0" w:type="dxa"/>
              <w:right w:w="85" w:type="dxa"/>
            </w:tcMar>
            <w:vAlign w:val="center"/>
          </w:tcPr>
          <w:p w14:paraId="17E3B44D" w14:textId="77777777" w:rsidR="00B41E2F" w:rsidRPr="00303ABA" w:rsidRDefault="00000000" w:rsidP="00130669">
            <w:pPr>
              <w:pStyle w:val="Tablebody"/>
            </w:pPr>
            <w:r w:rsidRPr="00303ABA">
              <w:t>test_yayoi_25_roundtrip.py</w:t>
            </w:r>
          </w:p>
        </w:tc>
        <w:tc>
          <w:tcPr>
            <w:tcW w:w="3515" w:type="dxa"/>
            <w:tcMar>
              <w:top w:w="0" w:type="dxa"/>
              <w:left w:w="85" w:type="dxa"/>
              <w:bottom w:w="0" w:type="dxa"/>
              <w:right w:w="85" w:type="dxa"/>
            </w:tcMar>
            <w:vAlign w:val="center"/>
          </w:tcPr>
          <w:p w14:paraId="1588A92C" w14:textId="77777777" w:rsidR="00B41E2F" w:rsidRPr="00303ABA" w:rsidRDefault="00000000" w:rsidP="00130669">
            <w:pPr>
              <w:pStyle w:val="Tablebody"/>
            </w:pPr>
            <w:r w:rsidRPr="00303ABA">
              <w:t>PASS: marker, presence, date transform, round trip and determinism</w:t>
            </w:r>
          </w:p>
        </w:tc>
      </w:tr>
      <w:tr w:rsidR="00B41E2F" w:rsidRPr="00303ABA" w14:paraId="269B121E" w14:textId="77777777" w:rsidTr="00130669">
        <w:trPr>
          <w:jc w:val="center"/>
        </w:trPr>
        <w:tc>
          <w:tcPr>
            <w:tcW w:w="2830" w:type="dxa"/>
            <w:tcMar>
              <w:top w:w="0" w:type="dxa"/>
              <w:left w:w="85" w:type="dxa"/>
              <w:bottom w:w="0" w:type="dxa"/>
              <w:right w:w="85" w:type="dxa"/>
            </w:tcMar>
            <w:vAlign w:val="center"/>
          </w:tcPr>
          <w:p w14:paraId="32E14A34" w14:textId="77777777" w:rsidR="00B41E2F" w:rsidRPr="00303ABA" w:rsidRDefault="00000000" w:rsidP="00130669">
            <w:pPr>
              <w:pStyle w:val="Tablebody"/>
            </w:pPr>
            <w:r w:rsidRPr="00303ABA">
              <w:t>Generic synthetic regression</w:t>
            </w:r>
          </w:p>
        </w:tc>
        <w:tc>
          <w:tcPr>
            <w:tcW w:w="3391" w:type="dxa"/>
            <w:tcMar>
              <w:top w:w="0" w:type="dxa"/>
              <w:left w:w="85" w:type="dxa"/>
              <w:bottom w:w="0" w:type="dxa"/>
              <w:right w:w="85" w:type="dxa"/>
            </w:tcMar>
            <w:vAlign w:val="center"/>
          </w:tcPr>
          <w:p w14:paraId="07E87C2B" w14:textId="77777777" w:rsidR="00B41E2F" w:rsidRPr="00303ABA" w:rsidRDefault="00000000" w:rsidP="00130669">
            <w:pPr>
              <w:pStyle w:val="Tablebody"/>
            </w:pPr>
            <w:r w:rsidRPr="00303ABA">
              <w:t>test_generic_journal_entry_roundtrip.py</w:t>
            </w:r>
          </w:p>
        </w:tc>
        <w:tc>
          <w:tcPr>
            <w:tcW w:w="3515" w:type="dxa"/>
            <w:tcMar>
              <w:top w:w="0" w:type="dxa"/>
              <w:left w:w="85" w:type="dxa"/>
              <w:bottom w:w="0" w:type="dxa"/>
              <w:right w:w="85" w:type="dxa"/>
            </w:tcMar>
            <w:vAlign w:val="center"/>
          </w:tcPr>
          <w:p w14:paraId="7CF037D6" w14:textId="77777777" w:rsidR="00B41E2F" w:rsidRPr="00303ABA" w:rsidRDefault="00000000" w:rsidP="00130669">
            <w:pPr>
              <w:pStyle w:val="Tablebody"/>
            </w:pPr>
            <w:r w:rsidRPr="00303ABA">
              <w:t>PASS: Binding-driven Column3 and LEFT/RIGHT variants</w:t>
            </w:r>
          </w:p>
        </w:tc>
      </w:tr>
      <w:tr w:rsidR="00B41E2F" w:rsidRPr="00303ABA" w14:paraId="17B94ABB" w14:textId="77777777" w:rsidTr="00130669">
        <w:trPr>
          <w:jc w:val="center"/>
        </w:trPr>
        <w:tc>
          <w:tcPr>
            <w:tcW w:w="2830" w:type="dxa"/>
            <w:tcMar>
              <w:top w:w="0" w:type="dxa"/>
              <w:left w:w="85" w:type="dxa"/>
              <w:bottom w:w="0" w:type="dxa"/>
              <w:right w:w="85" w:type="dxa"/>
            </w:tcMar>
            <w:vAlign w:val="center"/>
          </w:tcPr>
          <w:p w14:paraId="2612C8AA" w14:textId="77777777" w:rsidR="00B41E2F" w:rsidRPr="00303ABA" w:rsidRDefault="00000000" w:rsidP="00130669">
            <w:pPr>
              <w:pStyle w:val="Tablebody"/>
            </w:pPr>
            <w:r w:rsidRPr="00303ABA">
              <w:t>Shared-column conflict</w:t>
            </w:r>
          </w:p>
        </w:tc>
        <w:tc>
          <w:tcPr>
            <w:tcW w:w="3391" w:type="dxa"/>
            <w:tcMar>
              <w:top w:w="0" w:type="dxa"/>
              <w:left w:w="85" w:type="dxa"/>
              <w:bottom w:w="0" w:type="dxa"/>
              <w:right w:w="85" w:type="dxa"/>
            </w:tcMar>
            <w:vAlign w:val="center"/>
          </w:tcPr>
          <w:p w14:paraId="39A8EB57" w14:textId="77777777" w:rsidR="00B41E2F" w:rsidRPr="00303ABA" w:rsidRDefault="00000000" w:rsidP="00130669">
            <w:pPr>
              <w:pStyle w:val="Tablebody"/>
            </w:pPr>
            <w:r w:rsidRPr="00303ABA">
              <w:t>PCA synthetic negative case</w:t>
            </w:r>
          </w:p>
        </w:tc>
        <w:tc>
          <w:tcPr>
            <w:tcW w:w="3515" w:type="dxa"/>
            <w:tcMar>
              <w:top w:w="0" w:type="dxa"/>
              <w:left w:w="85" w:type="dxa"/>
              <w:bottom w:w="0" w:type="dxa"/>
              <w:right w:w="85" w:type="dxa"/>
            </w:tcMar>
            <w:vAlign w:val="center"/>
          </w:tcPr>
          <w:p w14:paraId="20592A52" w14:textId="77777777" w:rsidR="00B41E2F" w:rsidRPr="00303ABA" w:rsidRDefault="00000000" w:rsidP="00130669">
            <w:pPr>
              <w:pStyle w:val="Tablebody"/>
            </w:pPr>
            <w:r w:rsidRPr="00303ABA">
              <w:t>PASS: later non-empty value and Column27 count 1 without values</w:t>
            </w:r>
          </w:p>
        </w:tc>
      </w:tr>
      <w:tr w:rsidR="00B41E2F" w:rsidRPr="00303ABA" w14:paraId="67A608AB" w14:textId="77777777" w:rsidTr="00130669">
        <w:trPr>
          <w:jc w:val="center"/>
        </w:trPr>
        <w:tc>
          <w:tcPr>
            <w:tcW w:w="2830" w:type="dxa"/>
            <w:tcMar>
              <w:top w:w="0" w:type="dxa"/>
              <w:left w:w="85" w:type="dxa"/>
              <w:bottom w:w="0" w:type="dxa"/>
              <w:right w:w="85" w:type="dxa"/>
            </w:tcMar>
            <w:vAlign w:val="center"/>
          </w:tcPr>
          <w:p w14:paraId="3A74B197" w14:textId="77777777" w:rsidR="00B41E2F" w:rsidRPr="00303ABA" w:rsidRDefault="00000000" w:rsidP="00130669">
            <w:pPr>
              <w:pStyle w:val="Tablebody"/>
            </w:pPr>
            <w:r w:rsidRPr="00303ABA">
              <w:t>Invalid markers</w:t>
            </w:r>
          </w:p>
        </w:tc>
        <w:tc>
          <w:tcPr>
            <w:tcW w:w="3391" w:type="dxa"/>
            <w:tcMar>
              <w:top w:w="0" w:type="dxa"/>
              <w:left w:w="85" w:type="dxa"/>
              <w:bottom w:w="0" w:type="dxa"/>
              <w:right w:w="85" w:type="dxa"/>
            </w:tcMar>
            <w:vAlign w:val="center"/>
          </w:tcPr>
          <w:p w14:paraId="29CDB68A" w14:textId="77777777" w:rsidR="00B41E2F" w:rsidRPr="00303ABA" w:rsidRDefault="00000000" w:rsidP="00130669">
            <w:pPr>
              <w:pStyle w:val="Tablebody"/>
            </w:pPr>
            <w:r w:rsidRPr="00303ABA">
              <w:t>definition/negative suite</w:t>
            </w:r>
          </w:p>
        </w:tc>
        <w:tc>
          <w:tcPr>
            <w:tcW w:w="3515" w:type="dxa"/>
            <w:tcMar>
              <w:top w:w="0" w:type="dxa"/>
              <w:left w:w="85" w:type="dxa"/>
              <w:bottom w:w="0" w:type="dxa"/>
              <w:right w:w="85" w:type="dxa"/>
            </w:tcMar>
            <w:vAlign w:val="center"/>
          </w:tcPr>
          <w:p w14:paraId="53E086F3" w14:textId="77777777" w:rsidR="00B41E2F" w:rsidRPr="00303ABA" w:rsidRDefault="00000000" w:rsidP="00130669">
            <w:pPr>
              <w:pStyle w:val="Tablebody"/>
            </w:pPr>
            <w:r w:rsidRPr="00303ABA">
              <w:t>PASS: unknown, orphan, nested and unclosed controls rejected</w:t>
            </w:r>
          </w:p>
        </w:tc>
      </w:tr>
      <w:tr w:rsidR="00B41E2F" w:rsidRPr="00303ABA" w14:paraId="71164541" w14:textId="77777777" w:rsidTr="00130669">
        <w:trPr>
          <w:jc w:val="center"/>
        </w:trPr>
        <w:tc>
          <w:tcPr>
            <w:tcW w:w="2830" w:type="dxa"/>
            <w:tcMar>
              <w:top w:w="0" w:type="dxa"/>
              <w:left w:w="85" w:type="dxa"/>
              <w:bottom w:w="0" w:type="dxa"/>
              <w:right w:w="85" w:type="dxa"/>
            </w:tcMar>
            <w:vAlign w:val="center"/>
          </w:tcPr>
          <w:p w14:paraId="67A773A4" w14:textId="77777777" w:rsidR="00B41E2F" w:rsidRPr="00303ABA" w:rsidRDefault="00000000" w:rsidP="00130669">
            <w:pPr>
              <w:pStyle w:val="Tablebody"/>
            </w:pPr>
            <w:r w:rsidRPr="00303ABA">
              <w:t>Binding rejection</w:t>
            </w:r>
          </w:p>
        </w:tc>
        <w:tc>
          <w:tcPr>
            <w:tcW w:w="3391" w:type="dxa"/>
            <w:tcMar>
              <w:top w:w="0" w:type="dxa"/>
              <w:left w:w="85" w:type="dxa"/>
              <w:bottom w:w="0" w:type="dxa"/>
              <w:right w:w="85" w:type="dxa"/>
            </w:tcMar>
            <w:vAlign w:val="center"/>
          </w:tcPr>
          <w:p w14:paraId="1E0C4D85" w14:textId="77777777" w:rsidR="00B41E2F" w:rsidRPr="00303ABA" w:rsidRDefault="00000000" w:rsidP="00130669">
            <w:pPr>
              <w:pStyle w:val="Tablebody"/>
            </w:pPr>
            <w:r w:rsidRPr="00303ABA">
              <w:t>definition/negative suite</w:t>
            </w:r>
          </w:p>
        </w:tc>
        <w:tc>
          <w:tcPr>
            <w:tcW w:w="3515" w:type="dxa"/>
            <w:tcMar>
              <w:top w:w="0" w:type="dxa"/>
              <w:left w:w="85" w:type="dxa"/>
              <w:bottom w:w="0" w:type="dxa"/>
              <w:right w:w="85" w:type="dxa"/>
            </w:tcMar>
            <w:vAlign w:val="center"/>
          </w:tcPr>
          <w:p w14:paraId="5906B338" w14:textId="77777777" w:rsidR="00B41E2F" w:rsidRPr="00303ABA" w:rsidRDefault="00000000" w:rsidP="00130669">
            <w:pPr>
              <w:pStyle w:val="Tablebody"/>
            </w:pPr>
            <w:r w:rsidRPr="00303ABA">
              <w:t>PASS: missing/extra/reordered headers and 13-column Binding rejected</w:t>
            </w:r>
          </w:p>
        </w:tc>
      </w:tr>
      <w:tr w:rsidR="00B41E2F" w:rsidRPr="00303ABA" w14:paraId="03A2D434" w14:textId="77777777" w:rsidTr="00130669">
        <w:trPr>
          <w:jc w:val="center"/>
        </w:trPr>
        <w:tc>
          <w:tcPr>
            <w:tcW w:w="2830" w:type="dxa"/>
            <w:tcMar>
              <w:top w:w="0" w:type="dxa"/>
              <w:left w:w="85" w:type="dxa"/>
              <w:bottom w:w="0" w:type="dxa"/>
              <w:right w:w="85" w:type="dxa"/>
            </w:tcMar>
            <w:vAlign w:val="center"/>
          </w:tcPr>
          <w:p w14:paraId="7E6BCD9D" w14:textId="77777777" w:rsidR="00B41E2F" w:rsidRPr="00303ABA" w:rsidRDefault="00000000" w:rsidP="00130669">
            <w:pPr>
              <w:pStyle w:val="Tablebody"/>
            </w:pPr>
            <w:r w:rsidRPr="00303ABA">
              <w:t>Real accounting data</w:t>
            </w:r>
          </w:p>
        </w:tc>
        <w:tc>
          <w:tcPr>
            <w:tcW w:w="3391" w:type="dxa"/>
            <w:tcMar>
              <w:top w:w="0" w:type="dxa"/>
              <w:left w:w="85" w:type="dxa"/>
              <w:bottom w:w="0" w:type="dxa"/>
              <w:right w:w="85" w:type="dxa"/>
            </w:tcMar>
            <w:vAlign w:val="center"/>
          </w:tcPr>
          <w:p w14:paraId="08BBFBBF" w14:textId="77777777" w:rsidR="00B41E2F" w:rsidRPr="00303ABA" w:rsidRDefault="00000000" w:rsidP="00130669">
            <w:pPr>
              <w:pStyle w:val="Tablebody"/>
            </w:pPr>
            <w:r w:rsidRPr="00303ABA">
              <w:t>scope control</w:t>
            </w:r>
          </w:p>
        </w:tc>
        <w:tc>
          <w:tcPr>
            <w:tcW w:w="3515" w:type="dxa"/>
            <w:tcMar>
              <w:top w:w="0" w:type="dxa"/>
              <w:left w:w="85" w:type="dxa"/>
              <w:bottom w:w="0" w:type="dxa"/>
              <w:right w:w="85" w:type="dxa"/>
            </w:tcMar>
            <w:vAlign w:val="center"/>
          </w:tcPr>
          <w:p w14:paraId="2EB57DAB" w14:textId="77777777" w:rsidR="00B41E2F" w:rsidRPr="00303ABA" w:rsidRDefault="00000000" w:rsidP="00130669">
            <w:pPr>
              <w:pStyle w:val="Tablebody"/>
            </w:pPr>
            <w:r w:rsidRPr="00303ABA">
              <w:t>NOT USED</w:t>
            </w:r>
          </w:p>
        </w:tc>
      </w:tr>
      <w:tr w:rsidR="00B41E2F" w:rsidRPr="00303ABA" w14:paraId="719AD7D7" w14:textId="77777777" w:rsidTr="00130669">
        <w:trPr>
          <w:jc w:val="center"/>
        </w:trPr>
        <w:tc>
          <w:tcPr>
            <w:tcW w:w="2830" w:type="dxa"/>
            <w:tcMar>
              <w:top w:w="0" w:type="dxa"/>
              <w:left w:w="85" w:type="dxa"/>
              <w:bottom w:w="0" w:type="dxa"/>
              <w:right w:w="85" w:type="dxa"/>
            </w:tcMar>
            <w:vAlign w:val="center"/>
          </w:tcPr>
          <w:p w14:paraId="18B38285" w14:textId="77777777" w:rsidR="00B41E2F" w:rsidRPr="00303ABA" w:rsidRDefault="00000000" w:rsidP="00130669">
            <w:pPr>
              <w:pStyle w:val="Tablebody"/>
            </w:pPr>
            <w:r w:rsidRPr="00303ABA">
              <w:t>Overall</w:t>
            </w:r>
          </w:p>
        </w:tc>
        <w:tc>
          <w:tcPr>
            <w:tcW w:w="3391" w:type="dxa"/>
            <w:tcMar>
              <w:top w:w="0" w:type="dxa"/>
              <w:left w:w="85" w:type="dxa"/>
              <w:bottom w:w="0" w:type="dxa"/>
              <w:right w:w="85" w:type="dxa"/>
            </w:tcMar>
            <w:vAlign w:val="center"/>
          </w:tcPr>
          <w:p w14:paraId="39A2E190" w14:textId="77777777" w:rsidR="00B41E2F" w:rsidRPr="00303ABA" w:rsidRDefault="00000000" w:rsidP="00130669">
            <w:pPr>
              <w:pStyle w:val="Tablebody"/>
            </w:pPr>
            <w:r w:rsidRPr="00303ABA">
              <w:t>23 tests plus syntax compile</w:t>
            </w:r>
          </w:p>
        </w:tc>
        <w:tc>
          <w:tcPr>
            <w:tcW w:w="3515" w:type="dxa"/>
            <w:tcMar>
              <w:top w:w="0" w:type="dxa"/>
              <w:left w:w="85" w:type="dxa"/>
              <w:bottom w:w="0" w:type="dxa"/>
              <w:right w:w="85" w:type="dxa"/>
            </w:tcMar>
            <w:vAlign w:val="center"/>
          </w:tcPr>
          <w:p w14:paraId="38B42276" w14:textId="77777777" w:rsidR="00B41E2F" w:rsidRPr="00303ABA" w:rsidRDefault="00000000" w:rsidP="00130669">
            <w:pPr>
              <w:pStyle w:val="Tablebody"/>
            </w:pPr>
            <w:r w:rsidRPr="00303ABA">
              <w:t>PASS</w:t>
            </w:r>
          </w:p>
        </w:tc>
      </w:tr>
      <w:tr w:rsidR="00B41E2F" w:rsidRPr="00303ABA" w14:paraId="074AA4DC" w14:textId="77777777" w:rsidTr="00130669">
        <w:trPr>
          <w:jc w:val="center"/>
        </w:trPr>
        <w:tc>
          <w:tcPr>
            <w:tcW w:w="2830" w:type="dxa"/>
            <w:tcMar>
              <w:top w:w="0" w:type="dxa"/>
              <w:left w:w="85" w:type="dxa"/>
              <w:bottom w:w="0" w:type="dxa"/>
              <w:right w:w="85" w:type="dxa"/>
            </w:tcMar>
            <w:vAlign w:val="center"/>
          </w:tcPr>
          <w:p w14:paraId="5C573E2D" w14:textId="77777777" w:rsidR="00B41E2F" w:rsidRPr="00303ABA" w:rsidRDefault="00000000" w:rsidP="00130669">
            <w:pPr>
              <w:pStyle w:val="Tablebody"/>
            </w:pPr>
            <w:r w:rsidRPr="00303ABA">
              <w:t>Profile pair integrity</w:t>
            </w:r>
          </w:p>
        </w:tc>
        <w:tc>
          <w:tcPr>
            <w:tcW w:w="3391" w:type="dxa"/>
            <w:tcMar>
              <w:top w:w="0" w:type="dxa"/>
              <w:left w:w="85" w:type="dxa"/>
              <w:bottom w:w="0" w:type="dxa"/>
              <w:right w:w="85" w:type="dxa"/>
            </w:tcMar>
            <w:vAlign w:val="center"/>
          </w:tcPr>
          <w:p w14:paraId="19F933EB" w14:textId="77777777" w:rsidR="00B41E2F" w:rsidRPr="00303ABA" w:rsidRDefault="00000000" w:rsidP="00130669">
            <w:pPr>
              <w:pStyle w:val="Tablebody"/>
            </w:pPr>
            <w:r w:rsidRPr="00303ABA">
              <w:t>Task 20260904_1402 negative same-prefix/missing/duplicate checks</w:t>
            </w:r>
          </w:p>
        </w:tc>
        <w:tc>
          <w:tcPr>
            <w:tcW w:w="3515" w:type="dxa"/>
            <w:tcMar>
              <w:top w:w="0" w:type="dxa"/>
              <w:left w:w="85" w:type="dxa"/>
              <w:bottom w:w="0" w:type="dxa"/>
              <w:right w:w="85" w:type="dxa"/>
            </w:tcMar>
            <w:vAlign w:val="center"/>
          </w:tcPr>
          <w:p w14:paraId="0849839C" w14:textId="77777777" w:rsidR="00B41E2F" w:rsidRPr="00303ABA" w:rsidRDefault="00000000" w:rsidP="00130669">
            <w:pPr>
              <w:pStyle w:val="Tablebody"/>
            </w:pPr>
            <w:r w:rsidRPr="00303ABA">
              <w:t>PASS</w:t>
            </w:r>
          </w:p>
        </w:tc>
      </w:tr>
      <w:tr w:rsidR="00B41E2F" w:rsidRPr="00303ABA" w14:paraId="7A1FA7B9" w14:textId="77777777" w:rsidTr="00130669">
        <w:trPr>
          <w:jc w:val="center"/>
        </w:trPr>
        <w:tc>
          <w:tcPr>
            <w:tcW w:w="2830" w:type="dxa"/>
            <w:tcMar>
              <w:top w:w="0" w:type="dxa"/>
              <w:left w:w="85" w:type="dxa"/>
              <w:bottom w:w="0" w:type="dxa"/>
              <w:right w:w="85" w:type="dxa"/>
            </w:tcMar>
            <w:vAlign w:val="center"/>
          </w:tcPr>
          <w:p w14:paraId="55A32D57" w14:textId="77777777" w:rsidR="00B41E2F" w:rsidRPr="00303ABA" w:rsidRDefault="00000000" w:rsidP="00130669">
            <w:pPr>
              <w:pStyle w:val="Tablebody"/>
            </w:pPr>
            <w:r w:rsidRPr="00303ABA">
              <w:t>PCA profile runtime roundtrip</w:t>
            </w:r>
          </w:p>
        </w:tc>
        <w:tc>
          <w:tcPr>
            <w:tcW w:w="3391" w:type="dxa"/>
            <w:tcMar>
              <w:top w:w="0" w:type="dxa"/>
              <w:left w:w="85" w:type="dxa"/>
              <w:bottom w:w="0" w:type="dxa"/>
              <w:right w:w="85" w:type="dxa"/>
            </w:tcMar>
            <w:vAlign w:val="center"/>
          </w:tcPr>
          <w:p w14:paraId="700F3CE4" w14:textId="77777777" w:rsidR="00B41E2F" w:rsidRPr="00303ABA" w:rsidRDefault="00000000" w:rsidP="00130669">
            <w:pPr>
              <w:pStyle w:val="Tablebody"/>
            </w:pPr>
            <w:r w:rsidRPr="00303ABA">
              <w:t>438 rows; 246 vouchers; semantic differences 0; 5,676 HMD-undefined cells; two-run hashes</w:t>
            </w:r>
          </w:p>
        </w:tc>
        <w:tc>
          <w:tcPr>
            <w:tcW w:w="3515" w:type="dxa"/>
            <w:tcMar>
              <w:top w:w="0" w:type="dxa"/>
              <w:left w:w="85" w:type="dxa"/>
              <w:bottom w:w="0" w:type="dxa"/>
              <w:right w:w="85" w:type="dxa"/>
            </w:tcMar>
            <w:vAlign w:val="center"/>
          </w:tcPr>
          <w:p w14:paraId="139FF250" w14:textId="77777777" w:rsidR="00B41E2F" w:rsidRPr="00303ABA" w:rsidRDefault="00000000" w:rsidP="00130669">
            <w:pPr>
              <w:pStyle w:val="Tablebody"/>
            </w:pPr>
            <w:r w:rsidRPr="00303ABA">
              <w:t>PASS</w:t>
            </w:r>
          </w:p>
        </w:tc>
      </w:tr>
      <w:tr w:rsidR="00B41E2F" w:rsidRPr="00303ABA" w14:paraId="7CAFE415" w14:textId="77777777" w:rsidTr="00130669">
        <w:trPr>
          <w:jc w:val="center"/>
        </w:trPr>
        <w:tc>
          <w:tcPr>
            <w:tcW w:w="2830" w:type="dxa"/>
            <w:tcMar>
              <w:top w:w="0" w:type="dxa"/>
              <w:left w:w="85" w:type="dxa"/>
              <w:bottom w:w="0" w:type="dxa"/>
              <w:right w:w="85" w:type="dxa"/>
            </w:tcMar>
            <w:vAlign w:val="center"/>
          </w:tcPr>
          <w:p w14:paraId="2B725B0B" w14:textId="77777777" w:rsidR="00B41E2F" w:rsidRPr="00303ABA" w:rsidRDefault="00000000" w:rsidP="00130669">
            <w:pPr>
              <w:pStyle w:val="Tablebody"/>
            </w:pPr>
            <w:r w:rsidRPr="00303ABA">
              <w:t>EPSON R4 2022-07 runtime roundtrip</w:t>
            </w:r>
          </w:p>
        </w:tc>
        <w:tc>
          <w:tcPr>
            <w:tcW w:w="3391" w:type="dxa"/>
            <w:tcMar>
              <w:top w:w="0" w:type="dxa"/>
              <w:left w:w="85" w:type="dxa"/>
              <w:bottom w:w="0" w:type="dxa"/>
              <w:right w:w="85" w:type="dxa"/>
            </w:tcMar>
            <w:vAlign w:val="center"/>
          </w:tcPr>
          <w:p w14:paraId="5D1B9221" w14:textId="77777777" w:rsidR="00B41E2F" w:rsidRPr="00303ABA" w:rsidRDefault="00000000" w:rsidP="00130669">
            <w:pPr>
              <w:pStyle w:val="Tablebody"/>
            </w:pPr>
            <w:r w:rsidRPr="00303ABA">
              <w:t>112 rows; 78 vouchers; 43 columns; CP932/CRLF/header; semantic differences 0; 901 HMD-undefined cells; two-run hashes</w:t>
            </w:r>
          </w:p>
        </w:tc>
        <w:tc>
          <w:tcPr>
            <w:tcW w:w="3515" w:type="dxa"/>
            <w:tcMar>
              <w:top w:w="0" w:type="dxa"/>
              <w:left w:w="85" w:type="dxa"/>
              <w:bottom w:w="0" w:type="dxa"/>
              <w:right w:w="85" w:type="dxa"/>
            </w:tcMar>
            <w:vAlign w:val="center"/>
          </w:tcPr>
          <w:p w14:paraId="05C1F3BA" w14:textId="77777777" w:rsidR="00B41E2F" w:rsidRPr="00303ABA" w:rsidRDefault="00000000" w:rsidP="00130669">
            <w:pPr>
              <w:pStyle w:val="Tablebody"/>
            </w:pPr>
            <w:r w:rsidRPr="00303ABA">
              <w:t>PASS</w:t>
            </w:r>
          </w:p>
        </w:tc>
      </w:tr>
    </w:tbl>
    <w:p w14:paraId="02CDFEB5" w14:textId="77777777" w:rsidR="00B41E2F" w:rsidRPr="00303ABA" w:rsidRDefault="00000000" w:rsidP="00C12A97">
      <w:pPr>
        <w:pStyle w:val="10"/>
      </w:pPr>
      <w:bookmarkStart w:id="40" w:name="_Toc240461747"/>
      <w:r w:rsidRPr="00303ABA">
        <w:t>19 Known Limitations</w:t>
      </w:r>
      <w:bookmarkEnd w:id="40"/>
    </w:p>
    <w:p w14:paraId="33B109A5" w14:textId="77777777" w:rsidR="00B41E2F" w:rsidRPr="00303ABA" w:rsidRDefault="00000000" w:rsidP="00C12A97">
      <w:pPr>
        <w:pStyle w:val="a"/>
      </w:pPr>
      <w:r w:rsidRPr="00303ABA">
        <w:t>Exactly one keyed_rows or marker_rows header group and exactly one source_rows driver are required.</w:t>
      </w:r>
    </w:p>
    <w:p w14:paraId="29CBD902" w14:textId="77777777" w:rsidR="00B41E2F" w:rsidRPr="00303ABA" w:rsidRDefault="00000000" w:rsidP="00C12A97">
      <w:pPr>
        <w:pStyle w:val="a"/>
      </w:pPr>
      <w:r w:rsidRPr="00303ABA">
        <w:t>Multiple nested keyed groups and multiple independent drivers are not supported.</w:t>
      </w:r>
    </w:p>
    <w:p w14:paraId="0C50F8F2" w14:textId="77777777" w:rsidR="00B41E2F" w:rsidRPr="00303ABA" w:rsidRDefault="00000000" w:rsidP="00C12A97">
      <w:pPr>
        <w:pStyle w:val="a"/>
      </w:pPr>
      <w:r w:rsidRPr="00303ABA">
        <w:t>fixed_columns is unsupported; max_occurs applies only to the supported header group and source_rows driver.</w:t>
      </w:r>
    </w:p>
    <w:p w14:paraId="196B1FE0" w14:textId="77777777" w:rsidR="00B41E2F" w:rsidRPr="00303ABA" w:rsidRDefault="00000000" w:rsidP="00C12A97">
      <w:pPr>
        <w:pStyle w:val="a"/>
      </w:pPr>
      <w:r w:rsidRPr="00303ABA">
        <w:t>Duplicate non-empty HMD semantic_path values are rejected.</w:t>
      </w:r>
    </w:p>
    <w:p w14:paraId="3DB2A48C" w14:textId="77777777" w:rsidR="00B41E2F" w:rsidRPr="00303ABA" w:rsidRDefault="00000000" w:rsidP="00C12A97">
      <w:pPr>
        <w:pStyle w:val="a"/>
      </w:pPr>
      <w:r w:rsidRPr="00303ABA">
        <w:t>Selector removal uses a broad regular expression and does not parse nested brackets.</w:t>
      </w:r>
    </w:p>
    <w:p w14:paraId="095F7657" w14:textId="77777777" w:rsidR="00B41E2F" w:rsidRPr="00303ABA" w:rsidRDefault="00000000" w:rsidP="00C12A97">
      <w:pPr>
        <w:pStyle w:val="a"/>
      </w:pPr>
      <w:r w:rsidRPr="00303ABA">
        <w:t>Variant extraction handles the first predicate immediately below the driver and only simple equality reliably.</w:t>
      </w:r>
    </w:p>
    <w:p w14:paraId="2E4B952A" w14:textId="77777777" w:rsidR="00B41E2F" w:rsidRPr="00303ABA" w:rsidRDefault="00000000" w:rsidP="00C12A97">
      <w:pPr>
        <w:pStyle w:val="a"/>
      </w:pPr>
      <w:r w:rsidRPr="00303ABA">
        <w:t>Reverse output_records are sorted primarily by source_row ordinal, not explicitly by entry group order; identical ordinals across groups can interleave stably according to dictionary construction.</w:t>
      </w:r>
    </w:p>
    <w:p w14:paraId="24A63085" w14:textId="77777777" w:rsidR="00B41E2F" w:rsidRPr="00303ABA" w:rsidRDefault="00000000" w:rsidP="00C12A97">
      <w:pPr>
        <w:pStyle w:val="a"/>
      </w:pPr>
      <w:r w:rsidRPr="00303ABA">
        <w:t>Unknown Structured CSV occurrence values are rejected; ROOT rows are validated but are not projected into physical columns by reverse conversion.</w:t>
      </w:r>
    </w:p>
    <w:p w14:paraId="16A02401" w14:textId="77777777" w:rsidR="00B41E2F" w:rsidRPr="00303ABA" w:rsidRDefault="00000000" w:rsidP="00C12A97">
      <w:pPr>
        <w:pStyle w:val="a"/>
      </w:pPr>
      <w:r w:rsidRPr="00303ABA">
        <w:t>Required checks cover forward Attribute rows only; datatype validation is limited to registered transformations.</w:t>
      </w:r>
    </w:p>
    <w:p w14:paraId="1891EAFF" w14:textId="77777777" w:rsidR="00B41E2F" w:rsidRPr="00303ABA" w:rsidRDefault="00000000" w:rsidP="00C12A97">
      <w:pPr>
        <w:pStyle w:val="a"/>
      </w:pPr>
      <w:r w:rsidRPr="00303ABA">
        <w:t>debug and trace are accepted CLI flags but do not change conversion processing in the current runtime.</w:t>
      </w:r>
    </w:p>
    <w:p w14:paraId="30F0E7B1" w14:textId="77777777" w:rsidR="00B41E2F" w:rsidRPr="00303ABA" w:rsidRDefault="00000000" w:rsidP="00C12A97">
      <w:pPr>
        <w:pStyle w:val="a"/>
      </w:pPr>
      <w:r w:rsidRPr="00303ABA">
        <w:t>ConversionError is reported to stderr with process status 2; unexpected failures use a value-free INTERNAL_ERROR message and status 3.</w:t>
      </w:r>
    </w:p>
    <w:p w14:paraId="24F54DD7" w14:textId="77777777" w:rsidR="00B41E2F" w:rsidRPr="00303ABA" w:rsidRDefault="00000000" w:rsidP="00C12A97">
      <w:pPr>
        <w:pStyle w:val="a"/>
      </w:pPr>
      <w:r w:rsidRPr="00303ABA">
        <w:t>No atomic publication, rollback, manifest, or hash generation exists.</w:t>
      </w:r>
    </w:p>
    <w:p w14:paraId="71B7F117" w14:textId="77777777" w:rsidR="00B41E2F" w:rsidRPr="00303ABA" w:rsidRDefault="00000000" w:rsidP="00C12A97">
      <w:pPr>
        <w:pStyle w:val="20"/>
      </w:pPr>
      <w:bookmarkStart w:id="41" w:name="_Toc240461748"/>
      <w:r w:rsidRPr="00303ABA">
        <w:t>19.1 HMD boundary and profile-bound Account Mapping</w:t>
      </w:r>
      <w:bookmarkEnd w:id="41"/>
    </w:p>
    <w:p w14:paraId="38A90434" w14:textId="77777777" w:rsidR="00B41E2F" w:rsidRPr="00303ABA" w:rsidRDefault="00000000" w:rsidP="00C12A97">
      <w:r w:rsidRPr="00303ABA">
        <w:t>Flat CSV Binding is defined against the HMD. If a source CSV column contains data but no corresponding semantic element is defined in the HMD, that data is outside the Structured CSV semantic model and is not preserved through Structured CSV roundtrip conversion. If such data must be preserved, the corresponding semantic element must first be defined in the HMD and then mapped in the applicable application/version/interface Binding.</w:t>
      </w:r>
    </w:p>
    <w:p w14:paraId="47131AAD" w14:textId="77777777" w:rsidR="00B41E2F" w:rsidRPr="00303ABA" w:rsidRDefault="00000000" w:rsidP="00C12A97">
      <w:r w:rsidRPr="00303ABA">
        <w:t>Normative requirement: Flat CSV mappings are defined against the HMD. If an input CSV contains a value for which no corresponding semantic element is defined in the HMD, that value is outside the Structured CSV semantic model; it is not preserved during conversion to Structured CSV and cannot be restored during reverse conversion. Data that must be preserved through a round trip must first be defined as a semantic element in the HMD and then mapped in the Binding for the applicable application, version, and interface.</w:t>
      </w:r>
    </w:p>
    <w:p w14:paraId="42F34C3E" w14:textId="77777777" w:rsidR="00B41E2F" w:rsidRPr="00303ABA" w:rsidRDefault="00000000" w:rsidP="00C12A97">
      <w:r w:rsidRPr="00303ABA">
        <w:t>Figure 7 shows the implemented boundary: only HMD-defined facts enter Structured CSV, while populated unbound cells follow IGNORE + REPORT and are not reconstructed. HTD-D physical retention, sidecar JSON and passthrough are not used.</w:t>
      </w:r>
    </w:p>
    <w:p w14:paraId="0AC0C7DC" w14:textId="77777777" w:rsidR="00B41E2F" w:rsidRPr="00303ABA" w:rsidRDefault="00000000" w:rsidP="00C12A97">
      <w:r w:rsidRPr="00303ABA">
        <w:rPr>
          <w:noProof/>
        </w:rPr>
        <w:drawing>
          <wp:inline distT="0" distB="0" distL="0" distR="0" wp14:anchorId="3CAB62C6" wp14:editId="15F918F4">
            <wp:extent cx="5989320" cy="29447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_CSV_PROFILE_HMD_BOUNDARY_FIGURE_7.png"/>
                    <pic:cNvPicPr/>
                  </pic:nvPicPr>
                  <pic:blipFill>
                    <a:blip r:embed="rId14"/>
                    <a:stretch>
                      <a:fillRect/>
                    </a:stretch>
                  </pic:blipFill>
                  <pic:spPr>
                    <a:xfrm>
                      <a:off x="0" y="0"/>
                      <a:ext cx="5989320" cy="2944749"/>
                    </a:xfrm>
                    <a:prstGeom prst="rect">
                      <a:avLst/>
                    </a:prstGeom>
                  </pic:spPr>
                </pic:pic>
              </a:graphicData>
            </a:graphic>
          </wp:inline>
        </w:drawing>
      </w:r>
    </w:p>
    <w:p w14:paraId="20BFF487" w14:textId="77777777" w:rsidR="00B41E2F" w:rsidRPr="00303ABA" w:rsidRDefault="00000000" w:rsidP="00C12A97">
      <w:pPr>
        <w:pStyle w:val="af2"/>
      </w:pPr>
      <w:r w:rsidRPr="00303ABA">
        <w:t>Figure 7 — Profile-bound semantic roundtrip and HMD-undefined reporting</w:t>
      </w:r>
    </w:p>
    <w:p w14:paraId="7F149BF5" w14:textId="77777777" w:rsidR="00B41E2F" w:rsidRPr="00303ABA" w:rsidRDefault="00000000" w:rsidP="00C12A97">
      <w:r w:rsidRPr="00303ABA">
        <w:t>Table 18 defines the exact current behavior, including the profile loading boundary, NTA extension construction, reverse uniqueness and accepted PCA/EPSON evidence.</w:t>
      </w:r>
    </w:p>
    <w:p w14:paraId="54AFF9B1" w14:textId="77777777" w:rsidR="00B41E2F" w:rsidRPr="00303ABA" w:rsidRDefault="00000000" w:rsidP="00C12A97">
      <w:pPr>
        <w:pStyle w:val="af2"/>
      </w:pPr>
      <w:r w:rsidRPr="00303ABA">
        <w:t>Table 18 — HMD-undefined and Account Mapping runtime contract</w:t>
      </w:r>
    </w:p>
    <w:tbl>
      <w:tblPr>
        <w:tblStyle w:val="af7"/>
        <w:tblW w:w="5000" w:type="pct"/>
        <w:tblLook w:val="04A0" w:firstRow="1" w:lastRow="0" w:firstColumn="1" w:lastColumn="0" w:noHBand="0" w:noVBand="1"/>
      </w:tblPr>
      <w:tblGrid>
        <w:gridCol w:w="1980"/>
        <w:gridCol w:w="2888"/>
        <w:gridCol w:w="2433"/>
        <w:gridCol w:w="2435"/>
      </w:tblGrid>
      <w:tr w:rsidR="00B41E2F" w:rsidRPr="00130669" w14:paraId="57BDE58E" w14:textId="77777777" w:rsidTr="00184AA7">
        <w:trPr>
          <w:tblHeader/>
        </w:trPr>
        <w:tc>
          <w:tcPr>
            <w:tcW w:w="1980" w:type="dxa"/>
            <w:shd w:val="clear" w:color="auto" w:fill="F2F2F2" w:themeFill="background1" w:themeFillShade="F2"/>
            <w:tcMar>
              <w:top w:w="0" w:type="dxa"/>
              <w:left w:w="85" w:type="dxa"/>
              <w:bottom w:w="0" w:type="dxa"/>
              <w:right w:w="85" w:type="dxa"/>
            </w:tcMar>
            <w:vAlign w:val="center"/>
          </w:tcPr>
          <w:p w14:paraId="7E0AE685" w14:textId="77777777" w:rsidR="00B41E2F" w:rsidRPr="00130669" w:rsidRDefault="00000000" w:rsidP="00130669">
            <w:pPr>
              <w:pStyle w:val="Tablebody"/>
              <w:jc w:val="center"/>
              <w:rPr>
                <w:b/>
                <w:bCs w:val="0"/>
              </w:rPr>
            </w:pPr>
            <w:r w:rsidRPr="00130669">
              <w:rPr>
                <w:b/>
                <w:bCs w:val="0"/>
              </w:rPr>
              <w:t>Rule</w:t>
            </w:r>
          </w:p>
        </w:tc>
        <w:tc>
          <w:tcPr>
            <w:tcW w:w="2888" w:type="dxa"/>
            <w:shd w:val="clear" w:color="auto" w:fill="F2F2F2" w:themeFill="background1" w:themeFillShade="F2"/>
            <w:tcMar>
              <w:top w:w="0" w:type="dxa"/>
              <w:left w:w="85" w:type="dxa"/>
              <w:bottom w:w="0" w:type="dxa"/>
              <w:right w:w="85" w:type="dxa"/>
            </w:tcMar>
            <w:vAlign w:val="center"/>
          </w:tcPr>
          <w:p w14:paraId="033A79C0" w14:textId="77777777" w:rsidR="00B41E2F" w:rsidRPr="00130669" w:rsidRDefault="00000000" w:rsidP="00130669">
            <w:pPr>
              <w:pStyle w:val="Tablebody"/>
              <w:jc w:val="center"/>
              <w:rPr>
                <w:b/>
                <w:bCs w:val="0"/>
              </w:rPr>
            </w:pPr>
            <w:r w:rsidRPr="00130669">
              <w:rPr>
                <w:b/>
                <w:bCs w:val="0"/>
              </w:rPr>
              <w:t>Current implementation</w:t>
            </w:r>
          </w:p>
        </w:tc>
        <w:tc>
          <w:tcPr>
            <w:tcW w:w="2433" w:type="dxa"/>
            <w:shd w:val="clear" w:color="auto" w:fill="F2F2F2" w:themeFill="background1" w:themeFillShade="F2"/>
            <w:tcMar>
              <w:top w:w="0" w:type="dxa"/>
              <w:left w:w="85" w:type="dxa"/>
              <w:bottom w:w="0" w:type="dxa"/>
              <w:right w:w="85" w:type="dxa"/>
            </w:tcMar>
            <w:vAlign w:val="center"/>
          </w:tcPr>
          <w:p w14:paraId="755D70EC" w14:textId="77777777" w:rsidR="00B41E2F" w:rsidRPr="00130669" w:rsidRDefault="00000000" w:rsidP="00130669">
            <w:pPr>
              <w:pStyle w:val="Tablebody"/>
              <w:jc w:val="center"/>
              <w:rPr>
                <w:b/>
                <w:bCs w:val="0"/>
              </w:rPr>
            </w:pPr>
            <w:r w:rsidRPr="00130669">
              <w:rPr>
                <w:b/>
                <w:bCs w:val="0"/>
              </w:rPr>
              <w:t>Decision / invariant</w:t>
            </w:r>
          </w:p>
        </w:tc>
        <w:tc>
          <w:tcPr>
            <w:tcW w:w="2435" w:type="dxa"/>
            <w:shd w:val="clear" w:color="auto" w:fill="F2F2F2" w:themeFill="background1" w:themeFillShade="F2"/>
            <w:tcMar>
              <w:top w:w="0" w:type="dxa"/>
              <w:left w:w="85" w:type="dxa"/>
              <w:bottom w:w="0" w:type="dxa"/>
              <w:right w:w="85" w:type="dxa"/>
            </w:tcMar>
            <w:vAlign w:val="center"/>
          </w:tcPr>
          <w:p w14:paraId="1CC1F417" w14:textId="77777777" w:rsidR="00B41E2F" w:rsidRPr="00130669" w:rsidRDefault="00000000" w:rsidP="00130669">
            <w:pPr>
              <w:pStyle w:val="Tablebody"/>
              <w:jc w:val="center"/>
              <w:rPr>
                <w:b/>
                <w:bCs w:val="0"/>
              </w:rPr>
            </w:pPr>
            <w:r w:rsidRPr="00130669">
              <w:rPr>
                <w:b/>
                <w:bCs w:val="0"/>
              </w:rPr>
              <w:t>Evidence or consequence</w:t>
            </w:r>
          </w:p>
        </w:tc>
      </w:tr>
      <w:tr w:rsidR="00B41E2F" w:rsidRPr="00303ABA" w14:paraId="5FE0AE65" w14:textId="77777777" w:rsidTr="00130669">
        <w:tc>
          <w:tcPr>
            <w:tcW w:w="1980" w:type="dxa"/>
            <w:tcMar>
              <w:top w:w="0" w:type="dxa"/>
              <w:left w:w="85" w:type="dxa"/>
              <w:bottom w:w="0" w:type="dxa"/>
              <w:right w:w="85" w:type="dxa"/>
            </w:tcMar>
            <w:vAlign w:val="center"/>
          </w:tcPr>
          <w:p w14:paraId="2B1C5234" w14:textId="77777777" w:rsidR="00B41E2F" w:rsidRPr="00303ABA" w:rsidRDefault="00000000" w:rsidP="00130669">
            <w:pPr>
              <w:pStyle w:val="Tablebody"/>
            </w:pPr>
            <w:r w:rsidRPr="00303ABA">
              <w:t>Semantic boundary</w:t>
            </w:r>
          </w:p>
        </w:tc>
        <w:tc>
          <w:tcPr>
            <w:tcW w:w="2888" w:type="dxa"/>
            <w:tcMar>
              <w:top w:w="0" w:type="dxa"/>
              <w:left w:w="85" w:type="dxa"/>
              <w:bottom w:w="0" w:type="dxa"/>
              <w:right w:w="85" w:type="dxa"/>
            </w:tcMar>
            <w:vAlign w:val="center"/>
          </w:tcPr>
          <w:p w14:paraId="788A51A8" w14:textId="77777777" w:rsidR="00B41E2F" w:rsidRPr="00303ABA" w:rsidRDefault="00000000" w:rsidP="00130669">
            <w:pPr>
              <w:pStyle w:val="Tablebody"/>
            </w:pPr>
            <w:r w:rsidRPr="00303ABA">
              <w:t>Binding semantic_path must resolve to HMD</w:t>
            </w:r>
          </w:p>
        </w:tc>
        <w:tc>
          <w:tcPr>
            <w:tcW w:w="2433" w:type="dxa"/>
            <w:tcMar>
              <w:top w:w="0" w:type="dxa"/>
              <w:left w:w="85" w:type="dxa"/>
              <w:bottom w:w="0" w:type="dxa"/>
              <w:right w:w="85" w:type="dxa"/>
            </w:tcMar>
            <w:vAlign w:val="center"/>
          </w:tcPr>
          <w:p w14:paraId="6D6B7FC8" w14:textId="77777777" w:rsidR="00B41E2F" w:rsidRPr="00303ABA" w:rsidRDefault="00000000" w:rsidP="00130669">
            <w:pPr>
              <w:pStyle w:val="Tablebody"/>
            </w:pPr>
            <w:r w:rsidRPr="00303ABA">
              <w:t>No HMD element means no Structured CSV fact</w:t>
            </w:r>
          </w:p>
        </w:tc>
        <w:tc>
          <w:tcPr>
            <w:tcW w:w="2435" w:type="dxa"/>
            <w:tcMar>
              <w:top w:w="0" w:type="dxa"/>
              <w:left w:w="85" w:type="dxa"/>
              <w:bottom w:w="0" w:type="dxa"/>
              <w:right w:w="85" w:type="dxa"/>
            </w:tcMar>
            <w:vAlign w:val="center"/>
          </w:tcPr>
          <w:p w14:paraId="50120F45" w14:textId="77777777" w:rsidR="00B41E2F" w:rsidRPr="00303ABA" w:rsidRDefault="00000000" w:rsidP="00130669">
            <w:pPr>
              <w:pStyle w:val="Tablebody"/>
            </w:pPr>
            <w:r w:rsidRPr="00303ABA">
              <w:t>Unbound populated values are excluded</w:t>
            </w:r>
          </w:p>
        </w:tc>
      </w:tr>
      <w:tr w:rsidR="00B41E2F" w:rsidRPr="00303ABA" w14:paraId="004EA9C4" w14:textId="77777777" w:rsidTr="00130669">
        <w:tc>
          <w:tcPr>
            <w:tcW w:w="1980" w:type="dxa"/>
            <w:tcMar>
              <w:top w:w="0" w:type="dxa"/>
              <w:left w:w="85" w:type="dxa"/>
              <w:bottom w:w="0" w:type="dxa"/>
              <w:right w:w="85" w:type="dxa"/>
            </w:tcMar>
            <w:vAlign w:val="center"/>
          </w:tcPr>
          <w:p w14:paraId="498F3AD9" w14:textId="77777777" w:rsidR="00B41E2F" w:rsidRPr="00303ABA" w:rsidRDefault="00000000" w:rsidP="00130669">
            <w:pPr>
              <w:pStyle w:val="Tablebody"/>
            </w:pPr>
            <w:r w:rsidRPr="00303ABA">
              <w:t>Unbound policy</w:t>
            </w:r>
          </w:p>
        </w:tc>
        <w:tc>
          <w:tcPr>
            <w:tcW w:w="2888" w:type="dxa"/>
            <w:tcMar>
              <w:top w:w="0" w:type="dxa"/>
              <w:left w:w="85" w:type="dxa"/>
              <w:bottom w:w="0" w:type="dxa"/>
              <w:right w:w="85" w:type="dxa"/>
            </w:tcMar>
            <w:vAlign w:val="center"/>
          </w:tcPr>
          <w:p w14:paraId="16D16EBA" w14:textId="77777777" w:rsidR="00B41E2F" w:rsidRPr="00303ABA" w:rsidRDefault="00000000" w:rsidP="00130669">
            <w:pPr>
              <w:pStyle w:val="Tablebody"/>
            </w:pPr>
            <w:r w:rsidRPr="00303ABA">
              <w:t>_write_unbound_report counts and optionally writes six fields</w:t>
            </w:r>
          </w:p>
        </w:tc>
        <w:tc>
          <w:tcPr>
            <w:tcW w:w="2433" w:type="dxa"/>
            <w:tcMar>
              <w:top w:w="0" w:type="dxa"/>
              <w:left w:w="85" w:type="dxa"/>
              <w:bottom w:w="0" w:type="dxa"/>
              <w:right w:w="85" w:type="dxa"/>
            </w:tcMar>
            <w:vAlign w:val="center"/>
          </w:tcPr>
          <w:p w14:paraId="7B918B84" w14:textId="77777777" w:rsidR="00B41E2F" w:rsidRPr="00303ABA" w:rsidRDefault="00000000" w:rsidP="00130669">
            <w:pPr>
              <w:pStyle w:val="Tablebody"/>
            </w:pPr>
            <w:r w:rsidRPr="00303ABA">
              <w:t>IGNORE + REPORT; no source cell value in report</w:t>
            </w:r>
          </w:p>
        </w:tc>
        <w:tc>
          <w:tcPr>
            <w:tcW w:w="2435" w:type="dxa"/>
            <w:tcMar>
              <w:top w:w="0" w:type="dxa"/>
              <w:left w:w="85" w:type="dxa"/>
              <w:bottom w:w="0" w:type="dxa"/>
              <w:right w:w="85" w:type="dxa"/>
            </w:tcMar>
            <w:vAlign w:val="center"/>
          </w:tcPr>
          <w:p w14:paraId="19A23EC4" w14:textId="77777777" w:rsidR="00B41E2F" w:rsidRPr="00303ABA" w:rsidRDefault="00000000" w:rsidP="00130669">
            <w:pPr>
              <w:pStyle w:val="Tablebody"/>
            </w:pPr>
            <w:r w:rsidRPr="00303ABA">
              <w:t>PCA 5,676; EPSON 901</w:t>
            </w:r>
          </w:p>
        </w:tc>
      </w:tr>
      <w:tr w:rsidR="00B41E2F" w:rsidRPr="00303ABA" w14:paraId="026617C5" w14:textId="77777777" w:rsidTr="00130669">
        <w:tc>
          <w:tcPr>
            <w:tcW w:w="1980" w:type="dxa"/>
            <w:tcMar>
              <w:top w:w="0" w:type="dxa"/>
              <w:left w:w="85" w:type="dxa"/>
              <w:bottom w:w="0" w:type="dxa"/>
              <w:right w:w="85" w:type="dxa"/>
            </w:tcMar>
            <w:vAlign w:val="center"/>
          </w:tcPr>
          <w:p w14:paraId="64D37F65" w14:textId="77777777" w:rsidR="00B41E2F" w:rsidRPr="00303ABA" w:rsidRDefault="00000000" w:rsidP="00130669">
            <w:pPr>
              <w:pStyle w:val="Tablebody"/>
            </w:pPr>
            <w:r w:rsidRPr="00303ABA">
              <w:t>Profile loading</w:t>
            </w:r>
          </w:p>
        </w:tc>
        <w:tc>
          <w:tcPr>
            <w:tcW w:w="2888" w:type="dxa"/>
            <w:tcMar>
              <w:top w:w="0" w:type="dxa"/>
              <w:left w:w="85" w:type="dxa"/>
              <w:bottom w:w="0" w:type="dxa"/>
              <w:right w:w="85" w:type="dxa"/>
            </w:tcMar>
            <w:vAlign w:val="center"/>
          </w:tcPr>
          <w:p w14:paraId="20CB3291" w14:textId="77777777" w:rsidR="00B41E2F" w:rsidRPr="00303ABA" w:rsidRDefault="00000000" w:rsidP="00130669">
            <w:pPr>
              <w:pStyle w:val="Tablebody"/>
            </w:pPr>
            <w:r w:rsidRPr="00303ABA">
              <w:t>--profile-dir loads exact same-prefix pair</w:t>
            </w:r>
          </w:p>
        </w:tc>
        <w:tc>
          <w:tcPr>
            <w:tcW w:w="2433" w:type="dxa"/>
            <w:tcMar>
              <w:top w:w="0" w:type="dxa"/>
              <w:left w:w="85" w:type="dxa"/>
              <w:bottom w:w="0" w:type="dxa"/>
              <w:right w:w="85" w:type="dxa"/>
            </w:tcMar>
            <w:vAlign w:val="center"/>
          </w:tcPr>
          <w:p w14:paraId="2E5FA39E" w14:textId="77777777" w:rsidR="00B41E2F" w:rsidRPr="00303ABA" w:rsidRDefault="00000000" w:rsidP="00130669">
            <w:pPr>
              <w:pStyle w:val="Tablebody"/>
            </w:pPr>
            <w:r w:rsidRPr="00303ABA">
              <w:t>Binding and mapping from different profiles cannot be combined</w:t>
            </w:r>
          </w:p>
        </w:tc>
        <w:tc>
          <w:tcPr>
            <w:tcW w:w="2435" w:type="dxa"/>
            <w:tcMar>
              <w:top w:w="0" w:type="dxa"/>
              <w:left w:w="85" w:type="dxa"/>
              <w:bottom w:w="0" w:type="dxa"/>
              <w:right w:w="85" w:type="dxa"/>
            </w:tcMar>
            <w:vAlign w:val="center"/>
          </w:tcPr>
          <w:p w14:paraId="2614AE0E" w14:textId="77777777" w:rsidR="00B41E2F" w:rsidRPr="00303ABA" w:rsidRDefault="00000000" w:rsidP="00130669">
            <w:pPr>
              <w:pStyle w:val="Tablebody"/>
            </w:pPr>
            <w:r w:rsidRPr="00303ABA">
              <w:t>PROFILE_PAIR_INVALID</w:t>
            </w:r>
          </w:p>
        </w:tc>
      </w:tr>
      <w:tr w:rsidR="00B41E2F" w:rsidRPr="00303ABA" w14:paraId="150B0747" w14:textId="77777777" w:rsidTr="00130669">
        <w:tc>
          <w:tcPr>
            <w:tcW w:w="1980" w:type="dxa"/>
            <w:tcMar>
              <w:top w:w="0" w:type="dxa"/>
              <w:left w:w="85" w:type="dxa"/>
              <w:bottom w:w="0" w:type="dxa"/>
              <w:right w:w="85" w:type="dxa"/>
            </w:tcMar>
            <w:vAlign w:val="center"/>
          </w:tcPr>
          <w:p w14:paraId="21AA9B63" w14:textId="77777777" w:rsidR="00B41E2F" w:rsidRPr="00303ABA" w:rsidRDefault="00000000" w:rsidP="00130669">
            <w:pPr>
              <w:pStyle w:val="Tablebody"/>
            </w:pPr>
            <w:r w:rsidRPr="00303ABA">
              <w:t>Forward mapping</w:t>
            </w:r>
          </w:p>
        </w:tc>
        <w:tc>
          <w:tcPr>
            <w:tcW w:w="2888" w:type="dxa"/>
            <w:tcMar>
              <w:top w:w="0" w:type="dxa"/>
              <w:left w:w="85" w:type="dxa"/>
              <w:bottom w:w="0" w:type="dxa"/>
              <w:right w:w="85" w:type="dxa"/>
            </w:tcMar>
            <w:vAlign w:val="center"/>
          </w:tcPr>
          <w:p w14:paraId="2917EF00" w14:textId="77777777" w:rsidR="00B41E2F" w:rsidRPr="00303ABA" w:rsidRDefault="00000000" w:rsidP="00130669">
            <w:pPr>
              <w:pStyle w:val="Tablebody"/>
            </w:pPr>
            <w:r w:rsidRPr="00303ABA">
              <w:t>Account_Code + Account_Name lookup</w:t>
            </w:r>
          </w:p>
        </w:tc>
        <w:tc>
          <w:tcPr>
            <w:tcW w:w="2433" w:type="dxa"/>
            <w:tcMar>
              <w:top w:w="0" w:type="dxa"/>
              <w:left w:w="85" w:type="dxa"/>
              <w:bottom w:w="0" w:type="dxa"/>
              <w:right w:w="85" w:type="dxa"/>
            </w:tcMar>
            <w:vAlign w:val="center"/>
          </w:tcPr>
          <w:p w14:paraId="163888CD" w14:textId="77777777" w:rsidR="00B41E2F" w:rsidRPr="00303ABA" w:rsidRDefault="00000000" w:rsidP="00130669">
            <w:pPr>
              <w:pStyle w:val="Tablebody"/>
            </w:pPr>
            <w:r w:rsidRPr="00303ABA">
              <w:t>Reviewed CSV data only; no hard-coded vendor map</w:t>
            </w:r>
          </w:p>
        </w:tc>
        <w:tc>
          <w:tcPr>
            <w:tcW w:w="2435" w:type="dxa"/>
            <w:tcMar>
              <w:top w:w="0" w:type="dxa"/>
              <w:left w:w="85" w:type="dxa"/>
              <w:bottom w:w="0" w:type="dxa"/>
              <w:right w:w="85" w:type="dxa"/>
            </w:tcMar>
            <w:vAlign w:val="center"/>
          </w:tcPr>
          <w:p w14:paraId="11E4E3FC" w14:textId="77777777" w:rsidR="00B41E2F" w:rsidRPr="00303ABA" w:rsidRDefault="00000000" w:rsidP="00130669">
            <w:pPr>
              <w:pStyle w:val="Tablebody"/>
            </w:pPr>
            <w:r w:rsidRPr="00303ABA">
              <w:t>Unmapped account fails closed</w:t>
            </w:r>
          </w:p>
        </w:tc>
      </w:tr>
      <w:tr w:rsidR="00B41E2F" w:rsidRPr="00303ABA" w14:paraId="7BF8CC07" w14:textId="77777777" w:rsidTr="00130669">
        <w:tc>
          <w:tcPr>
            <w:tcW w:w="1980" w:type="dxa"/>
            <w:tcMar>
              <w:top w:w="0" w:type="dxa"/>
              <w:left w:w="85" w:type="dxa"/>
              <w:bottom w:w="0" w:type="dxa"/>
              <w:right w:w="85" w:type="dxa"/>
            </w:tcMar>
            <w:vAlign w:val="center"/>
          </w:tcPr>
          <w:p w14:paraId="6322E244" w14:textId="77777777" w:rsidR="00B41E2F" w:rsidRPr="00303ABA" w:rsidRDefault="00000000" w:rsidP="00130669">
            <w:pPr>
              <w:pStyle w:val="Tablebody"/>
            </w:pPr>
            <w:r w:rsidRPr="00303ABA">
              <w:t>NTA extension</w:t>
            </w:r>
          </w:p>
        </w:tc>
        <w:tc>
          <w:tcPr>
            <w:tcW w:w="2888" w:type="dxa"/>
            <w:tcMar>
              <w:top w:w="0" w:type="dxa"/>
              <w:left w:w="85" w:type="dxa"/>
              <w:bottom w:w="0" w:type="dxa"/>
              <w:right w:w="85" w:type="dxa"/>
            </w:tcMar>
            <w:vAlign w:val="center"/>
          </w:tcPr>
          <w:p w14:paraId="4C4F42BD" w14:textId="77777777" w:rsidR="00B41E2F" w:rsidRPr="00303ABA" w:rsidRDefault="00000000" w:rsidP="00130669">
            <w:pPr>
              <w:pStyle w:val="Tablebody"/>
            </w:pPr>
            <w:r w:rsidRPr="00303ABA">
              <w:t>base-n becomes Account Identifier base plus account-subaccount ID n</w:t>
            </w:r>
          </w:p>
        </w:tc>
        <w:tc>
          <w:tcPr>
            <w:tcW w:w="2433" w:type="dxa"/>
            <w:tcMar>
              <w:top w:w="0" w:type="dxa"/>
              <w:left w:w="85" w:type="dxa"/>
              <w:bottom w:w="0" w:type="dxa"/>
              <w:right w:w="85" w:type="dxa"/>
            </w:tcMar>
            <w:vAlign w:val="center"/>
          </w:tcPr>
          <w:p w14:paraId="17C0260D" w14:textId="77777777" w:rsidR="00B41E2F" w:rsidRPr="00303ABA" w:rsidRDefault="00000000" w:rsidP="00130669">
            <w:pPr>
              <w:pStyle w:val="Tablebody"/>
            </w:pPr>
            <w:r w:rsidRPr="00303ABA">
              <w:t>Suffix is an HMD Subaccount fact</w:t>
            </w:r>
          </w:p>
        </w:tc>
        <w:tc>
          <w:tcPr>
            <w:tcW w:w="2435" w:type="dxa"/>
            <w:tcMar>
              <w:top w:w="0" w:type="dxa"/>
              <w:left w:w="85" w:type="dxa"/>
              <w:bottom w:w="0" w:type="dxa"/>
              <w:right w:w="85" w:type="dxa"/>
            </w:tcMar>
            <w:vAlign w:val="center"/>
          </w:tcPr>
          <w:p w14:paraId="41808EF3" w14:textId="77777777" w:rsidR="00B41E2F" w:rsidRPr="00303ABA" w:rsidRDefault="00000000" w:rsidP="00130669">
            <w:pPr>
              <w:pStyle w:val="Tablebody"/>
            </w:pPr>
            <w:r w:rsidRPr="00303ABA">
              <w:t>PCA 208; EPSON 72 extended occurrences</w:t>
            </w:r>
          </w:p>
        </w:tc>
      </w:tr>
      <w:tr w:rsidR="00B41E2F" w:rsidRPr="00303ABA" w14:paraId="1CCF68DA" w14:textId="77777777" w:rsidTr="00130669">
        <w:tc>
          <w:tcPr>
            <w:tcW w:w="1980" w:type="dxa"/>
            <w:tcMar>
              <w:top w:w="0" w:type="dxa"/>
              <w:left w:w="85" w:type="dxa"/>
              <w:bottom w:w="0" w:type="dxa"/>
              <w:right w:w="85" w:type="dxa"/>
            </w:tcMar>
            <w:vAlign w:val="center"/>
          </w:tcPr>
          <w:p w14:paraId="12B81AE3" w14:textId="77777777" w:rsidR="00B41E2F" w:rsidRPr="00303ABA" w:rsidRDefault="00000000" w:rsidP="00130669">
            <w:pPr>
              <w:pStyle w:val="Tablebody"/>
            </w:pPr>
            <w:r w:rsidRPr="00303ABA">
              <w:t>Reverse mapping</w:t>
            </w:r>
          </w:p>
        </w:tc>
        <w:tc>
          <w:tcPr>
            <w:tcW w:w="2888" w:type="dxa"/>
            <w:tcMar>
              <w:top w:w="0" w:type="dxa"/>
              <w:left w:w="85" w:type="dxa"/>
              <w:bottom w:w="0" w:type="dxa"/>
              <w:right w:w="85" w:type="dxa"/>
            </w:tcMar>
            <w:vAlign w:val="center"/>
          </w:tcPr>
          <w:p w14:paraId="3BEC3122" w14:textId="77777777" w:rsidR="00B41E2F" w:rsidRPr="00303ABA" w:rsidRDefault="00000000" w:rsidP="00130669">
            <w:pPr>
              <w:pStyle w:val="Tablebody"/>
            </w:pPr>
            <w:r w:rsidRPr="00303ABA">
              <w:t>Target code + suffix + target name lookup</w:t>
            </w:r>
          </w:p>
        </w:tc>
        <w:tc>
          <w:tcPr>
            <w:tcW w:w="2433" w:type="dxa"/>
            <w:tcMar>
              <w:top w:w="0" w:type="dxa"/>
              <w:left w:w="85" w:type="dxa"/>
              <w:bottom w:w="0" w:type="dxa"/>
              <w:right w:w="85" w:type="dxa"/>
            </w:tcMar>
            <w:vAlign w:val="center"/>
          </w:tcPr>
          <w:p w14:paraId="6F25C7CE" w14:textId="77777777" w:rsidR="00B41E2F" w:rsidRPr="00303ABA" w:rsidRDefault="00000000" w:rsidP="00130669">
            <w:pPr>
              <w:pStyle w:val="Tablebody"/>
            </w:pPr>
            <w:r w:rsidRPr="00303ABA">
              <w:t>Must resolve uniquely before physical reconstruction</w:t>
            </w:r>
          </w:p>
        </w:tc>
        <w:tc>
          <w:tcPr>
            <w:tcW w:w="2435" w:type="dxa"/>
            <w:tcMar>
              <w:top w:w="0" w:type="dxa"/>
              <w:left w:w="85" w:type="dxa"/>
              <w:bottom w:w="0" w:type="dxa"/>
              <w:right w:w="85" w:type="dxa"/>
            </w:tcMar>
            <w:vAlign w:val="center"/>
          </w:tcPr>
          <w:p w14:paraId="176F1D9A" w14:textId="77777777" w:rsidR="00B41E2F" w:rsidRPr="00303ABA" w:rsidRDefault="00000000" w:rsidP="00130669">
            <w:pPr>
              <w:pStyle w:val="Tablebody"/>
            </w:pPr>
            <w:r w:rsidRPr="00303ABA">
              <w:t>Ambiguous/unresolved mapping fails closed</w:t>
            </w:r>
          </w:p>
        </w:tc>
      </w:tr>
      <w:tr w:rsidR="00B41E2F" w:rsidRPr="00303ABA" w14:paraId="0FF9EC7E" w14:textId="77777777" w:rsidTr="00130669">
        <w:tc>
          <w:tcPr>
            <w:tcW w:w="1980" w:type="dxa"/>
            <w:tcMar>
              <w:top w:w="0" w:type="dxa"/>
              <w:left w:w="85" w:type="dxa"/>
              <w:bottom w:w="0" w:type="dxa"/>
              <w:right w:w="85" w:type="dxa"/>
            </w:tcMar>
            <w:vAlign w:val="center"/>
          </w:tcPr>
          <w:p w14:paraId="5BF626BF" w14:textId="77777777" w:rsidR="00B41E2F" w:rsidRPr="00303ABA" w:rsidRDefault="00000000" w:rsidP="00130669">
            <w:pPr>
              <w:pStyle w:val="Tablebody"/>
            </w:pPr>
            <w:r w:rsidRPr="00303ABA">
              <w:t>Semantic acceptance</w:t>
            </w:r>
          </w:p>
        </w:tc>
        <w:tc>
          <w:tcPr>
            <w:tcW w:w="2888" w:type="dxa"/>
            <w:tcMar>
              <w:top w:w="0" w:type="dxa"/>
              <w:left w:w="85" w:type="dxa"/>
              <w:bottom w:w="0" w:type="dxa"/>
              <w:right w:w="85" w:type="dxa"/>
            </w:tcMar>
            <w:vAlign w:val="center"/>
          </w:tcPr>
          <w:p w14:paraId="0D394608" w14:textId="77777777" w:rsidR="00B41E2F" w:rsidRPr="00303ABA" w:rsidRDefault="00000000" w:rsidP="00130669">
            <w:pPr>
              <w:pStyle w:val="Tablebody"/>
            </w:pPr>
            <w:r w:rsidRPr="00303ABA">
              <w:t>Bound physical columns compare after roundtrip</w:t>
            </w:r>
          </w:p>
        </w:tc>
        <w:tc>
          <w:tcPr>
            <w:tcW w:w="2433" w:type="dxa"/>
            <w:tcMar>
              <w:top w:w="0" w:type="dxa"/>
              <w:left w:w="85" w:type="dxa"/>
              <w:bottom w:w="0" w:type="dxa"/>
              <w:right w:w="85" w:type="dxa"/>
            </w:tcMar>
            <w:vAlign w:val="center"/>
          </w:tcPr>
          <w:p w14:paraId="69404FCF" w14:textId="77777777" w:rsidR="00B41E2F" w:rsidRPr="00303ABA" w:rsidRDefault="00000000" w:rsidP="00130669">
            <w:pPr>
              <w:pStyle w:val="Tablebody"/>
            </w:pPr>
            <w:r w:rsidRPr="00303ABA">
              <w:t>Differences, unmapped and ambiguous must all equal zero</w:t>
            </w:r>
          </w:p>
        </w:tc>
        <w:tc>
          <w:tcPr>
            <w:tcW w:w="2435" w:type="dxa"/>
            <w:tcMar>
              <w:top w:w="0" w:type="dxa"/>
              <w:left w:w="85" w:type="dxa"/>
              <w:bottom w:w="0" w:type="dxa"/>
              <w:right w:w="85" w:type="dxa"/>
            </w:tcMar>
            <w:vAlign w:val="center"/>
          </w:tcPr>
          <w:p w14:paraId="6342AD29" w14:textId="77777777" w:rsidR="00B41E2F" w:rsidRPr="00303ABA" w:rsidRDefault="00000000" w:rsidP="00130669">
            <w:pPr>
              <w:pStyle w:val="Tablebody"/>
            </w:pPr>
            <w:r w:rsidRPr="00303ABA">
              <w:t>PCA and EPSON PASS</w:t>
            </w:r>
          </w:p>
        </w:tc>
      </w:tr>
      <w:tr w:rsidR="00B41E2F" w:rsidRPr="00303ABA" w14:paraId="59F79B6E" w14:textId="77777777" w:rsidTr="00130669">
        <w:tc>
          <w:tcPr>
            <w:tcW w:w="1980" w:type="dxa"/>
            <w:tcMar>
              <w:top w:w="0" w:type="dxa"/>
              <w:left w:w="85" w:type="dxa"/>
              <w:bottom w:w="0" w:type="dxa"/>
              <w:right w:w="85" w:type="dxa"/>
            </w:tcMar>
            <w:vAlign w:val="center"/>
          </w:tcPr>
          <w:p w14:paraId="01F25526" w14:textId="77777777" w:rsidR="00B41E2F" w:rsidRPr="00303ABA" w:rsidRDefault="00000000" w:rsidP="00130669">
            <w:pPr>
              <w:pStyle w:val="Tablebody"/>
            </w:pPr>
            <w:r w:rsidRPr="00303ABA">
              <w:t>Remaining scope</w:t>
            </w:r>
          </w:p>
        </w:tc>
        <w:tc>
          <w:tcPr>
            <w:tcW w:w="2888" w:type="dxa"/>
            <w:tcMar>
              <w:top w:w="0" w:type="dxa"/>
              <w:left w:w="85" w:type="dxa"/>
              <w:bottom w:w="0" w:type="dxa"/>
              <w:right w:w="85" w:type="dxa"/>
            </w:tcMar>
            <w:vAlign w:val="center"/>
          </w:tcPr>
          <w:p w14:paraId="48B94F32" w14:textId="77777777" w:rsidR="00B41E2F" w:rsidRPr="00303ABA" w:rsidRDefault="00000000" w:rsidP="00130669">
            <w:pPr>
              <w:pStyle w:val="Tablebody"/>
            </w:pPr>
            <w:r w:rsidRPr="00303ABA">
              <w:t>EPSON tax mapping and actual application import</w:t>
            </w:r>
          </w:p>
        </w:tc>
        <w:tc>
          <w:tcPr>
            <w:tcW w:w="2433" w:type="dxa"/>
            <w:tcMar>
              <w:top w:w="0" w:type="dxa"/>
              <w:left w:w="85" w:type="dxa"/>
              <w:bottom w:w="0" w:type="dxa"/>
              <w:right w:w="85" w:type="dxa"/>
            </w:tcMar>
            <w:vAlign w:val="center"/>
          </w:tcPr>
          <w:p w14:paraId="08201A72" w14:textId="77777777" w:rsidR="00B41E2F" w:rsidRPr="00303ABA" w:rsidRDefault="00000000" w:rsidP="00130669">
            <w:pPr>
              <w:pStyle w:val="Tablebody"/>
            </w:pPr>
            <w:r w:rsidRPr="00303ABA">
              <w:t>Separate production HOLD; does not invalidate account semantic PASS</w:t>
            </w:r>
          </w:p>
        </w:tc>
        <w:tc>
          <w:tcPr>
            <w:tcW w:w="2435" w:type="dxa"/>
            <w:tcMar>
              <w:top w:w="0" w:type="dxa"/>
              <w:left w:w="85" w:type="dxa"/>
              <w:bottom w:w="0" w:type="dxa"/>
              <w:right w:w="85" w:type="dxa"/>
            </w:tcMar>
            <w:vAlign w:val="center"/>
          </w:tcPr>
          <w:p w14:paraId="52A33365" w14:textId="77777777" w:rsidR="00B41E2F" w:rsidRPr="00303ABA" w:rsidRDefault="00000000" w:rsidP="00130669">
            <w:pPr>
              <w:pStyle w:val="Tablebody"/>
            </w:pPr>
            <w:r w:rsidRPr="00303ABA">
              <w:t>Canonical promotion recommendation may be YES while production remains HOLD</w:t>
            </w:r>
          </w:p>
        </w:tc>
      </w:tr>
    </w:tbl>
    <w:p w14:paraId="0B12C0D4" w14:textId="77777777" w:rsidR="00B41E2F" w:rsidRPr="00303ABA" w:rsidRDefault="00000000" w:rsidP="00C12A97">
      <w:pPr>
        <w:pStyle w:val="20"/>
      </w:pPr>
      <w:bookmarkStart w:id="42" w:name="_Toc240461749"/>
      <w:r w:rsidRPr="00303ABA">
        <w:t>19.2 Accepted runtime evidence and remaining limitations</w:t>
      </w:r>
      <w:bookmarkEnd w:id="42"/>
    </w:p>
    <w:p w14:paraId="697C2DC6" w14:textId="77777777" w:rsidR="00B41E2F" w:rsidRPr="00303ABA" w:rsidRDefault="00000000" w:rsidP="00C12A97">
      <w:r w:rsidRPr="00303ABA">
        <w:t>PCA_Accounting_81col passed with 438 rows, 246 vouchers, zero semantic differences, zero unmapped accounts, zero ambiguous reverse mappings, balanced voucher totals and deterministic output. EPSON_ZaimuKaikeiR4_43col for 2022-07 passed with 112 rows, 78 vouchers, 43 columns, CP932, CRLF, a header row, the same zero semantic defects and deterministic output. HMD-undefined counts are known limitations and not Canonical promotion blockers.</w:t>
      </w:r>
    </w:p>
    <w:p w14:paraId="5BF4FDF0" w14:textId="77777777" w:rsidR="00B41E2F" w:rsidRPr="00303ABA" w:rsidRDefault="00000000" w:rsidP="00C12A97">
      <w:r w:rsidRPr="00303ABA">
        <w:t>Known limitation: profile-bound Account Mapping is validated for the canonical 11-column Structured CSV route. Reverse ingestion of OIM/XBRL-CSV facts for mapping-generated account-subaccount rows is not covered by this integration. EPSON governed tax mapping and actual EPSON application import remain HOLD. File output remains direct and non-atomic as described in Section 17.</w:t>
      </w:r>
    </w:p>
    <w:p w14:paraId="60BEC770" w14:textId="77777777" w:rsidR="00B41E2F" w:rsidRPr="00303ABA" w:rsidRDefault="00000000" w:rsidP="00C12A97">
      <w:r w:rsidRPr="00303ABA">
        <w:t>The reproducible source for Figure 7 is research/pre-public-validation/diagram-sources/FLAT_CSV_PROFILE_HMD_BOUNDARY_FIGURE_7.dot.</w:t>
      </w:r>
    </w:p>
    <w:p w14:paraId="11F5F912" w14:textId="77777777" w:rsidR="00130669" w:rsidRDefault="00130669" w:rsidP="000E2C5B">
      <w:pPr>
        <w:pStyle w:val="Appendix"/>
        <w:sectPr w:rsidR="00130669" w:rsidSect="00EE4DC2">
          <w:headerReference w:type="even" r:id="rId15"/>
          <w:headerReference w:type="default" r:id="rId16"/>
          <w:footerReference w:type="even" r:id="rId17"/>
          <w:footerReference w:type="default" r:id="rId18"/>
          <w:pgSz w:w="11906" w:h="16838"/>
          <w:pgMar w:top="1440" w:right="1080" w:bottom="1440" w:left="1080" w:header="851" w:footer="850" w:gutter="0"/>
          <w:cols w:space="425"/>
          <w:docGrid w:linePitch="360"/>
        </w:sectPr>
      </w:pPr>
    </w:p>
    <w:p w14:paraId="2460D1CD" w14:textId="77777777" w:rsidR="00B41E2F" w:rsidRPr="00303ABA" w:rsidRDefault="000E2C5B" w:rsidP="000E2C5B">
      <w:pPr>
        <w:pStyle w:val="Appendix"/>
      </w:pPr>
      <w:r w:rsidRPr="00FD220D">
        <w:br/>
      </w:r>
      <w:bookmarkStart w:id="43" w:name="_Toc240461750"/>
      <w:r w:rsidRPr="00303ABA">
        <w:t>Exact schemas</w:t>
      </w:r>
      <w:bookmarkEnd w:id="43"/>
    </w:p>
    <w:tbl>
      <w:tblPr>
        <w:tblStyle w:val="af7"/>
        <w:tblW w:w="5000" w:type="pct"/>
        <w:jc w:val="center"/>
        <w:tblLayout w:type="fixed"/>
        <w:tblLook w:val="04A0" w:firstRow="1" w:lastRow="0" w:firstColumn="1" w:lastColumn="0" w:noHBand="0" w:noVBand="1"/>
      </w:tblPr>
      <w:tblGrid>
        <w:gridCol w:w="9736"/>
      </w:tblGrid>
      <w:tr w:rsidR="00B41E2F" w:rsidRPr="00303ABA" w14:paraId="67B99676" w14:textId="77777777">
        <w:trPr>
          <w:jc w:val="center"/>
        </w:trPr>
        <w:tc>
          <w:tcPr>
            <w:tcW w:w="9720" w:type="dxa"/>
            <w:tcMar>
              <w:top w:w="0" w:type="dxa"/>
              <w:left w:w="85" w:type="dxa"/>
              <w:bottom w:w="0" w:type="dxa"/>
              <w:right w:w="85" w:type="dxa"/>
            </w:tcMar>
            <w:vAlign w:val="center"/>
          </w:tcPr>
          <w:p w14:paraId="315D6A09" w14:textId="77777777" w:rsidR="00B41E2F" w:rsidRPr="00303ABA" w:rsidRDefault="00000000" w:rsidP="00C12A97">
            <w:pPr>
              <w:rPr>
                <w:lang w:val="en-GB"/>
              </w:rPr>
            </w:pPr>
            <w:r w:rsidRPr="00303ABA">
              <w:rPr>
                <w:lang w:val="en-GB"/>
              </w:rPr>
              <w:t>CANONICAL_FIELDS = ('sequence', 'level', 'type', 'name', 'datatype', 'multiplicity', 'column', 'semantic_path', 'occurrence_mode', 'group_key', 'row_role', 'max_occurs', 'default_value', 'transformation', 'required', 'note')</w:t>
            </w:r>
          </w:p>
        </w:tc>
      </w:tr>
    </w:tbl>
    <w:p w14:paraId="55CE19BD" w14:textId="77777777" w:rsidR="00B41E2F" w:rsidRPr="00303ABA" w:rsidRDefault="00B41E2F" w:rsidP="00C12A97"/>
    <w:tbl>
      <w:tblPr>
        <w:tblStyle w:val="af7"/>
        <w:tblW w:w="5000" w:type="pct"/>
        <w:jc w:val="center"/>
        <w:tblLayout w:type="fixed"/>
        <w:tblLook w:val="04A0" w:firstRow="1" w:lastRow="0" w:firstColumn="1" w:lastColumn="0" w:noHBand="0" w:noVBand="1"/>
      </w:tblPr>
      <w:tblGrid>
        <w:gridCol w:w="9736"/>
      </w:tblGrid>
      <w:tr w:rsidR="00B41E2F" w:rsidRPr="00303ABA" w14:paraId="43738237" w14:textId="77777777" w:rsidTr="000E2C5B">
        <w:trPr>
          <w:jc w:val="center"/>
        </w:trPr>
        <w:tc>
          <w:tcPr>
            <w:tcW w:w="9736" w:type="dxa"/>
            <w:tcMar>
              <w:top w:w="0" w:type="dxa"/>
              <w:left w:w="85" w:type="dxa"/>
              <w:bottom w:w="0" w:type="dxa"/>
              <w:right w:w="85" w:type="dxa"/>
            </w:tcMar>
            <w:vAlign w:val="center"/>
          </w:tcPr>
          <w:p w14:paraId="5EBE3E93" w14:textId="77777777" w:rsidR="00B41E2F" w:rsidRPr="00303ABA" w:rsidRDefault="00000000" w:rsidP="00C12A97">
            <w:pPr>
              <w:rPr>
                <w:lang w:val="en-GB"/>
              </w:rPr>
            </w:pPr>
            <w:r w:rsidRPr="00303ABA">
              <w:rPr>
                <w:lang w:val="en-GB"/>
              </w:rPr>
              <w:t>STRUCTURED_FIELDS = ('entry_key', 'source_row', 'occurrence', 'sequence', 'level', 'type', 'id', 'name', 'semantic_path', 'binding_path', 'value')</w:t>
            </w:r>
          </w:p>
        </w:tc>
      </w:tr>
    </w:tbl>
    <w:p w14:paraId="415758A3" w14:textId="77777777" w:rsidR="00B41E2F" w:rsidRPr="00303ABA" w:rsidRDefault="000E2C5B" w:rsidP="000E2C5B">
      <w:pPr>
        <w:pStyle w:val="Appendix"/>
      </w:pPr>
      <w:r w:rsidRPr="00FD220D">
        <w:br/>
      </w:r>
      <w:bookmarkStart w:id="44" w:name="_Toc240461751"/>
      <w:r w:rsidRPr="00303ABA">
        <w:t>Function and method inventory</w:t>
      </w:r>
      <w:bookmarkEnd w:id="44"/>
    </w:p>
    <w:p w14:paraId="4EF04B31" w14:textId="77777777" w:rsidR="00B41E2F" w:rsidRPr="00303ABA" w:rsidRDefault="00000000" w:rsidP="00C12A97">
      <w:r w:rsidRPr="00303ABA">
        <w:t>Table 17 summarizes flat csv detailed function inventory. The entries provide the implementation evidence used by the surrounding specification text.</w:t>
      </w:r>
    </w:p>
    <w:p w14:paraId="738178CE" w14:textId="77777777" w:rsidR="00B41E2F" w:rsidRPr="00303ABA" w:rsidRDefault="00000000" w:rsidP="00130669">
      <w:pPr>
        <w:pStyle w:val="af2"/>
        <w:keepNext/>
      </w:pPr>
      <w:r w:rsidRPr="00303ABA">
        <w:t>Table 17 — Flat CSV detailed function inventory</w:t>
      </w:r>
    </w:p>
    <w:tbl>
      <w:tblPr>
        <w:tblStyle w:val="af7"/>
        <w:tblW w:w="5000" w:type="pct"/>
        <w:jc w:val="center"/>
        <w:tblLayout w:type="fixed"/>
        <w:tblLook w:val="04A0" w:firstRow="1" w:lastRow="0" w:firstColumn="1" w:lastColumn="0" w:noHBand="0" w:noVBand="1"/>
      </w:tblPr>
      <w:tblGrid>
        <w:gridCol w:w="1271"/>
        <w:gridCol w:w="4270"/>
        <w:gridCol w:w="618"/>
        <w:gridCol w:w="3577"/>
      </w:tblGrid>
      <w:tr w:rsidR="00B41E2F" w:rsidRPr="00130669" w14:paraId="653879D6" w14:textId="77777777" w:rsidTr="00130669">
        <w:trPr>
          <w:tblHeader/>
          <w:jc w:val="center"/>
        </w:trPr>
        <w:tc>
          <w:tcPr>
            <w:tcW w:w="1271" w:type="dxa"/>
            <w:shd w:val="clear" w:color="auto" w:fill="F2F2F2"/>
            <w:tcMar>
              <w:top w:w="0" w:type="dxa"/>
              <w:left w:w="85" w:type="dxa"/>
              <w:bottom w:w="0" w:type="dxa"/>
              <w:right w:w="85" w:type="dxa"/>
            </w:tcMar>
            <w:vAlign w:val="center"/>
          </w:tcPr>
          <w:p w14:paraId="49046727" w14:textId="77777777" w:rsidR="00B41E2F" w:rsidRPr="00130669" w:rsidRDefault="00000000" w:rsidP="00130669">
            <w:pPr>
              <w:pStyle w:val="Tablebody"/>
              <w:jc w:val="center"/>
              <w:rPr>
                <w:b/>
                <w:bCs w:val="0"/>
              </w:rPr>
            </w:pPr>
            <w:r w:rsidRPr="00130669">
              <w:rPr>
                <w:b/>
                <w:bCs w:val="0"/>
              </w:rPr>
              <w:t>Module</w:t>
            </w:r>
          </w:p>
        </w:tc>
        <w:tc>
          <w:tcPr>
            <w:tcW w:w="4270" w:type="dxa"/>
            <w:shd w:val="clear" w:color="auto" w:fill="F2F2F2"/>
            <w:tcMar>
              <w:top w:w="0" w:type="dxa"/>
              <w:left w:w="85" w:type="dxa"/>
              <w:bottom w:w="0" w:type="dxa"/>
              <w:right w:w="85" w:type="dxa"/>
            </w:tcMar>
            <w:vAlign w:val="center"/>
          </w:tcPr>
          <w:p w14:paraId="48F627CC" w14:textId="77777777" w:rsidR="00B41E2F" w:rsidRPr="00130669" w:rsidRDefault="00000000" w:rsidP="00130669">
            <w:pPr>
              <w:pStyle w:val="Tablebody"/>
              <w:jc w:val="center"/>
              <w:rPr>
                <w:b/>
                <w:bCs w:val="0"/>
              </w:rPr>
            </w:pPr>
            <w:r w:rsidRPr="00130669">
              <w:rPr>
                <w:b/>
                <w:bCs w:val="0"/>
              </w:rPr>
              <w:t>Function/method</w:t>
            </w:r>
          </w:p>
        </w:tc>
        <w:tc>
          <w:tcPr>
            <w:tcW w:w="618" w:type="dxa"/>
            <w:shd w:val="clear" w:color="auto" w:fill="F2F2F2"/>
            <w:tcMar>
              <w:top w:w="0" w:type="dxa"/>
              <w:left w:w="85" w:type="dxa"/>
              <w:bottom w:w="0" w:type="dxa"/>
              <w:right w:w="85" w:type="dxa"/>
            </w:tcMar>
            <w:vAlign w:val="center"/>
          </w:tcPr>
          <w:p w14:paraId="266194C7" w14:textId="77777777" w:rsidR="00B41E2F" w:rsidRPr="00130669" w:rsidRDefault="00000000" w:rsidP="00130669">
            <w:pPr>
              <w:pStyle w:val="Tablebody"/>
              <w:jc w:val="center"/>
              <w:rPr>
                <w:b/>
                <w:bCs w:val="0"/>
              </w:rPr>
            </w:pPr>
            <w:r w:rsidRPr="00130669">
              <w:rPr>
                <w:b/>
                <w:bCs w:val="0"/>
              </w:rPr>
              <w:t>Line</w:t>
            </w:r>
          </w:p>
        </w:tc>
        <w:tc>
          <w:tcPr>
            <w:tcW w:w="3577" w:type="dxa"/>
            <w:shd w:val="clear" w:color="auto" w:fill="F2F2F2"/>
            <w:tcMar>
              <w:top w:w="0" w:type="dxa"/>
              <w:left w:w="85" w:type="dxa"/>
              <w:bottom w:w="0" w:type="dxa"/>
              <w:right w:w="85" w:type="dxa"/>
            </w:tcMar>
            <w:vAlign w:val="center"/>
          </w:tcPr>
          <w:p w14:paraId="08955DB4" w14:textId="77777777" w:rsidR="00B41E2F" w:rsidRPr="00130669" w:rsidRDefault="00000000" w:rsidP="00130669">
            <w:pPr>
              <w:pStyle w:val="Tablebody"/>
              <w:jc w:val="center"/>
              <w:rPr>
                <w:b/>
                <w:bCs w:val="0"/>
              </w:rPr>
            </w:pPr>
            <w:r w:rsidRPr="00130669">
              <w:rPr>
                <w:b/>
                <w:bCs w:val="0"/>
              </w:rPr>
              <w:t>Signature</w:t>
            </w:r>
          </w:p>
        </w:tc>
      </w:tr>
      <w:tr w:rsidR="00B41E2F" w:rsidRPr="00303ABA" w14:paraId="013FF593" w14:textId="77777777" w:rsidTr="00130669">
        <w:trPr>
          <w:jc w:val="center"/>
        </w:trPr>
        <w:tc>
          <w:tcPr>
            <w:tcW w:w="1271" w:type="dxa"/>
            <w:tcMar>
              <w:top w:w="0" w:type="dxa"/>
              <w:left w:w="85" w:type="dxa"/>
              <w:bottom w:w="0" w:type="dxa"/>
              <w:right w:w="85" w:type="dxa"/>
            </w:tcMar>
            <w:vAlign w:val="center"/>
          </w:tcPr>
          <w:p w14:paraId="42A6F077"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963EA63" w14:textId="77777777" w:rsidR="00B41E2F" w:rsidRPr="00303ABA" w:rsidRDefault="00000000" w:rsidP="00130669">
            <w:pPr>
              <w:pStyle w:val="Tablebody"/>
            </w:pPr>
            <w:r w:rsidRPr="00303ABA">
              <w:t>BindingRow.sequence / level / path / neutral_path / max_occurs / is_required</w:t>
            </w:r>
          </w:p>
        </w:tc>
        <w:tc>
          <w:tcPr>
            <w:tcW w:w="618" w:type="dxa"/>
            <w:tcMar>
              <w:top w:w="0" w:type="dxa"/>
              <w:left w:w="85" w:type="dxa"/>
              <w:bottom w:w="0" w:type="dxa"/>
              <w:right w:w="85" w:type="dxa"/>
            </w:tcMar>
            <w:vAlign w:val="center"/>
          </w:tcPr>
          <w:p w14:paraId="292393AF" w14:textId="77777777" w:rsidR="001D6535" w:rsidRDefault="00000000">
            <w:r>
              <w:t>141</w:t>
            </w:r>
          </w:p>
        </w:tc>
        <w:tc>
          <w:tcPr>
            <w:tcW w:w="3577" w:type="dxa"/>
            <w:tcMar>
              <w:top w:w="0" w:type="dxa"/>
              <w:left w:w="85" w:type="dxa"/>
              <w:bottom w:w="0" w:type="dxa"/>
              <w:right w:w="85" w:type="dxa"/>
            </w:tcMar>
            <w:vAlign w:val="center"/>
          </w:tcPr>
          <w:p w14:paraId="54E5717F" w14:textId="77777777" w:rsidR="00B41E2F" w:rsidRPr="00303ABA" w:rsidRDefault="00000000" w:rsidP="00130669">
            <w:pPr>
              <w:pStyle w:val="Tablebody"/>
            </w:pPr>
            <w:r w:rsidRPr="00303ABA">
              <w:t>typed properties</w:t>
            </w:r>
          </w:p>
        </w:tc>
      </w:tr>
      <w:tr w:rsidR="00B41E2F" w:rsidRPr="00303ABA" w14:paraId="6357486F" w14:textId="77777777" w:rsidTr="00130669">
        <w:trPr>
          <w:jc w:val="center"/>
        </w:trPr>
        <w:tc>
          <w:tcPr>
            <w:tcW w:w="1271" w:type="dxa"/>
            <w:tcMar>
              <w:top w:w="0" w:type="dxa"/>
              <w:left w:w="85" w:type="dxa"/>
              <w:bottom w:w="0" w:type="dxa"/>
              <w:right w:w="85" w:type="dxa"/>
            </w:tcMar>
            <w:vAlign w:val="center"/>
          </w:tcPr>
          <w:p w14:paraId="0DBCB31D"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B30278C" w14:textId="77777777" w:rsidR="00B41E2F" w:rsidRPr="00303ABA" w:rsidRDefault="00000000" w:rsidP="00130669">
            <w:pPr>
              <w:pStyle w:val="Tablebody"/>
            </w:pPr>
            <w:r w:rsidRPr="00303ABA">
              <w:t>ConversionSummary.as_dict</w:t>
            </w:r>
          </w:p>
        </w:tc>
        <w:tc>
          <w:tcPr>
            <w:tcW w:w="618" w:type="dxa"/>
            <w:tcMar>
              <w:top w:w="0" w:type="dxa"/>
              <w:left w:w="85" w:type="dxa"/>
              <w:bottom w:w="0" w:type="dxa"/>
              <w:right w:w="85" w:type="dxa"/>
            </w:tcMar>
            <w:vAlign w:val="center"/>
          </w:tcPr>
          <w:p w14:paraId="2169D3D5" w14:textId="77777777" w:rsidR="001D6535" w:rsidRDefault="00000000">
            <w:r>
              <w:t>238</w:t>
            </w:r>
          </w:p>
        </w:tc>
        <w:tc>
          <w:tcPr>
            <w:tcW w:w="3577" w:type="dxa"/>
            <w:tcMar>
              <w:top w:w="0" w:type="dxa"/>
              <w:left w:w="85" w:type="dxa"/>
              <w:bottom w:w="0" w:type="dxa"/>
              <w:right w:w="85" w:type="dxa"/>
            </w:tcMar>
            <w:vAlign w:val="center"/>
          </w:tcPr>
          <w:p w14:paraId="73F0436B" w14:textId="77777777" w:rsidR="00B41E2F" w:rsidRPr="00303ABA" w:rsidRDefault="00000000" w:rsidP="00130669">
            <w:pPr>
              <w:pStyle w:val="Tablebody"/>
            </w:pPr>
            <w:r w:rsidRPr="00303ABA">
              <w:t>self -&gt; dict[str, object]</w:t>
            </w:r>
          </w:p>
        </w:tc>
      </w:tr>
      <w:tr w:rsidR="00B41E2F" w:rsidRPr="00303ABA" w14:paraId="6903B12A" w14:textId="77777777" w:rsidTr="00130669">
        <w:trPr>
          <w:jc w:val="center"/>
        </w:trPr>
        <w:tc>
          <w:tcPr>
            <w:tcW w:w="1271" w:type="dxa"/>
            <w:tcMar>
              <w:top w:w="0" w:type="dxa"/>
              <w:left w:w="85" w:type="dxa"/>
              <w:bottom w:w="0" w:type="dxa"/>
              <w:right w:w="85" w:type="dxa"/>
            </w:tcMar>
            <w:vAlign w:val="center"/>
          </w:tcPr>
          <w:p w14:paraId="2682A36A"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7CC3F238" w14:textId="77777777" w:rsidR="00B41E2F" w:rsidRPr="00303ABA" w:rsidRDefault="00000000" w:rsidP="00130669">
            <w:pPr>
              <w:pStyle w:val="Tablebody"/>
            </w:pPr>
            <w:r w:rsidRPr="00303ABA">
              <w:t>module.load_binding</w:t>
            </w:r>
          </w:p>
        </w:tc>
        <w:tc>
          <w:tcPr>
            <w:tcW w:w="618" w:type="dxa"/>
            <w:tcMar>
              <w:top w:w="0" w:type="dxa"/>
              <w:left w:w="85" w:type="dxa"/>
              <w:bottom w:w="0" w:type="dxa"/>
              <w:right w:w="85" w:type="dxa"/>
            </w:tcMar>
            <w:vAlign w:val="center"/>
          </w:tcPr>
          <w:p w14:paraId="043050F3" w14:textId="77777777" w:rsidR="001D6535" w:rsidRDefault="00000000">
            <w:r>
              <w:t>435</w:t>
            </w:r>
          </w:p>
        </w:tc>
        <w:tc>
          <w:tcPr>
            <w:tcW w:w="3577" w:type="dxa"/>
            <w:tcMar>
              <w:top w:w="0" w:type="dxa"/>
              <w:left w:w="85" w:type="dxa"/>
              <w:bottom w:w="0" w:type="dxa"/>
              <w:right w:w="85" w:type="dxa"/>
            </w:tcMar>
            <w:vAlign w:val="center"/>
          </w:tcPr>
          <w:p w14:paraId="4C9E1E78" w14:textId="77777777" w:rsidR="00B41E2F" w:rsidRPr="00303ABA" w:rsidRDefault="00000000" w:rsidP="00130669">
            <w:pPr>
              <w:pStyle w:val="Tablebody"/>
            </w:pPr>
            <w:r w:rsidRPr="00303ABA">
              <w:t>path, encoding -&gt; list[BindingRow]</w:t>
            </w:r>
          </w:p>
        </w:tc>
      </w:tr>
      <w:tr w:rsidR="00B41E2F" w:rsidRPr="00303ABA" w14:paraId="292E3096" w14:textId="77777777" w:rsidTr="00130669">
        <w:trPr>
          <w:jc w:val="center"/>
        </w:trPr>
        <w:tc>
          <w:tcPr>
            <w:tcW w:w="1271" w:type="dxa"/>
            <w:tcMar>
              <w:top w:w="0" w:type="dxa"/>
              <w:left w:w="85" w:type="dxa"/>
              <w:bottom w:w="0" w:type="dxa"/>
              <w:right w:w="85" w:type="dxa"/>
            </w:tcMar>
            <w:vAlign w:val="center"/>
          </w:tcPr>
          <w:p w14:paraId="4DB094B7"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0A45FF02" w14:textId="77777777" w:rsidR="00B41E2F" w:rsidRPr="00303ABA" w:rsidRDefault="00000000" w:rsidP="00130669">
            <w:pPr>
              <w:pStyle w:val="Tablebody"/>
            </w:pPr>
            <w:r w:rsidRPr="00303ABA">
              <w:t>module.load_hmd</w:t>
            </w:r>
          </w:p>
        </w:tc>
        <w:tc>
          <w:tcPr>
            <w:tcW w:w="618" w:type="dxa"/>
            <w:tcMar>
              <w:top w:w="0" w:type="dxa"/>
              <w:left w:w="85" w:type="dxa"/>
              <w:bottom w:w="0" w:type="dxa"/>
              <w:right w:w="85" w:type="dxa"/>
            </w:tcMar>
            <w:vAlign w:val="center"/>
          </w:tcPr>
          <w:p w14:paraId="3A54B0FD" w14:textId="77777777" w:rsidR="001D6535" w:rsidRDefault="00000000">
            <w:r>
              <w:t>512</w:t>
            </w:r>
          </w:p>
        </w:tc>
        <w:tc>
          <w:tcPr>
            <w:tcW w:w="3577" w:type="dxa"/>
            <w:tcMar>
              <w:top w:w="0" w:type="dxa"/>
              <w:left w:w="85" w:type="dxa"/>
              <w:bottom w:w="0" w:type="dxa"/>
              <w:right w:w="85" w:type="dxa"/>
            </w:tcMar>
            <w:vAlign w:val="center"/>
          </w:tcPr>
          <w:p w14:paraId="5E16BBC4" w14:textId="77777777" w:rsidR="00B41E2F" w:rsidRPr="00303ABA" w:rsidRDefault="00000000" w:rsidP="00130669">
            <w:pPr>
              <w:pStyle w:val="Tablebody"/>
            </w:pPr>
            <w:r w:rsidRPr="00303ABA">
              <w:t>path, encoding -&gt; dict[str, int]</w:t>
            </w:r>
          </w:p>
        </w:tc>
      </w:tr>
      <w:tr w:rsidR="00B41E2F" w:rsidRPr="00303ABA" w14:paraId="10CC3049" w14:textId="77777777" w:rsidTr="00130669">
        <w:trPr>
          <w:jc w:val="center"/>
        </w:trPr>
        <w:tc>
          <w:tcPr>
            <w:tcW w:w="1271" w:type="dxa"/>
            <w:tcMar>
              <w:top w:w="0" w:type="dxa"/>
              <w:left w:w="85" w:type="dxa"/>
              <w:bottom w:w="0" w:type="dxa"/>
              <w:right w:w="85" w:type="dxa"/>
            </w:tcMar>
            <w:vAlign w:val="center"/>
          </w:tcPr>
          <w:p w14:paraId="6C0AB0EC"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7132440B" w14:textId="77777777" w:rsidR="00B41E2F" w:rsidRPr="00303ABA" w:rsidRDefault="00000000" w:rsidP="00130669">
            <w:pPr>
              <w:pStyle w:val="Tablebody"/>
            </w:pPr>
            <w:r w:rsidRPr="00303ABA">
              <w:t>module.validate_definition</w:t>
            </w:r>
          </w:p>
        </w:tc>
        <w:tc>
          <w:tcPr>
            <w:tcW w:w="618" w:type="dxa"/>
            <w:tcMar>
              <w:top w:w="0" w:type="dxa"/>
              <w:left w:w="85" w:type="dxa"/>
              <w:bottom w:w="0" w:type="dxa"/>
              <w:right w:w="85" w:type="dxa"/>
            </w:tcMar>
            <w:vAlign w:val="center"/>
          </w:tcPr>
          <w:p w14:paraId="30695302" w14:textId="77777777" w:rsidR="001D6535" w:rsidRDefault="00000000">
            <w:r>
              <w:t>519</w:t>
            </w:r>
          </w:p>
        </w:tc>
        <w:tc>
          <w:tcPr>
            <w:tcW w:w="3577" w:type="dxa"/>
            <w:tcMar>
              <w:top w:w="0" w:type="dxa"/>
              <w:left w:w="85" w:type="dxa"/>
              <w:bottom w:w="0" w:type="dxa"/>
              <w:right w:w="85" w:type="dxa"/>
            </w:tcMar>
            <w:vAlign w:val="center"/>
          </w:tcPr>
          <w:p w14:paraId="53A234B0" w14:textId="77777777" w:rsidR="001D6535" w:rsidRDefault="00000000">
            <w:r>
              <w:t>rows, hmd_sequences, hmd_rows=None, code_maps=None -&gt; Definition</w:t>
            </w:r>
          </w:p>
        </w:tc>
      </w:tr>
      <w:tr w:rsidR="00B41E2F" w:rsidRPr="00303ABA" w14:paraId="6F1E3820" w14:textId="77777777" w:rsidTr="00130669">
        <w:trPr>
          <w:jc w:val="center"/>
        </w:trPr>
        <w:tc>
          <w:tcPr>
            <w:tcW w:w="1271" w:type="dxa"/>
            <w:tcMar>
              <w:top w:w="0" w:type="dxa"/>
              <w:left w:w="85" w:type="dxa"/>
              <w:bottom w:w="0" w:type="dxa"/>
              <w:right w:w="85" w:type="dxa"/>
            </w:tcMar>
            <w:vAlign w:val="center"/>
          </w:tcPr>
          <w:p w14:paraId="04652D06"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387D041D" w14:textId="77777777" w:rsidR="00B41E2F" w:rsidRPr="00303ABA" w:rsidRDefault="00000000" w:rsidP="00130669">
            <w:pPr>
              <w:pStyle w:val="Tablebody"/>
            </w:pPr>
            <w:r w:rsidRPr="00303ABA">
              <w:t>module.group_source_rows</w:t>
            </w:r>
          </w:p>
        </w:tc>
        <w:tc>
          <w:tcPr>
            <w:tcW w:w="618" w:type="dxa"/>
            <w:tcMar>
              <w:top w:w="0" w:type="dxa"/>
              <w:left w:w="85" w:type="dxa"/>
              <w:bottom w:w="0" w:type="dxa"/>
              <w:right w:w="85" w:type="dxa"/>
            </w:tcMar>
            <w:vAlign w:val="center"/>
          </w:tcPr>
          <w:p w14:paraId="2F13AA92" w14:textId="77777777" w:rsidR="001D6535" w:rsidRDefault="00000000">
            <w:r>
              <w:t>947</w:t>
            </w:r>
          </w:p>
        </w:tc>
        <w:tc>
          <w:tcPr>
            <w:tcW w:w="3577" w:type="dxa"/>
            <w:tcMar>
              <w:top w:w="0" w:type="dxa"/>
              <w:left w:w="85" w:type="dxa"/>
              <w:bottom w:w="0" w:type="dxa"/>
              <w:right w:w="85" w:type="dxa"/>
            </w:tcMar>
            <w:vAlign w:val="center"/>
          </w:tcPr>
          <w:p w14:paraId="20837B4F" w14:textId="77777777" w:rsidR="00B41E2F" w:rsidRPr="00303ABA" w:rsidRDefault="00000000" w:rsidP="00130669">
            <w:pPr>
              <w:pStyle w:val="Tablebody"/>
            </w:pPr>
            <w:r w:rsidRPr="00303ABA">
              <w:t>source_rows, GroupSpec -&gt; grouped rows</w:t>
            </w:r>
          </w:p>
        </w:tc>
      </w:tr>
      <w:tr w:rsidR="00B41E2F" w:rsidRPr="00303ABA" w14:paraId="3098B0DE" w14:textId="77777777" w:rsidTr="00130669">
        <w:trPr>
          <w:jc w:val="center"/>
        </w:trPr>
        <w:tc>
          <w:tcPr>
            <w:tcW w:w="1271" w:type="dxa"/>
            <w:tcMar>
              <w:top w:w="0" w:type="dxa"/>
              <w:left w:w="85" w:type="dxa"/>
              <w:bottom w:w="0" w:type="dxa"/>
              <w:right w:w="85" w:type="dxa"/>
            </w:tcMar>
            <w:vAlign w:val="center"/>
          </w:tcPr>
          <w:p w14:paraId="755C06D4"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667EDFBC" w14:textId="77777777" w:rsidR="00B41E2F" w:rsidRPr="00303ABA" w:rsidRDefault="00000000" w:rsidP="00130669">
            <w:pPr>
              <w:pStyle w:val="Tablebody"/>
            </w:pPr>
            <w:r w:rsidRPr="00303ABA">
              <w:t>module.convert_to_structured</w:t>
            </w:r>
          </w:p>
        </w:tc>
        <w:tc>
          <w:tcPr>
            <w:tcW w:w="618" w:type="dxa"/>
            <w:tcMar>
              <w:top w:w="0" w:type="dxa"/>
              <w:left w:w="85" w:type="dxa"/>
              <w:bottom w:w="0" w:type="dxa"/>
              <w:right w:w="85" w:type="dxa"/>
            </w:tcMar>
            <w:vAlign w:val="center"/>
          </w:tcPr>
          <w:p w14:paraId="2C5A1EB7" w14:textId="77777777" w:rsidR="001D6535" w:rsidRDefault="00000000">
            <w:r>
              <w:t>1749</w:t>
            </w:r>
          </w:p>
        </w:tc>
        <w:tc>
          <w:tcPr>
            <w:tcW w:w="3577" w:type="dxa"/>
            <w:tcMar>
              <w:top w:w="0" w:type="dxa"/>
              <w:left w:w="85" w:type="dxa"/>
              <w:bottom w:w="0" w:type="dxa"/>
              <w:right w:w="85" w:type="dxa"/>
            </w:tcMar>
            <w:vAlign w:val="center"/>
          </w:tcPr>
          <w:p w14:paraId="18593025" w14:textId="77777777" w:rsidR="00B41E2F" w:rsidRPr="00303ABA" w:rsidRDefault="00000000" w:rsidP="00130669">
            <w:pPr>
              <w:pStyle w:val="Tablebody"/>
            </w:pPr>
            <w:r w:rsidRPr="00303ABA">
              <w:t>ConversionOptions -&gt; ConversionSummary</w:t>
            </w:r>
          </w:p>
        </w:tc>
      </w:tr>
      <w:tr w:rsidR="00B41E2F" w:rsidRPr="00303ABA" w14:paraId="528DC506" w14:textId="77777777" w:rsidTr="00130669">
        <w:trPr>
          <w:jc w:val="center"/>
        </w:trPr>
        <w:tc>
          <w:tcPr>
            <w:tcW w:w="1271" w:type="dxa"/>
            <w:tcMar>
              <w:top w:w="0" w:type="dxa"/>
              <w:left w:w="85" w:type="dxa"/>
              <w:bottom w:w="0" w:type="dxa"/>
              <w:right w:w="85" w:type="dxa"/>
            </w:tcMar>
            <w:vAlign w:val="center"/>
          </w:tcPr>
          <w:p w14:paraId="6CC5FBAE"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0255238C" w14:textId="77777777" w:rsidR="00B41E2F" w:rsidRPr="00303ABA" w:rsidRDefault="00000000" w:rsidP="00130669">
            <w:pPr>
              <w:pStyle w:val="Tablebody"/>
            </w:pPr>
            <w:r w:rsidRPr="00303ABA">
              <w:t>module.convert_to_flat</w:t>
            </w:r>
          </w:p>
        </w:tc>
        <w:tc>
          <w:tcPr>
            <w:tcW w:w="618" w:type="dxa"/>
            <w:tcMar>
              <w:top w:w="0" w:type="dxa"/>
              <w:left w:w="85" w:type="dxa"/>
              <w:bottom w:w="0" w:type="dxa"/>
              <w:right w:w="85" w:type="dxa"/>
            </w:tcMar>
            <w:vAlign w:val="center"/>
          </w:tcPr>
          <w:p w14:paraId="1741638A" w14:textId="77777777" w:rsidR="001D6535" w:rsidRDefault="00000000">
            <w:r>
              <w:t>2317</w:t>
            </w:r>
          </w:p>
        </w:tc>
        <w:tc>
          <w:tcPr>
            <w:tcW w:w="3577" w:type="dxa"/>
            <w:tcMar>
              <w:top w:w="0" w:type="dxa"/>
              <w:left w:w="85" w:type="dxa"/>
              <w:bottom w:w="0" w:type="dxa"/>
              <w:right w:w="85" w:type="dxa"/>
            </w:tcMar>
            <w:vAlign w:val="center"/>
          </w:tcPr>
          <w:p w14:paraId="42946905" w14:textId="77777777" w:rsidR="00B41E2F" w:rsidRPr="00303ABA" w:rsidRDefault="00000000" w:rsidP="00130669">
            <w:pPr>
              <w:pStyle w:val="Tablebody"/>
            </w:pPr>
            <w:r w:rsidRPr="00303ABA">
              <w:t>ConversionOptions -&gt; ConversionSummary</w:t>
            </w:r>
          </w:p>
        </w:tc>
      </w:tr>
      <w:tr w:rsidR="00B41E2F" w:rsidRPr="00303ABA" w14:paraId="2ABFED75" w14:textId="77777777" w:rsidTr="00130669">
        <w:trPr>
          <w:jc w:val="center"/>
        </w:trPr>
        <w:tc>
          <w:tcPr>
            <w:tcW w:w="1271" w:type="dxa"/>
            <w:tcMar>
              <w:top w:w="0" w:type="dxa"/>
              <w:left w:w="85" w:type="dxa"/>
              <w:bottom w:w="0" w:type="dxa"/>
              <w:right w:w="85" w:type="dxa"/>
            </w:tcMar>
            <w:vAlign w:val="center"/>
          </w:tcPr>
          <w:p w14:paraId="23CC59B6"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719A6F7C" w14:textId="77777777" w:rsidR="00B41E2F" w:rsidRPr="00303ABA" w:rsidRDefault="00000000" w:rsidP="00130669">
            <w:pPr>
              <w:pStyle w:val="Tablebody"/>
            </w:pPr>
            <w:r w:rsidRPr="00303ABA">
              <w:t>module.write_summary</w:t>
            </w:r>
          </w:p>
        </w:tc>
        <w:tc>
          <w:tcPr>
            <w:tcW w:w="618" w:type="dxa"/>
            <w:tcMar>
              <w:top w:w="0" w:type="dxa"/>
              <w:left w:w="85" w:type="dxa"/>
              <w:bottom w:w="0" w:type="dxa"/>
              <w:right w:w="85" w:type="dxa"/>
            </w:tcMar>
            <w:vAlign w:val="center"/>
          </w:tcPr>
          <w:p w14:paraId="4CB3D61E" w14:textId="77777777" w:rsidR="001D6535" w:rsidRDefault="00000000">
            <w:r>
              <w:t>2456</w:t>
            </w:r>
          </w:p>
        </w:tc>
        <w:tc>
          <w:tcPr>
            <w:tcW w:w="3577" w:type="dxa"/>
            <w:tcMar>
              <w:top w:w="0" w:type="dxa"/>
              <w:left w:w="85" w:type="dxa"/>
              <w:bottom w:w="0" w:type="dxa"/>
              <w:right w:w="85" w:type="dxa"/>
            </w:tcMar>
            <w:vAlign w:val="center"/>
          </w:tcPr>
          <w:p w14:paraId="2A2A104C" w14:textId="77777777" w:rsidR="00B41E2F" w:rsidRPr="00303ABA" w:rsidRDefault="00000000" w:rsidP="00130669">
            <w:pPr>
              <w:pStyle w:val="Tablebody"/>
            </w:pPr>
            <w:r w:rsidRPr="00303ABA">
              <w:t>Path, ConversionSummary -&gt; None</w:t>
            </w:r>
          </w:p>
        </w:tc>
      </w:tr>
      <w:tr w:rsidR="00B41E2F" w:rsidRPr="00303ABA" w14:paraId="0FA1436C" w14:textId="77777777" w:rsidTr="00130669">
        <w:trPr>
          <w:jc w:val="center"/>
        </w:trPr>
        <w:tc>
          <w:tcPr>
            <w:tcW w:w="1271" w:type="dxa"/>
            <w:tcMar>
              <w:top w:w="0" w:type="dxa"/>
              <w:left w:w="85" w:type="dxa"/>
              <w:bottom w:w="0" w:type="dxa"/>
              <w:right w:w="85" w:type="dxa"/>
            </w:tcMar>
            <w:vAlign w:val="center"/>
          </w:tcPr>
          <w:p w14:paraId="20055DAC"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08E763DB" w14:textId="77777777" w:rsidR="00B41E2F" w:rsidRPr="00303ABA" w:rsidRDefault="00000000" w:rsidP="00130669">
            <w:pPr>
              <w:pStyle w:val="Tablebody"/>
            </w:pPr>
            <w:r w:rsidRPr="00303ABA">
              <w:t>module.parse_args</w:t>
            </w:r>
          </w:p>
        </w:tc>
        <w:tc>
          <w:tcPr>
            <w:tcW w:w="618" w:type="dxa"/>
            <w:tcMar>
              <w:top w:w="0" w:type="dxa"/>
              <w:left w:w="85" w:type="dxa"/>
              <w:bottom w:w="0" w:type="dxa"/>
              <w:right w:w="85" w:type="dxa"/>
            </w:tcMar>
            <w:vAlign w:val="center"/>
          </w:tcPr>
          <w:p w14:paraId="2FEE9044" w14:textId="77777777" w:rsidR="001D6535" w:rsidRDefault="00000000">
            <w:r>
              <w:t>2475</w:t>
            </w:r>
          </w:p>
        </w:tc>
        <w:tc>
          <w:tcPr>
            <w:tcW w:w="3577" w:type="dxa"/>
            <w:tcMar>
              <w:top w:w="0" w:type="dxa"/>
              <w:left w:w="85" w:type="dxa"/>
              <w:bottom w:w="0" w:type="dxa"/>
              <w:right w:w="85" w:type="dxa"/>
            </w:tcMar>
            <w:vAlign w:val="center"/>
          </w:tcPr>
          <w:p w14:paraId="6E215405" w14:textId="77777777" w:rsidR="00B41E2F" w:rsidRPr="00303ABA" w:rsidRDefault="00000000" w:rsidP="00130669">
            <w:pPr>
              <w:pStyle w:val="Tablebody"/>
            </w:pPr>
            <w:r w:rsidRPr="00303ABA">
              <w:t>argv -&gt; argparse.Namespace</w:t>
            </w:r>
          </w:p>
        </w:tc>
      </w:tr>
      <w:tr w:rsidR="00B41E2F" w:rsidRPr="00303ABA" w14:paraId="077059C1" w14:textId="77777777" w:rsidTr="00130669">
        <w:trPr>
          <w:jc w:val="center"/>
        </w:trPr>
        <w:tc>
          <w:tcPr>
            <w:tcW w:w="1271" w:type="dxa"/>
            <w:tcMar>
              <w:top w:w="0" w:type="dxa"/>
              <w:left w:w="85" w:type="dxa"/>
              <w:bottom w:w="0" w:type="dxa"/>
              <w:right w:w="85" w:type="dxa"/>
            </w:tcMar>
            <w:vAlign w:val="center"/>
          </w:tcPr>
          <w:p w14:paraId="38A44699"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135368C" w14:textId="77777777" w:rsidR="00B41E2F" w:rsidRPr="00303ABA" w:rsidRDefault="00000000" w:rsidP="00130669">
            <w:pPr>
              <w:pStyle w:val="Tablebody"/>
            </w:pPr>
            <w:r w:rsidRPr="00303ABA">
              <w:t>module.main</w:t>
            </w:r>
          </w:p>
        </w:tc>
        <w:tc>
          <w:tcPr>
            <w:tcW w:w="618" w:type="dxa"/>
            <w:tcMar>
              <w:top w:w="0" w:type="dxa"/>
              <w:left w:w="85" w:type="dxa"/>
              <w:bottom w:w="0" w:type="dxa"/>
              <w:right w:w="85" w:type="dxa"/>
            </w:tcMar>
            <w:vAlign w:val="center"/>
          </w:tcPr>
          <w:p w14:paraId="417A5FF7" w14:textId="77777777" w:rsidR="001D6535" w:rsidRDefault="00000000">
            <w:r>
              <w:t>2597</w:t>
            </w:r>
          </w:p>
        </w:tc>
        <w:tc>
          <w:tcPr>
            <w:tcW w:w="3577" w:type="dxa"/>
            <w:tcMar>
              <w:top w:w="0" w:type="dxa"/>
              <w:left w:w="85" w:type="dxa"/>
              <w:bottom w:w="0" w:type="dxa"/>
              <w:right w:w="85" w:type="dxa"/>
            </w:tcMar>
            <w:vAlign w:val="center"/>
          </w:tcPr>
          <w:p w14:paraId="0EC06F09" w14:textId="77777777" w:rsidR="00B41E2F" w:rsidRPr="00303ABA" w:rsidRDefault="00000000" w:rsidP="00130669">
            <w:pPr>
              <w:pStyle w:val="Tablebody"/>
            </w:pPr>
            <w:r w:rsidRPr="00303ABA">
              <w:t>argv -&gt; int</w:t>
            </w:r>
          </w:p>
        </w:tc>
      </w:tr>
      <w:tr w:rsidR="00B41E2F" w:rsidRPr="00303ABA" w14:paraId="27D85E35" w14:textId="77777777" w:rsidTr="00130669">
        <w:trPr>
          <w:jc w:val="center"/>
        </w:trPr>
        <w:tc>
          <w:tcPr>
            <w:tcW w:w="1271" w:type="dxa"/>
            <w:tcMar>
              <w:top w:w="0" w:type="dxa"/>
              <w:left w:w="85" w:type="dxa"/>
              <w:bottom w:w="0" w:type="dxa"/>
              <w:right w:w="85" w:type="dxa"/>
            </w:tcMar>
            <w:vAlign w:val="center"/>
          </w:tcPr>
          <w:p w14:paraId="7C2FFE67"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583FA596" w14:textId="77777777" w:rsidR="00B41E2F" w:rsidRPr="00303ABA" w:rsidRDefault="00000000" w:rsidP="00130669">
            <w:pPr>
              <w:pStyle w:val="Tablebody"/>
            </w:pPr>
            <w:r w:rsidRPr="00303ABA">
              <w:t>module.load_profile_pair</w:t>
            </w:r>
          </w:p>
        </w:tc>
        <w:tc>
          <w:tcPr>
            <w:tcW w:w="618" w:type="dxa"/>
            <w:tcMar>
              <w:top w:w="0" w:type="dxa"/>
              <w:left w:w="85" w:type="dxa"/>
              <w:bottom w:w="0" w:type="dxa"/>
              <w:right w:w="85" w:type="dxa"/>
            </w:tcMar>
            <w:vAlign w:val="center"/>
          </w:tcPr>
          <w:p w14:paraId="1CC04230" w14:textId="77777777" w:rsidR="001D6535" w:rsidRDefault="00000000">
            <w:r>
              <w:t>699</w:t>
            </w:r>
          </w:p>
        </w:tc>
        <w:tc>
          <w:tcPr>
            <w:tcW w:w="3577" w:type="dxa"/>
            <w:tcMar>
              <w:top w:w="0" w:type="dxa"/>
              <w:left w:w="85" w:type="dxa"/>
              <w:bottom w:w="0" w:type="dxa"/>
              <w:right w:w="85" w:type="dxa"/>
            </w:tcMar>
            <w:vAlign w:val="center"/>
          </w:tcPr>
          <w:p w14:paraId="16B7E4FC" w14:textId="77777777" w:rsidR="00B41E2F" w:rsidRPr="00303ABA" w:rsidRDefault="00000000" w:rsidP="00130669">
            <w:pPr>
              <w:pStyle w:val="Tablebody"/>
            </w:pPr>
            <w:r w:rsidRPr="00303ABA">
              <w:t>Path -&gt; ProfilePair</w:t>
            </w:r>
          </w:p>
        </w:tc>
      </w:tr>
      <w:tr w:rsidR="00B41E2F" w:rsidRPr="00303ABA" w14:paraId="0208B99D" w14:textId="77777777" w:rsidTr="00130669">
        <w:trPr>
          <w:jc w:val="center"/>
        </w:trPr>
        <w:tc>
          <w:tcPr>
            <w:tcW w:w="1271" w:type="dxa"/>
            <w:tcMar>
              <w:top w:w="0" w:type="dxa"/>
              <w:left w:w="85" w:type="dxa"/>
              <w:bottom w:w="0" w:type="dxa"/>
              <w:right w:w="85" w:type="dxa"/>
            </w:tcMar>
            <w:vAlign w:val="center"/>
          </w:tcPr>
          <w:p w14:paraId="32A2D5BF"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2BEEC699" w14:textId="77777777" w:rsidR="00B41E2F" w:rsidRPr="00303ABA" w:rsidRDefault="00000000" w:rsidP="00130669">
            <w:pPr>
              <w:pStyle w:val="Tablebody"/>
            </w:pPr>
            <w:r w:rsidRPr="00303ABA">
              <w:t>module.load_account_mapping</w:t>
            </w:r>
          </w:p>
        </w:tc>
        <w:tc>
          <w:tcPr>
            <w:tcW w:w="618" w:type="dxa"/>
            <w:tcMar>
              <w:top w:w="0" w:type="dxa"/>
              <w:left w:w="85" w:type="dxa"/>
              <w:bottom w:w="0" w:type="dxa"/>
              <w:right w:w="85" w:type="dxa"/>
            </w:tcMar>
            <w:vAlign w:val="center"/>
          </w:tcPr>
          <w:p w14:paraId="024596A1" w14:textId="77777777" w:rsidR="001D6535" w:rsidRDefault="00000000">
            <w:r>
              <w:t>720</w:t>
            </w:r>
          </w:p>
        </w:tc>
        <w:tc>
          <w:tcPr>
            <w:tcW w:w="3577" w:type="dxa"/>
            <w:tcMar>
              <w:top w:w="0" w:type="dxa"/>
              <w:left w:w="85" w:type="dxa"/>
              <w:bottom w:w="0" w:type="dxa"/>
              <w:right w:w="85" w:type="dxa"/>
            </w:tcMar>
            <w:vAlign w:val="center"/>
          </w:tcPr>
          <w:p w14:paraId="42B0570F" w14:textId="77777777" w:rsidR="00B41E2F" w:rsidRPr="00303ABA" w:rsidRDefault="00000000" w:rsidP="00130669">
            <w:pPr>
              <w:pStyle w:val="Tablebody"/>
            </w:pPr>
            <w:r w:rsidRPr="00303ABA">
              <w:t>Path, encoding -&gt; AccountMapping</w:t>
            </w:r>
          </w:p>
        </w:tc>
      </w:tr>
      <w:tr w:rsidR="00B41E2F" w:rsidRPr="00303ABA" w14:paraId="3DCD0696" w14:textId="77777777" w:rsidTr="00130669">
        <w:trPr>
          <w:jc w:val="center"/>
        </w:trPr>
        <w:tc>
          <w:tcPr>
            <w:tcW w:w="1271" w:type="dxa"/>
            <w:tcMar>
              <w:top w:w="0" w:type="dxa"/>
              <w:left w:w="85" w:type="dxa"/>
              <w:bottom w:w="0" w:type="dxa"/>
              <w:right w:w="85" w:type="dxa"/>
            </w:tcMar>
            <w:vAlign w:val="center"/>
          </w:tcPr>
          <w:p w14:paraId="23C57A61"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69F49382" w14:textId="77777777" w:rsidR="00B41E2F" w:rsidRPr="00303ABA" w:rsidRDefault="00000000" w:rsidP="00130669">
            <w:pPr>
              <w:pStyle w:val="Tablebody"/>
            </w:pPr>
            <w:r w:rsidRPr="00303ABA">
              <w:t>module._apply_account_mapping_forward</w:t>
            </w:r>
          </w:p>
        </w:tc>
        <w:tc>
          <w:tcPr>
            <w:tcW w:w="618" w:type="dxa"/>
            <w:tcMar>
              <w:top w:w="0" w:type="dxa"/>
              <w:left w:w="85" w:type="dxa"/>
              <w:bottom w:w="0" w:type="dxa"/>
              <w:right w:w="85" w:type="dxa"/>
            </w:tcMar>
            <w:vAlign w:val="center"/>
          </w:tcPr>
          <w:p w14:paraId="66CBE2E0" w14:textId="77777777" w:rsidR="001D6535" w:rsidRDefault="00000000">
            <w:r>
              <w:t>1248</w:t>
            </w:r>
          </w:p>
        </w:tc>
        <w:tc>
          <w:tcPr>
            <w:tcW w:w="3577" w:type="dxa"/>
            <w:tcMar>
              <w:top w:w="0" w:type="dxa"/>
              <w:left w:w="85" w:type="dxa"/>
              <w:bottom w:w="0" w:type="dxa"/>
              <w:right w:w="85" w:type="dxa"/>
            </w:tcMar>
            <w:vAlign w:val="center"/>
          </w:tcPr>
          <w:p w14:paraId="36CBA6DC" w14:textId="77777777" w:rsidR="001D6535" w:rsidRDefault="00000000">
            <w:r>
              <w:t>records, mapping, Definition -&gt; records and counts</w:t>
            </w:r>
          </w:p>
        </w:tc>
      </w:tr>
      <w:tr w:rsidR="00B41E2F" w:rsidRPr="00303ABA" w14:paraId="392E29DC" w14:textId="77777777" w:rsidTr="00130669">
        <w:trPr>
          <w:jc w:val="center"/>
        </w:trPr>
        <w:tc>
          <w:tcPr>
            <w:tcW w:w="1271" w:type="dxa"/>
            <w:tcMar>
              <w:top w:w="0" w:type="dxa"/>
              <w:left w:w="85" w:type="dxa"/>
              <w:bottom w:w="0" w:type="dxa"/>
              <w:right w:w="85" w:type="dxa"/>
            </w:tcMar>
            <w:vAlign w:val="center"/>
          </w:tcPr>
          <w:p w14:paraId="7D8278F6"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116778B8" w14:textId="77777777" w:rsidR="00B41E2F" w:rsidRPr="00303ABA" w:rsidRDefault="00000000" w:rsidP="00130669">
            <w:pPr>
              <w:pStyle w:val="Tablebody"/>
            </w:pPr>
            <w:r w:rsidRPr="00303ABA">
              <w:t>module._apply_account_mapping_reverse</w:t>
            </w:r>
          </w:p>
        </w:tc>
        <w:tc>
          <w:tcPr>
            <w:tcW w:w="618" w:type="dxa"/>
            <w:tcMar>
              <w:top w:w="0" w:type="dxa"/>
              <w:left w:w="85" w:type="dxa"/>
              <w:bottom w:w="0" w:type="dxa"/>
              <w:right w:w="85" w:type="dxa"/>
            </w:tcMar>
            <w:vAlign w:val="center"/>
          </w:tcPr>
          <w:p w14:paraId="498EEE5B" w14:textId="77777777" w:rsidR="001D6535" w:rsidRDefault="00000000">
            <w:r>
              <w:t>1313</w:t>
            </w:r>
          </w:p>
        </w:tc>
        <w:tc>
          <w:tcPr>
            <w:tcW w:w="3577" w:type="dxa"/>
            <w:tcMar>
              <w:top w:w="0" w:type="dxa"/>
              <w:left w:w="85" w:type="dxa"/>
              <w:bottom w:w="0" w:type="dxa"/>
              <w:right w:w="85" w:type="dxa"/>
            </w:tcMar>
            <w:vAlign w:val="center"/>
          </w:tcPr>
          <w:p w14:paraId="0B5AE5CA" w14:textId="77777777" w:rsidR="001D6535" w:rsidRDefault="00000000">
            <w:r>
              <w:t>records, mapping -&gt; records and counts</w:t>
            </w:r>
          </w:p>
        </w:tc>
      </w:tr>
      <w:tr w:rsidR="00B41E2F" w:rsidRPr="00303ABA" w14:paraId="035E45AE" w14:textId="77777777" w:rsidTr="00130669">
        <w:trPr>
          <w:jc w:val="center"/>
        </w:trPr>
        <w:tc>
          <w:tcPr>
            <w:tcW w:w="1271" w:type="dxa"/>
            <w:tcMar>
              <w:top w:w="0" w:type="dxa"/>
              <w:left w:w="85" w:type="dxa"/>
              <w:bottom w:w="0" w:type="dxa"/>
              <w:right w:w="85" w:type="dxa"/>
            </w:tcMar>
            <w:vAlign w:val="center"/>
          </w:tcPr>
          <w:p w14:paraId="3B08AE98" w14:textId="77777777" w:rsidR="00B41E2F" w:rsidRPr="00303ABA" w:rsidRDefault="00000000" w:rsidP="00130669">
            <w:pPr>
              <w:pStyle w:val="Tablebody"/>
            </w:pPr>
            <w:r w:rsidRPr="00303ABA">
              <w:t>flat_csv.py</w:t>
            </w:r>
          </w:p>
        </w:tc>
        <w:tc>
          <w:tcPr>
            <w:tcW w:w="4270" w:type="dxa"/>
            <w:tcMar>
              <w:top w:w="0" w:type="dxa"/>
              <w:left w:w="85" w:type="dxa"/>
              <w:bottom w:w="0" w:type="dxa"/>
              <w:right w:w="85" w:type="dxa"/>
            </w:tcMar>
            <w:vAlign w:val="center"/>
          </w:tcPr>
          <w:p w14:paraId="571ED69B" w14:textId="77777777" w:rsidR="00B41E2F" w:rsidRPr="00303ABA" w:rsidRDefault="00000000" w:rsidP="00130669">
            <w:pPr>
              <w:pStyle w:val="Tablebody"/>
            </w:pPr>
            <w:r w:rsidRPr="00303ABA">
              <w:t>module._write_unbound_report</w:t>
            </w:r>
          </w:p>
        </w:tc>
        <w:tc>
          <w:tcPr>
            <w:tcW w:w="618" w:type="dxa"/>
            <w:tcMar>
              <w:top w:w="0" w:type="dxa"/>
              <w:left w:w="85" w:type="dxa"/>
              <w:bottom w:w="0" w:type="dxa"/>
              <w:right w:w="85" w:type="dxa"/>
            </w:tcMar>
            <w:vAlign w:val="center"/>
          </w:tcPr>
          <w:p w14:paraId="551BECE5" w14:textId="77777777" w:rsidR="001D6535" w:rsidRDefault="00000000">
            <w:r>
              <w:t>1703</w:t>
            </w:r>
          </w:p>
        </w:tc>
        <w:tc>
          <w:tcPr>
            <w:tcW w:w="3577" w:type="dxa"/>
            <w:tcMar>
              <w:top w:w="0" w:type="dxa"/>
              <w:left w:w="85" w:type="dxa"/>
              <w:bottom w:w="0" w:type="dxa"/>
              <w:right w:w="85" w:type="dxa"/>
            </w:tcMar>
            <w:vAlign w:val="center"/>
          </w:tcPr>
          <w:p w14:paraId="2B5BFF4F" w14:textId="77777777" w:rsidR="001D6535" w:rsidRDefault="00000000">
            <w:r>
              <w:t>options, Definition, source rows, groups -&gt; int</w:t>
            </w:r>
          </w:p>
        </w:tc>
      </w:tr>
    </w:tbl>
    <w:p w14:paraId="52A3DEBB" w14:textId="77777777" w:rsidR="00B41E2F" w:rsidRPr="00303ABA" w:rsidRDefault="00B41E2F" w:rsidP="00C12A97"/>
    <w:p w14:paraId="73A48073" w14:textId="77777777" w:rsidR="00B41E2F" w:rsidRPr="00303ABA" w:rsidRDefault="000E2C5B" w:rsidP="000E2C5B">
      <w:pPr>
        <w:pStyle w:val="Appendix"/>
      </w:pPr>
      <w:r w:rsidRPr="00FD220D">
        <w:br/>
      </w:r>
      <w:bookmarkStart w:id="45" w:name="_Toc240461752"/>
      <w:r w:rsidRPr="00303ABA">
        <w:t>Saved diagram sources</w:t>
      </w:r>
      <w:bookmarkEnd w:id="45"/>
    </w:p>
    <w:p w14:paraId="08E0B7CA" w14:textId="77777777" w:rsidR="00B41E2F" w:rsidRPr="00303ABA" w:rsidRDefault="00000000" w:rsidP="00C12A97">
      <w:r w:rsidRPr="00303ABA">
        <w:t>Figure 7 source: research/pre-public-validation/diagram-sources/FLAT_CSV_PROFILE_HMD_BOUNDARY_FIGURE_7.dot</w:t>
      </w:r>
    </w:p>
    <w:p w14:paraId="2FF7652D" w14:textId="77777777" w:rsidR="008428BE" w:rsidRPr="00303ABA" w:rsidRDefault="00000000" w:rsidP="00C12A97">
      <w:r w:rsidRPr="00303ABA">
        <w:br w:type="page"/>
      </w:r>
    </w:p>
    <w:p w14:paraId="40F129F1" w14:textId="77777777" w:rsidR="008428BE" w:rsidRPr="00303ABA" w:rsidRDefault="000E2C5B" w:rsidP="000E2C5B">
      <w:pPr>
        <w:pStyle w:val="Appendix"/>
      </w:pPr>
      <w:r w:rsidRPr="00FD220D">
        <w:br/>
      </w:r>
      <w:bookmarkStart w:id="46" w:name="_Toc240461753"/>
      <w:r w:rsidRPr="00303ABA">
        <w:t>Specification Accepted on 2026/9/15</w:t>
      </w:r>
      <w:bookmarkEnd w:id="46"/>
    </w:p>
    <w:p w14:paraId="7EE2DE09" w14:textId="77777777" w:rsidR="008428BE" w:rsidRPr="00303ABA" w:rsidRDefault="00000000" w:rsidP="00C12A97">
      <w:r w:rsidRPr="00303ABA">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8428BE" w:rsidRPr="00130669" w14:paraId="2BC48E04" w14:textId="77777777" w:rsidTr="00130669">
        <w:trPr>
          <w:tblHeader/>
        </w:trPr>
        <w:tc>
          <w:tcPr>
            <w:tcW w:w="1555" w:type="dxa"/>
            <w:shd w:val="clear" w:color="auto" w:fill="F2F2F2" w:themeFill="background1" w:themeFillShade="F2"/>
            <w:tcMar>
              <w:top w:w="70" w:type="dxa"/>
              <w:left w:w="90" w:type="dxa"/>
              <w:bottom w:w="70" w:type="dxa"/>
              <w:right w:w="90" w:type="dxa"/>
            </w:tcMar>
            <w:vAlign w:val="center"/>
          </w:tcPr>
          <w:p w14:paraId="606CF727" w14:textId="77777777" w:rsidR="008428BE" w:rsidRPr="00130669" w:rsidRDefault="00000000" w:rsidP="00130669">
            <w:pPr>
              <w:pStyle w:val="Tablebody"/>
              <w:jc w:val="center"/>
              <w:rPr>
                <w:b/>
                <w:bCs w:val="0"/>
              </w:rPr>
            </w:pPr>
            <w:r w:rsidRPr="00130669">
              <w:rPr>
                <w:b/>
                <w:bCs w:val="0"/>
              </w:rPr>
              <w:t>Category</w:t>
            </w:r>
          </w:p>
        </w:tc>
        <w:tc>
          <w:tcPr>
            <w:tcW w:w="8093" w:type="dxa"/>
            <w:shd w:val="clear" w:color="auto" w:fill="F2F2F2" w:themeFill="background1" w:themeFillShade="F2"/>
            <w:tcMar>
              <w:top w:w="70" w:type="dxa"/>
              <w:left w:w="90" w:type="dxa"/>
              <w:bottom w:w="70" w:type="dxa"/>
              <w:right w:w="90" w:type="dxa"/>
            </w:tcMar>
            <w:vAlign w:val="center"/>
          </w:tcPr>
          <w:p w14:paraId="4F5284FC" w14:textId="77777777" w:rsidR="008428BE" w:rsidRPr="00130669" w:rsidRDefault="00000000" w:rsidP="00130669">
            <w:pPr>
              <w:pStyle w:val="Tablebody"/>
              <w:jc w:val="center"/>
              <w:rPr>
                <w:b/>
                <w:bCs w:val="0"/>
              </w:rPr>
            </w:pPr>
            <w:r w:rsidRPr="00130669">
              <w:rPr>
                <w:b/>
                <w:bCs w:val="0"/>
              </w:rPr>
              <w:t>Current Status</w:t>
            </w:r>
          </w:p>
        </w:tc>
      </w:tr>
      <w:tr w:rsidR="008428BE" w:rsidRPr="00303ABA" w14:paraId="26C85169" w14:textId="77777777" w:rsidTr="00130669">
        <w:tc>
          <w:tcPr>
            <w:tcW w:w="1555" w:type="dxa"/>
            <w:tcMar>
              <w:top w:w="70" w:type="dxa"/>
              <w:left w:w="90" w:type="dxa"/>
              <w:bottom w:w="70" w:type="dxa"/>
              <w:right w:w="90" w:type="dxa"/>
            </w:tcMar>
            <w:vAlign w:val="center"/>
          </w:tcPr>
          <w:p w14:paraId="2E88FA75" w14:textId="77777777" w:rsidR="008428BE" w:rsidRPr="00303ABA" w:rsidRDefault="00000000" w:rsidP="00130669">
            <w:pPr>
              <w:pStyle w:val="Tablebody"/>
            </w:pPr>
            <w:r w:rsidRPr="00303ABA">
              <w:t>Design Decision</w:t>
            </w:r>
          </w:p>
        </w:tc>
        <w:tc>
          <w:tcPr>
            <w:tcW w:w="8093" w:type="dxa"/>
            <w:tcMar>
              <w:top w:w="70" w:type="dxa"/>
              <w:left w:w="90" w:type="dxa"/>
              <w:bottom w:w="70" w:type="dxa"/>
              <w:right w:w="90" w:type="dxa"/>
            </w:tcMar>
            <w:vAlign w:val="center"/>
          </w:tcPr>
          <w:p w14:paraId="57FD2D86" w14:textId="77777777" w:rsidR="008428BE" w:rsidRPr="00303ABA" w:rsidRDefault="00000000" w:rsidP="00130669">
            <w:pPr>
              <w:pStyle w:val="Tablebody"/>
            </w:pPr>
            <w:r w:rsidRPr="00303ABA">
              <w:t>The canonical PCA/EPSON Binding uses 16 columns in a fixed order. The former 17-column form is accepted as compatibility input. Semantic identity is the selector-qualified semantic_path; selectors are removed for HMD resolution. The Binding does not contain an id column.</w:t>
            </w:r>
          </w:p>
        </w:tc>
      </w:tr>
      <w:tr w:rsidR="008428BE" w:rsidRPr="00303ABA" w14:paraId="71EEE409" w14:textId="77777777" w:rsidTr="00130669">
        <w:tc>
          <w:tcPr>
            <w:tcW w:w="1555" w:type="dxa"/>
            <w:tcMar>
              <w:top w:w="70" w:type="dxa"/>
              <w:left w:w="90" w:type="dxa"/>
              <w:bottom w:w="70" w:type="dxa"/>
              <w:right w:w="90" w:type="dxa"/>
            </w:tcMar>
            <w:vAlign w:val="center"/>
          </w:tcPr>
          <w:p w14:paraId="6DE7F9EA" w14:textId="77777777" w:rsidR="008428BE" w:rsidRPr="00303ABA" w:rsidRDefault="00000000" w:rsidP="00130669">
            <w:pPr>
              <w:pStyle w:val="Tablebody"/>
            </w:pPr>
            <w:r w:rsidRPr="00303ABA">
              <w:t>Implemented</w:t>
            </w:r>
          </w:p>
        </w:tc>
        <w:tc>
          <w:tcPr>
            <w:tcW w:w="8093" w:type="dxa"/>
            <w:tcMar>
              <w:top w:w="70" w:type="dxa"/>
              <w:left w:w="90" w:type="dxa"/>
              <w:bottom w:w="70" w:type="dxa"/>
              <w:right w:w="90" w:type="dxa"/>
            </w:tcMar>
            <w:vAlign w:val="center"/>
          </w:tcPr>
          <w:p w14:paraId="776B7EDD" w14:textId="77777777" w:rsidR="008428BE" w:rsidRPr="00303ABA" w:rsidRDefault="00000000" w:rsidP="00130669">
            <w:pPr>
              <w:pStyle w:val="Tablebody"/>
            </w:pPr>
            <w:r w:rsidRPr="00303ABA">
              <w:t>tools/binding/flat_csv.py reads the 16-column CANONICAL_FIELDS and the 17-column LEGACY_17_FIELDS, validates the HMD semantic_path and sequence, definition tables, grouping, and tax and account mappings, and performs bidirectional conversion.</w:t>
            </w:r>
          </w:p>
        </w:tc>
      </w:tr>
      <w:tr w:rsidR="008428BE" w:rsidRPr="00303ABA" w14:paraId="3BDFC2A9" w14:textId="77777777" w:rsidTr="00130669">
        <w:tc>
          <w:tcPr>
            <w:tcW w:w="1555" w:type="dxa"/>
            <w:tcMar>
              <w:top w:w="70" w:type="dxa"/>
              <w:left w:w="90" w:type="dxa"/>
              <w:bottom w:w="70" w:type="dxa"/>
              <w:right w:w="90" w:type="dxa"/>
            </w:tcMar>
            <w:vAlign w:val="center"/>
          </w:tcPr>
          <w:p w14:paraId="74AF21EE" w14:textId="77777777" w:rsidR="008428BE" w:rsidRPr="00303ABA" w:rsidRDefault="00000000" w:rsidP="00130669">
            <w:pPr>
              <w:pStyle w:val="Tablebody"/>
            </w:pPr>
            <w:r w:rsidRPr="00303ABA">
              <w:t>Validated</w:t>
            </w:r>
          </w:p>
        </w:tc>
        <w:tc>
          <w:tcPr>
            <w:tcW w:w="8093" w:type="dxa"/>
            <w:tcMar>
              <w:top w:w="70" w:type="dxa"/>
              <w:left w:w="90" w:type="dxa"/>
              <w:bottom w:w="70" w:type="dxa"/>
              <w:right w:w="90" w:type="dxa"/>
            </w:tcMar>
            <w:vAlign w:val="center"/>
          </w:tcPr>
          <w:p w14:paraId="7DB5A09E" w14:textId="77777777" w:rsidR="008428BE" w:rsidRPr="00303ABA" w:rsidRDefault="00000000" w:rsidP="00130669">
            <w:pPr>
              <w:pStyle w:val="Tablebody"/>
            </w:pPr>
            <w:r w:rsidRPr="00303ABA">
              <w:t>The accepted formal PCA and EPSON xBRL-CSV instances contain 130,807 and 134,281 facts, respectively, and pass Arelle 2.37.77 validation with 0 errors and 0 warnings. Each AE and BT Tuple/OIM entry point also passes with 0 errors and 0 warnings.</w:t>
            </w:r>
          </w:p>
        </w:tc>
      </w:tr>
      <w:tr w:rsidR="008428BE" w:rsidRPr="00303ABA" w14:paraId="14DB3BE6" w14:textId="77777777" w:rsidTr="00130669">
        <w:tc>
          <w:tcPr>
            <w:tcW w:w="1555" w:type="dxa"/>
            <w:tcMar>
              <w:top w:w="70" w:type="dxa"/>
              <w:left w:w="90" w:type="dxa"/>
              <w:bottom w:w="70" w:type="dxa"/>
              <w:right w:w="90" w:type="dxa"/>
            </w:tcMar>
            <w:vAlign w:val="center"/>
          </w:tcPr>
          <w:p w14:paraId="123BB194" w14:textId="77777777" w:rsidR="008428BE" w:rsidRPr="00303ABA" w:rsidRDefault="00000000" w:rsidP="00130669">
            <w:pPr>
              <w:pStyle w:val="Tablebody"/>
            </w:pPr>
            <w:r w:rsidRPr="00303ABA">
              <w:t>Unresolved</w:t>
            </w:r>
          </w:p>
        </w:tc>
        <w:tc>
          <w:tcPr>
            <w:tcW w:w="8093" w:type="dxa"/>
            <w:tcMar>
              <w:top w:w="70" w:type="dxa"/>
              <w:left w:w="90" w:type="dxa"/>
              <w:bottom w:w="70" w:type="dxa"/>
              <w:right w:w="90" w:type="dxa"/>
            </w:tcMar>
            <w:vAlign w:val="center"/>
          </w:tcPr>
          <w:p w14:paraId="171828A0" w14:textId="77777777" w:rsidR="008428BE" w:rsidRPr="00303ABA" w:rsidRDefault="00000000" w:rsidP="00130669">
            <w:pPr>
              <w:pStyle w:val="Tablebody"/>
            </w:pPr>
            <w:r w:rsidRPr="00303ABA">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39959BC1" w14:textId="77777777" w:rsidR="008428BE" w:rsidRPr="00303ABA" w:rsidRDefault="00000000" w:rsidP="00130669">
      <w:pPr>
        <w:pStyle w:val="a2"/>
      </w:pPr>
      <w:bookmarkStart w:id="47" w:name="_Toc240461754"/>
      <w:r w:rsidRPr="00303ABA">
        <w:t>Identifiers in the Binding and Structured CSV</w:t>
      </w:r>
      <w:bookmarkEnd w:id="47"/>
    </w:p>
    <w:p w14:paraId="3B85139B" w14:textId="77777777" w:rsidR="008428BE" w:rsidRPr="00303ABA" w:rsidRDefault="00000000" w:rsidP="00C12A97">
      <w:r w:rsidRPr="00303ABA">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7B4DE8A3" w14:textId="77777777" w:rsidR="008428BE" w:rsidRPr="00303ABA" w:rsidRDefault="00000000" w:rsidP="00C12A97">
      <w:r w:rsidRPr="00303ABA">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76E2B26B" w14:textId="77777777" w:rsidR="008428BE" w:rsidRPr="00303ABA" w:rsidRDefault="00000000" w:rsidP="00130669">
      <w:pPr>
        <w:pStyle w:val="a2"/>
      </w:pPr>
      <w:bookmarkStart w:id="48" w:name="_Toc240461755"/>
      <w:r w:rsidRPr="00303ABA">
        <w:t>Taxonomy and Validation Entry Points</w:t>
      </w:r>
      <w:bookmarkEnd w:id="48"/>
    </w:p>
    <w:p w14:paraId="71E3A0CA" w14:textId="77777777" w:rsidR="008428BE" w:rsidRPr="00303ABA" w:rsidRDefault="00000000" w:rsidP="00C12A97">
      <w:r w:rsidRPr="00303ABA">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449C5134" w14:textId="77777777" w:rsidR="008428BE" w:rsidRPr="00303ABA" w:rsidRDefault="00000000" w:rsidP="00130669">
      <w:pPr>
        <w:pStyle w:val="a2"/>
      </w:pPr>
      <w:bookmarkStart w:id="49" w:name="_Toc240461756"/>
      <w:r w:rsidRPr="00303ABA">
        <w:t>Structured CSV, Formal xBRL-CSV, and LedgerExplorer</w:t>
      </w:r>
      <w:bookmarkEnd w:id="49"/>
    </w:p>
    <w:tbl>
      <w:tblPr>
        <w:tblStyle w:val="af7"/>
        <w:tblW w:w="0" w:type="auto"/>
        <w:tblLayout w:type="fixed"/>
        <w:tblLook w:val="04A0" w:firstRow="1" w:lastRow="0" w:firstColumn="1" w:lastColumn="0" w:noHBand="0" w:noVBand="1"/>
      </w:tblPr>
      <w:tblGrid>
        <w:gridCol w:w="1696"/>
        <w:gridCol w:w="7952"/>
      </w:tblGrid>
      <w:tr w:rsidR="008428BE" w:rsidRPr="00130669" w14:paraId="0C6B9A46" w14:textId="77777777" w:rsidTr="00130669">
        <w:trPr>
          <w:tblHeader/>
        </w:trPr>
        <w:tc>
          <w:tcPr>
            <w:tcW w:w="1696" w:type="dxa"/>
            <w:shd w:val="clear" w:color="auto" w:fill="F2F2F2" w:themeFill="background1" w:themeFillShade="F2"/>
            <w:tcMar>
              <w:top w:w="70" w:type="dxa"/>
              <w:left w:w="90" w:type="dxa"/>
              <w:bottom w:w="70" w:type="dxa"/>
              <w:right w:w="90" w:type="dxa"/>
            </w:tcMar>
            <w:vAlign w:val="center"/>
          </w:tcPr>
          <w:p w14:paraId="3BE4206B" w14:textId="77777777" w:rsidR="008428BE" w:rsidRPr="00130669" w:rsidRDefault="00000000" w:rsidP="00130669">
            <w:pPr>
              <w:pStyle w:val="Tablebody"/>
              <w:jc w:val="center"/>
              <w:rPr>
                <w:b/>
                <w:bCs w:val="0"/>
              </w:rPr>
            </w:pPr>
            <w:r w:rsidRPr="00130669">
              <w:rPr>
                <w:b/>
                <w:bCs w:val="0"/>
              </w:rPr>
              <w:t>Artifact</w:t>
            </w:r>
          </w:p>
        </w:tc>
        <w:tc>
          <w:tcPr>
            <w:tcW w:w="7952" w:type="dxa"/>
            <w:shd w:val="clear" w:color="auto" w:fill="F2F2F2" w:themeFill="background1" w:themeFillShade="F2"/>
            <w:tcMar>
              <w:top w:w="70" w:type="dxa"/>
              <w:left w:w="90" w:type="dxa"/>
              <w:bottom w:w="70" w:type="dxa"/>
              <w:right w:w="90" w:type="dxa"/>
            </w:tcMar>
            <w:vAlign w:val="center"/>
          </w:tcPr>
          <w:p w14:paraId="39BC6B42" w14:textId="77777777" w:rsidR="008428BE" w:rsidRPr="00130669" w:rsidRDefault="00000000" w:rsidP="00130669">
            <w:pPr>
              <w:pStyle w:val="Tablebody"/>
              <w:jc w:val="center"/>
              <w:rPr>
                <w:b/>
                <w:bCs w:val="0"/>
              </w:rPr>
            </w:pPr>
            <w:r w:rsidRPr="00130669">
              <w:rPr>
                <w:b/>
                <w:bCs w:val="0"/>
              </w:rPr>
              <w:t>Role and Acceptance Boundary</w:t>
            </w:r>
          </w:p>
        </w:tc>
      </w:tr>
      <w:tr w:rsidR="008428BE" w:rsidRPr="00303ABA" w14:paraId="42EAECCA" w14:textId="77777777" w:rsidTr="00130669">
        <w:tc>
          <w:tcPr>
            <w:tcW w:w="1696" w:type="dxa"/>
            <w:tcMar>
              <w:top w:w="70" w:type="dxa"/>
              <w:left w:w="90" w:type="dxa"/>
              <w:bottom w:w="70" w:type="dxa"/>
              <w:right w:w="90" w:type="dxa"/>
            </w:tcMar>
            <w:vAlign w:val="center"/>
          </w:tcPr>
          <w:p w14:paraId="170A13FF" w14:textId="77777777" w:rsidR="008428BE" w:rsidRPr="00303ABA" w:rsidRDefault="00000000" w:rsidP="00130669">
            <w:pPr>
              <w:pStyle w:val="Tablebody"/>
            </w:pPr>
            <w:r w:rsidRPr="00303ABA">
              <w:t>Structured CSV</w:t>
            </w:r>
          </w:p>
        </w:tc>
        <w:tc>
          <w:tcPr>
            <w:tcW w:w="7952" w:type="dxa"/>
            <w:tcMar>
              <w:top w:w="70" w:type="dxa"/>
              <w:left w:w="90" w:type="dxa"/>
              <w:bottom w:w="70" w:type="dxa"/>
              <w:right w:w="90" w:type="dxa"/>
            </w:tcMar>
            <w:vAlign w:val="center"/>
          </w:tcPr>
          <w:p w14:paraId="78ADE9B0" w14:textId="77777777" w:rsidR="008428BE" w:rsidRPr="00303ABA" w:rsidRDefault="00000000" w:rsidP="00130669">
            <w:pPr>
              <w:pStyle w:val="Tablebody"/>
            </w:pPr>
            <w:r w:rsidRPr="00303ABA">
              <w:t>Long-form or hierarchical data for conversion and review, containing semantic_path and occurrence/dimension information. Do not submit this data itself to Arelle in place of formal xBRL-CSV metadata.</w:t>
            </w:r>
          </w:p>
        </w:tc>
      </w:tr>
      <w:tr w:rsidR="008428BE" w:rsidRPr="00303ABA" w14:paraId="5A1F772F" w14:textId="77777777" w:rsidTr="00130669">
        <w:tc>
          <w:tcPr>
            <w:tcW w:w="1696" w:type="dxa"/>
            <w:tcMar>
              <w:top w:w="70" w:type="dxa"/>
              <w:left w:w="90" w:type="dxa"/>
              <w:bottom w:w="70" w:type="dxa"/>
              <w:right w:w="90" w:type="dxa"/>
            </w:tcMar>
            <w:vAlign w:val="center"/>
          </w:tcPr>
          <w:p w14:paraId="498AD1EE" w14:textId="77777777" w:rsidR="008428BE" w:rsidRPr="00303ABA" w:rsidRDefault="00000000" w:rsidP="00130669">
            <w:pPr>
              <w:pStyle w:val="Tablebody"/>
            </w:pPr>
            <w:r w:rsidRPr="00303ABA">
              <w:t>Formal xBRL-CSV</w:t>
            </w:r>
          </w:p>
        </w:tc>
        <w:tc>
          <w:tcPr>
            <w:tcW w:w="7952" w:type="dxa"/>
            <w:tcMar>
              <w:top w:w="70" w:type="dxa"/>
              <w:left w:w="90" w:type="dxa"/>
              <w:bottom w:w="70" w:type="dxa"/>
              <w:right w:w="90" w:type="dxa"/>
            </w:tcMar>
            <w:vAlign w:val="center"/>
          </w:tcPr>
          <w:p w14:paraId="6DA47B6A" w14:textId="77777777" w:rsidR="008428BE" w:rsidRPr="00303ABA" w:rsidRDefault="00000000" w:rsidP="00130669">
            <w:pPr>
              <w:pStyle w:val="Tablebody"/>
            </w:pPr>
            <w:r w:rsidRPr="00303ABA">
              <w:t>Use the JSON metadata as the entry point and validate the referenced CSV together with the DTS identified by documentInfo.taxonomy. Use Arelle to determine conformance of QNames, concepts, datatypes, entities, periods, units, and dimensions.</w:t>
            </w:r>
          </w:p>
        </w:tc>
      </w:tr>
      <w:tr w:rsidR="008428BE" w:rsidRPr="00303ABA" w14:paraId="4262C644" w14:textId="77777777" w:rsidTr="00130669">
        <w:tc>
          <w:tcPr>
            <w:tcW w:w="1696" w:type="dxa"/>
            <w:tcMar>
              <w:top w:w="70" w:type="dxa"/>
              <w:left w:w="90" w:type="dxa"/>
              <w:bottom w:w="70" w:type="dxa"/>
              <w:right w:w="90" w:type="dxa"/>
            </w:tcMar>
            <w:vAlign w:val="center"/>
          </w:tcPr>
          <w:p w14:paraId="042C32A6" w14:textId="77777777" w:rsidR="008428BE" w:rsidRPr="00303ABA" w:rsidRDefault="00000000" w:rsidP="00130669">
            <w:pPr>
              <w:pStyle w:val="Tablebody"/>
            </w:pPr>
            <w:r w:rsidRPr="00303ABA">
              <w:t>LedgerExplorer</w:t>
            </w:r>
          </w:p>
        </w:tc>
        <w:tc>
          <w:tcPr>
            <w:tcW w:w="7952" w:type="dxa"/>
            <w:tcMar>
              <w:top w:w="70" w:type="dxa"/>
              <w:left w:w="90" w:type="dxa"/>
              <w:bottom w:w="70" w:type="dxa"/>
              <w:right w:w="90" w:type="dxa"/>
            </w:tcMar>
            <w:vAlign w:val="center"/>
          </w:tcPr>
          <w:p w14:paraId="2E9FC559" w14:textId="77777777" w:rsidR="008428BE" w:rsidRPr="00303ABA" w:rsidRDefault="00000000" w:rsidP="00130669">
            <w:pPr>
              <w:pStyle w:val="Tablebody"/>
            </w:pPr>
            <w:r w:rsidRPr="00303ABA">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625CFDDC" w14:textId="77777777" w:rsidR="008428BE" w:rsidRPr="00303ABA" w:rsidRDefault="00000000" w:rsidP="00130669">
      <w:pPr>
        <w:pStyle w:val="a2"/>
      </w:pPr>
      <w:bookmarkStart w:id="50" w:name="_Toc240461757"/>
      <w:r w:rsidRPr="00303ABA">
        <w:t>Flat CSV Definition-Table Contracts</w:t>
      </w:r>
      <w:bookmarkEnd w:id="50"/>
    </w:p>
    <w:tbl>
      <w:tblPr>
        <w:tblStyle w:val="af7"/>
        <w:tblW w:w="0" w:type="auto"/>
        <w:tblLayout w:type="fixed"/>
        <w:tblLook w:val="04A0" w:firstRow="1" w:lastRow="0" w:firstColumn="1" w:lastColumn="0" w:noHBand="0" w:noVBand="1"/>
      </w:tblPr>
      <w:tblGrid>
        <w:gridCol w:w="1800"/>
        <w:gridCol w:w="3440"/>
        <w:gridCol w:w="4408"/>
      </w:tblGrid>
      <w:tr w:rsidR="008428BE" w:rsidRPr="00130669" w14:paraId="0BB6E075" w14:textId="77777777" w:rsidTr="00130669">
        <w:trPr>
          <w:cantSplit/>
          <w:tblHeader/>
        </w:trPr>
        <w:tc>
          <w:tcPr>
            <w:tcW w:w="1800" w:type="dxa"/>
            <w:shd w:val="clear" w:color="auto" w:fill="F2F2F2" w:themeFill="background1" w:themeFillShade="F2"/>
            <w:tcMar>
              <w:top w:w="70" w:type="dxa"/>
              <w:left w:w="90" w:type="dxa"/>
              <w:bottom w:w="70" w:type="dxa"/>
              <w:right w:w="90" w:type="dxa"/>
            </w:tcMar>
            <w:vAlign w:val="center"/>
          </w:tcPr>
          <w:p w14:paraId="2483D4FD" w14:textId="77777777" w:rsidR="008428BE" w:rsidRPr="00130669" w:rsidRDefault="00000000" w:rsidP="00130669">
            <w:pPr>
              <w:pStyle w:val="Tablebody"/>
              <w:jc w:val="center"/>
              <w:rPr>
                <w:b/>
                <w:bCs w:val="0"/>
              </w:rPr>
            </w:pPr>
            <w:r w:rsidRPr="00130669">
              <w:rPr>
                <w:b/>
                <w:bCs w:val="0"/>
              </w:rPr>
              <w:t>Definition</w:t>
            </w:r>
          </w:p>
        </w:tc>
        <w:tc>
          <w:tcPr>
            <w:tcW w:w="3440" w:type="dxa"/>
            <w:shd w:val="clear" w:color="auto" w:fill="F2F2F2" w:themeFill="background1" w:themeFillShade="F2"/>
            <w:tcMar>
              <w:top w:w="70" w:type="dxa"/>
              <w:left w:w="90" w:type="dxa"/>
              <w:bottom w:w="70" w:type="dxa"/>
              <w:right w:w="90" w:type="dxa"/>
            </w:tcMar>
            <w:vAlign w:val="center"/>
          </w:tcPr>
          <w:p w14:paraId="708EAF3F" w14:textId="77777777" w:rsidR="008428BE" w:rsidRPr="00130669" w:rsidRDefault="00000000" w:rsidP="00130669">
            <w:pPr>
              <w:pStyle w:val="Tablebody"/>
              <w:jc w:val="center"/>
              <w:rPr>
                <w:b/>
                <w:bCs w:val="0"/>
              </w:rPr>
            </w:pPr>
            <w:r w:rsidRPr="00130669">
              <w:rPr>
                <w:b/>
                <w:bCs w:val="0"/>
              </w:rPr>
              <w:t>Location</w:t>
            </w:r>
          </w:p>
        </w:tc>
        <w:tc>
          <w:tcPr>
            <w:tcW w:w="4408" w:type="dxa"/>
            <w:shd w:val="clear" w:color="auto" w:fill="F2F2F2" w:themeFill="background1" w:themeFillShade="F2"/>
            <w:tcMar>
              <w:top w:w="70" w:type="dxa"/>
              <w:left w:w="90" w:type="dxa"/>
              <w:bottom w:w="70" w:type="dxa"/>
              <w:right w:w="90" w:type="dxa"/>
            </w:tcMar>
            <w:vAlign w:val="center"/>
          </w:tcPr>
          <w:p w14:paraId="2CE5ECB7" w14:textId="77777777" w:rsidR="008428BE" w:rsidRPr="00130669" w:rsidRDefault="00000000" w:rsidP="00130669">
            <w:pPr>
              <w:pStyle w:val="Tablebody"/>
              <w:jc w:val="center"/>
              <w:rPr>
                <w:b/>
                <w:bCs w:val="0"/>
              </w:rPr>
            </w:pPr>
            <w:r w:rsidRPr="00130669">
              <w:rPr>
                <w:b/>
                <w:bCs w:val="0"/>
              </w:rPr>
              <w:t>Role and Column Specification</w:t>
            </w:r>
          </w:p>
        </w:tc>
      </w:tr>
      <w:tr w:rsidR="008428BE" w:rsidRPr="00303ABA" w14:paraId="41F005DC" w14:textId="77777777" w:rsidTr="00130669">
        <w:trPr>
          <w:cantSplit/>
        </w:trPr>
        <w:tc>
          <w:tcPr>
            <w:tcW w:w="1800" w:type="dxa"/>
            <w:tcMar>
              <w:top w:w="70" w:type="dxa"/>
              <w:left w:w="90" w:type="dxa"/>
              <w:bottom w:w="70" w:type="dxa"/>
              <w:right w:w="90" w:type="dxa"/>
            </w:tcMar>
            <w:vAlign w:val="center"/>
          </w:tcPr>
          <w:p w14:paraId="01CD8FEC" w14:textId="77777777" w:rsidR="008428BE" w:rsidRPr="00303ABA" w:rsidRDefault="00000000" w:rsidP="00130669">
            <w:pPr>
              <w:pStyle w:val="Tablebody"/>
            </w:pPr>
            <w:r w:rsidRPr="00303ABA">
              <w:t>Binding</w:t>
            </w:r>
          </w:p>
        </w:tc>
        <w:tc>
          <w:tcPr>
            <w:tcW w:w="3440" w:type="dxa"/>
            <w:tcMar>
              <w:top w:w="70" w:type="dxa"/>
              <w:left w:w="90" w:type="dxa"/>
              <w:bottom w:w="70" w:type="dxa"/>
              <w:right w:w="90" w:type="dxa"/>
            </w:tcMar>
            <w:vAlign w:val="center"/>
          </w:tcPr>
          <w:p w14:paraId="4616F2AD" w14:textId="77777777" w:rsidR="008428BE" w:rsidRPr="00303ABA" w:rsidRDefault="00000000" w:rsidP="00130669">
            <w:pPr>
              <w:pStyle w:val="Tablebody"/>
            </w:pPr>
            <w:r w:rsidRPr="00303ABA">
              <w:t>bindings/flat-csv/&lt;profile&gt;/&lt;profile&gt;_BINDING.csv</w:t>
            </w:r>
          </w:p>
        </w:tc>
        <w:tc>
          <w:tcPr>
            <w:tcW w:w="4408" w:type="dxa"/>
            <w:tcMar>
              <w:top w:w="70" w:type="dxa"/>
              <w:left w:w="90" w:type="dxa"/>
              <w:bottom w:w="70" w:type="dxa"/>
              <w:right w:w="90" w:type="dxa"/>
            </w:tcMar>
            <w:vAlign w:val="center"/>
          </w:tcPr>
          <w:p w14:paraId="7968BB8D" w14:textId="77777777" w:rsidR="001D6535" w:rsidRDefault="00000000">
            <w:r>
              <w:t>Defines semantic C&lt;n&gt; mappings, semantic_path, occurrence rules, group_key, defaults, transformations, and required values. For keyed_rows, group_key is an ordered JSON array of the physical C&lt;n&gt; identifiers chosen by that profile; the runtime assigns no fixed key columns. The canonical format has 16 columns; the former 17-column format is supported for compatibility.</w:t>
            </w:r>
          </w:p>
        </w:tc>
      </w:tr>
      <w:tr w:rsidR="008428BE" w:rsidRPr="00303ABA" w14:paraId="680F9423" w14:textId="77777777" w:rsidTr="00130669">
        <w:trPr>
          <w:cantSplit/>
        </w:trPr>
        <w:tc>
          <w:tcPr>
            <w:tcW w:w="1800" w:type="dxa"/>
            <w:tcMar>
              <w:top w:w="70" w:type="dxa"/>
              <w:left w:w="90" w:type="dxa"/>
              <w:bottom w:w="70" w:type="dxa"/>
              <w:right w:w="90" w:type="dxa"/>
            </w:tcMar>
            <w:vAlign w:val="center"/>
          </w:tcPr>
          <w:p w14:paraId="301DA9A8" w14:textId="77777777" w:rsidR="008428BE" w:rsidRPr="00303ABA" w:rsidRDefault="00000000" w:rsidP="00130669">
            <w:pPr>
              <w:pStyle w:val="Tablebody"/>
            </w:pPr>
            <w:r w:rsidRPr="00303ABA">
              <w:t>Account Mapping</w:t>
            </w:r>
          </w:p>
        </w:tc>
        <w:tc>
          <w:tcPr>
            <w:tcW w:w="3440" w:type="dxa"/>
            <w:tcMar>
              <w:top w:w="70" w:type="dxa"/>
              <w:left w:w="90" w:type="dxa"/>
              <w:bottom w:w="70" w:type="dxa"/>
              <w:right w:w="90" w:type="dxa"/>
            </w:tcMar>
            <w:vAlign w:val="center"/>
          </w:tcPr>
          <w:p w14:paraId="7D02589C" w14:textId="77777777" w:rsidR="008428BE" w:rsidRPr="00303ABA" w:rsidRDefault="00000000" w:rsidP="00130669">
            <w:pPr>
              <w:pStyle w:val="Tablebody"/>
            </w:pPr>
            <w:r w:rsidRPr="00303ABA">
              <w:t>*_ACCOUNT_MAPPING.csv for the Same Profile</w:t>
            </w:r>
          </w:p>
        </w:tc>
        <w:tc>
          <w:tcPr>
            <w:tcW w:w="4408" w:type="dxa"/>
            <w:tcMar>
              <w:top w:w="70" w:type="dxa"/>
              <w:left w:w="90" w:type="dxa"/>
              <w:bottom w:w="70" w:type="dxa"/>
              <w:right w:w="90" w:type="dxa"/>
            </w:tcMar>
            <w:vAlign w:val="center"/>
          </w:tcPr>
          <w:p w14:paraId="5E0E5CEB" w14:textId="77777777" w:rsidR="008428BE" w:rsidRPr="00303ABA" w:rsidRDefault="00000000" w:rsidP="00130669">
            <w:pPr>
              <w:pStyle w:val="Tablebody"/>
            </w:pPr>
            <w:r w:rsidRPr="00303ABA">
              <w:t>Account_Code, Account_Name, Category, eTax_Account_Code, eTax_Account_Name, eTax_Category. Defines account mappings and conversion of &lt;base&gt;-&lt;suffix&gt; into an account-subaccount structure.</w:t>
            </w:r>
          </w:p>
        </w:tc>
      </w:tr>
      <w:tr w:rsidR="008428BE" w:rsidRPr="00303ABA" w14:paraId="0E5BB0B3" w14:textId="77777777" w:rsidTr="00130669">
        <w:trPr>
          <w:cantSplit/>
        </w:trPr>
        <w:tc>
          <w:tcPr>
            <w:tcW w:w="1800" w:type="dxa"/>
            <w:tcMar>
              <w:top w:w="70" w:type="dxa"/>
              <w:left w:w="90" w:type="dxa"/>
              <w:bottom w:w="70" w:type="dxa"/>
              <w:right w:w="90" w:type="dxa"/>
            </w:tcMar>
            <w:vAlign w:val="center"/>
          </w:tcPr>
          <w:p w14:paraId="38B2EAB7" w14:textId="77777777" w:rsidR="008428BE" w:rsidRPr="00303ABA" w:rsidRDefault="00000000" w:rsidP="00130669">
            <w:pPr>
              <w:pStyle w:val="Tablebody"/>
            </w:pPr>
            <w:r w:rsidRPr="00303ABA">
              <w:t>Standard Tax Mapping PCA</w:t>
            </w:r>
          </w:p>
        </w:tc>
        <w:tc>
          <w:tcPr>
            <w:tcW w:w="3440" w:type="dxa"/>
            <w:tcMar>
              <w:top w:w="70" w:type="dxa"/>
              <w:left w:w="90" w:type="dxa"/>
              <w:bottom w:w="70" w:type="dxa"/>
              <w:right w:w="90" w:type="dxa"/>
            </w:tcMar>
            <w:vAlign w:val="center"/>
          </w:tcPr>
          <w:p w14:paraId="42E34CD1" w14:textId="77777777" w:rsidR="008428BE" w:rsidRPr="00303ABA" w:rsidRDefault="00000000" w:rsidP="00130669">
            <w:pPr>
              <w:pStyle w:val="Tablebody"/>
            </w:pPr>
            <w:r w:rsidRPr="00303ABA">
              <w:t>*_STANDARD_TAX_MAPPING.csv for the PCA Profile</w:t>
            </w:r>
          </w:p>
        </w:tc>
        <w:tc>
          <w:tcPr>
            <w:tcW w:w="4408" w:type="dxa"/>
            <w:tcMar>
              <w:top w:w="70" w:type="dxa"/>
              <w:left w:w="90" w:type="dxa"/>
              <w:bottom w:w="70" w:type="dxa"/>
              <w:right w:w="90" w:type="dxa"/>
            </w:tcMar>
            <w:vAlign w:val="center"/>
          </w:tcPr>
          <w:p w14:paraId="2506BBB4" w14:textId="77777777" w:rsidR="008428BE" w:rsidRPr="00303ABA" w:rsidRDefault="00000000" w:rsidP="00130669">
            <w:pPr>
              <w:pStyle w:val="Tablebody"/>
            </w:pPr>
            <w:r w:rsidRPr="00303ABA">
              <w:t>profile_version, application_tax_code, application_tax_name, transaction_classification, return_flag, uncl5153_tax_type, tax_type_placement_status, uncl5305_tax_category, tax_rate_ratio, reverse_priority, mapping_status, source_status, note</w:t>
            </w:r>
            <w:r w:rsidRPr="00303ABA">
              <w:t>。</w:t>
            </w:r>
          </w:p>
        </w:tc>
      </w:tr>
      <w:tr w:rsidR="008428BE" w:rsidRPr="00303ABA" w14:paraId="2241A165" w14:textId="77777777" w:rsidTr="00130669">
        <w:trPr>
          <w:cantSplit/>
        </w:trPr>
        <w:tc>
          <w:tcPr>
            <w:tcW w:w="1800" w:type="dxa"/>
            <w:tcMar>
              <w:top w:w="70" w:type="dxa"/>
              <w:left w:w="90" w:type="dxa"/>
              <w:bottom w:w="70" w:type="dxa"/>
              <w:right w:w="90" w:type="dxa"/>
            </w:tcMar>
            <w:vAlign w:val="center"/>
          </w:tcPr>
          <w:p w14:paraId="6E96815D" w14:textId="77777777" w:rsidR="008428BE" w:rsidRPr="00303ABA" w:rsidRDefault="00000000" w:rsidP="00130669">
            <w:pPr>
              <w:pStyle w:val="Tablebody"/>
            </w:pPr>
            <w:r w:rsidRPr="00303ABA">
              <w:t>Standard Tax Mapping EPSON</w:t>
            </w:r>
          </w:p>
        </w:tc>
        <w:tc>
          <w:tcPr>
            <w:tcW w:w="3440" w:type="dxa"/>
            <w:tcMar>
              <w:top w:w="70" w:type="dxa"/>
              <w:left w:w="90" w:type="dxa"/>
              <w:bottom w:w="70" w:type="dxa"/>
              <w:right w:w="90" w:type="dxa"/>
            </w:tcMar>
            <w:vAlign w:val="center"/>
          </w:tcPr>
          <w:p w14:paraId="1EEDD1C9" w14:textId="77777777" w:rsidR="008428BE" w:rsidRPr="00303ABA" w:rsidRDefault="00000000" w:rsidP="00130669">
            <w:pPr>
              <w:pStyle w:val="Tablebody"/>
            </w:pPr>
            <w:r w:rsidRPr="00303ABA">
              <w:t>*_STANDARD_TAX_MAPPING.csv for the EPSON Profile</w:t>
            </w:r>
          </w:p>
        </w:tc>
        <w:tc>
          <w:tcPr>
            <w:tcW w:w="4408" w:type="dxa"/>
            <w:tcMar>
              <w:top w:w="70" w:type="dxa"/>
              <w:left w:w="90" w:type="dxa"/>
              <w:bottom w:w="70" w:type="dxa"/>
              <w:right w:w="90" w:type="dxa"/>
            </w:tcMar>
            <w:vAlign w:val="center"/>
          </w:tcPr>
          <w:p w14:paraId="2495CF62" w14:textId="77777777" w:rsidR="008428BE" w:rsidRPr="00303ABA" w:rsidRDefault="00000000" w:rsidP="00130669">
            <w:pPr>
              <w:pStyle w:val="Tablebody"/>
            </w:pPr>
            <w:r w:rsidRPr="00303ABA">
              <w:t>profile_version, application_tax_code, rate_pattern, rate_output, transaction_classification, uncl5153_tax_type, tax_type_placement_status, uncl5305_tax_category, tax_rate_ratio, tax_inclusion_mode, reverse_priority, mapping_status, source_status, note</w:t>
            </w:r>
            <w:r w:rsidRPr="00303ABA">
              <w:t>。</w:t>
            </w:r>
          </w:p>
        </w:tc>
      </w:tr>
      <w:tr w:rsidR="008428BE" w:rsidRPr="00303ABA" w14:paraId="10A0E9BF" w14:textId="77777777" w:rsidTr="00130669">
        <w:trPr>
          <w:cantSplit/>
        </w:trPr>
        <w:tc>
          <w:tcPr>
            <w:tcW w:w="1800" w:type="dxa"/>
            <w:tcMar>
              <w:top w:w="70" w:type="dxa"/>
              <w:left w:w="90" w:type="dxa"/>
              <w:bottom w:w="70" w:type="dxa"/>
              <w:right w:w="90" w:type="dxa"/>
            </w:tcMar>
            <w:vAlign w:val="center"/>
          </w:tcPr>
          <w:p w14:paraId="4AD95B69" w14:textId="77777777" w:rsidR="008428BE" w:rsidRPr="00303ABA" w:rsidRDefault="00000000" w:rsidP="00130669">
            <w:pPr>
              <w:pStyle w:val="Tablebody"/>
            </w:pPr>
            <w:r w:rsidRPr="00303ABA">
              <w:t>Account Tax Mapping</w:t>
            </w:r>
          </w:p>
        </w:tc>
        <w:tc>
          <w:tcPr>
            <w:tcW w:w="3440" w:type="dxa"/>
            <w:tcMar>
              <w:top w:w="70" w:type="dxa"/>
              <w:left w:w="90" w:type="dxa"/>
              <w:bottom w:w="70" w:type="dxa"/>
              <w:right w:w="90" w:type="dxa"/>
            </w:tcMar>
            <w:vAlign w:val="center"/>
          </w:tcPr>
          <w:p w14:paraId="0F949C12" w14:textId="77777777" w:rsidR="008428BE" w:rsidRPr="00303ABA" w:rsidRDefault="00000000" w:rsidP="00130669">
            <w:pPr>
              <w:pStyle w:val="Tablebody"/>
            </w:pPr>
            <w:r w:rsidRPr="00303ABA">
              <w:t>*_ACCOUNT_TAX_MAPPING.csv for the Applicable Profile</w:t>
            </w:r>
          </w:p>
        </w:tc>
        <w:tc>
          <w:tcPr>
            <w:tcW w:w="4408" w:type="dxa"/>
            <w:tcMar>
              <w:top w:w="70" w:type="dxa"/>
              <w:left w:w="90" w:type="dxa"/>
              <w:bottom w:w="70" w:type="dxa"/>
              <w:right w:w="90" w:type="dxa"/>
            </w:tcMar>
            <w:vAlign w:val="center"/>
          </w:tcPr>
          <w:p w14:paraId="5334189C" w14:textId="77777777" w:rsidR="008428BE" w:rsidRPr="00303ABA" w:rsidRDefault="00000000" w:rsidP="00130669">
            <w:pPr>
              <w:pStyle w:val="Tablebody"/>
            </w:pPr>
            <w:proofErr w:type="spellStart"/>
            <w:r w:rsidRPr="00303ABA">
              <w:t>source_account_code</w:t>
            </w:r>
            <w:proofErr w:type="spellEnd"/>
            <w:r w:rsidRPr="00303ABA">
              <w:t xml:space="preserve">, </w:t>
            </w:r>
            <w:proofErr w:type="spellStart"/>
            <w:r w:rsidRPr="00303ABA">
              <w:t>source_account_name</w:t>
            </w:r>
            <w:proofErr w:type="spellEnd"/>
            <w:r w:rsidRPr="00303ABA">
              <w:t xml:space="preserve">, </w:t>
            </w:r>
            <w:proofErr w:type="spellStart"/>
            <w:r w:rsidRPr="00303ABA">
              <w:t>application_tax_code</w:t>
            </w:r>
            <w:proofErr w:type="spellEnd"/>
            <w:r w:rsidRPr="00303ABA">
              <w:t xml:space="preserve">, </w:t>
            </w:r>
            <w:proofErr w:type="spellStart"/>
            <w:r w:rsidRPr="00303ABA">
              <w:t>tax_type</w:t>
            </w:r>
            <w:proofErr w:type="spellEnd"/>
            <w:r w:rsidRPr="00303ABA">
              <w:t xml:space="preserve">, </w:t>
            </w:r>
            <w:proofErr w:type="spellStart"/>
            <w:r w:rsidRPr="00303ABA">
              <w:t>tax_category</w:t>
            </w:r>
            <w:proofErr w:type="spellEnd"/>
            <w:r w:rsidRPr="00303ABA">
              <w:t>, note. Explicitly classifies non-VAT accounts, such as corporate tax accounts, and does not infer a breakdown.</w:t>
            </w:r>
          </w:p>
        </w:tc>
      </w:tr>
      <w:tr w:rsidR="008428BE" w:rsidRPr="00303ABA" w14:paraId="47AA9279" w14:textId="77777777" w:rsidTr="00130669">
        <w:trPr>
          <w:cantSplit/>
        </w:trPr>
        <w:tc>
          <w:tcPr>
            <w:tcW w:w="1800" w:type="dxa"/>
            <w:tcMar>
              <w:top w:w="70" w:type="dxa"/>
              <w:left w:w="90" w:type="dxa"/>
              <w:bottom w:w="70" w:type="dxa"/>
              <w:right w:w="90" w:type="dxa"/>
            </w:tcMar>
            <w:vAlign w:val="center"/>
          </w:tcPr>
          <w:p w14:paraId="08340C66" w14:textId="77777777" w:rsidR="008428BE" w:rsidRPr="00303ABA" w:rsidRDefault="00000000" w:rsidP="00130669">
            <w:pPr>
              <w:pStyle w:val="Tablebody"/>
            </w:pPr>
            <w:r w:rsidRPr="00303ABA">
              <w:t>Code Mapping</w:t>
            </w:r>
          </w:p>
        </w:tc>
        <w:tc>
          <w:tcPr>
            <w:tcW w:w="3440" w:type="dxa"/>
            <w:tcMar>
              <w:top w:w="70" w:type="dxa"/>
              <w:left w:w="90" w:type="dxa"/>
              <w:bottom w:w="70" w:type="dxa"/>
              <w:right w:w="90" w:type="dxa"/>
            </w:tcMar>
            <w:vAlign w:val="center"/>
          </w:tcPr>
          <w:p w14:paraId="4FCC4785" w14:textId="77777777" w:rsidR="008428BE" w:rsidRPr="00303ABA" w:rsidRDefault="00000000" w:rsidP="00130669">
            <w:pPr>
              <w:pStyle w:val="Tablebody"/>
            </w:pPr>
            <w:r w:rsidRPr="00303ABA">
              <w:t>Governed Code Map Referenced by the Binding</w:t>
            </w:r>
          </w:p>
        </w:tc>
        <w:tc>
          <w:tcPr>
            <w:tcW w:w="4408" w:type="dxa"/>
            <w:tcMar>
              <w:top w:w="70" w:type="dxa"/>
              <w:left w:w="90" w:type="dxa"/>
              <w:bottom w:w="70" w:type="dxa"/>
              <w:right w:w="90" w:type="dxa"/>
            </w:tcMar>
            <w:vAlign w:val="center"/>
          </w:tcPr>
          <w:p w14:paraId="6AE0A86F" w14:textId="77777777" w:rsidR="008428BE" w:rsidRPr="00303ABA" w:rsidRDefault="00000000" w:rsidP="00130669">
            <w:pPr>
              <w:pStyle w:val="Tablebody"/>
            </w:pPr>
            <w:r w:rsidRPr="00303ABA">
              <w:t>map_name, semantic_value, physical_value. Defines the code_map:&lt;name&gt; transformation.</w:t>
            </w:r>
          </w:p>
        </w:tc>
      </w:tr>
      <w:tr w:rsidR="008428BE" w:rsidRPr="00303ABA" w14:paraId="40962A9D" w14:textId="77777777" w:rsidTr="00130669">
        <w:trPr>
          <w:cantSplit/>
        </w:trPr>
        <w:tc>
          <w:tcPr>
            <w:tcW w:w="1800" w:type="dxa"/>
            <w:tcMar>
              <w:top w:w="70" w:type="dxa"/>
              <w:left w:w="90" w:type="dxa"/>
              <w:bottom w:w="70" w:type="dxa"/>
              <w:right w:w="90" w:type="dxa"/>
            </w:tcMar>
            <w:vAlign w:val="center"/>
          </w:tcPr>
          <w:p w14:paraId="75C21860" w14:textId="77777777" w:rsidR="008428BE" w:rsidRPr="00303ABA" w:rsidRDefault="00000000" w:rsidP="00130669">
            <w:pPr>
              <w:pStyle w:val="Tablebody"/>
            </w:pPr>
            <w:r w:rsidRPr="00303ABA">
              <w:t>Column/Profile Definition</w:t>
            </w:r>
          </w:p>
        </w:tc>
        <w:tc>
          <w:tcPr>
            <w:tcW w:w="3440" w:type="dxa"/>
            <w:tcMar>
              <w:top w:w="70" w:type="dxa"/>
              <w:left w:w="90" w:type="dxa"/>
              <w:bottom w:w="70" w:type="dxa"/>
              <w:right w:w="90" w:type="dxa"/>
            </w:tcMar>
            <w:vAlign w:val="center"/>
          </w:tcPr>
          <w:p w14:paraId="322E14B6" w14:textId="77777777" w:rsidR="008428BE" w:rsidRPr="00303ABA" w:rsidRDefault="00000000" w:rsidP="00130669">
            <w:pPr>
              <w:pStyle w:val="Tablebody"/>
            </w:pPr>
            <w:r w:rsidRPr="00303ABA">
              <w:t>Profile-Specific *_COLUMNS.csv or Equivalent</w:t>
            </w:r>
          </w:p>
        </w:tc>
        <w:tc>
          <w:tcPr>
            <w:tcW w:w="4408" w:type="dxa"/>
            <w:tcMar>
              <w:top w:w="70" w:type="dxa"/>
              <w:left w:w="90" w:type="dxa"/>
              <w:bottom w:w="70" w:type="dxa"/>
              <w:right w:w="90" w:type="dxa"/>
            </w:tcMar>
            <w:vAlign w:val="center"/>
          </w:tcPr>
          <w:p w14:paraId="2CDD4B15" w14:textId="77777777" w:rsidR="001D6535" w:rsidRDefault="00000000">
            <w:r>
              <w:t>Defines the physical interface C&lt;n&gt; inventory, width and header labels independently of semantic facts. The current runtime can load a separate column,name file with --columns-file. Compatible inline type=P header declarations may also be accepted, but new semantic Bindings need not embed the physical header inventory.</w:t>
            </w:r>
          </w:p>
        </w:tc>
      </w:tr>
    </w:tbl>
    <w:p w14:paraId="5BED9589" w14:textId="77777777" w:rsidR="008428BE" w:rsidRPr="00303ABA" w:rsidRDefault="00000000" w:rsidP="00130669">
      <w:pPr>
        <w:pStyle w:val="a2"/>
      </w:pPr>
      <w:bookmarkStart w:id="51" w:name="_Toc240461758"/>
      <w:r w:rsidRPr="00303ABA">
        <w:t>Tax Conversion</w:t>
      </w:r>
      <w:bookmarkEnd w:id="51"/>
    </w:p>
    <w:p w14:paraId="448E9411" w14:textId="77777777" w:rsidR="008428BE" w:rsidRPr="00303ABA" w:rsidRDefault="00000000" w:rsidP="00C12A97">
      <w:pPr>
        <w:pStyle w:val="a"/>
      </w:pPr>
      <w:r w:rsidRPr="00303ABA">
        <w:t>Select the Standard Tax Mapping using the combination of the application tax code and the tax-rate pattern, and output the tax rate to TaxPercentageRate as a ratio of 0.10 or 0.08. Do not treat a missing value as equivalent to TaxCategory O.</w:t>
      </w:r>
    </w:p>
    <w:p w14:paraId="2CD32E36" w14:textId="77777777" w:rsidR="008428BE" w:rsidRPr="00303ABA" w:rsidRDefault="00000000" w:rsidP="00C12A97">
      <w:pPr>
        <w:pStyle w:val="a"/>
      </w:pPr>
      <w:r w:rsidRPr="00303ABA">
        <w:t>taxTransactionClassification is Purchase or Sales; taxType is VAT or OTH; for VAT, TaxCategory is UNCL 5305 S, AA, E, or O; TaxPercentageRate is the applicable rate; and AmountofTaxes is the input tax amount. Preserve these as separate facts. Do not recalculate and overwrite the tax amount from the rate.</w:t>
      </w:r>
    </w:p>
    <w:p w14:paraId="3CA0A5E2" w14:textId="77777777" w:rsidR="008428BE" w:rsidRPr="00303ABA" w:rsidRDefault="00000000" w:rsidP="00C12A97">
      <w:pPr>
        <w:pStyle w:val="a"/>
      </w:pPr>
      <w:r w:rsidRPr="00303ABA">
        <w:t>Account Tax Mapping classifies corporate tax and similar taxes as taxType OTH with a project-specific tax_category. Do not force them into a UNCL 5305 VAT category.</w:t>
      </w:r>
    </w:p>
    <w:p w14:paraId="7A08A7E3" w14:textId="77777777" w:rsidR="008428BE" w:rsidRPr="00303ABA" w:rsidRDefault="00000000" w:rsidP="00C12A97">
      <w:pPr>
        <w:pStyle w:val="a"/>
      </w:pPr>
      <w:r w:rsidRPr="00303ABA">
        <w:t>Preserve the PCA return_flag in the tax trace as an explicit value from the tax mapping table. The current implementation does not infer returns from account attributes and debit/credit information alone. Return identification during reverse conversion based on account attributes and debit/credit information is not implemented; do not resolve TAX_POLICY_AMBIGUOUS by making an arbitrary choice.</w:t>
      </w:r>
    </w:p>
    <w:p w14:paraId="391DB909" w14:textId="77777777" w:rsidR="008428BE" w:rsidRPr="00303ABA" w:rsidRDefault="00000000" w:rsidP="00130669">
      <w:pPr>
        <w:pStyle w:val="a2"/>
      </w:pPr>
      <w:bookmarkStart w:id="52" w:name="_Toc240461759"/>
      <w:r w:rsidRPr="00303ABA">
        <w:t>Physical-Row Materialization for Compound Journal Entries</w:t>
      </w:r>
      <w:bookmarkEnd w:id="52"/>
    </w:p>
    <w:tbl>
      <w:tblPr>
        <w:tblStyle w:val="af7"/>
        <w:tblW w:w="5000" w:type="pct"/>
        <w:tblLayout w:type="fixed"/>
        <w:tblCellMar>
          <w:left w:w="57" w:type="dxa"/>
          <w:right w:w="57" w:type="dxa"/>
        </w:tblCellMar>
        <w:tblLook w:val="04A0" w:firstRow="1" w:lastRow="0" w:firstColumn="1" w:lastColumn="0" w:noHBand="0" w:noVBand="1"/>
      </w:tblPr>
      <w:tblGrid>
        <w:gridCol w:w="846"/>
        <w:gridCol w:w="5103"/>
        <w:gridCol w:w="3787"/>
      </w:tblGrid>
      <w:tr w:rsidR="008428BE" w:rsidRPr="00184AA7" w14:paraId="42A7AF6E" w14:textId="77777777" w:rsidTr="00184AA7">
        <w:trPr>
          <w:tblHeader/>
        </w:trPr>
        <w:tc>
          <w:tcPr>
            <w:tcW w:w="846" w:type="dxa"/>
            <w:shd w:val="clear" w:color="auto" w:fill="F2F2F2" w:themeFill="background1" w:themeFillShade="F2"/>
            <w:vAlign w:val="center"/>
          </w:tcPr>
          <w:p w14:paraId="445054A1" w14:textId="77777777" w:rsidR="008428BE" w:rsidRPr="00184AA7" w:rsidRDefault="00000000" w:rsidP="00184AA7">
            <w:pPr>
              <w:pStyle w:val="Tablebody"/>
              <w:jc w:val="center"/>
              <w:rPr>
                <w:b/>
                <w:bCs w:val="0"/>
              </w:rPr>
            </w:pPr>
            <w:r w:rsidRPr="00184AA7">
              <w:rPr>
                <w:b/>
                <w:bCs w:val="0"/>
              </w:rPr>
              <w:t>Pattern</w:t>
            </w:r>
          </w:p>
        </w:tc>
        <w:tc>
          <w:tcPr>
            <w:tcW w:w="5103" w:type="dxa"/>
            <w:shd w:val="clear" w:color="auto" w:fill="F2F2F2" w:themeFill="background1" w:themeFillShade="F2"/>
            <w:vAlign w:val="center"/>
          </w:tcPr>
          <w:p w14:paraId="58CB6D78" w14:textId="77777777" w:rsidR="008428BE" w:rsidRPr="00184AA7" w:rsidRDefault="00000000" w:rsidP="00184AA7">
            <w:pPr>
              <w:pStyle w:val="Tablebody"/>
              <w:jc w:val="center"/>
              <w:rPr>
                <w:b/>
                <w:bCs w:val="0"/>
              </w:rPr>
            </w:pPr>
            <w:r w:rsidRPr="00184AA7">
              <w:rPr>
                <w:b/>
                <w:bCs w:val="0"/>
              </w:rPr>
              <w:t>Accepted Processing</w:t>
            </w:r>
          </w:p>
        </w:tc>
        <w:tc>
          <w:tcPr>
            <w:tcW w:w="3787" w:type="dxa"/>
            <w:shd w:val="clear" w:color="auto" w:fill="F2F2F2" w:themeFill="background1" w:themeFillShade="F2"/>
            <w:vAlign w:val="center"/>
          </w:tcPr>
          <w:p w14:paraId="0F336B4A" w14:textId="77777777" w:rsidR="008428BE" w:rsidRPr="00184AA7" w:rsidRDefault="00000000" w:rsidP="00184AA7">
            <w:pPr>
              <w:pStyle w:val="Tablebody"/>
              <w:jc w:val="center"/>
              <w:rPr>
                <w:b/>
                <w:bCs w:val="0"/>
              </w:rPr>
            </w:pPr>
            <w:r w:rsidRPr="00184AA7">
              <w:rPr>
                <w:b/>
                <w:bCs w:val="0"/>
              </w:rPr>
              <w:t>Relationship to Original Row Structure</w:t>
            </w:r>
          </w:p>
        </w:tc>
      </w:tr>
      <w:tr w:rsidR="008428BE" w:rsidRPr="00303ABA" w14:paraId="12BDBBC6" w14:textId="77777777" w:rsidTr="00184AA7">
        <w:tc>
          <w:tcPr>
            <w:tcW w:w="846" w:type="dxa"/>
            <w:vAlign w:val="center"/>
          </w:tcPr>
          <w:p w14:paraId="3601D59F" w14:textId="77777777" w:rsidR="008428BE" w:rsidRPr="00303ABA" w:rsidRDefault="00000000" w:rsidP="00184AA7">
            <w:pPr>
              <w:pStyle w:val="Tablebody"/>
              <w:jc w:val="center"/>
            </w:pPr>
            <w:r w:rsidRPr="00303ABA">
              <w:t>1:1</w:t>
            </w:r>
          </w:p>
        </w:tc>
        <w:tc>
          <w:tcPr>
            <w:tcW w:w="5103" w:type="dxa"/>
            <w:vAlign w:val="center"/>
          </w:tcPr>
          <w:p w14:paraId="7F6CF340" w14:textId="77777777" w:rsidR="008428BE" w:rsidRPr="00303ABA" w:rsidRDefault="00000000" w:rsidP="00130669">
            <w:pPr>
              <w:pStyle w:val="Tablebody"/>
            </w:pPr>
            <w:r w:rsidRPr="00303ABA">
              <w:t>Places 1 debit occurrence and 1 credit occurrence in 1 physical row.</w:t>
            </w:r>
          </w:p>
        </w:tc>
        <w:tc>
          <w:tcPr>
            <w:tcW w:w="3787" w:type="dxa"/>
            <w:vAlign w:val="center"/>
          </w:tcPr>
          <w:p w14:paraId="11BCCAD3" w14:textId="77777777" w:rsidR="008428BE" w:rsidRPr="00303ABA" w:rsidRDefault="00000000" w:rsidP="00130669">
            <w:pPr>
              <w:pStyle w:val="Tablebody"/>
            </w:pPr>
            <w:r w:rsidRPr="00303ABA">
              <w:t>Uniquely reconstructs the corresponding semantic values and physical row.</w:t>
            </w:r>
          </w:p>
        </w:tc>
      </w:tr>
      <w:tr w:rsidR="008428BE" w:rsidRPr="00303ABA" w14:paraId="11637448" w14:textId="77777777" w:rsidTr="00184AA7">
        <w:tc>
          <w:tcPr>
            <w:tcW w:w="846" w:type="dxa"/>
            <w:vAlign w:val="center"/>
          </w:tcPr>
          <w:p w14:paraId="13D95A79" w14:textId="77777777" w:rsidR="008428BE" w:rsidRPr="00303ABA" w:rsidRDefault="00000000" w:rsidP="00184AA7">
            <w:pPr>
              <w:pStyle w:val="Tablebody"/>
              <w:jc w:val="center"/>
            </w:pPr>
            <w:r w:rsidRPr="00303ABA">
              <w:t>N:1</w:t>
            </w:r>
          </w:p>
        </w:tc>
        <w:tc>
          <w:tcPr>
            <w:tcW w:w="5103" w:type="dxa"/>
            <w:vAlign w:val="center"/>
          </w:tcPr>
          <w:p w14:paraId="147088A2" w14:textId="77777777" w:rsidR="008428BE" w:rsidRPr="00303ABA" w:rsidRDefault="00000000" w:rsidP="00130669">
            <w:pPr>
              <w:pStyle w:val="Tablebody"/>
            </w:pPr>
            <w:r w:rsidRPr="00303ABA">
              <w:t>Splits and copies a single credit amount across multiple debit amounts so that each generated row is balanced.</w:t>
            </w:r>
          </w:p>
        </w:tc>
        <w:tc>
          <w:tcPr>
            <w:tcW w:w="3787" w:type="dxa"/>
            <w:vAlign w:val="center"/>
          </w:tcPr>
          <w:p w14:paraId="3C367CED" w14:textId="77777777" w:rsidR="008428BE" w:rsidRPr="00303ABA" w:rsidRDefault="00000000" w:rsidP="00130669">
            <w:pPr>
              <w:pStyle w:val="Tablebody"/>
            </w:pPr>
            <w:r w:rsidRPr="00303ABA">
              <w:t>The resulting row arrangement may differ from the original compound voucher. Evaluate equivalence using semantic facts, amounts, and voucher boundaries.</w:t>
            </w:r>
          </w:p>
        </w:tc>
      </w:tr>
      <w:tr w:rsidR="008428BE" w:rsidRPr="00303ABA" w14:paraId="1AD1748F" w14:textId="77777777" w:rsidTr="00184AA7">
        <w:tc>
          <w:tcPr>
            <w:tcW w:w="846" w:type="dxa"/>
            <w:vAlign w:val="center"/>
          </w:tcPr>
          <w:p w14:paraId="2F709C04" w14:textId="77777777" w:rsidR="008428BE" w:rsidRPr="00303ABA" w:rsidRDefault="00000000" w:rsidP="00184AA7">
            <w:pPr>
              <w:pStyle w:val="Tablebody"/>
              <w:jc w:val="center"/>
            </w:pPr>
            <w:r w:rsidRPr="00303ABA">
              <w:t>1:N</w:t>
            </w:r>
          </w:p>
        </w:tc>
        <w:tc>
          <w:tcPr>
            <w:tcW w:w="5103" w:type="dxa"/>
            <w:vAlign w:val="center"/>
          </w:tcPr>
          <w:p w14:paraId="0E1DFF3A" w14:textId="77777777" w:rsidR="008428BE" w:rsidRPr="00303ABA" w:rsidRDefault="00000000" w:rsidP="00130669">
            <w:pPr>
              <w:pStyle w:val="Tablebody"/>
            </w:pPr>
            <w:r w:rsidRPr="00303ABA">
              <w:t>Splits and copies a single debit amount across multiple credit amounts so that each generated row is balanced.</w:t>
            </w:r>
          </w:p>
        </w:tc>
        <w:tc>
          <w:tcPr>
            <w:tcW w:w="3787" w:type="dxa"/>
            <w:vAlign w:val="center"/>
          </w:tcPr>
          <w:p w14:paraId="2FD50945" w14:textId="77777777" w:rsidR="008428BE" w:rsidRPr="00303ABA" w:rsidRDefault="00000000" w:rsidP="00130669">
            <w:pPr>
              <w:pStyle w:val="Tablebody"/>
            </w:pPr>
            <w:r w:rsidRPr="00303ABA">
              <w:t>The resulting row arrangement may differ from the original compound voucher.</w:t>
            </w:r>
          </w:p>
        </w:tc>
      </w:tr>
      <w:tr w:rsidR="008428BE" w:rsidRPr="00303ABA" w14:paraId="4579A455" w14:textId="77777777" w:rsidTr="00184AA7">
        <w:tc>
          <w:tcPr>
            <w:tcW w:w="846" w:type="dxa"/>
            <w:vAlign w:val="center"/>
          </w:tcPr>
          <w:p w14:paraId="70715947" w14:textId="77777777" w:rsidR="008428BE" w:rsidRPr="00303ABA" w:rsidRDefault="00000000" w:rsidP="00184AA7">
            <w:pPr>
              <w:pStyle w:val="Tablebody"/>
              <w:jc w:val="center"/>
            </w:pPr>
            <w:r w:rsidRPr="00303ABA">
              <w:t>N:M</w:t>
            </w:r>
          </w:p>
        </w:tc>
        <w:tc>
          <w:tcPr>
            <w:tcW w:w="5103" w:type="dxa"/>
            <w:vAlign w:val="center"/>
          </w:tcPr>
          <w:p w14:paraId="477AF5FF" w14:textId="77777777" w:rsidR="008428BE" w:rsidRPr="00303ABA" w:rsidRDefault="00000000" w:rsidP="00130669">
            <w:pPr>
              <w:pStyle w:val="Tablebody"/>
            </w:pPr>
            <w:r w:rsidRPr="00303ABA">
              <w:t>ordered_cumulative_pairing closes cumulative matching blocks in input order. It uses a unique amount, an aggregate split, or another preservable correspondence, and fails closed on ambiguity, an unclosed block, or a semantic conflict in a shared column.</w:t>
            </w:r>
          </w:p>
        </w:tc>
        <w:tc>
          <w:tcPr>
            <w:tcW w:w="3787" w:type="dxa"/>
            <w:vAlign w:val="center"/>
          </w:tcPr>
          <w:p w14:paraId="533C258E" w14:textId="77777777" w:rsidR="008428BE" w:rsidRPr="00303ABA" w:rsidRDefault="00000000" w:rsidP="00130669">
            <w:pPr>
              <w:pStyle w:val="Tablebody"/>
            </w:pPr>
            <w:r w:rsidRPr="00303ABA">
              <w:t>Can be materialized as normalized 1:1 rows; restoration of the original compound-row structure is not an acceptance criterion.</w:t>
            </w:r>
          </w:p>
        </w:tc>
      </w:tr>
    </w:tbl>
    <w:p w14:paraId="66A2325C" w14:textId="77777777" w:rsidR="008428BE" w:rsidRPr="00303ABA" w:rsidRDefault="00000000" w:rsidP="00184AA7">
      <w:pPr>
        <w:spacing w:before="120"/>
      </w:pPr>
      <w:r w:rsidRPr="00303ABA">
        <w:t>Assess round-trip equivalence within the scope that the applicable profile defines as preserved: Binding-targeted semantic_path values and occurrences, vouchers and dates, debit/credit information, accounts, subaccounts and trading partners, taxes, amounts, and descriptions. Treat physical columns not represented in the HMD/Binding as IGNORE + REPORT; do not pass their values silently into Structured CSV. When materialization does not restore the original row structure, do not require byte-for-byte row equality; verify semantic facts, debit/credit balance, totals, voucher boundaries, and fail-closed diagnostics.</w:t>
      </w:r>
    </w:p>
    <w:p w14:paraId="7772D952" w14:textId="77777777" w:rsidR="008428BE" w:rsidRPr="00303ABA" w:rsidRDefault="00000000" w:rsidP="000E2C5B">
      <w:pPr>
        <w:pStyle w:val="a2"/>
      </w:pPr>
      <w:bookmarkStart w:id="53" w:name="_Toc240461760"/>
      <w:r w:rsidRPr="00303ABA">
        <w:t>Implementation Functions and Diagnostic Boundaries</w:t>
      </w:r>
      <w:bookmarkEnd w:id="53"/>
    </w:p>
    <w:tbl>
      <w:tblPr>
        <w:tblStyle w:val="af7"/>
        <w:tblW w:w="5000" w:type="pct"/>
        <w:tblLayout w:type="fixed"/>
        <w:tblCellMar>
          <w:left w:w="57" w:type="dxa"/>
          <w:right w:w="57" w:type="dxa"/>
        </w:tblCellMar>
        <w:tblLook w:val="04A0" w:firstRow="1" w:lastRow="0" w:firstColumn="1" w:lastColumn="0" w:noHBand="0" w:noVBand="1"/>
      </w:tblPr>
      <w:tblGrid>
        <w:gridCol w:w="2405"/>
        <w:gridCol w:w="3544"/>
        <w:gridCol w:w="3787"/>
      </w:tblGrid>
      <w:tr w:rsidR="008428BE" w:rsidRPr="00184AA7" w14:paraId="00F1B3B3" w14:textId="77777777" w:rsidTr="00184AA7">
        <w:trPr>
          <w:tblHeader/>
        </w:trPr>
        <w:tc>
          <w:tcPr>
            <w:tcW w:w="2405" w:type="dxa"/>
            <w:shd w:val="clear" w:color="auto" w:fill="F2F2F2" w:themeFill="background1" w:themeFillShade="F2"/>
            <w:vAlign w:val="center"/>
          </w:tcPr>
          <w:p w14:paraId="0C082032" w14:textId="77777777" w:rsidR="008428BE" w:rsidRPr="00184AA7" w:rsidRDefault="00000000" w:rsidP="00184AA7">
            <w:pPr>
              <w:pStyle w:val="Tablebody"/>
              <w:jc w:val="center"/>
              <w:rPr>
                <w:b/>
                <w:bCs w:val="0"/>
              </w:rPr>
            </w:pPr>
            <w:r w:rsidRPr="00184AA7">
              <w:rPr>
                <w:b/>
                <w:bCs w:val="0"/>
              </w:rPr>
              <w:t>Function</w:t>
            </w:r>
          </w:p>
        </w:tc>
        <w:tc>
          <w:tcPr>
            <w:tcW w:w="3544" w:type="dxa"/>
            <w:shd w:val="clear" w:color="auto" w:fill="F2F2F2" w:themeFill="background1" w:themeFillShade="F2"/>
            <w:vAlign w:val="center"/>
          </w:tcPr>
          <w:p w14:paraId="2EC7C5F4" w14:textId="77777777" w:rsidR="008428BE" w:rsidRPr="00184AA7" w:rsidRDefault="00000000" w:rsidP="00184AA7">
            <w:pPr>
              <w:pStyle w:val="Tablebody"/>
              <w:jc w:val="center"/>
              <w:rPr>
                <w:b/>
                <w:bCs w:val="0"/>
              </w:rPr>
            </w:pPr>
            <w:r w:rsidRPr="00184AA7">
              <w:rPr>
                <w:b/>
                <w:bCs w:val="0"/>
              </w:rPr>
              <w:t>Current Implementation</w:t>
            </w:r>
          </w:p>
        </w:tc>
        <w:tc>
          <w:tcPr>
            <w:tcW w:w="3787" w:type="dxa"/>
            <w:shd w:val="clear" w:color="auto" w:fill="F2F2F2" w:themeFill="background1" w:themeFillShade="F2"/>
            <w:vAlign w:val="center"/>
          </w:tcPr>
          <w:p w14:paraId="4101E66D" w14:textId="77777777" w:rsidR="008428BE" w:rsidRPr="00184AA7" w:rsidRDefault="00000000" w:rsidP="00184AA7">
            <w:pPr>
              <w:pStyle w:val="Tablebody"/>
              <w:jc w:val="center"/>
              <w:rPr>
                <w:b/>
                <w:bCs w:val="0"/>
              </w:rPr>
            </w:pPr>
            <w:r w:rsidRPr="00184AA7">
              <w:rPr>
                <w:b/>
                <w:bCs w:val="0"/>
              </w:rPr>
              <w:t>Primary Failure Conditions</w:t>
            </w:r>
          </w:p>
        </w:tc>
      </w:tr>
      <w:tr w:rsidR="008428BE" w:rsidRPr="00303ABA" w14:paraId="32F27561" w14:textId="77777777" w:rsidTr="00184AA7">
        <w:tc>
          <w:tcPr>
            <w:tcW w:w="2405" w:type="dxa"/>
            <w:vAlign w:val="center"/>
          </w:tcPr>
          <w:p w14:paraId="5387942C" w14:textId="77777777" w:rsidR="008428BE" w:rsidRPr="00303ABA" w:rsidRDefault="00000000" w:rsidP="00184AA7">
            <w:pPr>
              <w:pStyle w:val="Tablebody"/>
            </w:pPr>
            <w:r w:rsidRPr="00303ABA">
              <w:t>Binding Loading</w:t>
            </w:r>
          </w:p>
        </w:tc>
        <w:tc>
          <w:tcPr>
            <w:tcW w:w="3544" w:type="dxa"/>
            <w:vAlign w:val="center"/>
          </w:tcPr>
          <w:p w14:paraId="134C3408" w14:textId="77777777" w:rsidR="008428BE" w:rsidRPr="00303ABA" w:rsidRDefault="00000000" w:rsidP="00184AA7">
            <w:pPr>
              <w:pStyle w:val="Tablebody"/>
            </w:pPr>
            <w:r w:rsidRPr="00303ABA">
              <w:t>load_binding</w:t>
            </w:r>
          </w:p>
        </w:tc>
        <w:tc>
          <w:tcPr>
            <w:tcW w:w="3787" w:type="dxa"/>
            <w:vAlign w:val="center"/>
          </w:tcPr>
          <w:p w14:paraId="6D74BFE4" w14:textId="77777777" w:rsidR="008428BE" w:rsidRPr="00303ABA" w:rsidRDefault="00000000" w:rsidP="00184AA7">
            <w:pPr>
              <w:pStyle w:val="Tablebody"/>
            </w:pPr>
            <w:r w:rsidRPr="00303ABA">
              <w:t>BINDING_HEADER_INVALID</w:t>
            </w:r>
            <w:r w:rsidRPr="00303ABA">
              <w:t>、</w:t>
            </w:r>
            <w:r w:rsidRPr="00303ABA">
              <w:t>UNSUPPORTED_LEGACY_BINDING</w:t>
            </w:r>
          </w:p>
        </w:tc>
      </w:tr>
      <w:tr w:rsidR="008428BE" w:rsidRPr="00303ABA" w14:paraId="5663533C" w14:textId="77777777" w:rsidTr="00184AA7">
        <w:tc>
          <w:tcPr>
            <w:tcW w:w="2405" w:type="dxa"/>
            <w:vAlign w:val="center"/>
          </w:tcPr>
          <w:p w14:paraId="1A8DE547" w14:textId="77777777" w:rsidR="008428BE" w:rsidRPr="00303ABA" w:rsidRDefault="00000000" w:rsidP="00184AA7">
            <w:pPr>
              <w:pStyle w:val="Tablebody"/>
            </w:pPr>
            <w:r w:rsidRPr="00303ABA">
              <w:t>HMD Resolution</w:t>
            </w:r>
          </w:p>
        </w:tc>
        <w:tc>
          <w:tcPr>
            <w:tcW w:w="3544" w:type="dxa"/>
            <w:vAlign w:val="center"/>
          </w:tcPr>
          <w:p w14:paraId="50A1A2DE" w14:textId="77777777" w:rsidR="008428BE" w:rsidRPr="00303ABA" w:rsidRDefault="00000000" w:rsidP="00184AA7">
            <w:pPr>
              <w:pStyle w:val="Tablebody"/>
            </w:pPr>
            <w:r w:rsidRPr="00303ABA">
              <w:t>load_hmd_rows</w:t>
            </w:r>
            <w:r w:rsidRPr="00303ABA">
              <w:t>／</w:t>
            </w:r>
            <w:r w:rsidRPr="00303ABA">
              <w:t>validate_definition</w:t>
            </w:r>
          </w:p>
        </w:tc>
        <w:tc>
          <w:tcPr>
            <w:tcW w:w="3787" w:type="dxa"/>
            <w:vAlign w:val="center"/>
          </w:tcPr>
          <w:p w14:paraId="63F202D3" w14:textId="77777777" w:rsidR="008428BE" w:rsidRPr="00303ABA" w:rsidRDefault="00000000" w:rsidP="00184AA7">
            <w:pPr>
              <w:pStyle w:val="Tablebody"/>
            </w:pPr>
            <w:r w:rsidRPr="00303ABA">
              <w:t>HMD_PATH_UNRESOLVED</w:t>
            </w:r>
            <w:r w:rsidRPr="00303ABA">
              <w:t>、</w:t>
            </w:r>
            <w:r w:rsidRPr="00303ABA">
              <w:t>BINDING_HMD_SEQ_PATH_MISMATCH</w:t>
            </w:r>
          </w:p>
        </w:tc>
      </w:tr>
      <w:tr w:rsidR="008428BE" w:rsidRPr="00303ABA" w14:paraId="3FF0DDD1" w14:textId="77777777" w:rsidTr="00184AA7">
        <w:tc>
          <w:tcPr>
            <w:tcW w:w="2405" w:type="dxa"/>
            <w:vAlign w:val="center"/>
          </w:tcPr>
          <w:p w14:paraId="3B7D04EE" w14:textId="77777777" w:rsidR="008428BE" w:rsidRPr="00303ABA" w:rsidRDefault="00000000" w:rsidP="00184AA7">
            <w:pPr>
              <w:pStyle w:val="Tablebody"/>
            </w:pPr>
            <w:r w:rsidRPr="00303ABA">
              <w:t>Account Mapping</w:t>
            </w:r>
          </w:p>
        </w:tc>
        <w:tc>
          <w:tcPr>
            <w:tcW w:w="3544" w:type="dxa"/>
            <w:vAlign w:val="center"/>
          </w:tcPr>
          <w:p w14:paraId="4632FA06" w14:textId="77777777" w:rsidR="008428BE" w:rsidRPr="00303ABA" w:rsidRDefault="00000000" w:rsidP="00184AA7">
            <w:pPr>
              <w:pStyle w:val="Tablebody"/>
            </w:pPr>
            <w:r w:rsidRPr="00303ABA">
              <w:t>load_account_mapping / forward and reverse mapping</w:t>
            </w:r>
          </w:p>
        </w:tc>
        <w:tc>
          <w:tcPr>
            <w:tcW w:w="3787" w:type="dxa"/>
            <w:vAlign w:val="center"/>
          </w:tcPr>
          <w:p w14:paraId="2CAE90AC" w14:textId="77777777" w:rsidR="008428BE" w:rsidRPr="00303ABA" w:rsidRDefault="00000000" w:rsidP="00184AA7">
            <w:pPr>
              <w:pStyle w:val="Tablebody"/>
            </w:pPr>
            <w:r w:rsidRPr="00303ABA">
              <w:t>ACCOUNT_MAPPING_UNMAPPED</w:t>
            </w:r>
            <w:r w:rsidRPr="00303ABA">
              <w:t>、</w:t>
            </w:r>
            <w:r w:rsidRPr="00303ABA">
              <w:t>ACCOUNT_MAPPING_AMBIGUOUS</w:t>
            </w:r>
          </w:p>
        </w:tc>
      </w:tr>
      <w:tr w:rsidR="008428BE" w:rsidRPr="00303ABA" w14:paraId="5B6A1B64" w14:textId="77777777" w:rsidTr="00184AA7">
        <w:tc>
          <w:tcPr>
            <w:tcW w:w="2405" w:type="dxa"/>
            <w:vAlign w:val="center"/>
          </w:tcPr>
          <w:p w14:paraId="167A71C5" w14:textId="77777777" w:rsidR="008428BE" w:rsidRPr="00303ABA" w:rsidRDefault="00000000" w:rsidP="00184AA7">
            <w:pPr>
              <w:pStyle w:val="Tablebody"/>
            </w:pPr>
            <w:r w:rsidRPr="00303ABA">
              <w:t>Tax Normalization</w:t>
            </w:r>
          </w:p>
        </w:tc>
        <w:tc>
          <w:tcPr>
            <w:tcW w:w="3544" w:type="dxa"/>
            <w:vAlign w:val="center"/>
          </w:tcPr>
          <w:p w14:paraId="726B5A0C" w14:textId="77777777" w:rsidR="008428BE" w:rsidRPr="00303ABA" w:rsidRDefault="00000000" w:rsidP="00184AA7">
            <w:pPr>
              <w:pStyle w:val="Tablebody"/>
            </w:pPr>
            <w:r w:rsidRPr="00303ABA">
              <w:t>Standard Tax</w:t>
            </w:r>
            <w:r w:rsidRPr="00303ABA">
              <w:t>／</w:t>
            </w:r>
            <w:r w:rsidRPr="00303ABA">
              <w:t>Account Tax</w:t>
            </w:r>
            <w:r w:rsidRPr="00303ABA">
              <w:t>／</w:t>
            </w:r>
            <w:r w:rsidRPr="00303ABA">
              <w:t>trace</w:t>
            </w:r>
          </w:p>
        </w:tc>
        <w:tc>
          <w:tcPr>
            <w:tcW w:w="3787" w:type="dxa"/>
            <w:vAlign w:val="center"/>
          </w:tcPr>
          <w:p w14:paraId="1B6A6324" w14:textId="77777777" w:rsidR="008428BE" w:rsidRPr="00303ABA" w:rsidRDefault="00000000" w:rsidP="00184AA7">
            <w:pPr>
              <w:pStyle w:val="Tablebody"/>
            </w:pPr>
            <w:r w:rsidRPr="00303ABA">
              <w:t>TAX_MAPPING_AMBIGUOUS</w:t>
            </w:r>
            <w:r w:rsidRPr="00303ABA">
              <w:t>、</w:t>
            </w:r>
            <w:r w:rsidRPr="00303ABA">
              <w:t>TAX_POLICY_UNRESOLVED</w:t>
            </w:r>
            <w:r w:rsidRPr="00303ABA">
              <w:t>、</w:t>
            </w:r>
            <w:r w:rsidRPr="00303ABA">
              <w:t>TAX_POLICY_AMBIGUOUS</w:t>
            </w:r>
          </w:p>
        </w:tc>
      </w:tr>
      <w:tr w:rsidR="008428BE" w:rsidRPr="00303ABA" w14:paraId="0E320FEF" w14:textId="77777777" w:rsidTr="00184AA7">
        <w:tc>
          <w:tcPr>
            <w:tcW w:w="2405" w:type="dxa"/>
            <w:vAlign w:val="center"/>
          </w:tcPr>
          <w:p w14:paraId="10A9B7D4" w14:textId="77777777" w:rsidR="008428BE" w:rsidRPr="00303ABA" w:rsidRDefault="00000000" w:rsidP="00184AA7">
            <w:pPr>
              <w:pStyle w:val="Tablebody"/>
            </w:pPr>
            <w:r w:rsidRPr="00303ABA">
              <w:t>Compound Materialization</w:t>
            </w:r>
          </w:p>
        </w:tc>
        <w:tc>
          <w:tcPr>
            <w:tcW w:w="3544" w:type="dxa"/>
            <w:vAlign w:val="center"/>
          </w:tcPr>
          <w:p w14:paraId="59FDF417" w14:textId="77777777" w:rsidR="008428BE" w:rsidRPr="00303ABA" w:rsidRDefault="00000000" w:rsidP="00184AA7">
            <w:pPr>
              <w:pStyle w:val="Tablebody"/>
            </w:pPr>
            <w:r w:rsidRPr="00303ABA">
              <w:t>_materialize_compound_entries</w:t>
            </w:r>
            <w:r w:rsidRPr="00303ABA">
              <w:t>＋</w:t>
            </w:r>
            <w:r w:rsidRPr="00303ABA">
              <w:t>aggregate_pairing</w:t>
            </w:r>
          </w:p>
        </w:tc>
        <w:tc>
          <w:tcPr>
            <w:tcW w:w="3787" w:type="dxa"/>
            <w:vAlign w:val="center"/>
          </w:tcPr>
          <w:p w14:paraId="7E89F968" w14:textId="77777777" w:rsidR="008428BE" w:rsidRPr="00303ABA" w:rsidRDefault="00000000" w:rsidP="00184AA7">
            <w:pPr>
              <w:pStyle w:val="Tablebody"/>
            </w:pPr>
            <w:r w:rsidRPr="00303ABA">
              <w:t>COMPOUND_PAIRING_UNRESOLVED</w:t>
            </w:r>
            <w:r w:rsidRPr="00303ABA">
              <w:t>、</w:t>
            </w:r>
            <w:r w:rsidRPr="00303ABA">
              <w:t>MATERIALIZATION_SEMANTIC_CONFLICT</w:t>
            </w:r>
          </w:p>
        </w:tc>
      </w:tr>
    </w:tbl>
    <w:p w14:paraId="3199EEC2" w14:textId="77777777" w:rsidR="001D6535" w:rsidRDefault="00000000">
      <w:pPr>
        <w:pStyle w:val="20"/>
      </w:pPr>
      <w:r>
        <w:t>2026-09-27 keyed_rows blank-value and physical-header clarification</w:t>
      </w:r>
    </w:p>
    <w:p w14:paraId="79696562" w14:textId="77777777" w:rsidR="001D6535" w:rsidRDefault="00000000">
      <w:r>
        <w:t>For keyed_rows, the Binding interpretation is normative: group_key is an ordered JSON array of physical C&lt;n&gt; identifiers chosen by that Binding. The runtime resolves exactly those declared columns for each source row and constructs entry_key from their values in the same order. Empty strings are retained as ordinary values; no missing-value surrogate or application-specific fallback is introduced. The specific C&lt;n&gt; identifiers are profile data, not a program rule. Physical interface width and header labels are likewise profile definitions and may be supplied by a separate columns definition; compatible inline physical-header declarations remain supported where present.</w:t>
      </w:r>
    </w:p>
    <w:p w14:paraId="5B6369CB" w14:textId="77777777" w:rsidR="008428BE" w:rsidRPr="00303ABA" w:rsidRDefault="000E2C5B" w:rsidP="000E2C5B">
      <w:pPr>
        <w:pStyle w:val="Appendix"/>
      </w:pPr>
      <w:r w:rsidRPr="00FD220D">
        <w:br/>
      </w:r>
      <w:bookmarkStart w:id="54" w:name="_Toc240461761"/>
      <w:r w:rsidRPr="00303ABA">
        <w:t>Revision History</w:t>
      </w:r>
      <w:bookmarkEnd w:id="54"/>
    </w:p>
    <w:tbl>
      <w:tblPr>
        <w:tblStyle w:val="af7"/>
        <w:tblW w:w="5000" w:type="pct"/>
        <w:tblLayout w:type="fixed"/>
        <w:tblCellMar>
          <w:left w:w="57" w:type="dxa"/>
          <w:right w:w="57" w:type="dxa"/>
        </w:tblCellMar>
        <w:tblLook w:val="04A0" w:firstRow="1" w:lastRow="0" w:firstColumn="1" w:lastColumn="0" w:noHBand="0" w:noVBand="1"/>
      </w:tblPr>
      <w:tblGrid>
        <w:gridCol w:w="1838"/>
        <w:gridCol w:w="7898"/>
      </w:tblGrid>
      <w:tr w:rsidR="00184AA7" w:rsidRPr="00184AA7" w14:paraId="2E9511D9" w14:textId="77777777" w:rsidTr="00184AA7">
        <w:trPr>
          <w:tblHeader/>
        </w:trPr>
        <w:tc>
          <w:tcPr>
            <w:tcW w:w="1838" w:type="dxa"/>
            <w:shd w:val="clear" w:color="auto" w:fill="F2F2F2" w:themeFill="background1" w:themeFillShade="F2"/>
            <w:vAlign w:val="center"/>
          </w:tcPr>
          <w:p w14:paraId="0FDE8111" w14:textId="77777777" w:rsidR="00184AA7" w:rsidRPr="00184AA7" w:rsidRDefault="00184AA7" w:rsidP="00184AA7">
            <w:pPr>
              <w:pStyle w:val="Tablebody"/>
              <w:jc w:val="center"/>
              <w:rPr>
                <w:b/>
                <w:bCs w:val="0"/>
              </w:rPr>
            </w:pPr>
            <w:r w:rsidRPr="00184AA7">
              <w:rPr>
                <w:b/>
                <w:bCs w:val="0"/>
              </w:rPr>
              <w:t>Revision Date</w:t>
            </w:r>
          </w:p>
        </w:tc>
        <w:tc>
          <w:tcPr>
            <w:tcW w:w="7898" w:type="dxa"/>
            <w:shd w:val="clear" w:color="auto" w:fill="F2F2F2" w:themeFill="background1" w:themeFillShade="F2"/>
            <w:vAlign w:val="center"/>
          </w:tcPr>
          <w:p w14:paraId="660A275D" w14:textId="77777777" w:rsidR="00184AA7" w:rsidRPr="00184AA7" w:rsidRDefault="00184AA7" w:rsidP="00184AA7">
            <w:pPr>
              <w:pStyle w:val="Tablebody"/>
              <w:jc w:val="center"/>
              <w:rPr>
                <w:b/>
                <w:bCs w:val="0"/>
              </w:rPr>
            </w:pPr>
            <w:r w:rsidRPr="00184AA7">
              <w:rPr>
                <w:b/>
                <w:bCs w:val="0"/>
              </w:rPr>
              <w:t>Description</w:t>
            </w:r>
          </w:p>
        </w:tc>
      </w:tr>
      <w:tr w:rsidR="00184AA7" w:rsidRPr="00303ABA" w14:paraId="445531CE" w14:textId="77777777" w:rsidTr="00184AA7">
        <w:tc>
          <w:tcPr>
            <w:tcW w:w="1838" w:type="dxa"/>
            <w:vAlign w:val="center"/>
          </w:tcPr>
          <w:p w14:paraId="27DA7D5D" w14:textId="77777777" w:rsidR="00184AA7" w:rsidRPr="00303ABA" w:rsidRDefault="00184AA7" w:rsidP="00184AA7">
            <w:pPr>
              <w:pStyle w:val="Tablebody"/>
            </w:pPr>
            <w:r>
              <w:rPr>
                <w:rFonts w:hint="eastAsia"/>
                <w:lang w:eastAsia="ja-JP"/>
              </w:rPr>
              <w:t xml:space="preserve">15 September </w:t>
            </w:r>
            <w:r w:rsidRPr="00303ABA">
              <w:t>2026</w:t>
            </w:r>
          </w:p>
        </w:tc>
        <w:tc>
          <w:tcPr>
            <w:tcW w:w="7898" w:type="dxa"/>
            <w:vAlign w:val="center"/>
          </w:tcPr>
          <w:p w14:paraId="04080FDD" w14:textId="77777777" w:rsidR="00184AA7" w:rsidRPr="00303ABA" w:rsidRDefault="00184AA7" w:rsidP="00184AA7">
            <w:pPr>
              <w:pStyle w:val="Tablebody"/>
            </w:pPr>
            <w:r w:rsidRPr="00303ABA">
              <w:t>Aligned with the canonical 16-column Binding, definition tables, tax processing, compound journal entries, formal xBRL-CSV, the stable namespace, the AE/BT split, and known issues.</w:t>
            </w:r>
          </w:p>
        </w:tc>
      </w:tr>
      <w:tr w:rsidR="001D6535" w14:paraId="57DDA81C" w14:textId="77777777">
        <w:tc>
          <w:tcPr>
            <w:tcW w:w="1838" w:type="dxa"/>
          </w:tcPr>
          <w:p w14:paraId="13647F3C" w14:textId="77777777" w:rsidR="001D6535" w:rsidRDefault="00000000">
            <w:r>
              <w:t>27 September 2026</w:t>
            </w:r>
          </w:p>
        </w:tc>
        <w:tc>
          <w:tcPr>
            <w:tcW w:w="7898" w:type="dxa"/>
          </w:tcPr>
          <w:p w14:paraId="1171DAA5" w14:textId="77777777" w:rsidR="001D6535" w:rsidRDefault="00000000">
            <w:r>
              <w:t>Clarified keyed_rows as a generic Binding interpretation rule: group_key selects an ordered set of physical C&lt;n&gt; columns, whose source values (including empty strings) form the complete key. No application-specific key columns are normative. Also aligned physical interface width/header description with the separate columns definition supported by the current runtime.</w:t>
            </w:r>
          </w:p>
        </w:tc>
      </w:tr>
    </w:tbl>
    <w:p w14:paraId="6D870E8A" w14:textId="77777777" w:rsidR="008428BE" w:rsidRDefault="008428BE" w:rsidP="00C12A97"/>
    <w:sectPr w:rsidR="008428BE" w:rsidSect="00EE4DC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6703B" w14:textId="77777777" w:rsidR="008914C6" w:rsidRPr="00303ABA" w:rsidRDefault="008914C6" w:rsidP="00C12A97">
      <w:r w:rsidRPr="00303ABA">
        <w:separator/>
      </w:r>
    </w:p>
  </w:endnote>
  <w:endnote w:type="continuationSeparator" w:id="0">
    <w:p w14:paraId="6E8215EE" w14:textId="77777777" w:rsidR="008914C6" w:rsidRPr="00303ABA" w:rsidRDefault="008914C6" w:rsidP="00C12A97">
      <w:r w:rsidRPr="00303A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50FFE781" w14:textId="77777777" w:rsidR="00C27255" w:rsidRPr="00303ABA" w:rsidRDefault="00C27255" w:rsidP="00C12A97">
        <w:pPr>
          <w:pStyle w:val="af5"/>
        </w:pPr>
        <w:r w:rsidRPr="00303ABA">
          <w:fldChar w:fldCharType="begin"/>
        </w:r>
        <w:r w:rsidRPr="00303ABA">
          <w:instrText>PAGE   \* MERGEFORMAT</w:instrText>
        </w:r>
        <w:r w:rsidRPr="00303ABA">
          <w:fldChar w:fldCharType="separate"/>
        </w:r>
        <w:r w:rsidRPr="00303ABA">
          <w:t>2</w:t>
        </w:r>
        <w:r w:rsidRPr="00303ABA">
          <w:fldChar w:fldCharType="end"/>
        </w:r>
        <w:r w:rsidR="00A76318" w:rsidRPr="00303ABA">
          <w:tab/>
          <w:t xml:space="preserve">                                                                           </w:t>
        </w:r>
        <w:r w:rsidR="008D2E89" w:rsidRPr="00303ABA">
          <w:rPr>
            <w:rFonts w:hint="eastAsia"/>
          </w:rPr>
          <w:t xml:space="preserve">                                                                    </w:t>
        </w:r>
        <w:r w:rsidR="001F191A" w:rsidRPr="00303ABA">
          <w:t>Collaborative Review Draft</w:t>
        </w:r>
      </w:p>
    </w:sdtContent>
  </w:sdt>
  <w:p w14:paraId="04611E80" w14:textId="77777777" w:rsidR="00C27255" w:rsidRPr="00303ABA" w:rsidRDefault="00C27255" w:rsidP="00C12A97">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38F21835" w14:textId="77777777" w:rsidR="00B1571D" w:rsidRPr="00303ABA" w:rsidRDefault="00B77E6C" w:rsidP="00C12A97">
        <w:pPr>
          <w:pStyle w:val="af5"/>
        </w:pPr>
        <w:r w:rsidRPr="00303ABA">
          <w:t>Collaborative Review Draft</w:t>
        </w:r>
        <w:r w:rsidR="005704BF" w:rsidRPr="00303ABA">
          <w:tab/>
        </w:r>
        <w:r w:rsidR="005704BF" w:rsidRPr="00303ABA">
          <w:tab/>
        </w:r>
        <w:r w:rsidR="005704BF" w:rsidRPr="00303ABA">
          <w:tab/>
        </w:r>
        <w:r w:rsidR="00EE4DC2" w:rsidRPr="00303ABA">
          <w:rPr>
            <w:rFonts w:hint="eastAsia"/>
          </w:rPr>
          <w:t xml:space="preserve">                 </w:t>
        </w:r>
        <w:r w:rsidR="00B1571D" w:rsidRPr="00303ABA">
          <w:fldChar w:fldCharType="begin"/>
        </w:r>
        <w:r w:rsidR="00B1571D" w:rsidRPr="00303ABA">
          <w:instrText>PAGE   \* MERGEFORMAT</w:instrText>
        </w:r>
        <w:r w:rsidR="00B1571D" w:rsidRPr="00303ABA">
          <w:fldChar w:fldCharType="separate"/>
        </w:r>
        <w:r w:rsidR="00B1571D" w:rsidRPr="00303ABA">
          <w:t>2</w:t>
        </w:r>
        <w:r w:rsidR="00B1571D" w:rsidRPr="00303AB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3850" w14:textId="77777777" w:rsidR="008914C6" w:rsidRPr="00303ABA" w:rsidRDefault="008914C6" w:rsidP="00C12A97">
      <w:r w:rsidRPr="00303ABA">
        <w:separator/>
      </w:r>
    </w:p>
  </w:footnote>
  <w:footnote w:type="continuationSeparator" w:id="0">
    <w:p w14:paraId="503712E9" w14:textId="77777777" w:rsidR="008914C6" w:rsidRPr="00303ABA" w:rsidRDefault="008914C6" w:rsidP="00C12A97">
      <w:r w:rsidRPr="00303A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8A6A" w14:textId="77777777" w:rsidR="008D2E89" w:rsidRPr="00303ABA" w:rsidRDefault="008D2E89" w:rsidP="00C12A97">
    <w:pPr>
      <w:pStyle w:val="af3"/>
    </w:pPr>
    <w:r w:rsidRPr="00303ABA">
      <w:t>UADC Program Specification  — Flat CSV</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463E" w14:textId="77777777" w:rsidR="008D2E89" w:rsidRPr="00303ABA" w:rsidRDefault="008D2E89" w:rsidP="00C12A97">
    <w:pPr>
      <w:pStyle w:val="af3"/>
    </w:pPr>
    <w:r w:rsidRPr="00303ABA">
      <w:t>UADC Program Specification  — Flat CSV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533C9648"/>
    <w:lvl w:ilvl="0">
      <w:start w:val="1"/>
      <w:numFmt w:val="upperLetter"/>
      <w:pStyle w:val="Appendix"/>
      <w:lvlText w:val="Appendix %1"/>
      <w:lvlJc w:val="left"/>
      <w:pPr>
        <w:ind w:left="4755"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8AA"/>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2C5B"/>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0669"/>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4AA7"/>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35"/>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CFE"/>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3ABA"/>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1187"/>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28BE"/>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14C6"/>
    <w:rsid w:val="00892122"/>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4AB"/>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E2F"/>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C5F8C"/>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2A97"/>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2CD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D6F15"/>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0E29"/>
    <w:rsid w:val="00F115F7"/>
    <w:rsid w:val="00F12A22"/>
    <w:rsid w:val="00F13AE4"/>
    <w:rsid w:val="00F152A6"/>
    <w:rsid w:val="00F15BE7"/>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994F57"/>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12A97"/>
    <w:pPr>
      <w:spacing w:after="120" w:line="240" w:lineRule="auto"/>
    </w:pPr>
    <w:rPr>
      <w:rFonts w:ascii="Cambria" w:hAnsi="Cambria" w:cs="Times New Roman"/>
      <w:bCs/>
      <w:kern w:val="0"/>
      <w:sz w:val="21"/>
      <w:szCs w:val="24"/>
      <w:lang w:bidi="ar-SA"/>
      <w14:ligatures w14:val="none"/>
    </w:rPr>
  </w:style>
  <w:style w:type="paragraph" w:styleId="10">
    <w:name w:val="heading 1"/>
    <w:basedOn w:val="a1"/>
    <w:next w:val="a1"/>
    <w:link w:val="11"/>
    <w:uiPriority w:val="1"/>
    <w:qFormat/>
    <w:rsid w:val="00A524AB"/>
    <w:pPr>
      <w:keepNext/>
      <w:keepLines/>
      <w:spacing w:before="240" w:after="80"/>
      <w:ind w:left="357" w:hanging="357"/>
      <w:outlineLvl w:val="0"/>
    </w:pPr>
    <w:rPr>
      <w:rFonts w:eastAsiaTheme="majorEastAsia" w:cstheme="majorBidi"/>
      <w:b/>
      <w:bCs w:val="0"/>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val="0"/>
      <w:sz w:val="28"/>
      <w:szCs w:val="28"/>
    </w:rPr>
  </w:style>
  <w:style w:type="paragraph" w:styleId="4">
    <w:name w:val="heading 4"/>
    <w:basedOn w:val="a1"/>
    <w:next w:val="a1"/>
    <w:link w:val="40"/>
    <w:uiPriority w:val="4"/>
    <w:unhideWhenUsed/>
    <w:qFormat/>
    <w:rsid w:val="005F2726"/>
    <w:pPr>
      <w:keepNext/>
      <w:outlineLvl w:val="3"/>
    </w:pPr>
    <w:rPr>
      <w:b/>
      <w:bCs w:val="0"/>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A524AB"/>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val="0"/>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val="0"/>
      <w:color w:val="0E2841" w:themeColor="text2"/>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val="0"/>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val="0"/>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val="0"/>
    </w:rPr>
  </w:style>
  <w:style w:type="paragraph" w:customStyle="1" w:styleId="Appendix">
    <w:name w:val="Appendix"/>
    <w:basedOn w:val="a1"/>
    <w:next w:val="a1"/>
    <w:autoRedefine/>
    <w:uiPriority w:val="10"/>
    <w:qFormat/>
    <w:rsid w:val="000E2C5B"/>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303ABA"/>
    <w:pPr>
      <w:tabs>
        <w:tab w:val="left" w:pos="403"/>
      </w:tabs>
      <w:spacing w:before="60" w:after="60" w:line="240" w:lineRule="atLeast"/>
    </w:pPr>
    <w:rPr>
      <w:sz w:val="20"/>
      <w:szCs w:val="22"/>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val="0"/>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val="0"/>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val="0"/>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33</Pages>
  <Words>9586</Words>
  <Characters>54642</Characters>
  <Application>Microsoft Office Word</Application>
  <DocSecurity>0</DocSecurity>
  <Lines>455</Lines>
  <Paragraphs>128</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64100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Detailed Program Specification - Flat CSV</dc:title>
  <dc:subject>Implementation-level program specification</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16</cp:revision>
  <cp:lastPrinted>2026-08-05T00:38:00Z</cp:lastPrinted>
  <dcterms:created xsi:type="dcterms:W3CDTF">2026-08-16T07:00:00Z</dcterms:created>
  <dcterms:modified xsi:type="dcterms:W3CDTF">2026-09-27T04:51:00Z</dcterms:modified>
  <cp:version>12</cp:version>
</cp:coreProperties>
</file>