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 här är ett spännande projekt! "LivsKompassen" känns som ett kraftfullt verktyg för både inre lugn och praktisk kontroll. Genom att kombinera dina personliga anteckningar om föräldraskap och självreflektion med den tekniska strukturen i din blueprint, kan vi skapa något som verkligen stöttar dig i vardagen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Jag hjälper dig gärna att guida dig framåt i bygget. Eftersom vi ska hålla det enkelt men funktionellt, låt oss titta på de tre huvudspåren i din blueprint.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Vilket område vill du börja utforska?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"Verklighetsvalvet" &amp; Dagboken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Här fokuserar vi på hur vi rent tekniskt kan skapa det dolda lagret för dokumentation. Vi kan titta på hur man kategoriserar beteenden som manipulation eller lögner och hur du kan använda metoden med "Hens version vs. Sanningen" för att behålla din egen verklighetsuppfattning.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Budgeten &amp; "Veckopengen"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 skissar på logiken för hur dina fasta kostnader (som bil och boende) kokas ner till en enkel summa att förhålla sig till varje vecka. Vi kan också bygga in den där "bonus-funktionen" som belönar bra val utan att ge dåligt samvete.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Rutiner &amp; Förutsägbarhet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Här fokuserar vi på att skapa en struktur som gör dig till den "trygga föräldern". Vi kan bygga enkla checklistor som hjälper dig att vara förutsägbar för barnen och som inkluderar tid för dina egna intressen för att hantera ångest och stress.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Vilken av dessa delar känns mest prioriterad att börja med idag?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