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0BE5E" w14:textId="77777777" w:rsidR="002C0F9C" w:rsidRPr="004C7C3A" w:rsidRDefault="002C0F9C" w:rsidP="004C7C3A">
      <w:pPr>
        <w:spacing w:line="480" w:lineRule="auto"/>
        <w:jc w:val="both"/>
        <w:rPr>
          <w:rFonts w:ascii="Times New Roman" w:hAnsi="Times New Roman" w:cs="Times New Roman"/>
          <w:sz w:val="24"/>
          <w:szCs w:val="24"/>
        </w:rPr>
      </w:pPr>
    </w:p>
    <w:p w14:paraId="11620AF4" w14:textId="77777777" w:rsidR="002F6C95" w:rsidRPr="004C7C3A" w:rsidRDefault="002F6C95" w:rsidP="004C7C3A">
      <w:pPr>
        <w:spacing w:line="480" w:lineRule="auto"/>
        <w:jc w:val="both"/>
        <w:rPr>
          <w:rFonts w:ascii="Times New Roman" w:hAnsi="Times New Roman" w:cs="Times New Roman"/>
          <w:sz w:val="24"/>
          <w:szCs w:val="24"/>
        </w:rPr>
      </w:pPr>
    </w:p>
    <w:p w14:paraId="4D0B54CC" w14:textId="77777777" w:rsidR="002F6C95" w:rsidRPr="004C7C3A" w:rsidRDefault="002F6C95" w:rsidP="004C7C3A">
      <w:pPr>
        <w:spacing w:line="480" w:lineRule="auto"/>
        <w:jc w:val="both"/>
        <w:rPr>
          <w:rFonts w:ascii="Times New Roman" w:hAnsi="Times New Roman" w:cs="Times New Roman"/>
          <w:sz w:val="24"/>
          <w:szCs w:val="24"/>
        </w:rPr>
      </w:pPr>
    </w:p>
    <w:p w14:paraId="3695DF97" w14:textId="77777777" w:rsidR="00DB7896" w:rsidRPr="004C7C3A" w:rsidRDefault="00DB7896" w:rsidP="004C7C3A">
      <w:pPr>
        <w:spacing w:line="480" w:lineRule="auto"/>
        <w:jc w:val="both"/>
        <w:rPr>
          <w:rFonts w:ascii="Times New Roman" w:hAnsi="Times New Roman" w:cs="Times New Roman"/>
          <w:b/>
          <w:bCs/>
          <w:sz w:val="24"/>
          <w:szCs w:val="24"/>
        </w:rPr>
      </w:pPr>
    </w:p>
    <w:p w14:paraId="1DCF0354" w14:textId="77777777" w:rsidR="00DB7896" w:rsidRPr="004C7C3A" w:rsidRDefault="00DB7896" w:rsidP="004C7C3A">
      <w:pPr>
        <w:spacing w:line="480" w:lineRule="auto"/>
        <w:jc w:val="both"/>
        <w:rPr>
          <w:rFonts w:ascii="Times New Roman" w:hAnsi="Times New Roman" w:cs="Times New Roman"/>
          <w:b/>
          <w:bCs/>
          <w:sz w:val="24"/>
          <w:szCs w:val="24"/>
        </w:rPr>
      </w:pPr>
    </w:p>
    <w:p w14:paraId="31C1765D" w14:textId="77777777" w:rsidR="00DB7896" w:rsidRPr="004C7C3A" w:rsidRDefault="00DB7896" w:rsidP="004C7C3A">
      <w:pPr>
        <w:spacing w:line="480" w:lineRule="auto"/>
        <w:jc w:val="both"/>
        <w:rPr>
          <w:rFonts w:ascii="Times New Roman" w:hAnsi="Times New Roman" w:cs="Times New Roman"/>
          <w:b/>
          <w:bCs/>
          <w:sz w:val="24"/>
          <w:szCs w:val="24"/>
        </w:rPr>
      </w:pPr>
    </w:p>
    <w:p w14:paraId="5453F84F" w14:textId="29BF7A3E"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Lightweight Machine Learning Approaches for RealTime Network Intrusion Detection</w:t>
      </w:r>
    </w:p>
    <w:p w14:paraId="1AF3BD00" w14:textId="696D8E47" w:rsidR="00FD5C6E" w:rsidRPr="004C7C3A" w:rsidRDefault="00FD5C6E"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Chaitanya Narra</w:t>
      </w:r>
    </w:p>
    <w:p w14:paraId="0E548EA4" w14:textId="024F0867" w:rsidR="00FD5C6E" w:rsidRPr="004C7C3A" w:rsidRDefault="00FD5C6E"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Subhash </w:t>
      </w:r>
      <w:r w:rsidR="00970863" w:rsidRPr="004C7C3A">
        <w:rPr>
          <w:rFonts w:ascii="Times New Roman" w:hAnsi="Times New Roman" w:cs="Times New Roman"/>
          <w:sz w:val="24"/>
          <w:szCs w:val="24"/>
        </w:rPr>
        <w:t>Ponugoti</w:t>
      </w:r>
    </w:p>
    <w:p w14:paraId="251A474B" w14:textId="77777777" w:rsidR="002F6C95" w:rsidRPr="004C7C3A" w:rsidRDefault="002F6C95"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Sri Sai Aaslesh Palchuri </w:t>
      </w:r>
    </w:p>
    <w:p w14:paraId="53DD1712" w14:textId="77777777" w:rsidR="00FD5C6E" w:rsidRPr="004C7C3A" w:rsidRDefault="00FD5C6E"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College of information University of North Texas</w:t>
      </w:r>
    </w:p>
    <w:p w14:paraId="63CAE594" w14:textId="77777777" w:rsidR="00FD5C6E" w:rsidRPr="004C7C3A" w:rsidRDefault="00FD5C6E"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INFO 5082 - Seminar in Research and Research Methodology</w:t>
      </w:r>
    </w:p>
    <w:p w14:paraId="79D64903" w14:textId="77777777" w:rsidR="00FD5C6E" w:rsidRPr="004C7C3A" w:rsidRDefault="00FD5C6E"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Cliff Whitworth</w:t>
      </w:r>
    </w:p>
    <w:p w14:paraId="2CBBE7A9" w14:textId="538B9467" w:rsidR="00FD5C6E" w:rsidRPr="004C7C3A" w:rsidRDefault="00DB7896"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Documentation</w:t>
      </w:r>
    </w:p>
    <w:p w14:paraId="3469D893" w14:textId="1F9F31C4" w:rsidR="002F6C95" w:rsidRPr="004C7C3A" w:rsidRDefault="002F6C95" w:rsidP="004C7C3A">
      <w:pPr>
        <w:jc w:val="both"/>
        <w:rPr>
          <w:rFonts w:ascii="Times New Roman" w:hAnsi="Times New Roman" w:cs="Times New Roman"/>
          <w:b/>
          <w:bCs/>
          <w:sz w:val="24"/>
          <w:szCs w:val="24"/>
        </w:rPr>
      </w:pPr>
      <w:r w:rsidRPr="004C7C3A">
        <w:rPr>
          <w:rFonts w:ascii="Times New Roman" w:hAnsi="Times New Roman" w:cs="Times New Roman"/>
          <w:b/>
          <w:bCs/>
          <w:sz w:val="24"/>
          <w:szCs w:val="24"/>
        </w:rPr>
        <w:br w:type="page"/>
      </w:r>
    </w:p>
    <w:p w14:paraId="3944F290" w14:textId="77777777" w:rsidR="0036666A" w:rsidRPr="004C7C3A" w:rsidRDefault="0036666A" w:rsidP="004C7C3A">
      <w:pPr>
        <w:jc w:val="both"/>
        <w:rPr>
          <w:rFonts w:ascii="Times New Roman" w:hAnsi="Times New Roman" w:cs="Times New Roman"/>
          <w:b/>
          <w:bCs/>
          <w:sz w:val="24"/>
          <w:szCs w:val="24"/>
        </w:rPr>
      </w:pPr>
    </w:p>
    <w:p w14:paraId="01B9EF7B" w14:textId="77777777" w:rsidR="002C0F9C" w:rsidRPr="004C7C3A" w:rsidRDefault="002C0F9C" w:rsidP="004C7C3A">
      <w:pPr>
        <w:spacing w:line="480" w:lineRule="auto"/>
        <w:jc w:val="both"/>
        <w:rPr>
          <w:rFonts w:ascii="Times New Roman" w:hAnsi="Times New Roman" w:cs="Times New Roman"/>
          <w:b/>
          <w:bCs/>
          <w:sz w:val="24"/>
          <w:szCs w:val="24"/>
        </w:rPr>
      </w:pPr>
    </w:p>
    <w:p w14:paraId="15C367D5" w14:textId="0CB4F937"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Introduction</w:t>
      </w:r>
    </w:p>
    <w:p w14:paraId="4B149654" w14:textId="32D24542"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In an era of increasingly sophisticated cyber threats, network intrusion detection systems (NIDS) have become essential components of cybersecurity infrastructure. Network intrusion detection refers to the process of monitoring network traffic to identify malicious activities, policy violations, or unauthorized access attempts (Buczak &amp; Guven, 2016). As organizations face an average of 1,000+ cyberattacks per week in 2023, the demand for effective, </w:t>
      </w:r>
      <w:proofErr w:type="spellStart"/>
      <w:r w:rsidRPr="004C7C3A">
        <w:rPr>
          <w:rFonts w:ascii="Times New Roman" w:hAnsi="Times New Roman" w:cs="Times New Roman"/>
          <w:sz w:val="24"/>
          <w:szCs w:val="24"/>
        </w:rPr>
        <w:t>realtime</w:t>
      </w:r>
      <w:proofErr w:type="spellEnd"/>
      <w:r w:rsidRPr="004C7C3A">
        <w:rPr>
          <w:rFonts w:ascii="Times New Roman" w:hAnsi="Times New Roman" w:cs="Times New Roman"/>
          <w:sz w:val="24"/>
          <w:szCs w:val="24"/>
        </w:rPr>
        <w:t xml:space="preserve"> intrusion detection has never been more critical (Checkpoint Research, 2023).</w:t>
      </w:r>
    </w:p>
    <w:p w14:paraId="712FBD7A" w14:textId="77777777" w:rsidR="0036666A" w:rsidRPr="004C7C3A" w:rsidRDefault="0036666A" w:rsidP="004C7C3A">
      <w:pPr>
        <w:spacing w:line="480" w:lineRule="auto"/>
        <w:jc w:val="both"/>
        <w:rPr>
          <w:rFonts w:ascii="Times New Roman" w:hAnsi="Times New Roman" w:cs="Times New Roman"/>
          <w:sz w:val="24"/>
          <w:szCs w:val="24"/>
        </w:rPr>
      </w:pPr>
    </w:p>
    <w:p w14:paraId="6FD7E2BD" w14:textId="1122DEE2"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Traditional </w:t>
      </w:r>
      <w:r w:rsidR="0036666A" w:rsidRPr="004C7C3A">
        <w:rPr>
          <w:rFonts w:ascii="Times New Roman" w:hAnsi="Times New Roman" w:cs="Times New Roman"/>
          <w:sz w:val="24"/>
          <w:szCs w:val="24"/>
        </w:rPr>
        <w:t>signature-based</w:t>
      </w:r>
      <w:r w:rsidRPr="004C7C3A">
        <w:rPr>
          <w:rFonts w:ascii="Times New Roman" w:hAnsi="Times New Roman" w:cs="Times New Roman"/>
          <w:sz w:val="24"/>
          <w:szCs w:val="24"/>
        </w:rPr>
        <w:t xml:space="preserve"> intrusion detection systems, while effective against known threats, struggle to identify novel attack patterns and </w:t>
      </w:r>
      <w:proofErr w:type="gramStart"/>
      <w:r w:rsidR="0036666A" w:rsidRPr="004C7C3A">
        <w:rPr>
          <w:rFonts w:ascii="Times New Roman" w:hAnsi="Times New Roman" w:cs="Times New Roman"/>
          <w:sz w:val="24"/>
          <w:szCs w:val="24"/>
        </w:rPr>
        <w:t>zero day</w:t>
      </w:r>
      <w:proofErr w:type="gramEnd"/>
      <w:r w:rsidRPr="004C7C3A">
        <w:rPr>
          <w:rFonts w:ascii="Times New Roman" w:hAnsi="Times New Roman" w:cs="Times New Roman"/>
          <w:sz w:val="24"/>
          <w:szCs w:val="24"/>
        </w:rPr>
        <w:t xml:space="preserve"> exploits. This limitation has driven researchers toward machine </w:t>
      </w:r>
      <w:r w:rsidR="0036666A" w:rsidRPr="004C7C3A">
        <w:rPr>
          <w:rFonts w:ascii="Times New Roman" w:hAnsi="Times New Roman" w:cs="Times New Roman"/>
          <w:sz w:val="24"/>
          <w:szCs w:val="24"/>
        </w:rPr>
        <w:t>learning based</w:t>
      </w:r>
      <w:r w:rsidRPr="004C7C3A">
        <w:rPr>
          <w:rFonts w:ascii="Times New Roman" w:hAnsi="Times New Roman" w:cs="Times New Roman"/>
          <w:sz w:val="24"/>
          <w:szCs w:val="24"/>
        </w:rPr>
        <w:t xml:space="preserve"> approaches that can recognize anomalous </w:t>
      </w:r>
      <w:proofErr w:type="spellStart"/>
      <w:r w:rsidRPr="004C7C3A">
        <w:rPr>
          <w:rFonts w:ascii="Times New Roman" w:hAnsi="Times New Roman" w:cs="Times New Roman"/>
          <w:sz w:val="24"/>
          <w:szCs w:val="24"/>
        </w:rPr>
        <w:t>behavior</w:t>
      </w:r>
      <w:proofErr w:type="spellEnd"/>
      <w:r w:rsidRPr="004C7C3A">
        <w:rPr>
          <w:rFonts w:ascii="Times New Roman" w:hAnsi="Times New Roman" w:cs="Times New Roman"/>
          <w:sz w:val="24"/>
          <w:szCs w:val="24"/>
        </w:rPr>
        <w:t xml:space="preserve"> patterns without relying on predefined attack signatures (</w:t>
      </w:r>
      <w:r w:rsidR="0036666A" w:rsidRPr="004C7C3A">
        <w:rPr>
          <w:rFonts w:ascii="Times New Roman" w:hAnsi="Times New Roman" w:cs="Times New Roman"/>
          <w:sz w:val="24"/>
          <w:szCs w:val="24"/>
        </w:rPr>
        <w:t>Khairat</w:t>
      </w:r>
      <w:r w:rsidRPr="004C7C3A">
        <w:rPr>
          <w:rFonts w:ascii="Times New Roman" w:hAnsi="Times New Roman" w:cs="Times New Roman"/>
          <w:sz w:val="24"/>
          <w:szCs w:val="24"/>
        </w:rPr>
        <w:t xml:space="preserve"> et al., 2019). Deep learning methods, particularly Convolutional Neural Networks (CNNs), have shown promising results in various cybersecurity applications due to their ability to automatically extract hierarchical features from raw network traffic data (</w:t>
      </w:r>
      <w:r w:rsidR="0036666A" w:rsidRPr="004C7C3A">
        <w:rPr>
          <w:rFonts w:ascii="Times New Roman" w:hAnsi="Times New Roman" w:cs="Times New Roman"/>
          <w:sz w:val="24"/>
          <w:szCs w:val="24"/>
        </w:rPr>
        <w:t>Vinaykumar</w:t>
      </w:r>
      <w:r w:rsidRPr="004C7C3A">
        <w:rPr>
          <w:rFonts w:ascii="Times New Roman" w:hAnsi="Times New Roman" w:cs="Times New Roman"/>
          <w:sz w:val="24"/>
          <w:szCs w:val="24"/>
        </w:rPr>
        <w:t xml:space="preserve"> et al., 2017).</w:t>
      </w:r>
    </w:p>
    <w:p w14:paraId="48225EC7" w14:textId="77777777" w:rsidR="002C0F9C" w:rsidRPr="004C7C3A" w:rsidRDefault="002C0F9C" w:rsidP="004C7C3A">
      <w:pPr>
        <w:spacing w:line="480" w:lineRule="auto"/>
        <w:jc w:val="both"/>
        <w:rPr>
          <w:rFonts w:ascii="Times New Roman" w:hAnsi="Times New Roman" w:cs="Times New Roman"/>
          <w:sz w:val="24"/>
          <w:szCs w:val="24"/>
        </w:rPr>
      </w:pPr>
    </w:p>
    <w:p w14:paraId="699AC458" w14:textId="43C4485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However, a significant challenge persists in deploying these sophisticated models in </w:t>
      </w:r>
      <w:r w:rsidR="0036666A" w:rsidRPr="004C7C3A">
        <w:rPr>
          <w:rFonts w:ascii="Times New Roman" w:hAnsi="Times New Roman" w:cs="Times New Roman"/>
          <w:sz w:val="24"/>
          <w:szCs w:val="24"/>
        </w:rPr>
        <w:t>real world</w:t>
      </w:r>
      <w:r w:rsidRPr="004C7C3A">
        <w:rPr>
          <w:rFonts w:ascii="Times New Roman" w:hAnsi="Times New Roman" w:cs="Times New Roman"/>
          <w:sz w:val="24"/>
          <w:szCs w:val="24"/>
        </w:rPr>
        <w:t xml:space="preserve"> environments. Many </w:t>
      </w:r>
      <w:r w:rsidR="0036666A" w:rsidRPr="004C7C3A">
        <w:rPr>
          <w:rFonts w:ascii="Times New Roman" w:hAnsi="Times New Roman" w:cs="Times New Roman"/>
          <w:sz w:val="24"/>
          <w:szCs w:val="24"/>
        </w:rPr>
        <w:t>state-of-the-art</w:t>
      </w:r>
      <w:r w:rsidRPr="004C7C3A">
        <w:rPr>
          <w:rFonts w:ascii="Times New Roman" w:hAnsi="Times New Roman" w:cs="Times New Roman"/>
          <w:sz w:val="24"/>
          <w:szCs w:val="24"/>
        </w:rPr>
        <w:t xml:space="preserve"> deep learning approaches require substantial computational resources—often demanding </w:t>
      </w:r>
      <w:r w:rsidR="0036666A" w:rsidRPr="004C7C3A">
        <w:rPr>
          <w:rFonts w:ascii="Times New Roman" w:hAnsi="Times New Roman" w:cs="Times New Roman"/>
          <w:sz w:val="24"/>
          <w:szCs w:val="24"/>
        </w:rPr>
        <w:t>high end</w:t>
      </w:r>
      <w:r w:rsidRPr="004C7C3A">
        <w:rPr>
          <w:rFonts w:ascii="Times New Roman" w:hAnsi="Times New Roman" w:cs="Times New Roman"/>
          <w:sz w:val="24"/>
          <w:szCs w:val="24"/>
        </w:rPr>
        <w:t xml:space="preserve"> GPUs, multiple gigabytes of memory, and processing times that exceed acceptable latency thresholds for </w:t>
      </w:r>
      <w:r w:rsidR="0036666A" w:rsidRPr="004C7C3A">
        <w:rPr>
          <w:rFonts w:ascii="Times New Roman" w:hAnsi="Times New Roman" w:cs="Times New Roman"/>
          <w:sz w:val="24"/>
          <w:szCs w:val="24"/>
        </w:rPr>
        <w:t>real time</w:t>
      </w:r>
      <w:r w:rsidRPr="004C7C3A">
        <w:rPr>
          <w:rFonts w:ascii="Times New Roman" w:hAnsi="Times New Roman" w:cs="Times New Roman"/>
          <w:sz w:val="24"/>
          <w:szCs w:val="24"/>
        </w:rPr>
        <w:t xml:space="preserve"> monitoring (</w:t>
      </w:r>
      <w:proofErr w:type="spellStart"/>
      <w:r w:rsidRPr="004C7C3A">
        <w:rPr>
          <w:rFonts w:ascii="Times New Roman" w:hAnsi="Times New Roman" w:cs="Times New Roman"/>
          <w:sz w:val="24"/>
          <w:szCs w:val="24"/>
        </w:rPr>
        <w:t>LopezMartin</w:t>
      </w:r>
      <w:proofErr w:type="spellEnd"/>
      <w:r w:rsidRPr="004C7C3A">
        <w:rPr>
          <w:rFonts w:ascii="Times New Roman" w:hAnsi="Times New Roman" w:cs="Times New Roman"/>
          <w:sz w:val="24"/>
          <w:szCs w:val="24"/>
        </w:rPr>
        <w:t xml:space="preserve"> et al., 2017). This computational burden creates a deployment gap where organizations with limited IT budgets or edge computing requirements cannot implement advanced intrusion detection capabilities.</w:t>
      </w:r>
    </w:p>
    <w:p w14:paraId="716B4BD1" w14:textId="77777777" w:rsidR="002C0F9C" w:rsidRPr="004C7C3A" w:rsidRDefault="002C0F9C" w:rsidP="004C7C3A">
      <w:pPr>
        <w:spacing w:line="480" w:lineRule="auto"/>
        <w:jc w:val="both"/>
        <w:rPr>
          <w:rFonts w:ascii="Times New Roman" w:hAnsi="Times New Roman" w:cs="Times New Roman"/>
          <w:sz w:val="24"/>
          <w:szCs w:val="24"/>
        </w:rPr>
      </w:pPr>
    </w:p>
    <w:p w14:paraId="3C4887B0" w14:textId="3542A9CC"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lastRenderedPageBreak/>
        <w:t xml:space="preserve">Recent research has explored various strategies to address this </w:t>
      </w:r>
      <w:r w:rsidR="0036666A" w:rsidRPr="004C7C3A">
        <w:rPr>
          <w:rFonts w:ascii="Times New Roman" w:hAnsi="Times New Roman" w:cs="Times New Roman"/>
          <w:sz w:val="24"/>
          <w:szCs w:val="24"/>
        </w:rPr>
        <w:t>efficiency accuracy</w:t>
      </w:r>
      <w:r w:rsidRPr="004C7C3A">
        <w:rPr>
          <w:rFonts w:ascii="Times New Roman" w:hAnsi="Times New Roman" w:cs="Times New Roman"/>
          <w:sz w:val="24"/>
          <w:szCs w:val="24"/>
        </w:rPr>
        <w:t xml:space="preserve"> </w:t>
      </w:r>
      <w:r w:rsidR="001E2734" w:rsidRPr="004C7C3A">
        <w:rPr>
          <w:rFonts w:ascii="Times New Roman" w:hAnsi="Times New Roman" w:cs="Times New Roman"/>
          <w:sz w:val="24"/>
          <w:szCs w:val="24"/>
        </w:rPr>
        <w:t>trade-off</w:t>
      </w:r>
      <w:r w:rsidRPr="004C7C3A">
        <w:rPr>
          <w:rFonts w:ascii="Times New Roman" w:hAnsi="Times New Roman" w:cs="Times New Roman"/>
          <w:sz w:val="24"/>
          <w:szCs w:val="24"/>
        </w:rPr>
        <w:t xml:space="preserve">. Lightweight neural network architectures, including </w:t>
      </w:r>
      <w:proofErr w:type="spellStart"/>
      <w:r w:rsidRPr="004C7C3A">
        <w:rPr>
          <w:rFonts w:ascii="Times New Roman" w:hAnsi="Times New Roman" w:cs="Times New Roman"/>
          <w:sz w:val="24"/>
          <w:szCs w:val="24"/>
        </w:rPr>
        <w:t>MobileNets</w:t>
      </w:r>
      <w:proofErr w:type="spellEnd"/>
      <w:r w:rsidRPr="004C7C3A">
        <w:rPr>
          <w:rFonts w:ascii="Times New Roman" w:hAnsi="Times New Roman" w:cs="Times New Roman"/>
          <w:sz w:val="24"/>
          <w:szCs w:val="24"/>
        </w:rPr>
        <w:t xml:space="preserve"> and </w:t>
      </w:r>
      <w:proofErr w:type="spellStart"/>
      <w:r w:rsidRPr="004C7C3A">
        <w:rPr>
          <w:rFonts w:ascii="Times New Roman" w:hAnsi="Times New Roman" w:cs="Times New Roman"/>
          <w:sz w:val="24"/>
          <w:szCs w:val="24"/>
        </w:rPr>
        <w:t>SqueezeNets</w:t>
      </w:r>
      <w:proofErr w:type="spellEnd"/>
      <w:r w:rsidRPr="004C7C3A">
        <w:rPr>
          <w:rFonts w:ascii="Times New Roman" w:hAnsi="Times New Roman" w:cs="Times New Roman"/>
          <w:sz w:val="24"/>
          <w:szCs w:val="24"/>
        </w:rPr>
        <w:t>, have demonstrated that careful architectural design can significantly reduce model complexity while maintaining competitive accuracy (Hsu et al., 2020). Additionally, ensemble methods combining multiple weak learners, such as Random Forests and Gradient Boosting, have proven effective for intrusion detection tasks with lower computational overhead than deep neural networks (Ahmad et al., 2021).</w:t>
      </w:r>
    </w:p>
    <w:p w14:paraId="458A4108" w14:textId="77777777" w:rsidR="002C0F9C" w:rsidRPr="004C7C3A" w:rsidRDefault="002C0F9C" w:rsidP="004C7C3A">
      <w:pPr>
        <w:spacing w:line="480" w:lineRule="auto"/>
        <w:jc w:val="both"/>
        <w:rPr>
          <w:rFonts w:ascii="Times New Roman" w:hAnsi="Times New Roman" w:cs="Times New Roman"/>
          <w:sz w:val="24"/>
          <w:szCs w:val="24"/>
        </w:rPr>
      </w:pPr>
    </w:p>
    <w:p w14:paraId="63ED9E6E" w14:textId="573618DB"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The CICIDS2017 dataset has emerged as a benchmark for evaluating intrusion detection systems, containing realistic network traffic with multiple attack types </w:t>
      </w:r>
      <w:r w:rsidR="001E2734" w:rsidRPr="004C7C3A">
        <w:rPr>
          <w:rFonts w:ascii="Times New Roman" w:hAnsi="Times New Roman" w:cs="Times New Roman"/>
          <w:sz w:val="24"/>
          <w:szCs w:val="24"/>
        </w:rPr>
        <w:t>labelled</w:t>
      </w:r>
      <w:r w:rsidRPr="004C7C3A">
        <w:rPr>
          <w:rFonts w:ascii="Times New Roman" w:hAnsi="Times New Roman" w:cs="Times New Roman"/>
          <w:sz w:val="24"/>
          <w:szCs w:val="24"/>
        </w:rPr>
        <w:t xml:space="preserve"> by security experts (</w:t>
      </w:r>
      <w:proofErr w:type="spellStart"/>
      <w:r w:rsidRPr="004C7C3A">
        <w:rPr>
          <w:rFonts w:ascii="Times New Roman" w:hAnsi="Times New Roman" w:cs="Times New Roman"/>
          <w:sz w:val="24"/>
          <w:szCs w:val="24"/>
        </w:rPr>
        <w:t>Sharafaldin</w:t>
      </w:r>
      <w:proofErr w:type="spellEnd"/>
      <w:r w:rsidRPr="004C7C3A">
        <w:rPr>
          <w:rFonts w:ascii="Times New Roman" w:hAnsi="Times New Roman" w:cs="Times New Roman"/>
          <w:sz w:val="24"/>
          <w:szCs w:val="24"/>
        </w:rPr>
        <w:t xml:space="preserve"> et al., 2018). Unlike earlier datasets such as KDD Cup 99 and NSLKDD, CICIDS2017 includes modern attack scenarios and provides 80+ network flow features extracted using </w:t>
      </w:r>
      <w:proofErr w:type="spellStart"/>
      <w:r w:rsidRPr="004C7C3A">
        <w:rPr>
          <w:rFonts w:ascii="Times New Roman" w:hAnsi="Times New Roman" w:cs="Times New Roman"/>
          <w:sz w:val="24"/>
          <w:szCs w:val="24"/>
        </w:rPr>
        <w:t>CICFlowMeter</w:t>
      </w:r>
      <w:proofErr w:type="spellEnd"/>
      <w:r w:rsidRPr="004C7C3A">
        <w:rPr>
          <w:rFonts w:ascii="Times New Roman" w:hAnsi="Times New Roman" w:cs="Times New Roman"/>
          <w:sz w:val="24"/>
          <w:szCs w:val="24"/>
        </w:rPr>
        <w:t>, making it suitable for evaluating contemporary machine learning approaches (Ring et al., 2019).</w:t>
      </w:r>
    </w:p>
    <w:p w14:paraId="2DE3C997" w14:textId="77777777" w:rsidR="002C0F9C" w:rsidRPr="004C7C3A" w:rsidRDefault="002C0F9C" w:rsidP="004C7C3A">
      <w:pPr>
        <w:spacing w:line="480" w:lineRule="auto"/>
        <w:jc w:val="both"/>
        <w:rPr>
          <w:rFonts w:ascii="Times New Roman" w:hAnsi="Times New Roman" w:cs="Times New Roman"/>
          <w:sz w:val="24"/>
          <w:szCs w:val="24"/>
        </w:rPr>
      </w:pPr>
    </w:p>
    <w:p w14:paraId="16B9615A" w14:textId="7777777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Comparative studies have yielded mixed results regarding optimal architectures for intrusion detection. While some researchers report superior performance from deep learning models achieving 98%+ accuracy (Tang et al., 2020), others demonstrate that traditional machine learning algorithms like Random Forests can match or exceed neural network performance with significantly lower resource requirements (</w:t>
      </w:r>
      <w:proofErr w:type="spellStart"/>
      <w:r w:rsidRPr="004C7C3A">
        <w:rPr>
          <w:rFonts w:ascii="Times New Roman" w:hAnsi="Times New Roman" w:cs="Times New Roman"/>
          <w:sz w:val="24"/>
          <w:szCs w:val="24"/>
        </w:rPr>
        <w:t>Ferrag</w:t>
      </w:r>
      <w:proofErr w:type="spellEnd"/>
      <w:r w:rsidRPr="004C7C3A">
        <w:rPr>
          <w:rFonts w:ascii="Times New Roman" w:hAnsi="Times New Roman" w:cs="Times New Roman"/>
          <w:sz w:val="24"/>
          <w:szCs w:val="24"/>
        </w:rPr>
        <w:t xml:space="preserve"> et al., 2020). These contradictory findings suggest that the relationship between model complexity and detection performance may be more nuanced than previously understood.</w:t>
      </w:r>
    </w:p>
    <w:p w14:paraId="60D875B6" w14:textId="77777777" w:rsidR="002C0F9C" w:rsidRPr="004C7C3A" w:rsidRDefault="002C0F9C" w:rsidP="004C7C3A">
      <w:pPr>
        <w:spacing w:line="480" w:lineRule="auto"/>
        <w:jc w:val="both"/>
        <w:rPr>
          <w:rFonts w:ascii="Times New Roman" w:hAnsi="Times New Roman" w:cs="Times New Roman"/>
          <w:sz w:val="24"/>
          <w:szCs w:val="24"/>
        </w:rPr>
      </w:pPr>
    </w:p>
    <w:p w14:paraId="6B28B3E9" w14:textId="079957F1"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Furthermore, most existing studies evaluate models solely on classification accuracy, neglecting critical deployment considerations such as inference latency, memory footprint, and </w:t>
      </w:r>
      <w:r w:rsidRPr="004C7C3A">
        <w:rPr>
          <w:rFonts w:ascii="Times New Roman" w:hAnsi="Times New Roman" w:cs="Times New Roman"/>
          <w:sz w:val="24"/>
          <w:szCs w:val="24"/>
        </w:rPr>
        <w:lastRenderedPageBreak/>
        <w:t xml:space="preserve">throughput capacity (Bagui et al., 2021). A comprehensive evaluation framework must assess not only predictive performance but also practical feasibility for </w:t>
      </w:r>
      <w:proofErr w:type="spellStart"/>
      <w:r w:rsidRPr="004C7C3A">
        <w:rPr>
          <w:rFonts w:ascii="Times New Roman" w:hAnsi="Times New Roman" w:cs="Times New Roman"/>
          <w:sz w:val="24"/>
          <w:szCs w:val="24"/>
        </w:rPr>
        <w:t>realtime</w:t>
      </w:r>
      <w:proofErr w:type="spellEnd"/>
      <w:r w:rsidRPr="004C7C3A">
        <w:rPr>
          <w:rFonts w:ascii="Times New Roman" w:hAnsi="Times New Roman" w:cs="Times New Roman"/>
          <w:sz w:val="24"/>
          <w:szCs w:val="24"/>
        </w:rPr>
        <w:t xml:space="preserve"> deployment on </w:t>
      </w:r>
      <w:r w:rsidR="001E2734" w:rsidRPr="004C7C3A">
        <w:rPr>
          <w:rFonts w:ascii="Times New Roman" w:hAnsi="Times New Roman" w:cs="Times New Roman"/>
          <w:sz w:val="24"/>
          <w:szCs w:val="24"/>
        </w:rPr>
        <w:t>consumer grade</w:t>
      </w:r>
      <w:r w:rsidRPr="004C7C3A">
        <w:rPr>
          <w:rFonts w:ascii="Times New Roman" w:hAnsi="Times New Roman" w:cs="Times New Roman"/>
          <w:sz w:val="24"/>
          <w:szCs w:val="24"/>
        </w:rPr>
        <w:t xml:space="preserve"> hardware—systems typically equipped with Intel Core i5 processors and 8GB of RAM (Liu &amp; Lang, 2019).</w:t>
      </w:r>
    </w:p>
    <w:p w14:paraId="138AE7F6" w14:textId="77777777" w:rsidR="002C0F9C" w:rsidRPr="004C7C3A" w:rsidRDefault="002C0F9C" w:rsidP="004C7C3A">
      <w:pPr>
        <w:spacing w:line="480" w:lineRule="auto"/>
        <w:jc w:val="both"/>
        <w:rPr>
          <w:rFonts w:ascii="Times New Roman" w:hAnsi="Times New Roman" w:cs="Times New Roman"/>
          <w:sz w:val="24"/>
          <w:szCs w:val="24"/>
        </w:rPr>
      </w:pPr>
    </w:p>
    <w:p w14:paraId="52F174A6" w14:textId="34B1162B"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The literature reveals a significant gap: there exists no systematic comparison of lightweight machine learning architectures evaluated against realistic hardware constraints for network intrusion detection. While accuracy benchmarks abound, the field lacks research addressing the practical question of which models can </w:t>
      </w:r>
      <w:proofErr w:type="gramStart"/>
      <w:r w:rsidRPr="004C7C3A">
        <w:rPr>
          <w:rFonts w:ascii="Times New Roman" w:hAnsi="Times New Roman" w:cs="Times New Roman"/>
          <w:sz w:val="24"/>
          <w:szCs w:val="24"/>
        </w:rPr>
        <w:t>actually be</w:t>
      </w:r>
      <w:proofErr w:type="gramEnd"/>
      <w:r w:rsidRPr="004C7C3A">
        <w:rPr>
          <w:rFonts w:ascii="Times New Roman" w:hAnsi="Times New Roman" w:cs="Times New Roman"/>
          <w:sz w:val="24"/>
          <w:szCs w:val="24"/>
        </w:rPr>
        <w:t xml:space="preserve"> deployed on standard enterprise workstations while maintaining </w:t>
      </w:r>
      <w:proofErr w:type="spellStart"/>
      <w:r w:rsidRPr="004C7C3A">
        <w:rPr>
          <w:rFonts w:ascii="Times New Roman" w:hAnsi="Times New Roman" w:cs="Times New Roman"/>
          <w:sz w:val="24"/>
          <w:szCs w:val="24"/>
        </w:rPr>
        <w:t>realtime</w:t>
      </w:r>
      <w:proofErr w:type="spellEnd"/>
      <w:r w:rsidRPr="004C7C3A">
        <w:rPr>
          <w:rFonts w:ascii="Times New Roman" w:hAnsi="Times New Roman" w:cs="Times New Roman"/>
          <w:sz w:val="24"/>
          <w:szCs w:val="24"/>
        </w:rPr>
        <w:t xml:space="preserve"> processing capabilities. This gap between laboratory performance and deployment feasibility represents a critical barrier to the widespread adoption of machine </w:t>
      </w:r>
      <w:r w:rsidR="001E2734" w:rsidRPr="004C7C3A">
        <w:rPr>
          <w:rFonts w:ascii="Times New Roman" w:hAnsi="Times New Roman" w:cs="Times New Roman"/>
          <w:sz w:val="24"/>
          <w:szCs w:val="24"/>
        </w:rPr>
        <w:t>learning based</w:t>
      </w:r>
      <w:r w:rsidRPr="004C7C3A">
        <w:rPr>
          <w:rFonts w:ascii="Times New Roman" w:hAnsi="Times New Roman" w:cs="Times New Roman"/>
          <w:sz w:val="24"/>
          <w:szCs w:val="24"/>
        </w:rPr>
        <w:t xml:space="preserve"> intrusion detection systems.</w:t>
      </w:r>
    </w:p>
    <w:p w14:paraId="1414EB8F" w14:textId="77777777" w:rsidR="002C0F9C" w:rsidRPr="004C7C3A" w:rsidRDefault="002C0F9C" w:rsidP="004C7C3A">
      <w:pPr>
        <w:spacing w:line="480" w:lineRule="auto"/>
        <w:jc w:val="both"/>
        <w:rPr>
          <w:rFonts w:ascii="Times New Roman" w:hAnsi="Times New Roman" w:cs="Times New Roman"/>
          <w:sz w:val="24"/>
          <w:szCs w:val="24"/>
        </w:rPr>
      </w:pPr>
    </w:p>
    <w:p w14:paraId="140F535B" w14:textId="1B11434C"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Research Problem and Purpose</w:t>
      </w:r>
    </w:p>
    <w:p w14:paraId="2AFD8E9F" w14:textId="44BF5B90"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This study addresses the need for computationally efficient intrusion detection models that can operate within the resource constraints of </w:t>
      </w:r>
      <w:r w:rsidR="00DB7896" w:rsidRPr="004C7C3A">
        <w:rPr>
          <w:rFonts w:ascii="Times New Roman" w:hAnsi="Times New Roman" w:cs="Times New Roman"/>
          <w:sz w:val="24"/>
          <w:szCs w:val="24"/>
        </w:rPr>
        <w:t>consumer grade</w:t>
      </w:r>
      <w:r w:rsidRPr="004C7C3A">
        <w:rPr>
          <w:rFonts w:ascii="Times New Roman" w:hAnsi="Times New Roman" w:cs="Times New Roman"/>
          <w:sz w:val="24"/>
          <w:szCs w:val="24"/>
        </w:rPr>
        <w:t xml:space="preserve"> hardware while maintaining high detection accuracy. Specifically, this research investigates which machine learning architectures can achieve ≥90% detection accuracy with inference times ≤10ms and memory usage ≤4GB—requirements derived from </w:t>
      </w:r>
      <w:r w:rsidR="00DB7896" w:rsidRPr="004C7C3A">
        <w:rPr>
          <w:rFonts w:ascii="Times New Roman" w:hAnsi="Times New Roman" w:cs="Times New Roman"/>
          <w:sz w:val="24"/>
          <w:szCs w:val="24"/>
        </w:rPr>
        <w:t>real time</w:t>
      </w:r>
      <w:r w:rsidRPr="004C7C3A">
        <w:rPr>
          <w:rFonts w:ascii="Times New Roman" w:hAnsi="Times New Roman" w:cs="Times New Roman"/>
          <w:sz w:val="24"/>
          <w:szCs w:val="24"/>
        </w:rPr>
        <w:t xml:space="preserve"> network monitoring specifications in enterprise environments.</w:t>
      </w:r>
    </w:p>
    <w:p w14:paraId="5C553075" w14:textId="7C288BAF" w:rsidR="00DB7896" w:rsidRPr="004C7C3A" w:rsidRDefault="00DB7896" w:rsidP="004C7C3A">
      <w:pPr>
        <w:jc w:val="both"/>
        <w:rPr>
          <w:rFonts w:ascii="Times New Roman" w:hAnsi="Times New Roman" w:cs="Times New Roman"/>
          <w:sz w:val="24"/>
          <w:szCs w:val="24"/>
        </w:rPr>
      </w:pPr>
      <w:r w:rsidRPr="004C7C3A">
        <w:rPr>
          <w:rFonts w:ascii="Times New Roman" w:hAnsi="Times New Roman" w:cs="Times New Roman"/>
          <w:sz w:val="24"/>
          <w:szCs w:val="24"/>
        </w:rPr>
        <w:br w:type="page"/>
      </w:r>
    </w:p>
    <w:p w14:paraId="3A83B9C0" w14:textId="77777777" w:rsidR="002C0F9C" w:rsidRPr="004C7C3A" w:rsidRDefault="002C0F9C" w:rsidP="004C7C3A">
      <w:pPr>
        <w:spacing w:line="480" w:lineRule="auto"/>
        <w:jc w:val="both"/>
        <w:rPr>
          <w:rFonts w:ascii="Times New Roman" w:hAnsi="Times New Roman" w:cs="Times New Roman"/>
          <w:sz w:val="24"/>
          <w:szCs w:val="24"/>
        </w:rPr>
      </w:pPr>
    </w:p>
    <w:p w14:paraId="2A4EA3C3" w14:textId="38B1E0FE"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Hypothesis</w:t>
      </w:r>
    </w:p>
    <w:p w14:paraId="19FFB798" w14:textId="101CC3DB"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We hypothesize that lightweight machine learning models, specifically optimized Random Forest, Gradient Boosting, and streamlined neural network architectures, can achieve detection accuracy exceeding 90% on the CICIDS2017 dataset while meeting stringent computational constraints (≤10ms inference time, ≤4GB memory usage) suitable for deployment on </w:t>
      </w:r>
      <w:r w:rsidR="001E2734" w:rsidRPr="004C7C3A">
        <w:rPr>
          <w:rFonts w:ascii="Times New Roman" w:hAnsi="Times New Roman" w:cs="Times New Roman"/>
          <w:sz w:val="24"/>
          <w:szCs w:val="24"/>
        </w:rPr>
        <w:t>consumer grade</w:t>
      </w:r>
      <w:r w:rsidRPr="004C7C3A">
        <w:rPr>
          <w:rFonts w:ascii="Times New Roman" w:hAnsi="Times New Roman" w:cs="Times New Roman"/>
          <w:sz w:val="24"/>
          <w:szCs w:val="24"/>
        </w:rPr>
        <w:t xml:space="preserve"> hardware. Furthermore, we predict that traditional ensemble methods (Random Forest, Gradient Boosting) will demonstrate superior </w:t>
      </w:r>
      <w:r w:rsidR="001E2734" w:rsidRPr="004C7C3A">
        <w:rPr>
          <w:rFonts w:ascii="Times New Roman" w:hAnsi="Times New Roman" w:cs="Times New Roman"/>
          <w:sz w:val="24"/>
          <w:szCs w:val="24"/>
        </w:rPr>
        <w:t>efficiency accuracy</w:t>
      </w:r>
      <w:r w:rsidRPr="004C7C3A">
        <w:rPr>
          <w:rFonts w:ascii="Times New Roman" w:hAnsi="Times New Roman" w:cs="Times New Roman"/>
          <w:sz w:val="24"/>
          <w:szCs w:val="24"/>
        </w:rPr>
        <w:t xml:space="preserve"> </w:t>
      </w:r>
      <w:r w:rsidR="001E2734" w:rsidRPr="004C7C3A">
        <w:rPr>
          <w:rFonts w:ascii="Times New Roman" w:hAnsi="Times New Roman" w:cs="Times New Roman"/>
          <w:sz w:val="24"/>
          <w:szCs w:val="24"/>
        </w:rPr>
        <w:t>trade-offs</w:t>
      </w:r>
      <w:r w:rsidRPr="004C7C3A">
        <w:rPr>
          <w:rFonts w:ascii="Times New Roman" w:hAnsi="Times New Roman" w:cs="Times New Roman"/>
          <w:sz w:val="24"/>
          <w:szCs w:val="24"/>
        </w:rPr>
        <w:t xml:space="preserve"> compared to neural network approaches when evaluated under realistic hardware constraints.</w:t>
      </w:r>
    </w:p>
    <w:p w14:paraId="52781749" w14:textId="77777777" w:rsidR="00632FB8" w:rsidRPr="004C7C3A" w:rsidRDefault="00632FB8" w:rsidP="004C7C3A">
      <w:pPr>
        <w:spacing w:line="480" w:lineRule="auto"/>
        <w:jc w:val="both"/>
        <w:rPr>
          <w:rFonts w:ascii="Times New Roman" w:hAnsi="Times New Roman" w:cs="Times New Roman"/>
          <w:b/>
          <w:bCs/>
          <w:sz w:val="24"/>
          <w:szCs w:val="24"/>
        </w:rPr>
      </w:pPr>
    </w:p>
    <w:p w14:paraId="0CF49814" w14:textId="77777777" w:rsidR="00632FB8" w:rsidRPr="004C7C3A" w:rsidRDefault="00632FB8" w:rsidP="004C7C3A">
      <w:pPr>
        <w:jc w:val="both"/>
        <w:rPr>
          <w:rFonts w:ascii="Times New Roman" w:hAnsi="Times New Roman" w:cs="Times New Roman"/>
          <w:b/>
          <w:bCs/>
          <w:sz w:val="24"/>
          <w:szCs w:val="24"/>
        </w:rPr>
      </w:pPr>
      <w:r w:rsidRPr="004C7C3A">
        <w:rPr>
          <w:rFonts w:ascii="Times New Roman" w:hAnsi="Times New Roman" w:cs="Times New Roman"/>
          <w:b/>
          <w:bCs/>
          <w:sz w:val="24"/>
          <w:szCs w:val="24"/>
        </w:rPr>
        <w:br w:type="page"/>
      </w:r>
    </w:p>
    <w:p w14:paraId="2CF133CD" w14:textId="77777777" w:rsidR="00632FB8" w:rsidRPr="004C7C3A" w:rsidRDefault="00632FB8"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lastRenderedPageBreak/>
        <w:t>Architectural Diagram</w:t>
      </w:r>
    </w:p>
    <w:p w14:paraId="7C569ADE" w14:textId="76DA3A08" w:rsidR="00632FB8" w:rsidRPr="004C7C3A" w:rsidRDefault="00632FB8"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noProof/>
          <w:sz w:val="24"/>
          <w:szCs w:val="24"/>
        </w:rPr>
        <w:drawing>
          <wp:inline distT="0" distB="0" distL="0" distR="0" wp14:anchorId="4742748A" wp14:editId="019A0CB6">
            <wp:extent cx="3568700" cy="8217367"/>
            <wp:effectExtent l="0" t="0" r="0" b="0"/>
            <wp:docPr id="19982238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2388" name="Picture 1"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2529" cy="8272237"/>
                    </a:xfrm>
                    <a:prstGeom prst="rect">
                      <a:avLst/>
                    </a:prstGeom>
                  </pic:spPr>
                </pic:pic>
              </a:graphicData>
            </a:graphic>
          </wp:inline>
        </w:drawing>
      </w:r>
    </w:p>
    <w:p w14:paraId="04115604" w14:textId="5C0820A5"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lastRenderedPageBreak/>
        <w:t xml:space="preserve"> Methods</w:t>
      </w:r>
    </w:p>
    <w:p w14:paraId="0F174D44" w14:textId="3ED94277"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 xml:space="preserve"> Research Design</w:t>
      </w:r>
    </w:p>
    <w:p w14:paraId="0BFBF289" w14:textId="6DD4574A"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This study employed a comparative experimental design to evaluate three distinct machine learning architectures for binary network intrusion detection. The investigation utilized quantitative methods with controlled variables to assess model performance across multiple dimensions: classification accuracy, computational efficiency, and hardware feasibility. The research followed a supervised learning paradigm with </w:t>
      </w:r>
      <w:proofErr w:type="spellStart"/>
      <w:r w:rsidRPr="004C7C3A">
        <w:rPr>
          <w:rFonts w:ascii="Times New Roman" w:hAnsi="Times New Roman" w:cs="Times New Roman"/>
          <w:sz w:val="24"/>
          <w:szCs w:val="24"/>
        </w:rPr>
        <w:t>crossvalidation</w:t>
      </w:r>
      <w:proofErr w:type="spellEnd"/>
      <w:r w:rsidRPr="004C7C3A">
        <w:rPr>
          <w:rFonts w:ascii="Times New Roman" w:hAnsi="Times New Roman" w:cs="Times New Roman"/>
          <w:sz w:val="24"/>
          <w:szCs w:val="24"/>
        </w:rPr>
        <w:t xml:space="preserve"> to ensure robust performance estimates.</w:t>
      </w:r>
    </w:p>
    <w:p w14:paraId="5FB7ECB2" w14:textId="5AC98FAF" w:rsidR="00DB7896" w:rsidRPr="004C7C3A" w:rsidRDefault="00DB7896" w:rsidP="004C7C3A">
      <w:pPr>
        <w:spacing w:line="480" w:lineRule="auto"/>
        <w:jc w:val="both"/>
        <w:rPr>
          <w:rFonts w:ascii="Times New Roman" w:hAnsi="Times New Roman" w:cs="Times New Roman"/>
          <w:sz w:val="24"/>
          <w:szCs w:val="24"/>
        </w:rPr>
      </w:pPr>
      <w:r w:rsidRPr="004C7C3A">
        <w:rPr>
          <w:rFonts w:ascii="Times New Roman" w:hAnsi="Times New Roman" w:cs="Times New Roman"/>
          <w:noProof/>
          <w:sz w:val="24"/>
          <w:szCs w:val="24"/>
        </w:rPr>
        <w:drawing>
          <wp:inline distT="0" distB="0" distL="0" distR="0" wp14:anchorId="10738F06" wp14:editId="7C3D7A93">
            <wp:extent cx="5731510" cy="1038860"/>
            <wp:effectExtent l="0" t="0" r="2540" b="8890"/>
            <wp:docPr id="145467928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79283" name="Picture 1" descr="A close-up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038860"/>
                    </a:xfrm>
                    <a:prstGeom prst="rect">
                      <a:avLst/>
                    </a:prstGeom>
                  </pic:spPr>
                </pic:pic>
              </a:graphicData>
            </a:graphic>
          </wp:inline>
        </w:drawing>
      </w:r>
      <w:r w:rsidRPr="004C7C3A">
        <w:rPr>
          <w:rFonts w:ascii="Times New Roman" w:hAnsi="Times New Roman" w:cs="Times New Roman"/>
        </w:rPr>
        <w:t xml:space="preserve"> </w:t>
      </w:r>
      <w:r w:rsidRPr="004C7C3A">
        <w:rPr>
          <w:rFonts w:ascii="Times New Roman" w:hAnsi="Times New Roman" w:cs="Times New Roman"/>
          <w:i/>
          <w:iCs/>
        </w:rPr>
        <w:t xml:space="preserve">fig. </w:t>
      </w:r>
      <w:r w:rsidRPr="004C7C3A">
        <w:rPr>
          <w:rFonts w:ascii="Times New Roman" w:hAnsi="Times New Roman" w:cs="Times New Roman"/>
          <w:i/>
          <w:iCs/>
          <w:sz w:val="24"/>
          <w:szCs w:val="24"/>
        </w:rPr>
        <w:t xml:space="preserve">Lightweight Real-Time NIDS </w:t>
      </w:r>
      <w:r w:rsidR="00632FB8" w:rsidRPr="004C7C3A">
        <w:rPr>
          <w:rFonts w:ascii="Times New Roman" w:hAnsi="Times New Roman" w:cs="Times New Roman"/>
          <w:i/>
          <w:iCs/>
          <w:sz w:val="24"/>
          <w:szCs w:val="24"/>
        </w:rPr>
        <w:t>Flow Diagram</w:t>
      </w:r>
    </w:p>
    <w:p w14:paraId="5B943A86" w14:textId="77777777" w:rsidR="002C0F9C" w:rsidRPr="004C7C3A" w:rsidRDefault="002C0F9C" w:rsidP="004C7C3A">
      <w:pPr>
        <w:spacing w:line="480" w:lineRule="auto"/>
        <w:jc w:val="both"/>
        <w:rPr>
          <w:rFonts w:ascii="Times New Roman" w:hAnsi="Times New Roman" w:cs="Times New Roman"/>
          <w:sz w:val="24"/>
          <w:szCs w:val="24"/>
        </w:rPr>
      </w:pPr>
    </w:p>
    <w:p w14:paraId="60960ED4" w14:textId="1B2F7277"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sz w:val="24"/>
          <w:szCs w:val="24"/>
        </w:rPr>
        <w:t xml:space="preserve"> </w:t>
      </w:r>
      <w:r w:rsidRPr="004C7C3A">
        <w:rPr>
          <w:rFonts w:ascii="Times New Roman" w:hAnsi="Times New Roman" w:cs="Times New Roman"/>
          <w:b/>
          <w:bCs/>
          <w:sz w:val="24"/>
          <w:szCs w:val="24"/>
        </w:rPr>
        <w:t>Participants (Dataset)</w:t>
      </w:r>
    </w:p>
    <w:p w14:paraId="77C3C749" w14:textId="77777777" w:rsidR="002C0F9C" w:rsidRPr="004C7C3A" w:rsidRDefault="002C0F9C" w:rsidP="004C7C3A">
      <w:pPr>
        <w:spacing w:line="480" w:lineRule="auto"/>
        <w:jc w:val="both"/>
        <w:rPr>
          <w:rFonts w:ascii="Times New Roman" w:hAnsi="Times New Roman" w:cs="Times New Roman"/>
          <w:sz w:val="24"/>
          <w:szCs w:val="24"/>
        </w:rPr>
      </w:pPr>
    </w:p>
    <w:p w14:paraId="2CC1276B" w14:textId="0AB4B0DA"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The study utilized a synthetic dataset </w:t>
      </w:r>
      <w:r w:rsidR="001E2734" w:rsidRPr="004C7C3A">
        <w:rPr>
          <w:rFonts w:ascii="Times New Roman" w:hAnsi="Times New Roman" w:cs="Times New Roman"/>
          <w:sz w:val="24"/>
          <w:szCs w:val="24"/>
        </w:rPr>
        <w:t>modelled</w:t>
      </w:r>
      <w:r w:rsidRPr="004C7C3A">
        <w:rPr>
          <w:rFonts w:ascii="Times New Roman" w:hAnsi="Times New Roman" w:cs="Times New Roman"/>
          <w:sz w:val="24"/>
          <w:szCs w:val="24"/>
        </w:rPr>
        <w:t xml:space="preserve"> after the CICIDS2017 benchmark, containing 8,000 network flow samples. The dataset exhibited class imbalance characteristic of </w:t>
      </w:r>
      <w:proofErr w:type="gramStart"/>
      <w:r w:rsidR="001E2734" w:rsidRPr="004C7C3A">
        <w:rPr>
          <w:rFonts w:ascii="Times New Roman" w:hAnsi="Times New Roman" w:cs="Times New Roman"/>
          <w:sz w:val="24"/>
          <w:szCs w:val="24"/>
        </w:rPr>
        <w:t>real world</w:t>
      </w:r>
      <w:proofErr w:type="gramEnd"/>
      <w:r w:rsidRPr="004C7C3A">
        <w:rPr>
          <w:rFonts w:ascii="Times New Roman" w:hAnsi="Times New Roman" w:cs="Times New Roman"/>
          <w:sz w:val="24"/>
          <w:szCs w:val="24"/>
        </w:rPr>
        <w:t xml:space="preserve"> intrusion detection scenarios, with 85% benign traffic (6,800 samples) and 15% attack traffic (1,200 samples). This distribution reflects typical network environments where malicious traffic represents a minority class.</w:t>
      </w:r>
    </w:p>
    <w:p w14:paraId="0911FCEE" w14:textId="77777777" w:rsidR="002C0F9C" w:rsidRPr="004C7C3A" w:rsidRDefault="002C0F9C" w:rsidP="004C7C3A">
      <w:pPr>
        <w:spacing w:line="480" w:lineRule="auto"/>
        <w:jc w:val="both"/>
        <w:rPr>
          <w:rFonts w:ascii="Times New Roman" w:hAnsi="Times New Roman" w:cs="Times New Roman"/>
          <w:sz w:val="24"/>
          <w:szCs w:val="24"/>
        </w:rPr>
      </w:pPr>
    </w:p>
    <w:p w14:paraId="1220EDC3" w14:textId="7777777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The dataset was partitioned using stratified random sampling to maintain class proportions across subsets:</w:t>
      </w:r>
    </w:p>
    <w:p w14:paraId="144E0744" w14:textId="6BDAEE04"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 Training set: 6,400 samples (80% of total)</w:t>
      </w:r>
    </w:p>
    <w:p w14:paraId="107982BD" w14:textId="48EA0E62"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 Validation set: 800 samples (10% of total)</w:t>
      </w:r>
    </w:p>
    <w:p w14:paraId="335DC375" w14:textId="35A927AD"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lastRenderedPageBreak/>
        <w:t xml:space="preserve"> Test set: 800 samples (10% of total)</w:t>
      </w:r>
    </w:p>
    <w:p w14:paraId="6B2FBC7D" w14:textId="77777777" w:rsidR="00774ACC" w:rsidRPr="004C7C3A" w:rsidRDefault="00774ACC" w:rsidP="004C7C3A">
      <w:pPr>
        <w:spacing w:line="480" w:lineRule="auto"/>
        <w:jc w:val="both"/>
        <w:rPr>
          <w:rFonts w:ascii="Times New Roman" w:hAnsi="Times New Roman" w:cs="Times New Roman"/>
          <w:sz w:val="24"/>
          <w:szCs w:val="24"/>
        </w:rPr>
      </w:pPr>
    </w:p>
    <w:p w14:paraId="7DEF288F" w14:textId="3563E121"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To address class imbalance, Synthetic Minority Oversampling Technique (SMOTE) was applied exclusively to the training set, generating synthetic attack samples to achieve balanced class distribution during model training (Chawla et al., 2002).</w:t>
      </w:r>
    </w:p>
    <w:p w14:paraId="59122C20" w14:textId="215EEA2B"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Materials/Measures</w:t>
      </w:r>
    </w:p>
    <w:p w14:paraId="3E33337A" w14:textId="1A42D63A"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Network Flow Features</w:t>
      </w:r>
    </w:p>
    <w:p w14:paraId="4D4AB66C" w14:textId="0AEE4A38"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Each network flow sample comprised 76 numerical features extracted from </w:t>
      </w:r>
      <w:proofErr w:type="spellStart"/>
      <w:r w:rsidRPr="004C7C3A">
        <w:rPr>
          <w:rFonts w:ascii="Times New Roman" w:hAnsi="Times New Roman" w:cs="Times New Roman"/>
          <w:sz w:val="24"/>
          <w:szCs w:val="24"/>
        </w:rPr>
        <w:t>packetlevel</w:t>
      </w:r>
      <w:proofErr w:type="spellEnd"/>
      <w:r w:rsidRPr="004C7C3A">
        <w:rPr>
          <w:rFonts w:ascii="Times New Roman" w:hAnsi="Times New Roman" w:cs="Times New Roman"/>
          <w:sz w:val="24"/>
          <w:szCs w:val="24"/>
        </w:rPr>
        <w:t xml:space="preserve"> traffic data, including:</w:t>
      </w:r>
    </w:p>
    <w:p w14:paraId="464524AD" w14:textId="306CEEDA" w:rsidR="002C0F9C" w:rsidRPr="004C7C3A" w:rsidRDefault="002C0F9C" w:rsidP="004C7C3A">
      <w:pPr>
        <w:pStyle w:val="ListParagraph"/>
        <w:numPr>
          <w:ilvl w:val="0"/>
          <w:numId w:val="29"/>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Flow duration metrics: Total duration, interarrival times</w:t>
      </w:r>
    </w:p>
    <w:p w14:paraId="659CD9B6" w14:textId="412EBC05" w:rsidR="002C0F9C" w:rsidRPr="004C7C3A" w:rsidRDefault="002C0F9C" w:rsidP="004C7C3A">
      <w:pPr>
        <w:pStyle w:val="ListParagraph"/>
        <w:numPr>
          <w:ilvl w:val="0"/>
          <w:numId w:val="29"/>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Packet statistics: Total packets, bytes per packet, packet length statistics</w:t>
      </w:r>
    </w:p>
    <w:p w14:paraId="4D59054A" w14:textId="646193BB" w:rsidR="002C0F9C" w:rsidRPr="004C7C3A" w:rsidRDefault="002C0F9C" w:rsidP="004C7C3A">
      <w:pPr>
        <w:pStyle w:val="ListParagraph"/>
        <w:numPr>
          <w:ilvl w:val="0"/>
          <w:numId w:val="29"/>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Flag counts: SYN, ACK, FIN, RST flag frequencies</w:t>
      </w:r>
    </w:p>
    <w:p w14:paraId="6B2CD07B" w14:textId="0567A978" w:rsidR="002C0F9C" w:rsidRPr="004C7C3A" w:rsidRDefault="002C0F9C" w:rsidP="004C7C3A">
      <w:pPr>
        <w:pStyle w:val="ListParagraph"/>
        <w:numPr>
          <w:ilvl w:val="0"/>
          <w:numId w:val="29"/>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TCP/UDP characteristics: Window sizes, header lengths</w:t>
      </w:r>
    </w:p>
    <w:p w14:paraId="0934B8AB" w14:textId="30042FC5" w:rsidR="002C0F9C" w:rsidRPr="004C7C3A" w:rsidRDefault="002C0F9C" w:rsidP="004C7C3A">
      <w:pPr>
        <w:pStyle w:val="ListParagraph"/>
        <w:numPr>
          <w:ilvl w:val="0"/>
          <w:numId w:val="29"/>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Advanced flow metrics: Flow bytes/second, packets/second, idle times, active times</w:t>
      </w:r>
    </w:p>
    <w:p w14:paraId="157C0B52" w14:textId="425082D6" w:rsidR="002C0F9C" w:rsidRPr="004C7C3A" w:rsidRDefault="002C0F9C" w:rsidP="004C7C3A">
      <w:pPr>
        <w:pStyle w:val="ListParagraph"/>
        <w:numPr>
          <w:ilvl w:val="0"/>
          <w:numId w:val="29"/>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All features were continuous numerical values requiring standardization for optimal model performance.</w:t>
      </w:r>
    </w:p>
    <w:p w14:paraId="4F4DF91C" w14:textId="25B8329F"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Data Preprocessing Pipeline</w:t>
      </w:r>
    </w:p>
    <w:p w14:paraId="7D5A7D56" w14:textId="7777777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The following preprocessing steps were implemented:</w:t>
      </w:r>
    </w:p>
    <w:p w14:paraId="1387481A" w14:textId="317C16C3" w:rsidR="002C0F9C" w:rsidRPr="004C7C3A" w:rsidRDefault="002C0F9C" w:rsidP="004C7C3A">
      <w:pPr>
        <w:pStyle w:val="ListParagraph"/>
        <w:numPr>
          <w:ilvl w:val="0"/>
          <w:numId w:val="28"/>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Handling infinite values: Replacement with maximum finite values per feature</w:t>
      </w:r>
    </w:p>
    <w:p w14:paraId="47E5CAA9" w14:textId="5D528AAA" w:rsidR="002C0F9C" w:rsidRPr="004C7C3A" w:rsidRDefault="002C0F9C" w:rsidP="004C7C3A">
      <w:pPr>
        <w:pStyle w:val="ListParagraph"/>
        <w:numPr>
          <w:ilvl w:val="0"/>
          <w:numId w:val="28"/>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Missing value imputation: Mean imputation for numerical features</w:t>
      </w:r>
    </w:p>
    <w:p w14:paraId="559C9E98" w14:textId="70A8DA1A" w:rsidR="002C0F9C" w:rsidRPr="004C7C3A" w:rsidRDefault="002C0F9C" w:rsidP="004C7C3A">
      <w:pPr>
        <w:pStyle w:val="ListParagraph"/>
        <w:numPr>
          <w:ilvl w:val="0"/>
          <w:numId w:val="28"/>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Feature scaling: </w:t>
      </w:r>
      <w:proofErr w:type="spellStart"/>
      <w:r w:rsidRPr="004C7C3A">
        <w:rPr>
          <w:rFonts w:ascii="Times New Roman" w:hAnsi="Times New Roman" w:cs="Times New Roman"/>
          <w:sz w:val="24"/>
          <w:szCs w:val="24"/>
        </w:rPr>
        <w:t>StandardScaler</w:t>
      </w:r>
      <w:proofErr w:type="spellEnd"/>
      <w:r w:rsidRPr="004C7C3A">
        <w:rPr>
          <w:rFonts w:ascii="Times New Roman" w:hAnsi="Times New Roman" w:cs="Times New Roman"/>
          <w:sz w:val="24"/>
          <w:szCs w:val="24"/>
        </w:rPr>
        <w:t xml:space="preserve"> normalization (mean=0, variance=1)</w:t>
      </w:r>
    </w:p>
    <w:p w14:paraId="747D07F4" w14:textId="7E9971E1" w:rsidR="002C0F9C" w:rsidRPr="004C7C3A" w:rsidRDefault="002C0F9C" w:rsidP="004C7C3A">
      <w:pPr>
        <w:pStyle w:val="ListParagraph"/>
        <w:numPr>
          <w:ilvl w:val="0"/>
          <w:numId w:val="28"/>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Class balancing: SMOTE oversampling on training data only</w:t>
      </w:r>
    </w:p>
    <w:p w14:paraId="7537DD07" w14:textId="77777777" w:rsidR="00774ACC" w:rsidRPr="004C7C3A" w:rsidRDefault="00774ACC" w:rsidP="004C7C3A">
      <w:pPr>
        <w:spacing w:line="480" w:lineRule="auto"/>
        <w:jc w:val="both"/>
        <w:rPr>
          <w:rFonts w:ascii="Times New Roman" w:hAnsi="Times New Roman" w:cs="Times New Roman"/>
          <w:sz w:val="24"/>
          <w:szCs w:val="24"/>
        </w:rPr>
      </w:pPr>
    </w:p>
    <w:p w14:paraId="77189924" w14:textId="4ED83824"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Procedure</w:t>
      </w:r>
    </w:p>
    <w:p w14:paraId="7B26AF36" w14:textId="47CA2B85"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Model Implementation</w:t>
      </w:r>
    </w:p>
    <w:p w14:paraId="6495AED3" w14:textId="31F4711F"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lastRenderedPageBreak/>
        <w:t>Three distinct machine learning architectures were implemented and trained:</w:t>
      </w:r>
    </w:p>
    <w:p w14:paraId="5D60C5CB" w14:textId="4E2F40DD"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1. Random Forest Classifier</w:t>
      </w:r>
    </w:p>
    <w:p w14:paraId="6490E139" w14:textId="33C043FD" w:rsidR="002C0F9C" w:rsidRPr="004C7C3A" w:rsidRDefault="002C0F9C" w:rsidP="004C7C3A">
      <w:pPr>
        <w:pStyle w:val="ListParagraph"/>
        <w:numPr>
          <w:ilvl w:val="0"/>
          <w:numId w:val="24"/>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Ensemble method using 50 decision trees</w:t>
      </w:r>
    </w:p>
    <w:p w14:paraId="251D37CD" w14:textId="1738F4E3" w:rsidR="002C0F9C" w:rsidRPr="004C7C3A" w:rsidRDefault="002C0F9C" w:rsidP="004C7C3A">
      <w:pPr>
        <w:pStyle w:val="ListParagraph"/>
        <w:numPr>
          <w:ilvl w:val="0"/>
          <w:numId w:val="24"/>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Maximum depth: 10 levels</w:t>
      </w:r>
    </w:p>
    <w:p w14:paraId="6CF2831E" w14:textId="572BED15" w:rsidR="002C0F9C" w:rsidRPr="004C7C3A" w:rsidRDefault="002C0F9C" w:rsidP="004C7C3A">
      <w:pPr>
        <w:pStyle w:val="ListParagraph"/>
        <w:numPr>
          <w:ilvl w:val="0"/>
          <w:numId w:val="24"/>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Minimum samples per split: 10</w:t>
      </w:r>
    </w:p>
    <w:p w14:paraId="2E9D1953" w14:textId="21B5A8E2" w:rsidR="002C0F9C" w:rsidRPr="004C7C3A" w:rsidRDefault="002C0F9C" w:rsidP="004C7C3A">
      <w:pPr>
        <w:pStyle w:val="ListParagraph"/>
        <w:numPr>
          <w:ilvl w:val="0"/>
          <w:numId w:val="24"/>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Bootstrap sampling enabled</w:t>
      </w:r>
    </w:p>
    <w:p w14:paraId="5BE14FB4" w14:textId="3F865E82" w:rsidR="002C0F9C" w:rsidRPr="004C7C3A" w:rsidRDefault="002C0F9C" w:rsidP="004C7C3A">
      <w:pPr>
        <w:pStyle w:val="ListParagraph"/>
        <w:numPr>
          <w:ilvl w:val="0"/>
          <w:numId w:val="24"/>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Out</w:t>
      </w:r>
      <w:r w:rsidR="00774ACC" w:rsidRPr="004C7C3A">
        <w:rPr>
          <w:rFonts w:ascii="Times New Roman" w:hAnsi="Times New Roman" w:cs="Times New Roman"/>
          <w:sz w:val="24"/>
          <w:szCs w:val="24"/>
        </w:rPr>
        <w:t xml:space="preserve"> </w:t>
      </w:r>
      <w:r w:rsidRPr="004C7C3A">
        <w:rPr>
          <w:rFonts w:ascii="Times New Roman" w:hAnsi="Times New Roman" w:cs="Times New Roman"/>
          <w:sz w:val="24"/>
          <w:szCs w:val="24"/>
        </w:rPr>
        <w:t>of</w:t>
      </w:r>
      <w:r w:rsidR="00774ACC" w:rsidRPr="004C7C3A">
        <w:rPr>
          <w:rFonts w:ascii="Times New Roman" w:hAnsi="Times New Roman" w:cs="Times New Roman"/>
          <w:sz w:val="24"/>
          <w:szCs w:val="24"/>
        </w:rPr>
        <w:t xml:space="preserve"> </w:t>
      </w:r>
      <w:r w:rsidRPr="004C7C3A">
        <w:rPr>
          <w:rFonts w:ascii="Times New Roman" w:hAnsi="Times New Roman" w:cs="Times New Roman"/>
          <w:sz w:val="24"/>
          <w:szCs w:val="24"/>
        </w:rPr>
        <w:t>bag scoring for validation</w:t>
      </w:r>
    </w:p>
    <w:p w14:paraId="6DBBA253" w14:textId="77777777" w:rsidR="002C0F9C" w:rsidRPr="004C7C3A" w:rsidRDefault="002C0F9C" w:rsidP="004C7C3A">
      <w:pPr>
        <w:spacing w:line="480" w:lineRule="auto"/>
        <w:jc w:val="both"/>
        <w:rPr>
          <w:rFonts w:ascii="Times New Roman" w:hAnsi="Times New Roman" w:cs="Times New Roman"/>
          <w:sz w:val="24"/>
          <w:szCs w:val="24"/>
        </w:rPr>
      </w:pPr>
    </w:p>
    <w:p w14:paraId="524F469C" w14:textId="2D64EC8F"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2. Gradient Boosting Classifier</w:t>
      </w:r>
    </w:p>
    <w:p w14:paraId="46549D46" w14:textId="767FD350" w:rsidR="002C0F9C" w:rsidRPr="004C7C3A" w:rsidRDefault="002C0F9C" w:rsidP="004C7C3A">
      <w:pPr>
        <w:pStyle w:val="ListParagraph"/>
        <w:numPr>
          <w:ilvl w:val="0"/>
          <w:numId w:val="25"/>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Sequential ensemble with 100 boosting stages</w:t>
      </w:r>
    </w:p>
    <w:p w14:paraId="37224EA9" w14:textId="77776B36" w:rsidR="002C0F9C" w:rsidRPr="004C7C3A" w:rsidRDefault="002C0F9C" w:rsidP="004C7C3A">
      <w:pPr>
        <w:pStyle w:val="ListParagraph"/>
        <w:numPr>
          <w:ilvl w:val="0"/>
          <w:numId w:val="25"/>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Learning rate: 0.1</w:t>
      </w:r>
    </w:p>
    <w:p w14:paraId="3A308721" w14:textId="5ADE37B5" w:rsidR="002C0F9C" w:rsidRPr="004C7C3A" w:rsidRDefault="002C0F9C" w:rsidP="004C7C3A">
      <w:pPr>
        <w:pStyle w:val="ListParagraph"/>
        <w:numPr>
          <w:ilvl w:val="0"/>
          <w:numId w:val="25"/>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Maximum depth: 3 levels</w:t>
      </w:r>
    </w:p>
    <w:p w14:paraId="72BCDFBE" w14:textId="6CAFCD47" w:rsidR="002C0F9C" w:rsidRPr="004C7C3A" w:rsidRDefault="002C0F9C" w:rsidP="004C7C3A">
      <w:pPr>
        <w:pStyle w:val="ListParagraph"/>
        <w:numPr>
          <w:ilvl w:val="0"/>
          <w:numId w:val="25"/>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Subsample ratio: 0.8</w:t>
      </w:r>
    </w:p>
    <w:p w14:paraId="52E0654C" w14:textId="748FB470" w:rsidR="002C0F9C" w:rsidRPr="004C7C3A" w:rsidRDefault="002C0F9C" w:rsidP="004C7C3A">
      <w:pPr>
        <w:pStyle w:val="ListParagraph"/>
        <w:numPr>
          <w:ilvl w:val="0"/>
          <w:numId w:val="25"/>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Early stopping based on validation performance</w:t>
      </w:r>
    </w:p>
    <w:p w14:paraId="059AF665" w14:textId="77777777" w:rsidR="002C0F9C" w:rsidRPr="004C7C3A" w:rsidRDefault="002C0F9C" w:rsidP="004C7C3A">
      <w:pPr>
        <w:spacing w:line="480" w:lineRule="auto"/>
        <w:jc w:val="both"/>
        <w:rPr>
          <w:rFonts w:ascii="Times New Roman" w:hAnsi="Times New Roman" w:cs="Times New Roman"/>
          <w:sz w:val="24"/>
          <w:szCs w:val="24"/>
        </w:rPr>
      </w:pPr>
    </w:p>
    <w:p w14:paraId="24EB35BE" w14:textId="6D57B6CD"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3. Lightweight Neural Network</w:t>
      </w:r>
    </w:p>
    <w:p w14:paraId="6E798493" w14:textId="460D7276" w:rsidR="002C0F9C" w:rsidRPr="004C7C3A" w:rsidRDefault="002C0F9C" w:rsidP="004C7C3A">
      <w:pPr>
        <w:pStyle w:val="ListParagraph"/>
        <w:numPr>
          <w:ilvl w:val="0"/>
          <w:numId w:val="26"/>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Multilayer perceptron architecture due to TensorFlow unavailability</w:t>
      </w:r>
    </w:p>
    <w:p w14:paraId="46DFF157" w14:textId="14750AAB" w:rsidR="002C0F9C" w:rsidRPr="004C7C3A" w:rsidRDefault="002C0F9C" w:rsidP="004C7C3A">
      <w:pPr>
        <w:pStyle w:val="ListParagraph"/>
        <w:numPr>
          <w:ilvl w:val="0"/>
          <w:numId w:val="26"/>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Hidden layers: [64, 32, 16] neurons with </w:t>
      </w:r>
      <w:proofErr w:type="spellStart"/>
      <w:r w:rsidRPr="004C7C3A">
        <w:rPr>
          <w:rFonts w:ascii="Times New Roman" w:hAnsi="Times New Roman" w:cs="Times New Roman"/>
          <w:sz w:val="24"/>
          <w:szCs w:val="24"/>
        </w:rPr>
        <w:t>ReLU</w:t>
      </w:r>
      <w:proofErr w:type="spellEnd"/>
      <w:r w:rsidRPr="004C7C3A">
        <w:rPr>
          <w:rFonts w:ascii="Times New Roman" w:hAnsi="Times New Roman" w:cs="Times New Roman"/>
          <w:sz w:val="24"/>
          <w:szCs w:val="24"/>
        </w:rPr>
        <w:t xml:space="preserve"> activation</w:t>
      </w:r>
    </w:p>
    <w:p w14:paraId="183A6CDA" w14:textId="476401A9" w:rsidR="002C0F9C" w:rsidRPr="004C7C3A" w:rsidRDefault="002C0F9C" w:rsidP="004C7C3A">
      <w:pPr>
        <w:pStyle w:val="ListParagraph"/>
        <w:numPr>
          <w:ilvl w:val="0"/>
          <w:numId w:val="26"/>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Dropout layers: 0.3 dropout rate for regularization</w:t>
      </w:r>
    </w:p>
    <w:p w14:paraId="146E9D4C" w14:textId="7AF612B7" w:rsidR="002C0F9C" w:rsidRPr="004C7C3A" w:rsidRDefault="002C0F9C" w:rsidP="004C7C3A">
      <w:pPr>
        <w:pStyle w:val="ListParagraph"/>
        <w:numPr>
          <w:ilvl w:val="0"/>
          <w:numId w:val="26"/>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Output layer: Single neuron with sigmoid activation for binary classification</w:t>
      </w:r>
    </w:p>
    <w:p w14:paraId="729525A1" w14:textId="29EED8D5" w:rsidR="002C0F9C" w:rsidRPr="004C7C3A" w:rsidRDefault="002C0F9C" w:rsidP="004C7C3A">
      <w:pPr>
        <w:pStyle w:val="ListParagraph"/>
        <w:numPr>
          <w:ilvl w:val="0"/>
          <w:numId w:val="26"/>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Optimizer: Adam with learning rate 0.001</w:t>
      </w:r>
    </w:p>
    <w:p w14:paraId="5ED17418" w14:textId="2062EDE0" w:rsidR="002C0F9C" w:rsidRPr="004C7C3A" w:rsidRDefault="002C0F9C" w:rsidP="004C7C3A">
      <w:pPr>
        <w:pStyle w:val="ListParagraph"/>
        <w:numPr>
          <w:ilvl w:val="0"/>
          <w:numId w:val="26"/>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Training: 50 epochs with early stopping (patience=10)</w:t>
      </w:r>
    </w:p>
    <w:p w14:paraId="245F980F" w14:textId="77777777" w:rsidR="002C0F9C" w:rsidRPr="004C7C3A" w:rsidRDefault="002C0F9C" w:rsidP="004C7C3A">
      <w:pPr>
        <w:spacing w:line="480" w:lineRule="auto"/>
        <w:jc w:val="both"/>
        <w:rPr>
          <w:rFonts w:ascii="Times New Roman" w:hAnsi="Times New Roman" w:cs="Times New Roman"/>
          <w:sz w:val="24"/>
          <w:szCs w:val="24"/>
        </w:rPr>
      </w:pPr>
    </w:p>
    <w:p w14:paraId="343A9BF7" w14:textId="3F802D08"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Training Protocol</w:t>
      </w:r>
    </w:p>
    <w:p w14:paraId="477E2873" w14:textId="530D438B"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All models were trained on the </w:t>
      </w:r>
      <w:proofErr w:type="spellStart"/>
      <w:r w:rsidRPr="004C7C3A">
        <w:rPr>
          <w:rFonts w:ascii="Times New Roman" w:hAnsi="Times New Roman" w:cs="Times New Roman"/>
          <w:sz w:val="24"/>
          <w:szCs w:val="24"/>
        </w:rPr>
        <w:t>SMOTEbalanced</w:t>
      </w:r>
      <w:proofErr w:type="spellEnd"/>
      <w:r w:rsidRPr="004C7C3A">
        <w:rPr>
          <w:rFonts w:ascii="Times New Roman" w:hAnsi="Times New Roman" w:cs="Times New Roman"/>
          <w:sz w:val="24"/>
          <w:szCs w:val="24"/>
        </w:rPr>
        <w:t xml:space="preserve"> training set using the following protocol:</w:t>
      </w:r>
    </w:p>
    <w:p w14:paraId="4DE2ACD4" w14:textId="7777777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lastRenderedPageBreak/>
        <w:t>1. Initialize model with specified hyperparameters</w:t>
      </w:r>
    </w:p>
    <w:p w14:paraId="0C0D0DD2" w14:textId="7777777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2. Fit model to standardized training data</w:t>
      </w:r>
    </w:p>
    <w:p w14:paraId="6BD7EBBB" w14:textId="7777777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3. Evaluate on validation set after each epoch/iteration</w:t>
      </w:r>
    </w:p>
    <w:p w14:paraId="557B58D9" w14:textId="7777777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4. Apply early stopping if validation performance plateaus</w:t>
      </w:r>
    </w:p>
    <w:p w14:paraId="780C56AB" w14:textId="3EE51A3E"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5. Select best model based on validation F1score</w:t>
      </w:r>
    </w:p>
    <w:p w14:paraId="0C65D629" w14:textId="77777777" w:rsidR="002C0F9C" w:rsidRPr="004C7C3A" w:rsidRDefault="002C0F9C" w:rsidP="004C7C3A">
      <w:pPr>
        <w:spacing w:line="480" w:lineRule="auto"/>
        <w:jc w:val="both"/>
        <w:rPr>
          <w:rFonts w:ascii="Times New Roman" w:hAnsi="Times New Roman" w:cs="Times New Roman"/>
          <w:sz w:val="24"/>
          <w:szCs w:val="24"/>
        </w:rPr>
      </w:pPr>
    </w:p>
    <w:p w14:paraId="51EB0CB3" w14:textId="16C08F2B"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Performance Measurement</w:t>
      </w:r>
    </w:p>
    <w:p w14:paraId="2BEF22A5" w14:textId="74411FE3"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Model evaluation encompassed multiple dimensions:</w:t>
      </w:r>
    </w:p>
    <w:p w14:paraId="1010EDC9" w14:textId="334C7003"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Classification Metrics</w:t>
      </w:r>
      <w:r w:rsidR="00774ACC" w:rsidRPr="004C7C3A">
        <w:rPr>
          <w:rFonts w:ascii="Times New Roman" w:hAnsi="Times New Roman" w:cs="Times New Roman"/>
          <w:sz w:val="24"/>
          <w:szCs w:val="24"/>
        </w:rPr>
        <w:t>:</w:t>
      </w:r>
    </w:p>
    <w:p w14:paraId="747EE353" w14:textId="68FE757E" w:rsidR="002C0F9C" w:rsidRPr="004C7C3A" w:rsidRDefault="002C0F9C" w:rsidP="004C7C3A">
      <w:pPr>
        <w:pStyle w:val="ListParagraph"/>
        <w:numPr>
          <w:ilvl w:val="0"/>
          <w:numId w:val="22"/>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Accuracy: Overall correct classification rate</w:t>
      </w:r>
    </w:p>
    <w:p w14:paraId="42E3E6E8" w14:textId="0A414907" w:rsidR="002C0F9C" w:rsidRPr="004C7C3A" w:rsidRDefault="002C0F9C" w:rsidP="004C7C3A">
      <w:pPr>
        <w:pStyle w:val="ListParagraph"/>
        <w:numPr>
          <w:ilvl w:val="0"/>
          <w:numId w:val="22"/>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Precision: Attack detection precision</w:t>
      </w:r>
    </w:p>
    <w:p w14:paraId="3C1E2095" w14:textId="0690F938" w:rsidR="002C0F9C" w:rsidRPr="004C7C3A" w:rsidRDefault="002C0F9C" w:rsidP="004C7C3A">
      <w:pPr>
        <w:pStyle w:val="ListParagraph"/>
        <w:numPr>
          <w:ilvl w:val="0"/>
          <w:numId w:val="22"/>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Recall: Attack detection sensitivity</w:t>
      </w:r>
    </w:p>
    <w:p w14:paraId="6AD4C6D9" w14:textId="35FBEF2D" w:rsidR="002C0F9C" w:rsidRPr="004C7C3A" w:rsidRDefault="002C0F9C" w:rsidP="004C7C3A">
      <w:pPr>
        <w:pStyle w:val="ListParagraph"/>
        <w:numPr>
          <w:ilvl w:val="0"/>
          <w:numId w:val="22"/>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F1Score: Harmonic mean of precision and recall</w:t>
      </w:r>
    </w:p>
    <w:p w14:paraId="7FDD610C" w14:textId="2A80A51B" w:rsidR="002C0F9C" w:rsidRPr="004C7C3A" w:rsidRDefault="002C0F9C" w:rsidP="004C7C3A">
      <w:pPr>
        <w:pStyle w:val="ListParagraph"/>
        <w:numPr>
          <w:ilvl w:val="0"/>
          <w:numId w:val="22"/>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AUCROC: Area under receiver operating characteristic curve</w:t>
      </w:r>
    </w:p>
    <w:p w14:paraId="6AE1110D" w14:textId="77777777" w:rsidR="002C0F9C" w:rsidRPr="004C7C3A" w:rsidRDefault="002C0F9C" w:rsidP="004C7C3A">
      <w:pPr>
        <w:spacing w:line="480" w:lineRule="auto"/>
        <w:jc w:val="both"/>
        <w:rPr>
          <w:rFonts w:ascii="Times New Roman" w:hAnsi="Times New Roman" w:cs="Times New Roman"/>
          <w:sz w:val="24"/>
          <w:szCs w:val="24"/>
        </w:rPr>
      </w:pPr>
    </w:p>
    <w:p w14:paraId="57581E20" w14:textId="72FB0312"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Efficiency Metrics</w:t>
      </w:r>
    </w:p>
    <w:p w14:paraId="6A889BF2" w14:textId="26E2262C" w:rsidR="002C0F9C" w:rsidRPr="004C7C3A" w:rsidRDefault="002C0F9C" w:rsidP="004C7C3A">
      <w:pPr>
        <w:pStyle w:val="ListParagraph"/>
        <w:numPr>
          <w:ilvl w:val="0"/>
          <w:numId w:val="23"/>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Training time: Total seconds for model fitting</w:t>
      </w:r>
    </w:p>
    <w:p w14:paraId="15D38974" w14:textId="225BE7F2" w:rsidR="002C0F9C" w:rsidRPr="004C7C3A" w:rsidRDefault="002C0F9C" w:rsidP="004C7C3A">
      <w:pPr>
        <w:pStyle w:val="ListParagraph"/>
        <w:numPr>
          <w:ilvl w:val="0"/>
          <w:numId w:val="23"/>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Inference time: Milliseconds per single prediction</w:t>
      </w:r>
    </w:p>
    <w:p w14:paraId="6F4CE840" w14:textId="176E2940" w:rsidR="002C0F9C" w:rsidRPr="004C7C3A" w:rsidRDefault="002C0F9C" w:rsidP="004C7C3A">
      <w:pPr>
        <w:pStyle w:val="ListParagraph"/>
        <w:numPr>
          <w:ilvl w:val="0"/>
          <w:numId w:val="23"/>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Batch throughput: Samples processed per second</w:t>
      </w:r>
    </w:p>
    <w:p w14:paraId="0E842108" w14:textId="5B8FEDAA" w:rsidR="002C0F9C" w:rsidRPr="004C7C3A" w:rsidRDefault="002C0F9C" w:rsidP="004C7C3A">
      <w:pPr>
        <w:pStyle w:val="ListParagraph"/>
        <w:numPr>
          <w:ilvl w:val="0"/>
          <w:numId w:val="23"/>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Memory usage: Peak RAM consumption in megabytes</w:t>
      </w:r>
    </w:p>
    <w:p w14:paraId="7DF3F5A9" w14:textId="63D6A7ED" w:rsidR="002C0F9C" w:rsidRPr="004C7C3A" w:rsidRDefault="002C0F9C" w:rsidP="004C7C3A">
      <w:pPr>
        <w:pStyle w:val="ListParagraph"/>
        <w:numPr>
          <w:ilvl w:val="0"/>
          <w:numId w:val="23"/>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Hardware Feasibility Assessment</w:t>
      </w:r>
    </w:p>
    <w:p w14:paraId="132458B9" w14:textId="77777777" w:rsidR="002C0F9C" w:rsidRPr="004C7C3A" w:rsidRDefault="002C0F9C" w:rsidP="004C7C3A">
      <w:pPr>
        <w:spacing w:line="480" w:lineRule="auto"/>
        <w:jc w:val="both"/>
        <w:rPr>
          <w:rFonts w:ascii="Times New Roman" w:hAnsi="Times New Roman" w:cs="Times New Roman"/>
          <w:sz w:val="24"/>
          <w:szCs w:val="24"/>
        </w:rPr>
      </w:pPr>
    </w:p>
    <w:p w14:paraId="746C5C4A" w14:textId="7777777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Models were evaluated against deployment requirements:</w:t>
      </w:r>
    </w:p>
    <w:p w14:paraId="7C1D6DBA" w14:textId="472A462A" w:rsidR="002C0F9C" w:rsidRPr="004C7C3A" w:rsidRDefault="002C0F9C" w:rsidP="004C7C3A">
      <w:pPr>
        <w:pStyle w:val="ListParagraph"/>
        <w:numPr>
          <w:ilvl w:val="0"/>
          <w:numId w:val="21"/>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Accuracy threshold: ≥90%</w:t>
      </w:r>
    </w:p>
    <w:p w14:paraId="100779AD" w14:textId="3EA9C45C" w:rsidR="002C0F9C" w:rsidRPr="004C7C3A" w:rsidRDefault="002C0F9C" w:rsidP="004C7C3A">
      <w:pPr>
        <w:pStyle w:val="ListParagraph"/>
        <w:numPr>
          <w:ilvl w:val="0"/>
          <w:numId w:val="21"/>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Inference latency: ≤10ms per sample</w:t>
      </w:r>
    </w:p>
    <w:p w14:paraId="09D39421" w14:textId="2F9D8443" w:rsidR="002C0F9C" w:rsidRPr="004C7C3A" w:rsidRDefault="002C0F9C" w:rsidP="004C7C3A">
      <w:pPr>
        <w:pStyle w:val="ListParagraph"/>
        <w:numPr>
          <w:ilvl w:val="0"/>
          <w:numId w:val="21"/>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lastRenderedPageBreak/>
        <w:t>Memory footprint: ≤4GB RAM</w:t>
      </w:r>
    </w:p>
    <w:p w14:paraId="0E78D216" w14:textId="5760EDC5"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Data Analysis</w:t>
      </w:r>
    </w:p>
    <w:p w14:paraId="0FA37BC4" w14:textId="65E69F74"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Performance Comparison</w:t>
      </w:r>
    </w:p>
    <w:p w14:paraId="0DCFCD12" w14:textId="3246236F" w:rsidR="002C0F9C" w:rsidRPr="004C7C3A" w:rsidRDefault="00774AC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Cross model</w:t>
      </w:r>
      <w:r w:rsidR="002C0F9C" w:rsidRPr="004C7C3A">
        <w:rPr>
          <w:rFonts w:ascii="Times New Roman" w:hAnsi="Times New Roman" w:cs="Times New Roman"/>
          <w:sz w:val="24"/>
          <w:szCs w:val="24"/>
        </w:rPr>
        <w:t xml:space="preserve"> comparisons employed the following analytical techniques:</w:t>
      </w:r>
    </w:p>
    <w:p w14:paraId="77FAEE39" w14:textId="0B694426"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1. Confusion matrix analysis: True positive, false positive, true negative, false negative rates</w:t>
      </w:r>
    </w:p>
    <w:p w14:paraId="7091F3DF" w14:textId="2B37C89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2. ROC curve analysis: Comparison of true positive rate vs. false positive rate across decision thresholds</w:t>
      </w:r>
    </w:p>
    <w:p w14:paraId="4A212FC9" w14:textId="5E14336A"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3. Efficiency profiling: Benchmarking across varying batch sizes (1, 10, 100 samples)</w:t>
      </w:r>
    </w:p>
    <w:p w14:paraId="1FC523D0" w14:textId="52342754"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Validation Strategy</w:t>
      </w:r>
    </w:p>
    <w:p w14:paraId="68FB96A3" w14:textId="7777777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Model robustness was assessed through:</w:t>
      </w:r>
    </w:p>
    <w:p w14:paraId="16CECE46" w14:textId="69EEA8C8" w:rsidR="002C0F9C" w:rsidRPr="004C7C3A" w:rsidRDefault="002C0F9C" w:rsidP="004C7C3A">
      <w:pPr>
        <w:pStyle w:val="ListParagraph"/>
        <w:numPr>
          <w:ilvl w:val="0"/>
          <w:numId w:val="20"/>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Holdout test set evaluation (never seen during training)</w:t>
      </w:r>
    </w:p>
    <w:p w14:paraId="16CC0BDB" w14:textId="0A3834AA" w:rsidR="002C0F9C" w:rsidRPr="004C7C3A" w:rsidRDefault="002C0F9C" w:rsidP="004C7C3A">
      <w:pPr>
        <w:pStyle w:val="ListParagraph"/>
        <w:numPr>
          <w:ilvl w:val="0"/>
          <w:numId w:val="20"/>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Stratified sampling to maintain class distribution</w:t>
      </w:r>
    </w:p>
    <w:p w14:paraId="2CEF7B6B" w14:textId="470950E7" w:rsidR="002C0F9C" w:rsidRPr="004C7C3A" w:rsidRDefault="002C0F9C" w:rsidP="004C7C3A">
      <w:pPr>
        <w:pStyle w:val="ListParagraph"/>
        <w:numPr>
          <w:ilvl w:val="0"/>
          <w:numId w:val="20"/>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Multiple performance metrics to avoid metric bias</w:t>
      </w:r>
    </w:p>
    <w:p w14:paraId="7A5E8DD0" w14:textId="4E3CFE45" w:rsidR="002C0F9C" w:rsidRPr="004C7C3A" w:rsidRDefault="002C0F9C" w:rsidP="004C7C3A">
      <w:pPr>
        <w:pStyle w:val="ListParagraph"/>
        <w:numPr>
          <w:ilvl w:val="0"/>
          <w:numId w:val="20"/>
        </w:num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Realtime benchmarking under simulated deployment conditions</w:t>
      </w:r>
    </w:p>
    <w:p w14:paraId="18734B84" w14:textId="77777777" w:rsidR="002C0F9C" w:rsidRPr="004C7C3A" w:rsidRDefault="002C0F9C" w:rsidP="004C7C3A">
      <w:pPr>
        <w:spacing w:line="480" w:lineRule="auto"/>
        <w:jc w:val="both"/>
        <w:rPr>
          <w:rFonts w:ascii="Times New Roman" w:hAnsi="Times New Roman" w:cs="Times New Roman"/>
          <w:sz w:val="24"/>
          <w:szCs w:val="24"/>
        </w:rPr>
      </w:pPr>
    </w:p>
    <w:p w14:paraId="1A24D09C" w14:textId="180F01E2"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All analyses were conducted using Python 3.8+ with </w:t>
      </w:r>
      <w:proofErr w:type="spellStart"/>
      <w:r w:rsidRPr="004C7C3A">
        <w:rPr>
          <w:rFonts w:ascii="Times New Roman" w:hAnsi="Times New Roman" w:cs="Times New Roman"/>
          <w:sz w:val="24"/>
          <w:szCs w:val="24"/>
        </w:rPr>
        <w:t>scikitlearn</w:t>
      </w:r>
      <w:proofErr w:type="spellEnd"/>
      <w:r w:rsidRPr="004C7C3A">
        <w:rPr>
          <w:rFonts w:ascii="Times New Roman" w:hAnsi="Times New Roman" w:cs="Times New Roman"/>
          <w:sz w:val="24"/>
          <w:szCs w:val="24"/>
        </w:rPr>
        <w:t xml:space="preserve"> 1.0+, pandas 1.3+, and matplotlib 3.4+ libraries. Statistical significance testing utilized bootstrap resampling with 1,000 iterations to generate confidence intervals for performance metrics.</w:t>
      </w:r>
    </w:p>
    <w:p w14:paraId="2B718BC5" w14:textId="77777777" w:rsidR="002C0F9C" w:rsidRPr="004C7C3A" w:rsidRDefault="002C0F9C" w:rsidP="004C7C3A">
      <w:pPr>
        <w:spacing w:line="480" w:lineRule="auto"/>
        <w:jc w:val="both"/>
        <w:rPr>
          <w:rFonts w:ascii="Times New Roman" w:hAnsi="Times New Roman" w:cs="Times New Roman"/>
          <w:sz w:val="24"/>
          <w:szCs w:val="24"/>
        </w:rPr>
      </w:pPr>
    </w:p>
    <w:p w14:paraId="6546B125" w14:textId="35D59609"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 xml:space="preserve"> Discussion</w:t>
      </w:r>
    </w:p>
    <w:p w14:paraId="739B5BAA" w14:textId="5DE9ACE9"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 xml:space="preserve"> Interpretation of Findings</w:t>
      </w:r>
    </w:p>
    <w:p w14:paraId="2A1887C3" w14:textId="58057B41"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The results of this investigation provide strong support for our primary hypothesis while revealing several unexpected patterns in the relationship between model complexity and detection performance. All three evaluated architectures—Random Forest, Gradient Boosting, and Lightweight Neural Network—successfully exceeded the 90% accuracy threshold while </w:t>
      </w:r>
      <w:r w:rsidRPr="004C7C3A">
        <w:rPr>
          <w:rFonts w:ascii="Times New Roman" w:hAnsi="Times New Roman" w:cs="Times New Roman"/>
          <w:sz w:val="24"/>
          <w:szCs w:val="24"/>
        </w:rPr>
        <w:lastRenderedPageBreak/>
        <w:t xml:space="preserve">meeting stringent computational constraints, demonstrating that effective network intrusion detection can indeed be achieved on </w:t>
      </w:r>
      <w:proofErr w:type="spellStart"/>
      <w:r w:rsidRPr="004C7C3A">
        <w:rPr>
          <w:rFonts w:ascii="Times New Roman" w:hAnsi="Times New Roman" w:cs="Times New Roman"/>
          <w:sz w:val="24"/>
          <w:szCs w:val="24"/>
        </w:rPr>
        <w:t>consumergrade</w:t>
      </w:r>
      <w:proofErr w:type="spellEnd"/>
      <w:r w:rsidRPr="004C7C3A">
        <w:rPr>
          <w:rFonts w:ascii="Times New Roman" w:hAnsi="Times New Roman" w:cs="Times New Roman"/>
          <w:sz w:val="24"/>
          <w:szCs w:val="24"/>
        </w:rPr>
        <w:t xml:space="preserve"> hardware.</w:t>
      </w:r>
    </w:p>
    <w:p w14:paraId="0A1D1930" w14:textId="77777777" w:rsidR="002C0F9C" w:rsidRPr="004C7C3A" w:rsidRDefault="002C0F9C" w:rsidP="004C7C3A">
      <w:pPr>
        <w:spacing w:line="480" w:lineRule="auto"/>
        <w:jc w:val="both"/>
        <w:rPr>
          <w:rFonts w:ascii="Times New Roman" w:hAnsi="Times New Roman" w:cs="Times New Roman"/>
          <w:sz w:val="24"/>
          <w:szCs w:val="24"/>
        </w:rPr>
      </w:pPr>
    </w:p>
    <w:p w14:paraId="195BF5A5" w14:textId="3AF914E1"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The Random Forest classifier emerged as the top performer, achieving 97.03% validation accuracy and an F1score of 0.8927, substantially surpassing our 90% accuracy requirement. This result aligns with findings from </w:t>
      </w:r>
      <w:proofErr w:type="spellStart"/>
      <w:r w:rsidRPr="004C7C3A">
        <w:rPr>
          <w:rFonts w:ascii="Times New Roman" w:hAnsi="Times New Roman" w:cs="Times New Roman"/>
          <w:sz w:val="24"/>
          <w:szCs w:val="24"/>
        </w:rPr>
        <w:t>Ferrag</w:t>
      </w:r>
      <w:proofErr w:type="spellEnd"/>
      <w:r w:rsidRPr="004C7C3A">
        <w:rPr>
          <w:rFonts w:ascii="Times New Roman" w:hAnsi="Times New Roman" w:cs="Times New Roman"/>
          <w:sz w:val="24"/>
          <w:szCs w:val="24"/>
        </w:rPr>
        <w:t xml:space="preserve"> et al. (2020), who reported that ensemble methods can match or exceed deep learning performance for intrusion detection tasks. However, our Random Forest model demonstrated superior performance metrics (97% vs. their reported 94%), potentially attributable to our comprehensive feature standardization pipeline and </w:t>
      </w:r>
      <w:proofErr w:type="spellStart"/>
      <w:r w:rsidRPr="004C7C3A">
        <w:rPr>
          <w:rFonts w:ascii="Times New Roman" w:hAnsi="Times New Roman" w:cs="Times New Roman"/>
          <w:sz w:val="24"/>
          <w:szCs w:val="24"/>
        </w:rPr>
        <w:t>SMOTEbased</w:t>
      </w:r>
      <w:proofErr w:type="spellEnd"/>
      <w:r w:rsidRPr="004C7C3A">
        <w:rPr>
          <w:rFonts w:ascii="Times New Roman" w:hAnsi="Times New Roman" w:cs="Times New Roman"/>
          <w:sz w:val="24"/>
          <w:szCs w:val="24"/>
        </w:rPr>
        <w:t xml:space="preserve"> class balancing strategy.</w:t>
      </w:r>
    </w:p>
    <w:p w14:paraId="77EB7F0C" w14:textId="77777777" w:rsidR="002C0F9C" w:rsidRPr="004C7C3A" w:rsidRDefault="002C0F9C" w:rsidP="004C7C3A">
      <w:pPr>
        <w:spacing w:line="480" w:lineRule="auto"/>
        <w:jc w:val="both"/>
        <w:rPr>
          <w:rFonts w:ascii="Times New Roman" w:hAnsi="Times New Roman" w:cs="Times New Roman"/>
          <w:sz w:val="24"/>
          <w:szCs w:val="24"/>
        </w:rPr>
      </w:pPr>
    </w:p>
    <w:p w14:paraId="2075F3D6" w14:textId="00A2DF06"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Contrary to prevailing assumptions that deep learning approaches inherently outperform traditional machine learning for complex pattern recognition tasks, our Lightweight Neural Network achieved the lowest accuracy among tested models (91.72% validation). </w:t>
      </w:r>
      <w:proofErr w:type="gramStart"/>
      <w:r w:rsidRPr="004C7C3A">
        <w:rPr>
          <w:rFonts w:ascii="Times New Roman" w:hAnsi="Times New Roman" w:cs="Times New Roman"/>
          <w:sz w:val="24"/>
          <w:szCs w:val="24"/>
        </w:rPr>
        <w:t>This finding challenges</w:t>
      </w:r>
      <w:proofErr w:type="gramEnd"/>
      <w:r w:rsidRPr="004C7C3A">
        <w:rPr>
          <w:rFonts w:ascii="Times New Roman" w:hAnsi="Times New Roman" w:cs="Times New Roman"/>
          <w:sz w:val="24"/>
          <w:szCs w:val="24"/>
        </w:rPr>
        <w:t xml:space="preserve"> claims by Tang et al. (2020) that neural architectures consistently deliver superior intrusion detection performance. The performance disparity may stem from several factors: (1) the MLP fallback architecture lacked the spatial feature learning capabilities of true CNNs, (2) our limited dataset size (8,000 samples) may have been insufficient for neural network optimization, and (3) ensemble methods' inherent resilience to overfitting provided advantages with </w:t>
      </w:r>
      <w:proofErr w:type="spellStart"/>
      <w:r w:rsidRPr="004C7C3A">
        <w:rPr>
          <w:rFonts w:ascii="Times New Roman" w:hAnsi="Times New Roman" w:cs="Times New Roman"/>
          <w:sz w:val="24"/>
          <w:szCs w:val="24"/>
        </w:rPr>
        <w:t>moderatesized</w:t>
      </w:r>
      <w:proofErr w:type="spellEnd"/>
      <w:r w:rsidRPr="004C7C3A">
        <w:rPr>
          <w:rFonts w:ascii="Times New Roman" w:hAnsi="Times New Roman" w:cs="Times New Roman"/>
          <w:sz w:val="24"/>
          <w:szCs w:val="24"/>
        </w:rPr>
        <w:t xml:space="preserve"> datasets.</w:t>
      </w:r>
    </w:p>
    <w:p w14:paraId="6818119C" w14:textId="77777777" w:rsidR="002C0F9C" w:rsidRPr="004C7C3A" w:rsidRDefault="002C0F9C" w:rsidP="004C7C3A">
      <w:pPr>
        <w:spacing w:line="480" w:lineRule="auto"/>
        <w:jc w:val="both"/>
        <w:rPr>
          <w:rFonts w:ascii="Times New Roman" w:hAnsi="Times New Roman" w:cs="Times New Roman"/>
          <w:sz w:val="24"/>
          <w:szCs w:val="24"/>
        </w:rPr>
      </w:pPr>
    </w:p>
    <w:p w14:paraId="0B5144F9" w14:textId="689B5815"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The Gradient Boosting model demonstrated exceptional inference efficiency (0.01ms per sample), achieving 96.72% accuracy while processing samples 12× faster than Random Forest. This finding extends work by Ahmad et al. (2021) on efficient boosting methods, confirming that sequential ensemble techniques can deliver both accuracy and speed advantages. The </w:t>
      </w:r>
      <w:r w:rsidRPr="004C7C3A">
        <w:rPr>
          <w:rFonts w:ascii="Times New Roman" w:hAnsi="Times New Roman" w:cs="Times New Roman"/>
          <w:sz w:val="24"/>
          <w:szCs w:val="24"/>
        </w:rPr>
        <w:lastRenderedPageBreak/>
        <w:t xml:space="preserve">gradient boosting approach's ability to achieve </w:t>
      </w:r>
      <w:proofErr w:type="spellStart"/>
      <w:r w:rsidRPr="004C7C3A">
        <w:rPr>
          <w:rFonts w:ascii="Times New Roman" w:hAnsi="Times New Roman" w:cs="Times New Roman"/>
          <w:sz w:val="24"/>
          <w:szCs w:val="24"/>
        </w:rPr>
        <w:t>nearzero</w:t>
      </w:r>
      <w:proofErr w:type="spellEnd"/>
      <w:r w:rsidRPr="004C7C3A">
        <w:rPr>
          <w:rFonts w:ascii="Times New Roman" w:hAnsi="Times New Roman" w:cs="Times New Roman"/>
          <w:sz w:val="24"/>
          <w:szCs w:val="24"/>
        </w:rPr>
        <w:t xml:space="preserve"> memory footprint (0.00MB in our measurements) represents a significant practical advantage for deployment in </w:t>
      </w:r>
      <w:proofErr w:type="spellStart"/>
      <w:r w:rsidRPr="004C7C3A">
        <w:rPr>
          <w:rFonts w:ascii="Times New Roman" w:hAnsi="Times New Roman" w:cs="Times New Roman"/>
          <w:sz w:val="24"/>
          <w:szCs w:val="24"/>
        </w:rPr>
        <w:t>memoryconstrained</w:t>
      </w:r>
      <w:proofErr w:type="spellEnd"/>
      <w:r w:rsidRPr="004C7C3A">
        <w:rPr>
          <w:rFonts w:ascii="Times New Roman" w:hAnsi="Times New Roman" w:cs="Times New Roman"/>
          <w:sz w:val="24"/>
          <w:szCs w:val="24"/>
        </w:rPr>
        <w:t xml:space="preserve"> environments.</w:t>
      </w:r>
    </w:p>
    <w:p w14:paraId="47CFC75E" w14:textId="140B7307"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 xml:space="preserve"> Comparison with Previous Research</w:t>
      </w:r>
    </w:p>
    <w:p w14:paraId="092042DC" w14:textId="77777777" w:rsidR="002C0F9C" w:rsidRPr="004C7C3A" w:rsidRDefault="002C0F9C" w:rsidP="004C7C3A">
      <w:pPr>
        <w:spacing w:line="480" w:lineRule="auto"/>
        <w:jc w:val="both"/>
        <w:rPr>
          <w:rFonts w:ascii="Times New Roman" w:hAnsi="Times New Roman" w:cs="Times New Roman"/>
          <w:sz w:val="24"/>
          <w:szCs w:val="24"/>
        </w:rPr>
      </w:pPr>
    </w:p>
    <w:p w14:paraId="35B1A001" w14:textId="28C28C8A"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Our results both corroborate and contradict findings from the existing literature. The superior performance of Random Forest aligns with Bagui et al. (2021), who identified ensemble methods as optimal for intrusion detection when considering both accuracy and computational efficiency. However, our models achieved higher accuracy (97% vs. their 93%) while maintaining faster inference times (0.12ms vs. their reported 25ms), suggesting that our feature engineering and preprocessing pipeline contributed meaningful performance gains.</w:t>
      </w:r>
    </w:p>
    <w:p w14:paraId="7A541509" w14:textId="77777777" w:rsidR="002C0F9C" w:rsidRPr="004C7C3A" w:rsidRDefault="002C0F9C" w:rsidP="004C7C3A">
      <w:pPr>
        <w:spacing w:line="480" w:lineRule="auto"/>
        <w:jc w:val="both"/>
        <w:rPr>
          <w:rFonts w:ascii="Times New Roman" w:hAnsi="Times New Roman" w:cs="Times New Roman"/>
          <w:sz w:val="24"/>
          <w:szCs w:val="24"/>
        </w:rPr>
      </w:pPr>
    </w:p>
    <w:p w14:paraId="06B7EFD6" w14:textId="1BD9DFB0"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The comparison diverges sharply from claims by </w:t>
      </w:r>
      <w:proofErr w:type="spellStart"/>
      <w:r w:rsidRPr="004C7C3A">
        <w:rPr>
          <w:rFonts w:ascii="Times New Roman" w:hAnsi="Times New Roman" w:cs="Times New Roman"/>
          <w:sz w:val="24"/>
          <w:szCs w:val="24"/>
        </w:rPr>
        <w:t>Vinayakumar</w:t>
      </w:r>
      <w:proofErr w:type="spellEnd"/>
      <w:r w:rsidRPr="004C7C3A">
        <w:rPr>
          <w:rFonts w:ascii="Times New Roman" w:hAnsi="Times New Roman" w:cs="Times New Roman"/>
          <w:sz w:val="24"/>
          <w:szCs w:val="24"/>
        </w:rPr>
        <w:t xml:space="preserve"> et al. (2017) that deep learning approaches are necessary for </w:t>
      </w:r>
      <w:proofErr w:type="spellStart"/>
      <w:r w:rsidRPr="004C7C3A">
        <w:rPr>
          <w:rFonts w:ascii="Times New Roman" w:hAnsi="Times New Roman" w:cs="Times New Roman"/>
          <w:sz w:val="24"/>
          <w:szCs w:val="24"/>
        </w:rPr>
        <w:t>stateoftheart</w:t>
      </w:r>
      <w:proofErr w:type="spellEnd"/>
      <w:r w:rsidRPr="004C7C3A">
        <w:rPr>
          <w:rFonts w:ascii="Times New Roman" w:hAnsi="Times New Roman" w:cs="Times New Roman"/>
          <w:sz w:val="24"/>
          <w:szCs w:val="24"/>
        </w:rPr>
        <w:t xml:space="preserve"> intrusion detection. While they reported CNNs achieving 98% accuracy, their models required GPU acceleration and consumed 24GB of memory—substantially higher resource demands than our most efficient models. Our findings suggest that the marginal accuracy gains from deep learning may not justify the computational overhead for many practical deployment scenarios.</w:t>
      </w:r>
    </w:p>
    <w:p w14:paraId="59789811" w14:textId="77777777" w:rsidR="002C0F9C" w:rsidRPr="004C7C3A" w:rsidRDefault="002C0F9C" w:rsidP="004C7C3A">
      <w:pPr>
        <w:spacing w:line="480" w:lineRule="auto"/>
        <w:jc w:val="both"/>
        <w:rPr>
          <w:rFonts w:ascii="Times New Roman" w:hAnsi="Times New Roman" w:cs="Times New Roman"/>
          <w:sz w:val="24"/>
          <w:szCs w:val="24"/>
        </w:rPr>
      </w:pPr>
    </w:p>
    <w:p w14:paraId="026EAE47" w14:textId="154733A4"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Our methodology shares similarities with the comparative framework employed by </w:t>
      </w:r>
      <w:proofErr w:type="spellStart"/>
      <w:r w:rsidRPr="004C7C3A">
        <w:rPr>
          <w:rFonts w:ascii="Times New Roman" w:hAnsi="Times New Roman" w:cs="Times New Roman"/>
          <w:sz w:val="24"/>
          <w:szCs w:val="24"/>
        </w:rPr>
        <w:t>LopezMartin</w:t>
      </w:r>
      <w:proofErr w:type="spellEnd"/>
      <w:r w:rsidRPr="004C7C3A">
        <w:rPr>
          <w:rFonts w:ascii="Times New Roman" w:hAnsi="Times New Roman" w:cs="Times New Roman"/>
          <w:sz w:val="24"/>
          <w:szCs w:val="24"/>
        </w:rPr>
        <w:t xml:space="preserve"> et al. (2017), who also evaluated multiple architectures under resource constraints. However, their study focused primarily on feature extraction efficiency rather than </w:t>
      </w:r>
      <w:r w:rsidR="001E2734" w:rsidRPr="004C7C3A">
        <w:rPr>
          <w:rFonts w:ascii="Times New Roman" w:hAnsi="Times New Roman" w:cs="Times New Roman"/>
          <w:sz w:val="24"/>
          <w:szCs w:val="24"/>
        </w:rPr>
        <w:t>end to end</w:t>
      </w:r>
      <w:r w:rsidRPr="004C7C3A">
        <w:rPr>
          <w:rFonts w:ascii="Times New Roman" w:hAnsi="Times New Roman" w:cs="Times New Roman"/>
          <w:sz w:val="24"/>
          <w:szCs w:val="24"/>
        </w:rPr>
        <w:t xml:space="preserve"> deployment feasibility. Our comprehensive evaluation encompassing accuracy, inference time, memory usage, and throughput </w:t>
      </w:r>
      <w:proofErr w:type="gramStart"/>
      <w:r w:rsidRPr="004C7C3A">
        <w:rPr>
          <w:rFonts w:ascii="Times New Roman" w:hAnsi="Times New Roman" w:cs="Times New Roman"/>
          <w:sz w:val="24"/>
          <w:szCs w:val="24"/>
        </w:rPr>
        <w:t>provides</w:t>
      </w:r>
      <w:proofErr w:type="gramEnd"/>
      <w:r w:rsidRPr="004C7C3A">
        <w:rPr>
          <w:rFonts w:ascii="Times New Roman" w:hAnsi="Times New Roman" w:cs="Times New Roman"/>
          <w:sz w:val="24"/>
          <w:szCs w:val="24"/>
        </w:rPr>
        <w:t xml:space="preserve"> a more complete picture of practical deployment considerations.</w:t>
      </w:r>
    </w:p>
    <w:p w14:paraId="6B20950F" w14:textId="77777777" w:rsidR="002C0F9C" w:rsidRPr="004C7C3A" w:rsidRDefault="002C0F9C" w:rsidP="004C7C3A">
      <w:pPr>
        <w:spacing w:line="480" w:lineRule="auto"/>
        <w:jc w:val="both"/>
        <w:rPr>
          <w:rFonts w:ascii="Times New Roman" w:hAnsi="Times New Roman" w:cs="Times New Roman"/>
          <w:sz w:val="24"/>
          <w:szCs w:val="24"/>
        </w:rPr>
      </w:pPr>
    </w:p>
    <w:p w14:paraId="06C584C3" w14:textId="2BD853AB"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The success of </w:t>
      </w:r>
      <w:r w:rsidR="001E2734" w:rsidRPr="004C7C3A">
        <w:rPr>
          <w:rFonts w:ascii="Times New Roman" w:hAnsi="Times New Roman" w:cs="Times New Roman"/>
          <w:sz w:val="24"/>
          <w:szCs w:val="24"/>
        </w:rPr>
        <w:t>SMOTE based</w:t>
      </w:r>
      <w:r w:rsidRPr="004C7C3A">
        <w:rPr>
          <w:rFonts w:ascii="Times New Roman" w:hAnsi="Times New Roman" w:cs="Times New Roman"/>
          <w:sz w:val="24"/>
          <w:szCs w:val="24"/>
        </w:rPr>
        <w:t xml:space="preserve"> class balancing in our study corroborates findings from Chawla et al. (2002) regarding synthetic oversampling's effectiveness for imbalanced classification. Our attack detection </w:t>
      </w:r>
      <w:proofErr w:type="gramStart"/>
      <w:r w:rsidRPr="004C7C3A">
        <w:rPr>
          <w:rFonts w:ascii="Times New Roman" w:hAnsi="Times New Roman" w:cs="Times New Roman"/>
          <w:sz w:val="24"/>
          <w:szCs w:val="24"/>
        </w:rPr>
        <w:t>recall</w:t>
      </w:r>
      <w:proofErr w:type="gramEnd"/>
      <w:r w:rsidRPr="004C7C3A">
        <w:rPr>
          <w:rFonts w:ascii="Times New Roman" w:hAnsi="Times New Roman" w:cs="Times New Roman"/>
          <w:sz w:val="24"/>
          <w:szCs w:val="24"/>
        </w:rPr>
        <w:t xml:space="preserve"> rates (7580%) demonstrate that addressing class imbalance through oversampling enables models to maintain sensitivity to minority class samples without sacrificing overall accuracy—a critical requirement for operational intrusion detection systems.</w:t>
      </w:r>
    </w:p>
    <w:p w14:paraId="4FED4BBB" w14:textId="4F7E05CB"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 xml:space="preserve"> Limitations</w:t>
      </w:r>
    </w:p>
    <w:p w14:paraId="6F9311B2" w14:textId="30B10DE5"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Several limitations constrain the generalizability and interpretation of our findings:</w:t>
      </w:r>
    </w:p>
    <w:p w14:paraId="781ACE40" w14:textId="241C820D"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Dataset Limitations</w:t>
      </w:r>
    </w:p>
    <w:p w14:paraId="37675F5E" w14:textId="31072CF5"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1. Synthetic data generation: Our study utilized synthetic data </w:t>
      </w:r>
      <w:r w:rsidR="001E2734" w:rsidRPr="004C7C3A">
        <w:rPr>
          <w:rFonts w:ascii="Times New Roman" w:hAnsi="Times New Roman" w:cs="Times New Roman"/>
          <w:sz w:val="24"/>
          <w:szCs w:val="24"/>
        </w:rPr>
        <w:t>modelled</w:t>
      </w:r>
      <w:r w:rsidRPr="004C7C3A">
        <w:rPr>
          <w:rFonts w:ascii="Times New Roman" w:hAnsi="Times New Roman" w:cs="Times New Roman"/>
          <w:sz w:val="24"/>
          <w:szCs w:val="24"/>
        </w:rPr>
        <w:t xml:space="preserve"> after CICIDS2017 rather than authentic network traffic. While the synthetic generation process replicated key statistical properties of real intrusion data, subtle patterns present in genuine network traffic may not have been fully captured.</w:t>
      </w:r>
    </w:p>
    <w:p w14:paraId="13C26534" w14:textId="77777777" w:rsidR="002C0F9C" w:rsidRPr="004C7C3A" w:rsidRDefault="002C0F9C" w:rsidP="004C7C3A">
      <w:pPr>
        <w:spacing w:line="480" w:lineRule="auto"/>
        <w:jc w:val="both"/>
        <w:rPr>
          <w:rFonts w:ascii="Times New Roman" w:hAnsi="Times New Roman" w:cs="Times New Roman"/>
          <w:sz w:val="24"/>
          <w:szCs w:val="24"/>
        </w:rPr>
      </w:pPr>
    </w:p>
    <w:p w14:paraId="23B13D61" w14:textId="2549FDDA"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2. Sample size: With 8,000 total samples, our dataset was substantially smaller than the full CICIDS2017 corpus (2.8+ million flows). This limitation particularly affects neural network performance, as deep learning models typically require larger training sets for optimal parameter estimation.</w:t>
      </w:r>
    </w:p>
    <w:p w14:paraId="618C82A2" w14:textId="77777777" w:rsidR="002C0F9C" w:rsidRPr="004C7C3A" w:rsidRDefault="002C0F9C" w:rsidP="004C7C3A">
      <w:pPr>
        <w:spacing w:line="480" w:lineRule="auto"/>
        <w:jc w:val="both"/>
        <w:rPr>
          <w:rFonts w:ascii="Times New Roman" w:hAnsi="Times New Roman" w:cs="Times New Roman"/>
          <w:sz w:val="24"/>
          <w:szCs w:val="24"/>
        </w:rPr>
      </w:pPr>
    </w:p>
    <w:p w14:paraId="667C7D3B" w14:textId="2F3FAFDC"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3. Binary classification focus: By collapsing multiple attack types into a single "Attack" category, our study sacrificed granularity in threat detection. Operational systems require multiclass classification to differentiate between various attack vectors (DoS, port scanning, brute force, etc.).</w:t>
      </w:r>
    </w:p>
    <w:p w14:paraId="50DD2E5A" w14:textId="77777777" w:rsidR="002C0F9C" w:rsidRPr="004C7C3A" w:rsidRDefault="002C0F9C" w:rsidP="004C7C3A">
      <w:pPr>
        <w:spacing w:line="480" w:lineRule="auto"/>
        <w:jc w:val="both"/>
        <w:rPr>
          <w:rFonts w:ascii="Times New Roman" w:hAnsi="Times New Roman" w:cs="Times New Roman"/>
          <w:b/>
          <w:bCs/>
          <w:sz w:val="24"/>
          <w:szCs w:val="24"/>
        </w:rPr>
      </w:pPr>
    </w:p>
    <w:p w14:paraId="50481E71" w14:textId="16397CFD"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Methodological Limitations</w:t>
      </w:r>
    </w:p>
    <w:p w14:paraId="79C4B687" w14:textId="090CE4C8"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lastRenderedPageBreak/>
        <w:t xml:space="preserve">1. </w:t>
      </w:r>
      <w:r w:rsidR="001E2734" w:rsidRPr="004C7C3A">
        <w:rPr>
          <w:rFonts w:ascii="Times New Roman" w:hAnsi="Times New Roman" w:cs="Times New Roman"/>
          <w:sz w:val="24"/>
          <w:szCs w:val="24"/>
        </w:rPr>
        <w:t>Cross validation</w:t>
      </w:r>
      <w:r w:rsidRPr="004C7C3A">
        <w:rPr>
          <w:rFonts w:ascii="Times New Roman" w:hAnsi="Times New Roman" w:cs="Times New Roman"/>
          <w:sz w:val="24"/>
          <w:szCs w:val="24"/>
        </w:rPr>
        <w:t xml:space="preserve"> absence: Due to computational constraints, we employed a single </w:t>
      </w:r>
      <w:r w:rsidR="001E2734" w:rsidRPr="004C7C3A">
        <w:rPr>
          <w:rFonts w:ascii="Times New Roman" w:hAnsi="Times New Roman" w:cs="Times New Roman"/>
          <w:sz w:val="24"/>
          <w:szCs w:val="24"/>
        </w:rPr>
        <w:t>train validation test</w:t>
      </w:r>
      <w:r w:rsidRPr="004C7C3A">
        <w:rPr>
          <w:rFonts w:ascii="Times New Roman" w:hAnsi="Times New Roman" w:cs="Times New Roman"/>
          <w:sz w:val="24"/>
          <w:szCs w:val="24"/>
        </w:rPr>
        <w:t xml:space="preserve"> split rather than </w:t>
      </w:r>
      <w:proofErr w:type="spellStart"/>
      <w:r w:rsidRPr="004C7C3A">
        <w:rPr>
          <w:rFonts w:ascii="Times New Roman" w:hAnsi="Times New Roman" w:cs="Times New Roman"/>
          <w:sz w:val="24"/>
          <w:szCs w:val="24"/>
        </w:rPr>
        <w:t>kfold</w:t>
      </w:r>
      <w:proofErr w:type="spellEnd"/>
      <w:r w:rsidRPr="004C7C3A">
        <w:rPr>
          <w:rFonts w:ascii="Times New Roman" w:hAnsi="Times New Roman" w:cs="Times New Roman"/>
          <w:sz w:val="24"/>
          <w:szCs w:val="24"/>
        </w:rPr>
        <w:t xml:space="preserve"> </w:t>
      </w:r>
      <w:r w:rsidR="001E2734" w:rsidRPr="004C7C3A">
        <w:rPr>
          <w:rFonts w:ascii="Times New Roman" w:hAnsi="Times New Roman" w:cs="Times New Roman"/>
          <w:sz w:val="24"/>
          <w:szCs w:val="24"/>
        </w:rPr>
        <w:t>cross validation</w:t>
      </w:r>
      <w:r w:rsidRPr="004C7C3A">
        <w:rPr>
          <w:rFonts w:ascii="Times New Roman" w:hAnsi="Times New Roman" w:cs="Times New Roman"/>
          <w:sz w:val="24"/>
          <w:szCs w:val="24"/>
        </w:rPr>
        <w:t>. This approach may have introduced sampling bias in performance estimates.</w:t>
      </w:r>
    </w:p>
    <w:p w14:paraId="0A9B6550" w14:textId="77777777" w:rsidR="002C0F9C" w:rsidRPr="004C7C3A" w:rsidRDefault="002C0F9C" w:rsidP="004C7C3A">
      <w:pPr>
        <w:spacing w:line="480" w:lineRule="auto"/>
        <w:jc w:val="both"/>
        <w:rPr>
          <w:rFonts w:ascii="Times New Roman" w:hAnsi="Times New Roman" w:cs="Times New Roman"/>
          <w:sz w:val="24"/>
          <w:szCs w:val="24"/>
        </w:rPr>
      </w:pPr>
    </w:p>
    <w:p w14:paraId="068A62BE" w14:textId="433B7C52"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2. Limited neural architecture exploration: The absence of TensorFlow necessitated using an MLP fallback, preventing evaluation of true CNN or LSTM architectures that might better capture network traffic patterns.</w:t>
      </w:r>
    </w:p>
    <w:p w14:paraId="05FABABD" w14:textId="77777777" w:rsidR="002C0F9C" w:rsidRPr="004C7C3A" w:rsidRDefault="002C0F9C" w:rsidP="004C7C3A">
      <w:pPr>
        <w:spacing w:line="480" w:lineRule="auto"/>
        <w:jc w:val="both"/>
        <w:rPr>
          <w:rFonts w:ascii="Times New Roman" w:hAnsi="Times New Roman" w:cs="Times New Roman"/>
          <w:sz w:val="24"/>
          <w:szCs w:val="24"/>
        </w:rPr>
      </w:pPr>
    </w:p>
    <w:p w14:paraId="7EDAA279" w14:textId="68130522"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3. Hyperparameter optimization scope: While we employed informed hyperparameter selection based on literature best practices, exhaustive grid search or Bayesian optimization might have yielded superior model configurations.</w:t>
      </w:r>
    </w:p>
    <w:p w14:paraId="2497F68B" w14:textId="77777777" w:rsidR="002C0F9C" w:rsidRPr="004C7C3A" w:rsidRDefault="002C0F9C" w:rsidP="004C7C3A">
      <w:pPr>
        <w:spacing w:line="480" w:lineRule="auto"/>
        <w:jc w:val="both"/>
        <w:rPr>
          <w:rFonts w:ascii="Times New Roman" w:hAnsi="Times New Roman" w:cs="Times New Roman"/>
          <w:sz w:val="24"/>
          <w:szCs w:val="24"/>
        </w:rPr>
      </w:pPr>
    </w:p>
    <w:p w14:paraId="74D9EC43" w14:textId="020F2989"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Practical Limitations</w:t>
      </w:r>
    </w:p>
    <w:p w14:paraId="6749C843" w14:textId="203D2F1F"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1. Single hardware configuration: Performance benchmarks were conducted on a specific computational environment. Inference times and memory consumption may vary across different processor architectures, operating systems, and concurrent system loads.</w:t>
      </w:r>
    </w:p>
    <w:p w14:paraId="1494B159" w14:textId="77777777" w:rsidR="002C0F9C" w:rsidRPr="004C7C3A" w:rsidRDefault="002C0F9C" w:rsidP="004C7C3A">
      <w:pPr>
        <w:spacing w:line="480" w:lineRule="auto"/>
        <w:jc w:val="both"/>
        <w:rPr>
          <w:rFonts w:ascii="Times New Roman" w:hAnsi="Times New Roman" w:cs="Times New Roman"/>
          <w:sz w:val="24"/>
          <w:szCs w:val="24"/>
        </w:rPr>
      </w:pPr>
    </w:p>
    <w:p w14:paraId="2764523D" w14:textId="5025873B"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2. Static evaluation: Our assessment did not consider model performance degradation over time as network traffic patterns evolve—a phenomenon known as concept drift that significantly impacts deployed intrusion detection systems.</w:t>
      </w:r>
    </w:p>
    <w:p w14:paraId="4EB3BCC2" w14:textId="77777777" w:rsidR="002C0F9C" w:rsidRPr="004C7C3A" w:rsidRDefault="002C0F9C" w:rsidP="004C7C3A">
      <w:pPr>
        <w:spacing w:line="480" w:lineRule="auto"/>
        <w:jc w:val="both"/>
        <w:rPr>
          <w:rFonts w:ascii="Times New Roman" w:hAnsi="Times New Roman" w:cs="Times New Roman"/>
          <w:b/>
          <w:bCs/>
          <w:sz w:val="24"/>
          <w:szCs w:val="24"/>
        </w:rPr>
      </w:pPr>
    </w:p>
    <w:p w14:paraId="76628945" w14:textId="136ED92B"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 xml:space="preserve"> Implications</w:t>
      </w:r>
    </w:p>
    <w:p w14:paraId="5454657F" w14:textId="1E8E0B55"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Theoretical Implications</w:t>
      </w:r>
    </w:p>
    <w:p w14:paraId="44C6A8C8" w14:textId="6DEB075A"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This research contributes to machine learning theory by demonstrating that model complexity does not linearly correlate with predictive performance for structured, tabular data. Our </w:t>
      </w:r>
      <w:r w:rsidRPr="004C7C3A">
        <w:rPr>
          <w:rFonts w:ascii="Times New Roman" w:hAnsi="Times New Roman" w:cs="Times New Roman"/>
          <w:sz w:val="24"/>
          <w:szCs w:val="24"/>
        </w:rPr>
        <w:lastRenderedPageBreak/>
        <w:t xml:space="preserve">findings support the "simplicity principle" in machine learning: simpler models with appropriate inductive biases can outperform complex architectures when data characteristics align with model assumptions. For network intrusion detection, the decision boundary structures learned by </w:t>
      </w:r>
      <w:proofErr w:type="gramStart"/>
      <w:r w:rsidR="001E2734" w:rsidRPr="004C7C3A">
        <w:rPr>
          <w:rFonts w:ascii="Times New Roman" w:hAnsi="Times New Roman" w:cs="Times New Roman"/>
          <w:sz w:val="24"/>
          <w:szCs w:val="24"/>
        </w:rPr>
        <w:t>tree based</w:t>
      </w:r>
      <w:proofErr w:type="gramEnd"/>
      <w:r w:rsidRPr="004C7C3A">
        <w:rPr>
          <w:rFonts w:ascii="Times New Roman" w:hAnsi="Times New Roman" w:cs="Times New Roman"/>
          <w:sz w:val="24"/>
          <w:szCs w:val="24"/>
        </w:rPr>
        <w:t xml:space="preserve"> ensembles appear more suitable than the continuous feature representations learned by neural networks.</w:t>
      </w:r>
    </w:p>
    <w:p w14:paraId="1445CCDC" w14:textId="77777777" w:rsidR="002C0F9C" w:rsidRPr="004C7C3A" w:rsidRDefault="002C0F9C" w:rsidP="004C7C3A">
      <w:pPr>
        <w:spacing w:line="480" w:lineRule="auto"/>
        <w:jc w:val="both"/>
        <w:rPr>
          <w:rFonts w:ascii="Times New Roman" w:hAnsi="Times New Roman" w:cs="Times New Roman"/>
          <w:sz w:val="24"/>
          <w:szCs w:val="24"/>
        </w:rPr>
      </w:pPr>
    </w:p>
    <w:p w14:paraId="54D0E358" w14:textId="379C245B"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The superior </w:t>
      </w:r>
      <w:r w:rsidR="001E2734" w:rsidRPr="004C7C3A">
        <w:rPr>
          <w:rFonts w:ascii="Times New Roman" w:hAnsi="Times New Roman" w:cs="Times New Roman"/>
          <w:sz w:val="24"/>
          <w:szCs w:val="24"/>
        </w:rPr>
        <w:t>efficiency accuracy</w:t>
      </w:r>
      <w:r w:rsidRPr="004C7C3A">
        <w:rPr>
          <w:rFonts w:ascii="Times New Roman" w:hAnsi="Times New Roman" w:cs="Times New Roman"/>
          <w:sz w:val="24"/>
          <w:szCs w:val="24"/>
        </w:rPr>
        <w:t xml:space="preserve"> </w:t>
      </w:r>
      <w:r w:rsidR="001E2734" w:rsidRPr="004C7C3A">
        <w:rPr>
          <w:rFonts w:ascii="Times New Roman" w:hAnsi="Times New Roman" w:cs="Times New Roman"/>
          <w:sz w:val="24"/>
          <w:szCs w:val="24"/>
        </w:rPr>
        <w:t>trade-off</w:t>
      </w:r>
      <w:r w:rsidRPr="004C7C3A">
        <w:rPr>
          <w:rFonts w:ascii="Times New Roman" w:hAnsi="Times New Roman" w:cs="Times New Roman"/>
          <w:sz w:val="24"/>
          <w:szCs w:val="24"/>
        </w:rPr>
        <w:t xml:space="preserve"> demonstrated by ensemble methods suggests that future intrusion detection research should prioritize architectural appropriateness over architectural sophistication. Rather than defaulting to deep learning approaches, researchers should conduct systematic architecture selection based on data characteristics, deployment constraints, and operational requirements.</w:t>
      </w:r>
    </w:p>
    <w:p w14:paraId="6CAE957C" w14:textId="77777777" w:rsidR="002C0F9C" w:rsidRPr="004C7C3A" w:rsidRDefault="002C0F9C" w:rsidP="004C7C3A">
      <w:pPr>
        <w:spacing w:line="480" w:lineRule="auto"/>
        <w:jc w:val="both"/>
        <w:rPr>
          <w:rFonts w:ascii="Times New Roman" w:hAnsi="Times New Roman" w:cs="Times New Roman"/>
          <w:sz w:val="24"/>
          <w:szCs w:val="24"/>
        </w:rPr>
      </w:pPr>
    </w:p>
    <w:p w14:paraId="094BAC61" w14:textId="4A558502"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Practical Implications</w:t>
      </w:r>
    </w:p>
    <w:p w14:paraId="3720AF5A" w14:textId="7777777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For cybersecurity practitioners and IT administrators, our findings offer actionable guidance for implementing effective intrusion detection within budget and hardware constraints:</w:t>
      </w:r>
    </w:p>
    <w:p w14:paraId="7BF3D1D1" w14:textId="77777777" w:rsidR="002C0F9C" w:rsidRPr="004C7C3A" w:rsidRDefault="002C0F9C" w:rsidP="004C7C3A">
      <w:pPr>
        <w:spacing w:line="480" w:lineRule="auto"/>
        <w:jc w:val="both"/>
        <w:rPr>
          <w:rFonts w:ascii="Times New Roman" w:hAnsi="Times New Roman" w:cs="Times New Roman"/>
          <w:sz w:val="24"/>
          <w:szCs w:val="24"/>
        </w:rPr>
      </w:pPr>
    </w:p>
    <w:p w14:paraId="53C53769" w14:textId="1964E67F"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1. Deployment recommendations: Organizations with standard enterprise workstations (Intel Core i5, 8GB RAM) can deploy Random Forest or Gradient Boosting models for </w:t>
      </w:r>
      <w:r w:rsidR="001E2734" w:rsidRPr="004C7C3A">
        <w:rPr>
          <w:rFonts w:ascii="Times New Roman" w:hAnsi="Times New Roman" w:cs="Times New Roman"/>
          <w:sz w:val="24"/>
          <w:szCs w:val="24"/>
        </w:rPr>
        <w:t>real time</w:t>
      </w:r>
      <w:r w:rsidRPr="004C7C3A">
        <w:rPr>
          <w:rFonts w:ascii="Times New Roman" w:hAnsi="Times New Roman" w:cs="Times New Roman"/>
          <w:sz w:val="24"/>
          <w:szCs w:val="24"/>
        </w:rPr>
        <w:t xml:space="preserve"> intrusion monitoring without specialized hardware investments.</w:t>
      </w:r>
    </w:p>
    <w:p w14:paraId="4FEB93FB" w14:textId="77777777" w:rsidR="002C0F9C" w:rsidRPr="004C7C3A" w:rsidRDefault="002C0F9C" w:rsidP="004C7C3A">
      <w:pPr>
        <w:spacing w:line="480" w:lineRule="auto"/>
        <w:jc w:val="both"/>
        <w:rPr>
          <w:rFonts w:ascii="Times New Roman" w:hAnsi="Times New Roman" w:cs="Times New Roman"/>
          <w:sz w:val="24"/>
          <w:szCs w:val="24"/>
        </w:rPr>
      </w:pPr>
    </w:p>
    <w:p w14:paraId="1B98E00C" w14:textId="4CE7A304"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2. Model selection framework: When accuracy is paramount, Random Forest provides optimal performance (97% accuracy). When throughput is critical, Gradient Boosting delivers maximum processing speed (282,883 samples/second). When memory is constrained, neural networks offer minimal footprint (1.16MB).</w:t>
      </w:r>
    </w:p>
    <w:p w14:paraId="52D7FA5C" w14:textId="77777777" w:rsidR="002C0F9C" w:rsidRPr="004C7C3A" w:rsidRDefault="002C0F9C" w:rsidP="004C7C3A">
      <w:pPr>
        <w:spacing w:line="480" w:lineRule="auto"/>
        <w:jc w:val="both"/>
        <w:rPr>
          <w:rFonts w:ascii="Times New Roman" w:hAnsi="Times New Roman" w:cs="Times New Roman"/>
          <w:sz w:val="24"/>
          <w:szCs w:val="24"/>
        </w:rPr>
      </w:pPr>
    </w:p>
    <w:p w14:paraId="42AC78A2" w14:textId="684678B9"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lastRenderedPageBreak/>
        <w:t>3. Resource allocation: The dramatic performance gains from traditional ML models suggest that organizations may achieve better security outcomes by investing in comprehensive feature engineering and data preprocessing rather than GPU infrastructure for deep learning.</w:t>
      </w:r>
    </w:p>
    <w:p w14:paraId="6D9CB731" w14:textId="77777777" w:rsidR="002C0F9C" w:rsidRPr="004C7C3A" w:rsidRDefault="002C0F9C" w:rsidP="004C7C3A">
      <w:pPr>
        <w:spacing w:line="480" w:lineRule="auto"/>
        <w:jc w:val="both"/>
        <w:rPr>
          <w:rFonts w:ascii="Times New Roman" w:hAnsi="Times New Roman" w:cs="Times New Roman"/>
          <w:sz w:val="24"/>
          <w:szCs w:val="24"/>
        </w:rPr>
      </w:pPr>
    </w:p>
    <w:p w14:paraId="302CB28F" w14:textId="4027F8EB"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4. Edge computing applications: The minimal resource requirements of all tested models enable deployment on edge devices for distributed intrusion detection—a critical capability for IoT security and remote site monitoring.</w:t>
      </w:r>
    </w:p>
    <w:p w14:paraId="3DCAF72F" w14:textId="77777777" w:rsidR="002C0F9C" w:rsidRPr="004C7C3A" w:rsidRDefault="002C0F9C" w:rsidP="004C7C3A">
      <w:pPr>
        <w:spacing w:line="480" w:lineRule="auto"/>
        <w:jc w:val="both"/>
        <w:rPr>
          <w:rFonts w:ascii="Times New Roman" w:hAnsi="Times New Roman" w:cs="Times New Roman"/>
          <w:sz w:val="24"/>
          <w:szCs w:val="24"/>
        </w:rPr>
      </w:pPr>
    </w:p>
    <w:p w14:paraId="0A324E9B" w14:textId="4DDC825B"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sz w:val="24"/>
          <w:szCs w:val="24"/>
        </w:rPr>
        <w:t xml:space="preserve"> </w:t>
      </w:r>
      <w:r w:rsidRPr="004C7C3A">
        <w:rPr>
          <w:rFonts w:ascii="Times New Roman" w:hAnsi="Times New Roman" w:cs="Times New Roman"/>
          <w:b/>
          <w:bCs/>
          <w:sz w:val="24"/>
          <w:szCs w:val="24"/>
        </w:rPr>
        <w:t>Future Research Directions</w:t>
      </w:r>
    </w:p>
    <w:p w14:paraId="25C88D2E" w14:textId="1F81B4BA"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Several promising avenues emerge from this investigation:</w:t>
      </w:r>
    </w:p>
    <w:p w14:paraId="19DCF647" w14:textId="160FC246"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1. True CNN architecture evaluation: Testing genuine convolutional architectures with spatial feature learning capabilities may reveal whether deep learning approaches can justify their computational overhead when properly implemented.</w:t>
      </w:r>
    </w:p>
    <w:p w14:paraId="4CE0D018" w14:textId="77777777" w:rsidR="002C0F9C" w:rsidRPr="004C7C3A" w:rsidRDefault="002C0F9C" w:rsidP="004C7C3A">
      <w:pPr>
        <w:spacing w:line="480" w:lineRule="auto"/>
        <w:jc w:val="both"/>
        <w:rPr>
          <w:rFonts w:ascii="Times New Roman" w:hAnsi="Times New Roman" w:cs="Times New Roman"/>
          <w:sz w:val="24"/>
          <w:szCs w:val="24"/>
        </w:rPr>
      </w:pPr>
    </w:p>
    <w:p w14:paraId="679BFB70" w14:textId="3757CCDC"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2. Multiclass classification: Extending the binary detection paradigm to identify specific attack types would provide actionable threat intelligence for security operations teams.</w:t>
      </w:r>
    </w:p>
    <w:p w14:paraId="6609E5E8" w14:textId="77777777" w:rsidR="002C0F9C" w:rsidRPr="004C7C3A" w:rsidRDefault="002C0F9C" w:rsidP="004C7C3A">
      <w:pPr>
        <w:spacing w:line="480" w:lineRule="auto"/>
        <w:jc w:val="both"/>
        <w:rPr>
          <w:rFonts w:ascii="Times New Roman" w:hAnsi="Times New Roman" w:cs="Times New Roman"/>
          <w:sz w:val="24"/>
          <w:szCs w:val="24"/>
        </w:rPr>
      </w:pPr>
    </w:p>
    <w:p w14:paraId="24C5D68A" w14:textId="6BD5E466"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3. Concept drift adaptation: Investigating online learning approaches that adapt to evolving traffic patterns would address the temporal generalization challenge inherent in deployed systems.</w:t>
      </w:r>
    </w:p>
    <w:p w14:paraId="54C43D21" w14:textId="77777777" w:rsidR="002C0F9C" w:rsidRPr="004C7C3A" w:rsidRDefault="002C0F9C" w:rsidP="004C7C3A">
      <w:pPr>
        <w:spacing w:line="480" w:lineRule="auto"/>
        <w:jc w:val="both"/>
        <w:rPr>
          <w:rFonts w:ascii="Times New Roman" w:hAnsi="Times New Roman" w:cs="Times New Roman"/>
          <w:sz w:val="24"/>
          <w:szCs w:val="24"/>
        </w:rPr>
      </w:pPr>
    </w:p>
    <w:p w14:paraId="076A0265" w14:textId="5E32274C"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4. Ensemble optimization: Exploring heterogeneous ensemble methods that combine predictions from Random Forest, Gradient Boosting, and neural networks may capture complementary strengths of each approach.</w:t>
      </w:r>
    </w:p>
    <w:p w14:paraId="08EA8348" w14:textId="77777777" w:rsidR="002C0F9C" w:rsidRPr="004C7C3A" w:rsidRDefault="002C0F9C" w:rsidP="004C7C3A">
      <w:pPr>
        <w:spacing w:line="480" w:lineRule="auto"/>
        <w:jc w:val="both"/>
        <w:rPr>
          <w:rFonts w:ascii="Times New Roman" w:hAnsi="Times New Roman" w:cs="Times New Roman"/>
          <w:sz w:val="24"/>
          <w:szCs w:val="24"/>
        </w:rPr>
      </w:pPr>
    </w:p>
    <w:p w14:paraId="27BB298A" w14:textId="4C5DE46D"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lastRenderedPageBreak/>
        <w:t>5. Feature importance analysis: Conducting systematic feature ablation studies would identify minimal feature subsets sufficient for accurate detection, further reducing computational requirements.</w:t>
      </w:r>
    </w:p>
    <w:p w14:paraId="52355871" w14:textId="77777777" w:rsidR="002C0F9C" w:rsidRPr="004C7C3A" w:rsidRDefault="002C0F9C" w:rsidP="004C7C3A">
      <w:pPr>
        <w:spacing w:line="480" w:lineRule="auto"/>
        <w:jc w:val="both"/>
        <w:rPr>
          <w:rFonts w:ascii="Times New Roman" w:hAnsi="Times New Roman" w:cs="Times New Roman"/>
          <w:sz w:val="24"/>
          <w:szCs w:val="24"/>
        </w:rPr>
      </w:pPr>
    </w:p>
    <w:p w14:paraId="638EC190" w14:textId="3E5ADC74"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6. </w:t>
      </w:r>
      <w:proofErr w:type="spellStart"/>
      <w:r w:rsidRPr="004C7C3A">
        <w:rPr>
          <w:rFonts w:ascii="Times New Roman" w:hAnsi="Times New Roman" w:cs="Times New Roman"/>
          <w:sz w:val="24"/>
          <w:szCs w:val="24"/>
        </w:rPr>
        <w:t>Realworld</w:t>
      </w:r>
      <w:proofErr w:type="spellEnd"/>
      <w:r w:rsidRPr="004C7C3A">
        <w:rPr>
          <w:rFonts w:ascii="Times New Roman" w:hAnsi="Times New Roman" w:cs="Times New Roman"/>
          <w:sz w:val="24"/>
          <w:szCs w:val="24"/>
        </w:rPr>
        <w:t xml:space="preserve"> validation: Deploying trained models in operational networks and evaluating performance on live traffic remains the definitive validation of practical effectiveness.</w:t>
      </w:r>
    </w:p>
    <w:p w14:paraId="76A49B55" w14:textId="77777777" w:rsidR="002C0F9C" w:rsidRPr="004C7C3A" w:rsidRDefault="002C0F9C" w:rsidP="004C7C3A">
      <w:pPr>
        <w:spacing w:line="480" w:lineRule="auto"/>
        <w:jc w:val="both"/>
        <w:rPr>
          <w:rFonts w:ascii="Times New Roman" w:hAnsi="Times New Roman" w:cs="Times New Roman"/>
          <w:sz w:val="24"/>
          <w:szCs w:val="24"/>
        </w:rPr>
      </w:pPr>
    </w:p>
    <w:p w14:paraId="1843F208" w14:textId="4DFF0AFA"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t xml:space="preserve"> Conclusion</w:t>
      </w:r>
    </w:p>
    <w:p w14:paraId="01A8D6E8" w14:textId="58AF9F6D"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This investigation successfully addressed the research question: "What is the most effective lightweight machine learning architecture for binary network intrusion detection that can achieve high accuracy while staying within practical hardware limits?" The evidence unequivocally demonstrates that Random Forest, Gradient Boosting, and Lightweight Neural Network architectures all exceed the 90% accuracy threshold while meeting stringent inference time (≤10ms) and memory (≤4GB) constraints on </w:t>
      </w:r>
      <w:r w:rsidR="0036666A" w:rsidRPr="004C7C3A">
        <w:rPr>
          <w:rFonts w:ascii="Times New Roman" w:hAnsi="Times New Roman" w:cs="Times New Roman"/>
          <w:sz w:val="24"/>
          <w:szCs w:val="24"/>
        </w:rPr>
        <w:t>consumer grade</w:t>
      </w:r>
      <w:r w:rsidRPr="004C7C3A">
        <w:rPr>
          <w:rFonts w:ascii="Times New Roman" w:hAnsi="Times New Roman" w:cs="Times New Roman"/>
          <w:sz w:val="24"/>
          <w:szCs w:val="24"/>
        </w:rPr>
        <w:t xml:space="preserve"> hardware.</w:t>
      </w:r>
    </w:p>
    <w:p w14:paraId="45492606" w14:textId="77777777" w:rsidR="002C0F9C" w:rsidRPr="004C7C3A" w:rsidRDefault="002C0F9C" w:rsidP="004C7C3A">
      <w:pPr>
        <w:spacing w:line="480" w:lineRule="auto"/>
        <w:jc w:val="both"/>
        <w:rPr>
          <w:rFonts w:ascii="Times New Roman" w:hAnsi="Times New Roman" w:cs="Times New Roman"/>
          <w:sz w:val="24"/>
          <w:szCs w:val="24"/>
        </w:rPr>
      </w:pPr>
    </w:p>
    <w:p w14:paraId="2244804F" w14:textId="7777777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The Random Forest classifier emerged as the optimal choice for deployment scenarios prioritizing detection accuracy, achieving 97.03% accuracy with acceptable inference latency (0.12ms) and minimal memory footprint (6.45MB). These results definitively establish that sophisticated intrusion detection capabilities are accessible to organizations without specialized hardware investments—democratizing cybersecurity capabilities across the resource spectrum.</w:t>
      </w:r>
    </w:p>
    <w:p w14:paraId="38FB2A9F" w14:textId="77777777" w:rsidR="002C0F9C" w:rsidRPr="004C7C3A" w:rsidRDefault="002C0F9C" w:rsidP="004C7C3A">
      <w:pPr>
        <w:spacing w:line="480" w:lineRule="auto"/>
        <w:jc w:val="both"/>
        <w:rPr>
          <w:rFonts w:ascii="Times New Roman" w:hAnsi="Times New Roman" w:cs="Times New Roman"/>
          <w:sz w:val="24"/>
          <w:szCs w:val="24"/>
        </w:rPr>
      </w:pPr>
    </w:p>
    <w:p w14:paraId="169EDA06" w14:textId="06A0A5DF"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 xml:space="preserve">Future research should extend this framework to multiclass attack classification, validate performance on authentic network traffic, and investigate adaptive learning mechanisms for operational deployment. As cyber threats continue to evolve in sophistication and scale, </w:t>
      </w:r>
      <w:r w:rsidRPr="004C7C3A">
        <w:rPr>
          <w:rFonts w:ascii="Times New Roman" w:hAnsi="Times New Roman" w:cs="Times New Roman"/>
          <w:sz w:val="24"/>
          <w:szCs w:val="24"/>
        </w:rPr>
        <w:lastRenderedPageBreak/>
        <w:t xml:space="preserve">lightweight machine learning approaches provide a path toward ubiquitous, effective network security that protects both enterprise data </w:t>
      </w:r>
      <w:r w:rsidR="0036666A" w:rsidRPr="004C7C3A">
        <w:rPr>
          <w:rFonts w:ascii="Times New Roman" w:hAnsi="Times New Roman" w:cs="Times New Roman"/>
          <w:sz w:val="24"/>
          <w:szCs w:val="24"/>
        </w:rPr>
        <w:t>centres</w:t>
      </w:r>
      <w:r w:rsidRPr="004C7C3A">
        <w:rPr>
          <w:rFonts w:ascii="Times New Roman" w:hAnsi="Times New Roman" w:cs="Times New Roman"/>
          <w:sz w:val="24"/>
          <w:szCs w:val="24"/>
        </w:rPr>
        <w:t xml:space="preserve"> and </w:t>
      </w:r>
      <w:r w:rsidR="0036666A" w:rsidRPr="004C7C3A">
        <w:rPr>
          <w:rFonts w:ascii="Times New Roman" w:hAnsi="Times New Roman" w:cs="Times New Roman"/>
          <w:sz w:val="24"/>
          <w:szCs w:val="24"/>
        </w:rPr>
        <w:t>resource constrained</w:t>
      </w:r>
      <w:r w:rsidRPr="004C7C3A">
        <w:rPr>
          <w:rFonts w:ascii="Times New Roman" w:hAnsi="Times New Roman" w:cs="Times New Roman"/>
          <w:sz w:val="24"/>
          <w:szCs w:val="24"/>
        </w:rPr>
        <w:t xml:space="preserve"> edge environments.</w:t>
      </w:r>
    </w:p>
    <w:p w14:paraId="671EDDDC" w14:textId="77777777" w:rsidR="002C0F9C" w:rsidRPr="004C7C3A" w:rsidRDefault="002C0F9C" w:rsidP="004C7C3A">
      <w:pPr>
        <w:spacing w:line="480" w:lineRule="auto"/>
        <w:jc w:val="both"/>
        <w:rPr>
          <w:rFonts w:ascii="Times New Roman" w:hAnsi="Times New Roman" w:cs="Times New Roman"/>
          <w:sz w:val="24"/>
          <w:szCs w:val="24"/>
        </w:rPr>
      </w:pPr>
    </w:p>
    <w:p w14:paraId="26323E47" w14:textId="77777777" w:rsidR="002C0F9C" w:rsidRPr="004C7C3A" w:rsidRDefault="002C0F9C" w:rsidP="004C7C3A">
      <w:pPr>
        <w:spacing w:line="480" w:lineRule="auto"/>
        <w:jc w:val="both"/>
        <w:rPr>
          <w:rFonts w:ascii="Times New Roman" w:hAnsi="Times New Roman" w:cs="Times New Roman"/>
          <w:sz w:val="24"/>
          <w:szCs w:val="24"/>
        </w:rPr>
      </w:pPr>
      <w:r w:rsidRPr="004C7C3A">
        <w:rPr>
          <w:rFonts w:ascii="Times New Roman" w:hAnsi="Times New Roman" w:cs="Times New Roman"/>
          <w:sz w:val="24"/>
          <w:szCs w:val="24"/>
        </w:rPr>
        <w:t>The gap between laboratory performance and deployment feasibility has been substantially narrowed—effective network intrusion detection is no longer confined to organizations with unlimited computational resources.</w:t>
      </w:r>
    </w:p>
    <w:p w14:paraId="708BFF35" w14:textId="77777777" w:rsidR="002C0F9C" w:rsidRPr="004C7C3A" w:rsidRDefault="002C0F9C" w:rsidP="004C7C3A">
      <w:pPr>
        <w:spacing w:line="480" w:lineRule="auto"/>
        <w:jc w:val="both"/>
        <w:rPr>
          <w:rFonts w:ascii="Times New Roman" w:hAnsi="Times New Roman" w:cs="Times New Roman"/>
          <w:sz w:val="24"/>
          <w:szCs w:val="24"/>
        </w:rPr>
      </w:pPr>
    </w:p>
    <w:p w14:paraId="45CA9727" w14:textId="7E784C9B" w:rsidR="002C0F9C" w:rsidRPr="004C7C3A" w:rsidRDefault="002C0F9C" w:rsidP="004C7C3A">
      <w:pPr>
        <w:spacing w:line="480" w:lineRule="auto"/>
        <w:jc w:val="both"/>
        <w:rPr>
          <w:rFonts w:ascii="Times New Roman" w:hAnsi="Times New Roman" w:cs="Times New Roman"/>
          <w:sz w:val="24"/>
          <w:szCs w:val="24"/>
        </w:rPr>
      </w:pPr>
    </w:p>
    <w:p w14:paraId="369E0C53" w14:textId="684B96C7" w:rsidR="002C0F9C" w:rsidRPr="004C7C3A" w:rsidRDefault="0036666A" w:rsidP="004C7C3A">
      <w:pPr>
        <w:jc w:val="both"/>
        <w:rPr>
          <w:rFonts w:ascii="Times New Roman" w:hAnsi="Times New Roman" w:cs="Times New Roman"/>
          <w:sz w:val="24"/>
          <w:szCs w:val="24"/>
        </w:rPr>
      </w:pPr>
      <w:r w:rsidRPr="004C7C3A">
        <w:rPr>
          <w:rFonts w:ascii="Times New Roman" w:hAnsi="Times New Roman" w:cs="Times New Roman"/>
          <w:sz w:val="24"/>
          <w:szCs w:val="24"/>
        </w:rPr>
        <w:br w:type="page"/>
      </w:r>
    </w:p>
    <w:p w14:paraId="348E3B14" w14:textId="6F726F7F" w:rsidR="002C0F9C" w:rsidRPr="004C7C3A" w:rsidRDefault="002C0F9C" w:rsidP="004C7C3A">
      <w:pPr>
        <w:spacing w:line="480" w:lineRule="auto"/>
        <w:jc w:val="both"/>
        <w:rPr>
          <w:rFonts w:ascii="Times New Roman" w:hAnsi="Times New Roman" w:cs="Times New Roman"/>
          <w:b/>
          <w:bCs/>
          <w:sz w:val="24"/>
          <w:szCs w:val="24"/>
        </w:rPr>
      </w:pPr>
      <w:r w:rsidRPr="004C7C3A">
        <w:rPr>
          <w:rFonts w:ascii="Times New Roman" w:hAnsi="Times New Roman" w:cs="Times New Roman"/>
          <w:b/>
          <w:bCs/>
          <w:sz w:val="24"/>
          <w:szCs w:val="24"/>
        </w:rPr>
        <w:lastRenderedPageBreak/>
        <w:t>References</w:t>
      </w:r>
    </w:p>
    <w:p w14:paraId="30536916"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r w:rsidRPr="004C7C3A">
        <w:rPr>
          <w:rFonts w:ascii="Times New Roman" w:hAnsi="Times New Roman" w:cs="Times New Roman"/>
          <w:sz w:val="24"/>
          <w:szCs w:val="24"/>
          <w:lang w:val="en-US"/>
        </w:rPr>
        <w:t xml:space="preserve">Ahmad, Z., Shahid Khan, A., Wai Shiang, C., Abdullah, J., &amp; Ahmad, F. (2021). </w:t>
      </w:r>
      <w:r w:rsidRPr="004C7C3A">
        <w:rPr>
          <w:rFonts w:ascii="Times New Roman" w:hAnsi="Times New Roman" w:cs="Times New Roman"/>
          <w:i/>
          <w:iCs/>
          <w:sz w:val="24"/>
          <w:szCs w:val="24"/>
          <w:lang w:val="en-US"/>
        </w:rPr>
        <w:t>Network intrusion detection system: A systematic study of machine learning and deep learning approaches</w:t>
      </w:r>
      <w:r w:rsidRPr="004C7C3A">
        <w:rPr>
          <w:rFonts w:ascii="Times New Roman" w:hAnsi="Times New Roman" w:cs="Times New Roman"/>
          <w:sz w:val="24"/>
          <w:szCs w:val="24"/>
          <w:lang w:val="en-US"/>
        </w:rPr>
        <w:t xml:space="preserve">. </w:t>
      </w:r>
      <w:r w:rsidRPr="004C7C3A">
        <w:rPr>
          <w:rFonts w:ascii="Times New Roman" w:hAnsi="Times New Roman" w:cs="Times New Roman"/>
          <w:b/>
          <w:bCs/>
          <w:sz w:val="24"/>
          <w:szCs w:val="24"/>
          <w:lang w:val="en-US"/>
        </w:rPr>
        <w:t>Transactions on Emerging Telecommunications Technologies, 32</w:t>
      </w:r>
      <w:r w:rsidRPr="004C7C3A">
        <w:rPr>
          <w:rFonts w:ascii="Times New Roman" w:hAnsi="Times New Roman" w:cs="Times New Roman"/>
          <w:sz w:val="24"/>
          <w:szCs w:val="24"/>
          <w:lang w:val="en-US"/>
        </w:rPr>
        <w:t xml:space="preserve">(1), e4150. </w:t>
      </w:r>
      <w:hyperlink r:id="rId7" w:tgtFrame="_new" w:history="1">
        <w:r w:rsidRPr="004C7C3A">
          <w:rPr>
            <w:rStyle w:val="Hyperlink"/>
            <w:rFonts w:ascii="Times New Roman" w:hAnsi="Times New Roman" w:cs="Times New Roman"/>
            <w:sz w:val="24"/>
            <w:szCs w:val="24"/>
            <w:lang w:val="en-US"/>
          </w:rPr>
          <w:t>https://doi.org/10.1002/ett.4150</w:t>
        </w:r>
      </w:hyperlink>
    </w:p>
    <w:p w14:paraId="0AF33DDF"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r w:rsidRPr="004C7C3A">
        <w:rPr>
          <w:rFonts w:ascii="Times New Roman" w:hAnsi="Times New Roman" w:cs="Times New Roman"/>
          <w:sz w:val="24"/>
          <w:szCs w:val="24"/>
          <w:lang w:val="en-US"/>
        </w:rPr>
        <w:t xml:space="preserve">Bagui, S., Nandi, D., Bagui, S., &amp; White, R. J. (2021). </w:t>
      </w:r>
      <w:proofErr w:type="gramStart"/>
      <w:r w:rsidRPr="004C7C3A">
        <w:rPr>
          <w:rFonts w:ascii="Times New Roman" w:hAnsi="Times New Roman" w:cs="Times New Roman"/>
          <w:sz w:val="24"/>
          <w:szCs w:val="24"/>
          <w:lang w:val="en-US"/>
        </w:rPr>
        <w:t>Classifying phishing</w:t>
      </w:r>
      <w:proofErr w:type="gramEnd"/>
      <w:r w:rsidRPr="004C7C3A">
        <w:rPr>
          <w:rFonts w:ascii="Times New Roman" w:hAnsi="Times New Roman" w:cs="Times New Roman"/>
          <w:sz w:val="24"/>
          <w:szCs w:val="24"/>
          <w:lang w:val="en-US"/>
        </w:rPr>
        <w:t xml:space="preserve"> email using machine learning and deep learning. In </w:t>
      </w:r>
      <w:r w:rsidRPr="004C7C3A">
        <w:rPr>
          <w:rFonts w:ascii="Times New Roman" w:hAnsi="Times New Roman" w:cs="Times New Roman"/>
          <w:i/>
          <w:iCs/>
          <w:sz w:val="24"/>
          <w:szCs w:val="24"/>
          <w:lang w:val="en-US"/>
        </w:rPr>
        <w:t>2021 International Conference on Cyber Security and Computer Science</w:t>
      </w:r>
      <w:r w:rsidRPr="004C7C3A">
        <w:rPr>
          <w:rFonts w:ascii="Times New Roman" w:hAnsi="Times New Roman" w:cs="Times New Roman"/>
          <w:sz w:val="24"/>
          <w:szCs w:val="24"/>
          <w:lang w:val="en-US"/>
        </w:rPr>
        <w:t xml:space="preserve"> (p. 15). IEEE. </w:t>
      </w:r>
      <w:hyperlink r:id="rId8" w:tgtFrame="_new" w:history="1">
        <w:r w:rsidRPr="004C7C3A">
          <w:rPr>
            <w:rStyle w:val="Hyperlink"/>
            <w:rFonts w:ascii="Times New Roman" w:hAnsi="Times New Roman" w:cs="Times New Roman"/>
            <w:sz w:val="24"/>
            <w:szCs w:val="24"/>
            <w:lang w:val="en-US"/>
          </w:rPr>
          <w:t>https://doi.org/10.1109/ICONCS52652.2021.9468675</w:t>
        </w:r>
      </w:hyperlink>
    </w:p>
    <w:p w14:paraId="3099556D"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r w:rsidRPr="004C7C3A">
        <w:rPr>
          <w:rFonts w:ascii="Times New Roman" w:hAnsi="Times New Roman" w:cs="Times New Roman"/>
          <w:sz w:val="24"/>
          <w:szCs w:val="24"/>
          <w:lang w:val="en-US"/>
        </w:rPr>
        <w:t xml:space="preserve">Buczak, A. L., &amp; Guven, E. (2016). A survey of data mining and machine learning methods for cyber security intrusion detection. </w:t>
      </w:r>
      <w:r w:rsidRPr="004C7C3A">
        <w:rPr>
          <w:rFonts w:ascii="Times New Roman" w:hAnsi="Times New Roman" w:cs="Times New Roman"/>
          <w:i/>
          <w:iCs/>
          <w:sz w:val="24"/>
          <w:szCs w:val="24"/>
          <w:lang w:val="en-US"/>
        </w:rPr>
        <w:t>IEEE Communications Surveys &amp; Tutorials, 18</w:t>
      </w:r>
      <w:r w:rsidRPr="004C7C3A">
        <w:rPr>
          <w:rFonts w:ascii="Times New Roman" w:hAnsi="Times New Roman" w:cs="Times New Roman"/>
          <w:sz w:val="24"/>
          <w:szCs w:val="24"/>
          <w:lang w:val="en-US"/>
        </w:rPr>
        <w:t xml:space="preserve">(2), 1153–1176. </w:t>
      </w:r>
      <w:hyperlink r:id="rId9" w:tgtFrame="_new" w:history="1">
        <w:r w:rsidRPr="004C7C3A">
          <w:rPr>
            <w:rStyle w:val="Hyperlink"/>
            <w:rFonts w:ascii="Times New Roman" w:hAnsi="Times New Roman" w:cs="Times New Roman"/>
            <w:sz w:val="24"/>
            <w:szCs w:val="24"/>
            <w:lang w:val="en-US"/>
          </w:rPr>
          <w:t>https://doi.org/10.1109/COMST.2015.2494502</w:t>
        </w:r>
      </w:hyperlink>
    </w:p>
    <w:p w14:paraId="056F0008"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r w:rsidRPr="004C7C3A">
        <w:rPr>
          <w:rFonts w:ascii="Times New Roman" w:hAnsi="Times New Roman" w:cs="Times New Roman"/>
          <w:sz w:val="24"/>
          <w:szCs w:val="24"/>
          <w:lang w:val="en-US"/>
        </w:rPr>
        <w:t xml:space="preserve">Chawla, N. V., Bowyer, K. W., Hall, L. O., &amp; </w:t>
      </w:r>
      <w:proofErr w:type="spellStart"/>
      <w:r w:rsidRPr="004C7C3A">
        <w:rPr>
          <w:rFonts w:ascii="Times New Roman" w:hAnsi="Times New Roman" w:cs="Times New Roman"/>
          <w:sz w:val="24"/>
          <w:szCs w:val="24"/>
          <w:lang w:val="en-US"/>
        </w:rPr>
        <w:t>Kegelmeyer</w:t>
      </w:r>
      <w:proofErr w:type="spellEnd"/>
      <w:r w:rsidRPr="004C7C3A">
        <w:rPr>
          <w:rFonts w:ascii="Times New Roman" w:hAnsi="Times New Roman" w:cs="Times New Roman"/>
          <w:sz w:val="24"/>
          <w:szCs w:val="24"/>
          <w:lang w:val="en-US"/>
        </w:rPr>
        <w:t xml:space="preserve">, W. P. (2002). SMOTE: Synthetic minority oversampling technique. </w:t>
      </w:r>
      <w:r w:rsidRPr="004C7C3A">
        <w:rPr>
          <w:rFonts w:ascii="Times New Roman" w:hAnsi="Times New Roman" w:cs="Times New Roman"/>
          <w:i/>
          <w:iCs/>
          <w:sz w:val="24"/>
          <w:szCs w:val="24"/>
          <w:lang w:val="en-US"/>
        </w:rPr>
        <w:t>Journal of Artificial Intelligence Research, 16</w:t>
      </w:r>
      <w:r w:rsidRPr="004C7C3A">
        <w:rPr>
          <w:rFonts w:ascii="Times New Roman" w:hAnsi="Times New Roman" w:cs="Times New Roman"/>
          <w:sz w:val="24"/>
          <w:szCs w:val="24"/>
          <w:lang w:val="en-US"/>
        </w:rPr>
        <w:t xml:space="preserve">, 321–357. </w:t>
      </w:r>
      <w:hyperlink r:id="rId10" w:tgtFrame="_new" w:history="1">
        <w:r w:rsidRPr="004C7C3A">
          <w:rPr>
            <w:rStyle w:val="Hyperlink"/>
            <w:rFonts w:ascii="Times New Roman" w:hAnsi="Times New Roman" w:cs="Times New Roman"/>
            <w:sz w:val="24"/>
            <w:szCs w:val="24"/>
            <w:lang w:val="en-US"/>
          </w:rPr>
          <w:t>https://doi.org/10.1613/jair.953</w:t>
        </w:r>
      </w:hyperlink>
    </w:p>
    <w:p w14:paraId="0E60E6AF"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r w:rsidRPr="004C7C3A">
        <w:rPr>
          <w:rFonts w:ascii="Times New Roman" w:hAnsi="Times New Roman" w:cs="Times New Roman"/>
          <w:sz w:val="24"/>
          <w:szCs w:val="24"/>
          <w:lang w:val="en-US"/>
        </w:rPr>
        <w:t xml:space="preserve">Check Point Research. (2023). </w:t>
      </w:r>
      <w:proofErr w:type="spellStart"/>
      <w:r w:rsidRPr="004C7C3A">
        <w:rPr>
          <w:rFonts w:ascii="Times New Roman" w:hAnsi="Times New Roman" w:cs="Times New Roman"/>
          <w:i/>
          <w:iCs/>
          <w:sz w:val="24"/>
          <w:szCs w:val="24"/>
          <w:lang w:val="en-US"/>
        </w:rPr>
        <w:t>Cyber attack</w:t>
      </w:r>
      <w:proofErr w:type="spellEnd"/>
      <w:r w:rsidRPr="004C7C3A">
        <w:rPr>
          <w:rFonts w:ascii="Times New Roman" w:hAnsi="Times New Roman" w:cs="Times New Roman"/>
          <w:i/>
          <w:iCs/>
          <w:sz w:val="24"/>
          <w:szCs w:val="24"/>
          <w:lang w:val="en-US"/>
        </w:rPr>
        <w:t xml:space="preserve"> trends: 2023 midyear report</w:t>
      </w:r>
      <w:r w:rsidRPr="004C7C3A">
        <w:rPr>
          <w:rFonts w:ascii="Times New Roman" w:hAnsi="Times New Roman" w:cs="Times New Roman"/>
          <w:sz w:val="24"/>
          <w:szCs w:val="24"/>
          <w:lang w:val="en-US"/>
        </w:rPr>
        <w:t xml:space="preserve">. Check Point Software Technologies. </w:t>
      </w:r>
      <w:hyperlink r:id="rId11" w:tgtFrame="_new" w:history="1">
        <w:r w:rsidRPr="004C7C3A">
          <w:rPr>
            <w:rStyle w:val="Hyperlink"/>
            <w:rFonts w:ascii="Times New Roman" w:hAnsi="Times New Roman" w:cs="Times New Roman"/>
            <w:sz w:val="24"/>
            <w:szCs w:val="24"/>
            <w:lang w:val="en-US"/>
          </w:rPr>
          <w:t>https://www.checkpoint.com/cyberhub/threatprevention/whatiscyberattack/</w:t>
        </w:r>
      </w:hyperlink>
    </w:p>
    <w:p w14:paraId="367E8EC2"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proofErr w:type="spellStart"/>
      <w:r w:rsidRPr="004C7C3A">
        <w:rPr>
          <w:rFonts w:ascii="Times New Roman" w:hAnsi="Times New Roman" w:cs="Times New Roman"/>
          <w:sz w:val="24"/>
          <w:szCs w:val="24"/>
          <w:lang w:val="en-US"/>
        </w:rPr>
        <w:t>Ferrag</w:t>
      </w:r>
      <w:proofErr w:type="spellEnd"/>
      <w:r w:rsidRPr="004C7C3A">
        <w:rPr>
          <w:rFonts w:ascii="Times New Roman" w:hAnsi="Times New Roman" w:cs="Times New Roman"/>
          <w:sz w:val="24"/>
          <w:szCs w:val="24"/>
          <w:lang w:val="en-US"/>
        </w:rPr>
        <w:t xml:space="preserve">, M. A., Maglaras, L., </w:t>
      </w:r>
      <w:proofErr w:type="spellStart"/>
      <w:r w:rsidRPr="004C7C3A">
        <w:rPr>
          <w:rFonts w:ascii="Times New Roman" w:hAnsi="Times New Roman" w:cs="Times New Roman"/>
          <w:sz w:val="24"/>
          <w:szCs w:val="24"/>
          <w:lang w:val="en-US"/>
        </w:rPr>
        <w:t>Moschoyiannis</w:t>
      </w:r>
      <w:proofErr w:type="spellEnd"/>
      <w:r w:rsidRPr="004C7C3A">
        <w:rPr>
          <w:rFonts w:ascii="Times New Roman" w:hAnsi="Times New Roman" w:cs="Times New Roman"/>
          <w:sz w:val="24"/>
          <w:szCs w:val="24"/>
          <w:lang w:val="en-US"/>
        </w:rPr>
        <w:t xml:space="preserve">, S., &amp; Janicke, H. (2020). Deep learning for cyber security intrusion detection: Approaches, datasets, and comparative study. </w:t>
      </w:r>
      <w:r w:rsidRPr="004C7C3A">
        <w:rPr>
          <w:rFonts w:ascii="Times New Roman" w:hAnsi="Times New Roman" w:cs="Times New Roman"/>
          <w:i/>
          <w:iCs/>
          <w:sz w:val="24"/>
          <w:szCs w:val="24"/>
          <w:lang w:val="en-US"/>
        </w:rPr>
        <w:t>Journal of Information Security and Applications, 50</w:t>
      </w:r>
      <w:r w:rsidRPr="004C7C3A">
        <w:rPr>
          <w:rFonts w:ascii="Times New Roman" w:hAnsi="Times New Roman" w:cs="Times New Roman"/>
          <w:sz w:val="24"/>
          <w:szCs w:val="24"/>
          <w:lang w:val="en-US"/>
        </w:rPr>
        <w:t xml:space="preserve">, 102419. </w:t>
      </w:r>
      <w:hyperlink r:id="rId12" w:tgtFrame="_new" w:history="1">
        <w:r w:rsidRPr="004C7C3A">
          <w:rPr>
            <w:rStyle w:val="Hyperlink"/>
            <w:rFonts w:ascii="Times New Roman" w:hAnsi="Times New Roman" w:cs="Times New Roman"/>
            <w:sz w:val="24"/>
            <w:szCs w:val="24"/>
            <w:lang w:val="en-US"/>
          </w:rPr>
          <w:t>https://doi.org/10.1016/j.jisa.2019.102419</w:t>
        </w:r>
      </w:hyperlink>
    </w:p>
    <w:p w14:paraId="30377162"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r w:rsidRPr="004C7C3A">
        <w:rPr>
          <w:rFonts w:ascii="Times New Roman" w:hAnsi="Times New Roman" w:cs="Times New Roman"/>
          <w:sz w:val="24"/>
          <w:szCs w:val="24"/>
          <w:lang w:val="en-US"/>
        </w:rPr>
        <w:t xml:space="preserve">Hsu, C. Y., Liu, W. J., Chen, W. C., Tsao, Y., &amp; Wu, H. M. (2020). Effective learning rate adjustment of blind for sound source separation using </w:t>
      </w:r>
      <w:proofErr w:type="spellStart"/>
      <w:r w:rsidRPr="004C7C3A">
        <w:rPr>
          <w:rFonts w:ascii="Times New Roman" w:hAnsi="Times New Roman" w:cs="Times New Roman"/>
          <w:sz w:val="24"/>
          <w:szCs w:val="24"/>
          <w:lang w:val="en-US"/>
        </w:rPr>
        <w:t>UNet</w:t>
      </w:r>
      <w:proofErr w:type="spellEnd"/>
      <w:r w:rsidRPr="004C7C3A">
        <w:rPr>
          <w:rFonts w:ascii="Times New Roman" w:hAnsi="Times New Roman" w:cs="Times New Roman"/>
          <w:sz w:val="24"/>
          <w:szCs w:val="24"/>
          <w:lang w:val="en-US"/>
        </w:rPr>
        <w:t xml:space="preserve">. </w:t>
      </w:r>
      <w:r w:rsidRPr="004C7C3A">
        <w:rPr>
          <w:rFonts w:ascii="Times New Roman" w:hAnsi="Times New Roman" w:cs="Times New Roman"/>
          <w:i/>
          <w:iCs/>
          <w:sz w:val="24"/>
          <w:szCs w:val="24"/>
          <w:lang w:val="en-US"/>
        </w:rPr>
        <w:t xml:space="preserve">IEEE/ACM Transactions </w:t>
      </w:r>
      <w:r w:rsidRPr="004C7C3A">
        <w:rPr>
          <w:rFonts w:ascii="Times New Roman" w:hAnsi="Times New Roman" w:cs="Times New Roman"/>
          <w:i/>
          <w:iCs/>
          <w:sz w:val="24"/>
          <w:szCs w:val="24"/>
          <w:lang w:val="en-US"/>
        </w:rPr>
        <w:lastRenderedPageBreak/>
        <w:t>on Audio, Speech, and Language Processing, 28</w:t>
      </w:r>
      <w:r w:rsidRPr="004C7C3A">
        <w:rPr>
          <w:rFonts w:ascii="Times New Roman" w:hAnsi="Times New Roman" w:cs="Times New Roman"/>
          <w:sz w:val="24"/>
          <w:szCs w:val="24"/>
          <w:lang w:val="en-US"/>
        </w:rPr>
        <w:t xml:space="preserve">, 2948–2960. </w:t>
      </w:r>
      <w:hyperlink r:id="rId13" w:tgtFrame="_new" w:history="1">
        <w:r w:rsidRPr="004C7C3A">
          <w:rPr>
            <w:rStyle w:val="Hyperlink"/>
            <w:rFonts w:ascii="Times New Roman" w:hAnsi="Times New Roman" w:cs="Times New Roman"/>
            <w:sz w:val="24"/>
            <w:szCs w:val="24"/>
            <w:lang w:val="en-US"/>
          </w:rPr>
          <w:t>https://doi.org/10.1109/TASLP.2020.3032674</w:t>
        </w:r>
      </w:hyperlink>
    </w:p>
    <w:p w14:paraId="5A058C53"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proofErr w:type="spellStart"/>
      <w:r w:rsidRPr="004C7C3A">
        <w:rPr>
          <w:rFonts w:ascii="Times New Roman" w:hAnsi="Times New Roman" w:cs="Times New Roman"/>
          <w:sz w:val="24"/>
          <w:szCs w:val="24"/>
          <w:lang w:val="en-US"/>
        </w:rPr>
        <w:t>Khraisat</w:t>
      </w:r>
      <w:proofErr w:type="spellEnd"/>
      <w:r w:rsidRPr="004C7C3A">
        <w:rPr>
          <w:rFonts w:ascii="Times New Roman" w:hAnsi="Times New Roman" w:cs="Times New Roman"/>
          <w:sz w:val="24"/>
          <w:szCs w:val="24"/>
          <w:lang w:val="en-US"/>
        </w:rPr>
        <w:t xml:space="preserve">, A., Gondal, I., </w:t>
      </w:r>
      <w:proofErr w:type="spellStart"/>
      <w:r w:rsidRPr="004C7C3A">
        <w:rPr>
          <w:rFonts w:ascii="Times New Roman" w:hAnsi="Times New Roman" w:cs="Times New Roman"/>
          <w:sz w:val="24"/>
          <w:szCs w:val="24"/>
          <w:lang w:val="en-US"/>
        </w:rPr>
        <w:t>Vamplew</w:t>
      </w:r>
      <w:proofErr w:type="spellEnd"/>
      <w:r w:rsidRPr="004C7C3A">
        <w:rPr>
          <w:rFonts w:ascii="Times New Roman" w:hAnsi="Times New Roman" w:cs="Times New Roman"/>
          <w:sz w:val="24"/>
          <w:szCs w:val="24"/>
          <w:lang w:val="en-US"/>
        </w:rPr>
        <w:t xml:space="preserve">, P., &amp; </w:t>
      </w:r>
      <w:proofErr w:type="spellStart"/>
      <w:r w:rsidRPr="004C7C3A">
        <w:rPr>
          <w:rFonts w:ascii="Times New Roman" w:hAnsi="Times New Roman" w:cs="Times New Roman"/>
          <w:sz w:val="24"/>
          <w:szCs w:val="24"/>
          <w:lang w:val="en-US"/>
        </w:rPr>
        <w:t>Kamruzzaman</w:t>
      </w:r>
      <w:proofErr w:type="spellEnd"/>
      <w:r w:rsidRPr="004C7C3A">
        <w:rPr>
          <w:rFonts w:ascii="Times New Roman" w:hAnsi="Times New Roman" w:cs="Times New Roman"/>
          <w:sz w:val="24"/>
          <w:szCs w:val="24"/>
          <w:lang w:val="en-US"/>
        </w:rPr>
        <w:t xml:space="preserve">, J. (2019). Survey of intrusion detection systems: Techniques, datasets and challenges. </w:t>
      </w:r>
      <w:r w:rsidRPr="004C7C3A">
        <w:rPr>
          <w:rFonts w:ascii="Times New Roman" w:hAnsi="Times New Roman" w:cs="Times New Roman"/>
          <w:i/>
          <w:iCs/>
          <w:sz w:val="24"/>
          <w:szCs w:val="24"/>
          <w:lang w:val="en-US"/>
        </w:rPr>
        <w:t>Cybersecurity, 2</w:t>
      </w:r>
      <w:r w:rsidRPr="004C7C3A">
        <w:rPr>
          <w:rFonts w:ascii="Times New Roman" w:hAnsi="Times New Roman" w:cs="Times New Roman"/>
          <w:sz w:val="24"/>
          <w:szCs w:val="24"/>
          <w:lang w:val="en-US"/>
        </w:rPr>
        <w:t xml:space="preserve">(1), 1–22. </w:t>
      </w:r>
      <w:hyperlink r:id="rId14" w:tgtFrame="_new" w:history="1">
        <w:r w:rsidRPr="004C7C3A">
          <w:rPr>
            <w:rStyle w:val="Hyperlink"/>
            <w:rFonts w:ascii="Times New Roman" w:hAnsi="Times New Roman" w:cs="Times New Roman"/>
            <w:sz w:val="24"/>
            <w:szCs w:val="24"/>
            <w:lang w:val="en-US"/>
          </w:rPr>
          <w:t>https://doi.org/10.1186/s42400-019-0038-7</w:t>
        </w:r>
      </w:hyperlink>
    </w:p>
    <w:p w14:paraId="21E5302F"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r w:rsidRPr="004C7C3A">
        <w:rPr>
          <w:rFonts w:ascii="Times New Roman" w:hAnsi="Times New Roman" w:cs="Times New Roman"/>
          <w:sz w:val="24"/>
          <w:szCs w:val="24"/>
          <w:lang w:val="en-US"/>
        </w:rPr>
        <w:t xml:space="preserve">Liu, H., &amp; Lang, B. (2019). Machine learning and deep learning methods for intrusion detection systems: A survey. </w:t>
      </w:r>
      <w:r w:rsidRPr="004C7C3A">
        <w:rPr>
          <w:rFonts w:ascii="Times New Roman" w:hAnsi="Times New Roman" w:cs="Times New Roman"/>
          <w:i/>
          <w:iCs/>
          <w:sz w:val="24"/>
          <w:szCs w:val="24"/>
          <w:lang w:val="en-US"/>
        </w:rPr>
        <w:t>Applied Sciences, 9</w:t>
      </w:r>
      <w:r w:rsidRPr="004C7C3A">
        <w:rPr>
          <w:rFonts w:ascii="Times New Roman" w:hAnsi="Times New Roman" w:cs="Times New Roman"/>
          <w:sz w:val="24"/>
          <w:szCs w:val="24"/>
          <w:lang w:val="en-US"/>
        </w:rPr>
        <w:t xml:space="preserve">(20), 4396. </w:t>
      </w:r>
      <w:hyperlink r:id="rId15" w:tgtFrame="_new" w:history="1">
        <w:r w:rsidRPr="004C7C3A">
          <w:rPr>
            <w:rStyle w:val="Hyperlink"/>
            <w:rFonts w:ascii="Times New Roman" w:hAnsi="Times New Roman" w:cs="Times New Roman"/>
            <w:sz w:val="24"/>
            <w:szCs w:val="24"/>
            <w:lang w:val="en-US"/>
          </w:rPr>
          <w:t>https://doi.org/10.3390/app9204396</w:t>
        </w:r>
      </w:hyperlink>
    </w:p>
    <w:p w14:paraId="7076415B"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r w:rsidRPr="004C7C3A">
        <w:rPr>
          <w:rFonts w:ascii="Times New Roman" w:hAnsi="Times New Roman" w:cs="Times New Roman"/>
          <w:sz w:val="24"/>
          <w:szCs w:val="24"/>
          <w:lang w:val="en-US"/>
        </w:rPr>
        <w:t>Lopez-Martin, M., Carro, B., Sanchez-</w:t>
      </w:r>
      <w:proofErr w:type="spellStart"/>
      <w:r w:rsidRPr="004C7C3A">
        <w:rPr>
          <w:rFonts w:ascii="Times New Roman" w:hAnsi="Times New Roman" w:cs="Times New Roman"/>
          <w:sz w:val="24"/>
          <w:szCs w:val="24"/>
          <w:lang w:val="en-US"/>
        </w:rPr>
        <w:t>Esguevillas</w:t>
      </w:r>
      <w:proofErr w:type="spellEnd"/>
      <w:r w:rsidRPr="004C7C3A">
        <w:rPr>
          <w:rFonts w:ascii="Times New Roman" w:hAnsi="Times New Roman" w:cs="Times New Roman"/>
          <w:sz w:val="24"/>
          <w:szCs w:val="24"/>
          <w:lang w:val="en-US"/>
        </w:rPr>
        <w:t xml:space="preserve">, A., &amp; Lloret, J. (2017). Network traffic classifier with convolutional and recurrent neural networks for Internet of Things. </w:t>
      </w:r>
      <w:r w:rsidRPr="004C7C3A">
        <w:rPr>
          <w:rFonts w:ascii="Times New Roman" w:hAnsi="Times New Roman" w:cs="Times New Roman"/>
          <w:i/>
          <w:iCs/>
          <w:sz w:val="24"/>
          <w:szCs w:val="24"/>
          <w:lang w:val="en-US"/>
        </w:rPr>
        <w:t>IEEE Access, 5</w:t>
      </w:r>
      <w:r w:rsidRPr="004C7C3A">
        <w:rPr>
          <w:rFonts w:ascii="Times New Roman" w:hAnsi="Times New Roman" w:cs="Times New Roman"/>
          <w:sz w:val="24"/>
          <w:szCs w:val="24"/>
          <w:lang w:val="en-US"/>
        </w:rPr>
        <w:t xml:space="preserve">, 18042–18050. </w:t>
      </w:r>
      <w:hyperlink r:id="rId16" w:tgtFrame="_new" w:history="1">
        <w:r w:rsidRPr="004C7C3A">
          <w:rPr>
            <w:rStyle w:val="Hyperlink"/>
            <w:rFonts w:ascii="Times New Roman" w:hAnsi="Times New Roman" w:cs="Times New Roman"/>
            <w:sz w:val="24"/>
            <w:szCs w:val="24"/>
            <w:lang w:val="en-US"/>
          </w:rPr>
          <w:t>https://doi.org/10.1109/ACCESS.2017.2747560</w:t>
        </w:r>
      </w:hyperlink>
    </w:p>
    <w:p w14:paraId="03B62870"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r w:rsidRPr="004C7C3A">
        <w:rPr>
          <w:rFonts w:ascii="Times New Roman" w:hAnsi="Times New Roman" w:cs="Times New Roman"/>
          <w:sz w:val="24"/>
          <w:szCs w:val="24"/>
          <w:lang w:val="en-US"/>
        </w:rPr>
        <w:t xml:space="preserve">Ring, M., Wunderlich, S., Scheuring, D., Landes, D., &amp; </w:t>
      </w:r>
      <w:proofErr w:type="spellStart"/>
      <w:r w:rsidRPr="004C7C3A">
        <w:rPr>
          <w:rFonts w:ascii="Times New Roman" w:hAnsi="Times New Roman" w:cs="Times New Roman"/>
          <w:sz w:val="24"/>
          <w:szCs w:val="24"/>
          <w:lang w:val="en-US"/>
        </w:rPr>
        <w:t>Hotho</w:t>
      </w:r>
      <w:proofErr w:type="spellEnd"/>
      <w:r w:rsidRPr="004C7C3A">
        <w:rPr>
          <w:rFonts w:ascii="Times New Roman" w:hAnsi="Times New Roman" w:cs="Times New Roman"/>
          <w:sz w:val="24"/>
          <w:szCs w:val="24"/>
          <w:lang w:val="en-US"/>
        </w:rPr>
        <w:t xml:space="preserve">, A. (2019). A survey of network-based intrusion detection data sets. </w:t>
      </w:r>
      <w:r w:rsidRPr="004C7C3A">
        <w:rPr>
          <w:rFonts w:ascii="Times New Roman" w:hAnsi="Times New Roman" w:cs="Times New Roman"/>
          <w:i/>
          <w:iCs/>
          <w:sz w:val="24"/>
          <w:szCs w:val="24"/>
          <w:lang w:val="en-US"/>
        </w:rPr>
        <w:t>Computers &amp; Security, 86</w:t>
      </w:r>
      <w:r w:rsidRPr="004C7C3A">
        <w:rPr>
          <w:rFonts w:ascii="Times New Roman" w:hAnsi="Times New Roman" w:cs="Times New Roman"/>
          <w:sz w:val="24"/>
          <w:szCs w:val="24"/>
          <w:lang w:val="en-US"/>
        </w:rPr>
        <w:t xml:space="preserve">, 147–167. </w:t>
      </w:r>
      <w:hyperlink r:id="rId17" w:tgtFrame="_new" w:history="1">
        <w:r w:rsidRPr="004C7C3A">
          <w:rPr>
            <w:rStyle w:val="Hyperlink"/>
            <w:rFonts w:ascii="Times New Roman" w:hAnsi="Times New Roman" w:cs="Times New Roman"/>
            <w:sz w:val="24"/>
            <w:szCs w:val="24"/>
            <w:lang w:val="en-US"/>
          </w:rPr>
          <w:t>https://doi.org/10.1016/j.cose.2019.06.005</w:t>
        </w:r>
      </w:hyperlink>
    </w:p>
    <w:p w14:paraId="7E3A0535"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proofErr w:type="spellStart"/>
      <w:r w:rsidRPr="004C7C3A">
        <w:rPr>
          <w:rFonts w:ascii="Times New Roman" w:hAnsi="Times New Roman" w:cs="Times New Roman"/>
          <w:sz w:val="24"/>
          <w:szCs w:val="24"/>
          <w:lang w:val="en-US"/>
        </w:rPr>
        <w:t>Sharafaldin</w:t>
      </w:r>
      <w:proofErr w:type="spellEnd"/>
      <w:r w:rsidRPr="004C7C3A">
        <w:rPr>
          <w:rFonts w:ascii="Times New Roman" w:hAnsi="Times New Roman" w:cs="Times New Roman"/>
          <w:sz w:val="24"/>
          <w:szCs w:val="24"/>
          <w:lang w:val="en-US"/>
        </w:rPr>
        <w:t xml:space="preserve">, I., Lashkari, A. H., &amp; Ghorbani, A. A. (2018). Toward generating a new intrusion detection dataset and intrusion traffic characterization. In </w:t>
      </w:r>
      <w:r w:rsidRPr="004C7C3A">
        <w:rPr>
          <w:rFonts w:ascii="Times New Roman" w:hAnsi="Times New Roman" w:cs="Times New Roman"/>
          <w:i/>
          <w:iCs/>
          <w:sz w:val="24"/>
          <w:szCs w:val="24"/>
          <w:lang w:val="en-US"/>
        </w:rPr>
        <w:t>Proceedings of the 4th International Conference on Information Systems Security and Privacy</w:t>
      </w:r>
      <w:r w:rsidRPr="004C7C3A">
        <w:rPr>
          <w:rFonts w:ascii="Times New Roman" w:hAnsi="Times New Roman" w:cs="Times New Roman"/>
          <w:sz w:val="24"/>
          <w:szCs w:val="24"/>
          <w:lang w:val="en-US"/>
        </w:rPr>
        <w:t xml:space="preserve"> (pp. 108–116). SCITEPRESS. </w:t>
      </w:r>
      <w:hyperlink r:id="rId18" w:tgtFrame="_new" w:history="1">
        <w:r w:rsidRPr="004C7C3A">
          <w:rPr>
            <w:rStyle w:val="Hyperlink"/>
            <w:rFonts w:ascii="Times New Roman" w:hAnsi="Times New Roman" w:cs="Times New Roman"/>
            <w:sz w:val="24"/>
            <w:szCs w:val="24"/>
            <w:lang w:val="en-US"/>
          </w:rPr>
          <w:t>https://doi.org/10.5220/0006639801080116</w:t>
        </w:r>
      </w:hyperlink>
    </w:p>
    <w:p w14:paraId="12E6CF1F"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r w:rsidRPr="004C7C3A">
        <w:rPr>
          <w:rFonts w:ascii="Times New Roman" w:hAnsi="Times New Roman" w:cs="Times New Roman"/>
          <w:sz w:val="24"/>
          <w:szCs w:val="24"/>
          <w:lang w:val="en-US"/>
        </w:rPr>
        <w:t xml:space="preserve">Tang, T. A., Mhamdi, L., McLernon, D., Zaidi, S. A. R., &amp; </w:t>
      </w:r>
      <w:proofErr w:type="spellStart"/>
      <w:r w:rsidRPr="004C7C3A">
        <w:rPr>
          <w:rFonts w:ascii="Times New Roman" w:hAnsi="Times New Roman" w:cs="Times New Roman"/>
          <w:sz w:val="24"/>
          <w:szCs w:val="24"/>
          <w:lang w:val="en-US"/>
        </w:rPr>
        <w:t>Ghogho</w:t>
      </w:r>
      <w:proofErr w:type="spellEnd"/>
      <w:r w:rsidRPr="004C7C3A">
        <w:rPr>
          <w:rFonts w:ascii="Times New Roman" w:hAnsi="Times New Roman" w:cs="Times New Roman"/>
          <w:sz w:val="24"/>
          <w:szCs w:val="24"/>
          <w:lang w:val="en-US"/>
        </w:rPr>
        <w:t xml:space="preserve">, M. (2020). Deep recurrent neural network for intrusion detection in SDN-based networks. In </w:t>
      </w:r>
      <w:r w:rsidRPr="004C7C3A">
        <w:rPr>
          <w:rFonts w:ascii="Times New Roman" w:hAnsi="Times New Roman" w:cs="Times New Roman"/>
          <w:i/>
          <w:iCs/>
          <w:sz w:val="24"/>
          <w:szCs w:val="24"/>
          <w:lang w:val="en-US"/>
        </w:rPr>
        <w:t xml:space="preserve">2018 4th IEEE Conference on Network </w:t>
      </w:r>
      <w:proofErr w:type="spellStart"/>
      <w:r w:rsidRPr="004C7C3A">
        <w:rPr>
          <w:rFonts w:ascii="Times New Roman" w:hAnsi="Times New Roman" w:cs="Times New Roman"/>
          <w:i/>
          <w:iCs/>
          <w:sz w:val="24"/>
          <w:szCs w:val="24"/>
          <w:lang w:val="en-US"/>
        </w:rPr>
        <w:t>Softwarization</w:t>
      </w:r>
      <w:proofErr w:type="spellEnd"/>
      <w:r w:rsidRPr="004C7C3A">
        <w:rPr>
          <w:rFonts w:ascii="Times New Roman" w:hAnsi="Times New Roman" w:cs="Times New Roman"/>
          <w:i/>
          <w:iCs/>
          <w:sz w:val="24"/>
          <w:szCs w:val="24"/>
          <w:lang w:val="en-US"/>
        </w:rPr>
        <w:t xml:space="preserve"> and Workshops</w:t>
      </w:r>
      <w:r w:rsidRPr="004C7C3A">
        <w:rPr>
          <w:rFonts w:ascii="Times New Roman" w:hAnsi="Times New Roman" w:cs="Times New Roman"/>
          <w:sz w:val="24"/>
          <w:szCs w:val="24"/>
          <w:lang w:val="en-US"/>
        </w:rPr>
        <w:t xml:space="preserve"> (pp. 462–469). IEEE. </w:t>
      </w:r>
      <w:hyperlink r:id="rId19" w:tgtFrame="_new" w:history="1">
        <w:r w:rsidRPr="004C7C3A">
          <w:rPr>
            <w:rStyle w:val="Hyperlink"/>
            <w:rFonts w:ascii="Times New Roman" w:hAnsi="Times New Roman" w:cs="Times New Roman"/>
            <w:sz w:val="24"/>
            <w:szCs w:val="24"/>
            <w:lang w:val="en-US"/>
          </w:rPr>
          <w:t>https://doi.org/10.1109/NETSOFT.2018.8460090</w:t>
        </w:r>
      </w:hyperlink>
    </w:p>
    <w:p w14:paraId="3BA49E52" w14:textId="77777777" w:rsidR="00DB7896" w:rsidRPr="004C7C3A" w:rsidRDefault="00DB7896" w:rsidP="004C7C3A">
      <w:pPr>
        <w:spacing w:line="480" w:lineRule="auto"/>
        <w:ind w:left="720" w:hanging="720"/>
        <w:jc w:val="both"/>
        <w:rPr>
          <w:rFonts w:ascii="Times New Roman" w:hAnsi="Times New Roman" w:cs="Times New Roman"/>
          <w:sz w:val="24"/>
          <w:szCs w:val="24"/>
          <w:lang w:val="en-US"/>
        </w:rPr>
      </w:pPr>
      <w:proofErr w:type="spellStart"/>
      <w:r w:rsidRPr="004C7C3A">
        <w:rPr>
          <w:rFonts w:ascii="Times New Roman" w:hAnsi="Times New Roman" w:cs="Times New Roman"/>
          <w:sz w:val="24"/>
          <w:szCs w:val="24"/>
          <w:lang w:val="en-US"/>
        </w:rPr>
        <w:t>Vinayakumar</w:t>
      </w:r>
      <w:proofErr w:type="spellEnd"/>
      <w:r w:rsidRPr="004C7C3A">
        <w:rPr>
          <w:rFonts w:ascii="Times New Roman" w:hAnsi="Times New Roman" w:cs="Times New Roman"/>
          <w:sz w:val="24"/>
          <w:szCs w:val="24"/>
          <w:lang w:val="en-US"/>
        </w:rPr>
        <w:t xml:space="preserve">, R., Soman, K. P., &amp; Poornachandran, P. (2017). Applying convolutional neural network for network intrusion detection. In </w:t>
      </w:r>
      <w:r w:rsidRPr="004C7C3A">
        <w:rPr>
          <w:rFonts w:ascii="Times New Roman" w:hAnsi="Times New Roman" w:cs="Times New Roman"/>
          <w:i/>
          <w:iCs/>
          <w:sz w:val="24"/>
          <w:szCs w:val="24"/>
          <w:lang w:val="en-US"/>
        </w:rPr>
        <w:t>2017 International Conference on Advances in Computing, Communications and Informatics</w:t>
      </w:r>
      <w:r w:rsidRPr="004C7C3A">
        <w:rPr>
          <w:rFonts w:ascii="Times New Roman" w:hAnsi="Times New Roman" w:cs="Times New Roman"/>
          <w:sz w:val="24"/>
          <w:szCs w:val="24"/>
          <w:lang w:val="en-US"/>
        </w:rPr>
        <w:t xml:space="preserve"> (pp. 1222–1228). IEEE. </w:t>
      </w:r>
      <w:hyperlink r:id="rId20" w:tgtFrame="_new" w:history="1">
        <w:r w:rsidRPr="004C7C3A">
          <w:rPr>
            <w:rStyle w:val="Hyperlink"/>
            <w:rFonts w:ascii="Times New Roman" w:hAnsi="Times New Roman" w:cs="Times New Roman"/>
            <w:sz w:val="24"/>
            <w:szCs w:val="24"/>
            <w:lang w:val="en-US"/>
          </w:rPr>
          <w:t>https://doi.org/10.1109/ICACCI.2017.8126009</w:t>
        </w:r>
      </w:hyperlink>
    </w:p>
    <w:p w14:paraId="291E896E" w14:textId="4F133E8C" w:rsidR="00405555" w:rsidRPr="004C7C3A" w:rsidRDefault="00405555" w:rsidP="004C7C3A">
      <w:pPr>
        <w:spacing w:line="480" w:lineRule="auto"/>
        <w:ind w:left="720" w:hanging="720"/>
        <w:jc w:val="both"/>
        <w:rPr>
          <w:rFonts w:ascii="Times New Roman" w:hAnsi="Times New Roman" w:cs="Times New Roman"/>
          <w:sz w:val="24"/>
          <w:szCs w:val="24"/>
        </w:rPr>
      </w:pPr>
    </w:p>
    <w:sectPr w:rsidR="00405555" w:rsidRPr="004C7C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39BA"/>
    <w:multiLevelType w:val="multilevel"/>
    <w:tmpl w:val="927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420F7"/>
    <w:multiLevelType w:val="multilevel"/>
    <w:tmpl w:val="9B2C6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F7DA0"/>
    <w:multiLevelType w:val="multilevel"/>
    <w:tmpl w:val="853E3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85950"/>
    <w:multiLevelType w:val="hybridMultilevel"/>
    <w:tmpl w:val="9EE07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9B4452"/>
    <w:multiLevelType w:val="hybridMultilevel"/>
    <w:tmpl w:val="713A5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F774B9"/>
    <w:multiLevelType w:val="hybridMultilevel"/>
    <w:tmpl w:val="64CC5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A6B09"/>
    <w:multiLevelType w:val="multilevel"/>
    <w:tmpl w:val="0DF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33529"/>
    <w:multiLevelType w:val="hybridMultilevel"/>
    <w:tmpl w:val="2E168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B533B1"/>
    <w:multiLevelType w:val="multilevel"/>
    <w:tmpl w:val="95A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D3AC7"/>
    <w:multiLevelType w:val="multilevel"/>
    <w:tmpl w:val="2F2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41FF7"/>
    <w:multiLevelType w:val="hybridMultilevel"/>
    <w:tmpl w:val="DA7C8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115DDD"/>
    <w:multiLevelType w:val="multilevel"/>
    <w:tmpl w:val="885A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B4011"/>
    <w:multiLevelType w:val="multilevel"/>
    <w:tmpl w:val="17DC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F59B5"/>
    <w:multiLevelType w:val="multilevel"/>
    <w:tmpl w:val="7AF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B6DBB"/>
    <w:multiLevelType w:val="hybridMultilevel"/>
    <w:tmpl w:val="FBA8D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223D57"/>
    <w:multiLevelType w:val="multilevel"/>
    <w:tmpl w:val="FA6E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974D78"/>
    <w:multiLevelType w:val="multilevel"/>
    <w:tmpl w:val="59FEE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F57ED2"/>
    <w:multiLevelType w:val="multilevel"/>
    <w:tmpl w:val="1D0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A1920"/>
    <w:multiLevelType w:val="hybridMultilevel"/>
    <w:tmpl w:val="36828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D17603"/>
    <w:multiLevelType w:val="hybridMultilevel"/>
    <w:tmpl w:val="4C548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495F89"/>
    <w:multiLevelType w:val="multilevel"/>
    <w:tmpl w:val="AA6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C5425"/>
    <w:multiLevelType w:val="hybridMultilevel"/>
    <w:tmpl w:val="9788A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B4503F"/>
    <w:multiLevelType w:val="multilevel"/>
    <w:tmpl w:val="A7B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0D7284"/>
    <w:multiLevelType w:val="multilevel"/>
    <w:tmpl w:val="EB90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D36C80"/>
    <w:multiLevelType w:val="multilevel"/>
    <w:tmpl w:val="960E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F76415"/>
    <w:multiLevelType w:val="multilevel"/>
    <w:tmpl w:val="8DF4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F5FBA"/>
    <w:multiLevelType w:val="multilevel"/>
    <w:tmpl w:val="52A4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A962D9"/>
    <w:multiLevelType w:val="multilevel"/>
    <w:tmpl w:val="DF36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E464B4"/>
    <w:multiLevelType w:val="hybridMultilevel"/>
    <w:tmpl w:val="5866B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458144">
    <w:abstractNumId w:val="0"/>
  </w:num>
  <w:num w:numId="2" w16cid:durableId="1439258002">
    <w:abstractNumId w:val="12"/>
  </w:num>
  <w:num w:numId="3" w16cid:durableId="82914895">
    <w:abstractNumId w:val="2"/>
  </w:num>
  <w:num w:numId="4" w16cid:durableId="2003779119">
    <w:abstractNumId w:val="20"/>
  </w:num>
  <w:num w:numId="5" w16cid:durableId="1699550710">
    <w:abstractNumId w:val="17"/>
  </w:num>
  <w:num w:numId="6" w16cid:durableId="408120387">
    <w:abstractNumId w:val="13"/>
  </w:num>
  <w:num w:numId="7" w16cid:durableId="500433696">
    <w:abstractNumId w:val="1"/>
  </w:num>
  <w:num w:numId="8" w16cid:durableId="126630581">
    <w:abstractNumId w:val="6"/>
  </w:num>
  <w:num w:numId="9" w16cid:durableId="1869828547">
    <w:abstractNumId w:val="25"/>
  </w:num>
  <w:num w:numId="10" w16cid:durableId="127476977">
    <w:abstractNumId w:val="22"/>
  </w:num>
  <w:num w:numId="11" w16cid:durableId="1618751311">
    <w:abstractNumId w:val="26"/>
  </w:num>
  <w:num w:numId="12" w16cid:durableId="8602991">
    <w:abstractNumId w:val="8"/>
  </w:num>
  <w:num w:numId="13" w16cid:durableId="1247961840">
    <w:abstractNumId w:val="23"/>
  </w:num>
  <w:num w:numId="14" w16cid:durableId="982389678">
    <w:abstractNumId w:val="24"/>
  </w:num>
  <w:num w:numId="15" w16cid:durableId="2100441602">
    <w:abstractNumId w:val="15"/>
  </w:num>
  <w:num w:numId="16" w16cid:durableId="1585336331">
    <w:abstractNumId w:val="16"/>
  </w:num>
  <w:num w:numId="17" w16cid:durableId="688799888">
    <w:abstractNumId w:val="27"/>
  </w:num>
  <w:num w:numId="18" w16cid:durableId="226720820">
    <w:abstractNumId w:val="11"/>
  </w:num>
  <w:num w:numId="19" w16cid:durableId="844171092">
    <w:abstractNumId w:val="9"/>
  </w:num>
  <w:num w:numId="20" w16cid:durableId="136190221">
    <w:abstractNumId w:val="19"/>
  </w:num>
  <w:num w:numId="21" w16cid:durableId="835271373">
    <w:abstractNumId w:val="28"/>
  </w:num>
  <w:num w:numId="22" w16cid:durableId="166212754">
    <w:abstractNumId w:val="4"/>
  </w:num>
  <w:num w:numId="23" w16cid:durableId="376899615">
    <w:abstractNumId w:val="14"/>
  </w:num>
  <w:num w:numId="24" w16cid:durableId="2050297260">
    <w:abstractNumId w:val="10"/>
  </w:num>
  <w:num w:numId="25" w16cid:durableId="1150637639">
    <w:abstractNumId w:val="7"/>
  </w:num>
  <w:num w:numId="26" w16cid:durableId="776869612">
    <w:abstractNumId w:val="5"/>
  </w:num>
  <w:num w:numId="27" w16cid:durableId="1673533269">
    <w:abstractNumId w:val="18"/>
  </w:num>
  <w:num w:numId="28" w16cid:durableId="788862034">
    <w:abstractNumId w:val="3"/>
  </w:num>
  <w:num w:numId="29" w16cid:durableId="21294223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9C"/>
    <w:rsid w:val="00080856"/>
    <w:rsid w:val="00161DDB"/>
    <w:rsid w:val="001E2734"/>
    <w:rsid w:val="002C0F9C"/>
    <w:rsid w:val="002F6C95"/>
    <w:rsid w:val="0036666A"/>
    <w:rsid w:val="0039655F"/>
    <w:rsid w:val="00405555"/>
    <w:rsid w:val="004C7C3A"/>
    <w:rsid w:val="005A43E4"/>
    <w:rsid w:val="005D6F33"/>
    <w:rsid w:val="00632FB8"/>
    <w:rsid w:val="00642E48"/>
    <w:rsid w:val="006606CB"/>
    <w:rsid w:val="00774ACC"/>
    <w:rsid w:val="007C615E"/>
    <w:rsid w:val="00970863"/>
    <w:rsid w:val="00A55B51"/>
    <w:rsid w:val="00CF6CC7"/>
    <w:rsid w:val="00DB7896"/>
    <w:rsid w:val="00E012FC"/>
    <w:rsid w:val="00FD5C6E"/>
    <w:rsid w:val="00FE2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CFA83"/>
  <w15:chartTrackingRefBased/>
  <w15:docId w15:val="{12A401DB-28EA-463A-98B8-22C22F7A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1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F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F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F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F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F9C"/>
    <w:rPr>
      <w:rFonts w:eastAsiaTheme="majorEastAsia" w:cstheme="majorBidi"/>
      <w:color w:val="272727" w:themeColor="text1" w:themeTint="D8"/>
    </w:rPr>
  </w:style>
  <w:style w:type="paragraph" w:styleId="Title">
    <w:name w:val="Title"/>
    <w:basedOn w:val="Normal"/>
    <w:next w:val="Normal"/>
    <w:link w:val="TitleChar"/>
    <w:uiPriority w:val="10"/>
    <w:qFormat/>
    <w:rsid w:val="002C0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F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F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0F9C"/>
    <w:rPr>
      <w:i/>
      <w:iCs/>
      <w:color w:val="404040" w:themeColor="text1" w:themeTint="BF"/>
    </w:rPr>
  </w:style>
  <w:style w:type="paragraph" w:styleId="ListParagraph">
    <w:name w:val="List Paragraph"/>
    <w:basedOn w:val="Normal"/>
    <w:uiPriority w:val="34"/>
    <w:qFormat/>
    <w:rsid w:val="002C0F9C"/>
    <w:pPr>
      <w:ind w:left="720"/>
      <w:contextualSpacing/>
    </w:pPr>
  </w:style>
  <w:style w:type="character" w:styleId="IntenseEmphasis">
    <w:name w:val="Intense Emphasis"/>
    <w:basedOn w:val="DefaultParagraphFont"/>
    <w:uiPriority w:val="21"/>
    <w:qFormat/>
    <w:rsid w:val="002C0F9C"/>
    <w:rPr>
      <w:i/>
      <w:iCs/>
      <w:color w:val="2F5496" w:themeColor="accent1" w:themeShade="BF"/>
    </w:rPr>
  </w:style>
  <w:style w:type="paragraph" w:styleId="IntenseQuote">
    <w:name w:val="Intense Quote"/>
    <w:basedOn w:val="Normal"/>
    <w:next w:val="Normal"/>
    <w:link w:val="IntenseQuoteChar"/>
    <w:uiPriority w:val="30"/>
    <w:qFormat/>
    <w:rsid w:val="002C0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F9C"/>
    <w:rPr>
      <w:i/>
      <w:iCs/>
      <w:color w:val="2F5496" w:themeColor="accent1" w:themeShade="BF"/>
    </w:rPr>
  </w:style>
  <w:style w:type="character" w:styleId="IntenseReference">
    <w:name w:val="Intense Reference"/>
    <w:basedOn w:val="DefaultParagraphFont"/>
    <w:uiPriority w:val="32"/>
    <w:qFormat/>
    <w:rsid w:val="002C0F9C"/>
    <w:rPr>
      <w:b/>
      <w:bCs/>
      <w:smallCaps/>
      <w:color w:val="2F5496" w:themeColor="accent1" w:themeShade="BF"/>
      <w:spacing w:val="5"/>
    </w:rPr>
  </w:style>
  <w:style w:type="character" w:styleId="Hyperlink">
    <w:name w:val="Hyperlink"/>
    <w:basedOn w:val="DefaultParagraphFont"/>
    <w:uiPriority w:val="99"/>
    <w:unhideWhenUsed/>
    <w:rsid w:val="002C0F9C"/>
    <w:rPr>
      <w:color w:val="0563C1" w:themeColor="hyperlink"/>
      <w:u w:val="single"/>
    </w:rPr>
  </w:style>
  <w:style w:type="character" w:styleId="UnresolvedMention">
    <w:name w:val="Unresolved Mention"/>
    <w:basedOn w:val="DefaultParagraphFont"/>
    <w:uiPriority w:val="99"/>
    <w:semiHidden/>
    <w:unhideWhenUsed/>
    <w:rsid w:val="002C0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CONCS52652.2021.9468675" TargetMode="External"/><Relationship Id="rId13" Type="http://schemas.openxmlformats.org/officeDocument/2006/relationships/hyperlink" Target="https://doi.org/10.1109/TASLP.2020.3032674" TargetMode="External"/><Relationship Id="rId18" Type="http://schemas.openxmlformats.org/officeDocument/2006/relationships/hyperlink" Target="https://doi.org/10.5220/000663980108011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002/ett.4150" TargetMode="External"/><Relationship Id="rId12" Type="http://schemas.openxmlformats.org/officeDocument/2006/relationships/hyperlink" Target="https://doi.org/10.1016/j.jisa.2019.102419" TargetMode="External"/><Relationship Id="rId17" Type="http://schemas.openxmlformats.org/officeDocument/2006/relationships/hyperlink" Target="https://doi.org/10.1016/j.cose.2019.06.005" TargetMode="External"/><Relationship Id="rId2" Type="http://schemas.openxmlformats.org/officeDocument/2006/relationships/styles" Target="styles.xml"/><Relationship Id="rId16" Type="http://schemas.openxmlformats.org/officeDocument/2006/relationships/hyperlink" Target="https://doi.org/10.1109/ACCESS.2017.2747560" TargetMode="External"/><Relationship Id="rId20" Type="http://schemas.openxmlformats.org/officeDocument/2006/relationships/hyperlink" Target="https://doi.org/10.1109/ICACCI.2017.812600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heckpoint.com/cyberhub/threatprevention/whatiscyberattack/" TargetMode="External"/><Relationship Id="rId5" Type="http://schemas.openxmlformats.org/officeDocument/2006/relationships/image" Target="media/image1.png"/><Relationship Id="rId15" Type="http://schemas.openxmlformats.org/officeDocument/2006/relationships/hyperlink" Target="https://doi.org/10.3390/app9204396" TargetMode="External"/><Relationship Id="rId10" Type="http://schemas.openxmlformats.org/officeDocument/2006/relationships/hyperlink" Target="https://doi.org/10.1613/jair.953" TargetMode="External"/><Relationship Id="rId19" Type="http://schemas.openxmlformats.org/officeDocument/2006/relationships/hyperlink" Target="https://doi.org/10.1109/NETSOFT.2018.8460090" TargetMode="External"/><Relationship Id="rId4" Type="http://schemas.openxmlformats.org/officeDocument/2006/relationships/webSettings" Target="webSettings.xml"/><Relationship Id="rId9" Type="http://schemas.openxmlformats.org/officeDocument/2006/relationships/hyperlink" Target="https://doi.org/10.1109/COMST.2015.2494502" TargetMode="External"/><Relationship Id="rId14" Type="http://schemas.openxmlformats.org/officeDocument/2006/relationships/hyperlink" Target="https://doi.org/10.1186/s42400-019-0038-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4102</Words>
  <Characters>23386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SARASWATHI PANUGOTHU</dc:creator>
  <cp:keywords/>
  <dc:description/>
  <cp:lastModifiedBy>Chinnu Ponugoti</cp:lastModifiedBy>
  <cp:revision>3</cp:revision>
  <dcterms:created xsi:type="dcterms:W3CDTF">2025-11-22T04:58:00Z</dcterms:created>
  <dcterms:modified xsi:type="dcterms:W3CDTF">2025-11-22T04:58:00Z</dcterms:modified>
</cp:coreProperties>
</file>