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192" w:rsidRDefault="00235192" w:rsidP="00235192">
      <w:r>
        <w:rPr>
          <w:noProof/>
          <w:lang w:eastAsia="es-MX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3291840</wp:posOffset>
            </wp:positionH>
            <wp:positionV relativeFrom="paragraph">
              <wp:posOffset>-404495</wp:posOffset>
            </wp:positionV>
            <wp:extent cx="2219325" cy="3020695"/>
            <wp:effectExtent l="0" t="0" r="9525" b="8255"/>
            <wp:wrapThrough wrapText="bothSides">
              <wp:wrapPolygon edited="0">
                <wp:start x="8900" y="0"/>
                <wp:lineTo x="8714" y="136"/>
                <wp:lineTo x="8529" y="2180"/>
                <wp:lineTo x="0" y="3269"/>
                <wp:lineTo x="0" y="6811"/>
                <wp:lineTo x="1112" y="8718"/>
                <wp:lineTo x="1298" y="10898"/>
                <wp:lineTo x="185" y="12532"/>
                <wp:lineTo x="185" y="12941"/>
                <wp:lineTo x="1298" y="13077"/>
                <wp:lineTo x="1298" y="13894"/>
                <wp:lineTo x="2410" y="15257"/>
                <wp:lineTo x="2967" y="20433"/>
                <wp:lineTo x="7045" y="21523"/>
                <wp:lineTo x="10383" y="21523"/>
                <wp:lineTo x="11310" y="21523"/>
                <wp:lineTo x="14276" y="21523"/>
                <wp:lineTo x="18541" y="20433"/>
                <wp:lineTo x="18355" y="15257"/>
                <wp:lineTo x="19097" y="15257"/>
                <wp:lineTo x="20395" y="13758"/>
                <wp:lineTo x="20209" y="13077"/>
                <wp:lineTo x="21507" y="12805"/>
                <wp:lineTo x="21507" y="12532"/>
                <wp:lineTo x="20024" y="10898"/>
                <wp:lineTo x="20209" y="8718"/>
                <wp:lineTo x="21507" y="6675"/>
                <wp:lineTo x="21507" y="3269"/>
                <wp:lineTo x="12979" y="2180"/>
                <wp:lineTo x="12608" y="0"/>
                <wp:lineTo x="890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020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-404495</wp:posOffset>
            </wp:positionV>
            <wp:extent cx="3296920" cy="5657850"/>
            <wp:effectExtent l="0" t="0" r="0" b="0"/>
            <wp:wrapThrough wrapText="bothSides">
              <wp:wrapPolygon edited="0">
                <wp:start x="6365" y="0"/>
                <wp:lineTo x="3869" y="73"/>
                <wp:lineTo x="2122" y="509"/>
                <wp:lineTo x="2247" y="1164"/>
                <wp:lineTo x="3744" y="3491"/>
                <wp:lineTo x="3245" y="4655"/>
                <wp:lineTo x="1997" y="5164"/>
                <wp:lineTo x="874" y="5745"/>
                <wp:lineTo x="250" y="6400"/>
                <wp:lineTo x="0" y="6764"/>
                <wp:lineTo x="0" y="8509"/>
                <wp:lineTo x="499" y="9309"/>
                <wp:lineTo x="499" y="9382"/>
                <wp:lineTo x="2247" y="10473"/>
                <wp:lineTo x="4493" y="11636"/>
                <wp:lineTo x="3994" y="12800"/>
                <wp:lineTo x="3370" y="13964"/>
                <wp:lineTo x="2871" y="15127"/>
                <wp:lineTo x="125" y="17455"/>
                <wp:lineTo x="0" y="18182"/>
                <wp:lineTo x="0" y="19855"/>
                <wp:lineTo x="874" y="20945"/>
                <wp:lineTo x="1622" y="21527"/>
                <wp:lineTo x="1747" y="21527"/>
                <wp:lineTo x="21467" y="21527"/>
                <wp:lineTo x="21467" y="15127"/>
                <wp:lineTo x="16849" y="9309"/>
                <wp:lineTo x="18347" y="8145"/>
                <wp:lineTo x="19096" y="6982"/>
                <wp:lineTo x="19470" y="5818"/>
                <wp:lineTo x="19220" y="4655"/>
                <wp:lineTo x="18596" y="3491"/>
                <wp:lineTo x="17223" y="2327"/>
                <wp:lineTo x="15102" y="1018"/>
                <wp:lineTo x="11108" y="73"/>
                <wp:lineTo x="9985" y="0"/>
                <wp:lineTo x="6365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920" cy="565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Pr="00235192" w:rsidRDefault="00235192" w:rsidP="00235192">
      <w:pPr>
        <w:jc w:val="center"/>
        <w:rPr>
          <w:rFonts w:ascii="Arial" w:hAnsi="Arial" w:cs="Arial"/>
          <w:sz w:val="32"/>
          <w:szCs w:val="32"/>
        </w:rPr>
      </w:pPr>
      <w:r w:rsidRPr="00235192">
        <w:rPr>
          <w:rFonts w:ascii="Arial" w:hAnsi="Arial" w:cs="Arial"/>
          <w:sz w:val="32"/>
          <w:szCs w:val="32"/>
        </w:rPr>
        <w:t>Taller de Programación de Sistemas CC207</w:t>
      </w:r>
    </w:p>
    <w:p w:rsidR="00235192" w:rsidRDefault="00235192" w:rsidP="00235192">
      <w:pPr>
        <w:jc w:val="center"/>
        <w:rPr>
          <w:rFonts w:ascii="Arial" w:hAnsi="Arial" w:cs="Arial"/>
          <w:sz w:val="32"/>
          <w:szCs w:val="32"/>
        </w:rPr>
      </w:pPr>
      <w:r w:rsidRPr="00235192">
        <w:rPr>
          <w:rFonts w:ascii="Arial" w:hAnsi="Arial" w:cs="Arial"/>
          <w:sz w:val="32"/>
          <w:szCs w:val="32"/>
        </w:rPr>
        <w:t>NRC 07073</w:t>
      </w:r>
    </w:p>
    <w:p w:rsidR="00235192" w:rsidRPr="00235192" w:rsidRDefault="00235192" w:rsidP="0023519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M</w:t>
      </w:r>
      <w:r w:rsidRPr="00235192">
        <w:rPr>
          <w:rFonts w:ascii="Arial" w:hAnsi="Arial" w:cs="Arial"/>
          <w:color w:val="000000"/>
          <w:sz w:val="32"/>
          <w:szCs w:val="32"/>
        </w:rPr>
        <w:t>ARIA ELENA</w:t>
      </w:r>
      <w:r>
        <w:rPr>
          <w:rFonts w:ascii="Arial" w:hAnsi="Arial" w:cs="Arial"/>
          <w:color w:val="000000"/>
          <w:sz w:val="32"/>
          <w:szCs w:val="32"/>
        </w:rPr>
        <w:t xml:space="preserve"> ROMERO GASTELU</w:t>
      </w:r>
    </w:p>
    <w:p w:rsidR="00235192" w:rsidRPr="00235192" w:rsidRDefault="00235192" w:rsidP="00235192">
      <w:pPr>
        <w:jc w:val="center"/>
        <w:rPr>
          <w:rFonts w:ascii="Arial" w:hAnsi="Arial" w:cs="Arial"/>
          <w:sz w:val="32"/>
          <w:szCs w:val="32"/>
        </w:rPr>
      </w:pPr>
      <w:r w:rsidRPr="00235192">
        <w:rPr>
          <w:rFonts w:ascii="Arial" w:hAnsi="Arial" w:cs="Arial"/>
          <w:sz w:val="32"/>
          <w:szCs w:val="32"/>
        </w:rPr>
        <w:t>2013-B</w:t>
      </w:r>
      <w:r w:rsidRPr="00235192">
        <w:rPr>
          <w:rFonts w:ascii="Arial" w:hAnsi="Arial" w:cs="Arial"/>
          <w:sz w:val="32"/>
          <w:szCs w:val="32"/>
        </w:rPr>
        <w:tab/>
        <w:t>Sección D02</w:t>
      </w:r>
    </w:p>
    <w:p w:rsidR="00235192" w:rsidRPr="00235192" w:rsidRDefault="00F108B4" w:rsidP="0023519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Práctica #4</w:t>
      </w:r>
    </w:p>
    <w:p w:rsidR="00235192" w:rsidRDefault="00235192" w:rsidP="00235192">
      <w:pPr>
        <w:jc w:val="center"/>
        <w:rPr>
          <w:rFonts w:ascii="Arial" w:hAnsi="Arial" w:cs="Arial"/>
          <w:sz w:val="32"/>
          <w:szCs w:val="32"/>
        </w:rPr>
      </w:pPr>
      <w:r w:rsidRPr="00235192">
        <w:rPr>
          <w:rFonts w:ascii="Arial" w:hAnsi="Arial" w:cs="Arial"/>
          <w:sz w:val="32"/>
          <w:szCs w:val="32"/>
        </w:rPr>
        <w:t>Alan Andrés Sánchez Castro</w:t>
      </w:r>
      <w:r w:rsidRPr="00235192">
        <w:rPr>
          <w:rFonts w:ascii="Arial" w:hAnsi="Arial" w:cs="Arial"/>
          <w:sz w:val="32"/>
          <w:szCs w:val="32"/>
        </w:rPr>
        <w:tab/>
        <w:t>208697345</w:t>
      </w:r>
    </w:p>
    <w:p w:rsidR="00F108B4" w:rsidRDefault="00F108B4" w:rsidP="00F108B4">
      <w:pPr>
        <w:pStyle w:val="Ttulo1"/>
      </w:pPr>
      <w:r>
        <w:lastRenderedPageBreak/>
        <w:t>Modificación de clases:</w:t>
      </w:r>
    </w:p>
    <w:p w:rsidR="00F108B4" w:rsidRDefault="00F108B4" w:rsidP="00F108B4">
      <w:r>
        <w:t xml:space="preserve">Se añadieron las clases </w:t>
      </w:r>
      <w:r>
        <w:rPr>
          <w:b/>
          <w:i/>
        </w:rPr>
        <w:t xml:space="preserve">Listado </w:t>
      </w:r>
      <w:r>
        <w:t xml:space="preserve">y </w:t>
      </w:r>
      <w:proofErr w:type="spellStart"/>
      <w:r>
        <w:rPr>
          <w:b/>
          <w:i/>
        </w:rPr>
        <w:t>Tabsim</w:t>
      </w:r>
      <w:proofErr w:type="spellEnd"/>
      <w:r>
        <w:t>, donde, respectivamente, se abren y administran los archivos temporales de listado y la tabla de símbolos.</w:t>
      </w:r>
    </w:p>
    <w:p w:rsidR="00F108B4" w:rsidRDefault="00F108B4" w:rsidP="00F108B4">
      <w:r>
        <w:t xml:space="preserve">En la clase </w:t>
      </w:r>
      <w:r>
        <w:rPr>
          <w:b/>
          <w:i/>
        </w:rPr>
        <w:t>Ensamblador</w:t>
      </w:r>
      <w:r>
        <w:t xml:space="preserve"> se agregó código para validaciones como las directivas, el rango del contador de localidades, banderas para saber si la directiva ORG ya había sido utilizada o si las instrucciones que modifican el contador de localidades están después de ORG, además para saber si el archivo temporal de la tabla de símbolos fue creado o no.</w:t>
      </w:r>
    </w:p>
    <w:p w:rsidR="00F108B4" w:rsidRDefault="00602D4B" w:rsidP="00F108B4">
      <w:pPr>
        <w:pStyle w:val="Ttulo1"/>
      </w:pPr>
      <w:r>
        <w:t>Formato de los archivos temporales:</w:t>
      </w:r>
    </w:p>
    <w:p w:rsidR="00602D4B" w:rsidRDefault="00602D4B" w:rsidP="00602D4B">
      <w:r>
        <w:t>Ambos archivos son archivos de texto plano.</w:t>
      </w:r>
    </w:p>
    <w:p w:rsidR="00602D4B" w:rsidRDefault="00602D4B" w:rsidP="00602D4B">
      <w:r>
        <w:t>El archivo temporal de listado está conformado por líneas, y cada línea está conformada de la siguiente manera:</w:t>
      </w:r>
    </w:p>
    <w:p w:rsidR="00602D4B" w:rsidRDefault="00602D4B" w:rsidP="00602D4B">
      <w:r>
        <w:t xml:space="preserve">Valor \t Etiqueta \t </w:t>
      </w:r>
      <w:proofErr w:type="spellStart"/>
      <w:r>
        <w:t>codigoDeOperación</w:t>
      </w:r>
      <w:proofErr w:type="spellEnd"/>
      <w:r>
        <w:t xml:space="preserve"> \t Operando</w:t>
      </w:r>
    </w:p>
    <w:p w:rsidR="00602D4B" w:rsidRDefault="00602D4B" w:rsidP="00602D4B">
      <w:r>
        <w:t>a su vez cada línea está separada por un salto de línea.</w:t>
      </w:r>
    </w:p>
    <w:p w:rsidR="00602D4B" w:rsidRDefault="00602D4B" w:rsidP="00602D4B">
      <w:r>
        <w:t>El archivo temporal de la tabla de símbolos también está conformado por líneas, y cada línea está conformada de la siguiente manera:</w:t>
      </w:r>
    </w:p>
    <w:p w:rsidR="00602D4B" w:rsidRDefault="00602D4B" w:rsidP="00602D4B">
      <w:r>
        <w:t>Etiqueta \t Valor</w:t>
      </w:r>
    </w:p>
    <w:p w:rsidR="00602D4B" w:rsidRDefault="00602D4B" w:rsidP="00602D4B">
      <w:r>
        <w:t>Y de nuevo, cada línea está separada por un salto de línea.</w:t>
      </w:r>
    </w:p>
    <w:p w:rsidR="00602D4B" w:rsidRDefault="00602D4B" w:rsidP="00602D4B">
      <w:pPr>
        <w:pStyle w:val="Ttulo1"/>
      </w:pPr>
      <w:r>
        <w:t>Validación de las directivas:</w:t>
      </w:r>
    </w:p>
    <w:p w:rsidR="00602D4B" w:rsidRDefault="00602D4B" w:rsidP="00602D4B">
      <w:r>
        <w:t>Para cada línea, primero se evalúa si el código de operación actual se encuentra en la lista de directivas.</w:t>
      </w:r>
    </w:p>
    <w:p w:rsidR="00602D4B" w:rsidRDefault="00602D4B" w:rsidP="00602D4B">
      <w:r>
        <w:t xml:space="preserve">Después, </w:t>
      </w:r>
      <w:r w:rsidR="00F803F6">
        <w:t>para cada grupo de directivas [</w:t>
      </w:r>
      <w:r w:rsidR="00F803F6" w:rsidRPr="00F803F6">
        <w:t>DB, DC.B, FCB</w:t>
      </w:r>
      <w:r w:rsidR="00F803F6">
        <w:t>], [</w:t>
      </w:r>
      <w:r w:rsidR="00F803F6" w:rsidRPr="00F803F6">
        <w:t>DW, DC.W, FDB</w:t>
      </w:r>
      <w:r w:rsidR="00F803F6">
        <w:t>], [FCC], [</w:t>
      </w:r>
      <w:r w:rsidR="00F803F6" w:rsidRPr="00F803F6">
        <w:t>DS, DS.B, RMB</w:t>
      </w:r>
      <w:r w:rsidR="00F803F6">
        <w:t>] y [</w:t>
      </w:r>
      <w:r w:rsidR="00F803F6" w:rsidRPr="00F803F6">
        <w:t>DS.W, RMW</w:t>
      </w:r>
      <w:r w:rsidR="00F803F6">
        <w:t xml:space="preserve">], se hacen cosas un poco diferentes, como validar rangos (0 a 255 o 0 a 65535), y en el caso de FCC se valida que el operando empiece y termine con “, además de que se evalúa que la cadena contenida entre las comillas efectivamente esté compuesta únicamente por caracteres </w:t>
      </w:r>
      <w:proofErr w:type="spellStart"/>
      <w:r w:rsidR="00F803F6">
        <w:t>ascii</w:t>
      </w:r>
      <w:proofErr w:type="spellEnd"/>
      <w:r w:rsidR="00F803F6">
        <w:t xml:space="preserve"> (por ejemplo, no aceptará letras con acentos, o la letra ñ).</w:t>
      </w:r>
    </w:p>
    <w:p w:rsidR="00125CB9" w:rsidRDefault="00125CB9" w:rsidP="00125CB9">
      <w:pPr>
        <w:pStyle w:val="Ttulo1"/>
      </w:pPr>
      <w:r>
        <w:t>Validaciones varias:</w:t>
      </w:r>
    </w:p>
    <w:p w:rsidR="00410B1B" w:rsidRPr="00410B1B" w:rsidRDefault="00410B1B" w:rsidP="00410B1B">
      <w:r>
        <w:t>El contador de localidades, dentro del programa, está expresado en base decimal (entero), y cada que se escribirá en los archivos, se hace una conversión a formato hexadecimal, además de agregar ceros a la izquierda en caso de hacer falta (para completar el formato de 2 bytes).</w:t>
      </w:r>
      <w:bookmarkStart w:id="0" w:name="_GoBack"/>
      <w:bookmarkEnd w:id="0"/>
    </w:p>
    <w:p w:rsidR="00125CB9" w:rsidRPr="00125CB9" w:rsidRDefault="00125CB9" w:rsidP="00125CB9">
      <w:r>
        <w:t xml:space="preserve">Además, el sistema evalúa en cada iteración que el contador de localidades no se desborde, </w:t>
      </w:r>
      <w:r w:rsidR="00410B1B">
        <w:t xml:space="preserve">valida </w:t>
      </w:r>
      <w:r>
        <w:t>que las etiquetas no se repitan y al final de la evaluación de cada archivo, muestra la longitud del código a ensamblar.</w:t>
      </w:r>
    </w:p>
    <w:sectPr w:rsidR="00125CB9" w:rsidRPr="00125C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981BBF"/>
    <w:multiLevelType w:val="hybridMultilevel"/>
    <w:tmpl w:val="4A843D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213642"/>
    <w:multiLevelType w:val="hybridMultilevel"/>
    <w:tmpl w:val="8014E9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6238B4"/>
    <w:multiLevelType w:val="hybridMultilevel"/>
    <w:tmpl w:val="343C3B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714A67"/>
    <w:multiLevelType w:val="hybridMultilevel"/>
    <w:tmpl w:val="1332C1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A86EFB"/>
    <w:multiLevelType w:val="hybridMultilevel"/>
    <w:tmpl w:val="BBF07E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9552F7"/>
    <w:multiLevelType w:val="hybridMultilevel"/>
    <w:tmpl w:val="2EA004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192"/>
    <w:rsid w:val="00125CB9"/>
    <w:rsid w:val="001D3AEF"/>
    <w:rsid w:val="00235192"/>
    <w:rsid w:val="00410B1B"/>
    <w:rsid w:val="00533379"/>
    <w:rsid w:val="00602D4B"/>
    <w:rsid w:val="00654A7F"/>
    <w:rsid w:val="00A15E9E"/>
    <w:rsid w:val="00F108B4"/>
    <w:rsid w:val="00F518B0"/>
    <w:rsid w:val="00F8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08515-8A0F-43E8-91D5-A6C533BB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192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235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51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35192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23519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3519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354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Andrés Sánchez Castro</dc:creator>
  <cp:keywords/>
  <dc:description/>
  <cp:lastModifiedBy>Windows User</cp:lastModifiedBy>
  <cp:revision>3</cp:revision>
  <dcterms:created xsi:type="dcterms:W3CDTF">2013-10-13T06:36:00Z</dcterms:created>
  <dcterms:modified xsi:type="dcterms:W3CDTF">2013-10-14T01:26:00Z</dcterms:modified>
</cp:coreProperties>
</file>