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D29B0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3"/>
        <w:gridCol w:w="2040"/>
        <w:gridCol w:w="2192"/>
        <w:gridCol w:w="2565"/>
        <w:gridCol w:w="2347"/>
      </w:tblGrid>
      <w:tr w:rsidR="00000000">
        <w:tc>
          <w:tcPr>
            <w:tcW w:w="8117" w:type="dxa"/>
            <w:gridSpan w:val="4"/>
            <w:shd w:val="clear" w:color="auto" w:fill="FAF7C1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关联职位</w:t>
            </w: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: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web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前端工程师</w:t>
            </w:r>
            <w:r>
              <w:t xml:space="preserve"> </w:t>
            </w:r>
          </w:p>
        </w:tc>
        <w:tc>
          <w:tcPr>
            <w:tcW w:w="2350" w:type="dxa"/>
            <w:vMerge w:val="restart"/>
            <w:shd w:val="clear" w:color="auto" w:fill="FAF7C1"/>
            <w:hideMark/>
          </w:tcPr>
          <w:p w:rsidR="00000000" w:rsidRDefault="007D29B0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466850" cy="419100"/>
                  <wp:effectExtent l="0" t="0" r="0" b="0"/>
                  <wp:docPr id="1" name="图片 1" descr="http://image0.lietou-static.com/img/569f308d45ceea11aa29f7a10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0.lietou-static.com/img/569f308d45ceea11aa29f7a10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1392" w:type="dxa"/>
            <w:shd w:val="clear" w:color="auto" w:fill="FAF7C1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简历编号：</w:t>
            </w:r>
          </w:p>
        </w:tc>
        <w:tc>
          <w:tcPr>
            <w:tcW w:w="1732" w:type="dxa"/>
            <w:shd w:val="clear" w:color="auto" w:fill="FAF7C1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>6fe7eb8fH63c11299</w:t>
            </w:r>
          </w:p>
        </w:tc>
        <w:tc>
          <w:tcPr>
            <w:tcW w:w="2326" w:type="dxa"/>
            <w:shd w:val="clear" w:color="auto" w:fill="FAF7C1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更新日期：</w:t>
            </w:r>
            <w:r>
              <w:t xml:space="preserve"> </w:t>
            </w:r>
          </w:p>
        </w:tc>
        <w:tc>
          <w:tcPr>
            <w:tcW w:w="2667" w:type="dxa"/>
            <w:shd w:val="clear" w:color="auto" w:fill="FAF7C1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>2018-06-19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000000">
        <w:tc>
          <w:tcPr>
            <w:tcW w:w="10467" w:type="dxa"/>
            <w:tcBorders>
              <w:top w:val="nil"/>
              <w:left w:val="nil"/>
              <w:bottom w:val="single" w:sz="18" w:space="0" w:color="404040"/>
              <w:right w:val="nil"/>
            </w:tcBorders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404040"/>
                <w:sz w:val="30"/>
                <w:szCs w:val="30"/>
              </w:rPr>
            </w:pPr>
            <w:r>
              <w:rPr>
                <w:rFonts w:ascii="Courier" w:hAnsi="Courier" w:cs="Courier" w:hint="eastAsia"/>
                <w:b/>
                <w:bCs/>
                <w:color w:val="404040"/>
                <w:sz w:val="30"/>
                <w:szCs w:val="30"/>
              </w:rPr>
              <w:t>个人信息</w:t>
            </w:r>
          </w:p>
        </w:tc>
      </w:tr>
    </w:tbl>
    <w:p w:rsidR="00000000" w:rsidRDefault="007D29B0">
      <w:pPr>
        <w:rPr>
          <w:rFonts w:ascii="Courier" w:hAnsi="Courier" w:cs="Courier"/>
          <w:color w:val="404040"/>
          <w:sz w:val="30"/>
          <w:szCs w:val="3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2760"/>
        <w:gridCol w:w="2721"/>
        <w:gridCol w:w="1198"/>
        <w:gridCol w:w="2010"/>
      </w:tblGrid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姓名：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张大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东</w:t>
            </w:r>
          </w:p>
        </w:tc>
        <w:tc>
          <w:tcPr>
            <w:tcW w:w="291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性别：</w:t>
            </w:r>
          </w:p>
        </w:tc>
        <w:tc>
          <w:tcPr>
            <w:tcW w:w="127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男</w:t>
            </w:r>
          </w:p>
        </w:tc>
        <w:tc>
          <w:tcPr>
            <w:tcW w:w="1574" w:type="dxa"/>
            <w:vMerge w:val="restart"/>
            <w:shd w:val="clear" w:color="auto" w:fill="FFFFFF"/>
            <w:hideMark/>
          </w:tcPr>
          <w:p w:rsidR="00000000" w:rsidRDefault="007D29B0">
            <w:pPr>
              <w:spacing w:line="320" w:lineRule="atLeas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noProof/>
                <w:color w:val="auto"/>
              </w:rPr>
              <w:drawing>
                <wp:inline distT="0" distB="0" distL="0" distR="0">
                  <wp:extent cx="1266825" cy="1266825"/>
                  <wp:effectExtent l="0" t="0" r="9525" b="9525"/>
                  <wp:docPr id="2" name="图片 2" descr="http://image0.lietou-static.com/normal/55557f3b28ee44a8919620ce01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image0.lietou-static.com/normal/55557f3b28ee44a8919620ce01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手机号码：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>13726220159</w:t>
            </w:r>
            <w:r>
              <w:t xml:space="preserve"> </w:t>
            </w:r>
          </w:p>
        </w:tc>
        <w:tc>
          <w:tcPr>
            <w:tcW w:w="291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年龄：</w:t>
            </w:r>
          </w:p>
        </w:tc>
        <w:tc>
          <w:tcPr>
            <w:tcW w:w="127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 xml:space="preserve">28 </w:t>
            </w:r>
            <w:r>
              <w:rPr>
                <w:rFonts w:ascii="Courier" w:hAnsi="Courier" w:cs="Courier"/>
                <w:color w:val="auto"/>
                <w:sz w:val="20"/>
                <w:szCs w:val="20"/>
              </w:rPr>
              <w:t>岁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电子邮件：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>zhangdadong1205@163.co</w:t>
            </w:r>
            <w:r>
              <w:rPr>
                <w:rFonts w:ascii="Courier" w:hAnsi="Courier" w:cs="Courier"/>
                <w:color w:val="auto"/>
                <w:sz w:val="20"/>
                <w:szCs w:val="20"/>
              </w:rPr>
              <w:t>m</w:t>
            </w:r>
          </w:p>
        </w:tc>
        <w:tc>
          <w:tcPr>
            <w:tcW w:w="291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教育程度：</w:t>
            </w:r>
          </w:p>
        </w:tc>
        <w:tc>
          <w:tcPr>
            <w:tcW w:w="127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本科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工作年限：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 xml:space="preserve">6 </w:t>
            </w:r>
            <w:r>
              <w:rPr>
                <w:rFonts w:ascii="Courier" w:hAnsi="Courier" w:cs="Courier"/>
                <w:color w:val="auto"/>
                <w:sz w:val="20"/>
                <w:szCs w:val="20"/>
              </w:rPr>
              <w:t>年</w:t>
            </w:r>
          </w:p>
        </w:tc>
        <w:tc>
          <w:tcPr>
            <w:tcW w:w="291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婚姻状况：</w:t>
            </w:r>
          </w:p>
        </w:tc>
        <w:tc>
          <w:tcPr>
            <w:tcW w:w="127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保密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职业状态：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在职，看看新机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会</w:t>
            </w:r>
          </w:p>
        </w:tc>
        <w:tc>
          <w:tcPr>
            <w:tcW w:w="291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所在地：</w:t>
            </w:r>
          </w:p>
        </w:tc>
        <w:tc>
          <w:tcPr>
            <w:tcW w:w="127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珠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海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c>
          <w:tcPr>
            <w:tcW w:w="18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国籍：</w:t>
            </w:r>
          </w:p>
        </w:tc>
        <w:tc>
          <w:tcPr>
            <w:tcW w:w="229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中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国</w:t>
            </w:r>
          </w:p>
        </w:tc>
        <w:tc>
          <w:tcPr>
            <w:tcW w:w="0" w:type="auto"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Calibri" w:hAnsi="Calibri" w:cs="Times New Roman"/>
                <w:color w:val="auto"/>
                <w:sz w:val="20"/>
                <w:szCs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000000" w:rsidRDefault="007D29B0">
      <w:pPr>
        <w:rPr>
          <w:rFonts w:ascii="Times New Roman" w:hAnsi="Times New Roman" w:cs="Times New Roman"/>
          <w:color w:val="auto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3"/>
        <w:gridCol w:w="3185"/>
        <w:gridCol w:w="2008"/>
        <w:gridCol w:w="3351"/>
      </w:tblGrid>
      <w:tr w:rsidR="00000000">
        <w:tc>
          <w:tcPr>
            <w:tcW w:w="10467" w:type="dxa"/>
            <w:gridSpan w:val="4"/>
            <w:shd w:val="clear" w:color="auto" w:fill="FFFFFF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18"/>
                <w:szCs w:val="18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1"/>
                <w:szCs w:val="21"/>
              </w:rPr>
              <w:t>目前职业概况：</w:t>
            </w:r>
          </w:p>
        </w:tc>
      </w:tr>
      <w:tr w:rsidR="00000000">
        <w:tc>
          <w:tcPr>
            <w:tcW w:w="1923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所在行业：</w:t>
            </w:r>
          </w:p>
        </w:tc>
        <w:tc>
          <w:tcPr>
            <w:tcW w:w="3185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IT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服务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/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系统集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成</w:t>
            </w:r>
          </w:p>
        </w:tc>
        <w:tc>
          <w:tcPr>
            <w:tcW w:w="200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公司名称：</w:t>
            </w:r>
          </w:p>
        </w:tc>
        <w:tc>
          <w:tcPr>
            <w:tcW w:w="335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北京文思海辉金信软件有限公司</w:t>
            </w:r>
          </w:p>
        </w:tc>
      </w:tr>
      <w:tr w:rsidR="00000000">
        <w:tc>
          <w:tcPr>
            <w:tcW w:w="1923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所任职位：</w:t>
            </w:r>
          </w:p>
        </w:tc>
        <w:tc>
          <w:tcPr>
            <w:tcW w:w="3185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WEB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前端开发工程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师</w:t>
            </w:r>
          </w:p>
        </w:tc>
        <w:tc>
          <w:tcPr>
            <w:tcW w:w="200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目前年薪：</w:t>
            </w:r>
          </w:p>
        </w:tc>
        <w:tc>
          <w:tcPr>
            <w:tcW w:w="335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15.00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万（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12500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元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/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月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 xml:space="preserve"> * 12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个月）</w:t>
            </w: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8619"/>
      </w:tblGrid>
      <w:tr w:rsidR="00000000">
        <w:tc>
          <w:tcPr>
            <w:tcW w:w="10467" w:type="dxa"/>
            <w:gridSpan w:val="2"/>
            <w:shd w:val="clear" w:color="auto" w:fill="FFFFFF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18"/>
                <w:szCs w:val="18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1"/>
                <w:szCs w:val="21"/>
              </w:rPr>
              <w:t>职业发展意向：</w:t>
            </w:r>
          </w:p>
        </w:tc>
      </w:tr>
      <w:tr w:rsidR="00000000">
        <w:tc>
          <w:tcPr>
            <w:tcW w:w="184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期望行业：</w:t>
            </w:r>
          </w:p>
        </w:tc>
        <w:tc>
          <w:tcPr>
            <w:tcW w:w="8619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</w:p>
        </w:tc>
      </w:tr>
      <w:tr w:rsidR="00000000">
        <w:tc>
          <w:tcPr>
            <w:tcW w:w="184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期望职位：</w:t>
            </w:r>
          </w:p>
        </w:tc>
        <w:tc>
          <w:tcPr>
            <w:tcW w:w="8619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</w:p>
        </w:tc>
      </w:tr>
      <w:tr w:rsidR="00000000">
        <w:tc>
          <w:tcPr>
            <w:tcW w:w="184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期望地点：</w:t>
            </w:r>
          </w:p>
        </w:tc>
        <w:tc>
          <w:tcPr>
            <w:tcW w:w="8619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珠海</w:t>
            </w:r>
          </w:p>
        </w:tc>
      </w:tr>
      <w:tr w:rsidR="00000000">
        <w:tc>
          <w:tcPr>
            <w:tcW w:w="1848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jc w:val="righ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期望年薪：</w:t>
            </w:r>
          </w:p>
        </w:tc>
        <w:tc>
          <w:tcPr>
            <w:tcW w:w="8619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color w:val="auto"/>
                <w:sz w:val="20"/>
                <w:szCs w:val="20"/>
              </w:rPr>
              <w:t>未填</w:t>
            </w: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000000">
        <w:tc>
          <w:tcPr>
            <w:tcW w:w="10467" w:type="dxa"/>
            <w:tcBorders>
              <w:top w:val="nil"/>
              <w:left w:val="nil"/>
              <w:bottom w:val="single" w:sz="18" w:space="0" w:color="404040"/>
              <w:right w:val="nil"/>
            </w:tcBorders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404040"/>
                <w:sz w:val="30"/>
                <w:szCs w:val="30"/>
              </w:rPr>
            </w:pPr>
            <w:r>
              <w:rPr>
                <w:rFonts w:ascii="Courier" w:hAnsi="Courier" w:cs="Courier" w:hint="eastAsia"/>
                <w:b/>
                <w:bCs/>
                <w:color w:val="404040"/>
                <w:sz w:val="30"/>
                <w:szCs w:val="30"/>
              </w:rPr>
              <w:t>工作经历</w:t>
            </w:r>
          </w:p>
        </w:tc>
      </w:tr>
    </w:tbl>
    <w:p w:rsidR="00000000" w:rsidRDefault="007D29B0">
      <w:pPr>
        <w:rPr>
          <w:rFonts w:ascii="Courier" w:hAnsi="Courier" w:cs="Courier"/>
          <w:color w:val="404040"/>
          <w:sz w:val="30"/>
          <w:szCs w:val="3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980"/>
        <w:gridCol w:w="1728"/>
        <w:gridCol w:w="2946"/>
        <w:gridCol w:w="2946"/>
      </w:tblGrid>
      <w:tr w:rsidR="00000000">
        <w:tc>
          <w:tcPr>
            <w:tcW w:w="1867" w:type="dxa"/>
            <w:shd w:val="clear" w:color="auto" w:fill="EAEAEA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/>
                <w:b/>
                <w:bCs/>
                <w:color w:val="auto"/>
                <w:sz w:val="20"/>
                <w:szCs w:val="20"/>
              </w:rPr>
              <w:t>2018/01-</w:t>
            </w:r>
            <w:r>
              <w:rPr>
                <w:rFonts w:ascii="Courier" w:hAnsi="Courier" w:cs="Courier"/>
                <w:b/>
                <w:bCs/>
                <w:color w:val="auto"/>
                <w:sz w:val="20"/>
                <w:szCs w:val="20"/>
              </w:rPr>
              <w:t>至今</w:t>
            </w:r>
          </w:p>
        </w:tc>
        <w:tc>
          <w:tcPr>
            <w:tcW w:w="8600" w:type="dxa"/>
            <w:gridSpan w:val="4"/>
            <w:shd w:val="clear" w:color="auto" w:fill="EAEAEA"/>
            <w:hideMark/>
          </w:tcPr>
          <w:p w:rsidR="00000000" w:rsidRDefault="007D29B0">
            <w:pPr>
              <w:spacing w:line="300" w:lineRule="atLeast"/>
              <w:ind w:left="100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北京文思海辉金信软件有限公</w:t>
            </w: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司</w:t>
            </w:r>
          </w:p>
        </w:tc>
      </w:tr>
      <w:tr w:rsidR="00000000">
        <w:tc>
          <w:tcPr>
            <w:tcW w:w="1867" w:type="dxa"/>
            <w:shd w:val="clear" w:color="auto" w:fill="FFFFFF"/>
          </w:tcPr>
          <w:p w:rsidR="00000000" w:rsidRDefault="007D29B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8600" w:type="dxa"/>
            <w:gridSpan w:val="4"/>
            <w:shd w:val="clear" w:color="auto" w:fill="FFFFFF"/>
            <w:hideMark/>
          </w:tcPr>
          <w:p w:rsidR="00000000" w:rsidRDefault="007D29B0">
            <w:pPr>
              <w:spacing w:line="300" w:lineRule="atLeast"/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公司行业：</w:t>
            </w:r>
            <w:r>
              <w:t xml:space="preserve"> 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IT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服务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/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系统集成</w:t>
            </w:r>
            <w:r>
              <w:t xml:space="preserve"> </w:t>
            </w:r>
          </w:p>
        </w:tc>
      </w:tr>
      <w:tr w:rsidR="00000000">
        <w:tc>
          <w:tcPr>
            <w:tcW w:w="1867" w:type="dxa"/>
            <w:shd w:val="clear" w:color="auto" w:fill="FFFFFF"/>
          </w:tcPr>
          <w:p w:rsidR="00000000" w:rsidRDefault="007D29B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4181" w:type="dxa"/>
            <w:gridSpan w:val="4"/>
            <w:shd w:val="clear" w:color="auto" w:fill="EAEAEA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WEB</w:t>
            </w: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前端开发工程师</w:t>
            </w:r>
            <w:r>
              <w:t xml:space="preserve"> </w:t>
            </w:r>
          </w:p>
        </w:tc>
      </w:tr>
      <w:tr w:rsidR="00000000">
        <w:tc>
          <w:tcPr>
            <w:tcW w:w="1867" w:type="dxa"/>
            <w:vMerge w:val="restart"/>
            <w:shd w:val="clear" w:color="auto" w:fill="FFFFFF"/>
          </w:tcPr>
          <w:p w:rsidR="00000000" w:rsidRDefault="007D29B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08" w:type="dxa"/>
            <w:gridSpan w:val="2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所在地区：珠海</w:t>
            </w:r>
            <w:r>
              <w:t xml:space="preserve"> </w:t>
            </w:r>
          </w:p>
        </w:tc>
        <w:tc>
          <w:tcPr>
            <w:tcW w:w="294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所在部门：</w:t>
            </w:r>
            <w:r>
              <w:t xml:space="preserve"> </w:t>
            </w:r>
          </w:p>
        </w:tc>
        <w:tc>
          <w:tcPr>
            <w:tcW w:w="294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汇报对象：</w:t>
            </w:r>
            <w:r>
              <w:t xml:space="preserve"> </w:t>
            </w:r>
          </w:p>
        </w:tc>
      </w:tr>
      <w:tr w:rsidR="00000000">
        <w:tc>
          <w:tcPr>
            <w:tcW w:w="0" w:type="auto"/>
            <w:vMerge/>
            <w:vAlign w:val="center"/>
            <w:hideMark/>
          </w:tcPr>
          <w:p w:rsidR="00000000" w:rsidRDefault="007D29B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08" w:type="dxa"/>
            <w:gridSpan w:val="2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下属人数：</w:t>
            </w:r>
            <w:r>
              <w:t xml:space="preserve"> </w:t>
            </w:r>
          </w:p>
        </w:tc>
        <w:tc>
          <w:tcPr>
            <w:tcW w:w="2946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薪酬情况：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 xml:space="preserve"> 12500 </w:t>
            </w:r>
          </w:p>
        </w:tc>
        <w:tc>
          <w:tcPr>
            <w:tcW w:w="2946" w:type="dxa"/>
            <w:shd w:val="clear" w:color="auto" w:fill="FFFFFF"/>
          </w:tcPr>
          <w:p w:rsidR="00000000" w:rsidRDefault="007D29B0">
            <w:pPr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000000">
        <w:tc>
          <w:tcPr>
            <w:tcW w:w="1867" w:type="dxa"/>
            <w:shd w:val="clear" w:color="auto" w:fill="FFFFFF"/>
          </w:tcPr>
          <w:p w:rsidR="00000000" w:rsidRDefault="007D29B0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80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职责业绩：</w:t>
            </w:r>
            <w:r>
              <w:t xml:space="preserve"> </w:t>
            </w:r>
          </w:p>
        </w:tc>
        <w:tc>
          <w:tcPr>
            <w:tcW w:w="7620" w:type="dxa"/>
            <w:gridSpan w:val="3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000000">
        <w:tc>
          <w:tcPr>
            <w:tcW w:w="10467" w:type="dxa"/>
            <w:tcBorders>
              <w:top w:val="nil"/>
              <w:left w:val="nil"/>
              <w:bottom w:val="single" w:sz="18" w:space="0" w:color="404040"/>
              <w:right w:val="nil"/>
            </w:tcBorders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404040"/>
                <w:sz w:val="30"/>
                <w:szCs w:val="30"/>
              </w:rPr>
            </w:pPr>
            <w:r>
              <w:rPr>
                <w:rFonts w:ascii="Courier" w:hAnsi="Courier" w:cs="Courier" w:hint="eastAsia"/>
                <w:b/>
                <w:bCs/>
                <w:color w:val="404040"/>
                <w:sz w:val="30"/>
                <w:szCs w:val="30"/>
              </w:rPr>
              <w:t>教育经历</w:t>
            </w:r>
          </w:p>
        </w:tc>
      </w:tr>
    </w:tbl>
    <w:p w:rsidR="00000000" w:rsidRDefault="007D29B0">
      <w:pPr>
        <w:rPr>
          <w:rFonts w:ascii="Courier" w:hAnsi="Courier" w:cs="Courier"/>
          <w:color w:val="404040"/>
          <w:sz w:val="30"/>
          <w:szCs w:val="3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1"/>
        <w:gridCol w:w="2908"/>
        <w:gridCol w:w="2908"/>
      </w:tblGrid>
      <w:tr w:rsidR="00000000">
        <w:tc>
          <w:tcPr>
            <w:tcW w:w="4651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吉林大学珠海学院</w:t>
            </w:r>
            <w:r>
              <w:rPr>
                <w:rFonts w:ascii="Courier" w:hAnsi="Courier" w:cs="Courier"/>
                <w:b/>
                <w:bCs/>
                <w:color w:val="auto"/>
                <w:sz w:val="20"/>
                <w:szCs w:val="20"/>
              </w:rPr>
              <w:t xml:space="preserve">  2009/09–2013/0</w:t>
            </w:r>
            <w:r>
              <w:rPr>
                <w:rFonts w:ascii="Courier" w:hAnsi="Courier" w:cs="Courier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2907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计算机科学与技</w:t>
            </w: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术</w:t>
            </w:r>
          </w:p>
        </w:tc>
        <w:tc>
          <w:tcPr>
            <w:tcW w:w="2907" w:type="dxa"/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color w:val="auto"/>
                <w:sz w:val="20"/>
                <w:szCs w:val="20"/>
              </w:rPr>
              <w:t>本科</w:t>
            </w: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000000">
        <w:tc>
          <w:tcPr>
            <w:tcW w:w="10467" w:type="dxa"/>
            <w:tcBorders>
              <w:top w:val="nil"/>
              <w:left w:val="nil"/>
              <w:bottom w:val="single" w:sz="18" w:space="0" w:color="404040"/>
              <w:right w:val="nil"/>
            </w:tcBorders>
            <w:shd w:val="clear" w:color="auto" w:fill="FFFFFF"/>
            <w:hideMark/>
          </w:tcPr>
          <w:p w:rsidR="00000000" w:rsidRDefault="007D29B0">
            <w:pPr>
              <w:spacing w:line="300" w:lineRule="atLeast"/>
              <w:rPr>
                <w:rFonts w:ascii="Courier" w:hAnsi="Courier" w:cs="Courier"/>
                <w:color w:val="404040"/>
                <w:sz w:val="30"/>
                <w:szCs w:val="30"/>
              </w:rPr>
            </w:pPr>
            <w:r>
              <w:rPr>
                <w:rFonts w:ascii="Courier" w:hAnsi="Courier" w:cs="Courier" w:hint="eastAsia"/>
                <w:b/>
                <w:bCs/>
                <w:color w:val="404040"/>
                <w:sz w:val="30"/>
                <w:szCs w:val="30"/>
              </w:rPr>
              <w:t>语言能力</w:t>
            </w:r>
          </w:p>
        </w:tc>
      </w:tr>
    </w:tbl>
    <w:p w:rsidR="00000000" w:rsidRDefault="007D29B0">
      <w:pPr>
        <w:rPr>
          <w:rFonts w:ascii="Courier" w:hAnsi="Courier" w:cs="Courier"/>
          <w:color w:val="404040"/>
          <w:sz w:val="30"/>
          <w:szCs w:val="30"/>
        </w:rPr>
      </w:pPr>
    </w:p>
    <w:tbl>
      <w:tblPr>
        <w:tblW w:w="104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7"/>
      </w:tblGrid>
      <w:tr w:rsidR="00000000">
        <w:tc>
          <w:tcPr>
            <w:tcW w:w="10467" w:type="dxa"/>
            <w:shd w:val="clear" w:color="auto" w:fill="FFFFFF"/>
            <w:hideMark/>
          </w:tcPr>
          <w:p w:rsidR="00000000" w:rsidRDefault="007D29B0">
            <w:pPr>
              <w:rPr>
                <w:rFonts w:ascii="Courier" w:hAnsi="Courier" w:cs="Courier"/>
                <w:color w:val="auto"/>
                <w:sz w:val="20"/>
                <w:szCs w:val="20"/>
              </w:rPr>
            </w:pPr>
            <w:r>
              <w:rPr>
                <w:rFonts w:ascii="Courier" w:hAnsi="Courier" w:cs="Courier" w:hint="eastAsia"/>
                <w:b/>
                <w:bCs/>
                <w:color w:val="auto"/>
                <w:sz w:val="20"/>
                <w:szCs w:val="20"/>
              </w:rPr>
              <w:t>普通话</w:t>
            </w:r>
          </w:p>
        </w:tc>
      </w:tr>
    </w:tbl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p w:rsidR="00000000" w:rsidRDefault="007D29B0">
      <w:pPr>
        <w:rPr>
          <w:rFonts w:ascii="Courier" w:hAnsi="Courier" w:cs="Courier"/>
          <w:color w:val="auto"/>
          <w:sz w:val="20"/>
          <w:szCs w:val="20"/>
        </w:rPr>
      </w:pPr>
    </w:p>
    <w:p w:rsidR="007D29B0" w:rsidRDefault="007D29B0"/>
    <w:sectPr w:rsidR="007D29B0">
      <w:pgSz w:w="11907" w:h="16840"/>
      <w:pgMar w:top="720" w:right="720" w:bottom="720" w:left="720" w:header="720" w:footer="720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9B0" w:rsidRDefault="007D29B0" w:rsidP="005E0065">
      <w:r>
        <w:separator/>
      </w:r>
    </w:p>
  </w:endnote>
  <w:endnote w:type="continuationSeparator" w:id="0">
    <w:p w:rsidR="007D29B0" w:rsidRDefault="007D29B0" w:rsidP="005E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9B0" w:rsidRDefault="007D29B0" w:rsidP="005E0065">
      <w:r>
        <w:separator/>
      </w:r>
    </w:p>
  </w:footnote>
  <w:footnote w:type="continuationSeparator" w:id="0">
    <w:p w:rsidR="007D29B0" w:rsidRDefault="007D29B0" w:rsidP="005E0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doNotSuppressIndentation/>
    <w:doNotAutofitConstrainedTables/>
    <w:autofitToFirstFixedWidthCell/>
    <w:underlineTabInNumList/>
    <w:displayHangulFixedWidth/>
    <w:compatSetting w:name="compatibilityMode" w:uri="http://schemas.microsoft.com/office/word" w:val="14"/>
  </w:compat>
  <w:rsids>
    <w:rsidRoot w:val="005E0065"/>
    <w:rsid w:val="005E0065"/>
    <w:rsid w:val="007D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 w:hint="default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="Cambria" w:eastAsia="宋体" w:hAnsi="Cambria" w:cs="Times New Roman" w:hint="default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 w:hint="default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rFonts w:ascii="Arial" w:hAnsi="Arial" w:cs="Arial" w:hint="default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rFonts w:ascii="Arial" w:hAnsi="Arial" w:cs="Arial" w:hint="default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65"/>
    <w:rPr>
      <w:rFonts w:ascii="Arial" w:hAnsi="Arial" w:cs="Arial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locked/>
    <w:rPr>
      <w:rFonts w:ascii="Arial" w:hAnsi="Arial" w:cs="Arial" w:hint="default"/>
      <w:b/>
      <w:bCs/>
      <w:color w:val="00000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locked/>
    <w:rPr>
      <w:rFonts w:ascii="Cambria" w:eastAsia="宋体" w:hAnsi="Cambria" w:cs="Times New Roman" w:hint="default"/>
      <w:b/>
      <w:bCs/>
      <w:color w:val="000000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locked/>
    <w:rPr>
      <w:rFonts w:ascii="Arial" w:hAnsi="Arial" w:cs="Arial" w:hint="default"/>
      <w:b/>
      <w:bCs/>
      <w:color w:val="000000"/>
      <w:kern w:val="0"/>
      <w:sz w:val="32"/>
      <w:szCs w:val="32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Pr>
      <w:rFonts w:ascii="Arial" w:hAnsi="Arial" w:cs="Arial" w:hint="default"/>
      <w:color w:val="00000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Pr>
      <w:rFonts w:ascii="Arial" w:hAnsi="Arial" w:cs="Arial" w:hint="default"/>
      <w:color w:val="000000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65"/>
    <w:rPr>
      <w:rFonts w:ascii="Arial" w:hAnsi="Arial" w:cs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age0.lietou-static.com/normal/55557f3b28ee44a8919620ce01a.gif" TargetMode="External"/><Relationship Id="rId3" Type="http://schemas.openxmlformats.org/officeDocument/2006/relationships/settings" Target="settings.xml"/><Relationship Id="rId7" Type="http://schemas.openxmlformats.org/officeDocument/2006/relationships/image" Target="http://image0.lietou-static.com/img/569f308d45ceea11aa29f7a104a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YaoShili</cp:lastModifiedBy>
  <cp:revision>2</cp:revision>
  <dcterms:created xsi:type="dcterms:W3CDTF">2018-06-20T07:31:00Z</dcterms:created>
  <dcterms:modified xsi:type="dcterms:W3CDTF">2018-06-20T07:31:00Z</dcterms:modified>
</cp:coreProperties>
</file>