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0226" w14:textId="399238F2" w:rsidR="002E3273" w:rsidRDefault="001D6525">
      <w:r>
        <w:rPr>
          <w:noProof/>
        </w:rPr>
        <w:drawing>
          <wp:inline distT="0" distB="0" distL="0" distR="0" wp14:anchorId="345C33F6" wp14:editId="296177B9">
            <wp:extent cx="5274310" cy="301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7874" w14:textId="7B9DC771" w:rsidR="001D6525" w:rsidRDefault="001D6525">
      <w:r>
        <w:rPr>
          <w:rFonts w:hint="eastAsia"/>
        </w:rPr>
        <w:t>在</w:t>
      </w:r>
      <w:r>
        <w:rPr>
          <w:rFonts w:hint="eastAsia"/>
        </w:rPr>
        <w:t>UltrasoundPage</w:t>
      </w:r>
      <w:r>
        <w:t>.xaml.cs</w:t>
      </w:r>
      <w:r>
        <w:rPr>
          <w:rFonts w:hint="eastAsia"/>
        </w:rPr>
        <w:t>文件中，找到图示位置，并添加代码，保存的图像在程序所在目录的</w:t>
      </w:r>
      <w:r>
        <w:rPr>
          <w:rFonts w:hint="eastAsia"/>
        </w:rPr>
        <w:t>WirelessUSG</w:t>
      </w:r>
      <w:r>
        <w:rPr>
          <w:rFonts w:hint="eastAsia"/>
        </w:rPr>
        <w:t>文件夹下</w:t>
      </w:r>
    </w:p>
    <w:p w14:paraId="6EF9377B" w14:textId="69D25D25" w:rsidR="00D201D8" w:rsidRDefault="00D201D8"/>
    <w:p w14:paraId="622A07C4" w14:textId="77777777" w:rsidR="00D201D8" w:rsidRDefault="00D201D8" w:rsidP="00D20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78E683" w14:textId="77777777" w:rsidR="00D201D8" w:rsidRDefault="00D201D8" w:rsidP="00D20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截取图像</w:t>
      </w:r>
    </w:p>
    <w:p w14:paraId="162FF02E" w14:textId="77777777" w:rsidR="00D201D8" w:rsidRDefault="00D201D8" w:rsidP="00D20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RenderTargetBitmap bmp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RenderTargetBitmap((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.viewContainer.ActualWidth + 1,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.viewContainer.ActualHeight + 1, 96, 96, PixelFormats.Pbgra32);</w:t>
      </w:r>
    </w:p>
    <w:p w14:paraId="481DDE37" w14:textId="77777777" w:rsidR="00D201D8" w:rsidRDefault="00D201D8" w:rsidP="00D20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bmp.Render(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.viewContainer);</w:t>
      </w:r>
    </w:p>
    <w:p w14:paraId="3CE2D097" w14:textId="77777777" w:rsidR="00D201D8" w:rsidRDefault="00D201D8" w:rsidP="00D20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保存到本地</w:t>
      </w:r>
    </w:p>
    <w:p w14:paraId="64690287" w14:textId="77777777" w:rsidR="00D201D8" w:rsidRDefault="00D201D8" w:rsidP="00D201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DrawToBitmap(bmp);</w:t>
      </w:r>
    </w:p>
    <w:p w14:paraId="464C5132" w14:textId="2B92CE6F" w:rsidR="00D201D8" w:rsidRDefault="00D201D8" w:rsidP="00D201D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sectPr w:rsidR="00D2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1B"/>
    <w:rsid w:val="001D6525"/>
    <w:rsid w:val="002E3273"/>
    <w:rsid w:val="0077101B"/>
    <w:rsid w:val="00D2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CB34"/>
  <w15:chartTrackingRefBased/>
  <w15:docId w15:val="{F646A5F4-2852-4A41-A76F-B49A6CBA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利申</dc:creator>
  <cp:keywords/>
  <dc:description/>
  <cp:lastModifiedBy>崔 利申</cp:lastModifiedBy>
  <cp:revision>3</cp:revision>
  <dcterms:created xsi:type="dcterms:W3CDTF">2021-10-18T03:43:00Z</dcterms:created>
  <dcterms:modified xsi:type="dcterms:W3CDTF">2021-10-18T03:45:00Z</dcterms:modified>
</cp:coreProperties>
</file>