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1EC" w:rsidRDefault="004421EC" w:rsidP="00354D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5"/>
        <w:gridCol w:w="2297"/>
        <w:gridCol w:w="605"/>
        <w:gridCol w:w="2140"/>
        <w:gridCol w:w="605"/>
        <w:gridCol w:w="2140"/>
      </w:tblGrid>
      <w:tr w:rsidR="004421EC" w:rsidRPr="00A020A7" w:rsidTr="003C09FA">
        <w:trPr>
          <w:trHeight w:val="390"/>
        </w:trPr>
        <w:tc>
          <w:tcPr>
            <w:tcW w:w="5320" w:type="dxa"/>
            <w:gridSpan w:val="4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Субтест</w:t>
            </w:r>
            <w:proofErr w:type="spellEnd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1. </w:t>
            </w:r>
            <w:proofErr w:type="spellStart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Лексика</w:t>
            </w:r>
            <w:proofErr w:type="spellEnd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proofErr w:type="spellStart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Грамматика</w:t>
            </w:r>
            <w:proofErr w:type="spellEnd"/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1EC" w:rsidRPr="00A020A7" w:rsidTr="003C09FA">
        <w:trPr>
          <w:trHeight w:val="330"/>
        </w:trPr>
        <w:tc>
          <w:tcPr>
            <w:tcW w:w="2660" w:type="dxa"/>
            <w:gridSpan w:val="2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ЧАСТЬ I</w:t>
            </w: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1EC" w:rsidRPr="00A020A7" w:rsidTr="003C09FA">
        <w:trPr>
          <w:trHeight w:val="390"/>
        </w:trPr>
        <w:tc>
          <w:tcPr>
            <w:tcW w:w="5320" w:type="dxa"/>
            <w:gridSpan w:val="4"/>
            <w:vMerge w:val="restart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21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Мой друг ... (1). Он хорошо говорит ... </w:t>
            </w: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(2).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английский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англичанин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по-английски</w:t>
            </w:r>
            <w:proofErr w:type="spellEnd"/>
          </w:p>
        </w:tc>
      </w:tr>
      <w:tr w:rsidR="004421EC" w:rsidRPr="00A020A7" w:rsidTr="003C09FA">
        <w:trPr>
          <w:trHeight w:val="345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Англия</w:t>
            </w:r>
            <w:proofErr w:type="spellEnd"/>
          </w:p>
        </w:tc>
      </w:tr>
      <w:tr w:rsidR="004421EC" w:rsidRPr="00A020A7" w:rsidTr="003C09FA">
        <w:trPr>
          <w:trHeight w:val="390"/>
        </w:trPr>
        <w:tc>
          <w:tcPr>
            <w:tcW w:w="5320" w:type="dxa"/>
            <w:gridSpan w:val="4"/>
            <w:vMerge w:val="restart"/>
            <w:hideMark/>
          </w:tcPr>
          <w:p w:rsidR="004421EC" w:rsidRPr="004421EC" w:rsidRDefault="004421EC" w:rsidP="003C09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21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Антон ...(3). У него ... (4) номер телефона.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московский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21EC" w:rsidRPr="00A020A7" w:rsidTr="003C09FA">
        <w:trPr>
          <w:trHeight w:val="330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москвич</w:t>
            </w:r>
            <w:proofErr w:type="spellEnd"/>
          </w:p>
        </w:tc>
      </w:tr>
      <w:tr w:rsidR="004421EC" w:rsidRPr="00A020A7" w:rsidTr="003C09FA">
        <w:trPr>
          <w:trHeight w:val="345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москвичка</w:t>
            </w:r>
            <w:proofErr w:type="spellEnd"/>
          </w:p>
        </w:tc>
      </w:tr>
      <w:tr w:rsidR="004421EC" w:rsidRPr="00A020A7" w:rsidTr="003C09FA">
        <w:trPr>
          <w:trHeight w:val="390"/>
        </w:trPr>
        <w:tc>
          <w:tcPr>
            <w:tcW w:w="5320" w:type="dxa"/>
            <w:gridSpan w:val="4"/>
            <w:vMerge w:val="restart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21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Анна уже ... (5). Но она еще не получила ... </w:t>
            </w: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(6)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билет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студенческий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студентка</w:t>
            </w:r>
            <w:proofErr w:type="spellEnd"/>
          </w:p>
        </w:tc>
      </w:tr>
      <w:tr w:rsidR="004421EC" w:rsidRPr="00A020A7" w:rsidTr="003C09FA">
        <w:trPr>
          <w:trHeight w:val="345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студенты</w:t>
            </w:r>
            <w:proofErr w:type="spellEnd"/>
          </w:p>
        </w:tc>
      </w:tr>
      <w:tr w:rsidR="004421EC" w:rsidRPr="00A020A7" w:rsidTr="003C09FA">
        <w:trPr>
          <w:trHeight w:val="390"/>
        </w:trPr>
        <w:tc>
          <w:tcPr>
            <w:tcW w:w="5320" w:type="dxa"/>
            <w:gridSpan w:val="4"/>
            <w:vMerge w:val="restart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21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 Новый год Михаил ... (7) открытку от брата, а друг ... </w:t>
            </w: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(8)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ему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интересную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книгу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дал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взял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подарил</w:t>
            </w:r>
            <w:proofErr w:type="spellEnd"/>
          </w:p>
        </w:tc>
      </w:tr>
      <w:tr w:rsidR="004421EC" w:rsidRPr="00A020A7" w:rsidTr="003C09FA">
        <w:trPr>
          <w:trHeight w:val="345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получил</w:t>
            </w:r>
            <w:proofErr w:type="spellEnd"/>
          </w:p>
        </w:tc>
      </w:tr>
      <w:tr w:rsidR="004421EC" w:rsidRPr="00A020A7" w:rsidTr="003C09FA">
        <w:trPr>
          <w:trHeight w:val="390"/>
        </w:trPr>
        <w:tc>
          <w:tcPr>
            <w:tcW w:w="5320" w:type="dxa"/>
            <w:gridSpan w:val="4"/>
            <w:vMerge w:val="restart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21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Мне ... (9) прочитать этот журнал. Где ... </w:t>
            </w: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(10)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купить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его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нужно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можно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должен</w:t>
            </w:r>
            <w:proofErr w:type="spellEnd"/>
          </w:p>
        </w:tc>
      </w:tr>
      <w:tr w:rsidR="004421EC" w:rsidRPr="00A020A7" w:rsidTr="003C09FA">
        <w:trPr>
          <w:trHeight w:val="345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нельзя</w:t>
            </w:r>
            <w:proofErr w:type="spellEnd"/>
          </w:p>
        </w:tc>
      </w:tr>
      <w:tr w:rsidR="004421EC" w:rsidRPr="00A020A7" w:rsidTr="003C09FA">
        <w:trPr>
          <w:trHeight w:val="390"/>
        </w:trPr>
        <w:tc>
          <w:tcPr>
            <w:tcW w:w="5320" w:type="dxa"/>
            <w:gridSpan w:val="4"/>
            <w:vMerge w:val="restart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21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Наташа очень ... (11) современный театр, но ей не ... </w:t>
            </w: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(12)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современное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кино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нравится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любит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хочет</w:t>
            </w:r>
            <w:proofErr w:type="spellEnd"/>
          </w:p>
        </w:tc>
      </w:tr>
      <w:tr w:rsidR="004421EC" w:rsidRPr="00A020A7" w:rsidTr="003C09FA">
        <w:trPr>
          <w:trHeight w:val="345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знает</w:t>
            </w:r>
            <w:proofErr w:type="spellEnd"/>
          </w:p>
        </w:tc>
      </w:tr>
      <w:tr w:rsidR="004421EC" w:rsidRPr="00A020A7" w:rsidTr="003C09FA">
        <w:trPr>
          <w:trHeight w:val="390"/>
        </w:trPr>
        <w:tc>
          <w:tcPr>
            <w:tcW w:w="5320" w:type="dxa"/>
            <w:gridSpan w:val="4"/>
            <w:vMerge w:val="restart"/>
            <w:hideMark/>
          </w:tcPr>
          <w:p w:rsidR="004421EC" w:rsidRPr="004421EC" w:rsidRDefault="004421EC" w:rsidP="003C09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21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Мария очень ... (13) танцевать. Но сейчас она больна. Она не ... (14) танцевать, потому что у неё температура.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хочет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умеет</w:t>
            </w:r>
            <w:proofErr w:type="spellEnd"/>
          </w:p>
        </w:tc>
      </w:tr>
      <w:tr w:rsidR="004421EC" w:rsidRPr="00A020A7" w:rsidTr="003C09FA">
        <w:trPr>
          <w:trHeight w:val="345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знает</w:t>
            </w:r>
            <w:proofErr w:type="spellEnd"/>
          </w:p>
        </w:tc>
      </w:tr>
      <w:tr w:rsidR="004421EC" w:rsidRPr="00A020A7" w:rsidTr="003C09FA">
        <w:trPr>
          <w:trHeight w:val="390"/>
        </w:trPr>
        <w:tc>
          <w:tcPr>
            <w:tcW w:w="5320" w:type="dxa"/>
            <w:gridSpan w:val="4"/>
            <w:vMerge w:val="restart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21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Её сын ... (15) в школе. Он хороший ученик, потому что много ... </w:t>
            </w: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(16)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дома</w:t>
            </w:r>
            <w:proofErr w:type="spellEnd"/>
            <w:proofErr w:type="gram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учится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учит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занимается</w:t>
            </w:r>
            <w:proofErr w:type="spellEnd"/>
          </w:p>
        </w:tc>
      </w:tr>
      <w:tr w:rsidR="004421EC" w:rsidRPr="00A020A7" w:rsidTr="003C09FA">
        <w:trPr>
          <w:trHeight w:val="345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изучает</w:t>
            </w:r>
            <w:proofErr w:type="spellEnd"/>
          </w:p>
        </w:tc>
      </w:tr>
      <w:tr w:rsidR="004421EC" w:rsidRPr="00A020A7" w:rsidTr="003C09FA">
        <w:trPr>
          <w:trHeight w:val="390"/>
        </w:trPr>
        <w:tc>
          <w:tcPr>
            <w:tcW w:w="5320" w:type="dxa"/>
            <w:gridSpan w:val="4"/>
            <w:vMerge w:val="restart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21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  ... (17) Олег хотел получить велосипед, но ... </w:t>
            </w: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(18)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подарили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ему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новый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компьютер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родители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родина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родной</w:t>
            </w:r>
            <w:proofErr w:type="spellEnd"/>
          </w:p>
        </w:tc>
      </w:tr>
      <w:tr w:rsidR="004421EC" w:rsidRPr="00A020A7" w:rsidTr="003C09FA">
        <w:trPr>
          <w:trHeight w:val="345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день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рождения</w:t>
            </w:r>
            <w:proofErr w:type="spellEnd"/>
          </w:p>
        </w:tc>
      </w:tr>
      <w:tr w:rsidR="004421EC" w:rsidRPr="00A020A7" w:rsidTr="003C09FA">
        <w:trPr>
          <w:trHeight w:val="390"/>
        </w:trPr>
        <w:tc>
          <w:tcPr>
            <w:tcW w:w="5320" w:type="dxa"/>
            <w:gridSpan w:val="4"/>
            <w:vMerge w:val="restart"/>
            <w:hideMark/>
          </w:tcPr>
          <w:p w:rsidR="004421EC" w:rsidRPr="004421EC" w:rsidRDefault="004421EC" w:rsidP="003C09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21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Я ... (19) не был в этом городе, и ... (20) не </w:t>
            </w:r>
            <w:r w:rsidRPr="004421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рассказывал мне о нём.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никуда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никогда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никто</w:t>
            </w:r>
            <w:proofErr w:type="spellEnd"/>
          </w:p>
        </w:tc>
      </w:tr>
      <w:tr w:rsidR="004421EC" w:rsidRPr="00A020A7" w:rsidTr="003C09FA">
        <w:trPr>
          <w:trHeight w:val="345"/>
        </w:trPr>
        <w:tc>
          <w:tcPr>
            <w:tcW w:w="5320" w:type="dxa"/>
            <w:gridSpan w:val="4"/>
            <w:vMerge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никого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1EC" w:rsidRPr="00A020A7" w:rsidTr="003C09FA">
        <w:trPr>
          <w:trHeight w:val="330"/>
        </w:trPr>
        <w:tc>
          <w:tcPr>
            <w:tcW w:w="2660" w:type="dxa"/>
            <w:gridSpan w:val="2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ЧАСТЬ II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1EC" w:rsidRPr="00A020A7" w:rsidTr="003C09FA">
        <w:trPr>
          <w:trHeight w:val="345"/>
        </w:trPr>
        <w:tc>
          <w:tcPr>
            <w:tcW w:w="5840" w:type="dxa"/>
            <w:gridSpan w:val="5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Задания</w:t>
            </w:r>
            <w:proofErr w:type="spellEnd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21-30. </w:t>
            </w:r>
            <w:proofErr w:type="spellStart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Выберите</w:t>
            </w:r>
            <w:proofErr w:type="spellEnd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правильный</w:t>
            </w:r>
            <w:proofErr w:type="spellEnd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</w:t>
            </w:r>
            <w:proofErr w:type="spellEnd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421EC" w:rsidRPr="00A020A7" w:rsidTr="003C09FA">
        <w:trPr>
          <w:trHeight w:val="2235"/>
        </w:trPr>
        <w:tc>
          <w:tcPr>
            <w:tcW w:w="7980" w:type="dxa"/>
            <w:gridSpan w:val="6"/>
            <w:hideMark/>
          </w:tcPr>
          <w:p w:rsidR="004421EC" w:rsidRPr="004421EC" w:rsidRDefault="004421EC" w:rsidP="003C09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21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Старый Арбат – это очень ... (21)  место в  Москве. Раньше здесь жили ...(22) люди: писатели, поэты, музыканты, художники. Сейчас многие москвичи и туристы говорят, что Старый Арбат - это их ... (23) улица, потому что Арбат – это ... (24) история. А ещё потому, что ... (25) улица стала местом, где работают талантливые люди: художники и музыканты. 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популярный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известные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любимая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популярное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известный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любимый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популярная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известная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любимое</w:t>
            </w:r>
            <w:proofErr w:type="spellEnd"/>
          </w:p>
        </w:tc>
      </w:tr>
      <w:tr w:rsidR="004421EC" w:rsidRPr="00A020A7" w:rsidTr="003C09FA">
        <w:trPr>
          <w:trHeight w:val="345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популярные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известное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любимые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наш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этот</w:t>
            </w:r>
            <w:proofErr w:type="spellEnd"/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наша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это</w:t>
            </w:r>
            <w:proofErr w:type="spellEnd"/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наше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эта</w:t>
            </w:r>
            <w:proofErr w:type="spellEnd"/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45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наши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эти</w:t>
            </w:r>
            <w:proofErr w:type="spellEnd"/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45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1EC" w:rsidRPr="00A020A7" w:rsidTr="003C09FA">
        <w:trPr>
          <w:trHeight w:val="1395"/>
        </w:trPr>
        <w:tc>
          <w:tcPr>
            <w:tcW w:w="7980" w:type="dxa"/>
            <w:gridSpan w:val="6"/>
            <w:hideMark/>
          </w:tcPr>
          <w:p w:rsidR="004421EC" w:rsidRPr="004421EC" w:rsidRDefault="004421EC" w:rsidP="003C09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21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У ... (26) есть подруга. Я знаю ... (27) уже 10 лет. Я живу в Санкт-Петербурге, а ... (28) в Москве. Встречаемся мы ... (29) очень редко, но я часто звоню ...(30) .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мне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её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ней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меня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она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она</w:t>
            </w:r>
            <w:proofErr w:type="spellEnd"/>
          </w:p>
        </w:tc>
      </w:tr>
      <w:tr w:rsidR="004421EC" w:rsidRPr="00A020A7" w:rsidTr="003C09FA">
        <w:trPr>
          <w:trHeight w:val="345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мной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ней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её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ней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её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она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она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ней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45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её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ней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1EC" w:rsidRPr="00A020A7" w:rsidTr="003C09FA">
        <w:trPr>
          <w:trHeight w:val="330"/>
        </w:trPr>
        <w:tc>
          <w:tcPr>
            <w:tcW w:w="2660" w:type="dxa"/>
            <w:gridSpan w:val="2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ЧАСТЬ III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1EC" w:rsidRPr="00A020A7" w:rsidTr="003C09FA">
        <w:trPr>
          <w:trHeight w:val="345"/>
        </w:trPr>
        <w:tc>
          <w:tcPr>
            <w:tcW w:w="5840" w:type="dxa"/>
            <w:gridSpan w:val="5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Задания</w:t>
            </w:r>
            <w:proofErr w:type="spellEnd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31-43. </w:t>
            </w:r>
            <w:proofErr w:type="spellStart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Выберите</w:t>
            </w:r>
            <w:proofErr w:type="spellEnd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правильный</w:t>
            </w:r>
            <w:proofErr w:type="spellEnd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</w:t>
            </w:r>
            <w:proofErr w:type="spellEnd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421EC" w:rsidRPr="00A020A7" w:rsidTr="003C09FA">
        <w:trPr>
          <w:trHeight w:val="5565"/>
        </w:trPr>
        <w:tc>
          <w:tcPr>
            <w:tcW w:w="7980" w:type="dxa"/>
            <w:gridSpan w:val="6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21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         Юрий Никулин – известный российский актёр и артист цирка. Юрий Никулин родился ... (31). Потом его семья приехала ... (32). В школе, где учился Юрий, была театральная студия. Эту студию организовал отец Юрия. Он был ... (33). Когда Юрий окончил ... (34), он пошёл в армию. Когда он пришёл из армии, он начал работать ... (35). Там он познакомился ... (36), и скоро она стала его ... (37). Ещё  Юрий много работал в кино. В кино ... (38) были и  весёлые и очень серьёзные роли.</w:t>
            </w:r>
            <w:r w:rsidRPr="004421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          Все русские знают и любят ... (39). Когда Юрий Никулин умер, это была большая трагедия для всей страны. В 2000 году в центре ... (40) открыли памятник Юрию Никулину. Он находится рядом с цирком, где Никулин работал 50 лет. Сначала он работал клоуном, а потом стал ...(41). Памятник очень интересный: Никулин стоит рядом с автомобилем и  смотрит на здание цирка. Сначала думали, что памятник будет стоять ... (42), но милиция сказала, что там ставить нельзя.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Поэтому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... (43)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стоит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там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гуляют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люди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деревне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Москвы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актёру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деревне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Москве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актёра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деревню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Москве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актёром</w:t>
            </w:r>
            <w:proofErr w:type="spellEnd"/>
          </w:p>
        </w:tc>
      </w:tr>
      <w:tr w:rsidR="004421EC" w:rsidRPr="00A020A7" w:rsidTr="003C09FA">
        <w:trPr>
          <w:trHeight w:val="345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деревня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Москву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актёр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школа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цирк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Татьяной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школе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цирке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Татьяне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школой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цирке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к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Татьяне</w:t>
            </w:r>
            <w:proofErr w:type="spellEnd"/>
          </w:p>
        </w:tc>
      </w:tr>
      <w:tr w:rsidR="004421EC" w:rsidRPr="00A020A7" w:rsidTr="003C09FA">
        <w:trPr>
          <w:trHeight w:val="345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школу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цирка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у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Татьяны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жене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артистом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Юрию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Никулину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жену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к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артисту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Юрий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Никулин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женой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артисте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Юрия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Никулина</w:t>
            </w:r>
            <w:proofErr w:type="spellEnd"/>
          </w:p>
        </w:tc>
      </w:tr>
      <w:tr w:rsidR="004421EC" w:rsidRPr="00A020A7" w:rsidTr="003C09FA">
        <w:trPr>
          <w:trHeight w:val="675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жена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у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артиста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Юрием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Никулиным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директора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памятнику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городе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директору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памятником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города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директором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памятник</w:t>
            </w:r>
            <w:proofErr w:type="spellEnd"/>
          </w:p>
        </w:tc>
      </w:tr>
      <w:tr w:rsidR="004421EC" w:rsidRPr="00A020A7" w:rsidTr="003C09FA">
        <w:trPr>
          <w:trHeight w:val="345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городу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памятнике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дорогой</w:t>
            </w:r>
            <w:proofErr w:type="spellEnd"/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дороге</w:t>
            </w:r>
            <w:proofErr w:type="spellEnd"/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дороге</w:t>
            </w:r>
            <w:proofErr w:type="spellEnd"/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45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к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дороге</w:t>
            </w:r>
            <w:proofErr w:type="spellEnd"/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1EC" w:rsidRPr="00A020A7" w:rsidTr="003C09FA">
        <w:trPr>
          <w:trHeight w:val="330"/>
        </w:trPr>
        <w:tc>
          <w:tcPr>
            <w:tcW w:w="2660" w:type="dxa"/>
            <w:gridSpan w:val="2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ЧАСТЬ IV</w:t>
            </w: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1EC" w:rsidRPr="00A020A7" w:rsidTr="003C09FA">
        <w:trPr>
          <w:trHeight w:val="345"/>
        </w:trPr>
        <w:tc>
          <w:tcPr>
            <w:tcW w:w="5840" w:type="dxa"/>
            <w:gridSpan w:val="5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Задания</w:t>
            </w:r>
            <w:proofErr w:type="spellEnd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43-56. </w:t>
            </w:r>
            <w:proofErr w:type="spellStart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Выберите</w:t>
            </w:r>
            <w:proofErr w:type="spellEnd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правильный</w:t>
            </w:r>
            <w:proofErr w:type="spellEnd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</w:t>
            </w:r>
            <w:proofErr w:type="spellEnd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421EC" w:rsidRPr="00A020A7" w:rsidTr="003C09FA">
        <w:trPr>
          <w:trHeight w:val="4620"/>
        </w:trPr>
        <w:tc>
          <w:tcPr>
            <w:tcW w:w="7980" w:type="dxa"/>
            <w:gridSpan w:val="6"/>
            <w:hideMark/>
          </w:tcPr>
          <w:p w:rsidR="004421EC" w:rsidRPr="004421EC" w:rsidRDefault="004421EC" w:rsidP="003C09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21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Моя подруга Лена – очень интересный и весёлый человек.У неё много хобби. Она умеет хорошо ...(44).  Она очень вкусно ... (45). Она любит ...(46) исторические книги. Ещё Лена хорошо ...(47) по-английски и по-французски, а в прошлом месяце она ...(48) изучать испанский язык. А ещё она, как и я, очень любит кино. Но есть одна проблема: она всегда ...(49) Последний раз я ...(50) её 35 минут! Я ...(51), что эту проблему надо решать.</w:t>
            </w:r>
            <w:r w:rsidRPr="004421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          Вчера мы ...(52) пойти в кино на фильм «Сёстры». Мы давно хотели ...(53) этот фильм, потому что там ...(54) наши любимые артисты. Я ...(55) билеты в интернете на 19.00. Потом я ...(56) ей, что фильм начинается в 18.30, поэтому в 18.00 нам надо встретиться в метро. Конечно, Лена, как всегда, опоздала. Но это был первый фильм, который мы посмотрели с начала. 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фотографировать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приготовит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читает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сфотографирует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готовит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читать</w:t>
            </w:r>
            <w:proofErr w:type="spellEnd"/>
          </w:p>
        </w:tc>
      </w:tr>
      <w:tr w:rsidR="004421EC" w:rsidRPr="00A020A7" w:rsidTr="003C09FA">
        <w:trPr>
          <w:trHeight w:val="345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фотографирует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будет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готовить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читала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говорить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начала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опаздала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говорит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начинает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опаздывает</w:t>
            </w:r>
            <w:proofErr w:type="spellEnd"/>
          </w:p>
        </w:tc>
      </w:tr>
      <w:tr w:rsidR="004421EC" w:rsidRPr="00A020A7" w:rsidTr="003C09FA">
        <w:trPr>
          <w:trHeight w:val="345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сказала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начнёт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опаздает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ждала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понимать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решали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жду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поняла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решим</w:t>
            </w:r>
            <w:proofErr w:type="spellEnd"/>
          </w:p>
        </w:tc>
      </w:tr>
      <w:tr w:rsidR="004421EC" w:rsidRPr="00A020A7" w:rsidTr="003C09FA">
        <w:trPr>
          <w:trHeight w:val="345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буду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ждать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пойму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решили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смотреть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будут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играть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покупаю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посмотреть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играют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купила</w:t>
            </w:r>
            <w:proofErr w:type="spellEnd"/>
          </w:p>
        </w:tc>
      </w:tr>
      <w:tr w:rsidR="004421EC" w:rsidRPr="00A020A7" w:rsidTr="003C09FA">
        <w:trPr>
          <w:trHeight w:val="345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посмотрим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поиграют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куплю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говорю</w:t>
            </w:r>
            <w:proofErr w:type="spellEnd"/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сказала</w:t>
            </w:r>
            <w:proofErr w:type="spellEnd"/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45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скажу</w:t>
            </w:r>
            <w:proofErr w:type="spellEnd"/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1EC" w:rsidRPr="00A020A7" w:rsidTr="003C09FA">
        <w:trPr>
          <w:trHeight w:val="330"/>
        </w:trPr>
        <w:tc>
          <w:tcPr>
            <w:tcW w:w="2660" w:type="dxa"/>
            <w:gridSpan w:val="2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ЧАСТЬ V</w:t>
            </w: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1EC" w:rsidRPr="00A020A7" w:rsidTr="003C09FA">
        <w:trPr>
          <w:trHeight w:val="345"/>
        </w:trPr>
        <w:tc>
          <w:tcPr>
            <w:tcW w:w="5840" w:type="dxa"/>
            <w:gridSpan w:val="5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Задания</w:t>
            </w:r>
            <w:proofErr w:type="spellEnd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57-63. </w:t>
            </w:r>
            <w:proofErr w:type="spellStart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Выберите</w:t>
            </w:r>
            <w:proofErr w:type="spellEnd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правильный</w:t>
            </w:r>
            <w:proofErr w:type="spellEnd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</w:t>
            </w:r>
            <w:proofErr w:type="spellEnd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421EC" w:rsidRPr="00A020A7" w:rsidTr="003C09FA">
        <w:trPr>
          <w:trHeight w:val="2880"/>
        </w:trPr>
        <w:tc>
          <w:tcPr>
            <w:tcW w:w="7980" w:type="dxa"/>
            <w:gridSpan w:val="6"/>
            <w:hideMark/>
          </w:tcPr>
          <w:p w:rsidR="004421EC" w:rsidRPr="004421EC" w:rsidRDefault="004421EC" w:rsidP="003C09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21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У меня есть друг Сергей. Он очень любит путешествовать. Вчера он ...(57) ко мне в гости. Он живёт в Казани, и уже ...(58) в разные города.  Сергей ...(59) в Москву на поезде всю ночь. Я встретил его на вокзале утром, и мы сразу ...(60) в центр Москвы. Я показал ему Кремль, Красную площадь и Третьяковскую галерею. Вечером мы ...(61) в театр на балет. Сегодня  мы хотим ...(62) в цирк и ещё немного погулять по Москве. У нас мало времени, потому что вечером Сергей ...(63) домой, в Казань.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приедет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ездил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поехал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приехать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ехал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ездил</w:t>
            </w:r>
            <w:proofErr w:type="spellEnd"/>
          </w:p>
        </w:tc>
      </w:tr>
      <w:tr w:rsidR="004421EC" w:rsidRPr="00A020A7" w:rsidTr="003C09FA">
        <w:trPr>
          <w:trHeight w:val="345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приехал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ходил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ехал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ехали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поехать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пойти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поехали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ехали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пойдём</w:t>
            </w:r>
            <w:proofErr w:type="spellEnd"/>
          </w:p>
        </w:tc>
      </w:tr>
      <w:tr w:rsidR="004421EC" w:rsidRPr="00A020A7" w:rsidTr="003C09FA">
        <w:trPr>
          <w:trHeight w:val="345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ездили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ходили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придём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поехал</w:t>
            </w:r>
            <w:proofErr w:type="spellEnd"/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поедет</w:t>
            </w:r>
            <w:proofErr w:type="spellEnd"/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45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ездит</w:t>
            </w:r>
            <w:proofErr w:type="spellEnd"/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1EC" w:rsidRPr="00A020A7" w:rsidTr="003C09FA">
        <w:trPr>
          <w:trHeight w:val="330"/>
        </w:trPr>
        <w:tc>
          <w:tcPr>
            <w:tcW w:w="2660" w:type="dxa"/>
            <w:gridSpan w:val="2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ЧАСТЬ VI</w:t>
            </w: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1EC" w:rsidRPr="00A020A7" w:rsidTr="003C09FA">
        <w:trPr>
          <w:trHeight w:val="345"/>
        </w:trPr>
        <w:tc>
          <w:tcPr>
            <w:tcW w:w="5840" w:type="dxa"/>
            <w:gridSpan w:val="5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Задания</w:t>
            </w:r>
            <w:proofErr w:type="spellEnd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64-70. </w:t>
            </w:r>
            <w:proofErr w:type="spellStart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Выберите</w:t>
            </w:r>
            <w:proofErr w:type="spellEnd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правильный</w:t>
            </w:r>
            <w:proofErr w:type="spellEnd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</w:t>
            </w:r>
            <w:proofErr w:type="spellEnd"/>
            <w:r w:rsidRPr="00A020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421EC" w:rsidRPr="00A020A7" w:rsidTr="003C09FA">
        <w:trPr>
          <w:trHeight w:val="3060"/>
        </w:trPr>
        <w:tc>
          <w:tcPr>
            <w:tcW w:w="7980" w:type="dxa"/>
            <w:gridSpan w:val="6"/>
            <w:hideMark/>
          </w:tcPr>
          <w:p w:rsidR="004421EC" w:rsidRPr="004421EC" w:rsidRDefault="004421EC" w:rsidP="003C09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21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Я студентка, ...(64) я уже работаю. Мои родители говорят, ...(65)  учиться и работать одновременно - это очень трудно. Преподаватели в институте ... (66) так думают. Они правы. Утром и днём я учусь, ...(67) вечером работаю. У меня почти нет времени делать домашнее задание, ...(68) я прихожу домой только поздно вечером. Обычно я делаю домашнее задание ночью, ...(69) весь день потом хочу спать. Но я хорошая студентка, и мне нравится учится. Я всегда хорошо сдаю экзамены. По-моему, ...(70) завтра в институте будет тест, я хорошо напишу его. 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но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кто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ещё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тоже</w:t>
            </w:r>
            <w:proofErr w:type="spellEnd"/>
          </w:p>
        </w:tc>
      </w:tr>
      <w:tr w:rsidR="004421EC" w:rsidRPr="00A020A7" w:rsidTr="003C09FA">
        <w:trPr>
          <w:trHeight w:val="345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тоже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поэтому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потому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когда</w:t>
            </w:r>
            <w:proofErr w:type="spellEnd"/>
          </w:p>
        </w:tc>
      </w:tr>
      <w:tr w:rsidR="004421EC" w:rsidRPr="00A020A7" w:rsidTr="003C09FA">
        <w:trPr>
          <w:trHeight w:val="345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но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потому</w:t>
            </w:r>
            <w:proofErr w:type="spellEnd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proofErr w:type="spellEnd"/>
          </w:p>
        </w:tc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поэтому</w:t>
            </w:r>
            <w:proofErr w:type="spellEnd"/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  <w:proofErr w:type="spellEnd"/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30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proofErr w:type="spellEnd"/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421EC" w:rsidRPr="00A020A7" w:rsidTr="003C09FA">
        <w:trPr>
          <w:trHeight w:val="345"/>
        </w:trPr>
        <w:tc>
          <w:tcPr>
            <w:tcW w:w="52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2140" w:type="dxa"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когда</w:t>
            </w:r>
            <w:proofErr w:type="spellEnd"/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2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40" w:type="dxa"/>
            <w:noWrap/>
            <w:hideMark/>
          </w:tcPr>
          <w:p w:rsidR="004421EC" w:rsidRPr="00A020A7" w:rsidRDefault="004421EC" w:rsidP="003C09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20A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887BA5" w:rsidRPr="00354DE8" w:rsidRDefault="00887BA5" w:rsidP="001D617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87BA5" w:rsidRPr="00354DE8" w:rsidSect="00F12311">
      <w:pgSz w:w="11907" w:h="16839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D2CC7"/>
    <w:multiLevelType w:val="hybridMultilevel"/>
    <w:tmpl w:val="F8A46A6A"/>
    <w:lvl w:ilvl="0" w:tplc="BC28F5F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A5FE0"/>
    <w:multiLevelType w:val="hybridMultilevel"/>
    <w:tmpl w:val="CDB674C0"/>
    <w:lvl w:ilvl="0" w:tplc="22BA98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EBA0F51"/>
    <w:multiLevelType w:val="hybridMultilevel"/>
    <w:tmpl w:val="3F203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597"/>
    <w:rsid w:val="00132E44"/>
    <w:rsid w:val="001D6179"/>
    <w:rsid w:val="00354DE8"/>
    <w:rsid w:val="004421EC"/>
    <w:rsid w:val="004D6597"/>
    <w:rsid w:val="00555DB7"/>
    <w:rsid w:val="00887BA5"/>
    <w:rsid w:val="00ED4EFB"/>
    <w:rsid w:val="00F12311"/>
    <w:rsid w:val="00F9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DE8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  <w:style w:type="table" w:styleId="a4">
    <w:name w:val="Table Grid"/>
    <w:basedOn w:val="a1"/>
    <w:uiPriority w:val="59"/>
    <w:rsid w:val="00354DE8"/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4421E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421EC"/>
    <w:rPr>
      <w:color w:val="800080"/>
      <w:u w:val="single"/>
    </w:rPr>
  </w:style>
  <w:style w:type="paragraph" w:customStyle="1" w:styleId="font5">
    <w:name w:val="font5"/>
    <w:basedOn w:val="a"/>
    <w:rsid w:val="004421E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customStyle="1" w:styleId="xl65">
    <w:name w:val="xl65"/>
    <w:basedOn w:val="a"/>
    <w:rsid w:val="004421EC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66">
    <w:name w:val="xl66"/>
    <w:basedOn w:val="a"/>
    <w:rsid w:val="004421EC"/>
    <w:pP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7">
    <w:name w:val="xl67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8">
    <w:name w:val="xl68"/>
    <w:basedOn w:val="a"/>
    <w:rsid w:val="004421EC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69">
    <w:name w:val="xl69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a"/>
    <w:rsid w:val="004421EC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1">
    <w:name w:val="xl71"/>
    <w:basedOn w:val="a"/>
    <w:rsid w:val="004421EC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2">
    <w:name w:val="xl72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3">
    <w:name w:val="xl73"/>
    <w:basedOn w:val="a"/>
    <w:rsid w:val="004421EC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4">
    <w:name w:val="xl74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5">
    <w:name w:val="xl75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6">
    <w:name w:val="xl76"/>
    <w:basedOn w:val="a"/>
    <w:rsid w:val="004421EC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7">
    <w:name w:val="xl77"/>
    <w:basedOn w:val="a"/>
    <w:rsid w:val="004421EC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8">
    <w:name w:val="xl78"/>
    <w:basedOn w:val="a"/>
    <w:rsid w:val="004421E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9">
    <w:name w:val="xl79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80">
    <w:name w:val="xl80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81">
    <w:name w:val="xl81"/>
    <w:basedOn w:val="a"/>
    <w:rsid w:val="004421E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2">
    <w:name w:val="xl82"/>
    <w:basedOn w:val="a"/>
    <w:rsid w:val="004421EC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3">
    <w:name w:val="xl83"/>
    <w:basedOn w:val="a"/>
    <w:rsid w:val="004421EC"/>
    <w:pPr>
      <w:pBdr>
        <w:top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4">
    <w:name w:val="xl84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5">
    <w:name w:val="xl85"/>
    <w:basedOn w:val="a"/>
    <w:rsid w:val="004421EC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6">
    <w:name w:val="xl86"/>
    <w:basedOn w:val="a"/>
    <w:rsid w:val="004421E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7">
    <w:name w:val="xl87"/>
    <w:basedOn w:val="a"/>
    <w:rsid w:val="004421EC"/>
    <w:pPr>
      <w:pBdr>
        <w:bottom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8">
    <w:name w:val="xl88"/>
    <w:basedOn w:val="a"/>
    <w:rsid w:val="004421E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9">
    <w:name w:val="xl89"/>
    <w:basedOn w:val="a"/>
    <w:rsid w:val="004421E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0">
    <w:name w:val="xl90"/>
    <w:basedOn w:val="a"/>
    <w:rsid w:val="004421EC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1">
    <w:name w:val="xl91"/>
    <w:basedOn w:val="a"/>
    <w:rsid w:val="004421E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2">
    <w:name w:val="xl92"/>
    <w:basedOn w:val="a"/>
    <w:rsid w:val="004421E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3">
    <w:name w:val="xl93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4">
    <w:name w:val="xl94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95">
    <w:name w:val="xl95"/>
    <w:basedOn w:val="a"/>
    <w:rsid w:val="004421E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6">
    <w:name w:val="xl96"/>
    <w:basedOn w:val="a"/>
    <w:rsid w:val="004421E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7">
    <w:name w:val="xl97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8">
    <w:name w:val="xl98"/>
    <w:basedOn w:val="a"/>
    <w:rsid w:val="004421EC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xl99">
    <w:name w:val="xl99"/>
    <w:basedOn w:val="a"/>
    <w:rsid w:val="004421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0">
    <w:name w:val="xl100"/>
    <w:basedOn w:val="a"/>
    <w:rsid w:val="004421EC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1">
    <w:name w:val="xl101"/>
    <w:basedOn w:val="a"/>
    <w:rsid w:val="004421E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2">
    <w:name w:val="xl102"/>
    <w:basedOn w:val="a"/>
    <w:rsid w:val="004421EC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DE8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  <w:style w:type="table" w:styleId="a4">
    <w:name w:val="Table Grid"/>
    <w:basedOn w:val="a1"/>
    <w:uiPriority w:val="59"/>
    <w:rsid w:val="00354DE8"/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4421E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421EC"/>
    <w:rPr>
      <w:color w:val="800080"/>
      <w:u w:val="single"/>
    </w:rPr>
  </w:style>
  <w:style w:type="paragraph" w:customStyle="1" w:styleId="font5">
    <w:name w:val="font5"/>
    <w:basedOn w:val="a"/>
    <w:rsid w:val="004421E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customStyle="1" w:styleId="xl65">
    <w:name w:val="xl65"/>
    <w:basedOn w:val="a"/>
    <w:rsid w:val="004421EC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66">
    <w:name w:val="xl66"/>
    <w:basedOn w:val="a"/>
    <w:rsid w:val="004421EC"/>
    <w:pP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7">
    <w:name w:val="xl67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8">
    <w:name w:val="xl68"/>
    <w:basedOn w:val="a"/>
    <w:rsid w:val="004421EC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69">
    <w:name w:val="xl69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a"/>
    <w:rsid w:val="004421EC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1">
    <w:name w:val="xl71"/>
    <w:basedOn w:val="a"/>
    <w:rsid w:val="004421EC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2">
    <w:name w:val="xl72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3">
    <w:name w:val="xl73"/>
    <w:basedOn w:val="a"/>
    <w:rsid w:val="004421EC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4">
    <w:name w:val="xl74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5">
    <w:name w:val="xl75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6">
    <w:name w:val="xl76"/>
    <w:basedOn w:val="a"/>
    <w:rsid w:val="004421EC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7">
    <w:name w:val="xl77"/>
    <w:basedOn w:val="a"/>
    <w:rsid w:val="004421EC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8">
    <w:name w:val="xl78"/>
    <w:basedOn w:val="a"/>
    <w:rsid w:val="004421E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9">
    <w:name w:val="xl79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80">
    <w:name w:val="xl80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81">
    <w:name w:val="xl81"/>
    <w:basedOn w:val="a"/>
    <w:rsid w:val="004421E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2">
    <w:name w:val="xl82"/>
    <w:basedOn w:val="a"/>
    <w:rsid w:val="004421EC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3">
    <w:name w:val="xl83"/>
    <w:basedOn w:val="a"/>
    <w:rsid w:val="004421EC"/>
    <w:pPr>
      <w:pBdr>
        <w:top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4">
    <w:name w:val="xl84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5">
    <w:name w:val="xl85"/>
    <w:basedOn w:val="a"/>
    <w:rsid w:val="004421EC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6">
    <w:name w:val="xl86"/>
    <w:basedOn w:val="a"/>
    <w:rsid w:val="004421E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7">
    <w:name w:val="xl87"/>
    <w:basedOn w:val="a"/>
    <w:rsid w:val="004421EC"/>
    <w:pPr>
      <w:pBdr>
        <w:bottom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8">
    <w:name w:val="xl88"/>
    <w:basedOn w:val="a"/>
    <w:rsid w:val="004421E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9">
    <w:name w:val="xl89"/>
    <w:basedOn w:val="a"/>
    <w:rsid w:val="004421E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0">
    <w:name w:val="xl90"/>
    <w:basedOn w:val="a"/>
    <w:rsid w:val="004421EC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1">
    <w:name w:val="xl91"/>
    <w:basedOn w:val="a"/>
    <w:rsid w:val="004421E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2">
    <w:name w:val="xl92"/>
    <w:basedOn w:val="a"/>
    <w:rsid w:val="004421E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3">
    <w:name w:val="xl93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4">
    <w:name w:val="xl94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95">
    <w:name w:val="xl95"/>
    <w:basedOn w:val="a"/>
    <w:rsid w:val="004421E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6">
    <w:name w:val="xl96"/>
    <w:basedOn w:val="a"/>
    <w:rsid w:val="004421E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7">
    <w:name w:val="xl97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8">
    <w:name w:val="xl98"/>
    <w:basedOn w:val="a"/>
    <w:rsid w:val="004421EC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xl99">
    <w:name w:val="xl99"/>
    <w:basedOn w:val="a"/>
    <w:rsid w:val="004421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0">
    <w:name w:val="xl100"/>
    <w:basedOn w:val="a"/>
    <w:rsid w:val="004421EC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1">
    <w:name w:val="xl101"/>
    <w:basedOn w:val="a"/>
    <w:rsid w:val="004421E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2">
    <w:name w:val="xl102"/>
    <w:basedOn w:val="a"/>
    <w:rsid w:val="004421EC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CIE MSU</Company>
  <LinksUpToDate>false</LinksUpToDate>
  <CharactersWithSpaces>7526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Surkov</dc:creator>
  <cp:lastModifiedBy>Surkov</cp:lastModifiedBy>
  <cp:revision>3</cp:revision>
  <dcterms:created xsi:type="dcterms:W3CDTF">2013-02-24T11:58:00Z</dcterms:created>
  <dcterms:modified xsi:type="dcterms:W3CDTF">2013-02-24T11:59:00Z</dcterms:modified>
</cp:coreProperties>
</file>