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A72" w:rsidRDefault="00E55D27" w:rsidP="0030430D">
      <w:pPr>
        <w:pStyle w:val="hp"/>
        <w:spacing w:before="480" w:beforeAutospacing="0" w:after="0" w:afterAutospacing="0" w:line="480" w:lineRule="atLeast"/>
        <w:rPr>
          <w:rStyle w:val="Emphasis"/>
          <w:b/>
          <w:bCs/>
          <w:i w:val="0"/>
          <w:spacing w:val="-1"/>
        </w:rPr>
      </w:pPr>
      <w:r w:rsidRPr="00E55D27">
        <w:rPr>
          <w:rStyle w:val="Emphasis"/>
          <w:b/>
          <w:bCs/>
          <w:i w:val="0"/>
          <w:noProof/>
          <w:spacing w:val="-1"/>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1905</wp:posOffset>
                </wp:positionV>
                <wp:extent cx="3086100" cy="847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47725"/>
                        </a:xfrm>
                        <a:prstGeom prst="rect">
                          <a:avLst/>
                        </a:prstGeom>
                        <a:solidFill>
                          <a:srgbClr val="FFFFFF"/>
                        </a:solidFill>
                        <a:ln w="9525">
                          <a:solidFill>
                            <a:srgbClr val="000000"/>
                          </a:solidFill>
                          <a:miter lim="800000"/>
                          <a:headEnd/>
                          <a:tailEnd/>
                        </a:ln>
                      </wps:spPr>
                      <wps:txbx>
                        <w:txbxContent>
                          <w:p w:rsidR="00E55D27" w:rsidRPr="00E55D27" w:rsidRDefault="00E55D27" w:rsidP="00E55D27">
                            <w:pPr>
                              <w:pStyle w:val="NoSpacing"/>
                              <w:rPr>
                                <w:rFonts w:ascii="Times New Roman" w:hAnsi="Times New Roman" w:cs="Times New Roman"/>
                                <w:b/>
                                <w:sz w:val="24"/>
                                <w:szCs w:val="24"/>
                              </w:rPr>
                            </w:pPr>
                            <w:r w:rsidRPr="00E55D27">
                              <w:rPr>
                                <w:rFonts w:ascii="Times New Roman" w:hAnsi="Times New Roman" w:cs="Times New Roman"/>
                                <w:b/>
                                <w:sz w:val="24"/>
                                <w:szCs w:val="24"/>
                              </w:rPr>
                              <w:t xml:space="preserve">Nama </w:t>
                            </w:r>
                            <w:r>
                              <w:rPr>
                                <w:rFonts w:ascii="Times New Roman" w:hAnsi="Times New Roman" w:cs="Times New Roman"/>
                                <w:b/>
                                <w:sz w:val="24"/>
                                <w:szCs w:val="24"/>
                              </w:rPr>
                              <w:tab/>
                            </w:r>
                            <w:r w:rsidRPr="00E55D27">
                              <w:rPr>
                                <w:rFonts w:ascii="Times New Roman" w:hAnsi="Times New Roman" w:cs="Times New Roman"/>
                                <w:b/>
                                <w:sz w:val="24"/>
                                <w:szCs w:val="24"/>
                              </w:rPr>
                              <w:tab/>
                              <w:t>: Ponsianus Jopi</w:t>
                            </w:r>
                          </w:p>
                          <w:p w:rsidR="00E55D27" w:rsidRPr="00E55D27" w:rsidRDefault="00E55D27" w:rsidP="00E55D27">
                            <w:pPr>
                              <w:pStyle w:val="NoSpacing"/>
                              <w:rPr>
                                <w:rFonts w:ascii="Times New Roman" w:hAnsi="Times New Roman" w:cs="Times New Roman"/>
                                <w:b/>
                                <w:sz w:val="24"/>
                                <w:szCs w:val="24"/>
                              </w:rPr>
                            </w:pPr>
                            <w:r w:rsidRPr="00E55D27">
                              <w:rPr>
                                <w:rFonts w:ascii="Times New Roman" w:hAnsi="Times New Roman" w:cs="Times New Roman"/>
                                <w:b/>
                                <w:sz w:val="24"/>
                                <w:szCs w:val="24"/>
                              </w:rPr>
                              <w:t xml:space="preserve">NIM </w:t>
                            </w:r>
                            <w:r w:rsidRPr="00E55D27">
                              <w:rPr>
                                <w:rFonts w:ascii="Times New Roman" w:hAnsi="Times New Roman" w:cs="Times New Roman"/>
                                <w:b/>
                                <w:sz w:val="24"/>
                                <w:szCs w:val="24"/>
                              </w:rPr>
                              <w:tab/>
                            </w:r>
                            <w:r>
                              <w:rPr>
                                <w:rFonts w:ascii="Times New Roman" w:hAnsi="Times New Roman" w:cs="Times New Roman"/>
                                <w:b/>
                                <w:sz w:val="24"/>
                                <w:szCs w:val="24"/>
                              </w:rPr>
                              <w:tab/>
                            </w:r>
                            <w:r w:rsidRPr="00E55D27">
                              <w:rPr>
                                <w:rFonts w:ascii="Times New Roman" w:hAnsi="Times New Roman" w:cs="Times New Roman"/>
                                <w:b/>
                                <w:sz w:val="24"/>
                                <w:szCs w:val="24"/>
                              </w:rPr>
                              <w:t>: 3042020058</w:t>
                            </w:r>
                          </w:p>
                          <w:p w:rsidR="00E55D27" w:rsidRPr="00E55D27" w:rsidRDefault="00E55D27" w:rsidP="00E55D27">
                            <w:pPr>
                              <w:pStyle w:val="NoSpacing"/>
                              <w:rPr>
                                <w:rFonts w:ascii="Times New Roman" w:hAnsi="Times New Roman" w:cs="Times New Roman"/>
                                <w:b/>
                                <w:sz w:val="24"/>
                                <w:szCs w:val="24"/>
                              </w:rPr>
                            </w:pPr>
                            <w:r w:rsidRPr="00E55D27">
                              <w:rPr>
                                <w:rFonts w:ascii="Times New Roman" w:hAnsi="Times New Roman" w:cs="Times New Roman"/>
                                <w:b/>
                                <w:sz w:val="24"/>
                                <w:szCs w:val="24"/>
                              </w:rPr>
                              <w:t xml:space="preserve">Jurusan </w:t>
                            </w:r>
                            <w:r>
                              <w:rPr>
                                <w:rFonts w:ascii="Times New Roman" w:hAnsi="Times New Roman" w:cs="Times New Roman"/>
                                <w:b/>
                                <w:sz w:val="24"/>
                                <w:szCs w:val="24"/>
                              </w:rPr>
                              <w:tab/>
                            </w:r>
                            <w:r w:rsidRPr="00E55D27">
                              <w:rPr>
                                <w:rFonts w:ascii="Times New Roman" w:hAnsi="Times New Roman" w:cs="Times New Roman"/>
                                <w:b/>
                                <w:sz w:val="24"/>
                                <w:szCs w:val="24"/>
                              </w:rPr>
                              <w:t>: Teknik Informatika</w:t>
                            </w:r>
                            <w:r w:rsidR="00AD4503">
                              <w:rPr>
                                <w:rFonts w:ascii="Times New Roman" w:hAnsi="Times New Roman" w:cs="Times New Roman"/>
                                <w:b/>
                                <w:sz w:val="24"/>
                                <w:szCs w:val="24"/>
                              </w:rPr>
                              <w:t xml:space="preserve"> 4B</w:t>
                            </w:r>
                          </w:p>
                          <w:p w:rsidR="00E55D27" w:rsidRPr="00E55D27" w:rsidRDefault="00E55D27" w:rsidP="00E55D27">
                            <w:pPr>
                              <w:pStyle w:val="NoSpacing"/>
                              <w:rPr>
                                <w:rFonts w:ascii="Times New Roman" w:hAnsi="Times New Roman" w:cs="Times New Roman"/>
                                <w:b/>
                                <w:sz w:val="24"/>
                                <w:szCs w:val="24"/>
                              </w:rPr>
                            </w:pPr>
                            <w:r>
                              <w:rPr>
                                <w:rFonts w:ascii="Times New Roman" w:hAnsi="Times New Roman" w:cs="Times New Roman"/>
                                <w:b/>
                                <w:sz w:val="24"/>
                                <w:szCs w:val="24"/>
                              </w:rPr>
                              <w:t>MaKul</w:t>
                            </w:r>
                            <w:r>
                              <w:rPr>
                                <w:rFonts w:ascii="Times New Roman" w:hAnsi="Times New Roman" w:cs="Times New Roman"/>
                                <w:b/>
                                <w:sz w:val="24"/>
                                <w:szCs w:val="24"/>
                              </w:rPr>
                              <w:tab/>
                            </w:r>
                            <w:r w:rsidRPr="00E55D27">
                              <w:rPr>
                                <w:rFonts w:ascii="Times New Roman" w:hAnsi="Times New Roman" w:cs="Times New Roman"/>
                                <w:b/>
                                <w:sz w:val="24"/>
                                <w:szCs w:val="24"/>
                              </w:rPr>
                              <w:t xml:space="preserve">: </w:t>
                            </w:r>
                            <w:r w:rsidR="00AD4503">
                              <w:rPr>
                                <w:rFonts w:ascii="Times New Roman" w:hAnsi="Times New Roman" w:cs="Times New Roman"/>
                                <w:b/>
                                <w:sz w:val="24"/>
                                <w:szCs w:val="24"/>
                              </w:rPr>
                              <w:t>Videografi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5pt;width:243pt;height:6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">
                <v:textbox>
                  <w:txbxContent>
                    <w:p w:rsidR="00E55D27" w:rsidRPr="00E55D27" w:rsidRDefault="00E55D27" w:rsidP="00E55D27">
                      <w:pPr>
                        <w:pStyle w:val="NoSpacing"/>
                        <w:rPr>
                          <w:rFonts w:ascii="Times New Roman" w:hAnsi="Times New Roman" w:cs="Times New Roman"/>
                          <w:b/>
                          <w:sz w:val="24"/>
                          <w:szCs w:val="24"/>
                        </w:rPr>
                      </w:pPr>
                      <w:r w:rsidRPr="00E55D27">
                        <w:rPr>
                          <w:rFonts w:ascii="Times New Roman" w:hAnsi="Times New Roman" w:cs="Times New Roman"/>
                          <w:b/>
                          <w:sz w:val="24"/>
                          <w:szCs w:val="24"/>
                        </w:rPr>
                        <w:t xml:space="preserve">Nama </w:t>
                      </w:r>
                      <w:r>
                        <w:rPr>
                          <w:rFonts w:ascii="Times New Roman" w:hAnsi="Times New Roman" w:cs="Times New Roman"/>
                          <w:b/>
                          <w:sz w:val="24"/>
                          <w:szCs w:val="24"/>
                        </w:rPr>
                        <w:tab/>
                      </w:r>
                      <w:r w:rsidRPr="00E55D27">
                        <w:rPr>
                          <w:rFonts w:ascii="Times New Roman" w:hAnsi="Times New Roman" w:cs="Times New Roman"/>
                          <w:b/>
                          <w:sz w:val="24"/>
                          <w:szCs w:val="24"/>
                        </w:rPr>
                        <w:tab/>
                        <w:t>: Ponsianus Jopi</w:t>
                      </w:r>
                    </w:p>
                    <w:p w:rsidR="00E55D27" w:rsidRPr="00E55D27" w:rsidRDefault="00E55D27" w:rsidP="00E55D27">
                      <w:pPr>
                        <w:pStyle w:val="NoSpacing"/>
                        <w:rPr>
                          <w:rFonts w:ascii="Times New Roman" w:hAnsi="Times New Roman" w:cs="Times New Roman"/>
                          <w:b/>
                          <w:sz w:val="24"/>
                          <w:szCs w:val="24"/>
                        </w:rPr>
                      </w:pPr>
                      <w:r w:rsidRPr="00E55D27">
                        <w:rPr>
                          <w:rFonts w:ascii="Times New Roman" w:hAnsi="Times New Roman" w:cs="Times New Roman"/>
                          <w:b/>
                          <w:sz w:val="24"/>
                          <w:szCs w:val="24"/>
                        </w:rPr>
                        <w:t xml:space="preserve">NIM </w:t>
                      </w:r>
                      <w:r w:rsidRPr="00E55D27">
                        <w:rPr>
                          <w:rFonts w:ascii="Times New Roman" w:hAnsi="Times New Roman" w:cs="Times New Roman"/>
                          <w:b/>
                          <w:sz w:val="24"/>
                          <w:szCs w:val="24"/>
                        </w:rPr>
                        <w:tab/>
                      </w:r>
                      <w:r>
                        <w:rPr>
                          <w:rFonts w:ascii="Times New Roman" w:hAnsi="Times New Roman" w:cs="Times New Roman"/>
                          <w:b/>
                          <w:sz w:val="24"/>
                          <w:szCs w:val="24"/>
                        </w:rPr>
                        <w:tab/>
                      </w:r>
                      <w:r w:rsidRPr="00E55D27">
                        <w:rPr>
                          <w:rFonts w:ascii="Times New Roman" w:hAnsi="Times New Roman" w:cs="Times New Roman"/>
                          <w:b/>
                          <w:sz w:val="24"/>
                          <w:szCs w:val="24"/>
                        </w:rPr>
                        <w:t>: 3042020058</w:t>
                      </w:r>
                    </w:p>
                    <w:p w:rsidR="00E55D27" w:rsidRPr="00E55D27" w:rsidRDefault="00E55D27" w:rsidP="00E55D27">
                      <w:pPr>
                        <w:pStyle w:val="NoSpacing"/>
                        <w:rPr>
                          <w:rFonts w:ascii="Times New Roman" w:hAnsi="Times New Roman" w:cs="Times New Roman"/>
                          <w:b/>
                          <w:sz w:val="24"/>
                          <w:szCs w:val="24"/>
                        </w:rPr>
                      </w:pPr>
                      <w:r w:rsidRPr="00E55D27">
                        <w:rPr>
                          <w:rFonts w:ascii="Times New Roman" w:hAnsi="Times New Roman" w:cs="Times New Roman"/>
                          <w:b/>
                          <w:sz w:val="24"/>
                          <w:szCs w:val="24"/>
                        </w:rPr>
                        <w:t xml:space="preserve">Jurusan </w:t>
                      </w:r>
                      <w:r>
                        <w:rPr>
                          <w:rFonts w:ascii="Times New Roman" w:hAnsi="Times New Roman" w:cs="Times New Roman"/>
                          <w:b/>
                          <w:sz w:val="24"/>
                          <w:szCs w:val="24"/>
                        </w:rPr>
                        <w:tab/>
                      </w:r>
                      <w:r w:rsidRPr="00E55D27">
                        <w:rPr>
                          <w:rFonts w:ascii="Times New Roman" w:hAnsi="Times New Roman" w:cs="Times New Roman"/>
                          <w:b/>
                          <w:sz w:val="24"/>
                          <w:szCs w:val="24"/>
                        </w:rPr>
                        <w:t>: Teknik Informatika</w:t>
                      </w:r>
                      <w:r w:rsidR="00AD4503">
                        <w:rPr>
                          <w:rFonts w:ascii="Times New Roman" w:hAnsi="Times New Roman" w:cs="Times New Roman"/>
                          <w:b/>
                          <w:sz w:val="24"/>
                          <w:szCs w:val="24"/>
                        </w:rPr>
                        <w:t xml:space="preserve"> 4B</w:t>
                      </w:r>
                    </w:p>
                    <w:p w:rsidR="00E55D27" w:rsidRPr="00E55D27" w:rsidRDefault="00E55D27" w:rsidP="00E55D27">
                      <w:pPr>
                        <w:pStyle w:val="NoSpacing"/>
                        <w:rPr>
                          <w:rFonts w:ascii="Times New Roman" w:hAnsi="Times New Roman" w:cs="Times New Roman"/>
                          <w:b/>
                          <w:sz w:val="24"/>
                          <w:szCs w:val="24"/>
                        </w:rPr>
                      </w:pPr>
                      <w:r>
                        <w:rPr>
                          <w:rFonts w:ascii="Times New Roman" w:hAnsi="Times New Roman" w:cs="Times New Roman"/>
                          <w:b/>
                          <w:sz w:val="24"/>
                          <w:szCs w:val="24"/>
                        </w:rPr>
                        <w:t>MaKul</w:t>
                      </w:r>
                      <w:r>
                        <w:rPr>
                          <w:rFonts w:ascii="Times New Roman" w:hAnsi="Times New Roman" w:cs="Times New Roman"/>
                          <w:b/>
                          <w:sz w:val="24"/>
                          <w:szCs w:val="24"/>
                        </w:rPr>
                        <w:tab/>
                      </w:r>
                      <w:r w:rsidRPr="00E55D27">
                        <w:rPr>
                          <w:rFonts w:ascii="Times New Roman" w:hAnsi="Times New Roman" w:cs="Times New Roman"/>
                          <w:b/>
                          <w:sz w:val="24"/>
                          <w:szCs w:val="24"/>
                        </w:rPr>
                        <w:t xml:space="preserve">: </w:t>
                      </w:r>
                      <w:r w:rsidR="00AD4503">
                        <w:rPr>
                          <w:rFonts w:ascii="Times New Roman" w:hAnsi="Times New Roman" w:cs="Times New Roman"/>
                          <w:b/>
                          <w:sz w:val="24"/>
                          <w:szCs w:val="24"/>
                        </w:rPr>
                        <w:t>Videografi</w:t>
                      </w:r>
                    </w:p>
                  </w:txbxContent>
                </v:textbox>
                <w10:wrap type="square" anchorx="margin"/>
              </v:shape>
            </w:pict>
          </mc:Fallback>
        </mc:AlternateContent>
      </w:r>
    </w:p>
    <w:p w:rsidR="00E71E06" w:rsidRDefault="00E71E06" w:rsidP="0030430D">
      <w:pPr>
        <w:pStyle w:val="hp"/>
        <w:spacing w:before="480" w:beforeAutospacing="0" w:after="0" w:afterAutospacing="0" w:line="480" w:lineRule="atLeast"/>
        <w:rPr>
          <w:rStyle w:val="Emphasis"/>
          <w:b/>
          <w:bCs/>
          <w:i w:val="0"/>
          <w:spacing w:val="-1"/>
        </w:rPr>
      </w:pPr>
    </w:p>
    <w:p w:rsidR="003D6CC3" w:rsidRDefault="003D6CC3" w:rsidP="003D6CC3">
      <w:pPr>
        <w:pStyle w:val="hp"/>
        <w:numPr>
          <w:ilvl w:val="0"/>
          <w:numId w:val="26"/>
        </w:numPr>
        <w:spacing w:before="480" w:beforeAutospacing="0" w:after="0" w:afterAutospacing="0" w:line="480" w:lineRule="atLeast"/>
        <w:ind w:left="284"/>
        <w:rPr>
          <w:rStyle w:val="Emphasis"/>
          <w:b/>
          <w:bCs/>
          <w:i w:val="0"/>
          <w:spacing w:val="-1"/>
        </w:rPr>
      </w:pPr>
      <w:r>
        <w:rPr>
          <w:rStyle w:val="Emphasis"/>
          <w:b/>
          <w:bCs/>
          <w:i w:val="0"/>
          <w:spacing w:val="-1"/>
        </w:rPr>
        <w:t>Istilah-Istilah Dalam Videografi</w:t>
      </w:r>
    </w:p>
    <w:p w:rsidR="006E769E" w:rsidRPr="00FA27BB" w:rsidRDefault="00520772" w:rsidP="00033E10">
      <w:pPr>
        <w:pStyle w:val="NoSpacing"/>
        <w:numPr>
          <w:ilvl w:val="0"/>
          <w:numId w:val="9"/>
        </w:numPr>
        <w:spacing w:line="360" w:lineRule="auto"/>
        <w:ind w:left="567" w:hanging="283"/>
        <w:jc w:val="both"/>
        <w:rPr>
          <w:rFonts w:ascii="Times New Roman" w:hAnsi="Times New Roman" w:cs="Times New Roman"/>
          <w:sz w:val="24"/>
          <w:szCs w:val="24"/>
        </w:rPr>
      </w:pPr>
      <w:r w:rsidRPr="004120B6">
        <w:rPr>
          <w:rFonts w:ascii="Times New Roman" w:hAnsi="Times New Roman" w:cs="Times New Roman"/>
          <w:b/>
          <w:sz w:val="24"/>
          <w:szCs w:val="24"/>
        </w:rPr>
        <w:t>Pengertian Resolusi</w:t>
      </w:r>
      <w:r w:rsidRPr="00FA27BB">
        <w:rPr>
          <w:rFonts w:ascii="Times New Roman" w:hAnsi="Times New Roman" w:cs="Times New Roman"/>
          <w:sz w:val="24"/>
          <w:szCs w:val="24"/>
        </w:rPr>
        <w:t xml:space="preserve"> : </w:t>
      </w:r>
      <w:r w:rsidR="00494618" w:rsidRPr="00494618">
        <w:rPr>
          <w:rFonts w:ascii="Times New Roman" w:hAnsi="Times New Roman" w:cs="Times New Roman"/>
          <w:sz w:val="24"/>
          <w:szCs w:val="24"/>
        </w:rPr>
        <w:t>sebuah istilah yang dipakai untuk menjelaskan banyaknya pixel / titik terkecil dalam sebuah layar, baik itu layar ponsel, laptop, TV, atau yang lainnya.</w:t>
      </w:r>
    </w:p>
    <w:p w:rsidR="00FA27BB" w:rsidRPr="00FA27BB" w:rsidRDefault="00FA27BB" w:rsidP="00033E10">
      <w:pPr>
        <w:pStyle w:val="NoSpacing"/>
        <w:spacing w:line="360" w:lineRule="auto"/>
        <w:ind w:firstLine="567"/>
        <w:jc w:val="both"/>
        <w:rPr>
          <w:rFonts w:ascii="Times New Roman" w:hAnsi="Times New Roman" w:cs="Times New Roman"/>
          <w:sz w:val="24"/>
          <w:szCs w:val="24"/>
        </w:rPr>
      </w:pPr>
      <w:r w:rsidRPr="00FA27BB">
        <w:rPr>
          <w:rFonts w:ascii="Times New Roman" w:hAnsi="Times New Roman" w:cs="Times New Roman"/>
          <w:sz w:val="24"/>
          <w:szCs w:val="24"/>
        </w:rPr>
        <w:t>Macam-macam resolusi :</w:t>
      </w:r>
    </w:p>
    <w:p w:rsidR="00FA27BB" w:rsidRPr="00FA27BB" w:rsidRDefault="00FA27BB" w:rsidP="00CB5224">
      <w:pPr>
        <w:pStyle w:val="NoSpacing"/>
        <w:numPr>
          <w:ilvl w:val="1"/>
          <w:numId w:val="9"/>
        </w:numPr>
        <w:spacing w:line="360" w:lineRule="auto"/>
        <w:ind w:left="993"/>
        <w:jc w:val="both"/>
        <w:rPr>
          <w:rFonts w:ascii="Times New Roman" w:hAnsi="Times New Roman" w:cs="Times New Roman"/>
          <w:sz w:val="24"/>
          <w:szCs w:val="24"/>
        </w:rPr>
      </w:pPr>
      <w:r w:rsidRPr="00234FFE">
        <w:rPr>
          <w:rFonts w:ascii="Times New Roman" w:hAnsi="Times New Roman" w:cs="Times New Roman"/>
          <w:b/>
          <w:sz w:val="24"/>
          <w:szCs w:val="24"/>
        </w:rPr>
        <w:t xml:space="preserve">720p </w:t>
      </w:r>
      <w:r w:rsidRPr="00FA27BB">
        <w:rPr>
          <w:rFonts w:ascii="Times New Roman" w:hAnsi="Times New Roman" w:cs="Times New Roman"/>
          <w:sz w:val="24"/>
          <w:szCs w:val="24"/>
        </w:rPr>
        <w:t xml:space="preserve">: </w:t>
      </w:r>
      <w:r w:rsidRPr="00234FFE">
        <w:rPr>
          <w:rFonts w:ascii="Times New Roman" w:hAnsi="Times New Roman" w:cs="Times New Roman"/>
          <w:b/>
          <w:sz w:val="24"/>
          <w:szCs w:val="24"/>
        </w:rPr>
        <w:t>Resolusi</w:t>
      </w:r>
      <w:r w:rsidRPr="00FA27BB">
        <w:rPr>
          <w:rFonts w:ascii="Times New Roman" w:hAnsi="Times New Roman" w:cs="Times New Roman"/>
          <w:sz w:val="24"/>
          <w:szCs w:val="24"/>
        </w:rPr>
        <w:t xml:space="preserve"> layar 1440p mengacu kepada 2560 x 1440. Umumnya dikenal sebagai resolusi QHD atau Quad HD, dan biasanya terlihat pada monitor gaming dan ponsel kelas atas.</w:t>
      </w:r>
    </w:p>
    <w:p w:rsidR="00FA27BB" w:rsidRPr="00FA27BB" w:rsidRDefault="00FA27BB" w:rsidP="00CB5224">
      <w:pPr>
        <w:pStyle w:val="NoSpacing"/>
        <w:numPr>
          <w:ilvl w:val="1"/>
          <w:numId w:val="9"/>
        </w:numPr>
        <w:spacing w:line="360" w:lineRule="auto"/>
        <w:ind w:left="993"/>
        <w:jc w:val="both"/>
        <w:rPr>
          <w:rFonts w:ascii="Times New Roman" w:hAnsi="Times New Roman" w:cs="Times New Roman"/>
          <w:sz w:val="24"/>
          <w:szCs w:val="24"/>
        </w:rPr>
      </w:pPr>
      <w:r w:rsidRPr="00234FFE">
        <w:rPr>
          <w:rFonts w:ascii="Times New Roman" w:hAnsi="Times New Roman" w:cs="Times New Roman"/>
          <w:b/>
          <w:sz w:val="24"/>
          <w:szCs w:val="24"/>
        </w:rPr>
        <w:t xml:space="preserve">1080p </w:t>
      </w:r>
      <w:r w:rsidRPr="00FA27BB">
        <w:rPr>
          <w:rFonts w:ascii="Times New Roman" w:hAnsi="Times New Roman" w:cs="Times New Roman"/>
          <w:sz w:val="24"/>
          <w:szCs w:val="24"/>
        </w:rPr>
        <w:t>: Resolusi layar 1080p memiliki besaran 1920 x 1080 atau resolusi FHD atau Full HD</w:t>
      </w:r>
    </w:p>
    <w:p w:rsidR="00FA27BB" w:rsidRDefault="00FA27BB" w:rsidP="00CB5224">
      <w:pPr>
        <w:pStyle w:val="NoSpacing"/>
        <w:numPr>
          <w:ilvl w:val="1"/>
          <w:numId w:val="9"/>
        </w:numPr>
        <w:spacing w:line="360" w:lineRule="auto"/>
        <w:ind w:left="993"/>
        <w:jc w:val="both"/>
      </w:pPr>
      <w:r w:rsidRPr="00234FFE">
        <w:rPr>
          <w:rFonts w:ascii="Times New Roman" w:hAnsi="Times New Roman" w:cs="Times New Roman"/>
          <w:b/>
          <w:sz w:val="24"/>
          <w:szCs w:val="24"/>
        </w:rPr>
        <w:t xml:space="preserve">1440p </w:t>
      </w:r>
      <w:r w:rsidRPr="00FA27BB">
        <w:rPr>
          <w:rFonts w:ascii="Times New Roman" w:hAnsi="Times New Roman" w:cs="Times New Roman"/>
          <w:sz w:val="24"/>
          <w:szCs w:val="24"/>
        </w:rPr>
        <w:t>: Resolusi layar 1440p mengacu kepada 2560 x 1440. Umumnya dikenal sebagai resolusi QHD atau Quad HD, dan biasanya terlihat pada monitor gaming dan ponsel kelas atas.</w:t>
      </w:r>
      <w:r w:rsidR="00234FFE">
        <w:rPr>
          <w:rFonts w:ascii="Times New Roman" w:hAnsi="Times New Roman" w:cs="Times New Roman"/>
          <w:sz w:val="24"/>
          <w:szCs w:val="24"/>
        </w:rPr>
        <w:t xml:space="preserve"> </w:t>
      </w:r>
      <w:r w:rsidRPr="00FA27BB">
        <w:rPr>
          <w:rFonts w:ascii="Times New Roman" w:hAnsi="Times New Roman" w:cs="Times New Roman"/>
          <w:sz w:val="24"/>
          <w:szCs w:val="24"/>
        </w:rPr>
        <w:t>1440p memiliki ketajaman 4 kali resolusi 720p. Ada pula resolusi yang menawarkan 2960 x 1440 (Quad HD+), yang masih termasuk dengan resolusi 1440p.</w:t>
      </w:r>
    </w:p>
    <w:p w:rsidR="00234FFE" w:rsidRPr="00033E10" w:rsidRDefault="00234FFE" w:rsidP="00CB5224">
      <w:pPr>
        <w:pStyle w:val="NoSpacing"/>
        <w:numPr>
          <w:ilvl w:val="1"/>
          <w:numId w:val="9"/>
        </w:numPr>
        <w:spacing w:line="360" w:lineRule="auto"/>
        <w:ind w:left="993"/>
        <w:jc w:val="both"/>
        <w:rPr>
          <w:rFonts w:ascii="Times New Roman" w:hAnsi="Times New Roman" w:cs="Times New Roman"/>
          <w:sz w:val="24"/>
          <w:szCs w:val="24"/>
        </w:rPr>
      </w:pPr>
      <w:r>
        <w:rPr>
          <w:rFonts w:ascii="Times New Roman" w:hAnsi="Times New Roman" w:cs="Times New Roman"/>
          <w:b/>
          <w:sz w:val="24"/>
          <w:szCs w:val="24"/>
        </w:rPr>
        <w:t>2K</w:t>
      </w:r>
      <w:r>
        <w:rPr>
          <w:rFonts w:ascii="Arial" w:eastAsia="Times New Roman" w:hAnsi="Arial" w:cs="Arial"/>
          <w:color w:val="333333"/>
          <w:sz w:val="24"/>
          <w:szCs w:val="24"/>
        </w:rPr>
        <w:t xml:space="preserve"> : </w:t>
      </w:r>
      <w:r w:rsidRPr="00033E10">
        <w:rPr>
          <w:rFonts w:ascii="Times New Roman" w:hAnsi="Times New Roman" w:cs="Times New Roman"/>
          <w:sz w:val="24"/>
          <w:szCs w:val="24"/>
        </w:rPr>
        <w:t>Dalam sinematografi, ada resolusi 2K, dan mengacu kepada 2048 x 1080. Namun di pasar konsumen, ini akan dianggap 1080p.</w:t>
      </w:r>
    </w:p>
    <w:p w:rsidR="00234FFE" w:rsidRPr="00033E10" w:rsidRDefault="00234FFE" w:rsidP="00CB5224">
      <w:pPr>
        <w:pStyle w:val="NoSpacing"/>
        <w:numPr>
          <w:ilvl w:val="1"/>
          <w:numId w:val="9"/>
        </w:numPr>
        <w:spacing w:line="360" w:lineRule="auto"/>
        <w:ind w:left="993"/>
        <w:jc w:val="both"/>
        <w:rPr>
          <w:rFonts w:ascii="Times New Roman" w:hAnsi="Times New Roman" w:cs="Times New Roman"/>
          <w:sz w:val="24"/>
          <w:szCs w:val="24"/>
        </w:rPr>
      </w:pPr>
      <w:r w:rsidRPr="00033E10">
        <w:rPr>
          <w:rFonts w:ascii="Times New Roman" w:hAnsi="Times New Roman" w:cs="Times New Roman"/>
          <w:sz w:val="24"/>
          <w:szCs w:val="24"/>
        </w:rPr>
        <w:t>Lebih buruk lagi, beberapa produsen layar menggunakan istilah 2K untuk resolusi seperti 2560 x 1440, karena layarnya memiliki resolusi horizontal 2000 piksel atau lebih. Sayangnya, ini keliru, karena resolusi ini adalah 1440p, atau Quad HD, dan bukan 2K</w:t>
      </w:r>
    </w:p>
    <w:p w:rsidR="00234FFE" w:rsidRPr="00234FFE" w:rsidRDefault="00FA27BB" w:rsidP="00CB5224">
      <w:pPr>
        <w:pStyle w:val="NoSpacing"/>
        <w:numPr>
          <w:ilvl w:val="1"/>
          <w:numId w:val="9"/>
        </w:numPr>
        <w:spacing w:line="360" w:lineRule="auto"/>
        <w:ind w:left="993"/>
        <w:jc w:val="both"/>
        <w:rPr>
          <w:rStyle w:val="Strong"/>
          <w:rFonts w:ascii="Times New Roman" w:hAnsi="Times New Roman" w:cs="Times New Roman"/>
          <w:b w:val="0"/>
          <w:bCs w:val="0"/>
          <w:sz w:val="24"/>
          <w:szCs w:val="24"/>
        </w:rPr>
      </w:pPr>
      <w:r w:rsidRPr="00234FFE">
        <w:rPr>
          <w:rStyle w:val="Strong"/>
          <w:rFonts w:ascii="Times New Roman" w:hAnsi="Times New Roman" w:cs="Times New Roman"/>
          <w:bCs w:val="0"/>
          <w:sz w:val="24"/>
          <w:szCs w:val="24"/>
        </w:rPr>
        <w:t>4K</w:t>
      </w:r>
      <w:r w:rsidRPr="00234FFE">
        <w:rPr>
          <w:rStyle w:val="Strong"/>
          <w:rFonts w:ascii="Times New Roman" w:hAnsi="Times New Roman" w:cs="Times New Roman"/>
          <w:sz w:val="24"/>
          <w:szCs w:val="24"/>
        </w:rPr>
        <w:t xml:space="preserve"> atau 2160p</w:t>
      </w:r>
    </w:p>
    <w:p w:rsidR="00FA27BB" w:rsidRPr="00FA27BB" w:rsidRDefault="00FA27BB" w:rsidP="00CB5224">
      <w:pPr>
        <w:pStyle w:val="NoSpacing"/>
        <w:spacing w:line="360" w:lineRule="auto"/>
        <w:ind w:left="993"/>
        <w:jc w:val="both"/>
        <w:rPr>
          <w:rFonts w:ascii="Times New Roman" w:hAnsi="Times New Roman" w:cs="Times New Roman"/>
          <w:sz w:val="24"/>
          <w:szCs w:val="24"/>
        </w:rPr>
      </w:pPr>
      <w:r w:rsidRPr="00FA27BB">
        <w:rPr>
          <w:rFonts w:ascii="Times New Roman" w:hAnsi="Times New Roman" w:cs="Times New Roman"/>
          <w:sz w:val="24"/>
          <w:szCs w:val="24"/>
        </w:rPr>
        <w:t>Layar 4K</w:t>
      </w:r>
      <w:r w:rsidRPr="00FA27BB">
        <w:rPr>
          <w:rStyle w:val="Strong"/>
          <w:rFonts w:ascii="Times New Roman" w:hAnsi="Times New Roman" w:cs="Times New Roman"/>
          <w:sz w:val="24"/>
          <w:szCs w:val="24"/>
        </w:rPr>
        <w:t> </w:t>
      </w:r>
      <w:r w:rsidRPr="00FA27BB">
        <w:rPr>
          <w:rFonts w:ascii="Times New Roman" w:hAnsi="Times New Roman" w:cs="Times New Roman"/>
          <w:sz w:val="24"/>
          <w:szCs w:val="24"/>
        </w:rPr>
        <w:t>memiliki resolusi 3840 x 2160, secara umum dikenal sebagai resolusi 4K, UHD, atau Ultra HD. Resolusi 2160p disebut 4K karena lebarnya mendekati 4000 piksel. Dengan kata lain, ia menawarkan 4 kali besaran piksel dari Full HD.</w:t>
      </w:r>
    </w:p>
    <w:p w:rsidR="00234FFE" w:rsidRPr="00234FFE" w:rsidRDefault="00FA27BB" w:rsidP="00CB5224">
      <w:pPr>
        <w:pStyle w:val="NoSpacing"/>
        <w:numPr>
          <w:ilvl w:val="1"/>
          <w:numId w:val="9"/>
        </w:numPr>
        <w:spacing w:line="360" w:lineRule="auto"/>
        <w:ind w:left="993"/>
        <w:jc w:val="both"/>
        <w:rPr>
          <w:rStyle w:val="Strong"/>
          <w:rFonts w:ascii="Times New Roman" w:hAnsi="Times New Roman" w:cs="Times New Roman"/>
          <w:b w:val="0"/>
          <w:bCs w:val="0"/>
          <w:sz w:val="24"/>
          <w:szCs w:val="24"/>
        </w:rPr>
      </w:pPr>
      <w:r w:rsidRPr="00B661E6">
        <w:rPr>
          <w:rStyle w:val="Strong"/>
          <w:rFonts w:ascii="Times New Roman" w:hAnsi="Times New Roman" w:cs="Times New Roman"/>
          <w:bCs w:val="0"/>
          <w:sz w:val="24"/>
          <w:szCs w:val="24"/>
        </w:rPr>
        <w:t xml:space="preserve">8K atau </w:t>
      </w:r>
      <w:r w:rsidRPr="00234FFE">
        <w:rPr>
          <w:rStyle w:val="Strong"/>
          <w:rFonts w:ascii="Times New Roman" w:hAnsi="Times New Roman" w:cs="Times New Roman"/>
          <w:bCs w:val="0"/>
          <w:sz w:val="24"/>
          <w:szCs w:val="24"/>
        </w:rPr>
        <w:t>4320p</w:t>
      </w:r>
    </w:p>
    <w:p w:rsidR="00FA27BB" w:rsidRDefault="00FA27BB" w:rsidP="00CB5224">
      <w:pPr>
        <w:pStyle w:val="NoSpacing"/>
        <w:spacing w:line="360" w:lineRule="auto"/>
        <w:ind w:left="993"/>
        <w:jc w:val="both"/>
        <w:rPr>
          <w:rFonts w:ascii="Times New Roman" w:hAnsi="Times New Roman" w:cs="Times New Roman"/>
          <w:sz w:val="24"/>
          <w:szCs w:val="24"/>
        </w:rPr>
      </w:pPr>
      <w:r w:rsidRPr="00FA27BB">
        <w:rPr>
          <w:rFonts w:ascii="Times New Roman" w:hAnsi="Times New Roman" w:cs="Times New Roman"/>
          <w:sz w:val="24"/>
          <w:szCs w:val="24"/>
        </w:rPr>
        <w:t>Resolusi layar 7680 x 4320 ini menawarkan piksel 16 lebih banyak daripada Full HD. Untuk saat ini, kita hanya akan melihat TV 8K yang masih berharga cukup mahal.</w:t>
      </w:r>
    </w:p>
    <w:p w:rsidR="004120B6" w:rsidRDefault="004120B6" w:rsidP="00494618">
      <w:pPr>
        <w:pStyle w:val="NoSpacing"/>
        <w:spacing w:line="360" w:lineRule="auto"/>
        <w:ind w:left="709"/>
        <w:jc w:val="both"/>
        <w:rPr>
          <w:rFonts w:ascii="Times New Roman" w:hAnsi="Times New Roman" w:cs="Times New Roman"/>
          <w:sz w:val="24"/>
          <w:szCs w:val="24"/>
        </w:rPr>
      </w:pPr>
    </w:p>
    <w:p w:rsidR="004120B6" w:rsidRPr="00FA27BB" w:rsidRDefault="004120B6" w:rsidP="00494618">
      <w:pPr>
        <w:pStyle w:val="NoSpacing"/>
        <w:spacing w:line="360" w:lineRule="auto"/>
        <w:ind w:left="709"/>
        <w:jc w:val="both"/>
        <w:rPr>
          <w:rFonts w:ascii="Times New Roman" w:hAnsi="Times New Roman" w:cs="Times New Roman"/>
          <w:sz w:val="24"/>
          <w:szCs w:val="24"/>
        </w:rPr>
      </w:pPr>
    </w:p>
    <w:p w:rsidR="004120B6" w:rsidRPr="00843A85" w:rsidRDefault="004120B6" w:rsidP="00033E10">
      <w:pPr>
        <w:pStyle w:val="NoSpacing"/>
        <w:numPr>
          <w:ilvl w:val="0"/>
          <w:numId w:val="7"/>
        </w:numPr>
        <w:spacing w:line="360" w:lineRule="auto"/>
        <w:ind w:left="709"/>
        <w:jc w:val="both"/>
        <w:rPr>
          <w:rFonts w:ascii="Times New Roman" w:hAnsi="Times New Roman" w:cs="Times New Roman"/>
          <w:b/>
          <w:sz w:val="24"/>
          <w:szCs w:val="24"/>
        </w:rPr>
      </w:pPr>
      <w:r w:rsidRPr="00843A85">
        <w:rPr>
          <w:rFonts w:ascii="Times New Roman" w:hAnsi="Times New Roman" w:cs="Times New Roman"/>
          <w:b/>
          <w:sz w:val="24"/>
          <w:szCs w:val="24"/>
        </w:rPr>
        <w:lastRenderedPageBreak/>
        <w:t>Frame rate</w:t>
      </w:r>
      <w:r w:rsidRPr="00843A85">
        <w:rPr>
          <w:rFonts w:ascii="Times New Roman" w:hAnsi="Times New Roman" w:cs="Times New Roman"/>
          <w:sz w:val="24"/>
          <w:szCs w:val="24"/>
        </w:rPr>
        <w:t xml:space="preserve"> : </w:t>
      </w:r>
      <w:r w:rsidRPr="00843A85">
        <w:rPr>
          <w:rFonts w:ascii="Times New Roman" w:hAnsi="Times New Roman" w:cs="Times New Roman"/>
          <w:sz w:val="24"/>
          <w:szCs w:val="24"/>
        </w:rPr>
        <w:t>Tingkat bingkai atau Frame Per Second adalah ukuran bagaimana gerakan gambar yang ditampilkan secara berurutan. Istilah ini biasanya digunakan dalam video film, video digital, grafik komputer, dan sistem tangkapan bergerak. Tingkat bingkai ini umumnya dinyatakan dalam satuan detik yaitu bingkai per detik</w:t>
      </w:r>
      <w:r w:rsidRPr="00843A85">
        <w:rPr>
          <w:rFonts w:ascii="Times New Roman" w:hAnsi="Times New Roman" w:cs="Times New Roman"/>
          <w:sz w:val="24"/>
          <w:szCs w:val="24"/>
        </w:rPr>
        <w:t>.</w:t>
      </w:r>
    </w:p>
    <w:p w:rsidR="0040027A" w:rsidRPr="00843A85" w:rsidRDefault="0040027A" w:rsidP="00033E10">
      <w:pPr>
        <w:pStyle w:val="NoSpacing"/>
        <w:numPr>
          <w:ilvl w:val="0"/>
          <w:numId w:val="7"/>
        </w:numPr>
        <w:spacing w:line="360" w:lineRule="auto"/>
        <w:ind w:left="709"/>
        <w:jc w:val="both"/>
        <w:rPr>
          <w:rFonts w:ascii="Times New Roman" w:hAnsi="Times New Roman" w:cs="Times New Roman"/>
          <w:sz w:val="24"/>
          <w:szCs w:val="24"/>
        </w:rPr>
      </w:pPr>
      <w:r w:rsidRPr="00843A85">
        <w:rPr>
          <w:rFonts w:ascii="Times New Roman" w:hAnsi="Times New Roman" w:cs="Times New Roman"/>
          <w:b/>
          <w:sz w:val="24"/>
          <w:szCs w:val="24"/>
        </w:rPr>
        <w:t xml:space="preserve">Bit rate </w:t>
      </w:r>
      <w:r w:rsidRPr="00843A85">
        <w:rPr>
          <w:rFonts w:ascii="Times New Roman" w:hAnsi="Times New Roman" w:cs="Times New Roman"/>
          <w:sz w:val="24"/>
          <w:szCs w:val="24"/>
        </w:rPr>
        <w:t xml:space="preserve">: </w:t>
      </w:r>
      <w:r w:rsidRPr="00843A85">
        <w:rPr>
          <w:rFonts w:ascii="Times New Roman" w:hAnsi="Times New Roman" w:cs="Times New Roman"/>
          <w:sz w:val="24"/>
          <w:szCs w:val="24"/>
        </w:rPr>
        <w:t>umlah bit yang disampaikan atau diproses per unit waktu. Laju bit dinyatakan dalam satuan bit per detik</w:t>
      </w:r>
      <w:r w:rsidRPr="00843A85">
        <w:rPr>
          <w:rFonts w:ascii="Times New Roman" w:hAnsi="Times New Roman" w:cs="Times New Roman"/>
          <w:sz w:val="24"/>
          <w:szCs w:val="24"/>
        </w:rPr>
        <w:t>.</w:t>
      </w:r>
    </w:p>
    <w:p w:rsidR="00554805" w:rsidRPr="00843A85" w:rsidRDefault="00987DBD" w:rsidP="00033E10">
      <w:pPr>
        <w:pStyle w:val="NoSpacing"/>
        <w:numPr>
          <w:ilvl w:val="0"/>
          <w:numId w:val="7"/>
        </w:numPr>
        <w:spacing w:line="360" w:lineRule="auto"/>
        <w:ind w:left="709"/>
        <w:jc w:val="both"/>
        <w:rPr>
          <w:rFonts w:ascii="Times New Roman" w:hAnsi="Times New Roman" w:cs="Times New Roman"/>
          <w:sz w:val="24"/>
          <w:szCs w:val="24"/>
        </w:rPr>
      </w:pPr>
      <w:r w:rsidRPr="00843A85">
        <w:rPr>
          <w:rFonts w:ascii="Times New Roman" w:hAnsi="Times New Roman" w:cs="Times New Roman"/>
          <w:b/>
          <w:sz w:val="24"/>
          <w:szCs w:val="24"/>
        </w:rPr>
        <w:t>Scripting</w:t>
      </w:r>
      <w:r w:rsidRPr="00843A85">
        <w:rPr>
          <w:rFonts w:ascii="Times New Roman" w:hAnsi="Times New Roman" w:cs="Times New Roman"/>
          <w:sz w:val="24"/>
          <w:szCs w:val="24"/>
        </w:rPr>
        <w:t xml:space="preserve"> : </w:t>
      </w:r>
      <w:r w:rsidRPr="00843A85">
        <w:rPr>
          <w:rFonts w:ascii="Times New Roman" w:hAnsi="Times New Roman" w:cs="Times New Roman"/>
          <w:sz w:val="24"/>
          <w:szCs w:val="24"/>
        </w:rPr>
        <w:t>merupakan bahasa pemrograman yang menyediakan fasilitas penerjemahan serta kompilasi kode dalam satu rangkaian proses secara integratif sehingga memungkinkan kode dibuat dapat langsung dijalankan sebagai program secara dinamis.</w:t>
      </w:r>
    </w:p>
    <w:p w:rsidR="00554805" w:rsidRPr="00843A85" w:rsidRDefault="00554805" w:rsidP="00033E10">
      <w:pPr>
        <w:pStyle w:val="NoSpacing"/>
        <w:numPr>
          <w:ilvl w:val="0"/>
          <w:numId w:val="7"/>
        </w:numPr>
        <w:spacing w:line="360" w:lineRule="auto"/>
        <w:ind w:left="709"/>
        <w:jc w:val="both"/>
        <w:rPr>
          <w:rFonts w:ascii="Times New Roman" w:hAnsi="Times New Roman" w:cs="Times New Roman"/>
          <w:b/>
          <w:sz w:val="24"/>
          <w:szCs w:val="24"/>
        </w:rPr>
      </w:pPr>
      <w:r w:rsidRPr="00554805">
        <w:rPr>
          <w:rFonts w:ascii="Times New Roman" w:hAnsi="Times New Roman" w:cs="Times New Roman"/>
          <w:b/>
          <w:sz w:val="24"/>
          <w:szCs w:val="24"/>
        </w:rPr>
        <w:t>Storyboard</w:t>
      </w:r>
      <w:r w:rsidRPr="00843A85">
        <w:rPr>
          <w:rFonts w:ascii="Times New Roman" w:hAnsi="Times New Roman" w:cs="Times New Roman"/>
          <w:b/>
          <w:sz w:val="24"/>
          <w:szCs w:val="24"/>
        </w:rPr>
        <w:t xml:space="preserve"> : </w:t>
      </w:r>
      <w:r w:rsidRPr="00843A85">
        <w:rPr>
          <w:rFonts w:ascii="Times New Roman" w:hAnsi="Times New Roman" w:cs="Times New Roman"/>
          <w:sz w:val="24"/>
          <w:szCs w:val="24"/>
        </w:rPr>
        <w:t>salah satu cara alternatif untuk mensketsakan kalimat penuh sebagai alat perencanaan. Papan cerita menggabungkan alat bantu narasi dan visualisasi pada selembar kertas sehingga naskah dan visual terkoordinasi</w:t>
      </w:r>
      <w:r w:rsidRPr="00843A85">
        <w:rPr>
          <w:rFonts w:ascii="Times New Roman" w:hAnsi="Times New Roman" w:cs="Times New Roman"/>
          <w:sz w:val="24"/>
          <w:szCs w:val="24"/>
        </w:rPr>
        <w:t>.</w:t>
      </w:r>
    </w:p>
    <w:p w:rsidR="00E37619" w:rsidRPr="00843A85" w:rsidRDefault="00711C23" w:rsidP="00033E10">
      <w:pPr>
        <w:pStyle w:val="NoSpacing"/>
        <w:numPr>
          <w:ilvl w:val="0"/>
          <w:numId w:val="7"/>
        </w:numPr>
        <w:spacing w:line="360" w:lineRule="auto"/>
        <w:ind w:left="709"/>
        <w:jc w:val="both"/>
        <w:rPr>
          <w:rFonts w:ascii="Times New Roman" w:hAnsi="Times New Roman" w:cs="Times New Roman"/>
          <w:b/>
          <w:sz w:val="24"/>
          <w:szCs w:val="24"/>
        </w:rPr>
      </w:pPr>
      <w:r w:rsidRPr="00711C23">
        <w:rPr>
          <w:rFonts w:ascii="Times New Roman" w:hAnsi="Times New Roman" w:cs="Times New Roman"/>
          <w:b/>
          <w:sz w:val="24"/>
          <w:szCs w:val="24"/>
        </w:rPr>
        <w:t>Audio mixing</w:t>
      </w:r>
      <w:r w:rsidRPr="00843A85">
        <w:rPr>
          <w:rFonts w:ascii="Times New Roman" w:hAnsi="Times New Roman" w:cs="Times New Roman"/>
          <w:b/>
          <w:sz w:val="24"/>
          <w:szCs w:val="24"/>
        </w:rPr>
        <w:t xml:space="preserve"> :</w:t>
      </w:r>
      <w:r w:rsidR="00E37619" w:rsidRPr="00843A85">
        <w:rPr>
          <w:rFonts w:ascii="Times New Roman" w:hAnsi="Times New Roman" w:cs="Times New Roman"/>
          <w:b/>
          <w:sz w:val="24"/>
          <w:szCs w:val="24"/>
        </w:rPr>
        <w:t xml:space="preserve"> </w:t>
      </w:r>
      <w:r w:rsidR="00E37619" w:rsidRPr="00843A85">
        <w:rPr>
          <w:rFonts w:ascii="Times New Roman" w:hAnsi="Times New Roman" w:cs="Times New Roman"/>
          <w:sz w:val="24"/>
          <w:szCs w:val="24"/>
        </w:rPr>
        <w:t>proses mengoptimalkan dan menggabungkan rekaman multitrack menjadi produk suara mono, stereo, atau surround akhir.</w:t>
      </w:r>
    </w:p>
    <w:p w:rsidR="00107749" w:rsidRPr="00843A85" w:rsidRDefault="00DA62D5" w:rsidP="00033E10">
      <w:pPr>
        <w:pStyle w:val="NoSpacing"/>
        <w:numPr>
          <w:ilvl w:val="0"/>
          <w:numId w:val="7"/>
        </w:numPr>
        <w:spacing w:line="360" w:lineRule="auto"/>
        <w:ind w:left="709"/>
        <w:jc w:val="both"/>
        <w:rPr>
          <w:rFonts w:ascii="Times New Roman" w:hAnsi="Times New Roman" w:cs="Times New Roman"/>
          <w:b/>
          <w:sz w:val="24"/>
          <w:szCs w:val="24"/>
        </w:rPr>
      </w:pPr>
      <w:r w:rsidRPr="00DA62D5">
        <w:rPr>
          <w:rFonts w:ascii="Times New Roman" w:hAnsi="Times New Roman" w:cs="Times New Roman"/>
          <w:b/>
          <w:sz w:val="24"/>
          <w:szCs w:val="24"/>
        </w:rPr>
        <w:t>Blocking</w:t>
      </w:r>
      <w:r w:rsidRPr="00843A85">
        <w:rPr>
          <w:rFonts w:ascii="Times New Roman" w:hAnsi="Times New Roman" w:cs="Times New Roman"/>
          <w:b/>
          <w:sz w:val="24"/>
          <w:szCs w:val="24"/>
        </w:rPr>
        <w:t xml:space="preserve"> : </w:t>
      </w:r>
      <w:r w:rsidR="00FD7FFA" w:rsidRPr="00843A85">
        <w:rPr>
          <w:rFonts w:ascii="Times New Roman" w:hAnsi="Times New Roman" w:cs="Times New Roman"/>
          <w:sz w:val="24"/>
          <w:szCs w:val="24"/>
        </w:rPr>
        <w:t>Penempatan atau peletakan sebuah kamera yang mengarah kepada suatu obyek sesuai dengan tuntutan naskah atau story board yang di</w:t>
      </w:r>
      <w:r w:rsidR="00FD7FFA" w:rsidRPr="00843A85">
        <w:rPr>
          <w:rFonts w:ascii="Times New Roman" w:hAnsi="Times New Roman" w:cs="Times New Roman"/>
          <w:sz w:val="24"/>
          <w:szCs w:val="24"/>
        </w:rPr>
        <w:t>buat.</w:t>
      </w:r>
      <w:r w:rsidR="00FD7FFA">
        <w:t xml:space="preserve"> </w:t>
      </w:r>
    </w:p>
    <w:p w:rsidR="005978FA" w:rsidRPr="00843A85" w:rsidRDefault="00107749" w:rsidP="00033E10">
      <w:pPr>
        <w:pStyle w:val="NoSpacing"/>
        <w:numPr>
          <w:ilvl w:val="0"/>
          <w:numId w:val="7"/>
        </w:numPr>
        <w:spacing w:line="360" w:lineRule="auto"/>
        <w:ind w:left="709"/>
        <w:jc w:val="both"/>
        <w:rPr>
          <w:rFonts w:ascii="Times New Roman" w:hAnsi="Times New Roman" w:cs="Times New Roman"/>
          <w:b/>
          <w:sz w:val="24"/>
          <w:szCs w:val="24"/>
        </w:rPr>
      </w:pPr>
      <w:r w:rsidRPr="00107749">
        <w:rPr>
          <w:rFonts w:ascii="Times New Roman" w:hAnsi="Times New Roman" w:cs="Times New Roman"/>
          <w:b/>
          <w:sz w:val="24"/>
          <w:szCs w:val="24"/>
        </w:rPr>
        <w:t>Lighting</w:t>
      </w:r>
      <w:r w:rsidRPr="00843A85">
        <w:rPr>
          <w:rFonts w:ascii="Times New Roman" w:hAnsi="Times New Roman" w:cs="Times New Roman"/>
          <w:b/>
          <w:sz w:val="24"/>
          <w:szCs w:val="24"/>
        </w:rPr>
        <w:t xml:space="preserve"> : </w:t>
      </w:r>
      <w:r w:rsidR="005978FA" w:rsidRPr="00843A85">
        <w:rPr>
          <w:rFonts w:ascii="Times New Roman" w:hAnsi="Times New Roman" w:cs="Times New Roman"/>
          <w:sz w:val="24"/>
          <w:szCs w:val="24"/>
        </w:rPr>
        <w:t>penggunaan cahaya yang disengaja untuk mencapai efek praktis atau estetika. Pencahayaan mencakup penggunaan kedua sumber cahaya buatan seperti lampu, serta penerangan alami dengan menangkap cahaya siang hari.</w:t>
      </w:r>
    </w:p>
    <w:p w:rsidR="00306C55" w:rsidRPr="00843A85" w:rsidRDefault="005978FA" w:rsidP="00033E10">
      <w:pPr>
        <w:pStyle w:val="NoSpacing"/>
        <w:numPr>
          <w:ilvl w:val="0"/>
          <w:numId w:val="7"/>
        </w:numPr>
        <w:spacing w:line="360" w:lineRule="auto"/>
        <w:ind w:left="709"/>
        <w:jc w:val="both"/>
        <w:rPr>
          <w:rFonts w:ascii="Arial" w:eastAsia="Times New Roman" w:hAnsi="Arial" w:cs="Arial"/>
          <w:color w:val="3C4043"/>
          <w:spacing w:val="3"/>
          <w:sz w:val="21"/>
          <w:szCs w:val="21"/>
        </w:rPr>
      </w:pPr>
      <w:r w:rsidRPr="005978FA">
        <w:rPr>
          <w:rFonts w:ascii="Times New Roman" w:hAnsi="Times New Roman" w:cs="Times New Roman"/>
          <w:b/>
          <w:sz w:val="24"/>
          <w:szCs w:val="24"/>
        </w:rPr>
        <w:t>White balance</w:t>
      </w:r>
      <w:r w:rsidRPr="00843A85">
        <w:rPr>
          <w:rFonts w:ascii="Times New Roman" w:hAnsi="Times New Roman" w:cs="Times New Roman"/>
          <w:b/>
          <w:sz w:val="24"/>
          <w:szCs w:val="24"/>
        </w:rPr>
        <w:t xml:space="preserve"> :</w:t>
      </w:r>
      <w:r w:rsidRPr="00843A85">
        <w:rPr>
          <w:rFonts w:ascii="Arial" w:eastAsia="Times New Roman" w:hAnsi="Arial" w:cs="Arial"/>
          <w:color w:val="3C4043"/>
          <w:spacing w:val="3"/>
          <w:sz w:val="21"/>
          <w:szCs w:val="21"/>
        </w:rPr>
        <w:t xml:space="preserve"> </w:t>
      </w:r>
      <w:r w:rsidRPr="00843A85">
        <w:rPr>
          <w:rFonts w:ascii="Times New Roman" w:hAnsi="Times New Roman" w:cs="Times New Roman"/>
          <w:sz w:val="24"/>
          <w:szCs w:val="24"/>
        </w:rPr>
        <w:t>langkah untuk mengoreksi warna gambar dari kamera dengan mengubah sensitivitas CCD (Charge Coupled Device) yaitu sebuah peralatan yang berfungsi mengonversi cahaya yang kemudian akan diubah menjadi energi listrik yang proporsional.</w:t>
      </w:r>
    </w:p>
    <w:p w:rsidR="00C170CF" w:rsidRPr="00843A85" w:rsidRDefault="005B576A" w:rsidP="00033E10">
      <w:pPr>
        <w:numPr>
          <w:ilvl w:val="0"/>
          <w:numId w:val="7"/>
        </w:numPr>
        <w:spacing w:before="100" w:beforeAutospacing="1" w:after="100" w:afterAutospacing="1" w:line="360" w:lineRule="auto"/>
        <w:ind w:left="709"/>
        <w:rPr>
          <w:rFonts w:ascii="Arial" w:eastAsia="Times New Roman" w:hAnsi="Arial" w:cs="Arial"/>
          <w:color w:val="3C4043"/>
          <w:spacing w:val="3"/>
          <w:sz w:val="21"/>
          <w:szCs w:val="21"/>
        </w:rPr>
      </w:pPr>
      <w:r w:rsidRPr="00843A85">
        <w:rPr>
          <w:rFonts w:ascii="Arial" w:eastAsia="Times New Roman" w:hAnsi="Arial" w:cs="Arial"/>
          <w:color w:val="3C4043"/>
          <w:spacing w:val="3"/>
          <w:sz w:val="21"/>
          <w:szCs w:val="21"/>
        </w:rPr>
        <w:t xml:space="preserve"> </w:t>
      </w:r>
      <w:r w:rsidRPr="00843A85">
        <w:rPr>
          <w:rFonts w:ascii="Times New Roman" w:hAnsi="Times New Roman" w:cs="Times New Roman"/>
          <w:b/>
          <w:sz w:val="24"/>
          <w:szCs w:val="24"/>
        </w:rPr>
        <w:t>Cut :</w:t>
      </w:r>
      <w:r w:rsidRPr="00843A85">
        <w:rPr>
          <w:rFonts w:ascii="Arial" w:eastAsia="Times New Roman" w:hAnsi="Arial" w:cs="Arial"/>
          <w:color w:val="3C4043"/>
          <w:spacing w:val="3"/>
          <w:sz w:val="21"/>
          <w:szCs w:val="21"/>
        </w:rPr>
        <w:t xml:space="preserve"> </w:t>
      </w:r>
      <w:r w:rsidRPr="00843A85">
        <w:rPr>
          <w:rFonts w:ascii="Arial" w:hAnsi="Arial" w:cs="Arial"/>
          <w:color w:val="202124"/>
          <w:shd w:val="clear" w:color="auto" w:fill="FFFFFF"/>
        </w:rPr>
        <w:t> </w:t>
      </w:r>
      <w:r w:rsidRPr="00843A85">
        <w:rPr>
          <w:rFonts w:ascii="Times New Roman" w:hAnsi="Times New Roman" w:cs="Times New Roman"/>
          <w:sz w:val="24"/>
          <w:szCs w:val="24"/>
        </w:rPr>
        <w:t>proses pemotongan gambar secara langsung tanpa adanya manipulasi gambar.</w:t>
      </w:r>
    </w:p>
    <w:p w:rsidR="00C170CF" w:rsidRPr="00843A85" w:rsidRDefault="00C170CF" w:rsidP="00033E10">
      <w:pPr>
        <w:numPr>
          <w:ilvl w:val="0"/>
          <w:numId w:val="7"/>
        </w:numPr>
        <w:spacing w:before="100" w:beforeAutospacing="1" w:after="100" w:afterAutospacing="1" w:line="360" w:lineRule="auto"/>
        <w:ind w:left="709"/>
        <w:rPr>
          <w:rFonts w:ascii="Arial" w:eastAsia="Times New Roman" w:hAnsi="Arial" w:cs="Arial"/>
          <w:color w:val="3C4043"/>
          <w:spacing w:val="3"/>
          <w:sz w:val="21"/>
          <w:szCs w:val="21"/>
        </w:rPr>
      </w:pPr>
      <w:r w:rsidRPr="00843A85">
        <w:rPr>
          <w:rFonts w:ascii="Arial" w:hAnsi="Arial" w:cs="Arial"/>
          <w:color w:val="4D5156"/>
          <w:sz w:val="21"/>
          <w:szCs w:val="21"/>
          <w:shd w:val="clear" w:color="auto" w:fill="FFFFFF"/>
        </w:rPr>
        <w:t> </w:t>
      </w:r>
      <w:r w:rsidRPr="00843A85">
        <w:rPr>
          <w:rFonts w:ascii="Times New Roman" w:hAnsi="Times New Roman" w:cs="Times New Roman"/>
          <w:b/>
          <w:sz w:val="24"/>
          <w:szCs w:val="24"/>
        </w:rPr>
        <w:t>Depth of field :</w:t>
      </w:r>
      <w:r w:rsidRPr="00843A85">
        <w:rPr>
          <w:rFonts w:ascii="Arial" w:eastAsia="Times New Roman" w:hAnsi="Arial" w:cs="Arial"/>
          <w:color w:val="3C4043"/>
          <w:spacing w:val="3"/>
          <w:sz w:val="21"/>
          <w:szCs w:val="21"/>
        </w:rPr>
        <w:t xml:space="preserve"> </w:t>
      </w:r>
      <w:r w:rsidRPr="00843A85">
        <w:rPr>
          <w:rFonts w:ascii="Times New Roman" w:hAnsi="Times New Roman" w:cs="Times New Roman"/>
          <w:sz w:val="24"/>
          <w:szCs w:val="24"/>
        </w:rPr>
        <w:t>istilah khusus untuk menunjukkan ruang tertentu di dalam citra yang tampak relatif tajam karena adanya perbedaan ketajaman.</w:t>
      </w:r>
    </w:p>
    <w:p w:rsidR="002E60DF" w:rsidRPr="002E60DF" w:rsidRDefault="002E60DF" w:rsidP="00033E10">
      <w:pPr>
        <w:numPr>
          <w:ilvl w:val="0"/>
          <w:numId w:val="7"/>
        </w:numPr>
        <w:spacing w:before="100" w:beforeAutospacing="1" w:after="100" w:afterAutospacing="1" w:line="240" w:lineRule="auto"/>
        <w:ind w:left="709"/>
        <w:rPr>
          <w:rFonts w:ascii="Arial" w:eastAsia="Times New Roman" w:hAnsi="Arial" w:cs="Arial"/>
          <w:color w:val="3C4043"/>
          <w:spacing w:val="3"/>
          <w:sz w:val="21"/>
          <w:szCs w:val="21"/>
        </w:rPr>
      </w:pPr>
      <w:r w:rsidRPr="00843A85">
        <w:rPr>
          <w:rFonts w:ascii="Times New Roman" w:hAnsi="Times New Roman" w:cs="Times New Roman"/>
          <w:b/>
          <w:sz w:val="24"/>
          <w:szCs w:val="24"/>
        </w:rPr>
        <w:t>Retake :</w:t>
      </w:r>
      <w:r w:rsidRPr="00843A85">
        <w:rPr>
          <w:rFonts w:ascii="Arial" w:eastAsia="Times New Roman" w:hAnsi="Arial" w:cs="Arial"/>
          <w:color w:val="3C4043"/>
          <w:spacing w:val="3"/>
          <w:sz w:val="21"/>
          <w:szCs w:val="21"/>
        </w:rPr>
        <w:t xml:space="preserve"> </w:t>
      </w:r>
      <w:r w:rsidRPr="00843A85">
        <w:rPr>
          <w:rFonts w:ascii="Times New Roman" w:hAnsi="Times New Roman" w:cs="Times New Roman"/>
          <w:sz w:val="24"/>
          <w:szCs w:val="24"/>
        </w:rPr>
        <w:t>pengulangan pengambilan gambar karena terdapat kesalahan.</w:t>
      </w:r>
    </w:p>
    <w:p w:rsidR="008E1128" w:rsidRPr="00843A85" w:rsidRDefault="002E60DF" w:rsidP="00033E10">
      <w:pPr>
        <w:numPr>
          <w:ilvl w:val="0"/>
          <w:numId w:val="7"/>
        </w:numPr>
        <w:spacing w:before="100" w:beforeAutospacing="1" w:after="100" w:afterAutospacing="1" w:line="240" w:lineRule="auto"/>
        <w:ind w:left="709"/>
        <w:rPr>
          <w:rFonts w:ascii="Times New Roman" w:hAnsi="Times New Roman" w:cs="Times New Roman"/>
          <w:sz w:val="24"/>
          <w:szCs w:val="24"/>
        </w:rPr>
      </w:pPr>
      <w:r w:rsidRPr="002E60DF">
        <w:rPr>
          <w:rFonts w:ascii="Times New Roman" w:hAnsi="Times New Roman" w:cs="Times New Roman"/>
          <w:b/>
          <w:sz w:val="24"/>
          <w:szCs w:val="24"/>
        </w:rPr>
        <w:t>Property</w:t>
      </w:r>
      <w:r w:rsidRPr="00843A85">
        <w:rPr>
          <w:rFonts w:ascii="Times New Roman" w:hAnsi="Times New Roman" w:cs="Times New Roman"/>
          <w:b/>
          <w:sz w:val="24"/>
          <w:szCs w:val="24"/>
        </w:rPr>
        <w:t xml:space="preserve"> : </w:t>
      </w:r>
      <w:r w:rsidR="008E1128" w:rsidRPr="00843A85">
        <w:rPr>
          <w:rFonts w:ascii="Times New Roman" w:hAnsi="Times New Roman" w:cs="Times New Roman"/>
          <w:sz w:val="24"/>
          <w:szCs w:val="24"/>
        </w:rPr>
        <w:t>Berupa benda sebagai pelengkap dalam proses pembuatan video.</w:t>
      </w:r>
    </w:p>
    <w:p w:rsidR="008E1128" w:rsidRPr="00B860E4" w:rsidRDefault="008E1128" w:rsidP="00033E10">
      <w:pPr>
        <w:numPr>
          <w:ilvl w:val="0"/>
          <w:numId w:val="7"/>
        </w:numPr>
        <w:spacing w:before="100" w:beforeAutospacing="1" w:after="100" w:afterAutospacing="1" w:line="360" w:lineRule="auto"/>
        <w:ind w:left="709"/>
        <w:rPr>
          <w:rFonts w:ascii="Arial" w:eastAsia="Times New Roman" w:hAnsi="Arial" w:cs="Arial"/>
          <w:color w:val="3C4043"/>
          <w:spacing w:val="3"/>
          <w:sz w:val="21"/>
          <w:szCs w:val="21"/>
        </w:rPr>
      </w:pPr>
      <w:r w:rsidRPr="008E1128">
        <w:rPr>
          <w:rFonts w:ascii="Times New Roman" w:hAnsi="Times New Roman" w:cs="Times New Roman"/>
          <w:b/>
          <w:sz w:val="24"/>
          <w:szCs w:val="24"/>
        </w:rPr>
        <w:t>Pascaproduction</w:t>
      </w:r>
      <w:r w:rsidRPr="00B860E4">
        <w:rPr>
          <w:rFonts w:ascii="Times New Roman" w:hAnsi="Times New Roman" w:cs="Times New Roman"/>
          <w:b/>
          <w:sz w:val="24"/>
          <w:szCs w:val="24"/>
        </w:rPr>
        <w:t xml:space="preserve"> :</w:t>
      </w:r>
      <w:r w:rsidRPr="00B860E4">
        <w:rPr>
          <w:rFonts w:ascii="Arial" w:eastAsia="Times New Roman" w:hAnsi="Arial" w:cs="Arial"/>
          <w:color w:val="3C4043"/>
          <w:spacing w:val="3"/>
          <w:sz w:val="21"/>
          <w:szCs w:val="21"/>
        </w:rPr>
        <w:t xml:space="preserve"> </w:t>
      </w:r>
      <w:r w:rsidRPr="00B860E4">
        <w:rPr>
          <w:rFonts w:ascii="Times New Roman" w:hAnsi="Times New Roman" w:cs="Times New Roman"/>
          <w:sz w:val="24"/>
          <w:szCs w:val="24"/>
        </w:rPr>
        <w:t>salah satu tahap dari proses pembuatan film. Tahap ini dilakukan setelah tahap produksi film selesai dilakukan. Pada tahap ini terdapat beberapa aktivitas seperti pengeditan film, pemberian efek khusus, pengoreksian warna, pemberian suara dan musik latar, hingga penambahan animasi.</w:t>
      </w:r>
    </w:p>
    <w:p w:rsidR="008E1128" w:rsidRPr="008E1128" w:rsidRDefault="008E1128" w:rsidP="00033E10">
      <w:pPr>
        <w:numPr>
          <w:ilvl w:val="0"/>
          <w:numId w:val="7"/>
        </w:numPr>
        <w:spacing w:before="100" w:beforeAutospacing="1" w:after="100" w:afterAutospacing="1" w:line="360" w:lineRule="auto"/>
        <w:ind w:left="709"/>
        <w:rPr>
          <w:rFonts w:ascii="Times New Roman" w:hAnsi="Times New Roman" w:cs="Times New Roman"/>
          <w:sz w:val="24"/>
          <w:szCs w:val="24"/>
        </w:rPr>
      </w:pPr>
      <w:r w:rsidRPr="008E1128">
        <w:rPr>
          <w:rFonts w:ascii="Times New Roman" w:hAnsi="Times New Roman" w:cs="Times New Roman"/>
          <w:b/>
          <w:sz w:val="24"/>
          <w:szCs w:val="24"/>
        </w:rPr>
        <w:t>Footage :</w:t>
      </w:r>
      <w:r>
        <w:rPr>
          <w:rFonts w:ascii="Arial" w:eastAsia="Times New Roman" w:hAnsi="Arial" w:cs="Arial"/>
          <w:color w:val="3C4043"/>
          <w:spacing w:val="3"/>
          <w:sz w:val="21"/>
          <w:szCs w:val="21"/>
        </w:rPr>
        <w:t xml:space="preserve"> </w:t>
      </w:r>
      <w:r w:rsidRPr="008E1128">
        <w:rPr>
          <w:rFonts w:ascii="Times New Roman" w:hAnsi="Times New Roman" w:cs="Times New Roman"/>
          <w:sz w:val="24"/>
          <w:szCs w:val="24"/>
        </w:rPr>
        <w:t>materi mentah hasil rekaman langsung dari kamera film atau kamera video yang harus melalui pengeditan untuk membuat gambar bergerak, video klip, acara televisi, atau karya serupa</w:t>
      </w:r>
    </w:p>
    <w:p w:rsidR="00033E10" w:rsidRPr="00033E10" w:rsidRDefault="00B860E4" w:rsidP="00033E10">
      <w:pPr>
        <w:numPr>
          <w:ilvl w:val="0"/>
          <w:numId w:val="7"/>
        </w:numPr>
        <w:spacing w:before="100" w:beforeAutospacing="1" w:after="100" w:afterAutospacing="1" w:line="240" w:lineRule="auto"/>
        <w:ind w:left="709"/>
        <w:rPr>
          <w:rFonts w:ascii="Arial" w:eastAsia="Times New Roman" w:hAnsi="Arial" w:cs="Arial"/>
          <w:color w:val="3C4043"/>
          <w:spacing w:val="3"/>
          <w:sz w:val="21"/>
          <w:szCs w:val="21"/>
        </w:rPr>
      </w:pPr>
      <w:r w:rsidRPr="00033E10">
        <w:rPr>
          <w:rFonts w:ascii="Times New Roman" w:hAnsi="Times New Roman" w:cs="Times New Roman"/>
          <w:b/>
          <w:sz w:val="24"/>
          <w:szCs w:val="24"/>
        </w:rPr>
        <w:lastRenderedPageBreak/>
        <w:t>Framing</w:t>
      </w:r>
      <w:r w:rsidRPr="00033E10">
        <w:rPr>
          <w:rFonts w:ascii="Arial" w:eastAsia="Times New Roman" w:hAnsi="Arial" w:cs="Arial"/>
          <w:color w:val="3C4043"/>
          <w:spacing w:val="3"/>
          <w:sz w:val="21"/>
          <w:szCs w:val="21"/>
        </w:rPr>
        <w:t xml:space="preserve"> : </w:t>
      </w:r>
      <w:r w:rsidRPr="00033E10">
        <w:rPr>
          <w:rFonts w:ascii="Times New Roman" w:hAnsi="Times New Roman" w:cs="Times New Roman"/>
          <w:sz w:val="24"/>
          <w:szCs w:val="24"/>
        </w:rPr>
        <w:t xml:space="preserve">adalah cara yang digunakan untuk memberikan bingkai pada subjek (atau objek utama) pada sebuah foto dengan menggunakan benda-benda yang ada di sekitar kita </w:t>
      </w:r>
      <w:r w:rsidRPr="00033E10">
        <w:rPr>
          <w:rFonts w:ascii="Times New Roman" w:hAnsi="Times New Roman" w:cs="Times New Roman"/>
          <w:sz w:val="24"/>
          <w:szCs w:val="24"/>
        </w:rPr>
        <w:t>.</w:t>
      </w:r>
    </w:p>
    <w:p w:rsidR="00B857C1" w:rsidRPr="00B857C1" w:rsidRDefault="00B857C1" w:rsidP="00033E10">
      <w:pPr>
        <w:numPr>
          <w:ilvl w:val="0"/>
          <w:numId w:val="7"/>
        </w:numPr>
        <w:spacing w:before="100" w:beforeAutospacing="1" w:after="100" w:afterAutospacing="1" w:line="240" w:lineRule="auto"/>
        <w:ind w:left="709"/>
        <w:rPr>
          <w:rFonts w:ascii="Arial" w:eastAsia="Times New Roman" w:hAnsi="Arial" w:cs="Arial"/>
          <w:color w:val="3C4043"/>
          <w:spacing w:val="3"/>
          <w:sz w:val="21"/>
          <w:szCs w:val="21"/>
        </w:rPr>
      </w:pPr>
      <w:r w:rsidRPr="00B857C1">
        <w:rPr>
          <w:rFonts w:ascii="Times New Roman" w:hAnsi="Times New Roman" w:cs="Times New Roman"/>
          <w:b/>
          <w:sz w:val="24"/>
          <w:szCs w:val="24"/>
        </w:rPr>
        <w:t>Background</w:t>
      </w:r>
      <w:r w:rsidRPr="00033E10">
        <w:rPr>
          <w:rFonts w:ascii="Arial" w:eastAsia="Times New Roman" w:hAnsi="Arial" w:cs="Arial"/>
          <w:color w:val="3C4043"/>
          <w:spacing w:val="3"/>
          <w:sz w:val="21"/>
          <w:szCs w:val="21"/>
        </w:rPr>
        <w:t xml:space="preserve"> </w:t>
      </w:r>
      <w:r w:rsidRPr="00033E10">
        <w:rPr>
          <w:rFonts w:ascii="Times New Roman" w:hAnsi="Times New Roman" w:cs="Times New Roman"/>
          <w:sz w:val="24"/>
          <w:szCs w:val="24"/>
        </w:rPr>
        <w:t xml:space="preserve">: </w:t>
      </w:r>
      <w:r w:rsidRPr="00033E10">
        <w:rPr>
          <w:rFonts w:ascii="Times New Roman" w:hAnsi="Times New Roman" w:cs="Times New Roman"/>
          <w:sz w:val="24"/>
          <w:szCs w:val="24"/>
        </w:rPr>
        <w:t>unsur yang sangat penting </w:t>
      </w:r>
      <w:r w:rsidRPr="00033E10">
        <w:rPr>
          <w:rFonts w:ascii="Times New Roman" w:hAnsi="Times New Roman" w:cs="Times New Roman"/>
          <w:sz w:val="24"/>
          <w:szCs w:val="24"/>
        </w:rPr>
        <w:t>dalam keseluruhan foto atau video.</w:t>
      </w:r>
    </w:p>
    <w:p w:rsidR="00B860E4" w:rsidRPr="00B860E4" w:rsidRDefault="00B857C1" w:rsidP="00033E10">
      <w:pPr>
        <w:numPr>
          <w:ilvl w:val="0"/>
          <w:numId w:val="7"/>
        </w:numPr>
        <w:spacing w:before="100" w:beforeAutospacing="1" w:after="100" w:afterAutospacing="1" w:line="240" w:lineRule="auto"/>
        <w:ind w:left="709"/>
        <w:rPr>
          <w:rFonts w:ascii="Arial" w:eastAsia="Times New Roman" w:hAnsi="Arial" w:cs="Arial"/>
          <w:color w:val="3C4043"/>
          <w:spacing w:val="3"/>
          <w:sz w:val="21"/>
          <w:szCs w:val="21"/>
        </w:rPr>
      </w:pPr>
      <w:r w:rsidRPr="00B857C1">
        <w:rPr>
          <w:rFonts w:ascii="Times New Roman" w:hAnsi="Times New Roman" w:cs="Times New Roman"/>
          <w:b/>
          <w:sz w:val="24"/>
          <w:szCs w:val="24"/>
        </w:rPr>
        <w:t>Focus</w:t>
      </w:r>
      <w:r>
        <w:rPr>
          <w:rFonts w:ascii="Arial" w:eastAsia="Times New Roman" w:hAnsi="Arial" w:cs="Arial"/>
          <w:color w:val="3C4043"/>
          <w:spacing w:val="3"/>
          <w:sz w:val="21"/>
          <w:szCs w:val="21"/>
        </w:rPr>
        <w:t xml:space="preserve"> : </w:t>
      </w:r>
      <w:r w:rsidRPr="00B857C1">
        <w:rPr>
          <w:rFonts w:ascii="Times New Roman" w:hAnsi="Times New Roman" w:cs="Times New Roman"/>
          <w:sz w:val="24"/>
          <w:szCs w:val="24"/>
        </w:rPr>
        <w:t>titik tempat berkumpulnya sinar yang melalui sebuah optik atau lensa.</w:t>
      </w:r>
    </w:p>
    <w:p w:rsidR="008E1128" w:rsidRPr="00B857C1" w:rsidRDefault="00B857C1" w:rsidP="00033E10">
      <w:pPr>
        <w:numPr>
          <w:ilvl w:val="0"/>
          <w:numId w:val="7"/>
        </w:numPr>
        <w:spacing w:before="100" w:beforeAutospacing="1" w:after="100" w:afterAutospacing="1" w:line="240" w:lineRule="auto"/>
        <w:ind w:left="709"/>
        <w:rPr>
          <w:rFonts w:ascii="Arial" w:eastAsia="Times New Roman" w:hAnsi="Arial" w:cs="Arial"/>
          <w:color w:val="3C4043"/>
          <w:spacing w:val="3"/>
          <w:sz w:val="21"/>
          <w:szCs w:val="21"/>
        </w:rPr>
      </w:pPr>
      <w:r w:rsidRPr="00B857C1">
        <w:rPr>
          <w:rFonts w:ascii="Times New Roman" w:hAnsi="Times New Roman" w:cs="Times New Roman"/>
          <w:b/>
          <w:sz w:val="24"/>
          <w:szCs w:val="24"/>
        </w:rPr>
        <w:t>Noise</w:t>
      </w:r>
      <w:r>
        <w:rPr>
          <w:rFonts w:ascii="Arial" w:hAnsi="Arial" w:cs="Arial"/>
          <w:color w:val="202124"/>
          <w:shd w:val="clear" w:color="auto" w:fill="FFFFFF"/>
        </w:rPr>
        <w:t> </w:t>
      </w:r>
      <w:r>
        <w:rPr>
          <w:rFonts w:ascii="Arial" w:hAnsi="Arial" w:cs="Arial"/>
          <w:color w:val="202124"/>
          <w:shd w:val="clear" w:color="auto" w:fill="FFFFFF"/>
        </w:rPr>
        <w:t xml:space="preserve"> </w:t>
      </w:r>
      <w:r w:rsidRPr="00B857C1">
        <w:rPr>
          <w:rFonts w:ascii="Times New Roman" w:hAnsi="Times New Roman" w:cs="Times New Roman"/>
          <w:sz w:val="24"/>
          <w:szCs w:val="24"/>
        </w:rPr>
        <w:t xml:space="preserve">: </w:t>
      </w:r>
      <w:r w:rsidRPr="00B857C1">
        <w:rPr>
          <w:rFonts w:ascii="Times New Roman" w:hAnsi="Times New Roman" w:cs="Times New Roman"/>
          <w:sz w:val="24"/>
          <w:szCs w:val="24"/>
        </w:rPr>
        <w:t>sebuah istilah dalam dunia fotografi untuk menyebut titik-titik berwarna yang biasanya mengganggu hasil foto.</w:t>
      </w:r>
      <w:r>
        <w:rPr>
          <w:rFonts w:ascii="Arial" w:hAnsi="Arial" w:cs="Arial"/>
          <w:color w:val="202124"/>
          <w:shd w:val="clear" w:color="auto" w:fill="FFFFFF"/>
        </w:rPr>
        <w:t> </w:t>
      </w:r>
    </w:p>
    <w:p w:rsidR="00B857C1" w:rsidRPr="003D6CC3" w:rsidRDefault="00615C78" w:rsidP="00033E10">
      <w:pPr>
        <w:numPr>
          <w:ilvl w:val="0"/>
          <w:numId w:val="7"/>
        </w:numPr>
        <w:spacing w:before="100" w:beforeAutospacing="1" w:after="100" w:afterAutospacing="1" w:line="240" w:lineRule="auto"/>
        <w:ind w:left="709"/>
        <w:rPr>
          <w:rFonts w:ascii="Arial" w:eastAsia="Times New Roman" w:hAnsi="Arial" w:cs="Arial"/>
          <w:color w:val="3C4043"/>
          <w:spacing w:val="3"/>
          <w:sz w:val="21"/>
          <w:szCs w:val="21"/>
        </w:rPr>
      </w:pPr>
      <w:r>
        <w:rPr>
          <w:rFonts w:ascii="Arial" w:hAnsi="Arial" w:cs="Arial"/>
          <w:color w:val="4D5156"/>
          <w:sz w:val="21"/>
          <w:szCs w:val="21"/>
          <w:shd w:val="clear" w:color="auto" w:fill="FFFFFF"/>
        </w:rPr>
        <w:t> </w:t>
      </w:r>
      <w:r w:rsidRPr="00615C78">
        <w:rPr>
          <w:rFonts w:ascii="Times New Roman" w:hAnsi="Times New Roman" w:cs="Times New Roman"/>
          <w:b/>
          <w:sz w:val="24"/>
          <w:szCs w:val="24"/>
        </w:rPr>
        <w:t>Slow</w:t>
      </w:r>
      <w:r w:rsidRPr="00615C78">
        <w:rPr>
          <w:rFonts w:ascii="Arial" w:eastAsia="Times New Roman" w:hAnsi="Arial" w:cs="Arial"/>
          <w:color w:val="3C4043"/>
          <w:spacing w:val="3"/>
          <w:sz w:val="21"/>
          <w:szCs w:val="21"/>
        </w:rPr>
        <w:t xml:space="preserve"> </w:t>
      </w:r>
      <w:r w:rsidRPr="00615C78">
        <w:rPr>
          <w:rFonts w:ascii="Times New Roman" w:hAnsi="Times New Roman" w:cs="Times New Roman"/>
          <w:b/>
          <w:sz w:val="24"/>
          <w:szCs w:val="24"/>
        </w:rPr>
        <w:t>motion</w:t>
      </w:r>
      <w:r>
        <w:rPr>
          <w:rFonts w:ascii="Arial" w:eastAsia="Times New Roman" w:hAnsi="Arial" w:cs="Arial"/>
          <w:color w:val="3C4043"/>
          <w:spacing w:val="3"/>
          <w:sz w:val="21"/>
          <w:szCs w:val="21"/>
        </w:rPr>
        <w:t xml:space="preserve"> : </w:t>
      </w:r>
      <w:r w:rsidRPr="00615C78">
        <w:rPr>
          <w:rFonts w:ascii="Times New Roman" w:hAnsi="Times New Roman" w:cs="Times New Roman"/>
          <w:sz w:val="24"/>
          <w:szCs w:val="24"/>
        </w:rPr>
        <w:t>adalah efek dalam pembuatan film yang mengakibatkan waktu tampak seakan diperlambat.</w:t>
      </w:r>
    </w:p>
    <w:p w:rsidR="00D263B5" w:rsidRPr="00D263B5" w:rsidRDefault="003D6CC3" w:rsidP="003934A0">
      <w:pPr>
        <w:pStyle w:val="hp"/>
        <w:numPr>
          <w:ilvl w:val="0"/>
          <w:numId w:val="26"/>
        </w:numPr>
        <w:spacing w:line="360" w:lineRule="auto"/>
        <w:ind w:left="360"/>
        <w:rPr>
          <w:b/>
        </w:rPr>
      </w:pPr>
      <w:r w:rsidRPr="00D263B5">
        <w:rPr>
          <w:b/>
          <w:spacing w:val="3"/>
        </w:rPr>
        <w:t>P</w:t>
      </w:r>
      <w:r w:rsidRPr="00D263B5">
        <w:rPr>
          <w:b/>
          <w:spacing w:val="3"/>
        </w:rPr>
        <w:t>erbedaan utama antara videografi dan sinematografi.</w:t>
      </w:r>
    </w:p>
    <w:p w:rsidR="00FD7FFA" w:rsidRPr="009A0337" w:rsidRDefault="009A0337" w:rsidP="009A0337">
      <w:pPr>
        <w:numPr>
          <w:ilvl w:val="0"/>
          <w:numId w:val="7"/>
        </w:numPr>
        <w:spacing w:before="100" w:beforeAutospacing="1" w:after="100" w:afterAutospacing="1" w:line="360" w:lineRule="auto"/>
        <w:ind w:left="567"/>
        <w:jc w:val="both"/>
        <w:rPr>
          <w:rFonts w:ascii="Times New Roman" w:hAnsi="Times New Roman" w:cs="Times New Roman"/>
          <w:sz w:val="24"/>
          <w:szCs w:val="24"/>
        </w:rPr>
      </w:pPr>
      <w:r w:rsidRPr="009A0337">
        <w:rPr>
          <w:rFonts w:ascii="Times New Roman" w:hAnsi="Times New Roman" w:cs="Times New Roman"/>
          <w:sz w:val="24"/>
          <w:szCs w:val="24"/>
        </w:rPr>
        <w:t>Sinematografi bisa dibilang seni dalam menyampaikan pesan dan dikemas dalam bentuk visual sebagai komunikasi yang disampaikan melalui film. Lain lagi dengan videografi yang mengutamakan teknik mengoperasikan kamera, seni menangkap momen dan menghasilkan video berkualitas tapi tidak selamanya ditujukan untuk kepentingan film.</w:t>
      </w:r>
    </w:p>
    <w:p w:rsidR="009A0337" w:rsidRPr="009A0337" w:rsidRDefault="009A0337" w:rsidP="009A0337">
      <w:pPr>
        <w:numPr>
          <w:ilvl w:val="0"/>
          <w:numId w:val="7"/>
        </w:numPr>
        <w:spacing w:before="100" w:beforeAutospacing="1" w:after="100" w:afterAutospacing="1" w:line="360" w:lineRule="auto"/>
        <w:ind w:left="567"/>
        <w:jc w:val="both"/>
        <w:rPr>
          <w:rFonts w:ascii="Times New Roman" w:hAnsi="Times New Roman" w:cs="Times New Roman"/>
          <w:sz w:val="24"/>
          <w:szCs w:val="24"/>
        </w:rPr>
      </w:pPr>
      <w:r w:rsidRPr="009A0337">
        <w:rPr>
          <w:rFonts w:ascii="Times New Roman" w:hAnsi="Times New Roman" w:cs="Times New Roman"/>
          <w:sz w:val="24"/>
          <w:szCs w:val="24"/>
        </w:rPr>
        <w:t>Dalam membuat video, sinematografer membutuhkan banyak tim untuk bekerja sama dalam membuat sebuah proyek video. Sebab teknik ini tidak hanya asal membuat video. Dalam pembuatannya diperlukan efek visual yang rumit, kamera yang tidak sedikit, dan sebagainya.</w:t>
      </w:r>
    </w:p>
    <w:p w:rsidR="00FD7FFA" w:rsidRDefault="009A0337" w:rsidP="00CB5224">
      <w:pPr>
        <w:spacing w:before="100" w:beforeAutospacing="1" w:after="100" w:afterAutospacing="1" w:line="360" w:lineRule="auto"/>
        <w:ind w:left="567"/>
        <w:jc w:val="both"/>
        <w:rPr>
          <w:rFonts w:ascii="Times New Roman" w:hAnsi="Times New Roman" w:cs="Times New Roman"/>
          <w:b/>
          <w:sz w:val="24"/>
          <w:szCs w:val="24"/>
        </w:rPr>
      </w:pPr>
      <w:r w:rsidRPr="009A0337">
        <w:rPr>
          <w:rFonts w:ascii="Times New Roman" w:hAnsi="Times New Roman" w:cs="Times New Roman"/>
          <w:sz w:val="24"/>
          <w:szCs w:val="24"/>
        </w:rPr>
        <w:t>Berbeda dengan sinematografer, videografer bahkan bisa mengerjakan proyeknya seorang diri hingga proses editing. Karena teknik ini tidak terlalu susah untuk dikerjakan sendiri. Begitu pula dengan efek visual yang sederhana, serta penggunaan satu kamera pun bisa dilakukan.</w:t>
      </w:r>
    </w:p>
    <w:p w:rsidR="00050BBE" w:rsidRPr="00050BBE" w:rsidRDefault="00050BBE" w:rsidP="00050BBE">
      <w:pPr>
        <w:pStyle w:val="hp"/>
        <w:numPr>
          <w:ilvl w:val="0"/>
          <w:numId w:val="26"/>
        </w:numPr>
        <w:spacing w:line="360" w:lineRule="auto"/>
        <w:ind w:left="360"/>
        <w:rPr>
          <w:b/>
          <w:spacing w:val="3"/>
        </w:rPr>
      </w:pPr>
      <w:r w:rsidRPr="00050BBE">
        <w:rPr>
          <w:b/>
          <w:spacing w:val="3"/>
        </w:rPr>
        <w:t>Referensi</w:t>
      </w:r>
      <w:bookmarkStart w:id="0" w:name="_GoBack"/>
      <w:bookmarkEnd w:id="0"/>
    </w:p>
    <w:p w:rsidR="00D263B5" w:rsidRPr="00D263B5" w:rsidRDefault="00D263B5" w:rsidP="00A2111E">
      <w:pPr>
        <w:pStyle w:val="NoSpacing"/>
        <w:numPr>
          <w:ilvl w:val="0"/>
          <w:numId w:val="9"/>
        </w:numPr>
        <w:spacing w:line="360" w:lineRule="auto"/>
        <w:jc w:val="both"/>
        <w:rPr>
          <w:rFonts w:ascii="Arial" w:hAnsi="Arial" w:cs="Arial"/>
          <w:color w:val="1A0DAB"/>
          <w:u w:val="single"/>
          <w:shd w:val="clear" w:color="auto" w:fill="FFFFFF"/>
        </w:rPr>
      </w:pPr>
      <w:r>
        <w:t>W</w:t>
      </w:r>
      <w:r w:rsidR="003D6CC3">
        <w:t>ikipedia</w:t>
      </w:r>
    </w:p>
    <w:p w:rsidR="00D263B5" w:rsidRDefault="00D263B5" w:rsidP="001135CD">
      <w:pPr>
        <w:pStyle w:val="NoSpacing"/>
        <w:numPr>
          <w:ilvl w:val="0"/>
          <w:numId w:val="9"/>
        </w:numPr>
        <w:spacing w:line="360" w:lineRule="auto"/>
        <w:jc w:val="both"/>
      </w:pPr>
      <w:hyperlink r:id="rId5" w:history="1">
        <w:r w:rsidRPr="00D263B5">
          <w:rPr>
            <w:rStyle w:val="HTMLCite"/>
            <w:rFonts w:ascii="Arial" w:hAnsi="Arial" w:cs="Arial"/>
            <w:i w:val="0"/>
            <w:iCs w:val="0"/>
            <w:color w:val="202124"/>
            <w:sz w:val="21"/>
            <w:szCs w:val="21"/>
            <w:u w:val="single"/>
            <w:shd w:val="clear" w:color="auto" w:fill="FFFFFF"/>
          </w:rPr>
          <w:t>http://itechnohd.blogspot.com</w:t>
        </w:r>
      </w:hyperlink>
    </w:p>
    <w:p w:rsidR="002F76DB" w:rsidRDefault="002F76DB" w:rsidP="001135CD">
      <w:pPr>
        <w:pStyle w:val="NoSpacing"/>
        <w:numPr>
          <w:ilvl w:val="0"/>
          <w:numId w:val="9"/>
        </w:numPr>
        <w:spacing w:line="360" w:lineRule="auto"/>
        <w:jc w:val="both"/>
      </w:pPr>
      <w:hyperlink r:id="rId6" w:history="1">
        <w:r>
          <w:rPr>
            <w:rStyle w:val="Hyperlink"/>
          </w:rPr>
          <w:t>Apa bedanya sinematografi dan videografi? - Quora</w:t>
        </w:r>
      </w:hyperlink>
    </w:p>
    <w:p w:rsidR="00FD7FFA" w:rsidRDefault="00FD7FFA" w:rsidP="005978FA">
      <w:pPr>
        <w:pStyle w:val="NoSpacing"/>
        <w:numPr>
          <w:ilvl w:val="0"/>
          <w:numId w:val="9"/>
        </w:numPr>
        <w:spacing w:line="360" w:lineRule="auto"/>
        <w:jc w:val="both"/>
      </w:pPr>
      <w:hyperlink r:id="rId7" w:history="1">
        <w:r>
          <w:rPr>
            <w:rStyle w:val="Hyperlink"/>
          </w:rPr>
          <w:t>12344003.pdf (core.ac.uk)</w:t>
        </w:r>
      </w:hyperlink>
    </w:p>
    <w:p w:rsidR="005978FA" w:rsidRPr="005978FA" w:rsidRDefault="005978FA" w:rsidP="005978FA">
      <w:pPr>
        <w:pStyle w:val="NoSpacing"/>
        <w:numPr>
          <w:ilvl w:val="0"/>
          <w:numId w:val="9"/>
        </w:numPr>
        <w:spacing w:line="360" w:lineRule="auto"/>
        <w:jc w:val="both"/>
        <w:rPr>
          <w:color w:val="1A0DAB"/>
          <w:sz w:val="24"/>
          <w:szCs w:val="24"/>
        </w:rPr>
      </w:pPr>
      <w:r>
        <w:rPr>
          <w:rStyle w:val="HTMLCite"/>
          <w:rFonts w:ascii="Arial" w:hAnsi="Arial" w:cs="Arial"/>
          <w:i w:val="0"/>
          <w:iCs w:val="0"/>
          <w:color w:val="202124"/>
          <w:sz w:val="21"/>
          <w:szCs w:val="21"/>
        </w:rPr>
        <w:fldChar w:fldCharType="begin"/>
      </w:r>
      <w:r>
        <w:rPr>
          <w:rStyle w:val="HTMLCite"/>
          <w:rFonts w:ascii="Arial" w:hAnsi="Arial" w:cs="Arial"/>
          <w:i w:val="0"/>
          <w:iCs w:val="0"/>
          <w:color w:val="202124"/>
          <w:sz w:val="21"/>
          <w:szCs w:val="21"/>
        </w:rPr>
        <w:instrText xml:space="preserve"> HYPERLINK "</w:instrText>
      </w:r>
      <w:r w:rsidRPr="005978FA">
        <w:rPr>
          <w:rStyle w:val="HTMLCite"/>
          <w:rFonts w:ascii="Arial" w:hAnsi="Arial" w:cs="Arial"/>
          <w:i w:val="0"/>
          <w:iCs w:val="0"/>
          <w:color w:val="202124"/>
          <w:sz w:val="21"/>
          <w:szCs w:val="21"/>
        </w:rPr>
        <w:instrText>http://p4tkmatematika.kemdikbud.go.id</w:instrText>
      </w:r>
    </w:p>
    <w:p w:rsidR="005978FA" w:rsidRPr="00F72E40" w:rsidRDefault="005978FA" w:rsidP="005978FA">
      <w:pPr>
        <w:pStyle w:val="NoSpacing"/>
        <w:numPr>
          <w:ilvl w:val="0"/>
          <w:numId w:val="9"/>
        </w:numPr>
        <w:spacing w:line="360" w:lineRule="auto"/>
        <w:jc w:val="both"/>
        <w:rPr>
          <w:rStyle w:val="Hyperlink"/>
          <w:sz w:val="24"/>
          <w:szCs w:val="24"/>
        </w:rPr>
      </w:pPr>
      <w:r>
        <w:rPr>
          <w:rStyle w:val="HTMLCite"/>
          <w:rFonts w:ascii="Arial" w:hAnsi="Arial" w:cs="Arial"/>
          <w:i w:val="0"/>
          <w:iCs w:val="0"/>
          <w:color w:val="202124"/>
          <w:sz w:val="21"/>
          <w:szCs w:val="21"/>
        </w:rPr>
        <w:instrText xml:space="preserve">" </w:instrText>
      </w:r>
      <w:r>
        <w:rPr>
          <w:rStyle w:val="HTMLCite"/>
          <w:rFonts w:ascii="Arial" w:hAnsi="Arial" w:cs="Arial"/>
          <w:i w:val="0"/>
          <w:iCs w:val="0"/>
          <w:color w:val="202124"/>
          <w:sz w:val="21"/>
          <w:szCs w:val="21"/>
        </w:rPr>
        <w:fldChar w:fldCharType="separate"/>
      </w:r>
      <w:r w:rsidRPr="00F72E40">
        <w:rPr>
          <w:rStyle w:val="Hyperlink"/>
          <w:rFonts w:ascii="Arial" w:hAnsi="Arial" w:cs="Arial"/>
          <w:sz w:val="21"/>
          <w:szCs w:val="21"/>
        </w:rPr>
        <w:t>http://</w:t>
      </w:r>
      <w:r w:rsidRPr="005978FA">
        <w:rPr>
          <w:rStyle w:val="Hyperlink"/>
        </w:rPr>
        <w:t>p4tkmatematika</w:t>
      </w:r>
      <w:r w:rsidRPr="00F72E40">
        <w:rPr>
          <w:rStyle w:val="Hyperlink"/>
          <w:rFonts w:ascii="Arial" w:hAnsi="Arial" w:cs="Arial"/>
          <w:sz w:val="21"/>
          <w:szCs w:val="21"/>
        </w:rPr>
        <w:t>.kemdikbud.go.id</w:t>
      </w:r>
    </w:p>
    <w:p w:rsidR="005978FA" w:rsidRDefault="005978FA" w:rsidP="005978FA">
      <w:pPr>
        <w:pStyle w:val="ListParagraph"/>
      </w:pPr>
      <w:r>
        <w:rPr>
          <w:rStyle w:val="HTMLCite"/>
          <w:rFonts w:ascii="Arial" w:hAnsi="Arial" w:cs="Arial"/>
          <w:i w:val="0"/>
          <w:iCs w:val="0"/>
          <w:color w:val="202124"/>
          <w:sz w:val="21"/>
          <w:szCs w:val="21"/>
        </w:rPr>
        <w:fldChar w:fldCharType="end"/>
      </w:r>
    </w:p>
    <w:sectPr w:rsidR="005978FA" w:rsidSect="00E71E06">
      <w:pgSz w:w="11907" w:h="16839" w:code="9"/>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235"/>
    <w:multiLevelType w:val="multilevel"/>
    <w:tmpl w:val="43A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94D47"/>
    <w:multiLevelType w:val="multilevel"/>
    <w:tmpl w:val="D4E2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D0886"/>
    <w:multiLevelType w:val="hybridMultilevel"/>
    <w:tmpl w:val="5FC2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5AFB"/>
    <w:multiLevelType w:val="multilevel"/>
    <w:tmpl w:val="53EE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47CF1"/>
    <w:multiLevelType w:val="multilevel"/>
    <w:tmpl w:val="FEB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192740"/>
    <w:multiLevelType w:val="multilevel"/>
    <w:tmpl w:val="0EB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61EF8"/>
    <w:multiLevelType w:val="multilevel"/>
    <w:tmpl w:val="9CB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F3AAF"/>
    <w:multiLevelType w:val="hybridMultilevel"/>
    <w:tmpl w:val="9EE663F2"/>
    <w:lvl w:ilvl="0" w:tplc="B2781B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16652"/>
    <w:multiLevelType w:val="multilevel"/>
    <w:tmpl w:val="44F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E41CA"/>
    <w:multiLevelType w:val="hybridMultilevel"/>
    <w:tmpl w:val="6CC6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32086"/>
    <w:multiLevelType w:val="multilevel"/>
    <w:tmpl w:val="F0D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605FB"/>
    <w:multiLevelType w:val="hybridMultilevel"/>
    <w:tmpl w:val="CDC474A0"/>
    <w:lvl w:ilvl="0" w:tplc="B4C20912">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60B"/>
    <w:multiLevelType w:val="multilevel"/>
    <w:tmpl w:val="5286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A60FB"/>
    <w:multiLevelType w:val="multilevel"/>
    <w:tmpl w:val="8CC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2B71E1"/>
    <w:multiLevelType w:val="multilevel"/>
    <w:tmpl w:val="4B1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4B3114"/>
    <w:multiLevelType w:val="multilevel"/>
    <w:tmpl w:val="06D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162E1"/>
    <w:multiLevelType w:val="multilevel"/>
    <w:tmpl w:val="236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4C4039"/>
    <w:multiLevelType w:val="multilevel"/>
    <w:tmpl w:val="00C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1B4160"/>
    <w:multiLevelType w:val="multilevel"/>
    <w:tmpl w:val="618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E302A"/>
    <w:multiLevelType w:val="multilevel"/>
    <w:tmpl w:val="08B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D40B28"/>
    <w:multiLevelType w:val="hybridMultilevel"/>
    <w:tmpl w:val="65027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70184"/>
    <w:multiLevelType w:val="hybridMultilevel"/>
    <w:tmpl w:val="CB889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6E1312"/>
    <w:multiLevelType w:val="multilevel"/>
    <w:tmpl w:val="947A8B6C"/>
    <w:lvl w:ilvl="0">
      <w:start w:val="1"/>
      <w:numFmt w:val="bullet"/>
      <w:lvlText w:val=""/>
      <w:lvlJc w:val="left"/>
      <w:pPr>
        <w:ind w:left="360" w:hanging="360"/>
      </w:pPr>
      <w:rPr>
        <w:rFonts w:ascii="Symbol" w:hAnsi="Symbol" w:hint="default"/>
        <w:b/>
        <w:color w:val="auto"/>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24764FC"/>
    <w:multiLevelType w:val="multilevel"/>
    <w:tmpl w:val="B6D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8201B"/>
    <w:multiLevelType w:val="multilevel"/>
    <w:tmpl w:val="DB3A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641CE"/>
    <w:multiLevelType w:val="hybridMultilevel"/>
    <w:tmpl w:val="8B7A5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24"/>
  </w:num>
  <w:num w:numId="5">
    <w:abstractNumId w:val="2"/>
  </w:num>
  <w:num w:numId="6">
    <w:abstractNumId w:val="25"/>
  </w:num>
  <w:num w:numId="7">
    <w:abstractNumId w:val="22"/>
  </w:num>
  <w:num w:numId="8">
    <w:abstractNumId w:val="21"/>
  </w:num>
  <w:num w:numId="9">
    <w:abstractNumId w:val="20"/>
  </w:num>
  <w:num w:numId="10">
    <w:abstractNumId w:val="4"/>
  </w:num>
  <w:num w:numId="11">
    <w:abstractNumId w:val="19"/>
  </w:num>
  <w:num w:numId="12">
    <w:abstractNumId w:val="18"/>
  </w:num>
  <w:num w:numId="13">
    <w:abstractNumId w:val="10"/>
  </w:num>
  <w:num w:numId="14">
    <w:abstractNumId w:val="1"/>
  </w:num>
  <w:num w:numId="15">
    <w:abstractNumId w:val="14"/>
  </w:num>
  <w:num w:numId="16">
    <w:abstractNumId w:val="17"/>
  </w:num>
  <w:num w:numId="17">
    <w:abstractNumId w:val="8"/>
  </w:num>
  <w:num w:numId="18">
    <w:abstractNumId w:val="13"/>
  </w:num>
  <w:num w:numId="19">
    <w:abstractNumId w:val="6"/>
  </w:num>
  <w:num w:numId="20">
    <w:abstractNumId w:val="15"/>
  </w:num>
  <w:num w:numId="21">
    <w:abstractNumId w:val="3"/>
  </w:num>
  <w:num w:numId="22">
    <w:abstractNumId w:val="23"/>
  </w:num>
  <w:num w:numId="23">
    <w:abstractNumId w:val="0"/>
  </w:num>
  <w:num w:numId="24">
    <w:abstractNumId w:val="5"/>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2E"/>
    <w:rsid w:val="00007B67"/>
    <w:rsid w:val="00024BD7"/>
    <w:rsid w:val="00033E10"/>
    <w:rsid w:val="00050BBE"/>
    <w:rsid w:val="0008779C"/>
    <w:rsid w:val="00107749"/>
    <w:rsid w:val="00234FFE"/>
    <w:rsid w:val="002E60DF"/>
    <w:rsid w:val="002F76DB"/>
    <w:rsid w:val="0030430D"/>
    <w:rsid w:val="00306C55"/>
    <w:rsid w:val="00311424"/>
    <w:rsid w:val="003509B5"/>
    <w:rsid w:val="003650A8"/>
    <w:rsid w:val="003D6CC3"/>
    <w:rsid w:val="0040027A"/>
    <w:rsid w:val="004120B6"/>
    <w:rsid w:val="00494618"/>
    <w:rsid w:val="004F3D54"/>
    <w:rsid w:val="00500BE8"/>
    <w:rsid w:val="00520772"/>
    <w:rsid w:val="00554805"/>
    <w:rsid w:val="005838E7"/>
    <w:rsid w:val="005978FA"/>
    <w:rsid w:val="005B576A"/>
    <w:rsid w:val="005E77CE"/>
    <w:rsid w:val="00615C78"/>
    <w:rsid w:val="006E769E"/>
    <w:rsid w:val="00711C23"/>
    <w:rsid w:val="007C2BB6"/>
    <w:rsid w:val="007E7F69"/>
    <w:rsid w:val="00843A85"/>
    <w:rsid w:val="008C3A72"/>
    <w:rsid w:val="008E1128"/>
    <w:rsid w:val="008E13B9"/>
    <w:rsid w:val="009230FD"/>
    <w:rsid w:val="00983DE5"/>
    <w:rsid w:val="00987DBD"/>
    <w:rsid w:val="009A0337"/>
    <w:rsid w:val="00A45EA8"/>
    <w:rsid w:val="00A626F5"/>
    <w:rsid w:val="00A710C4"/>
    <w:rsid w:val="00A87A44"/>
    <w:rsid w:val="00AD4503"/>
    <w:rsid w:val="00AE15CB"/>
    <w:rsid w:val="00B17AE2"/>
    <w:rsid w:val="00B2312E"/>
    <w:rsid w:val="00B47140"/>
    <w:rsid w:val="00B661E6"/>
    <w:rsid w:val="00B857C1"/>
    <w:rsid w:val="00B860E4"/>
    <w:rsid w:val="00C170CF"/>
    <w:rsid w:val="00CB5224"/>
    <w:rsid w:val="00CD610C"/>
    <w:rsid w:val="00D11913"/>
    <w:rsid w:val="00D263B5"/>
    <w:rsid w:val="00D277D8"/>
    <w:rsid w:val="00D72514"/>
    <w:rsid w:val="00DA62D5"/>
    <w:rsid w:val="00E37619"/>
    <w:rsid w:val="00E55D27"/>
    <w:rsid w:val="00E71E06"/>
    <w:rsid w:val="00E72C1B"/>
    <w:rsid w:val="00F84972"/>
    <w:rsid w:val="00FA27BB"/>
    <w:rsid w:val="00FD7FFA"/>
    <w:rsid w:val="00FF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1EE96-27F2-4EE7-B5F1-A73F0D37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2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7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27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
    <w:name w:val="hp"/>
    <w:basedOn w:val="Normal"/>
    <w:rsid w:val="003043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30D"/>
    <w:rPr>
      <w:i/>
      <w:iCs/>
    </w:rPr>
  </w:style>
  <w:style w:type="paragraph" w:customStyle="1" w:styleId="gy">
    <w:name w:val="gy"/>
    <w:basedOn w:val="Normal"/>
    <w:rsid w:val="003043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30D"/>
    <w:rPr>
      <w:b/>
      <w:bCs/>
    </w:rPr>
  </w:style>
  <w:style w:type="paragraph" w:styleId="NoSpacing">
    <w:name w:val="No Spacing"/>
    <w:uiPriority w:val="1"/>
    <w:qFormat/>
    <w:rsid w:val="00E55D27"/>
    <w:pPr>
      <w:spacing w:after="0" w:line="240" w:lineRule="auto"/>
    </w:pPr>
  </w:style>
  <w:style w:type="character" w:styleId="Hyperlink">
    <w:name w:val="Hyperlink"/>
    <w:basedOn w:val="DefaultParagraphFont"/>
    <w:uiPriority w:val="99"/>
    <w:unhideWhenUsed/>
    <w:rsid w:val="006E769E"/>
    <w:rPr>
      <w:color w:val="0563C1" w:themeColor="hyperlink"/>
      <w:u w:val="single"/>
    </w:rPr>
  </w:style>
  <w:style w:type="paragraph" w:styleId="ListParagraph">
    <w:name w:val="List Paragraph"/>
    <w:basedOn w:val="Normal"/>
    <w:uiPriority w:val="34"/>
    <w:qFormat/>
    <w:rsid w:val="00A87A44"/>
    <w:pPr>
      <w:ind w:left="720"/>
      <w:contextualSpacing/>
    </w:pPr>
  </w:style>
  <w:style w:type="paragraph" w:styleId="NormalWeb">
    <w:name w:val="Normal (Web)"/>
    <w:basedOn w:val="Normal"/>
    <w:uiPriority w:val="99"/>
    <w:semiHidden/>
    <w:unhideWhenUsed/>
    <w:rsid w:val="00FA2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7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7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7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27BB"/>
    <w:rPr>
      <w:rFonts w:ascii="Times New Roman" w:eastAsia="Times New Roman" w:hAnsi="Times New Roman" w:cs="Times New Roman"/>
      <w:b/>
      <w:bCs/>
      <w:sz w:val="24"/>
      <w:szCs w:val="24"/>
    </w:rPr>
  </w:style>
  <w:style w:type="character" w:customStyle="1" w:styleId="hgkelc">
    <w:name w:val="hgkelc"/>
    <w:basedOn w:val="DefaultParagraphFont"/>
    <w:rsid w:val="005978FA"/>
  </w:style>
  <w:style w:type="character" w:customStyle="1" w:styleId="kx21rb">
    <w:name w:val="kx21rb"/>
    <w:basedOn w:val="DefaultParagraphFont"/>
    <w:rsid w:val="005978FA"/>
  </w:style>
  <w:style w:type="character" w:styleId="HTMLCite">
    <w:name w:val="HTML Cite"/>
    <w:basedOn w:val="DefaultParagraphFont"/>
    <w:uiPriority w:val="99"/>
    <w:semiHidden/>
    <w:unhideWhenUsed/>
    <w:rsid w:val="005978FA"/>
    <w:rPr>
      <w:i/>
      <w:iCs/>
    </w:rPr>
  </w:style>
  <w:style w:type="character" w:styleId="FollowedHyperlink">
    <w:name w:val="FollowedHyperlink"/>
    <w:basedOn w:val="DefaultParagraphFont"/>
    <w:uiPriority w:val="99"/>
    <w:semiHidden/>
    <w:unhideWhenUsed/>
    <w:rsid w:val="003D6CC3"/>
    <w:rPr>
      <w:color w:val="954F72" w:themeColor="followedHyperlink"/>
      <w:u w:val="single"/>
    </w:rPr>
  </w:style>
  <w:style w:type="paragraph" w:customStyle="1" w:styleId="q-text">
    <w:name w:val="q-text"/>
    <w:basedOn w:val="Normal"/>
    <w:rsid w:val="009A03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7274">
      <w:bodyDiv w:val="1"/>
      <w:marLeft w:val="0"/>
      <w:marRight w:val="0"/>
      <w:marTop w:val="0"/>
      <w:marBottom w:val="0"/>
      <w:divBdr>
        <w:top w:val="none" w:sz="0" w:space="0" w:color="auto"/>
        <w:left w:val="none" w:sz="0" w:space="0" w:color="auto"/>
        <w:bottom w:val="none" w:sz="0" w:space="0" w:color="auto"/>
        <w:right w:val="none" w:sz="0" w:space="0" w:color="auto"/>
      </w:divBdr>
    </w:div>
    <w:div w:id="158039327">
      <w:bodyDiv w:val="1"/>
      <w:marLeft w:val="0"/>
      <w:marRight w:val="0"/>
      <w:marTop w:val="0"/>
      <w:marBottom w:val="0"/>
      <w:divBdr>
        <w:top w:val="none" w:sz="0" w:space="0" w:color="auto"/>
        <w:left w:val="none" w:sz="0" w:space="0" w:color="auto"/>
        <w:bottom w:val="none" w:sz="0" w:space="0" w:color="auto"/>
        <w:right w:val="none" w:sz="0" w:space="0" w:color="auto"/>
      </w:divBdr>
    </w:div>
    <w:div w:id="233392017">
      <w:bodyDiv w:val="1"/>
      <w:marLeft w:val="0"/>
      <w:marRight w:val="0"/>
      <w:marTop w:val="0"/>
      <w:marBottom w:val="0"/>
      <w:divBdr>
        <w:top w:val="none" w:sz="0" w:space="0" w:color="auto"/>
        <w:left w:val="none" w:sz="0" w:space="0" w:color="auto"/>
        <w:bottom w:val="none" w:sz="0" w:space="0" w:color="auto"/>
        <w:right w:val="none" w:sz="0" w:space="0" w:color="auto"/>
      </w:divBdr>
    </w:div>
    <w:div w:id="401561481">
      <w:bodyDiv w:val="1"/>
      <w:marLeft w:val="0"/>
      <w:marRight w:val="0"/>
      <w:marTop w:val="0"/>
      <w:marBottom w:val="0"/>
      <w:divBdr>
        <w:top w:val="none" w:sz="0" w:space="0" w:color="auto"/>
        <w:left w:val="none" w:sz="0" w:space="0" w:color="auto"/>
        <w:bottom w:val="none" w:sz="0" w:space="0" w:color="auto"/>
        <w:right w:val="none" w:sz="0" w:space="0" w:color="auto"/>
      </w:divBdr>
    </w:div>
    <w:div w:id="483855335">
      <w:bodyDiv w:val="1"/>
      <w:marLeft w:val="0"/>
      <w:marRight w:val="0"/>
      <w:marTop w:val="0"/>
      <w:marBottom w:val="0"/>
      <w:divBdr>
        <w:top w:val="none" w:sz="0" w:space="0" w:color="auto"/>
        <w:left w:val="none" w:sz="0" w:space="0" w:color="auto"/>
        <w:bottom w:val="none" w:sz="0" w:space="0" w:color="auto"/>
        <w:right w:val="none" w:sz="0" w:space="0" w:color="auto"/>
      </w:divBdr>
    </w:div>
    <w:div w:id="502932505">
      <w:bodyDiv w:val="1"/>
      <w:marLeft w:val="0"/>
      <w:marRight w:val="0"/>
      <w:marTop w:val="0"/>
      <w:marBottom w:val="0"/>
      <w:divBdr>
        <w:top w:val="none" w:sz="0" w:space="0" w:color="auto"/>
        <w:left w:val="none" w:sz="0" w:space="0" w:color="auto"/>
        <w:bottom w:val="none" w:sz="0" w:space="0" w:color="auto"/>
        <w:right w:val="none" w:sz="0" w:space="0" w:color="auto"/>
      </w:divBdr>
    </w:div>
    <w:div w:id="531193954">
      <w:bodyDiv w:val="1"/>
      <w:marLeft w:val="0"/>
      <w:marRight w:val="0"/>
      <w:marTop w:val="0"/>
      <w:marBottom w:val="0"/>
      <w:divBdr>
        <w:top w:val="none" w:sz="0" w:space="0" w:color="auto"/>
        <w:left w:val="none" w:sz="0" w:space="0" w:color="auto"/>
        <w:bottom w:val="none" w:sz="0" w:space="0" w:color="auto"/>
        <w:right w:val="none" w:sz="0" w:space="0" w:color="auto"/>
      </w:divBdr>
    </w:div>
    <w:div w:id="709189080">
      <w:bodyDiv w:val="1"/>
      <w:marLeft w:val="0"/>
      <w:marRight w:val="0"/>
      <w:marTop w:val="0"/>
      <w:marBottom w:val="0"/>
      <w:divBdr>
        <w:top w:val="none" w:sz="0" w:space="0" w:color="auto"/>
        <w:left w:val="none" w:sz="0" w:space="0" w:color="auto"/>
        <w:bottom w:val="none" w:sz="0" w:space="0" w:color="auto"/>
        <w:right w:val="none" w:sz="0" w:space="0" w:color="auto"/>
      </w:divBdr>
    </w:div>
    <w:div w:id="713773339">
      <w:bodyDiv w:val="1"/>
      <w:marLeft w:val="0"/>
      <w:marRight w:val="0"/>
      <w:marTop w:val="0"/>
      <w:marBottom w:val="0"/>
      <w:divBdr>
        <w:top w:val="none" w:sz="0" w:space="0" w:color="auto"/>
        <w:left w:val="none" w:sz="0" w:space="0" w:color="auto"/>
        <w:bottom w:val="none" w:sz="0" w:space="0" w:color="auto"/>
        <w:right w:val="none" w:sz="0" w:space="0" w:color="auto"/>
      </w:divBdr>
    </w:div>
    <w:div w:id="715593287">
      <w:bodyDiv w:val="1"/>
      <w:marLeft w:val="0"/>
      <w:marRight w:val="0"/>
      <w:marTop w:val="0"/>
      <w:marBottom w:val="0"/>
      <w:divBdr>
        <w:top w:val="none" w:sz="0" w:space="0" w:color="auto"/>
        <w:left w:val="none" w:sz="0" w:space="0" w:color="auto"/>
        <w:bottom w:val="none" w:sz="0" w:space="0" w:color="auto"/>
        <w:right w:val="none" w:sz="0" w:space="0" w:color="auto"/>
      </w:divBdr>
    </w:div>
    <w:div w:id="804155365">
      <w:bodyDiv w:val="1"/>
      <w:marLeft w:val="0"/>
      <w:marRight w:val="0"/>
      <w:marTop w:val="0"/>
      <w:marBottom w:val="0"/>
      <w:divBdr>
        <w:top w:val="none" w:sz="0" w:space="0" w:color="auto"/>
        <w:left w:val="none" w:sz="0" w:space="0" w:color="auto"/>
        <w:bottom w:val="none" w:sz="0" w:space="0" w:color="auto"/>
        <w:right w:val="none" w:sz="0" w:space="0" w:color="auto"/>
      </w:divBdr>
    </w:div>
    <w:div w:id="817725186">
      <w:bodyDiv w:val="1"/>
      <w:marLeft w:val="0"/>
      <w:marRight w:val="0"/>
      <w:marTop w:val="0"/>
      <w:marBottom w:val="0"/>
      <w:divBdr>
        <w:top w:val="none" w:sz="0" w:space="0" w:color="auto"/>
        <w:left w:val="none" w:sz="0" w:space="0" w:color="auto"/>
        <w:bottom w:val="none" w:sz="0" w:space="0" w:color="auto"/>
        <w:right w:val="none" w:sz="0" w:space="0" w:color="auto"/>
      </w:divBdr>
    </w:div>
    <w:div w:id="880628849">
      <w:bodyDiv w:val="1"/>
      <w:marLeft w:val="0"/>
      <w:marRight w:val="0"/>
      <w:marTop w:val="0"/>
      <w:marBottom w:val="0"/>
      <w:divBdr>
        <w:top w:val="none" w:sz="0" w:space="0" w:color="auto"/>
        <w:left w:val="none" w:sz="0" w:space="0" w:color="auto"/>
        <w:bottom w:val="none" w:sz="0" w:space="0" w:color="auto"/>
        <w:right w:val="none" w:sz="0" w:space="0" w:color="auto"/>
      </w:divBdr>
    </w:div>
    <w:div w:id="913274232">
      <w:bodyDiv w:val="1"/>
      <w:marLeft w:val="0"/>
      <w:marRight w:val="0"/>
      <w:marTop w:val="0"/>
      <w:marBottom w:val="0"/>
      <w:divBdr>
        <w:top w:val="none" w:sz="0" w:space="0" w:color="auto"/>
        <w:left w:val="none" w:sz="0" w:space="0" w:color="auto"/>
        <w:bottom w:val="none" w:sz="0" w:space="0" w:color="auto"/>
        <w:right w:val="none" w:sz="0" w:space="0" w:color="auto"/>
      </w:divBdr>
    </w:div>
    <w:div w:id="943150962">
      <w:bodyDiv w:val="1"/>
      <w:marLeft w:val="0"/>
      <w:marRight w:val="0"/>
      <w:marTop w:val="0"/>
      <w:marBottom w:val="0"/>
      <w:divBdr>
        <w:top w:val="none" w:sz="0" w:space="0" w:color="auto"/>
        <w:left w:val="none" w:sz="0" w:space="0" w:color="auto"/>
        <w:bottom w:val="none" w:sz="0" w:space="0" w:color="auto"/>
        <w:right w:val="none" w:sz="0" w:space="0" w:color="auto"/>
      </w:divBdr>
    </w:div>
    <w:div w:id="983268040">
      <w:bodyDiv w:val="1"/>
      <w:marLeft w:val="0"/>
      <w:marRight w:val="0"/>
      <w:marTop w:val="0"/>
      <w:marBottom w:val="0"/>
      <w:divBdr>
        <w:top w:val="none" w:sz="0" w:space="0" w:color="auto"/>
        <w:left w:val="none" w:sz="0" w:space="0" w:color="auto"/>
        <w:bottom w:val="none" w:sz="0" w:space="0" w:color="auto"/>
        <w:right w:val="none" w:sz="0" w:space="0" w:color="auto"/>
      </w:divBdr>
    </w:div>
    <w:div w:id="1112749368">
      <w:bodyDiv w:val="1"/>
      <w:marLeft w:val="0"/>
      <w:marRight w:val="0"/>
      <w:marTop w:val="0"/>
      <w:marBottom w:val="0"/>
      <w:divBdr>
        <w:top w:val="none" w:sz="0" w:space="0" w:color="auto"/>
        <w:left w:val="none" w:sz="0" w:space="0" w:color="auto"/>
        <w:bottom w:val="none" w:sz="0" w:space="0" w:color="auto"/>
        <w:right w:val="none" w:sz="0" w:space="0" w:color="auto"/>
      </w:divBdr>
    </w:div>
    <w:div w:id="1115254468">
      <w:bodyDiv w:val="1"/>
      <w:marLeft w:val="0"/>
      <w:marRight w:val="0"/>
      <w:marTop w:val="0"/>
      <w:marBottom w:val="0"/>
      <w:divBdr>
        <w:top w:val="none" w:sz="0" w:space="0" w:color="auto"/>
        <w:left w:val="none" w:sz="0" w:space="0" w:color="auto"/>
        <w:bottom w:val="none" w:sz="0" w:space="0" w:color="auto"/>
        <w:right w:val="none" w:sz="0" w:space="0" w:color="auto"/>
      </w:divBdr>
    </w:div>
    <w:div w:id="1122266220">
      <w:bodyDiv w:val="1"/>
      <w:marLeft w:val="0"/>
      <w:marRight w:val="0"/>
      <w:marTop w:val="0"/>
      <w:marBottom w:val="0"/>
      <w:divBdr>
        <w:top w:val="none" w:sz="0" w:space="0" w:color="auto"/>
        <w:left w:val="none" w:sz="0" w:space="0" w:color="auto"/>
        <w:bottom w:val="none" w:sz="0" w:space="0" w:color="auto"/>
        <w:right w:val="none" w:sz="0" w:space="0" w:color="auto"/>
      </w:divBdr>
    </w:div>
    <w:div w:id="1155024128">
      <w:bodyDiv w:val="1"/>
      <w:marLeft w:val="0"/>
      <w:marRight w:val="0"/>
      <w:marTop w:val="0"/>
      <w:marBottom w:val="0"/>
      <w:divBdr>
        <w:top w:val="none" w:sz="0" w:space="0" w:color="auto"/>
        <w:left w:val="none" w:sz="0" w:space="0" w:color="auto"/>
        <w:bottom w:val="none" w:sz="0" w:space="0" w:color="auto"/>
        <w:right w:val="none" w:sz="0" w:space="0" w:color="auto"/>
      </w:divBdr>
      <w:divsChild>
        <w:div w:id="42799338">
          <w:marLeft w:val="0"/>
          <w:marRight w:val="0"/>
          <w:marTop w:val="0"/>
          <w:marBottom w:val="0"/>
          <w:divBdr>
            <w:top w:val="none" w:sz="0" w:space="0" w:color="auto"/>
            <w:left w:val="none" w:sz="0" w:space="0" w:color="auto"/>
            <w:bottom w:val="none" w:sz="0" w:space="0" w:color="auto"/>
            <w:right w:val="none" w:sz="0" w:space="0" w:color="auto"/>
          </w:divBdr>
        </w:div>
        <w:div w:id="1333987560">
          <w:marLeft w:val="0"/>
          <w:marRight w:val="0"/>
          <w:marTop w:val="0"/>
          <w:marBottom w:val="0"/>
          <w:divBdr>
            <w:top w:val="none" w:sz="0" w:space="0" w:color="auto"/>
            <w:left w:val="none" w:sz="0" w:space="0" w:color="auto"/>
            <w:bottom w:val="none" w:sz="0" w:space="0" w:color="auto"/>
            <w:right w:val="none" w:sz="0" w:space="0" w:color="auto"/>
          </w:divBdr>
          <w:divsChild>
            <w:div w:id="57672836">
              <w:marLeft w:val="0"/>
              <w:marRight w:val="0"/>
              <w:marTop w:val="0"/>
              <w:marBottom w:val="0"/>
              <w:divBdr>
                <w:top w:val="none" w:sz="0" w:space="0" w:color="auto"/>
                <w:left w:val="none" w:sz="0" w:space="0" w:color="auto"/>
                <w:bottom w:val="none" w:sz="0" w:space="0" w:color="auto"/>
                <w:right w:val="none" w:sz="0" w:space="0" w:color="auto"/>
              </w:divBdr>
              <w:divsChild>
                <w:div w:id="1516842361">
                  <w:marLeft w:val="0"/>
                  <w:marRight w:val="0"/>
                  <w:marTop w:val="0"/>
                  <w:marBottom w:val="0"/>
                  <w:divBdr>
                    <w:top w:val="none" w:sz="0" w:space="0" w:color="auto"/>
                    <w:left w:val="none" w:sz="0" w:space="0" w:color="auto"/>
                    <w:bottom w:val="none" w:sz="0" w:space="0" w:color="auto"/>
                    <w:right w:val="none" w:sz="0" w:space="0" w:color="auto"/>
                  </w:divBdr>
                  <w:divsChild>
                    <w:div w:id="1981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38940">
      <w:bodyDiv w:val="1"/>
      <w:marLeft w:val="0"/>
      <w:marRight w:val="0"/>
      <w:marTop w:val="0"/>
      <w:marBottom w:val="0"/>
      <w:divBdr>
        <w:top w:val="none" w:sz="0" w:space="0" w:color="auto"/>
        <w:left w:val="none" w:sz="0" w:space="0" w:color="auto"/>
        <w:bottom w:val="none" w:sz="0" w:space="0" w:color="auto"/>
        <w:right w:val="none" w:sz="0" w:space="0" w:color="auto"/>
      </w:divBdr>
    </w:div>
    <w:div w:id="1201162288">
      <w:bodyDiv w:val="1"/>
      <w:marLeft w:val="0"/>
      <w:marRight w:val="0"/>
      <w:marTop w:val="0"/>
      <w:marBottom w:val="0"/>
      <w:divBdr>
        <w:top w:val="none" w:sz="0" w:space="0" w:color="auto"/>
        <w:left w:val="none" w:sz="0" w:space="0" w:color="auto"/>
        <w:bottom w:val="none" w:sz="0" w:space="0" w:color="auto"/>
        <w:right w:val="none" w:sz="0" w:space="0" w:color="auto"/>
      </w:divBdr>
    </w:div>
    <w:div w:id="1218930413">
      <w:bodyDiv w:val="1"/>
      <w:marLeft w:val="0"/>
      <w:marRight w:val="0"/>
      <w:marTop w:val="0"/>
      <w:marBottom w:val="0"/>
      <w:divBdr>
        <w:top w:val="none" w:sz="0" w:space="0" w:color="auto"/>
        <w:left w:val="none" w:sz="0" w:space="0" w:color="auto"/>
        <w:bottom w:val="none" w:sz="0" w:space="0" w:color="auto"/>
        <w:right w:val="none" w:sz="0" w:space="0" w:color="auto"/>
      </w:divBdr>
    </w:div>
    <w:div w:id="1266619580">
      <w:bodyDiv w:val="1"/>
      <w:marLeft w:val="0"/>
      <w:marRight w:val="0"/>
      <w:marTop w:val="0"/>
      <w:marBottom w:val="0"/>
      <w:divBdr>
        <w:top w:val="none" w:sz="0" w:space="0" w:color="auto"/>
        <w:left w:val="none" w:sz="0" w:space="0" w:color="auto"/>
        <w:bottom w:val="none" w:sz="0" w:space="0" w:color="auto"/>
        <w:right w:val="none" w:sz="0" w:space="0" w:color="auto"/>
      </w:divBdr>
    </w:div>
    <w:div w:id="1267270297">
      <w:bodyDiv w:val="1"/>
      <w:marLeft w:val="0"/>
      <w:marRight w:val="0"/>
      <w:marTop w:val="0"/>
      <w:marBottom w:val="0"/>
      <w:divBdr>
        <w:top w:val="none" w:sz="0" w:space="0" w:color="auto"/>
        <w:left w:val="none" w:sz="0" w:space="0" w:color="auto"/>
        <w:bottom w:val="none" w:sz="0" w:space="0" w:color="auto"/>
        <w:right w:val="none" w:sz="0" w:space="0" w:color="auto"/>
      </w:divBdr>
    </w:div>
    <w:div w:id="1407343167">
      <w:bodyDiv w:val="1"/>
      <w:marLeft w:val="0"/>
      <w:marRight w:val="0"/>
      <w:marTop w:val="0"/>
      <w:marBottom w:val="0"/>
      <w:divBdr>
        <w:top w:val="none" w:sz="0" w:space="0" w:color="auto"/>
        <w:left w:val="none" w:sz="0" w:space="0" w:color="auto"/>
        <w:bottom w:val="none" w:sz="0" w:space="0" w:color="auto"/>
        <w:right w:val="none" w:sz="0" w:space="0" w:color="auto"/>
      </w:divBdr>
    </w:div>
    <w:div w:id="1418941196">
      <w:bodyDiv w:val="1"/>
      <w:marLeft w:val="0"/>
      <w:marRight w:val="0"/>
      <w:marTop w:val="0"/>
      <w:marBottom w:val="0"/>
      <w:divBdr>
        <w:top w:val="none" w:sz="0" w:space="0" w:color="auto"/>
        <w:left w:val="none" w:sz="0" w:space="0" w:color="auto"/>
        <w:bottom w:val="none" w:sz="0" w:space="0" w:color="auto"/>
        <w:right w:val="none" w:sz="0" w:space="0" w:color="auto"/>
      </w:divBdr>
    </w:div>
    <w:div w:id="1446346455">
      <w:bodyDiv w:val="1"/>
      <w:marLeft w:val="0"/>
      <w:marRight w:val="0"/>
      <w:marTop w:val="0"/>
      <w:marBottom w:val="0"/>
      <w:divBdr>
        <w:top w:val="none" w:sz="0" w:space="0" w:color="auto"/>
        <w:left w:val="none" w:sz="0" w:space="0" w:color="auto"/>
        <w:bottom w:val="none" w:sz="0" w:space="0" w:color="auto"/>
        <w:right w:val="none" w:sz="0" w:space="0" w:color="auto"/>
      </w:divBdr>
    </w:div>
    <w:div w:id="1469125102">
      <w:bodyDiv w:val="1"/>
      <w:marLeft w:val="0"/>
      <w:marRight w:val="0"/>
      <w:marTop w:val="0"/>
      <w:marBottom w:val="0"/>
      <w:divBdr>
        <w:top w:val="none" w:sz="0" w:space="0" w:color="auto"/>
        <w:left w:val="none" w:sz="0" w:space="0" w:color="auto"/>
        <w:bottom w:val="none" w:sz="0" w:space="0" w:color="auto"/>
        <w:right w:val="none" w:sz="0" w:space="0" w:color="auto"/>
      </w:divBdr>
    </w:div>
    <w:div w:id="1484197293">
      <w:bodyDiv w:val="1"/>
      <w:marLeft w:val="0"/>
      <w:marRight w:val="0"/>
      <w:marTop w:val="0"/>
      <w:marBottom w:val="0"/>
      <w:divBdr>
        <w:top w:val="none" w:sz="0" w:space="0" w:color="auto"/>
        <w:left w:val="none" w:sz="0" w:space="0" w:color="auto"/>
        <w:bottom w:val="none" w:sz="0" w:space="0" w:color="auto"/>
        <w:right w:val="none" w:sz="0" w:space="0" w:color="auto"/>
      </w:divBdr>
    </w:div>
    <w:div w:id="1493566025">
      <w:bodyDiv w:val="1"/>
      <w:marLeft w:val="0"/>
      <w:marRight w:val="0"/>
      <w:marTop w:val="0"/>
      <w:marBottom w:val="0"/>
      <w:divBdr>
        <w:top w:val="none" w:sz="0" w:space="0" w:color="auto"/>
        <w:left w:val="none" w:sz="0" w:space="0" w:color="auto"/>
        <w:bottom w:val="none" w:sz="0" w:space="0" w:color="auto"/>
        <w:right w:val="none" w:sz="0" w:space="0" w:color="auto"/>
      </w:divBdr>
    </w:div>
    <w:div w:id="1526282773">
      <w:bodyDiv w:val="1"/>
      <w:marLeft w:val="0"/>
      <w:marRight w:val="0"/>
      <w:marTop w:val="0"/>
      <w:marBottom w:val="0"/>
      <w:divBdr>
        <w:top w:val="none" w:sz="0" w:space="0" w:color="auto"/>
        <w:left w:val="none" w:sz="0" w:space="0" w:color="auto"/>
        <w:bottom w:val="none" w:sz="0" w:space="0" w:color="auto"/>
        <w:right w:val="none" w:sz="0" w:space="0" w:color="auto"/>
      </w:divBdr>
    </w:div>
    <w:div w:id="1586918385">
      <w:bodyDiv w:val="1"/>
      <w:marLeft w:val="0"/>
      <w:marRight w:val="0"/>
      <w:marTop w:val="0"/>
      <w:marBottom w:val="0"/>
      <w:divBdr>
        <w:top w:val="none" w:sz="0" w:space="0" w:color="auto"/>
        <w:left w:val="none" w:sz="0" w:space="0" w:color="auto"/>
        <w:bottom w:val="none" w:sz="0" w:space="0" w:color="auto"/>
        <w:right w:val="none" w:sz="0" w:space="0" w:color="auto"/>
      </w:divBdr>
      <w:divsChild>
        <w:div w:id="208612361">
          <w:marLeft w:val="0"/>
          <w:marRight w:val="0"/>
          <w:marTop w:val="0"/>
          <w:marBottom w:val="0"/>
          <w:divBdr>
            <w:top w:val="none" w:sz="0" w:space="0" w:color="auto"/>
            <w:left w:val="none" w:sz="0" w:space="0" w:color="auto"/>
            <w:bottom w:val="none" w:sz="0" w:space="0" w:color="auto"/>
            <w:right w:val="none" w:sz="0" w:space="0" w:color="auto"/>
          </w:divBdr>
          <w:divsChild>
            <w:div w:id="86930317">
              <w:marLeft w:val="0"/>
              <w:marRight w:val="0"/>
              <w:marTop w:val="0"/>
              <w:marBottom w:val="0"/>
              <w:divBdr>
                <w:top w:val="none" w:sz="0" w:space="0" w:color="auto"/>
                <w:left w:val="none" w:sz="0" w:space="0" w:color="auto"/>
                <w:bottom w:val="none" w:sz="0" w:space="0" w:color="auto"/>
                <w:right w:val="none" w:sz="0" w:space="0" w:color="auto"/>
              </w:divBdr>
              <w:divsChild>
                <w:div w:id="216550081">
                  <w:marLeft w:val="0"/>
                  <w:marRight w:val="0"/>
                  <w:marTop w:val="0"/>
                  <w:marBottom w:val="0"/>
                  <w:divBdr>
                    <w:top w:val="none" w:sz="0" w:space="0" w:color="auto"/>
                    <w:left w:val="none" w:sz="0" w:space="0" w:color="auto"/>
                    <w:bottom w:val="none" w:sz="0" w:space="0" w:color="auto"/>
                    <w:right w:val="none" w:sz="0" w:space="0" w:color="auto"/>
                  </w:divBdr>
                </w:div>
                <w:div w:id="943079722">
                  <w:marLeft w:val="0"/>
                  <w:marRight w:val="0"/>
                  <w:marTop w:val="0"/>
                  <w:marBottom w:val="75"/>
                  <w:divBdr>
                    <w:top w:val="none" w:sz="0" w:space="0" w:color="auto"/>
                    <w:left w:val="none" w:sz="0" w:space="0" w:color="auto"/>
                    <w:bottom w:val="none" w:sz="0" w:space="0" w:color="auto"/>
                    <w:right w:val="none" w:sz="0" w:space="0" w:color="auto"/>
                  </w:divBdr>
                </w:div>
                <w:div w:id="1704132715">
                  <w:marLeft w:val="0"/>
                  <w:marRight w:val="0"/>
                  <w:marTop w:val="0"/>
                  <w:marBottom w:val="0"/>
                  <w:divBdr>
                    <w:top w:val="none" w:sz="0" w:space="0" w:color="auto"/>
                    <w:left w:val="none" w:sz="0" w:space="0" w:color="auto"/>
                    <w:bottom w:val="none" w:sz="0" w:space="0" w:color="auto"/>
                    <w:right w:val="none" w:sz="0" w:space="0" w:color="auto"/>
                  </w:divBdr>
                </w:div>
                <w:div w:id="1153763562">
                  <w:marLeft w:val="0"/>
                  <w:marRight w:val="0"/>
                  <w:marTop w:val="0"/>
                  <w:marBottom w:val="0"/>
                  <w:divBdr>
                    <w:top w:val="none" w:sz="0" w:space="0" w:color="auto"/>
                    <w:left w:val="none" w:sz="0" w:space="0" w:color="auto"/>
                    <w:bottom w:val="none" w:sz="0" w:space="0" w:color="auto"/>
                    <w:right w:val="none" w:sz="0" w:space="0" w:color="auto"/>
                  </w:divBdr>
                  <w:divsChild>
                    <w:div w:id="1667441812">
                      <w:marLeft w:val="0"/>
                      <w:marRight w:val="0"/>
                      <w:marTop w:val="0"/>
                      <w:marBottom w:val="0"/>
                      <w:divBdr>
                        <w:top w:val="none" w:sz="0" w:space="0" w:color="auto"/>
                        <w:left w:val="none" w:sz="0" w:space="0" w:color="auto"/>
                        <w:bottom w:val="none" w:sz="0" w:space="0" w:color="auto"/>
                        <w:right w:val="none" w:sz="0" w:space="0" w:color="auto"/>
                      </w:divBdr>
                      <w:divsChild>
                        <w:div w:id="1563636779">
                          <w:marLeft w:val="0"/>
                          <w:marRight w:val="0"/>
                          <w:marTop w:val="0"/>
                          <w:marBottom w:val="0"/>
                          <w:divBdr>
                            <w:top w:val="none" w:sz="0" w:space="0" w:color="auto"/>
                            <w:left w:val="none" w:sz="0" w:space="0" w:color="auto"/>
                            <w:bottom w:val="none" w:sz="0" w:space="0" w:color="auto"/>
                            <w:right w:val="none" w:sz="0" w:space="0" w:color="auto"/>
                          </w:divBdr>
                          <w:divsChild>
                            <w:div w:id="804660022">
                              <w:marLeft w:val="0"/>
                              <w:marRight w:val="0"/>
                              <w:marTop w:val="0"/>
                              <w:marBottom w:val="0"/>
                              <w:divBdr>
                                <w:top w:val="single" w:sz="6" w:space="0" w:color="636363"/>
                                <w:left w:val="single" w:sz="6" w:space="0" w:color="636363"/>
                                <w:bottom w:val="single" w:sz="6" w:space="0" w:color="636363"/>
                                <w:right w:val="single" w:sz="6" w:space="0" w:color="636363"/>
                              </w:divBdr>
                              <w:divsChild>
                                <w:div w:id="1536457991">
                                  <w:marLeft w:val="0"/>
                                  <w:marRight w:val="0"/>
                                  <w:marTop w:val="0"/>
                                  <w:marBottom w:val="0"/>
                                  <w:divBdr>
                                    <w:top w:val="none" w:sz="0" w:space="0" w:color="auto"/>
                                    <w:left w:val="none" w:sz="0" w:space="0" w:color="auto"/>
                                    <w:bottom w:val="none" w:sz="0" w:space="0" w:color="auto"/>
                                    <w:right w:val="none" w:sz="0" w:space="0" w:color="auto"/>
                                  </w:divBdr>
                                  <w:divsChild>
                                    <w:div w:id="1070881250">
                                      <w:marLeft w:val="0"/>
                                      <w:marRight w:val="0"/>
                                      <w:marTop w:val="0"/>
                                      <w:marBottom w:val="0"/>
                                      <w:divBdr>
                                        <w:top w:val="none" w:sz="0" w:space="0" w:color="auto"/>
                                        <w:left w:val="none" w:sz="0" w:space="0" w:color="auto"/>
                                        <w:bottom w:val="none" w:sz="0" w:space="0" w:color="auto"/>
                                        <w:right w:val="none" w:sz="0" w:space="0" w:color="auto"/>
                                      </w:divBdr>
                                      <w:divsChild>
                                        <w:div w:id="380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984162">
      <w:bodyDiv w:val="1"/>
      <w:marLeft w:val="0"/>
      <w:marRight w:val="0"/>
      <w:marTop w:val="0"/>
      <w:marBottom w:val="0"/>
      <w:divBdr>
        <w:top w:val="none" w:sz="0" w:space="0" w:color="auto"/>
        <w:left w:val="none" w:sz="0" w:space="0" w:color="auto"/>
        <w:bottom w:val="none" w:sz="0" w:space="0" w:color="auto"/>
        <w:right w:val="none" w:sz="0" w:space="0" w:color="auto"/>
      </w:divBdr>
    </w:div>
    <w:div w:id="1643848278">
      <w:bodyDiv w:val="1"/>
      <w:marLeft w:val="0"/>
      <w:marRight w:val="0"/>
      <w:marTop w:val="0"/>
      <w:marBottom w:val="0"/>
      <w:divBdr>
        <w:top w:val="none" w:sz="0" w:space="0" w:color="auto"/>
        <w:left w:val="none" w:sz="0" w:space="0" w:color="auto"/>
        <w:bottom w:val="none" w:sz="0" w:space="0" w:color="auto"/>
        <w:right w:val="none" w:sz="0" w:space="0" w:color="auto"/>
      </w:divBdr>
    </w:div>
    <w:div w:id="1735086279">
      <w:bodyDiv w:val="1"/>
      <w:marLeft w:val="0"/>
      <w:marRight w:val="0"/>
      <w:marTop w:val="0"/>
      <w:marBottom w:val="0"/>
      <w:divBdr>
        <w:top w:val="none" w:sz="0" w:space="0" w:color="auto"/>
        <w:left w:val="none" w:sz="0" w:space="0" w:color="auto"/>
        <w:bottom w:val="none" w:sz="0" w:space="0" w:color="auto"/>
        <w:right w:val="none" w:sz="0" w:space="0" w:color="auto"/>
      </w:divBdr>
      <w:divsChild>
        <w:div w:id="165629536">
          <w:marLeft w:val="0"/>
          <w:marRight w:val="0"/>
          <w:marTop w:val="0"/>
          <w:marBottom w:val="0"/>
          <w:divBdr>
            <w:top w:val="none" w:sz="0" w:space="0" w:color="auto"/>
            <w:left w:val="none" w:sz="0" w:space="0" w:color="auto"/>
            <w:bottom w:val="none" w:sz="0" w:space="0" w:color="auto"/>
            <w:right w:val="none" w:sz="0" w:space="0" w:color="auto"/>
          </w:divBdr>
        </w:div>
      </w:divsChild>
    </w:div>
    <w:div w:id="1968661581">
      <w:bodyDiv w:val="1"/>
      <w:marLeft w:val="0"/>
      <w:marRight w:val="0"/>
      <w:marTop w:val="0"/>
      <w:marBottom w:val="0"/>
      <w:divBdr>
        <w:top w:val="none" w:sz="0" w:space="0" w:color="auto"/>
        <w:left w:val="none" w:sz="0" w:space="0" w:color="auto"/>
        <w:bottom w:val="none" w:sz="0" w:space="0" w:color="auto"/>
        <w:right w:val="none" w:sz="0" w:space="0" w:color="auto"/>
      </w:divBdr>
    </w:div>
    <w:div w:id="1978029570">
      <w:bodyDiv w:val="1"/>
      <w:marLeft w:val="0"/>
      <w:marRight w:val="0"/>
      <w:marTop w:val="0"/>
      <w:marBottom w:val="0"/>
      <w:divBdr>
        <w:top w:val="none" w:sz="0" w:space="0" w:color="auto"/>
        <w:left w:val="none" w:sz="0" w:space="0" w:color="auto"/>
        <w:bottom w:val="none" w:sz="0" w:space="0" w:color="auto"/>
        <w:right w:val="none" w:sz="0" w:space="0" w:color="auto"/>
      </w:divBdr>
    </w:div>
    <w:div w:id="2064210570">
      <w:bodyDiv w:val="1"/>
      <w:marLeft w:val="0"/>
      <w:marRight w:val="0"/>
      <w:marTop w:val="0"/>
      <w:marBottom w:val="0"/>
      <w:divBdr>
        <w:top w:val="none" w:sz="0" w:space="0" w:color="auto"/>
        <w:left w:val="none" w:sz="0" w:space="0" w:color="auto"/>
        <w:bottom w:val="none" w:sz="0" w:space="0" w:color="auto"/>
        <w:right w:val="none" w:sz="0" w:space="0" w:color="auto"/>
      </w:divBdr>
    </w:div>
    <w:div w:id="20944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ac.uk/download/pdf/12344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quora.com/Apa-bedanya-sinematografi-dan-videografi" TargetMode="External"/><Relationship Id="rId5" Type="http://schemas.openxmlformats.org/officeDocument/2006/relationships/hyperlink" Target="http://itechnohd.blogspot.com/2017/05/videografi-dan-sinematograf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Ponsianus JOPI</dc:creator>
  <cp:keywords/>
  <dc:description/>
  <cp:lastModifiedBy>Ponsianus JOPI</cp:lastModifiedBy>
  <cp:revision>60</cp:revision>
  <dcterms:created xsi:type="dcterms:W3CDTF">2021-12-20T05:48:00Z</dcterms:created>
  <dcterms:modified xsi:type="dcterms:W3CDTF">2022-04-01T03:54:00Z</dcterms:modified>
</cp:coreProperties>
</file>