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912" w:rsidRPr="007A2912" w:rsidRDefault="007A2912" w:rsidP="007A2912">
      <w:pPr>
        <w:spacing w:line="360" w:lineRule="auto"/>
        <w:ind w:left="5670" w:right="708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A2912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     </w:t>
      </w:r>
      <w:bookmarkStart w:id="0" w:name="_Toc267396143"/>
      <w:bookmarkStart w:id="1" w:name="_Toc267396723"/>
      <w:r w:rsidRPr="007A2912">
        <w:rPr>
          <w:rFonts w:ascii="Times New Roman" w:eastAsia="Calibri" w:hAnsi="Times New Roman" w:cs="Times New Roman"/>
          <w:b/>
          <w:bCs/>
          <w:sz w:val="28"/>
          <w:szCs w:val="28"/>
        </w:rPr>
        <w:t>УТВЕРЖДАЮ</w:t>
      </w:r>
    </w:p>
    <w:p w:rsidR="007A2912" w:rsidRPr="007A2912" w:rsidRDefault="007A2912" w:rsidP="007A2912">
      <w:pPr>
        <w:spacing w:line="360" w:lineRule="auto"/>
        <w:ind w:left="5670" w:right="708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Должность</w:t>
      </w:r>
    </w:p>
    <w:p w:rsidR="007A2912" w:rsidRPr="007A2912" w:rsidRDefault="007A2912" w:rsidP="007A2912">
      <w:pPr>
        <w:spacing w:line="360" w:lineRule="auto"/>
        <w:ind w:left="5670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_____________ ФИО</w:t>
      </w:r>
    </w:p>
    <w:p w:rsidR="007A2912" w:rsidRPr="007A2912" w:rsidRDefault="007A2912" w:rsidP="007A2912">
      <w:pPr>
        <w:spacing w:line="360" w:lineRule="auto"/>
        <w:ind w:left="5670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“    ” _________    2018 г.</w:t>
      </w:r>
    </w:p>
    <w:p w:rsidR="007A2912" w:rsidRPr="007A2912" w:rsidRDefault="007A2912" w:rsidP="007A2912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A2912" w:rsidRPr="007A2912" w:rsidRDefault="007A2912" w:rsidP="007A2912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A2912" w:rsidRPr="007A2912" w:rsidRDefault="007A2912" w:rsidP="007A2912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A2912" w:rsidRPr="007A2912" w:rsidRDefault="007A2912" w:rsidP="007A2912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7A2912" w:rsidRPr="007A2912" w:rsidRDefault="007A2912" w:rsidP="007A2912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b/>
          <w:sz w:val="28"/>
          <w:szCs w:val="28"/>
        </w:rPr>
        <w:t>Пояснительная записка 3.</w:t>
      </w:r>
    </w:p>
    <w:p w:rsidR="007A2912" w:rsidRPr="007A2912" w:rsidRDefault="007A2912" w:rsidP="007A2912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7A2912">
        <w:rPr>
          <w:rFonts w:ascii="Times New Roman" w:eastAsia="Calibri" w:hAnsi="Times New Roman" w:cs="Times New Roman"/>
          <w:b/>
          <w:sz w:val="28"/>
          <w:szCs w:val="28"/>
        </w:rPr>
        <w:t>Технология обучения нейронной сети на примере двух классов.</w:t>
      </w:r>
    </w:p>
    <w:p w:rsidR="007A2912" w:rsidRPr="007A2912" w:rsidRDefault="007A2912" w:rsidP="007A2912">
      <w:pPr>
        <w:tabs>
          <w:tab w:val="left" w:pos="993"/>
        </w:tabs>
        <w:spacing w:line="360" w:lineRule="auto"/>
        <w:ind w:left="-142" w:right="-143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proofErr w:type="gramStart"/>
      <w:r w:rsidRPr="007A2912">
        <w:rPr>
          <w:rFonts w:ascii="Times New Roman" w:eastAsia="Calibri" w:hAnsi="Times New Roman" w:cs="Times New Roman"/>
          <w:sz w:val="28"/>
          <w:szCs w:val="28"/>
        </w:rPr>
        <w:t>ОКР</w:t>
      </w:r>
      <w:proofErr w:type="gramEnd"/>
      <w:r w:rsidRPr="007A2912">
        <w:rPr>
          <w:rFonts w:ascii="Times New Roman" w:eastAsia="Calibri" w:hAnsi="Times New Roman" w:cs="Times New Roman"/>
          <w:b/>
          <w:sz w:val="28"/>
          <w:szCs w:val="28"/>
        </w:rPr>
        <w:t xml:space="preserve"> «</w:t>
      </w:r>
      <w:r w:rsidRPr="007A2912">
        <w:rPr>
          <w:rFonts w:ascii="Times New Roman" w:eastAsia="Calibri" w:hAnsi="Times New Roman" w:cs="Times New Roman"/>
          <w:sz w:val="28"/>
          <w:szCs w:val="28"/>
        </w:rPr>
        <w:t>Построение и обучение нейронной сети для идентификации фокусного расстояния по серии изображений</w:t>
      </w:r>
      <w:r w:rsidRPr="007A2912">
        <w:rPr>
          <w:rFonts w:ascii="Times New Roman" w:eastAsia="Calibri" w:hAnsi="Times New Roman" w:cs="Times New Roman"/>
          <w:b/>
          <w:sz w:val="28"/>
          <w:szCs w:val="28"/>
        </w:rPr>
        <w:t xml:space="preserve">» </w:t>
      </w:r>
      <w:r w:rsidRPr="007A2912">
        <w:rPr>
          <w:rFonts w:ascii="Times New Roman" w:eastAsia="Calibri" w:hAnsi="Times New Roman" w:cs="Times New Roman"/>
          <w:b/>
          <w:sz w:val="28"/>
          <w:szCs w:val="28"/>
        </w:rPr>
        <w:br/>
        <w:t>(«</w:t>
      </w:r>
      <w:r w:rsidRPr="007A2912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SmartGetDistance</w:t>
      </w:r>
      <w:r w:rsidRPr="007A2912">
        <w:rPr>
          <w:rFonts w:ascii="Times New Roman" w:eastAsia="Calibri" w:hAnsi="Times New Roman" w:cs="Times New Roman"/>
          <w:b/>
          <w:sz w:val="28"/>
          <w:szCs w:val="28"/>
        </w:rPr>
        <w:t>»)</w:t>
      </w:r>
    </w:p>
    <w:p w:rsidR="007A2912" w:rsidRPr="007A2912" w:rsidRDefault="007A2912" w:rsidP="007A2912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2912" w:rsidRPr="007A2912" w:rsidRDefault="007A2912" w:rsidP="007A2912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2912" w:rsidRPr="007A2912" w:rsidRDefault="007A2912" w:rsidP="007A2912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2912" w:rsidRPr="007A2912" w:rsidRDefault="007A2912" w:rsidP="007A2912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2912" w:rsidRPr="007A2912" w:rsidRDefault="007A2912" w:rsidP="007A2912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2912" w:rsidRPr="007A2912" w:rsidRDefault="007A2912" w:rsidP="007A2912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2912" w:rsidRPr="007A2912" w:rsidRDefault="007A2912" w:rsidP="007A2912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2912" w:rsidRPr="007A2912" w:rsidRDefault="007A2912" w:rsidP="007A2912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A2912">
        <w:rPr>
          <w:rFonts w:ascii="Times New Roman" w:eastAsia="Calibri" w:hAnsi="Times New Roman" w:cs="Times New Roman"/>
          <w:b/>
          <w:bCs/>
          <w:sz w:val="28"/>
          <w:szCs w:val="28"/>
        </w:rPr>
        <w:t>Н.Новгород</w:t>
      </w:r>
    </w:p>
    <w:p w:rsidR="007A2912" w:rsidRPr="007A2912" w:rsidRDefault="007A2912" w:rsidP="007A2912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2018</w:t>
      </w:r>
    </w:p>
    <w:p w:rsidR="007A2912" w:rsidRPr="007A2912" w:rsidRDefault="007A2912" w:rsidP="00A929B9">
      <w:pPr>
        <w:pageBreakBefore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lastRenderedPageBreak/>
        <w:t>Реферат</w:t>
      </w:r>
    </w:p>
    <w:p w:rsidR="007A2912" w:rsidRPr="007A2912" w:rsidRDefault="00E458CF" w:rsidP="007A2912">
      <w:pPr>
        <w:spacing w:line="360" w:lineRule="auto"/>
        <w:ind w:firstLine="510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E458CF">
        <w:rPr>
          <w:rFonts w:ascii="Times New Roman" w:eastAsia="Calibri" w:hAnsi="Times New Roman" w:cs="Times New Roman"/>
          <w:sz w:val="28"/>
          <w:szCs w:val="28"/>
          <w:lang w:eastAsia="ru-RU"/>
        </w:rPr>
        <w:t>Пояснительная записка  27</w:t>
      </w:r>
      <w:r w:rsidR="007A2912" w:rsidRPr="00E458C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страниц,  </w:t>
      </w:r>
      <w:r w:rsidRPr="00E458C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2 </w:t>
      </w:r>
      <w:r w:rsidR="007A2912" w:rsidRPr="00E458CF">
        <w:rPr>
          <w:rFonts w:ascii="Times New Roman" w:eastAsia="Calibri" w:hAnsi="Times New Roman" w:cs="Times New Roman"/>
          <w:sz w:val="28"/>
          <w:szCs w:val="28"/>
          <w:lang w:eastAsia="ru-RU"/>
        </w:rPr>
        <w:t>источник</w:t>
      </w:r>
      <w:r w:rsidRPr="00E458CF">
        <w:rPr>
          <w:rFonts w:ascii="Times New Roman" w:eastAsia="Calibri" w:hAnsi="Times New Roman" w:cs="Times New Roman"/>
          <w:sz w:val="28"/>
          <w:szCs w:val="28"/>
          <w:lang w:eastAsia="ru-RU"/>
        </w:rPr>
        <w:t>а</w:t>
      </w:r>
      <w:r w:rsidR="007A2912" w:rsidRPr="00E458CF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:rsidR="007A2912" w:rsidRPr="007A2912" w:rsidRDefault="007A2912" w:rsidP="007A2912">
      <w:pPr>
        <w:spacing w:line="36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 пояснительной записке в рамках разработки проекта описан процесс </w:t>
      </w:r>
      <w:r w:rsidR="00E458CF">
        <w:rPr>
          <w:rFonts w:ascii="Times New Roman" w:eastAsia="Calibri" w:hAnsi="Times New Roman" w:cs="Times New Roman"/>
          <w:sz w:val="28"/>
          <w:szCs w:val="28"/>
          <w:lang w:eastAsia="ru-RU"/>
        </w:rPr>
        <w:t>о</w:t>
      </w:r>
      <w:r w:rsidRPr="007A291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бучения нейронной сети </w:t>
      </w:r>
      <w:r w:rsidRPr="007A2912">
        <w:rPr>
          <w:rFonts w:ascii="Times New Roman" w:eastAsia="Calibri" w:hAnsi="Times New Roman" w:cs="Times New Roman"/>
          <w:sz w:val="28"/>
          <w:szCs w:val="28"/>
        </w:rPr>
        <w:t>NVIDIA DIGITS</w:t>
      </w:r>
      <w:r w:rsidR="00E458C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на примере двух классов</w:t>
      </w:r>
    </w:p>
    <w:p w:rsidR="007A2912" w:rsidRPr="007A2912" w:rsidRDefault="007A2912" w:rsidP="007A2912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A2912" w:rsidRPr="007A2912" w:rsidRDefault="007A2912" w:rsidP="007A2912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A2912" w:rsidRPr="007A2912" w:rsidRDefault="007A2912" w:rsidP="007A2912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A2912" w:rsidRPr="007A2912" w:rsidRDefault="007A2912" w:rsidP="007A2912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A2912" w:rsidRPr="007A2912" w:rsidRDefault="007A2912" w:rsidP="007A2912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A2912" w:rsidRPr="007A2912" w:rsidRDefault="007A2912" w:rsidP="007A2912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A2912" w:rsidRPr="007A2912" w:rsidRDefault="007A2912" w:rsidP="007A2912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A2912" w:rsidRPr="007A2912" w:rsidRDefault="007A2912" w:rsidP="007A2912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A2912" w:rsidRPr="007A2912" w:rsidRDefault="007A2912" w:rsidP="007A2912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A2912" w:rsidRPr="007A2912" w:rsidRDefault="007A2912" w:rsidP="007A2912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A2912" w:rsidRPr="007A2912" w:rsidRDefault="007A2912" w:rsidP="007A2912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A2912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br w:type="page"/>
      </w:r>
    </w:p>
    <w:p w:rsidR="00D05DEA" w:rsidRDefault="00D05DEA" w:rsidP="007A2912">
      <w:pPr>
        <w:keepNext/>
        <w:keepLines/>
        <w:spacing w:before="480" w:after="0" w:line="360" w:lineRule="auto"/>
        <w:rPr>
          <w:rFonts w:ascii="Times New Roman" w:eastAsia="Times New Roman" w:hAnsi="Times New Roman" w:cs="Times New Roman"/>
          <w:b/>
          <w:bCs/>
          <w:color w:val="365F91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632433905"/>
        <w:docPartObj>
          <w:docPartGallery w:val="Table of Contents"/>
          <w:docPartUnique/>
        </w:docPartObj>
      </w:sdtPr>
      <w:sdtEndPr/>
      <w:sdtContent>
        <w:p w:rsidR="00D05DEA" w:rsidRDefault="00D05DEA">
          <w:pPr>
            <w:pStyle w:val="a7"/>
          </w:pPr>
          <w:r>
            <w:t>Оглавление</w:t>
          </w:r>
        </w:p>
        <w:p w:rsidR="00D05DEA" w:rsidRDefault="00D05DEA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535838" w:history="1">
            <w:r w:rsidRPr="002F7A1A">
              <w:rPr>
                <w:rStyle w:val="a3"/>
                <w:noProof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_Toc528535838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DEA" w:rsidRDefault="00992643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28535839" w:history="1">
            <w:r w:rsidR="00D05DEA" w:rsidRPr="002F7A1A">
              <w:rPr>
                <w:rStyle w:val="a3"/>
                <w:noProof/>
              </w:rPr>
              <w:t>1</w:t>
            </w:r>
            <w:r w:rsidR="00D05DE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D05DEA" w:rsidRPr="002F7A1A">
              <w:rPr>
                <w:rStyle w:val="a3"/>
                <w:noProof/>
              </w:rPr>
              <w:t>Технология обучения нейронной сети на примере двух классов: Cats и Dogs</w:t>
            </w:r>
            <w:r w:rsidR="00D05DEA">
              <w:rPr>
                <w:noProof/>
                <w:webHidden/>
              </w:rPr>
              <w:tab/>
            </w:r>
            <w:r w:rsidR="00D05DEA">
              <w:rPr>
                <w:noProof/>
                <w:webHidden/>
              </w:rPr>
              <w:fldChar w:fldCharType="begin"/>
            </w:r>
            <w:r w:rsidR="00D05DEA">
              <w:rPr>
                <w:noProof/>
                <w:webHidden/>
              </w:rPr>
              <w:instrText xml:space="preserve"> PAGEREF _Toc528535839 \h </w:instrText>
            </w:r>
            <w:r w:rsidR="00D05DEA">
              <w:rPr>
                <w:noProof/>
                <w:webHidden/>
              </w:rPr>
            </w:r>
            <w:r w:rsidR="00D05DEA">
              <w:rPr>
                <w:noProof/>
                <w:webHidden/>
              </w:rPr>
              <w:fldChar w:fldCharType="separate"/>
            </w:r>
            <w:r w:rsidR="00D05DEA">
              <w:rPr>
                <w:noProof/>
                <w:webHidden/>
              </w:rPr>
              <w:t>5</w:t>
            </w:r>
            <w:r w:rsidR="00D05DEA">
              <w:rPr>
                <w:noProof/>
                <w:webHidden/>
              </w:rPr>
              <w:fldChar w:fldCharType="end"/>
            </w:r>
          </w:hyperlink>
        </w:p>
        <w:p w:rsidR="00D05DEA" w:rsidRDefault="00992643">
          <w:pPr>
            <w:pStyle w:val="21"/>
            <w:tabs>
              <w:tab w:val="left" w:pos="880"/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528535840" w:history="1">
            <w:r w:rsidR="00D05DEA" w:rsidRPr="002F7A1A">
              <w:rPr>
                <w:rStyle w:val="a3"/>
                <w:rFonts w:eastAsia="Calibri"/>
                <w:noProof/>
              </w:rPr>
              <w:t>1.1</w:t>
            </w:r>
            <w:r w:rsidR="00D05DEA">
              <w:rPr>
                <w:rFonts w:eastAsiaTheme="minorEastAsia"/>
                <w:noProof/>
                <w:lang w:eastAsia="ru-RU"/>
              </w:rPr>
              <w:tab/>
            </w:r>
            <w:r w:rsidR="00D05DEA" w:rsidRPr="002F7A1A">
              <w:rPr>
                <w:rStyle w:val="a3"/>
                <w:rFonts w:eastAsia="Calibri"/>
                <w:noProof/>
              </w:rPr>
              <w:t>Формирование данных</w:t>
            </w:r>
            <w:r w:rsidR="00D05DEA">
              <w:rPr>
                <w:noProof/>
                <w:webHidden/>
              </w:rPr>
              <w:tab/>
            </w:r>
            <w:r w:rsidR="00D05DEA">
              <w:rPr>
                <w:noProof/>
                <w:webHidden/>
              </w:rPr>
              <w:fldChar w:fldCharType="begin"/>
            </w:r>
            <w:r w:rsidR="00D05DEA">
              <w:rPr>
                <w:noProof/>
                <w:webHidden/>
              </w:rPr>
              <w:instrText xml:space="preserve"> PAGEREF _Toc528535840 \h </w:instrText>
            </w:r>
            <w:r w:rsidR="00D05DEA">
              <w:rPr>
                <w:noProof/>
                <w:webHidden/>
              </w:rPr>
            </w:r>
            <w:r w:rsidR="00D05DEA">
              <w:rPr>
                <w:noProof/>
                <w:webHidden/>
              </w:rPr>
              <w:fldChar w:fldCharType="separate"/>
            </w:r>
            <w:r w:rsidR="00D05DEA">
              <w:rPr>
                <w:noProof/>
                <w:webHidden/>
              </w:rPr>
              <w:t>5</w:t>
            </w:r>
            <w:r w:rsidR="00D05DEA">
              <w:rPr>
                <w:noProof/>
                <w:webHidden/>
              </w:rPr>
              <w:fldChar w:fldCharType="end"/>
            </w:r>
          </w:hyperlink>
        </w:p>
        <w:p w:rsidR="00D05DEA" w:rsidRDefault="00992643">
          <w:pPr>
            <w:pStyle w:val="21"/>
            <w:tabs>
              <w:tab w:val="left" w:pos="880"/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528535841" w:history="1">
            <w:r w:rsidR="00D05DEA" w:rsidRPr="002F7A1A">
              <w:rPr>
                <w:rStyle w:val="a3"/>
                <w:noProof/>
              </w:rPr>
              <w:t>1.2</w:t>
            </w:r>
            <w:r w:rsidR="00D05DEA">
              <w:rPr>
                <w:rFonts w:eastAsiaTheme="minorEastAsia"/>
                <w:noProof/>
                <w:lang w:eastAsia="ru-RU"/>
              </w:rPr>
              <w:tab/>
            </w:r>
            <w:r w:rsidR="00D05DEA" w:rsidRPr="002F7A1A">
              <w:rPr>
                <w:rStyle w:val="a3"/>
                <w:noProof/>
              </w:rPr>
              <w:t>Формирование модели</w:t>
            </w:r>
            <w:r w:rsidR="00D05DEA">
              <w:rPr>
                <w:noProof/>
                <w:webHidden/>
              </w:rPr>
              <w:tab/>
            </w:r>
            <w:r w:rsidR="00D05DEA">
              <w:rPr>
                <w:noProof/>
                <w:webHidden/>
              </w:rPr>
              <w:fldChar w:fldCharType="begin"/>
            </w:r>
            <w:r w:rsidR="00D05DEA">
              <w:rPr>
                <w:noProof/>
                <w:webHidden/>
              </w:rPr>
              <w:instrText xml:space="preserve"> PAGEREF _Toc528535841 \h </w:instrText>
            </w:r>
            <w:r w:rsidR="00D05DEA">
              <w:rPr>
                <w:noProof/>
                <w:webHidden/>
              </w:rPr>
            </w:r>
            <w:r w:rsidR="00D05DEA">
              <w:rPr>
                <w:noProof/>
                <w:webHidden/>
              </w:rPr>
              <w:fldChar w:fldCharType="separate"/>
            </w:r>
            <w:r w:rsidR="00D05DEA">
              <w:rPr>
                <w:noProof/>
                <w:webHidden/>
              </w:rPr>
              <w:t>12</w:t>
            </w:r>
            <w:r w:rsidR="00D05DEA">
              <w:rPr>
                <w:noProof/>
                <w:webHidden/>
              </w:rPr>
              <w:fldChar w:fldCharType="end"/>
            </w:r>
          </w:hyperlink>
        </w:p>
        <w:p w:rsidR="00D05DEA" w:rsidRDefault="00992643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28535842" w:history="1">
            <w:r w:rsidR="00D05DEA" w:rsidRPr="002F7A1A">
              <w:rPr>
                <w:rStyle w:val="a3"/>
                <w:noProof/>
              </w:rPr>
              <w:t>2</w:t>
            </w:r>
            <w:r w:rsidR="00D05DE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D05DEA" w:rsidRPr="002F7A1A">
              <w:rPr>
                <w:rStyle w:val="a3"/>
                <w:noProof/>
              </w:rPr>
              <w:t>Тестирование модели</w:t>
            </w:r>
            <w:r w:rsidR="00D05DEA">
              <w:rPr>
                <w:noProof/>
                <w:webHidden/>
              </w:rPr>
              <w:tab/>
            </w:r>
            <w:r w:rsidR="00D05DEA">
              <w:rPr>
                <w:noProof/>
                <w:webHidden/>
              </w:rPr>
              <w:fldChar w:fldCharType="begin"/>
            </w:r>
            <w:r w:rsidR="00D05DEA">
              <w:rPr>
                <w:noProof/>
                <w:webHidden/>
              </w:rPr>
              <w:instrText xml:space="preserve"> PAGEREF _Toc528535842 \h </w:instrText>
            </w:r>
            <w:r w:rsidR="00D05DEA">
              <w:rPr>
                <w:noProof/>
                <w:webHidden/>
              </w:rPr>
            </w:r>
            <w:r w:rsidR="00D05DEA">
              <w:rPr>
                <w:noProof/>
                <w:webHidden/>
              </w:rPr>
              <w:fldChar w:fldCharType="separate"/>
            </w:r>
            <w:r w:rsidR="00D05DEA">
              <w:rPr>
                <w:noProof/>
                <w:webHidden/>
              </w:rPr>
              <w:t>20</w:t>
            </w:r>
            <w:r w:rsidR="00D05DEA">
              <w:rPr>
                <w:noProof/>
                <w:webHidden/>
              </w:rPr>
              <w:fldChar w:fldCharType="end"/>
            </w:r>
          </w:hyperlink>
        </w:p>
        <w:p w:rsidR="00D05DEA" w:rsidRDefault="00992643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28535843" w:history="1">
            <w:r w:rsidR="00D05DEA" w:rsidRPr="002F7A1A">
              <w:rPr>
                <w:rStyle w:val="a3"/>
                <w:noProof/>
              </w:rPr>
              <w:t>Список используемых источников</w:t>
            </w:r>
            <w:r w:rsidR="00D05DEA">
              <w:rPr>
                <w:noProof/>
                <w:webHidden/>
              </w:rPr>
              <w:tab/>
            </w:r>
            <w:r w:rsidR="00D05DEA">
              <w:rPr>
                <w:noProof/>
                <w:webHidden/>
              </w:rPr>
              <w:fldChar w:fldCharType="begin"/>
            </w:r>
            <w:r w:rsidR="00D05DEA">
              <w:rPr>
                <w:noProof/>
                <w:webHidden/>
              </w:rPr>
              <w:instrText xml:space="preserve"> PAGEREF _Toc528535843 \h </w:instrText>
            </w:r>
            <w:r w:rsidR="00D05DEA">
              <w:rPr>
                <w:noProof/>
                <w:webHidden/>
              </w:rPr>
            </w:r>
            <w:r w:rsidR="00D05DEA">
              <w:rPr>
                <w:noProof/>
                <w:webHidden/>
              </w:rPr>
              <w:fldChar w:fldCharType="separate"/>
            </w:r>
            <w:r w:rsidR="00D05DEA">
              <w:rPr>
                <w:noProof/>
                <w:webHidden/>
              </w:rPr>
              <w:t>27</w:t>
            </w:r>
            <w:r w:rsidR="00D05DEA">
              <w:rPr>
                <w:noProof/>
                <w:webHidden/>
              </w:rPr>
              <w:fldChar w:fldCharType="end"/>
            </w:r>
          </w:hyperlink>
        </w:p>
        <w:p w:rsidR="00D05DEA" w:rsidRDefault="00D05DEA">
          <w:r>
            <w:rPr>
              <w:b/>
              <w:bCs/>
            </w:rPr>
            <w:fldChar w:fldCharType="end"/>
          </w:r>
        </w:p>
      </w:sdtContent>
    </w:sdt>
    <w:p w:rsidR="007A2912" w:rsidRPr="007A2912" w:rsidRDefault="007A2912" w:rsidP="007A2912">
      <w:pPr>
        <w:tabs>
          <w:tab w:val="right" w:leader="dot" w:pos="9628"/>
        </w:tabs>
        <w:suppressAutoHyphens/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7A291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7A2912" w:rsidRPr="007A2912" w:rsidRDefault="007A2912" w:rsidP="007A2912">
      <w:pPr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7A2912" w:rsidRPr="007A2912" w:rsidRDefault="007A2912" w:rsidP="007A2912">
      <w:pPr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7A2912" w:rsidRPr="007A2912" w:rsidRDefault="007A2912" w:rsidP="007A2912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A2912" w:rsidRPr="007A2912" w:rsidRDefault="007A2912" w:rsidP="007A2912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A2912" w:rsidRPr="007A2912" w:rsidRDefault="007A2912" w:rsidP="007A2912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7A2912" w:rsidRPr="007A2912" w:rsidRDefault="007A2912" w:rsidP="007A2912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bookmarkEnd w:id="0"/>
    <w:bookmarkEnd w:id="1"/>
    <w:p w:rsidR="007A2912" w:rsidRPr="007A2912" w:rsidRDefault="007A2912" w:rsidP="007A2912">
      <w:pPr>
        <w:tabs>
          <w:tab w:val="left" w:pos="900"/>
        </w:tabs>
        <w:spacing w:line="36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A2912" w:rsidRPr="007A2912" w:rsidRDefault="007A2912" w:rsidP="00A929B9">
      <w:pPr>
        <w:pStyle w:val="1"/>
        <w:pageBreakBefore/>
        <w:numPr>
          <w:ilvl w:val="0"/>
          <w:numId w:val="0"/>
        </w:numPr>
      </w:pPr>
      <w:bookmarkStart w:id="2" w:name="_Toc467658464"/>
      <w:bookmarkStart w:id="3" w:name="_Toc528535770"/>
      <w:bookmarkStart w:id="4" w:name="_Toc528535831"/>
      <w:bookmarkStart w:id="5" w:name="_Toc528535838"/>
      <w:bookmarkStart w:id="6" w:name="_Toc269995866"/>
      <w:bookmarkStart w:id="7" w:name="_Toc339889723"/>
      <w:bookmarkStart w:id="8" w:name="_Toc463538319"/>
      <w:bookmarkStart w:id="9" w:name="_Toc463538331"/>
      <w:r w:rsidRPr="007A2912">
        <w:lastRenderedPageBreak/>
        <w:t>Термины и определения</w:t>
      </w:r>
      <w:bookmarkEnd w:id="2"/>
      <w:bookmarkEnd w:id="3"/>
      <w:bookmarkEnd w:id="4"/>
      <w:bookmarkEnd w:id="5"/>
      <w:r w:rsidRPr="007A2912">
        <w:t xml:space="preserve"> </w:t>
      </w:r>
    </w:p>
    <w:p w:rsidR="007A2912" w:rsidRPr="007A2912" w:rsidRDefault="007A2912" w:rsidP="007A2912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7A2912" w:rsidRPr="007A2912" w:rsidRDefault="007A2912" w:rsidP="007A2912">
      <w:pP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A2912">
        <w:rPr>
          <w:rFonts w:ascii="Times New Roman" w:eastAsia="Calibri" w:hAnsi="Times New Roman" w:cs="Times New Roman"/>
          <w:b/>
          <w:sz w:val="28"/>
          <w:szCs w:val="28"/>
        </w:rPr>
        <w:t>ПО «</w:t>
      </w:r>
      <w:r w:rsidRPr="007A2912">
        <w:rPr>
          <w:rFonts w:ascii="Times New Roman" w:eastAsia="Calibri" w:hAnsi="Times New Roman" w:cs="Times New Roman"/>
          <w:b/>
          <w:sz w:val="28"/>
          <w:szCs w:val="28"/>
          <w:shd w:val="clear" w:color="auto" w:fill="FFFFFF"/>
        </w:rPr>
        <w:t>SmartGetDistance</w:t>
      </w:r>
      <w:r w:rsidRPr="007A2912">
        <w:rPr>
          <w:rFonts w:ascii="Times New Roman" w:eastAsia="Calibri" w:hAnsi="Times New Roman" w:cs="Times New Roman"/>
          <w:b/>
          <w:sz w:val="28"/>
          <w:szCs w:val="28"/>
        </w:rPr>
        <w:t>»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- </w:t>
      </w:r>
      <w:r w:rsidRPr="007A2912">
        <w:rPr>
          <w:rFonts w:ascii="Times New Roman" w:eastAsia="Calibri" w:hAnsi="Times New Roman" w:cs="Times New Roman"/>
          <w:bCs/>
          <w:sz w:val="28"/>
          <w:szCs w:val="28"/>
        </w:rPr>
        <w:t xml:space="preserve">разрабатываемое в рамках текущей </w:t>
      </w:r>
      <w:proofErr w:type="gramStart"/>
      <w:r w:rsidRPr="007A2912">
        <w:rPr>
          <w:rFonts w:ascii="Times New Roman" w:eastAsia="Calibri" w:hAnsi="Times New Roman" w:cs="Times New Roman"/>
          <w:bCs/>
          <w:sz w:val="28"/>
          <w:szCs w:val="28"/>
        </w:rPr>
        <w:t>ОКР</w:t>
      </w:r>
      <w:proofErr w:type="gramEnd"/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 ПО предназначенное для построения и обучения нейронной сети для 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определения расстояния между фокусом оптической системы и поверхностью рельефа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по серии изображений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.</w:t>
      </w:r>
    </w:p>
    <w:p w:rsidR="007A2912" w:rsidRPr="007A2912" w:rsidRDefault="007A2912" w:rsidP="007A2912">
      <w:pPr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b/>
          <w:sz w:val="28"/>
          <w:szCs w:val="28"/>
        </w:rPr>
        <w:t>DIGITS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(Deep Learning GPU Training System) - набор программ для создания глубинных нейронных сетей (DNN) в ходе машинного обучения, а также для управления и диагностики данного процесса. DIGITS обладает графическим пользовательским интерфейсом. В состав пакета входит веб-сервер, с помощью которого осуществляется коллективная работа над проектом. </w:t>
      </w:r>
    </w:p>
    <w:p w:rsidR="007A2912" w:rsidRPr="007A2912" w:rsidRDefault="007A2912" w:rsidP="007A2912">
      <w:pP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A2912">
        <w:rPr>
          <w:rFonts w:ascii="Times New Roman" w:eastAsia="Calibri" w:hAnsi="Times New Roman" w:cs="Times New Roman"/>
          <w:b/>
          <w:bCs/>
          <w:sz w:val="28"/>
          <w:szCs w:val="28"/>
          <w:shd w:val="clear" w:color="auto" w:fill="FFFFFF"/>
        </w:rPr>
        <w:t>Python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 — </w:t>
      </w:r>
      <w:hyperlink r:id="rId9" w:tooltip="Высокоуровневый язык программирования" w:history="1">
        <w:r w:rsidRPr="007A2912">
          <w:rPr>
            <w:rFonts w:ascii="Times New Roman" w:eastAsia="Calibri" w:hAnsi="Times New Roman" w:cs="Times New Roman"/>
            <w:sz w:val="28"/>
            <w:szCs w:val="28"/>
            <w:shd w:val="clear" w:color="auto" w:fill="FFFFFF"/>
          </w:rPr>
          <w:t>высокоуровневый язык программирования</w:t>
        </w:r>
      </w:hyperlink>
      <w:r w:rsidRPr="007A2912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t xml:space="preserve">общего назначения, ориентированный на повышение производительности разработчика и читаемости 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кода. </w:t>
      </w:r>
    </w:p>
    <w:bookmarkEnd w:id="6"/>
    <w:bookmarkEnd w:id="7"/>
    <w:bookmarkEnd w:id="8"/>
    <w:bookmarkEnd w:id="9"/>
    <w:p w:rsidR="00E02613" w:rsidRPr="00A929B9" w:rsidRDefault="00E02613" w:rsidP="00E02613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 w:rsidRPr="00E02613">
        <w:rPr>
          <w:rStyle w:val="keyword"/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Эпоха</w:t>
      </w:r>
      <w:r w:rsidRPr="00E026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 одна </w:t>
      </w:r>
      <w:bookmarkStart w:id="10" w:name="keyword129"/>
      <w:bookmarkEnd w:id="10"/>
      <w:r w:rsidRPr="00E02613">
        <w:rPr>
          <w:rStyle w:val="keyword"/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итерация</w:t>
      </w:r>
      <w:r w:rsidRPr="00E026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в процессе обучения, включающая предъявление всех примеров из обучающего </w:t>
      </w:r>
      <w:bookmarkStart w:id="11" w:name="keyword130"/>
      <w:bookmarkEnd w:id="11"/>
      <w:r w:rsidRPr="00E02613">
        <w:rPr>
          <w:rStyle w:val="keyword"/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множества</w:t>
      </w:r>
      <w:r w:rsidRPr="00E026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и, возможно, проверку качества обучения на контрольном множестве.</w:t>
      </w:r>
      <w:r w:rsidR="00A929B9"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 </w:t>
      </w:r>
    </w:p>
    <w:p w:rsidR="007A2912" w:rsidRPr="00E02613" w:rsidRDefault="007A2912" w:rsidP="00A929B9">
      <w:pPr>
        <w:pStyle w:val="1"/>
        <w:pageBreakBefore/>
      </w:pPr>
      <w:bookmarkStart w:id="12" w:name="_Toc528535771"/>
      <w:bookmarkStart w:id="13" w:name="_Toc528535832"/>
      <w:bookmarkStart w:id="14" w:name="_Toc528535839"/>
      <w:r w:rsidRPr="00E02613">
        <w:lastRenderedPageBreak/>
        <w:t>Технология обучения нейронной сети на примере двух классов: Cats и Dogs</w:t>
      </w:r>
      <w:bookmarkEnd w:id="12"/>
      <w:bookmarkEnd w:id="13"/>
      <w:bookmarkEnd w:id="14"/>
    </w:p>
    <w:p w:rsidR="007A2912" w:rsidRPr="007A2912" w:rsidRDefault="007A2912" w:rsidP="007A291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На машине необходимо развернуть нейронную сеть NVIDIA DIGITS (см. Инструкцию по развертыванию нейронной сети NVIDIA DIGITS).</w:t>
      </w:r>
    </w:p>
    <w:p w:rsidR="007A2912" w:rsidRPr="007A2912" w:rsidRDefault="007A2912" w:rsidP="007A2912">
      <w:pPr>
        <w:pStyle w:val="2"/>
        <w:rPr>
          <w:rFonts w:eastAsia="Calibri"/>
        </w:rPr>
      </w:pPr>
      <w:bookmarkStart w:id="15" w:name="_Toc528535772"/>
      <w:bookmarkStart w:id="16" w:name="_Toc528535833"/>
      <w:bookmarkStart w:id="17" w:name="_Toc528535840"/>
      <w:r w:rsidRPr="007A2912">
        <w:rPr>
          <w:rFonts w:eastAsia="Calibri"/>
        </w:rPr>
        <w:t>Формирование данных</w:t>
      </w:r>
      <w:bookmarkEnd w:id="15"/>
      <w:bookmarkEnd w:id="16"/>
      <w:bookmarkEnd w:id="17"/>
    </w:p>
    <w:p w:rsidR="007A2912" w:rsidRPr="007A2912" w:rsidRDefault="007A2912" w:rsidP="007A2912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 w:rsidR="0022635D">
        <w:rPr>
          <w:rFonts w:ascii="Times New Roman" w:eastAsia="Calibri" w:hAnsi="Times New Roman" w:cs="Times New Roman"/>
          <w:sz w:val="28"/>
          <w:szCs w:val="28"/>
        </w:rPr>
        <w:t>формирования данных для решения задачи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классификации необходимо открыть вкладку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Datasets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и выбрать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Classification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7A2912" w:rsidRPr="007A2912" w:rsidRDefault="007A2912" w:rsidP="007A2912">
      <w:pPr>
        <w:spacing w:after="0" w:line="360" w:lineRule="auto"/>
        <w:ind w:left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8CFC0C1" wp14:editId="552292FD">
            <wp:extent cx="5940425" cy="26100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12" w:rsidRPr="007A2912" w:rsidRDefault="007A2912" w:rsidP="007A2912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Далее откроется форма, в ней выбрать вкладку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Use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Image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Folder</w:t>
      </w:r>
    </w:p>
    <w:p w:rsidR="007A2912" w:rsidRPr="007A2912" w:rsidRDefault="007A2912" w:rsidP="007A2912">
      <w:pPr>
        <w:spacing w:after="0" w:line="360" w:lineRule="auto"/>
        <w:ind w:left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6DDCE3" wp14:editId="53BFB64C">
            <wp:extent cx="6119495" cy="287627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12" w:rsidRPr="007A2912" w:rsidRDefault="007A2912" w:rsidP="007A2912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>В форме присутствуют следующие параметры:</w:t>
      </w:r>
    </w:p>
    <w:p w:rsidR="007A2912" w:rsidRPr="007A2912" w:rsidRDefault="007A2912" w:rsidP="007A2912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>Image Type – тип изображения (черно-белое или цветное)</w:t>
      </w:r>
    </w:p>
    <w:p w:rsidR="007A2912" w:rsidRPr="007A2912" w:rsidRDefault="007A2912" w:rsidP="007A2912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  <w:lang w:val="en-US"/>
        </w:rPr>
        <w:lastRenderedPageBreak/>
        <w:t>Image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 xml:space="preserve"> 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  <w:lang w:val="en-US"/>
        </w:rPr>
        <w:t>size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 xml:space="preserve"> (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  <w:lang w:val="en-US"/>
        </w:rPr>
        <w:t>Width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 xml:space="preserve"> 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  <w:lang w:val="en-US"/>
        </w:rPr>
        <w:t>x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 xml:space="preserve"> 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  <w:lang w:val="en-US"/>
        </w:rPr>
        <w:t>Height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>) – Размер изображений (все изображения будут приведены к одномц размеру)</w:t>
      </w:r>
    </w:p>
    <w:p w:rsidR="007A2912" w:rsidRPr="007A2912" w:rsidRDefault="007A2912" w:rsidP="007A2912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Resize Transformation</w:t>
      </w: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> – опции для изменения соотношения сторон</w:t>
      </w:r>
    </w:p>
    <w:p w:rsidR="007A2912" w:rsidRPr="007A2912" w:rsidRDefault="007A2912" w:rsidP="007A2912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 xml:space="preserve">Training Images - папка, содержащая вложенные папки с изображениями. </w:t>
      </w:r>
    </w:p>
    <w:p w:rsidR="007A2912" w:rsidRPr="007A2912" w:rsidRDefault="007A2912" w:rsidP="007A2912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Minimum samples per class</w:t>
      </w:r>
      <w:r w:rsidRPr="007A2912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5F5F5"/>
        </w:rPr>
        <w:t xml:space="preserve"> – минимальное количество изображений для каждого класса (можно оставить пустым – параметр будет проигнорирован) </w:t>
      </w:r>
    </w:p>
    <w:p w:rsidR="007A2912" w:rsidRPr="007A2912" w:rsidRDefault="007A2912" w:rsidP="007A2912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Maximum samples per class</w:t>
      </w:r>
      <w:r w:rsidRPr="007A2912">
        <w:rPr>
          <w:rFonts w:ascii="Times New Roman" w:eastAsia="Calibri" w:hAnsi="Times New Roman" w:cs="Times New Roman"/>
          <w:color w:val="333333"/>
          <w:sz w:val="28"/>
          <w:szCs w:val="28"/>
          <w:shd w:val="clear" w:color="auto" w:fill="F5F5F5"/>
        </w:rPr>
        <w:t> - максимальное количество изображений для каждого класса (можно оставить пустым – параметр будет проигнорирован)</w:t>
      </w:r>
    </w:p>
    <w:p w:rsidR="007A2912" w:rsidRPr="007A2912" w:rsidRDefault="007A2912" w:rsidP="007A2912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% for validation - процент изображений для валидации из обучающего набора</w:t>
      </w:r>
    </w:p>
    <w:p w:rsidR="007A2912" w:rsidRPr="007A2912" w:rsidRDefault="007A2912" w:rsidP="007A2912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% for testing – процент тестовых изображений из обучающего набора</w:t>
      </w:r>
    </w:p>
    <w:p w:rsidR="007A2912" w:rsidRPr="007A2912" w:rsidRDefault="007A2912" w:rsidP="007A2912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Separate validation images folder – отдельная папка с изображениями для валидации</w:t>
      </w:r>
    </w:p>
    <w:p w:rsidR="007A2912" w:rsidRPr="007A2912" w:rsidRDefault="007A2912" w:rsidP="007A2912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Separate test images folder – отдельная папка с тестовыми изображениями</w:t>
      </w:r>
    </w:p>
    <w:p w:rsidR="007A2912" w:rsidRPr="007A2912" w:rsidRDefault="007A2912" w:rsidP="007A2912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Image Encoding – тип изображений (все изоражения приводятся к определенному типу)</w:t>
      </w:r>
    </w:p>
    <w:p w:rsidR="007A2912" w:rsidRPr="007A2912" w:rsidRDefault="007A2912" w:rsidP="007A2912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Group Name</w:t>
      </w: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  <w:lang w:val="en-US"/>
        </w:rPr>
        <w:t xml:space="preserve"> – </w:t>
      </w: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название группы</w:t>
      </w:r>
    </w:p>
    <w:p w:rsidR="007A2912" w:rsidRPr="007A2912" w:rsidRDefault="007A2912" w:rsidP="007A2912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A2912">
        <w:rPr>
          <w:rFonts w:ascii="Times New Roman" w:eastAsia="Calibri" w:hAnsi="Times New Roman" w:cs="Times New Roman"/>
          <w:bCs/>
          <w:color w:val="333333"/>
          <w:sz w:val="28"/>
          <w:szCs w:val="28"/>
          <w:shd w:val="clear" w:color="auto" w:fill="F5F5F5"/>
        </w:rPr>
        <w:t>Dataset Name – название набора</w:t>
      </w:r>
    </w:p>
    <w:p w:rsidR="007A2912" w:rsidRPr="007A2912" w:rsidRDefault="007A2912" w:rsidP="007A2912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Для обучения нейронной сети потребуется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DataSet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. Для этого необходимо сформировать: трейновую, тестовую и валиационную часть.  </w:t>
      </w:r>
    </w:p>
    <w:p w:rsidR="007A2912" w:rsidRPr="007A2912" w:rsidRDefault="007A2912" w:rsidP="007A2912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Изображения для обучения нейронной сети нужно распределить по папкам, название папки – желаемая метка класса (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label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):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Cats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Dogs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. В каждой папке находятся изображения членов класса. Полученные папки вложить в одну папку –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Train</w:t>
      </w:r>
      <w:r w:rsidRPr="007A2912">
        <w:rPr>
          <w:rFonts w:ascii="Times New Roman" w:eastAsia="Calibri" w:hAnsi="Times New Roman" w:cs="Times New Roman"/>
          <w:sz w:val="28"/>
          <w:szCs w:val="28"/>
        </w:rPr>
        <w:t>_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Data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7A2912" w:rsidRPr="007A2912" w:rsidRDefault="007A2912" w:rsidP="007A2912">
      <w:pPr>
        <w:spacing w:after="0" w:line="360" w:lineRule="auto"/>
        <w:ind w:left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C16689" wp14:editId="22878950">
            <wp:extent cx="4419600" cy="3105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12" w:rsidRPr="007A2912" w:rsidRDefault="007A2912" w:rsidP="007A2912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При необходимости тестовые и валидационные изображения распределяются аналогичным образом в папки –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r w:rsidRPr="007A2912">
        <w:rPr>
          <w:rFonts w:ascii="Times New Roman" w:eastAsia="Calibri" w:hAnsi="Times New Roman" w:cs="Times New Roman"/>
          <w:sz w:val="28"/>
          <w:szCs w:val="28"/>
        </w:rPr>
        <w:t>_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Data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Val</w:t>
      </w:r>
      <w:r w:rsidRPr="007A2912">
        <w:rPr>
          <w:rFonts w:ascii="Times New Roman" w:eastAsia="Calibri" w:hAnsi="Times New Roman" w:cs="Times New Roman"/>
          <w:sz w:val="28"/>
          <w:szCs w:val="28"/>
        </w:rPr>
        <w:t>_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Data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либо просто указывыется процент от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Train</w:t>
      </w:r>
      <w:r w:rsidRPr="007A2912">
        <w:rPr>
          <w:rFonts w:ascii="Times New Roman" w:eastAsia="Calibri" w:hAnsi="Times New Roman" w:cs="Times New Roman"/>
          <w:sz w:val="28"/>
          <w:szCs w:val="28"/>
        </w:rPr>
        <w:t>_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Data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7A2912" w:rsidRPr="007A2912" w:rsidRDefault="007A2912" w:rsidP="007A2912">
      <w:pPr>
        <w:numPr>
          <w:ilvl w:val="0"/>
          <w:numId w:val="7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Далее необходимо заполнить поля в форме. Пример заполнения:</w:t>
      </w:r>
    </w:p>
    <w:p w:rsidR="007A2912" w:rsidRPr="007A2912" w:rsidRDefault="007A2912" w:rsidP="007A2912">
      <w:pPr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AB7923" wp14:editId="0152FA9A">
            <wp:extent cx="6119495" cy="30733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7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12" w:rsidRPr="007A2912" w:rsidRDefault="007A2912" w:rsidP="007A2912">
      <w:pPr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6492FA" wp14:editId="18676108">
            <wp:extent cx="3839634" cy="2403888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0156" cy="241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12" w:rsidRPr="007A2912" w:rsidRDefault="007A2912" w:rsidP="007A2912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Нажать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Create</w:t>
      </w:r>
      <w:proofErr w:type="gramStart"/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→ О</w:t>
      </w:r>
      <w:proofErr w:type="gramEnd"/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ткрывается форма с прогресс барами выполнения каждого из этапов → Об успешном завершении информирует  положительный статус. </w:t>
      </w:r>
    </w:p>
    <w:p w:rsidR="007A2912" w:rsidRPr="007A2912" w:rsidRDefault="007A2912" w:rsidP="007A2912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023789" wp14:editId="5D19757C">
            <wp:extent cx="6119495" cy="3383438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12" w:rsidRPr="007A2912" w:rsidRDefault="007A2912" w:rsidP="007A2912">
      <w:pPr>
        <w:ind w:left="720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В результате можно увидеть:</w:t>
      </w:r>
    </w:p>
    <w:p w:rsidR="007A2912" w:rsidRPr="007A2912" w:rsidRDefault="007A2912" w:rsidP="007A2912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Время, затраченное на парсинг и создание данных.</w:t>
      </w:r>
    </w:p>
    <w:p w:rsidR="007A2912" w:rsidRPr="007A2912" w:rsidRDefault="007A2912" w:rsidP="007A2912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Число классов</w:t>
      </w:r>
    </w:p>
    <w:p w:rsidR="007A2912" w:rsidRPr="007A2912" w:rsidRDefault="007A2912" w:rsidP="007A2912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Число обучающих, валидационных и тествых изображений</w:t>
      </w:r>
    </w:p>
    <w:p w:rsidR="007A2912" w:rsidRPr="007A2912" w:rsidRDefault="007A2912" w:rsidP="007A2912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Среднее изображение классов</w:t>
      </w:r>
    </w:p>
    <w:p w:rsidR="007A2912" w:rsidRPr="007A2912" w:rsidRDefault="007A2912" w:rsidP="007A2912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Изображения каждого из наборов</w:t>
      </w:r>
    </w:p>
    <w:p w:rsidR="007A2912" w:rsidRPr="007A2912" w:rsidRDefault="007A2912" w:rsidP="007A2912">
      <w:pPr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BCF369" wp14:editId="4FD2C30F">
            <wp:extent cx="6119495" cy="349586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9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12" w:rsidRPr="007A2912" w:rsidRDefault="007A2912" w:rsidP="007A2912">
      <w:pPr>
        <w:contextualSpacing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</w:p>
    <w:p w:rsidR="007A2912" w:rsidRPr="007A2912" w:rsidRDefault="007A2912" w:rsidP="007A2912">
      <w:pPr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91EDF7" wp14:editId="7062FC90">
            <wp:extent cx="6119495" cy="234952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12" w:rsidRPr="007A2912" w:rsidRDefault="007A2912" w:rsidP="00D26E2A">
      <w:pPr>
        <w:rPr>
          <w:rFonts w:eastAsia="Times New Roman" w:cs="Arial"/>
          <w:sz w:val="32"/>
          <w:szCs w:val="20"/>
          <w:lang w:eastAsia="ru-RU"/>
        </w:rPr>
      </w:pPr>
      <w:r w:rsidRPr="007A2912">
        <w:rPr>
          <w:noProof/>
          <w:lang w:eastAsia="ru-RU"/>
        </w:rPr>
        <w:lastRenderedPageBreak/>
        <w:drawing>
          <wp:inline distT="0" distB="0" distL="0" distR="0" wp14:anchorId="2080065E" wp14:editId="6A8106E8">
            <wp:extent cx="4905375" cy="54387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12" w:rsidRPr="007A2912" w:rsidRDefault="007A2912" w:rsidP="00D26E2A">
      <w:pPr>
        <w:rPr>
          <w:rFonts w:ascii="Times New Roman" w:eastAsia="Times New Roman" w:hAnsi="Times New Roman" w:cs="Arial"/>
          <w:sz w:val="32"/>
          <w:szCs w:val="20"/>
          <w:lang w:eastAsia="ru-RU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F2EC69" wp14:editId="6C647B31">
            <wp:extent cx="5076825" cy="39814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12" w:rsidRPr="007A2912" w:rsidRDefault="007A2912" w:rsidP="00D26E2A">
      <w:pPr>
        <w:rPr>
          <w:rFonts w:ascii="Times New Roman" w:eastAsia="Times New Roman" w:hAnsi="Times New Roman" w:cs="Arial"/>
          <w:sz w:val="32"/>
          <w:szCs w:val="20"/>
          <w:lang w:eastAsia="ru-RU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D6FB2A" wp14:editId="036E578C">
            <wp:extent cx="4886325" cy="39243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12" w:rsidRPr="007A2912" w:rsidRDefault="007A2912" w:rsidP="00D26E2A">
      <w:pPr>
        <w:rPr>
          <w:rFonts w:ascii="Times New Roman" w:eastAsia="Times New Roman" w:hAnsi="Times New Roman" w:cs="Arial"/>
          <w:sz w:val="32"/>
          <w:szCs w:val="20"/>
          <w:lang w:eastAsia="ru-RU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214ECE" wp14:editId="07D9107A">
            <wp:extent cx="6119495" cy="40586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12" w:rsidRPr="00D26E2A" w:rsidRDefault="007A2912" w:rsidP="00D26E2A">
      <w:pPr>
        <w:pStyle w:val="a6"/>
        <w:numPr>
          <w:ilvl w:val="0"/>
          <w:numId w:val="7"/>
        </w:numPr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26E2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Сформированный </w:t>
      </w:r>
      <w:r w:rsidRPr="00D26E2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DataSet</w:t>
      </w:r>
      <w:r w:rsidRPr="00D26E2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бу</w:t>
      </w:r>
      <w:r w:rsidR="0022635D" w:rsidRPr="00D26E2A">
        <w:rPr>
          <w:rFonts w:ascii="Times New Roman" w:eastAsia="Calibri" w:hAnsi="Times New Roman" w:cs="Times New Roman"/>
          <w:sz w:val="28"/>
          <w:szCs w:val="28"/>
          <w:lang w:eastAsia="ru-RU"/>
        </w:rPr>
        <w:t>д</w:t>
      </w:r>
      <w:r w:rsidRPr="00D26E2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ет сохранен во вкладке </w:t>
      </w:r>
      <w:r w:rsidRPr="00D26E2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DataSets</w:t>
      </w:r>
    </w:p>
    <w:p w:rsidR="007A2912" w:rsidRPr="007A2912" w:rsidRDefault="007A2912" w:rsidP="007A291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A291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59D16B" wp14:editId="69C3B914">
            <wp:extent cx="6119495" cy="2453735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5D" w:rsidRDefault="0022635D" w:rsidP="00D05DEA">
      <w:pPr>
        <w:pStyle w:val="2"/>
      </w:pPr>
      <w:bookmarkStart w:id="18" w:name="_Toc528535773"/>
      <w:bookmarkStart w:id="19" w:name="_Toc528535834"/>
      <w:bookmarkStart w:id="20" w:name="_Toc528535841"/>
      <w:r>
        <w:t>Формирование модели</w:t>
      </w:r>
      <w:bookmarkEnd w:id="18"/>
      <w:bookmarkEnd w:id="19"/>
      <w:bookmarkEnd w:id="20"/>
    </w:p>
    <w:p w:rsidR="0022635D" w:rsidRPr="007A2912" w:rsidRDefault="0022635D" w:rsidP="0022635D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>
        <w:rPr>
          <w:rFonts w:ascii="Times New Roman" w:eastAsia="Calibri" w:hAnsi="Times New Roman" w:cs="Times New Roman"/>
          <w:sz w:val="28"/>
          <w:szCs w:val="28"/>
        </w:rPr>
        <w:t xml:space="preserve">формирования модели </w:t>
      </w:r>
      <w:r w:rsidR="0078598D">
        <w:rPr>
          <w:rFonts w:ascii="Times New Roman" w:eastAsia="Calibri" w:hAnsi="Times New Roman" w:cs="Times New Roman"/>
          <w:sz w:val="28"/>
          <w:szCs w:val="28"/>
        </w:rPr>
        <w:t>для решения задачи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классификации необходимо открыть вкладку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Models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и выбрать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Classification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22635D" w:rsidRPr="007A2912" w:rsidRDefault="0022635D" w:rsidP="0022635D">
      <w:pPr>
        <w:spacing w:after="0" w:line="360" w:lineRule="auto"/>
        <w:ind w:left="72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A031D9" wp14:editId="60A515CA">
            <wp:extent cx="6119495" cy="236973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6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5D" w:rsidRPr="00E02613" w:rsidRDefault="0022635D" w:rsidP="00E02613">
      <w:pPr>
        <w:numPr>
          <w:ilvl w:val="0"/>
          <w:numId w:val="11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02613">
        <w:rPr>
          <w:rFonts w:ascii="Times New Roman" w:eastAsia="Calibri" w:hAnsi="Times New Roman" w:cs="Times New Roman"/>
          <w:sz w:val="28"/>
          <w:szCs w:val="28"/>
        </w:rPr>
        <w:t>Далее откроется форма</w:t>
      </w:r>
      <w:r w:rsidR="001B5522">
        <w:rPr>
          <w:noProof/>
          <w:lang w:eastAsia="ru-RU"/>
        </w:rPr>
        <w:drawing>
          <wp:inline distT="0" distB="0" distL="0" distR="0" wp14:anchorId="3841DCEC" wp14:editId="51C50AD9">
            <wp:extent cx="6119495" cy="425945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5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22" w:rsidRPr="007A2912" w:rsidRDefault="001B5522" w:rsidP="0022635D">
      <w:pPr>
        <w:spacing w:after="0" w:line="360" w:lineRule="auto"/>
        <w:ind w:left="72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3DFAC1" wp14:editId="57C9825F">
            <wp:extent cx="6119495" cy="309732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5D" w:rsidRPr="001B5522" w:rsidRDefault="0022635D" w:rsidP="0022635D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  <w:shd w:val="clear" w:color="auto" w:fill="F5F5F5"/>
        </w:rPr>
        <w:t>В форме присутствуют следующие параметры:</w:t>
      </w:r>
    </w:p>
    <w:p w:rsidR="001B5522" w:rsidRDefault="001B5522" w:rsidP="00FC610D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Select Dataset  - набор данных для модели</w:t>
      </w:r>
    </w:p>
    <w:p w:rsidR="00214890" w:rsidRDefault="00214890" w:rsidP="00214890">
      <w:pPr>
        <w:pStyle w:val="a6"/>
        <w:rPr>
          <w:rFonts w:ascii="Times New Roman" w:hAnsi="Times New Roman" w:cs="Times New Roman"/>
          <w:sz w:val="28"/>
          <w:szCs w:val="28"/>
          <w:shd w:val="clear" w:color="auto" w:fill="F5F5F5"/>
        </w:rPr>
      </w:pPr>
    </w:p>
    <w:p w:rsidR="00214890" w:rsidRDefault="00214890" w:rsidP="00214890">
      <w:pPr>
        <w:pStyle w:val="a6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Слои </w:t>
      </w:r>
      <w:r>
        <w:rPr>
          <w:rFonts w:ascii="Times New Roman" w:hAnsi="Times New Roman" w:cs="Times New Roman"/>
          <w:sz w:val="28"/>
          <w:szCs w:val="28"/>
          <w:shd w:val="clear" w:color="auto" w:fill="F5F5F5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shd w:val="clear" w:color="auto" w:fill="F5F5F5"/>
        </w:rPr>
        <w:t>:</w:t>
      </w:r>
    </w:p>
    <w:p w:rsidR="00214890" w:rsidRPr="00214890" w:rsidRDefault="00214890" w:rsidP="00214890">
      <w:pPr>
        <w:pStyle w:val="a6"/>
        <w:rPr>
          <w:rFonts w:ascii="Times New Roman" w:hAnsi="Times New Roman" w:cs="Times New Roman"/>
          <w:sz w:val="28"/>
          <w:szCs w:val="28"/>
          <w:shd w:val="clear" w:color="auto" w:fill="F5F5F5"/>
        </w:rPr>
      </w:pPr>
    </w:p>
    <w:p w:rsidR="001B5522" w:rsidRDefault="001B5522" w:rsidP="00FC610D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Server-side file</w:t>
      </w:r>
      <w:r w:rsidR="00E02613"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– файл </w:t>
      </w:r>
      <w:r w:rsidR="00214890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на сервере, </w:t>
      </w:r>
      <w:r w:rsidR="00E02613"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содержащий определение слоев (можно использовать файл на стороне клиента)</w:t>
      </w:r>
    </w:p>
    <w:p w:rsidR="00214890" w:rsidRPr="00FC610D" w:rsidRDefault="00214890" w:rsidP="00214890">
      <w:pPr>
        <w:pStyle w:val="a6"/>
        <w:rPr>
          <w:rFonts w:ascii="Times New Roman" w:hAnsi="Times New Roman" w:cs="Times New Roman"/>
          <w:sz w:val="28"/>
          <w:szCs w:val="28"/>
          <w:shd w:val="clear" w:color="auto" w:fill="F5F5F5"/>
        </w:rPr>
      </w:pPr>
    </w:p>
    <w:p w:rsidR="001B5522" w:rsidRDefault="00214890" w:rsidP="00214890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Настройки</w:t>
      </w:r>
      <w:r w:rsidR="001B5522" w:rsidRPr="00FC610D">
        <w:rPr>
          <w:rFonts w:ascii="Times New Roman" w:hAnsi="Times New Roman" w:cs="Times New Roman"/>
          <w:sz w:val="28"/>
          <w:szCs w:val="28"/>
        </w:rPr>
        <w:t xml:space="preserve"> для решения:</w:t>
      </w:r>
    </w:p>
    <w:p w:rsidR="00214890" w:rsidRPr="00FC610D" w:rsidRDefault="00214890" w:rsidP="00214890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1B5522" w:rsidRPr="00FC610D" w:rsidRDefault="001B5522" w:rsidP="00FC610D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Training epochs – количеств</w:t>
      </w:r>
      <w:r w:rsidR="00E02613"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о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эпох для обучения</w:t>
      </w:r>
    </w:p>
    <w:p w:rsidR="001B5522" w:rsidRPr="00FC610D" w:rsidRDefault="001B5522" w:rsidP="00FC610D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Snapshot interval (in epochs) </w:t>
      </w:r>
      <w:r w:rsidR="00E02613"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– количество эпох обучения между съемками</w:t>
      </w:r>
    </w:p>
    <w:p w:rsidR="001B5522" w:rsidRPr="00FC610D" w:rsidRDefault="001B5522" w:rsidP="00FC610D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  <w:lang w:val="en-US"/>
        </w:rPr>
        <w:t>Validation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  <w:lang w:val="en-US"/>
        </w:rPr>
        <w:t>interval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(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  <w:lang w:val="en-US"/>
        </w:rPr>
        <w:t>in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  <w:lang w:val="en-US"/>
        </w:rPr>
        <w:t>epochs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)</w:t>
      </w:r>
      <w:r w:rsidR="00E02613"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- количество эпох обучения между прохождением через один проход валидации</w:t>
      </w:r>
    </w:p>
    <w:p w:rsidR="001B5522" w:rsidRPr="00FC610D" w:rsidRDefault="001B5522" w:rsidP="00FC610D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Random seed</w:t>
      </w:r>
      <w:r w:rsidR="00FC610D"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- случайное начальное значение </w:t>
      </w:r>
    </w:p>
    <w:p w:rsidR="001B5522" w:rsidRPr="00FC610D" w:rsidRDefault="001B5522" w:rsidP="00FC610D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Batch size</w:t>
      </w:r>
      <w:r w:rsidR="00FC610D"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– размер батча (сколько изображений сразу обрабатывается)</w:t>
      </w:r>
    </w:p>
    <w:p w:rsidR="001B5522" w:rsidRPr="00FC610D" w:rsidRDefault="001B5522" w:rsidP="00FC610D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Batch Accumulation</w:t>
      </w:r>
      <w:r w:rsidR="00FC610D"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r w:rsidR="00214890">
        <w:rPr>
          <w:rFonts w:ascii="Times New Roman" w:hAnsi="Times New Roman" w:cs="Times New Roman"/>
          <w:sz w:val="28"/>
          <w:szCs w:val="28"/>
          <w:shd w:val="clear" w:color="auto" w:fill="F5F5F5"/>
        </w:rPr>
        <w:t>–</w:t>
      </w:r>
      <w:r w:rsidR="00FC610D"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нак</w:t>
      </w:r>
      <w:r w:rsidR="00214890">
        <w:rPr>
          <w:rFonts w:ascii="Times New Roman" w:hAnsi="Times New Roman" w:cs="Times New Roman"/>
          <w:sz w:val="28"/>
          <w:szCs w:val="28"/>
          <w:shd w:val="clear" w:color="auto" w:fill="F5F5F5"/>
        </w:rPr>
        <w:t>апление градиентов</w:t>
      </w:r>
      <w:r w:rsidR="00FC610D"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по нескольким пакетам (полезно, когда вам нужен больший размер пакета для обучения, но он не помещается в память)</w:t>
      </w:r>
    </w:p>
    <w:p w:rsidR="001B5522" w:rsidRPr="00FC610D" w:rsidRDefault="001B5522" w:rsidP="00FC610D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Solver type</w:t>
      </w:r>
      <w:r w:rsidR="00FC610D"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– стратегия изменения весов нейр</w:t>
      </w:r>
      <w:r w:rsidR="00214890">
        <w:rPr>
          <w:rFonts w:ascii="Times New Roman" w:hAnsi="Times New Roman" w:cs="Times New Roman"/>
          <w:sz w:val="28"/>
          <w:szCs w:val="28"/>
          <w:shd w:val="clear" w:color="auto" w:fill="F5F5F5"/>
        </w:rPr>
        <w:t>о</w:t>
      </w:r>
      <w:r w:rsidR="00FC610D"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нной сети</w:t>
      </w:r>
    </w:p>
    <w:p w:rsidR="00FC610D" w:rsidRDefault="001B5522" w:rsidP="00FC610D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Base Learning Rate</w:t>
      </w:r>
      <w:r w:rsidR="00FC610D"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r w:rsidR="00214890">
        <w:rPr>
          <w:rFonts w:ascii="Times New Roman" w:hAnsi="Times New Roman" w:cs="Times New Roman"/>
          <w:sz w:val="28"/>
          <w:szCs w:val="28"/>
          <w:shd w:val="clear" w:color="auto" w:fill="F5F5F5"/>
        </w:rPr>
        <w:t>–</w:t>
      </w:r>
      <w:r w:rsidR="00FC610D"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</w:t>
      </w:r>
      <w:r w:rsidR="00214890">
        <w:rPr>
          <w:rFonts w:ascii="Times New Roman" w:hAnsi="Times New Roman" w:cs="Times New Roman"/>
          <w:sz w:val="28"/>
          <w:szCs w:val="28"/>
          <w:shd w:val="clear" w:color="auto" w:fill="F5F5F5"/>
        </w:rPr>
        <w:t>скорость обучения сети (</w:t>
      </w:r>
      <w:r w:rsidR="00FC610D"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принимает список через запятую)</w:t>
      </w:r>
    </w:p>
    <w:p w:rsidR="000D33AE" w:rsidRDefault="000D33AE" w:rsidP="000D33AE">
      <w:pPr>
        <w:pStyle w:val="a6"/>
        <w:rPr>
          <w:rFonts w:ascii="Times New Roman" w:hAnsi="Times New Roman" w:cs="Times New Roman"/>
          <w:sz w:val="28"/>
          <w:szCs w:val="28"/>
          <w:shd w:val="clear" w:color="auto" w:fill="F5F5F5"/>
        </w:rPr>
      </w:pPr>
    </w:p>
    <w:p w:rsidR="000D33AE" w:rsidRDefault="000D33AE" w:rsidP="000D33AE">
      <w:pPr>
        <w:pStyle w:val="a6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>
        <w:rPr>
          <w:rFonts w:ascii="Times New Roman" w:hAnsi="Times New Roman" w:cs="Times New Roman"/>
          <w:sz w:val="28"/>
          <w:szCs w:val="28"/>
          <w:shd w:val="clear" w:color="auto" w:fill="F5F5F5"/>
        </w:rPr>
        <w:t>Дополнительные параметры скорости обучения:</w:t>
      </w:r>
    </w:p>
    <w:p w:rsidR="000D33AE" w:rsidRPr="000D33AE" w:rsidRDefault="000D33AE" w:rsidP="000D33AE">
      <w:pPr>
        <w:pStyle w:val="a6"/>
        <w:numPr>
          <w:ilvl w:val="0"/>
          <w:numId w:val="12"/>
        </w:numP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5F5F5"/>
        </w:rPr>
      </w:pPr>
      <w:r w:rsidRPr="000D33AE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5F5F5"/>
        </w:rPr>
        <w:t>Policy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5F5F5"/>
        </w:rPr>
        <w:t xml:space="preserve"> – правило </w:t>
      </w:r>
    </w:p>
    <w:p w:rsidR="000D33AE" w:rsidRPr="000D33AE" w:rsidRDefault="000D33AE" w:rsidP="000D33AE">
      <w:pPr>
        <w:pStyle w:val="a6"/>
        <w:numPr>
          <w:ilvl w:val="0"/>
          <w:numId w:val="12"/>
        </w:numP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5F5F5"/>
        </w:rPr>
      </w:pPr>
      <w:r w:rsidRPr="000D33AE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5F5F5"/>
        </w:rPr>
        <w:t>Step Size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5F5F5"/>
        </w:rPr>
        <w:t xml:space="preserve"> - шаг</w:t>
      </w:r>
    </w:p>
    <w:p w:rsidR="000D33AE" w:rsidRPr="000D33AE" w:rsidRDefault="000D33AE" w:rsidP="000D33AE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0D33AE">
        <w:rPr>
          <w:rFonts w:ascii="Times New Roman" w:hAnsi="Times New Roman" w:cs="Times New Roman"/>
          <w:sz w:val="28"/>
          <w:szCs w:val="28"/>
        </w:rPr>
        <w:lastRenderedPageBreak/>
        <w:t>Gamma</w:t>
      </w:r>
      <w:r>
        <w:rPr>
          <w:rFonts w:ascii="Times New Roman" w:hAnsi="Times New Roman" w:cs="Times New Roman"/>
          <w:sz w:val="28"/>
          <w:szCs w:val="28"/>
        </w:rPr>
        <w:t xml:space="preserve"> - параметр</w:t>
      </w:r>
    </w:p>
    <w:p w:rsidR="00214890" w:rsidRPr="00214890" w:rsidRDefault="00214890" w:rsidP="00214890">
      <w:pPr>
        <w:pStyle w:val="a6"/>
        <w:rPr>
          <w:rFonts w:ascii="Times New Roman" w:hAnsi="Times New Roman" w:cs="Times New Roman"/>
          <w:sz w:val="28"/>
          <w:szCs w:val="28"/>
          <w:shd w:val="clear" w:color="auto" w:fill="F5F5F5"/>
        </w:rPr>
      </w:pPr>
    </w:p>
    <w:p w:rsidR="00FC610D" w:rsidRPr="00FC610D" w:rsidRDefault="00FC610D" w:rsidP="00214890">
      <w:pPr>
        <w:pStyle w:val="a6"/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Преобазование данных:</w:t>
      </w:r>
    </w:p>
    <w:p w:rsidR="001B5522" w:rsidRPr="00FC610D" w:rsidRDefault="001B5522" w:rsidP="00FC610D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shd w:val="clear" w:color="auto" w:fill="F5F5F5"/>
        </w:rPr>
      </w:pP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Subtract Mean</w:t>
      </w:r>
      <w:r w:rsidR="00FC610D"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 xml:space="preserve"> – среднее избражение (вычитание среднего изображения из каждого изображения)</w:t>
      </w:r>
    </w:p>
    <w:p w:rsidR="001B5522" w:rsidRPr="009A208D" w:rsidRDefault="001B5522" w:rsidP="00FC610D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C610D">
        <w:rPr>
          <w:rFonts w:ascii="Times New Roman" w:hAnsi="Times New Roman" w:cs="Times New Roman"/>
          <w:sz w:val="28"/>
          <w:szCs w:val="28"/>
        </w:rPr>
        <w:t>Crop Size</w:t>
      </w:r>
      <w:r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 </w:t>
      </w:r>
      <w:r w:rsidR="00FC610D" w:rsidRPr="00FC610D">
        <w:rPr>
          <w:rFonts w:ascii="Times New Roman" w:hAnsi="Times New Roman" w:cs="Times New Roman"/>
          <w:sz w:val="28"/>
          <w:szCs w:val="28"/>
          <w:shd w:val="clear" w:color="auto" w:fill="F5F5F5"/>
        </w:rPr>
        <w:t>– размер кадра</w:t>
      </w:r>
    </w:p>
    <w:p w:rsidR="009A208D" w:rsidRPr="00FC610D" w:rsidRDefault="0023126C" w:rsidP="009A208D">
      <w:pPr>
        <w:pStyle w:val="a6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9B628E" wp14:editId="2C20DEF1">
            <wp:extent cx="6119495" cy="42828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6B" w:rsidRDefault="0078598D" w:rsidP="000D33AE">
      <w:pPr>
        <w:pStyle w:val="a6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построения модели</w:t>
      </w:r>
      <w:r w:rsidR="000D33AE">
        <w:rPr>
          <w:rFonts w:ascii="Times New Roman" w:eastAsia="Calibri" w:hAnsi="Times New Roman" w:cs="Times New Roman"/>
          <w:sz w:val="28"/>
          <w:szCs w:val="28"/>
        </w:rPr>
        <w:t xml:space="preserve"> можно выбрать</w:t>
      </w:r>
      <w:r w:rsidR="0074416B">
        <w:rPr>
          <w:rFonts w:ascii="Times New Roman" w:eastAsia="Calibri" w:hAnsi="Times New Roman" w:cs="Times New Roman"/>
          <w:sz w:val="28"/>
          <w:szCs w:val="28"/>
        </w:rPr>
        <w:t>:</w:t>
      </w:r>
    </w:p>
    <w:p w:rsidR="0074416B" w:rsidRPr="0074416B" w:rsidRDefault="000D33AE" w:rsidP="0074416B">
      <w:pPr>
        <w:pStyle w:val="a6"/>
        <w:numPr>
          <w:ilvl w:val="0"/>
          <w:numId w:val="1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одну из трех стандартных сетей</w:t>
      </w:r>
      <w:r w:rsidRPr="000D33AE"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5F5F5"/>
        </w:rPr>
        <w:t xml:space="preserve"> </w:t>
      </w:r>
      <w: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5F5F5"/>
        </w:rPr>
        <w:t>LeNet</w: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5F5F5"/>
        </w:rPr>
        <w:t>AlexNet,</w:t>
      </w:r>
      <w:r w:rsidRPr="000D33AE"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5F5F5"/>
        </w:rPr>
        <w:t xml:space="preserve"> </w:t>
      </w:r>
      <w: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5F5F5"/>
        </w:rPr>
        <w:t>GoogLeNet</w:t>
      </w:r>
    </w:p>
    <w:p w:rsidR="0074416B" w:rsidRDefault="000D33AE" w:rsidP="0074416B">
      <w:pPr>
        <w:pStyle w:val="a6"/>
        <w:numPr>
          <w:ilvl w:val="0"/>
          <w:numId w:val="1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ранее сформированную </w:t>
      </w:r>
      <w:r w:rsidR="0074416B">
        <w:rPr>
          <w:rFonts w:ascii="Times New Roman" w:eastAsia="Calibri" w:hAnsi="Times New Roman" w:cs="Times New Roman"/>
          <w:sz w:val="28"/>
          <w:szCs w:val="28"/>
        </w:rPr>
        <w:t>сеть или</w:t>
      </w:r>
    </w:p>
    <w:p w:rsidR="001B5522" w:rsidRDefault="000D33AE" w:rsidP="0074416B">
      <w:pPr>
        <w:pStyle w:val="a6"/>
        <w:numPr>
          <w:ilvl w:val="0"/>
          <w:numId w:val="1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задать свою</w:t>
      </w:r>
      <w:r w:rsidR="0074416B">
        <w:rPr>
          <w:rFonts w:ascii="Times New Roman" w:eastAsia="Calibri" w:hAnsi="Times New Roman" w:cs="Times New Roman"/>
          <w:sz w:val="28"/>
          <w:szCs w:val="28"/>
        </w:rPr>
        <w:t xml:space="preserve"> сеть</w:t>
      </w:r>
    </w:p>
    <w:p w:rsidR="009A208D" w:rsidRPr="000D33AE" w:rsidRDefault="0023126C" w:rsidP="009A208D">
      <w:pPr>
        <w:pStyle w:val="a6"/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1598F9" wp14:editId="4B9A3EA1">
            <wp:extent cx="6119495" cy="308216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5D" w:rsidRPr="007A2912" w:rsidRDefault="0022635D" w:rsidP="0022635D">
      <w:pPr>
        <w:numPr>
          <w:ilvl w:val="0"/>
          <w:numId w:val="1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Далее необходимо заполнить поля в форме. Пример заполнения:</w:t>
      </w:r>
    </w:p>
    <w:p w:rsidR="0022635D" w:rsidRPr="009A208D" w:rsidRDefault="0074416B" w:rsidP="0022635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618CD6" wp14:editId="7464F296">
            <wp:extent cx="6119495" cy="40049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5D" w:rsidRPr="007A2912" w:rsidRDefault="0074416B" w:rsidP="0022635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BB66A4" wp14:editId="335D8F0D">
            <wp:extent cx="6119495" cy="30246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2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5D" w:rsidRPr="007A2912" w:rsidRDefault="0022635D" w:rsidP="0022635D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Нажать </w:t>
      </w:r>
      <w:r w:rsidRPr="007A2912">
        <w:rPr>
          <w:rFonts w:ascii="Times New Roman" w:eastAsia="Calibri" w:hAnsi="Times New Roman" w:cs="Times New Roman"/>
          <w:sz w:val="28"/>
          <w:szCs w:val="28"/>
          <w:lang w:val="en-US"/>
        </w:rPr>
        <w:t>Create</w:t>
      </w:r>
      <w:proofErr w:type="gramStart"/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 → О</w:t>
      </w:r>
      <w:proofErr w:type="gramEnd"/>
      <w:r w:rsidRPr="007A2912">
        <w:rPr>
          <w:rFonts w:ascii="Times New Roman" w:eastAsia="Calibri" w:hAnsi="Times New Roman" w:cs="Times New Roman"/>
          <w:sz w:val="28"/>
          <w:szCs w:val="28"/>
        </w:rPr>
        <w:t>ткрывается форма с прогресс бар</w:t>
      </w:r>
      <w:r w:rsidR="0074416B">
        <w:rPr>
          <w:rFonts w:ascii="Times New Roman" w:eastAsia="Calibri" w:hAnsi="Times New Roman" w:cs="Times New Roman"/>
          <w:sz w:val="28"/>
          <w:szCs w:val="28"/>
        </w:rPr>
        <w:t xml:space="preserve">ом выполнения </w:t>
      </w:r>
      <w:r w:rsidRPr="007A2912">
        <w:rPr>
          <w:rFonts w:ascii="Times New Roman" w:eastAsia="Calibri" w:hAnsi="Times New Roman" w:cs="Times New Roman"/>
          <w:sz w:val="28"/>
          <w:szCs w:val="28"/>
        </w:rPr>
        <w:t>→ Об успешном завершении информирует  положительный статус</w:t>
      </w:r>
      <w:r w:rsidR="0078598D">
        <w:rPr>
          <w:rFonts w:ascii="Times New Roman" w:eastAsia="Calibri" w:hAnsi="Times New Roman" w:cs="Times New Roman"/>
          <w:sz w:val="28"/>
          <w:szCs w:val="28"/>
        </w:rPr>
        <w:t xml:space="preserve"> - </w:t>
      </w:r>
      <w:r w:rsidR="0078598D">
        <w:rPr>
          <w:rFonts w:ascii="Times New Roman" w:eastAsia="Calibri" w:hAnsi="Times New Roman" w:cs="Times New Roman"/>
          <w:sz w:val="28"/>
          <w:szCs w:val="28"/>
          <w:lang w:val="en-US"/>
        </w:rPr>
        <w:t>Done</w:t>
      </w: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22635D" w:rsidRPr="007A2912" w:rsidRDefault="0074416B" w:rsidP="0022635D">
      <w:pPr>
        <w:ind w:left="36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45A7A9" wp14:editId="363DD23D">
            <wp:extent cx="6119495" cy="474704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4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5D" w:rsidRPr="007A2912" w:rsidRDefault="0022635D" w:rsidP="0022635D">
      <w:pPr>
        <w:ind w:left="720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В результате можно увидеть:</w:t>
      </w:r>
    </w:p>
    <w:p w:rsidR="0022635D" w:rsidRDefault="0022635D" w:rsidP="0022635D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 xml:space="preserve">Время, затраченное на </w:t>
      </w:r>
      <w:r w:rsidR="0070523B">
        <w:rPr>
          <w:rFonts w:ascii="Times New Roman" w:eastAsia="Calibri" w:hAnsi="Times New Roman" w:cs="Times New Roman"/>
          <w:sz w:val="28"/>
          <w:szCs w:val="28"/>
        </w:rPr>
        <w:t>формирование модели</w:t>
      </w:r>
    </w:p>
    <w:p w:rsidR="0070523B" w:rsidRPr="007A2912" w:rsidRDefault="0070523B" w:rsidP="0022635D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Количеств</w:t>
      </w:r>
      <w:r w:rsidR="0078598D">
        <w:rPr>
          <w:rFonts w:ascii="Times New Roman" w:eastAsia="Calibri" w:hAnsi="Times New Roman" w:cs="Times New Roman"/>
          <w:sz w:val="28"/>
          <w:szCs w:val="28"/>
        </w:rPr>
        <w:t>о использованной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памяти на видеокарте и процессоре</w:t>
      </w:r>
    </w:p>
    <w:p w:rsidR="0022635D" w:rsidRDefault="0070523B" w:rsidP="0022635D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Ошибку на трейновом наборе</w:t>
      </w:r>
    </w:p>
    <w:p w:rsidR="0070523B" w:rsidRDefault="0070523B" w:rsidP="0070523B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Ошибку на тестовом наборе</w:t>
      </w:r>
    </w:p>
    <w:p w:rsidR="005257F4" w:rsidRPr="005257F4" w:rsidRDefault="0070523B" w:rsidP="005257F4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Точность валидации</w:t>
      </w:r>
    </w:p>
    <w:p w:rsidR="0022635D" w:rsidRPr="005257F4" w:rsidRDefault="0070523B" w:rsidP="0070523B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Скорость обучения </w:t>
      </w:r>
    </w:p>
    <w:p w:rsidR="005257F4" w:rsidRPr="0070523B" w:rsidRDefault="005257F4" w:rsidP="005257F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B751D0" wp14:editId="1FCA88BC">
            <wp:extent cx="4972050" cy="5553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5D" w:rsidRPr="007A2912" w:rsidRDefault="0022635D" w:rsidP="0022635D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A291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70523B">
        <w:rPr>
          <w:rFonts w:ascii="Times New Roman" w:eastAsia="Calibri" w:hAnsi="Times New Roman" w:cs="Times New Roman"/>
          <w:sz w:val="28"/>
          <w:szCs w:val="28"/>
          <w:lang w:eastAsia="ru-RU"/>
        </w:rPr>
        <w:t>Модель</w:t>
      </w:r>
      <w:r w:rsidRPr="007A291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бу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д</w:t>
      </w:r>
      <w:r w:rsidRPr="007A2912">
        <w:rPr>
          <w:rFonts w:ascii="Times New Roman" w:eastAsia="Calibri" w:hAnsi="Times New Roman" w:cs="Times New Roman"/>
          <w:sz w:val="28"/>
          <w:szCs w:val="28"/>
          <w:lang w:eastAsia="ru-RU"/>
        </w:rPr>
        <w:t>ет сохранен</w:t>
      </w:r>
      <w:r w:rsidR="0070523B">
        <w:rPr>
          <w:rFonts w:ascii="Times New Roman" w:eastAsia="Calibri" w:hAnsi="Times New Roman" w:cs="Times New Roman"/>
          <w:sz w:val="28"/>
          <w:szCs w:val="28"/>
          <w:lang w:eastAsia="ru-RU"/>
        </w:rPr>
        <w:t>а</w:t>
      </w:r>
      <w:r w:rsidRPr="007A291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во вкладке</w:t>
      </w:r>
      <w:r w:rsidR="0070523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70523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Models</w:t>
      </w:r>
    </w:p>
    <w:p w:rsidR="0022635D" w:rsidRPr="0022635D" w:rsidRDefault="005257F4" w:rsidP="0022635D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7EC44A0" wp14:editId="7E118E08">
            <wp:extent cx="6119495" cy="162319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2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3B" w:rsidRDefault="0070523B" w:rsidP="00A929B9">
      <w:pPr>
        <w:pStyle w:val="1"/>
        <w:pageBreakBefore/>
      </w:pPr>
      <w:bookmarkStart w:id="21" w:name="_Toc528535774"/>
      <w:bookmarkStart w:id="22" w:name="_Toc528535835"/>
      <w:bookmarkStart w:id="23" w:name="_Toc528535842"/>
      <w:r>
        <w:lastRenderedPageBreak/>
        <w:t>Тестирование модели</w:t>
      </w:r>
      <w:bookmarkEnd w:id="21"/>
      <w:bookmarkEnd w:id="22"/>
      <w:bookmarkEnd w:id="23"/>
    </w:p>
    <w:p w:rsidR="0070523B" w:rsidRDefault="00F334FC" w:rsidP="0070523B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F334FC" w:rsidRDefault="00F334FC" w:rsidP="0070523B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Существует возможность проверить:</w:t>
      </w:r>
    </w:p>
    <w:p w:rsidR="00F334FC" w:rsidRPr="00F334FC" w:rsidRDefault="00F334FC" w:rsidP="00F334FC">
      <w:pPr>
        <w:pStyle w:val="a6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334FC">
        <w:rPr>
          <w:rFonts w:ascii="Times New Roman" w:hAnsi="Times New Roman" w:cs="Times New Roman"/>
          <w:sz w:val="28"/>
          <w:szCs w:val="28"/>
          <w:lang w:eastAsia="ru-RU"/>
        </w:rPr>
        <w:t>Список изображений</w:t>
      </w:r>
    </w:p>
    <w:p w:rsidR="00C34DF9" w:rsidRPr="00F334FC" w:rsidRDefault="00C34DF9" w:rsidP="0070523B">
      <w:pPr>
        <w:pStyle w:val="a6"/>
        <w:numPr>
          <w:ilvl w:val="0"/>
          <w:numId w:val="15"/>
        </w:numP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334FC">
        <w:rPr>
          <w:rFonts w:ascii="Times New Roman" w:hAnsi="Times New Roman" w:cs="Times New Roman"/>
          <w:sz w:val="28"/>
          <w:szCs w:val="28"/>
          <w:lang w:eastAsia="ru-RU"/>
        </w:rPr>
        <w:t>Одно изображение</w:t>
      </w:r>
    </w:p>
    <w:p w:rsidR="0022635D" w:rsidRDefault="005257F4" w:rsidP="0022635D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282B5EE" wp14:editId="6B8A2A06">
            <wp:extent cx="4848225" cy="41624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FC" w:rsidRPr="00F334FC" w:rsidRDefault="00F334FC" w:rsidP="0022635D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тестирования</w:t>
      </w:r>
      <w:r w:rsidRPr="00F334FC">
        <w:rPr>
          <w:rFonts w:ascii="Times New Roman" w:hAnsi="Times New Roman" w:cs="Times New Roman"/>
          <w:sz w:val="28"/>
          <w:szCs w:val="28"/>
          <w:lang w:eastAsia="ru-RU"/>
        </w:rPr>
        <w:t xml:space="preserve"> одного изображения</w:t>
      </w:r>
    </w:p>
    <w:p w:rsidR="00F334FC" w:rsidRPr="00F334FC" w:rsidRDefault="00F334FC" w:rsidP="0022635D">
      <w:pPr>
        <w:pStyle w:val="a6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334FC">
        <w:rPr>
          <w:rFonts w:ascii="Times New Roman" w:hAnsi="Times New Roman" w:cs="Times New Roman"/>
          <w:sz w:val="28"/>
          <w:szCs w:val="28"/>
          <w:lang w:eastAsia="ru-RU"/>
        </w:rPr>
        <w:t>З</w:t>
      </w:r>
      <w:r w:rsidR="00C34DF9" w:rsidRPr="00F334FC">
        <w:rPr>
          <w:rFonts w:ascii="Times New Roman" w:hAnsi="Times New Roman" w:cs="Times New Roman"/>
          <w:sz w:val="28"/>
          <w:szCs w:val="28"/>
          <w:lang w:eastAsia="ru-RU"/>
        </w:rPr>
        <w:t xml:space="preserve">агрузить изображение </w:t>
      </w:r>
    </w:p>
    <w:p w:rsidR="00F334FC" w:rsidRPr="00F334FC" w:rsidRDefault="00F334FC" w:rsidP="0022635D">
      <w:pPr>
        <w:pStyle w:val="a6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334FC"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="00C34DF9" w:rsidRPr="00F334FC">
        <w:rPr>
          <w:rFonts w:ascii="Times New Roman" w:hAnsi="Times New Roman" w:cs="Times New Roman"/>
          <w:sz w:val="28"/>
          <w:szCs w:val="28"/>
          <w:lang w:eastAsia="ru-RU"/>
        </w:rPr>
        <w:t xml:space="preserve">ажать </w:t>
      </w:r>
      <w:r w:rsidR="00C34DF9" w:rsidRPr="00F334FC">
        <w:rPr>
          <w:rFonts w:ascii="Times New Roman" w:hAnsi="Times New Roman" w:cs="Times New Roman"/>
          <w:sz w:val="28"/>
          <w:szCs w:val="28"/>
          <w:lang w:val="en-US" w:eastAsia="ru-RU"/>
        </w:rPr>
        <w:t>Classify</w:t>
      </w:r>
      <w:r w:rsidR="00C34DF9" w:rsidRPr="00F334F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34DF9" w:rsidRPr="00F334FC">
        <w:rPr>
          <w:rFonts w:ascii="Times New Roman" w:hAnsi="Times New Roman" w:cs="Times New Roman"/>
          <w:sz w:val="28"/>
          <w:szCs w:val="28"/>
          <w:lang w:val="en-US" w:eastAsia="ru-RU"/>
        </w:rPr>
        <w:t>One</w:t>
      </w:r>
    </w:p>
    <w:p w:rsidR="00C34DF9" w:rsidRPr="00F334FC" w:rsidRDefault="00F334FC" w:rsidP="00F334FC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F334FC"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="00C34DF9" w:rsidRPr="00F334FC">
        <w:rPr>
          <w:rFonts w:ascii="Times New Roman" w:hAnsi="Times New Roman" w:cs="Times New Roman"/>
          <w:sz w:val="28"/>
          <w:szCs w:val="28"/>
          <w:lang w:eastAsia="ru-RU"/>
        </w:rPr>
        <w:t>апример:</w:t>
      </w:r>
    </w:p>
    <w:p w:rsidR="005257F4" w:rsidRDefault="005257F4" w:rsidP="0022635D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E7B1BB9" wp14:editId="43E35635">
            <wp:extent cx="4876800" cy="40957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FC" w:rsidRDefault="00C34DF9" w:rsidP="00F334FC">
      <w:pPr>
        <w:ind w:left="720"/>
        <w:rPr>
          <w:rFonts w:ascii="Times New Roman" w:eastAsia="Calibri" w:hAnsi="Times New Roman" w:cs="Times New Roman"/>
          <w:sz w:val="28"/>
          <w:szCs w:val="28"/>
        </w:rPr>
      </w:pPr>
      <w:r w:rsidRPr="007A2912">
        <w:rPr>
          <w:rFonts w:ascii="Times New Roman" w:eastAsia="Calibri" w:hAnsi="Times New Roman" w:cs="Times New Roman"/>
          <w:sz w:val="28"/>
          <w:szCs w:val="28"/>
        </w:rPr>
        <w:t>В результате можно увидеть:</w:t>
      </w:r>
    </w:p>
    <w:p w:rsidR="0022635D" w:rsidRPr="00F334FC" w:rsidRDefault="00C34DF9" w:rsidP="00F334FC">
      <w:pPr>
        <w:pStyle w:val="a6"/>
        <w:numPr>
          <w:ilvl w:val="0"/>
          <w:numId w:val="14"/>
        </w:numPr>
        <w:rPr>
          <w:rFonts w:ascii="Times New Roman" w:eastAsia="Calibri" w:hAnsi="Times New Roman" w:cs="Times New Roman"/>
          <w:sz w:val="28"/>
          <w:szCs w:val="28"/>
        </w:rPr>
      </w:pPr>
      <w:r w:rsidRPr="00F334FC">
        <w:rPr>
          <w:rFonts w:ascii="Times New Roman" w:eastAsia="Calibri" w:hAnsi="Times New Roman" w:cs="Times New Roman"/>
          <w:sz w:val="28"/>
          <w:szCs w:val="28"/>
        </w:rPr>
        <w:t>Процент принадлежности к тому или иному классу</w:t>
      </w:r>
    </w:p>
    <w:p w:rsidR="00C34DF9" w:rsidRPr="00F334FC" w:rsidRDefault="00C34DF9" w:rsidP="00F334FC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334FC">
        <w:rPr>
          <w:rFonts w:ascii="Times New Roman" w:hAnsi="Times New Roman" w:cs="Times New Roman"/>
          <w:sz w:val="28"/>
          <w:szCs w:val="28"/>
        </w:rPr>
        <w:t>Статистику и визуализацию по нормализации, пулингу и сверточным слоям</w:t>
      </w:r>
    </w:p>
    <w:p w:rsidR="00540A50" w:rsidRPr="00540A50" w:rsidRDefault="00F334FC" w:rsidP="00D05DEA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334FC">
        <w:rPr>
          <w:rFonts w:ascii="Times New Roman" w:hAnsi="Times New Roman" w:cs="Times New Roman"/>
          <w:sz w:val="28"/>
          <w:szCs w:val="28"/>
        </w:rPr>
        <w:t>График функции ошибки</w:t>
      </w:r>
    </w:p>
    <w:p w:rsidR="00C34DF9" w:rsidRPr="00540A50" w:rsidRDefault="00F334FC" w:rsidP="00D05DEA">
      <w:pPr>
        <w:pStyle w:val="a6"/>
        <w:numPr>
          <w:ilvl w:val="0"/>
          <w:numId w:val="14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24" w:name="_GoBack"/>
      <w:bookmarkEnd w:id="24"/>
      <w:r w:rsidRPr="00540A50">
        <w:rPr>
          <w:rFonts w:ascii="Times New Roman" w:hAnsi="Times New Roman" w:cs="Times New Roman"/>
          <w:sz w:val="28"/>
          <w:szCs w:val="28"/>
        </w:rPr>
        <w:t>Количесто изученных параметров</w:t>
      </w:r>
      <w:r>
        <w:rPr>
          <w:noProof/>
          <w:lang w:eastAsia="ru-RU"/>
        </w:rPr>
        <w:drawing>
          <wp:inline distT="0" distB="0" distL="0" distR="0" wp14:anchorId="795239AA" wp14:editId="627B1748">
            <wp:extent cx="5419725" cy="316323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9295" cy="317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F9" w:rsidRDefault="00C34DF9" w:rsidP="00D05DEA">
      <w:pPr>
        <w:rPr>
          <w:noProof/>
          <w:lang w:eastAsia="ru-RU"/>
        </w:rPr>
      </w:pPr>
      <w:bookmarkStart w:id="25" w:name="_Toc528535775"/>
      <w:r>
        <w:rPr>
          <w:noProof/>
          <w:lang w:eastAsia="ru-RU"/>
        </w:rPr>
        <w:lastRenderedPageBreak/>
        <w:drawing>
          <wp:inline distT="0" distB="0" distL="0" distR="0" wp14:anchorId="27390DFC" wp14:editId="52DA3471">
            <wp:extent cx="5227680" cy="41529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3360" cy="416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DF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81AC039" wp14:editId="554D1722">
            <wp:extent cx="5716632" cy="47053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6782" cy="471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:rsidR="00C34DF9" w:rsidRDefault="00C34DF9" w:rsidP="00D05DEA">
      <w:pPr>
        <w:rPr>
          <w:rFonts w:ascii="Times New Roman" w:eastAsia="Calibri" w:hAnsi="Times New Roman" w:cs="Times New Roman"/>
          <w:sz w:val="28"/>
          <w:szCs w:val="28"/>
        </w:rPr>
      </w:pPr>
      <w:bookmarkStart w:id="26" w:name="_Toc528535776"/>
      <w:r>
        <w:rPr>
          <w:noProof/>
          <w:lang w:eastAsia="ru-RU"/>
        </w:rPr>
        <w:lastRenderedPageBreak/>
        <w:drawing>
          <wp:inline distT="0" distB="0" distL="0" distR="0" wp14:anchorId="29B38C88" wp14:editId="6823160B">
            <wp:extent cx="4699062" cy="29337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2478" cy="293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:rsidR="00C34DF9" w:rsidRDefault="00C34DF9" w:rsidP="00D05DEA">
      <w:pPr>
        <w:rPr>
          <w:rFonts w:ascii="Times New Roman" w:eastAsia="Calibri" w:hAnsi="Times New Roman" w:cs="Times New Roman"/>
          <w:sz w:val="28"/>
          <w:szCs w:val="28"/>
        </w:rPr>
      </w:pPr>
      <w:bookmarkStart w:id="27" w:name="_Toc528535777"/>
      <w:r>
        <w:rPr>
          <w:noProof/>
          <w:lang w:eastAsia="ru-RU"/>
        </w:rPr>
        <w:drawing>
          <wp:inline distT="0" distB="0" distL="0" distR="0" wp14:anchorId="25119FA1" wp14:editId="3025B217">
            <wp:extent cx="3962400" cy="565926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4456" cy="566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:rsidR="00C34DF9" w:rsidRDefault="00C34DF9" w:rsidP="00D05DEA">
      <w:pPr>
        <w:rPr>
          <w:rFonts w:ascii="Times New Roman" w:eastAsia="Calibri" w:hAnsi="Times New Roman" w:cs="Times New Roman"/>
          <w:sz w:val="28"/>
          <w:szCs w:val="28"/>
        </w:rPr>
      </w:pPr>
      <w:bookmarkStart w:id="28" w:name="_Toc528535778"/>
      <w:r>
        <w:rPr>
          <w:noProof/>
          <w:lang w:eastAsia="ru-RU"/>
        </w:rPr>
        <w:lastRenderedPageBreak/>
        <w:drawing>
          <wp:inline distT="0" distB="0" distL="0" distR="0" wp14:anchorId="312DE496" wp14:editId="48A72C3A">
            <wp:extent cx="5727112" cy="82486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349" cy="824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:rsidR="00C34DF9" w:rsidRPr="00C34DF9" w:rsidRDefault="00C34DF9" w:rsidP="00D05DEA">
      <w:pPr>
        <w:rPr>
          <w:rFonts w:ascii="Times New Roman" w:eastAsia="Times New Roman" w:hAnsi="Times New Roman" w:cs="Arial"/>
          <w:sz w:val="32"/>
          <w:szCs w:val="20"/>
          <w:lang w:eastAsia="ru-RU"/>
        </w:rPr>
      </w:pPr>
      <w:bookmarkStart w:id="29" w:name="_Toc528535779"/>
      <w:r>
        <w:rPr>
          <w:noProof/>
          <w:lang w:eastAsia="ru-RU"/>
        </w:rPr>
        <w:lastRenderedPageBreak/>
        <w:drawing>
          <wp:inline distT="0" distB="0" distL="0" distR="0" wp14:anchorId="50588FD3" wp14:editId="70927AED">
            <wp:extent cx="4486275" cy="85253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5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4FC" w:rsidRPr="00F334FC">
        <w:rPr>
          <w:noProof/>
          <w:lang w:eastAsia="ru-RU"/>
        </w:rPr>
        <w:t xml:space="preserve"> </w:t>
      </w:r>
      <w:r w:rsidR="00F334FC">
        <w:rPr>
          <w:noProof/>
          <w:lang w:eastAsia="ru-RU"/>
        </w:rPr>
        <w:lastRenderedPageBreak/>
        <w:drawing>
          <wp:inline distT="0" distB="0" distL="0" distR="0" wp14:anchorId="3E82B7CE" wp14:editId="37D22E48">
            <wp:extent cx="5284530" cy="68199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453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7A2912" w:rsidRDefault="007A2912" w:rsidP="007A2912">
      <w:pPr>
        <w:overflowPunct w:val="0"/>
        <w:autoSpaceDE w:val="0"/>
        <w:autoSpaceDN w:val="0"/>
        <w:adjustRightInd w:val="0"/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:rsidR="00A929B9" w:rsidRDefault="00A929B9" w:rsidP="007A2912">
      <w:pPr>
        <w:overflowPunct w:val="0"/>
        <w:autoSpaceDE w:val="0"/>
        <w:autoSpaceDN w:val="0"/>
        <w:adjustRightInd w:val="0"/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:rsidR="00A929B9" w:rsidRDefault="00A929B9" w:rsidP="007A2912">
      <w:pPr>
        <w:overflowPunct w:val="0"/>
        <w:autoSpaceDE w:val="0"/>
        <w:autoSpaceDN w:val="0"/>
        <w:adjustRightInd w:val="0"/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:rsidR="00A929B9" w:rsidRPr="007A2912" w:rsidRDefault="00A929B9" w:rsidP="007A2912">
      <w:pPr>
        <w:overflowPunct w:val="0"/>
        <w:autoSpaceDE w:val="0"/>
        <w:autoSpaceDN w:val="0"/>
        <w:adjustRightInd w:val="0"/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:rsidR="007A2912" w:rsidRPr="00D05DEA" w:rsidRDefault="007A2912" w:rsidP="00D05DEA">
      <w:pPr>
        <w:pStyle w:val="1"/>
        <w:pageBreakBefore/>
        <w:numPr>
          <w:ilvl w:val="0"/>
          <w:numId w:val="0"/>
        </w:numPr>
        <w:ind w:left="680"/>
      </w:pPr>
      <w:bookmarkStart w:id="30" w:name="_Toc480478107"/>
      <w:bookmarkStart w:id="31" w:name="_Toc528535780"/>
      <w:bookmarkStart w:id="32" w:name="_Toc528535836"/>
      <w:bookmarkStart w:id="33" w:name="_Toc528535843"/>
      <w:r w:rsidRPr="00D05DEA">
        <w:lastRenderedPageBreak/>
        <w:t>Список используемых источников</w:t>
      </w:r>
      <w:bookmarkEnd w:id="30"/>
      <w:bookmarkEnd w:id="31"/>
      <w:bookmarkEnd w:id="32"/>
      <w:bookmarkEnd w:id="33"/>
    </w:p>
    <w:p w:rsidR="007A2912" w:rsidRPr="007A2912" w:rsidRDefault="007A2912" w:rsidP="007A2912">
      <w:pPr>
        <w:rPr>
          <w:rFonts w:ascii="Calibri" w:eastAsia="Calibri" w:hAnsi="Calibri" w:cs="Times New Roman"/>
          <w:lang w:eastAsia="ru-RU"/>
        </w:rPr>
      </w:pPr>
    </w:p>
    <w:p w:rsidR="00A929B9" w:rsidRDefault="007A2912" w:rsidP="00A929B9">
      <w:pPr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360" w:lineRule="auto"/>
        <w:ind w:left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7A2912">
        <w:rPr>
          <w:rFonts w:ascii="Times New Roman" w:eastAsia="Times New Roman" w:hAnsi="Times New Roman" w:cs="Times New Roman"/>
          <w:sz w:val="28"/>
          <w:szCs w:val="28"/>
        </w:rPr>
        <w:t xml:space="preserve">Техническое задание на </w:t>
      </w:r>
      <w:proofErr w:type="gramStart"/>
      <w:r w:rsidRPr="007A2912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gramEnd"/>
      <w:r w:rsidRPr="007A2912">
        <w:rPr>
          <w:rFonts w:ascii="Times New Roman" w:eastAsia="Times New Roman" w:hAnsi="Times New Roman" w:cs="Times New Roman"/>
          <w:sz w:val="28"/>
          <w:szCs w:val="28"/>
        </w:rPr>
        <w:t xml:space="preserve"> опытно-конструкторскую  разработку «Построение и обучение нейронной сети для идентификации фокусного расстояния по серии изображений.</w:t>
      </w:r>
      <w:r w:rsidR="00A929B9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7A2912">
        <w:rPr>
          <w:rFonts w:ascii="Times New Roman" w:eastAsia="Times New Roman" w:hAnsi="Times New Roman" w:cs="Times New Roman"/>
          <w:sz w:val="28"/>
          <w:szCs w:val="28"/>
        </w:rPr>
        <w:t xml:space="preserve">  (ПО «</w:t>
      </w:r>
      <w:r w:rsidRPr="007A291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SmartGetDistance</w:t>
      </w:r>
      <w:r w:rsidRPr="007A2912">
        <w:rPr>
          <w:rFonts w:ascii="Times New Roman" w:eastAsia="Times New Roman" w:hAnsi="Times New Roman" w:cs="Times New Roman"/>
          <w:sz w:val="28"/>
          <w:szCs w:val="28"/>
        </w:rPr>
        <w:t>»)». № 1 от 16.10.2018 г. Нижний Новгород, 2018.</w:t>
      </w:r>
    </w:p>
    <w:p w:rsidR="00A929B9" w:rsidRPr="00A929B9" w:rsidRDefault="0070523B" w:rsidP="00A929B9">
      <w:pPr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360" w:lineRule="auto"/>
        <w:ind w:left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A929B9">
        <w:rPr>
          <w:rFonts w:ascii="Times New Roman" w:hAnsi="Times New Roman" w:cs="Times New Roman"/>
          <w:sz w:val="28"/>
          <w:szCs w:val="28"/>
        </w:rPr>
        <w:t>Инструкция по развертыванию нейронной сети NVIDIA DIGITS</w:t>
      </w:r>
      <w:r w:rsidR="00A929B9" w:rsidRPr="00A929B9"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="00A929B9" w:rsidRPr="00A929B9">
        <w:rPr>
          <w:rFonts w:ascii="Times New Roman" w:hAnsi="Times New Roman" w:cs="Times New Roman"/>
          <w:sz w:val="28"/>
          <w:szCs w:val="28"/>
        </w:rPr>
        <w:t>Построение и обучение нейронной сети для идентификации фокусного расстояния по серии изображений</w:t>
      </w:r>
      <w:r w:rsidR="00A929B9">
        <w:rPr>
          <w:rFonts w:ascii="Times New Roman" w:hAnsi="Times New Roman" w:cs="Times New Roman"/>
          <w:b/>
          <w:sz w:val="28"/>
          <w:szCs w:val="28"/>
        </w:rPr>
        <w:t xml:space="preserve">» </w:t>
      </w:r>
      <w:r w:rsidR="00A929B9" w:rsidRPr="00A929B9">
        <w:rPr>
          <w:rFonts w:ascii="Times New Roman" w:hAnsi="Times New Roman" w:cs="Times New Roman"/>
          <w:b/>
          <w:sz w:val="28"/>
          <w:szCs w:val="28"/>
        </w:rPr>
        <w:t>(«</w:t>
      </w:r>
      <w:r w:rsidR="00A929B9" w:rsidRPr="00A929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SmartGetDistance</w:t>
      </w:r>
      <w:r w:rsidR="00A929B9" w:rsidRPr="00A929B9">
        <w:rPr>
          <w:rFonts w:ascii="Times New Roman" w:hAnsi="Times New Roman" w:cs="Times New Roman"/>
          <w:b/>
          <w:sz w:val="28"/>
          <w:szCs w:val="28"/>
        </w:rPr>
        <w:t>»</w:t>
      </w:r>
      <w:r w:rsidR="00A929B9" w:rsidRPr="00A929B9">
        <w:rPr>
          <w:rFonts w:ascii="Times New Roman" w:hAnsi="Times New Roman" w:cs="Times New Roman"/>
          <w:sz w:val="28"/>
          <w:szCs w:val="28"/>
        </w:rPr>
        <w:t xml:space="preserve">), </w:t>
      </w:r>
      <w:r w:rsidR="00A929B9" w:rsidRPr="00A929B9">
        <w:rPr>
          <w:rFonts w:ascii="Times New Roman" w:eastAsia="Times New Roman" w:hAnsi="Times New Roman" w:cs="Times New Roman"/>
          <w:sz w:val="28"/>
          <w:szCs w:val="28"/>
        </w:rPr>
        <w:t>г. Нижний Новгород, 2018.</w:t>
      </w:r>
    </w:p>
    <w:p w:rsidR="0070523B" w:rsidRPr="007A2912" w:rsidRDefault="0070523B" w:rsidP="00A929B9">
      <w:p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:rsidR="007A2912" w:rsidRPr="007A2912" w:rsidRDefault="007A2912" w:rsidP="007A2912">
      <w:pPr>
        <w:rPr>
          <w:rFonts w:ascii="Times New Roman" w:eastAsia="Calibri" w:hAnsi="Times New Roman" w:cs="Times New Roman"/>
          <w:sz w:val="28"/>
          <w:szCs w:val="28"/>
        </w:rPr>
      </w:pPr>
    </w:p>
    <w:p w:rsidR="007A2912" w:rsidRPr="007A2912" w:rsidRDefault="007A2912" w:rsidP="007A291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22477" w:rsidRPr="007A2912" w:rsidRDefault="00722477" w:rsidP="007A2912"/>
    <w:sectPr w:rsidR="00722477" w:rsidRPr="007A2912" w:rsidSect="00F57A6C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2643" w:rsidRDefault="00992643">
      <w:pPr>
        <w:spacing w:after="0" w:line="240" w:lineRule="auto"/>
      </w:pPr>
      <w:r>
        <w:separator/>
      </w:r>
    </w:p>
  </w:endnote>
  <w:endnote w:type="continuationSeparator" w:id="0">
    <w:p w:rsidR="00992643" w:rsidRDefault="009926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40C4" w:rsidRDefault="00992643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40C4" w:rsidRDefault="007A2912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 w:rsidR="00540A50">
      <w:rPr>
        <w:noProof/>
      </w:rPr>
      <w:t>27</w:t>
    </w:r>
    <w:r>
      <w:fldChar w:fldCharType="end"/>
    </w:r>
  </w:p>
  <w:p w:rsidR="000940C4" w:rsidRDefault="00992643">
    <w:pPr>
      <w:pStyle w:val="ab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40C4" w:rsidRDefault="00992643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2643" w:rsidRDefault="00992643">
      <w:pPr>
        <w:spacing w:after="0" w:line="240" w:lineRule="auto"/>
      </w:pPr>
      <w:r>
        <w:separator/>
      </w:r>
    </w:p>
  </w:footnote>
  <w:footnote w:type="continuationSeparator" w:id="0">
    <w:p w:rsidR="00992643" w:rsidRDefault="009926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40C4" w:rsidRDefault="00992643">
    <w:pPr>
      <w:pStyle w:val="a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40C4" w:rsidRDefault="00992643">
    <w:pPr>
      <w:pStyle w:val="a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40C4" w:rsidRDefault="00992643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55F64"/>
    <w:multiLevelType w:val="multilevel"/>
    <w:tmpl w:val="95CA10DA"/>
    <w:lvl w:ilvl="0">
      <w:start w:val="1"/>
      <w:numFmt w:val="decimal"/>
      <w:pStyle w:val="1"/>
      <w:lvlText w:val="%1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284"/>
        </w:tabs>
        <w:ind w:left="964" w:hanging="68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001"/>
        </w:tabs>
        <w:ind w:left="200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720"/>
        </w:tabs>
        <w:ind w:left="1720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0E435810"/>
    <w:multiLevelType w:val="hybridMultilevel"/>
    <w:tmpl w:val="67FA8318"/>
    <w:lvl w:ilvl="0" w:tplc="041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2">
    <w:nsid w:val="0EBA1B04"/>
    <w:multiLevelType w:val="hybridMultilevel"/>
    <w:tmpl w:val="9FFE6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E42D03"/>
    <w:multiLevelType w:val="hybridMultilevel"/>
    <w:tmpl w:val="F71A33F6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>
    <w:nsid w:val="189E200A"/>
    <w:multiLevelType w:val="hybridMultilevel"/>
    <w:tmpl w:val="B862F7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F4558B"/>
    <w:multiLevelType w:val="hybridMultilevel"/>
    <w:tmpl w:val="D784A4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057BE8"/>
    <w:multiLevelType w:val="hybridMultilevel"/>
    <w:tmpl w:val="94A86E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5A5CB3"/>
    <w:multiLevelType w:val="hybridMultilevel"/>
    <w:tmpl w:val="F356E1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A0546FD"/>
    <w:multiLevelType w:val="hybridMultilevel"/>
    <w:tmpl w:val="9974A7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FD67B5"/>
    <w:multiLevelType w:val="hybridMultilevel"/>
    <w:tmpl w:val="C1BE43EC"/>
    <w:lvl w:ilvl="0" w:tplc="E37A628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326917"/>
    <w:multiLevelType w:val="hybridMultilevel"/>
    <w:tmpl w:val="B862F7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9E599A"/>
    <w:multiLevelType w:val="hybridMultilevel"/>
    <w:tmpl w:val="772A06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936798"/>
    <w:multiLevelType w:val="hybridMultilevel"/>
    <w:tmpl w:val="2E5860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9BA4CD5"/>
    <w:multiLevelType w:val="hybridMultilevel"/>
    <w:tmpl w:val="AB0EE6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0A24783"/>
    <w:multiLevelType w:val="hybridMultilevel"/>
    <w:tmpl w:val="8640B2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5DA287F"/>
    <w:multiLevelType w:val="hybridMultilevel"/>
    <w:tmpl w:val="3DBA52A4"/>
    <w:lvl w:ilvl="0" w:tplc="7A742E5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0"/>
  </w:num>
  <w:num w:numId="2">
    <w:abstractNumId w:val="4"/>
  </w:num>
  <w:num w:numId="3">
    <w:abstractNumId w:val="6"/>
  </w:num>
  <w:num w:numId="4">
    <w:abstractNumId w:val="0"/>
  </w:num>
  <w:num w:numId="5">
    <w:abstractNumId w:val="9"/>
  </w:num>
  <w:num w:numId="6">
    <w:abstractNumId w:val="15"/>
  </w:num>
  <w:num w:numId="7">
    <w:abstractNumId w:val="5"/>
  </w:num>
  <w:num w:numId="8">
    <w:abstractNumId w:val="7"/>
  </w:num>
  <w:num w:numId="9">
    <w:abstractNumId w:val="11"/>
  </w:num>
  <w:num w:numId="10">
    <w:abstractNumId w:val="14"/>
  </w:num>
  <w:num w:numId="11">
    <w:abstractNumId w:val="8"/>
  </w:num>
  <w:num w:numId="12">
    <w:abstractNumId w:val="2"/>
  </w:num>
  <w:num w:numId="13">
    <w:abstractNumId w:val="1"/>
  </w:num>
  <w:num w:numId="14">
    <w:abstractNumId w:val="12"/>
  </w:num>
  <w:num w:numId="15">
    <w:abstractNumId w:val="13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D4793"/>
    <w:rsid w:val="00030040"/>
    <w:rsid w:val="000D33AE"/>
    <w:rsid w:val="001044B7"/>
    <w:rsid w:val="001432C9"/>
    <w:rsid w:val="0017175F"/>
    <w:rsid w:val="0019564D"/>
    <w:rsid w:val="001B0719"/>
    <w:rsid w:val="001B5522"/>
    <w:rsid w:val="001E6F35"/>
    <w:rsid w:val="00214890"/>
    <w:rsid w:val="0022635D"/>
    <w:rsid w:val="0023126C"/>
    <w:rsid w:val="002626B2"/>
    <w:rsid w:val="004E2DD7"/>
    <w:rsid w:val="005132D2"/>
    <w:rsid w:val="005201F1"/>
    <w:rsid w:val="005257F4"/>
    <w:rsid w:val="00540A50"/>
    <w:rsid w:val="00546C24"/>
    <w:rsid w:val="0058130E"/>
    <w:rsid w:val="00611374"/>
    <w:rsid w:val="00660042"/>
    <w:rsid w:val="006B15FE"/>
    <w:rsid w:val="006C561B"/>
    <w:rsid w:val="007045E3"/>
    <w:rsid w:val="0070523B"/>
    <w:rsid w:val="00722477"/>
    <w:rsid w:val="0074416B"/>
    <w:rsid w:val="0078598D"/>
    <w:rsid w:val="007A2912"/>
    <w:rsid w:val="007A6767"/>
    <w:rsid w:val="007C0359"/>
    <w:rsid w:val="007D4793"/>
    <w:rsid w:val="007E00F3"/>
    <w:rsid w:val="00857F66"/>
    <w:rsid w:val="00861D8F"/>
    <w:rsid w:val="008D2828"/>
    <w:rsid w:val="00992643"/>
    <w:rsid w:val="009A208D"/>
    <w:rsid w:val="009B63E5"/>
    <w:rsid w:val="009F3F8E"/>
    <w:rsid w:val="00A37A76"/>
    <w:rsid w:val="00A41BA7"/>
    <w:rsid w:val="00A63BF9"/>
    <w:rsid w:val="00A929B9"/>
    <w:rsid w:val="00C21F4C"/>
    <w:rsid w:val="00C34DF9"/>
    <w:rsid w:val="00C63BDC"/>
    <w:rsid w:val="00C8065B"/>
    <w:rsid w:val="00D05DEA"/>
    <w:rsid w:val="00D26E2A"/>
    <w:rsid w:val="00D931FA"/>
    <w:rsid w:val="00E02613"/>
    <w:rsid w:val="00E458CF"/>
    <w:rsid w:val="00EA4187"/>
    <w:rsid w:val="00EB32F8"/>
    <w:rsid w:val="00EC5ED9"/>
    <w:rsid w:val="00F334FC"/>
    <w:rsid w:val="00F4560D"/>
    <w:rsid w:val="00F97BCD"/>
    <w:rsid w:val="00FA26BB"/>
    <w:rsid w:val="00FA7874"/>
    <w:rsid w:val="00FC610D"/>
    <w:rsid w:val="00FD6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560D"/>
  </w:style>
  <w:style w:type="paragraph" w:styleId="1">
    <w:name w:val="heading 1"/>
    <w:basedOn w:val="a"/>
    <w:next w:val="a"/>
    <w:link w:val="10"/>
    <w:qFormat/>
    <w:rsid w:val="007E00F3"/>
    <w:pPr>
      <w:keepNext/>
      <w:numPr>
        <w:numId w:val="4"/>
      </w:numPr>
      <w:spacing w:before="240" w:after="60" w:line="240" w:lineRule="auto"/>
      <w:jc w:val="both"/>
      <w:outlineLvl w:val="0"/>
    </w:pPr>
    <w:rPr>
      <w:rFonts w:ascii="Times New Roman" w:eastAsia="Times New Roman" w:hAnsi="Times New Roman" w:cs="Arial"/>
      <w:b/>
      <w:bCs/>
      <w:sz w:val="32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7E00F3"/>
    <w:pPr>
      <w:keepNext/>
      <w:numPr>
        <w:ilvl w:val="1"/>
        <w:numId w:val="4"/>
      </w:numPr>
      <w:spacing w:before="240" w:after="60" w:line="240" w:lineRule="auto"/>
      <w:outlineLvl w:val="1"/>
    </w:pPr>
    <w:rPr>
      <w:rFonts w:ascii="Times New Roman" w:eastAsia="Times New Roman" w:hAnsi="Times New Roman" w:cs="Arial"/>
      <w:b/>
      <w:bCs/>
      <w:iCs/>
      <w:sz w:val="28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7E00F3"/>
    <w:pPr>
      <w:keepNext/>
      <w:numPr>
        <w:ilvl w:val="2"/>
        <w:numId w:val="4"/>
      </w:numPr>
      <w:spacing w:before="240" w:after="60" w:line="240" w:lineRule="auto"/>
      <w:outlineLvl w:val="2"/>
    </w:pPr>
    <w:rPr>
      <w:rFonts w:ascii="Times New Roman" w:eastAsia="Times New Roman" w:hAnsi="Times New Roman" w:cs="Arial"/>
      <w:b/>
      <w:bCs/>
      <w:sz w:val="28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7E00F3"/>
    <w:pPr>
      <w:keepNext/>
      <w:numPr>
        <w:ilvl w:val="3"/>
        <w:numId w:val="4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paragraph" w:styleId="5">
    <w:name w:val="heading 5"/>
    <w:basedOn w:val="a"/>
    <w:next w:val="a"/>
    <w:link w:val="50"/>
    <w:qFormat/>
    <w:rsid w:val="007E00F3"/>
    <w:pPr>
      <w:numPr>
        <w:ilvl w:val="4"/>
        <w:numId w:val="4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Cs/>
      <w:iCs/>
      <w:sz w:val="24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7E00F3"/>
    <w:pPr>
      <w:numPr>
        <w:ilvl w:val="5"/>
        <w:numId w:val="4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7E00F3"/>
    <w:pPr>
      <w:numPr>
        <w:ilvl w:val="6"/>
        <w:numId w:val="4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7E00F3"/>
    <w:pPr>
      <w:numPr>
        <w:ilvl w:val="7"/>
        <w:numId w:val="4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7E00F3"/>
    <w:pPr>
      <w:numPr>
        <w:ilvl w:val="8"/>
        <w:numId w:val="4"/>
      </w:numPr>
      <w:spacing w:before="240" w:after="60" w:line="240" w:lineRule="auto"/>
      <w:outlineLvl w:val="8"/>
    </w:pPr>
    <w:rPr>
      <w:rFonts w:ascii="Arial" w:eastAsia="Times New Roman" w:hAnsi="Arial" w:cs="Arial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60042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6C5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C561B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6C561B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7E00F3"/>
    <w:rPr>
      <w:rFonts w:ascii="Times New Roman" w:eastAsia="Times New Roman" w:hAnsi="Times New Roman" w:cs="Arial"/>
      <w:b/>
      <w:bCs/>
      <w:sz w:val="32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7E00F3"/>
    <w:rPr>
      <w:rFonts w:ascii="Times New Roman" w:eastAsia="Times New Roman" w:hAnsi="Times New Roman" w:cs="Arial"/>
      <w:b/>
      <w:bCs/>
      <w:iCs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7E00F3"/>
    <w:rPr>
      <w:rFonts w:ascii="Times New Roman" w:eastAsia="Times New Roman" w:hAnsi="Times New Roman" w:cs="Arial"/>
      <w:b/>
      <w:bCs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7E00F3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7E00F3"/>
    <w:rPr>
      <w:rFonts w:ascii="Times New Roman" w:eastAsia="Times New Roman" w:hAnsi="Times New Roman" w:cs="Times New Roman"/>
      <w:bCs/>
      <w:iCs/>
      <w:sz w:val="24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7E00F3"/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7E00F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7E00F3"/>
    <w:rPr>
      <w:rFonts w:ascii="Times New Roman" w:eastAsia="Times New Roman" w:hAnsi="Times New Roman" w:cs="Times New Roman"/>
      <w:i/>
      <w:iCs/>
      <w:sz w:val="24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7E00F3"/>
    <w:rPr>
      <w:rFonts w:ascii="Arial" w:eastAsia="Times New Roman" w:hAnsi="Arial" w:cs="Arial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7E00F3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ar-SA"/>
    </w:rPr>
  </w:style>
  <w:style w:type="paragraph" w:styleId="a7">
    <w:name w:val="TOC Heading"/>
    <w:basedOn w:val="1"/>
    <w:next w:val="a"/>
    <w:uiPriority w:val="39"/>
    <w:semiHidden/>
    <w:unhideWhenUsed/>
    <w:qFormat/>
    <w:rsid w:val="007E00F3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sz w:val="28"/>
      <w:szCs w:val="28"/>
      <w:lang w:eastAsia="en-US"/>
    </w:rPr>
  </w:style>
  <w:style w:type="paragraph" w:customStyle="1" w:styleId="12">
    <w:name w:val="Основной текст 12 пт"/>
    <w:basedOn w:val="a"/>
    <w:link w:val="120"/>
    <w:qFormat/>
    <w:rsid w:val="007E00F3"/>
    <w:pPr>
      <w:overflowPunct w:val="0"/>
      <w:autoSpaceDE w:val="0"/>
      <w:autoSpaceDN w:val="0"/>
      <w:adjustRightInd w:val="0"/>
      <w:spacing w:after="0" w:line="36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20">
    <w:name w:val="Основной текст 12 пт Знак"/>
    <w:link w:val="12"/>
    <w:rsid w:val="007E00F3"/>
    <w:rPr>
      <w:rFonts w:ascii="Times New Roman" w:eastAsia="Times New Roman" w:hAnsi="Times New Roman" w:cs="Times New Roman"/>
      <w:sz w:val="24"/>
      <w:szCs w:val="20"/>
    </w:rPr>
  </w:style>
  <w:style w:type="character" w:customStyle="1" w:styleId="ipa">
    <w:name w:val="ipa"/>
    <w:basedOn w:val="a0"/>
    <w:rsid w:val="00FD634D"/>
  </w:style>
  <w:style w:type="paragraph" w:styleId="a8">
    <w:name w:val="Normal (Web)"/>
    <w:basedOn w:val="a"/>
    <w:uiPriority w:val="99"/>
    <w:unhideWhenUsed/>
    <w:rsid w:val="00FD63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semiHidden/>
    <w:unhideWhenUsed/>
    <w:rsid w:val="007A29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7A2912"/>
  </w:style>
  <w:style w:type="paragraph" w:styleId="ab">
    <w:name w:val="footer"/>
    <w:basedOn w:val="a"/>
    <w:link w:val="ac"/>
    <w:uiPriority w:val="99"/>
    <w:semiHidden/>
    <w:unhideWhenUsed/>
    <w:rsid w:val="007A29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7A2912"/>
  </w:style>
  <w:style w:type="character" w:customStyle="1" w:styleId="keyword">
    <w:name w:val="keyword"/>
    <w:basedOn w:val="a0"/>
    <w:rsid w:val="00E02613"/>
  </w:style>
  <w:style w:type="paragraph" w:styleId="21">
    <w:name w:val="toc 2"/>
    <w:basedOn w:val="a"/>
    <w:next w:val="a"/>
    <w:autoRedefine/>
    <w:uiPriority w:val="39"/>
    <w:unhideWhenUsed/>
    <w:rsid w:val="00D26E2A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7E00F3"/>
    <w:pPr>
      <w:keepNext/>
      <w:numPr>
        <w:numId w:val="4"/>
      </w:numPr>
      <w:spacing w:before="240" w:after="60" w:line="240" w:lineRule="auto"/>
      <w:jc w:val="both"/>
      <w:outlineLvl w:val="0"/>
    </w:pPr>
    <w:rPr>
      <w:rFonts w:ascii="Times New Roman" w:eastAsia="Times New Roman" w:hAnsi="Times New Roman" w:cs="Arial"/>
      <w:b/>
      <w:bCs/>
      <w:sz w:val="32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7E00F3"/>
    <w:pPr>
      <w:keepNext/>
      <w:numPr>
        <w:ilvl w:val="1"/>
        <w:numId w:val="4"/>
      </w:numPr>
      <w:spacing w:before="240" w:after="60" w:line="240" w:lineRule="auto"/>
      <w:outlineLvl w:val="1"/>
    </w:pPr>
    <w:rPr>
      <w:rFonts w:ascii="Times New Roman" w:eastAsia="Times New Roman" w:hAnsi="Times New Roman" w:cs="Arial"/>
      <w:b/>
      <w:bCs/>
      <w:iCs/>
      <w:sz w:val="28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7E00F3"/>
    <w:pPr>
      <w:keepNext/>
      <w:numPr>
        <w:ilvl w:val="2"/>
        <w:numId w:val="4"/>
      </w:numPr>
      <w:spacing w:before="240" w:after="60" w:line="240" w:lineRule="auto"/>
      <w:outlineLvl w:val="2"/>
    </w:pPr>
    <w:rPr>
      <w:rFonts w:ascii="Times New Roman" w:eastAsia="Times New Roman" w:hAnsi="Times New Roman" w:cs="Arial"/>
      <w:b/>
      <w:bCs/>
      <w:sz w:val="28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7E00F3"/>
    <w:pPr>
      <w:keepNext/>
      <w:numPr>
        <w:ilvl w:val="3"/>
        <w:numId w:val="4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paragraph" w:styleId="5">
    <w:name w:val="heading 5"/>
    <w:basedOn w:val="a"/>
    <w:next w:val="a"/>
    <w:link w:val="50"/>
    <w:qFormat/>
    <w:rsid w:val="007E00F3"/>
    <w:pPr>
      <w:numPr>
        <w:ilvl w:val="4"/>
        <w:numId w:val="4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Cs/>
      <w:iCs/>
      <w:sz w:val="24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7E00F3"/>
    <w:pPr>
      <w:numPr>
        <w:ilvl w:val="5"/>
        <w:numId w:val="4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7E00F3"/>
    <w:pPr>
      <w:numPr>
        <w:ilvl w:val="6"/>
        <w:numId w:val="4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7E00F3"/>
    <w:pPr>
      <w:numPr>
        <w:ilvl w:val="7"/>
        <w:numId w:val="4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7E00F3"/>
    <w:pPr>
      <w:numPr>
        <w:ilvl w:val="8"/>
        <w:numId w:val="4"/>
      </w:numPr>
      <w:spacing w:before="240" w:after="60" w:line="240" w:lineRule="auto"/>
      <w:outlineLvl w:val="8"/>
    </w:pPr>
    <w:rPr>
      <w:rFonts w:ascii="Arial" w:eastAsia="Times New Roman" w:hAnsi="Arial" w:cs="Arial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60042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6C5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C561B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6C561B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7E00F3"/>
    <w:rPr>
      <w:rFonts w:ascii="Times New Roman" w:eastAsia="Times New Roman" w:hAnsi="Times New Roman" w:cs="Arial"/>
      <w:b/>
      <w:bCs/>
      <w:sz w:val="32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7E00F3"/>
    <w:rPr>
      <w:rFonts w:ascii="Times New Roman" w:eastAsia="Times New Roman" w:hAnsi="Times New Roman" w:cs="Arial"/>
      <w:b/>
      <w:bCs/>
      <w:iCs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7E00F3"/>
    <w:rPr>
      <w:rFonts w:ascii="Times New Roman" w:eastAsia="Times New Roman" w:hAnsi="Times New Roman" w:cs="Arial"/>
      <w:b/>
      <w:bCs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7E00F3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7E00F3"/>
    <w:rPr>
      <w:rFonts w:ascii="Times New Roman" w:eastAsia="Times New Roman" w:hAnsi="Times New Roman" w:cs="Times New Roman"/>
      <w:bCs/>
      <w:iCs/>
      <w:sz w:val="24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7E00F3"/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7E00F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7E00F3"/>
    <w:rPr>
      <w:rFonts w:ascii="Times New Roman" w:eastAsia="Times New Roman" w:hAnsi="Times New Roman" w:cs="Times New Roman"/>
      <w:i/>
      <w:iCs/>
      <w:sz w:val="24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7E00F3"/>
    <w:rPr>
      <w:rFonts w:ascii="Arial" w:eastAsia="Times New Roman" w:hAnsi="Arial" w:cs="Arial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7E00F3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ar-SA"/>
    </w:rPr>
  </w:style>
  <w:style w:type="paragraph" w:styleId="a7">
    <w:name w:val="TOC Heading"/>
    <w:basedOn w:val="1"/>
    <w:next w:val="a"/>
    <w:uiPriority w:val="39"/>
    <w:semiHidden/>
    <w:unhideWhenUsed/>
    <w:qFormat/>
    <w:rsid w:val="007E00F3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sz w:val="28"/>
      <w:szCs w:val="28"/>
      <w:lang w:eastAsia="en-US"/>
    </w:rPr>
  </w:style>
  <w:style w:type="paragraph" w:customStyle="1" w:styleId="12">
    <w:name w:val="Основной текст 12 пт"/>
    <w:basedOn w:val="a"/>
    <w:link w:val="120"/>
    <w:qFormat/>
    <w:rsid w:val="007E00F3"/>
    <w:pPr>
      <w:overflowPunct w:val="0"/>
      <w:autoSpaceDE w:val="0"/>
      <w:autoSpaceDN w:val="0"/>
      <w:adjustRightInd w:val="0"/>
      <w:spacing w:after="0" w:line="36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20">
    <w:name w:val="Основной текст 12 пт Знак"/>
    <w:link w:val="12"/>
    <w:rsid w:val="007E00F3"/>
    <w:rPr>
      <w:rFonts w:ascii="Times New Roman" w:eastAsia="Times New Roman" w:hAnsi="Times New Roman" w:cs="Times New Roman"/>
      <w:sz w:val="24"/>
      <w:szCs w:val="20"/>
    </w:rPr>
  </w:style>
  <w:style w:type="character" w:customStyle="1" w:styleId="ipa">
    <w:name w:val="ipa"/>
    <w:basedOn w:val="a0"/>
    <w:rsid w:val="00FD634D"/>
  </w:style>
  <w:style w:type="paragraph" w:styleId="a8">
    <w:name w:val="Normal (Web)"/>
    <w:basedOn w:val="a"/>
    <w:uiPriority w:val="99"/>
    <w:unhideWhenUsed/>
    <w:rsid w:val="00FD63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58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F4670D-68B9-48D1-9FE8-ABFEE7136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27</Pages>
  <Words>1131</Words>
  <Characters>6447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Екатерина</cp:lastModifiedBy>
  <cp:revision>18</cp:revision>
  <dcterms:created xsi:type="dcterms:W3CDTF">2018-10-24T16:03:00Z</dcterms:created>
  <dcterms:modified xsi:type="dcterms:W3CDTF">2018-10-28T21:24:00Z</dcterms:modified>
</cp:coreProperties>
</file>