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53" w:rsidRPr="007E763E" w:rsidRDefault="00E52C53" w:rsidP="00C165A3">
      <w:pPr>
        <w:pStyle w:val="a6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left="-567" w:firstLine="4253"/>
        <w:jc w:val="right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>Приложение 2</w:t>
      </w:r>
    </w:p>
    <w:p w:rsidR="00E52C53" w:rsidRPr="007E763E" w:rsidRDefault="00E52C53" w:rsidP="00C165A3">
      <w:pPr>
        <w:pStyle w:val="a6"/>
        <w:tabs>
          <w:tab w:val="left" w:pos="720"/>
        </w:tabs>
        <w:ind w:left="-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E76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к договору  № </w:t>
      </w:r>
      <w:r w:rsidRPr="007E763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52C53" w:rsidRPr="007E763E" w:rsidRDefault="00E52C53" w:rsidP="00C165A3">
      <w:pPr>
        <w:pStyle w:val="a6"/>
        <w:tabs>
          <w:tab w:val="left" w:pos="720"/>
        </w:tabs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 xml:space="preserve"> от________________________</w:t>
      </w:r>
    </w:p>
    <w:p w:rsidR="00E52C53" w:rsidRPr="007E763E" w:rsidRDefault="00E52C53" w:rsidP="00C165A3">
      <w:pPr>
        <w:pStyle w:val="a6"/>
        <w:tabs>
          <w:tab w:val="left" w:pos="720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ab/>
      </w:r>
      <w:r w:rsidRPr="007E763E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5070"/>
        <w:gridCol w:w="4394"/>
      </w:tblGrid>
      <w:tr w:rsidR="00E52C53" w:rsidRPr="007E763E" w:rsidTr="004F173A">
        <w:tc>
          <w:tcPr>
            <w:tcW w:w="5070" w:type="dxa"/>
          </w:tcPr>
          <w:p w:rsidR="00E52C53" w:rsidRPr="007E763E" w:rsidRDefault="00E52C53" w:rsidP="00C165A3">
            <w:pPr>
              <w:pStyle w:val="a8"/>
              <w:ind w:left="142" w:right="-249"/>
              <w:jc w:val="left"/>
              <w:rPr>
                <w:szCs w:val="28"/>
              </w:rPr>
            </w:pPr>
            <w:r w:rsidRPr="007E763E">
              <w:rPr>
                <w:szCs w:val="28"/>
              </w:rPr>
              <w:t>СОГЛАСОВАНО</w:t>
            </w:r>
          </w:p>
          <w:p w:rsidR="00E52C53" w:rsidRPr="007E763E" w:rsidRDefault="00E52C53" w:rsidP="00C165A3">
            <w:pPr>
              <w:pStyle w:val="a8"/>
              <w:ind w:left="142" w:right="-249"/>
              <w:jc w:val="left"/>
              <w:rPr>
                <w:szCs w:val="28"/>
              </w:rPr>
            </w:pPr>
          </w:p>
        </w:tc>
        <w:tc>
          <w:tcPr>
            <w:tcW w:w="4394" w:type="dxa"/>
          </w:tcPr>
          <w:p w:rsidR="00E52C53" w:rsidRPr="007E763E" w:rsidRDefault="00E52C53" w:rsidP="00C165A3">
            <w:pPr>
              <w:pStyle w:val="a8"/>
              <w:ind w:left="142" w:right="-249"/>
              <w:jc w:val="left"/>
              <w:rPr>
                <w:szCs w:val="28"/>
              </w:rPr>
            </w:pPr>
            <w:r w:rsidRPr="007E763E">
              <w:rPr>
                <w:szCs w:val="28"/>
              </w:rPr>
              <w:t>УТВЕРЖДАЮ</w:t>
            </w:r>
          </w:p>
        </w:tc>
      </w:tr>
      <w:tr w:rsidR="00E52C53" w:rsidRPr="007E763E" w:rsidTr="004F173A">
        <w:tc>
          <w:tcPr>
            <w:tcW w:w="5070" w:type="dxa"/>
          </w:tcPr>
          <w:p w:rsidR="00E52C53" w:rsidRPr="007E763E" w:rsidRDefault="00E52C53" w:rsidP="00C165A3">
            <w:pPr>
              <w:pStyle w:val="a8"/>
              <w:spacing w:line="276" w:lineRule="auto"/>
              <w:ind w:left="142" w:right="-249"/>
              <w:rPr>
                <w:szCs w:val="28"/>
              </w:rPr>
            </w:pPr>
            <w:r w:rsidRPr="007E763E">
              <w:rPr>
                <w:szCs w:val="28"/>
              </w:rPr>
              <w:t>Сторона ЗАКАЗЧИКА</w:t>
            </w:r>
          </w:p>
          <w:p w:rsidR="001E70B7" w:rsidRPr="007E763E" w:rsidRDefault="001E70B7" w:rsidP="00C165A3">
            <w:pPr>
              <w:pStyle w:val="a8"/>
              <w:tabs>
                <w:tab w:val="left" w:pos="993"/>
              </w:tabs>
              <w:spacing w:line="276" w:lineRule="auto"/>
              <w:ind w:left="142" w:right="-249"/>
              <w:rPr>
                <w:szCs w:val="28"/>
              </w:rPr>
            </w:pPr>
            <w:r w:rsidRPr="007E763E">
              <w:rPr>
                <w:szCs w:val="28"/>
              </w:rPr>
              <w:t>Старостин Н. В.</w:t>
            </w:r>
          </w:p>
          <w:p w:rsidR="00E52C53" w:rsidRPr="007E763E" w:rsidRDefault="001E70B7" w:rsidP="00C165A3">
            <w:pPr>
              <w:pStyle w:val="a8"/>
              <w:spacing w:line="276" w:lineRule="auto"/>
              <w:ind w:left="142" w:right="-249"/>
              <w:jc w:val="left"/>
              <w:rPr>
                <w:szCs w:val="28"/>
              </w:rPr>
            </w:pPr>
            <w:r w:rsidRPr="007E763E">
              <w:rPr>
                <w:szCs w:val="28"/>
              </w:rPr>
              <w:t xml:space="preserve"> «04</w:t>
            </w:r>
            <w:r w:rsidR="00E52C53" w:rsidRPr="007E763E">
              <w:rPr>
                <w:szCs w:val="28"/>
              </w:rPr>
              <w:t xml:space="preserve">» </w:t>
            </w:r>
            <w:r w:rsidRPr="007E763E">
              <w:rPr>
                <w:szCs w:val="28"/>
              </w:rPr>
              <w:t>декабря</w:t>
            </w:r>
            <w:r w:rsidR="00E52C53" w:rsidRPr="007E763E">
              <w:rPr>
                <w:szCs w:val="28"/>
              </w:rPr>
              <w:t xml:space="preserve"> 2018 г.</w:t>
            </w:r>
          </w:p>
        </w:tc>
        <w:tc>
          <w:tcPr>
            <w:tcW w:w="4394" w:type="dxa"/>
          </w:tcPr>
          <w:p w:rsidR="00E52C53" w:rsidRPr="007E763E" w:rsidRDefault="00E52C53" w:rsidP="00C165A3">
            <w:pPr>
              <w:pStyle w:val="a8"/>
              <w:widowControl w:val="0"/>
              <w:suppressLineNumbers w:val="0"/>
              <w:suppressAutoHyphens w:val="0"/>
              <w:spacing w:line="276" w:lineRule="auto"/>
              <w:ind w:left="142" w:right="-249"/>
              <w:rPr>
                <w:szCs w:val="28"/>
              </w:rPr>
            </w:pPr>
            <w:r w:rsidRPr="007E763E">
              <w:rPr>
                <w:szCs w:val="28"/>
              </w:rPr>
              <w:t>Сторона ИСПОЛНИТЕЛЯ</w:t>
            </w:r>
          </w:p>
          <w:p w:rsidR="001E70B7" w:rsidRPr="007E763E" w:rsidRDefault="001E70B7" w:rsidP="00C165A3">
            <w:pPr>
              <w:pStyle w:val="a8"/>
              <w:tabs>
                <w:tab w:val="left" w:pos="993"/>
              </w:tabs>
              <w:spacing w:line="276" w:lineRule="auto"/>
              <w:ind w:left="142" w:right="-249"/>
              <w:jc w:val="left"/>
              <w:rPr>
                <w:szCs w:val="28"/>
              </w:rPr>
            </w:pPr>
            <w:r w:rsidRPr="007E763E">
              <w:rPr>
                <w:szCs w:val="28"/>
              </w:rPr>
              <w:t>Губарев С. Ю.</w:t>
            </w:r>
          </w:p>
          <w:p w:rsidR="00E52C53" w:rsidRPr="007E763E" w:rsidRDefault="001E70B7" w:rsidP="00C165A3">
            <w:pPr>
              <w:pStyle w:val="a8"/>
              <w:spacing w:line="276" w:lineRule="auto"/>
              <w:ind w:left="142" w:right="-249"/>
              <w:jc w:val="left"/>
              <w:rPr>
                <w:szCs w:val="28"/>
              </w:rPr>
            </w:pPr>
            <w:r w:rsidRPr="007E763E">
              <w:rPr>
                <w:szCs w:val="28"/>
              </w:rPr>
              <w:t xml:space="preserve"> </w:t>
            </w:r>
            <w:r w:rsidR="00E52C53" w:rsidRPr="007E763E">
              <w:rPr>
                <w:szCs w:val="28"/>
              </w:rPr>
              <w:t>«0</w:t>
            </w:r>
            <w:r w:rsidRPr="007E763E">
              <w:rPr>
                <w:szCs w:val="28"/>
              </w:rPr>
              <w:t>4</w:t>
            </w:r>
            <w:r w:rsidR="00E52C53" w:rsidRPr="007E763E">
              <w:rPr>
                <w:szCs w:val="28"/>
              </w:rPr>
              <w:t xml:space="preserve">» </w:t>
            </w:r>
            <w:r w:rsidRPr="007E763E">
              <w:rPr>
                <w:szCs w:val="28"/>
              </w:rPr>
              <w:t>декабря</w:t>
            </w:r>
            <w:r w:rsidR="00E52C53" w:rsidRPr="007E763E">
              <w:rPr>
                <w:szCs w:val="28"/>
              </w:rPr>
              <w:t xml:space="preserve">  2018 г.</w:t>
            </w:r>
          </w:p>
        </w:tc>
      </w:tr>
    </w:tbl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1E70B7" w:rsidRPr="007E763E" w:rsidRDefault="001E70B7" w:rsidP="00C165A3">
      <w:pPr>
        <w:tabs>
          <w:tab w:val="left" w:pos="993"/>
        </w:tabs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>на опытно-конструкторскую  разработку</w:t>
      </w:r>
    </w:p>
    <w:p w:rsidR="001E70B7" w:rsidRPr="007E763E" w:rsidRDefault="001E70B7" w:rsidP="00C165A3">
      <w:pPr>
        <w:tabs>
          <w:tab w:val="left" w:pos="993"/>
        </w:tabs>
        <w:spacing w:line="36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 xml:space="preserve">Построение и обучение нейронной сети для идентификации фокусного расстояния по серии изображений. </w:t>
      </w:r>
    </w:p>
    <w:p w:rsidR="001E70B7" w:rsidRPr="007E763E" w:rsidRDefault="001E70B7" w:rsidP="00C165A3">
      <w:pPr>
        <w:tabs>
          <w:tab w:val="left" w:pos="993"/>
        </w:tabs>
        <w:spacing w:line="360" w:lineRule="auto"/>
        <w:ind w:left="-567" w:right="-14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E763E">
        <w:rPr>
          <w:rFonts w:ascii="Times New Roman" w:hAnsi="Times New Roman" w:cs="Times New Roman"/>
          <w:sz w:val="28"/>
          <w:szCs w:val="28"/>
        </w:rPr>
        <w:t xml:space="preserve"> </w:t>
      </w:r>
      <w:r w:rsidRPr="007E76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E763E">
        <w:rPr>
          <w:rFonts w:ascii="Times New Roman" w:hAnsi="Times New Roman" w:cs="Times New Roman"/>
          <w:sz w:val="28"/>
          <w:szCs w:val="28"/>
        </w:rPr>
        <w:t>Шифр</w:t>
      </w:r>
      <w:r w:rsidRPr="007E7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763E">
        <w:rPr>
          <w:rFonts w:ascii="Times New Roman" w:hAnsi="Times New Roman" w:cs="Times New Roman"/>
          <w:sz w:val="28"/>
          <w:szCs w:val="28"/>
        </w:rPr>
        <w:t xml:space="preserve">ПО </w:t>
      </w:r>
      <w:r w:rsidRPr="007E763E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7E7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Pr="007E763E">
        <w:rPr>
          <w:rFonts w:ascii="Times New Roman" w:hAnsi="Times New Roman" w:cs="Times New Roman"/>
          <w:sz w:val="28"/>
          <w:szCs w:val="28"/>
          <w:lang w:val="en-US"/>
        </w:rPr>
        <w:t>»)</w:t>
      </w:r>
    </w:p>
    <w:p w:rsidR="00E52C53" w:rsidRPr="007E763E" w:rsidRDefault="00E52C53" w:rsidP="00C165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7E763E" w:rsidRDefault="00E52C53" w:rsidP="00C165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7E763E" w:rsidRDefault="00E52C53" w:rsidP="00C165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7E763E" w:rsidRDefault="00E52C53" w:rsidP="00C165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7E763E" w:rsidRDefault="00E52C53" w:rsidP="00C165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7E763E" w:rsidRDefault="00E52C53" w:rsidP="00C165A3">
      <w:pPr>
        <w:spacing w:line="36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7E763E" w:rsidRDefault="00E52C53" w:rsidP="00C165A3">
      <w:pPr>
        <w:spacing w:before="120"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7E763E" w:rsidRDefault="00E52C53" w:rsidP="00C165A3">
      <w:pPr>
        <w:spacing w:before="120"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>2018 г</w:t>
      </w:r>
    </w:p>
    <w:p w:rsidR="00E52C53" w:rsidRPr="007E763E" w:rsidRDefault="00E52C53" w:rsidP="00C165A3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2542835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p w:rsidR="009C5B7B" w:rsidRPr="006C7BF5" w:rsidRDefault="009C5B7B" w:rsidP="00C165A3">
          <w:pPr>
            <w:pStyle w:val="ab"/>
            <w:ind w:left="-56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C7BF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C7BF5" w:rsidRPr="006C7BF5" w:rsidRDefault="009521B1" w:rsidP="0013504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C7BF5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703FC0" w:rsidRPr="006C7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C5B7B" w:rsidRPr="006C7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703FC0" w:rsidRPr="006C7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6C7BF5" w:rsidRPr="006C7BF5" w:rsidRDefault="006C7BF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0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 Введение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_Toc531686980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1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Область применения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_Toc531686981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2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Краткое описание возможностей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_Toc531686982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3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Уровень подготовки пользователя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_Toc531686983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4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Перечень эксплуатационной документации, с которой необходимо ознакомиться пользователю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_Toc531686984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5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Назначение и условия применения «</w:t>
            </w:r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SmartGetDistance</w:t>
            </w:r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_Toc531686985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6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Подготовка к  работе с ПО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_Toc531686986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7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Состав и содержание дистрибутивного носителя данных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_Toc531686987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8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 Порядок работы с нейронной сетью </w:t>
            </w:r>
            <w:r w:rsidRPr="006C7BF5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NVIDIA DIGITS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_Toc531686988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7BF5" w:rsidRPr="006C7BF5" w:rsidRDefault="006C7BF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1686989" w:history="1">
            <w:r w:rsidRPr="006C7BF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Рекомендации по освоению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_Toc531686989 \h </w:instrTex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7B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5B7B" w:rsidRPr="007E763E" w:rsidRDefault="00703FC0" w:rsidP="00C165A3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  <w:r w:rsidRPr="006C7BF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  <w:bookmarkEnd w:id="0" w:displacedByCustomXml="next"/>
    </w:sdt>
    <w:p w:rsidR="009C5B7B" w:rsidRPr="007E763E" w:rsidRDefault="009C5B7B" w:rsidP="00C165A3">
      <w:pPr>
        <w:ind w:left="-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763E">
        <w:rPr>
          <w:rFonts w:ascii="Times New Roman" w:hAnsi="Times New Roman" w:cs="Times New Roman"/>
          <w:sz w:val="28"/>
          <w:szCs w:val="28"/>
        </w:rPr>
        <w:br w:type="page"/>
      </w:r>
    </w:p>
    <w:p w:rsidR="003C0E06" w:rsidRPr="007E763E" w:rsidRDefault="00E00467" w:rsidP="00C165A3">
      <w:pPr>
        <w:pStyle w:val="1"/>
        <w:ind w:left="-567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1686980"/>
      <w:r w:rsidRPr="007E763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3C0E06" w:rsidRPr="007E763E">
        <w:rPr>
          <w:rFonts w:ascii="Times New Roman" w:hAnsi="Times New Roman" w:cs="Times New Roman"/>
          <w:color w:val="auto"/>
          <w:sz w:val="28"/>
          <w:szCs w:val="28"/>
        </w:rPr>
        <w:t xml:space="preserve"> Введение</w:t>
      </w:r>
      <w:bookmarkEnd w:id="1"/>
    </w:p>
    <w:p w:rsidR="003C0E06" w:rsidRPr="007E763E" w:rsidRDefault="003C0E06" w:rsidP="00C165A3">
      <w:pPr>
        <w:pStyle w:val="2"/>
        <w:ind w:left="-567"/>
        <w:rPr>
          <w:szCs w:val="28"/>
        </w:rPr>
      </w:pPr>
      <w:bookmarkStart w:id="2" w:name="_Toc531686981"/>
      <w:r w:rsidRPr="007E763E">
        <w:rPr>
          <w:szCs w:val="28"/>
        </w:rPr>
        <w:t>1.1. Область применения</w:t>
      </w:r>
      <w:bookmarkEnd w:id="2"/>
    </w:p>
    <w:p w:rsidR="00C13083" w:rsidRPr="007E763E" w:rsidRDefault="001E70B7" w:rsidP="00C165A3">
      <w:pPr>
        <w:tabs>
          <w:tab w:val="left" w:pos="993"/>
        </w:tabs>
        <w:spacing w:line="360" w:lineRule="auto"/>
        <w:ind w:left="-567" w:right="-143" w:firstLine="568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>Опытно-конструкторская  разработка</w:t>
      </w:r>
      <w:r w:rsidR="00C13083" w:rsidRPr="007E763E">
        <w:rPr>
          <w:rFonts w:ascii="Times New Roman" w:hAnsi="Times New Roman" w:cs="Times New Roman"/>
          <w:sz w:val="28"/>
          <w:szCs w:val="28"/>
        </w:rPr>
        <w:t xml:space="preserve">: </w:t>
      </w:r>
      <w:r w:rsidRPr="007E763E">
        <w:rPr>
          <w:rFonts w:ascii="Times New Roman" w:hAnsi="Times New Roman" w:cs="Times New Roman"/>
          <w:sz w:val="28"/>
          <w:szCs w:val="28"/>
        </w:rPr>
        <w:t xml:space="preserve">«Построение и обучение нейронной сети для идентификации фокусного расстояния по серии изображений. </w:t>
      </w:r>
      <w:r w:rsidR="00C13083" w:rsidRPr="007E763E">
        <w:rPr>
          <w:rFonts w:ascii="Times New Roman" w:hAnsi="Times New Roman" w:cs="Times New Roman"/>
          <w:sz w:val="28"/>
          <w:szCs w:val="28"/>
        </w:rPr>
        <w:t>ПО «</w:t>
      </w:r>
      <w:r w:rsidRPr="007E7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="00C13083" w:rsidRPr="007E763E">
        <w:rPr>
          <w:rFonts w:ascii="Times New Roman" w:hAnsi="Times New Roman" w:cs="Times New Roman"/>
          <w:sz w:val="28"/>
          <w:szCs w:val="28"/>
        </w:rPr>
        <w:t>»».</w:t>
      </w:r>
    </w:p>
    <w:p w:rsidR="003C0E06" w:rsidRPr="007E763E" w:rsidRDefault="003C0E06" w:rsidP="00C165A3">
      <w:pPr>
        <w:pStyle w:val="2"/>
        <w:ind w:left="-567"/>
        <w:rPr>
          <w:szCs w:val="28"/>
        </w:rPr>
      </w:pPr>
      <w:bookmarkStart w:id="3" w:name="_Toc531686982"/>
      <w:r w:rsidRPr="007E763E">
        <w:rPr>
          <w:szCs w:val="28"/>
        </w:rPr>
        <w:t>1.2. Краткое описание возможностей</w:t>
      </w:r>
      <w:bookmarkEnd w:id="3"/>
    </w:p>
    <w:p w:rsidR="001E70B7" w:rsidRPr="007E763E" w:rsidRDefault="001E70B7" w:rsidP="00C165A3">
      <w:pPr>
        <w:tabs>
          <w:tab w:val="left" w:pos="993"/>
          <w:tab w:val="left" w:pos="4050"/>
        </w:tabs>
        <w:spacing w:after="0" w:line="360" w:lineRule="auto"/>
        <w:ind w:left="-567" w:right="-1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процесс построения и обучения нейронной сети для </w:t>
      </w:r>
      <w:r w:rsidRPr="007E7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E763E">
        <w:rPr>
          <w:rFonts w:ascii="Times New Roman" w:hAnsi="Times New Roman" w:cs="Times New Roman"/>
          <w:sz w:val="28"/>
          <w:szCs w:val="28"/>
        </w:rPr>
        <w:t xml:space="preserve"> по серии изображений</w:t>
      </w:r>
      <w:r w:rsidRPr="007E7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E763E">
        <w:rPr>
          <w:rFonts w:ascii="Times New Roman" w:hAnsi="Times New Roman" w:cs="Times New Roman"/>
          <w:sz w:val="28"/>
          <w:szCs w:val="28"/>
        </w:rPr>
        <w:t xml:space="preserve"> ПО «</w:t>
      </w:r>
      <w:r w:rsidRPr="007E7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r w:rsidRPr="007E763E">
        <w:rPr>
          <w:rFonts w:ascii="Times New Roman" w:hAnsi="Times New Roman" w:cs="Times New Roman"/>
          <w:sz w:val="28"/>
          <w:szCs w:val="28"/>
        </w:rPr>
        <w:t>» должно обеспечивать нахождение данного расстояния.</w:t>
      </w:r>
    </w:p>
    <w:p w:rsidR="003C0E06" w:rsidRPr="007E763E" w:rsidRDefault="003C0E06" w:rsidP="00C165A3">
      <w:pPr>
        <w:pStyle w:val="2"/>
        <w:ind w:left="-567"/>
        <w:rPr>
          <w:szCs w:val="28"/>
        </w:rPr>
      </w:pPr>
      <w:bookmarkStart w:id="4" w:name="_Toc531686983"/>
      <w:r w:rsidRPr="007E763E">
        <w:rPr>
          <w:szCs w:val="28"/>
        </w:rPr>
        <w:t>1.3. Уровень подготовки пользователя</w:t>
      </w:r>
      <w:bookmarkEnd w:id="4"/>
    </w:p>
    <w:p w:rsidR="003C0E06" w:rsidRPr="007E763E" w:rsidRDefault="003C0E06" w:rsidP="00C165A3">
      <w:pPr>
        <w:pStyle w:val="12"/>
        <w:numPr>
          <w:ilvl w:val="0"/>
          <w:numId w:val="0"/>
        </w:numPr>
        <w:ind w:left="-567" w:firstLine="709"/>
        <w:rPr>
          <w:szCs w:val="28"/>
        </w:rPr>
      </w:pPr>
      <w:r w:rsidRPr="007E763E">
        <w:rPr>
          <w:szCs w:val="28"/>
        </w:rPr>
        <w:t xml:space="preserve">Пользователь </w:t>
      </w:r>
      <w:r w:rsidR="004776E1" w:rsidRPr="007E763E">
        <w:rPr>
          <w:szCs w:val="28"/>
        </w:rPr>
        <w:t>ПО «</w:t>
      </w:r>
      <w:r w:rsidR="001E70B7" w:rsidRPr="007E763E">
        <w:rPr>
          <w:color w:val="000000"/>
          <w:szCs w:val="28"/>
          <w:shd w:val="clear" w:color="auto" w:fill="FFFFFF"/>
        </w:rPr>
        <w:t>SmartGetDistance</w:t>
      </w:r>
      <w:r w:rsidR="004776E1" w:rsidRPr="007E763E">
        <w:rPr>
          <w:szCs w:val="28"/>
        </w:rPr>
        <w:t>»</w:t>
      </w:r>
      <w:r w:rsidRPr="007E763E">
        <w:rPr>
          <w:szCs w:val="28"/>
        </w:rPr>
        <w:t xml:space="preserve"> должен иметь опыт работы с ОС MS Windows (XP</w:t>
      </w:r>
      <w:r w:rsidR="004776E1" w:rsidRPr="007E763E">
        <w:rPr>
          <w:szCs w:val="28"/>
        </w:rPr>
        <w:t>/Windows 7/ Windows 8/8.1 /Windows 10</w:t>
      </w:r>
      <w:r w:rsidRPr="007E763E">
        <w:rPr>
          <w:szCs w:val="28"/>
        </w:rPr>
        <w:t>), навык работы с командной строкой, а также обладать следующими знаниями:</w:t>
      </w:r>
    </w:p>
    <w:p w:rsidR="00FB62A6" w:rsidRPr="007E763E" w:rsidRDefault="00FB62A6" w:rsidP="008F058B">
      <w:pPr>
        <w:pStyle w:val="12"/>
        <w:numPr>
          <w:ilvl w:val="0"/>
          <w:numId w:val="3"/>
        </w:numPr>
        <w:ind w:left="851" w:hanging="851"/>
        <w:rPr>
          <w:szCs w:val="28"/>
        </w:rPr>
      </w:pPr>
      <w:r w:rsidRPr="007E763E">
        <w:rPr>
          <w:szCs w:val="28"/>
        </w:rPr>
        <w:t>знать соответствующую предметную область;</w:t>
      </w:r>
    </w:p>
    <w:p w:rsidR="00FB62A6" w:rsidRPr="007E763E" w:rsidRDefault="00FB62A6" w:rsidP="008F058B">
      <w:pPr>
        <w:pStyle w:val="12"/>
        <w:numPr>
          <w:ilvl w:val="0"/>
          <w:numId w:val="3"/>
        </w:numPr>
        <w:ind w:left="851" w:hanging="851"/>
        <w:rPr>
          <w:szCs w:val="28"/>
        </w:rPr>
      </w:pPr>
      <w:r w:rsidRPr="007E763E">
        <w:rPr>
          <w:szCs w:val="28"/>
        </w:rPr>
        <w:t xml:space="preserve">допустимые параметры </w:t>
      </w:r>
      <w:r w:rsidR="001E70B7" w:rsidRPr="007E763E">
        <w:rPr>
          <w:szCs w:val="28"/>
        </w:rPr>
        <w:t xml:space="preserve"> входных данных </w:t>
      </w:r>
    </w:p>
    <w:p w:rsidR="003C0E06" w:rsidRPr="007E763E" w:rsidRDefault="003C0E06" w:rsidP="00C165A3">
      <w:pPr>
        <w:pStyle w:val="2"/>
        <w:ind w:left="-567"/>
        <w:rPr>
          <w:szCs w:val="28"/>
        </w:rPr>
      </w:pPr>
      <w:bookmarkStart w:id="5" w:name="_Toc531686984"/>
      <w:r w:rsidRPr="007E763E">
        <w:rPr>
          <w:szCs w:val="28"/>
        </w:rPr>
        <w:t>1.4. Перечень эксплуатационной документации, с которой необходимо ознакомиться пользователю</w:t>
      </w:r>
      <w:bookmarkEnd w:id="5"/>
    </w:p>
    <w:p w:rsidR="00C13083" w:rsidRPr="007E763E" w:rsidRDefault="00C13083" w:rsidP="008F058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763E">
        <w:rPr>
          <w:rFonts w:ascii="Times New Roman" w:eastAsia="Times New Roman" w:hAnsi="Times New Roman" w:cs="Times New Roman"/>
          <w:sz w:val="28"/>
          <w:szCs w:val="28"/>
        </w:rPr>
        <w:t>руководство системного программиста;</w:t>
      </w:r>
    </w:p>
    <w:p w:rsidR="00C13083" w:rsidRPr="007E763E" w:rsidRDefault="00C13083" w:rsidP="008F058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763E">
        <w:rPr>
          <w:rFonts w:ascii="Times New Roman" w:eastAsia="Times New Roman" w:hAnsi="Times New Roman" w:cs="Times New Roman"/>
          <w:sz w:val="28"/>
          <w:szCs w:val="28"/>
        </w:rPr>
        <w:t>руководство оператора;</w:t>
      </w:r>
    </w:p>
    <w:p w:rsidR="005A4C87" w:rsidRPr="007E763E" w:rsidRDefault="00C13083" w:rsidP="008F058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E763E"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испытаний.</w:t>
      </w:r>
    </w:p>
    <w:p w:rsidR="003C0E06" w:rsidRPr="007E763E" w:rsidRDefault="003C0E06" w:rsidP="0013504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1686985"/>
      <w:r w:rsidRPr="007E763E">
        <w:rPr>
          <w:rFonts w:ascii="Times New Roman" w:hAnsi="Times New Roman" w:cs="Times New Roman"/>
          <w:color w:val="auto"/>
          <w:sz w:val="28"/>
          <w:szCs w:val="28"/>
        </w:rPr>
        <w:t xml:space="preserve">2. Назначение и условия применения </w:t>
      </w:r>
      <w:r w:rsidR="009C5B7B" w:rsidRPr="007E763E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1E70B7" w:rsidRPr="007E763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SmartGetDistance</w:t>
      </w:r>
      <w:r w:rsidR="009C5B7B" w:rsidRPr="007E763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6"/>
    </w:p>
    <w:p w:rsidR="00135047" w:rsidRPr="007E763E" w:rsidRDefault="00135047" w:rsidP="00135047">
      <w:pPr>
        <w:rPr>
          <w:rFonts w:ascii="Times New Roman" w:hAnsi="Times New Roman" w:cs="Times New Roman"/>
          <w:sz w:val="28"/>
          <w:szCs w:val="28"/>
        </w:rPr>
      </w:pPr>
    </w:p>
    <w:p w:rsidR="001E70B7" w:rsidRPr="007E763E" w:rsidRDefault="001E70B7" w:rsidP="00C165A3">
      <w:pPr>
        <w:pStyle w:val="12"/>
        <w:numPr>
          <w:ilvl w:val="0"/>
          <w:numId w:val="0"/>
        </w:numPr>
        <w:ind w:left="-567" w:firstLine="565"/>
        <w:rPr>
          <w:szCs w:val="28"/>
        </w:rPr>
      </w:pPr>
      <w:r w:rsidRPr="007E763E">
        <w:rPr>
          <w:szCs w:val="28"/>
        </w:rPr>
        <w:t>ПО «</w:t>
      </w:r>
      <w:r w:rsidRPr="007E763E">
        <w:rPr>
          <w:szCs w:val="28"/>
          <w:shd w:val="clear" w:color="auto" w:fill="FFFFFF"/>
        </w:rPr>
        <w:t xml:space="preserve"> SmartGetDistance</w:t>
      </w:r>
      <w:r w:rsidRPr="007E763E">
        <w:rPr>
          <w:szCs w:val="28"/>
        </w:rPr>
        <w:t xml:space="preserve">»  предназначено для  </w:t>
      </w:r>
      <w:r w:rsidRPr="007E763E">
        <w:rPr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E763E">
        <w:rPr>
          <w:szCs w:val="28"/>
        </w:rPr>
        <w:t xml:space="preserve"> по серии изображений</w:t>
      </w:r>
      <w:r w:rsidRPr="007E763E">
        <w:rPr>
          <w:szCs w:val="28"/>
          <w:shd w:val="clear" w:color="auto" w:fill="FFFFFF"/>
        </w:rPr>
        <w:t>, полученного микросъёмкой с малой глубиной резкости</w:t>
      </w:r>
      <w:r w:rsidRPr="007E763E">
        <w:rPr>
          <w:szCs w:val="28"/>
        </w:rPr>
        <w:t>.</w:t>
      </w:r>
    </w:p>
    <w:p w:rsidR="001E70B7" w:rsidRPr="007E763E" w:rsidRDefault="001E70B7" w:rsidP="00C165A3">
      <w:pPr>
        <w:pStyle w:val="12"/>
        <w:numPr>
          <w:ilvl w:val="0"/>
          <w:numId w:val="0"/>
        </w:numPr>
        <w:ind w:left="-567" w:firstLine="565"/>
        <w:rPr>
          <w:szCs w:val="28"/>
        </w:rPr>
      </w:pPr>
      <w:r w:rsidRPr="007E763E">
        <w:rPr>
          <w:szCs w:val="28"/>
        </w:rPr>
        <w:lastRenderedPageBreak/>
        <w:t xml:space="preserve"> Результатом решения является ответ нейронной сети по удаленности фокуса от поверхности. </w:t>
      </w:r>
    </w:p>
    <w:p w:rsidR="00135047" w:rsidRPr="007E763E" w:rsidRDefault="00135047" w:rsidP="00135047">
      <w:pPr>
        <w:rPr>
          <w:rFonts w:ascii="Times New Roman" w:hAnsi="Times New Roman" w:cs="Times New Roman"/>
          <w:sz w:val="28"/>
          <w:szCs w:val="28"/>
        </w:rPr>
      </w:pPr>
    </w:p>
    <w:p w:rsidR="003C0E06" w:rsidRPr="007E763E" w:rsidRDefault="003C0E06" w:rsidP="0013504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1686986"/>
      <w:r w:rsidRPr="007E763E">
        <w:rPr>
          <w:rFonts w:ascii="Times New Roman" w:hAnsi="Times New Roman" w:cs="Times New Roman"/>
          <w:color w:val="auto"/>
          <w:sz w:val="28"/>
          <w:szCs w:val="28"/>
        </w:rPr>
        <w:t xml:space="preserve">3. Подготовка </w:t>
      </w:r>
      <w:r w:rsidR="00680562" w:rsidRPr="007E763E">
        <w:rPr>
          <w:rFonts w:ascii="Times New Roman" w:hAnsi="Times New Roman" w:cs="Times New Roman"/>
          <w:color w:val="auto"/>
          <w:sz w:val="28"/>
          <w:szCs w:val="28"/>
        </w:rPr>
        <w:t>к  работе</w:t>
      </w:r>
      <w:r w:rsidR="00E52C53" w:rsidRPr="007E763E">
        <w:rPr>
          <w:rFonts w:ascii="Times New Roman" w:hAnsi="Times New Roman" w:cs="Times New Roman"/>
          <w:color w:val="auto"/>
          <w:sz w:val="28"/>
          <w:szCs w:val="28"/>
        </w:rPr>
        <w:t xml:space="preserve"> с </w:t>
      </w:r>
      <w:r w:rsidR="00680562" w:rsidRPr="007E763E">
        <w:rPr>
          <w:rFonts w:ascii="Times New Roman" w:hAnsi="Times New Roman" w:cs="Times New Roman"/>
          <w:color w:val="auto"/>
          <w:sz w:val="28"/>
          <w:szCs w:val="28"/>
        </w:rPr>
        <w:t>ПО</w:t>
      </w:r>
      <w:bookmarkEnd w:id="7"/>
    </w:p>
    <w:p w:rsidR="003C0E06" w:rsidRPr="007E763E" w:rsidRDefault="003C0E06" w:rsidP="00C165A3">
      <w:pPr>
        <w:pStyle w:val="2"/>
        <w:ind w:left="-567"/>
        <w:rPr>
          <w:szCs w:val="28"/>
        </w:rPr>
      </w:pPr>
      <w:bookmarkStart w:id="8" w:name="_Toc531686987"/>
      <w:r w:rsidRPr="007E763E">
        <w:rPr>
          <w:szCs w:val="28"/>
        </w:rPr>
        <w:t>3.1. Состав и содержание дистрибутивного носителя данных</w:t>
      </w:r>
      <w:bookmarkEnd w:id="8"/>
    </w:p>
    <w:p w:rsidR="003C0E06" w:rsidRPr="007E763E" w:rsidRDefault="003C0E06" w:rsidP="00C165A3">
      <w:pPr>
        <w:pStyle w:val="12"/>
        <w:numPr>
          <w:ilvl w:val="0"/>
          <w:numId w:val="0"/>
        </w:numPr>
        <w:ind w:left="-567" w:firstLine="567"/>
        <w:rPr>
          <w:szCs w:val="28"/>
        </w:rPr>
      </w:pPr>
      <w:r w:rsidRPr="007E763E">
        <w:rPr>
          <w:szCs w:val="28"/>
        </w:rPr>
        <w:t xml:space="preserve">Для работы с </w:t>
      </w:r>
      <w:r w:rsidR="00F01A2E" w:rsidRPr="007E763E">
        <w:rPr>
          <w:szCs w:val="28"/>
        </w:rPr>
        <w:t>«</w:t>
      </w:r>
      <w:r w:rsidR="001E70B7" w:rsidRPr="007E763E">
        <w:rPr>
          <w:color w:val="000000"/>
          <w:szCs w:val="28"/>
          <w:shd w:val="clear" w:color="auto" w:fill="FFFFFF"/>
        </w:rPr>
        <w:t>SmartGetDistance</w:t>
      </w:r>
      <w:r w:rsidR="00F01A2E" w:rsidRPr="007E763E">
        <w:rPr>
          <w:szCs w:val="28"/>
        </w:rPr>
        <w:t xml:space="preserve">» </w:t>
      </w:r>
      <w:r w:rsidRPr="007E763E">
        <w:rPr>
          <w:szCs w:val="28"/>
        </w:rPr>
        <w:t>необходимо следующее программное обеспечение:</w:t>
      </w:r>
    </w:p>
    <w:p w:rsidR="00BF40EC" w:rsidRPr="007E763E" w:rsidRDefault="00C13083" w:rsidP="008F058B">
      <w:pPr>
        <w:pStyle w:val="12"/>
        <w:numPr>
          <w:ilvl w:val="0"/>
          <w:numId w:val="4"/>
        </w:numPr>
        <w:ind w:left="-567"/>
        <w:rPr>
          <w:szCs w:val="28"/>
        </w:rPr>
      </w:pPr>
      <w:r w:rsidRPr="007E763E">
        <w:rPr>
          <w:szCs w:val="28"/>
        </w:rPr>
        <w:t xml:space="preserve">Командная строка «cmd.exe» </w:t>
      </w:r>
      <w:r w:rsidR="003C0E06" w:rsidRPr="007E763E">
        <w:rPr>
          <w:szCs w:val="28"/>
        </w:rPr>
        <w:t xml:space="preserve"> (входит в состав операционной системы Windows);</w:t>
      </w:r>
    </w:p>
    <w:p w:rsidR="00FB62A6" w:rsidRPr="007E763E" w:rsidRDefault="00BF40EC" w:rsidP="008F058B">
      <w:pPr>
        <w:pStyle w:val="12"/>
        <w:numPr>
          <w:ilvl w:val="0"/>
          <w:numId w:val="4"/>
        </w:numPr>
        <w:ind w:left="-567"/>
        <w:rPr>
          <w:szCs w:val="28"/>
        </w:rPr>
      </w:pPr>
      <w:r w:rsidRPr="007E763E">
        <w:rPr>
          <w:szCs w:val="28"/>
        </w:rPr>
        <w:t xml:space="preserve">Развернутая и настроенная  нейронная сеть </w:t>
      </w:r>
      <w:r w:rsidRPr="007E763E">
        <w:rPr>
          <w:rFonts w:eastAsia="Calibri"/>
          <w:szCs w:val="28"/>
        </w:rPr>
        <w:t>NVIDIA DIGITS</w:t>
      </w:r>
      <w:r w:rsidR="00FB62A6" w:rsidRPr="007E763E">
        <w:rPr>
          <w:szCs w:val="28"/>
        </w:rPr>
        <w:t>.</w:t>
      </w:r>
    </w:p>
    <w:p w:rsidR="00F16BF1" w:rsidRPr="007E763E" w:rsidRDefault="00F16BF1" w:rsidP="008F058B">
      <w:pPr>
        <w:pStyle w:val="12"/>
        <w:numPr>
          <w:ilvl w:val="0"/>
          <w:numId w:val="4"/>
        </w:numPr>
        <w:ind w:left="-567"/>
        <w:rPr>
          <w:szCs w:val="28"/>
        </w:rPr>
      </w:pPr>
      <w:r w:rsidRPr="007E763E">
        <w:rPr>
          <w:szCs w:val="28"/>
        </w:rPr>
        <w:t>Входные д</w:t>
      </w:r>
      <w:r w:rsidR="00512B16" w:rsidRPr="007E763E">
        <w:rPr>
          <w:szCs w:val="28"/>
        </w:rPr>
        <w:t>анные, соответствующего формата</w:t>
      </w:r>
      <w:r w:rsidR="00512B16" w:rsidRPr="007E763E">
        <w:rPr>
          <w:szCs w:val="28"/>
          <w:lang w:val="en-US"/>
        </w:rPr>
        <w:t xml:space="preserve"> [2].</w:t>
      </w:r>
    </w:p>
    <w:p w:rsidR="00C165A3" w:rsidRPr="007E763E" w:rsidRDefault="00FC77F8" w:rsidP="008F058B">
      <w:pPr>
        <w:pStyle w:val="12"/>
        <w:numPr>
          <w:ilvl w:val="0"/>
          <w:numId w:val="4"/>
        </w:numPr>
        <w:ind w:left="-567" w:hanging="426"/>
        <w:rPr>
          <w:szCs w:val="28"/>
        </w:rPr>
      </w:pPr>
      <w:r w:rsidRPr="007E763E">
        <w:rPr>
          <w:szCs w:val="28"/>
        </w:rPr>
        <w:t>Программ</w:t>
      </w:r>
      <w:r w:rsidR="00C165A3" w:rsidRPr="007E763E">
        <w:rPr>
          <w:szCs w:val="28"/>
        </w:rPr>
        <w:t xml:space="preserve">а </w:t>
      </w:r>
      <w:r w:rsidR="00680562" w:rsidRPr="007E763E">
        <w:rPr>
          <w:szCs w:val="28"/>
        </w:rPr>
        <w:t xml:space="preserve">WorkImageExe </w:t>
      </w:r>
      <w:r w:rsidR="00C165A3" w:rsidRPr="007E763E">
        <w:rPr>
          <w:szCs w:val="28"/>
        </w:rPr>
        <w:t>для подготовки</w:t>
      </w:r>
      <w:r w:rsidRPr="007E763E">
        <w:rPr>
          <w:szCs w:val="28"/>
        </w:rPr>
        <w:t xml:space="preserve"> входных данных для обучения нейронной сети</w:t>
      </w:r>
      <w:r w:rsidR="00512B16" w:rsidRPr="007E763E">
        <w:rPr>
          <w:szCs w:val="28"/>
        </w:rPr>
        <w:t xml:space="preserve"> [3]</w:t>
      </w:r>
      <w:r w:rsidR="00680562" w:rsidRPr="007E763E">
        <w:rPr>
          <w:szCs w:val="28"/>
        </w:rPr>
        <w:t xml:space="preserve">. </w:t>
      </w:r>
      <w:r w:rsidR="00512B16" w:rsidRPr="007E763E">
        <w:rPr>
          <w:szCs w:val="28"/>
        </w:rPr>
        <w:t xml:space="preserve"> </w:t>
      </w:r>
    </w:p>
    <w:p w:rsidR="00C165A3" w:rsidRPr="007E763E" w:rsidRDefault="00C165A3" w:rsidP="00C165A3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4E2AFB" w:rsidRPr="007E763E" w:rsidRDefault="004E2AFB" w:rsidP="004E2AF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1686988"/>
      <w:r w:rsidRPr="007E763E">
        <w:rPr>
          <w:rFonts w:ascii="Times New Roman" w:hAnsi="Times New Roman" w:cs="Times New Roman"/>
          <w:color w:val="auto"/>
          <w:sz w:val="28"/>
          <w:szCs w:val="28"/>
        </w:rPr>
        <w:t xml:space="preserve">4. Порядок работы с нейронной сетью </w:t>
      </w:r>
      <w:r w:rsidRPr="007E763E">
        <w:rPr>
          <w:rFonts w:ascii="Times New Roman" w:eastAsia="Calibri" w:hAnsi="Times New Roman" w:cs="Times New Roman"/>
          <w:color w:val="auto"/>
          <w:sz w:val="28"/>
          <w:szCs w:val="28"/>
        </w:rPr>
        <w:t>NVIDIA DIGITS</w:t>
      </w:r>
      <w:bookmarkEnd w:id="9"/>
    </w:p>
    <w:p w:rsidR="00FC77F8" w:rsidRPr="007E763E" w:rsidRDefault="00FC77F8" w:rsidP="00C165A3">
      <w:pPr>
        <w:rPr>
          <w:rFonts w:ascii="Times New Roman" w:hAnsi="Times New Roman" w:cs="Times New Roman"/>
          <w:sz w:val="28"/>
          <w:szCs w:val="28"/>
        </w:rPr>
      </w:pPr>
    </w:p>
    <w:p w:rsidR="004E2AFB" w:rsidRPr="006C7BF5" w:rsidRDefault="004E2AFB" w:rsidP="006C7BF5">
      <w:pPr>
        <w:pStyle w:val="12"/>
        <w:numPr>
          <w:ilvl w:val="0"/>
          <w:numId w:val="9"/>
        </w:numPr>
        <w:ind w:left="-567"/>
        <w:rPr>
          <w:lang w:val="en-US"/>
        </w:rPr>
      </w:pPr>
      <w:r w:rsidRPr="007E763E">
        <w:t xml:space="preserve">Откройте командную строку </w:t>
      </w:r>
      <w:r w:rsidRPr="007E763E">
        <w:rPr>
          <w:lang w:val="en-US"/>
        </w:rPr>
        <w:t>cmd</w:t>
      </w:r>
      <w:r w:rsidRPr="007E763E">
        <w:t>.</w:t>
      </w:r>
      <w:r w:rsidRPr="007E763E">
        <w:rPr>
          <w:lang w:val="en-US"/>
        </w:rPr>
        <w:t>exe</w:t>
      </w:r>
    </w:p>
    <w:p w:rsidR="004E2AFB" w:rsidRPr="006C7BF5" w:rsidRDefault="004E2AFB" w:rsidP="006C7BF5">
      <w:pPr>
        <w:pStyle w:val="12"/>
        <w:numPr>
          <w:ilvl w:val="0"/>
          <w:numId w:val="9"/>
        </w:numPr>
        <w:ind w:left="-567"/>
        <w:rPr>
          <w:lang w:val="en-US"/>
        </w:rPr>
      </w:pPr>
      <w:r w:rsidRPr="007E763E">
        <w:t>Запустите</w:t>
      </w:r>
      <w:r w:rsidRPr="006C7BF5">
        <w:rPr>
          <w:lang w:val="en-US"/>
        </w:rPr>
        <w:t xml:space="preserve"> </w:t>
      </w:r>
      <w:r w:rsidRPr="007E763E">
        <w:rPr>
          <w:lang w:val="de-DE"/>
        </w:rPr>
        <w:t>NVIDIA</w:t>
      </w:r>
      <w:r w:rsidRPr="006C7BF5">
        <w:rPr>
          <w:lang w:val="en-US"/>
        </w:rPr>
        <w:t xml:space="preserve"> </w:t>
      </w:r>
      <w:r w:rsidRPr="007E763E">
        <w:rPr>
          <w:lang w:val="de-DE"/>
        </w:rPr>
        <w:t>DIGITS</w:t>
      </w:r>
      <w:r w:rsidRPr="006C7BF5">
        <w:rPr>
          <w:lang w:val="en-US"/>
        </w:rPr>
        <w:t xml:space="preserve"> </w:t>
      </w:r>
      <w:r w:rsidRPr="007E763E">
        <w:t>из</w:t>
      </w:r>
      <w:r w:rsidRPr="006C7BF5">
        <w:rPr>
          <w:lang w:val="en-US"/>
        </w:rPr>
        <w:t xml:space="preserve"> </w:t>
      </w:r>
      <w:r w:rsidRPr="007E763E">
        <w:t>директории</w:t>
      </w:r>
      <w:r w:rsidRPr="006C7BF5">
        <w:rPr>
          <w:lang w:val="en-US"/>
        </w:rPr>
        <w:t xml:space="preserve"> </w:t>
      </w:r>
      <w:r w:rsidRPr="007E763E">
        <w:t>проекта</w:t>
      </w:r>
      <w:r w:rsidRPr="006C7BF5">
        <w:rPr>
          <w:lang w:val="en-US"/>
        </w:rPr>
        <w:t xml:space="preserve"> </w:t>
      </w:r>
      <w:r w:rsidRPr="007E763E">
        <w:rPr>
          <w:lang w:val="de-DE"/>
        </w:rPr>
        <w:t>NVIDIA</w:t>
      </w:r>
      <w:r w:rsidRPr="006C7BF5">
        <w:rPr>
          <w:lang w:val="en-US"/>
        </w:rPr>
        <w:t xml:space="preserve"> </w:t>
      </w:r>
      <w:r w:rsidRPr="007E763E">
        <w:rPr>
          <w:lang w:val="de-DE"/>
        </w:rPr>
        <w:t>DIGITS</w:t>
      </w:r>
      <w:r w:rsidRPr="006C7BF5">
        <w:rPr>
          <w:lang w:val="en-US"/>
        </w:rPr>
        <w:br/>
      </w:r>
      <w:r w:rsidRPr="007E763E">
        <w:rPr>
          <w:color w:val="000000"/>
          <w:lang w:val="en-US"/>
        </w:rPr>
        <w:t>python</w:t>
      </w:r>
      <w:r w:rsidRPr="006C7BF5">
        <w:rPr>
          <w:color w:val="000000"/>
          <w:lang w:val="en-US"/>
        </w:rPr>
        <w:t xml:space="preserve"> –</w:t>
      </w:r>
      <w:r w:rsidRPr="007E763E">
        <w:rPr>
          <w:color w:val="000000"/>
          <w:lang w:val="en-US"/>
        </w:rPr>
        <w:t>m</w:t>
      </w:r>
      <w:r w:rsidRPr="006C7BF5">
        <w:rPr>
          <w:color w:val="000000"/>
          <w:lang w:val="en-US"/>
        </w:rPr>
        <w:t xml:space="preserve"> </w:t>
      </w:r>
      <w:r w:rsidRPr="007E763E">
        <w:rPr>
          <w:color w:val="000000"/>
          <w:lang w:val="en-US"/>
        </w:rPr>
        <w:t>digits</w:t>
      </w:r>
      <w:r w:rsidRPr="006C7BF5">
        <w:rPr>
          <w:lang w:val="en-US"/>
        </w:rPr>
        <w:t xml:space="preserve"> –</w:t>
      </w:r>
      <w:r w:rsidRPr="007E763E">
        <w:rPr>
          <w:lang w:val="en-US"/>
        </w:rPr>
        <w:t>p</w:t>
      </w:r>
      <w:r w:rsidRPr="006C7BF5">
        <w:rPr>
          <w:lang w:val="en-US"/>
        </w:rPr>
        <w:t xml:space="preserve"> 5001</w:t>
      </w:r>
    </w:p>
    <w:p w:rsidR="006C7BF5" w:rsidRPr="006C7BF5" w:rsidRDefault="004E2AFB" w:rsidP="006C7BF5">
      <w:pPr>
        <w:pStyle w:val="12"/>
        <w:numPr>
          <w:ilvl w:val="0"/>
          <w:numId w:val="9"/>
        </w:numPr>
        <w:ind w:left="-567"/>
      </w:pPr>
      <w:r w:rsidRPr="006C7BF5">
        <w:t>В браузере откройте станицу по адресу localhost::5001</w:t>
      </w:r>
    </w:p>
    <w:p w:rsidR="006C7BF5" w:rsidRPr="006C7BF5" w:rsidRDefault="006C7BF5" w:rsidP="006C7BF5">
      <w:pPr>
        <w:pStyle w:val="12"/>
        <w:numPr>
          <w:ilvl w:val="0"/>
          <w:numId w:val="9"/>
        </w:numPr>
        <w:ind w:left="-567"/>
      </w:pPr>
      <w:r w:rsidRPr="006C7BF5">
        <w:t>Обучите\дообучите нейронную</w:t>
      </w:r>
      <w:r w:rsidR="004E2AFB" w:rsidRPr="006C7BF5">
        <w:t xml:space="preserve"> сет</w:t>
      </w:r>
      <w:r w:rsidRPr="006C7BF5">
        <w:t xml:space="preserve">ь </w:t>
      </w:r>
      <w:r w:rsidRPr="006C7BF5">
        <w:rPr>
          <w:lang w:val="en-US"/>
        </w:rPr>
        <w:t>[5]</w:t>
      </w:r>
    </w:p>
    <w:p w:rsidR="004E2AFB" w:rsidRPr="006C7BF5" w:rsidRDefault="006C7BF5" w:rsidP="006C7BF5">
      <w:pPr>
        <w:pStyle w:val="12"/>
        <w:numPr>
          <w:ilvl w:val="0"/>
          <w:numId w:val="9"/>
        </w:numPr>
        <w:ind w:left="-567"/>
      </w:pPr>
      <w:r w:rsidRPr="006C7BF5">
        <w:t>Проведите тестирование обученной нейронной сети [5]</w:t>
      </w:r>
    </w:p>
    <w:p w:rsidR="00680562" w:rsidRPr="007E763E" w:rsidRDefault="00680562" w:rsidP="0013504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C0E06" w:rsidRPr="007E763E" w:rsidRDefault="004776E1" w:rsidP="0013504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31686989"/>
      <w:r w:rsidRPr="007E763E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3C0E06" w:rsidRPr="007E763E">
        <w:rPr>
          <w:rFonts w:ascii="Times New Roman" w:hAnsi="Times New Roman" w:cs="Times New Roman"/>
          <w:color w:val="auto"/>
          <w:sz w:val="28"/>
          <w:szCs w:val="28"/>
        </w:rPr>
        <w:t>. Рекомендации по освоению</w:t>
      </w:r>
      <w:bookmarkEnd w:id="10"/>
    </w:p>
    <w:p w:rsidR="003C0E06" w:rsidRPr="007E763E" w:rsidRDefault="003C0E06" w:rsidP="00C165A3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7E763E">
        <w:rPr>
          <w:rFonts w:ascii="Times New Roman" w:eastAsia="Times New Roman" w:hAnsi="Times New Roman" w:cs="Times New Roman"/>
          <w:sz w:val="28"/>
          <w:szCs w:val="28"/>
        </w:rPr>
        <w:t>Рекомендуемая литература:</w:t>
      </w:r>
    </w:p>
    <w:p w:rsidR="00512B16" w:rsidRPr="007E763E" w:rsidRDefault="004776E1" w:rsidP="008F058B">
      <w:pPr>
        <w:pStyle w:val="12"/>
        <w:numPr>
          <w:ilvl w:val="0"/>
          <w:numId w:val="7"/>
        </w:numPr>
        <w:rPr>
          <w:rFonts w:eastAsiaTheme="minorHAnsi"/>
        </w:rPr>
      </w:pPr>
      <w:r w:rsidRPr="007E763E">
        <w:t>Уильям Р. Командная строка Microsoft</w:t>
      </w:r>
      <w:r w:rsidR="00C118DE" w:rsidRPr="007E763E">
        <w:t xml:space="preserve"> </w:t>
      </w:r>
      <w:r w:rsidRPr="007E763E">
        <w:t>Windows. Справочник администратора (2004)</w:t>
      </w:r>
    </w:p>
    <w:p w:rsidR="00512B16" w:rsidRPr="007E763E" w:rsidRDefault="00512B16" w:rsidP="008F058B">
      <w:pPr>
        <w:pStyle w:val="12"/>
        <w:numPr>
          <w:ilvl w:val="0"/>
          <w:numId w:val="7"/>
        </w:numPr>
      </w:pPr>
      <w:r w:rsidRPr="007E763E">
        <w:t>Пояснительная записка 1 «Входные и выходные данные нейронной сети NVIDIA DIGITS.  (ПО «</w:t>
      </w:r>
      <w:r w:rsidRPr="007E763E">
        <w:rPr>
          <w:color w:val="000000"/>
          <w:shd w:val="clear" w:color="auto" w:fill="FFFFFF"/>
        </w:rPr>
        <w:t>SmartGetDistance</w:t>
      </w:r>
      <w:r w:rsidRPr="007E763E">
        <w:t>»)». № 2 от 13.11.2018 г. Нижний Новгород, 2018.</w:t>
      </w:r>
    </w:p>
    <w:p w:rsidR="00512B16" w:rsidRPr="007E763E" w:rsidRDefault="00512B16" w:rsidP="008F058B">
      <w:pPr>
        <w:pStyle w:val="12"/>
        <w:numPr>
          <w:ilvl w:val="0"/>
          <w:numId w:val="7"/>
        </w:numPr>
      </w:pPr>
      <w:r w:rsidRPr="007E763E">
        <w:lastRenderedPageBreak/>
        <w:t>Пояснительная записка 4.Подготовка входных данных для обучения</w:t>
      </w:r>
      <w:r w:rsidR="006C7BF5">
        <w:t xml:space="preserve"> нейронной сети NVIDIA DIGITS.</w:t>
      </w:r>
      <w:r w:rsidRPr="007E763E">
        <w:t xml:space="preserve">  (ПО «</w:t>
      </w:r>
      <w:r w:rsidRPr="007E763E">
        <w:rPr>
          <w:color w:val="000000"/>
          <w:shd w:val="clear" w:color="auto" w:fill="FFFFFF"/>
        </w:rPr>
        <w:t>SmartGetDistance</w:t>
      </w:r>
      <w:r w:rsidRPr="007E763E">
        <w:t>»)». № 3 от 13.11.2018 г. Нижний Новгород, 2018.</w:t>
      </w:r>
    </w:p>
    <w:p w:rsidR="00512B16" w:rsidRPr="006C7BF5" w:rsidRDefault="00512B16" w:rsidP="008F058B">
      <w:pPr>
        <w:pStyle w:val="12"/>
        <w:numPr>
          <w:ilvl w:val="0"/>
          <w:numId w:val="7"/>
        </w:numPr>
        <w:rPr>
          <w:szCs w:val="28"/>
          <w:lang w:val="en-US"/>
        </w:rPr>
      </w:pPr>
      <w:r w:rsidRPr="007E763E">
        <w:t>Техническое задание на  опытно-конструкторскую  разработку «Построение и обучение нейронной сети для идентификации фокусного расстояния по серии изображений.  (ПО «</w:t>
      </w:r>
      <w:r w:rsidRPr="007E763E">
        <w:rPr>
          <w:color w:val="000000"/>
          <w:shd w:val="clear" w:color="auto" w:fill="FFFFFF"/>
        </w:rPr>
        <w:t>SmartGetDistance</w:t>
      </w:r>
      <w:r w:rsidRPr="007E763E">
        <w:t xml:space="preserve">»)». № 1 от </w:t>
      </w:r>
      <w:r w:rsidRPr="006C7BF5">
        <w:rPr>
          <w:szCs w:val="28"/>
        </w:rPr>
        <w:t>16.10.2018 г. Нижний Новгород, 2018.</w:t>
      </w:r>
    </w:p>
    <w:p w:rsidR="006C7BF5" w:rsidRPr="006C7BF5" w:rsidRDefault="006C7BF5" w:rsidP="006C7BF5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 w:rsidRPr="006C7BF5">
        <w:rPr>
          <w:color w:val="000000"/>
          <w:sz w:val="28"/>
          <w:szCs w:val="28"/>
        </w:rPr>
        <w:t xml:space="preserve">Пояснительная записка 5. Технология обучения нейронной сети. </w:t>
      </w:r>
      <w:r w:rsidRPr="006C7BF5">
        <w:rPr>
          <w:sz w:val="28"/>
          <w:szCs w:val="28"/>
        </w:rPr>
        <w:t xml:space="preserve"> (ПО «</w:t>
      </w:r>
      <w:r w:rsidRPr="006C7BF5">
        <w:rPr>
          <w:color w:val="000000"/>
          <w:sz w:val="28"/>
          <w:szCs w:val="28"/>
          <w:shd w:val="clear" w:color="auto" w:fill="FFFFFF"/>
        </w:rPr>
        <w:t>SmartGetDistance</w:t>
      </w:r>
      <w:r w:rsidRPr="006C7BF5">
        <w:rPr>
          <w:sz w:val="28"/>
          <w:szCs w:val="28"/>
        </w:rPr>
        <w:t>»)». № 5 от 04.12.2018 г. Нижний Новгород, 2018.</w:t>
      </w:r>
    </w:p>
    <w:p w:rsidR="006C7BF5" w:rsidRPr="006C7BF5" w:rsidRDefault="006C7BF5" w:rsidP="006C7BF5"/>
    <w:p w:rsidR="006C7BF5" w:rsidRPr="006C7BF5" w:rsidRDefault="006C7BF5" w:rsidP="006C7BF5"/>
    <w:p w:rsidR="00512B16" w:rsidRPr="007E763E" w:rsidRDefault="00512B16" w:rsidP="007E763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12B16" w:rsidRPr="007E763E" w:rsidRDefault="00512B16" w:rsidP="00512B16">
      <w:pPr>
        <w:pStyle w:val="a5"/>
        <w:rPr>
          <w:rFonts w:ascii="Times New Roman" w:hAnsi="Times New Roman" w:cs="Times New Roman"/>
          <w:sz w:val="28"/>
          <w:szCs w:val="28"/>
        </w:rPr>
      </w:pPr>
      <w:r w:rsidRPr="007E763E">
        <w:rPr>
          <w:rFonts w:ascii="Times New Roman" w:hAnsi="Times New Roman" w:cs="Times New Roman"/>
          <w:sz w:val="28"/>
          <w:szCs w:val="28"/>
        </w:rPr>
        <w:br/>
      </w:r>
    </w:p>
    <w:p w:rsidR="002C2205" w:rsidRPr="007E763E" w:rsidRDefault="002C2205" w:rsidP="00C165A3">
      <w:pPr>
        <w:pStyle w:val="a5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sectPr w:rsidR="002C2205" w:rsidRPr="007E763E" w:rsidSect="005214E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0ED" w:rsidRDefault="006A20ED" w:rsidP="005214EB">
      <w:pPr>
        <w:spacing w:after="0" w:line="240" w:lineRule="auto"/>
      </w:pPr>
      <w:r>
        <w:separator/>
      </w:r>
    </w:p>
  </w:endnote>
  <w:endnote w:type="continuationSeparator" w:id="0">
    <w:p w:rsidR="006A20ED" w:rsidRDefault="006A20ED" w:rsidP="0052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8358086"/>
      <w:docPartObj>
        <w:docPartGallery w:val="Page Numbers (Bottom of Page)"/>
        <w:docPartUnique/>
      </w:docPartObj>
    </w:sdtPr>
    <w:sdtContent>
      <w:p w:rsidR="005214EB" w:rsidRDefault="00703FC0">
        <w:pPr>
          <w:pStyle w:val="ae"/>
          <w:jc w:val="right"/>
        </w:pPr>
        <w:r>
          <w:fldChar w:fldCharType="begin"/>
        </w:r>
        <w:r w:rsidR="005214EB">
          <w:instrText>PAGE   \* MERGEFORMAT</w:instrText>
        </w:r>
        <w:r>
          <w:fldChar w:fldCharType="separate"/>
        </w:r>
        <w:r w:rsidR="006C7BF5">
          <w:rPr>
            <w:noProof/>
          </w:rPr>
          <w:t>5</w:t>
        </w:r>
        <w:r>
          <w:fldChar w:fldCharType="end"/>
        </w:r>
      </w:p>
    </w:sdtContent>
  </w:sdt>
  <w:p w:rsidR="005214EB" w:rsidRDefault="005214E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0ED" w:rsidRDefault="006A20ED" w:rsidP="005214EB">
      <w:pPr>
        <w:spacing w:after="0" w:line="240" w:lineRule="auto"/>
      </w:pPr>
      <w:r>
        <w:separator/>
      </w:r>
    </w:p>
  </w:footnote>
  <w:footnote w:type="continuationSeparator" w:id="0">
    <w:p w:rsidR="006A20ED" w:rsidRDefault="006A20ED" w:rsidP="00521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493F"/>
    <w:multiLevelType w:val="hybridMultilevel"/>
    <w:tmpl w:val="694A91C2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C2E2096"/>
    <w:multiLevelType w:val="hybridMultilevel"/>
    <w:tmpl w:val="8BE43974"/>
    <w:lvl w:ilvl="0" w:tplc="8F80B15E">
      <w:start w:val="4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846F5B"/>
    <w:multiLevelType w:val="hybridMultilevel"/>
    <w:tmpl w:val="8E9A1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74C03"/>
    <w:multiLevelType w:val="multilevel"/>
    <w:tmpl w:val="F5E0155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5B71370F"/>
    <w:multiLevelType w:val="hybridMultilevel"/>
    <w:tmpl w:val="FD94AA9E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6B241F08"/>
    <w:multiLevelType w:val="multilevel"/>
    <w:tmpl w:val="722C6A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DEC4F17"/>
    <w:multiLevelType w:val="hybridMultilevel"/>
    <w:tmpl w:val="EA36B700"/>
    <w:lvl w:ilvl="0" w:tplc="8F80B15E">
      <w:start w:val="4"/>
      <w:numFmt w:val="bullet"/>
      <w:lvlText w:val="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>
    <w:nsid w:val="788C6F34"/>
    <w:multiLevelType w:val="hybridMultilevel"/>
    <w:tmpl w:val="869A4788"/>
    <w:lvl w:ilvl="0" w:tplc="8D9075F0">
      <w:start w:val="1"/>
      <w:numFmt w:val="bullet"/>
      <w:pStyle w:val="1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32B"/>
    <w:rsid w:val="00071B66"/>
    <w:rsid w:val="000775E5"/>
    <w:rsid w:val="00083765"/>
    <w:rsid w:val="00135047"/>
    <w:rsid w:val="0019332B"/>
    <w:rsid w:val="001E70B7"/>
    <w:rsid w:val="002379C0"/>
    <w:rsid w:val="0026168E"/>
    <w:rsid w:val="002C2205"/>
    <w:rsid w:val="002E33A2"/>
    <w:rsid w:val="003C0E06"/>
    <w:rsid w:val="00404C80"/>
    <w:rsid w:val="004444EC"/>
    <w:rsid w:val="004776E1"/>
    <w:rsid w:val="004E2AFB"/>
    <w:rsid w:val="00512B16"/>
    <w:rsid w:val="005214EB"/>
    <w:rsid w:val="005A4C87"/>
    <w:rsid w:val="005C0A5B"/>
    <w:rsid w:val="005F50AC"/>
    <w:rsid w:val="00602DDE"/>
    <w:rsid w:val="00680562"/>
    <w:rsid w:val="006A20ED"/>
    <w:rsid w:val="006B6360"/>
    <w:rsid w:val="006C7BF5"/>
    <w:rsid w:val="00703FC0"/>
    <w:rsid w:val="007D1584"/>
    <w:rsid w:val="007E763E"/>
    <w:rsid w:val="00833E61"/>
    <w:rsid w:val="00882F78"/>
    <w:rsid w:val="00894E52"/>
    <w:rsid w:val="008A51A4"/>
    <w:rsid w:val="008C7A0E"/>
    <w:rsid w:val="008F058B"/>
    <w:rsid w:val="008F4872"/>
    <w:rsid w:val="00923047"/>
    <w:rsid w:val="009521B1"/>
    <w:rsid w:val="00965BC9"/>
    <w:rsid w:val="009C5B7B"/>
    <w:rsid w:val="00B0764C"/>
    <w:rsid w:val="00B13AA4"/>
    <w:rsid w:val="00BD07FF"/>
    <w:rsid w:val="00BF40EC"/>
    <w:rsid w:val="00C01892"/>
    <w:rsid w:val="00C118DE"/>
    <w:rsid w:val="00C13083"/>
    <w:rsid w:val="00C165A3"/>
    <w:rsid w:val="00C37041"/>
    <w:rsid w:val="00C71DC0"/>
    <w:rsid w:val="00CB4DE0"/>
    <w:rsid w:val="00D34B89"/>
    <w:rsid w:val="00E00467"/>
    <w:rsid w:val="00E52C53"/>
    <w:rsid w:val="00F01A2E"/>
    <w:rsid w:val="00F16BF1"/>
    <w:rsid w:val="00F84AAE"/>
    <w:rsid w:val="00F90DDC"/>
    <w:rsid w:val="00FA0069"/>
    <w:rsid w:val="00FB62A6"/>
    <w:rsid w:val="00FC7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7FF"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0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B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467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next w:val="a"/>
    <w:link w:val="120"/>
    <w:qFormat/>
    <w:rsid w:val="00C118DE"/>
    <w:pPr>
      <w:numPr>
        <w:numId w:val="2"/>
      </w:numPr>
      <w:overflowPunct w:val="0"/>
      <w:autoSpaceDE w:val="0"/>
      <w:autoSpaceDN w:val="0"/>
      <w:adjustRightInd w:val="0"/>
      <w:spacing w:after="0" w:line="360" w:lineRule="auto"/>
      <w:ind w:left="284" w:hanging="282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0">
    <w:name w:val="Основной текст 12 пт Знак"/>
    <w:link w:val="12"/>
    <w:rsid w:val="00C118DE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35047"/>
    <w:pPr>
      <w:tabs>
        <w:tab w:val="right" w:leader="dot" w:pos="9345"/>
      </w:tabs>
      <w:spacing w:after="100"/>
      <w:ind w:left="-567" w:firstLine="567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35047"/>
    <w:pPr>
      <w:tabs>
        <w:tab w:val="right" w:leader="dot" w:pos="9345"/>
      </w:tabs>
      <w:spacing w:after="100"/>
      <w:ind w:left="-567"/>
    </w:pPr>
  </w:style>
  <w:style w:type="paragraph" w:styleId="ac">
    <w:name w:val="Balloon Text"/>
    <w:basedOn w:val="a"/>
    <w:link w:val="ad"/>
    <w:uiPriority w:val="99"/>
    <w:semiHidden/>
    <w:unhideWhenUsed/>
    <w:rsid w:val="005A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7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521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14EB"/>
  </w:style>
  <w:style w:type="paragraph" w:styleId="af0">
    <w:name w:val="No Spacing"/>
    <w:uiPriority w:val="1"/>
    <w:qFormat/>
    <w:rsid w:val="00E00467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512B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7FF"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0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B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467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next w:val="a"/>
    <w:link w:val="120"/>
    <w:qFormat/>
    <w:rsid w:val="00C118DE"/>
    <w:pPr>
      <w:numPr>
        <w:numId w:val="2"/>
      </w:numPr>
      <w:overflowPunct w:val="0"/>
      <w:autoSpaceDE w:val="0"/>
      <w:autoSpaceDN w:val="0"/>
      <w:adjustRightInd w:val="0"/>
      <w:spacing w:after="0" w:line="360" w:lineRule="auto"/>
      <w:ind w:left="284" w:hanging="282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0">
    <w:name w:val="Основной текст 12 пт Знак"/>
    <w:link w:val="12"/>
    <w:rsid w:val="00C118DE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35047"/>
    <w:pPr>
      <w:tabs>
        <w:tab w:val="right" w:leader="dot" w:pos="9345"/>
      </w:tabs>
      <w:spacing w:after="100"/>
      <w:ind w:left="-567" w:firstLine="567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35047"/>
    <w:pPr>
      <w:tabs>
        <w:tab w:val="right" w:leader="dot" w:pos="9345"/>
      </w:tabs>
      <w:spacing w:after="100"/>
      <w:ind w:left="-567"/>
    </w:pPr>
  </w:style>
  <w:style w:type="paragraph" w:styleId="ac">
    <w:name w:val="Balloon Text"/>
    <w:basedOn w:val="a"/>
    <w:link w:val="ad"/>
    <w:uiPriority w:val="99"/>
    <w:semiHidden/>
    <w:unhideWhenUsed/>
    <w:rsid w:val="005A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7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521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14EB"/>
  </w:style>
  <w:style w:type="paragraph" w:styleId="af0">
    <w:name w:val="No Spacing"/>
    <w:uiPriority w:val="1"/>
    <w:qFormat/>
    <w:rsid w:val="00E00467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512B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30DA4-F1BD-4CAC-95D0-669AEC1E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Губарев</dc:creator>
  <cp:lastModifiedBy>Дарья</cp:lastModifiedBy>
  <cp:revision>2</cp:revision>
  <cp:lastPrinted>2018-11-12T09:49:00Z</cp:lastPrinted>
  <dcterms:created xsi:type="dcterms:W3CDTF">2018-12-04T08:41:00Z</dcterms:created>
  <dcterms:modified xsi:type="dcterms:W3CDTF">2018-12-04T08:41:00Z</dcterms:modified>
</cp:coreProperties>
</file>