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685" w:rsidRPr="008B1656" w:rsidRDefault="00DD1685" w:rsidP="00DD1685">
      <w:pPr>
        <w:jc w:val="center"/>
        <w:rPr>
          <w:sz w:val="28"/>
          <w:szCs w:val="28"/>
        </w:rPr>
      </w:pPr>
      <w:bookmarkStart w:id="0" w:name="_Toc170447634"/>
      <w:r w:rsidRPr="008B1656">
        <w:rPr>
          <w:sz w:val="28"/>
          <w:szCs w:val="28"/>
        </w:rPr>
        <w:t xml:space="preserve">МИНИСТЕРСТВО </w:t>
      </w:r>
      <w:r w:rsidR="00CB4B55" w:rsidRPr="008B1656">
        <w:rPr>
          <w:sz w:val="28"/>
          <w:szCs w:val="28"/>
        </w:rPr>
        <w:t xml:space="preserve">НАУКИ </w:t>
      </w:r>
      <w:r w:rsidRPr="008B1656">
        <w:rPr>
          <w:sz w:val="28"/>
          <w:szCs w:val="28"/>
        </w:rPr>
        <w:t>И</w:t>
      </w:r>
      <w:r w:rsidR="00CB4B55">
        <w:rPr>
          <w:sz w:val="28"/>
          <w:szCs w:val="28"/>
        </w:rPr>
        <w:t xml:space="preserve"> ВЫСШЕГО </w:t>
      </w:r>
      <w:r w:rsidR="00CB4B55" w:rsidRPr="008B1656">
        <w:rPr>
          <w:sz w:val="28"/>
          <w:szCs w:val="28"/>
        </w:rPr>
        <w:t>ОБРАЗОВАНИЯ</w:t>
      </w:r>
      <w:r w:rsidRPr="008B1656">
        <w:rPr>
          <w:sz w:val="28"/>
          <w:szCs w:val="28"/>
        </w:rPr>
        <w:t xml:space="preserve"> РОССИЙСКОЙ ФЕДЕРАЦИИ</w:t>
      </w:r>
    </w:p>
    <w:p w:rsidR="00DD1685" w:rsidRPr="008B1656" w:rsidRDefault="00DD1685" w:rsidP="00DD1685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DD1685" w:rsidRPr="00B527AC" w:rsidRDefault="00DD1685" w:rsidP="00DD1685">
      <w:pPr>
        <w:jc w:val="center"/>
        <w:rPr>
          <w:sz w:val="28"/>
          <w:szCs w:val="28"/>
        </w:rPr>
      </w:pPr>
      <w:r w:rsidRPr="008B1656">
        <w:rPr>
          <w:b/>
          <w:sz w:val="28"/>
          <w:szCs w:val="28"/>
        </w:rPr>
        <w:t>(ННГУ)</w:t>
      </w:r>
    </w:p>
    <w:p w:rsidR="00DD1685" w:rsidRDefault="00DD1685" w:rsidP="00DD1685"/>
    <w:p w:rsidR="00DD1685" w:rsidRPr="00B527AC" w:rsidRDefault="00DD1685" w:rsidP="00DD1685"/>
    <w:p w:rsidR="00DD1685" w:rsidRDefault="00DD1685" w:rsidP="00DD1685">
      <w:pPr>
        <w:jc w:val="center"/>
        <w:rPr>
          <w:b/>
          <w:sz w:val="28"/>
          <w:szCs w:val="28"/>
        </w:rPr>
      </w:pPr>
      <w:bookmarkStart w:id="1" w:name="_Toc170447635"/>
      <w:bookmarkEnd w:id="0"/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D1685" w:rsidRPr="00631630" w:rsidRDefault="00DD1685" w:rsidP="00DD1685">
      <w:pPr>
        <w:jc w:val="center"/>
        <w:rPr>
          <w:b/>
          <w:sz w:val="28"/>
          <w:szCs w:val="28"/>
        </w:rPr>
      </w:pPr>
    </w:p>
    <w:p w:rsidR="00DD1685" w:rsidRPr="00DD1685" w:rsidRDefault="00DD1685" w:rsidP="00DD1685">
      <w:pPr>
        <w:jc w:val="center"/>
        <w:rPr>
          <w:b/>
          <w:bCs/>
          <w:sz w:val="28"/>
          <w:szCs w:val="28"/>
        </w:rPr>
      </w:pPr>
      <w:r w:rsidRPr="00631630">
        <w:rPr>
          <w:b/>
          <w:sz w:val="28"/>
          <w:szCs w:val="28"/>
        </w:rPr>
        <w:t xml:space="preserve">Кафедра: </w:t>
      </w:r>
      <w:bookmarkEnd w:id="1"/>
      <w:r w:rsidRPr="00DD1685">
        <w:rPr>
          <w:b/>
          <w:sz w:val="28"/>
          <w:szCs w:val="28"/>
        </w:rPr>
        <w:t>ИАНИ</w:t>
      </w:r>
    </w:p>
    <w:p w:rsidR="00DD1685" w:rsidRPr="00833C74" w:rsidRDefault="00DD1685" w:rsidP="00DD1685">
      <w:pPr>
        <w:pStyle w:val="a3"/>
        <w:ind w:firstLine="180"/>
        <w:jc w:val="both"/>
        <w:rPr>
          <w:color w:val="FF0000"/>
          <w:sz w:val="28"/>
          <w:szCs w:val="28"/>
        </w:rPr>
      </w:pPr>
    </w:p>
    <w:p w:rsidR="00DD1685" w:rsidRDefault="00DD1685" w:rsidP="00DD1685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Магистерская программа:</w:t>
      </w:r>
      <w:r w:rsidRPr="009F455E">
        <w:rPr>
          <w:sz w:val="28"/>
          <w:szCs w:val="28"/>
        </w:rPr>
        <w:t xml:space="preserve"> </w:t>
      </w:r>
      <w:r>
        <w:rPr>
          <w:sz w:val="28"/>
          <w:szCs w:val="28"/>
        </w:rPr>
        <w:t>«Прикладная информатика»</w:t>
      </w:r>
    </w:p>
    <w:p w:rsidR="00CB4B55" w:rsidRPr="00F15E83" w:rsidRDefault="00CB4B55" w:rsidP="00CB4B55">
      <w:pPr>
        <w:ind w:firstLine="180"/>
        <w:jc w:val="center"/>
      </w:pPr>
      <w:r w:rsidRPr="00F15E83">
        <w:t>Профиль подготовки: «Прикладная информатика</w:t>
      </w:r>
      <w:r>
        <w:t xml:space="preserve"> в области принятия решения</w:t>
      </w:r>
      <w:r w:rsidRPr="00F15E83">
        <w:t>»</w:t>
      </w:r>
    </w:p>
    <w:p w:rsidR="00CB4B55" w:rsidRDefault="00CB4B55" w:rsidP="00DD1685">
      <w:pPr>
        <w:ind w:firstLine="180"/>
        <w:jc w:val="center"/>
        <w:rPr>
          <w:sz w:val="28"/>
          <w:szCs w:val="28"/>
        </w:rPr>
      </w:pPr>
    </w:p>
    <w:p w:rsidR="00DD1685" w:rsidRPr="009F455E" w:rsidRDefault="00DD1685" w:rsidP="00DD1685">
      <w:pPr>
        <w:ind w:firstLine="180"/>
        <w:jc w:val="center"/>
        <w:rPr>
          <w:sz w:val="28"/>
          <w:szCs w:val="28"/>
        </w:rPr>
      </w:pPr>
    </w:p>
    <w:p w:rsidR="00DD1685" w:rsidRDefault="00DD1685" w:rsidP="00DD1685">
      <w:pPr>
        <w:ind w:firstLine="180"/>
        <w:jc w:val="center"/>
        <w:rPr>
          <w:color w:val="FF0000"/>
          <w:sz w:val="28"/>
          <w:szCs w:val="28"/>
        </w:rPr>
      </w:pPr>
    </w:p>
    <w:p w:rsidR="00DD1685" w:rsidRPr="00833C74" w:rsidRDefault="00DD1685" w:rsidP="00DD1685">
      <w:pPr>
        <w:ind w:firstLine="180"/>
        <w:jc w:val="center"/>
        <w:rPr>
          <w:color w:val="FF0000"/>
          <w:sz w:val="28"/>
          <w:szCs w:val="28"/>
        </w:rPr>
      </w:pPr>
    </w:p>
    <w:p w:rsidR="00DD1685" w:rsidRPr="00631630" w:rsidRDefault="00DD1685" w:rsidP="00DD1685">
      <w:pPr>
        <w:ind w:firstLine="180"/>
        <w:jc w:val="center"/>
        <w:rPr>
          <w:b/>
          <w:sz w:val="36"/>
          <w:szCs w:val="36"/>
        </w:rPr>
      </w:pPr>
      <w:r w:rsidRPr="00631630">
        <w:rPr>
          <w:b/>
          <w:sz w:val="36"/>
          <w:szCs w:val="36"/>
        </w:rPr>
        <w:t>О</w:t>
      </w:r>
      <w:r>
        <w:rPr>
          <w:b/>
          <w:sz w:val="36"/>
          <w:szCs w:val="36"/>
        </w:rPr>
        <w:t>ТЧЕТ</w:t>
      </w:r>
    </w:p>
    <w:p w:rsidR="00DD1685" w:rsidRPr="00DF65F7" w:rsidRDefault="00DD1685" w:rsidP="00DD1685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CB4B55">
        <w:rPr>
          <w:sz w:val="28"/>
          <w:szCs w:val="28"/>
        </w:rPr>
        <w:t>преддиплом</w:t>
      </w:r>
      <w:r w:rsidR="00DF65F7">
        <w:rPr>
          <w:sz w:val="28"/>
          <w:szCs w:val="28"/>
        </w:rPr>
        <w:t>ной практике</w:t>
      </w:r>
    </w:p>
    <w:p w:rsidR="00DD1685" w:rsidRPr="00631630" w:rsidRDefault="00DD1685" w:rsidP="00DD1685">
      <w:pPr>
        <w:ind w:firstLine="180"/>
        <w:jc w:val="center"/>
        <w:rPr>
          <w:sz w:val="28"/>
          <w:szCs w:val="28"/>
        </w:rPr>
      </w:pPr>
    </w:p>
    <w:p w:rsidR="00DD1685" w:rsidRPr="00631630" w:rsidRDefault="00DD1685" w:rsidP="00DD1685">
      <w:pPr>
        <w:ind w:firstLine="18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на тему:</w:t>
      </w:r>
    </w:p>
    <w:p w:rsidR="00DD1685" w:rsidRPr="00631630" w:rsidRDefault="00DD1685" w:rsidP="00DD1685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Pr="00631630">
        <w:rPr>
          <w:b/>
          <w:sz w:val="32"/>
          <w:szCs w:val="32"/>
        </w:rPr>
        <w:t>»</w:t>
      </w:r>
    </w:p>
    <w:p w:rsidR="00DD1685" w:rsidRPr="00631630" w:rsidRDefault="00DD1685" w:rsidP="00DD1685">
      <w:pPr>
        <w:ind w:firstLine="180"/>
        <w:jc w:val="both"/>
        <w:rPr>
          <w:sz w:val="28"/>
          <w:szCs w:val="28"/>
        </w:rPr>
      </w:pPr>
    </w:p>
    <w:p w:rsidR="00DD1685" w:rsidRPr="00DD1685" w:rsidRDefault="00DD1685" w:rsidP="00DD1685">
      <w:pPr>
        <w:ind w:firstLine="180"/>
        <w:jc w:val="both"/>
        <w:rPr>
          <w:color w:val="FF0000"/>
          <w:sz w:val="28"/>
          <w:szCs w:val="28"/>
        </w:rPr>
      </w:pPr>
    </w:p>
    <w:p w:rsidR="00DD1685" w:rsidRPr="00DD1685" w:rsidRDefault="00DD1685" w:rsidP="00DD1685">
      <w:pPr>
        <w:ind w:firstLine="180"/>
        <w:jc w:val="both"/>
        <w:rPr>
          <w:color w:val="FF0000"/>
          <w:sz w:val="28"/>
          <w:szCs w:val="28"/>
        </w:rPr>
      </w:pPr>
    </w:p>
    <w:p w:rsidR="00DD1685" w:rsidRPr="00631630" w:rsidRDefault="00DD1685" w:rsidP="00DD1685">
      <w:pPr>
        <w:ind w:left="4678"/>
        <w:jc w:val="both"/>
        <w:rPr>
          <w:sz w:val="28"/>
          <w:szCs w:val="28"/>
        </w:rPr>
      </w:pPr>
      <w:bookmarkStart w:id="2" w:name="_Toc167893364"/>
    </w:p>
    <w:p w:rsidR="00DD1685" w:rsidRPr="00631630" w:rsidRDefault="00DD1685" w:rsidP="00DD1685">
      <w:pPr>
        <w:ind w:left="5387"/>
        <w:rPr>
          <w:sz w:val="28"/>
          <w:szCs w:val="28"/>
        </w:rPr>
      </w:pPr>
      <w:r w:rsidRPr="00631630">
        <w:rPr>
          <w:b/>
          <w:bCs/>
          <w:sz w:val="28"/>
          <w:szCs w:val="28"/>
        </w:rPr>
        <w:t>Выполнил:</w:t>
      </w:r>
      <w:bookmarkEnd w:id="2"/>
      <w:r w:rsidRPr="00631630">
        <w:rPr>
          <w:b/>
          <w:bCs/>
          <w:sz w:val="28"/>
          <w:szCs w:val="28"/>
        </w:rPr>
        <w:t xml:space="preserve"> </w:t>
      </w:r>
      <w:r w:rsidRPr="00631630">
        <w:rPr>
          <w:bCs/>
          <w:sz w:val="28"/>
          <w:szCs w:val="28"/>
        </w:rPr>
        <w:t>с</w:t>
      </w:r>
      <w:r w:rsidRPr="00631630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 381707-м</w:t>
      </w:r>
    </w:p>
    <w:p w:rsidR="00DD1685" w:rsidRDefault="008B4E26" w:rsidP="00DD1685">
      <w:pPr>
        <w:ind w:left="5387"/>
        <w:rPr>
          <w:sz w:val="28"/>
          <w:szCs w:val="28"/>
        </w:rPr>
      </w:pPr>
      <w:r>
        <w:rPr>
          <w:sz w:val="28"/>
          <w:szCs w:val="28"/>
        </w:rPr>
        <w:t>Губарев Сергей Юрьевич</w:t>
      </w:r>
    </w:p>
    <w:p w:rsidR="00DD1685" w:rsidRPr="00631630" w:rsidRDefault="00DD1685" w:rsidP="00DD1685">
      <w:pPr>
        <w:ind w:left="5387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:rsidR="00DD1685" w:rsidRPr="00631630" w:rsidRDefault="00DD1685" w:rsidP="00DD1685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DD1685" w:rsidRPr="00631630" w:rsidRDefault="00DD1685" w:rsidP="00DD1685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DD1685" w:rsidRDefault="00DD1685" w:rsidP="00DD1685">
      <w:pPr>
        <w:ind w:left="5387"/>
        <w:jc w:val="both"/>
        <w:rPr>
          <w:b/>
          <w:bCs/>
          <w:sz w:val="28"/>
          <w:szCs w:val="28"/>
          <w:lang w:val="en-US"/>
        </w:rPr>
      </w:pPr>
      <w:bookmarkStart w:id="3" w:name="_Toc167893365"/>
      <w:r w:rsidRPr="00631630">
        <w:rPr>
          <w:b/>
          <w:bCs/>
          <w:sz w:val="28"/>
          <w:szCs w:val="28"/>
        </w:rPr>
        <w:t>Научный руководитель:</w:t>
      </w:r>
      <w:bookmarkEnd w:id="3"/>
    </w:p>
    <w:p w:rsidR="0074657A" w:rsidRPr="0074657A" w:rsidRDefault="0074657A" w:rsidP="0074657A">
      <w:pPr>
        <w:pStyle w:val="12"/>
        <w:ind w:left="5387" w:firstLine="49"/>
        <w:rPr>
          <w:szCs w:val="28"/>
        </w:rPr>
      </w:pPr>
      <w:r w:rsidRPr="0074657A">
        <w:rPr>
          <w:szCs w:val="28"/>
        </w:rPr>
        <w:t xml:space="preserve">кандидат физико-математических наук, </w:t>
      </w:r>
      <w:r w:rsidRPr="0074657A">
        <w:rPr>
          <w:szCs w:val="28"/>
        </w:rPr>
        <w:t>д</w:t>
      </w:r>
      <w:r w:rsidRPr="0074657A">
        <w:rPr>
          <w:szCs w:val="28"/>
        </w:rPr>
        <w:t>оцент</w:t>
      </w:r>
    </w:p>
    <w:p w:rsidR="00DD1685" w:rsidRPr="002A1182" w:rsidRDefault="008B4E26" w:rsidP="00DD1685">
      <w:pPr>
        <w:autoSpaceDE w:val="0"/>
        <w:autoSpaceDN w:val="0"/>
        <w:adjustRightInd w:val="0"/>
        <w:ind w:left="5387"/>
        <w:rPr>
          <w:rFonts w:eastAsia="Calibri"/>
        </w:rPr>
      </w:pPr>
      <w:proofErr w:type="spellStart"/>
      <w:r>
        <w:rPr>
          <w:sz w:val="28"/>
          <w:szCs w:val="28"/>
        </w:rPr>
        <w:t>Чернышова</w:t>
      </w:r>
      <w:proofErr w:type="spellEnd"/>
      <w:r>
        <w:rPr>
          <w:sz w:val="28"/>
          <w:szCs w:val="28"/>
        </w:rPr>
        <w:t xml:space="preserve"> Наталия Николаевна</w:t>
      </w:r>
    </w:p>
    <w:p w:rsidR="00DD1685" w:rsidRPr="002A1182" w:rsidRDefault="00DD1685" w:rsidP="00DD1685">
      <w:pPr>
        <w:autoSpaceDE w:val="0"/>
        <w:autoSpaceDN w:val="0"/>
        <w:adjustRightInd w:val="0"/>
        <w:ind w:left="5387"/>
        <w:rPr>
          <w:rFonts w:eastAsia="Calibri"/>
          <w:sz w:val="28"/>
          <w:szCs w:val="28"/>
        </w:rPr>
      </w:pPr>
      <w:r w:rsidRPr="002A1182">
        <w:rPr>
          <w:rFonts w:eastAsia="Calibri"/>
          <w:sz w:val="28"/>
          <w:szCs w:val="28"/>
        </w:rPr>
        <w:t>______________________________</w:t>
      </w:r>
    </w:p>
    <w:p w:rsidR="00DD1685" w:rsidRDefault="00DD1685" w:rsidP="00DD1685">
      <w:pPr>
        <w:ind w:left="4678"/>
        <w:rPr>
          <w:sz w:val="28"/>
          <w:szCs w:val="28"/>
        </w:rPr>
      </w:pPr>
    </w:p>
    <w:p w:rsidR="00DD1685" w:rsidRDefault="00DD1685" w:rsidP="00DD1685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8B4E26" w:rsidRPr="0074657A" w:rsidRDefault="008B4E26" w:rsidP="00DD1685">
      <w:pPr>
        <w:tabs>
          <w:tab w:val="left" w:pos="3261"/>
        </w:tabs>
        <w:ind w:left="4678"/>
        <w:jc w:val="center"/>
        <w:rPr>
          <w:sz w:val="20"/>
          <w:szCs w:val="20"/>
        </w:rPr>
      </w:pPr>
      <w:bookmarkStart w:id="4" w:name="_GoBack"/>
      <w:bookmarkEnd w:id="4"/>
    </w:p>
    <w:p w:rsidR="008B4E26" w:rsidRPr="008B4E26" w:rsidRDefault="00DD1685" w:rsidP="00DD1685">
      <w:pPr>
        <w:ind w:firstLine="180"/>
        <w:jc w:val="center"/>
        <w:rPr>
          <w:sz w:val="20"/>
          <w:szCs w:val="20"/>
        </w:rPr>
      </w:pPr>
      <w:r w:rsidRPr="008B4E26">
        <w:rPr>
          <w:sz w:val="20"/>
          <w:szCs w:val="20"/>
        </w:rPr>
        <w:t>Нижний Новгород</w:t>
      </w:r>
      <w:r w:rsidRPr="008B4E26">
        <w:rPr>
          <w:sz w:val="20"/>
          <w:szCs w:val="20"/>
        </w:rPr>
        <w:br/>
        <w:t>2019</w:t>
      </w:r>
    </w:p>
    <w:p w:rsidR="008B4E26" w:rsidRDefault="008B4E2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DD1685" w:rsidRPr="005D3E6F" w:rsidRDefault="00DD1685" w:rsidP="00DD1685">
      <w:pPr>
        <w:pStyle w:val="1"/>
      </w:pPr>
      <w:bookmarkStart w:id="5" w:name="_Toc485039979"/>
      <w:bookmarkStart w:id="6" w:name="_Toc2693996"/>
      <w:r w:rsidRPr="005D3E6F">
        <w:lastRenderedPageBreak/>
        <w:t>СОДЕРЖАНИЕ</w:t>
      </w:r>
      <w:bookmarkEnd w:id="5"/>
      <w:bookmarkEnd w:id="6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9289243"/>
        <w:docPartObj>
          <w:docPartGallery w:val="Table of Contents"/>
          <w:docPartUnique/>
        </w:docPartObj>
      </w:sdtPr>
      <w:sdtEndPr/>
      <w:sdtContent>
        <w:p w:rsidR="00942718" w:rsidRDefault="00942718">
          <w:pPr>
            <w:pStyle w:val="a7"/>
          </w:pPr>
        </w:p>
        <w:p w:rsidR="00E669AA" w:rsidRDefault="00DB78B7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942718">
            <w:instrText xml:space="preserve"> TOC \o "1-3" \h \z \u </w:instrText>
          </w:r>
          <w:r>
            <w:fldChar w:fldCharType="separate"/>
          </w:r>
          <w:hyperlink w:anchor="_Toc2693996" w:history="1">
            <w:r w:rsidR="00E669AA" w:rsidRPr="00F17566">
              <w:rPr>
                <w:rStyle w:val="a8"/>
                <w:noProof/>
              </w:rPr>
              <w:t>СОДЕРЖАНИЕ</w:t>
            </w:r>
            <w:r w:rsidR="00E669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9AA">
              <w:rPr>
                <w:noProof/>
                <w:webHidden/>
              </w:rPr>
              <w:instrText xml:space="preserve"> PAGEREF _Toc2693996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5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9AA" w:rsidRDefault="005B25E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3997" w:history="1">
            <w:r w:rsidR="00E669AA" w:rsidRPr="00F17566">
              <w:rPr>
                <w:rStyle w:val="a8"/>
                <w:noProof/>
              </w:rPr>
              <w:t>ПОСТАНОВКА ЗАДАЧИ</w:t>
            </w:r>
            <w:r w:rsidR="00E669AA">
              <w:rPr>
                <w:noProof/>
                <w:webHidden/>
              </w:rPr>
              <w:tab/>
            </w:r>
            <w:r w:rsidR="00DB78B7">
              <w:rPr>
                <w:noProof/>
                <w:webHidden/>
              </w:rPr>
              <w:fldChar w:fldCharType="begin"/>
            </w:r>
            <w:r w:rsidR="00E669AA">
              <w:rPr>
                <w:noProof/>
                <w:webHidden/>
              </w:rPr>
              <w:instrText xml:space="preserve"> PAGEREF _Toc2693997 \h </w:instrText>
            </w:r>
            <w:r w:rsidR="00DB78B7">
              <w:rPr>
                <w:noProof/>
                <w:webHidden/>
              </w:rPr>
            </w:r>
            <w:r w:rsidR="00DB78B7">
              <w:rPr>
                <w:noProof/>
                <w:webHidden/>
              </w:rPr>
              <w:fldChar w:fldCharType="separate"/>
            </w:r>
            <w:r w:rsidR="0074657A">
              <w:rPr>
                <w:noProof/>
                <w:webHidden/>
              </w:rPr>
              <w:t>4</w:t>
            </w:r>
            <w:r w:rsidR="00DB78B7">
              <w:rPr>
                <w:noProof/>
                <w:webHidden/>
              </w:rPr>
              <w:fldChar w:fldCharType="end"/>
            </w:r>
          </w:hyperlink>
        </w:p>
        <w:p w:rsidR="00E669AA" w:rsidRDefault="005B25E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3998" w:history="1">
            <w:r w:rsidR="00E669AA" w:rsidRPr="00F17566">
              <w:rPr>
                <w:rStyle w:val="a8"/>
                <w:noProof/>
              </w:rPr>
              <w:t>НАХОЖДЕНИЕ ВЛОЖЕННЫХ ПОЛИТОПОВ</w:t>
            </w:r>
            <w:r w:rsidR="00E669AA">
              <w:rPr>
                <w:noProof/>
                <w:webHidden/>
              </w:rPr>
              <w:tab/>
            </w:r>
            <w:r w:rsidR="00DB78B7">
              <w:rPr>
                <w:noProof/>
                <w:webHidden/>
              </w:rPr>
              <w:fldChar w:fldCharType="begin"/>
            </w:r>
            <w:r w:rsidR="00E669AA">
              <w:rPr>
                <w:noProof/>
                <w:webHidden/>
              </w:rPr>
              <w:instrText xml:space="preserve"> PAGEREF _Toc2693998 \h </w:instrText>
            </w:r>
            <w:r w:rsidR="00DB78B7">
              <w:rPr>
                <w:noProof/>
                <w:webHidden/>
              </w:rPr>
              <w:fldChar w:fldCharType="separate"/>
            </w:r>
            <w:r w:rsidR="0074657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DB78B7">
              <w:rPr>
                <w:noProof/>
                <w:webHidden/>
              </w:rPr>
              <w:fldChar w:fldCharType="end"/>
            </w:r>
          </w:hyperlink>
        </w:p>
        <w:p w:rsidR="00E669AA" w:rsidRDefault="005B25E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3999" w:history="1">
            <w:r w:rsidR="00E669AA" w:rsidRPr="00F17566">
              <w:rPr>
                <w:rStyle w:val="a8"/>
                <w:noProof/>
              </w:rPr>
              <w:t>ШИРОКИЕ ПОЛИТОПЫ</w:t>
            </w:r>
            <w:r w:rsidR="00E669AA">
              <w:rPr>
                <w:noProof/>
                <w:webHidden/>
              </w:rPr>
              <w:tab/>
            </w:r>
            <w:r w:rsidR="00DB78B7">
              <w:rPr>
                <w:noProof/>
                <w:webHidden/>
              </w:rPr>
              <w:fldChar w:fldCharType="begin"/>
            </w:r>
            <w:r w:rsidR="00E669AA">
              <w:rPr>
                <w:noProof/>
                <w:webHidden/>
              </w:rPr>
              <w:instrText xml:space="preserve"> PAGEREF _Toc2693999 \h </w:instrText>
            </w:r>
            <w:r w:rsidR="00DB78B7">
              <w:rPr>
                <w:noProof/>
                <w:webHidden/>
              </w:rPr>
              <w:fldChar w:fldCharType="separate"/>
            </w:r>
            <w:r w:rsidR="0074657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DB78B7">
              <w:rPr>
                <w:noProof/>
                <w:webHidden/>
              </w:rPr>
              <w:fldChar w:fldCharType="end"/>
            </w:r>
          </w:hyperlink>
        </w:p>
        <w:p w:rsidR="00E669AA" w:rsidRDefault="005B25E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4000" w:history="1">
            <w:r w:rsidR="00E669AA" w:rsidRPr="00F17566">
              <w:rPr>
                <w:rStyle w:val="a8"/>
                <w:noProof/>
              </w:rPr>
              <w:t>АЛГОРИТМ РЕШЕНИЯ ЗАДАЧИ ЦЕЛОЧИСЛЕННОГО ЛИНЕЙНОГО ПРОГРАММИРОВАНИЯ</w:t>
            </w:r>
            <w:r w:rsidR="00E669AA">
              <w:rPr>
                <w:noProof/>
                <w:webHidden/>
              </w:rPr>
              <w:tab/>
            </w:r>
            <w:r w:rsidR="00DB78B7">
              <w:rPr>
                <w:noProof/>
                <w:webHidden/>
              </w:rPr>
              <w:fldChar w:fldCharType="begin"/>
            </w:r>
            <w:r w:rsidR="00E669AA">
              <w:rPr>
                <w:noProof/>
                <w:webHidden/>
              </w:rPr>
              <w:instrText xml:space="preserve"> PAGEREF _Toc2694000 \h </w:instrText>
            </w:r>
            <w:r w:rsidR="00DB78B7">
              <w:rPr>
                <w:noProof/>
                <w:webHidden/>
              </w:rPr>
            </w:r>
            <w:r w:rsidR="00DB78B7">
              <w:rPr>
                <w:noProof/>
                <w:webHidden/>
              </w:rPr>
              <w:fldChar w:fldCharType="separate"/>
            </w:r>
            <w:r w:rsidR="0074657A">
              <w:rPr>
                <w:noProof/>
                <w:webHidden/>
              </w:rPr>
              <w:t>9</w:t>
            </w:r>
            <w:r w:rsidR="00DB78B7">
              <w:rPr>
                <w:noProof/>
                <w:webHidden/>
              </w:rPr>
              <w:fldChar w:fldCharType="end"/>
            </w:r>
          </w:hyperlink>
        </w:p>
        <w:p w:rsidR="00E669AA" w:rsidRDefault="005B25E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4001" w:history="1">
            <w:r w:rsidR="00E669AA" w:rsidRPr="00F17566">
              <w:rPr>
                <w:rStyle w:val="a8"/>
                <w:noProof/>
              </w:rPr>
              <w:t>ЗАКЛЮЧЕНИЕ</w:t>
            </w:r>
            <w:r w:rsidR="00E669AA">
              <w:rPr>
                <w:noProof/>
                <w:webHidden/>
              </w:rPr>
              <w:tab/>
            </w:r>
            <w:r w:rsidR="00DB78B7">
              <w:rPr>
                <w:noProof/>
                <w:webHidden/>
              </w:rPr>
              <w:fldChar w:fldCharType="begin"/>
            </w:r>
            <w:r w:rsidR="00E669AA">
              <w:rPr>
                <w:noProof/>
                <w:webHidden/>
              </w:rPr>
              <w:instrText xml:space="preserve"> PAGEREF _Toc2694001 \h </w:instrText>
            </w:r>
            <w:r w:rsidR="00DB78B7">
              <w:rPr>
                <w:noProof/>
                <w:webHidden/>
              </w:rPr>
            </w:r>
            <w:r w:rsidR="00DB78B7">
              <w:rPr>
                <w:noProof/>
                <w:webHidden/>
              </w:rPr>
              <w:fldChar w:fldCharType="separate"/>
            </w:r>
            <w:r w:rsidR="0074657A">
              <w:rPr>
                <w:noProof/>
                <w:webHidden/>
              </w:rPr>
              <w:t>12</w:t>
            </w:r>
            <w:r w:rsidR="00DB78B7">
              <w:rPr>
                <w:noProof/>
                <w:webHidden/>
              </w:rPr>
              <w:fldChar w:fldCharType="end"/>
            </w:r>
          </w:hyperlink>
        </w:p>
        <w:p w:rsidR="00942718" w:rsidRDefault="00DB78B7">
          <w:r>
            <w:fldChar w:fldCharType="end"/>
          </w:r>
        </w:p>
      </w:sdtContent>
    </w:sdt>
    <w:p w:rsidR="00942718" w:rsidRDefault="00942718">
      <w:pPr>
        <w:spacing w:after="160" w:line="259" w:lineRule="auto"/>
      </w:pPr>
      <w:r>
        <w:br w:type="page"/>
      </w:r>
    </w:p>
    <w:p w:rsidR="00056090" w:rsidRDefault="00942718" w:rsidP="00942718">
      <w:pPr>
        <w:pStyle w:val="1"/>
      </w:pPr>
      <w:bookmarkStart w:id="7" w:name="_Toc2693997"/>
      <w:r>
        <w:lastRenderedPageBreak/>
        <w:t>ПОСТАНОВКА ЗАДАЧИ</w:t>
      </w:r>
      <w:bookmarkEnd w:id="7"/>
    </w:p>
    <w:p w:rsidR="0094117C" w:rsidRDefault="0094117C" w:rsidP="0094117C">
      <w:pPr>
        <w:pStyle w:val="12"/>
        <w:rPr>
          <w:szCs w:val="28"/>
        </w:rPr>
      </w:pPr>
      <w:r>
        <w:rPr>
          <w:szCs w:val="28"/>
        </w:rPr>
        <w:t>Задачи, которые необходимо решить для достижения результатов:</w:t>
      </w:r>
    </w:p>
    <w:p w:rsidR="0094117C" w:rsidRPr="00003E3D" w:rsidRDefault="0094117C" w:rsidP="0094117C">
      <w:pPr>
        <w:pStyle w:val="12"/>
        <w:numPr>
          <w:ilvl w:val="0"/>
          <w:numId w:val="4"/>
        </w:numPr>
        <w:tabs>
          <w:tab w:val="num" w:pos="567"/>
        </w:tabs>
        <w:rPr>
          <w:szCs w:val="28"/>
        </w:rPr>
      </w:pPr>
      <w:r w:rsidRPr="00003E3D">
        <w:rPr>
          <w:szCs w:val="28"/>
        </w:rPr>
        <w:t>изучить проблему предметной области</w:t>
      </w:r>
    </w:p>
    <w:p w:rsidR="0094117C" w:rsidRPr="00003E3D" w:rsidRDefault="0094117C" w:rsidP="0094117C">
      <w:pPr>
        <w:pStyle w:val="12"/>
        <w:numPr>
          <w:ilvl w:val="0"/>
          <w:numId w:val="4"/>
        </w:numPr>
        <w:tabs>
          <w:tab w:val="num" w:pos="567"/>
        </w:tabs>
        <w:rPr>
          <w:szCs w:val="28"/>
        </w:rPr>
      </w:pPr>
      <w:r w:rsidRPr="00003E3D">
        <w:rPr>
          <w:szCs w:val="28"/>
        </w:rPr>
        <w:t xml:space="preserve">сформулировать задачу и определить ее место в проблемном домене </w:t>
      </w:r>
    </w:p>
    <w:p w:rsidR="0094117C" w:rsidRPr="00003E3D" w:rsidRDefault="0094117C" w:rsidP="0094117C">
      <w:pPr>
        <w:pStyle w:val="12"/>
        <w:numPr>
          <w:ilvl w:val="0"/>
          <w:numId w:val="4"/>
        </w:numPr>
        <w:tabs>
          <w:tab w:val="num" w:pos="567"/>
        </w:tabs>
        <w:rPr>
          <w:szCs w:val="28"/>
        </w:rPr>
      </w:pPr>
      <w:r w:rsidRPr="00003E3D">
        <w:rPr>
          <w:szCs w:val="28"/>
        </w:rPr>
        <w:t>определить ожидаемые результаты (какой положительный эффект должен в идеале получиться).</w:t>
      </w:r>
    </w:p>
    <w:p w:rsidR="0094117C" w:rsidRPr="00003E3D" w:rsidRDefault="0094117C" w:rsidP="0094117C">
      <w:pPr>
        <w:pStyle w:val="12"/>
        <w:numPr>
          <w:ilvl w:val="0"/>
          <w:numId w:val="4"/>
        </w:numPr>
        <w:tabs>
          <w:tab w:val="num" w:pos="567"/>
        </w:tabs>
        <w:rPr>
          <w:szCs w:val="28"/>
        </w:rPr>
      </w:pPr>
      <w:r w:rsidRPr="00003E3D">
        <w:rPr>
          <w:szCs w:val="28"/>
        </w:rPr>
        <w:t>формализовать задачу</w:t>
      </w:r>
    </w:p>
    <w:p w:rsidR="0094117C" w:rsidRPr="00003E3D" w:rsidRDefault="0094117C" w:rsidP="0094117C">
      <w:pPr>
        <w:pStyle w:val="12"/>
        <w:numPr>
          <w:ilvl w:val="0"/>
          <w:numId w:val="4"/>
        </w:numPr>
        <w:tabs>
          <w:tab w:val="num" w:pos="567"/>
        </w:tabs>
        <w:rPr>
          <w:szCs w:val="28"/>
        </w:rPr>
      </w:pPr>
      <w:r w:rsidRPr="00003E3D">
        <w:rPr>
          <w:szCs w:val="28"/>
        </w:rPr>
        <w:t>провести анализ публичных источников, для определения уже достигнутых результатов в данной области</w:t>
      </w:r>
    </w:p>
    <w:p w:rsidR="0094117C" w:rsidRPr="00003E3D" w:rsidRDefault="0094117C" w:rsidP="0094117C">
      <w:pPr>
        <w:pStyle w:val="12"/>
        <w:numPr>
          <w:ilvl w:val="0"/>
          <w:numId w:val="4"/>
        </w:numPr>
        <w:tabs>
          <w:tab w:val="num" w:pos="567"/>
        </w:tabs>
        <w:rPr>
          <w:szCs w:val="28"/>
        </w:rPr>
      </w:pPr>
      <w:r w:rsidRPr="00003E3D">
        <w:rPr>
          <w:szCs w:val="28"/>
        </w:rPr>
        <w:t>разработать и реализовать программное решение задачи</w:t>
      </w:r>
    </w:p>
    <w:p w:rsidR="0094117C" w:rsidRPr="00003E3D" w:rsidRDefault="0094117C" w:rsidP="0094117C">
      <w:pPr>
        <w:pStyle w:val="12"/>
        <w:numPr>
          <w:ilvl w:val="0"/>
          <w:numId w:val="4"/>
        </w:numPr>
        <w:tabs>
          <w:tab w:val="num" w:pos="567"/>
        </w:tabs>
        <w:rPr>
          <w:szCs w:val="28"/>
        </w:rPr>
      </w:pPr>
      <w:r w:rsidRPr="00003E3D">
        <w:rPr>
          <w:szCs w:val="28"/>
        </w:rPr>
        <w:t>провести анализ полученного решения</w:t>
      </w:r>
    </w:p>
    <w:p w:rsidR="00A732F9" w:rsidRDefault="00A732F9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94117C" w:rsidRPr="0094117C" w:rsidRDefault="0094117C" w:rsidP="0094117C">
      <w:pPr>
        <w:pStyle w:val="1"/>
      </w:pPr>
      <w:r w:rsidRPr="0094117C">
        <w:lastRenderedPageBreak/>
        <w:t>Формализация задачи</w:t>
      </w:r>
    </w:p>
    <w:p w:rsidR="0094117C" w:rsidRDefault="0094117C" w:rsidP="0094117C">
      <w:pPr>
        <w:pStyle w:val="12"/>
        <w:rPr>
          <w:szCs w:val="28"/>
        </w:rPr>
      </w:pPr>
      <w:r w:rsidRPr="0094117C">
        <w:rPr>
          <w:szCs w:val="28"/>
        </w:rPr>
        <w:t xml:space="preserve">Суть математического решения задачи восстановления пространственного объекта по двум или более изображениям заключается в описании изменения положения камеры устройства при выполнении различных кадров. В общем случае положение определяется </w:t>
      </w:r>
      <w:r>
        <w:rPr>
          <w:szCs w:val="28"/>
        </w:rPr>
        <w:t>подъемом на высоту ∆</w:t>
      </w:r>
      <w:r w:rsidRPr="0094117C">
        <w:rPr>
          <w:szCs w:val="28"/>
        </w:rPr>
        <w:t xml:space="preserve">. </w:t>
      </w:r>
      <w:r>
        <w:rPr>
          <w:szCs w:val="28"/>
        </w:rPr>
        <w:t xml:space="preserve">Предполагается, что </w:t>
      </w:r>
      <w:r w:rsidRPr="0094117C">
        <w:rPr>
          <w:szCs w:val="28"/>
        </w:rPr>
        <w:t>устройства</w:t>
      </w:r>
      <w:r>
        <w:rPr>
          <w:szCs w:val="28"/>
        </w:rPr>
        <w:t xml:space="preserve"> камеры,</w:t>
      </w:r>
      <w:r w:rsidRPr="0094117C">
        <w:rPr>
          <w:szCs w:val="28"/>
        </w:rPr>
        <w:t xml:space="preserve"> </w:t>
      </w:r>
      <w:r>
        <w:rPr>
          <w:szCs w:val="28"/>
        </w:rPr>
        <w:t>зафиксированные на жестком креплении, так же имеется шкала для съемки поверхности с разной высот.</w:t>
      </w:r>
      <w:r w:rsidRPr="0094117C">
        <w:rPr>
          <w:szCs w:val="28"/>
        </w:rPr>
        <w:t xml:space="preserve"> </w:t>
      </w:r>
      <w:r>
        <w:rPr>
          <w:szCs w:val="28"/>
        </w:rPr>
        <w:t>Расстояние от поверхности до объектива замеряется с высокой точностью.</w:t>
      </w:r>
      <w:r w:rsidRPr="0094117C">
        <w:rPr>
          <w:szCs w:val="28"/>
        </w:rPr>
        <w:t xml:space="preserve"> Главным считается то изображение, фото которого получено первым. </w:t>
      </w:r>
    </w:p>
    <w:p w:rsidR="0094117C" w:rsidRDefault="0094117C" w:rsidP="0094117C">
      <w:pPr>
        <w:pStyle w:val="12"/>
        <w:rPr>
          <w:szCs w:val="28"/>
        </w:rPr>
      </w:pPr>
    </w:p>
    <w:p w:rsidR="0094117C" w:rsidRPr="00BB1AE7" w:rsidRDefault="0094117C" w:rsidP="0094117C">
      <w:pPr>
        <w:pStyle w:val="2"/>
      </w:pPr>
      <w:r w:rsidRPr="00BB1AE7">
        <w:t>Входные и выходные данные</w:t>
      </w:r>
    </w:p>
    <w:p w:rsidR="0094117C" w:rsidRPr="00FF28EB" w:rsidRDefault="0094117C" w:rsidP="0094117C">
      <w:pPr>
        <w:pStyle w:val="12"/>
        <w:rPr>
          <w:color w:val="000000"/>
          <w:szCs w:val="28"/>
        </w:rPr>
      </w:pPr>
      <w:r>
        <w:rPr>
          <w:color w:val="000000"/>
          <w:szCs w:val="28"/>
        </w:rPr>
        <w:t>В</w:t>
      </w:r>
      <w:r w:rsidRPr="00FF28E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качестве </w:t>
      </w:r>
      <w:r w:rsidRPr="002B5CA8">
        <w:rPr>
          <w:color w:val="000000"/>
          <w:szCs w:val="28"/>
          <w:u w:val="single"/>
        </w:rPr>
        <w:t>входных параметров</w:t>
      </w:r>
      <w:r>
        <w:rPr>
          <w:color w:val="000000"/>
          <w:szCs w:val="28"/>
        </w:rPr>
        <w:t xml:space="preserve"> мы имеем[</w:t>
      </w:r>
      <w:r w:rsidRPr="00FF28EB">
        <w:rPr>
          <w:color w:val="000000"/>
          <w:szCs w:val="28"/>
        </w:rPr>
        <w:t>1</w:t>
      </w:r>
      <w:r>
        <w:rPr>
          <w:color w:val="000000"/>
          <w:szCs w:val="28"/>
        </w:rPr>
        <w:t>]:</w:t>
      </w:r>
    </w:p>
    <w:p w:rsidR="0094117C" w:rsidRPr="00FF28EB" w:rsidRDefault="0094117C" w:rsidP="0094117C">
      <w:pPr>
        <w:pStyle w:val="12"/>
        <w:numPr>
          <w:ilvl w:val="0"/>
          <w:numId w:val="5"/>
        </w:numPr>
        <w:ind w:left="0" w:firstLine="567"/>
        <w:rPr>
          <w:color w:val="000000"/>
          <w:szCs w:val="28"/>
        </w:rPr>
      </w:pPr>
      <w:r w:rsidRPr="00FF28EB">
        <w:rPr>
          <w:color w:val="000000"/>
          <w:szCs w:val="28"/>
        </w:rPr>
        <w:t>параметры оптической системы, при помощи которой были получены изображения поверхности микроскопического объекта (фокусное расстояние, наблюдаемая ширина в фокусе, коэффициент для вычисления абсолютной высоты фокуса). Формат файла: файл формата .</w:t>
      </w:r>
      <w:proofErr w:type="spellStart"/>
      <w:r w:rsidRPr="00FF28EB">
        <w:rPr>
          <w:color w:val="000000"/>
          <w:szCs w:val="28"/>
        </w:rPr>
        <w:t>camera</w:t>
      </w:r>
      <w:proofErr w:type="spellEnd"/>
      <w:r w:rsidRPr="00FF28EB">
        <w:rPr>
          <w:color w:val="000000"/>
          <w:szCs w:val="28"/>
        </w:rPr>
        <w:t xml:space="preserve">, имя файла – </w:t>
      </w:r>
      <w:r w:rsidRPr="00FF28EB">
        <w:rPr>
          <w:szCs w:val="28"/>
        </w:rPr>
        <w:t>[“имя проекта”</w:t>
      </w:r>
      <w:r w:rsidRPr="00FF28EB">
        <w:rPr>
          <w:color w:val="000000"/>
          <w:szCs w:val="28"/>
        </w:rPr>
        <w:t>.</w:t>
      </w:r>
      <w:proofErr w:type="spellStart"/>
      <w:r w:rsidRPr="00FF28EB">
        <w:rPr>
          <w:color w:val="000000"/>
          <w:szCs w:val="28"/>
        </w:rPr>
        <w:t>camera</w:t>
      </w:r>
      <w:proofErr w:type="spellEnd"/>
      <w:r w:rsidRPr="00FF28EB">
        <w:rPr>
          <w:szCs w:val="28"/>
        </w:rPr>
        <w:t>]</w:t>
      </w:r>
      <w:r w:rsidRPr="00FF28EB">
        <w:rPr>
          <w:color w:val="000000"/>
          <w:szCs w:val="28"/>
        </w:rPr>
        <w:t xml:space="preserve">, файл содержит следующие значения: </w:t>
      </w:r>
    </w:p>
    <w:p w:rsidR="0094117C" w:rsidRPr="00FF28EB" w:rsidRDefault="0094117C" w:rsidP="0094117C">
      <w:pPr>
        <w:pStyle w:val="12"/>
        <w:numPr>
          <w:ilvl w:val="0"/>
          <w:numId w:val="6"/>
        </w:numPr>
        <w:ind w:left="0" w:firstLine="567"/>
        <w:rPr>
          <w:color w:val="000000"/>
          <w:szCs w:val="28"/>
        </w:rPr>
      </w:pPr>
      <w:r w:rsidRPr="00FF28EB">
        <w:rPr>
          <w:color w:val="000000"/>
          <w:szCs w:val="28"/>
        </w:rPr>
        <w:t>фокусное расстояние (f=”значение параметра”)</w:t>
      </w:r>
    </w:p>
    <w:p w:rsidR="0094117C" w:rsidRPr="00FF28EB" w:rsidRDefault="0094117C" w:rsidP="0094117C">
      <w:pPr>
        <w:pStyle w:val="12"/>
        <w:numPr>
          <w:ilvl w:val="0"/>
          <w:numId w:val="6"/>
        </w:numPr>
        <w:ind w:left="0" w:firstLine="567"/>
        <w:rPr>
          <w:color w:val="000000"/>
          <w:szCs w:val="28"/>
        </w:rPr>
      </w:pPr>
      <w:r w:rsidRPr="00FF28EB">
        <w:rPr>
          <w:color w:val="000000"/>
          <w:szCs w:val="28"/>
        </w:rPr>
        <w:t>наблюдаемая ширина в фокусе (w=”значение параметра”)</w:t>
      </w:r>
    </w:p>
    <w:p w:rsidR="0094117C" w:rsidRPr="00FF28EB" w:rsidRDefault="0094117C" w:rsidP="0094117C">
      <w:pPr>
        <w:pStyle w:val="12"/>
        <w:numPr>
          <w:ilvl w:val="0"/>
          <w:numId w:val="6"/>
        </w:numPr>
        <w:ind w:left="0" w:firstLine="567"/>
        <w:rPr>
          <w:color w:val="000000"/>
          <w:szCs w:val="28"/>
        </w:rPr>
      </w:pPr>
      <w:r w:rsidRPr="00FF28EB">
        <w:rPr>
          <w:color w:val="000000"/>
          <w:szCs w:val="28"/>
        </w:rPr>
        <w:t>коэффициент для вычисления абсолютной высоты фокуса (</w:t>
      </w:r>
      <w:r w:rsidRPr="00FF28EB">
        <w:rPr>
          <w:szCs w:val="28"/>
        </w:rPr>
        <w:t>k=</w:t>
      </w:r>
      <w:r w:rsidRPr="00FF28EB">
        <w:rPr>
          <w:color w:val="000000"/>
          <w:szCs w:val="28"/>
        </w:rPr>
        <w:t xml:space="preserve">”значение параметра”), по умолчанию </w:t>
      </w:r>
      <w:r w:rsidRPr="00FF28EB">
        <w:rPr>
          <w:szCs w:val="28"/>
        </w:rPr>
        <w:t>k=1.</w:t>
      </w:r>
    </w:p>
    <w:p w:rsidR="0094117C" w:rsidRPr="00FF28EB" w:rsidRDefault="0094117C" w:rsidP="0094117C">
      <w:pPr>
        <w:pStyle w:val="12"/>
        <w:numPr>
          <w:ilvl w:val="0"/>
          <w:numId w:val="5"/>
        </w:numPr>
        <w:ind w:left="0" w:firstLine="567"/>
        <w:rPr>
          <w:color w:val="000000"/>
          <w:szCs w:val="28"/>
        </w:rPr>
      </w:pPr>
      <w:r w:rsidRPr="00FF28EB">
        <w:rPr>
          <w:color w:val="000000"/>
          <w:szCs w:val="28"/>
        </w:rPr>
        <w:t xml:space="preserve">набор изображений одинакового размера, полученный микросъемкой одного и того же объекта с разной высоты. Изображения должны содержаться в виде файлов типа PNG. Имя файлов должны быть в следующем формате: [“имя </w:t>
      </w:r>
      <w:proofErr w:type="spellStart"/>
      <w:r w:rsidRPr="00FF28EB">
        <w:rPr>
          <w:color w:val="000000"/>
          <w:szCs w:val="28"/>
        </w:rPr>
        <w:t>проекта”_”относительная</w:t>
      </w:r>
      <w:proofErr w:type="spellEnd"/>
      <w:r w:rsidRPr="00FF28EB">
        <w:rPr>
          <w:color w:val="000000"/>
          <w:szCs w:val="28"/>
        </w:rPr>
        <w:t xml:space="preserve"> высота на которой было сделано изображение”.</w:t>
      </w:r>
      <w:proofErr w:type="spellStart"/>
      <w:r w:rsidRPr="00FF28EB">
        <w:rPr>
          <w:color w:val="000000"/>
          <w:szCs w:val="28"/>
        </w:rPr>
        <w:t>png</w:t>
      </w:r>
      <w:proofErr w:type="spellEnd"/>
      <w:r w:rsidRPr="00FF28EB">
        <w:rPr>
          <w:color w:val="000000"/>
          <w:szCs w:val="28"/>
        </w:rPr>
        <w:t>]. Предельно допустимые размеры входных изображений от 4*4 пикселей до 4K (4096*3072 пикселя).</w:t>
      </w:r>
    </w:p>
    <w:p w:rsidR="0094117C" w:rsidRPr="00FF28EB" w:rsidRDefault="0094117C" w:rsidP="0094117C">
      <w:pPr>
        <w:pStyle w:val="12"/>
        <w:rPr>
          <w:color w:val="000000"/>
          <w:szCs w:val="28"/>
        </w:rPr>
      </w:pPr>
      <w:r w:rsidRPr="00FF28EB">
        <w:rPr>
          <w:color w:val="000000"/>
          <w:szCs w:val="28"/>
        </w:rPr>
        <w:t>Входные данные должны содержаться в заданной системе директории при запуске.</w:t>
      </w:r>
    </w:p>
    <w:p w:rsidR="0094117C" w:rsidRPr="00FF28EB" w:rsidRDefault="0094117C" w:rsidP="0094117C">
      <w:pPr>
        <w:pStyle w:val="12"/>
        <w:rPr>
          <w:szCs w:val="28"/>
        </w:rPr>
      </w:pPr>
      <w:r w:rsidRPr="00FF28EB">
        <w:rPr>
          <w:szCs w:val="28"/>
        </w:rPr>
        <w:lastRenderedPageBreak/>
        <w:t xml:space="preserve">ПО «Get3DModel» должно формировать следующие </w:t>
      </w:r>
      <w:r w:rsidRPr="002B5CA8">
        <w:rPr>
          <w:szCs w:val="28"/>
          <w:u w:val="single"/>
        </w:rPr>
        <w:t>выходные данные</w:t>
      </w:r>
      <w:r>
        <w:rPr>
          <w:color w:val="000000"/>
          <w:szCs w:val="28"/>
        </w:rPr>
        <w:t>[</w:t>
      </w:r>
      <w:r w:rsidRPr="00FF28EB">
        <w:rPr>
          <w:color w:val="000000"/>
          <w:szCs w:val="28"/>
        </w:rPr>
        <w:t>1</w:t>
      </w:r>
      <w:r>
        <w:rPr>
          <w:color w:val="000000"/>
          <w:szCs w:val="28"/>
        </w:rPr>
        <w:t>]:</w:t>
      </w:r>
    </w:p>
    <w:p w:rsidR="0094117C" w:rsidRPr="00FF28EB" w:rsidRDefault="0094117C" w:rsidP="0094117C">
      <w:pPr>
        <w:pStyle w:val="12"/>
        <w:numPr>
          <w:ilvl w:val="0"/>
          <w:numId w:val="7"/>
        </w:numPr>
        <w:ind w:left="0" w:firstLine="567"/>
        <w:rPr>
          <w:szCs w:val="28"/>
        </w:rPr>
      </w:pPr>
      <w:r w:rsidRPr="00FF28EB">
        <w:rPr>
          <w:szCs w:val="28"/>
        </w:rPr>
        <w:t>Файл формата OBJ, который будет содержать трехмерные координаты точек, записанные в стандартном формате. Имя файла: [3DModel.obj]</w:t>
      </w:r>
    </w:p>
    <w:p w:rsidR="0094117C" w:rsidRPr="00FF28EB" w:rsidRDefault="0094117C" w:rsidP="0094117C">
      <w:pPr>
        <w:pStyle w:val="12"/>
        <w:numPr>
          <w:ilvl w:val="0"/>
          <w:numId w:val="7"/>
        </w:numPr>
        <w:ind w:left="0" w:firstLine="567"/>
        <w:rPr>
          <w:szCs w:val="28"/>
        </w:rPr>
      </w:pPr>
      <w:r w:rsidRPr="00FF28EB">
        <w:rPr>
          <w:szCs w:val="28"/>
        </w:rPr>
        <w:t>Файл формата PNG которое содержит восстановленное изображение объекта с высокой глубиной резкости. Имя файла: [sharpImage.png]</w:t>
      </w:r>
    </w:p>
    <w:p w:rsidR="0094117C" w:rsidRDefault="0094117C" w:rsidP="0094117C">
      <w:pPr>
        <w:pStyle w:val="12"/>
        <w:rPr>
          <w:color w:val="000000"/>
          <w:szCs w:val="28"/>
        </w:rPr>
      </w:pPr>
      <w:r w:rsidRPr="00FF28EB">
        <w:rPr>
          <w:szCs w:val="28"/>
        </w:rPr>
        <w:t xml:space="preserve">Выходные данные должны сохраняться </w:t>
      </w:r>
      <w:r w:rsidRPr="00FF28EB">
        <w:rPr>
          <w:color w:val="000000"/>
          <w:szCs w:val="28"/>
        </w:rPr>
        <w:t>в заданную системе директорию при запуске.</w:t>
      </w:r>
    </w:p>
    <w:p w:rsidR="0094117C" w:rsidRPr="002B5CA8" w:rsidRDefault="0094117C" w:rsidP="0094117C">
      <w:pPr>
        <w:pStyle w:val="2"/>
      </w:pPr>
      <w:bookmarkStart w:id="8" w:name="_Toc519598546"/>
      <w:r>
        <w:t>Математическая модель</w:t>
      </w:r>
      <w:bookmarkEnd w:id="8"/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>Есть серия изображений поверхности объекта с малой глубиной резкости. Изображения получены микросъемкой одного и того же объекта на разной высоте. Также имеется информация об оптической системе (фокусное расстояние, наблюдаемая ширина в фокусе, коэффициент для вычисления абсолютной высоты фокуса).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 xml:space="preserve">Допущение: Рассматриваются только непрозрачные объекты, а их изображения имеют одинаковый размер. 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>Задача: Необходимо определить координаты точек принадлежащих поверхности восстанавливаемых объектов, равномерно распределенных по исследуемой области, а также восстановить изображение объекта с высокой глубиной резкости.</w:t>
      </w:r>
    </w:p>
    <w:p w:rsidR="0094117C" w:rsidRPr="002B5CA8" w:rsidRDefault="0094117C" w:rsidP="0094117C">
      <w:pPr>
        <w:pStyle w:val="12"/>
        <w:rPr>
          <w:szCs w:val="28"/>
          <w:u w:val="single"/>
        </w:rPr>
      </w:pPr>
    </w:p>
    <w:p w:rsidR="0094117C" w:rsidRPr="002B5CA8" w:rsidRDefault="0094117C" w:rsidP="0094117C">
      <w:pPr>
        <w:pStyle w:val="12"/>
        <w:rPr>
          <w:szCs w:val="28"/>
          <w:u w:val="single"/>
        </w:rPr>
      </w:pPr>
      <w:r w:rsidRPr="002B5CA8">
        <w:rPr>
          <w:szCs w:val="28"/>
          <w:u w:val="single"/>
        </w:rPr>
        <w:t>Исходные параметры:</w:t>
      </w:r>
    </w:p>
    <w:p w:rsidR="0094117C" w:rsidRPr="002B5CA8" w:rsidRDefault="0094117C" w:rsidP="0094117C">
      <w:pPr>
        <w:pStyle w:val="12"/>
        <w:rPr>
          <w:szCs w:val="28"/>
        </w:rPr>
      </w:pPr>
      <m:oMath>
        <m:r>
          <w:rPr>
            <w:rFonts w:ascii="Cambria Math" w:hAnsi="Cambria Math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Cs w:val="28"/>
          </w:rPr>
          <m:t>  </m:t>
        </m:r>
      </m:oMath>
      <w:r w:rsidRPr="002B5CA8">
        <w:rPr>
          <w:szCs w:val="28"/>
        </w:rPr>
        <w:t>- количество изображений поверхности объекта</w:t>
      </w:r>
    </w:p>
    <w:p w:rsidR="0094117C" w:rsidRPr="002B5CA8" w:rsidRDefault="0094117C" w:rsidP="0094117C">
      <w:pPr>
        <w:pStyle w:val="12"/>
        <w:rPr>
          <w:szCs w:val="28"/>
        </w:rPr>
      </w:pPr>
      <m:oMath>
        <m:r>
          <w:rPr>
            <w:rFonts w:ascii="Cambria Math" w:hAnsi="Cambria Math"/>
            <w:szCs w:val="28"/>
          </w:rPr>
          <m:t>m</m:t>
        </m:r>
        <m:r>
          <w:rPr>
            <w:rFonts w:ascii="Cambria Math"/>
            <w:szCs w:val="28"/>
          </w:rPr>
          <m:t>,</m:t>
        </m:r>
        <m:r>
          <w:rPr>
            <w:rFonts w:ascii="Cambria Math" w:hAnsi="Cambria Math"/>
            <w:szCs w:val="28"/>
          </w:rPr>
          <m:t>s</m:t>
        </m:r>
        <m:r>
          <w:rPr>
            <w:rFonts w:ascii="Cambria Math"/>
            <w:szCs w:val="28"/>
          </w:rPr>
          <m:t xml:space="preserve"> </m:t>
        </m:r>
      </m:oMath>
      <w:r w:rsidRPr="002B5CA8">
        <w:rPr>
          <w:szCs w:val="28"/>
        </w:rPr>
        <w:t>–размер полученных изображений: (</w:t>
      </w:r>
      <w:r w:rsidRPr="002B5CA8">
        <w:rPr>
          <w:szCs w:val="28"/>
          <w:lang w:val="en-US"/>
        </w:rPr>
        <w:t>m</w:t>
      </w:r>
      <w:r w:rsidRPr="002B5CA8">
        <w:rPr>
          <w:szCs w:val="28"/>
        </w:rPr>
        <w:t>*</w:t>
      </w:r>
      <w:r w:rsidRPr="002B5CA8">
        <w:rPr>
          <w:szCs w:val="28"/>
          <w:lang w:val="en-US"/>
        </w:rPr>
        <w:t>s</w:t>
      </w:r>
      <w:r w:rsidRPr="002B5CA8">
        <w:rPr>
          <w:szCs w:val="28"/>
        </w:rPr>
        <w:t>пикселей)</w:t>
      </w:r>
    </w:p>
    <w:p w:rsidR="0094117C" w:rsidRPr="002B5CA8" w:rsidRDefault="005B25EF" w:rsidP="0094117C">
      <w:pPr>
        <w:pStyle w:val="12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94117C" w:rsidRPr="002B5CA8">
        <w:rPr>
          <w:szCs w:val="28"/>
        </w:rPr>
        <w:t xml:space="preserve">–относительная высота оптической системы, на которой получено </w:t>
      </w:r>
      <w:proofErr w:type="spellStart"/>
      <w:r w:rsidR="0094117C" w:rsidRPr="002B5CA8">
        <w:rPr>
          <w:szCs w:val="28"/>
          <w:lang w:val="en-US"/>
        </w:rPr>
        <w:t>i</w:t>
      </w:r>
      <w:proofErr w:type="spellEnd"/>
      <w:r w:rsidR="0094117C" w:rsidRPr="002B5CA8">
        <w:rPr>
          <w:szCs w:val="28"/>
        </w:rPr>
        <w:t>-</w:t>
      </w:r>
      <w:proofErr w:type="spellStart"/>
      <w:r w:rsidR="0094117C" w:rsidRPr="002B5CA8">
        <w:rPr>
          <w:szCs w:val="28"/>
        </w:rPr>
        <w:t>ое</w:t>
      </w:r>
      <w:proofErr w:type="spellEnd"/>
      <w:r w:rsidR="0094117C" w:rsidRPr="002B5CA8">
        <w:rPr>
          <w:szCs w:val="28"/>
        </w:rPr>
        <w:t xml:space="preserve"> изображение, </w:t>
      </w:r>
      <m:oMath>
        <m:r>
          <w:rPr>
            <w:rFonts w:ascii="Cambria Math" w:hAnsi="Cambria Math"/>
            <w:szCs w:val="28"/>
          </w:rPr>
          <m:t>i</m:t>
        </m:r>
        <m:r>
          <m:rPr>
            <m:sty m:val="p"/>
          </m:rPr>
          <w:rPr>
            <w:rFonts w:asci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Cs w:val="28"/>
              </w:rPr>
              <m:t>1,</m:t>
            </m:r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  <w:szCs w:val="28"/>
          </w:rPr>
          <m:t> </m:t>
        </m:r>
      </m:oMath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  <w:lang w:val="en-US"/>
        </w:rPr>
        <w:t>F</w:t>
      </w:r>
      <w:r w:rsidRPr="002B5CA8">
        <w:rPr>
          <w:szCs w:val="28"/>
        </w:rPr>
        <w:t xml:space="preserve"> – фокусное расстояние</w:t>
      </w:r>
    </w:p>
    <w:p w:rsidR="0094117C" w:rsidRPr="002B5CA8" w:rsidRDefault="0094117C" w:rsidP="0094117C">
      <w:pPr>
        <w:pStyle w:val="12"/>
        <w:rPr>
          <w:color w:val="FF0000"/>
          <w:szCs w:val="28"/>
        </w:rPr>
      </w:pPr>
      <w:r w:rsidRPr="002B5CA8">
        <w:rPr>
          <w:szCs w:val="28"/>
          <w:lang w:val="en-US"/>
        </w:rPr>
        <w:t>W</w:t>
      </w:r>
      <w:r w:rsidRPr="002B5CA8">
        <w:rPr>
          <w:szCs w:val="28"/>
        </w:rPr>
        <w:t xml:space="preserve">– наблюдаемая ширина в фокусе 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lastRenderedPageBreak/>
        <w:t>с</w:t>
      </w:r>
      <w:proofErr w:type="spellStart"/>
      <w:r w:rsidRPr="002B5CA8">
        <w:rPr>
          <w:szCs w:val="28"/>
          <w:lang w:val="en-US"/>
        </w:rPr>
        <w:t>oef</w:t>
      </w:r>
      <w:proofErr w:type="spellEnd"/>
      <w:r w:rsidRPr="002B5CA8">
        <w:rPr>
          <w:szCs w:val="28"/>
        </w:rPr>
        <w:t xml:space="preserve"> - коэффициент для вычисления абсолютной высоты фокуса</w:t>
      </w:r>
    </w:p>
    <w:p w:rsidR="0094117C" w:rsidRPr="002B5CA8" w:rsidRDefault="005B25EF" w:rsidP="0094117C">
      <w:pPr>
        <w:pStyle w:val="12"/>
        <w:rPr>
          <w:szCs w:val="28"/>
        </w:rPr>
      </w:pP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Cs w:val="28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*</m:t>
            </m:r>
          </m:sup>
        </m:sSup>
      </m:oMath>
      <w:r w:rsidR="0094117C" w:rsidRPr="002B5CA8">
        <w:rPr>
          <w:szCs w:val="28"/>
        </w:rPr>
        <w:t>- матрица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 w:rsidR="0094117C" w:rsidRPr="002B5CA8">
        <w:rPr>
          <w:szCs w:val="28"/>
        </w:rPr>
        <w:t>координат эталонной модели.</w:t>
      </w:r>
    </w:p>
    <w:tbl>
      <w:tblPr>
        <w:tblStyle w:val="af3"/>
        <w:tblW w:w="0" w:type="auto"/>
        <w:tblInd w:w="3855" w:type="dxa"/>
        <w:tblLook w:val="04A0" w:firstRow="1" w:lastRow="0" w:firstColumn="1" w:lastColumn="0" w:noHBand="0" w:noVBand="1"/>
      </w:tblPr>
      <w:tblGrid>
        <w:gridCol w:w="484"/>
        <w:gridCol w:w="454"/>
        <w:gridCol w:w="454"/>
        <w:gridCol w:w="454"/>
        <w:gridCol w:w="454"/>
      </w:tblGrid>
      <w:tr w:rsidR="0094117C" w:rsidRPr="002B5CA8" w:rsidTr="00D01350">
        <w:tc>
          <w:tcPr>
            <w:tcW w:w="484" w:type="dxa"/>
          </w:tcPr>
          <w:p w:rsidR="0094117C" w:rsidRPr="002B5CA8" w:rsidRDefault="005B25EF" w:rsidP="00D01350">
            <w:pPr>
              <w:pStyle w:val="af4"/>
              <w:ind w:firstLine="0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2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...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m</w:t>
            </w:r>
          </w:p>
        </w:tc>
      </w:tr>
      <w:tr w:rsidR="0094117C" w:rsidRPr="002B5CA8" w:rsidTr="00D01350">
        <w:tc>
          <w:tcPr>
            <w:tcW w:w="48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94117C" w:rsidRPr="002B5CA8" w:rsidTr="00D01350">
        <w:tc>
          <w:tcPr>
            <w:tcW w:w="48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94117C" w:rsidRPr="002B5CA8" w:rsidTr="00D01350">
        <w:tc>
          <w:tcPr>
            <w:tcW w:w="48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...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94117C" w:rsidRPr="002B5CA8" w:rsidTr="00D01350">
        <w:tc>
          <w:tcPr>
            <w:tcW w:w="48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</w:tbl>
    <w:p w:rsidR="0094117C" w:rsidRPr="002B5CA8" w:rsidRDefault="005B25EF" w:rsidP="0094117C">
      <w:pPr>
        <w:pStyle w:val="12"/>
        <w:rPr>
          <w:szCs w:val="28"/>
        </w:rPr>
      </w:pP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*</m:t>
            </m:r>
          </m:sup>
        </m:sSup>
      </m:oMath>
      <w:r w:rsidR="0094117C" w:rsidRPr="002B5CA8">
        <w:rPr>
          <w:szCs w:val="28"/>
        </w:rPr>
        <w:t>- высота точки (z-координата) эталонной модели, соответствующая пикселям</w:t>
      </w:r>
      <m:oMath>
        <m:r>
          <w:rPr>
            <w:rFonts w:ascii="Cambria Math" w:hAnsi="Cambria Math"/>
            <w:szCs w:val="28"/>
          </w:rPr>
          <m:t>i</m:t>
        </m:r>
      </m:oMath>
      <w:r w:rsidR="0094117C" w:rsidRPr="002B5CA8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j</m:t>
        </m:r>
      </m:oMath>
      <w:r w:rsidR="0094117C" w:rsidRPr="002B5CA8">
        <w:rPr>
          <w:szCs w:val="28"/>
        </w:rPr>
        <w:t xml:space="preserve">; </w:t>
      </w:r>
      <m:oMath>
        <m:r>
          <w:rPr>
            <w:rFonts w:ascii="Cambria Math" w:hAnsi="Cambria Math"/>
            <w:szCs w:val="28"/>
          </w:rPr>
          <m:t>i</m:t>
        </m:r>
        <m:r>
          <m:rPr>
            <m:sty m:val="p"/>
          </m:rPr>
          <w:rPr>
            <w:rFonts w:asci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Cs w:val="28"/>
              </w:rPr>
              <m:t>1,</m:t>
            </m:r>
            <m:r>
              <w:rPr>
                <w:rFonts w:ascii="Cambria Math" w:hAnsi="Cambria Math"/>
                <w:szCs w:val="28"/>
              </w:rPr>
              <m:t>m</m:t>
            </m:r>
          </m:e>
        </m:acc>
        <m:r>
          <m:rPr>
            <m:sty m:val="p"/>
          </m:rPr>
          <w:rPr>
            <w:rFonts w:ascii="Cambria Math"/>
            <w:szCs w:val="28"/>
          </w:rPr>
          <m:t xml:space="preserve"> , </m:t>
        </m:r>
        <m:r>
          <w:rPr>
            <w:rFonts w:ascii="Cambria Math" w:hAnsi="Cambria Math"/>
            <w:szCs w:val="28"/>
          </w:rPr>
          <m:t>j</m:t>
        </m:r>
        <m:r>
          <m:rPr>
            <m:sty m:val="p"/>
          </m:rPr>
          <w:rPr>
            <w:rFonts w:asci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Cs w:val="28"/>
              </w:rPr>
              <m:t>1,</m:t>
            </m:r>
            <m:r>
              <w:rPr>
                <w:rFonts w:ascii="Cambria Math" w:hAnsi="Cambria Math"/>
                <w:szCs w:val="28"/>
              </w:rPr>
              <m:t>s</m:t>
            </m:r>
          </m:e>
        </m:acc>
      </m:oMath>
    </w:p>
    <w:p w:rsidR="0094117C" w:rsidRPr="002B5CA8" w:rsidRDefault="005B25EF" w:rsidP="0094117C">
      <w:pPr>
        <w:pStyle w:val="12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≥</m:t>
          </m:r>
          <m:r>
            <m:rPr>
              <m:sty m:val="p"/>
            </m:rPr>
            <w:rPr>
              <w:rFonts w:ascii="Cambria Math"/>
              <w:szCs w:val="28"/>
            </w:rPr>
            <m:t>0</m:t>
          </m:r>
        </m:oMath>
      </m:oMathPara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  <w:lang w:val="en-US"/>
        </w:rPr>
        <w:t>R</w:t>
      </w:r>
      <w:r w:rsidRPr="002B5CA8">
        <w:rPr>
          <w:szCs w:val="28"/>
        </w:rPr>
        <w:t xml:space="preserve"> – параметр равномерности, выраженный в процентах</w:t>
      </w:r>
    </w:p>
    <w:p w:rsidR="0094117C" w:rsidRPr="002B5CA8" w:rsidRDefault="0094117C" w:rsidP="0094117C">
      <w:pPr>
        <w:pStyle w:val="12"/>
        <w:rPr>
          <w:szCs w:val="28"/>
          <w:u w:val="single"/>
        </w:rPr>
      </w:pPr>
      <w:r w:rsidRPr="002B5CA8">
        <w:rPr>
          <w:szCs w:val="28"/>
          <w:u w:val="single"/>
        </w:rPr>
        <w:t>Структура решения:</w:t>
      </w:r>
    </w:p>
    <w:tbl>
      <w:tblPr>
        <w:tblStyle w:val="af3"/>
        <w:tblW w:w="0" w:type="auto"/>
        <w:tblInd w:w="3864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94117C" w:rsidRPr="002B5CA8" w:rsidTr="00D01350"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2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...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m</w:t>
            </w:r>
          </w:p>
        </w:tc>
      </w:tr>
      <w:tr w:rsidR="0094117C" w:rsidRPr="002B5CA8" w:rsidTr="00D01350"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94117C" w:rsidRPr="002B5CA8" w:rsidTr="00D01350"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94117C" w:rsidRPr="002B5CA8" w:rsidTr="00D01350"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...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94117C" w:rsidRPr="002B5CA8" w:rsidTr="00D01350"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</w:tbl>
    <w:p w:rsidR="0094117C" w:rsidRPr="002B5CA8" w:rsidRDefault="0094117C" w:rsidP="0094117C">
      <w:pPr>
        <w:pStyle w:val="12"/>
        <w:rPr>
          <w:szCs w:val="28"/>
        </w:rPr>
      </w:pP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 xml:space="preserve">Решение представляет собой матрицу </w:t>
      </w:r>
      <w:r w:rsidRPr="002B5CA8">
        <w:rPr>
          <w:szCs w:val="28"/>
          <w:lang w:val="en-US"/>
        </w:rPr>
        <w:t>Z</w:t>
      </w:r>
      <w:r w:rsidRPr="002B5CA8">
        <w:rPr>
          <w:szCs w:val="28"/>
        </w:rPr>
        <w:t xml:space="preserve"> размером </w:t>
      </w:r>
      <w:r w:rsidRPr="002B5CA8">
        <w:rPr>
          <w:szCs w:val="28"/>
          <w:lang w:val="en-US"/>
        </w:rPr>
        <w:t>m</w:t>
      </w:r>
      <w:r w:rsidRPr="002B5CA8">
        <w:rPr>
          <w:szCs w:val="28"/>
        </w:rPr>
        <w:t>*</w:t>
      </w:r>
      <w:r w:rsidRPr="002B5CA8">
        <w:rPr>
          <w:szCs w:val="28"/>
          <w:lang w:val="en-US"/>
        </w:rPr>
        <w:t>s</w:t>
      </w:r>
      <w:r w:rsidRPr="002B5CA8">
        <w:rPr>
          <w:szCs w:val="28"/>
        </w:rPr>
        <w:t>.Элемент матрицы:</w:t>
      </w:r>
    </w:p>
    <w:p w:rsidR="0094117C" w:rsidRPr="002B5CA8" w:rsidRDefault="005B25EF" w:rsidP="0094117C">
      <w:pPr>
        <w:pStyle w:val="12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ij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≥</m:t>
                  </m:r>
                  <m:r>
                    <w:rPr>
                      <w:rFonts w:ascii="Cambria Math"/>
                      <w:szCs w:val="28"/>
                    </w:rPr>
                    <m:t xml:space="preserve">0, </m:t>
                  </m:r>
                  <m:r>
                    <w:rPr>
                      <w:rFonts w:ascii="Cambria Math" w:hAnsi="Cambria Math"/>
                      <w:szCs w:val="28"/>
                    </w:rPr>
                    <m:t>если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алгоритм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нашел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высоту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-координату</m:t>
                      </m: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точки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изображения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, 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соответствующую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пикселям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; </m:t>
                  </m:r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1,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  <m:r>
                        <w:rPr>
                          <w:rFonts w:ascii="Cambria Math"/>
                          <w:szCs w:val="28"/>
                        </w:rPr>
                        <m:t xml:space="preserve"> 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, </m:t>
                  </m:r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1,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s</m:t>
                      </m:r>
                      <m:r>
                        <w:rPr>
                          <w:rFonts w:ascii="Cambria Math"/>
                          <w:szCs w:val="28"/>
                        </w:rPr>
                        <m:t xml:space="preserve"> </m:t>
                      </m:r>
                    </m:e>
                  </m:acc>
                  <m:ctrlPr>
                    <w:rPr>
                      <w:rFonts w:ascii="Cambria Math" w:eastAsia="Cambria Math" w:hAnsi="Cambria Math"/>
                      <w:i/>
                      <w:szCs w:val="28"/>
                    </w:rPr>
                  </m:ctrlPr>
                </m:e>
                <m:e>
                  <m:ctrlPr>
                    <w:rPr>
                      <w:rFonts w:ascii="Cambria Math" w:eastAsia="Cambria Math" w:hAnsi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/>
                      <w:szCs w:val="28"/>
                    </w:rPr>
                    <m:t xml:space="preserve">1, </m:t>
                  </m:r>
                  <m:r>
                    <w:rPr>
                      <w:rFonts w:ascii="Cambria Math" w:hAnsi="Cambria Math"/>
                      <w:szCs w:val="28"/>
                    </w:rPr>
                    <m:t>если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алгоритм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не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нашел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высоту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-координату</m:t>
                      </m: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точки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изображения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e>
              </m:eqArr>
            </m:e>
          </m:d>
        </m:oMath>
      </m:oMathPara>
    </w:p>
    <w:p w:rsidR="0094117C" w:rsidRPr="002B5CA8" w:rsidRDefault="0094117C" w:rsidP="0094117C">
      <w:pPr>
        <w:pStyle w:val="12"/>
        <w:rPr>
          <w:szCs w:val="28"/>
          <w:u w:val="single"/>
        </w:rPr>
      </w:pPr>
      <w:r w:rsidRPr="002B5CA8">
        <w:rPr>
          <w:szCs w:val="28"/>
          <w:u w:val="single"/>
        </w:rPr>
        <w:t>Ограничения на решения: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>Точки восстанавливаемых объектов, высоты которых найдены алгоритмом, должны быть равномерно распределены по исследуемой области. Для этого необходимо вычислить вектор:</w:t>
      </w:r>
    </w:p>
    <w:p w:rsidR="0094117C" w:rsidRPr="002B5CA8" w:rsidRDefault="0094117C" w:rsidP="0094117C">
      <w:pPr>
        <w:pStyle w:val="12"/>
        <w:rPr>
          <w:szCs w:val="28"/>
        </w:rPr>
      </w:pPr>
      <m:oMath>
        <m:r>
          <w:rPr>
            <w:rFonts w:ascii="Cambria Math" w:hAnsi="Cambria Math"/>
            <w:szCs w:val="28"/>
          </w:rPr>
          <m:t>V</m:t>
        </m:r>
        <m:r>
          <m:rPr>
            <m:sty m:val="p"/>
          </m:rPr>
          <w:rPr>
            <w:rFonts w:ascii="Cambria Math"/>
            <w:szCs w:val="28"/>
          </w:rPr>
          <m:t>=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…</m:t>
            </m:r>
            <m:r>
              <m:rPr>
                <m:sty m:val="p"/>
              </m:rPr>
              <w:rPr>
                <w:rFonts w:asci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l</m:t>
                </m:r>
              </m:sub>
            </m:sSub>
            <m:ctrlPr>
              <w:rPr>
                <w:rFonts w:ascii="Cambria Math" w:hAnsi="Cambria Math"/>
                <w:szCs w:val="28"/>
                <w:lang w:val="en-US"/>
              </w:rPr>
            </m:ctrlPr>
          </m:e>
        </m:d>
      </m:oMath>
      <w:r w:rsidRPr="002B5CA8">
        <w:rPr>
          <w:szCs w:val="28"/>
        </w:rPr>
        <w:t>, где</w:t>
      </w:r>
    </w:p>
    <w:p w:rsidR="0094117C" w:rsidRPr="002B5CA8" w:rsidRDefault="0094117C" w:rsidP="0094117C">
      <w:pPr>
        <w:pStyle w:val="12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l</m:t>
        </m:r>
      </m:oMath>
      <w:r w:rsidRPr="002B5CA8">
        <w:rPr>
          <w:szCs w:val="28"/>
        </w:rPr>
        <w:t xml:space="preserve"> – количество уровней равномерного распределения.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>Координата вектора:</w:t>
      </w:r>
    </w:p>
    <w:p w:rsidR="0094117C" w:rsidRPr="002B5CA8" w:rsidRDefault="005B25EF" w:rsidP="0094117C">
      <w:pPr>
        <w:pStyle w:val="12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i</m:t>
            </m:r>
          </m:sub>
        </m:sSub>
        <m:r>
          <w:rPr>
            <w:rFonts w:asci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fact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real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94117C" w:rsidRPr="002B5CA8">
        <w:rPr>
          <w:szCs w:val="28"/>
        </w:rPr>
        <w:t>,</w:t>
      </w:r>
      <m:oMath>
        <m:r>
          <w:rPr>
            <w:rFonts w:ascii="Cambria Math" w:hAnsi="Cambria Math"/>
            <w:szCs w:val="28"/>
          </w:rPr>
          <m:t>i</m:t>
        </m:r>
        <m:r>
          <m:rPr>
            <m:sty m:val="p"/>
          </m:rPr>
          <w:rPr>
            <w:rFonts w:asci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Cs w:val="28"/>
              </w:rPr>
              <m:t>1,</m:t>
            </m:r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</m:acc>
      </m:oMath>
      <w:r w:rsidR="0094117C" w:rsidRPr="002B5CA8">
        <w:rPr>
          <w:szCs w:val="28"/>
        </w:rPr>
        <w:t>, где</w:t>
      </w:r>
    </w:p>
    <w:p w:rsidR="0094117C" w:rsidRPr="002B5CA8" w:rsidRDefault="005B25EF" w:rsidP="0094117C">
      <w:pPr>
        <w:pStyle w:val="12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fact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94117C" w:rsidRPr="002B5CA8">
        <w:rPr>
          <w:szCs w:val="28"/>
        </w:rPr>
        <w:t>–количество областей</w:t>
      </w:r>
      <w:proofErr w:type="spellStart"/>
      <w:r w:rsidR="0094117C" w:rsidRPr="002B5CA8">
        <w:rPr>
          <w:szCs w:val="28"/>
          <w:lang w:val="en-US"/>
        </w:rPr>
        <w:t>i</w:t>
      </w:r>
      <w:proofErr w:type="spellEnd"/>
      <w:r w:rsidR="0094117C" w:rsidRPr="002B5CA8">
        <w:rPr>
          <w:szCs w:val="28"/>
        </w:rPr>
        <w:t xml:space="preserve">-ого уровня, содержащих хотя бы </w:t>
      </w:r>
      <w:proofErr w:type="spellStart"/>
      <w:r w:rsidR="0094117C" w:rsidRPr="002B5CA8">
        <w:rPr>
          <w:szCs w:val="28"/>
        </w:rPr>
        <w:t>однуточку</w:t>
      </w:r>
      <w:proofErr w:type="spellEnd"/>
      <w:r w:rsidR="0094117C" w:rsidRPr="002B5CA8">
        <w:rPr>
          <w:szCs w:val="28"/>
        </w:rPr>
        <w:t xml:space="preserve"> с найденной высотой.</w:t>
      </w:r>
    </w:p>
    <w:p w:rsidR="0094117C" w:rsidRPr="002B5CA8" w:rsidRDefault="005B25EF" w:rsidP="0094117C">
      <w:pPr>
        <w:pStyle w:val="12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real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94117C" w:rsidRPr="002B5CA8">
        <w:rPr>
          <w:szCs w:val="28"/>
        </w:rPr>
        <w:t>–количество областей</w:t>
      </w:r>
      <w:proofErr w:type="spellStart"/>
      <w:r w:rsidR="0094117C" w:rsidRPr="002B5CA8">
        <w:rPr>
          <w:szCs w:val="28"/>
          <w:lang w:val="en-US"/>
        </w:rPr>
        <w:t>i</w:t>
      </w:r>
      <w:proofErr w:type="spellEnd"/>
      <w:r w:rsidR="0094117C" w:rsidRPr="002B5CA8">
        <w:rPr>
          <w:szCs w:val="28"/>
        </w:rPr>
        <w:t>-ого уровня, на которые делим изображение.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>Поэтому исходя из параметра равномерности необходимо выполнение следующего условия:</w:t>
      </w:r>
    </w:p>
    <w:p w:rsidR="0094117C" w:rsidRPr="002B5CA8" w:rsidRDefault="005B25EF" w:rsidP="0094117C">
      <w:pPr>
        <w:pStyle w:val="12"/>
        <w:ind w:left="-709"/>
        <w:rPr>
          <w:i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/>
              <w:szCs w:val="28"/>
            </w:rPr>
            <m:t>100</m:t>
          </m:r>
          <m:r>
            <w:rPr>
              <w:rFonts w:ascii="Cambria Math" w:hAnsi="Cambria Math"/>
              <w:szCs w:val="28"/>
            </w:rPr>
            <m:t>≥</m:t>
          </m:r>
          <m:r>
            <w:rPr>
              <w:rFonts w:ascii="Cambria Math" w:hAnsi="Cambria Math"/>
              <w:szCs w:val="28"/>
              <w:lang w:val="en-US"/>
            </w:rPr>
            <m:t>R</m:t>
          </m:r>
        </m:oMath>
      </m:oMathPara>
    </w:p>
    <w:p w:rsidR="0094117C" w:rsidRPr="002B5CA8" w:rsidRDefault="0094117C" w:rsidP="0094117C">
      <w:pPr>
        <w:pStyle w:val="12"/>
        <w:rPr>
          <w:szCs w:val="28"/>
          <w:u w:val="single"/>
        </w:rPr>
      </w:pPr>
      <w:r>
        <w:rPr>
          <w:szCs w:val="28"/>
          <w:u w:val="single"/>
        </w:rPr>
        <w:t>Критерий</w:t>
      </w:r>
      <w:r w:rsidRPr="002B5CA8">
        <w:rPr>
          <w:szCs w:val="28"/>
          <w:u w:val="single"/>
        </w:rPr>
        <w:t>: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>Рассмотрим вектора:</w:t>
      </w:r>
    </w:p>
    <w:p w:rsidR="0094117C" w:rsidRPr="002B5CA8" w:rsidRDefault="005B25EF" w:rsidP="0094117C">
      <w:pPr>
        <w:pStyle w:val="12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…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>…</m:t>
              </m:r>
              <m:r>
                <w:rPr>
                  <w:rFonts w:ascii="Cambria Math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  <m:r>
                    <w:rPr>
                      <w:rFonts w:ascii="Cambria Math"/>
                      <w:szCs w:val="28"/>
                    </w:rPr>
                    <m:t>1,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…</m:t>
                  </m:r>
                  <m:r>
                    <w:rPr>
                      <w:rFonts w:asci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sm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szCs w:val="28"/>
                  <w:lang w:val="en-US"/>
                </w:rPr>
              </m:ctrlPr>
            </m:e>
          </m:d>
        </m:oMath>
      </m:oMathPara>
    </w:p>
    <w:p w:rsidR="0094117C" w:rsidRPr="002B5CA8" w:rsidRDefault="0094117C" w:rsidP="0094117C">
      <w:pPr>
        <w:pStyle w:val="12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H</m:t>
          </m:r>
          <m:r>
            <w:rPr>
              <w:rFonts w:asci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…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sub>
              </m:sSub>
              <m:r>
                <w:rPr>
                  <w:rFonts w:asci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>…</m:t>
              </m:r>
              <m:r>
                <w:rPr>
                  <w:rFonts w:asci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  <m: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>…</m:t>
              </m:r>
              <m:r>
                <w:rPr>
                  <w:rFonts w:asci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sm</m:t>
                  </m:r>
                </m:sub>
              </m:sSub>
              <m:ctrlPr>
                <w:rPr>
                  <w:rFonts w:ascii="Cambria Math" w:hAnsi="Cambria Math"/>
                  <w:szCs w:val="28"/>
                  <w:lang w:val="en-US"/>
                </w:rPr>
              </m:ctrlPr>
            </m:e>
          </m:d>
        </m:oMath>
      </m:oMathPara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 xml:space="preserve">Пусть </w:t>
      </w:r>
      <m:oMath>
        <m:r>
          <w:rPr>
            <w:rFonts w:ascii="Cambria Math" w:hAnsi="Cambria Math"/>
            <w:szCs w:val="28"/>
          </w:rPr>
          <m:t>k</m:t>
        </m:r>
        <m:r>
          <w:rPr>
            <w:rFonts w:ascii="Cambria Math"/>
            <w:szCs w:val="28"/>
          </w:rPr>
          <m:t>=</m:t>
        </m:r>
        <m:r>
          <w:rPr>
            <w:rFonts w:ascii="Cambria Math" w:hAnsi="Cambria Math"/>
            <w:szCs w:val="28"/>
          </w:rPr>
          <m:t>m*s</m:t>
        </m:r>
      </m:oMath>
      <w:r w:rsidRPr="002B5CA8">
        <w:rPr>
          <w:szCs w:val="28"/>
        </w:rPr>
        <w:t>, тогда сточностью до обозначения:</w:t>
      </w:r>
    </w:p>
    <w:p w:rsidR="0094117C" w:rsidRPr="002B5CA8" w:rsidRDefault="005B25EF" w:rsidP="0094117C">
      <w:pPr>
        <w:pStyle w:val="12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…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szCs w:val="28"/>
                  <w:lang w:val="en-US"/>
                </w:rPr>
              </m:ctrlPr>
            </m:e>
          </m:d>
        </m:oMath>
      </m:oMathPara>
    </w:p>
    <w:p w:rsidR="0094117C" w:rsidRPr="002B5CA8" w:rsidRDefault="0094117C" w:rsidP="0094117C">
      <w:pPr>
        <w:pStyle w:val="12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H</m:t>
          </m:r>
          <m:r>
            <w:rPr>
              <w:rFonts w:asci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…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szCs w:val="28"/>
                  <w:lang w:val="en-US"/>
                </w:rPr>
              </m:ctrlPr>
            </m:e>
          </m:d>
        </m:oMath>
      </m:oMathPara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 xml:space="preserve">Пусть </w:t>
      </w:r>
      <m:oMath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8"/>
              </w:rPr>
              <m:t>i</m:t>
            </m:r>
            <m:r>
              <w:rPr>
                <w:rFonts w:ascii="Cambria Math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≥</m:t>
            </m:r>
            <m:r>
              <w:rPr>
                <w:rFonts w:ascii="Cambria Math"/>
                <w:szCs w:val="28"/>
              </w:rPr>
              <m:t>0,</m:t>
            </m:r>
            <m:r>
              <w:rPr>
                <w:rFonts w:ascii="Cambria Math" w:hAnsi="Cambria Math"/>
                <w:szCs w:val="28"/>
              </w:rPr>
              <m:t>i</m:t>
            </m:r>
            <m:r>
              <m:rPr>
                <m:sty m:val="p"/>
              </m:rPr>
              <w:rPr>
                <w:rFonts w:ascii="Cambria Math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1,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</m:acc>
          </m:e>
        </m:d>
      </m:oMath>
      <w:r w:rsidRPr="002B5CA8">
        <w:rPr>
          <w:szCs w:val="28"/>
        </w:rPr>
        <w:t xml:space="preserve">-множество номеров компонент вектора </w:t>
      </w:r>
      <m:oMath>
        <m:r>
          <w:rPr>
            <w:rFonts w:ascii="Cambria Math" w:hAnsi="Cambria Math"/>
            <w:szCs w:val="28"/>
          </w:rPr>
          <m:t>H</m:t>
        </m:r>
      </m:oMath>
      <w:r w:rsidRPr="002B5CA8">
        <w:rPr>
          <w:szCs w:val="28"/>
        </w:rPr>
        <w:t>, при которых алгоритм нашел высоты точек 3</w:t>
      </w:r>
      <w:r w:rsidRPr="002B5CA8">
        <w:rPr>
          <w:szCs w:val="28"/>
          <w:lang w:val="en-US"/>
        </w:rPr>
        <w:t>D</w:t>
      </w:r>
      <w:r w:rsidRPr="002B5CA8">
        <w:rPr>
          <w:szCs w:val="28"/>
        </w:rPr>
        <w:t xml:space="preserve"> изображения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≠</m:t>
        </m:r>
        <m:r>
          <m:rPr>
            <m:sty m:val="p"/>
          </m:rPr>
          <w:rPr>
            <w:rFonts w:ascii="Cambria Math" w:hAnsi="Cambria Math"/>
            <w:szCs w:val="28"/>
          </w:rPr>
          <m:t>-</m:t>
        </m:r>
        <m:r>
          <m:rPr>
            <m:sty m:val="p"/>
          </m:rPr>
          <w:rPr>
            <w:rFonts w:ascii="Cambria Math"/>
            <w:szCs w:val="28"/>
          </w:rPr>
          <m:t>1</m:t>
        </m:r>
      </m:oMath>
      <w:r w:rsidRPr="002B5CA8">
        <w:rPr>
          <w:szCs w:val="28"/>
        </w:rPr>
        <w:t>). Оценка решения происходит на основе сравнения найденных высот 3</w:t>
      </w:r>
      <w:r w:rsidRPr="002B5CA8">
        <w:rPr>
          <w:szCs w:val="28"/>
          <w:lang w:val="en-US"/>
        </w:rPr>
        <w:t>D</w:t>
      </w:r>
      <w:r w:rsidRPr="002B5CA8">
        <w:rPr>
          <w:szCs w:val="28"/>
        </w:rPr>
        <w:t xml:space="preserve"> изображения с высотами эталонной модели.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>Необходимо минимизировать модуль среднего отклонения решения от эталонной модели (при расчете не учитываются точки, чьи высоты не найдены):</w:t>
      </w:r>
    </w:p>
    <w:p w:rsidR="0094117C" w:rsidRPr="002B5CA8" w:rsidRDefault="005B25EF" w:rsidP="0094117C">
      <w:pPr>
        <w:pStyle w:val="12"/>
        <w:ind w:left="-709"/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/>
                      <w:i/>
                      <w:szCs w:val="28"/>
                    </w:rPr>
                    <w:sym w:font="Symbol" w:char="F0CE"/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/>
                      <w:szCs w:val="28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szCs w:val="28"/>
                    </w:rPr>
                    <m:t>|</m:t>
                  </m:r>
                </m:e>
              </m:nary>
            </m:num>
            <m:den>
              <m:r>
                <w:rPr>
                  <w:rFonts w:ascii="Cambria Math"/>
                  <w:szCs w:val="28"/>
                  <w:lang w:val="en-US"/>
                </w:rPr>
                <m:t>|</m:t>
              </m:r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/>
                  <w:szCs w:val="28"/>
                  <w:lang w:val="en-US"/>
                </w:rPr>
                <m:t>|</m:t>
              </m:r>
            </m:den>
          </m:f>
          <m:r>
            <w:rPr>
              <w:rFonts w:ascii="Cambria Math" w:hAnsi="Cambria Math"/>
              <w:szCs w:val="28"/>
            </w:rPr>
            <m:t>→</m:t>
          </m:r>
          <m:r>
            <w:rPr>
              <w:rFonts w:ascii="Cambria Math" w:hAnsi="Cambria Math"/>
              <w:szCs w:val="28"/>
              <w:lang w:val="en-US"/>
            </w:rPr>
            <m:t>min</m:t>
          </m:r>
        </m:oMath>
      </m:oMathPara>
    </w:p>
    <w:p w:rsidR="0094117C" w:rsidRPr="0094117C" w:rsidRDefault="0094117C" w:rsidP="0094117C">
      <w:pPr>
        <w:pStyle w:val="12"/>
        <w:rPr>
          <w:szCs w:val="28"/>
        </w:rPr>
      </w:pPr>
    </w:p>
    <w:p w:rsidR="00945D31" w:rsidRPr="006A0B1A" w:rsidRDefault="00945D31" w:rsidP="006A0B1A">
      <w:pPr>
        <w:spacing w:line="360" w:lineRule="auto"/>
        <w:jc w:val="both"/>
        <w:rPr>
          <w:i/>
          <w:lang w:eastAsia="en-US"/>
        </w:rPr>
      </w:pPr>
      <w:r>
        <w:rPr>
          <w:lang w:eastAsia="en-US"/>
        </w:rPr>
        <w:br w:type="page"/>
      </w:r>
    </w:p>
    <w:p w:rsidR="00945D31" w:rsidRPr="006A0B1A" w:rsidRDefault="00E95684" w:rsidP="00945D31">
      <w:pPr>
        <w:pStyle w:val="1"/>
      </w:pPr>
      <w:r>
        <w:lastRenderedPageBreak/>
        <w:t xml:space="preserve"> </w:t>
      </w:r>
      <w:bookmarkStart w:id="9" w:name="_Toc2694000"/>
      <w:r w:rsidR="00945D31">
        <w:t xml:space="preserve">АЛГОРИТМ РЕШЕНИЯ ЗАДАЧИ </w:t>
      </w:r>
      <w:bookmarkEnd w:id="9"/>
      <w:r w:rsidR="006A0B1A">
        <w:t>реконструкции 3</w:t>
      </w:r>
      <w:r w:rsidR="006A0B1A">
        <w:rPr>
          <w:lang w:val="en-US"/>
        </w:rPr>
        <w:t>D</w:t>
      </w:r>
      <w:r w:rsidR="006A0B1A">
        <w:t xml:space="preserve"> поверхности по серии изображений</w:t>
      </w:r>
    </w:p>
    <w:p w:rsidR="006A0B1A" w:rsidRDefault="006A0B1A" w:rsidP="006A0B1A">
      <w:pPr>
        <w:pStyle w:val="12"/>
      </w:pPr>
      <w:bookmarkStart w:id="10" w:name="_Toc519598548"/>
      <w:r>
        <w:t>Алгоритм приложения «</w:t>
      </w:r>
      <w:r>
        <w:rPr>
          <w:lang w:val="en-US"/>
        </w:rPr>
        <w:t>Get</w:t>
      </w:r>
      <w:r w:rsidRPr="00047204">
        <w:t>3</w:t>
      </w:r>
      <w:proofErr w:type="spellStart"/>
      <w:r>
        <w:rPr>
          <w:lang w:val="en-US"/>
        </w:rPr>
        <w:t>DModel</w:t>
      </w:r>
      <w:proofErr w:type="spellEnd"/>
      <w:r>
        <w:t>»</w:t>
      </w:r>
      <w:bookmarkEnd w:id="10"/>
    </w:p>
    <w:p w:rsidR="006A0B1A" w:rsidRPr="00047204" w:rsidRDefault="006A0B1A" w:rsidP="006A0B1A">
      <w:pPr>
        <w:pStyle w:val="12"/>
      </w:pPr>
      <w:r>
        <w:tab/>
      </w:r>
      <w:r w:rsidRPr="00047204">
        <w:t>Разработанный алгоритм является итерационным, где количество итераций равно количеству входных снимков, по которым нужно построить карту глубин.</w:t>
      </w:r>
    </w:p>
    <w:p w:rsidR="006A0B1A" w:rsidRPr="006A0B1A" w:rsidRDefault="005B25EF" w:rsidP="006A0B1A">
      <w:pPr>
        <w:pStyle w:val="1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х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6A0B1A" w:rsidRPr="006A0B1A">
        <w:t>- оптимальное значение градиента для каждого пикселя на конкретной итерации;</w:t>
      </w:r>
    </w:p>
    <w:p w:rsidR="006A0B1A" w:rsidRPr="006A0B1A" w:rsidRDefault="005B25EF" w:rsidP="006A0B1A">
      <w:pPr>
        <w:pStyle w:val="1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х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6A0B1A" w:rsidRPr="006A0B1A">
        <w:t>- значение пикселя в изображении, переведенного в монохром;</w:t>
      </w:r>
    </w:p>
    <w:p w:rsidR="006A0B1A" w:rsidRPr="006A0B1A" w:rsidRDefault="005B25EF" w:rsidP="006A0B1A">
      <w:pPr>
        <w:pStyle w:val="1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х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6A0B1A" w:rsidRPr="006A0B1A">
        <w:t>- матрица высот. Изначально все элементы в ней равны -1;</w:t>
      </w:r>
      <w:r w:rsidR="006A0B1A" w:rsidRPr="006A0B1A">
        <w:tab/>
      </w:r>
    </w:p>
    <w:p w:rsidR="006A0B1A" w:rsidRPr="006A0B1A" w:rsidRDefault="006A0B1A" w:rsidP="006A0B1A">
      <w:pPr>
        <w:pStyle w:val="12"/>
      </w:pPr>
    </w:p>
    <w:p w:rsidR="006A0B1A" w:rsidRPr="006A0B1A" w:rsidRDefault="006A0B1A" w:rsidP="006A0B1A">
      <w:pPr>
        <w:pStyle w:val="12"/>
        <w:rPr>
          <w:b/>
          <w:bCs/>
        </w:rPr>
      </w:pPr>
      <w:bookmarkStart w:id="11" w:name="_Toc519598549"/>
      <w:r w:rsidRPr="006A0B1A">
        <w:rPr>
          <w:b/>
          <w:bCs/>
        </w:rPr>
        <w:t>Алгоритм оценки градиента</w:t>
      </w:r>
      <w:bookmarkEnd w:id="11"/>
      <w:r w:rsidRPr="006A0B1A">
        <w:rPr>
          <w:b/>
          <w:bCs/>
        </w:rPr>
        <w:t xml:space="preserve"> </w:t>
      </w:r>
    </w:p>
    <w:p w:rsidR="006A0B1A" w:rsidRPr="00047204" w:rsidRDefault="006A0B1A" w:rsidP="006A0B1A">
      <w:pPr>
        <w:pStyle w:val="12"/>
      </w:pPr>
      <w:r w:rsidRPr="00047204">
        <w:t>Шаг 1:</w:t>
      </w:r>
      <w:r w:rsidRPr="00047204">
        <w:tab/>
        <w:t>Принимаем входные данные: снимок, сделанный на определенной высоте.</w:t>
      </w:r>
    </w:p>
    <w:p w:rsidR="006A0B1A" w:rsidRPr="00047204" w:rsidRDefault="006A0B1A" w:rsidP="006A0B1A">
      <w:pPr>
        <w:pStyle w:val="12"/>
      </w:pPr>
      <w:r w:rsidRPr="00047204">
        <w:t>Шаг 2:</w:t>
      </w:r>
      <w:r w:rsidRPr="00047204">
        <w:tab/>
        <w:t>Преобразуем снимок в монохромное изображение по формуле:</w:t>
      </w:r>
    </w:p>
    <w:p w:rsidR="006A0B1A" w:rsidRPr="006A0B1A" w:rsidRDefault="006A0B1A" w:rsidP="006A0B1A">
      <w:pPr>
        <w:pStyle w:val="12"/>
      </w:pPr>
      <w:r w:rsidRPr="00047204">
        <w:tab/>
      </w:r>
      <w:r w:rsidRPr="00047204">
        <w:tab/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=0.3*</m:t>
        </m:r>
        <m:r>
          <w:rPr>
            <w:rFonts w:ascii="Cambria Math" w:hAnsi="Cambria Math"/>
          </w:rPr>
          <m:t>RED</m:t>
        </m:r>
        <m:r>
          <m:rPr>
            <m:sty m:val="p"/>
          </m:rPr>
          <w:rPr>
            <w:rFonts w:ascii="Cambria Math" w:hAnsi="Cambria Math"/>
          </w:rPr>
          <m:t>+0.59*</m:t>
        </m:r>
        <m:r>
          <w:rPr>
            <w:rFonts w:ascii="Cambria Math" w:hAnsi="Cambria Math"/>
          </w:rPr>
          <m:t>GREEN</m:t>
        </m:r>
        <m:r>
          <m:rPr>
            <m:sty m:val="p"/>
          </m:rPr>
          <w:rPr>
            <w:rFonts w:ascii="Cambria Math" w:hAnsi="Cambria Math"/>
          </w:rPr>
          <m:t>+0.11*</m:t>
        </m:r>
        <m:r>
          <w:rPr>
            <w:rFonts w:ascii="Cambria Math" w:hAnsi="Cambria Math"/>
          </w:rPr>
          <m:t>BLUE</m:t>
        </m:r>
      </m:oMath>
    </w:p>
    <w:p w:rsidR="006A0B1A" w:rsidRPr="00047204" w:rsidRDefault="006A0B1A" w:rsidP="006A0B1A">
      <w:pPr>
        <w:pStyle w:val="12"/>
      </w:pPr>
      <w:r w:rsidRPr="00047204">
        <w:t>Шаг 3:</w:t>
      </w:r>
      <w:r w:rsidRPr="00047204">
        <w:tab/>
        <w:t xml:space="preserve">Вычисляем «градиент» каждого пикселя, используя определенное ядро свертки </w:t>
      </w:r>
      <w:r w:rsidRPr="006A0B1A">
        <w:t>G</w:t>
      </w:r>
      <w:r w:rsidRPr="00047204">
        <w:t xml:space="preserve"> (список ядер в приложении1):</w:t>
      </w:r>
    </w:p>
    <w:p w:rsidR="006A0B1A" w:rsidRPr="006A0B1A" w:rsidRDefault="005B25EF" w:rsidP="006A0B1A">
      <w:pPr>
        <w:pStyle w:val="1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-1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-1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-1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+1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+1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+1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ascii="Cambria Math" w:hAnsi="Cambria Math"/>
            </w:rPr>
            <m:t xml:space="preserve"> *  </m:t>
          </m:r>
          <m:r>
            <w:rPr>
              <w:rFonts w:ascii="Cambria Math" w:hAnsi="Cambria Math"/>
            </w:rPr>
            <m:t>G</m:t>
          </m:r>
        </m:oMath>
      </m:oMathPara>
    </w:p>
    <w:p w:rsidR="006A0B1A" w:rsidRPr="006A0B1A" w:rsidRDefault="006A0B1A" w:rsidP="006A0B1A">
      <w:pPr>
        <w:pStyle w:val="12"/>
      </w:pPr>
      <m:oMathPara>
        <m:oMath>
          <m:r>
            <m:rPr>
              <m:sty m:val="p"/>
            </m:rPr>
            <w:rPr>
              <w:rFonts w:ascii="Cambria Math" w:hAnsi="Cambria Math"/>
            </w:rPr>
            <m:t>* - операция свертки</m:t>
          </m:r>
        </m:oMath>
      </m:oMathPara>
    </w:p>
    <w:p w:rsidR="006A0B1A" w:rsidRPr="006A0B1A" w:rsidRDefault="006A0B1A" w:rsidP="006A0B1A">
      <w:pPr>
        <w:pStyle w:val="12"/>
      </w:pPr>
      <w:r w:rsidRPr="006A0B1A">
        <w:t xml:space="preserve">Если матрица «окружения» не может быть полностью определена для какого-либо пикселя в силу того, что это граничный пиксель изображения (пример: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6A0B1A">
        <w:t xml:space="preserve">, тогда заполняем нулями те позиции в матрице, которые не могут быть определены. </w:t>
      </w:r>
    </w:p>
    <w:p w:rsidR="006A0B1A" w:rsidRPr="006A0B1A" w:rsidRDefault="006A0B1A" w:rsidP="006A0B1A">
      <w:pPr>
        <w:pStyle w:val="12"/>
      </w:pPr>
      <w:r w:rsidRPr="006A0B1A">
        <w:t>Пример граничного пикселя и его матрицы «окружения»:</w:t>
      </w:r>
    </w:p>
    <w:p w:rsidR="006A0B1A" w:rsidRPr="006A0B1A" w:rsidRDefault="006A0B1A" w:rsidP="006A0B1A">
      <w:pPr>
        <w:pStyle w:val="12"/>
      </w:pPr>
      <w:r w:rsidRPr="006A0B1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01</m:t>
                  </m:r>
                </m:sub>
              </m:sSub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mr>
        </m:m>
      </m:oMath>
    </w:p>
    <w:p w:rsidR="006A0B1A" w:rsidRPr="006121A3" w:rsidRDefault="006A0B1A" w:rsidP="006A0B1A">
      <w:pPr>
        <w:pStyle w:val="12"/>
      </w:pPr>
      <w:r w:rsidRPr="006121A3">
        <w:lastRenderedPageBreak/>
        <w:t>Шаг 4:</w:t>
      </w:r>
      <w:r w:rsidRPr="006121A3">
        <w:tab/>
        <w:t xml:space="preserve">Нормируем «градиент» каждого пикселя, то есть значение, полученное на шаге 3, делим на </w:t>
      </w:r>
      <w:r w:rsidRPr="006A0B1A">
        <w:t>t</w:t>
      </w:r>
      <w:r w:rsidRPr="006121A3">
        <w:t xml:space="preserve">, где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sub>
          <m:sup/>
          <m:e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/>
              </w:rPr>
              <m:t>255</m:t>
            </m:r>
          </m:e>
        </m:nary>
      </m:oMath>
      <w:r w:rsidRPr="006121A3">
        <w:t xml:space="preserve">,где </w:t>
      </w:r>
    </w:p>
    <w:p w:rsidR="006A0B1A" w:rsidRPr="006121A3" w:rsidRDefault="006A0B1A" w:rsidP="006A0B1A">
      <w:pPr>
        <w:pStyle w:val="12"/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&gt;0,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m:rPr>
                  <m:sty m:val="p"/>
                </m:rPr>
                <w:rPr>
                  <w:rFonts w:asci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</m:d>
        </m:oMath>
      </m:oMathPara>
    </w:p>
    <w:p w:rsidR="006A0B1A" w:rsidRPr="006121A3" w:rsidRDefault="006A0B1A" w:rsidP="006A0B1A">
      <w:pPr>
        <w:pStyle w:val="12"/>
      </w:pPr>
      <w:r w:rsidRPr="006121A3">
        <w:t>G– ядро свертки</w:t>
      </w:r>
      <w:r>
        <w:t xml:space="preserve"> </w:t>
      </w:r>
      <w:r w:rsidRPr="006121A3">
        <w:t xml:space="preserve">размерности </w:t>
      </w:r>
      <w:r w:rsidRPr="006A0B1A">
        <w:t>n</w:t>
      </w:r>
      <w:r w:rsidRPr="006121A3">
        <w:t>.</w:t>
      </w:r>
    </w:p>
    <w:p w:rsidR="006A0B1A" w:rsidRPr="006A0B1A" w:rsidRDefault="006A0B1A" w:rsidP="006A0B1A">
      <w:pPr>
        <w:pStyle w:val="12"/>
      </w:pPr>
    </w:p>
    <w:p w:rsidR="006A0B1A" w:rsidRPr="006A0B1A" w:rsidRDefault="006A0B1A" w:rsidP="006A0B1A">
      <w:pPr>
        <w:pStyle w:val="12"/>
        <w:rPr>
          <w:b/>
          <w:bCs/>
        </w:rPr>
      </w:pPr>
      <w:bookmarkStart w:id="12" w:name="_Toc519598550"/>
      <w:r w:rsidRPr="006A0B1A">
        <w:rPr>
          <w:b/>
          <w:bCs/>
        </w:rPr>
        <w:t xml:space="preserve">Алгоритм </w:t>
      </w:r>
      <w:proofErr w:type="spellStart"/>
      <w:r w:rsidRPr="006A0B1A">
        <w:rPr>
          <w:b/>
          <w:bCs/>
        </w:rPr>
        <w:t>валидации</w:t>
      </w:r>
      <w:proofErr w:type="spellEnd"/>
      <w:r w:rsidRPr="006A0B1A">
        <w:rPr>
          <w:b/>
          <w:bCs/>
        </w:rPr>
        <w:t xml:space="preserve"> точек</w:t>
      </w:r>
      <w:bookmarkEnd w:id="12"/>
    </w:p>
    <w:p w:rsidR="006A0B1A" w:rsidRPr="00302E03" w:rsidRDefault="006A0B1A" w:rsidP="006A0B1A">
      <w:pPr>
        <w:pStyle w:val="12"/>
      </w:pPr>
      <w:r w:rsidRPr="00302E03">
        <w:t>В каждом ядре есть граничная ∆,  0≤ Δ ≤1 – процент порогового значения (пока равна 0), которая получена в результате работы дополнительной программы, где был найден такой процент порогового значения ∆, что сохраняя ограничение на равномерность средняя ошибка стремится к минимуму.</w:t>
      </w:r>
    </w:p>
    <w:p w:rsidR="006A0B1A" w:rsidRPr="0074657A" w:rsidRDefault="006A0B1A" w:rsidP="006A0B1A">
      <w:pPr>
        <w:pStyle w:val="12"/>
        <w:rPr>
          <w:lang w:val="en-US"/>
        </w:rPr>
      </w:pPr>
      <w:r w:rsidRPr="00302E03">
        <w:t>Порог</w:t>
      </w:r>
      <w:r w:rsidRPr="0074657A">
        <w:rPr>
          <w:lang w:val="en-US"/>
        </w:rPr>
        <w:t xml:space="preserve"> </w:t>
      </w:r>
      <w:proofErr w:type="spellStart"/>
      <w:r w:rsidRPr="0074657A">
        <w:rPr>
          <w:lang w:val="en-US"/>
        </w:rPr>
        <w:t>th</w:t>
      </w:r>
      <w:proofErr w:type="spellEnd"/>
      <w:r w:rsidRPr="0074657A">
        <w:rPr>
          <w:lang w:val="en-US"/>
        </w:rPr>
        <w:t xml:space="preserve"> </w:t>
      </w:r>
      <w:r w:rsidRPr="00302E03">
        <w:t>вычисляется</w:t>
      </w:r>
      <w:r w:rsidRPr="0074657A">
        <w:rPr>
          <w:lang w:val="en-US"/>
        </w:rPr>
        <w:t xml:space="preserve"> </w:t>
      </w:r>
      <w:r w:rsidRPr="00302E03">
        <w:t>так</w:t>
      </w:r>
      <w:r w:rsidRPr="0074657A">
        <w:rPr>
          <w:lang w:val="en-US"/>
        </w:rPr>
        <w:t>:</w:t>
      </w:r>
    </w:p>
    <w:p w:rsidR="006A0B1A" w:rsidRPr="0074657A" w:rsidRDefault="006A0B1A" w:rsidP="006A0B1A">
      <w:pPr>
        <w:pStyle w:val="12"/>
        <w:rPr>
          <w:lang w:val="en-US"/>
        </w:rPr>
      </w:pPr>
      <w:proofErr w:type="spellStart"/>
      <w:r w:rsidRPr="0074657A">
        <w:rPr>
          <w:lang w:val="en-US"/>
        </w:rPr>
        <w:t>th</w:t>
      </w:r>
      <w:proofErr w:type="spellEnd"/>
      <w:r w:rsidRPr="0074657A">
        <w:rPr>
          <w:lang w:val="en-US"/>
        </w:rPr>
        <w:t xml:space="preserve"> = min(grad) + ( max(grad) – min(grad) )*∆</w:t>
      </w:r>
    </w:p>
    <w:p w:rsidR="006A0B1A" w:rsidRPr="00302E03" w:rsidRDefault="006A0B1A" w:rsidP="006A0B1A">
      <w:pPr>
        <w:pStyle w:val="12"/>
      </w:pPr>
      <w:r w:rsidRPr="00302E03">
        <w:t xml:space="preserve">Все градиенты, полученные алгоритмом поиска градиента на зафиксированном ядре, которые меньше полученного порога </w:t>
      </w:r>
      <w:proofErr w:type="spellStart"/>
      <w:r w:rsidRPr="00302E03">
        <w:t>th</w:t>
      </w:r>
      <w:proofErr w:type="spellEnd"/>
      <w:r w:rsidRPr="00302E03">
        <w:t xml:space="preserve">, </w:t>
      </w:r>
      <w:r>
        <w:t>не рассматриваются при расчете высоты</w:t>
      </w:r>
      <w:r w:rsidRPr="00302E03">
        <w:t>.</w:t>
      </w:r>
    </w:p>
    <w:p w:rsidR="006A0B1A" w:rsidRPr="006A0B1A" w:rsidRDefault="006A0B1A" w:rsidP="006A0B1A">
      <w:pPr>
        <w:pStyle w:val="12"/>
        <w:rPr>
          <w:b/>
          <w:bCs/>
        </w:rPr>
      </w:pPr>
      <w:bookmarkStart w:id="13" w:name="_Toc519598551"/>
      <w:r w:rsidRPr="006A0B1A">
        <w:rPr>
          <w:b/>
          <w:bCs/>
        </w:rPr>
        <w:t>Алгоритм динамического подбора ядра</w:t>
      </w:r>
      <w:bookmarkEnd w:id="13"/>
    </w:p>
    <w:p w:rsidR="006A0B1A" w:rsidRPr="006A0B1A" w:rsidRDefault="006A0B1A" w:rsidP="006A0B1A">
      <w:pPr>
        <w:pStyle w:val="12"/>
      </w:pPr>
      <w:r w:rsidRPr="006A0B1A">
        <w:t xml:space="preserve">Выбор стоит между ядрами c размерностями: 3x3; 5x5; и 7x7. </w:t>
      </w:r>
    </w:p>
    <w:p w:rsidR="006A0B1A" w:rsidRPr="006A0B1A" w:rsidRDefault="006A0B1A" w:rsidP="006A0B1A">
      <w:pPr>
        <w:pStyle w:val="12"/>
      </w:pPr>
      <w:r w:rsidRPr="006A0B1A">
        <w:t>Для каждого изображения в точке (x, y) вычисляются три значения градиента с помощью трех ядер разной размерности.</w:t>
      </w:r>
    </w:p>
    <w:p w:rsidR="006A0B1A" w:rsidRPr="006A0B1A" w:rsidRDefault="006A0B1A" w:rsidP="006A0B1A">
      <w:pPr>
        <w:pStyle w:val="12"/>
      </w:pPr>
      <w:r w:rsidRPr="006A0B1A">
        <w:t>Обработав все изображения, для точки (x, y) мы будем иметь три списка градиентов. Каждый список соответствует одному из ядер: 3x3, 5x5, 7x7.</w:t>
      </w:r>
    </w:p>
    <w:p w:rsidR="006A0B1A" w:rsidRPr="006A0B1A" w:rsidRDefault="006A0B1A" w:rsidP="006A0B1A">
      <w:pPr>
        <w:pStyle w:val="12"/>
      </w:pPr>
      <w:r w:rsidRPr="006A0B1A">
        <w:t>Чтобы определить оптимальное ядро для точки (x, y) необходимо:</w:t>
      </w:r>
    </w:p>
    <w:p w:rsidR="006A0B1A" w:rsidRPr="006A0B1A" w:rsidRDefault="006A0B1A" w:rsidP="006A0B1A">
      <w:pPr>
        <w:pStyle w:val="12"/>
      </w:pPr>
      <w:r w:rsidRPr="006A0B1A">
        <w:t>Отсортировать каждый список по возрастанию.</w:t>
      </w:r>
    </w:p>
    <w:p w:rsidR="006A0B1A" w:rsidRPr="006A0B1A" w:rsidRDefault="006A0B1A" w:rsidP="006A0B1A">
      <w:pPr>
        <w:pStyle w:val="12"/>
      </w:pPr>
      <w:r w:rsidRPr="006A0B1A">
        <w:t>Отбросить в каждом списке первые 2/3 значений.</w:t>
      </w:r>
    </w:p>
    <w:p w:rsidR="006A0B1A" w:rsidRPr="006A0B1A" w:rsidRDefault="006A0B1A" w:rsidP="006A0B1A">
      <w:pPr>
        <w:pStyle w:val="12"/>
      </w:pPr>
      <w:r w:rsidRPr="006A0B1A">
        <w:t>Вычислить для каждого списка дисперсию.</w:t>
      </w:r>
    </w:p>
    <w:p w:rsidR="006A0B1A" w:rsidRPr="006A0B1A" w:rsidRDefault="006A0B1A" w:rsidP="006A0B1A">
      <w:pPr>
        <w:pStyle w:val="12"/>
      </w:pPr>
      <w:r w:rsidRPr="006A0B1A">
        <w:t>Ядром для точки (x, y) будет являться ядро, соответствующее списку с минимальной дисперсией.</w:t>
      </w:r>
    </w:p>
    <w:p w:rsidR="006A0B1A" w:rsidRPr="006A0B1A" w:rsidRDefault="006A0B1A" w:rsidP="006A0B1A">
      <w:pPr>
        <w:pStyle w:val="12"/>
      </w:pPr>
      <w:r w:rsidRPr="006A0B1A">
        <w:t xml:space="preserve">Дисперсия вычисляется по формуле: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6A0B1A">
        <w:t xml:space="preserve"> </w:t>
      </w:r>
    </w:p>
    <w:p w:rsidR="006A0B1A" w:rsidRPr="006A0B1A" w:rsidRDefault="005B25EF" w:rsidP="006A0B1A">
      <w:pPr>
        <w:pStyle w:val="1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где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-значения элементов списка;</m:t>
          </m:r>
        </m:oMath>
      </m:oMathPara>
    </w:p>
    <w:p w:rsidR="006A0B1A" w:rsidRPr="006A0B1A" w:rsidRDefault="005B25EF" w:rsidP="006A0B1A">
      <w:pPr>
        <w:pStyle w:val="1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=1/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, где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– количество элементов в списке</m:t>
        </m:r>
      </m:oMath>
      <w:r w:rsidR="006A0B1A" w:rsidRPr="006A0B1A">
        <w:t xml:space="preserve">. </w:t>
      </w:r>
    </w:p>
    <w:p w:rsidR="006A0B1A" w:rsidRPr="006A0B1A" w:rsidRDefault="006A0B1A" w:rsidP="006A0B1A">
      <w:pPr>
        <w:pStyle w:val="12"/>
        <w:rPr>
          <w:b/>
          <w:bCs/>
        </w:rPr>
      </w:pPr>
      <w:bookmarkStart w:id="14" w:name="_Toc519598552"/>
      <w:r w:rsidRPr="006A0B1A">
        <w:rPr>
          <w:b/>
          <w:bCs/>
        </w:rPr>
        <w:t>Алгоритм вычисления высоты</w:t>
      </w:r>
      <w:bookmarkEnd w:id="14"/>
    </w:p>
    <w:p w:rsidR="006A0B1A" w:rsidRPr="006A0B1A" w:rsidRDefault="006A0B1A" w:rsidP="006A0B1A">
      <w:pPr>
        <w:pStyle w:val="12"/>
      </w:pPr>
      <w:r w:rsidRPr="006A0B1A">
        <w:t>Последовательно находим матрицу градиентов для каждого изображения.</w:t>
      </w:r>
    </w:p>
    <w:p w:rsidR="006A0B1A" w:rsidRPr="006A0B1A" w:rsidRDefault="006A0B1A" w:rsidP="006A0B1A">
      <w:pPr>
        <w:pStyle w:val="12"/>
      </w:pPr>
      <w:r w:rsidRPr="006A0B1A">
        <w:t xml:space="preserve">Для подсчета градиента в определенном пикселе используется ядро, найденное алгоритмом динамического подбора ядра. </w:t>
      </w:r>
    </w:p>
    <w:p w:rsidR="006A0B1A" w:rsidRPr="006A0B1A" w:rsidRDefault="006A0B1A" w:rsidP="006A0B1A">
      <w:pPr>
        <w:pStyle w:val="12"/>
      </w:pPr>
      <w:r w:rsidRPr="006A0B1A">
        <w:t>После расчета градиентов текущего изображения проводим операцию сравнения найденных значений матрицы градиентов  с оптимальными значениями матрицы градиентов на данном этапе:</w:t>
      </w:r>
    </w:p>
    <w:p w:rsidR="006A0B1A" w:rsidRPr="006A0B1A" w:rsidRDefault="006A0B1A" w:rsidP="006A0B1A">
      <w:pPr>
        <w:pStyle w:val="12"/>
      </w:pPr>
      <w:r w:rsidRPr="006A0B1A">
        <w:tab/>
      </w:r>
      <w:r w:rsidRPr="006A0B1A">
        <w:tab/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6A0B1A">
        <w:t xml:space="preserve">, 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6A0B1A"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</m:oMath>
    </w:p>
    <w:p w:rsidR="006A0B1A" w:rsidRPr="006A0B1A" w:rsidRDefault="006A0B1A" w:rsidP="006A0B1A">
      <w:pPr>
        <w:pStyle w:val="12"/>
        <w:rPr>
          <w:b/>
          <w:bCs/>
        </w:rPr>
      </w:pPr>
      <w:bookmarkStart w:id="15" w:name="_Toc519598553"/>
      <w:r w:rsidRPr="006A0B1A">
        <w:rPr>
          <w:b/>
          <w:bCs/>
        </w:rPr>
        <w:t>Алгоритм работы программы.</w:t>
      </w:r>
      <w:bookmarkEnd w:id="15"/>
    </w:p>
    <w:p w:rsidR="006A0B1A" w:rsidRPr="006A0B1A" w:rsidRDefault="006A0B1A" w:rsidP="006A0B1A">
      <w:pPr>
        <w:pStyle w:val="12"/>
      </w:pPr>
      <w:r w:rsidRPr="006A0B1A">
        <w:t xml:space="preserve">С помощью алгоритма </w:t>
      </w:r>
      <w:proofErr w:type="spellStart"/>
      <w:r w:rsidRPr="006A0B1A">
        <w:t>валидации</w:t>
      </w:r>
      <w:proofErr w:type="spellEnd"/>
      <w:r w:rsidRPr="006A0B1A">
        <w:t>, получаем список достоверных точек.</w:t>
      </w:r>
    </w:p>
    <w:p w:rsidR="006A0B1A" w:rsidRPr="006A0B1A" w:rsidRDefault="006A0B1A" w:rsidP="006A0B1A">
      <w:pPr>
        <w:pStyle w:val="12"/>
      </w:pPr>
      <w:r w:rsidRPr="006A0B1A">
        <w:t>Динамически подбираем ядра для полученных точек.</w:t>
      </w:r>
    </w:p>
    <w:p w:rsidR="006A0B1A" w:rsidRPr="006A0B1A" w:rsidRDefault="006A0B1A" w:rsidP="006A0B1A">
      <w:pPr>
        <w:pStyle w:val="12"/>
      </w:pPr>
      <w:r w:rsidRPr="006A0B1A">
        <w:t>Используя найденные ядра алгоритмом динамического подбора вычисляем высоту.</w:t>
      </w:r>
    </w:p>
    <w:p w:rsidR="00A7451F" w:rsidRPr="006A0B1A" w:rsidRDefault="00A7451F" w:rsidP="006A0B1A">
      <w:pPr>
        <w:pStyle w:val="12"/>
      </w:pPr>
      <w:r w:rsidRPr="006A0B1A">
        <w:br w:type="page"/>
      </w:r>
    </w:p>
    <w:p w:rsidR="00010EF9" w:rsidRDefault="00A7451F" w:rsidP="00A7451F">
      <w:pPr>
        <w:pStyle w:val="1"/>
      </w:pPr>
      <w:bookmarkStart w:id="16" w:name="_Toc2694001"/>
      <w:r>
        <w:lastRenderedPageBreak/>
        <w:t>ЗАКЛЮЧЕНИЕ</w:t>
      </w:r>
      <w:bookmarkEnd w:id="16"/>
    </w:p>
    <w:p w:rsidR="006A0B1A" w:rsidRPr="00FC139B" w:rsidRDefault="006A0B1A" w:rsidP="006A0B1A">
      <w:pPr>
        <w:pStyle w:val="31"/>
        <w:spacing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исследования в данной области</w:t>
      </w:r>
      <w:r w:rsidRPr="00FC139B">
        <w:rPr>
          <w:sz w:val="28"/>
          <w:szCs w:val="28"/>
        </w:rPr>
        <w:t xml:space="preserve"> «Реконструкция 3D модели поверхности микроскопического объекта по серии изображений»</w:t>
      </w:r>
      <w:r>
        <w:rPr>
          <w:sz w:val="28"/>
          <w:szCs w:val="28"/>
        </w:rPr>
        <w:t>, был достигнуты следующие результаты</w:t>
      </w:r>
      <w:r w:rsidRPr="00FC139B">
        <w:rPr>
          <w:sz w:val="28"/>
          <w:szCs w:val="28"/>
        </w:rPr>
        <w:t>:</w:t>
      </w:r>
    </w:p>
    <w:p w:rsidR="006A0B1A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Исследована предметная область</w:t>
      </w:r>
    </w:p>
    <w:p w:rsidR="006A0B1A" w:rsidRPr="00FC139B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 w:rsidRPr="00FC139B">
        <w:rPr>
          <w:sz w:val="28"/>
          <w:szCs w:val="28"/>
        </w:rPr>
        <w:t>Сформулирована задача</w:t>
      </w:r>
    </w:p>
    <w:p w:rsidR="006A0B1A" w:rsidRPr="00FC139B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 w:rsidRPr="00FC139B">
        <w:rPr>
          <w:sz w:val="28"/>
          <w:szCs w:val="28"/>
        </w:rPr>
        <w:t>Построена математическая модель</w:t>
      </w:r>
    </w:p>
    <w:p w:rsidR="006A0B1A" w:rsidRPr="00FC139B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 w:rsidRPr="00FC139B">
        <w:rPr>
          <w:sz w:val="28"/>
          <w:szCs w:val="28"/>
        </w:rPr>
        <w:t>Исследован и разработан алгоритм решения задачи</w:t>
      </w:r>
    </w:p>
    <w:p w:rsidR="006A0B1A" w:rsidRPr="00FC139B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 w:rsidRPr="00FC139B">
        <w:rPr>
          <w:sz w:val="28"/>
          <w:szCs w:val="28"/>
        </w:rPr>
        <w:t>Разработана архитектура приложения</w:t>
      </w:r>
    </w:p>
    <w:p w:rsidR="006A0B1A" w:rsidRPr="00FC139B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 w:rsidRPr="00FC139B">
        <w:rPr>
          <w:sz w:val="28"/>
          <w:szCs w:val="28"/>
        </w:rPr>
        <w:t>Подготовлен тестовый базис</w:t>
      </w:r>
    </w:p>
    <w:p w:rsidR="006A0B1A" w:rsidRPr="00FC139B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 w:rsidRPr="00FC139B">
        <w:rPr>
          <w:sz w:val="28"/>
          <w:szCs w:val="28"/>
        </w:rPr>
        <w:t>Разработана тестовая инфраструктура</w:t>
      </w:r>
    </w:p>
    <w:p w:rsidR="006A0B1A" w:rsidRPr="00FC139B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 w:rsidRPr="00FC139B">
        <w:rPr>
          <w:sz w:val="28"/>
          <w:szCs w:val="28"/>
        </w:rPr>
        <w:t>Проведен анализ полученных результатов: найдена оптимальная комбинация параметров</w:t>
      </w:r>
    </w:p>
    <w:p w:rsidR="006A0B1A" w:rsidRPr="00FC139B" w:rsidRDefault="006A0B1A" w:rsidP="006A0B1A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C139B">
        <w:rPr>
          <w:sz w:val="28"/>
          <w:szCs w:val="28"/>
        </w:rPr>
        <w:t xml:space="preserve">В результате </w:t>
      </w:r>
      <w:r>
        <w:rPr>
          <w:sz w:val="28"/>
          <w:szCs w:val="28"/>
        </w:rPr>
        <w:t xml:space="preserve">проделанной </w:t>
      </w:r>
      <w:r w:rsidRPr="00FC139B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было разработано ПО, с помощью которого могут быть получены </w:t>
      </w:r>
      <w:r w:rsidRPr="00FC139B">
        <w:rPr>
          <w:sz w:val="28"/>
          <w:szCs w:val="28"/>
        </w:rPr>
        <w:t xml:space="preserve"> координаты точек</w:t>
      </w:r>
      <w:r>
        <w:rPr>
          <w:sz w:val="28"/>
          <w:szCs w:val="28"/>
        </w:rPr>
        <w:t xml:space="preserve"> в трехмерном пространстве</w:t>
      </w:r>
      <w:r w:rsidRPr="00FC139B">
        <w:rPr>
          <w:sz w:val="28"/>
          <w:szCs w:val="28"/>
        </w:rPr>
        <w:t xml:space="preserve">, записанных в файле форма </w:t>
      </w:r>
      <w:r w:rsidRPr="00FC139B">
        <w:rPr>
          <w:sz w:val="28"/>
          <w:szCs w:val="28"/>
          <w:lang w:val="en-US"/>
        </w:rPr>
        <w:t>OBJ</w:t>
      </w:r>
      <w:r w:rsidRPr="00FC139B">
        <w:rPr>
          <w:sz w:val="28"/>
          <w:szCs w:val="28"/>
        </w:rPr>
        <w:t xml:space="preserve"> и восстановленное изображение объекта с высокой глубиной резкости – файл формата </w:t>
      </w:r>
      <w:r w:rsidRPr="00FC139B">
        <w:rPr>
          <w:sz w:val="28"/>
          <w:szCs w:val="28"/>
          <w:lang w:val="en-US"/>
        </w:rPr>
        <w:t>PNG</w:t>
      </w:r>
      <w:r w:rsidRPr="00FC139B">
        <w:rPr>
          <w:sz w:val="28"/>
          <w:szCs w:val="28"/>
        </w:rPr>
        <w:t>.</w:t>
      </w:r>
    </w:p>
    <w:p w:rsidR="006A0B1A" w:rsidRPr="006A0B1A" w:rsidRDefault="006A0B1A" w:rsidP="006A0B1A">
      <w:pPr>
        <w:rPr>
          <w:lang w:eastAsia="en-US"/>
        </w:rPr>
      </w:pPr>
    </w:p>
    <w:p w:rsidR="00D47FC2" w:rsidRPr="007F456C" w:rsidRDefault="00D47FC2" w:rsidP="00474C96">
      <w:pPr>
        <w:spacing w:line="360" w:lineRule="auto"/>
        <w:ind w:firstLine="709"/>
        <w:jc w:val="both"/>
        <w:rPr>
          <w:lang w:eastAsia="en-US"/>
        </w:rPr>
      </w:pPr>
    </w:p>
    <w:sectPr w:rsidR="00D47FC2" w:rsidRPr="007F456C" w:rsidSect="002B62A7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5EF" w:rsidRDefault="005B25EF" w:rsidP="002B62A7">
      <w:r>
        <w:separator/>
      </w:r>
    </w:p>
  </w:endnote>
  <w:endnote w:type="continuationSeparator" w:id="0">
    <w:p w:rsidR="005B25EF" w:rsidRDefault="005B25EF" w:rsidP="002B6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000000" w:themeColor="text1"/>
      </w:rPr>
      <w:id w:val="19289268"/>
      <w:docPartObj>
        <w:docPartGallery w:val="Page Numbers (Bottom of Page)"/>
        <w:docPartUnique/>
      </w:docPartObj>
    </w:sdtPr>
    <w:sdtEndPr/>
    <w:sdtContent>
      <w:p w:rsidR="00A90AD7" w:rsidRPr="002B62A7" w:rsidRDefault="00DB78B7">
        <w:pPr>
          <w:pStyle w:val="ae"/>
          <w:jc w:val="center"/>
          <w:rPr>
            <w:color w:val="000000" w:themeColor="text1"/>
          </w:rPr>
        </w:pPr>
        <w:r w:rsidRPr="002B62A7">
          <w:rPr>
            <w:color w:val="000000" w:themeColor="text1"/>
          </w:rPr>
          <w:fldChar w:fldCharType="begin"/>
        </w:r>
        <w:r w:rsidR="00A90AD7" w:rsidRPr="002B62A7">
          <w:rPr>
            <w:color w:val="000000" w:themeColor="text1"/>
          </w:rPr>
          <w:instrText xml:space="preserve"> PAGE   \* MERGEFORMAT </w:instrText>
        </w:r>
        <w:r w:rsidRPr="002B62A7">
          <w:rPr>
            <w:color w:val="000000" w:themeColor="text1"/>
          </w:rPr>
          <w:fldChar w:fldCharType="separate"/>
        </w:r>
        <w:r w:rsidR="0074657A">
          <w:rPr>
            <w:noProof/>
            <w:color w:val="000000" w:themeColor="text1"/>
          </w:rPr>
          <w:t>3</w:t>
        </w:r>
        <w:r w:rsidRPr="002B62A7">
          <w:rPr>
            <w:color w:val="000000" w:themeColor="text1"/>
          </w:rPr>
          <w:fldChar w:fldCharType="end"/>
        </w:r>
      </w:p>
    </w:sdtContent>
  </w:sdt>
  <w:p w:rsidR="00A90AD7" w:rsidRDefault="00A90AD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5EF" w:rsidRDefault="005B25EF" w:rsidP="002B62A7">
      <w:r>
        <w:separator/>
      </w:r>
    </w:p>
  </w:footnote>
  <w:footnote w:type="continuationSeparator" w:id="0">
    <w:p w:rsidR="005B25EF" w:rsidRDefault="005B25EF" w:rsidP="002B6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77D3"/>
    <w:multiLevelType w:val="hybridMultilevel"/>
    <w:tmpl w:val="744017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29B6C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F93C65"/>
    <w:multiLevelType w:val="hybridMultilevel"/>
    <w:tmpl w:val="4EAC89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AA35965"/>
    <w:multiLevelType w:val="hybridMultilevel"/>
    <w:tmpl w:val="6538AD32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>
    <w:nsid w:val="33822D52"/>
    <w:multiLevelType w:val="hybridMultilevel"/>
    <w:tmpl w:val="D444B4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55E0800"/>
    <w:multiLevelType w:val="hybridMultilevel"/>
    <w:tmpl w:val="3EDE5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021006"/>
    <w:multiLevelType w:val="multilevel"/>
    <w:tmpl w:val="BA9ED1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3212F84"/>
    <w:multiLevelType w:val="hybridMultilevel"/>
    <w:tmpl w:val="172AEA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BC7A2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52BB0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28A60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0CEE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7074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A45D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08EC2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C09D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6A2132BC"/>
    <w:multiLevelType w:val="hybridMultilevel"/>
    <w:tmpl w:val="3EA0C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6944E76"/>
    <w:multiLevelType w:val="hybridMultilevel"/>
    <w:tmpl w:val="7B7E01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BC7A2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52BB0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28A60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0CEE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7074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A45D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08EC2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C09D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685"/>
    <w:rsid w:val="00010EF9"/>
    <w:rsid w:val="00034360"/>
    <w:rsid w:val="0004288D"/>
    <w:rsid w:val="00056090"/>
    <w:rsid w:val="00061942"/>
    <w:rsid w:val="0008275B"/>
    <w:rsid w:val="001E5D67"/>
    <w:rsid w:val="00263C4B"/>
    <w:rsid w:val="002A05A7"/>
    <w:rsid w:val="002B62A7"/>
    <w:rsid w:val="002C7B41"/>
    <w:rsid w:val="00370858"/>
    <w:rsid w:val="003B7C6D"/>
    <w:rsid w:val="0047054F"/>
    <w:rsid w:val="00474C96"/>
    <w:rsid w:val="005626AC"/>
    <w:rsid w:val="00563696"/>
    <w:rsid w:val="005A6F5A"/>
    <w:rsid w:val="005B25EF"/>
    <w:rsid w:val="00621425"/>
    <w:rsid w:val="0066509B"/>
    <w:rsid w:val="006911C0"/>
    <w:rsid w:val="006A0B1A"/>
    <w:rsid w:val="006D2815"/>
    <w:rsid w:val="0074657A"/>
    <w:rsid w:val="007C2D90"/>
    <w:rsid w:val="007F456C"/>
    <w:rsid w:val="00852E48"/>
    <w:rsid w:val="0086146F"/>
    <w:rsid w:val="00884BC2"/>
    <w:rsid w:val="008935B7"/>
    <w:rsid w:val="008A451B"/>
    <w:rsid w:val="008B4E26"/>
    <w:rsid w:val="0094117C"/>
    <w:rsid w:val="00942718"/>
    <w:rsid w:val="00945D31"/>
    <w:rsid w:val="009C159A"/>
    <w:rsid w:val="00A41A2D"/>
    <w:rsid w:val="00A732F9"/>
    <w:rsid w:val="00A7451F"/>
    <w:rsid w:val="00A90AD7"/>
    <w:rsid w:val="00B068EA"/>
    <w:rsid w:val="00B14F2F"/>
    <w:rsid w:val="00B1719E"/>
    <w:rsid w:val="00B5637B"/>
    <w:rsid w:val="00B66F92"/>
    <w:rsid w:val="00B67018"/>
    <w:rsid w:val="00BD3B71"/>
    <w:rsid w:val="00C37B64"/>
    <w:rsid w:val="00CB4B55"/>
    <w:rsid w:val="00D21F25"/>
    <w:rsid w:val="00D47FC2"/>
    <w:rsid w:val="00D67524"/>
    <w:rsid w:val="00DB78B7"/>
    <w:rsid w:val="00DC2073"/>
    <w:rsid w:val="00DD1685"/>
    <w:rsid w:val="00DE3779"/>
    <w:rsid w:val="00DF65F7"/>
    <w:rsid w:val="00E46AB1"/>
    <w:rsid w:val="00E669AA"/>
    <w:rsid w:val="00E95684"/>
    <w:rsid w:val="00EA6A1F"/>
    <w:rsid w:val="00ED4A77"/>
    <w:rsid w:val="00F67C8E"/>
    <w:rsid w:val="00F91B25"/>
    <w:rsid w:val="00F9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1685"/>
    <w:pPr>
      <w:spacing w:after="160" w:line="259" w:lineRule="auto"/>
      <w:jc w:val="center"/>
      <w:outlineLvl w:val="0"/>
    </w:pPr>
    <w:rPr>
      <w:rFonts w:eastAsiaTheme="minorHAnsi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1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B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B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D1685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4">
    <w:name w:val="Название Знак"/>
    <w:basedOn w:val="a0"/>
    <w:link w:val="a3"/>
    <w:rsid w:val="00DD1685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5">
    <w:name w:val="Subtitle"/>
    <w:basedOn w:val="a"/>
    <w:next w:val="a"/>
    <w:link w:val="a6"/>
    <w:uiPriority w:val="11"/>
    <w:qFormat/>
    <w:rsid w:val="00DD168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D16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1685"/>
    <w:rPr>
      <w:rFonts w:ascii="Times New Roman" w:hAnsi="Times New Roman" w:cs="Times New Roman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942718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42718"/>
    <w:pPr>
      <w:spacing w:after="100"/>
    </w:pPr>
  </w:style>
  <w:style w:type="character" w:styleId="a8">
    <w:name w:val="Hyperlink"/>
    <w:basedOn w:val="a0"/>
    <w:uiPriority w:val="99"/>
    <w:unhideWhenUsed/>
    <w:rsid w:val="00942718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4271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42718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Placeholder Text"/>
    <w:basedOn w:val="a0"/>
    <w:uiPriority w:val="99"/>
    <w:semiHidden/>
    <w:rsid w:val="0086146F"/>
    <w:rPr>
      <w:color w:val="808080"/>
    </w:rPr>
  </w:style>
  <w:style w:type="paragraph" w:styleId="ac">
    <w:name w:val="header"/>
    <w:basedOn w:val="a"/>
    <w:link w:val="ad"/>
    <w:uiPriority w:val="99"/>
    <w:semiHidden/>
    <w:unhideWhenUsed/>
    <w:rsid w:val="002B62A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2B62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2B62A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B62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474C96"/>
    <w:pPr>
      <w:ind w:left="720"/>
      <w:contextualSpacing/>
    </w:pPr>
  </w:style>
  <w:style w:type="paragraph" w:customStyle="1" w:styleId="12">
    <w:name w:val="Основной текст 12 пт"/>
    <w:basedOn w:val="a"/>
    <w:link w:val="120"/>
    <w:qFormat/>
    <w:rsid w:val="0094117C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8"/>
      <w:szCs w:val="20"/>
    </w:rPr>
  </w:style>
  <w:style w:type="character" w:customStyle="1" w:styleId="120">
    <w:name w:val="Основной текст 12 пт Знак"/>
    <w:link w:val="12"/>
    <w:rsid w:val="0094117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1">
    <w:name w:val="Strong"/>
    <w:basedOn w:val="a0"/>
    <w:uiPriority w:val="22"/>
    <w:qFormat/>
    <w:rsid w:val="0094117C"/>
    <w:rPr>
      <w:b/>
      <w:bCs/>
    </w:rPr>
  </w:style>
  <w:style w:type="paragraph" w:styleId="af2">
    <w:name w:val="Normal (Web)"/>
    <w:basedOn w:val="a"/>
    <w:uiPriority w:val="99"/>
    <w:semiHidden/>
    <w:unhideWhenUsed/>
    <w:rsid w:val="0094117C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94117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3">
    <w:name w:val="Table Grid"/>
    <w:basedOn w:val="a1"/>
    <w:uiPriority w:val="39"/>
    <w:rsid w:val="0094117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4">
    <w:name w:val="Диплом"/>
    <w:basedOn w:val="a"/>
    <w:qFormat/>
    <w:rsid w:val="0094117C"/>
    <w:pPr>
      <w:spacing w:line="360" w:lineRule="auto"/>
      <w:ind w:firstLine="709"/>
      <w:jc w:val="both"/>
    </w:pPr>
    <w:rPr>
      <w:rFonts w:eastAsia="Calibri"/>
      <w:color w:val="000000"/>
      <w:lang w:eastAsia="en-US"/>
    </w:rPr>
  </w:style>
  <w:style w:type="paragraph" w:styleId="31">
    <w:name w:val="Body Text 3"/>
    <w:basedOn w:val="a"/>
    <w:link w:val="32"/>
    <w:rsid w:val="006A0B1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6A0B1A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0B1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A0B1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1685"/>
    <w:pPr>
      <w:spacing w:after="160" w:line="259" w:lineRule="auto"/>
      <w:jc w:val="center"/>
      <w:outlineLvl w:val="0"/>
    </w:pPr>
    <w:rPr>
      <w:rFonts w:eastAsiaTheme="minorHAnsi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1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B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B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D1685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4">
    <w:name w:val="Название Знак"/>
    <w:basedOn w:val="a0"/>
    <w:link w:val="a3"/>
    <w:rsid w:val="00DD1685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5">
    <w:name w:val="Subtitle"/>
    <w:basedOn w:val="a"/>
    <w:next w:val="a"/>
    <w:link w:val="a6"/>
    <w:uiPriority w:val="11"/>
    <w:qFormat/>
    <w:rsid w:val="00DD168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D16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1685"/>
    <w:rPr>
      <w:rFonts w:ascii="Times New Roman" w:hAnsi="Times New Roman" w:cs="Times New Roman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942718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42718"/>
    <w:pPr>
      <w:spacing w:after="100"/>
    </w:pPr>
  </w:style>
  <w:style w:type="character" w:styleId="a8">
    <w:name w:val="Hyperlink"/>
    <w:basedOn w:val="a0"/>
    <w:uiPriority w:val="99"/>
    <w:unhideWhenUsed/>
    <w:rsid w:val="00942718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4271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42718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Placeholder Text"/>
    <w:basedOn w:val="a0"/>
    <w:uiPriority w:val="99"/>
    <w:semiHidden/>
    <w:rsid w:val="0086146F"/>
    <w:rPr>
      <w:color w:val="808080"/>
    </w:rPr>
  </w:style>
  <w:style w:type="paragraph" w:styleId="ac">
    <w:name w:val="header"/>
    <w:basedOn w:val="a"/>
    <w:link w:val="ad"/>
    <w:uiPriority w:val="99"/>
    <w:semiHidden/>
    <w:unhideWhenUsed/>
    <w:rsid w:val="002B62A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2B62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2B62A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B62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474C96"/>
    <w:pPr>
      <w:ind w:left="720"/>
      <w:contextualSpacing/>
    </w:pPr>
  </w:style>
  <w:style w:type="paragraph" w:customStyle="1" w:styleId="12">
    <w:name w:val="Основной текст 12 пт"/>
    <w:basedOn w:val="a"/>
    <w:link w:val="120"/>
    <w:qFormat/>
    <w:rsid w:val="0094117C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8"/>
      <w:szCs w:val="20"/>
    </w:rPr>
  </w:style>
  <w:style w:type="character" w:customStyle="1" w:styleId="120">
    <w:name w:val="Основной текст 12 пт Знак"/>
    <w:link w:val="12"/>
    <w:rsid w:val="0094117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1">
    <w:name w:val="Strong"/>
    <w:basedOn w:val="a0"/>
    <w:uiPriority w:val="22"/>
    <w:qFormat/>
    <w:rsid w:val="0094117C"/>
    <w:rPr>
      <w:b/>
      <w:bCs/>
    </w:rPr>
  </w:style>
  <w:style w:type="paragraph" w:styleId="af2">
    <w:name w:val="Normal (Web)"/>
    <w:basedOn w:val="a"/>
    <w:uiPriority w:val="99"/>
    <w:semiHidden/>
    <w:unhideWhenUsed/>
    <w:rsid w:val="0094117C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94117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3">
    <w:name w:val="Table Grid"/>
    <w:basedOn w:val="a1"/>
    <w:uiPriority w:val="39"/>
    <w:rsid w:val="0094117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4">
    <w:name w:val="Диплом"/>
    <w:basedOn w:val="a"/>
    <w:qFormat/>
    <w:rsid w:val="0094117C"/>
    <w:pPr>
      <w:spacing w:line="360" w:lineRule="auto"/>
      <w:ind w:firstLine="709"/>
      <w:jc w:val="both"/>
    </w:pPr>
    <w:rPr>
      <w:rFonts w:eastAsia="Calibri"/>
      <w:color w:val="000000"/>
      <w:lang w:eastAsia="en-US"/>
    </w:rPr>
  </w:style>
  <w:style w:type="paragraph" w:styleId="31">
    <w:name w:val="Body Text 3"/>
    <w:basedOn w:val="a"/>
    <w:link w:val="32"/>
    <w:rsid w:val="006A0B1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6A0B1A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0B1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A0B1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6601A-9C52-4678-9167-8D976986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Ю. Губарев</cp:lastModifiedBy>
  <cp:revision>3</cp:revision>
  <cp:lastPrinted>2019-03-12T07:23:00Z</cp:lastPrinted>
  <dcterms:created xsi:type="dcterms:W3CDTF">2019-03-11T17:15:00Z</dcterms:created>
  <dcterms:modified xsi:type="dcterms:W3CDTF">2019-03-12T07:23:00Z</dcterms:modified>
</cp:coreProperties>
</file>