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200" w:before="0" w:lineRule="auto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Terms and definitions from </w:t>
      </w:r>
      <w:r w:rsidDel="00000000" w:rsidR="00000000" w:rsidRPr="00000000">
        <w:rPr>
          <w:b w:val="1"/>
          <w:rtl w:val="0"/>
        </w:rPr>
        <w:t xml:space="preserve">Course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Arial" w:cs="Arial" w:eastAsia="Arial" w:hAnsi="Arial"/>
          <w:b w:val="1"/>
          <w:color w:val="1155cc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1155cc"/>
          <w:sz w:val="48"/>
          <w:szCs w:val="4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element of quality testing used to confirm that data conforms to the actual entity being measured or described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Application programming interface (API):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set of functions and procedures that integrate computer programs, forming a connection that enables them to communicate 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Applications software developer: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person who designs computer or mobile applications, generally for consumers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Attribute: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a dimensional model, a characteristic or quality used to describe a dimension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Arial" w:cs="Arial" w:eastAsia="Arial" w:hAnsi="Arial"/>
          <w:b w:val="1"/>
          <w:color w:val="1155cc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1155cc"/>
          <w:sz w:val="48"/>
          <w:szCs w:val="48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intelligence (BI):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Automating processes and information channels in order to transform relevant data into actionable insights that are easily available to decision-makers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intelligence governance: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for defining and implementing business intelligence systems and frameworks within an organization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intelligence monitoring: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Building and using hardware and software tools to easily and rapidly analyze data and enable stakeholders to make impactful business decisions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intelligence stages: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sequence of stages that determine both BI business value and organizational data maturity, which are capture, analyze, and monitor</w:t>
      </w:r>
    </w:p>
    <w:p w:rsidR="00000000" w:rsidDel="00000000" w:rsidP="00000000" w:rsidRDefault="00000000" w:rsidRPr="00000000" w14:paraId="0000000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intelligence strategy: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management of the people, processes, and tools used in the business intelligence process</w:t>
      </w:r>
    </w:p>
    <w:p w:rsidR="00000000" w:rsidDel="00000000" w:rsidP="00000000" w:rsidRDefault="00000000" w:rsidRPr="00000000" w14:paraId="0000000E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rule: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statement that creates a restriction on specific parts of a database</w:t>
      </w:r>
    </w:p>
    <w:p w:rsidR="00000000" w:rsidDel="00000000" w:rsidP="00000000" w:rsidRDefault="00000000" w:rsidRPr="00000000" w14:paraId="0000000F">
      <w:pPr>
        <w:spacing w:after="200" w:lineRule="auto"/>
        <w:rPr>
          <w:rFonts w:ascii="Arial" w:cs="Arial" w:eastAsia="Arial" w:hAnsi="Arial"/>
          <w:color w:val="1155cc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1155cc"/>
          <w:sz w:val="48"/>
          <w:szCs w:val="48"/>
          <w:rtl w:val="0"/>
        </w:rPr>
        <w:t xml:space="preserve">C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Columnar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organized by columns instead of rows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Combined systems: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Database systems that store and analyze data in the same place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Compiled programming language: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that compiles coded instructions that are executed directly by the target machine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Completeness: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element of quality testing used to confirm that data contains all desired components or measures</w:t>
      </w:r>
    </w:p>
    <w:p w:rsidR="00000000" w:rsidDel="00000000" w:rsidP="00000000" w:rsidRDefault="00000000" w:rsidRPr="00000000" w14:paraId="0000001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Conformity: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element of quality testing used to confirm that data fits the required destination format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Consistency: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element of quality testing used to confirm that data is compatible and in agreement across all systems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Contention: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two or more components attempt to use a single resource in a conflicting way</w:t>
      </w:r>
    </w:p>
    <w:p w:rsidR="00000000" w:rsidDel="00000000" w:rsidP="00000000" w:rsidRDefault="00000000" w:rsidRPr="00000000" w14:paraId="00000017">
      <w:pPr>
        <w:spacing w:after="200" w:lineRule="auto"/>
        <w:rPr>
          <w:rFonts w:ascii="Arial" w:cs="Arial" w:eastAsia="Arial" w:hAnsi="Arial"/>
          <w:color w:val="1155cc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1155cc"/>
          <w:sz w:val="48"/>
          <w:szCs w:val="48"/>
          <w:rtl w:val="0"/>
        </w:rPr>
        <w:t xml:space="preserve">D</w:t>
      </w:r>
    </w:p>
    <w:p w:rsidR="00000000" w:rsidDel="00000000" w:rsidP="00000000" w:rsidRDefault="00000000" w:rsidRPr="00000000" w14:paraId="0000001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analysts: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collect, transform,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availability: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or extent to which timely and relevant information is readily accessible and able to be put to use</w:t>
      </w:r>
    </w:p>
    <w:p w:rsidR="00000000" w:rsidDel="00000000" w:rsidP="00000000" w:rsidRDefault="00000000" w:rsidRPr="00000000" w14:paraId="0000001A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dictionary: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information that describes the content, format, and structure of data objects within a database, as well as their relationships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governance professionals: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are responsible for the formal management of an organization’s data assets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integrity: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accuracy, completeness, consistency, and trustworthiness of data throughout its life cycle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lake: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database system that stores large amounts of raw data in its original format until it’s needed</w:t>
      </w:r>
    </w:p>
    <w:p w:rsidR="00000000" w:rsidDel="00000000" w:rsidP="00000000" w:rsidRDefault="00000000" w:rsidRPr="00000000" w14:paraId="0000001E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lineage: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identifying the origin of data, where it has moved throughout the system, and how it has transformed over time</w:t>
      </w:r>
    </w:p>
    <w:p w:rsidR="00000000" w:rsidDel="00000000" w:rsidP="00000000" w:rsidRDefault="00000000" w:rsidRPr="00000000" w14:paraId="0000001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2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subject-oriented database that can be a subset of a larger data warehouse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maturity: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extent to which an organization is able to effectively use its data in order to extract actionable insights</w:t>
      </w:r>
    </w:p>
    <w:p w:rsidR="00000000" w:rsidDel="00000000" w:rsidP="00000000" w:rsidRDefault="00000000" w:rsidRPr="00000000" w14:paraId="0000002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organizing data elements and how they relate to one another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partitioning: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dividing a database into distinct, logical parts in order to improve query processing and increase manageability</w:t>
      </w:r>
    </w:p>
    <w:p w:rsidR="00000000" w:rsidDel="00000000" w:rsidP="00000000" w:rsidRDefault="00000000" w:rsidRPr="00000000" w14:paraId="0000002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pipeline: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series of processes that transports data from different sources to their final destination for storage and analysis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visibility: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or extent to which information can be identified, monitored, and integrated from disparate internal and external sources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warehouse: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specific type of database that consolidates data from multiple source systems for data consistency, accuracy, and efficient access</w:t>
      </w:r>
    </w:p>
    <w:p w:rsidR="00000000" w:rsidDel="00000000" w:rsidP="00000000" w:rsidRDefault="00000000" w:rsidRPr="00000000" w14:paraId="0000002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warehousing specialists: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develop processes and procedures to effectively store and organize data</w:t>
      </w:r>
    </w:p>
    <w:p w:rsidR="00000000" w:rsidDel="00000000" w:rsidP="00000000" w:rsidRDefault="00000000" w:rsidRPr="00000000" w14:paraId="00000028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Database migration: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Moving data from one source platform to another target database</w:t>
      </w:r>
    </w:p>
    <w:p w:rsidR="00000000" w:rsidDel="00000000" w:rsidP="00000000" w:rsidRDefault="00000000" w:rsidRPr="00000000" w14:paraId="0000002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Database performance: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measure of the workload that can be processed by a database, as well as associated costs</w:t>
      </w:r>
    </w:p>
    <w:p w:rsidR="00000000" w:rsidDel="00000000" w:rsidP="00000000" w:rsidRDefault="00000000" w:rsidRPr="00000000" w14:paraId="0000002A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Deliverable: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Any product, service, or result that must be achieved in order to complete a project</w:t>
      </w:r>
    </w:p>
    <w:p w:rsidR="00000000" w:rsidDel="00000000" w:rsidP="00000000" w:rsidRDefault="00000000" w:rsidRPr="00000000" w14:paraId="0000002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Developer: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person who uses programming languages to create, execute, test, and troubleshoot software applications</w:t>
      </w:r>
    </w:p>
    <w:p w:rsidR="00000000" w:rsidDel="00000000" w:rsidP="00000000" w:rsidRDefault="00000000" w:rsidRPr="00000000" w14:paraId="0000002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Dimension (data modeling):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piece of information that provides more detail and context regarding a fact</w:t>
      </w:r>
    </w:p>
    <w:p w:rsidR="00000000" w:rsidDel="00000000" w:rsidP="00000000" w:rsidRDefault="00000000" w:rsidRPr="00000000" w14:paraId="0000002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Dimension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table where the attributes of the dimensions of a fact are stored</w:t>
      </w:r>
    </w:p>
    <w:p w:rsidR="00000000" w:rsidDel="00000000" w:rsidP="00000000" w:rsidRDefault="00000000" w:rsidRPr="00000000" w14:paraId="0000002E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Design pattern: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solution that uses relevant measures and facts to create a model in support of business needs</w:t>
      </w:r>
    </w:p>
    <w:p w:rsidR="00000000" w:rsidDel="00000000" w:rsidP="00000000" w:rsidRDefault="00000000" w:rsidRPr="00000000" w14:paraId="0000002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Dimensional model: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type of relational model that has been optimized to quickly retrieve data from a data warehouse</w:t>
      </w:r>
    </w:p>
    <w:p w:rsidR="00000000" w:rsidDel="00000000" w:rsidP="00000000" w:rsidRDefault="00000000" w:rsidRPr="00000000" w14:paraId="0000003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Distributed database: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data systems distributed across multiple physical locations</w:t>
      </w:r>
    </w:p>
    <w:p w:rsidR="00000000" w:rsidDel="00000000" w:rsidP="00000000" w:rsidRDefault="00000000" w:rsidRPr="00000000" w14:paraId="00000031">
      <w:pPr>
        <w:spacing w:after="200" w:lineRule="auto"/>
        <w:rPr>
          <w:rFonts w:ascii="Arial" w:cs="Arial" w:eastAsia="Arial" w:hAnsi="Arial"/>
          <w:color w:val="1155cc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1155cc"/>
          <w:sz w:val="48"/>
          <w:szCs w:val="48"/>
          <w:rtl w:val="0"/>
        </w:rPr>
        <w:t xml:space="preserve">E</w:t>
      </w:r>
    </w:p>
    <w:p w:rsidR="00000000" w:rsidDel="00000000" w:rsidP="00000000" w:rsidRDefault="00000000" w:rsidRPr="00000000" w14:paraId="0000003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ELT (extract, load, and transform):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type of data pipeline that enables data to be gathered from data lakes, loaded into a unified destination system, and transformed into a useful format </w:t>
      </w:r>
    </w:p>
    <w:p w:rsidR="00000000" w:rsidDel="00000000" w:rsidP="00000000" w:rsidRDefault="00000000" w:rsidRPr="00000000" w14:paraId="0000003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ETL (extract, transform, and load):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type of data pipeline that enables data to be gathered from source systems, converted into a useful format, and brought into a data warehouse or other unified destination system</w:t>
      </w:r>
    </w:p>
    <w:p w:rsidR="00000000" w:rsidDel="00000000" w:rsidP="00000000" w:rsidRDefault="00000000" w:rsidRPr="00000000" w14:paraId="0000003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Experiential learning: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Understanding through doing</w:t>
      </w:r>
    </w:p>
    <w:p w:rsidR="00000000" w:rsidDel="00000000" w:rsidP="00000000" w:rsidRDefault="00000000" w:rsidRPr="00000000" w14:paraId="00000035">
      <w:pPr>
        <w:spacing w:after="200" w:lineRule="auto"/>
        <w:rPr>
          <w:rFonts w:ascii="Arial" w:cs="Arial" w:eastAsia="Arial" w:hAnsi="Arial"/>
          <w:color w:val="1155cc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1155cc"/>
          <w:sz w:val="48"/>
          <w:szCs w:val="48"/>
          <w:rtl w:val="0"/>
        </w:rPr>
        <w:t xml:space="preserve">F</w:t>
      </w:r>
    </w:p>
    <w:p w:rsidR="00000000" w:rsidDel="00000000" w:rsidP="00000000" w:rsidRDefault="00000000" w:rsidRPr="00000000" w14:paraId="0000003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a dimensional model, a measurement or metric</w:t>
      </w:r>
    </w:p>
    <w:p w:rsidR="00000000" w:rsidDel="00000000" w:rsidP="00000000" w:rsidRDefault="00000000" w:rsidRPr="00000000" w14:paraId="0000003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Fact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table that contains measurements or metrics related to a particular event</w:t>
      </w:r>
    </w:p>
    <w:p w:rsidR="00000000" w:rsidDel="00000000" w:rsidP="00000000" w:rsidRDefault="00000000" w:rsidRPr="00000000" w14:paraId="00000038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within a database table that is a primary key in another table (Refer to primary key)</w:t>
      </w:r>
    </w:p>
    <w:p w:rsidR="00000000" w:rsidDel="00000000" w:rsidP="00000000" w:rsidRDefault="00000000" w:rsidRPr="00000000" w14:paraId="0000003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Fragmented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broken up into many pieces that are not stored together, often as a result of using the data frequently or creating, deleting, or modifying files</w:t>
      </w:r>
    </w:p>
    <w:p w:rsidR="00000000" w:rsidDel="00000000" w:rsidP="00000000" w:rsidRDefault="00000000" w:rsidRPr="00000000" w14:paraId="0000003A">
      <w:pPr>
        <w:spacing w:after="200" w:lineRule="auto"/>
        <w:rPr>
          <w:rFonts w:ascii="Arial" w:cs="Arial" w:eastAsia="Arial" w:hAnsi="Arial"/>
          <w:color w:val="4285f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Functional programming language: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modeled around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rPr>
          <w:rFonts w:ascii="Arial" w:cs="Arial" w:eastAsia="Arial" w:hAnsi="Arial"/>
          <w:color w:val="1155cc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1155cc"/>
          <w:sz w:val="48"/>
          <w:szCs w:val="48"/>
          <w:rtl w:val="0"/>
        </w:rPr>
        <w:t xml:space="preserve">G</w:t>
      </w:r>
    </w:p>
    <w:p w:rsidR="00000000" w:rsidDel="00000000" w:rsidP="00000000" w:rsidRDefault="00000000" w:rsidRPr="00000000" w14:paraId="0000003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Google DataFlow: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serverless data-processing service that reads data from the source, transforms it, and writes it in the destination location</w:t>
      </w:r>
    </w:p>
    <w:p w:rsidR="00000000" w:rsidDel="00000000" w:rsidP="00000000" w:rsidRDefault="00000000" w:rsidRPr="00000000" w14:paraId="0000003D">
      <w:pPr>
        <w:spacing w:after="200" w:lineRule="auto"/>
        <w:rPr>
          <w:rFonts w:ascii="Arial" w:cs="Arial" w:eastAsia="Arial" w:hAnsi="Arial"/>
          <w:color w:val="1155cc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1155cc"/>
          <w:sz w:val="48"/>
          <w:szCs w:val="48"/>
          <w:rtl w:val="0"/>
        </w:rPr>
        <w:t xml:space="preserve">I</w:t>
      </w:r>
    </w:p>
    <w:p w:rsidR="00000000" w:rsidDel="00000000" w:rsidP="00000000" w:rsidRDefault="00000000" w:rsidRPr="00000000" w14:paraId="0000003E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Index: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organizational tag used to quickly locate data within a database system</w:t>
      </w:r>
    </w:p>
    <w:p w:rsidR="00000000" w:rsidDel="00000000" w:rsidP="00000000" w:rsidRDefault="00000000" w:rsidRPr="00000000" w14:paraId="0000003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Information technology professionals: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test, install, repair, upgrade, and maintain hardware and software solutions</w:t>
      </w:r>
    </w:p>
    <w:p w:rsidR="00000000" w:rsidDel="00000000" w:rsidP="00000000" w:rsidRDefault="00000000" w:rsidRPr="00000000" w14:paraId="0000004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Integrity: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element of quality testing used to confirm that data is accurate, complete, consistent, and trustworthy throughout its life cycle</w:t>
      </w:r>
    </w:p>
    <w:p w:rsidR="00000000" w:rsidDel="00000000" w:rsidP="00000000" w:rsidRDefault="00000000" w:rsidRPr="00000000" w14:paraId="0000004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Interpreted programming language: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that uses an interpreter, typically another program, to read and execute coded instructions</w:t>
      </w:r>
    </w:p>
    <w:p w:rsidR="00000000" w:rsidDel="00000000" w:rsidP="00000000" w:rsidRDefault="00000000" w:rsidRPr="00000000" w14:paraId="0000004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Iteration: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Repeating a procedure over and over again in order to keep getting closer to the desired result</w:t>
      </w:r>
    </w:p>
    <w:p w:rsidR="00000000" w:rsidDel="00000000" w:rsidP="00000000" w:rsidRDefault="00000000" w:rsidRPr="00000000" w14:paraId="00000043">
      <w:pPr>
        <w:spacing w:after="200" w:lineRule="auto"/>
        <w:rPr>
          <w:rFonts w:ascii="Arial" w:cs="Arial" w:eastAsia="Arial" w:hAnsi="Arial"/>
          <w:color w:val="1155cc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1155cc"/>
          <w:sz w:val="48"/>
          <w:szCs w:val="48"/>
          <w:rtl w:val="0"/>
        </w:rPr>
        <w:t xml:space="preserve">K</w:t>
      </w:r>
    </w:p>
    <w:p w:rsidR="00000000" w:rsidDel="00000000" w:rsidP="00000000" w:rsidRDefault="00000000" w:rsidRPr="00000000" w14:paraId="00000044">
      <w:pPr>
        <w:spacing w:after="200" w:lineRule="auto"/>
        <w:rPr>
          <w:rFonts w:ascii="Arial" w:cs="Arial" w:eastAsia="Arial" w:hAnsi="Arial"/>
          <w:color w:val="4285f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Key performance indicator (KPI):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quantifiable value, closely linked to business strategy, which is used to track progress toward a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rPr>
          <w:rFonts w:ascii="Arial" w:cs="Arial" w:eastAsia="Arial" w:hAnsi="Arial"/>
          <w:color w:val="1155cc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1155cc"/>
          <w:sz w:val="48"/>
          <w:szCs w:val="48"/>
          <w:rtl w:val="0"/>
        </w:rPr>
        <w:t xml:space="preserve">L</w:t>
      </w:r>
    </w:p>
    <w:p w:rsidR="00000000" w:rsidDel="00000000" w:rsidP="00000000" w:rsidRDefault="00000000" w:rsidRPr="00000000" w14:paraId="0000004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Logical data modeling: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Representing different tables in the physical data model</w:t>
      </w:r>
    </w:p>
    <w:p w:rsidR="00000000" w:rsidDel="00000000" w:rsidP="00000000" w:rsidRDefault="00000000" w:rsidRPr="00000000" w14:paraId="00000047">
      <w:pPr>
        <w:spacing w:after="200" w:lineRule="auto"/>
        <w:rPr>
          <w:rFonts w:ascii="Arial" w:cs="Arial" w:eastAsia="Arial" w:hAnsi="Arial"/>
          <w:color w:val="1155cc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1155cc"/>
          <w:sz w:val="48"/>
          <w:szCs w:val="48"/>
          <w:rtl w:val="0"/>
        </w:rPr>
        <w:t xml:space="preserve">M</w:t>
      </w:r>
    </w:p>
    <w:p w:rsidR="00000000" w:rsidDel="00000000" w:rsidP="00000000" w:rsidRDefault="00000000" w:rsidRPr="00000000" w14:paraId="00000048">
      <w:pPr>
        <w:spacing w:after="200" w:lineRule="auto"/>
        <w:rPr>
          <w:rFonts w:ascii="Arial" w:cs="Arial" w:eastAsia="Arial" w:hAnsi="Arial"/>
          <w:color w:val="4285f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single, quantifiable data point that is used to evaluate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Rule="auto"/>
        <w:rPr>
          <w:rFonts w:ascii="Arial" w:cs="Arial" w:eastAsia="Arial" w:hAnsi="Arial"/>
          <w:color w:val="1155cc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1155cc"/>
          <w:sz w:val="48"/>
          <w:szCs w:val="48"/>
          <w:rtl w:val="0"/>
        </w:rPr>
        <w:t xml:space="preserve">O</w:t>
      </w:r>
    </w:p>
    <w:p w:rsidR="00000000" w:rsidDel="00000000" w:rsidP="00000000" w:rsidRDefault="00000000" w:rsidRPr="00000000" w14:paraId="0000004A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Object-oriented programming language: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modeled around data objects</w:t>
      </w:r>
    </w:p>
    <w:p w:rsidR="00000000" w:rsidDel="00000000" w:rsidP="00000000" w:rsidRDefault="00000000" w:rsidRPr="00000000" w14:paraId="0000004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OLAP (Online Analytical Processing) system: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that has been optimized for analysis in addition to processing and can analyze data from multiple databases</w:t>
      </w:r>
    </w:p>
    <w:p w:rsidR="00000000" w:rsidDel="00000000" w:rsidP="00000000" w:rsidRDefault="00000000" w:rsidRPr="00000000" w14:paraId="0000004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OLTP (Online Transaction Processing) database: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type of database that has been optimized for data processing instead of analysis</w:t>
      </w:r>
    </w:p>
    <w:p w:rsidR="00000000" w:rsidDel="00000000" w:rsidP="00000000" w:rsidRDefault="00000000" w:rsidRPr="00000000" w14:paraId="0000004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Optimization: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Maximizing the speed and efficiency with which data is retrieved in order to ensure high levels of database performance</w:t>
      </w:r>
    </w:p>
    <w:p w:rsidR="00000000" w:rsidDel="00000000" w:rsidP="00000000" w:rsidRDefault="00000000" w:rsidRPr="00000000" w14:paraId="0000004E">
      <w:pPr>
        <w:spacing w:after="200" w:lineRule="auto"/>
        <w:rPr>
          <w:rFonts w:ascii="Arial" w:cs="Arial" w:eastAsia="Arial" w:hAnsi="Arial"/>
          <w:color w:val="1155cc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1155cc"/>
          <w:sz w:val="48"/>
          <w:szCs w:val="48"/>
          <w:rtl w:val="0"/>
        </w:rPr>
        <w:t xml:space="preserve">P</w:t>
      </w:r>
    </w:p>
    <w:p w:rsidR="00000000" w:rsidDel="00000000" w:rsidP="00000000" w:rsidRDefault="00000000" w:rsidRPr="00000000" w14:paraId="0000004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Portfolio: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materials that can be shared with potential employers</w:t>
      </w:r>
    </w:p>
    <w:p w:rsidR="00000000" w:rsidDel="00000000" w:rsidP="00000000" w:rsidRDefault="00000000" w:rsidRPr="00000000" w14:paraId="0000005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identifier in a database that references a column or a group of columns in which each row uniquely identifies each record in the table (Refer to foreign key)</w:t>
      </w:r>
    </w:p>
    <w:p w:rsidR="00000000" w:rsidDel="00000000" w:rsidP="00000000" w:rsidRDefault="00000000" w:rsidRPr="00000000" w14:paraId="0000005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Project manager: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person who handles a project’s day-to-day steps, scope, schedule, budget, and resources</w:t>
      </w:r>
    </w:p>
    <w:p w:rsidR="00000000" w:rsidDel="00000000" w:rsidP="00000000" w:rsidRDefault="00000000" w:rsidRPr="00000000" w14:paraId="0000005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Project sponsor: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person who has overall accountability for a project and establishes the criteria for its success</w:t>
      </w:r>
    </w:p>
    <w:p w:rsidR="00000000" w:rsidDel="00000000" w:rsidP="00000000" w:rsidRDefault="00000000" w:rsidRPr="00000000" w14:paraId="0000005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Python: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general purpose programming language</w:t>
      </w:r>
    </w:p>
    <w:p w:rsidR="00000000" w:rsidDel="00000000" w:rsidP="00000000" w:rsidRDefault="00000000" w:rsidRPr="00000000" w14:paraId="00000054">
      <w:pPr>
        <w:spacing w:after="200" w:lineRule="auto"/>
        <w:rPr>
          <w:rFonts w:ascii="Arial" w:cs="Arial" w:eastAsia="Arial" w:hAnsi="Arial"/>
          <w:color w:val="1155cc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1155cc"/>
          <w:sz w:val="48"/>
          <w:szCs w:val="48"/>
          <w:rtl w:val="0"/>
        </w:rPr>
        <w:t xml:space="preserve">Q</w:t>
      </w:r>
    </w:p>
    <w:p w:rsidR="00000000" w:rsidDel="00000000" w:rsidP="00000000" w:rsidRDefault="00000000" w:rsidRPr="00000000" w14:paraId="0000005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Quality testing: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checking data for defects in order to prevent system failures; it involves the seven validation elements of completeness, consistency, conformity, accuracy, redundancy, integrity, and timeliness</w:t>
      </w:r>
    </w:p>
    <w:p w:rsidR="00000000" w:rsidDel="00000000" w:rsidP="00000000" w:rsidRDefault="00000000" w:rsidRPr="00000000" w14:paraId="0000005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 plan: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description of the steps a database system takes in order to execute a query</w:t>
      </w:r>
    </w:p>
    <w:p w:rsidR="00000000" w:rsidDel="00000000" w:rsidP="00000000" w:rsidRDefault="00000000" w:rsidRPr="00000000" w14:paraId="00000057">
      <w:pPr>
        <w:spacing w:after="200" w:lineRule="auto"/>
        <w:rPr>
          <w:rFonts w:ascii="Arial" w:cs="Arial" w:eastAsia="Arial" w:hAnsi="Arial"/>
          <w:color w:val="1155cc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1155cc"/>
          <w:sz w:val="48"/>
          <w:szCs w:val="48"/>
          <w:rtl w:val="0"/>
        </w:rPr>
        <w:t xml:space="preserve">R</w:t>
      </w:r>
    </w:p>
    <w:p w:rsidR="00000000" w:rsidDel="00000000" w:rsidP="00000000" w:rsidRDefault="00000000" w:rsidRPr="00000000" w14:paraId="00000058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Redundancy: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element of quality testing used to confirm that no more data than necessary is moved, transformed, or stored</w:t>
      </w:r>
    </w:p>
    <w:p w:rsidR="00000000" w:rsidDel="00000000" w:rsidP="00000000" w:rsidRDefault="00000000" w:rsidRPr="00000000" w14:paraId="0000005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Resources: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hardware and software tools available for use in a database system</w:t>
      </w:r>
    </w:p>
    <w:p w:rsidR="00000000" w:rsidDel="00000000" w:rsidP="00000000" w:rsidRDefault="00000000" w:rsidRPr="00000000" w14:paraId="0000005A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Response time: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time it takes for a database to complete a user request</w:t>
      </w:r>
    </w:p>
    <w:p w:rsidR="00000000" w:rsidDel="00000000" w:rsidP="00000000" w:rsidRDefault="00000000" w:rsidRPr="00000000" w14:paraId="0000005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Row-based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that is organized by rows</w:t>
      </w:r>
    </w:p>
    <w:p w:rsidR="00000000" w:rsidDel="00000000" w:rsidP="00000000" w:rsidRDefault="00000000" w:rsidRPr="00000000" w14:paraId="0000005C">
      <w:pPr>
        <w:spacing w:after="200" w:lineRule="auto"/>
        <w:rPr>
          <w:rFonts w:ascii="Arial" w:cs="Arial" w:eastAsia="Arial" w:hAnsi="Arial"/>
          <w:color w:val="1155cc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1155cc"/>
          <w:sz w:val="48"/>
          <w:szCs w:val="48"/>
          <w:rtl w:val="0"/>
        </w:rPr>
        <w:t xml:space="preserve">S</w:t>
      </w:r>
    </w:p>
    <w:p w:rsidR="00000000" w:rsidDel="00000000" w:rsidP="00000000" w:rsidRDefault="00000000" w:rsidRPr="00000000" w14:paraId="0000005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Schema validation: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to ensure that the source system data schema matches the target database data schema</w:t>
      </w:r>
    </w:p>
    <w:p w:rsidR="00000000" w:rsidDel="00000000" w:rsidP="00000000" w:rsidRDefault="00000000" w:rsidRPr="00000000" w14:paraId="0000005E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Separated storage and computing systems: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Databases where data is stored remotely, and relevant data is stored locally for analysis</w:t>
      </w:r>
    </w:p>
    <w:p w:rsidR="00000000" w:rsidDel="00000000" w:rsidP="00000000" w:rsidRDefault="00000000" w:rsidRPr="00000000" w14:paraId="0000005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Single-homed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Database where all of the data is stored in the same physical location</w:t>
      </w:r>
    </w:p>
    <w:p w:rsidR="00000000" w:rsidDel="00000000" w:rsidP="00000000" w:rsidRDefault="00000000" w:rsidRPr="00000000" w14:paraId="0000006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Snowflake schema: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extension of a star schema with additional dimensions and, often, subdimensions</w:t>
      </w:r>
    </w:p>
    <w:p w:rsidR="00000000" w:rsidDel="00000000" w:rsidP="00000000" w:rsidRDefault="00000000" w:rsidRPr="00000000" w14:paraId="0000006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Star schema: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schema consisting of one fact table that references any number of dimension tables</w:t>
      </w:r>
    </w:p>
    <w:p w:rsidR="00000000" w:rsidDel="00000000" w:rsidP="00000000" w:rsidRDefault="00000000" w:rsidRPr="00000000" w14:paraId="0000006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Strategy: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plan for achieving a goal or arriving at a desired future state</w:t>
      </w:r>
    </w:p>
    <w:p w:rsidR="00000000" w:rsidDel="00000000" w:rsidP="00000000" w:rsidRDefault="00000000" w:rsidRPr="00000000" w14:paraId="0000006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Subject-oriented: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Associated with specific areas or departments of a business</w:t>
      </w:r>
    </w:p>
    <w:p w:rsidR="00000000" w:rsidDel="00000000" w:rsidP="00000000" w:rsidRDefault="00000000" w:rsidRPr="00000000" w14:paraId="0000006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Systems analyst: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person who identifies ways to design, implement, and advance information systems in order to ensure that they help make it possible to achieve business goals</w:t>
      </w:r>
    </w:p>
    <w:p w:rsidR="00000000" w:rsidDel="00000000" w:rsidP="00000000" w:rsidRDefault="00000000" w:rsidRPr="00000000" w14:paraId="0000006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Systems software developer: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person who develops applications and programs for the backend processing systems used in organizations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Rule="auto"/>
        <w:rPr>
          <w:rFonts w:ascii="Arial" w:cs="Arial" w:eastAsia="Arial" w:hAnsi="Arial"/>
          <w:color w:val="1155cc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1155cc"/>
          <w:sz w:val="48"/>
          <w:szCs w:val="48"/>
          <w:rtl w:val="0"/>
        </w:rPr>
        <w:t xml:space="preserve">T</w:t>
      </w:r>
    </w:p>
    <w:p w:rsidR="00000000" w:rsidDel="00000000" w:rsidP="00000000" w:rsidRDefault="00000000" w:rsidRPr="00000000" w14:paraId="0000006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Tactic: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method used to enable an accomplishment</w:t>
      </w:r>
    </w:p>
    <w:p w:rsidR="00000000" w:rsidDel="00000000" w:rsidP="00000000" w:rsidRDefault="00000000" w:rsidRPr="00000000" w14:paraId="00000068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Target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predetermined location where pipeline data is sent in order to be acted on</w:t>
      </w:r>
    </w:p>
    <w:p w:rsidR="00000000" w:rsidDel="00000000" w:rsidP="00000000" w:rsidRDefault="00000000" w:rsidRPr="00000000" w14:paraId="0000006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Throughput: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overall capability of the database’s hardware and software to process requests</w:t>
      </w:r>
    </w:p>
    <w:p w:rsidR="00000000" w:rsidDel="00000000" w:rsidP="00000000" w:rsidRDefault="00000000" w:rsidRPr="00000000" w14:paraId="0000006A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Timeliness: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element of quality testing used to confirm that data is current</w:t>
      </w:r>
    </w:p>
    <w:p w:rsidR="00000000" w:rsidDel="00000000" w:rsidP="00000000" w:rsidRDefault="00000000" w:rsidRPr="00000000" w14:paraId="0000006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Transferable skill: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capability or proficiency that can be applied from one job to another</w:t>
      </w:r>
    </w:p>
    <w:p w:rsidR="00000000" w:rsidDel="00000000" w:rsidP="00000000" w:rsidRDefault="00000000" w:rsidRPr="00000000" w14:paraId="0000006C">
      <w:pPr>
        <w:spacing w:after="200" w:lineRule="auto"/>
        <w:rPr>
          <w:rFonts w:ascii="Arial" w:cs="Arial" w:eastAsia="Arial" w:hAnsi="Arial"/>
          <w:color w:val="1155cc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1155cc"/>
          <w:sz w:val="48"/>
          <w:szCs w:val="48"/>
          <w:rtl w:val="0"/>
        </w:rPr>
        <w:t xml:space="preserve">V</w:t>
      </w:r>
    </w:p>
    <w:p w:rsidR="00000000" w:rsidDel="00000000" w:rsidP="00000000" w:rsidRDefault="00000000" w:rsidRPr="00000000" w14:paraId="0000006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Vanity metric: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points that are intended to impress others, but are not indicative of actual performance and, therefore, cannot reveal any meaningful business insights</w:t>
      </w:r>
    </w:p>
    <w:p w:rsidR="00000000" w:rsidDel="00000000" w:rsidP="00000000" w:rsidRDefault="00000000" w:rsidRPr="00000000" w14:paraId="0000006E">
      <w:pPr>
        <w:spacing w:after="200" w:lineRule="auto"/>
        <w:rPr>
          <w:rFonts w:ascii="Arial" w:cs="Arial" w:eastAsia="Arial" w:hAnsi="Arial"/>
          <w:color w:val="1155cc"/>
        </w:rPr>
      </w:pPr>
      <w:r w:rsidDel="00000000" w:rsidR="00000000" w:rsidRPr="00000000">
        <w:rPr>
          <w:rFonts w:ascii="Arial" w:cs="Arial" w:eastAsia="Arial" w:hAnsi="Arial"/>
          <w:color w:val="1155cc"/>
          <w:sz w:val="48"/>
          <w:szCs w:val="48"/>
          <w:rtl w:val="0"/>
        </w:rPr>
        <w:t xml:space="preserve">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Workload: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combination of transactions, queries, data warehousing analysis, and system commands being processed by the database system at any given time</w:t>
      </w:r>
    </w:p>
    <w:p w:rsidR="00000000" w:rsidDel="00000000" w:rsidP="00000000" w:rsidRDefault="00000000" w:rsidRPr="00000000" w14:paraId="0000007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360" w:lineRule="auto"/>
        <w:rPr>
          <w:rFonts w:ascii="Arial" w:cs="Arial" w:eastAsia="Arial" w:hAnsi="Arial"/>
          <w:color w:val="434343"/>
        </w:rPr>
      </w:pPr>
      <w:bookmarkStart w:colFirst="0" w:colLast="0" w:name="_30j0zll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>
        <w:rFonts w:ascii="Arial" w:cs="Arial" w:eastAsia="Arial" w:hAnsi="Arial"/>
        <w:color w:val="1155cc"/>
        <w:sz w:val="42"/>
        <w:szCs w:val="42"/>
      </w:rPr>
    </w:pPr>
    <w:r w:rsidDel="00000000" w:rsidR="00000000" w:rsidRPr="00000000">
      <w:rPr>
        <w:rFonts w:ascii="Arial" w:cs="Arial" w:eastAsia="Arial" w:hAnsi="Arial"/>
        <w:sz w:val="90"/>
        <w:szCs w:val="90"/>
        <w:rtl w:val="0"/>
      </w:rPr>
      <w:t xml:space="preserve">Glossary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1155cc"/>
        <w:sz w:val="42"/>
        <w:szCs w:val="42"/>
        <w:rtl w:val="0"/>
      </w:rPr>
      <w:t xml:space="preserve">Google Business Intelligence Certificate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-466721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4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3">
    <w:pPr>
      <w:rPr>
        <w:color w:val="434343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rPr>
        <w:color w:val="434343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