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>
        <w:rPr>
          <w:color w:val="3369E8"/>
          <w:sz w:val="40"/>
          <w:szCs w:val="40"/>
        </w:rPr>
        <w:drawing>
          <wp:inline distT="114300" distB="114300" distL="114300" distR="114300">
            <wp:extent cx="1852295" cy="1852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360" w:right="-360" w:firstLine="0"/>
        <w:jc w:val="center"/>
        <w:rPr>
          <w:rFonts w:hint="default"/>
          <w:color w:val="45818E"/>
          <w:sz w:val="40"/>
          <w:szCs w:val="40"/>
          <w:lang w:val="en-US"/>
        </w:rPr>
      </w:pPr>
      <w:r>
        <w:rPr>
          <w:color w:val="45818E"/>
          <w:sz w:val="40"/>
          <w:szCs w:val="40"/>
          <w:rtl w:val="0"/>
        </w:rPr>
        <w:t xml:space="preserve">Project Charter: </w:t>
      </w:r>
      <w:r>
        <w:rPr>
          <w:rFonts w:hint="default"/>
          <w:color w:val="45818E"/>
          <w:sz w:val="40"/>
          <w:szCs w:val="40"/>
          <w:rtl w:val="0"/>
          <w:lang w:val="en-US"/>
        </w:rPr>
        <w:t>Tabletop Menu Tablets Pilot Project</w:t>
      </w:r>
    </w:p>
    <w:p w14:paraId="0000000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360" w:right="-360" w:firstLine="0"/>
        <w:jc w:val="center"/>
        <w:rPr>
          <w:color w:val="3369E8"/>
          <w:highlight w:val="yellow"/>
        </w:rPr>
      </w:pPr>
    </w:p>
    <w:p w14:paraId="0000000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360" w:right="-360" w:firstLine="0"/>
        <w:jc w:val="center"/>
        <w:rPr>
          <w:rFonts w:hint="default"/>
          <w:color w:val="222222"/>
          <w:highlight w:val="white"/>
          <w:lang w:val="en-US"/>
        </w:rPr>
      </w:pPr>
      <w:r>
        <w:rPr>
          <w:color w:val="434343"/>
          <w:sz w:val="30"/>
          <w:szCs w:val="30"/>
          <w:rtl w:val="0"/>
        </w:rPr>
        <w:t xml:space="preserve">DATE: </w:t>
      </w:r>
      <w:r>
        <w:rPr>
          <w:rFonts w:hint="default"/>
          <w:color w:val="434343"/>
          <w:sz w:val="30"/>
          <w:szCs w:val="30"/>
          <w:rtl w:val="0"/>
          <w:lang w:val="en-US"/>
        </w:rPr>
        <w:t>06-Jan-25</w:t>
      </w:r>
    </w:p>
    <w:p w14:paraId="0000000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widowControl w:val="0"/>
        <w:jc w:val="left"/>
        <w:rPr>
          <w:b/>
          <w:i/>
          <w:color w:val="434343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735462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Project Summary</w:t>
            </w:r>
          </w:p>
        </w:tc>
      </w:tr>
      <w:tr w14:paraId="670E9B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Sauce &amp; Spoon Tabletop Menu Tablets Pilot Project aims to improve restaurant efficiency and enhance customer experiences by introducing digital menu tablets in the bar sections of two locations: Sauce &amp; Spoon North and Sauce &amp; Spoon Downtown. This initiative seeks to address issues such as service delays, customer dissatisfaction, and operational inefficiencies while providing valuable data to support company growth.</w:t>
            </w:r>
          </w:p>
        </w:tc>
      </w:tr>
    </w:tbl>
    <w:p w14:paraId="0000000A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17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715DB0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Project Goals</w:t>
            </w:r>
          </w:p>
        </w:tc>
      </w:tr>
      <w:tr w14:paraId="7DCA13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8DC5CD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Decrease average table turn times by 30 minutes to improve overall efficiency.</w:t>
            </w:r>
          </w:p>
          <w:p w14:paraId="093D8A4C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Increase daily guest counts by 10% at pilot locations.</w:t>
            </w:r>
          </w:p>
          <w:p w14:paraId="0D3A2B43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Enhance upselling opportunities through menu item add-ons and coupon features.</w:t>
            </w:r>
          </w:p>
          <w:p w14:paraId="3E684B70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Reduce food waste by improving order accuracy.</w:t>
            </w:r>
          </w:p>
          <w:p w14:paraId="4F305F84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Collect actionable data to evaluate the impact of digital ordering on operations.</w:t>
            </w:r>
          </w:p>
          <w:p w14:paraId="4C43D17F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Ensure seamless integration of tablets with existing POS and host software.</w:t>
            </w:r>
          </w:p>
          <w:p w14:paraId="0000000D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420" w:leftChars="0" w:hanging="420" w:firstLineChars="0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Successfully train staff to adopt and utilize the new system.</w:t>
            </w:r>
          </w:p>
        </w:tc>
      </w:tr>
    </w:tbl>
    <w:p w14:paraId="0000000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both"/>
        <w:rPr>
          <w:color w:val="434343"/>
          <w:sz w:val="24"/>
          <w:szCs w:val="24"/>
        </w:rPr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4782B1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Deliverables</w:t>
            </w:r>
          </w:p>
        </w:tc>
      </w:tr>
      <w:tr w14:paraId="10ADE7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0F0F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Installation of digital menu tablets in the bar areas of the two pilot locations.</w:t>
            </w:r>
          </w:p>
          <w:p w14:paraId="46C9BC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Selection of tablet package with features for menu add-ons and coupons.</w:t>
            </w:r>
          </w:p>
          <w:p w14:paraId="39DEB4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Reduction estimates and potential targets for food waste improvement.</w:t>
            </w:r>
          </w:p>
          <w:p w14:paraId="186716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Configuration and integration of tablets with existing POS and host software.</w:t>
            </w:r>
          </w:p>
          <w:p w14:paraId="710CD8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Training program and materials for staff on the use of tablets.</w:t>
            </w:r>
          </w:p>
          <w:p w14:paraId="071F7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Metrics to evaluate success, including table turn times and guest satisfaction rates.</w:t>
            </w:r>
          </w:p>
          <w:p w14:paraId="4A34C6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Documentation and report on pilot results for potential full-scale rollout.</w:t>
            </w:r>
          </w:p>
          <w:p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Support plan for addressing technical and operational challenges during the pilot.</w:t>
            </w:r>
            <w:bookmarkStart w:id="0" w:name="_GoBack"/>
            <w:bookmarkEnd w:id="0"/>
          </w:p>
        </w:tc>
      </w:tr>
    </w:tbl>
    <w:p w14:paraId="0000001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i/>
          <w:smallCaps w:val="0"/>
          <w:strike w:val="0"/>
          <w:color w:val="434343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9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483284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Scope and Exclusion</w:t>
            </w:r>
          </w:p>
        </w:tc>
      </w:tr>
      <w:tr w14:paraId="3820A8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right="0"/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In-Scope:</w:t>
            </w:r>
          </w:p>
          <w:p w14:paraId="425097A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Pilot implementation in the bar sections of Sauce &amp; Spoon North and Downtown locations.</w:t>
            </w:r>
          </w:p>
          <w:p w14:paraId="3F5424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Integration with existing systems and staff training.</w:t>
            </w:r>
          </w:p>
          <w:p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Collection and analysis of data to assess the pilot’s success.</w:t>
            </w:r>
          </w:p>
          <w:p w14:paraId="00000016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  <w:color w:val="434343"/>
                <w:sz w:val="24"/>
                <w:szCs w:val="24"/>
              </w:rPr>
            </w:pPr>
          </w:p>
          <w:p w14:paraId="00000017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 xml:space="preserve">Out-of-Scope: </w:t>
            </w:r>
            <w:r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14:paraId="0F0A89E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hint="default"/>
                <w:i w:val="0"/>
                <w:smallCaps w:val="0"/>
                <w:strike w:val="0"/>
                <w:color w:val="000000" w:themeColor="text1"/>
                <w:sz w:val="24"/>
                <w:szCs w:val="24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smallCaps w:val="0"/>
                <w:strike w:val="0"/>
                <w:color w:val="000000" w:themeColor="text1"/>
                <w:sz w:val="24"/>
                <w:szCs w:val="24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Full-scale rollout to other sections or locations.</w:t>
            </w:r>
          </w:p>
          <w:p w14:paraId="0B9BFAE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hint="default"/>
                <w:i w:val="0"/>
                <w:smallCaps w:val="0"/>
                <w:strike w:val="0"/>
                <w:color w:val="000000" w:themeColor="text1"/>
                <w:sz w:val="24"/>
                <w:szCs w:val="24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smallCaps w:val="0"/>
                <w:strike w:val="0"/>
                <w:color w:val="000000" w:themeColor="text1"/>
                <w:sz w:val="24"/>
                <w:szCs w:val="24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Custom development of tablet software beyond existing vendor offerings.</w:t>
            </w:r>
          </w:p>
          <w:p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hint="default"/>
                <w:i w:val="0"/>
                <w:smallCaps w:val="0"/>
                <w:strike w:val="0"/>
                <w:color w:val="000000" w:themeColor="text1"/>
                <w:sz w:val="24"/>
                <w:szCs w:val="24"/>
                <w:shd w:val="clear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Modifications to non-bar sections of the restaurants.</w:t>
            </w:r>
          </w:p>
        </w:tc>
      </w:tr>
    </w:tbl>
    <w:p w14:paraId="0000001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left"/>
        <w:rPr>
          <w:i/>
          <w:color w:val="434343"/>
          <w:sz w:val="24"/>
          <w:szCs w:val="24"/>
        </w:rPr>
      </w:pPr>
    </w:p>
    <w:tbl>
      <w:tblPr>
        <w:tblStyle w:val="20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2082C6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Benefits &amp; Costs</w:t>
            </w:r>
          </w:p>
        </w:tc>
      </w:tr>
      <w:tr w14:paraId="405A4B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Benefits:</w:t>
            </w:r>
          </w:p>
          <w:p w14:paraId="6C822C91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Improved efficiency in table turnover and guest satisfaction.</w:t>
            </w:r>
          </w:p>
          <w:p w14:paraId="21D189F0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Enhanced revenue opportunities through upselling.</w:t>
            </w:r>
          </w:p>
          <w:p w14:paraId="5DC60368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Reduced errors and food waste leading to cost savings.</w:t>
            </w:r>
          </w:p>
          <w:p w14:paraId="0000001C"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hint="default" w:ascii="Arial" w:hAnsi="Arial" w:eastAsia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Valuable insights into digital ordering and guest behavior.</w:t>
            </w:r>
          </w:p>
          <w:p w14:paraId="0000001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000001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Costs:</w:t>
            </w:r>
          </w:p>
          <w:p w14:paraId="684F7824">
            <w:pPr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Initial investment in hardware and software for tablets.</w:t>
            </w:r>
          </w:p>
          <w:p w14:paraId="5221B09E">
            <w:pPr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Staff training and potential temporary productivity dips.</w:t>
            </w:r>
          </w:p>
          <w:p w14:paraId="0000001F">
            <w:pPr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Configuration and technical support for system integration.</w:t>
            </w:r>
          </w:p>
        </w:tc>
      </w:tr>
    </w:tbl>
    <w:p w14:paraId="0000002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left"/>
        <w:rPr>
          <w:color w:val="434343"/>
          <w:sz w:val="24"/>
          <w:szCs w:val="24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75FF75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Appendix:</w:t>
            </w:r>
          </w:p>
        </w:tc>
      </w:tr>
      <w:tr w14:paraId="42EAA6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D91010">
            <w:pPr>
              <w:pStyle w:val="1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rPr>
                <w:rFonts w:hint="default" w:ascii="Arial" w:hAnsi="Arial" w:eastAsia="var(--cds-font-family-source-sa" w:cs="Arial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"https://www.coursera.org/learn/applying-project-management/resources/hHiP1" \t "https://www.coursera.org/learn/applying-project-management/quiz/5SH96/activity-draft-a-project-charter/_blank" </w:instrText>
            </w: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t>Sauce &amp; Spoon Menu Tablets Project Proposal</w:t>
            </w: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</w:p>
          <w:p w14:paraId="00000024">
            <w:pPr>
              <w:pStyle w:val="1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rPr>
                <w:color w:val="434343"/>
                <w:sz w:val="24"/>
                <w:szCs w:val="24"/>
              </w:rPr>
            </w:pP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"https://www.coursera.org/learn/applying-project-management/resources/6jcbL" \t "https://www.coursera.org/learn/applying-project-management/quiz/5SH96/activity-draft-a-project-charter/_blank" </w:instrText>
            </w: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t>Meeting: Clarifying Project Goals</w:t>
            </w:r>
            <w:r>
              <w:rPr>
                <w:rFonts w:hint="default" w:ascii="Arial" w:hAnsi="Arial" w:eastAsia="var(--cds-font-family-source-sa" w:cs="Arial"/>
                <w:i w:val="0"/>
                <w:iCs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</w:p>
        </w:tc>
      </w:tr>
    </w:tbl>
    <w:p w14:paraId="0000002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left"/>
        <w:rPr>
          <w:color w:val="434343"/>
          <w:sz w:val="24"/>
          <w:szCs w:val="24"/>
        </w:rPr>
      </w:pPr>
    </w:p>
    <w:sectPr>
      <w:headerReference r:id="rId5" w:type="default"/>
      <w:pgSz w:w="12240" w:h="15840"/>
      <w:pgMar w:top="85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cds-font-family-source-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cif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6">
    <w:pPr>
      <w:jc w:val="center"/>
      <w:rPr>
        <w:rFonts w:ascii="Pacifico" w:hAnsi="Pacifico" w:eastAsia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Open Sans" w:hAnsi="Open Sans" w:eastAsia="Open Sans" w:cs="Open Sans"/>
        <w:b w:val="0"/>
        <w:i w:val="0"/>
        <w:smallCaps w:val="0"/>
        <w:strike w:val="0"/>
        <w:color w:val="434343"/>
        <w:sz w:val="16"/>
        <w:szCs w:val="16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A75089B"/>
    <w:multiLevelType w:val="singleLevel"/>
    <w:tmpl w:val="CA7508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Open Sans" w:hAnsi="Open Sans" w:eastAsia="Open Sans" w:cs="Open Sans"/>
        <w:b w:val="0"/>
        <w:i w:val="0"/>
        <w:smallCaps w:val="0"/>
        <w:strike w:val="0"/>
        <w:color w:val="434343"/>
        <w:sz w:val="16"/>
        <w:szCs w:val="16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EB28AB3"/>
    <w:multiLevelType w:val="singleLevel"/>
    <w:tmpl w:val="7EB28A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A5977B2"/>
    <w:rsid w:val="7146197A"/>
    <w:rsid w:val="7AE74E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4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5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37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2025-01-06T09:55:00Z</dcterms:created>
  <dc:creator>pooja</dc:creator>
  <cp:lastModifiedBy>Pooja Bharti</cp:lastModifiedBy>
  <dcterms:modified xsi:type="dcterms:W3CDTF">2025-01-06T10:48:11Z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DBEA56D193B443938FF68F9B45189B20_12</vt:lpwstr>
  </property>
</Properties>
</file>