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right"/>
        <w:rPr>
          <w:b w:val="false"/>
          <w:b w:val="false"/>
          <w:bCs w:val="false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02122"/>
          <w:spacing w:val="0"/>
          <w:sz w:val="21"/>
        </w:rPr>
        <w:t>Source: wikipedia.org</w:t>
      </w:r>
    </w:p>
    <w:p>
      <w:pPr>
        <w:pStyle w:val="TextBody"/>
        <w:jc w:val="center"/>
        <w:rPr/>
      </w:pP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21"/>
        </w:rPr>
        <w:t>Moscow, the capital of Russia</w:t>
      </w:r>
    </w:p>
    <w:p>
      <w:pPr>
        <w:pStyle w:val="TextBody"/>
        <w:rPr/>
      </w:pP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21"/>
        </w:rPr>
        <w:t>Moscow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(</w:t>
      </w:r>
      <w:hyperlink r:id="rId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/</w:t>
        </w:r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  <w:bdr w:val="dotted" w:sz="2" w:space="1" w:color="000000"/>
          </w:rPr>
          <w:t>ˈmɒskoʊ</w:t>
        </w:r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/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, </w:t>
      </w:r>
      <w:hyperlink r:id="rId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/</w:t>
        </w:r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  <w:bdr w:val="dotted" w:sz="2" w:space="1" w:color="000000"/>
          </w:rPr>
          <w:t>ˈmɒskaʊ</w:t>
        </w:r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/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;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"cite_note-10"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0" w:name="cite_ref-10"/>
      <w:bookmarkEnd w:id="0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[10]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"cite_note-11"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1" w:name="cite_ref-11"/>
      <w:bookmarkEnd w:id="1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[11]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Russian: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  <w:lang w:val="ru-RU"/>
        </w:rPr>
        <w:t>Москва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, </w:t>
      </w:r>
      <w:hyperlink r:id="rId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17"/>
            <w:u w:val="none"/>
            <w:effect w:val="none"/>
          </w:rPr>
          <w:t>tr.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</w:t>
      </w:r>
      <w:r>
        <w:rPr>
          <w:rFonts w:ascii="sans-serif" w:hAnsi="sans-serif"/>
          <w:b w:val="false"/>
          <w:i/>
          <w:caps w:val="false"/>
          <w:smallCaps w:val="false"/>
          <w:color w:val="202122"/>
          <w:spacing w:val="0"/>
          <w:sz w:val="21"/>
          <w:lang w:val="ru-RU"/>
        </w:rPr>
        <w:t>Moskva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,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 xml:space="preserve">IPA: </w:t>
      </w:r>
      <w:hyperlink r:id="rId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[mɐˈskva]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(</w:t>
      </w:r>
      <w:r>
        <w:rPr/>
        <w:drawing>
          <wp:inline distT="0" distB="0" distL="0" distR="0">
            <wp:extent cx="123825" cy="123825"/>
            <wp:effectExtent l="0" t="0" r="0" b="0"/>
            <wp:docPr id="1" name="Image1" descr="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17"/>
            <w:u w:val="none"/>
            <w:effect w:val="none"/>
          </w:rPr>
          <w:t>listen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)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) is the </w:t>
      </w:r>
      <w:hyperlink r:id="rId9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capital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and </w:t>
      </w:r>
      <w:hyperlink r:id="rId10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largest city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of </w:t>
      </w:r>
      <w:hyperlink r:id="rId11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Russia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. The city stands on the </w:t>
      </w:r>
      <w:hyperlink r:id="rId1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Moskva River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in </w:t>
      </w:r>
      <w:hyperlink r:id="rId1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Central Russia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, with a population estimated at 12.4 million residents within the city limits,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"cite_note-est.2020-12"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2" w:name="cite_ref-est.2020_12-0"/>
      <w:bookmarkEnd w:id="2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[12]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while over 17 million residents in the urban area,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"cite_note-Urban-13"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3" w:name="cite_ref-Urban_13-0"/>
      <w:bookmarkEnd w:id="3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[13]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and over 20 million residents in the </w:t>
      </w:r>
      <w:hyperlink r:id="rId1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Moscow Metropolitan Area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"cite_note-Megapolis-14"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4" w:name="cite_ref-Megapolis_14-0"/>
      <w:bookmarkEnd w:id="4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[14]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The city covers an area of 2,511 square kilometres (970 sq mi), while the urban area covers 5,891 square kilometres (2,275 sq mi),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"cite_note-Urban-13"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5" w:name="cite_ref-Urban_13-1"/>
      <w:bookmarkEnd w:id="5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[13]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and the metropolitan area covers over 26,000 square kilometres (10,000 sq mi).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"cite_note-Megapolis-14"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6" w:name="cite_ref-Megapolis_14-1"/>
      <w:bookmarkEnd w:id="6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[14]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Moscow is among the </w:t>
      </w:r>
      <w:hyperlink r:id="rId1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world's largest cities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, being the </w:t>
      </w:r>
      <w:hyperlink r:id="rId16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most populous city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entirely within </w:t>
      </w:r>
      <w:hyperlink r:id="rId17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Europe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, the </w:t>
      </w:r>
      <w:hyperlink r:id="rId18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most populous urban area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in Europe,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"cite_note-Urban-13"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7" w:name="cite_ref-Urban_13-2"/>
      <w:bookmarkEnd w:id="7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[13]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the </w:t>
      </w:r>
      <w:hyperlink r:id="rId19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most populous metropolitan area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in Europe,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"cite_note-Megapolis-14"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8" w:name="cite_ref-Megapolis_14-2"/>
      <w:bookmarkEnd w:id="8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[14]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and also the largest city by land area on the European continent.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"cite_note-Planète_Énergies-15"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9" w:name="cite_ref-Planète_Énergies_15-0"/>
      <w:bookmarkEnd w:id="9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[15]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</w:p>
    <w:p>
      <w:pPr>
        <w:pStyle w:val="TextBody"/>
        <w:widowControl/>
        <w:spacing w:before="0" w:after="120"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Originally established in 1147, Moscow grew to become a prosperous and powerful city that served as the capital of the </w:t>
      </w:r>
      <w:hyperlink r:id="rId20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Grand Duchy that bears its namesake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. When the Grand Duchy of Moscow evolved into the </w:t>
      </w:r>
      <w:hyperlink r:id="rId21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Tsardom of Russia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, Moscow still remained as the political and economic center for most of the Tsardom's history. When the Tsardom was reformed into the </w:t>
      </w:r>
      <w:hyperlink r:id="rId2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Russian Empire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, the capital was moved from Moscow to </w:t>
      </w:r>
      <w:hyperlink r:id="rId2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Saint Petersburg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, diminishing the influence of the city. The capital was then moved back to Moscow following the </w:t>
      </w:r>
      <w:hyperlink r:id="rId2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Russian Revolution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and the city was brought back as the political centre of the </w:t>
      </w:r>
      <w:hyperlink r:id="rId2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Russian SFSR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and the </w:t>
      </w:r>
      <w:hyperlink r:id="rId26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Soviet Union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. When the Soviet Union dissolved, Moscow remained as the capital city of the contemporary and newly established </w:t>
      </w:r>
      <w:hyperlink r:id="rId27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Russian Federation</w:t>
        </w:r>
        <w:r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posOffset>3042920</wp:posOffset>
              </wp:positionH>
              <wp:positionV relativeFrom="paragraph">
                <wp:posOffset>1925320</wp:posOffset>
              </wp:positionV>
              <wp:extent cx="2785745" cy="2848610"/>
              <wp:effectExtent l="0" t="0" r="0" b="0"/>
              <wp:wrapSquare wrapText="largest"/>
              <wp:docPr id="2" name="Image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85745" cy="28486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.</w:t>
      </w:r>
    </w:p>
    <w:p>
      <w:pPr>
        <w:pStyle w:val="TextBody"/>
        <w:widowControl/>
        <w:spacing w:before="0" w:after="120"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widowControl/>
        <w:spacing w:before="0" w:after="120"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In the 16th and 17th centuries, the three circular defences were built: </w:t>
      </w:r>
      <w:hyperlink r:id="rId29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highlight w:val="white"/>
            <w:u w:val="none"/>
            <w:effect w:val="none"/>
          </w:rPr>
          <w:t>Kitay-gorod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(Китай-город), the White City (Белый город) and the Earthen City (Земляной город). However, in 1547, two fires destroyed much of the town, and in 1571 the </w:t>
      </w:r>
      <w:hyperlink r:id="rId30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highlight w:val="white"/>
            <w:u w:val="none"/>
            <w:effect w:val="none"/>
          </w:rPr>
          <w:t>Crimean Tatars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</w:t>
      </w:r>
      <w:hyperlink r:id="rId31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highlight w:val="white"/>
            <w:u w:val="none"/>
            <w:effect w:val="none"/>
          </w:rPr>
          <w:t>captured Moscow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, burning everything except the Kremlin.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"cite_note-38"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10" w:name="cite_ref-38"/>
      <w:bookmarkEnd w:id="10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[38]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The annals record that only 30,000 of 200,000 inhabitants survived.</w:t>
      </w:r>
    </w:p>
    <w:p>
      <w:pPr>
        <w:pStyle w:val="TextBody"/>
        <w:widowControl/>
        <w:spacing w:before="0" w:after="120"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Help:IPA/English" TargetMode="External"/><Relationship Id="rId3" Type="http://schemas.openxmlformats.org/officeDocument/2006/relationships/hyperlink" Target="https://en.wikipedia.org/wiki/Help:IPA/English" TargetMode="External"/><Relationship Id="rId4" Type="http://schemas.openxmlformats.org/officeDocument/2006/relationships/hyperlink" Target="https://en.wikipedia.org/wiki/Romanization_of_Russian" TargetMode="External"/><Relationship Id="rId5" Type="http://schemas.openxmlformats.org/officeDocument/2006/relationships/hyperlink" Target="https://en.wikipedia.org/wiki/Help:IPA/Russian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File:&#1052;&#1086;&#1089;&#1082;&#1074;&#1072;.ogg" TargetMode="External"/><Relationship Id="rId8" Type="http://schemas.openxmlformats.org/officeDocument/2006/relationships/hyperlink" Target="https://upload.wikimedia.org/wikipedia/commons/7/71/&#1052;&#1086;&#1089;&#1082;&#1074;&#1072;.ogg" TargetMode="External"/><Relationship Id="rId9" Type="http://schemas.openxmlformats.org/officeDocument/2006/relationships/hyperlink" Target="https://en.wikipedia.org/wiki/Capital_city" TargetMode="External"/><Relationship Id="rId10" Type="http://schemas.openxmlformats.org/officeDocument/2006/relationships/hyperlink" Target="https://en.wikipedia.org/wiki/List_of_cities_and_towns_in_Russia_by_population" TargetMode="External"/><Relationship Id="rId11" Type="http://schemas.openxmlformats.org/officeDocument/2006/relationships/hyperlink" Target="https://en.wikipedia.org/wiki/Russia" TargetMode="External"/><Relationship Id="rId12" Type="http://schemas.openxmlformats.org/officeDocument/2006/relationships/hyperlink" Target="https://en.wikipedia.org/wiki/Moskva_(river)" TargetMode="External"/><Relationship Id="rId13" Type="http://schemas.openxmlformats.org/officeDocument/2006/relationships/hyperlink" Target="https://en.wikipedia.org/wiki/Central_Russia" TargetMode="External"/><Relationship Id="rId14" Type="http://schemas.openxmlformats.org/officeDocument/2006/relationships/hyperlink" Target="https://en.wikipedia.org/wiki/Moscow_metropolitan_area" TargetMode="External"/><Relationship Id="rId15" Type="http://schemas.openxmlformats.org/officeDocument/2006/relationships/hyperlink" Target="https://en.wikipedia.org/wiki/List_of_largest_cities" TargetMode="External"/><Relationship Id="rId16" Type="http://schemas.openxmlformats.org/officeDocument/2006/relationships/hyperlink" Target="https://en.wikipedia.org/wiki/List_of_European_cities_by_population_within_city_limits" TargetMode="External"/><Relationship Id="rId17" Type="http://schemas.openxmlformats.org/officeDocument/2006/relationships/hyperlink" Target="https://en.wikipedia.org/wiki/Europe" TargetMode="External"/><Relationship Id="rId18" Type="http://schemas.openxmlformats.org/officeDocument/2006/relationships/hyperlink" Target="https://en.wikipedia.org/wiki/List_of_urban_areas_in_Europe" TargetMode="External"/><Relationship Id="rId19" Type="http://schemas.openxmlformats.org/officeDocument/2006/relationships/hyperlink" Target="https://en.wikipedia.org/wiki/List_of_metropolitan_areas_in_Europe" TargetMode="External"/><Relationship Id="rId20" Type="http://schemas.openxmlformats.org/officeDocument/2006/relationships/hyperlink" Target="https://en.wikipedia.org/wiki/Grand_Duchy_of_Moscow" TargetMode="External"/><Relationship Id="rId21" Type="http://schemas.openxmlformats.org/officeDocument/2006/relationships/hyperlink" Target="https://en.wikipedia.org/wiki/Tsardom_of_Russia" TargetMode="External"/><Relationship Id="rId22" Type="http://schemas.openxmlformats.org/officeDocument/2006/relationships/hyperlink" Target="https://en.wikipedia.org/wiki/Russian_Empire" TargetMode="External"/><Relationship Id="rId23" Type="http://schemas.openxmlformats.org/officeDocument/2006/relationships/hyperlink" Target="https://en.wikipedia.org/wiki/Saint_Petersburg" TargetMode="External"/><Relationship Id="rId24" Type="http://schemas.openxmlformats.org/officeDocument/2006/relationships/hyperlink" Target="https://en.wikipedia.org/wiki/Russian_Revolution" TargetMode="External"/><Relationship Id="rId25" Type="http://schemas.openxmlformats.org/officeDocument/2006/relationships/hyperlink" Target="https://en.wikipedia.org/wiki/Russian_Soviet_Federative_Socialist_Republic" TargetMode="External"/><Relationship Id="rId26" Type="http://schemas.openxmlformats.org/officeDocument/2006/relationships/hyperlink" Target="https://en.wikipedia.org/wiki/Soviet_Union" TargetMode="External"/><Relationship Id="rId27" Type="http://schemas.openxmlformats.org/officeDocument/2006/relationships/hyperlink" Target="https://en.wikipedia.org/wiki/Russia" TargetMode="External"/><Relationship Id="rId28" Type="http://schemas.openxmlformats.org/officeDocument/2006/relationships/image" Target="media/image2.jpeg"/><Relationship Id="rId29" Type="http://schemas.openxmlformats.org/officeDocument/2006/relationships/hyperlink" Target="https://en.wikipedia.org/wiki/Kitay-gorod" TargetMode="External"/><Relationship Id="rId30" Type="http://schemas.openxmlformats.org/officeDocument/2006/relationships/hyperlink" Target="https://en.wikipedia.org/wiki/Crimean_Tatars" TargetMode="External"/><Relationship Id="rId31" Type="http://schemas.openxmlformats.org/officeDocument/2006/relationships/hyperlink" Target="https://en.wikipedia.org/wiki/Russo-Crimean_Wars" TargetMode="Externa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<Relationship Id="rId3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LibreOffice/6.4.6.2$Linux_X86_64 LibreOffice_project/40$Build-2</Application>
  <Pages>1</Pages>
  <Words>326</Words>
  <Characters>1750</Characters>
  <CharactersWithSpaces>2071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2020-11-21T23:55:01Z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