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8535" w14:textId="0B8FA3C2" w:rsidR="00151C6A" w:rsidRDefault="00BE3E2F">
      <w:pPr>
        <w:rPr>
          <w:rFonts w:asciiTheme="minorBidi" w:hAnsiTheme="minorBidi" w:cs="Cordia New"/>
          <w:b/>
          <w:bCs/>
          <w:color w:val="92D050"/>
          <w:sz w:val="72"/>
          <w:szCs w:val="72"/>
        </w:rPr>
      </w:pPr>
      <w:r w:rsidRPr="00BE3E2F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ตัวด</w:t>
      </w:r>
      <w:r w:rsidRPr="00BE3E2F">
        <w:rPr>
          <w:rFonts w:asciiTheme="minorBidi" w:hAnsiTheme="minorBidi" w:cs="Cordia New" w:hint="cs"/>
          <w:b/>
          <w:bCs/>
          <w:color w:val="92D050"/>
          <w:sz w:val="72"/>
          <w:szCs w:val="72"/>
          <w:cs/>
        </w:rPr>
        <w:t>ำ</w:t>
      </w:r>
      <w:r w:rsidRPr="00BE3E2F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เนินการทางคณิตศาสตร</w:t>
      </w:r>
      <w:r w:rsidRPr="00BE3E2F">
        <w:rPr>
          <w:rFonts w:asciiTheme="minorBidi" w:hAnsiTheme="minorBidi" w:cs="Cordia New" w:hint="cs"/>
          <w:b/>
          <w:bCs/>
          <w:color w:val="92D050"/>
          <w:sz w:val="72"/>
          <w:szCs w:val="72"/>
          <w:cs/>
        </w:rPr>
        <w:t>์</w:t>
      </w:r>
    </w:p>
    <w:p w14:paraId="208A081E" w14:textId="7F61D246" w:rsidR="00BE3E2F" w:rsidRPr="00BE3E2F" w:rsidRDefault="00BE3E2F">
      <w:pPr>
        <w:rPr>
          <w:rFonts w:asciiTheme="minorBidi" w:hAnsiTheme="minorBidi" w:cs="Cordia New"/>
          <w:color w:val="000000" w:themeColor="text1"/>
          <w:sz w:val="36"/>
          <w:szCs w:val="36"/>
          <w:cs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เราสามารถหาผลลัพธ์ทางคณิตศาสตร์ใน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ได้โดยใส่ข้อมูลที่เป็นตัวเลขหรืออ้างอิง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ที่มีข้อมูลที่เป็นตัวเลข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E2F" w14:paraId="32396888" w14:textId="77777777" w:rsidTr="00BE3E2F">
        <w:tc>
          <w:tcPr>
            <w:tcW w:w="3116" w:type="dxa"/>
          </w:tcPr>
          <w:p w14:paraId="386A2E00" w14:textId="77777777" w:rsidR="00BE3E2F" w:rsidRPr="00BE3E2F" w:rsidRDefault="00BE3E2F" w:rsidP="00BE3E2F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เครื่องหมาย</w:t>
            </w:r>
          </w:p>
        </w:tc>
        <w:tc>
          <w:tcPr>
            <w:tcW w:w="3117" w:type="dxa"/>
          </w:tcPr>
          <w:p w14:paraId="5C73977B" w14:textId="77777777" w:rsidR="00BE3E2F" w:rsidRPr="00BE3E2F" w:rsidRDefault="00BE3E2F" w:rsidP="00BE3E2F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ความหมาย</w:t>
            </w:r>
          </w:p>
        </w:tc>
        <w:tc>
          <w:tcPr>
            <w:tcW w:w="3117" w:type="dxa"/>
          </w:tcPr>
          <w:p w14:paraId="59872F96" w14:textId="77777777" w:rsidR="00BE3E2F" w:rsidRPr="00BE3E2F" w:rsidRDefault="00BE3E2F" w:rsidP="00BE3E2F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ตัวอย่าง</w:t>
            </w:r>
          </w:p>
        </w:tc>
      </w:tr>
      <w:tr w:rsidR="00BE3E2F" w:rsidRPr="00BE3E2F" w14:paraId="30F253FF" w14:textId="77777777" w:rsidTr="00BE3E2F">
        <w:tc>
          <w:tcPr>
            <w:tcW w:w="3116" w:type="dxa"/>
          </w:tcPr>
          <w:p w14:paraId="5F6BF77B" w14:textId="77777777" w:rsidR="00BE3E2F" w:rsidRPr="00BE3E2F" w:rsidRDefault="00BE3E2F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+</w:t>
            </w:r>
          </w:p>
        </w:tc>
        <w:tc>
          <w:tcPr>
            <w:tcW w:w="3117" w:type="dxa"/>
          </w:tcPr>
          <w:p w14:paraId="4C020DDD" w14:textId="68069EC1" w:rsidR="00BE3E2F" w:rsidRPr="00BE3E2F" w:rsidRDefault="00BE3E2F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บวก </w:t>
            </w:r>
          </w:p>
        </w:tc>
        <w:tc>
          <w:tcPr>
            <w:tcW w:w="3117" w:type="dxa"/>
          </w:tcPr>
          <w:p w14:paraId="05DAAB82" w14:textId="6B4CCED3" w:rsidR="00BE3E2F" w:rsidRPr="00BE3E2F" w:rsidRDefault="00BE3E2F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8+5, C1+ B4</w:t>
            </w:r>
          </w:p>
        </w:tc>
      </w:tr>
      <w:tr w:rsidR="00BE3E2F" w:rsidRPr="00BE3E2F" w14:paraId="30AFD5A6" w14:textId="77777777" w:rsidTr="00BE3E2F">
        <w:tc>
          <w:tcPr>
            <w:tcW w:w="3116" w:type="dxa"/>
          </w:tcPr>
          <w:p w14:paraId="5B8D3933" w14:textId="7CA76724" w:rsidR="00BE3E2F" w:rsidRPr="00BE3E2F" w:rsidRDefault="00BE3E2F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-</w:t>
            </w:r>
          </w:p>
        </w:tc>
        <w:tc>
          <w:tcPr>
            <w:tcW w:w="3117" w:type="dxa"/>
          </w:tcPr>
          <w:p w14:paraId="53D83204" w14:textId="083EB085" w:rsidR="00BE3E2F" w:rsidRPr="00BE3E2F" w:rsidRDefault="00BE3E2F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ลบ</w:t>
            </w:r>
          </w:p>
        </w:tc>
        <w:tc>
          <w:tcPr>
            <w:tcW w:w="3117" w:type="dxa"/>
          </w:tcPr>
          <w:p w14:paraId="2803B126" w14:textId="6051A604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10 – 2, A1 – B3</w:t>
            </w:r>
          </w:p>
        </w:tc>
      </w:tr>
      <w:tr w:rsidR="00BE3E2F" w:rsidRPr="00BE3E2F" w14:paraId="760CE9A4" w14:textId="77777777" w:rsidTr="00BE3E2F">
        <w:tc>
          <w:tcPr>
            <w:tcW w:w="3116" w:type="dxa"/>
          </w:tcPr>
          <w:p w14:paraId="64A408C9" w14:textId="375AD7B2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*</w:t>
            </w:r>
          </w:p>
        </w:tc>
        <w:tc>
          <w:tcPr>
            <w:tcW w:w="3117" w:type="dxa"/>
          </w:tcPr>
          <w:p w14:paraId="03F1EBCD" w14:textId="3DBE2077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คูณ</w:t>
            </w:r>
          </w:p>
        </w:tc>
        <w:tc>
          <w:tcPr>
            <w:tcW w:w="3117" w:type="dxa"/>
          </w:tcPr>
          <w:p w14:paraId="72EFD6B6" w14:textId="20148DFE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10*</w:t>
            </w:r>
            <w:r w:rsidR="00F33D8C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-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2, A3 * H1</w:t>
            </w:r>
          </w:p>
        </w:tc>
      </w:tr>
      <w:tr w:rsidR="00BE3E2F" w:rsidRPr="00BE3E2F" w14:paraId="5AD90E5F" w14:textId="77777777" w:rsidTr="00BE3E2F">
        <w:tc>
          <w:tcPr>
            <w:tcW w:w="3116" w:type="dxa"/>
          </w:tcPr>
          <w:p w14:paraId="686C3D93" w14:textId="60549723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/</w:t>
            </w:r>
          </w:p>
        </w:tc>
        <w:tc>
          <w:tcPr>
            <w:tcW w:w="3117" w:type="dxa"/>
          </w:tcPr>
          <w:p w14:paraId="1B831A21" w14:textId="34E37082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หาร</w:t>
            </w:r>
          </w:p>
        </w:tc>
        <w:tc>
          <w:tcPr>
            <w:tcW w:w="3117" w:type="dxa"/>
          </w:tcPr>
          <w:p w14:paraId="0F8E22C8" w14:textId="485B9908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10/2, A2 / B1</w:t>
            </w:r>
          </w:p>
        </w:tc>
      </w:tr>
      <w:tr w:rsidR="00BE3E2F" w:rsidRPr="00BE3E2F" w14:paraId="7B56890B" w14:textId="77777777" w:rsidTr="00BE3E2F">
        <w:tc>
          <w:tcPr>
            <w:tcW w:w="3116" w:type="dxa"/>
          </w:tcPr>
          <w:p w14:paraId="540949CC" w14:textId="7D0AB4EC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^</w:t>
            </w:r>
          </w:p>
        </w:tc>
        <w:tc>
          <w:tcPr>
            <w:tcW w:w="3117" w:type="dxa"/>
          </w:tcPr>
          <w:p w14:paraId="0360F78C" w14:textId="47B98A90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ยกกำลัง</w:t>
            </w:r>
          </w:p>
        </w:tc>
        <w:tc>
          <w:tcPr>
            <w:tcW w:w="3117" w:type="dxa"/>
          </w:tcPr>
          <w:p w14:paraId="3A056092" w14:textId="01492D06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5^2, B3 ^ A1</w:t>
            </w:r>
          </w:p>
        </w:tc>
      </w:tr>
      <w:tr w:rsidR="00BE3E2F" w:rsidRPr="00BE3E2F" w14:paraId="65710D91" w14:textId="77777777" w:rsidTr="00BE3E2F">
        <w:tc>
          <w:tcPr>
            <w:tcW w:w="3116" w:type="dxa"/>
          </w:tcPr>
          <w:p w14:paraId="41D45A31" w14:textId="22B9B717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3117" w:type="dxa"/>
          </w:tcPr>
          <w:p w14:paraId="0A94D28F" w14:textId="3F84DCE1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เปอร์เซ็นต์</w:t>
            </w:r>
          </w:p>
        </w:tc>
        <w:tc>
          <w:tcPr>
            <w:tcW w:w="3117" w:type="dxa"/>
          </w:tcPr>
          <w:p w14:paraId="0A5E79BD" w14:textId="33EF2E43" w:rsidR="00BE3E2F" w:rsidRPr="00BE3E2F" w:rsidRDefault="001C0DF3" w:rsidP="00BE3E2F">
            <w:pPr>
              <w:rPr>
                <w:rFonts w:asciiTheme="minorBidi" w:hAnsiTheme="minorBidi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10%, B2% (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ได้ผลลัพธ์เป็นทศนิยม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)</w:t>
            </w:r>
          </w:p>
        </w:tc>
      </w:tr>
    </w:tbl>
    <w:p w14:paraId="3D225F93" w14:textId="375DF067" w:rsidR="00BE3E2F" w:rsidRDefault="00BE3E2F" w:rsidP="00BE3E2F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29DC6A20" w14:textId="493DB1A1" w:rsidR="00944F74" w:rsidRDefault="00944F74" w:rsidP="00BE3E2F">
      <w:pPr>
        <w:rPr>
          <w:rFonts w:asciiTheme="minorBidi" w:hAnsiTheme="minorBidi"/>
          <w:b/>
          <w:bCs/>
          <w:color w:val="92D050"/>
          <w:sz w:val="72"/>
          <w:szCs w:val="72"/>
        </w:rPr>
      </w:pPr>
      <w:r w:rsidRPr="00944F74"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ตัว</w:t>
      </w: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เชื่อมข้อความ</w:t>
      </w:r>
    </w:p>
    <w:p w14:paraId="5ED44647" w14:textId="645DE09A" w:rsidR="00944F74" w:rsidRDefault="00944F74" w:rsidP="00BE3E2F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เครื่องหมาย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“ &amp; ”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จะเป็นตัวเชื่อมข้อความมาต่อกันเป็นข้อความเดียวกัน เช่น</w:t>
      </w:r>
    </w:p>
    <w:p w14:paraId="007E6D69" w14:textId="61382DFB" w:rsidR="00944F74" w:rsidRPr="00944F74" w:rsidRDefault="00944F74" w:rsidP="00BE3E2F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color w:val="000000" w:themeColor="text1"/>
          <w:sz w:val="36"/>
          <w:szCs w:val="36"/>
        </w:rPr>
        <w:t>10 &amp; 10 ==&gt; 1010, “</w:t>
      </w:r>
      <w:proofErr w:type="spellStart"/>
      <w:proofErr w:type="gramStart"/>
      <w:r>
        <w:rPr>
          <w:rFonts w:asciiTheme="minorBidi" w:hAnsiTheme="minorBidi"/>
          <w:color w:val="000000" w:themeColor="text1"/>
          <w:sz w:val="36"/>
          <w:szCs w:val="36"/>
        </w:rPr>
        <w:t>abc</w:t>
      </w:r>
      <w:proofErr w:type="spellEnd"/>
      <w:r>
        <w:rPr>
          <w:rFonts w:asciiTheme="minorBidi" w:hAnsiTheme="minorBidi"/>
          <w:color w:val="000000" w:themeColor="text1"/>
          <w:sz w:val="36"/>
          <w:szCs w:val="36"/>
        </w:rPr>
        <w:t>”&amp;</w:t>
      </w:r>
      <w:proofErr w:type="gramEnd"/>
      <w:r>
        <w:rPr>
          <w:rFonts w:asciiTheme="minorBidi" w:hAnsiTheme="minorBidi"/>
          <w:color w:val="000000" w:themeColor="text1"/>
          <w:sz w:val="36"/>
          <w:szCs w:val="36"/>
        </w:rPr>
        <w:t>(10+5) ==&gt; abc15</w:t>
      </w:r>
    </w:p>
    <w:p w14:paraId="33736E3B" w14:textId="1A67F0B3" w:rsidR="00A1415C" w:rsidRDefault="00FE6FBA" w:rsidP="00BE3E2F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ลำดับความสำคัญของตัวดำเนินการ</w:t>
      </w:r>
    </w:p>
    <w:p w14:paraId="232CD923" w14:textId="5B75CA4D" w:rsidR="00FE6FBA" w:rsidRDefault="00FE6FBA" w:rsidP="00BE3E2F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เครื่องหมายวงเล็บ</w:t>
      </w:r>
    </w:p>
    <w:p w14:paraId="0039B79B" w14:textId="417E3E2F" w:rsidR="00A1415C" w:rsidRDefault="00FE6FBA" w:rsidP="00FE6FBA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FE6FBA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เราสามารถใส่เครื่องหมาย </w:t>
      </w:r>
      <w:r w:rsidRPr="00FE6FBA">
        <w:rPr>
          <w:rFonts w:asciiTheme="minorBidi" w:hAnsiTheme="minorBidi"/>
          <w:color w:val="000000" w:themeColor="text1"/>
          <w:sz w:val="36"/>
          <w:szCs w:val="36"/>
        </w:rPr>
        <w:t xml:space="preserve">“ ( </w:t>
      </w:r>
      <w:r w:rsidRPr="00FE6FBA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FE6FBA">
        <w:rPr>
          <w:rFonts w:asciiTheme="minorBidi" w:hAnsiTheme="minorBidi"/>
          <w:color w:val="000000" w:themeColor="text1"/>
          <w:sz w:val="36"/>
          <w:szCs w:val="36"/>
        </w:rPr>
        <w:t>)</w:t>
      </w:r>
      <w:r w:rsidRPr="00FE6FBA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FE6FBA">
        <w:rPr>
          <w:rFonts w:asciiTheme="minorBidi" w:hAnsiTheme="minorBidi"/>
          <w:color w:val="000000" w:themeColor="text1"/>
          <w:sz w:val="36"/>
          <w:szCs w:val="36"/>
        </w:rPr>
        <w:t xml:space="preserve">” </w:t>
      </w:r>
      <w:r w:rsidRPr="00FE6FBA">
        <w:rPr>
          <w:rFonts w:asciiTheme="minorBidi" w:hAnsiTheme="minorBidi" w:hint="cs"/>
          <w:color w:val="000000" w:themeColor="text1"/>
          <w:sz w:val="36"/>
          <w:szCs w:val="36"/>
          <w:cs/>
        </w:rPr>
        <w:t>ครอบส่วนที่จะต้องคำนวนก่อนและเป็นเครื่องหมายที่มีความสำคัญมากสุด</w:t>
      </w:r>
    </w:p>
    <w:p w14:paraId="2324793A" w14:textId="7793607C" w:rsidR="00FE6FBA" w:rsidRDefault="00FE6FBA" w:rsidP="00FE6FBA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6BE97D1D" w14:textId="7771BC57" w:rsidR="00FE6FBA" w:rsidRDefault="00FE6FBA" w:rsidP="00FE6FBA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61534AB7" w14:textId="53664B16" w:rsidR="00FE6FBA" w:rsidRDefault="00FE6FBA" w:rsidP="00FE6FBA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165B6775" w14:textId="4B9CAC86" w:rsidR="00FE6FBA" w:rsidRDefault="00FE6FBA" w:rsidP="00FE6FBA">
      <w:pPr>
        <w:rPr>
          <w:rFonts w:asciiTheme="minorBidi" w:hAnsiTheme="minorBidi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4642"/>
      </w:tblGrid>
      <w:tr w:rsidR="00022B94" w14:paraId="0A5E2BC9" w14:textId="77777777" w:rsidTr="00E63D2F">
        <w:tc>
          <w:tcPr>
            <w:tcW w:w="5485" w:type="dxa"/>
            <w:gridSpan w:val="2"/>
          </w:tcPr>
          <w:p w14:paraId="43BED0D4" w14:textId="382087E0" w:rsidR="00022B94" w:rsidRDefault="00022B94" w:rsidP="00FE6FB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ลำดับความสำคัญ</w:t>
            </w:r>
          </w:p>
        </w:tc>
      </w:tr>
      <w:tr w:rsidR="00022B94" w14:paraId="61424155" w14:textId="77777777" w:rsidTr="00597560">
        <w:tc>
          <w:tcPr>
            <w:tcW w:w="843" w:type="dxa"/>
          </w:tcPr>
          <w:p w14:paraId="34D80FAB" w14:textId="31018FA5" w:rsidR="00022B94" w:rsidRPr="00FE6FBA" w:rsidRDefault="00022B94" w:rsidP="00FE6FB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ลำดับ</w:t>
            </w:r>
          </w:p>
        </w:tc>
        <w:tc>
          <w:tcPr>
            <w:tcW w:w="4642" w:type="dxa"/>
          </w:tcPr>
          <w:p w14:paraId="5FDDEC0F" w14:textId="1AD4C926" w:rsidR="00022B94" w:rsidRPr="00FE6FBA" w:rsidRDefault="00022B94" w:rsidP="00FE6FB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เครื่องหมาย</w:t>
            </w:r>
          </w:p>
        </w:tc>
      </w:tr>
      <w:tr w:rsidR="00022B94" w14:paraId="37DC0A6B" w14:textId="77777777" w:rsidTr="00597560">
        <w:tc>
          <w:tcPr>
            <w:tcW w:w="843" w:type="dxa"/>
          </w:tcPr>
          <w:p w14:paraId="45D149F9" w14:textId="13E357FB" w:rsidR="00022B94" w:rsidRDefault="00022B94" w:rsidP="00FE6FB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4642" w:type="dxa"/>
          </w:tcPr>
          <w:p w14:paraId="090FA51C" w14:textId="2D8B227C" w:rsidR="00022B94" w:rsidRDefault="00022B94" w:rsidP="00FE6FB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</w:p>
        </w:tc>
      </w:tr>
      <w:tr w:rsidR="00022B94" w14:paraId="0C3ED1D1" w14:textId="77777777" w:rsidTr="00597560">
        <w:tc>
          <w:tcPr>
            <w:tcW w:w="843" w:type="dxa"/>
          </w:tcPr>
          <w:p w14:paraId="0F886C83" w14:textId="18BC01EA" w:rsidR="00022B94" w:rsidRDefault="00022B94" w:rsidP="00FE6FB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4642" w:type="dxa"/>
          </w:tcPr>
          <w:p w14:paraId="7FB7958F" w14:textId="7FA22A19" w:rsidR="00022B94" w:rsidRDefault="00022B94" w:rsidP="00FE6FB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%</w:t>
            </w:r>
          </w:p>
        </w:tc>
      </w:tr>
      <w:tr w:rsidR="00022B94" w14:paraId="1A91BAEA" w14:textId="77777777" w:rsidTr="00597560">
        <w:tc>
          <w:tcPr>
            <w:tcW w:w="843" w:type="dxa"/>
          </w:tcPr>
          <w:p w14:paraId="6103E4D6" w14:textId="4F5A7E2B" w:rsidR="00022B94" w:rsidRDefault="00022B94" w:rsidP="00FE6FB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4642" w:type="dxa"/>
          </w:tcPr>
          <w:p w14:paraId="6D6EE27F" w14:textId="5CFD04E2" w:rsidR="00022B94" w:rsidRDefault="00022B94" w:rsidP="00FE6FB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^</w:t>
            </w:r>
          </w:p>
        </w:tc>
      </w:tr>
      <w:tr w:rsidR="00022B94" w14:paraId="277B95C6" w14:textId="77777777" w:rsidTr="00597560">
        <w:tc>
          <w:tcPr>
            <w:tcW w:w="843" w:type="dxa"/>
          </w:tcPr>
          <w:p w14:paraId="63BC5FFF" w14:textId="3185B36F" w:rsidR="00022B94" w:rsidRDefault="00022B94" w:rsidP="00FE6FB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4642" w:type="dxa"/>
          </w:tcPr>
          <w:p w14:paraId="4CBBB44B" w14:textId="31EA2B36" w:rsidR="00022B94" w:rsidRDefault="00022B94" w:rsidP="00FE6FB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*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และ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/</w:t>
            </w:r>
          </w:p>
        </w:tc>
      </w:tr>
      <w:tr w:rsidR="00022B94" w14:paraId="7DDA52CF" w14:textId="77777777" w:rsidTr="00597560">
        <w:tc>
          <w:tcPr>
            <w:tcW w:w="843" w:type="dxa"/>
          </w:tcPr>
          <w:p w14:paraId="4B2DA5CB" w14:textId="3F4A9544" w:rsidR="00022B94" w:rsidRDefault="00022B94" w:rsidP="00FE6FB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4642" w:type="dxa"/>
          </w:tcPr>
          <w:p w14:paraId="313E46EC" w14:textId="572A5FC3" w:rsidR="00FB68EA" w:rsidRDefault="00022B94" w:rsidP="00FB68E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+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และ </w:t>
            </w:r>
            <w:r w:rsidR="00FB68EA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–</w:t>
            </w:r>
          </w:p>
        </w:tc>
      </w:tr>
      <w:tr w:rsidR="00FB68EA" w14:paraId="4A656B53" w14:textId="77777777" w:rsidTr="00597560">
        <w:tc>
          <w:tcPr>
            <w:tcW w:w="843" w:type="dxa"/>
          </w:tcPr>
          <w:p w14:paraId="7F3891CD" w14:textId="2FD32C37" w:rsidR="00FB68EA" w:rsidRDefault="00FB68EA" w:rsidP="00FE6FB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4642" w:type="dxa"/>
          </w:tcPr>
          <w:p w14:paraId="383E5591" w14:textId="53540462" w:rsidR="00FB68EA" w:rsidRDefault="00FB68EA" w:rsidP="00FB68EA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&amp;</w:t>
            </w:r>
          </w:p>
        </w:tc>
      </w:tr>
    </w:tbl>
    <w:p w14:paraId="54937349" w14:textId="42EDEF8E" w:rsidR="00FE6FBA" w:rsidRDefault="00FE6FBA" w:rsidP="00FE6FBA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3D0BEE95" w14:textId="4144903F" w:rsidR="00022B94" w:rsidRDefault="00F33D8C" w:rsidP="00FE6FB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F33D8C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ตัวอย่าง</w:t>
      </w:r>
    </w:p>
    <w:p w14:paraId="7E5EA690" w14:textId="2C81D001" w:rsidR="00F33D8C" w:rsidRDefault="00F33D8C" w:rsidP="00F33D8C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DC64F1">
        <w:rPr>
          <w:rFonts w:asciiTheme="minorBidi" w:hAnsiTheme="minorBidi"/>
          <w:b/>
          <w:bCs/>
          <w:color w:val="000000" w:themeColor="text1"/>
          <w:sz w:val="36"/>
          <w:szCs w:val="36"/>
        </w:rPr>
        <w:t>2+3*4</w:t>
      </w:r>
      <w:r w:rsidRPr="00F33D8C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587C04">
        <w:rPr>
          <w:rFonts w:asciiTheme="minorBidi" w:hAnsiTheme="minorBidi"/>
          <w:color w:val="000000" w:themeColor="text1"/>
          <w:sz w:val="36"/>
          <w:szCs w:val="36"/>
        </w:rPr>
        <w:t>==&gt;</w:t>
      </w:r>
      <w:r w:rsidRPr="00F33D8C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="00587C04">
        <w:rPr>
          <w:rFonts w:asciiTheme="minorBidi" w:hAnsiTheme="minorBidi"/>
          <w:color w:val="000000" w:themeColor="text1"/>
          <w:sz w:val="36"/>
          <w:szCs w:val="36"/>
        </w:rPr>
        <w:t>2 + (12)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==&gt; </w:t>
      </w:r>
      <w:r w:rsidR="00587C04">
        <w:rPr>
          <w:rFonts w:asciiTheme="minorBidi" w:hAnsiTheme="minorBidi"/>
          <w:color w:val="000000" w:themeColor="text1"/>
          <w:sz w:val="36"/>
          <w:szCs w:val="36"/>
        </w:rPr>
        <w:t>(</w:t>
      </w:r>
      <w:r>
        <w:rPr>
          <w:rFonts w:asciiTheme="minorBidi" w:hAnsiTheme="minorBidi"/>
          <w:color w:val="000000" w:themeColor="text1"/>
          <w:sz w:val="36"/>
          <w:szCs w:val="36"/>
        </w:rPr>
        <w:t>14</w:t>
      </w:r>
      <w:r w:rsidR="00587C04">
        <w:rPr>
          <w:rFonts w:asciiTheme="minorBidi" w:hAnsiTheme="minorBidi"/>
          <w:color w:val="000000" w:themeColor="text1"/>
          <w:sz w:val="36"/>
          <w:szCs w:val="36"/>
        </w:rPr>
        <w:t>)</w:t>
      </w:r>
    </w:p>
    <w:p w14:paraId="2E447E61" w14:textId="3986AAB3" w:rsidR="00F33D8C" w:rsidRDefault="00F33D8C" w:rsidP="00F33D8C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DC64F1">
        <w:rPr>
          <w:rFonts w:asciiTheme="minorBidi" w:hAnsiTheme="minorBidi"/>
          <w:b/>
          <w:bCs/>
          <w:color w:val="000000" w:themeColor="text1"/>
          <w:sz w:val="36"/>
          <w:szCs w:val="36"/>
        </w:rPr>
        <w:t>-</w:t>
      </w:r>
      <w:r w:rsidR="00587C04" w:rsidRPr="00DC64F1">
        <w:rPr>
          <w:rFonts w:asciiTheme="minorBidi" w:hAnsiTheme="minorBidi"/>
          <w:b/>
          <w:bCs/>
          <w:color w:val="000000" w:themeColor="text1"/>
          <w:sz w:val="36"/>
          <w:szCs w:val="36"/>
        </w:rPr>
        <w:t>60</w:t>
      </w:r>
      <w:r w:rsidRPr="00DC64F1">
        <w:rPr>
          <w:rFonts w:asciiTheme="minorBidi" w:hAnsiTheme="minorBidi"/>
          <w:b/>
          <w:bCs/>
          <w:color w:val="000000" w:themeColor="text1"/>
          <w:sz w:val="36"/>
          <w:szCs w:val="36"/>
        </w:rPr>
        <w:t>/2*(</w:t>
      </w:r>
      <w:r w:rsidR="00587C04" w:rsidRPr="00DC64F1">
        <w:rPr>
          <w:rFonts w:asciiTheme="minorBidi" w:hAnsiTheme="minorBidi"/>
          <w:b/>
          <w:bCs/>
          <w:color w:val="000000" w:themeColor="text1"/>
          <w:sz w:val="36"/>
          <w:szCs w:val="36"/>
        </w:rPr>
        <w:t>5</w:t>
      </w:r>
      <w:r w:rsidRPr="00DC64F1">
        <w:rPr>
          <w:rFonts w:asciiTheme="minorBidi" w:hAnsiTheme="minorBidi"/>
          <w:b/>
          <w:bCs/>
          <w:color w:val="000000" w:themeColor="text1"/>
          <w:sz w:val="36"/>
          <w:szCs w:val="36"/>
        </w:rPr>
        <w:t>+10)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F937E2">
        <w:rPr>
          <w:rFonts w:asciiTheme="minorBidi" w:hAnsiTheme="minorBidi"/>
          <w:color w:val="000000" w:themeColor="text1"/>
          <w:sz w:val="36"/>
          <w:szCs w:val="36"/>
        </w:rPr>
        <w:t xml:space="preserve">==&gt; </w:t>
      </w:r>
      <w:r w:rsidR="00587C04">
        <w:rPr>
          <w:rFonts w:asciiTheme="minorBidi" w:hAnsiTheme="minorBidi"/>
          <w:color w:val="000000" w:themeColor="text1"/>
          <w:sz w:val="36"/>
          <w:szCs w:val="36"/>
        </w:rPr>
        <w:t>-60/2*(15) ==&gt; (-</w:t>
      </w:r>
      <w:proofErr w:type="gramStart"/>
      <w:r w:rsidR="00587C04">
        <w:rPr>
          <w:rFonts w:asciiTheme="minorBidi" w:hAnsiTheme="minorBidi"/>
          <w:color w:val="000000" w:themeColor="text1"/>
          <w:sz w:val="36"/>
          <w:szCs w:val="36"/>
        </w:rPr>
        <w:t>30)*</w:t>
      </w:r>
      <w:proofErr w:type="gramEnd"/>
      <w:r w:rsidR="00587C04">
        <w:rPr>
          <w:rFonts w:asciiTheme="minorBidi" w:hAnsiTheme="minorBidi"/>
          <w:color w:val="000000" w:themeColor="text1"/>
          <w:sz w:val="36"/>
          <w:szCs w:val="36"/>
        </w:rPr>
        <w:t>15 ==&gt; (450)</w:t>
      </w:r>
    </w:p>
    <w:p w14:paraId="64A75AFE" w14:textId="21DFC426" w:rsidR="00FB1783" w:rsidRDefault="00587C04" w:rsidP="00FB1783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FB1783">
        <w:rPr>
          <w:rFonts w:asciiTheme="minorBidi" w:hAnsiTheme="minorBidi"/>
          <w:b/>
          <w:bCs/>
          <w:color w:val="000000" w:themeColor="text1"/>
          <w:sz w:val="36"/>
          <w:szCs w:val="36"/>
        </w:rPr>
        <w:t>(1000%^</w:t>
      </w:r>
      <w:proofErr w:type="gramStart"/>
      <w:r w:rsidRPr="00FB1783">
        <w:rPr>
          <w:rFonts w:asciiTheme="minorBidi" w:hAnsiTheme="minorBidi"/>
          <w:b/>
          <w:bCs/>
          <w:color w:val="000000" w:themeColor="text1"/>
          <w:sz w:val="36"/>
          <w:szCs w:val="36"/>
        </w:rPr>
        <w:t>2)^</w:t>
      </w:r>
      <w:proofErr w:type="gramEnd"/>
      <w:r w:rsidRPr="00FB1783">
        <w:rPr>
          <w:rFonts w:asciiTheme="minorBidi" w:hAnsiTheme="minorBidi"/>
          <w:b/>
          <w:bCs/>
          <w:color w:val="000000" w:themeColor="text1"/>
          <w:sz w:val="36"/>
          <w:szCs w:val="36"/>
        </w:rPr>
        <w:t>50%</w:t>
      </w:r>
      <w:r w:rsidR="00F937E2">
        <w:rPr>
          <w:rFonts w:asciiTheme="minorBidi" w:hAnsiTheme="minorBidi"/>
          <w:color w:val="000000" w:themeColor="text1"/>
          <w:sz w:val="36"/>
          <w:szCs w:val="36"/>
        </w:rPr>
        <w:t xml:space="preserve"> ==&gt;</w:t>
      </w:r>
      <w:r w:rsidR="00F937E2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="00F937E2">
        <w:rPr>
          <w:rFonts w:asciiTheme="minorBidi" w:hAnsiTheme="minorBidi"/>
          <w:color w:val="000000" w:themeColor="text1"/>
          <w:sz w:val="36"/>
          <w:szCs w:val="36"/>
        </w:rPr>
        <w:t xml:space="preserve">((10)^2)^50% ==&gt; (100)^50% == &gt; 100^0.5 </w:t>
      </w:r>
      <w:r w:rsidR="00F937E2" w:rsidRPr="00F937E2">
        <w:rPr>
          <w:rFonts w:asciiTheme="minorBidi" w:hAnsiTheme="minorBidi"/>
          <w:color w:val="000000" w:themeColor="text1"/>
          <w:sz w:val="36"/>
          <w:szCs w:val="36"/>
        </w:rPr>
        <w:t>== &gt; 10</w:t>
      </w:r>
    </w:p>
    <w:p w14:paraId="2074BD06" w14:textId="42900473" w:rsidR="00FB1783" w:rsidRDefault="00FB1783" w:rsidP="00FB1783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1517CBB8" w14:textId="77777777" w:rsidR="00FA39C4" w:rsidRDefault="00FA39C4" w:rsidP="00FB1783">
      <w:pPr>
        <w:rPr>
          <w:rFonts w:asciiTheme="minorBidi" w:hAnsiTheme="minorBidi"/>
          <w:b/>
          <w:bCs/>
          <w:color w:val="92D050"/>
          <w:sz w:val="72"/>
          <w:szCs w:val="72"/>
        </w:rPr>
      </w:pPr>
    </w:p>
    <w:p w14:paraId="0B272FE2" w14:textId="77777777" w:rsidR="00FA39C4" w:rsidRDefault="00FA39C4" w:rsidP="00FB1783">
      <w:pPr>
        <w:rPr>
          <w:rFonts w:asciiTheme="minorBidi" w:hAnsiTheme="minorBidi"/>
          <w:b/>
          <w:bCs/>
          <w:color w:val="92D050"/>
          <w:sz w:val="72"/>
          <w:szCs w:val="72"/>
        </w:rPr>
      </w:pPr>
    </w:p>
    <w:p w14:paraId="2A077A68" w14:textId="4CEF15E1" w:rsidR="00FB1783" w:rsidRDefault="00FB1783" w:rsidP="00FB1783">
      <w:pPr>
        <w:rPr>
          <w:rFonts w:asciiTheme="minorBidi" w:hAnsiTheme="minorBidi"/>
          <w:b/>
          <w:bCs/>
          <w:color w:val="92D050"/>
          <w:sz w:val="72"/>
          <w:szCs w:val="72"/>
        </w:rPr>
      </w:pPr>
      <w:bookmarkStart w:id="0" w:name="_GoBack"/>
      <w:bookmarkEnd w:id="0"/>
      <w:r w:rsidRPr="00FB1783">
        <w:rPr>
          <w:rFonts w:asciiTheme="minorBidi" w:hAnsiTheme="minorBidi"/>
          <w:b/>
          <w:bCs/>
          <w:color w:val="92D050"/>
          <w:sz w:val="72"/>
          <w:szCs w:val="72"/>
          <w:cs/>
        </w:rPr>
        <w:lastRenderedPageBreak/>
        <w:t>การหารศูนย์</w:t>
      </w:r>
    </w:p>
    <w:p w14:paraId="2FCD1519" w14:textId="0864C0CF" w:rsidR="00FB1783" w:rsidRDefault="00FB1783" w:rsidP="00FB1783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เมื่อหารด้วย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0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เช่น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10/0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ใน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excel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จะแสดง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error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ใน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นั้น</w:t>
      </w:r>
    </w:p>
    <w:p w14:paraId="1C4569B1" w14:textId="15884B93" w:rsidR="00FB1783" w:rsidRPr="00FB1783" w:rsidRDefault="00FB1783" w:rsidP="00FB1783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28C8166D" wp14:editId="70FD73E0">
            <wp:extent cx="5296359" cy="233192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83" w:rsidRPr="00FB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B5628"/>
    <w:multiLevelType w:val="hybridMultilevel"/>
    <w:tmpl w:val="F446E7A0"/>
    <w:lvl w:ilvl="0" w:tplc="F6362F0A">
      <w:start w:val="10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2F"/>
    <w:rsid w:val="00022B94"/>
    <w:rsid w:val="00151C6A"/>
    <w:rsid w:val="001C0DF3"/>
    <w:rsid w:val="00215C6D"/>
    <w:rsid w:val="00587C04"/>
    <w:rsid w:val="00597560"/>
    <w:rsid w:val="00944F74"/>
    <w:rsid w:val="00A1415C"/>
    <w:rsid w:val="00BE3E2F"/>
    <w:rsid w:val="00DC64F1"/>
    <w:rsid w:val="00F33D8C"/>
    <w:rsid w:val="00F937E2"/>
    <w:rsid w:val="00FA39C4"/>
    <w:rsid w:val="00FB1783"/>
    <w:rsid w:val="00FB68EA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B036"/>
  <w15:chartTrackingRefBased/>
  <w15:docId w15:val="{5C7D3047-ACF8-4F72-876C-7CCAB49C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9</cp:revision>
  <dcterms:created xsi:type="dcterms:W3CDTF">2019-10-14T15:13:00Z</dcterms:created>
  <dcterms:modified xsi:type="dcterms:W3CDTF">2019-10-14T16:50:00Z</dcterms:modified>
</cp:coreProperties>
</file>