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3B" w:rsidRDefault="00494096">
      <w:pPr>
        <w:rPr>
          <w:rFonts w:ascii="나눔고딕" w:eastAsia="나눔고딕" w:hAnsi="나눔고딕"/>
          <w:b/>
          <w:sz w:val="40"/>
        </w:rPr>
      </w:pPr>
      <w:r>
        <w:rPr>
          <w:rFonts w:ascii="나눔고딕" w:eastAsia="나눔고딕" w:hAnsi="나눔고딕"/>
          <w:b/>
          <w:sz w:val="40"/>
        </w:rPr>
        <w:t>‘</w:t>
      </w:r>
      <w:proofErr w:type="spellStart"/>
      <w:r w:rsidR="00864283" w:rsidRPr="00EC1C0E">
        <w:rPr>
          <w:rFonts w:ascii="나눔고딕" w:eastAsia="나눔고딕" w:hAnsi="나눔고딕" w:hint="eastAsia"/>
          <w:b/>
          <w:sz w:val="40"/>
        </w:rPr>
        <w:t>JSPer</w:t>
      </w:r>
      <w:proofErr w:type="spellEnd"/>
      <w:r>
        <w:rPr>
          <w:rFonts w:ascii="나눔고딕" w:eastAsia="나눔고딕" w:hAnsi="나눔고딕"/>
          <w:b/>
          <w:sz w:val="40"/>
        </w:rPr>
        <w:t>’</w:t>
      </w:r>
      <w:r w:rsidR="00864283" w:rsidRPr="00EC1C0E">
        <w:rPr>
          <w:rFonts w:ascii="나눔고딕" w:eastAsia="나눔고딕" w:hAnsi="나눔고딕" w:hint="eastAsia"/>
          <w:b/>
          <w:sz w:val="40"/>
        </w:rPr>
        <w:t xml:space="preserve"> 기술문서</w:t>
      </w:r>
    </w:p>
    <w:p w:rsidR="007E6E3B" w:rsidRDefault="007E6E3B" w:rsidP="0040751C">
      <w:pPr>
        <w:pStyle w:val="a3"/>
        <w:spacing w:line="276" w:lineRule="auto"/>
        <w:rPr>
          <w:sz w:val="24"/>
        </w:rPr>
      </w:pPr>
    </w:p>
    <w:p w:rsidR="0040751C" w:rsidRPr="001A495A" w:rsidRDefault="00E11934" w:rsidP="0040751C">
      <w:pPr>
        <w:pStyle w:val="a3"/>
        <w:spacing w:line="276" w:lineRule="auto"/>
        <w:rPr>
          <w:sz w:val="24"/>
        </w:rPr>
      </w:pPr>
      <w:r w:rsidRPr="001A495A">
        <w:rPr>
          <w:rFonts w:hint="eastAsia"/>
          <w:sz w:val="24"/>
        </w:rPr>
        <w:t>제작</w:t>
      </w:r>
      <w:r w:rsidR="0040751C" w:rsidRPr="001A495A">
        <w:rPr>
          <w:rFonts w:hint="eastAsia"/>
          <w:sz w:val="24"/>
        </w:rPr>
        <w:t>순서:</w:t>
      </w:r>
    </w:p>
    <w:p w:rsidR="00A341BC" w:rsidRDefault="0040751C" w:rsidP="00CB60A9">
      <w:pPr>
        <w:pStyle w:val="a3"/>
        <w:numPr>
          <w:ilvl w:val="0"/>
          <w:numId w:val="3"/>
        </w:numPr>
        <w:spacing w:line="276" w:lineRule="auto"/>
      </w:pPr>
      <w:r w:rsidRPr="0040751C">
        <w:rPr>
          <w:rFonts w:hint="eastAsia"/>
        </w:rPr>
        <w:t>ANTLR의 JavaScript Grammar를 이용하여</w:t>
      </w:r>
      <w:r w:rsidR="00A341BC">
        <w:rPr>
          <w:rFonts w:hint="eastAsia"/>
        </w:rPr>
        <w:t xml:space="preserve"> JavaScript parser</w:t>
      </w:r>
      <w:r w:rsidR="005927D6">
        <w:rPr>
          <w:rFonts w:hint="eastAsia"/>
        </w:rPr>
        <w:t>(.Java)</w:t>
      </w:r>
      <w:r>
        <w:rPr>
          <w:rFonts w:hint="eastAsia"/>
        </w:rPr>
        <w:t xml:space="preserve"> </w:t>
      </w:r>
      <w:r w:rsidRPr="0040751C">
        <w:rPr>
          <w:rFonts w:hint="eastAsia"/>
        </w:rPr>
        <w:t>제작.</w:t>
      </w:r>
    </w:p>
    <w:p w:rsidR="00560853" w:rsidRDefault="00A341BC" w:rsidP="00560853">
      <w:pPr>
        <w:pStyle w:val="a3"/>
        <w:spacing w:line="276" w:lineRule="auto"/>
        <w:ind w:left="760"/>
      </w:pPr>
      <w:r>
        <w:rPr>
          <w:rFonts w:hint="eastAsia"/>
        </w:rPr>
        <w:t>(Structure Diagram parser, Flowchart parser)</w:t>
      </w:r>
    </w:p>
    <w:p w:rsidR="00560853" w:rsidRDefault="00560853" w:rsidP="009B2588">
      <w:pPr>
        <w:pStyle w:val="a3"/>
        <w:numPr>
          <w:ilvl w:val="0"/>
          <w:numId w:val="3"/>
        </w:numPr>
        <w:spacing w:line="276" w:lineRule="auto"/>
      </w:pPr>
      <w:r>
        <w:rPr>
          <w:rFonts w:hint="eastAsia"/>
        </w:rPr>
        <w:t>제작된 parser를 사용하여 원하는 정보를 추출하</w:t>
      </w:r>
      <w:r w:rsidR="00D720DD">
        <w:rPr>
          <w:rFonts w:hint="eastAsia"/>
        </w:rPr>
        <w:t>는</w:t>
      </w:r>
      <w:r>
        <w:rPr>
          <w:rFonts w:hint="eastAsia"/>
        </w:rPr>
        <w:t xml:space="preserve"> </w:t>
      </w:r>
      <w:r w:rsidR="006730A9">
        <w:rPr>
          <w:rFonts w:hint="eastAsia"/>
        </w:rPr>
        <w:t>Controller</w:t>
      </w:r>
      <w:r w:rsidR="00D720DD">
        <w:rPr>
          <w:rFonts w:hint="eastAsia"/>
        </w:rPr>
        <w:t>단</w:t>
      </w:r>
      <w:r w:rsidR="006730A9">
        <w:rPr>
          <w:rFonts w:hint="eastAsia"/>
        </w:rPr>
        <w:t>(.java)</w:t>
      </w:r>
      <w:r w:rsidR="004A5190">
        <w:rPr>
          <w:rFonts w:hint="eastAsia"/>
        </w:rPr>
        <w:t xml:space="preserve"> 제작</w:t>
      </w:r>
      <w:r>
        <w:rPr>
          <w:rFonts w:hint="eastAsia"/>
        </w:rPr>
        <w:t>.</w:t>
      </w:r>
    </w:p>
    <w:p w:rsidR="009B2588" w:rsidRDefault="00494096" w:rsidP="009B2588">
      <w:pPr>
        <w:pStyle w:val="a3"/>
        <w:numPr>
          <w:ilvl w:val="0"/>
          <w:numId w:val="3"/>
        </w:numPr>
        <w:spacing w:line="276" w:lineRule="auto"/>
      </w:pPr>
      <w:r>
        <w:rPr>
          <w:rFonts w:hint="eastAsia"/>
        </w:rPr>
        <w:t xml:space="preserve">HTML, CSS, JavaScript를 이용하여 View제작. </w:t>
      </w:r>
      <w:r w:rsidR="009B2588">
        <w:rPr>
          <w:rFonts w:hint="eastAsia"/>
        </w:rPr>
        <w:t>(</w:t>
      </w:r>
      <w:proofErr w:type="spellStart"/>
      <w:r w:rsidR="009B2588">
        <w:rPr>
          <w:rFonts w:hint="eastAsia"/>
        </w:rPr>
        <w:t>Jquery</w:t>
      </w:r>
      <w:proofErr w:type="spellEnd"/>
      <w:r w:rsidR="009B2588">
        <w:rPr>
          <w:rFonts w:hint="eastAsia"/>
        </w:rPr>
        <w:t xml:space="preserve">, </w:t>
      </w:r>
      <w:proofErr w:type="spellStart"/>
      <w:r w:rsidR="009B2588">
        <w:rPr>
          <w:rFonts w:hint="eastAsia"/>
        </w:rPr>
        <w:t>Jquery.layout</w:t>
      </w:r>
      <w:proofErr w:type="spellEnd"/>
      <w:r w:rsidR="009B2588">
        <w:rPr>
          <w:rFonts w:hint="eastAsia"/>
        </w:rPr>
        <w:t xml:space="preserve">, ACE </w:t>
      </w:r>
      <w:proofErr w:type="spellStart"/>
      <w:r w:rsidR="009B2588">
        <w:rPr>
          <w:rFonts w:hint="eastAsia"/>
        </w:rPr>
        <w:t>js</w:t>
      </w:r>
      <w:proofErr w:type="spellEnd"/>
      <w:r w:rsidR="009B2588">
        <w:rPr>
          <w:rFonts w:hint="eastAsia"/>
        </w:rPr>
        <w:t xml:space="preserve">, </w:t>
      </w:r>
      <w:proofErr w:type="spellStart"/>
      <w:r w:rsidR="009B2588">
        <w:rPr>
          <w:rFonts w:hint="eastAsia"/>
        </w:rPr>
        <w:t>Rapael</w:t>
      </w:r>
      <w:proofErr w:type="spellEnd"/>
      <w:r w:rsidR="009B2588">
        <w:rPr>
          <w:rFonts w:hint="eastAsia"/>
        </w:rPr>
        <w:t xml:space="preserve"> 사용)</w:t>
      </w:r>
    </w:p>
    <w:p w:rsidR="00215348" w:rsidRDefault="007E6E3B" w:rsidP="00215348">
      <w:pPr>
        <w:pStyle w:val="a3"/>
        <w:numPr>
          <w:ilvl w:val="0"/>
          <w:numId w:val="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DD47C" wp14:editId="556D621A">
                <wp:simplePos x="0" y="0"/>
                <wp:positionH relativeFrom="column">
                  <wp:posOffset>2085975</wp:posOffset>
                </wp:positionH>
                <wp:positionV relativeFrom="paragraph">
                  <wp:posOffset>3083560</wp:posOffset>
                </wp:positionV>
                <wp:extent cx="2047875" cy="704850"/>
                <wp:effectExtent l="76200" t="57150" r="104775" b="95250"/>
                <wp:wrapTopAndBottom/>
                <wp:docPr id="6" name="위로 굽은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bentUpArrow">
                          <a:avLst>
                            <a:gd name="adj1" fmla="val 25000"/>
                            <a:gd name="adj2" fmla="val 28906"/>
                            <a:gd name="adj3" fmla="val 29688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로 굽은 화살표 6" o:spid="_x0000_s1026" style="position:absolute;left:0;text-align:left;margin-left:164.25pt;margin-top:242.8pt;width:161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7875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" path="m,528638r1756025,l1756025,209256r-115638,l1844131,r203744,209256l1932237,209256r,495594l,704850,,528638xe" fillcolor="#f79646 [3209]" strokecolor="white [3201]" strokeweight="3pt">
                <v:shadow on="t" color="black" opacity="24903f" origin=",.5" offset="0,.55556mm"/>
                <v:path arrowok="t" o:connecttype="custom" o:connectlocs="0,528638;1756025,528638;1756025,209256;1640387,209256;1844131,0;2047875,209256;1932237,209256;1932237,704850;0,704850;0,528638" o:connectangles="0,0,0,0,0,0,0,0,0,0"/>
                <w10:wrap type="topAndBottom"/>
              </v:shape>
            </w:pict>
          </mc:Fallback>
        </mc:AlternateContent>
      </w:r>
      <w:r w:rsidRPr="009E47B0">
        <w:rPr>
          <w:noProof/>
        </w:rPr>
        <w:drawing>
          <wp:anchor distT="0" distB="0" distL="114300" distR="114300" simplePos="0" relativeHeight="251659264" behindDoc="0" locked="0" layoutInCell="1" allowOverlap="1" wp14:anchorId="424ED39D" wp14:editId="6518F2F8">
            <wp:simplePos x="0" y="0"/>
            <wp:positionH relativeFrom="column">
              <wp:posOffset>28575</wp:posOffset>
            </wp:positionH>
            <wp:positionV relativeFrom="paragraph">
              <wp:posOffset>684530</wp:posOffset>
            </wp:positionV>
            <wp:extent cx="1940560" cy="1590675"/>
            <wp:effectExtent l="0" t="19050" r="21590" b="28575"/>
            <wp:wrapTopAndBottom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7B0">
        <w:rPr>
          <w:noProof/>
        </w:rPr>
        <w:drawing>
          <wp:anchor distT="0" distB="0" distL="114300" distR="114300" simplePos="0" relativeHeight="251658240" behindDoc="0" locked="0" layoutInCell="1" allowOverlap="1" wp14:anchorId="7C6F370F" wp14:editId="51A0484A">
            <wp:simplePos x="0" y="0"/>
            <wp:positionH relativeFrom="column">
              <wp:posOffset>28575</wp:posOffset>
            </wp:positionH>
            <wp:positionV relativeFrom="paragraph">
              <wp:posOffset>2874645</wp:posOffset>
            </wp:positionV>
            <wp:extent cx="1943100" cy="1068070"/>
            <wp:effectExtent l="19050" t="19050" r="38100" b="55880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7EC">
        <w:rPr>
          <w:noProof/>
        </w:rPr>
        <w:drawing>
          <wp:anchor distT="0" distB="0" distL="114300" distR="114300" simplePos="0" relativeHeight="251660288" behindDoc="0" locked="0" layoutInCell="1" allowOverlap="1" wp14:anchorId="6A7E3CB5" wp14:editId="07EBE956">
            <wp:simplePos x="0" y="0"/>
            <wp:positionH relativeFrom="column">
              <wp:posOffset>2600325</wp:posOffset>
            </wp:positionH>
            <wp:positionV relativeFrom="paragraph">
              <wp:posOffset>683895</wp:posOffset>
            </wp:positionV>
            <wp:extent cx="3352800" cy="2247900"/>
            <wp:effectExtent l="19050" t="0" r="19050" b="19050"/>
            <wp:wrapTopAndBottom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8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B260F" wp14:editId="65EFF9CB">
                <wp:simplePos x="0" y="0"/>
                <wp:positionH relativeFrom="column">
                  <wp:posOffset>2000250</wp:posOffset>
                </wp:positionH>
                <wp:positionV relativeFrom="paragraph">
                  <wp:posOffset>1589405</wp:posOffset>
                </wp:positionV>
                <wp:extent cx="542925" cy="371475"/>
                <wp:effectExtent l="76200" t="57150" r="66675" b="104775"/>
                <wp:wrapTopAndBottom/>
                <wp:docPr id="7" name="왼쪽/오른쪽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7" o:spid="_x0000_s1026" type="#_x0000_t69" style="position:absolute;left:0;text-align:left;margin-left:157.5pt;margin-top:125.15pt;width:42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" adj="7389" fillcolor="#f79646 [3209]" strokecolor="white [3201]" strokeweight="3pt">
                <v:shadow on="t" color="black" opacity="24903f" origin=",.5" offset="0,.55556mm"/>
                <w10:wrap type="topAndBottom"/>
              </v:shape>
            </w:pict>
          </mc:Fallback>
        </mc:AlternateContent>
      </w:r>
      <w:r w:rsidR="0044286C">
        <w:rPr>
          <w:rFonts w:hint="eastAsia"/>
        </w:rPr>
        <w:t xml:space="preserve">Apache Tomcat </w:t>
      </w:r>
      <w:r w:rsidR="008D4E19">
        <w:rPr>
          <w:rFonts w:hint="eastAsia"/>
        </w:rPr>
        <w:t>v</w:t>
      </w:r>
      <w:r w:rsidR="0044286C">
        <w:rPr>
          <w:rFonts w:hint="eastAsia"/>
        </w:rPr>
        <w:t xml:space="preserve">7.0사용, servlet, Java beans를 이용하여 </w:t>
      </w:r>
      <w:r w:rsidR="002B4C34">
        <w:rPr>
          <w:rFonts w:hint="eastAsia"/>
        </w:rPr>
        <w:t>서버</w:t>
      </w:r>
      <w:r w:rsidR="0044286C">
        <w:rPr>
          <w:rFonts w:hint="eastAsia"/>
        </w:rPr>
        <w:t>구성.</w:t>
      </w:r>
    </w:p>
    <w:p w:rsidR="00F65FC8" w:rsidRDefault="00F65FC8" w:rsidP="00F17039">
      <w:pPr>
        <w:pStyle w:val="a3"/>
        <w:spacing w:line="276" w:lineRule="auto"/>
      </w:pPr>
    </w:p>
    <w:p w:rsidR="000B543A" w:rsidRPr="007E6E3B" w:rsidRDefault="007E6E3B" w:rsidP="0018183F">
      <w:pPr>
        <w:pStyle w:val="a3"/>
        <w:spacing w:line="276" w:lineRule="auto"/>
        <w:jc w:val="left"/>
      </w:pPr>
      <w:r>
        <w:br w:type="column"/>
      </w:r>
      <w:r w:rsidR="00A11482" w:rsidRPr="001A495A">
        <w:rPr>
          <w:rFonts w:hint="eastAsia"/>
          <w:sz w:val="24"/>
        </w:rPr>
        <w:lastRenderedPageBreak/>
        <w:t>ANTLR</w:t>
      </w:r>
      <w:r w:rsidR="00DE5EB4" w:rsidRPr="001A495A">
        <w:rPr>
          <w:rFonts w:hint="eastAsia"/>
          <w:sz w:val="24"/>
        </w:rPr>
        <w:t xml:space="preserve"> (A</w:t>
      </w:r>
      <w:r w:rsidR="000C3767">
        <w:rPr>
          <w:rFonts w:hint="eastAsia"/>
          <w:sz w:val="24"/>
        </w:rPr>
        <w:t>n</w:t>
      </w:r>
      <w:r w:rsidR="00DE5EB4" w:rsidRPr="001A495A">
        <w:rPr>
          <w:rFonts w:hint="eastAsia"/>
          <w:sz w:val="24"/>
        </w:rPr>
        <w:t>other Tool for Language Recognition)</w:t>
      </w:r>
    </w:p>
    <w:p w:rsidR="00D3046B" w:rsidRDefault="00A11482" w:rsidP="007065A8">
      <w:pPr>
        <w:pStyle w:val="a3"/>
        <w:spacing w:line="276" w:lineRule="auto"/>
      </w:pPr>
      <w:r>
        <w:rPr>
          <w:rFonts w:hint="eastAsia"/>
        </w:rPr>
        <w:t>:</w:t>
      </w:r>
      <w:r w:rsidR="008C249C">
        <w:rPr>
          <w:rFonts w:hint="eastAsia"/>
        </w:rPr>
        <w:t xml:space="preserve"> </w:t>
      </w:r>
      <w:r w:rsidR="00B156B7">
        <w:rPr>
          <w:rFonts w:hint="eastAsia"/>
        </w:rPr>
        <w:t>Grammar파일(.g)을 이용해서 특정 언어의 parser를 제작할 수 있는 도구.</w:t>
      </w:r>
    </w:p>
    <w:p w:rsidR="0090521A" w:rsidRDefault="0090521A" w:rsidP="0090521A">
      <w:pPr>
        <w:pStyle w:val="a3"/>
        <w:numPr>
          <w:ilvl w:val="0"/>
          <w:numId w:val="5"/>
        </w:numPr>
        <w:spacing w:line="276" w:lineRule="auto"/>
      </w:pPr>
      <w:r>
        <w:rPr>
          <w:rFonts w:hint="eastAsia"/>
        </w:rPr>
        <w:t>정의된 Token을 이용하여 필요한 함수정의.</w:t>
      </w:r>
    </w:p>
    <w:p w:rsidR="0090521A" w:rsidRDefault="007B43A1" w:rsidP="00F83927">
      <w:pPr>
        <w:pStyle w:val="a3"/>
        <w:numPr>
          <w:ilvl w:val="0"/>
          <w:numId w:val="5"/>
        </w:numPr>
        <w:spacing w:line="276" w:lineRule="auto"/>
      </w:pPr>
      <w:r>
        <w:rPr>
          <w:rFonts w:hint="eastAsia"/>
        </w:rPr>
        <w:t>중간에 Java 문법</w:t>
      </w:r>
      <w:r w:rsidR="00F862BA">
        <w:rPr>
          <w:rFonts w:hint="eastAsia"/>
        </w:rPr>
        <w:t>을</w:t>
      </w:r>
      <w:r>
        <w:rPr>
          <w:rFonts w:hint="eastAsia"/>
        </w:rPr>
        <w:t xml:space="preserve"> Action Code</w:t>
      </w:r>
      <w:r w:rsidR="00F862BA">
        <w:rPr>
          <w:rFonts w:hint="eastAsia"/>
        </w:rPr>
        <w:t>({~})에 삽</w:t>
      </w:r>
      <w:r>
        <w:rPr>
          <w:rFonts w:hint="eastAsia"/>
        </w:rPr>
        <w:t xml:space="preserve">입하여 </w:t>
      </w:r>
      <w:r w:rsidR="001B7428">
        <w:rPr>
          <w:rFonts w:hint="eastAsia"/>
        </w:rPr>
        <w:t xml:space="preserve">원하는 </w:t>
      </w:r>
      <w:r w:rsidR="00BC77D8">
        <w:rPr>
          <w:rFonts w:hint="eastAsia"/>
        </w:rPr>
        <w:t>정보를</w:t>
      </w:r>
      <w:r w:rsidR="001B7428">
        <w:rPr>
          <w:rFonts w:hint="eastAsia"/>
        </w:rPr>
        <w:t xml:space="preserve"> Java 형식으로 추출.</w:t>
      </w:r>
    </w:p>
    <w:p w:rsidR="00E3393B" w:rsidRPr="00F862BA" w:rsidRDefault="00E3393B" w:rsidP="00E3393B">
      <w:pPr>
        <w:pStyle w:val="a3"/>
        <w:spacing w:line="276" w:lineRule="auto"/>
      </w:pPr>
    </w:p>
    <w:p w:rsidR="00E3393B" w:rsidRDefault="00E3393B" w:rsidP="00E3393B">
      <w:pPr>
        <w:pStyle w:val="a3"/>
        <w:spacing w:line="276" w:lineRule="auto"/>
      </w:pPr>
      <w:r>
        <w:rPr>
          <w:rFonts w:hint="eastAsia"/>
        </w:rPr>
        <w:t>: Structure Grammar</w:t>
      </w:r>
      <w:r w:rsidR="000C3767">
        <w:rPr>
          <w:rFonts w:hint="eastAsia"/>
        </w:rPr>
        <w:t xml:space="preserve"> </w:t>
      </w:r>
      <w:r>
        <w:rPr>
          <w:rFonts w:hint="eastAsia"/>
        </w:rPr>
        <w:t>(함수를 기반으로 코드의 구조를</w:t>
      </w:r>
      <w:r w:rsidR="0013482D">
        <w:rPr>
          <w:rFonts w:hint="eastAsia"/>
        </w:rPr>
        <w:t xml:space="preserve"> 파악하기 위해 정보를</w:t>
      </w:r>
      <w:r>
        <w:rPr>
          <w:rFonts w:hint="eastAsia"/>
        </w:rPr>
        <w:t xml:space="preserve"> 출력하는 파서)</w:t>
      </w:r>
    </w:p>
    <w:p w:rsidR="007E6E3B" w:rsidRPr="007E6E3B" w:rsidRDefault="007E6E3B" w:rsidP="00E3393B">
      <w:pPr>
        <w:pStyle w:val="a3"/>
        <w:spacing w:line="276" w:lineRule="auto"/>
      </w:pPr>
      <w:r>
        <w:rPr>
          <w:rFonts w:hint="eastAsia"/>
        </w:rPr>
        <w:t xml:space="preserve"> 주요</w:t>
      </w:r>
      <w:r w:rsidR="00EC7230">
        <w:rPr>
          <w:rFonts w:hint="eastAsia"/>
        </w:rPr>
        <w:t>수</w:t>
      </w:r>
      <w:r>
        <w:rPr>
          <w:rFonts w:hint="eastAsia"/>
        </w:rPr>
        <w:t>정부분</w:t>
      </w:r>
      <w:r w:rsidR="00EC7230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6E3B" w:rsidTr="007E6E3B">
        <w:tc>
          <w:tcPr>
            <w:tcW w:w="9224" w:type="dxa"/>
          </w:tcPr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 xml:space="preserve">grammar </w:t>
            </w:r>
            <w:r>
              <w:rPr>
                <w:rFonts w:ascii="나눔고딕" w:eastAsia="나눔고딕" w:hAnsi="나눔고딕" w:hint="eastAsia"/>
                <w:sz w:val="16"/>
              </w:rPr>
              <w:t>JS</w:t>
            </w:r>
            <w:r w:rsidRPr="008F3CF5">
              <w:rPr>
                <w:rFonts w:ascii="나눔고딕" w:eastAsia="나눔고딕" w:hAnsi="나눔고딕"/>
                <w:sz w:val="16"/>
              </w:rPr>
              <w:t>;</w:t>
            </w:r>
          </w:p>
          <w:p w:rsid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>options</w:t>
            </w:r>
          </w:p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>{</w:t>
            </w:r>
          </w:p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ab/>
              <w:t>output=AST;</w:t>
            </w:r>
          </w:p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ab/>
              <w:t>backtrack=true;</w:t>
            </w:r>
          </w:p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ab/>
              <w:t>//k = 1;</w:t>
            </w:r>
          </w:p>
          <w:p w:rsidR="008F3CF5" w:rsidRP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F3CF5">
              <w:rPr>
                <w:rFonts w:ascii="나눔고딕" w:eastAsia="나눔고딕" w:hAnsi="나눔고딕"/>
                <w:sz w:val="16"/>
              </w:rPr>
              <w:t>memoize</w:t>
            </w:r>
            <w:proofErr w:type="spellEnd"/>
            <w:r w:rsidRPr="008F3CF5">
              <w:rPr>
                <w:rFonts w:ascii="나눔고딕" w:eastAsia="나눔고딕" w:hAnsi="나눔고딕"/>
                <w:sz w:val="16"/>
              </w:rPr>
              <w:t>=true;</w:t>
            </w:r>
          </w:p>
          <w:p w:rsid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F3CF5">
              <w:rPr>
                <w:rFonts w:ascii="나눔고딕" w:eastAsia="나눔고딕" w:hAnsi="나눔고딕"/>
                <w:sz w:val="16"/>
              </w:rPr>
              <w:t>}</w:t>
            </w:r>
          </w:p>
          <w:p w:rsidR="008F3CF5" w:rsidRDefault="008F3CF5" w:rsidP="008F3CF5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>program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: {</w:t>
            </w:r>
            <w:proofErr w:type="spellStart"/>
            <w:proofErr w:type="gramStart"/>
            <w:r w:rsidRPr="007E6E3B">
              <w:rPr>
                <w:rFonts w:ascii="나눔고딕" w:eastAsia="나눔고딕" w:hAnsi="나눔고딕"/>
                <w:sz w:val="16"/>
              </w:rPr>
              <w:t>System.out.println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7E6E3B">
              <w:rPr>
                <w:rFonts w:ascii="나눔고딕" w:eastAsia="나눔고딕" w:hAnsi="나눔고딕"/>
                <w:sz w:val="16"/>
              </w:rPr>
              <w:t>" ----- ANTLR Total Parser Start! ----- ");}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LT!* EOF!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(LT!*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)*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functionDeclaration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| statement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>// functions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functionDeclaration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* LT!* 'function'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{type="Declaration";}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functionExpression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//: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* LT!* '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'?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fList.get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(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fList.size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()-1).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setType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("Expression");} LT!* '=' LT!* 'function'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proofErr w:type="gramStart"/>
            <w:r w:rsidRPr="007E6E3B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proofErr w:type="gramEnd"/>
            <w:r w:rsidRPr="007E6E3B">
              <w:rPr>
                <w:rFonts w:ascii="나눔고딕" w:eastAsia="나눔고딕" w:hAnsi="나눔고딕"/>
                <w:sz w:val="16"/>
              </w:rPr>
              <w:t>* LT!* '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'?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{type="Expression";} LT!* '=' LT!* 'function'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functionAnonymous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proofErr w:type="gramStart"/>
            <w:r w:rsidRPr="007E6E3B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proofErr w:type="gramEnd"/>
            <w:r w:rsidRPr="007E6E3B">
              <w:rPr>
                <w:rFonts w:ascii="나눔고딕" w:eastAsia="나눔고딕" w:hAnsi="나눔고딕"/>
                <w:sz w:val="16"/>
              </w:rPr>
              <w:t xml:space="preserve">* '(' LT!* 'function' {name="Anonymous"; type="Anonymous";}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LT!* ')'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r w:rsidRPr="007E6E3B">
              <w:rPr>
                <w:rFonts w:ascii="나눔고딕" w:eastAsia="나눔고딕" w:hAnsi="나눔고딕"/>
                <w:sz w:val="16"/>
              </w:rPr>
              <w:tab/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( Identifier )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lastRenderedPageBreak/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name = $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Identifier.text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//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insertFunction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();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r w:rsidRPr="007E6E3B">
              <w:rPr>
                <w:rFonts w:ascii="나눔고딕" w:eastAsia="나눔고딕" w:hAnsi="나눔고딕"/>
                <w:sz w:val="16"/>
              </w:rPr>
              <w:tab/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proofErr w:type="gramStart"/>
            <w:r w:rsidRPr="007E6E3B">
              <w:rPr>
                <w:rFonts w:ascii="나눔고딕" w:eastAsia="나눔고딕" w:hAnsi="나눔고딕"/>
                <w:sz w:val="16"/>
              </w:rPr>
              <w:t>( Comment</w:t>
            </w:r>
            <w:proofErr w:type="gramEnd"/>
            <w:r w:rsidRPr="007E6E3B">
              <w:rPr>
                <w:rFonts w:ascii="나눔고딕" w:eastAsia="나눔고딕" w:hAnsi="나눔고딕"/>
                <w:sz w:val="16"/>
              </w:rPr>
              <w:t xml:space="preserve"> LT!* )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comment = $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Comment.text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 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: '(' (LT!* Identifier (LT!* ',' LT!* Identifier)*)? LT!* ')'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//: '{' {depth+</w:t>
            </w:r>
            <w:proofErr w:type="gramStart"/>
            <w:r w:rsidRPr="007E6E3B">
              <w:rPr>
                <w:rFonts w:ascii="나눔고딕" w:eastAsia="나눔고딕" w:hAnsi="나눔고딕"/>
                <w:sz w:val="16"/>
              </w:rPr>
              <w:t>+;</w:t>
            </w:r>
            <w:proofErr w:type="gramEnd"/>
            <w:r w:rsidRPr="007E6E3B">
              <w:rPr>
                <w:rFonts w:ascii="나눔고딕" w:eastAsia="나눔고딕" w:hAnsi="나눔고딕"/>
                <w:sz w:val="16"/>
              </w:rPr>
              <w:t xml:space="preserve">}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? LT!* {depth--;}'}'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: '{' {</w:t>
            </w:r>
            <w:proofErr w:type="spellStart"/>
            <w:proofErr w:type="gramStart"/>
            <w:r w:rsidRPr="007E6E3B">
              <w:rPr>
                <w:rFonts w:ascii="나눔고딕" w:eastAsia="나눔고딕" w:hAnsi="나눔고딕"/>
                <w:sz w:val="16"/>
              </w:rPr>
              <w:t>insertFunction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7E6E3B">
              <w:rPr>
                <w:rFonts w:ascii="나눔고딕" w:eastAsia="나눔고딕" w:hAnsi="나눔고딕"/>
                <w:sz w:val="16"/>
              </w:rPr>
              <w:t xml:space="preserve">); depth++; } LT!*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functionCode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? LT!* {depth--;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cList.add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(new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CodeMap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(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depth,code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));}'}'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functionCode</w:t>
            </w:r>
            <w:proofErr w:type="spellEnd"/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 xml:space="preserve">: ( 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 xml:space="preserve"> ) 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</w:r>
            <w:r w:rsidRPr="007E6E3B">
              <w:rPr>
                <w:rFonts w:ascii="나눔고딕" w:eastAsia="나눔고딕" w:hAnsi="나눔고딕"/>
                <w:sz w:val="16"/>
              </w:rPr>
              <w:tab/>
              <w:t>code = $</w:t>
            </w:r>
            <w:proofErr w:type="spellStart"/>
            <w:r w:rsidRPr="007E6E3B">
              <w:rPr>
                <w:rFonts w:ascii="나눔고딕" w:eastAsia="나눔고딕" w:hAnsi="나눔고딕"/>
                <w:sz w:val="16"/>
              </w:rPr>
              <w:t>sourceElements.text</w:t>
            </w:r>
            <w:proofErr w:type="spellEnd"/>
            <w:r w:rsidRPr="007E6E3B">
              <w:rPr>
                <w:rFonts w:ascii="나눔고딕" w:eastAsia="나눔고딕" w:hAnsi="나눔고딕"/>
                <w:sz w:val="16"/>
              </w:rPr>
              <w:t>;</w:t>
            </w:r>
          </w:p>
          <w:p w:rsidR="007E6E3B" w:rsidRPr="007E6E3B" w:rsidRDefault="007E6E3B" w:rsidP="007E6E3B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7E6E3B" w:rsidRPr="007E6E3B" w:rsidRDefault="007E6E3B" w:rsidP="007E6E3B">
            <w:pPr>
              <w:pStyle w:val="a3"/>
              <w:spacing w:line="276" w:lineRule="auto"/>
              <w:rPr>
                <w:rFonts w:ascii="나눔고딕" w:eastAsia="나눔고딕" w:hAnsi="나눔고딕"/>
                <w:sz w:val="16"/>
              </w:rPr>
            </w:pPr>
            <w:r w:rsidRPr="007E6E3B">
              <w:rPr>
                <w:rFonts w:ascii="나눔고딕" w:eastAsia="나눔고딕" w:hAnsi="나눔고딕"/>
                <w:sz w:val="16"/>
              </w:rPr>
              <w:tab/>
              <w:t>;</w:t>
            </w:r>
          </w:p>
        </w:tc>
      </w:tr>
    </w:tbl>
    <w:p w:rsidR="007E6E3B" w:rsidRDefault="007E6E3B" w:rsidP="00E3393B">
      <w:pPr>
        <w:pStyle w:val="a3"/>
        <w:spacing w:line="276" w:lineRule="auto"/>
      </w:pPr>
    </w:p>
    <w:p w:rsidR="00A2165B" w:rsidRDefault="00A2165B" w:rsidP="00E3393B">
      <w:pPr>
        <w:pStyle w:val="a3"/>
        <w:spacing w:line="276" w:lineRule="auto"/>
      </w:pPr>
    </w:p>
    <w:p w:rsidR="00A2165B" w:rsidRDefault="00A2165B" w:rsidP="00A2165B">
      <w:pPr>
        <w:pStyle w:val="a3"/>
        <w:spacing w:line="276" w:lineRule="auto"/>
      </w:pPr>
      <w:r>
        <w:rPr>
          <w:rFonts w:hint="eastAsia"/>
        </w:rPr>
        <w:t>: Flow</w:t>
      </w:r>
      <w:r w:rsidR="00903E5F">
        <w:rPr>
          <w:rFonts w:hint="eastAsia"/>
        </w:rPr>
        <w:t>c</w:t>
      </w:r>
      <w:r>
        <w:rPr>
          <w:rFonts w:hint="eastAsia"/>
        </w:rPr>
        <w:t xml:space="preserve">hart Grammar </w:t>
      </w:r>
      <w:r w:rsidR="003A25E1">
        <w:rPr>
          <w:rFonts w:hint="eastAsia"/>
        </w:rPr>
        <w:t xml:space="preserve">(함수의 내부코드를 분석하여 흐름을 </w:t>
      </w:r>
      <w:r w:rsidR="00661046">
        <w:rPr>
          <w:rFonts w:hint="eastAsia"/>
        </w:rPr>
        <w:t>분석하기 위해 정보를</w:t>
      </w:r>
      <w:r w:rsidR="00764113">
        <w:rPr>
          <w:rFonts w:hint="eastAsia"/>
        </w:rPr>
        <w:t xml:space="preserve"> 출력하는 파서</w:t>
      </w:r>
      <w:r w:rsidR="003A25E1">
        <w:rPr>
          <w:rFonts w:hint="eastAsia"/>
        </w:rPr>
        <w:t>)</w:t>
      </w:r>
    </w:p>
    <w:p w:rsidR="00A2165B" w:rsidRPr="007E6E3B" w:rsidRDefault="00A2165B" w:rsidP="00A2165B">
      <w:pPr>
        <w:pStyle w:val="a3"/>
        <w:spacing w:line="276" w:lineRule="auto"/>
      </w:pPr>
      <w:r>
        <w:rPr>
          <w:rFonts w:hint="eastAsia"/>
        </w:rPr>
        <w:t xml:space="preserve"> 주요수정부분: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2165B" w:rsidTr="00F0582F">
        <w:tc>
          <w:tcPr>
            <w:tcW w:w="9224" w:type="dxa"/>
          </w:tcPr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 xml:space="preserve">grammar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fCode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options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output=AST;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backtrack=true;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//k = 1;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memoize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=true;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program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{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System.out.println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>" ----- ANTLR Function Parser Start! ----- ");}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EOF!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sourceElement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(LT!*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sourceElement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)*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sourceElement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functionDeclaration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functionExpression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lastRenderedPageBreak/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functionAnonymous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| statement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// functions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functionDeclaration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* LT!* 'function'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";}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functionExpression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//: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* LT!* '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'?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fList.get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fList.size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()-1).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setType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("Expression");} LT!* '=' LT!* 'function'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>* LT!* '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'?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";} LT!* '=' LT!* 'function'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functionAnonymous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>* '(' LT!* 'function'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Anonymous";}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')'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functionName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( Identifier 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= 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Identifier.text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functionComment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( Comment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 LT!* 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/*{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comment = 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Comment.text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}*/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 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formalParameterList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'(' (LT!* Identifier (LT!* ',' LT!* Identifier)*)? LT!* ')'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functionBody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'{'{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++;}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sourceElements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?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 } LT!*'}'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// statements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statement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statementBlock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variableChangeStatement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emptyStatement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ifStatement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elseifStatement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elseStatement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iterationStatement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lastRenderedPageBreak/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continueStatement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breakStatement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returnStatement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withStatement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labelledStatement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switchStatement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throwStatement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tryStatement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statementBlock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'{'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? LT!* '}'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statementList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 xml:space="preserve"> </w:t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: statement (LT!* statement)*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' LT!* 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 xml:space="preserve">{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 = 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= 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"; 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();}(LT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variableChangeStatement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 xml:space="preserve">{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 = 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= ""; } expression1 LT!* {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+=";";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();}(LT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variableDeclarationList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(LT!* ',' {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=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+","; }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)* 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+= ";"; 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variableDeclarationListNoIn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variableDeclarationNoIn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(LT!* ','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variableDeclarationNoIn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)*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variableName</w:t>
            </w:r>
            <w:proofErr w:type="spellEnd"/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initialiser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?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variableName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( Identifier 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=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 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Identifier.text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initialiserNoIn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?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initialiser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//: '=' LT!* initialization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'='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assignmentExpression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+= "="+$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assignmentExpression.text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 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//: ('='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+="=";} initialization | '+='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+="+=";}initialization)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initialiserNoIn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'='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assignmentExpressionNoIn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lastRenderedPageBreak/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emptyStatement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';'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expression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 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ifStatement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'if' LT!* '(' LT!* expression LT!* ')'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="if";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="if("+$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+=")";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++;} statement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elseifStatement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'else' LT!* 'if' LT!* '(' LT!* expression LT!* ')'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elif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";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="else if("+$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+=")";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++;} statement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elseStatement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'else'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="else";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="else";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++;} statement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iterationStatement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doWhileStatement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whileStatement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forInStatement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doWhileStatement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'do'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="do";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="do"; 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++;} statement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 LT!* 'while' LT!* '(' expression ')'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="while";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="while("+$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+=");";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();}(LT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whileStatement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'while' LT!* '(' LT!* expression LT!* ')'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="while";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="while("+$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+=")";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++;} statement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'for' LT!* '('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="for";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for(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>";} (LT!* forStatementInitialiserPart1)? LT!* ';'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+= ";";}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(LT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>!* expression1)? LT!* ';'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+= ";";}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(LT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>!* expression2)? LT!* ')'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 ")";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++;} LT!* statement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forStatementInitialiserPart1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(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forStatementInitialiserPart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+= 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forStatementInitialiserPart.text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expression1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lastRenderedPageBreak/>
              <w:tab/>
              <w:t>( expression 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+= 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expression2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( expression 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{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+= 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  <w:r w:rsidRPr="008A6E97">
              <w:rPr>
                <w:rFonts w:ascii="나눔고딕" w:eastAsia="나눔고딕" w:hAnsi="나눔고딕"/>
                <w:sz w:val="16"/>
              </w:rPr>
              <w:tab/>
              <w:t>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forStatementInitialiserPart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| '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variableDeclarationListNoIn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forInStatement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'for' LT!* '('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forInStatementInitialiserPart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LT!* 'in' LT!* expression LT!* ')' LT!* statement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/*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fluctuationStatement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fluctuationOperation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fluctuationOperation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'++' | '--'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>*/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forInStatementInitialiserPart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leftHandSideExpression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| '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' 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variableDeclarationNoIn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continueStatement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'continue' Identifier?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="continue";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="continue;";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();} 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breakStatement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'break' Identifier? 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="break";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="break;";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();} 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returnStatement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'return' expression? 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withStatement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'with' LT!* '(' LT!* expression LT!* ')' LT!* statement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labelledStatement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Identifier LT!* ':' LT!* statement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switchStatement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'switch' LT!* '(' LT!* expression LT!* ')'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="switch";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="switch("+$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lastRenderedPageBreak/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+=")";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caseBlock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caseBlock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 xml:space="preserve">: '{' (LT!*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caseClause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)* (LT!*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defaultClause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(LT!*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caseClause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)*)? LT!* '}'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caseClause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'case' LT!* expression LT!* ':'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="case";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="case 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expression.text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+=":"; 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++;}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?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defaultClause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'default' LT!* ':'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="default";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="default:</w:t>
            </w:r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";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++;}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statementList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?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throwStatement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'throw' expression (LT | ';')!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tryStatement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'try'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="try";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="try"; </w:t>
            </w:r>
            <w:proofErr w:type="spellStart"/>
            <w:proofErr w:type="gram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(</w:t>
            </w:r>
            <w:proofErr w:type="gramEnd"/>
            <w:r w:rsidRPr="008A6E97">
              <w:rPr>
                <w:rFonts w:ascii="나눔고딕" w:eastAsia="나눔고딕" w:hAnsi="나눔고딕"/>
                <w:sz w:val="16"/>
              </w:rPr>
              <w:t xml:space="preserve">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++;}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statementBlock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 LT!* (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finallyClause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|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catchClause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(LT!*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finallyClause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)?)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 xml:space="preserve">       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catchClause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'catch' LT!* '(' LT!* Identifier LT!* ')'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="catch";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="catch("+$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Identifier.text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+=")";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++;}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statementBlock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</w:r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finallyClause</w:t>
            </w:r>
            <w:proofErr w:type="spellEnd"/>
          </w:p>
          <w:p w:rsidR="008A6E97" w:rsidRPr="008A6E97" w:rsidRDefault="008A6E97" w:rsidP="008A6E97">
            <w:pPr>
              <w:pStyle w:val="a3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: 'finally' LT!*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stmType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="finally";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stmText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="finally";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insertStment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();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++;} 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statementBlock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 xml:space="preserve"> {</w:t>
            </w:r>
            <w:proofErr w:type="spellStart"/>
            <w:r w:rsidRPr="008A6E97">
              <w:rPr>
                <w:rFonts w:ascii="나눔고딕" w:eastAsia="나눔고딕" w:hAnsi="나눔고딕"/>
                <w:sz w:val="16"/>
              </w:rPr>
              <w:t>stmDepth</w:t>
            </w:r>
            <w:proofErr w:type="spellEnd"/>
            <w:r w:rsidRPr="008A6E97">
              <w:rPr>
                <w:rFonts w:ascii="나눔고딕" w:eastAsia="나눔고딕" w:hAnsi="나눔고딕"/>
                <w:sz w:val="16"/>
              </w:rPr>
              <w:t>--;}</w:t>
            </w:r>
          </w:p>
          <w:p w:rsidR="00A2165B" w:rsidRPr="007E6E3B" w:rsidRDefault="008A6E97" w:rsidP="008A6E97">
            <w:pPr>
              <w:pStyle w:val="a3"/>
              <w:spacing w:line="276" w:lineRule="auto"/>
              <w:rPr>
                <w:rFonts w:ascii="나눔고딕" w:eastAsia="나눔고딕" w:hAnsi="나눔고딕"/>
                <w:sz w:val="16"/>
              </w:rPr>
            </w:pPr>
            <w:r w:rsidRPr="008A6E97">
              <w:rPr>
                <w:rFonts w:ascii="나눔고딕" w:eastAsia="나눔고딕" w:hAnsi="나눔고딕"/>
                <w:sz w:val="16"/>
              </w:rPr>
              <w:tab/>
              <w:t>;</w:t>
            </w:r>
          </w:p>
        </w:tc>
      </w:tr>
    </w:tbl>
    <w:p w:rsidR="00686720" w:rsidRDefault="00686720" w:rsidP="00E3393B">
      <w:pPr>
        <w:pStyle w:val="a3"/>
        <w:spacing w:line="276" w:lineRule="auto"/>
      </w:pPr>
    </w:p>
    <w:p w:rsidR="0018183F" w:rsidRDefault="0018183F" w:rsidP="00E3393B">
      <w:pPr>
        <w:pStyle w:val="a3"/>
        <w:spacing w:line="276" w:lineRule="auto"/>
      </w:pPr>
    </w:p>
    <w:p w:rsidR="00FB17CA" w:rsidRDefault="0018183F" w:rsidP="0018183F">
      <w:pPr>
        <w:pStyle w:val="a3"/>
        <w:spacing w:line="276" w:lineRule="auto"/>
        <w:jc w:val="left"/>
      </w:pPr>
      <w:r>
        <w:rPr>
          <w:rFonts w:hint="eastAsia"/>
        </w:rPr>
        <w:t xml:space="preserve">: 제작된 </w:t>
      </w:r>
      <w:r w:rsidR="00FB17CA">
        <w:rPr>
          <w:rFonts w:hint="eastAsia"/>
        </w:rPr>
        <w:t xml:space="preserve">Parser, </w:t>
      </w:r>
      <w:proofErr w:type="spellStart"/>
      <w:r w:rsidR="00FB17CA">
        <w:rPr>
          <w:rFonts w:hint="eastAsia"/>
        </w:rPr>
        <w:t>Lexer</w:t>
      </w:r>
      <w:proofErr w:type="spellEnd"/>
      <w:r w:rsidR="00FB17CA">
        <w:rPr>
          <w:rFonts w:hint="eastAsia"/>
        </w:rPr>
        <w:t>;</w:t>
      </w:r>
    </w:p>
    <w:p w:rsidR="00FB17CA" w:rsidRDefault="00FB17CA" w:rsidP="0018183F">
      <w:pPr>
        <w:pStyle w:val="a3"/>
        <w:spacing w:line="276" w:lineRule="auto"/>
        <w:jc w:val="left"/>
      </w:pPr>
      <w:r>
        <w:rPr>
          <w:rFonts w:hint="eastAsia"/>
        </w:rPr>
        <w:t>Structure files: JSLexer.java, JSParser.java.</w:t>
      </w:r>
    </w:p>
    <w:p w:rsidR="00BB6416" w:rsidRDefault="00FB17CA" w:rsidP="0018183F">
      <w:pPr>
        <w:pStyle w:val="a3"/>
        <w:spacing w:line="276" w:lineRule="auto"/>
        <w:jc w:val="left"/>
      </w:pPr>
      <w:r>
        <w:rPr>
          <w:rFonts w:hint="eastAsia"/>
        </w:rPr>
        <w:t>Flowchart files: fCodeLexer</w:t>
      </w:r>
      <w:r w:rsidR="000B38B2">
        <w:rPr>
          <w:rFonts w:hint="eastAsia"/>
        </w:rPr>
        <w:t>.java</w:t>
      </w:r>
      <w:r>
        <w:rPr>
          <w:rFonts w:hint="eastAsia"/>
        </w:rPr>
        <w:t xml:space="preserve">, fCodeParser.java </w:t>
      </w:r>
    </w:p>
    <w:p w:rsidR="00637FF0" w:rsidRDefault="00BB6416" w:rsidP="0018183F">
      <w:pPr>
        <w:pStyle w:val="a3"/>
        <w:spacing w:line="276" w:lineRule="auto"/>
        <w:jc w:val="left"/>
      </w:pPr>
      <w:r>
        <w:rPr>
          <w:noProof/>
        </w:rPr>
        <w:drawing>
          <wp:inline distT="0" distB="0" distL="0" distR="0" wp14:anchorId="1DD9CB37" wp14:editId="4755C42A">
            <wp:extent cx="1600200" cy="1085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87" w:rsidRDefault="00637FF0" w:rsidP="0018183F">
      <w:pPr>
        <w:pStyle w:val="a3"/>
        <w:spacing w:line="276" w:lineRule="auto"/>
        <w:jc w:val="left"/>
        <w:rPr>
          <w:rFonts w:ascii="나눔고딕" w:eastAsia="나눔고딕" w:hAnsi="나눔고딕"/>
          <w:sz w:val="16"/>
        </w:rPr>
      </w:pPr>
      <w:r w:rsidRPr="007A64BB">
        <w:rPr>
          <w:rFonts w:ascii="나눔고딕" w:eastAsia="나눔고딕" w:hAnsi="나눔고딕" w:hint="eastAsia"/>
          <w:sz w:val="16"/>
        </w:rPr>
        <w:t>(_TEST_</w:t>
      </w:r>
      <w:proofErr w:type="gramStart"/>
      <w:r w:rsidRPr="007A64BB">
        <w:rPr>
          <w:rFonts w:ascii="나눔고딕" w:eastAsia="나눔고딕" w:hAnsi="나눔고딕" w:hint="eastAsia"/>
          <w:sz w:val="16"/>
        </w:rPr>
        <w:t>.java</w:t>
      </w:r>
      <w:proofErr w:type="gramEnd"/>
      <w:r w:rsidR="00E82550">
        <w:rPr>
          <w:rFonts w:ascii="나눔고딕" w:eastAsia="나눔고딕" w:hAnsi="나눔고딕" w:hint="eastAsia"/>
          <w:sz w:val="16"/>
        </w:rPr>
        <w:t xml:space="preserve"> </w:t>
      </w:r>
      <w:r w:rsidRPr="007A64BB">
        <w:rPr>
          <w:rFonts w:ascii="나눔고딕" w:eastAsia="나눔고딕" w:hAnsi="나눔고딕" w:hint="eastAsia"/>
          <w:sz w:val="16"/>
        </w:rPr>
        <w:t>는 테스트파일)</w:t>
      </w:r>
    </w:p>
    <w:p w:rsidR="00CA0D87" w:rsidRDefault="00CA0D87" w:rsidP="0018183F">
      <w:pPr>
        <w:pStyle w:val="a3"/>
        <w:spacing w:line="276" w:lineRule="auto"/>
        <w:jc w:val="left"/>
        <w:rPr>
          <w:rFonts w:ascii="나눔고딕" w:eastAsia="나눔고딕" w:hAnsi="나눔고딕"/>
          <w:sz w:val="16"/>
        </w:rPr>
      </w:pPr>
    </w:p>
    <w:p w:rsidR="008E36DB" w:rsidRPr="008E36DB" w:rsidRDefault="00A80BAC" w:rsidP="0018183F">
      <w:pPr>
        <w:pStyle w:val="a3"/>
        <w:spacing w:line="276" w:lineRule="auto"/>
        <w:jc w:val="left"/>
        <w:rPr>
          <w:rFonts w:ascii="나눔고딕" w:eastAsia="나눔고딕" w:hAnsi="나눔고딕" w:hint="eastAsia"/>
          <w:sz w:val="44"/>
        </w:rPr>
      </w:pPr>
      <w:r>
        <w:rPr>
          <w:rFonts w:ascii="나눔고딕" w:eastAsia="나눔고딕" w:hAnsi="나눔고딕"/>
          <w:sz w:val="16"/>
        </w:rPr>
        <w:br w:type="column"/>
      </w:r>
      <w:r w:rsidR="008E36DB" w:rsidRPr="008E36DB">
        <w:rPr>
          <w:rFonts w:ascii="나눔고딕" w:eastAsia="나눔고딕" w:hAnsi="나눔고딕" w:hint="eastAsia"/>
          <w:sz w:val="44"/>
        </w:rPr>
        <w:lastRenderedPageBreak/>
        <w:t>데이터 흐름</w:t>
      </w:r>
    </w:p>
    <w:p w:rsidR="008E36DB" w:rsidRDefault="008E36DB" w:rsidP="0018183F">
      <w:pPr>
        <w:pStyle w:val="a3"/>
        <w:spacing w:line="276" w:lineRule="auto"/>
        <w:jc w:val="left"/>
        <w:rPr>
          <w:rFonts w:ascii="나눔고딕" w:eastAsia="나눔고딕" w:hAnsi="나눔고딕" w:hint="eastAsia"/>
          <w:sz w:val="16"/>
        </w:rPr>
      </w:pPr>
    </w:p>
    <w:p w:rsidR="008E36DB" w:rsidRDefault="008E36DB" w:rsidP="0018183F">
      <w:pPr>
        <w:pStyle w:val="a3"/>
        <w:spacing w:line="276" w:lineRule="auto"/>
        <w:jc w:val="left"/>
        <w:rPr>
          <w:rFonts w:ascii="나눔고딕" w:eastAsia="나눔고딕" w:hAnsi="나눔고딕" w:hint="eastAsia"/>
          <w:sz w:val="16"/>
        </w:rPr>
      </w:pPr>
      <w:r>
        <w:rPr>
          <w:rFonts w:hint="eastAsia"/>
          <w:sz w:val="28"/>
        </w:rPr>
        <w:t>View</w:t>
      </w:r>
      <w:r w:rsidRPr="00F701CF">
        <w:rPr>
          <w:rFonts w:hint="eastAsia"/>
          <w:sz w:val="28"/>
        </w:rPr>
        <w:t xml:space="preserve"> (.java)</w:t>
      </w:r>
    </w:p>
    <w:p w:rsidR="008E36DB" w:rsidRDefault="008E36DB" w:rsidP="008E36DB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Code</w:t>
      </w:r>
    </w:p>
    <w:p w:rsidR="008E36DB" w:rsidRDefault="008E36DB" w:rsidP="008E36DB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: </w:t>
      </w:r>
      <w:r>
        <w:rPr>
          <w:rFonts w:ascii="나눔고딕" w:eastAsia="나눔고딕" w:hAnsi="나눔고딕" w:hint="eastAsia"/>
        </w:rPr>
        <w:t>사용자에게 코드를 입력 받아 Servlet으로 전송</w:t>
      </w:r>
    </w:p>
    <w:p w:rsidR="008E36DB" w:rsidRPr="00BD6904" w:rsidRDefault="008E36DB" w:rsidP="008E36DB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8E36DB" w:rsidRDefault="008E36DB" w:rsidP="008E36DB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Diagram</w:t>
      </w:r>
    </w:p>
    <w:p w:rsidR="008E36DB" w:rsidRDefault="008E36DB" w:rsidP="008E36DB">
      <w:pPr>
        <w:pStyle w:val="a3"/>
        <w:spacing w:line="276" w:lineRule="auto"/>
        <w:ind w:firstLineChars="50" w:firstLine="94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: </w:t>
      </w:r>
      <w:r w:rsidR="008E0833">
        <w:rPr>
          <w:rFonts w:ascii="나눔고딕" w:eastAsia="나눔고딕" w:hAnsi="나눔고딕" w:hint="eastAsia"/>
        </w:rPr>
        <w:t>Run클릭시 분석된 코드 구조를 Diagram으로 출력.</w:t>
      </w:r>
    </w:p>
    <w:p w:rsidR="008E36DB" w:rsidRPr="00EF5F0C" w:rsidRDefault="008E36DB" w:rsidP="008E36DB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8E36DB" w:rsidRDefault="008E36DB" w:rsidP="008E36DB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Flowchart</w:t>
      </w:r>
    </w:p>
    <w:p w:rsidR="008E36DB" w:rsidRDefault="008E36DB" w:rsidP="008E36DB">
      <w:pPr>
        <w:pStyle w:val="a3"/>
        <w:spacing w:line="276" w:lineRule="auto"/>
        <w:ind w:firstLineChars="100" w:firstLine="188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: </w:t>
      </w:r>
      <w:r w:rsidR="008E0833">
        <w:rPr>
          <w:rFonts w:ascii="나눔고딕" w:eastAsia="나눔고딕" w:hAnsi="나눔고딕" w:hint="eastAsia"/>
        </w:rPr>
        <w:t xml:space="preserve">Diagram클릭시 해당하는 Function의 Flowchart를 출력 </w:t>
      </w:r>
    </w:p>
    <w:p w:rsidR="008E36DB" w:rsidRDefault="008E36DB" w:rsidP="0018183F">
      <w:pPr>
        <w:pStyle w:val="a3"/>
        <w:spacing w:line="276" w:lineRule="auto"/>
        <w:jc w:val="left"/>
        <w:rPr>
          <w:rFonts w:ascii="나눔고딕" w:eastAsia="나눔고딕" w:hAnsi="나눔고딕" w:hint="eastAsia"/>
          <w:sz w:val="16"/>
        </w:rPr>
      </w:pPr>
    </w:p>
    <w:p w:rsidR="008E36DB" w:rsidRPr="008E36DB" w:rsidRDefault="008E36DB" w:rsidP="0018183F">
      <w:pPr>
        <w:pStyle w:val="a3"/>
        <w:spacing w:line="276" w:lineRule="auto"/>
        <w:jc w:val="left"/>
        <w:rPr>
          <w:rFonts w:ascii="나눔고딕" w:eastAsia="나눔고딕" w:hAnsi="나눔고딕" w:hint="eastAsia"/>
          <w:sz w:val="16"/>
        </w:rPr>
      </w:pPr>
    </w:p>
    <w:p w:rsidR="00A80BAC" w:rsidRDefault="00A80BAC" w:rsidP="0018183F">
      <w:pPr>
        <w:pStyle w:val="a3"/>
        <w:spacing w:line="276" w:lineRule="auto"/>
        <w:jc w:val="left"/>
        <w:rPr>
          <w:rFonts w:ascii="나눔고딕" w:eastAsia="나눔고딕" w:hAnsi="나눔고딕"/>
          <w:sz w:val="16"/>
        </w:rPr>
      </w:pPr>
      <w:r w:rsidRPr="00F701CF">
        <w:rPr>
          <w:rFonts w:hint="eastAsia"/>
          <w:sz w:val="28"/>
        </w:rPr>
        <w:t>Model (.java)</w:t>
      </w:r>
    </w:p>
    <w:p w:rsidR="00BB1605" w:rsidRPr="00F701CF" w:rsidRDefault="000E2446" w:rsidP="0018183F">
      <w:pPr>
        <w:pStyle w:val="a3"/>
        <w:spacing w:line="276" w:lineRule="auto"/>
        <w:jc w:val="left"/>
        <w:rPr>
          <w:rFonts w:ascii="나눔고딕" w:eastAsia="나눔고딕" w:hAnsi="나눔고딕"/>
          <w:sz w:val="18"/>
        </w:rPr>
      </w:pPr>
      <w:r w:rsidRPr="00F701CF">
        <w:rPr>
          <w:rFonts w:ascii="나눔고딕" w:eastAsia="나눔고딕" w:hAnsi="나눔고딕" w:hint="eastAsia"/>
          <w:sz w:val="18"/>
        </w:rPr>
        <w:t xml:space="preserve">: parser에서 추출된 정보를 담을 수 있는 Class </w:t>
      </w:r>
      <w:r w:rsidR="00BB1605" w:rsidRPr="00F701CF">
        <w:rPr>
          <w:rFonts w:ascii="나눔고딕" w:eastAsia="나눔고딕" w:hAnsi="나눔고딕" w:hint="eastAsia"/>
          <w:sz w:val="18"/>
        </w:rPr>
        <w:t>(Bean)</w:t>
      </w:r>
      <w:r w:rsidRPr="00F701CF">
        <w:rPr>
          <w:rFonts w:ascii="나눔고딕" w:eastAsia="나눔고딕" w:hAnsi="나눔고딕" w:hint="eastAsia"/>
          <w:sz w:val="18"/>
        </w:rPr>
        <w:t>정의</w:t>
      </w:r>
    </w:p>
    <w:p w:rsidR="00871F29" w:rsidRDefault="00871F29" w:rsidP="009F6F04">
      <w:pPr>
        <w:pStyle w:val="a3"/>
        <w:spacing w:line="276" w:lineRule="auto"/>
        <w:ind w:firstLineChars="100" w:firstLine="188"/>
        <w:jc w:val="left"/>
        <w:rPr>
          <w:rFonts w:ascii="나눔고딕" w:eastAsia="나눔고딕" w:hAnsi="나눔고딕" w:hint="eastAsia"/>
        </w:rPr>
      </w:pPr>
    </w:p>
    <w:p w:rsidR="00871F29" w:rsidRDefault="00871F29" w:rsidP="00871F29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Function.java</w:t>
      </w:r>
    </w:p>
    <w:p w:rsidR="00EF5F0C" w:rsidRDefault="00EF5F0C" w:rsidP="00EF5F0C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: 전체적인 함수의 구조를 Diagram으로 그리기 위한 클래스</w:t>
      </w:r>
    </w:p>
    <w:p w:rsidR="00871F29" w:rsidRPr="00BD6904" w:rsidRDefault="00871F29" w:rsidP="00871F29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871F29" w:rsidRDefault="00871F29" w:rsidP="00871F29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Stment.java</w:t>
      </w:r>
    </w:p>
    <w:p w:rsidR="00EF5F0C" w:rsidRDefault="00EF5F0C" w:rsidP="00EF5F0C">
      <w:pPr>
        <w:pStyle w:val="a3"/>
        <w:spacing w:line="276" w:lineRule="auto"/>
        <w:ind w:firstLineChars="50" w:firstLine="94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: 함수내부의 Flowchart를 그리기 위한 정보를 담는 클래스.</w:t>
      </w:r>
    </w:p>
    <w:p w:rsidR="00BD6904" w:rsidRPr="00EF5F0C" w:rsidRDefault="00BD6904" w:rsidP="00871F29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BD6904" w:rsidRDefault="00BD6904" w:rsidP="00871F29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CodeMap.java</w:t>
      </w:r>
    </w:p>
    <w:p w:rsidR="00F701CF" w:rsidRDefault="00BD6904" w:rsidP="00F701CF">
      <w:pPr>
        <w:pStyle w:val="a3"/>
        <w:spacing w:line="276" w:lineRule="auto"/>
        <w:ind w:firstLineChars="100" w:firstLine="188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:</w:t>
      </w:r>
      <w:r w:rsidR="00ED4222">
        <w:rPr>
          <w:rFonts w:ascii="나눔고딕" w:eastAsia="나눔고딕" w:hAnsi="나눔고딕" w:hint="eastAsia"/>
        </w:rPr>
        <w:t xml:space="preserve"> </w:t>
      </w:r>
      <w:r w:rsidR="009C498C">
        <w:rPr>
          <w:rFonts w:ascii="나눔고딕" w:eastAsia="나눔고딕" w:hAnsi="나눔고딕" w:hint="eastAsia"/>
        </w:rPr>
        <w:t xml:space="preserve">flowchart를 그리기 전에 정보들이 </w:t>
      </w:r>
      <w:r w:rsidR="00ED4222">
        <w:rPr>
          <w:rFonts w:ascii="나눔고딕" w:eastAsia="나눔고딕" w:hAnsi="나눔고딕" w:hint="eastAsia"/>
        </w:rPr>
        <w:t>순서를 정렬하기 위</w:t>
      </w:r>
      <w:r w:rsidR="004C2FE5">
        <w:rPr>
          <w:rFonts w:ascii="나눔고딕" w:eastAsia="나눔고딕" w:hAnsi="나눔고딕" w:hint="eastAsia"/>
        </w:rPr>
        <w:t>해 사용되는</w:t>
      </w:r>
      <w:r w:rsidR="00883963">
        <w:rPr>
          <w:rFonts w:ascii="나눔고딕" w:eastAsia="나눔고딕" w:hAnsi="나눔고딕" w:hint="eastAsia"/>
        </w:rPr>
        <w:t xml:space="preserve"> 객체</w:t>
      </w:r>
      <w:r w:rsidR="00ED4222" w:rsidRPr="007A64BB">
        <w:rPr>
          <w:rFonts w:ascii="나눔고딕" w:eastAsia="나눔고딕" w:hAnsi="나눔고딕"/>
        </w:rPr>
        <w:t xml:space="preserve"> </w:t>
      </w:r>
    </w:p>
    <w:p w:rsidR="00F701CF" w:rsidRDefault="00F701CF" w:rsidP="00F701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F701CF" w:rsidRDefault="00F701CF" w:rsidP="00F701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A2165B" w:rsidRPr="00F701CF" w:rsidRDefault="003C0265" w:rsidP="00F701CF">
      <w:pPr>
        <w:pStyle w:val="a3"/>
        <w:spacing w:line="276" w:lineRule="auto"/>
        <w:jc w:val="left"/>
        <w:rPr>
          <w:rFonts w:ascii="나눔고딕" w:eastAsia="나눔고딕" w:hAnsi="나눔고딕"/>
          <w:sz w:val="22"/>
        </w:rPr>
      </w:pPr>
      <w:r w:rsidRPr="00F701CF">
        <w:rPr>
          <w:rFonts w:hint="eastAsia"/>
          <w:sz w:val="28"/>
        </w:rPr>
        <w:t>Controller</w:t>
      </w:r>
      <w:r w:rsidR="003A0EA4" w:rsidRPr="00F701CF">
        <w:rPr>
          <w:rFonts w:hint="eastAsia"/>
          <w:sz w:val="28"/>
        </w:rPr>
        <w:t xml:space="preserve"> </w:t>
      </w:r>
      <w:r w:rsidRPr="00F701CF">
        <w:rPr>
          <w:rFonts w:hint="eastAsia"/>
          <w:sz w:val="28"/>
        </w:rPr>
        <w:t>(.java)</w:t>
      </w:r>
    </w:p>
    <w:p w:rsidR="003A0EA4" w:rsidRDefault="003A0EA4" w:rsidP="0018183F">
      <w:pPr>
        <w:pStyle w:val="a3"/>
        <w:spacing w:line="276" w:lineRule="auto"/>
        <w:jc w:val="left"/>
        <w:rPr>
          <w:rFonts w:hint="eastAsia"/>
        </w:rPr>
      </w:pPr>
      <w:r>
        <w:rPr>
          <w:rFonts w:hint="eastAsia"/>
          <w:sz w:val="24"/>
        </w:rPr>
        <w:t xml:space="preserve"> :</w:t>
      </w:r>
      <w:r w:rsidR="00F83927">
        <w:rPr>
          <w:rFonts w:hint="eastAsia"/>
          <w:sz w:val="24"/>
        </w:rPr>
        <w:t xml:space="preserve"> </w:t>
      </w:r>
      <w:r w:rsidR="0050730E" w:rsidRPr="00F701CF">
        <w:rPr>
          <w:rFonts w:hint="eastAsia"/>
        </w:rPr>
        <w:t xml:space="preserve">제작된 parser, </w:t>
      </w:r>
      <w:proofErr w:type="spellStart"/>
      <w:r w:rsidR="0050730E" w:rsidRPr="00F701CF">
        <w:rPr>
          <w:rFonts w:hint="eastAsia"/>
        </w:rPr>
        <w:t>lexer</w:t>
      </w:r>
      <w:proofErr w:type="spellEnd"/>
      <w:r w:rsidR="0050730E" w:rsidRPr="00F701CF">
        <w:rPr>
          <w:rFonts w:hint="eastAsia"/>
        </w:rPr>
        <w:t xml:space="preserve">를 사용하여 </w:t>
      </w:r>
      <w:r w:rsidR="00757886" w:rsidRPr="00F701CF">
        <w:rPr>
          <w:rFonts w:hint="eastAsia"/>
        </w:rPr>
        <w:t xml:space="preserve">정보를 추출해내고 </w:t>
      </w:r>
      <w:r w:rsidR="00AE5E53">
        <w:rPr>
          <w:rFonts w:hint="eastAsia"/>
        </w:rPr>
        <w:t>Model과 View를 연결한다.</w:t>
      </w:r>
    </w:p>
    <w:p w:rsidR="00EC2566" w:rsidRDefault="00EC2566" w:rsidP="0018183F">
      <w:pPr>
        <w:pStyle w:val="a3"/>
        <w:spacing w:line="276" w:lineRule="auto"/>
        <w:jc w:val="left"/>
        <w:rPr>
          <w:rFonts w:hint="eastAsia"/>
        </w:rPr>
      </w:pPr>
    </w:p>
    <w:p w:rsidR="00422DCF" w:rsidRDefault="00422DCF" w:rsidP="00422D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MainController</w:t>
      </w:r>
      <w:r>
        <w:rPr>
          <w:rFonts w:ascii="나눔고딕" w:eastAsia="나눔고딕" w:hAnsi="나눔고딕" w:hint="eastAsia"/>
        </w:rPr>
        <w:t>.java</w:t>
      </w:r>
    </w:p>
    <w:p w:rsidR="00422DCF" w:rsidRPr="00422DCF" w:rsidRDefault="00422DCF" w:rsidP="00422D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: </w:t>
      </w:r>
      <w:r>
        <w:rPr>
          <w:rFonts w:ascii="나눔고딕" w:eastAsia="나눔고딕" w:hAnsi="나눔고딕" w:hint="eastAsia"/>
        </w:rPr>
        <w:t>최초로 코드를 받아서 해당하는 parser로 전송하여 정리된 Data를 받는다.</w:t>
      </w:r>
    </w:p>
    <w:p w:rsidR="00422DCF" w:rsidRPr="00BD6904" w:rsidRDefault="00422DCF" w:rsidP="00422D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422DCF" w:rsidRDefault="00F17A1E" w:rsidP="00422D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ChangeStmlist</w:t>
      </w:r>
      <w:r w:rsidR="00422DCF">
        <w:rPr>
          <w:rFonts w:ascii="나눔고딕" w:eastAsia="나눔고딕" w:hAnsi="나눔고딕" w:hint="eastAsia"/>
        </w:rPr>
        <w:t>.java</w:t>
      </w:r>
    </w:p>
    <w:p w:rsidR="00422DCF" w:rsidRDefault="00173B90" w:rsidP="00422DCF">
      <w:pPr>
        <w:pStyle w:val="a3"/>
        <w:spacing w:line="276" w:lineRule="auto"/>
        <w:ind w:firstLineChars="50" w:firstLine="94"/>
        <w:jc w:val="left"/>
        <w:rPr>
          <w:rFonts w:ascii="나눔고딕" w:eastAsia="나눔고딕" w:hAnsi="나눔고딕" w:hint="eastAsia"/>
        </w:rPr>
      </w:pPr>
      <w:proofErr w:type="spellStart"/>
      <w:r>
        <w:rPr>
          <w:rFonts w:ascii="나눔고딕" w:eastAsia="나눔고딕" w:hAnsi="나눔고딕" w:hint="eastAsia"/>
        </w:rPr>
        <w:t>MainController</w:t>
      </w:r>
      <w:proofErr w:type="spellEnd"/>
      <w:r>
        <w:rPr>
          <w:rFonts w:ascii="나눔고딕" w:eastAsia="나눔고딕" w:hAnsi="나눔고딕" w:hint="eastAsia"/>
        </w:rPr>
        <w:t>로 들어온 2차원 배열 Data를 그림을 그리기 위해 1차원 배열로 정리해주는 클래스</w:t>
      </w:r>
    </w:p>
    <w:p w:rsidR="00422DCF" w:rsidRPr="00656A62" w:rsidRDefault="00422DCF" w:rsidP="00422D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</w:p>
    <w:p w:rsidR="00422DCF" w:rsidRDefault="00E93E91" w:rsidP="00422DCF">
      <w:pPr>
        <w:pStyle w:val="a3"/>
        <w:spacing w:line="276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chartSetting</w:t>
      </w:r>
      <w:r w:rsidR="00422DCF">
        <w:rPr>
          <w:rFonts w:ascii="나눔고딕" w:eastAsia="나눔고딕" w:hAnsi="나눔고딕" w:hint="eastAsia"/>
        </w:rPr>
        <w:t>.java</w:t>
      </w:r>
    </w:p>
    <w:p w:rsidR="0007730F" w:rsidRDefault="00422DCF" w:rsidP="0007730F">
      <w:pPr>
        <w:pStyle w:val="a3"/>
        <w:spacing w:line="276" w:lineRule="auto"/>
        <w:ind w:firstLineChars="50" w:firstLine="94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: </w:t>
      </w:r>
      <w:r w:rsidR="00E15A30">
        <w:rPr>
          <w:rFonts w:ascii="나눔고딕" w:eastAsia="나눔고딕" w:hAnsi="나눔고딕" w:hint="eastAsia"/>
        </w:rPr>
        <w:t>Flow Chart를 그리기 위한 배열을 제작하는 클래스</w:t>
      </w:r>
      <w:bookmarkStart w:id="0" w:name="_GoBack"/>
      <w:bookmarkEnd w:id="0"/>
    </w:p>
    <w:p w:rsidR="00EC2566" w:rsidRPr="007A64BB" w:rsidRDefault="00D55778" w:rsidP="0099395C">
      <w:pPr>
        <w:pStyle w:val="a3"/>
        <w:spacing w:line="276" w:lineRule="auto"/>
        <w:ind w:firstLineChars="100" w:firstLine="188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08B53D15" wp14:editId="2BF4FDAF">
            <wp:extent cx="7935103" cy="5588682"/>
            <wp:effectExtent l="0" t="7938" r="953" b="952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3681" cy="55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66" w:rsidRPr="007A6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B2169"/>
    <w:multiLevelType w:val="hybridMultilevel"/>
    <w:tmpl w:val="8020C120"/>
    <w:lvl w:ilvl="0" w:tplc="2780D6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C25C58"/>
    <w:multiLevelType w:val="hybridMultilevel"/>
    <w:tmpl w:val="666CA1EA"/>
    <w:lvl w:ilvl="0" w:tplc="0AAA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4762F5B"/>
    <w:multiLevelType w:val="hybridMultilevel"/>
    <w:tmpl w:val="CA989D7C"/>
    <w:lvl w:ilvl="0" w:tplc="2028EA5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A0138A6"/>
    <w:multiLevelType w:val="hybridMultilevel"/>
    <w:tmpl w:val="958807D0"/>
    <w:lvl w:ilvl="0" w:tplc="30443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CFB6E35"/>
    <w:multiLevelType w:val="hybridMultilevel"/>
    <w:tmpl w:val="CB7E50F2"/>
    <w:lvl w:ilvl="0" w:tplc="4E8CC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83"/>
    <w:rsid w:val="0001505A"/>
    <w:rsid w:val="000517EC"/>
    <w:rsid w:val="00053187"/>
    <w:rsid w:val="0007730F"/>
    <w:rsid w:val="000B38B2"/>
    <w:rsid w:val="000B543A"/>
    <w:rsid w:val="000C3767"/>
    <w:rsid w:val="000E2446"/>
    <w:rsid w:val="0013482D"/>
    <w:rsid w:val="00173B90"/>
    <w:rsid w:val="001765A5"/>
    <w:rsid w:val="0018183F"/>
    <w:rsid w:val="001A495A"/>
    <w:rsid w:val="001B7428"/>
    <w:rsid w:val="001E636D"/>
    <w:rsid w:val="00215348"/>
    <w:rsid w:val="002665B0"/>
    <w:rsid w:val="002B4C34"/>
    <w:rsid w:val="002E467B"/>
    <w:rsid w:val="00347A66"/>
    <w:rsid w:val="00355783"/>
    <w:rsid w:val="003A0EA4"/>
    <w:rsid w:val="003A25E1"/>
    <w:rsid w:val="003C0265"/>
    <w:rsid w:val="003C4875"/>
    <w:rsid w:val="0040751C"/>
    <w:rsid w:val="00422DCF"/>
    <w:rsid w:val="004252A5"/>
    <w:rsid w:val="0044286C"/>
    <w:rsid w:val="00455E16"/>
    <w:rsid w:val="00494096"/>
    <w:rsid w:val="004A5190"/>
    <w:rsid w:val="004C2FE5"/>
    <w:rsid w:val="00506770"/>
    <w:rsid w:val="0050730E"/>
    <w:rsid w:val="00560853"/>
    <w:rsid w:val="005927D6"/>
    <w:rsid w:val="005D77CD"/>
    <w:rsid w:val="005F2A4C"/>
    <w:rsid w:val="00637FF0"/>
    <w:rsid w:val="00656A62"/>
    <w:rsid w:val="00661046"/>
    <w:rsid w:val="006730A9"/>
    <w:rsid w:val="006859D9"/>
    <w:rsid w:val="00686720"/>
    <w:rsid w:val="00695395"/>
    <w:rsid w:val="007065A8"/>
    <w:rsid w:val="00757886"/>
    <w:rsid w:val="00764113"/>
    <w:rsid w:val="00771F89"/>
    <w:rsid w:val="007A64BB"/>
    <w:rsid w:val="007B43A1"/>
    <w:rsid w:val="007B5BB2"/>
    <w:rsid w:val="007E6E3B"/>
    <w:rsid w:val="00864283"/>
    <w:rsid w:val="00871F29"/>
    <w:rsid w:val="00882BAD"/>
    <w:rsid w:val="00883963"/>
    <w:rsid w:val="008A6E97"/>
    <w:rsid w:val="008C249C"/>
    <w:rsid w:val="008D4E19"/>
    <w:rsid w:val="008E0833"/>
    <w:rsid w:val="008E36DB"/>
    <w:rsid w:val="008F3CF5"/>
    <w:rsid w:val="00903E5F"/>
    <w:rsid w:val="0090521A"/>
    <w:rsid w:val="00932EED"/>
    <w:rsid w:val="0099395C"/>
    <w:rsid w:val="009B2588"/>
    <w:rsid w:val="009C498C"/>
    <w:rsid w:val="009C5DF8"/>
    <w:rsid w:val="009E47B0"/>
    <w:rsid w:val="009F6F04"/>
    <w:rsid w:val="00A11482"/>
    <w:rsid w:val="00A2165B"/>
    <w:rsid w:val="00A21E5F"/>
    <w:rsid w:val="00A341BC"/>
    <w:rsid w:val="00A80BAC"/>
    <w:rsid w:val="00AA59C5"/>
    <w:rsid w:val="00AE5E53"/>
    <w:rsid w:val="00B156B7"/>
    <w:rsid w:val="00B645E1"/>
    <w:rsid w:val="00B86AEF"/>
    <w:rsid w:val="00BB1605"/>
    <w:rsid w:val="00BB6416"/>
    <w:rsid w:val="00BC3F36"/>
    <w:rsid w:val="00BC77D8"/>
    <w:rsid w:val="00BD6904"/>
    <w:rsid w:val="00C922B2"/>
    <w:rsid w:val="00CA0D87"/>
    <w:rsid w:val="00CB60A9"/>
    <w:rsid w:val="00D27649"/>
    <w:rsid w:val="00D3046B"/>
    <w:rsid w:val="00D51801"/>
    <w:rsid w:val="00D55778"/>
    <w:rsid w:val="00D720DD"/>
    <w:rsid w:val="00D83FF5"/>
    <w:rsid w:val="00DE0C2B"/>
    <w:rsid w:val="00DE5EB4"/>
    <w:rsid w:val="00E11934"/>
    <w:rsid w:val="00E15A30"/>
    <w:rsid w:val="00E3393B"/>
    <w:rsid w:val="00E712D9"/>
    <w:rsid w:val="00E82550"/>
    <w:rsid w:val="00E9007C"/>
    <w:rsid w:val="00E93E91"/>
    <w:rsid w:val="00EA42D4"/>
    <w:rsid w:val="00EC1C0E"/>
    <w:rsid w:val="00EC2566"/>
    <w:rsid w:val="00EC7230"/>
    <w:rsid w:val="00ED4222"/>
    <w:rsid w:val="00EF5F0C"/>
    <w:rsid w:val="00F17039"/>
    <w:rsid w:val="00F17A1E"/>
    <w:rsid w:val="00F65FC8"/>
    <w:rsid w:val="00F701CF"/>
    <w:rsid w:val="00F83927"/>
    <w:rsid w:val="00F862BA"/>
    <w:rsid w:val="00FB17CA"/>
    <w:rsid w:val="00FB1C14"/>
    <w:rsid w:val="00F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751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9E4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7B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276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751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9E4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7B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276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C64652-818C-0E40-9845-BB1E6A98AE30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F108CC-E94E-E44A-ACF5-A3E3D2EA5D8D}">
      <dgm:prSet phldrT="[Text]"/>
      <dgm:spPr>
        <a:solidFill>
          <a:schemeClr val="accent2"/>
        </a:solidFill>
      </dgm:spPr>
      <dgm:t>
        <a:bodyPr/>
        <a:lstStyle/>
        <a:p>
          <a:r>
            <a:rPr lang="en-US" dirty="0" smtClean="0"/>
            <a:t>WEB</a:t>
          </a:r>
          <a:endParaRPr lang="en-US" dirty="0"/>
        </a:p>
      </dgm:t>
    </dgm:pt>
    <dgm:pt modelId="{FF5189B7-DC04-1D4C-9855-4291681F6C6E}" type="parTrans" cxnId="{13AD4FD0-8C9E-5A48-B8D2-F69D6166D48F}">
      <dgm:prSet/>
      <dgm:spPr/>
      <dgm:t>
        <a:bodyPr/>
        <a:lstStyle/>
        <a:p>
          <a:endParaRPr lang="en-US"/>
        </a:p>
      </dgm:t>
    </dgm:pt>
    <dgm:pt modelId="{AD487AB2-C123-604D-B78F-5B0CFDE2E4DF}" type="sibTrans" cxnId="{13AD4FD0-8C9E-5A48-B8D2-F69D6166D48F}">
      <dgm:prSet/>
      <dgm:spPr/>
      <dgm:t>
        <a:bodyPr/>
        <a:lstStyle/>
        <a:p>
          <a:endParaRPr lang="en-US"/>
        </a:p>
      </dgm:t>
    </dgm:pt>
    <dgm:pt modelId="{89E08E8A-F9F7-E948-8750-4EEF71FB4106}">
      <dgm:prSet phldrT="[Text]"/>
      <dgm:spPr/>
      <dgm:t>
        <a:bodyPr/>
        <a:lstStyle/>
        <a:p>
          <a:r>
            <a:rPr lang="en-US" dirty="0" err="1" smtClean="0"/>
            <a:t>Raphael.js</a:t>
          </a:r>
          <a:endParaRPr lang="en-US" dirty="0"/>
        </a:p>
      </dgm:t>
    </dgm:pt>
    <dgm:pt modelId="{D343CF3F-1B00-9F45-8B5A-0EAE31D00F59}" type="parTrans" cxnId="{F618E981-2A09-EF40-B1F3-1FC5CA0D2627}">
      <dgm:prSet/>
      <dgm:spPr/>
      <dgm:t>
        <a:bodyPr/>
        <a:lstStyle/>
        <a:p>
          <a:endParaRPr lang="en-US"/>
        </a:p>
      </dgm:t>
    </dgm:pt>
    <dgm:pt modelId="{E02D74DB-CE3F-A847-9515-29D3A4553F84}" type="sibTrans" cxnId="{F618E981-2A09-EF40-B1F3-1FC5CA0D2627}">
      <dgm:prSet/>
      <dgm:spPr/>
      <dgm:t>
        <a:bodyPr/>
        <a:lstStyle/>
        <a:p>
          <a:endParaRPr lang="en-US"/>
        </a:p>
      </dgm:t>
    </dgm:pt>
    <dgm:pt modelId="{D556586D-4D0F-F14E-8417-5BBA31C835FF}">
      <dgm:prSet phldrT="[Text]"/>
      <dgm:spPr/>
      <dgm:t>
        <a:bodyPr/>
        <a:lstStyle/>
        <a:p>
          <a:r>
            <a:rPr lang="en-US" dirty="0" err="1" smtClean="0"/>
            <a:t>Jquery</a:t>
          </a:r>
          <a:r>
            <a:rPr lang="en-US" dirty="0" smtClean="0"/>
            <a:t>.</a:t>
          </a:r>
        </a:p>
        <a:p>
          <a:r>
            <a:rPr lang="en-US" dirty="0" smtClean="0"/>
            <a:t>layout</a:t>
          </a:r>
          <a:endParaRPr lang="en-US" dirty="0"/>
        </a:p>
      </dgm:t>
    </dgm:pt>
    <dgm:pt modelId="{2E40AD6D-0623-514A-94FB-4733A1C06DE8}" type="parTrans" cxnId="{4285C45A-3425-324B-8E97-DF38D83784C9}">
      <dgm:prSet/>
      <dgm:spPr/>
      <dgm:t>
        <a:bodyPr/>
        <a:lstStyle/>
        <a:p>
          <a:endParaRPr lang="en-US"/>
        </a:p>
      </dgm:t>
    </dgm:pt>
    <dgm:pt modelId="{4DBB071E-1397-E840-B3EF-AD53C5EE45C8}" type="sibTrans" cxnId="{4285C45A-3425-324B-8E97-DF38D83784C9}">
      <dgm:prSet/>
      <dgm:spPr/>
      <dgm:t>
        <a:bodyPr/>
        <a:lstStyle/>
        <a:p>
          <a:endParaRPr lang="en-US"/>
        </a:p>
      </dgm:t>
    </dgm:pt>
    <dgm:pt modelId="{B85DB512-6BC1-1748-8AB0-B579671869FB}">
      <dgm:prSet phldrT="[Text]"/>
      <dgm:spPr/>
      <dgm:t>
        <a:bodyPr/>
        <a:lstStyle/>
        <a:p>
          <a:r>
            <a:rPr lang="en-US" dirty="0" smtClean="0"/>
            <a:t>Ace JS</a:t>
          </a:r>
          <a:endParaRPr lang="en-US" dirty="0"/>
        </a:p>
      </dgm:t>
    </dgm:pt>
    <dgm:pt modelId="{9CEA5595-7A33-5346-BA31-89DDFAD60C4E}" type="parTrans" cxnId="{59D35169-2258-B245-A374-B30ED8597F46}">
      <dgm:prSet/>
      <dgm:spPr/>
      <dgm:t>
        <a:bodyPr/>
        <a:lstStyle/>
        <a:p>
          <a:endParaRPr lang="en-US"/>
        </a:p>
      </dgm:t>
    </dgm:pt>
    <dgm:pt modelId="{EBB2F735-B512-F545-BD99-514C1B0196A9}" type="sibTrans" cxnId="{59D35169-2258-B245-A374-B30ED8597F46}">
      <dgm:prSet/>
      <dgm:spPr/>
      <dgm:t>
        <a:bodyPr/>
        <a:lstStyle/>
        <a:p>
          <a:endParaRPr lang="en-US"/>
        </a:p>
      </dgm:t>
    </dgm:pt>
    <dgm:pt modelId="{F420A004-2D05-CB44-8C35-338AA44A5A2F}">
      <dgm:prSet phldrT="[Text]"/>
      <dgm:spPr>
        <a:solidFill>
          <a:schemeClr val="accent1"/>
        </a:solidFill>
      </dgm:spPr>
      <dgm:t>
        <a:bodyPr/>
        <a:lstStyle/>
        <a:p>
          <a:r>
            <a:rPr lang="en-US" dirty="0" smtClean="0"/>
            <a:t>Ajax</a:t>
          </a:r>
          <a:endParaRPr lang="en-US" dirty="0"/>
        </a:p>
      </dgm:t>
    </dgm:pt>
    <dgm:pt modelId="{3F97DB4B-0E1C-3648-BA6F-28D455CFC639}" type="parTrans" cxnId="{3A2FCD45-CC79-D842-B7AA-0760B1E0D240}">
      <dgm:prSet/>
      <dgm:spPr/>
      <dgm:t>
        <a:bodyPr/>
        <a:lstStyle/>
        <a:p>
          <a:endParaRPr lang="en-US"/>
        </a:p>
      </dgm:t>
    </dgm:pt>
    <dgm:pt modelId="{3B1F7C1A-8214-6943-BC1D-17ED58C98D72}" type="sibTrans" cxnId="{3A2FCD45-CC79-D842-B7AA-0760B1E0D240}">
      <dgm:prSet/>
      <dgm:spPr/>
      <dgm:t>
        <a:bodyPr/>
        <a:lstStyle/>
        <a:p>
          <a:endParaRPr lang="en-US"/>
        </a:p>
      </dgm:t>
    </dgm:pt>
    <dgm:pt modelId="{8B798F26-36F1-C944-B20E-BBB374748740}" type="pres">
      <dgm:prSet presAssocID="{06C64652-818C-0E40-9845-BB1E6A98AE3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CBCB21F-73B6-5946-9DA8-4C54F2EA55A9}" type="pres">
      <dgm:prSet presAssocID="{1CF108CC-E94E-E44A-ACF5-A3E3D2EA5D8D}" presName="vertOne" presStyleCnt="0"/>
      <dgm:spPr/>
    </dgm:pt>
    <dgm:pt modelId="{E66C2850-29B3-C046-8139-68C07AE35C55}" type="pres">
      <dgm:prSet presAssocID="{1CF108CC-E94E-E44A-ACF5-A3E3D2EA5D8D}" presName="txOne" presStyleLbl="node0" presStyleIdx="0" presStyleCnt="1" custLinFactNeighborX="6966" custLinFactNeighborY="197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11BDE5-6E33-5449-BA44-BF8D5317C38F}" type="pres">
      <dgm:prSet presAssocID="{1CF108CC-E94E-E44A-ACF5-A3E3D2EA5D8D}" presName="parTransOne" presStyleCnt="0"/>
      <dgm:spPr/>
    </dgm:pt>
    <dgm:pt modelId="{62DA9BA8-9575-3F4E-B99B-EDE5870C5057}" type="pres">
      <dgm:prSet presAssocID="{1CF108CC-E94E-E44A-ACF5-A3E3D2EA5D8D}" presName="horzOne" presStyleCnt="0"/>
      <dgm:spPr/>
    </dgm:pt>
    <dgm:pt modelId="{D231FE05-0F0F-544E-933F-644B98B96223}" type="pres">
      <dgm:prSet presAssocID="{F420A004-2D05-CB44-8C35-338AA44A5A2F}" presName="vertTwo" presStyleCnt="0"/>
      <dgm:spPr/>
    </dgm:pt>
    <dgm:pt modelId="{D385A6DE-BC9A-6147-A3C8-2E2714CA0D0F}" type="pres">
      <dgm:prSet presAssocID="{F420A004-2D05-CB44-8C35-338AA44A5A2F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C0B0D-A8AD-0743-926C-EE601401E0BF}" type="pres">
      <dgm:prSet presAssocID="{F420A004-2D05-CB44-8C35-338AA44A5A2F}" presName="parTransTwo" presStyleCnt="0"/>
      <dgm:spPr/>
    </dgm:pt>
    <dgm:pt modelId="{DF64EC73-3534-AA4C-A646-298B36EDBE7A}" type="pres">
      <dgm:prSet presAssocID="{F420A004-2D05-CB44-8C35-338AA44A5A2F}" presName="horzTwo" presStyleCnt="0"/>
      <dgm:spPr/>
    </dgm:pt>
    <dgm:pt modelId="{0D9DE63E-0EF9-D145-9FF1-DF51CFC3A78B}" type="pres">
      <dgm:prSet presAssocID="{D556586D-4D0F-F14E-8417-5BBA31C835FF}" presName="vertThree" presStyleCnt="0"/>
      <dgm:spPr/>
    </dgm:pt>
    <dgm:pt modelId="{B4BC116A-89FD-9F46-990B-F9FD4ACE084A}" type="pres">
      <dgm:prSet presAssocID="{D556586D-4D0F-F14E-8417-5BBA31C835FF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3A4905-6E8B-3D45-80D1-4E3EEE850122}" type="pres">
      <dgm:prSet presAssocID="{D556586D-4D0F-F14E-8417-5BBA31C835FF}" presName="horzThree" presStyleCnt="0"/>
      <dgm:spPr/>
    </dgm:pt>
    <dgm:pt modelId="{9FDBFD43-6CC2-7D43-B9AC-D16EB65E14FE}" type="pres">
      <dgm:prSet presAssocID="{4DBB071E-1397-E840-B3EF-AD53C5EE45C8}" presName="sibSpaceThree" presStyleCnt="0"/>
      <dgm:spPr/>
    </dgm:pt>
    <dgm:pt modelId="{D1A54381-6A7C-5443-BD11-D1D034F7DCC1}" type="pres">
      <dgm:prSet presAssocID="{B85DB512-6BC1-1748-8AB0-B579671869FB}" presName="vertThree" presStyleCnt="0"/>
      <dgm:spPr/>
    </dgm:pt>
    <dgm:pt modelId="{9C3C5BED-9DCF-534D-8E22-FB5DCF023F71}" type="pres">
      <dgm:prSet presAssocID="{B85DB512-6BC1-1748-8AB0-B579671869FB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A2BBFC-211B-0943-9703-A1C25ED96963}" type="pres">
      <dgm:prSet presAssocID="{B85DB512-6BC1-1748-8AB0-B579671869FB}" presName="horzThree" presStyleCnt="0"/>
      <dgm:spPr/>
    </dgm:pt>
    <dgm:pt modelId="{67363B29-1E78-DA4A-AB36-2CC968C69400}" type="pres">
      <dgm:prSet presAssocID="{EBB2F735-B512-F545-BD99-514C1B0196A9}" presName="sibSpaceThree" presStyleCnt="0"/>
      <dgm:spPr/>
    </dgm:pt>
    <dgm:pt modelId="{72401BEB-A3BF-CF40-9223-683C8922511B}" type="pres">
      <dgm:prSet presAssocID="{89E08E8A-F9F7-E948-8750-4EEF71FB4106}" presName="vertThree" presStyleCnt="0"/>
      <dgm:spPr/>
    </dgm:pt>
    <dgm:pt modelId="{47B8CC02-FD4A-0247-8487-5329C56C6DD8}" type="pres">
      <dgm:prSet presAssocID="{89E08E8A-F9F7-E948-8750-4EEF71FB4106}" presName="txThree" presStyleLbl="node3" presStyleIdx="2" presStyleCnt="3" custLinFactNeighborX="17" custLinFactNeighborY="2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807168-8E37-8D47-A82F-A8351DAA85CF}" type="pres">
      <dgm:prSet presAssocID="{89E08E8A-F9F7-E948-8750-4EEF71FB4106}" presName="horzThree" presStyleCnt="0"/>
      <dgm:spPr/>
    </dgm:pt>
  </dgm:ptLst>
  <dgm:cxnLst>
    <dgm:cxn modelId="{4285C45A-3425-324B-8E97-DF38D83784C9}" srcId="{F420A004-2D05-CB44-8C35-338AA44A5A2F}" destId="{D556586D-4D0F-F14E-8417-5BBA31C835FF}" srcOrd="0" destOrd="0" parTransId="{2E40AD6D-0623-514A-94FB-4733A1C06DE8}" sibTransId="{4DBB071E-1397-E840-B3EF-AD53C5EE45C8}"/>
    <dgm:cxn modelId="{5381273F-2A32-49D9-B725-4C98D3B7E201}" type="presOf" srcId="{89E08E8A-F9F7-E948-8750-4EEF71FB4106}" destId="{47B8CC02-FD4A-0247-8487-5329C56C6DD8}" srcOrd="0" destOrd="0" presId="urn:microsoft.com/office/officeart/2005/8/layout/hierarchy4"/>
    <dgm:cxn modelId="{D3168343-E7B7-4E6C-8099-6EFB6520306E}" type="presOf" srcId="{1CF108CC-E94E-E44A-ACF5-A3E3D2EA5D8D}" destId="{E66C2850-29B3-C046-8139-68C07AE35C55}" srcOrd="0" destOrd="0" presId="urn:microsoft.com/office/officeart/2005/8/layout/hierarchy4"/>
    <dgm:cxn modelId="{997485B5-05C0-4EA9-9EBF-6FFFE7AD0B14}" type="presOf" srcId="{B85DB512-6BC1-1748-8AB0-B579671869FB}" destId="{9C3C5BED-9DCF-534D-8E22-FB5DCF023F71}" srcOrd="0" destOrd="0" presId="urn:microsoft.com/office/officeart/2005/8/layout/hierarchy4"/>
    <dgm:cxn modelId="{78D5534D-8F91-43DB-9BFD-93F05C5E7539}" type="presOf" srcId="{06C64652-818C-0E40-9845-BB1E6A98AE30}" destId="{8B798F26-36F1-C944-B20E-BBB374748740}" srcOrd="0" destOrd="0" presId="urn:microsoft.com/office/officeart/2005/8/layout/hierarchy4"/>
    <dgm:cxn modelId="{73F67D7F-9900-4F21-B7A7-9777BB11B8CB}" type="presOf" srcId="{F420A004-2D05-CB44-8C35-338AA44A5A2F}" destId="{D385A6DE-BC9A-6147-A3C8-2E2714CA0D0F}" srcOrd="0" destOrd="0" presId="urn:microsoft.com/office/officeart/2005/8/layout/hierarchy4"/>
    <dgm:cxn modelId="{B7738F1B-D21A-4710-BCEF-F28AFD107495}" type="presOf" srcId="{D556586D-4D0F-F14E-8417-5BBA31C835FF}" destId="{B4BC116A-89FD-9F46-990B-F9FD4ACE084A}" srcOrd="0" destOrd="0" presId="urn:microsoft.com/office/officeart/2005/8/layout/hierarchy4"/>
    <dgm:cxn modelId="{F618E981-2A09-EF40-B1F3-1FC5CA0D2627}" srcId="{F420A004-2D05-CB44-8C35-338AA44A5A2F}" destId="{89E08E8A-F9F7-E948-8750-4EEF71FB4106}" srcOrd="2" destOrd="0" parTransId="{D343CF3F-1B00-9F45-8B5A-0EAE31D00F59}" sibTransId="{E02D74DB-CE3F-A847-9515-29D3A4553F84}"/>
    <dgm:cxn modelId="{3A2FCD45-CC79-D842-B7AA-0760B1E0D240}" srcId="{1CF108CC-E94E-E44A-ACF5-A3E3D2EA5D8D}" destId="{F420A004-2D05-CB44-8C35-338AA44A5A2F}" srcOrd="0" destOrd="0" parTransId="{3F97DB4B-0E1C-3648-BA6F-28D455CFC639}" sibTransId="{3B1F7C1A-8214-6943-BC1D-17ED58C98D72}"/>
    <dgm:cxn modelId="{13AD4FD0-8C9E-5A48-B8D2-F69D6166D48F}" srcId="{06C64652-818C-0E40-9845-BB1E6A98AE30}" destId="{1CF108CC-E94E-E44A-ACF5-A3E3D2EA5D8D}" srcOrd="0" destOrd="0" parTransId="{FF5189B7-DC04-1D4C-9855-4291681F6C6E}" sibTransId="{AD487AB2-C123-604D-B78F-5B0CFDE2E4DF}"/>
    <dgm:cxn modelId="{59D35169-2258-B245-A374-B30ED8597F46}" srcId="{F420A004-2D05-CB44-8C35-338AA44A5A2F}" destId="{B85DB512-6BC1-1748-8AB0-B579671869FB}" srcOrd="1" destOrd="0" parTransId="{9CEA5595-7A33-5346-BA31-89DDFAD60C4E}" sibTransId="{EBB2F735-B512-F545-BD99-514C1B0196A9}"/>
    <dgm:cxn modelId="{55CE8B77-452C-45EA-BF0F-000474DA3B22}" type="presParOf" srcId="{8B798F26-36F1-C944-B20E-BBB374748740}" destId="{3CBCB21F-73B6-5946-9DA8-4C54F2EA55A9}" srcOrd="0" destOrd="0" presId="urn:microsoft.com/office/officeart/2005/8/layout/hierarchy4"/>
    <dgm:cxn modelId="{03EC03EC-0FB1-43FF-AC73-A5BB13DB6C7B}" type="presParOf" srcId="{3CBCB21F-73B6-5946-9DA8-4C54F2EA55A9}" destId="{E66C2850-29B3-C046-8139-68C07AE35C55}" srcOrd="0" destOrd="0" presId="urn:microsoft.com/office/officeart/2005/8/layout/hierarchy4"/>
    <dgm:cxn modelId="{2B2A4ED7-83DD-4B4C-B128-E5DF158FB3C5}" type="presParOf" srcId="{3CBCB21F-73B6-5946-9DA8-4C54F2EA55A9}" destId="{1E11BDE5-6E33-5449-BA44-BF8D5317C38F}" srcOrd="1" destOrd="0" presId="urn:microsoft.com/office/officeart/2005/8/layout/hierarchy4"/>
    <dgm:cxn modelId="{D2730458-8B45-4F7F-9CF3-D8B5C176764D}" type="presParOf" srcId="{3CBCB21F-73B6-5946-9DA8-4C54F2EA55A9}" destId="{62DA9BA8-9575-3F4E-B99B-EDE5870C5057}" srcOrd="2" destOrd="0" presId="urn:microsoft.com/office/officeart/2005/8/layout/hierarchy4"/>
    <dgm:cxn modelId="{A852A75E-23F6-479D-8C50-0981EE877273}" type="presParOf" srcId="{62DA9BA8-9575-3F4E-B99B-EDE5870C5057}" destId="{D231FE05-0F0F-544E-933F-644B98B96223}" srcOrd="0" destOrd="0" presId="urn:microsoft.com/office/officeart/2005/8/layout/hierarchy4"/>
    <dgm:cxn modelId="{B4046E59-E8A1-4546-9AF3-C25C5B7B3EE5}" type="presParOf" srcId="{D231FE05-0F0F-544E-933F-644B98B96223}" destId="{D385A6DE-BC9A-6147-A3C8-2E2714CA0D0F}" srcOrd="0" destOrd="0" presId="urn:microsoft.com/office/officeart/2005/8/layout/hierarchy4"/>
    <dgm:cxn modelId="{00050D19-12F6-4AEE-BA85-674C5958C5AC}" type="presParOf" srcId="{D231FE05-0F0F-544E-933F-644B98B96223}" destId="{5C7C0B0D-A8AD-0743-926C-EE601401E0BF}" srcOrd="1" destOrd="0" presId="urn:microsoft.com/office/officeart/2005/8/layout/hierarchy4"/>
    <dgm:cxn modelId="{299842C2-F635-4D06-AC1A-B4A29BBF24A8}" type="presParOf" srcId="{D231FE05-0F0F-544E-933F-644B98B96223}" destId="{DF64EC73-3534-AA4C-A646-298B36EDBE7A}" srcOrd="2" destOrd="0" presId="urn:microsoft.com/office/officeart/2005/8/layout/hierarchy4"/>
    <dgm:cxn modelId="{AE129FA9-2BEA-43F4-BCFE-80398E1DBA1A}" type="presParOf" srcId="{DF64EC73-3534-AA4C-A646-298B36EDBE7A}" destId="{0D9DE63E-0EF9-D145-9FF1-DF51CFC3A78B}" srcOrd="0" destOrd="0" presId="urn:microsoft.com/office/officeart/2005/8/layout/hierarchy4"/>
    <dgm:cxn modelId="{70EE9BAD-6B7E-4A35-A8E3-6FF343761172}" type="presParOf" srcId="{0D9DE63E-0EF9-D145-9FF1-DF51CFC3A78B}" destId="{B4BC116A-89FD-9F46-990B-F9FD4ACE084A}" srcOrd="0" destOrd="0" presId="urn:microsoft.com/office/officeart/2005/8/layout/hierarchy4"/>
    <dgm:cxn modelId="{A3655258-46E1-41C1-9648-6445B5CEBFD5}" type="presParOf" srcId="{0D9DE63E-0EF9-D145-9FF1-DF51CFC3A78B}" destId="{DA3A4905-6E8B-3D45-80D1-4E3EEE850122}" srcOrd="1" destOrd="0" presId="urn:microsoft.com/office/officeart/2005/8/layout/hierarchy4"/>
    <dgm:cxn modelId="{20B3B9C1-D32C-4EB9-9D99-C815BB525ED3}" type="presParOf" srcId="{DF64EC73-3534-AA4C-A646-298B36EDBE7A}" destId="{9FDBFD43-6CC2-7D43-B9AC-D16EB65E14FE}" srcOrd="1" destOrd="0" presId="urn:microsoft.com/office/officeart/2005/8/layout/hierarchy4"/>
    <dgm:cxn modelId="{4F6F158C-AD38-4398-8009-BCFCDF095612}" type="presParOf" srcId="{DF64EC73-3534-AA4C-A646-298B36EDBE7A}" destId="{D1A54381-6A7C-5443-BD11-D1D034F7DCC1}" srcOrd="2" destOrd="0" presId="urn:microsoft.com/office/officeart/2005/8/layout/hierarchy4"/>
    <dgm:cxn modelId="{670ED792-40BF-4883-90A7-881FC305A799}" type="presParOf" srcId="{D1A54381-6A7C-5443-BD11-D1D034F7DCC1}" destId="{9C3C5BED-9DCF-534D-8E22-FB5DCF023F71}" srcOrd="0" destOrd="0" presId="urn:microsoft.com/office/officeart/2005/8/layout/hierarchy4"/>
    <dgm:cxn modelId="{FF963ABE-664E-451E-9932-A85A70367DC8}" type="presParOf" srcId="{D1A54381-6A7C-5443-BD11-D1D034F7DCC1}" destId="{D8A2BBFC-211B-0943-9703-A1C25ED96963}" srcOrd="1" destOrd="0" presId="urn:microsoft.com/office/officeart/2005/8/layout/hierarchy4"/>
    <dgm:cxn modelId="{BD2103A3-9DFE-48F8-9A3F-DA346C133F13}" type="presParOf" srcId="{DF64EC73-3534-AA4C-A646-298B36EDBE7A}" destId="{67363B29-1E78-DA4A-AB36-2CC968C69400}" srcOrd="3" destOrd="0" presId="urn:microsoft.com/office/officeart/2005/8/layout/hierarchy4"/>
    <dgm:cxn modelId="{782DB74D-2C8A-48DC-9C5B-46D34577B301}" type="presParOf" srcId="{DF64EC73-3534-AA4C-A646-298B36EDBE7A}" destId="{72401BEB-A3BF-CF40-9223-683C8922511B}" srcOrd="4" destOrd="0" presId="urn:microsoft.com/office/officeart/2005/8/layout/hierarchy4"/>
    <dgm:cxn modelId="{86F67C1A-57C1-4287-9F54-FA728AB5EB04}" type="presParOf" srcId="{72401BEB-A3BF-CF40-9223-683C8922511B}" destId="{47B8CC02-FD4A-0247-8487-5329C56C6DD8}" srcOrd="0" destOrd="0" presId="urn:microsoft.com/office/officeart/2005/8/layout/hierarchy4"/>
    <dgm:cxn modelId="{93C1D937-B108-4994-9356-79F2080ACDD5}" type="presParOf" srcId="{72401BEB-A3BF-CF40-9223-683C8922511B}" destId="{29807168-8E37-8D47-A82F-A8351DAA85C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C64652-818C-0E40-9845-BB1E6A98AE30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F108CC-E94E-E44A-ACF5-A3E3D2EA5D8D}">
      <dgm:prSet phldrT="[Text]"/>
      <dgm:spPr>
        <a:solidFill>
          <a:schemeClr val="accent2"/>
        </a:solidFill>
      </dgm:spPr>
      <dgm:t>
        <a:bodyPr/>
        <a:lstStyle/>
        <a:p>
          <a:r>
            <a:rPr lang="en-US" dirty="0" smtClean="0"/>
            <a:t>ANTLR</a:t>
          </a:r>
          <a:endParaRPr lang="en-US" dirty="0"/>
        </a:p>
      </dgm:t>
    </dgm:pt>
    <dgm:pt modelId="{FF5189B7-DC04-1D4C-9855-4291681F6C6E}" type="parTrans" cxnId="{13AD4FD0-8C9E-5A48-B8D2-F69D6166D48F}">
      <dgm:prSet/>
      <dgm:spPr/>
      <dgm:t>
        <a:bodyPr/>
        <a:lstStyle/>
        <a:p>
          <a:endParaRPr lang="en-US"/>
        </a:p>
      </dgm:t>
    </dgm:pt>
    <dgm:pt modelId="{AD487AB2-C123-604D-B78F-5B0CFDE2E4DF}" type="sibTrans" cxnId="{13AD4FD0-8C9E-5A48-B8D2-F69D6166D48F}">
      <dgm:prSet/>
      <dgm:spPr/>
      <dgm:t>
        <a:bodyPr/>
        <a:lstStyle/>
        <a:p>
          <a:endParaRPr lang="en-US"/>
        </a:p>
      </dgm:t>
    </dgm:pt>
    <dgm:pt modelId="{89E08E8A-F9F7-E948-8750-4EEF71FB4106}">
      <dgm:prSet phldrT="[Text]"/>
      <dgm:spPr/>
      <dgm:t>
        <a:bodyPr/>
        <a:lstStyle/>
        <a:p>
          <a:r>
            <a:rPr lang="en-US" dirty="0" smtClean="0"/>
            <a:t>JavaScript Grammar</a:t>
          </a:r>
          <a:endParaRPr lang="en-US" dirty="0"/>
        </a:p>
      </dgm:t>
    </dgm:pt>
    <dgm:pt modelId="{D343CF3F-1B00-9F45-8B5A-0EAE31D00F59}" type="parTrans" cxnId="{F618E981-2A09-EF40-B1F3-1FC5CA0D2627}">
      <dgm:prSet/>
      <dgm:spPr/>
      <dgm:t>
        <a:bodyPr/>
        <a:lstStyle/>
        <a:p>
          <a:endParaRPr lang="en-US"/>
        </a:p>
      </dgm:t>
    </dgm:pt>
    <dgm:pt modelId="{E02D74DB-CE3F-A847-9515-29D3A4553F84}" type="sibTrans" cxnId="{F618E981-2A09-EF40-B1F3-1FC5CA0D2627}">
      <dgm:prSet/>
      <dgm:spPr/>
      <dgm:t>
        <a:bodyPr/>
        <a:lstStyle/>
        <a:p>
          <a:endParaRPr lang="en-US"/>
        </a:p>
      </dgm:t>
    </dgm:pt>
    <dgm:pt modelId="{8B798F26-36F1-C944-B20E-BBB374748740}" type="pres">
      <dgm:prSet presAssocID="{06C64652-818C-0E40-9845-BB1E6A98AE3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CBCB21F-73B6-5946-9DA8-4C54F2EA55A9}" type="pres">
      <dgm:prSet presAssocID="{1CF108CC-E94E-E44A-ACF5-A3E3D2EA5D8D}" presName="vertOne" presStyleCnt="0"/>
      <dgm:spPr/>
    </dgm:pt>
    <dgm:pt modelId="{E66C2850-29B3-C046-8139-68C07AE35C55}" type="pres">
      <dgm:prSet presAssocID="{1CF108CC-E94E-E44A-ACF5-A3E3D2EA5D8D}" presName="txOne" presStyleLbl="node0" presStyleIdx="0" presStyleCnt="1" custLinFactY="-6546" custLinFactNeighborX="-679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11BDE5-6E33-5449-BA44-BF8D5317C38F}" type="pres">
      <dgm:prSet presAssocID="{1CF108CC-E94E-E44A-ACF5-A3E3D2EA5D8D}" presName="parTransOne" presStyleCnt="0"/>
      <dgm:spPr/>
    </dgm:pt>
    <dgm:pt modelId="{62DA9BA8-9575-3F4E-B99B-EDE5870C5057}" type="pres">
      <dgm:prSet presAssocID="{1CF108CC-E94E-E44A-ACF5-A3E3D2EA5D8D}" presName="horzOne" presStyleCnt="0"/>
      <dgm:spPr/>
    </dgm:pt>
    <dgm:pt modelId="{6453DAF3-CE15-AB4E-8559-8EA492ABB1EF}" type="pres">
      <dgm:prSet presAssocID="{89E08E8A-F9F7-E948-8750-4EEF71FB4106}" presName="vertTwo" presStyleCnt="0"/>
      <dgm:spPr/>
    </dgm:pt>
    <dgm:pt modelId="{CD8A465C-1D63-034B-8A79-4FCBC32B98BF}" type="pres">
      <dgm:prSet presAssocID="{89E08E8A-F9F7-E948-8750-4EEF71FB4106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55C10A-FCF1-354D-A895-25AF0F5F5A43}" type="pres">
      <dgm:prSet presAssocID="{89E08E8A-F9F7-E948-8750-4EEF71FB4106}" presName="horzTwo" presStyleCnt="0"/>
      <dgm:spPr/>
    </dgm:pt>
  </dgm:ptLst>
  <dgm:cxnLst>
    <dgm:cxn modelId="{CFF14751-0E7E-4109-83C0-719875C1E88B}" type="presOf" srcId="{1CF108CC-E94E-E44A-ACF5-A3E3D2EA5D8D}" destId="{E66C2850-29B3-C046-8139-68C07AE35C55}" srcOrd="0" destOrd="0" presId="urn:microsoft.com/office/officeart/2005/8/layout/hierarchy4"/>
    <dgm:cxn modelId="{CF7C6737-06E4-4CBC-BEC2-CCEA2F7FB88F}" type="presOf" srcId="{06C64652-818C-0E40-9845-BB1E6A98AE30}" destId="{8B798F26-36F1-C944-B20E-BBB374748740}" srcOrd="0" destOrd="0" presId="urn:microsoft.com/office/officeart/2005/8/layout/hierarchy4"/>
    <dgm:cxn modelId="{F618E981-2A09-EF40-B1F3-1FC5CA0D2627}" srcId="{1CF108CC-E94E-E44A-ACF5-A3E3D2EA5D8D}" destId="{89E08E8A-F9F7-E948-8750-4EEF71FB4106}" srcOrd="0" destOrd="0" parTransId="{D343CF3F-1B00-9F45-8B5A-0EAE31D00F59}" sibTransId="{E02D74DB-CE3F-A847-9515-29D3A4553F84}"/>
    <dgm:cxn modelId="{A018201E-0502-498A-9A4B-68073110C072}" type="presOf" srcId="{89E08E8A-F9F7-E948-8750-4EEF71FB4106}" destId="{CD8A465C-1D63-034B-8A79-4FCBC32B98BF}" srcOrd="0" destOrd="0" presId="urn:microsoft.com/office/officeart/2005/8/layout/hierarchy4"/>
    <dgm:cxn modelId="{13AD4FD0-8C9E-5A48-B8D2-F69D6166D48F}" srcId="{06C64652-818C-0E40-9845-BB1E6A98AE30}" destId="{1CF108CC-E94E-E44A-ACF5-A3E3D2EA5D8D}" srcOrd="0" destOrd="0" parTransId="{FF5189B7-DC04-1D4C-9855-4291681F6C6E}" sibTransId="{AD487AB2-C123-604D-B78F-5B0CFDE2E4DF}"/>
    <dgm:cxn modelId="{01E5C1A6-0351-4728-90BC-00D1B1B6CC51}" type="presParOf" srcId="{8B798F26-36F1-C944-B20E-BBB374748740}" destId="{3CBCB21F-73B6-5946-9DA8-4C54F2EA55A9}" srcOrd="0" destOrd="0" presId="urn:microsoft.com/office/officeart/2005/8/layout/hierarchy4"/>
    <dgm:cxn modelId="{A77E0CC8-20F8-45F9-A0D0-C087B8684C4C}" type="presParOf" srcId="{3CBCB21F-73B6-5946-9DA8-4C54F2EA55A9}" destId="{E66C2850-29B3-C046-8139-68C07AE35C55}" srcOrd="0" destOrd="0" presId="urn:microsoft.com/office/officeart/2005/8/layout/hierarchy4"/>
    <dgm:cxn modelId="{6E3F0F23-2ACE-4875-B814-E6A68A75AD06}" type="presParOf" srcId="{3CBCB21F-73B6-5946-9DA8-4C54F2EA55A9}" destId="{1E11BDE5-6E33-5449-BA44-BF8D5317C38F}" srcOrd="1" destOrd="0" presId="urn:microsoft.com/office/officeart/2005/8/layout/hierarchy4"/>
    <dgm:cxn modelId="{7AC594B5-5668-4B47-9A00-FEFB4246A1DF}" type="presParOf" srcId="{3CBCB21F-73B6-5946-9DA8-4C54F2EA55A9}" destId="{62DA9BA8-9575-3F4E-B99B-EDE5870C5057}" srcOrd="2" destOrd="0" presId="urn:microsoft.com/office/officeart/2005/8/layout/hierarchy4"/>
    <dgm:cxn modelId="{909A44E8-21BD-4891-AD0B-F1601607E157}" type="presParOf" srcId="{62DA9BA8-9575-3F4E-B99B-EDE5870C5057}" destId="{6453DAF3-CE15-AB4E-8559-8EA492ABB1EF}" srcOrd="0" destOrd="0" presId="urn:microsoft.com/office/officeart/2005/8/layout/hierarchy4"/>
    <dgm:cxn modelId="{33E29660-B585-486D-AE71-CEF01AF2AD69}" type="presParOf" srcId="{6453DAF3-CE15-AB4E-8559-8EA492ABB1EF}" destId="{CD8A465C-1D63-034B-8A79-4FCBC32B98BF}" srcOrd="0" destOrd="0" presId="urn:microsoft.com/office/officeart/2005/8/layout/hierarchy4"/>
    <dgm:cxn modelId="{3322380A-AEC8-419B-8032-B3D9550F5B2C}" type="presParOf" srcId="{6453DAF3-CE15-AB4E-8559-8EA492ABB1EF}" destId="{2255C10A-FCF1-354D-A895-25AF0F5F5A4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C64652-818C-0E40-9845-BB1E6A98AE30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F108CC-E94E-E44A-ACF5-A3E3D2EA5D8D}">
      <dgm:prSet phldrT="[Text]"/>
      <dgm:spPr>
        <a:solidFill>
          <a:schemeClr val="accent2"/>
        </a:solidFill>
      </dgm:spPr>
      <dgm:t>
        <a:bodyPr/>
        <a:lstStyle/>
        <a:p>
          <a:r>
            <a:rPr lang="en-US" dirty="0" smtClean="0"/>
            <a:t>Server</a:t>
          </a:r>
          <a:endParaRPr lang="en-US" dirty="0"/>
        </a:p>
      </dgm:t>
    </dgm:pt>
    <dgm:pt modelId="{FF5189B7-DC04-1D4C-9855-4291681F6C6E}" type="parTrans" cxnId="{13AD4FD0-8C9E-5A48-B8D2-F69D6166D48F}">
      <dgm:prSet/>
      <dgm:spPr/>
      <dgm:t>
        <a:bodyPr/>
        <a:lstStyle/>
        <a:p>
          <a:endParaRPr lang="en-US"/>
        </a:p>
      </dgm:t>
    </dgm:pt>
    <dgm:pt modelId="{AD487AB2-C123-604D-B78F-5B0CFDE2E4DF}" type="sibTrans" cxnId="{13AD4FD0-8C9E-5A48-B8D2-F69D6166D48F}">
      <dgm:prSet/>
      <dgm:spPr/>
      <dgm:t>
        <a:bodyPr/>
        <a:lstStyle/>
        <a:p>
          <a:endParaRPr lang="en-US"/>
        </a:p>
      </dgm:t>
    </dgm:pt>
    <dgm:pt modelId="{89E08E8A-F9F7-E948-8750-4EEF71FB4106}">
      <dgm:prSet phldrT="[Text]"/>
      <dgm:spPr/>
      <dgm:t>
        <a:bodyPr/>
        <a:lstStyle/>
        <a:p>
          <a:r>
            <a:rPr lang="en-US" dirty="0" smtClean="0"/>
            <a:t>Controller</a:t>
          </a:r>
          <a:endParaRPr lang="en-US" dirty="0"/>
        </a:p>
      </dgm:t>
    </dgm:pt>
    <dgm:pt modelId="{D343CF3F-1B00-9F45-8B5A-0EAE31D00F59}" type="parTrans" cxnId="{F618E981-2A09-EF40-B1F3-1FC5CA0D2627}">
      <dgm:prSet/>
      <dgm:spPr/>
      <dgm:t>
        <a:bodyPr/>
        <a:lstStyle/>
        <a:p>
          <a:endParaRPr lang="en-US"/>
        </a:p>
      </dgm:t>
    </dgm:pt>
    <dgm:pt modelId="{E02D74DB-CE3F-A847-9515-29D3A4553F84}" type="sibTrans" cxnId="{F618E981-2A09-EF40-B1F3-1FC5CA0D2627}">
      <dgm:prSet/>
      <dgm:spPr/>
      <dgm:t>
        <a:bodyPr/>
        <a:lstStyle/>
        <a:p>
          <a:endParaRPr lang="en-US"/>
        </a:p>
      </dgm:t>
    </dgm:pt>
    <dgm:pt modelId="{D556586D-4D0F-F14E-8417-5BBA31C835FF}">
      <dgm:prSet phldrT="[Text]"/>
      <dgm:spPr/>
      <dgm:t>
        <a:bodyPr/>
        <a:lstStyle/>
        <a:p>
          <a:r>
            <a:rPr lang="en-US" dirty="0" smtClean="0"/>
            <a:t>Servlet</a:t>
          </a:r>
          <a:endParaRPr lang="en-US" dirty="0"/>
        </a:p>
      </dgm:t>
    </dgm:pt>
    <dgm:pt modelId="{2E40AD6D-0623-514A-94FB-4733A1C06DE8}" type="parTrans" cxnId="{4285C45A-3425-324B-8E97-DF38D83784C9}">
      <dgm:prSet/>
      <dgm:spPr/>
      <dgm:t>
        <a:bodyPr/>
        <a:lstStyle/>
        <a:p>
          <a:endParaRPr lang="en-US"/>
        </a:p>
      </dgm:t>
    </dgm:pt>
    <dgm:pt modelId="{4DBB071E-1397-E840-B3EF-AD53C5EE45C8}" type="sibTrans" cxnId="{4285C45A-3425-324B-8E97-DF38D83784C9}">
      <dgm:prSet/>
      <dgm:spPr/>
      <dgm:t>
        <a:bodyPr/>
        <a:lstStyle/>
        <a:p>
          <a:endParaRPr lang="en-US"/>
        </a:p>
      </dgm:t>
    </dgm:pt>
    <dgm:pt modelId="{96B393B3-0631-C64A-9BAC-E6C09DE02DD1}">
      <dgm:prSet phldrT="[Text]"/>
      <dgm:spPr/>
      <dgm:t>
        <a:bodyPr/>
        <a:lstStyle/>
        <a:p>
          <a:r>
            <a:rPr lang="en-US" dirty="0" smtClean="0"/>
            <a:t>Main Controller</a:t>
          </a:r>
          <a:endParaRPr lang="en-US" dirty="0"/>
        </a:p>
      </dgm:t>
    </dgm:pt>
    <dgm:pt modelId="{7C916962-51B3-C547-9379-20BBC9C59373}" type="parTrans" cxnId="{5AE365F3-BD2C-A84F-9AB5-17279A132BCF}">
      <dgm:prSet/>
      <dgm:spPr/>
      <dgm:t>
        <a:bodyPr/>
        <a:lstStyle/>
        <a:p>
          <a:endParaRPr lang="en-US"/>
        </a:p>
      </dgm:t>
    </dgm:pt>
    <dgm:pt modelId="{35308A98-DC58-8949-A050-1B119EEA8572}" type="sibTrans" cxnId="{5AE365F3-BD2C-A84F-9AB5-17279A132BCF}">
      <dgm:prSet/>
      <dgm:spPr/>
      <dgm:t>
        <a:bodyPr/>
        <a:lstStyle/>
        <a:p>
          <a:endParaRPr lang="en-US"/>
        </a:p>
      </dgm:t>
    </dgm:pt>
    <dgm:pt modelId="{22E918D0-A37C-0047-B17C-C42A379DD1E4}">
      <dgm:prSet/>
      <dgm:spPr/>
      <dgm:t>
        <a:bodyPr/>
        <a:lstStyle/>
        <a:p>
          <a:r>
            <a:rPr lang="en-US" dirty="0" smtClean="0"/>
            <a:t>Model</a:t>
          </a:r>
          <a:endParaRPr lang="en-US" dirty="0"/>
        </a:p>
      </dgm:t>
    </dgm:pt>
    <dgm:pt modelId="{F2D02440-F064-614F-AE28-BFFFDE963FFE}" type="parTrans" cxnId="{C28B1D23-90A7-7D4A-A6A8-0A46BE30628E}">
      <dgm:prSet/>
      <dgm:spPr/>
      <dgm:t>
        <a:bodyPr/>
        <a:lstStyle/>
        <a:p>
          <a:endParaRPr lang="en-US"/>
        </a:p>
      </dgm:t>
    </dgm:pt>
    <dgm:pt modelId="{0BF9A105-42A8-3541-B128-5B9861A41F65}" type="sibTrans" cxnId="{C28B1D23-90A7-7D4A-A6A8-0A46BE30628E}">
      <dgm:prSet/>
      <dgm:spPr/>
      <dgm:t>
        <a:bodyPr/>
        <a:lstStyle/>
        <a:p>
          <a:endParaRPr lang="en-US"/>
        </a:p>
      </dgm:t>
    </dgm:pt>
    <dgm:pt modelId="{58EBDA9D-5708-1146-8EF5-B3A0F98C608A}">
      <dgm:prSet/>
      <dgm:spPr/>
      <dgm:t>
        <a:bodyPr/>
        <a:lstStyle/>
        <a:p>
          <a:r>
            <a:rPr lang="en-US" dirty="0" smtClean="0"/>
            <a:t>Parser</a:t>
          </a:r>
          <a:endParaRPr lang="en-US" dirty="0"/>
        </a:p>
      </dgm:t>
    </dgm:pt>
    <dgm:pt modelId="{4A418CF1-C8D8-8E42-9F0C-F4E3EA8D0DCE}" type="parTrans" cxnId="{16DA251A-CE04-7844-B4B1-72A6CB05E19A}">
      <dgm:prSet/>
      <dgm:spPr/>
      <dgm:t>
        <a:bodyPr/>
        <a:lstStyle/>
        <a:p>
          <a:endParaRPr lang="en-US"/>
        </a:p>
      </dgm:t>
    </dgm:pt>
    <dgm:pt modelId="{FBA0D588-32CD-5048-8860-5D1A79706A25}" type="sibTrans" cxnId="{16DA251A-CE04-7844-B4B1-72A6CB05E19A}">
      <dgm:prSet/>
      <dgm:spPr/>
      <dgm:t>
        <a:bodyPr/>
        <a:lstStyle/>
        <a:p>
          <a:endParaRPr lang="en-US"/>
        </a:p>
      </dgm:t>
    </dgm:pt>
    <dgm:pt modelId="{0FF3B763-4AC6-5749-AD53-47C8FEC87DD6}">
      <dgm:prSet/>
      <dgm:spPr/>
      <dgm:t>
        <a:bodyPr/>
        <a:lstStyle/>
        <a:p>
          <a:r>
            <a:rPr lang="en-US" dirty="0" smtClean="0"/>
            <a:t>Total Parser</a:t>
          </a:r>
          <a:endParaRPr lang="en-US" dirty="0"/>
        </a:p>
      </dgm:t>
    </dgm:pt>
    <dgm:pt modelId="{B86883E3-763C-624D-8F31-884291DAFD80}" type="parTrans" cxnId="{6299F57B-2A0E-E144-9D9F-908C29248A86}">
      <dgm:prSet/>
      <dgm:spPr/>
      <dgm:t>
        <a:bodyPr/>
        <a:lstStyle/>
        <a:p>
          <a:endParaRPr lang="en-US"/>
        </a:p>
      </dgm:t>
    </dgm:pt>
    <dgm:pt modelId="{889C66E1-3594-4145-BB08-511791F89F45}" type="sibTrans" cxnId="{6299F57B-2A0E-E144-9D9F-908C29248A86}">
      <dgm:prSet/>
      <dgm:spPr/>
      <dgm:t>
        <a:bodyPr/>
        <a:lstStyle/>
        <a:p>
          <a:endParaRPr lang="en-US"/>
        </a:p>
      </dgm:t>
    </dgm:pt>
    <dgm:pt modelId="{B1EC0F84-6D33-B840-9CA4-AFBF72EC8906}">
      <dgm:prSet/>
      <dgm:spPr/>
      <dgm:t>
        <a:bodyPr/>
        <a:lstStyle/>
        <a:p>
          <a:r>
            <a:rPr lang="en-US" dirty="0" smtClean="0"/>
            <a:t>Flow Parser</a:t>
          </a:r>
          <a:endParaRPr lang="en-US" dirty="0"/>
        </a:p>
      </dgm:t>
    </dgm:pt>
    <dgm:pt modelId="{9CCDE29B-746B-DC42-B02E-077AD1C7ACC0}" type="parTrans" cxnId="{34BB4765-F948-EC41-9C7E-87D2D1C7646E}">
      <dgm:prSet/>
      <dgm:spPr/>
      <dgm:t>
        <a:bodyPr/>
        <a:lstStyle/>
        <a:p>
          <a:endParaRPr lang="en-US"/>
        </a:p>
      </dgm:t>
    </dgm:pt>
    <dgm:pt modelId="{0E6F1ADE-CC10-204A-8F84-E1F501D4F441}" type="sibTrans" cxnId="{34BB4765-F948-EC41-9C7E-87D2D1C7646E}">
      <dgm:prSet/>
      <dgm:spPr/>
      <dgm:t>
        <a:bodyPr/>
        <a:lstStyle/>
        <a:p>
          <a:endParaRPr lang="en-US"/>
        </a:p>
      </dgm:t>
    </dgm:pt>
    <dgm:pt modelId="{1A128487-CB1D-244F-BED3-29F53D0059C9}">
      <dgm:prSet/>
      <dgm:spPr/>
      <dgm:t>
        <a:bodyPr/>
        <a:lstStyle/>
        <a:p>
          <a:r>
            <a:rPr lang="en-US" dirty="0" smtClean="0"/>
            <a:t>Beans</a:t>
          </a:r>
          <a:endParaRPr lang="en-US" dirty="0"/>
        </a:p>
      </dgm:t>
    </dgm:pt>
    <dgm:pt modelId="{4760F56D-DDEA-4341-AB2D-4C96B024DF77}" type="parTrans" cxnId="{1AE848A5-6C27-C646-A0C2-136F5CA4C38B}">
      <dgm:prSet/>
      <dgm:spPr/>
      <dgm:t>
        <a:bodyPr/>
        <a:lstStyle/>
        <a:p>
          <a:endParaRPr lang="en-US"/>
        </a:p>
      </dgm:t>
    </dgm:pt>
    <dgm:pt modelId="{2306A3EC-27E7-9640-96EC-780CD8A27323}" type="sibTrans" cxnId="{1AE848A5-6C27-C646-A0C2-136F5CA4C38B}">
      <dgm:prSet/>
      <dgm:spPr/>
      <dgm:t>
        <a:bodyPr/>
        <a:lstStyle/>
        <a:p>
          <a:endParaRPr lang="en-US"/>
        </a:p>
      </dgm:t>
    </dgm:pt>
    <dgm:pt modelId="{6D8C11DE-0390-2B43-AD59-4D48D6937388}">
      <dgm:prSet/>
      <dgm:spPr/>
      <dgm:t>
        <a:bodyPr/>
        <a:lstStyle/>
        <a:p>
          <a:r>
            <a:rPr lang="en-US" dirty="0" smtClean="0"/>
            <a:t>Statement</a:t>
          </a:r>
          <a:endParaRPr lang="en-US" dirty="0"/>
        </a:p>
      </dgm:t>
    </dgm:pt>
    <dgm:pt modelId="{7D357FF0-2805-0C45-B3C2-62BF619B7659}" type="parTrans" cxnId="{9BA5B7EC-536C-1744-B37C-ECC990A761A9}">
      <dgm:prSet/>
      <dgm:spPr/>
      <dgm:t>
        <a:bodyPr/>
        <a:lstStyle/>
        <a:p>
          <a:endParaRPr lang="en-US"/>
        </a:p>
      </dgm:t>
    </dgm:pt>
    <dgm:pt modelId="{3331F844-E507-134B-9F90-4DF543430D6E}" type="sibTrans" cxnId="{9BA5B7EC-536C-1744-B37C-ECC990A761A9}">
      <dgm:prSet/>
      <dgm:spPr/>
      <dgm:t>
        <a:bodyPr/>
        <a:lstStyle/>
        <a:p>
          <a:endParaRPr lang="en-US"/>
        </a:p>
      </dgm:t>
    </dgm:pt>
    <dgm:pt modelId="{EA3D677C-86D2-0640-8758-02BA428BF5F0}">
      <dgm:prSet/>
      <dgm:spPr/>
      <dgm:t>
        <a:bodyPr/>
        <a:lstStyle/>
        <a:p>
          <a:r>
            <a:rPr lang="en-US" dirty="0" smtClean="0"/>
            <a:t>Function</a:t>
          </a:r>
          <a:endParaRPr lang="en-US" dirty="0"/>
        </a:p>
      </dgm:t>
    </dgm:pt>
    <dgm:pt modelId="{FF560F3C-7A6B-4E47-A749-F0ED31547188}" type="parTrans" cxnId="{7CD7A10E-B0FA-3A49-80AD-EC9DE57EA133}">
      <dgm:prSet/>
      <dgm:spPr/>
      <dgm:t>
        <a:bodyPr/>
        <a:lstStyle/>
        <a:p>
          <a:endParaRPr lang="en-US"/>
        </a:p>
      </dgm:t>
    </dgm:pt>
    <dgm:pt modelId="{22192522-3F5E-7E4D-B042-43226004B36E}" type="sibTrans" cxnId="{7CD7A10E-B0FA-3A49-80AD-EC9DE57EA133}">
      <dgm:prSet/>
      <dgm:spPr/>
      <dgm:t>
        <a:bodyPr/>
        <a:lstStyle/>
        <a:p>
          <a:endParaRPr lang="en-US"/>
        </a:p>
      </dgm:t>
    </dgm:pt>
    <dgm:pt modelId="{8B798F26-36F1-C944-B20E-BBB374748740}" type="pres">
      <dgm:prSet presAssocID="{06C64652-818C-0E40-9845-BB1E6A98AE3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CBCB21F-73B6-5946-9DA8-4C54F2EA55A9}" type="pres">
      <dgm:prSet presAssocID="{1CF108CC-E94E-E44A-ACF5-A3E3D2EA5D8D}" presName="vertOne" presStyleCnt="0"/>
      <dgm:spPr/>
    </dgm:pt>
    <dgm:pt modelId="{E66C2850-29B3-C046-8139-68C07AE35C55}" type="pres">
      <dgm:prSet presAssocID="{1CF108CC-E94E-E44A-ACF5-A3E3D2EA5D8D}" presName="txOne" presStyleLbl="node0" presStyleIdx="0" presStyleCnt="1" custLinFactNeighborX="-9986" custLinFactNeighborY="-19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11BDE5-6E33-5449-BA44-BF8D5317C38F}" type="pres">
      <dgm:prSet presAssocID="{1CF108CC-E94E-E44A-ACF5-A3E3D2EA5D8D}" presName="parTransOne" presStyleCnt="0"/>
      <dgm:spPr/>
    </dgm:pt>
    <dgm:pt modelId="{62DA9BA8-9575-3F4E-B99B-EDE5870C5057}" type="pres">
      <dgm:prSet presAssocID="{1CF108CC-E94E-E44A-ACF5-A3E3D2EA5D8D}" presName="horzOne" presStyleCnt="0"/>
      <dgm:spPr/>
    </dgm:pt>
    <dgm:pt modelId="{6453DAF3-CE15-AB4E-8559-8EA492ABB1EF}" type="pres">
      <dgm:prSet presAssocID="{89E08E8A-F9F7-E948-8750-4EEF71FB4106}" presName="vertTwo" presStyleCnt="0"/>
      <dgm:spPr/>
    </dgm:pt>
    <dgm:pt modelId="{CD8A465C-1D63-034B-8A79-4FCBC32B98BF}" type="pres">
      <dgm:prSet presAssocID="{89E08E8A-F9F7-E948-8750-4EEF71FB4106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86234-A285-B440-8081-914598256E61}" type="pres">
      <dgm:prSet presAssocID="{89E08E8A-F9F7-E948-8750-4EEF71FB4106}" presName="parTransTwo" presStyleCnt="0"/>
      <dgm:spPr/>
    </dgm:pt>
    <dgm:pt modelId="{2255C10A-FCF1-354D-A895-25AF0F5F5A43}" type="pres">
      <dgm:prSet presAssocID="{89E08E8A-F9F7-E948-8750-4EEF71FB4106}" presName="horzTwo" presStyleCnt="0"/>
      <dgm:spPr/>
    </dgm:pt>
    <dgm:pt modelId="{0D9DE63E-0EF9-D145-9FF1-DF51CFC3A78B}" type="pres">
      <dgm:prSet presAssocID="{D556586D-4D0F-F14E-8417-5BBA31C835FF}" presName="vertThree" presStyleCnt="0"/>
      <dgm:spPr/>
    </dgm:pt>
    <dgm:pt modelId="{B4BC116A-89FD-9F46-990B-F9FD4ACE084A}" type="pres">
      <dgm:prSet presAssocID="{D556586D-4D0F-F14E-8417-5BBA31C835FF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29090-98DB-0E4A-8F2D-622280548A0D}" type="pres">
      <dgm:prSet presAssocID="{D556586D-4D0F-F14E-8417-5BBA31C835FF}" presName="parTransThree" presStyleCnt="0"/>
      <dgm:spPr/>
    </dgm:pt>
    <dgm:pt modelId="{DA3A4905-6E8B-3D45-80D1-4E3EEE850122}" type="pres">
      <dgm:prSet presAssocID="{D556586D-4D0F-F14E-8417-5BBA31C835FF}" presName="horzThree" presStyleCnt="0"/>
      <dgm:spPr/>
    </dgm:pt>
    <dgm:pt modelId="{5995433E-8EED-C643-84B1-0D0362A68C21}" type="pres">
      <dgm:prSet presAssocID="{96B393B3-0631-C64A-9BAC-E6C09DE02DD1}" presName="vertFour" presStyleCnt="0">
        <dgm:presLayoutVars>
          <dgm:chPref val="3"/>
        </dgm:presLayoutVars>
      </dgm:prSet>
      <dgm:spPr/>
    </dgm:pt>
    <dgm:pt modelId="{27C44BB3-8C8D-914A-BB59-F57B93A0E6F6}" type="pres">
      <dgm:prSet presAssocID="{96B393B3-0631-C64A-9BAC-E6C09DE02DD1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B7027-FBEE-2445-9FAB-EA640B0C5CA5}" type="pres">
      <dgm:prSet presAssocID="{96B393B3-0631-C64A-9BAC-E6C09DE02DD1}" presName="horzFour" presStyleCnt="0"/>
      <dgm:spPr/>
    </dgm:pt>
    <dgm:pt modelId="{9FDBFD43-6CC2-7D43-B9AC-D16EB65E14FE}" type="pres">
      <dgm:prSet presAssocID="{4DBB071E-1397-E840-B3EF-AD53C5EE45C8}" presName="sibSpaceThree" presStyleCnt="0"/>
      <dgm:spPr/>
    </dgm:pt>
    <dgm:pt modelId="{1CB99702-03DC-9C4E-9D57-CF5B3C6E3ED4}" type="pres">
      <dgm:prSet presAssocID="{58EBDA9D-5708-1146-8EF5-B3A0F98C608A}" presName="vertThree" presStyleCnt="0"/>
      <dgm:spPr/>
    </dgm:pt>
    <dgm:pt modelId="{42BF17D0-5B57-F44D-B5B6-BEC82EBB1A5E}" type="pres">
      <dgm:prSet presAssocID="{58EBDA9D-5708-1146-8EF5-B3A0F98C608A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7DFFB-1F46-CE4E-AF39-FAD93A129E05}" type="pres">
      <dgm:prSet presAssocID="{58EBDA9D-5708-1146-8EF5-B3A0F98C608A}" presName="parTransThree" presStyleCnt="0"/>
      <dgm:spPr/>
    </dgm:pt>
    <dgm:pt modelId="{45CA495C-3A90-824D-9BA1-70C82C040E0D}" type="pres">
      <dgm:prSet presAssocID="{58EBDA9D-5708-1146-8EF5-B3A0F98C608A}" presName="horzThree" presStyleCnt="0"/>
      <dgm:spPr/>
    </dgm:pt>
    <dgm:pt modelId="{B265513F-4894-904C-AFDB-630CB106A411}" type="pres">
      <dgm:prSet presAssocID="{0FF3B763-4AC6-5749-AD53-47C8FEC87DD6}" presName="vertFour" presStyleCnt="0">
        <dgm:presLayoutVars>
          <dgm:chPref val="3"/>
        </dgm:presLayoutVars>
      </dgm:prSet>
      <dgm:spPr/>
    </dgm:pt>
    <dgm:pt modelId="{1B8F5E1D-E712-D140-9063-62881342E59A}" type="pres">
      <dgm:prSet presAssocID="{0FF3B763-4AC6-5749-AD53-47C8FEC87DD6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DAA2DF-4D20-8945-918C-B71690B3FA59}" type="pres">
      <dgm:prSet presAssocID="{0FF3B763-4AC6-5749-AD53-47C8FEC87DD6}" presName="horzFour" presStyleCnt="0"/>
      <dgm:spPr/>
    </dgm:pt>
    <dgm:pt modelId="{2F140373-36A5-EB48-8E3B-BD8FCF5F002A}" type="pres">
      <dgm:prSet presAssocID="{889C66E1-3594-4145-BB08-511791F89F45}" presName="sibSpaceFour" presStyleCnt="0"/>
      <dgm:spPr/>
    </dgm:pt>
    <dgm:pt modelId="{0F458BA8-BA35-5143-B574-9DEE72B3D9C8}" type="pres">
      <dgm:prSet presAssocID="{B1EC0F84-6D33-B840-9CA4-AFBF72EC8906}" presName="vertFour" presStyleCnt="0">
        <dgm:presLayoutVars>
          <dgm:chPref val="3"/>
        </dgm:presLayoutVars>
      </dgm:prSet>
      <dgm:spPr/>
    </dgm:pt>
    <dgm:pt modelId="{3B5DA72B-C3F3-8246-A300-0213624D5118}" type="pres">
      <dgm:prSet presAssocID="{B1EC0F84-6D33-B840-9CA4-AFBF72EC8906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E803C5-A037-2A4F-B0AC-5659B78934E4}" type="pres">
      <dgm:prSet presAssocID="{B1EC0F84-6D33-B840-9CA4-AFBF72EC8906}" presName="horzFour" presStyleCnt="0"/>
      <dgm:spPr/>
    </dgm:pt>
    <dgm:pt modelId="{2FBC2A16-1C7E-6D46-A9DF-45C64A0360A8}" type="pres">
      <dgm:prSet presAssocID="{E02D74DB-CE3F-A847-9515-29D3A4553F84}" presName="sibSpaceTwo" presStyleCnt="0"/>
      <dgm:spPr/>
    </dgm:pt>
    <dgm:pt modelId="{EEE505BC-5E74-9143-91FC-0FA1DB52CF09}" type="pres">
      <dgm:prSet presAssocID="{22E918D0-A37C-0047-B17C-C42A379DD1E4}" presName="vertTwo" presStyleCnt="0"/>
      <dgm:spPr/>
    </dgm:pt>
    <dgm:pt modelId="{5378A46C-D19D-D047-A7FE-CF78552483E6}" type="pres">
      <dgm:prSet presAssocID="{22E918D0-A37C-0047-B17C-C42A379DD1E4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540E5F5-E670-8640-94A7-B3DFB3D7E7D9}" type="pres">
      <dgm:prSet presAssocID="{22E918D0-A37C-0047-B17C-C42A379DD1E4}" presName="parTransTwo" presStyleCnt="0"/>
      <dgm:spPr/>
    </dgm:pt>
    <dgm:pt modelId="{BF21A7D9-281E-1E4D-B1A1-032FEFEAA7F8}" type="pres">
      <dgm:prSet presAssocID="{22E918D0-A37C-0047-B17C-C42A379DD1E4}" presName="horzTwo" presStyleCnt="0"/>
      <dgm:spPr/>
    </dgm:pt>
    <dgm:pt modelId="{5A47D713-CEDB-8D4D-ABBE-C07525514141}" type="pres">
      <dgm:prSet presAssocID="{1A128487-CB1D-244F-BED3-29F53D0059C9}" presName="vertThree" presStyleCnt="0"/>
      <dgm:spPr/>
    </dgm:pt>
    <dgm:pt modelId="{680F381E-263E-EE41-BE0A-0E227932368D}" type="pres">
      <dgm:prSet presAssocID="{1A128487-CB1D-244F-BED3-29F53D0059C9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13E1ABE-82AA-EF4F-93C9-C7EE5538C0A5}" type="pres">
      <dgm:prSet presAssocID="{1A128487-CB1D-244F-BED3-29F53D0059C9}" presName="parTransThree" presStyleCnt="0"/>
      <dgm:spPr/>
    </dgm:pt>
    <dgm:pt modelId="{4A030C4B-5EC1-DF4E-9C24-EF2BC2A5A08A}" type="pres">
      <dgm:prSet presAssocID="{1A128487-CB1D-244F-BED3-29F53D0059C9}" presName="horzThree" presStyleCnt="0"/>
      <dgm:spPr/>
    </dgm:pt>
    <dgm:pt modelId="{89F90263-E19C-D14E-8521-6FCEB71BF405}" type="pres">
      <dgm:prSet presAssocID="{6D8C11DE-0390-2B43-AD59-4D48D6937388}" presName="vertFour" presStyleCnt="0">
        <dgm:presLayoutVars>
          <dgm:chPref val="3"/>
        </dgm:presLayoutVars>
      </dgm:prSet>
      <dgm:spPr/>
    </dgm:pt>
    <dgm:pt modelId="{D260B05F-8DBD-104F-8EA6-2566C2DE50B8}" type="pres">
      <dgm:prSet presAssocID="{6D8C11DE-0390-2B43-AD59-4D48D6937388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EB953A-0FD0-9448-8F83-75EB065E6F97}" type="pres">
      <dgm:prSet presAssocID="{6D8C11DE-0390-2B43-AD59-4D48D6937388}" presName="horzFour" presStyleCnt="0"/>
      <dgm:spPr/>
    </dgm:pt>
    <dgm:pt modelId="{1E96E4B4-CFF1-5A48-B63C-3C05756A1BA8}" type="pres">
      <dgm:prSet presAssocID="{3331F844-E507-134B-9F90-4DF543430D6E}" presName="sibSpaceFour" presStyleCnt="0"/>
      <dgm:spPr/>
    </dgm:pt>
    <dgm:pt modelId="{5EB4593F-3933-E946-A062-6205D4917607}" type="pres">
      <dgm:prSet presAssocID="{EA3D677C-86D2-0640-8758-02BA428BF5F0}" presName="vertFour" presStyleCnt="0">
        <dgm:presLayoutVars>
          <dgm:chPref val="3"/>
        </dgm:presLayoutVars>
      </dgm:prSet>
      <dgm:spPr/>
    </dgm:pt>
    <dgm:pt modelId="{C4E46E3D-2E14-F34C-B5F4-86E958BD92FB}" type="pres">
      <dgm:prSet presAssocID="{EA3D677C-86D2-0640-8758-02BA428BF5F0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598EB-FC3F-9141-8E90-37BF7D57F9E5}" type="pres">
      <dgm:prSet presAssocID="{EA3D677C-86D2-0640-8758-02BA428BF5F0}" presName="horzFour" presStyleCnt="0"/>
      <dgm:spPr/>
    </dgm:pt>
  </dgm:ptLst>
  <dgm:cxnLst>
    <dgm:cxn modelId="{218C74BC-5372-4849-A595-6BD5BE8C1A7E}" type="presOf" srcId="{0FF3B763-4AC6-5749-AD53-47C8FEC87DD6}" destId="{1B8F5E1D-E712-D140-9063-62881342E59A}" srcOrd="0" destOrd="0" presId="urn:microsoft.com/office/officeart/2005/8/layout/hierarchy4"/>
    <dgm:cxn modelId="{FF5E7F67-D7B8-4DCD-BFF1-EB520412E5EE}" type="presOf" srcId="{EA3D677C-86D2-0640-8758-02BA428BF5F0}" destId="{C4E46E3D-2E14-F34C-B5F4-86E958BD92FB}" srcOrd="0" destOrd="0" presId="urn:microsoft.com/office/officeart/2005/8/layout/hierarchy4"/>
    <dgm:cxn modelId="{C28B1D23-90A7-7D4A-A6A8-0A46BE30628E}" srcId="{1CF108CC-E94E-E44A-ACF5-A3E3D2EA5D8D}" destId="{22E918D0-A37C-0047-B17C-C42A379DD1E4}" srcOrd="1" destOrd="0" parTransId="{F2D02440-F064-614F-AE28-BFFFDE963FFE}" sibTransId="{0BF9A105-42A8-3541-B128-5B9861A41F65}"/>
    <dgm:cxn modelId="{6299F57B-2A0E-E144-9D9F-908C29248A86}" srcId="{58EBDA9D-5708-1146-8EF5-B3A0F98C608A}" destId="{0FF3B763-4AC6-5749-AD53-47C8FEC87DD6}" srcOrd="0" destOrd="0" parTransId="{B86883E3-763C-624D-8F31-884291DAFD80}" sibTransId="{889C66E1-3594-4145-BB08-511791F89F45}"/>
    <dgm:cxn modelId="{4285C45A-3425-324B-8E97-DF38D83784C9}" srcId="{89E08E8A-F9F7-E948-8750-4EEF71FB4106}" destId="{D556586D-4D0F-F14E-8417-5BBA31C835FF}" srcOrd="0" destOrd="0" parTransId="{2E40AD6D-0623-514A-94FB-4733A1C06DE8}" sibTransId="{4DBB071E-1397-E840-B3EF-AD53C5EE45C8}"/>
    <dgm:cxn modelId="{9B1F2073-490F-45CE-99C2-8145D82F0C30}" type="presOf" srcId="{B1EC0F84-6D33-B840-9CA4-AFBF72EC8906}" destId="{3B5DA72B-C3F3-8246-A300-0213624D5118}" srcOrd="0" destOrd="0" presId="urn:microsoft.com/office/officeart/2005/8/layout/hierarchy4"/>
    <dgm:cxn modelId="{ED1B1F2A-F9B6-4A6F-9AE8-3C6B5B30EDC9}" type="presOf" srcId="{58EBDA9D-5708-1146-8EF5-B3A0F98C608A}" destId="{42BF17D0-5B57-F44D-B5B6-BEC82EBB1A5E}" srcOrd="0" destOrd="0" presId="urn:microsoft.com/office/officeart/2005/8/layout/hierarchy4"/>
    <dgm:cxn modelId="{1C099208-BBFF-43A3-AA58-BDAEE238B59E}" type="presOf" srcId="{96B393B3-0631-C64A-9BAC-E6C09DE02DD1}" destId="{27C44BB3-8C8D-914A-BB59-F57B93A0E6F6}" srcOrd="0" destOrd="0" presId="urn:microsoft.com/office/officeart/2005/8/layout/hierarchy4"/>
    <dgm:cxn modelId="{7CD7A10E-B0FA-3A49-80AD-EC9DE57EA133}" srcId="{1A128487-CB1D-244F-BED3-29F53D0059C9}" destId="{EA3D677C-86D2-0640-8758-02BA428BF5F0}" srcOrd="1" destOrd="0" parTransId="{FF560F3C-7A6B-4E47-A749-F0ED31547188}" sibTransId="{22192522-3F5E-7E4D-B042-43226004B36E}"/>
    <dgm:cxn modelId="{60AC9358-DA01-46D2-A000-A7FDC0BADE81}" type="presOf" srcId="{6D8C11DE-0390-2B43-AD59-4D48D6937388}" destId="{D260B05F-8DBD-104F-8EA6-2566C2DE50B8}" srcOrd="0" destOrd="0" presId="urn:microsoft.com/office/officeart/2005/8/layout/hierarchy4"/>
    <dgm:cxn modelId="{A8B2424D-70BF-483C-85AB-728621A78A4B}" type="presOf" srcId="{22E918D0-A37C-0047-B17C-C42A379DD1E4}" destId="{5378A46C-D19D-D047-A7FE-CF78552483E6}" srcOrd="0" destOrd="0" presId="urn:microsoft.com/office/officeart/2005/8/layout/hierarchy4"/>
    <dgm:cxn modelId="{7D1E9096-2156-4299-B9C4-52A2B860B50E}" type="presOf" srcId="{89E08E8A-F9F7-E948-8750-4EEF71FB4106}" destId="{CD8A465C-1D63-034B-8A79-4FCBC32B98BF}" srcOrd="0" destOrd="0" presId="urn:microsoft.com/office/officeart/2005/8/layout/hierarchy4"/>
    <dgm:cxn modelId="{2D9E99D4-7890-41A4-831F-B4A0D6734F2E}" type="presOf" srcId="{1CF108CC-E94E-E44A-ACF5-A3E3D2EA5D8D}" destId="{E66C2850-29B3-C046-8139-68C07AE35C55}" srcOrd="0" destOrd="0" presId="urn:microsoft.com/office/officeart/2005/8/layout/hierarchy4"/>
    <dgm:cxn modelId="{16DA251A-CE04-7844-B4B1-72A6CB05E19A}" srcId="{89E08E8A-F9F7-E948-8750-4EEF71FB4106}" destId="{58EBDA9D-5708-1146-8EF5-B3A0F98C608A}" srcOrd="1" destOrd="0" parTransId="{4A418CF1-C8D8-8E42-9F0C-F4E3EA8D0DCE}" sibTransId="{FBA0D588-32CD-5048-8860-5D1A79706A25}"/>
    <dgm:cxn modelId="{9BA5B7EC-536C-1744-B37C-ECC990A761A9}" srcId="{1A128487-CB1D-244F-BED3-29F53D0059C9}" destId="{6D8C11DE-0390-2B43-AD59-4D48D6937388}" srcOrd="0" destOrd="0" parTransId="{7D357FF0-2805-0C45-B3C2-62BF619B7659}" sibTransId="{3331F844-E507-134B-9F90-4DF543430D6E}"/>
    <dgm:cxn modelId="{C3C82569-03C4-4124-B259-D9D218D0FC3C}" type="presOf" srcId="{D556586D-4D0F-F14E-8417-5BBA31C835FF}" destId="{B4BC116A-89FD-9F46-990B-F9FD4ACE084A}" srcOrd="0" destOrd="0" presId="urn:microsoft.com/office/officeart/2005/8/layout/hierarchy4"/>
    <dgm:cxn modelId="{34BB4765-F948-EC41-9C7E-87D2D1C7646E}" srcId="{58EBDA9D-5708-1146-8EF5-B3A0F98C608A}" destId="{B1EC0F84-6D33-B840-9CA4-AFBF72EC8906}" srcOrd="1" destOrd="0" parTransId="{9CCDE29B-746B-DC42-B02E-077AD1C7ACC0}" sibTransId="{0E6F1ADE-CC10-204A-8F84-E1F501D4F441}"/>
    <dgm:cxn modelId="{45244ACE-CBC5-4998-80DB-AFB08348A339}" type="presOf" srcId="{1A128487-CB1D-244F-BED3-29F53D0059C9}" destId="{680F381E-263E-EE41-BE0A-0E227932368D}" srcOrd="0" destOrd="0" presId="urn:microsoft.com/office/officeart/2005/8/layout/hierarchy4"/>
    <dgm:cxn modelId="{5AE365F3-BD2C-A84F-9AB5-17279A132BCF}" srcId="{D556586D-4D0F-F14E-8417-5BBA31C835FF}" destId="{96B393B3-0631-C64A-9BAC-E6C09DE02DD1}" srcOrd="0" destOrd="0" parTransId="{7C916962-51B3-C547-9379-20BBC9C59373}" sibTransId="{35308A98-DC58-8949-A050-1B119EEA8572}"/>
    <dgm:cxn modelId="{F618E981-2A09-EF40-B1F3-1FC5CA0D2627}" srcId="{1CF108CC-E94E-E44A-ACF5-A3E3D2EA5D8D}" destId="{89E08E8A-F9F7-E948-8750-4EEF71FB4106}" srcOrd="0" destOrd="0" parTransId="{D343CF3F-1B00-9F45-8B5A-0EAE31D00F59}" sibTransId="{E02D74DB-CE3F-A847-9515-29D3A4553F84}"/>
    <dgm:cxn modelId="{D3DFB0DF-77CE-4F1B-8640-973B4D1C6311}" type="presOf" srcId="{06C64652-818C-0E40-9845-BB1E6A98AE30}" destId="{8B798F26-36F1-C944-B20E-BBB374748740}" srcOrd="0" destOrd="0" presId="urn:microsoft.com/office/officeart/2005/8/layout/hierarchy4"/>
    <dgm:cxn modelId="{13AD4FD0-8C9E-5A48-B8D2-F69D6166D48F}" srcId="{06C64652-818C-0E40-9845-BB1E6A98AE30}" destId="{1CF108CC-E94E-E44A-ACF5-A3E3D2EA5D8D}" srcOrd="0" destOrd="0" parTransId="{FF5189B7-DC04-1D4C-9855-4291681F6C6E}" sibTransId="{AD487AB2-C123-604D-B78F-5B0CFDE2E4DF}"/>
    <dgm:cxn modelId="{1AE848A5-6C27-C646-A0C2-136F5CA4C38B}" srcId="{22E918D0-A37C-0047-B17C-C42A379DD1E4}" destId="{1A128487-CB1D-244F-BED3-29F53D0059C9}" srcOrd="0" destOrd="0" parTransId="{4760F56D-DDEA-4341-AB2D-4C96B024DF77}" sibTransId="{2306A3EC-27E7-9640-96EC-780CD8A27323}"/>
    <dgm:cxn modelId="{61CEFC0E-F1A8-4A0E-BD18-3AF0A0AE2AA2}" type="presParOf" srcId="{8B798F26-36F1-C944-B20E-BBB374748740}" destId="{3CBCB21F-73B6-5946-9DA8-4C54F2EA55A9}" srcOrd="0" destOrd="0" presId="urn:microsoft.com/office/officeart/2005/8/layout/hierarchy4"/>
    <dgm:cxn modelId="{DF547DCD-1C7F-4450-AEDF-BB76DCE982FC}" type="presParOf" srcId="{3CBCB21F-73B6-5946-9DA8-4C54F2EA55A9}" destId="{E66C2850-29B3-C046-8139-68C07AE35C55}" srcOrd="0" destOrd="0" presId="urn:microsoft.com/office/officeart/2005/8/layout/hierarchy4"/>
    <dgm:cxn modelId="{2A122B0B-9B29-47B1-9E80-7FE0BB15256C}" type="presParOf" srcId="{3CBCB21F-73B6-5946-9DA8-4C54F2EA55A9}" destId="{1E11BDE5-6E33-5449-BA44-BF8D5317C38F}" srcOrd="1" destOrd="0" presId="urn:microsoft.com/office/officeart/2005/8/layout/hierarchy4"/>
    <dgm:cxn modelId="{F4EB8AAF-F52D-4731-B6AC-42E160AA55D9}" type="presParOf" srcId="{3CBCB21F-73B6-5946-9DA8-4C54F2EA55A9}" destId="{62DA9BA8-9575-3F4E-B99B-EDE5870C5057}" srcOrd="2" destOrd="0" presId="urn:microsoft.com/office/officeart/2005/8/layout/hierarchy4"/>
    <dgm:cxn modelId="{B553EFEE-980C-4DE0-A7CF-2EB91AB92E5E}" type="presParOf" srcId="{62DA9BA8-9575-3F4E-B99B-EDE5870C5057}" destId="{6453DAF3-CE15-AB4E-8559-8EA492ABB1EF}" srcOrd="0" destOrd="0" presId="urn:microsoft.com/office/officeart/2005/8/layout/hierarchy4"/>
    <dgm:cxn modelId="{1D224839-D342-4251-8B08-351E1FCA8230}" type="presParOf" srcId="{6453DAF3-CE15-AB4E-8559-8EA492ABB1EF}" destId="{CD8A465C-1D63-034B-8A79-4FCBC32B98BF}" srcOrd="0" destOrd="0" presId="urn:microsoft.com/office/officeart/2005/8/layout/hierarchy4"/>
    <dgm:cxn modelId="{D0E7D42C-AE83-4D6C-A147-402BF9E4CE04}" type="presParOf" srcId="{6453DAF3-CE15-AB4E-8559-8EA492ABB1EF}" destId="{6F186234-A285-B440-8081-914598256E61}" srcOrd="1" destOrd="0" presId="urn:microsoft.com/office/officeart/2005/8/layout/hierarchy4"/>
    <dgm:cxn modelId="{E3B8144D-AB80-4A6F-A047-AA5246046B34}" type="presParOf" srcId="{6453DAF3-CE15-AB4E-8559-8EA492ABB1EF}" destId="{2255C10A-FCF1-354D-A895-25AF0F5F5A43}" srcOrd="2" destOrd="0" presId="urn:microsoft.com/office/officeart/2005/8/layout/hierarchy4"/>
    <dgm:cxn modelId="{975E5E55-1786-4105-A88F-1F15EB9240DB}" type="presParOf" srcId="{2255C10A-FCF1-354D-A895-25AF0F5F5A43}" destId="{0D9DE63E-0EF9-D145-9FF1-DF51CFC3A78B}" srcOrd="0" destOrd="0" presId="urn:microsoft.com/office/officeart/2005/8/layout/hierarchy4"/>
    <dgm:cxn modelId="{CC045691-BF7A-4399-AF5A-DEF7CDF3AEF7}" type="presParOf" srcId="{0D9DE63E-0EF9-D145-9FF1-DF51CFC3A78B}" destId="{B4BC116A-89FD-9F46-990B-F9FD4ACE084A}" srcOrd="0" destOrd="0" presId="urn:microsoft.com/office/officeart/2005/8/layout/hierarchy4"/>
    <dgm:cxn modelId="{8E95167F-2510-4D7B-956F-0ABADC4A242E}" type="presParOf" srcId="{0D9DE63E-0EF9-D145-9FF1-DF51CFC3A78B}" destId="{5FB29090-98DB-0E4A-8F2D-622280548A0D}" srcOrd="1" destOrd="0" presId="urn:microsoft.com/office/officeart/2005/8/layout/hierarchy4"/>
    <dgm:cxn modelId="{3B8E5348-2802-4F31-AC21-E58BAFF28DEC}" type="presParOf" srcId="{0D9DE63E-0EF9-D145-9FF1-DF51CFC3A78B}" destId="{DA3A4905-6E8B-3D45-80D1-4E3EEE850122}" srcOrd="2" destOrd="0" presId="urn:microsoft.com/office/officeart/2005/8/layout/hierarchy4"/>
    <dgm:cxn modelId="{63AD8698-7E22-49CD-836A-E0091B0EF042}" type="presParOf" srcId="{DA3A4905-6E8B-3D45-80D1-4E3EEE850122}" destId="{5995433E-8EED-C643-84B1-0D0362A68C21}" srcOrd="0" destOrd="0" presId="urn:microsoft.com/office/officeart/2005/8/layout/hierarchy4"/>
    <dgm:cxn modelId="{77DF5EAB-1395-4199-A5EB-87DCA8C292DA}" type="presParOf" srcId="{5995433E-8EED-C643-84B1-0D0362A68C21}" destId="{27C44BB3-8C8D-914A-BB59-F57B93A0E6F6}" srcOrd="0" destOrd="0" presId="urn:microsoft.com/office/officeart/2005/8/layout/hierarchy4"/>
    <dgm:cxn modelId="{950B35FF-0C77-4F8A-B807-F4C24CBBCA38}" type="presParOf" srcId="{5995433E-8EED-C643-84B1-0D0362A68C21}" destId="{311B7027-FBEE-2445-9FAB-EA640B0C5CA5}" srcOrd="1" destOrd="0" presId="urn:microsoft.com/office/officeart/2005/8/layout/hierarchy4"/>
    <dgm:cxn modelId="{8B7D95CA-7292-41D9-94C4-3B6F0ABD0CB9}" type="presParOf" srcId="{2255C10A-FCF1-354D-A895-25AF0F5F5A43}" destId="{9FDBFD43-6CC2-7D43-B9AC-D16EB65E14FE}" srcOrd="1" destOrd="0" presId="urn:microsoft.com/office/officeart/2005/8/layout/hierarchy4"/>
    <dgm:cxn modelId="{90FA3A2E-9964-4836-B14D-05B5778D5BFC}" type="presParOf" srcId="{2255C10A-FCF1-354D-A895-25AF0F5F5A43}" destId="{1CB99702-03DC-9C4E-9D57-CF5B3C6E3ED4}" srcOrd="2" destOrd="0" presId="urn:microsoft.com/office/officeart/2005/8/layout/hierarchy4"/>
    <dgm:cxn modelId="{DDA6552B-396A-4ECE-A30B-D94283B3BE63}" type="presParOf" srcId="{1CB99702-03DC-9C4E-9D57-CF5B3C6E3ED4}" destId="{42BF17D0-5B57-F44D-B5B6-BEC82EBB1A5E}" srcOrd="0" destOrd="0" presId="urn:microsoft.com/office/officeart/2005/8/layout/hierarchy4"/>
    <dgm:cxn modelId="{32C0DC5C-6A33-4A0A-9AB4-EAE074F1F978}" type="presParOf" srcId="{1CB99702-03DC-9C4E-9D57-CF5B3C6E3ED4}" destId="{E267DFFB-1F46-CE4E-AF39-FAD93A129E05}" srcOrd="1" destOrd="0" presId="urn:microsoft.com/office/officeart/2005/8/layout/hierarchy4"/>
    <dgm:cxn modelId="{42E133DE-0495-4168-93CA-A312C0B30B51}" type="presParOf" srcId="{1CB99702-03DC-9C4E-9D57-CF5B3C6E3ED4}" destId="{45CA495C-3A90-824D-9BA1-70C82C040E0D}" srcOrd="2" destOrd="0" presId="urn:microsoft.com/office/officeart/2005/8/layout/hierarchy4"/>
    <dgm:cxn modelId="{3CA2C24F-3EB6-49D6-B585-ACCEDF6A16AE}" type="presParOf" srcId="{45CA495C-3A90-824D-9BA1-70C82C040E0D}" destId="{B265513F-4894-904C-AFDB-630CB106A411}" srcOrd="0" destOrd="0" presId="urn:microsoft.com/office/officeart/2005/8/layout/hierarchy4"/>
    <dgm:cxn modelId="{96909F57-F0E3-4ED5-BB20-048D4A045C56}" type="presParOf" srcId="{B265513F-4894-904C-AFDB-630CB106A411}" destId="{1B8F5E1D-E712-D140-9063-62881342E59A}" srcOrd="0" destOrd="0" presId="urn:microsoft.com/office/officeart/2005/8/layout/hierarchy4"/>
    <dgm:cxn modelId="{CD9CBD93-1020-4308-843D-AEAC8192170C}" type="presParOf" srcId="{B265513F-4894-904C-AFDB-630CB106A411}" destId="{92DAA2DF-4D20-8945-918C-B71690B3FA59}" srcOrd="1" destOrd="0" presId="urn:microsoft.com/office/officeart/2005/8/layout/hierarchy4"/>
    <dgm:cxn modelId="{1A7DC305-882D-4F7C-9A89-DED4DF3E52F7}" type="presParOf" srcId="{45CA495C-3A90-824D-9BA1-70C82C040E0D}" destId="{2F140373-36A5-EB48-8E3B-BD8FCF5F002A}" srcOrd="1" destOrd="0" presId="urn:microsoft.com/office/officeart/2005/8/layout/hierarchy4"/>
    <dgm:cxn modelId="{56ABFB8C-BC7E-4684-8095-1EF364BE3A75}" type="presParOf" srcId="{45CA495C-3A90-824D-9BA1-70C82C040E0D}" destId="{0F458BA8-BA35-5143-B574-9DEE72B3D9C8}" srcOrd="2" destOrd="0" presId="urn:microsoft.com/office/officeart/2005/8/layout/hierarchy4"/>
    <dgm:cxn modelId="{9350FAED-9C3A-495C-A137-66F3F9DC543A}" type="presParOf" srcId="{0F458BA8-BA35-5143-B574-9DEE72B3D9C8}" destId="{3B5DA72B-C3F3-8246-A300-0213624D5118}" srcOrd="0" destOrd="0" presId="urn:microsoft.com/office/officeart/2005/8/layout/hierarchy4"/>
    <dgm:cxn modelId="{9B6F17F9-D3D3-4967-B0F1-45D4177C1760}" type="presParOf" srcId="{0F458BA8-BA35-5143-B574-9DEE72B3D9C8}" destId="{85E803C5-A037-2A4F-B0AC-5659B78934E4}" srcOrd="1" destOrd="0" presId="urn:microsoft.com/office/officeart/2005/8/layout/hierarchy4"/>
    <dgm:cxn modelId="{497F2ADC-E9E5-422F-9782-B52F707D4FC8}" type="presParOf" srcId="{62DA9BA8-9575-3F4E-B99B-EDE5870C5057}" destId="{2FBC2A16-1C7E-6D46-A9DF-45C64A0360A8}" srcOrd="1" destOrd="0" presId="urn:microsoft.com/office/officeart/2005/8/layout/hierarchy4"/>
    <dgm:cxn modelId="{4ACE0F4A-9D3E-45A1-8654-8A2756326362}" type="presParOf" srcId="{62DA9BA8-9575-3F4E-B99B-EDE5870C5057}" destId="{EEE505BC-5E74-9143-91FC-0FA1DB52CF09}" srcOrd="2" destOrd="0" presId="urn:microsoft.com/office/officeart/2005/8/layout/hierarchy4"/>
    <dgm:cxn modelId="{AE602172-0B52-4FF6-811B-DA41E1D02138}" type="presParOf" srcId="{EEE505BC-5E74-9143-91FC-0FA1DB52CF09}" destId="{5378A46C-D19D-D047-A7FE-CF78552483E6}" srcOrd="0" destOrd="0" presId="urn:microsoft.com/office/officeart/2005/8/layout/hierarchy4"/>
    <dgm:cxn modelId="{CE83654C-F36F-4E4F-8BAB-EA67CFC8C346}" type="presParOf" srcId="{EEE505BC-5E74-9143-91FC-0FA1DB52CF09}" destId="{7540E5F5-E670-8640-94A7-B3DFB3D7E7D9}" srcOrd="1" destOrd="0" presId="urn:microsoft.com/office/officeart/2005/8/layout/hierarchy4"/>
    <dgm:cxn modelId="{690F6AF4-1B84-454E-8741-04F5DCBD81E0}" type="presParOf" srcId="{EEE505BC-5E74-9143-91FC-0FA1DB52CF09}" destId="{BF21A7D9-281E-1E4D-B1A1-032FEFEAA7F8}" srcOrd="2" destOrd="0" presId="urn:microsoft.com/office/officeart/2005/8/layout/hierarchy4"/>
    <dgm:cxn modelId="{3153C4B2-96D5-4C49-B331-65F2F57AD138}" type="presParOf" srcId="{BF21A7D9-281E-1E4D-B1A1-032FEFEAA7F8}" destId="{5A47D713-CEDB-8D4D-ABBE-C07525514141}" srcOrd="0" destOrd="0" presId="urn:microsoft.com/office/officeart/2005/8/layout/hierarchy4"/>
    <dgm:cxn modelId="{17035D60-92C4-46CC-AA3A-D91A195B77BB}" type="presParOf" srcId="{5A47D713-CEDB-8D4D-ABBE-C07525514141}" destId="{680F381E-263E-EE41-BE0A-0E227932368D}" srcOrd="0" destOrd="0" presId="urn:microsoft.com/office/officeart/2005/8/layout/hierarchy4"/>
    <dgm:cxn modelId="{0486932A-EB9F-4DF5-BD69-FEC62B2E5C77}" type="presParOf" srcId="{5A47D713-CEDB-8D4D-ABBE-C07525514141}" destId="{313E1ABE-82AA-EF4F-93C9-C7EE5538C0A5}" srcOrd="1" destOrd="0" presId="urn:microsoft.com/office/officeart/2005/8/layout/hierarchy4"/>
    <dgm:cxn modelId="{4DE11BF3-8615-4CDD-AD4F-F2A138BB6385}" type="presParOf" srcId="{5A47D713-CEDB-8D4D-ABBE-C07525514141}" destId="{4A030C4B-5EC1-DF4E-9C24-EF2BC2A5A08A}" srcOrd="2" destOrd="0" presId="urn:microsoft.com/office/officeart/2005/8/layout/hierarchy4"/>
    <dgm:cxn modelId="{699237FE-1E17-45D2-BC15-86C5EAAAD714}" type="presParOf" srcId="{4A030C4B-5EC1-DF4E-9C24-EF2BC2A5A08A}" destId="{89F90263-E19C-D14E-8521-6FCEB71BF405}" srcOrd="0" destOrd="0" presId="urn:microsoft.com/office/officeart/2005/8/layout/hierarchy4"/>
    <dgm:cxn modelId="{A7AE157A-5429-45DE-935D-0301385ADE26}" type="presParOf" srcId="{89F90263-E19C-D14E-8521-6FCEB71BF405}" destId="{D260B05F-8DBD-104F-8EA6-2566C2DE50B8}" srcOrd="0" destOrd="0" presId="urn:microsoft.com/office/officeart/2005/8/layout/hierarchy4"/>
    <dgm:cxn modelId="{330D09AE-EE47-4BC2-A75B-7BAE6CAA41E9}" type="presParOf" srcId="{89F90263-E19C-D14E-8521-6FCEB71BF405}" destId="{3BEB953A-0FD0-9448-8F83-75EB065E6F97}" srcOrd="1" destOrd="0" presId="urn:microsoft.com/office/officeart/2005/8/layout/hierarchy4"/>
    <dgm:cxn modelId="{F9D10ACC-8EDC-4750-817B-F68B7AE52E16}" type="presParOf" srcId="{4A030C4B-5EC1-DF4E-9C24-EF2BC2A5A08A}" destId="{1E96E4B4-CFF1-5A48-B63C-3C05756A1BA8}" srcOrd="1" destOrd="0" presId="urn:microsoft.com/office/officeart/2005/8/layout/hierarchy4"/>
    <dgm:cxn modelId="{761A73EC-4317-4D49-88F3-D0D3BF4E01BC}" type="presParOf" srcId="{4A030C4B-5EC1-DF4E-9C24-EF2BC2A5A08A}" destId="{5EB4593F-3933-E946-A062-6205D4917607}" srcOrd="2" destOrd="0" presId="urn:microsoft.com/office/officeart/2005/8/layout/hierarchy4"/>
    <dgm:cxn modelId="{641D205C-44C3-4E39-9042-BF74A68147C2}" type="presParOf" srcId="{5EB4593F-3933-E946-A062-6205D4917607}" destId="{C4E46E3D-2E14-F34C-B5F4-86E958BD92FB}" srcOrd="0" destOrd="0" presId="urn:microsoft.com/office/officeart/2005/8/layout/hierarchy4"/>
    <dgm:cxn modelId="{F45857F1-5A8E-4147-941F-5CB7CFF2A310}" type="presParOf" srcId="{5EB4593F-3933-E946-A062-6205D4917607}" destId="{F5C598EB-FC3F-9141-8E90-37BF7D57F9E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C2850-29B3-C046-8139-68C07AE35C55}">
      <dsp:nvSpPr>
        <dsp:cNvPr id="0" name=""/>
        <dsp:cNvSpPr/>
      </dsp:nvSpPr>
      <dsp:spPr>
        <a:xfrm>
          <a:off x="212" y="7962"/>
          <a:ext cx="1940347" cy="506406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WEB</a:t>
          </a:r>
          <a:endParaRPr lang="en-US" sz="1700" kern="1200" dirty="0"/>
        </a:p>
      </dsp:txBody>
      <dsp:txXfrm>
        <a:off x="15044" y="22794"/>
        <a:ext cx="1910683" cy="476742"/>
      </dsp:txXfrm>
    </dsp:sp>
    <dsp:sp modelId="{D385A6DE-BC9A-6147-A3C8-2E2714CA0D0F}">
      <dsp:nvSpPr>
        <dsp:cNvPr id="0" name=""/>
        <dsp:cNvSpPr/>
      </dsp:nvSpPr>
      <dsp:spPr>
        <a:xfrm>
          <a:off x="106" y="542134"/>
          <a:ext cx="1940347" cy="506406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Ajax</a:t>
          </a:r>
          <a:endParaRPr lang="en-US" sz="1700" kern="1200" dirty="0"/>
        </a:p>
      </dsp:txBody>
      <dsp:txXfrm>
        <a:off x="14938" y="556966"/>
        <a:ext cx="1910683" cy="476742"/>
      </dsp:txXfrm>
    </dsp:sp>
    <dsp:sp modelId="{B4BC116A-89FD-9F46-990B-F9FD4ACE084A}">
      <dsp:nvSpPr>
        <dsp:cNvPr id="0" name=""/>
        <dsp:cNvSpPr/>
      </dsp:nvSpPr>
      <dsp:spPr>
        <a:xfrm>
          <a:off x="106" y="1083137"/>
          <a:ext cx="629165" cy="506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/>
            <a:t>Jquery</a:t>
          </a:r>
          <a:r>
            <a:rPr lang="en-US" sz="800" kern="1200" dirty="0" smtClean="0"/>
            <a:t>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layout</a:t>
          </a:r>
          <a:endParaRPr lang="en-US" sz="800" kern="1200" dirty="0"/>
        </a:p>
      </dsp:txBody>
      <dsp:txXfrm>
        <a:off x="14938" y="1097969"/>
        <a:ext cx="599501" cy="476742"/>
      </dsp:txXfrm>
    </dsp:sp>
    <dsp:sp modelId="{9C3C5BED-9DCF-534D-8E22-FB5DCF023F71}">
      <dsp:nvSpPr>
        <dsp:cNvPr id="0" name=""/>
        <dsp:cNvSpPr/>
      </dsp:nvSpPr>
      <dsp:spPr>
        <a:xfrm>
          <a:off x="655697" y="1083137"/>
          <a:ext cx="629165" cy="506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Ace JS</a:t>
          </a:r>
          <a:endParaRPr lang="en-US" sz="800" kern="1200" dirty="0"/>
        </a:p>
      </dsp:txBody>
      <dsp:txXfrm>
        <a:off x="670529" y="1097969"/>
        <a:ext cx="599501" cy="476742"/>
      </dsp:txXfrm>
    </dsp:sp>
    <dsp:sp modelId="{47B8CC02-FD4A-0247-8487-5329C56C6DD8}">
      <dsp:nvSpPr>
        <dsp:cNvPr id="0" name=""/>
        <dsp:cNvSpPr/>
      </dsp:nvSpPr>
      <dsp:spPr>
        <a:xfrm>
          <a:off x="1311394" y="1084256"/>
          <a:ext cx="629165" cy="506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/>
            <a:t>Raphael.js</a:t>
          </a:r>
          <a:endParaRPr lang="en-US" sz="800" kern="1200" dirty="0"/>
        </a:p>
      </dsp:txBody>
      <dsp:txXfrm>
        <a:off x="1326226" y="1099088"/>
        <a:ext cx="599501" cy="4767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C2850-29B3-C046-8139-68C07AE35C55}">
      <dsp:nvSpPr>
        <dsp:cNvPr id="0" name=""/>
        <dsp:cNvSpPr/>
      </dsp:nvSpPr>
      <dsp:spPr>
        <a:xfrm>
          <a:off x="0" y="0"/>
          <a:ext cx="1941202" cy="50795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ANTLR</a:t>
          </a:r>
          <a:endParaRPr lang="en-US" sz="1700" kern="1200" dirty="0"/>
        </a:p>
      </dsp:txBody>
      <dsp:txXfrm>
        <a:off x="14878" y="14878"/>
        <a:ext cx="1911446" cy="478203"/>
      </dsp:txXfrm>
    </dsp:sp>
    <dsp:sp modelId="{CD8A465C-1D63-034B-8A79-4FCBC32B98BF}">
      <dsp:nvSpPr>
        <dsp:cNvPr id="0" name=""/>
        <dsp:cNvSpPr/>
      </dsp:nvSpPr>
      <dsp:spPr>
        <a:xfrm>
          <a:off x="948" y="559910"/>
          <a:ext cx="1941202" cy="507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JavaScript Grammar</a:t>
          </a:r>
          <a:endParaRPr lang="en-US" sz="1500" kern="1200" dirty="0"/>
        </a:p>
      </dsp:txBody>
      <dsp:txXfrm>
        <a:off x="15826" y="574788"/>
        <a:ext cx="1911446" cy="4782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C2850-29B3-C046-8139-68C07AE35C55}">
      <dsp:nvSpPr>
        <dsp:cNvPr id="0" name=""/>
        <dsp:cNvSpPr/>
      </dsp:nvSpPr>
      <dsp:spPr>
        <a:xfrm>
          <a:off x="0" y="0"/>
          <a:ext cx="3350390" cy="528497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Server</a:t>
          </a:r>
          <a:endParaRPr lang="en-US" sz="1700" kern="1200" dirty="0"/>
        </a:p>
      </dsp:txBody>
      <dsp:txXfrm>
        <a:off x="15479" y="15479"/>
        <a:ext cx="3319432" cy="497539"/>
      </dsp:txXfrm>
    </dsp:sp>
    <dsp:sp modelId="{CD8A465C-1D63-034B-8A79-4FCBC32B98BF}">
      <dsp:nvSpPr>
        <dsp:cNvPr id="0" name=""/>
        <dsp:cNvSpPr/>
      </dsp:nvSpPr>
      <dsp:spPr>
        <a:xfrm>
          <a:off x="1204" y="573380"/>
          <a:ext cx="1985728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Controller</a:t>
          </a:r>
          <a:endParaRPr lang="en-US" sz="1700" kern="1200" dirty="0"/>
        </a:p>
      </dsp:txBody>
      <dsp:txXfrm>
        <a:off x="16683" y="588859"/>
        <a:ext cx="1954770" cy="497539"/>
      </dsp:txXfrm>
    </dsp:sp>
    <dsp:sp modelId="{B4BC116A-89FD-9F46-990B-F9FD4ACE084A}">
      <dsp:nvSpPr>
        <dsp:cNvPr id="0" name=""/>
        <dsp:cNvSpPr/>
      </dsp:nvSpPr>
      <dsp:spPr>
        <a:xfrm>
          <a:off x="1204" y="1146021"/>
          <a:ext cx="648295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Servlet</a:t>
          </a:r>
          <a:endParaRPr lang="en-US" sz="1300" kern="1200" dirty="0"/>
        </a:p>
      </dsp:txBody>
      <dsp:txXfrm>
        <a:off x="16683" y="1161500"/>
        <a:ext cx="617337" cy="497539"/>
      </dsp:txXfrm>
    </dsp:sp>
    <dsp:sp modelId="{27C44BB3-8C8D-914A-BB59-F57B93A0E6F6}">
      <dsp:nvSpPr>
        <dsp:cNvPr id="0" name=""/>
        <dsp:cNvSpPr/>
      </dsp:nvSpPr>
      <dsp:spPr>
        <a:xfrm>
          <a:off x="1204" y="1718662"/>
          <a:ext cx="648295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Main Controller</a:t>
          </a:r>
          <a:endParaRPr lang="en-US" sz="900" kern="1200" dirty="0"/>
        </a:p>
      </dsp:txBody>
      <dsp:txXfrm>
        <a:off x="16683" y="1734141"/>
        <a:ext cx="617337" cy="497539"/>
      </dsp:txXfrm>
    </dsp:sp>
    <dsp:sp modelId="{42BF17D0-5B57-F44D-B5B6-BEC82EBB1A5E}">
      <dsp:nvSpPr>
        <dsp:cNvPr id="0" name=""/>
        <dsp:cNvSpPr/>
      </dsp:nvSpPr>
      <dsp:spPr>
        <a:xfrm>
          <a:off x="676728" y="1146021"/>
          <a:ext cx="1310204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Parser</a:t>
          </a:r>
          <a:endParaRPr lang="en-US" sz="1300" kern="1200" dirty="0"/>
        </a:p>
      </dsp:txBody>
      <dsp:txXfrm>
        <a:off x="692207" y="1161500"/>
        <a:ext cx="1279246" cy="497539"/>
      </dsp:txXfrm>
    </dsp:sp>
    <dsp:sp modelId="{1B8F5E1D-E712-D140-9063-62881342E59A}">
      <dsp:nvSpPr>
        <dsp:cNvPr id="0" name=""/>
        <dsp:cNvSpPr/>
      </dsp:nvSpPr>
      <dsp:spPr>
        <a:xfrm>
          <a:off x="676728" y="1718662"/>
          <a:ext cx="648295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Total Parser</a:t>
          </a:r>
          <a:endParaRPr lang="en-US" sz="900" kern="1200" dirty="0"/>
        </a:p>
      </dsp:txBody>
      <dsp:txXfrm>
        <a:off x="692207" y="1734141"/>
        <a:ext cx="617337" cy="497539"/>
      </dsp:txXfrm>
    </dsp:sp>
    <dsp:sp modelId="{3B5DA72B-C3F3-8246-A300-0213624D5118}">
      <dsp:nvSpPr>
        <dsp:cNvPr id="0" name=""/>
        <dsp:cNvSpPr/>
      </dsp:nvSpPr>
      <dsp:spPr>
        <a:xfrm>
          <a:off x="1338638" y="1718662"/>
          <a:ext cx="648295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Flow Parser</a:t>
          </a:r>
          <a:endParaRPr lang="en-US" sz="900" kern="1200" dirty="0"/>
        </a:p>
      </dsp:txBody>
      <dsp:txXfrm>
        <a:off x="1354117" y="1734141"/>
        <a:ext cx="617337" cy="497539"/>
      </dsp:txXfrm>
    </dsp:sp>
    <dsp:sp modelId="{5378A46C-D19D-D047-A7FE-CF78552483E6}">
      <dsp:nvSpPr>
        <dsp:cNvPr id="0" name=""/>
        <dsp:cNvSpPr/>
      </dsp:nvSpPr>
      <dsp:spPr>
        <a:xfrm>
          <a:off x="2041390" y="573380"/>
          <a:ext cx="1310204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Model</a:t>
          </a:r>
          <a:endParaRPr lang="en-US" sz="1700" kern="1200" dirty="0"/>
        </a:p>
      </dsp:txBody>
      <dsp:txXfrm>
        <a:off x="2056869" y="588859"/>
        <a:ext cx="1279246" cy="497539"/>
      </dsp:txXfrm>
    </dsp:sp>
    <dsp:sp modelId="{680F381E-263E-EE41-BE0A-0E227932368D}">
      <dsp:nvSpPr>
        <dsp:cNvPr id="0" name=""/>
        <dsp:cNvSpPr/>
      </dsp:nvSpPr>
      <dsp:spPr>
        <a:xfrm>
          <a:off x="2041390" y="1146021"/>
          <a:ext cx="1310204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/>
            <a:t>Beans</a:t>
          </a:r>
          <a:endParaRPr lang="en-US" sz="1300" kern="1200" dirty="0"/>
        </a:p>
      </dsp:txBody>
      <dsp:txXfrm>
        <a:off x="2056869" y="1161500"/>
        <a:ext cx="1279246" cy="497539"/>
      </dsp:txXfrm>
    </dsp:sp>
    <dsp:sp modelId="{D260B05F-8DBD-104F-8EA6-2566C2DE50B8}">
      <dsp:nvSpPr>
        <dsp:cNvPr id="0" name=""/>
        <dsp:cNvSpPr/>
      </dsp:nvSpPr>
      <dsp:spPr>
        <a:xfrm>
          <a:off x="2041390" y="1718662"/>
          <a:ext cx="648295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Statement</a:t>
          </a:r>
          <a:endParaRPr lang="en-US" sz="900" kern="1200" dirty="0"/>
        </a:p>
      </dsp:txBody>
      <dsp:txXfrm>
        <a:off x="2056869" y="1734141"/>
        <a:ext cx="617337" cy="497539"/>
      </dsp:txXfrm>
    </dsp:sp>
    <dsp:sp modelId="{C4E46E3D-2E14-F34C-B5F4-86E958BD92FB}">
      <dsp:nvSpPr>
        <dsp:cNvPr id="0" name=""/>
        <dsp:cNvSpPr/>
      </dsp:nvSpPr>
      <dsp:spPr>
        <a:xfrm>
          <a:off x="2703299" y="1718662"/>
          <a:ext cx="648295" cy="528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Function</a:t>
          </a:r>
          <a:endParaRPr lang="en-US" sz="900" kern="1200" dirty="0"/>
        </a:p>
      </dsp:txBody>
      <dsp:txXfrm>
        <a:off x="2718778" y="1734141"/>
        <a:ext cx="617337" cy="497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E3D4-91DE-42A6-B5E1-234C5CF2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10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Kichul</dc:creator>
  <cp:lastModifiedBy>Kichul</cp:lastModifiedBy>
  <cp:revision>142</cp:revision>
  <dcterms:created xsi:type="dcterms:W3CDTF">2013-02-24T10:46:00Z</dcterms:created>
  <dcterms:modified xsi:type="dcterms:W3CDTF">2013-02-26T15:37:00Z</dcterms:modified>
</cp:coreProperties>
</file>