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38589" w14:textId="77777777" w:rsidR="00685EE7" w:rsidRPr="00685EE7" w:rsidRDefault="00685EE7" w:rsidP="00685EE7">
      <w:pPr>
        <w:spacing w:before="100" w:beforeAutospacing="1" w:after="100" w:afterAutospacing="1" w:line="240" w:lineRule="auto"/>
        <w:outlineLvl w:val="0"/>
        <w:rPr>
          <w:rFonts w:eastAsia="Times New Roman" w:cstheme="minorHAnsi"/>
          <w:b/>
          <w:bCs/>
          <w:kern w:val="36"/>
          <w:sz w:val="48"/>
          <w:szCs w:val="48"/>
          <w:lang w:eastAsia="en-IN"/>
        </w:rPr>
      </w:pPr>
      <w:bookmarkStart w:id="0" w:name="_GoBack"/>
      <w:r w:rsidRPr="00685EE7">
        <w:rPr>
          <w:rFonts w:eastAsia="Times New Roman" w:cstheme="minorHAnsi"/>
          <w:b/>
          <w:bCs/>
          <w:kern w:val="36"/>
          <w:sz w:val="48"/>
          <w:szCs w:val="48"/>
          <w:lang w:eastAsia="en-IN"/>
        </w:rPr>
        <w:t>Project Synopsis: Wine Quality Analysis</w:t>
      </w:r>
    </w:p>
    <w:p w14:paraId="62E6B587"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14:paraId="47CEF74D"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Wine Quality Analysis Using Python</w:t>
      </w:r>
    </w:p>
    <w:p w14:paraId="69F21718"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14:paraId="076CD08F"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Wine quality is an essential factor in the wine industry, impacting both consumer satisfaction and market success. This project aims to </w:t>
      </w:r>
      <w:proofErr w:type="spellStart"/>
      <w:r w:rsidRPr="00685EE7">
        <w:rPr>
          <w:rFonts w:eastAsia="Times New Roman" w:cstheme="minorHAnsi"/>
          <w:sz w:val="24"/>
          <w:szCs w:val="24"/>
          <w:lang w:eastAsia="en-IN"/>
        </w:rPr>
        <w:t>analyze</w:t>
      </w:r>
      <w:proofErr w:type="spellEnd"/>
      <w:r w:rsidRPr="00685EE7">
        <w:rPr>
          <w:rFonts w:eastAsia="Times New Roman" w:cstheme="minorHAnsi"/>
          <w:sz w:val="24"/>
          <w:szCs w:val="24"/>
          <w:lang w:eastAsia="en-IN"/>
        </w:rPr>
        <w:t xml:space="preserve"> a dataset of wine samples to identify the key factors that influence wine quality. By leveraging data analysis techniques, we can draw meaningful insights that could assist winemakers in improving their products and decision-making processes.</w:t>
      </w:r>
    </w:p>
    <w:p w14:paraId="7489B372"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14:paraId="61B610C7"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primary objectives of this project are:</w:t>
      </w:r>
    </w:p>
    <w:p w14:paraId="20AE7F95" w14:textId="77777777"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explore and understand the features of the wine dataset.</w:t>
      </w:r>
    </w:p>
    <w:p w14:paraId="61613013" w14:textId="77777777"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To perform data </w:t>
      </w:r>
      <w:proofErr w:type="spellStart"/>
      <w:r w:rsidRPr="00685EE7">
        <w:rPr>
          <w:rFonts w:eastAsia="Times New Roman" w:cstheme="minorHAnsi"/>
          <w:sz w:val="24"/>
          <w:szCs w:val="24"/>
          <w:lang w:eastAsia="en-IN"/>
        </w:rPr>
        <w:t>preprocessing</w:t>
      </w:r>
      <w:proofErr w:type="spellEnd"/>
      <w:r w:rsidRPr="00685EE7">
        <w:rPr>
          <w:rFonts w:eastAsia="Times New Roman" w:cstheme="minorHAnsi"/>
          <w:sz w:val="24"/>
          <w:szCs w:val="24"/>
          <w:lang w:eastAsia="en-IN"/>
        </w:rPr>
        <w:t>, including handling missing values and outliers.</w:t>
      </w:r>
    </w:p>
    <w:p w14:paraId="687E248A" w14:textId="77777777"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identify the key factors that affect wine quality using statistical analysis.</w:t>
      </w:r>
    </w:p>
    <w:p w14:paraId="4A4CA197" w14:textId="77777777"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build predictive models that can accurately classify the quality of wine samples.</w:t>
      </w:r>
    </w:p>
    <w:p w14:paraId="78E0076D" w14:textId="77777777"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visualize the results and present actionable insights.</w:t>
      </w:r>
    </w:p>
    <w:bookmarkEnd w:id="0"/>
    <w:p w14:paraId="4589DE2D"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4. Scope of Work</w:t>
      </w:r>
    </w:p>
    <w:p w14:paraId="551D4EAC"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involve the following tasks:</w:t>
      </w:r>
    </w:p>
    <w:p w14:paraId="605FECA8"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Exploration:</w:t>
      </w:r>
      <w:r w:rsidRPr="00685EE7">
        <w:rPr>
          <w:rFonts w:eastAsia="Times New Roman" w:cstheme="minorHAnsi"/>
          <w:sz w:val="24"/>
          <w:szCs w:val="24"/>
          <w:lang w:eastAsia="en-IN"/>
        </w:rPr>
        <w:t xml:space="preserve"> Understanding the dataset, including the features and target variable.</w:t>
      </w:r>
    </w:p>
    <w:p w14:paraId="5B06D082"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Data </w:t>
      </w:r>
      <w:proofErr w:type="spellStart"/>
      <w:r w:rsidRPr="00685EE7">
        <w:rPr>
          <w:rFonts w:eastAsia="Times New Roman" w:cstheme="minorHAnsi"/>
          <w:b/>
          <w:bCs/>
          <w:sz w:val="24"/>
          <w:szCs w:val="24"/>
          <w:lang w:eastAsia="en-IN"/>
        </w:rPr>
        <w:t>Preprocessing</w:t>
      </w:r>
      <w:proofErr w:type="spellEnd"/>
      <w:r w:rsidRPr="00685EE7">
        <w:rPr>
          <w:rFonts w:eastAsia="Times New Roman" w:cstheme="minorHAnsi"/>
          <w:b/>
          <w:bCs/>
          <w:sz w:val="24"/>
          <w:szCs w:val="24"/>
          <w:lang w:eastAsia="en-IN"/>
        </w:rPr>
        <w:t>:</w:t>
      </w:r>
      <w:r w:rsidRPr="00685EE7">
        <w:rPr>
          <w:rFonts w:eastAsia="Times New Roman" w:cstheme="minorHAnsi"/>
          <w:sz w:val="24"/>
          <w:szCs w:val="24"/>
          <w:lang w:eastAsia="en-IN"/>
        </w:rPr>
        <w:t xml:space="preserve"> Cleaning the dataset by handling missing values, removing outliers, and normalizing/standardizing the data.</w:t>
      </w:r>
    </w:p>
    <w:p w14:paraId="2F79DF26"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Feature Selection:</w:t>
      </w:r>
      <w:r w:rsidRPr="00685EE7">
        <w:rPr>
          <w:rFonts w:eastAsia="Times New Roman" w:cstheme="minorHAnsi"/>
          <w:sz w:val="24"/>
          <w:szCs w:val="24"/>
          <w:lang w:eastAsia="en-IN"/>
        </w:rPr>
        <w:t xml:space="preserve"> Identifying the most significant features influencing wine quality.</w:t>
      </w:r>
    </w:p>
    <w:p w14:paraId="71727910"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Visualization:</w:t>
      </w:r>
      <w:r w:rsidRPr="00685EE7">
        <w:rPr>
          <w:rFonts w:eastAsia="Times New Roman" w:cstheme="minorHAnsi"/>
          <w:sz w:val="24"/>
          <w:szCs w:val="24"/>
          <w:lang w:eastAsia="en-IN"/>
        </w:rPr>
        <w:t xml:space="preserve"> Using plots and graphs to visualize the relationship between features and wine quality.</w:t>
      </w:r>
    </w:p>
    <w:p w14:paraId="4F9B46DC"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Model Building:</w:t>
      </w:r>
      <w:r w:rsidRPr="00685EE7">
        <w:rPr>
          <w:rFonts w:eastAsia="Times New Roman" w:cstheme="minorHAnsi"/>
          <w:sz w:val="24"/>
          <w:szCs w:val="24"/>
          <w:lang w:eastAsia="en-IN"/>
        </w:rPr>
        <w:t xml:space="preserve"> Building and evaluating machine learning models to predict wine quality.</w:t>
      </w:r>
    </w:p>
    <w:p w14:paraId="12FA3D11"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Interpretation of Results:</w:t>
      </w:r>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Analyzing</w:t>
      </w:r>
      <w:proofErr w:type="spellEnd"/>
      <w:r w:rsidRPr="00685EE7">
        <w:rPr>
          <w:rFonts w:eastAsia="Times New Roman" w:cstheme="minorHAnsi"/>
          <w:sz w:val="24"/>
          <w:szCs w:val="24"/>
          <w:lang w:eastAsia="en-IN"/>
        </w:rPr>
        <w:t xml:space="preserve"> the output of the models and drawing conclusions.</w:t>
      </w:r>
    </w:p>
    <w:p w14:paraId="2505722B" w14:textId="77777777"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r w:rsidRPr="00685EE7">
        <w:rPr>
          <w:rFonts w:eastAsia="Times New Roman" w:cstheme="minorHAnsi"/>
          <w:sz w:val="24"/>
          <w:szCs w:val="24"/>
          <w:lang w:eastAsia="en-IN"/>
        </w:rPr>
        <w:t xml:space="preserve"> Documenting the findings and preparing a final report.</w:t>
      </w:r>
    </w:p>
    <w:p w14:paraId="5CF9AFEA"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5. Methodology</w:t>
      </w:r>
    </w:p>
    <w:p w14:paraId="71DE8B1B"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follow a structured approach:</w:t>
      </w:r>
    </w:p>
    <w:p w14:paraId="018B889E"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lastRenderedPageBreak/>
        <w:t>Data Collection:</w:t>
      </w:r>
      <w:r w:rsidRPr="00685EE7">
        <w:rPr>
          <w:rFonts w:eastAsia="Times New Roman" w:cstheme="minorHAnsi"/>
          <w:sz w:val="24"/>
          <w:szCs w:val="24"/>
          <w:lang w:eastAsia="en-IN"/>
        </w:rPr>
        <w:t xml:space="preserve"> The dataset will be sourced from a public repository, such as the UCI Machine Learning Repository.</w:t>
      </w:r>
    </w:p>
    <w:p w14:paraId="6104C7F9"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Data </w:t>
      </w:r>
      <w:proofErr w:type="spellStart"/>
      <w:r w:rsidRPr="00685EE7">
        <w:rPr>
          <w:rFonts w:eastAsia="Times New Roman" w:cstheme="minorHAnsi"/>
          <w:b/>
          <w:bCs/>
          <w:sz w:val="24"/>
          <w:szCs w:val="24"/>
          <w:lang w:eastAsia="en-IN"/>
        </w:rPr>
        <w:t>Preprocessing</w:t>
      </w:r>
      <w:proofErr w:type="spellEnd"/>
      <w:r w:rsidRPr="00685EE7">
        <w:rPr>
          <w:rFonts w:eastAsia="Times New Roman" w:cstheme="minorHAnsi"/>
          <w:b/>
          <w:bCs/>
          <w:sz w:val="24"/>
          <w:szCs w:val="24"/>
          <w:lang w:eastAsia="en-IN"/>
        </w:rPr>
        <w:t>:</w:t>
      </w:r>
    </w:p>
    <w:p w14:paraId="0F788C9A"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Handle missing data using imputation techniques.</w:t>
      </w:r>
    </w:p>
    <w:p w14:paraId="1EB6B987"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Detect and remove outliers.</w:t>
      </w:r>
    </w:p>
    <w:p w14:paraId="62F831C1"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Normalize or standardize the data if necessary.</w:t>
      </w:r>
    </w:p>
    <w:p w14:paraId="66999E6A"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Exploratory Data Analysis (EDA):</w:t>
      </w:r>
    </w:p>
    <w:p w14:paraId="2E5F3887"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descriptive statistics to summarize the dataset.</w:t>
      </w:r>
    </w:p>
    <w:p w14:paraId="16085BBA"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Create visualizations like histograms, box plots, and correlation heatmaps to understand feature distributions and relationships.</w:t>
      </w:r>
    </w:p>
    <w:p w14:paraId="59B3A963"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Feature Selection:</w:t>
      </w:r>
    </w:p>
    <w:p w14:paraId="5C762B5B"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correlation analysis to identify relevant features.</w:t>
      </w:r>
    </w:p>
    <w:p w14:paraId="3C6A2D95"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Apply dimensionality reduction techniques like PCA if necessary.</w:t>
      </w:r>
    </w:p>
    <w:p w14:paraId="506379B4"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685EE7">
        <w:rPr>
          <w:rFonts w:eastAsia="Times New Roman" w:cstheme="minorHAnsi"/>
          <w:b/>
          <w:bCs/>
          <w:sz w:val="24"/>
          <w:szCs w:val="24"/>
          <w:lang w:eastAsia="en-IN"/>
        </w:rPr>
        <w:t>Modeling</w:t>
      </w:r>
      <w:proofErr w:type="spellEnd"/>
      <w:r w:rsidRPr="00685EE7">
        <w:rPr>
          <w:rFonts w:eastAsia="Times New Roman" w:cstheme="minorHAnsi"/>
          <w:b/>
          <w:bCs/>
          <w:sz w:val="24"/>
          <w:szCs w:val="24"/>
          <w:lang w:eastAsia="en-IN"/>
        </w:rPr>
        <w:t>:</w:t>
      </w:r>
    </w:p>
    <w:p w14:paraId="1340E0A9"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Split the data into training and testing sets.</w:t>
      </w:r>
    </w:p>
    <w:p w14:paraId="3AF766F2"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Train multiple models (e.g., Logistic Regression, Decision Trees, Random Forest, etc.) and evaluate their performance using metrics like accuracy, precision, recall, and F1-score.</w:t>
      </w:r>
    </w:p>
    <w:p w14:paraId="40352A8E"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Tune hyperparameters to optimize model performance.</w:t>
      </w:r>
    </w:p>
    <w:p w14:paraId="52AE5EDB"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Evaluation and Interpretation:</w:t>
      </w:r>
    </w:p>
    <w:p w14:paraId="0679C62A"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Compare model performance.</w:t>
      </w:r>
    </w:p>
    <w:p w14:paraId="08B3DB21"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Interpret the results to understand the impact of different features on wine quality.</w:t>
      </w:r>
    </w:p>
    <w:p w14:paraId="76EA385B"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Visualization:</w:t>
      </w:r>
    </w:p>
    <w:p w14:paraId="1281042E"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Generate charts and graphs to visualize the findings.</w:t>
      </w:r>
    </w:p>
    <w:p w14:paraId="7A8A1BC5" w14:textId="77777777"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p>
    <w:p w14:paraId="1F584436" w14:textId="77777777"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Compile the analysis, results, and insights into a comprehensive report.</w:t>
      </w:r>
    </w:p>
    <w:p w14:paraId="183D97F9"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6. Tools and Technologies</w:t>
      </w:r>
    </w:p>
    <w:p w14:paraId="0DFBE275"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utilize the following tools and technologies:</w:t>
      </w:r>
    </w:p>
    <w:p w14:paraId="132B626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Programming Language:</w:t>
      </w:r>
      <w:r w:rsidRPr="00685EE7">
        <w:rPr>
          <w:rFonts w:eastAsia="Times New Roman" w:cstheme="minorHAnsi"/>
          <w:sz w:val="24"/>
          <w:szCs w:val="24"/>
          <w:lang w:eastAsia="en-IN"/>
        </w:rPr>
        <w:t xml:space="preserve"> Python</w:t>
      </w:r>
    </w:p>
    <w:p w14:paraId="026B7A64"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Libraries:</w:t>
      </w:r>
      <w:r w:rsidRPr="00685EE7">
        <w:rPr>
          <w:rFonts w:eastAsia="Times New Roman" w:cstheme="minorHAnsi"/>
          <w:sz w:val="24"/>
          <w:szCs w:val="24"/>
          <w:lang w:eastAsia="en-IN"/>
        </w:rPr>
        <w:t xml:space="preserve"> Pandas, NumPy, Matplotlib, Seaborn, </w:t>
      </w:r>
      <w:proofErr w:type="spellStart"/>
      <w:r w:rsidRPr="00685EE7">
        <w:rPr>
          <w:rFonts w:eastAsia="Times New Roman" w:cstheme="minorHAnsi"/>
          <w:sz w:val="24"/>
          <w:szCs w:val="24"/>
          <w:lang w:eastAsia="en-IN"/>
        </w:rPr>
        <w:t>Scikit</w:t>
      </w:r>
      <w:proofErr w:type="spellEnd"/>
      <w:r w:rsidRPr="00685EE7">
        <w:rPr>
          <w:rFonts w:eastAsia="Times New Roman" w:cstheme="minorHAnsi"/>
          <w:sz w:val="24"/>
          <w:szCs w:val="24"/>
          <w:lang w:eastAsia="en-IN"/>
        </w:rPr>
        <w:t>-learn</w:t>
      </w:r>
    </w:p>
    <w:p w14:paraId="704307C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IDE:</w:t>
      </w:r>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Jupyter</w:t>
      </w:r>
      <w:proofErr w:type="spellEnd"/>
      <w:r w:rsidRPr="00685EE7">
        <w:rPr>
          <w:rFonts w:eastAsia="Times New Roman" w:cstheme="minorHAnsi"/>
          <w:sz w:val="24"/>
          <w:szCs w:val="24"/>
          <w:lang w:eastAsia="en-IN"/>
        </w:rPr>
        <w:t xml:space="preserve"> Notebook or any Python-compatible Integrated Development Environment (IDE)</w:t>
      </w:r>
    </w:p>
    <w:p w14:paraId="568F032A"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Source:</w:t>
      </w:r>
      <w:r w:rsidRPr="00685EE7">
        <w:rPr>
          <w:rFonts w:eastAsia="Times New Roman" w:cstheme="minorHAnsi"/>
          <w:sz w:val="24"/>
          <w:szCs w:val="24"/>
          <w:lang w:eastAsia="en-IN"/>
        </w:rPr>
        <w:t xml:space="preserve"> UCI Machine Learning Repository (Wine Quality Dataset)</w:t>
      </w:r>
    </w:p>
    <w:p w14:paraId="47793BF2"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7. Expected Outcomes</w:t>
      </w:r>
    </w:p>
    <w:p w14:paraId="10FD9D04" w14:textId="77777777"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Identification of the most significant factors influencing wine quality.</w:t>
      </w:r>
    </w:p>
    <w:p w14:paraId="6C7D5DB8" w14:textId="77777777"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Development of a predictive model with high accuracy in classifying wine quality.</w:t>
      </w:r>
    </w:p>
    <w:p w14:paraId="20814FAF" w14:textId="77777777"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Visualization of the data and model results to provide actionable insights for winemakers.</w:t>
      </w:r>
    </w:p>
    <w:p w14:paraId="1BDABF86" w14:textId="77777777"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A comprehensive report documenting the analysis process, findings, and recommendations.</w:t>
      </w:r>
    </w:p>
    <w:p w14:paraId="31F22E14"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lastRenderedPageBreak/>
        <w:t>8. Timeline</w:t>
      </w:r>
    </w:p>
    <w:p w14:paraId="32DE8A29"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is expected to be completed within a [specific timeframe, e.g., 4 weeks], with the following milestones:</w:t>
      </w:r>
    </w:p>
    <w:p w14:paraId="1E671905"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Week 1: Data Collection and </w:t>
      </w:r>
      <w:proofErr w:type="spellStart"/>
      <w:r w:rsidRPr="00685EE7">
        <w:rPr>
          <w:rFonts w:eastAsia="Times New Roman" w:cstheme="minorHAnsi"/>
          <w:sz w:val="24"/>
          <w:szCs w:val="24"/>
          <w:lang w:eastAsia="en-IN"/>
        </w:rPr>
        <w:t>Preprocessing</w:t>
      </w:r>
      <w:proofErr w:type="spellEnd"/>
    </w:p>
    <w:p w14:paraId="74378B49"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2: Exploratory Data Analysis and Feature Selection</w:t>
      </w:r>
    </w:p>
    <w:p w14:paraId="11E771C0"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3: Model Building and Evaluation</w:t>
      </w:r>
    </w:p>
    <w:p w14:paraId="77037A89"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4: Visualization, Reporting, and Final Submission</w:t>
      </w:r>
    </w:p>
    <w:p w14:paraId="5B80C4EA"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9. Conclusion</w:t>
      </w:r>
    </w:p>
    <w:p w14:paraId="760F3B9E"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This project will provide valuable insights into the factors that determine wine quality, leveraging data analysis techniques. The results of this analysis could be beneficial for winemakers and the wine industry in enhancing product quality and customer satisfaction.</w:t>
      </w:r>
    </w:p>
    <w:p w14:paraId="1F5053FB" w14:textId="77777777" w:rsidR="008550D8" w:rsidRPr="00685EE7" w:rsidRDefault="008550D8">
      <w:pPr>
        <w:rPr>
          <w:rFonts w:cstheme="minorHAnsi"/>
        </w:rPr>
      </w:pPr>
    </w:p>
    <w:sectPr w:rsidR="008550D8" w:rsidRPr="0068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685EE7"/>
    <w:rsid w:val="008550D8"/>
    <w:rsid w:val="00B67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79ECDCF0-3FB3-4153-85E0-C06E0996D4F0}">
  <ds:schemaRefs>
    <ds:schemaRef ds:uri="http://purl.org/dc/term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17ea687d-5d70-47eb-8279-07e654d4368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lekshmy santhosh</cp:lastModifiedBy>
  <cp:revision>1</cp:revision>
  <dcterms:created xsi:type="dcterms:W3CDTF">2024-08-26T08:21:00Z</dcterms:created>
  <dcterms:modified xsi:type="dcterms:W3CDTF">2024-08-26T09:22:00Z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