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2481" w:rsidRDefault="00000000" w14:textId="77777777" w14:paraId="18E356CF">
      <w:pPr>
        <w:pStyle w:val="Heading1"/>
        <w:ind w:right="357"/>
        <w:jc w:val="center"/>
      </w:pPr>
      <w:bookmarkStart w:name="Solution_Architecture_" w:id="0"/>
      <w:bookmarkEnd w:id="0"/>
      <w:r>
        <w:rPr/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:rsidR="00AE2481" w:rsidP="5E493AA4" w:rsidRDefault="00AE2481" w14:paraId="2C5B1923" w14:textId="46D129DE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SOLUTION ARCHITECTURE</w:t>
      </w:r>
    </w:p>
    <w:p w:rsidR="00AE2481" w:rsidP="5E493AA4" w:rsidRDefault="00AE2481" w14:paraId="1D933C3B" w14:textId="44972296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</w:t>
      </w:r>
    </w:p>
    <w:p w:rsidR="00AE2481" w:rsidP="5E493AA4" w:rsidRDefault="00AE2481" w14:paraId="1EC3C6FD" w14:textId="68A6C9EC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+-------------------------+</w:t>
      </w:r>
    </w:p>
    <w:p w:rsidR="00AE2481" w:rsidP="5E493AA4" w:rsidRDefault="00AE2481" w14:paraId="0CD481C9" w14:textId="00536D16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|        Citizens         |</w:t>
      </w:r>
    </w:p>
    <w:p w:rsidR="00AE2481" w:rsidP="5E493AA4" w:rsidRDefault="00AE2481" w14:paraId="2A66A8CD" w14:textId="02DF81A2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|  Web / Mobile Users     |</w:t>
      </w:r>
    </w:p>
    <w:p w:rsidR="00AE2481" w:rsidP="5E493AA4" w:rsidRDefault="00AE2481" w14:paraId="69BB12F2" w14:textId="51FF9DAA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+-----------+-------------+</w:t>
      </w:r>
    </w:p>
    <w:p w:rsidR="00AE2481" w:rsidP="5E493AA4" w:rsidRDefault="00AE2481" w14:paraId="2A312CEB" w14:textId="6BBBC8A9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     |</w:t>
      </w:r>
    </w:p>
    <w:p w:rsidR="00AE2481" w:rsidP="5E493AA4" w:rsidRDefault="00AE2481" w14:paraId="6C511FD9" w14:textId="4AFB4A41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     |</w:t>
      </w:r>
    </w:p>
    <w:p w:rsidR="00AE2481" w:rsidP="5E493AA4" w:rsidRDefault="00AE2481" w14:paraId="5831FAE8" w14:textId="404556F2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     v</w:t>
      </w:r>
    </w:p>
    <w:p w:rsidR="00AE2481" w:rsidP="5E493AA4" w:rsidRDefault="00AE2481" w14:paraId="50508068" w14:textId="0CF5AF88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+----------------------------------------+</w:t>
      </w:r>
    </w:p>
    <w:p w:rsidR="00AE2481" w:rsidP="5E493AA4" w:rsidRDefault="00AE2481" w14:paraId="40B6C52E" w14:textId="381F3245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|        Web Application (Frontend)      |</w:t>
      </w:r>
    </w:p>
    <w:p w:rsidR="00AE2481" w:rsidP="5E493AA4" w:rsidRDefault="00AE2481" w14:paraId="16DD94D8" w14:textId="2E0B2226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|        HTML • CSS • JavaScript         |</w:t>
      </w:r>
    </w:p>
    <w:p w:rsidR="00AE2481" w:rsidP="5E493AA4" w:rsidRDefault="00AE2481" w14:paraId="23C28502" w14:textId="3D231E1C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+----------------+-----------------------+</w:t>
      </w:r>
    </w:p>
    <w:p w:rsidR="00AE2481" w:rsidP="5E493AA4" w:rsidRDefault="00AE2481" w14:paraId="490C9E4E" w14:textId="79E087FD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 |</w:t>
      </w:r>
    </w:p>
    <w:p w:rsidR="00AE2481" w:rsidP="5E493AA4" w:rsidRDefault="00AE2481" w14:paraId="77E1B1FE" w14:textId="36E9729C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 |</w:t>
      </w:r>
    </w:p>
    <w:p w:rsidR="00AE2481" w:rsidP="5E493AA4" w:rsidRDefault="00AE2481" w14:paraId="5848E401" w14:textId="39FBF8A2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 v</w:t>
      </w:r>
    </w:p>
    <w:p w:rsidR="00AE2481" w:rsidP="5E493AA4" w:rsidRDefault="00AE2481" w14:paraId="659C5F68" w14:textId="7CB210D6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+----------------------------------------+</w:t>
      </w:r>
    </w:p>
    <w:p w:rsidR="00AE2481" w:rsidP="5E493AA4" w:rsidRDefault="00AE2481" w14:paraId="01DD3E1D" w14:textId="71E827FD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|      Application Server (Backend)      |</w:t>
      </w:r>
    </w:p>
    <w:p w:rsidR="00AE2481" w:rsidP="5E493AA4" w:rsidRDefault="00AE2481" w14:paraId="41F19690" w14:textId="29C543D0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|            Python / Django             |</w:t>
      </w:r>
    </w:p>
    <w:p w:rsidR="00AE2481" w:rsidP="5E493AA4" w:rsidRDefault="00AE2481" w14:paraId="763C615A" w14:textId="48D98CF5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+----------------+-----------------------+</w:t>
      </w:r>
    </w:p>
    <w:p w:rsidR="00AE2481" w:rsidP="5E493AA4" w:rsidRDefault="00AE2481" w14:paraId="14E7FBFB" w14:textId="62B0152A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 |</w:t>
      </w:r>
    </w:p>
    <w:p w:rsidR="00AE2481" w:rsidP="5E493AA4" w:rsidRDefault="00AE2481" w14:paraId="1BE681E0" w14:textId="26785CA3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+------------------------+------------------------+</w:t>
      </w:r>
    </w:p>
    <w:p w:rsidR="00AE2481" w:rsidP="5E493AA4" w:rsidRDefault="00AE2481" w14:paraId="1C3ED321" w14:textId="02B184C9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|                        |                        |</w:t>
      </w:r>
    </w:p>
    <w:p w:rsidR="00AE2481" w:rsidP="5E493AA4" w:rsidRDefault="00AE2481" w14:paraId="6ABFBDDC" w14:textId="105101C9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|                        |                        |</w:t>
      </w:r>
    </w:p>
    <w:p w:rsidR="00AE2481" w:rsidP="5E493AA4" w:rsidRDefault="00AE2481" w14:paraId="216D26B6" w14:textId="4937367D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v                        v                        v</w:t>
      </w:r>
    </w:p>
    <w:p w:rsidR="00AE2481" w:rsidP="5E493AA4" w:rsidRDefault="00AE2481" w14:paraId="308CF77D" w14:textId="3F4AFEE1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+-------------------+    +--------------------+   +--------------------+</w:t>
      </w:r>
    </w:p>
    <w:p w:rsidR="00AE2481" w:rsidP="5E493AA4" w:rsidRDefault="00AE2481" w14:paraId="39444C2B" w14:textId="6C2E081E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| Authentication &amp;  |    | Flood Prediction   |   | Notification       |</w:t>
      </w:r>
    </w:p>
    <w:p w:rsidR="00AE2481" w:rsidP="5E493AA4" w:rsidRDefault="00AE2481" w14:paraId="6F2FE8CB" w14:textId="4C802507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| User Management   |    | AI / ML Module     |   | SMS / Email Alerts |</w:t>
      </w:r>
    </w:p>
    <w:p w:rsidR="00AE2481" w:rsidP="5E493AA4" w:rsidRDefault="00AE2481" w14:paraId="61FECA5A" w14:textId="771C2786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+---------+---------+    +---------+----------+   +---------+----------+</w:t>
      </w:r>
    </w:p>
    <w:p w:rsidR="00AE2481" w:rsidP="5E493AA4" w:rsidRDefault="00AE2481" w14:paraId="7A7ECA99" w14:textId="2549044B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|                        |                        |</w:t>
      </w:r>
    </w:p>
    <w:p w:rsidR="00AE2481" w:rsidP="5E493AA4" w:rsidRDefault="00AE2481" w14:paraId="386A151E" w14:textId="733E2ABF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+------------------------+------------------------+</w:t>
      </w:r>
    </w:p>
    <w:p w:rsidR="00AE2481" w:rsidP="5E493AA4" w:rsidRDefault="00AE2481" w14:paraId="4FCAE547" w14:textId="649EC9AC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 |</w:t>
      </w:r>
    </w:p>
    <w:p w:rsidR="00AE2481" w:rsidP="5E493AA4" w:rsidRDefault="00AE2481" w14:paraId="52D3C063" w14:textId="4906F7E8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 v</w:t>
      </w:r>
    </w:p>
    <w:p w:rsidR="00AE2481" w:rsidP="5E493AA4" w:rsidRDefault="00AE2481" w14:paraId="2F852939" w14:textId="51AC9DE5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+-----------------------------------------+</w:t>
      </w:r>
    </w:p>
    <w:p w:rsidR="00AE2481" w:rsidP="5E493AA4" w:rsidRDefault="00AE2481" w14:paraId="62534C57" w14:textId="6CF5489B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|          MySQL Database                 |</w:t>
      </w:r>
    </w:p>
    <w:p w:rsidR="00AE2481" w:rsidP="5E493AA4" w:rsidRDefault="00AE2481" w14:paraId="419094EF" w14:textId="2B21B1DD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| Users • Reports • Alerts • History      |</w:t>
      </w:r>
    </w:p>
    <w:p w:rsidR="00AE2481" w:rsidP="5E493AA4" w:rsidRDefault="00AE2481" w14:paraId="45BEAB0C" w14:textId="2E9C265A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+----------------+------------------------+</w:t>
      </w:r>
    </w:p>
    <w:p w:rsidR="00AE2481" w:rsidP="5E493AA4" w:rsidRDefault="00AE2481" w14:paraId="0F16BDCD" w14:textId="6B7885FD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|</w:t>
      </w:r>
    </w:p>
    <w:p w:rsidR="00AE2481" w:rsidP="5E493AA4" w:rsidRDefault="00AE2481" w14:paraId="76DD623C" w14:textId="107F634E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+------------------+------------------+</w:t>
      </w:r>
    </w:p>
    <w:p w:rsidR="00AE2481" w:rsidP="5E493AA4" w:rsidRDefault="00AE2481" w14:paraId="733FECF8" w14:textId="0DD85792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|                                     |</w:t>
      </w:r>
    </w:p>
    <w:p w:rsidR="00AE2481" w:rsidP="5E493AA4" w:rsidRDefault="00AE2481" w14:paraId="2595B14C" w14:textId="45F71972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v                                     v</w:t>
      </w:r>
    </w:p>
    <w:p w:rsidR="00AE2481" w:rsidP="5E493AA4" w:rsidRDefault="00AE2481" w14:paraId="49F3089D" w14:textId="3CCEDBCF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+-------------------------+         +--------------------------+</w:t>
      </w:r>
    </w:p>
    <w:p w:rsidR="00AE2481" w:rsidP="5E493AA4" w:rsidRDefault="00AE2481" w14:paraId="62B594D6" w14:textId="6C26ABF2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| Weather API             |         | Google Maps API          |</w:t>
      </w:r>
    </w:p>
    <w:p w:rsidR="00AE2481" w:rsidP="5E493AA4" w:rsidRDefault="00AE2481" w14:paraId="2F471077" w14:textId="1981922B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| Rainfall &amp; Forecast     |         | Location &amp; Safe Routes   |</w:t>
      </w:r>
    </w:p>
    <w:p w:rsidR="00AE2481" w:rsidP="5E493AA4" w:rsidRDefault="00AE2481" w14:paraId="45807DAA" w14:textId="28637B98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+-------------------------+         +--------------------------+</w:t>
      </w:r>
    </w:p>
    <w:p w:rsidR="00AE2481" w:rsidP="5E493AA4" w:rsidRDefault="00AE2481" w14:paraId="61A2912D" w14:textId="353FDD52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|</w:t>
      </w:r>
    </w:p>
    <w:p w:rsidR="00AE2481" w:rsidP="5E493AA4" w:rsidRDefault="00AE2481" w14:paraId="05CDDA03" w14:textId="6FD57588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              v</w:t>
      </w:r>
    </w:p>
    <w:p w:rsidR="00AE2481" w:rsidP="5E493AA4" w:rsidRDefault="00AE2481" w14:paraId="1551FEFB" w14:textId="61751CAD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+-------------------------------+</w:t>
      </w:r>
    </w:p>
    <w:p w:rsidR="00AE2481" w:rsidP="5E493AA4" w:rsidRDefault="00AE2481" w14:paraId="28DCF2DA" w14:textId="635DFDC9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|      Admin Dashboard          |</w:t>
      </w:r>
    </w:p>
    <w:p w:rsidR="00AE2481" w:rsidP="5E493AA4" w:rsidRDefault="00AE2481" w14:paraId="15B6334E" w14:textId="38AF6149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</w:pPr>
      <w:r w:rsidR="5746CC9C">
        <w:rPr/>
        <w:t xml:space="preserve">                        | Monitor Reports &amp; Alerts      |</w:t>
      </w:r>
    </w:p>
    <w:p w:rsidR="00AE2481" w:rsidP="5E493AA4" w:rsidRDefault="00AE2481" w14:paraId="059D505A" w14:textId="0DED6693">
      <w:pPr>
        <w:pStyle w:val="TableParagraph"/>
        <w:suppressLineNumbers w:val="0"/>
        <w:bidi w:val="0"/>
        <w:spacing w:before="75" w:beforeAutospacing="off" w:after="0" w:afterAutospacing="off" w:line="259" w:lineRule="auto"/>
        <w:ind w:left="0" w:right="0"/>
        <w:jc w:val="center"/>
        <w:sectPr w:rsidR="00AE2481">
          <w:headerReference w:type="default" r:id="rId6"/>
          <w:type w:val="continuous"/>
          <w:pgSz w:w="12240" w:h="15840" w:orient="portrait"/>
          <w:pgMar w:top="1440" w:right="1080" w:bottom="280" w:left="1440" w:header="270" w:footer="0" w:gutter="0"/>
          <w:pgNumType w:start="1"/>
          <w:cols w:space="720"/>
          <w:footerReference w:type="default" r:id="R47c8def3965c4b78"/>
        </w:sectPr>
      </w:pPr>
      <w:r w:rsidR="5746CC9C">
        <w:rPr/>
        <w:t xml:space="preserve">                        +-------------------------------+</w:t>
      </w:r>
    </w:p>
    <w:p w:rsidR="00AE2481" w:rsidRDefault="00000000" w14:paraId="5CCDBE52" w14:textId="77777777">
      <w:pPr>
        <w:pStyle w:val="Heading1"/>
      </w:pPr>
      <w:bookmarkStart w:name="Component_Description_Table_" w:id="2"/>
      <w:bookmarkEnd w:id="2"/>
      <w:r>
        <w:rPr>
          <w:color w:val="2A3C4E"/>
        </w:rPr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:rsidR="00AE2481" w:rsidRDefault="00AE2481" w14:paraId="5C0B444E" w14:textId="77777777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590"/>
        <w:gridCol w:w="2430"/>
      </w:tblGrid>
      <w:tr w:rsidR="00985F1F" w:rsidTr="00985F1F" w14:paraId="0C00BFC1" w14:textId="77777777">
        <w:trPr>
          <w:trHeight w:val="599"/>
        </w:trPr>
        <w:tc>
          <w:tcPr>
            <w:tcW w:w="2340" w:type="dxa"/>
            <w:shd w:val="clear" w:color="auto" w:fill="E7ECEF"/>
            <w:vAlign w:val="center"/>
          </w:tcPr>
          <w:p w:rsidR="00985F1F" w:rsidP="00985F1F" w:rsidRDefault="00985F1F" w14:paraId="37484020" w14:textId="723A0037">
            <w:pPr>
              <w:pStyle w:val="TableParagraph"/>
              <w:spacing w:before="160"/>
              <w:jc w:val="center"/>
            </w:pPr>
            <w:r>
              <w:rPr>
                <w:b/>
                <w:bCs/>
              </w:rPr>
              <w:t>Component Name</w:t>
            </w:r>
          </w:p>
        </w:tc>
        <w:tc>
          <w:tcPr>
            <w:tcW w:w="4590" w:type="dxa"/>
            <w:shd w:val="clear" w:color="auto" w:fill="E7ECEF"/>
            <w:vAlign w:val="center"/>
          </w:tcPr>
          <w:p w:rsidR="00985F1F" w:rsidP="00985F1F" w:rsidRDefault="00985F1F" w14:paraId="69D0D2A8" w14:textId="1952F0CA">
            <w:pPr>
              <w:pStyle w:val="TableParagraph"/>
              <w:spacing w:before="160"/>
              <w:jc w:val="center"/>
            </w:pPr>
            <w:r>
              <w:rPr>
                <w:b/>
                <w:bCs/>
              </w:rPr>
              <w:t>Description / Role in Architecture</w:t>
            </w:r>
          </w:p>
        </w:tc>
        <w:tc>
          <w:tcPr>
            <w:tcW w:w="2430" w:type="dxa"/>
            <w:shd w:val="clear" w:color="auto" w:fill="E7ECEF"/>
            <w:vAlign w:val="center"/>
          </w:tcPr>
          <w:p w:rsidR="00985F1F" w:rsidP="00985F1F" w:rsidRDefault="00985F1F" w14:paraId="0B2E585E" w14:textId="0C57BE83">
            <w:pPr>
              <w:pStyle w:val="TableParagraph"/>
              <w:spacing w:before="160"/>
              <w:jc w:val="center"/>
            </w:pPr>
            <w:r>
              <w:rPr>
                <w:b/>
                <w:bCs/>
              </w:rPr>
              <w:t>Technologies Used</w:t>
            </w:r>
          </w:p>
        </w:tc>
      </w:tr>
      <w:tr w:rsidR="00985F1F" w:rsidTr="00985F1F" w14:paraId="1924BA1A" w14:textId="77777777">
        <w:trPr>
          <w:trHeight w:val="620"/>
        </w:trPr>
        <w:tc>
          <w:tcPr>
            <w:tcW w:w="2340" w:type="dxa"/>
            <w:vAlign w:val="center"/>
          </w:tcPr>
          <w:p w:rsidR="00985F1F" w:rsidP="00985F1F" w:rsidRDefault="00985F1F" w14:paraId="13C90C08" w14:textId="7FC9A7FC">
            <w:pPr>
              <w:pStyle w:val="TableParagraph"/>
              <w:spacing w:before="166"/>
              <w:jc w:val="center"/>
              <w:rPr>
                <w:i/>
              </w:rPr>
            </w:pPr>
            <w:r>
              <w:t>Presentation Layer</w:t>
            </w:r>
          </w:p>
        </w:tc>
        <w:tc>
          <w:tcPr>
            <w:tcW w:w="4590" w:type="dxa"/>
            <w:vAlign w:val="center"/>
          </w:tcPr>
          <w:p w:rsidR="00985F1F" w:rsidP="00985F1F" w:rsidRDefault="00985F1F" w14:paraId="22DF5C3C" w14:textId="565094DF">
            <w:pPr>
              <w:pStyle w:val="TableParagraph"/>
              <w:spacing w:before="166"/>
              <w:jc w:val="center"/>
              <w:rPr>
                <w:i/>
              </w:rPr>
            </w:pPr>
            <w:r>
              <w:t>Provides user interface for entering event details, interests, viewing conversation suggestions, fact checking, and downloading reports</w:t>
            </w:r>
          </w:p>
        </w:tc>
        <w:tc>
          <w:tcPr>
            <w:tcW w:w="2430" w:type="dxa"/>
            <w:vAlign w:val="center"/>
          </w:tcPr>
          <w:p w:rsidR="00985F1F" w:rsidP="00985F1F" w:rsidRDefault="00985F1F" w14:paraId="6DE22EA7" w14:textId="06AAEFBC">
            <w:pPr>
              <w:pStyle w:val="TableParagraph"/>
              <w:spacing w:before="166"/>
              <w:jc w:val="center"/>
              <w:rPr>
                <w:i/>
              </w:rPr>
            </w:pPr>
            <w:proofErr w:type="spellStart"/>
            <w:r>
              <w:t>Streamlit</w:t>
            </w:r>
            <w:proofErr w:type="spellEnd"/>
            <w:r>
              <w:t>, HTML, CSS</w:t>
            </w:r>
          </w:p>
        </w:tc>
      </w:tr>
      <w:tr w:rsidR="00985F1F" w:rsidTr="00985F1F" w14:paraId="7409B982" w14:textId="77777777">
        <w:trPr>
          <w:trHeight w:val="580"/>
        </w:trPr>
        <w:tc>
          <w:tcPr>
            <w:tcW w:w="2340" w:type="dxa"/>
            <w:vAlign w:val="center"/>
          </w:tcPr>
          <w:p w:rsidR="00985F1F" w:rsidP="00985F1F" w:rsidRDefault="00985F1F" w14:paraId="31042D9F" w14:textId="49DD2691">
            <w:pPr>
              <w:pStyle w:val="TableParagraph"/>
              <w:spacing w:before="147"/>
              <w:jc w:val="center"/>
              <w:rPr>
                <w:i/>
              </w:rPr>
            </w:pPr>
            <w:r>
              <w:t>API Gateway</w:t>
            </w:r>
          </w:p>
        </w:tc>
        <w:tc>
          <w:tcPr>
            <w:tcW w:w="4590" w:type="dxa"/>
            <w:vAlign w:val="center"/>
          </w:tcPr>
          <w:p w:rsidR="00985F1F" w:rsidP="00985F1F" w:rsidRDefault="00985F1F" w14:paraId="0856ECC1" w14:textId="3716EB17">
            <w:pPr>
              <w:pStyle w:val="TableParagraph"/>
              <w:spacing w:before="147"/>
              <w:jc w:val="center"/>
              <w:rPr>
                <w:i/>
              </w:rPr>
            </w:pPr>
            <w:r>
              <w:t>Handles incoming API requests, validates data, and routes requests to appropriate services</w:t>
            </w:r>
          </w:p>
        </w:tc>
        <w:tc>
          <w:tcPr>
            <w:tcW w:w="2430" w:type="dxa"/>
            <w:vAlign w:val="center"/>
          </w:tcPr>
          <w:p w:rsidR="00985F1F" w:rsidP="00985F1F" w:rsidRDefault="00985F1F" w14:paraId="09C5603D" w14:textId="5C2FF58F">
            <w:pPr>
              <w:pStyle w:val="TableParagraph"/>
              <w:spacing w:before="147"/>
              <w:jc w:val="center"/>
              <w:rPr>
                <w:i/>
              </w:rPr>
            </w:pP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</w:p>
        </w:tc>
      </w:tr>
      <w:tr w:rsidR="00985F1F" w:rsidTr="00985F1F" w14:paraId="670141E3" w14:textId="77777777">
        <w:trPr>
          <w:trHeight w:val="619"/>
        </w:trPr>
        <w:tc>
          <w:tcPr>
            <w:tcW w:w="2340" w:type="dxa"/>
            <w:vAlign w:val="center"/>
          </w:tcPr>
          <w:p w:rsidR="00985F1F" w:rsidP="00985F1F" w:rsidRDefault="00985F1F" w14:paraId="341E96A8" w14:textId="24FE5909">
            <w:pPr>
              <w:pStyle w:val="TableParagraph"/>
              <w:spacing w:before="173"/>
              <w:jc w:val="center"/>
              <w:rPr>
                <w:i/>
              </w:rPr>
            </w:pPr>
            <w:r>
              <w:t>Microservices</w:t>
            </w:r>
          </w:p>
        </w:tc>
        <w:tc>
          <w:tcPr>
            <w:tcW w:w="4590" w:type="dxa"/>
            <w:vAlign w:val="center"/>
          </w:tcPr>
          <w:p w:rsidR="00985F1F" w:rsidP="00985F1F" w:rsidRDefault="00985F1F" w14:paraId="14866A33" w14:textId="41CA9329">
            <w:pPr>
              <w:pStyle w:val="TableParagraph"/>
              <w:spacing w:before="173"/>
              <w:jc w:val="center"/>
              <w:rPr>
                <w:i/>
              </w:rPr>
            </w:pPr>
            <w:r>
              <w:t>Performs event analysis, topic extraction, conversation generation, history logging, feedback collection, and fact verification</w:t>
            </w:r>
          </w:p>
        </w:tc>
        <w:tc>
          <w:tcPr>
            <w:tcW w:w="2430" w:type="dxa"/>
            <w:vAlign w:val="center"/>
          </w:tcPr>
          <w:p w:rsidR="00985F1F" w:rsidP="00985F1F" w:rsidRDefault="00985F1F" w14:paraId="03A4DEBA" w14:textId="244C8682">
            <w:pPr>
              <w:pStyle w:val="TableParagraph"/>
              <w:spacing w:before="173"/>
              <w:jc w:val="center"/>
              <w:rPr>
                <w:i/>
              </w:rPr>
            </w:pPr>
            <w:r>
              <w:t>Python, Transformers, Torch, Wikipedia-API</w:t>
            </w:r>
          </w:p>
        </w:tc>
      </w:tr>
      <w:tr w:rsidR="00985F1F" w:rsidTr="00985F1F" w14:paraId="0BEAFB0A" w14:textId="77777777">
        <w:trPr>
          <w:trHeight w:val="599"/>
        </w:trPr>
        <w:tc>
          <w:tcPr>
            <w:tcW w:w="2340" w:type="dxa"/>
            <w:vAlign w:val="center"/>
          </w:tcPr>
          <w:p w:rsidR="00985F1F" w:rsidP="00985F1F" w:rsidRDefault="00985F1F" w14:paraId="364983C6" w14:textId="38C9135F">
            <w:pPr>
              <w:pStyle w:val="TableParagraph"/>
              <w:spacing w:before="155"/>
              <w:jc w:val="center"/>
              <w:rPr>
                <w:i/>
              </w:rPr>
            </w:pPr>
            <w:r>
              <w:t>Database / Storage</w:t>
            </w:r>
          </w:p>
        </w:tc>
        <w:tc>
          <w:tcPr>
            <w:tcW w:w="4590" w:type="dxa"/>
            <w:vAlign w:val="center"/>
          </w:tcPr>
          <w:p w:rsidR="00985F1F" w:rsidP="00985F1F" w:rsidRDefault="00985F1F" w14:paraId="3D510265" w14:textId="2B50A315">
            <w:pPr>
              <w:pStyle w:val="TableParagraph"/>
              <w:spacing w:before="155"/>
              <w:jc w:val="center"/>
              <w:rPr>
                <w:i/>
              </w:rPr>
            </w:pPr>
            <w:r>
              <w:t>Stores conversation history and user feedback for future access and analysis</w:t>
            </w:r>
          </w:p>
        </w:tc>
        <w:tc>
          <w:tcPr>
            <w:tcW w:w="2430" w:type="dxa"/>
            <w:vAlign w:val="center"/>
          </w:tcPr>
          <w:p w:rsidR="00985F1F" w:rsidP="00985F1F" w:rsidRDefault="00985F1F" w14:paraId="67D5B0C2" w14:textId="736499D2">
            <w:pPr>
              <w:pStyle w:val="TableParagraph"/>
              <w:spacing w:before="155"/>
              <w:jc w:val="center"/>
              <w:rPr>
                <w:i/>
              </w:rPr>
            </w:pPr>
            <w:r>
              <w:t>JSON Files (</w:t>
            </w:r>
            <w:proofErr w:type="spellStart"/>
            <w:proofErr w:type="gramStart"/>
            <w:r>
              <w:rPr>
                <w:rStyle w:val="HTMLCode"/>
                <w:rFonts w:eastAsia="Arial"/>
              </w:rPr>
              <w:t>history.json</w:t>
            </w:r>
            <w:proofErr w:type="spellEnd"/>
            <w:proofErr w:type="gramEnd"/>
            <w:r>
              <w:t xml:space="preserve">, </w:t>
            </w:r>
            <w:proofErr w:type="gramStart"/>
            <w:r>
              <w:rPr>
                <w:rStyle w:val="HTMLCode"/>
                <w:rFonts w:eastAsia="Arial"/>
              </w:rPr>
              <w:t>feedback.json</w:t>
            </w:r>
            <w:proofErr w:type="gramEnd"/>
            <w:r>
              <w:t>)</w:t>
            </w:r>
          </w:p>
        </w:tc>
      </w:tr>
      <w:tr w:rsidR="00985F1F" w:rsidTr="00985F1F" w14:paraId="55B614F9" w14:textId="77777777">
        <w:trPr>
          <w:trHeight w:val="599"/>
        </w:trPr>
        <w:tc>
          <w:tcPr>
            <w:tcW w:w="2340" w:type="dxa"/>
            <w:vAlign w:val="center"/>
          </w:tcPr>
          <w:p w:rsidR="00985F1F" w:rsidP="00985F1F" w:rsidRDefault="00985F1F" w14:paraId="203D5D11" w14:textId="756E0073">
            <w:pPr>
              <w:pStyle w:val="TableParagraph"/>
              <w:spacing w:before="155"/>
              <w:jc w:val="center"/>
              <w:rPr>
                <w:i/>
                <w:color w:val="7D8B8B"/>
                <w:spacing w:val="-2"/>
              </w:rPr>
            </w:pPr>
            <w:r>
              <w:t>External API Integration</w:t>
            </w:r>
          </w:p>
        </w:tc>
        <w:tc>
          <w:tcPr>
            <w:tcW w:w="4590" w:type="dxa"/>
            <w:vAlign w:val="center"/>
          </w:tcPr>
          <w:p w:rsidR="00985F1F" w:rsidP="00985F1F" w:rsidRDefault="00985F1F" w14:paraId="6D281A7B" w14:textId="18144307">
            <w:pPr>
              <w:pStyle w:val="TableParagraph"/>
              <w:spacing w:before="155"/>
              <w:jc w:val="center"/>
              <w:rPr>
                <w:i/>
                <w:color w:val="7D8B8B"/>
              </w:rPr>
            </w:pPr>
            <w:r>
              <w:t>Retrieves verified information and NLP-based text analysis</w:t>
            </w:r>
          </w:p>
        </w:tc>
        <w:tc>
          <w:tcPr>
            <w:tcW w:w="2430" w:type="dxa"/>
            <w:vAlign w:val="center"/>
          </w:tcPr>
          <w:p w:rsidR="00985F1F" w:rsidP="00985F1F" w:rsidRDefault="00985F1F" w14:paraId="368CE190" w14:textId="5C5C11C6">
            <w:pPr>
              <w:pStyle w:val="TableParagraph"/>
              <w:spacing w:before="155"/>
              <w:jc w:val="center"/>
              <w:rPr>
                <w:i/>
                <w:color w:val="7D8B8B"/>
              </w:rPr>
            </w:pPr>
            <w:r>
              <w:t>Wikipedia API, Hugging Face Transformers</w:t>
            </w:r>
          </w:p>
        </w:tc>
      </w:tr>
      <w:tr w:rsidR="00985F1F" w:rsidTr="00985F1F" w14:paraId="2192CF5E" w14:textId="77777777">
        <w:trPr>
          <w:trHeight w:val="599"/>
        </w:trPr>
        <w:tc>
          <w:tcPr>
            <w:tcW w:w="2340" w:type="dxa"/>
            <w:vAlign w:val="center"/>
          </w:tcPr>
          <w:p w:rsidR="00985F1F" w:rsidP="00985F1F" w:rsidRDefault="00985F1F" w14:paraId="5BD13550" w14:textId="5322B58A">
            <w:pPr>
              <w:pStyle w:val="TableParagraph"/>
              <w:spacing w:before="155"/>
              <w:jc w:val="center"/>
              <w:rPr>
                <w:i/>
                <w:color w:val="7D8B8B"/>
                <w:spacing w:val="-2"/>
              </w:rPr>
            </w:pPr>
            <w:r>
              <w:t>Testing Layer</w:t>
            </w:r>
          </w:p>
        </w:tc>
        <w:tc>
          <w:tcPr>
            <w:tcW w:w="4590" w:type="dxa"/>
            <w:vAlign w:val="center"/>
          </w:tcPr>
          <w:p w:rsidR="00985F1F" w:rsidP="00985F1F" w:rsidRDefault="00985F1F" w14:paraId="03F72FCF" w14:textId="759B5C73">
            <w:pPr>
              <w:pStyle w:val="TableParagraph"/>
              <w:spacing w:before="155"/>
              <w:jc w:val="center"/>
              <w:rPr>
                <w:i/>
                <w:color w:val="7D8B8B"/>
              </w:rPr>
            </w:pPr>
            <w:r>
              <w:t>Validates API endpoints and service functionality</w:t>
            </w:r>
          </w:p>
        </w:tc>
        <w:tc>
          <w:tcPr>
            <w:tcW w:w="2430" w:type="dxa"/>
            <w:vAlign w:val="center"/>
          </w:tcPr>
          <w:p w:rsidR="00985F1F" w:rsidP="00985F1F" w:rsidRDefault="00985F1F" w14:paraId="3CF1C156" w14:textId="6436A881">
            <w:pPr>
              <w:pStyle w:val="TableParagraph"/>
              <w:spacing w:before="155"/>
              <w:jc w:val="center"/>
              <w:rPr>
                <w:i/>
                <w:color w:val="7D8B8B"/>
              </w:rPr>
            </w:pPr>
            <w:proofErr w:type="spellStart"/>
            <w:r>
              <w:t>PyTest</w:t>
            </w:r>
            <w:proofErr w:type="spellEnd"/>
          </w:p>
        </w:tc>
      </w:tr>
    </w:tbl>
    <w:p w:rsidR="00543AF7" w:rsidRDefault="00543AF7" w14:paraId="50AD6C13" w14:textId="77777777"/>
    <w:sectPr w:rsidR="00543AF7">
      <w:pgSz w:w="12240" w:h="15840" w:orient="portrait"/>
      <w:pgMar w:top="1440" w:right="1080" w:bottom="280" w:left="1440" w:header="270" w:footer="0" w:gutter="0"/>
      <w:cols w:space="720"/>
      <w:footerReference w:type="default" r:id="Re763386f1e8743c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3AF7" w:rsidRDefault="00543AF7" w14:paraId="0930F14F" w14:textId="77777777">
      <w:r>
        <w:separator/>
      </w:r>
    </w:p>
  </w:endnote>
  <w:endnote w:type="continuationSeparator" w:id="0">
    <w:p w:rsidR="00543AF7" w:rsidRDefault="00543AF7" w14:paraId="3ED9D64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xmlns:wp14="http://schemas.microsoft.com/office/word/2010/wordml" w:rsidR="5E493AA4" w:rsidTr="5E493AA4" w14:paraId="5B514392" wp14:textId="77777777">
      <w:trPr>
        <w:trHeight w:val="300"/>
      </w:trPr>
      <w:tc>
        <w:tcPr>
          <w:tcW w:w="3240" w:type="dxa"/>
          <w:tcMar/>
        </w:tcPr>
        <w:p w:rsidR="5E493AA4" w:rsidP="5E493AA4" w:rsidRDefault="5E493AA4" w14:paraId="146C6CA4" w14:textId="703C33B2">
          <w:pPr>
            <w:pStyle w:val="Header"/>
            <w:bidi w:val="0"/>
            <w:ind w:left="-115"/>
            <w:jc w:val="left"/>
          </w:pPr>
        </w:p>
      </w:tc>
      <w:tc>
        <w:tcPr>
          <w:tcW w:w="3240" w:type="dxa"/>
          <w:tcMar/>
        </w:tcPr>
        <w:p w:rsidR="5E493AA4" w:rsidP="5E493AA4" w:rsidRDefault="5E493AA4" w14:paraId="2466F7E0" w14:textId="752554B5">
          <w:pPr>
            <w:pStyle w:val="Header"/>
            <w:bidi w:val="0"/>
            <w:jc w:val="center"/>
          </w:pPr>
        </w:p>
      </w:tc>
      <w:tc>
        <w:tcPr>
          <w:tcW w:w="3240" w:type="dxa"/>
          <w:tcMar/>
        </w:tcPr>
        <w:p w:rsidR="5E493AA4" w:rsidP="5E493AA4" w:rsidRDefault="5E493AA4" w14:paraId="3164EBEC" w14:textId="42CDE4A1">
          <w:pPr>
            <w:pStyle w:val="Header"/>
            <w:bidi w:val="0"/>
            <w:ind w:right="-115"/>
            <w:jc w:val="right"/>
          </w:pPr>
        </w:p>
      </w:tc>
    </w:tr>
  </w:tbl>
  <w:p w:rsidR="5E493AA4" w:rsidP="5E493AA4" w:rsidRDefault="5E493AA4" w14:paraId="4F313BEC" w14:textId="04568AFC">
    <w:pPr>
      <w:pStyle w:val="Footer"/>
      <w:bidi w:val="0"/>
    </w:pPr>
  </w:p>
</w:ftr>
</file>

<file path=word/footer2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xmlns:wp14="http://schemas.microsoft.com/office/word/2010/wordml" w:rsidR="5E493AA4" w:rsidTr="5E493AA4" w14:paraId="576BD8D8" wp14:textId="77777777">
      <w:trPr>
        <w:trHeight w:val="300"/>
      </w:trPr>
      <w:tc>
        <w:tcPr>
          <w:tcW w:w="3240" w:type="dxa"/>
          <w:tcMar/>
        </w:tcPr>
        <w:p w:rsidR="5E493AA4" w:rsidP="5E493AA4" w:rsidRDefault="5E493AA4" w14:paraId="42256F50" w14:textId="57307F6B">
          <w:pPr>
            <w:pStyle w:val="Header"/>
            <w:bidi w:val="0"/>
            <w:ind w:left="-115"/>
            <w:jc w:val="left"/>
          </w:pPr>
        </w:p>
      </w:tc>
      <w:tc>
        <w:tcPr>
          <w:tcW w:w="3240" w:type="dxa"/>
          <w:tcMar/>
        </w:tcPr>
        <w:p w:rsidR="5E493AA4" w:rsidP="5E493AA4" w:rsidRDefault="5E493AA4" w14:paraId="7C71F916" w14:textId="00376328">
          <w:pPr>
            <w:pStyle w:val="Header"/>
            <w:bidi w:val="0"/>
            <w:jc w:val="center"/>
          </w:pPr>
        </w:p>
      </w:tc>
      <w:tc>
        <w:tcPr>
          <w:tcW w:w="3240" w:type="dxa"/>
          <w:tcMar/>
        </w:tcPr>
        <w:p w:rsidR="5E493AA4" w:rsidP="5E493AA4" w:rsidRDefault="5E493AA4" w14:paraId="53D50C76" w14:textId="6B023328">
          <w:pPr>
            <w:pStyle w:val="Header"/>
            <w:bidi w:val="0"/>
            <w:ind w:right="-115"/>
            <w:jc w:val="right"/>
          </w:pPr>
        </w:p>
      </w:tc>
    </w:tr>
  </w:tbl>
  <w:p w:rsidR="5E493AA4" w:rsidP="5E493AA4" w:rsidRDefault="5E493AA4" w14:paraId="710A3CF4" w14:textId="039BE7C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3AF7" w:rsidRDefault="00543AF7" w14:paraId="575F1EDC" w14:textId="77777777">
      <w:r>
        <w:separator/>
      </w:r>
    </w:p>
  </w:footnote>
  <w:footnote w:type="continuationSeparator" w:id="0">
    <w:p w:rsidR="00543AF7" w:rsidRDefault="00543AF7" w14:paraId="7FB4827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E2481" w:rsidRDefault="00000000" w14:paraId="2A2E7124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6FB407F6" wp14:editId="68A261D3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388FC66D" wp14:editId="7EBC1737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5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2481"/>
    <w:rsid w:val="00000000"/>
    <w:rsid w:val="00543AF7"/>
    <w:rsid w:val="00985F1F"/>
    <w:rsid w:val="00AE2481"/>
    <w:rsid w:val="00C3297A"/>
    <w:rsid w:val="0C640CD6"/>
    <w:rsid w:val="249C08CF"/>
    <w:rsid w:val="5746CC9C"/>
    <w:rsid w:val="5E49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F04F7"/>
  <w15:docId w15:val="{5640A39F-86FC-468C-9E37-E0BC81B3C0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75"/>
      <w:ind w:left="155"/>
    </w:pPr>
  </w:style>
  <w:style w:type="character" w:styleId="HTMLCode">
    <w:name w:val="HTML Code"/>
    <w:basedOn w:val="DefaultParagraphFont"/>
    <w:uiPriority w:val="99"/>
    <w:semiHidden/>
    <w:unhideWhenUsed/>
    <w:rsid w:val="00985F1F"/>
    <w:rPr>
      <w:rFonts w:ascii="Courier New" w:hAnsi="Courier New" w:eastAsia="Times New Roman" w:cs="Courier New"/>
      <w:sz w:val="20"/>
      <w:szCs w:val="20"/>
    </w:rPr>
  </w:style>
  <w:style w:type="paragraph" w:styleId="Header">
    <w:uiPriority w:val="99"/>
    <w:name w:val="header"/>
    <w:basedOn w:val="Normal"/>
    <w:unhideWhenUsed/>
    <w:rsid w:val="5E493AA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E493AA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footer" Target="footer.xml" Id="R47c8def3965c4b78" /><Relationship Type="http://schemas.openxmlformats.org/officeDocument/2006/relationships/footer" Target="footer2.xml" Id="Re763386f1e8743c6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Solution Architecture</dc:title>
  <lastModifiedBy>POOJA NANDYALA</lastModifiedBy>
  <revision>5</revision>
  <dcterms:created xsi:type="dcterms:W3CDTF">2026-06-30T20:10:00.0000000Z</dcterms:created>
  <dcterms:modified xsi:type="dcterms:W3CDTF">2026-07-18T04:24:47.7592193Z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