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E89F7" w14:textId="77777777" w:rsidR="00C83FC3" w:rsidRDefault="00C83FC3" w:rsidP="0094276C">
      <w:pPr>
        <w:pStyle w:val="papertitle"/>
        <w:spacing w:before="100" w:beforeAutospacing="1" w:after="100" w:afterAutospacing="1"/>
        <w:rPr>
          <w:b/>
          <w:bCs/>
          <w:kern w:val="48"/>
          <w:sz w:val="28"/>
          <w:szCs w:val="28"/>
        </w:rPr>
      </w:pPr>
      <w:bookmarkStart w:id="0" w:name="_Hlk186729321"/>
      <w:bookmarkEnd w:id="0"/>
      <w:r w:rsidRPr="00A114F8">
        <w:rPr>
          <w:b/>
          <w:bCs/>
          <w:kern w:val="48"/>
          <w:sz w:val="28"/>
          <w:szCs w:val="28"/>
        </w:rPr>
        <w:t>Heat waves Analysis and its Impact on Human Healt</w:t>
      </w:r>
      <w:r>
        <w:rPr>
          <w:b/>
          <w:bCs/>
          <w:kern w:val="48"/>
          <w:sz w:val="28"/>
          <w:szCs w:val="28"/>
        </w:rPr>
        <w:t>h</w:t>
      </w:r>
    </w:p>
    <w:p w14:paraId="6AA6AAF6" w14:textId="56150FC1" w:rsidR="006B31C7" w:rsidRDefault="00C83FC3" w:rsidP="006B31C7">
      <w:pPr>
        <w:pStyle w:val="papertitle"/>
        <w:spacing w:after="0"/>
        <w:rPr>
          <w:kern w:val="48"/>
          <w:sz w:val="24"/>
          <w:szCs w:val="24"/>
        </w:rPr>
      </w:pPr>
      <w:r w:rsidRPr="008324DB">
        <w:rPr>
          <w:kern w:val="48"/>
          <w:sz w:val="24"/>
          <w:szCs w:val="24"/>
        </w:rPr>
        <w:t>Nausheen Gandhi,</w:t>
      </w:r>
      <w:r w:rsidR="0094276C">
        <w:rPr>
          <w:kern w:val="48"/>
          <w:sz w:val="24"/>
          <w:szCs w:val="24"/>
        </w:rPr>
        <w:t xml:space="preserve"> </w:t>
      </w:r>
      <w:r w:rsidRPr="008324DB">
        <w:rPr>
          <w:kern w:val="48"/>
          <w:sz w:val="24"/>
          <w:szCs w:val="24"/>
        </w:rPr>
        <w:t>Janhvi Mahangade,</w:t>
      </w:r>
      <w:r w:rsidR="0094276C">
        <w:rPr>
          <w:kern w:val="48"/>
          <w:sz w:val="24"/>
          <w:szCs w:val="24"/>
        </w:rPr>
        <w:t xml:space="preserve"> </w:t>
      </w:r>
      <w:r w:rsidRPr="008324DB">
        <w:rPr>
          <w:kern w:val="48"/>
          <w:sz w:val="24"/>
          <w:szCs w:val="24"/>
        </w:rPr>
        <w:t>Pooja Sonawane,</w:t>
      </w:r>
      <w:r w:rsidR="0094276C">
        <w:rPr>
          <w:kern w:val="48"/>
          <w:sz w:val="24"/>
          <w:szCs w:val="24"/>
        </w:rPr>
        <w:t xml:space="preserve"> </w:t>
      </w:r>
      <w:r w:rsidRPr="008324DB">
        <w:rPr>
          <w:kern w:val="48"/>
          <w:sz w:val="24"/>
          <w:szCs w:val="24"/>
        </w:rPr>
        <w:t>Sanjay Shitole,</w:t>
      </w:r>
      <w:r w:rsidR="0094276C">
        <w:rPr>
          <w:kern w:val="48"/>
          <w:sz w:val="24"/>
          <w:szCs w:val="24"/>
        </w:rPr>
        <w:t xml:space="preserve"> </w:t>
      </w:r>
      <w:r w:rsidRPr="008324DB">
        <w:rPr>
          <w:kern w:val="48"/>
          <w:sz w:val="24"/>
          <w:szCs w:val="24"/>
        </w:rPr>
        <w:t>Sonali Bodekar</w:t>
      </w:r>
    </w:p>
    <w:p w14:paraId="01BBF218" w14:textId="77777777" w:rsidR="006B31C7" w:rsidRDefault="00C83FC3" w:rsidP="006B31C7">
      <w:pPr>
        <w:pStyle w:val="papertitle"/>
        <w:spacing w:after="0"/>
        <w:rPr>
          <w:kern w:val="48"/>
          <w:sz w:val="24"/>
          <w:szCs w:val="24"/>
        </w:rPr>
      </w:pPr>
      <w:r>
        <w:rPr>
          <w:kern w:val="48"/>
          <w:sz w:val="24"/>
          <w:szCs w:val="24"/>
        </w:rPr>
        <w:t>Affiliation-Usha Mittal Institute Of Technology,SNDTWU.</w:t>
      </w:r>
    </w:p>
    <w:p w14:paraId="011A63BD" w14:textId="16F9A1AC" w:rsidR="0094276C" w:rsidRDefault="00C83FC3" w:rsidP="006B31C7">
      <w:pPr>
        <w:pStyle w:val="papertitle"/>
        <w:spacing w:after="0"/>
        <w:rPr>
          <w:kern w:val="48"/>
          <w:sz w:val="24"/>
          <w:szCs w:val="24"/>
        </w:rPr>
      </w:pPr>
      <w:r>
        <w:rPr>
          <w:kern w:val="48"/>
          <w:sz w:val="24"/>
          <w:szCs w:val="24"/>
        </w:rPr>
        <w:t>Location</w:t>
      </w:r>
      <w:r w:rsidR="0094276C">
        <w:rPr>
          <w:kern w:val="48"/>
          <w:sz w:val="24"/>
          <w:szCs w:val="24"/>
        </w:rPr>
        <w:t>:</w:t>
      </w:r>
      <w:r>
        <w:rPr>
          <w:kern w:val="48"/>
          <w:sz w:val="24"/>
          <w:szCs w:val="24"/>
        </w:rPr>
        <w:t>-Mumbai,</w:t>
      </w:r>
      <w:r w:rsidR="0094276C">
        <w:rPr>
          <w:kern w:val="48"/>
          <w:sz w:val="24"/>
          <w:szCs w:val="24"/>
        </w:rPr>
        <w:t xml:space="preserve"> </w:t>
      </w:r>
      <w:r>
        <w:rPr>
          <w:kern w:val="48"/>
          <w:sz w:val="24"/>
          <w:szCs w:val="24"/>
        </w:rPr>
        <w:t>India.</w:t>
      </w:r>
    </w:p>
    <w:p w14:paraId="545F0604" w14:textId="0ED81828" w:rsidR="00D43CAC" w:rsidRPr="00D43CAC" w:rsidRDefault="00C83FC3" w:rsidP="00D43CAC">
      <w:pPr>
        <w:pStyle w:val="Author"/>
        <w:spacing w:before="0" w:after="0" w:line="240" w:lineRule="atLeast"/>
        <w:contextualSpacing/>
      </w:pPr>
      <w:r>
        <w:rPr>
          <w:kern w:val="48"/>
          <w:sz w:val="24"/>
          <w:szCs w:val="24"/>
        </w:rPr>
        <w:t>Email-</w:t>
      </w:r>
      <w:r w:rsidR="00D43CAC">
        <w:rPr>
          <w:kern w:val="48"/>
          <w:sz w:val="24"/>
          <w:szCs w:val="24"/>
        </w:rPr>
        <w:t xml:space="preserve"> </w:t>
      </w:r>
      <w:hyperlink r:id="rId7" w:history="1">
        <w:r w:rsidR="00D43CAC" w:rsidRPr="00F9770E">
          <w:rPr>
            <w:rStyle w:val="Hyperlink"/>
            <w:i/>
            <w:iCs/>
            <w:sz w:val="18"/>
            <w:szCs w:val="18"/>
          </w:rPr>
          <w:t>nausheen.official12@gmail.com</w:t>
        </w:r>
      </w:hyperlink>
      <w:r w:rsidR="00D43CAC">
        <w:rPr>
          <w:rStyle w:val="Hyperlink"/>
          <w:i/>
          <w:iCs/>
          <w:sz w:val="18"/>
          <w:szCs w:val="18"/>
        </w:rPr>
        <w:t xml:space="preserve"> ,</w:t>
      </w:r>
      <w:r w:rsidR="006B31C7">
        <w:t xml:space="preserve"> </w:t>
      </w:r>
      <w:hyperlink r:id="rId8" w:history="1">
        <w:r w:rsidR="006B31C7" w:rsidRPr="009F0262">
          <w:rPr>
            <w:rStyle w:val="Hyperlink"/>
            <w:i/>
            <w:iCs/>
            <w:sz w:val="18"/>
            <w:szCs w:val="18"/>
          </w:rPr>
          <w:t>janhvimmahangade@gmail.com</w:t>
        </w:r>
      </w:hyperlink>
      <w:r w:rsidR="00D43CAC">
        <w:t>,</w:t>
      </w:r>
      <w:r>
        <w:t xml:space="preserve"> </w:t>
      </w:r>
      <w:hyperlink r:id="rId9" w:history="1">
        <w:r w:rsidR="00D43CAC" w:rsidRPr="00B130E6">
          <w:rPr>
            <w:rStyle w:val="Hyperlink"/>
            <w:i/>
            <w:iCs/>
            <w:sz w:val="18"/>
            <w:szCs w:val="18"/>
          </w:rPr>
          <w:t>pooja.sonawane.st@gmail.com</w:t>
        </w:r>
      </w:hyperlink>
      <w:r w:rsidR="00D43CAC">
        <w:rPr>
          <w:rStyle w:val="Hyperlink"/>
          <w:color w:val="auto"/>
          <w:u w:val="none"/>
        </w:rPr>
        <w:t xml:space="preserve">, </w:t>
      </w:r>
      <w:hyperlink r:id="rId10" w:history="1">
        <w:r w:rsidR="00D43CAC" w:rsidRPr="00F9770E">
          <w:rPr>
            <w:rStyle w:val="Hyperlink"/>
            <w:i/>
            <w:iCs/>
            <w:sz w:val="18"/>
            <w:szCs w:val="18"/>
          </w:rPr>
          <w:t>Sanjay.Shitole@umit.sndt.ac.in</w:t>
        </w:r>
      </w:hyperlink>
      <w:r w:rsidR="00D43CAC">
        <w:rPr>
          <w:rStyle w:val="Hyperlink"/>
          <w:color w:val="auto"/>
          <w:u w:val="none"/>
        </w:rPr>
        <w:t xml:space="preserve">, </w:t>
      </w:r>
      <w:hyperlink r:id="rId11" w:history="1">
        <w:r w:rsidR="00D43CAC" w:rsidRPr="00F9770E">
          <w:rPr>
            <w:rStyle w:val="Hyperlink"/>
            <w:i/>
            <w:iCs/>
            <w:sz w:val="18"/>
            <w:szCs w:val="18"/>
          </w:rPr>
          <w:t>sonali.bk86@gmail.com</w:t>
        </w:r>
      </w:hyperlink>
    </w:p>
    <w:p w14:paraId="0877F90B" w14:textId="5C76B00D" w:rsidR="00C83FC3" w:rsidRPr="00D43CAC" w:rsidRDefault="00C83FC3" w:rsidP="00D43CAC">
      <w:pPr>
        <w:pStyle w:val="Author"/>
        <w:spacing w:before="0" w:after="0" w:line="240" w:lineRule="atLeast"/>
        <w:contextualSpacing/>
        <w:jc w:val="left"/>
      </w:pPr>
    </w:p>
    <w:p w14:paraId="028B5FD5" w14:textId="390D30DB" w:rsidR="00C83FC3" w:rsidRPr="005F576C" w:rsidRDefault="00C83FC3" w:rsidP="008A004F">
      <w:pPr>
        <w:spacing w:line="360" w:lineRule="auto"/>
        <w:jc w:val="both"/>
        <w:rPr>
          <w:b/>
          <w:bCs/>
          <w:sz w:val="24"/>
          <w:szCs w:val="24"/>
        </w:rPr>
        <w:sectPr w:rsidR="00C83FC3" w:rsidRPr="005F576C" w:rsidSect="00C83FC3">
          <w:type w:val="continuous"/>
          <w:pgSz w:w="11906" w:h="16838" w:code="9"/>
          <w:pgMar w:top="450" w:right="893" w:bottom="1440" w:left="893" w:header="720" w:footer="720" w:gutter="0"/>
          <w:cols w:space="720"/>
          <w:docGrid w:linePitch="360"/>
        </w:sectPr>
      </w:pPr>
      <w:r>
        <w:rPr>
          <w:b/>
          <w:bCs/>
          <w:sz w:val="24"/>
          <w:szCs w:val="24"/>
        </w:rPr>
        <w:t xml:space="preserve">  </w:t>
      </w:r>
      <w:r w:rsidR="00B35CCE">
        <w:rPr>
          <w:b/>
          <w:bCs/>
          <w:sz w:val="24"/>
          <w:szCs w:val="24"/>
        </w:rPr>
        <w:t xml:space="preserve">      </w:t>
      </w:r>
      <w:r>
        <w:rPr>
          <w:b/>
          <w:bCs/>
          <w:sz w:val="24"/>
          <w:szCs w:val="24"/>
        </w:rPr>
        <w:t xml:space="preserve"> </w:t>
      </w:r>
      <w:r w:rsidR="008A004F">
        <w:rPr>
          <w:b/>
          <w:bCs/>
          <w:sz w:val="24"/>
          <w:szCs w:val="24"/>
        </w:rPr>
        <w:t>A</w:t>
      </w:r>
      <w:r>
        <w:rPr>
          <w:b/>
          <w:bCs/>
          <w:sz w:val="24"/>
          <w:szCs w:val="24"/>
        </w:rPr>
        <w:t>bstract</w:t>
      </w:r>
    </w:p>
    <w:p w14:paraId="37E824A1" w14:textId="59C1861E" w:rsidR="00C83FC3" w:rsidRPr="00BC45FE" w:rsidRDefault="00C83FC3" w:rsidP="008A004F">
      <w:pPr>
        <w:spacing w:line="360" w:lineRule="auto"/>
        <w:jc w:val="both"/>
        <w:rPr>
          <w:sz w:val="24"/>
          <w:szCs w:val="24"/>
        </w:rPr>
      </w:pPr>
      <w:r w:rsidRPr="006306E3">
        <w:rPr>
          <w:sz w:val="24"/>
          <w:szCs w:val="24"/>
        </w:rPr>
        <w:t xml:space="preserve">Summers of current year clearly give indication of the fact that the world is heading towards a worsening crisis of climate change that is being accelerated through global warming, Urban heat Inland effects, and ozone depletion. Due to increasing temperatures, health issues such as heat strokes and sunburns will become serious problem for humankind. </w:t>
      </w:r>
      <w:r w:rsidRPr="00836B08">
        <w:rPr>
          <w:sz w:val="24"/>
          <w:szCs w:val="24"/>
        </w:rPr>
        <w:t>As 2</w:t>
      </w:r>
      <w:r>
        <w:rPr>
          <w:sz w:val="24"/>
          <w:szCs w:val="24"/>
        </w:rPr>
        <w:t>0</w:t>
      </w:r>
      <w:r w:rsidRPr="00836B08">
        <w:rPr>
          <w:sz w:val="24"/>
          <w:szCs w:val="24"/>
        </w:rPr>
        <w:t xml:space="preserve">24 sets new records for heat, there is a probability </w:t>
      </w:r>
      <w:r>
        <w:rPr>
          <w:sz w:val="24"/>
          <w:szCs w:val="24"/>
        </w:rPr>
        <w:t xml:space="preserve">that we’ll be facing more extensive heat in future </w:t>
      </w:r>
      <w:r w:rsidRPr="00836B08">
        <w:rPr>
          <w:sz w:val="24"/>
          <w:szCs w:val="24"/>
        </w:rPr>
        <w:t xml:space="preserve">causing worst situation for humans and environment. </w:t>
      </w:r>
      <w:r>
        <w:rPr>
          <w:sz w:val="24"/>
          <w:szCs w:val="24"/>
        </w:rPr>
        <w:t>A</w:t>
      </w:r>
      <w:r w:rsidRPr="00836B08">
        <w:rPr>
          <w:sz w:val="24"/>
          <w:szCs w:val="24"/>
        </w:rPr>
        <w:t>nalysis shows that there is alarming call to identi</w:t>
      </w:r>
      <w:r w:rsidR="00D43CAC">
        <w:rPr>
          <w:sz w:val="24"/>
          <w:szCs w:val="24"/>
        </w:rPr>
        <w:t>f</w:t>
      </w:r>
      <w:r w:rsidRPr="00836B08">
        <w:rPr>
          <w:sz w:val="24"/>
          <w:szCs w:val="24"/>
        </w:rPr>
        <w:t>y the heat pattern and know various key terms related to it and finding a way to mitigate its impact and solutions for this</w:t>
      </w:r>
      <w:r>
        <w:rPr>
          <w:sz w:val="24"/>
          <w:szCs w:val="24"/>
        </w:rPr>
        <w:t>.</w:t>
      </w:r>
      <w:r w:rsidRPr="00C37BC4">
        <w:t xml:space="preserve"> </w:t>
      </w:r>
      <w:r w:rsidRPr="00C37BC4">
        <w:rPr>
          <w:sz w:val="24"/>
          <w:szCs w:val="24"/>
        </w:rPr>
        <w:t xml:space="preserve">In this project we have done the extensive analysis </w:t>
      </w:r>
      <w:r w:rsidR="00DE5FF0">
        <w:rPr>
          <w:sz w:val="24"/>
          <w:szCs w:val="24"/>
        </w:rPr>
        <w:t>through</w:t>
      </w:r>
      <w:r w:rsidR="00980DE2">
        <w:rPr>
          <w:sz w:val="24"/>
          <w:szCs w:val="24"/>
        </w:rPr>
        <w:t xml:space="preserve"> </w:t>
      </w:r>
      <w:r w:rsidRPr="00C37BC4">
        <w:rPr>
          <w:sz w:val="24"/>
          <w:szCs w:val="24"/>
        </w:rPr>
        <w:t xml:space="preserve">interactive “Power BI” dashboard that will help user to monitor the weather situation and know them better to get it acuteness. The dashboard will help the </w:t>
      </w:r>
      <w:r>
        <w:rPr>
          <w:sz w:val="24"/>
          <w:szCs w:val="24"/>
        </w:rPr>
        <w:t>user</w:t>
      </w:r>
      <w:r w:rsidRPr="00C37BC4">
        <w:rPr>
          <w:sz w:val="24"/>
          <w:szCs w:val="24"/>
        </w:rPr>
        <w:t xml:space="preserve"> to prepare for and how to respond in such extreme heat events. Additionally, based on the analysis, we </w:t>
      </w:r>
      <w:r>
        <w:rPr>
          <w:sz w:val="24"/>
          <w:szCs w:val="24"/>
        </w:rPr>
        <w:t>have</w:t>
      </w:r>
      <w:r w:rsidRPr="00C37BC4">
        <w:rPr>
          <w:sz w:val="24"/>
          <w:szCs w:val="24"/>
        </w:rPr>
        <w:t xml:space="preserve"> provide</w:t>
      </w:r>
      <w:r>
        <w:rPr>
          <w:sz w:val="24"/>
          <w:szCs w:val="24"/>
        </w:rPr>
        <w:t>d</w:t>
      </w:r>
      <w:r w:rsidRPr="00C37BC4">
        <w:rPr>
          <w:sz w:val="24"/>
          <w:szCs w:val="24"/>
        </w:rPr>
        <w:t xml:space="preserve"> practical suggestions and strategies such as Diet </w:t>
      </w:r>
      <w:r w:rsidR="00D43CAC">
        <w:rPr>
          <w:sz w:val="24"/>
          <w:szCs w:val="24"/>
        </w:rPr>
        <w:t>P</w:t>
      </w:r>
      <w:r w:rsidRPr="00C37BC4">
        <w:rPr>
          <w:sz w:val="24"/>
          <w:szCs w:val="24"/>
        </w:rPr>
        <w:t>lan, Clothing, Do’s and Don’ts for minimizing the effects of heat waves.</w:t>
      </w:r>
      <w:r>
        <w:rPr>
          <w:sz w:val="24"/>
          <w:szCs w:val="24"/>
        </w:rPr>
        <w:t xml:space="preserve"> We have focused on pregnant women as they are among the vulnerable populations affected most by the effects of heat waves. </w:t>
      </w:r>
    </w:p>
    <w:p w14:paraId="5FD1FB72" w14:textId="77777777" w:rsidR="00C83FC3" w:rsidRDefault="00C83FC3" w:rsidP="008A004F">
      <w:pPr>
        <w:pStyle w:val="Abstract"/>
        <w:spacing w:line="360" w:lineRule="auto"/>
        <w:ind w:firstLine="0"/>
        <w:jc w:val="left"/>
        <w:rPr>
          <w:b w:val="0"/>
          <w:bCs w:val="0"/>
          <w:i/>
          <w:iCs/>
          <w:sz w:val="24"/>
          <w:szCs w:val="24"/>
        </w:rPr>
      </w:pPr>
      <w:r w:rsidRPr="00622021">
        <w:rPr>
          <w:iCs/>
          <w:sz w:val="24"/>
          <w:szCs w:val="24"/>
        </w:rPr>
        <w:t>Keyword</w:t>
      </w:r>
      <w:r>
        <w:rPr>
          <w:iCs/>
          <w:sz w:val="24"/>
          <w:szCs w:val="24"/>
        </w:rPr>
        <w:t xml:space="preserve"> </w:t>
      </w:r>
      <w:r w:rsidRPr="00037311">
        <w:rPr>
          <w:b w:val="0"/>
          <w:bCs w:val="0"/>
          <w:i/>
          <w:iCs/>
          <w:sz w:val="24"/>
          <w:szCs w:val="24"/>
        </w:rPr>
        <w:t>Heat Wave, Heat Index, Power BI Dashboard, Pregnant women.</w:t>
      </w:r>
    </w:p>
    <w:p w14:paraId="62A8C9D7" w14:textId="77777777" w:rsidR="006B31C7" w:rsidRDefault="00C83FC3" w:rsidP="006B31C7">
      <w:pPr>
        <w:pStyle w:val="Keywords"/>
        <w:ind w:firstLine="0"/>
        <w:jc w:val="left"/>
        <w:rPr>
          <w:i w:val="0"/>
          <w:sz w:val="24"/>
          <w:szCs w:val="24"/>
        </w:rPr>
      </w:pPr>
      <w:r w:rsidRPr="00622021">
        <w:rPr>
          <w:i w:val="0"/>
          <w:sz w:val="24"/>
          <w:szCs w:val="24"/>
        </w:rPr>
        <w:t>Introduction</w:t>
      </w:r>
    </w:p>
    <w:p w14:paraId="2FD6E55E" w14:textId="4FD2BCFB" w:rsidR="006B31C7" w:rsidRPr="006B31C7" w:rsidRDefault="00C83FC3" w:rsidP="00D43CAC">
      <w:pPr>
        <w:pStyle w:val="Keywords"/>
        <w:spacing w:after="0" w:line="360" w:lineRule="auto"/>
        <w:ind w:firstLine="0"/>
        <w:rPr>
          <w:i w:val="0"/>
          <w:sz w:val="24"/>
          <w:szCs w:val="24"/>
        </w:rPr>
      </w:pPr>
      <w:r w:rsidRPr="006B31C7">
        <w:rPr>
          <w:b w:val="0"/>
          <w:bCs w:val="0"/>
          <w:i w:val="0"/>
          <w:iCs/>
          <w:sz w:val="24"/>
          <w:szCs w:val="24"/>
        </w:rPr>
        <w:t xml:space="preserve">A heatwave is generally defined as the absolute prolongation of very high temperature for at least five consecutive days, causing serious effects on multifaceted domains. The extreme weather event is increasing and intensifying due to heat </w:t>
      </w:r>
      <w:r w:rsidR="006B31C7" w:rsidRPr="006B31C7">
        <w:rPr>
          <w:b w:val="0"/>
          <w:bCs w:val="0"/>
          <w:i w:val="0"/>
          <w:iCs/>
          <w:sz w:val="24"/>
          <w:szCs w:val="24"/>
        </w:rPr>
        <w:t xml:space="preserve">waves. </w:t>
      </w:r>
    </w:p>
    <w:p w14:paraId="63DD02D1" w14:textId="70431186" w:rsidR="00C83FC3" w:rsidRPr="006B31C7" w:rsidRDefault="006B31C7" w:rsidP="00D43CAC">
      <w:pPr>
        <w:pStyle w:val="Keywords"/>
        <w:spacing w:after="0" w:line="360" w:lineRule="auto"/>
        <w:ind w:firstLine="0"/>
        <w:rPr>
          <w:b w:val="0"/>
          <w:bCs w:val="0"/>
          <w:i w:val="0"/>
          <w:iCs/>
          <w:sz w:val="24"/>
          <w:szCs w:val="24"/>
        </w:rPr>
      </w:pPr>
      <w:r w:rsidRPr="006B31C7">
        <w:rPr>
          <w:b w:val="0"/>
          <w:bCs w:val="0"/>
          <w:i w:val="0"/>
          <w:iCs/>
          <w:sz w:val="24"/>
          <w:szCs w:val="24"/>
        </w:rPr>
        <w:t>India</w:t>
      </w:r>
      <w:r w:rsidR="00C83FC3" w:rsidRPr="006B31C7">
        <w:rPr>
          <w:b w:val="0"/>
          <w:bCs w:val="0"/>
          <w:i w:val="0"/>
          <w:iCs/>
          <w:sz w:val="24"/>
          <w:szCs w:val="24"/>
        </w:rPr>
        <w:t xml:space="preserve"> ranks among the countries most affected by heatwaves, particularly in recent years. Extreme heatwaves have brought dangerous conditions into much of the regions, especially in northern, central, and western areas of the country</w:t>
      </w:r>
      <w:sdt>
        <w:sdtPr>
          <w:rPr>
            <w:b w:val="0"/>
            <w:bCs w:val="0"/>
            <w:i w:val="0"/>
            <w:iCs/>
            <w:sz w:val="24"/>
            <w:szCs w:val="24"/>
          </w:rPr>
          <w:id w:val="-607964983"/>
          <w:citation/>
        </w:sdtPr>
        <w:sdtEndPr/>
        <w:sdtContent>
          <w:r w:rsidR="00C83FC3" w:rsidRPr="006A2B5B">
            <w:rPr>
              <w:b w:val="0"/>
              <w:bCs w:val="0"/>
              <w:i w:val="0"/>
              <w:iCs/>
              <w:sz w:val="24"/>
              <w:szCs w:val="24"/>
            </w:rPr>
            <w:fldChar w:fldCharType="begin"/>
          </w:r>
          <w:r w:rsidR="00C83FC3" w:rsidRPr="006A2B5B">
            <w:rPr>
              <w:b w:val="0"/>
              <w:bCs w:val="0"/>
              <w:i w:val="0"/>
              <w:iCs/>
              <w:sz w:val="24"/>
              <w:szCs w:val="24"/>
            </w:rPr>
            <w:instrText xml:space="preserve">CITATION Sri22 \l 1033 </w:instrText>
          </w:r>
          <w:r w:rsidR="00C83FC3" w:rsidRPr="006A2B5B">
            <w:rPr>
              <w:b w:val="0"/>
              <w:bCs w:val="0"/>
              <w:i w:val="0"/>
              <w:iCs/>
              <w:sz w:val="24"/>
              <w:szCs w:val="24"/>
            </w:rPr>
            <w:fldChar w:fldCharType="separate"/>
          </w:r>
          <w:r w:rsidR="00783222" w:rsidRPr="006A2B5B">
            <w:rPr>
              <w:b w:val="0"/>
              <w:bCs w:val="0"/>
              <w:i w:val="0"/>
              <w:iCs/>
              <w:noProof/>
              <w:sz w:val="24"/>
              <w:szCs w:val="24"/>
            </w:rPr>
            <w:t xml:space="preserve"> [1]</w:t>
          </w:r>
          <w:r w:rsidR="00C83FC3" w:rsidRPr="006A2B5B">
            <w:rPr>
              <w:b w:val="0"/>
              <w:bCs w:val="0"/>
              <w:i w:val="0"/>
              <w:iCs/>
              <w:sz w:val="24"/>
              <w:szCs w:val="24"/>
            </w:rPr>
            <w:fldChar w:fldCharType="end"/>
          </w:r>
        </w:sdtContent>
      </w:sdt>
      <w:r w:rsidR="00C83FC3" w:rsidRPr="006A2B5B">
        <w:rPr>
          <w:b w:val="0"/>
          <w:bCs w:val="0"/>
          <w:i w:val="0"/>
          <w:iCs/>
          <w:sz w:val="24"/>
          <w:szCs w:val="24"/>
        </w:rPr>
        <w:t>.</w:t>
      </w:r>
      <w:r w:rsidR="00D43CAC">
        <w:rPr>
          <w:b w:val="0"/>
          <w:bCs w:val="0"/>
          <w:i w:val="0"/>
          <w:iCs/>
          <w:sz w:val="24"/>
          <w:szCs w:val="24"/>
        </w:rPr>
        <w:t xml:space="preserve"> </w:t>
      </w:r>
      <w:r w:rsidR="00C83FC3" w:rsidRPr="006B31C7">
        <w:rPr>
          <w:b w:val="0"/>
          <w:bCs w:val="0"/>
          <w:i w:val="0"/>
          <w:iCs/>
          <w:sz w:val="24"/>
          <w:szCs w:val="24"/>
        </w:rPr>
        <w:t>37 cities have experienced over 45</w:t>
      </w:r>
      <w:r w:rsidR="00C83FC3" w:rsidRPr="006B31C7">
        <w:rPr>
          <w:b w:val="0"/>
          <w:bCs w:val="0"/>
          <w:i w:val="0"/>
          <w:iCs/>
          <w:color w:val="000000" w:themeColor="text1"/>
          <w:sz w:val="24"/>
          <w:szCs w:val="24"/>
        </w:rPr>
        <w:t>°C</w:t>
      </w:r>
      <w:r w:rsidR="00C83FC3" w:rsidRPr="006B31C7">
        <w:rPr>
          <w:b w:val="0"/>
          <w:bCs w:val="0"/>
          <w:i w:val="0"/>
          <w:iCs/>
          <w:sz w:val="24"/>
          <w:szCs w:val="24"/>
        </w:rPr>
        <w:t xml:space="preserve"> temperature with the risk of heat strokes and other heat-related illnesses remaining very high. There have been cases of over 16,000 heat strokes and 60 heat-related deaths since March 2024</w:t>
      </w:r>
      <w:sdt>
        <w:sdtPr>
          <w:rPr>
            <w:b w:val="0"/>
            <w:bCs w:val="0"/>
            <w:i w:val="0"/>
            <w:iCs/>
            <w:sz w:val="24"/>
            <w:szCs w:val="24"/>
          </w:rPr>
          <w:id w:val="-1753344321"/>
          <w:citation/>
        </w:sdtPr>
        <w:sdtEndPr/>
        <w:sdtContent>
          <w:r w:rsidR="00C83FC3" w:rsidRPr="006A2B5B">
            <w:rPr>
              <w:b w:val="0"/>
              <w:bCs w:val="0"/>
              <w:i w:val="0"/>
              <w:iCs/>
              <w:sz w:val="24"/>
              <w:szCs w:val="24"/>
            </w:rPr>
            <w:fldChar w:fldCharType="begin"/>
          </w:r>
          <w:r w:rsidR="00C83FC3" w:rsidRPr="006A2B5B">
            <w:rPr>
              <w:b w:val="0"/>
              <w:bCs w:val="0"/>
              <w:i w:val="0"/>
              <w:iCs/>
              <w:sz w:val="24"/>
              <w:szCs w:val="24"/>
            </w:rPr>
            <w:instrText xml:space="preserve"> CITATION Poo24 \l 1033 </w:instrText>
          </w:r>
          <w:r w:rsidR="00C83FC3" w:rsidRPr="006A2B5B">
            <w:rPr>
              <w:b w:val="0"/>
              <w:bCs w:val="0"/>
              <w:i w:val="0"/>
              <w:iCs/>
              <w:sz w:val="24"/>
              <w:szCs w:val="24"/>
            </w:rPr>
            <w:fldChar w:fldCharType="separate"/>
          </w:r>
          <w:r w:rsidR="00783222" w:rsidRPr="006A2B5B">
            <w:rPr>
              <w:b w:val="0"/>
              <w:bCs w:val="0"/>
              <w:i w:val="0"/>
              <w:iCs/>
              <w:noProof/>
              <w:sz w:val="24"/>
              <w:szCs w:val="24"/>
            </w:rPr>
            <w:t xml:space="preserve"> [2]</w:t>
          </w:r>
          <w:r w:rsidR="00C83FC3" w:rsidRPr="006A2B5B">
            <w:rPr>
              <w:b w:val="0"/>
              <w:bCs w:val="0"/>
              <w:i w:val="0"/>
              <w:iCs/>
              <w:sz w:val="24"/>
              <w:szCs w:val="24"/>
            </w:rPr>
            <w:fldChar w:fldCharType="end"/>
          </w:r>
        </w:sdtContent>
      </w:sdt>
      <w:r w:rsidR="00C83FC3" w:rsidRPr="006A2B5B">
        <w:rPr>
          <w:b w:val="0"/>
          <w:bCs w:val="0"/>
          <w:i w:val="0"/>
          <w:iCs/>
          <w:sz w:val="24"/>
          <w:szCs w:val="24"/>
        </w:rPr>
        <w:t>.</w:t>
      </w:r>
      <w:r w:rsidR="00C83FC3" w:rsidRPr="006B31C7">
        <w:rPr>
          <w:b w:val="0"/>
          <w:bCs w:val="0"/>
          <w:i w:val="0"/>
          <w:iCs/>
          <w:sz w:val="24"/>
          <w:szCs w:val="24"/>
        </w:rPr>
        <w:t xml:space="preserve"> India faced severe heat waves in 2020 and 2021, exacerbated by the COVID-19 pandemic. In 2022, delayed monsoons and reduced rainfall caused water shortages, crop damage, and food insecurity. The heat also led to widespread health issues, such as heatstroke, dehydration, and strain on electrical grids due to high cooling demands, impacting millions. In 2023 around 2,500+ people died due to heat waves.2024 records as the hottest year so</w:t>
      </w:r>
      <w:r w:rsidR="00C83FC3" w:rsidRPr="00D86C07">
        <w:rPr>
          <w:sz w:val="24"/>
          <w:szCs w:val="24"/>
        </w:rPr>
        <w:t xml:space="preserve"> </w:t>
      </w:r>
      <w:r w:rsidR="00C83FC3" w:rsidRPr="006B31C7">
        <w:rPr>
          <w:b w:val="0"/>
          <w:bCs w:val="0"/>
          <w:i w:val="0"/>
          <w:iCs/>
          <w:sz w:val="24"/>
          <w:szCs w:val="24"/>
        </w:rPr>
        <w:t>far in human history.</w:t>
      </w:r>
      <w:r w:rsidR="00C83FC3">
        <w:rPr>
          <w:sz w:val="24"/>
          <w:szCs w:val="24"/>
        </w:rPr>
        <w:t xml:space="preserve"> </w:t>
      </w:r>
      <w:r w:rsidR="00C83FC3" w:rsidRPr="006B31C7">
        <w:rPr>
          <w:b w:val="0"/>
          <w:bCs w:val="0"/>
          <w:i w:val="0"/>
          <w:iCs/>
          <w:sz w:val="24"/>
          <w:szCs w:val="24"/>
        </w:rPr>
        <w:lastRenderedPageBreak/>
        <w:t>India experienced</w:t>
      </w:r>
      <w:r w:rsidR="001440B6">
        <w:rPr>
          <w:b w:val="0"/>
          <w:bCs w:val="0"/>
          <w:i w:val="0"/>
          <w:iCs/>
          <w:sz w:val="24"/>
          <w:szCs w:val="24"/>
        </w:rPr>
        <w:t xml:space="preserve"> overall</w:t>
      </w:r>
      <w:r w:rsidR="00C83FC3" w:rsidRPr="006B31C7">
        <w:rPr>
          <w:b w:val="0"/>
          <w:bCs w:val="0"/>
          <w:i w:val="0"/>
          <w:iCs/>
          <w:sz w:val="24"/>
          <w:szCs w:val="24"/>
        </w:rPr>
        <w:t xml:space="preserve"> 733 deaths and over 40,000 heatstroke </w:t>
      </w:r>
      <w:r w:rsidR="00171AB5">
        <w:rPr>
          <w:b w:val="0"/>
          <w:bCs w:val="0"/>
          <w:i w:val="0"/>
          <w:iCs/>
          <w:sz w:val="24"/>
          <w:szCs w:val="24"/>
        </w:rPr>
        <w:t>in 2024</w:t>
      </w:r>
      <w:r w:rsidR="00C83FC3" w:rsidRPr="006B31C7">
        <w:rPr>
          <w:b w:val="0"/>
          <w:bCs w:val="0"/>
          <w:i w:val="0"/>
          <w:iCs/>
          <w:sz w:val="24"/>
          <w:szCs w:val="24"/>
        </w:rPr>
        <w:t xml:space="preserve"> </w:t>
      </w:r>
      <w:r w:rsidR="00C774AF">
        <w:rPr>
          <w:b w:val="0"/>
          <w:bCs w:val="0"/>
          <w:i w:val="0"/>
          <w:iCs/>
          <w:sz w:val="24"/>
          <w:szCs w:val="24"/>
        </w:rPr>
        <w:t>,</w:t>
      </w:r>
      <w:r w:rsidR="00C83FC3" w:rsidRPr="006B31C7">
        <w:rPr>
          <w:b w:val="0"/>
          <w:bCs w:val="0"/>
          <w:i w:val="0"/>
          <w:iCs/>
          <w:sz w:val="24"/>
          <w:szCs w:val="24"/>
        </w:rPr>
        <w:t>46 deaths and over 19,000 heatstroke cases in just May 2024</w:t>
      </w:r>
      <w:sdt>
        <w:sdtPr>
          <w:rPr>
            <w:b w:val="0"/>
            <w:bCs w:val="0"/>
            <w:i w:val="0"/>
            <w:iCs/>
            <w:sz w:val="24"/>
            <w:szCs w:val="24"/>
          </w:rPr>
          <w:id w:val="-1925171130"/>
          <w:citation/>
        </w:sdtPr>
        <w:sdtEndPr/>
        <w:sdtContent>
          <w:r w:rsidR="00C83FC3" w:rsidRPr="006A2B5B">
            <w:rPr>
              <w:b w:val="0"/>
              <w:bCs w:val="0"/>
              <w:i w:val="0"/>
              <w:iCs/>
              <w:sz w:val="24"/>
              <w:szCs w:val="24"/>
            </w:rPr>
            <w:fldChar w:fldCharType="begin"/>
          </w:r>
          <w:r w:rsidR="00C83FC3" w:rsidRPr="006A2B5B">
            <w:rPr>
              <w:b w:val="0"/>
              <w:bCs w:val="0"/>
              <w:i w:val="0"/>
              <w:iCs/>
              <w:sz w:val="24"/>
              <w:szCs w:val="24"/>
            </w:rPr>
            <w:instrText xml:space="preserve"> CITATION GSM24 \l 1033 </w:instrText>
          </w:r>
          <w:r w:rsidR="00C83FC3" w:rsidRPr="006A2B5B">
            <w:rPr>
              <w:b w:val="0"/>
              <w:bCs w:val="0"/>
              <w:i w:val="0"/>
              <w:iCs/>
              <w:sz w:val="24"/>
              <w:szCs w:val="24"/>
            </w:rPr>
            <w:fldChar w:fldCharType="separate"/>
          </w:r>
          <w:r w:rsidR="00783222" w:rsidRPr="006A2B5B">
            <w:rPr>
              <w:b w:val="0"/>
              <w:bCs w:val="0"/>
              <w:i w:val="0"/>
              <w:iCs/>
              <w:noProof/>
              <w:sz w:val="24"/>
              <w:szCs w:val="24"/>
            </w:rPr>
            <w:t xml:space="preserve"> [3]</w:t>
          </w:r>
          <w:r w:rsidR="00C83FC3" w:rsidRPr="006A2B5B">
            <w:rPr>
              <w:b w:val="0"/>
              <w:bCs w:val="0"/>
              <w:i w:val="0"/>
              <w:iCs/>
              <w:sz w:val="24"/>
              <w:szCs w:val="24"/>
            </w:rPr>
            <w:fldChar w:fldCharType="end"/>
          </w:r>
        </w:sdtContent>
      </w:sdt>
      <w:r w:rsidR="00C83FC3" w:rsidRPr="006A2B5B">
        <w:rPr>
          <w:b w:val="0"/>
          <w:bCs w:val="0"/>
          <w:i w:val="0"/>
          <w:iCs/>
          <w:sz w:val="24"/>
          <w:szCs w:val="24"/>
        </w:rPr>
        <w:t>.</w:t>
      </w:r>
    </w:p>
    <w:p w14:paraId="6AAB4C25" w14:textId="6DA27C2F" w:rsidR="00C83FC3" w:rsidRDefault="00C83FC3" w:rsidP="008A004F">
      <w:pPr>
        <w:spacing w:line="360" w:lineRule="auto"/>
        <w:jc w:val="both"/>
        <w:rPr>
          <w:rFonts w:ascii="Open Sans" w:hAnsi="Open Sans" w:cs="Open Sans"/>
          <w:color w:val="000000"/>
          <w:spacing w:val="2"/>
          <w:shd w:val="clear" w:color="auto" w:fill="FFFFFF"/>
        </w:rPr>
      </w:pPr>
      <w:r w:rsidRPr="00E82017">
        <w:rPr>
          <w:sz w:val="24"/>
          <w:szCs w:val="24"/>
        </w:rPr>
        <w:t>In 2024, the heatwave in Mumbai took temperatures to nearly about 39.7</w:t>
      </w:r>
      <w:r w:rsidRPr="00DD35E2">
        <w:rPr>
          <w:color w:val="000000" w:themeColor="text1"/>
          <w:sz w:val="24"/>
          <w:szCs w:val="24"/>
        </w:rPr>
        <w:t>°C</w:t>
      </w:r>
      <w:r w:rsidRPr="00DD35E2">
        <w:rPr>
          <w:sz w:val="24"/>
          <w:szCs w:val="24"/>
        </w:rPr>
        <w:t xml:space="preserve"> </w:t>
      </w:r>
      <w:r w:rsidRPr="00E82017">
        <w:rPr>
          <w:sz w:val="24"/>
          <w:szCs w:val="24"/>
        </w:rPr>
        <w:t>with high humidity and threatened people with serious health risks across the region. The group most vulnerable to heatstroke, dehydration, and exhaustion included outdoor workers, the elderly, and children. Thus, the city's infrastructures struggled with power cuts and water scarcity, along with other discomforts that worsened the situation</w:t>
      </w:r>
      <w:sdt>
        <w:sdtPr>
          <w:rPr>
            <w:sz w:val="24"/>
            <w:szCs w:val="24"/>
          </w:rPr>
          <w:id w:val="388613690"/>
          <w:citation/>
        </w:sdtPr>
        <w:sdtEndPr/>
        <w:sdtContent>
          <w:r>
            <w:rPr>
              <w:sz w:val="24"/>
              <w:szCs w:val="24"/>
            </w:rPr>
            <w:fldChar w:fldCharType="begin"/>
          </w:r>
          <w:r>
            <w:rPr>
              <w:sz w:val="24"/>
              <w:szCs w:val="24"/>
            </w:rPr>
            <w:instrText xml:space="preserve"> CITATION The24 \l 1033 </w:instrText>
          </w:r>
          <w:r>
            <w:rPr>
              <w:sz w:val="24"/>
              <w:szCs w:val="24"/>
            </w:rPr>
            <w:fldChar w:fldCharType="separate"/>
          </w:r>
          <w:r w:rsidR="00783222">
            <w:rPr>
              <w:noProof/>
              <w:sz w:val="24"/>
              <w:szCs w:val="24"/>
            </w:rPr>
            <w:t xml:space="preserve"> </w:t>
          </w:r>
          <w:r w:rsidR="00783222" w:rsidRPr="00783222">
            <w:rPr>
              <w:noProof/>
              <w:sz w:val="24"/>
              <w:szCs w:val="24"/>
            </w:rPr>
            <w:t>[4]</w:t>
          </w:r>
          <w:r>
            <w:rPr>
              <w:sz w:val="24"/>
              <w:szCs w:val="24"/>
            </w:rPr>
            <w:fldChar w:fldCharType="end"/>
          </w:r>
        </w:sdtContent>
      </w:sdt>
      <w:r w:rsidRPr="00E82017">
        <w:rPr>
          <w:sz w:val="24"/>
          <w:szCs w:val="24"/>
        </w:rPr>
        <w:t xml:space="preserve">. It underlined the pressing need for greater climate resilience measures for public health </w:t>
      </w:r>
      <w:r>
        <w:rPr>
          <w:sz w:val="24"/>
          <w:szCs w:val="24"/>
        </w:rPr>
        <w:t>safety</w:t>
      </w:r>
      <w:r w:rsidRPr="00E82017">
        <w:rPr>
          <w:sz w:val="24"/>
          <w:szCs w:val="24"/>
        </w:rPr>
        <w:t xml:space="preserve"> against rising temperatures.</w:t>
      </w:r>
    </w:p>
    <w:p w14:paraId="4895283E" w14:textId="0AA0BA88" w:rsidR="00C83FC3" w:rsidRDefault="00C83FC3" w:rsidP="008A004F">
      <w:pPr>
        <w:spacing w:line="360" w:lineRule="auto"/>
        <w:jc w:val="both"/>
        <w:rPr>
          <w:sz w:val="24"/>
          <w:szCs w:val="24"/>
        </w:rPr>
      </w:pPr>
      <w:r w:rsidRPr="00043F65">
        <w:rPr>
          <w:color w:val="000000"/>
          <w:spacing w:val="2"/>
          <w:sz w:val="24"/>
          <w:szCs w:val="24"/>
          <w:shd w:val="clear" w:color="auto" w:fill="FFFFFF"/>
        </w:rPr>
        <w:t>As</w:t>
      </w:r>
      <w:r>
        <w:rPr>
          <w:rFonts w:ascii="Open Sans" w:hAnsi="Open Sans" w:cs="Open Sans"/>
          <w:color w:val="000000"/>
          <w:spacing w:val="2"/>
          <w:shd w:val="clear" w:color="auto" w:fill="FFFFFF"/>
        </w:rPr>
        <w:t xml:space="preserve"> h</w:t>
      </w:r>
      <w:r w:rsidRPr="002478AF">
        <w:rPr>
          <w:sz w:val="24"/>
          <w:szCs w:val="24"/>
        </w:rPr>
        <w:t>eatwaves </w:t>
      </w:r>
      <w:r>
        <w:rPr>
          <w:sz w:val="24"/>
          <w:szCs w:val="24"/>
        </w:rPr>
        <w:t>majorly affect</w:t>
      </w:r>
      <w:r w:rsidRPr="002478AF">
        <w:rPr>
          <w:sz w:val="24"/>
          <w:szCs w:val="24"/>
        </w:rPr>
        <w:t xml:space="preserve"> human health leading</w:t>
      </w:r>
      <w:r>
        <w:rPr>
          <w:sz w:val="24"/>
          <w:szCs w:val="24"/>
        </w:rPr>
        <w:t xml:space="preserve"> </w:t>
      </w:r>
      <w:r w:rsidRPr="002478AF">
        <w:rPr>
          <w:sz w:val="24"/>
          <w:szCs w:val="24"/>
        </w:rPr>
        <w:t>to</w:t>
      </w:r>
      <w:r>
        <w:rPr>
          <w:sz w:val="24"/>
          <w:szCs w:val="24"/>
        </w:rPr>
        <w:t xml:space="preserve"> </w:t>
      </w:r>
      <w:r w:rsidRPr="002478AF">
        <w:rPr>
          <w:sz w:val="24"/>
          <w:szCs w:val="24"/>
        </w:rPr>
        <w:t>heat-related</w:t>
      </w:r>
      <w:r>
        <w:rPr>
          <w:sz w:val="24"/>
          <w:szCs w:val="24"/>
        </w:rPr>
        <w:t xml:space="preserve"> </w:t>
      </w:r>
      <w:r w:rsidRPr="002478AF">
        <w:rPr>
          <w:sz w:val="24"/>
          <w:szCs w:val="24"/>
        </w:rPr>
        <w:t>diseases, dehydration, and aggravating existing medical conditions</w:t>
      </w:r>
      <w:sdt>
        <w:sdtPr>
          <w:rPr>
            <w:sz w:val="24"/>
            <w:szCs w:val="24"/>
          </w:rPr>
          <w:id w:val="362017377"/>
          <w:citation/>
        </w:sdtPr>
        <w:sdtEndPr/>
        <w:sdtContent>
          <w:r>
            <w:rPr>
              <w:sz w:val="24"/>
              <w:szCs w:val="24"/>
            </w:rPr>
            <w:fldChar w:fldCharType="begin"/>
          </w:r>
          <w:r>
            <w:rPr>
              <w:sz w:val="24"/>
              <w:szCs w:val="24"/>
            </w:rPr>
            <w:instrText xml:space="preserve">CITATION Kum22 \l 1033 </w:instrText>
          </w:r>
          <w:r>
            <w:rPr>
              <w:sz w:val="24"/>
              <w:szCs w:val="24"/>
            </w:rPr>
            <w:fldChar w:fldCharType="separate"/>
          </w:r>
          <w:r w:rsidR="00783222">
            <w:rPr>
              <w:noProof/>
              <w:sz w:val="24"/>
              <w:szCs w:val="24"/>
            </w:rPr>
            <w:t xml:space="preserve"> </w:t>
          </w:r>
          <w:r w:rsidR="00783222" w:rsidRPr="00783222">
            <w:rPr>
              <w:noProof/>
              <w:sz w:val="24"/>
              <w:szCs w:val="24"/>
            </w:rPr>
            <w:t>[5]</w:t>
          </w:r>
          <w:r>
            <w:rPr>
              <w:sz w:val="24"/>
              <w:szCs w:val="24"/>
            </w:rPr>
            <w:fldChar w:fldCharType="end"/>
          </w:r>
        </w:sdtContent>
      </w:sdt>
      <w:r w:rsidRPr="002478AF">
        <w:rPr>
          <w:sz w:val="24"/>
          <w:szCs w:val="24"/>
        </w:rPr>
        <w:t>.</w:t>
      </w:r>
      <w:r w:rsidR="00D43CAC">
        <w:rPr>
          <w:sz w:val="24"/>
          <w:szCs w:val="24"/>
        </w:rPr>
        <w:t xml:space="preserve"> </w:t>
      </w:r>
      <w:r w:rsidRPr="00791515">
        <w:rPr>
          <w:sz w:val="24"/>
          <w:szCs w:val="24"/>
        </w:rPr>
        <w:t>Heat waves can significantly affect pregnant women, posing great risk to both the mother and the developing baby</w:t>
      </w:r>
      <w:sdt>
        <w:sdtPr>
          <w:rPr>
            <w:sz w:val="24"/>
            <w:szCs w:val="24"/>
          </w:rPr>
          <w:id w:val="-1906747104"/>
          <w:citation/>
        </w:sdtPr>
        <w:sdtEndPr/>
        <w:sdtContent>
          <w:r>
            <w:rPr>
              <w:sz w:val="24"/>
              <w:szCs w:val="24"/>
            </w:rPr>
            <w:fldChar w:fldCharType="begin"/>
          </w:r>
          <w:r>
            <w:rPr>
              <w:sz w:val="24"/>
              <w:szCs w:val="24"/>
            </w:rPr>
            <w:instrText xml:space="preserve"> CITATION Ext24 \l 1033 </w:instrText>
          </w:r>
          <w:r>
            <w:rPr>
              <w:sz w:val="24"/>
              <w:szCs w:val="24"/>
            </w:rPr>
            <w:fldChar w:fldCharType="separate"/>
          </w:r>
          <w:r w:rsidR="00783222">
            <w:rPr>
              <w:noProof/>
              <w:sz w:val="24"/>
              <w:szCs w:val="24"/>
            </w:rPr>
            <w:t xml:space="preserve"> </w:t>
          </w:r>
          <w:r w:rsidR="00783222" w:rsidRPr="00783222">
            <w:rPr>
              <w:noProof/>
              <w:sz w:val="24"/>
              <w:szCs w:val="24"/>
            </w:rPr>
            <w:t>[6]</w:t>
          </w:r>
          <w:r>
            <w:rPr>
              <w:sz w:val="24"/>
              <w:szCs w:val="24"/>
            </w:rPr>
            <w:fldChar w:fldCharType="end"/>
          </w:r>
        </w:sdtContent>
      </w:sdt>
      <w:r w:rsidRPr="00791515">
        <w:rPr>
          <w:sz w:val="24"/>
          <w:szCs w:val="24"/>
        </w:rPr>
        <w:t xml:space="preserve">. Pregnant women are especially vulnerable to extreme heat due to physical, mental and hormonal changes in body due to pregnancy, such as increased body temperature, pain and discomfort. This can lead to various types of health complication to both </w:t>
      </w:r>
      <w:r>
        <w:rPr>
          <w:sz w:val="24"/>
          <w:szCs w:val="24"/>
        </w:rPr>
        <w:t xml:space="preserve">mother </w:t>
      </w:r>
      <w:r w:rsidRPr="00791515">
        <w:rPr>
          <w:sz w:val="24"/>
          <w:szCs w:val="24"/>
        </w:rPr>
        <w:t>and baby.</w:t>
      </w:r>
      <w:r w:rsidRPr="00766B25">
        <w:rPr>
          <w:sz w:val="24"/>
          <w:szCs w:val="24"/>
        </w:rPr>
        <w:t xml:space="preserve"> Prolonged heat stress in late pregnancy can reduce placenta size, leading to fetal growth issues, small-for-gestational-age babies, preterm birth, or stillbirth</w:t>
      </w:r>
      <w:sdt>
        <w:sdtPr>
          <w:rPr>
            <w:sz w:val="24"/>
            <w:szCs w:val="24"/>
          </w:rPr>
          <w:id w:val="984738929"/>
          <w:citation/>
        </w:sdtPr>
        <w:sdtEndPr/>
        <w:sdtContent>
          <w:r>
            <w:rPr>
              <w:sz w:val="24"/>
              <w:szCs w:val="24"/>
            </w:rPr>
            <w:fldChar w:fldCharType="begin"/>
          </w:r>
          <w:r>
            <w:rPr>
              <w:sz w:val="24"/>
              <w:szCs w:val="24"/>
            </w:rPr>
            <w:instrText xml:space="preserve">CITATION Cow23 \l 1033 </w:instrText>
          </w:r>
          <w:r>
            <w:rPr>
              <w:sz w:val="24"/>
              <w:szCs w:val="24"/>
            </w:rPr>
            <w:fldChar w:fldCharType="separate"/>
          </w:r>
          <w:r w:rsidR="00783222">
            <w:rPr>
              <w:noProof/>
              <w:sz w:val="24"/>
              <w:szCs w:val="24"/>
            </w:rPr>
            <w:t xml:space="preserve"> </w:t>
          </w:r>
          <w:r w:rsidR="00783222" w:rsidRPr="00783222">
            <w:rPr>
              <w:noProof/>
              <w:sz w:val="24"/>
              <w:szCs w:val="24"/>
            </w:rPr>
            <w:t>[7]</w:t>
          </w:r>
          <w:r>
            <w:rPr>
              <w:sz w:val="24"/>
              <w:szCs w:val="24"/>
            </w:rPr>
            <w:fldChar w:fldCharType="end"/>
          </w:r>
        </w:sdtContent>
      </w:sdt>
      <w:r>
        <w:rPr>
          <w:sz w:val="24"/>
          <w:szCs w:val="24"/>
        </w:rPr>
        <w:t>.</w:t>
      </w:r>
      <w:r w:rsidR="00D43CAC">
        <w:rPr>
          <w:sz w:val="24"/>
          <w:szCs w:val="24"/>
        </w:rPr>
        <w:t xml:space="preserve"> </w:t>
      </w:r>
      <w:r w:rsidRPr="00287A16">
        <w:rPr>
          <w:sz w:val="24"/>
          <w:szCs w:val="24"/>
        </w:rPr>
        <w:t>Understanding the roots of heat waves, driven by climate change and urbanization, is crucial. Swift action to reduce emissions and improve infrastructure is needed to protect human health, productivity, and quality of life from escalating risks. Proactive measures are vital to safeguard lives and mitigate future impacts.</w:t>
      </w:r>
    </w:p>
    <w:p w14:paraId="1D35B595" w14:textId="77777777" w:rsidR="00C83FC3" w:rsidRDefault="00C83FC3" w:rsidP="008A004F">
      <w:pPr>
        <w:spacing w:line="360" w:lineRule="auto"/>
        <w:jc w:val="both"/>
        <w:rPr>
          <w:sz w:val="24"/>
          <w:szCs w:val="24"/>
        </w:rPr>
      </w:pPr>
      <w:r w:rsidRPr="000B3273">
        <w:rPr>
          <w:sz w:val="24"/>
          <w:szCs w:val="24"/>
        </w:rPr>
        <w:t xml:space="preserve">To address increasing heatwaves, we </w:t>
      </w:r>
      <w:r>
        <w:rPr>
          <w:sz w:val="24"/>
          <w:szCs w:val="24"/>
        </w:rPr>
        <w:t xml:space="preserve">have </w:t>
      </w:r>
      <w:r w:rsidRPr="000B3273">
        <w:rPr>
          <w:sz w:val="24"/>
          <w:szCs w:val="24"/>
        </w:rPr>
        <w:t>develop</w:t>
      </w:r>
      <w:r>
        <w:rPr>
          <w:sz w:val="24"/>
          <w:szCs w:val="24"/>
        </w:rPr>
        <w:t>ed</w:t>
      </w:r>
      <w:r w:rsidRPr="000B3273">
        <w:rPr>
          <w:sz w:val="24"/>
          <w:szCs w:val="24"/>
        </w:rPr>
        <w:t xml:space="preserve"> a dashboard. It provide</w:t>
      </w:r>
      <w:r>
        <w:rPr>
          <w:sz w:val="24"/>
          <w:szCs w:val="24"/>
        </w:rPr>
        <w:t>s</w:t>
      </w:r>
      <w:r w:rsidRPr="000B3273">
        <w:rPr>
          <w:sz w:val="24"/>
          <w:szCs w:val="24"/>
        </w:rPr>
        <w:t xml:space="preserve"> easy access to examin</w:t>
      </w:r>
      <w:r>
        <w:rPr>
          <w:sz w:val="24"/>
          <w:szCs w:val="24"/>
        </w:rPr>
        <w:t>e</w:t>
      </w:r>
      <w:r w:rsidRPr="000B3273">
        <w:rPr>
          <w:sz w:val="24"/>
          <w:szCs w:val="24"/>
        </w:rPr>
        <w:t xml:space="preserve"> historical data on heatwaves </w:t>
      </w:r>
      <w:r>
        <w:rPr>
          <w:sz w:val="24"/>
          <w:szCs w:val="24"/>
        </w:rPr>
        <w:t>as well as providing precautions which user can filter according to their age groups</w:t>
      </w:r>
      <w:r w:rsidRPr="000B3273">
        <w:rPr>
          <w:sz w:val="24"/>
          <w:szCs w:val="24"/>
        </w:rPr>
        <w:t>. Through providing data-driven insights and tailored recommendations, the dashboard aims to empower informed decision-making, ensuring more effective protection against health impacts of extreme heat in those specific age groups.</w:t>
      </w:r>
    </w:p>
    <w:p w14:paraId="634C1B38" w14:textId="0E0ED82E" w:rsidR="00C83FC3" w:rsidRDefault="00C83FC3" w:rsidP="00AB0287">
      <w:pPr>
        <w:jc w:val="both"/>
        <w:rPr>
          <w:b/>
          <w:bCs/>
          <w:sz w:val="24"/>
          <w:szCs w:val="24"/>
        </w:rPr>
      </w:pPr>
      <w:r w:rsidRPr="00F57E51">
        <w:rPr>
          <w:b/>
          <w:bCs/>
          <w:sz w:val="24"/>
          <w:szCs w:val="24"/>
        </w:rPr>
        <w:t>Methodolo</w:t>
      </w:r>
      <w:r>
        <w:rPr>
          <w:b/>
          <w:bCs/>
          <w:sz w:val="24"/>
          <w:szCs w:val="24"/>
        </w:rPr>
        <w:t>gy</w:t>
      </w:r>
    </w:p>
    <w:p w14:paraId="4BF413B9" w14:textId="77777777" w:rsidR="00D43CAC" w:rsidRDefault="00AB0287" w:rsidP="00D43CAC">
      <w:pPr>
        <w:keepNext/>
        <w:spacing w:line="276" w:lineRule="auto"/>
      </w:pPr>
      <w:r>
        <w:rPr>
          <w:b/>
          <w:bCs/>
          <w:noProof/>
          <w:sz w:val="24"/>
          <w:szCs w:val="24"/>
          <w14:ligatures w14:val="standardContextual"/>
        </w:rPr>
        <w:drawing>
          <wp:inline distT="0" distB="0" distL="0" distR="0" wp14:anchorId="4BCAEF4D" wp14:editId="270E862C">
            <wp:extent cx="2983198" cy="1946031"/>
            <wp:effectExtent l="0" t="0" r="8255" b="0"/>
            <wp:docPr id="309082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8224" name="Picture 30908224"/>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25176" cy="1973415"/>
                    </a:xfrm>
                    <a:prstGeom prst="rect">
                      <a:avLst/>
                    </a:prstGeom>
                  </pic:spPr>
                </pic:pic>
              </a:graphicData>
            </a:graphic>
          </wp:inline>
        </w:drawing>
      </w:r>
    </w:p>
    <w:p w14:paraId="3F941321" w14:textId="14DE2812" w:rsidR="00AB0287" w:rsidRPr="00800B26" w:rsidRDefault="00800B26" w:rsidP="00D43CAC">
      <w:pPr>
        <w:pStyle w:val="Caption"/>
        <w:rPr>
          <w:sz w:val="20"/>
          <w:szCs w:val="20"/>
        </w:rPr>
      </w:pPr>
      <w:r w:rsidRPr="00800B26">
        <w:rPr>
          <w:sz w:val="20"/>
          <w:szCs w:val="20"/>
        </w:rPr>
        <w:t xml:space="preserve"> </w:t>
      </w:r>
      <w:r w:rsidR="00D43CAC" w:rsidRPr="00800B26">
        <w:rPr>
          <w:sz w:val="20"/>
          <w:szCs w:val="20"/>
        </w:rPr>
        <w:fldChar w:fldCharType="begin"/>
      </w:r>
      <w:r w:rsidR="00D43CAC" w:rsidRPr="00800B26">
        <w:rPr>
          <w:sz w:val="20"/>
          <w:szCs w:val="20"/>
        </w:rPr>
        <w:instrText xml:space="preserve"> SEQ Figure \* ARABIC </w:instrText>
      </w:r>
      <w:r w:rsidR="00D43CAC" w:rsidRPr="00800B26">
        <w:rPr>
          <w:sz w:val="20"/>
          <w:szCs w:val="20"/>
        </w:rPr>
        <w:fldChar w:fldCharType="separate"/>
      </w:r>
      <w:r w:rsidR="007B661B">
        <w:rPr>
          <w:noProof/>
          <w:sz w:val="20"/>
          <w:szCs w:val="20"/>
        </w:rPr>
        <w:t>1</w:t>
      </w:r>
      <w:r w:rsidR="00D43CAC" w:rsidRPr="00800B26">
        <w:rPr>
          <w:sz w:val="20"/>
          <w:szCs w:val="20"/>
        </w:rPr>
        <w:fldChar w:fldCharType="end"/>
      </w:r>
      <w:r w:rsidR="00D43CAC" w:rsidRPr="00800B26">
        <w:rPr>
          <w:sz w:val="20"/>
          <w:szCs w:val="20"/>
        </w:rPr>
        <w:t>.Flowchart represen</w:t>
      </w:r>
      <w:r>
        <w:rPr>
          <w:sz w:val="20"/>
          <w:szCs w:val="20"/>
        </w:rPr>
        <w:t>ts</w:t>
      </w:r>
      <w:r w:rsidR="00D43CAC" w:rsidRPr="00800B26">
        <w:rPr>
          <w:sz w:val="20"/>
          <w:szCs w:val="20"/>
        </w:rPr>
        <w:t xml:space="preserve"> the </w:t>
      </w:r>
      <w:r w:rsidRPr="00800B26">
        <w:rPr>
          <w:sz w:val="20"/>
          <w:szCs w:val="20"/>
        </w:rPr>
        <w:t>methodology followed</w:t>
      </w:r>
      <w:r w:rsidR="00D43CAC" w:rsidRPr="00800B26">
        <w:rPr>
          <w:sz w:val="20"/>
          <w:szCs w:val="20"/>
        </w:rPr>
        <w:t xml:space="preserve"> in this study</w:t>
      </w:r>
    </w:p>
    <w:p w14:paraId="009F22AE" w14:textId="77777777" w:rsidR="00C83FC3" w:rsidRDefault="00C83FC3" w:rsidP="008A004F">
      <w:pPr>
        <w:spacing w:line="360" w:lineRule="auto"/>
        <w:jc w:val="both"/>
        <w:rPr>
          <w:sz w:val="24"/>
          <w:szCs w:val="24"/>
        </w:rPr>
      </w:pPr>
      <w:r w:rsidRPr="003F3774">
        <w:rPr>
          <w:b/>
          <w:bCs/>
          <w:sz w:val="24"/>
          <w:szCs w:val="24"/>
        </w:rPr>
        <w:lastRenderedPageBreak/>
        <w:t>Data Collection</w:t>
      </w:r>
      <w:r>
        <w:rPr>
          <w:sz w:val="24"/>
          <w:szCs w:val="24"/>
        </w:rPr>
        <w:t>: Data collected from UMIT(Mumbai) and Raj bhavan (Delhi) weather station.</w:t>
      </w:r>
    </w:p>
    <w:p w14:paraId="74022807" w14:textId="77777777" w:rsidR="00C83FC3" w:rsidRDefault="00C83FC3" w:rsidP="008A004F">
      <w:pPr>
        <w:spacing w:line="360" w:lineRule="auto"/>
        <w:jc w:val="both"/>
        <w:rPr>
          <w:sz w:val="24"/>
          <w:szCs w:val="24"/>
        </w:rPr>
      </w:pPr>
      <w:r w:rsidRPr="003F3774">
        <w:rPr>
          <w:b/>
          <w:bCs/>
          <w:sz w:val="24"/>
          <w:szCs w:val="24"/>
        </w:rPr>
        <w:t>Data Study</w:t>
      </w:r>
      <w:r>
        <w:rPr>
          <w:sz w:val="24"/>
          <w:szCs w:val="24"/>
        </w:rPr>
        <w:t>: We studied the data and researched about which parameters affect the heat waves.</w:t>
      </w:r>
    </w:p>
    <w:p w14:paraId="11C684F1" w14:textId="77777777" w:rsidR="00C83FC3" w:rsidRDefault="00C83FC3" w:rsidP="008A004F">
      <w:pPr>
        <w:spacing w:line="360" w:lineRule="auto"/>
        <w:jc w:val="both"/>
        <w:rPr>
          <w:sz w:val="24"/>
          <w:szCs w:val="24"/>
        </w:rPr>
      </w:pPr>
      <w:r>
        <w:rPr>
          <w:sz w:val="24"/>
          <w:szCs w:val="24"/>
        </w:rPr>
        <w:t>We found that majorly temperature and humidity are the main factors.</w:t>
      </w:r>
    </w:p>
    <w:p w14:paraId="7F25F3B5" w14:textId="0E53EF41" w:rsidR="00C83FC3" w:rsidRDefault="00C83FC3" w:rsidP="008A004F">
      <w:pPr>
        <w:spacing w:line="360" w:lineRule="auto"/>
        <w:jc w:val="both"/>
        <w:rPr>
          <w:sz w:val="24"/>
          <w:szCs w:val="24"/>
        </w:rPr>
      </w:pPr>
      <w:r w:rsidRPr="00786925">
        <w:rPr>
          <w:noProof/>
          <w:sz w:val="24"/>
          <w:szCs w:val="24"/>
        </w:rPr>
        <w:drawing>
          <wp:inline distT="0" distB="0" distL="0" distR="0" wp14:anchorId="450E3939" wp14:editId="65DFC1E9">
            <wp:extent cx="2831123" cy="1738641"/>
            <wp:effectExtent l="0" t="0" r="7620" b="0"/>
            <wp:docPr id="42893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0076" name=""/>
                    <pic:cNvPicPr/>
                  </pic:nvPicPr>
                  <pic:blipFill rotWithShape="1">
                    <a:blip r:embed="rId14">
                      <a:extLst>
                        <a:ext uri="{BEBA8EAE-BF5A-486C-A8C5-ECC9F3942E4B}">
                          <a14:imgProps xmlns:a14="http://schemas.microsoft.com/office/drawing/2010/main">
                            <a14:imgLayer r:embed="rId15">
                              <a14:imgEffect>
                                <a14:sharpenSoften amount="50000"/>
                              </a14:imgEffect>
                              <a14:imgEffect>
                                <a14:saturation sat="400000"/>
                              </a14:imgEffect>
                            </a14:imgLayer>
                          </a14:imgProps>
                        </a:ext>
                      </a:extLst>
                    </a:blip>
                    <a:srcRect l="4742" t="14701" r="973"/>
                    <a:stretch/>
                  </pic:blipFill>
                  <pic:spPr bwMode="auto">
                    <a:xfrm>
                      <a:off x="0" y="0"/>
                      <a:ext cx="2893432" cy="1776906"/>
                    </a:xfrm>
                    <a:prstGeom prst="rect">
                      <a:avLst/>
                    </a:prstGeom>
                    <a:ln>
                      <a:noFill/>
                    </a:ln>
                    <a:extLst>
                      <a:ext uri="{53640926-AAD7-44D8-BBD7-CCE9431645EC}">
                        <a14:shadowObscured xmlns:a14="http://schemas.microsoft.com/office/drawing/2010/main"/>
                      </a:ext>
                    </a:extLst>
                  </pic:spPr>
                </pic:pic>
              </a:graphicData>
            </a:graphic>
          </wp:inline>
        </w:drawing>
      </w:r>
    </w:p>
    <w:p w14:paraId="20CC95D2" w14:textId="7454A7BD" w:rsidR="00C83FC3" w:rsidRPr="00800B26" w:rsidRDefault="00D43CAC" w:rsidP="008A004F">
      <w:pPr>
        <w:pStyle w:val="Caption"/>
        <w:spacing w:line="360" w:lineRule="auto"/>
        <w:jc w:val="both"/>
        <w:rPr>
          <w:sz w:val="20"/>
          <w:szCs w:val="20"/>
        </w:rPr>
      </w:pPr>
      <w:r w:rsidRPr="00800B26">
        <w:rPr>
          <w:sz w:val="20"/>
          <w:szCs w:val="20"/>
        </w:rPr>
        <w:fldChar w:fldCharType="begin"/>
      </w:r>
      <w:r w:rsidRPr="00800B26">
        <w:rPr>
          <w:sz w:val="20"/>
          <w:szCs w:val="20"/>
        </w:rPr>
        <w:instrText xml:space="preserve"> SEQ Figure \* ARABIC </w:instrText>
      </w:r>
      <w:r w:rsidRPr="00800B26">
        <w:rPr>
          <w:sz w:val="20"/>
          <w:szCs w:val="20"/>
        </w:rPr>
        <w:fldChar w:fldCharType="separate"/>
      </w:r>
      <w:r w:rsidR="007B661B">
        <w:rPr>
          <w:noProof/>
          <w:sz w:val="20"/>
          <w:szCs w:val="20"/>
        </w:rPr>
        <w:t>2</w:t>
      </w:r>
      <w:r w:rsidRPr="00800B26">
        <w:rPr>
          <w:sz w:val="20"/>
          <w:szCs w:val="20"/>
        </w:rPr>
        <w:fldChar w:fldCharType="end"/>
      </w:r>
      <w:r w:rsidRPr="00800B26">
        <w:rPr>
          <w:sz w:val="20"/>
          <w:szCs w:val="20"/>
        </w:rPr>
        <w:t>.</w:t>
      </w:r>
      <w:r w:rsidR="00C83FC3" w:rsidRPr="00800B26">
        <w:rPr>
          <w:sz w:val="20"/>
          <w:szCs w:val="20"/>
        </w:rPr>
        <w:t xml:space="preserve"> Relation between temperature, humidity and heat index</w:t>
      </w:r>
    </w:p>
    <w:p w14:paraId="639C5C7F" w14:textId="2C034B2E" w:rsidR="00C83FC3" w:rsidRPr="00AD0A1F" w:rsidRDefault="00C83FC3" w:rsidP="008A004F">
      <w:pPr>
        <w:spacing w:line="360" w:lineRule="auto"/>
        <w:jc w:val="both"/>
        <w:rPr>
          <w:sz w:val="24"/>
          <w:szCs w:val="24"/>
        </w:rPr>
      </w:pPr>
      <w:r>
        <w:rPr>
          <w:sz w:val="24"/>
          <w:szCs w:val="24"/>
        </w:rPr>
        <w:t>image from:</w:t>
      </w:r>
      <w:sdt>
        <w:sdtPr>
          <w:rPr>
            <w:sz w:val="24"/>
            <w:szCs w:val="24"/>
          </w:rPr>
          <w:id w:val="-1642268075"/>
          <w:citation/>
        </w:sdtPr>
        <w:sdtEndPr/>
        <w:sdtContent>
          <w:r>
            <w:rPr>
              <w:sz w:val="24"/>
              <w:szCs w:val="24"/>
            </w:rPr>
            <w:fldChar w:fldCharType="begin"/>
          </w:r>
          <w:r>
            <w:rPr>
              <w:sz w:val="24"/>
              <w:szCs w:val="24"/>
            </w:rPr>
            <w:instrText xml:space="preserve">CITATION Gup21 \l 1033 </w:instrText>
          </w:r>
          <w:r>
            <w:rPr>
              <w:sz w:val="24"/>
              <w:szCs w:val="24"/>
            </w:rPr>
            <w:fldChar w:fldCharType="separate"/>
          </w:r>
          <w:r w:rsidR="00783222">
            <w:rPr>
              <w:noProof/>
              <w:sz w:val="24"/>
              <w:szCs w:val="24"/>
            </w:rPr>
            <w:t xml:space="preserve"> </w:t>
          </w:r>
          <w:r w:rsidR="00783222" w:rsidRPr="00783222">
            <w:rPr>
              <w:noProof/>
              <w:sz w:val="24"/>
              <w:szCs w:val="24"/>
            </w:rPr>
            <w:t>[8]</w:t>
          </w:r>
          <w:r>
            <w:rPr>
              <w:sz w:val="24"/>
              <w:szCs w:val="24"/>
            </w:rPr>
            <w:fldChar w:fldCharType="end"/>
          </w:r>
        </w:sdtContent>
      </w:sdt>
    </w:p>
    <w:p w14:paraId="009571B9" w14:textId="77777777" w:rsidR="00C83FC3" w:rsidRDefault="00C83FC3" w:rsidP="008A004F">
      <w:pPr>
        <w:spacing w:line="360" w:lineRule="auto"/>
        <w:jc w:val="both"/>
        <w:rPr>
          <w:sz w:val="24"/>
          <w:szCs w:val="24"/>
        </w:rPr>
      </w:pPr>
      <w:r>
        <w:rPr>
          <w:sz w:val="24"/>
          <w:szCs w:val="24"/>
        </w:rPr>
        <w:t>By using pandas (python library) and y-data profiling a HTML report was generated.</w:t>
      </w:r>
    </w:p>
    <w:p w14:paraId="003863CF" w14:textId="77777777" w:rsidR="00C83FC3" w:rsidRPr="000725D7" w:rsidRDefault="00C83FC3" w:rsidP="008A004F">
      <w:pPr>
        <w:spacing w:line="360" w:lineRule="auto"/>
        <w:jc w:val="both"/>
        <w:rPr>
          <w:b/>
          <w:bCs/>
          <w:sz w:val="24"/>
          <w:szCs w:val="24"/>
        </w:rPr>
      </w:pPr>
      <w:r w:rsidRPr="000725D7">
        <w:rPr>
          <w:b/>
          <w:bCs/>
          <w:sz w:val="24"/>
          <w:szCs w:val="24"/>
        </w:rPr>
        <w:t>Parameters are:</w:t>
      </w:r>
    </w:p>
    <w:p w14:paraId="0E59A604" w14:textId="77777777" w:rsidR="00C83FC3" w:rsidRDefault="00C83FC3" w:rsidP="008A004F">
      <w:pPr>
        <w:spacing w:line="360" w:lineRule="auto"/>
        <w:jc w:val="both"/>
        <w:rPr>
          <w:sz w:val="24"/>
          <w:szCs w:val="24"/>
        </w:rPr>
      </w:pPr>
      <w:r>
        <w:rPr>
          <w:sz w:val="24"/>
          <w:szCs w:val="24"/>
        </w:rPr>
        <w:t>Humidity, Dew point, Heat Index, Temperature, wet bulbs, wind speed and wind chill.</w:t>
      </w:r>
    </w:p>
    <w:p w14:paraId="20428DB4" w14:textId="0FC45F56" w:rsidR="00C83FC3" w:rsidRDefault="00C83FC3" w:rsidP="008A004F">
      <w:pPr>
        <w:spacing w:line="360" w:lineRule="auto"/>
        <w:jc w:val="both"/>
        <w:rPr>
          <w:sz w:val="24"/>
          <w:szCs w:val="24"/>
        </w:rPr>
      </w:pPr>
      <w:r w:rsidRPr="00D84B26">
        <w:rPr>
          <w:b/>
          <w:bCs/>
          <w:sz w:val="24"/>
          <w:szCs w:val="24"/>
        </w:rPr>
        <w:t>Data Cleaning</w:t>
      </w:r>
      <w:r w:rsidR="00C41687">
        <w:rPr>
          <w:b/>
          <w:bCs/>
          <w:sz w:val="24"/>
          <w:szCs w:val="24"/>
        </w:rPr>
        <w:t xml:space="preserve">: </w:t>
      </w:r>
      <w:r w:rsidR="00C41687" w:rsidRPr="00917704">
        <w:rPr>
          <w:sz w:val="24"/>
          <w:szCs w:val="24"/>
        </w:rPr>
        <w:t xml:space="preserve">Filter the </w:t>
      </w:r>
      <w:r w:rsidR="00917704" w:rsidRPr="00917704">
        <w:rPr>
          <w:sz w:val="24"/>
          <w:szCs w:val="24"/>
        </w:rPr>
        <w:t>data by using python lib(pandas)</w:t>
      </w:r>
      <w:r w:rsidR="00917704">
        <w:rPr>
          <w:sz w:val="24"/>
          <w:szCs w:val="24"/>
        </w:rPr>
        <w:t>.</w:t>
      </w:r>
    </w:p>
    <w:p w14:paraId="344300D7" w14:textId="77777777" w:rsidR="00C83FC3" w:rsidRDefault="00C83FC3" w:rsidP="008A004F">
      <w:pPr>
        <w:spacing w:line="360" w:lineRule="auto"/>
        <w:jc w:val="both"/>
        <w:rPr>
          <w:sz w:val="24"/>
          <w:szCs w:val="24"/>
        </w:rPr>
      </w:pPr>
      <w:r w:rsidRPr="00267FA2">
        <w:rPr>
          <w:b/>
          <w:bCs/>
          <w:sz w:val="24"/>
          <w:szCs w:val="24"/>
        </w:rPr>
        <w:t>Data Analyze</w:t>
      </w:r>
      <w:r w:rsidRPr="00DC4BC1">
        <w:rPr>
          <w:b/>
          <w:bCs/>
          <w:sz w:val="24"/>
          <w:szCs w:val="24"/>
        </w:rPr>
        <w:t>:</w:t>
      </w:r>
      <w:r>
        <w:rPr>
          <w:b/>
          <w:bCs/>
          <w:sz w:val="24"/>
          <w:szCs w:val="24"/>
        </w:rPr>
        <w:t xml:space="preserve"> </w:t>
      </w:r>
      <w:r>
        <w:rPr>
          <w:sz w:val="24"/>
          <w:szCs w:val="24"/>
        </w:rPr>
        <w:t>Analyze the weather data by using python library (matplotlib and seaborn).</w:t>
      </w:r>
    </w:p>
    <w:p w14:paraId="098418C4" w14:textId="77777777" w:rsidR="00C83FC3" w:rsidRDefault="00C83FC3" w:rsidP="008A004F">
      <w:pPr>
        <w:spacing w:line="360" w:lineRule="auto"/>
        <w:jc w:val="both"/>
        <w:rPr>
          <w:b/>
          <w:bCs/>
          <w:sz w:val="24"/>
          <w:szCs w:val="24"/>
        </w:rPr>
      </w:pPr>
      <w:r w:rsidRPr="000958CC">
        <w:rPr>
          <w:b/>
          <w:bCs/>
          <w:sz w:val="24"/>
          <w:szCs w:val="24"/>
        </w:rPr>
        <w:t xml:space="preserve">Created a Power BI Dashboard </w:t>
      </w:r>
    </w:p>
    <w:p w14:paraId="2BB6D6D2" w14:textId="77777777" w:rsidR="00C83FC3" w:rsidRDefault="00C83FC3" w:rsidP="008A004F">
      <w:pPr>
        <w:spacing w:line="360" w:lineRule="auto"/>
        <w:jc w:val="both"/>
        <w:rPr>
          <w:b/>
          <w:bCs/>
          <w:sz w:val="24"/>
          <w:szCs w:val="24"/>
        </w:rPr>
      </w:pPr>
      <w:r>
        <w:rPr>
          <w:b/>
          <w:bCs/>
          <w:sz w:val="24"/>
          <w:szCs w:val="24"/>
        </w:rPr>
        <w:t>First page:</w:t>
      </w:r>
    </w:p>
    <w:p w14:paraId="3B8523E0" w14:textId="471B14DE" w:rsidR="001D0B80" w:rsidRDefault="001D0B80" w:rsidP="008A004F">
      <w:pPr>
        <w:spacing w:line="360" w:lineRule="auto"/>
        <w:jc w:val="both"/>
        <w:rPr>
          <w:sz w:val="24"/>
          <w:szCs w:val="24"/>
        </w:rPr>
      </w:pPr>
      <w:r w:rsidRPr="00B3319F">
        <w:rPr>
          <w:sz w:val="24"/>
          <w:szCs w:val="24"/>
        </w:rPr>
        <w:t>1)</w:t>
      </w:r>
      <w:r w:rsidR="001F4875">
        <w:rPr>
          <w:sz w:val="24"/>
          <w:szCs w:val="24"/>
        </w:rPr>
        <w:t xml:space="preserve"> Multi Graph</w:t>
      </w:r>
      <w:r w:rsidR="00FC3C45">
        <w:rPr>
          <w:sz w:val="24"/>
          <w:szCs w:val="24"/>
        </w:rPr>
        <w:t xml:space="preserve">- </w:t>
      </w:r>
      <w:r w:rsidRPr="00B3319F">
        <w:rPr>
          <w:sz w:val="24"/>
          <w:szCs w:val="24"/>
        </w:rPr>
        <w:t xml:space="preserve">User </w:t>
      </w:r>
      <w:r w:rsidR="00B3319F" w:rsidRPr="00B3319F">
        <w:rPr>
          <w:sz w:val="24"/>
          <w:szCs w:val="24"/>
        </w:rPr>
        <w:t xml:space="preserve">can </w:t>
      </w:r>
      <w:r w:rsidRPr="00B3319F">
        <w:rPr>
          <w:sz w:val="24"/>
          <w:szCs w:val="24"/>
        </w:rPr>
        <w:t xml:space="preserve">select the date and accordingly the </w:t>
      </w:r>
      <w:r w:rsidR="001E02E4" w:rsidRPr="00B3319F">
        <w:rPr>
          <w:sz w:val="24"/>
          <w:szCs w:val="24"/>
        </w:rPr>
        <w:t xml:space="preserve">relation between </w:t>
      </w:r>
      <w:r w:rsidR="00B3319F" w:rsidRPr="00B3319F">
        <w:rPr>
          <w:sz w:val="24"/>
          <w:szCs w:val="24"/>
        </w:rPr>
        <w:t>temperature, humidity</w:t>
      </w:r>
      <w:r w:rsidR="001E02E4" w:rsidRPr="00B3319F">
        <w:rPr>
          <w:sz w:val="24"/>
          <w:szCs w:val="24"/>
        </w:rPr>
        <w:t xml:space="preserve"> and </w:t>
      </w:r>
      <w:r w:rsidR="00B3319F" w:rsidRPr="00B3319F">
        <w:rPr>
          <w:sz w:val="24"/>
          <w:szCs w:val="24"/>
        </w:rPr>
        <w:t>heat index will be shown.</w:t>
      </w:r>
    </w:p>
    <w:p w14:paraId="3637A11B" w14:textId="53B63489" w:rsidR="00B3319F" w:rsidRDefault="00B3319F" w:rsidP="008A004F">
      <w:pPr>
        <w:spacing w:line="360" w:lineRule="auto"/>
        <w:jc w:val="both"/>
        <w:rPr>
          <w:sz w:val="24"/>
          <w:szCs w:val="24"/>
        </w:rPr>
      </w:pPr>
      <w:r>
        <w:rPr>
          <w:sz w:val="24"/>
          <w:szCs w:val="24"/>
        </w:rPr>
        <w:t>2)</w:t>
      </w:r>
      <w:r w:rsidR="001F4875">
        <w:rPr>
          <w:sz w:val="24"/>
          <w:szCs w:val="24"/>
        </w:rPr>
        <w:t xml:space="preserve">Pie chart- Gives the </w:t>
      </w:r>
      <w:r w:rsidR="00FC3C45">
        <w:rPr>
          <w:sz w:val="24"/>
          <w:szCs w:val="24"/>
        </w:rPr>
        <w:t xml:space="preserve">information of mortality </w:t>
      </w:r>
      <w:r w:rsidR="00DB699D">
        <w:rPr>
          <w:sz w:val="24"/>
          <w:szCs w:val="24"/>
        </w:rPr>
        <w:t>rate (2013-2022).</w:t>
      </w:r>
    </w:p>
    <w:p w14:paraId="3006E088" w14:textId="08B2FD27" w:rsidR="00DB699D" w:rsidRPr="00B3319F" w:rsidRDefault="00DB699D" w:rsidP="008A004F">
      <w:pPr>
        <w:spacing w:line="360" w:lineRule="auto"/>
        <w:jc w:val="both"/>
        <w:rPr>
          <w:sz w:val="24"/>
          <w:szCs w:val="24"/>
        </w:rPr>
      </w:pPr>
      <w:r>
        <w:rPr>
          <w:sz w:val="24"/>
          <w:szCs w:val="24"/>
        </w:rPr>
        <w:t xml:space="preserve">3)Funnel- Shows </w:t>
      </w:r>
      <w:r w:rsidR="006836AE">
        <w:rPr>
          <w:sz w:val="24"/>
          <w:szCs w:val="24"/>
        </w:rPr>
        <w:t>the population affected by heat waves.</w:t>
      </w:r>
    </w:p>
    <w:p w14:paraId="5367CDF0" w14:textId="57D570D5" w:rsidR="00C83FC3" w:rsidRPr="003B2E5C" w:rsidRDefault="00C83FC3" w:rsidP="008A004F">
      <w:pPr>
        <w:spacing w:line="360" w:lineRule="auto"/>
        <w:jc w:val="both"/>
        <w:rPr>
          <w:b/>
          <w:bCs/>
          <w:sz w:val="24"/>
          <w:szCs w:val="24"/>
        </w:rPr>
      </w:pPr>
      <w:r>
        <w:rPr>
          <w:b/>
          <w:bCs/>
          <w:sz w:val="24"/>
          <w:szCs w:val="24"/>
        </w:rPr>
        <w:t>Second</w:t>
      </w:r>
      <w:r w:rsidRPr="003B2E5C">
        <w:rPr>
          <w:b/>
          <w:bCs/>
          <w:sz w:val="24"/>
          <w:szCs w:val="24"/>
        </w:rPr>
        <w:t xml:space="preserve"> page</w:t>
      </w:r>
    </w:p>
    <w:p w14:paraId="44E7C35B" w14:textId="77777777" w:rsidR="002F328E" w:rsidRDefault="00C83FC3" w:rsidP="002F328E">
      <w:pPr>
        <w:keepNext/>
        <w:spacing w:line="360" w:lineRule="auto"/>
        <w:jc w:val="both"/>
      </w:pPr>
      <w:r w:rsidRPr="008545A6">
        <w:rPr>
          <w:noProof/>
          <w:sz w:val="24"/>
          <w:szCs w:val="24"/>
        </w:rPr>
        <w:drawing>
          <wp:inline distT="0" distB="0" distL="0" distR="0" wp14:anchorId="6424056C" wp14:editId="61928E9F">
            <wp:extent cx="4084955" cy="2089150"/>
            <wp:effectExtent l="0" t="0" r="0" b="6350"/>
            <wp:docPr id="151060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04088" name=""/>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4166381" cy="2130793"/>
                    </a:xfrm>
                    <a:prstGeom prst="rect">
                      <a:avLst/>
                    </a:prstGeom>
                  </pic:spPr>
                </pic:pic>
              </a:graphicData>
            </a:graphic>
          </wp:inline>
        </w:drawing>
      </w:r>
    </w:p>
    <w:p w14:paraId="60B93122" w14:textId="05BB7078" w:rsidR="000A34B5" w:rsidRPr="00800B26" w:rsidRDefault="00D43CAC" w:rsidP="00800B26">
      <w:pPr>
        <w:pStyle w:val="Caption"/>
        <w:jc w:val="both"/>
        <w:rPr>
          <w:sz w:val="20"/>
          <w:szCs w:val="20"/>
        </w:rPr>
      </w:pPr>
      <w:r w:rsidRPr="00800B26">
        <w:rPr>
          <w:sz w:val="20"/>
          <w:szCs w:val="20"/>
        </w:rPr>
        <w:fldChar w:fldCharType="begin"/>
      </w:r>
      <w:r w:rsidRPr="00800B26">
        <w:rPr>
          <w:sz w:val="20"/>
          <w:szCs w:val="20"/>
        </w:rPr>
        <w:instrText xml:space="preserve"> SEQ Figure \* ARABIC </w:instrText>
      </w:r>
      <w:r w:rsidRPr="00800B26">
        <w:rPr>
          <w:sz w:val="20"/>
          <w:szCs w:val="20"/>
        </w:rPr>
        <w:fldChar w:fldCharType="separate"/>
      </w:r>
      <w:r w:rsidR="007B661B">
        <w:rPr>
          <w:noProof/>
          <w:sz w:val="20"/>
          <w:szCs w:val="20"/>
        </w:rPr>
        <w:t>3</w:t>
      </w:r>
      <w:r w:rsidRPr="00800B26">
        <w:rPr>
          <w:sz w:val="20"/>
          <w:szCs w:val="20"/>
        </w:rPr>
        <w:fldChar w:fldCharType="end"/>
      </w:r>
      <w:r w:rsidRPr="00800B26">
        <w:rPr>
          <w:sz w:val="20"/>
          <w:szCs w:val="20"/>
        </w:rPr>
        <w:t>.</w:t>
      </w:r>
      <w:r w:rsidR="002F328E" w:rsidRPr="00800B26">
        <w:rPr>
          <w:sz w:val="20"/>
          <w:szCs w:val="20"/>
        </w:rPr>
        <w:t xml:space="preserve"> According to the age group, the user will get the Diet Plan from morning till night.</w:t>
      </w:r>
    </w:p>
    <w:p w14:paraId="5F7797B9" w14:textId="48402ADD" w:rsidR="00C83FC3" w:rsidRPr="009B2B77" w:rsidRDefault="00C83FC3" w:rsidP="008A004F">
      <w:pPr>
        <w:spacing w:line="360" w:lineRule="auto"/>
        <w:jc w:val="both"/>
        <w:rPr>
          <w:b/>
          <w:bCs/>
          <w:sz w:val="24"/>
          <w:szCs w:val="24"/>
        </w:rPr>
      </w:pPr>
      <w:r>
        <w:rPr>
          <w:b/>
          <w:bCs/>
          <w:sz w:val="24"/>
          <w:szCs w:val="24"/>
        </w:rPr>
        <w:lastRenderedPageBreak/>
        <w:t>Third</w:t>
      </w:r>
      <w:r w:rsidRPr="009B2B77">
        <w:rPr>
          <w:b/>
          <w:bCs/>
          <w:sz w:val="24"/>
          <w:szCs w:val="24"/>
        </w:rPr>
        <w:t xml:space="preserve"> page</w:t>
      </w:r>
    </w:p>
    <w:p w14:paraId="212A960B" w14:textId="77777777" w:rsidR="005D2E7A" w:rsidRDefault="00C83FC3" w:rsidP="005D2E7A">
      <w:pPr>
        <w:keepNext/>
        <w:spacing w:line="360" w:lineRule="auto"/>
        <w:jc w:val="both"/>
      </w:pPr>
      <w:r w:rsidRPr="008D23F8">
        <w:rPr>
          <w:noProof/>
          <w:sz w:val="24"/>
          <w:szCs w:val="24"/>
        </w:rPr>
        <w:drawing>
          <wp:inline distT="0" distB="0" distL="0" distR="0" wp14:anchorId="102E71C3" wp14:editId="24BBC667">
            <wp:extent cx="4085492" cy="2115502"/>
            <wp:effectExtent l="0" t="0" r="0" b="0"/>
            <wp:docPr id="209595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8939" name=""/>
                    <pic:cNvPicPr/>
                  </pic:nvPicPr>
                  <pic:blipFill>
                    <a:blip r:embed="rId18" cstate="print">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4192212" cy="2170762"/>
                    </a:xfrm>
                    <a:prstGeom prst="rect">
                      <a:avLst/>
                    </a:prstGeom>
                  </pic:spPr>
                </pic:pic>
              </a:graphicData>
            </a:graphic>
          </wp:inline>
        </w:drawing>
      </w:r>
    </w:p>
    <w:p w14:paraId="53705047" w14:textId="01303C60" w:rsidR="00C83FC3" w:rsidRDefault="00D43CAC" w:rsidP="005D2E7A">
      <w:pPr>
        <w:pStyle w:val="Caption"/>
        <w:jc w:val="both"/>
        <w:rPr>
          <w:sz w:val="24"/>
          <w:szCs w:val="24"/>
        </w:rPr>
      </w:pPr>
      <w:r>
        <w:rPr>
          <w:sz w:val="16"/>
          <w:szCs w:val="16"/>
        </w:rPr>
        <w:t xml:space="preserve"> </w:t>
      </w:r>
      <w:r w:rsidRPr="00775681">
        <w:rPr>
          <w:sz w:val="20"/>
          <w:szCs w:val="20"/>
        </w:rPr>
        <w:fldChar w:fldCharType="begin"/>
      </w:r>
      <w:r w:rsidRPr="00775681">
        <w:rPr>
          <w:sz w:val="20"/>
          <w:szCs w:val="20"/>
        </w:rPr>
        <w:instrText xml:space="preserve"> SEQ Figure \* ARABIC </w:instrText>
      </w:r>
      <w:r w:rsidRPr="00775681">
        <w:rPr>
          <w:sz w:val="20"/>
          <w:szCs w:val="20"/>
        </w:rPr>
        <w:fldChar w:fldCharType="separate"/>
      </w:r>
      <w:r w:rsidR="007B661B">
        <w:rPr>
          <w:noProof/>
          <w:sz w:val="20"/>
          <w:szCs w:val="20"/>
        </w:rPr>
        <w:t>4</w:t>
      </w:r>
      <w:r w:rsidRPr="00775681">
        <w:rPr>
          <w:sz w:val="20"/>
          <w:szCs w:val="20"/>
        </w:rPr>
        <w:fldChar w:fldCharType="end"/>
      </w:r>
      <w:r w:rsidRPr="00775681">
        <w:rPr>
          <w:sz w:val="20"/>
          <w:szCs w:val="20"/>
        </w:rPr>
        <w:t xml:space="preserve">. </w:t>
      </w:r>
      <w:r w:rsidR="005D2E7A" w:rsidRPr="00775681">
        <w:rPr>
          <w:sz w:val="20"/>
          <w:szCs w:val="20"/>
        </w:rPr>
        <w:t>According to the age group, the user will get the clothing patterns (what needs to be worn) during heat waves condition</w:t>
      </w:r>
      <w:r w:rsidR="005D2E7A" w:rsidRPr="006D0BF9">
        <w:t>.</w:t>
      </w:r>
    </w:p>
    <w:p w14:paraId="561155F7" w14:textId="0A92E39C" w:rsidR="00C83FC3" w:rsidRPr="00A57CCF" w:rsidRDefault="00C83FC3" w:rsidP="008A004F">
      <w:pPr>
        <w:spacing w:line="360" w:lineRule="auto"/>
        <w:jc w:val="both"/>
        <w:rPr>
          <w:b/>
          <w:bCs/>
          <w:sz w:val="24"/>
          <w:szCs w:val="24"/>
        </w:rPr>
      </w:pPr>
      <w:r w:rsidRPr="00A57CCF">
        <w:rPr>
          <w:b/>
          <w:bCs/>
          <w:sz w:val="24"/>
          <w:szCs w:val="24"/>
        </w:rPr>
        <w:t>F</w:t>
      </w:r>
      <w:r>
        <w:rPr>
          <w:b/>
          <w:bCs/>
          <w:sz w:val="24"/>
          <w:szCs w:val="24"/>
        </w:rPr>
        <w:t>o</w:t>
      </w:r>
      <w:r w:rsidR="00441F02">
        <w:rPr>
          <w:b/>
          <w:bCs/>
          <w:sz w:val="24"/>
          <w:szCs w:val="24"/>
        </w:rPr>
        <w:t>u</w:t>
      </w:r>
      <w:r>
        <w:rPr>
          <w:b/>
          <w:bCs/>
          <w:sz w:val="24"/>
          <w:szCs w:val="24"/>
        </w:rPr>
        <w:t>rth</w:t>
      </w:r>
      <w:r w:rsidRPr="00A57CCF">
        <w:rPr>
          <w:b/>
          <w:bCs/>
          <w:sz w:val="24"/>
          <w:szCs w:val="24"/>
        </w:rPr>
        <w:t xml:space="preserve"> page</w:t>
      </w:r>
    </w:p>
    <w:p w14:paraId="27A8E597" w14:textId="45EC1243" w:rsidR="00861F47" w:rsidRDefault="00800B26" w:rsidP="008A004F">
      <w:pPr>
        <w:spacing w:line="360" w:lineRule="auto"/>
        <w:jc w:val="both"/>
        <w:rPr>
          <w:b/>
          <w:bCs/>
          <w:sz w:val="24"/>
          <w:szCs w:val="24"/>
        </w:rPr>
      </w:pPr>
      <w:r w:rsidRPr="00861F47">
        <w:rPr>
          <w:sz w:val="24"/>
          <w:szCs w:val="24"/>
        </w:rPr>
        <w:t>Dos</w:t>
      </w:r>
      <w:r w:rsidR="00E07A8F" w:rsidRPr="00861F47">
        <w:rPr>
          <w:sz w:val="24"/>
          <w:szCs w:val="24"/>
        </w:rPr>
        <w:t xml:space="preserve"> and </w:t>
      </w:r>
      <w:r w:rsidR="00861F47" w:rsidRPr="00861F47">
        <w:rPr>
          <w:sz w:val="24"/>
          <w:szCs w:val="24"/>
        </w:rPr>
        <w:t>Don’ts</w:t>
      </w:r>
      <w:r w:rsidR="00E07A8F" w:rsidRPr="00861F47">
        <w:rPr>
          <w:sz w:val="24"/>
          <w:szCs w:val="24"/>
        </w:rPr>
        <w:t xml:space="preserve"> for vulnerable </w:t>
      </w:r>
      <w:r w:rsidR="006A2B5B" w:rsidRPr="00861F47">
        <w:rPr>
          <w:sz w:val="24"/>
          <w:szCs w:val="24"/>
        </w:rPr>
        <w:t>populations (</w:t>
      </w:r>
      <w:r w:rsidR="00861F47" w:rsidRPr="00861F47">
        <w:rPr>
          <w:sz w:val="24"/>
          <w:szCs w:val="24"/>
        </w:rPr>
        <w:t>infants, outdoor workers, pregnant women</w:t>
      </w:r>
      <w:r w:rsidR="00861F47">
        <w:rPr>
          <w:b/>
          <w:bCs/>
          <w:sz w:val="24"/>
          <w:szCs w:val="24"/>
        </w:rPr>
        <w:t>.</w:t>
      </w:r>
    </w:p>
    <w:p w14:paraId="302DD8E6" w14:textId="51904B63" w:rsidR="00C83FC3" w:rsidRDefault="00861F47" w:rsidP="008A004F">
      <w:pPr>
        <w:spacing w:line="360" w:lineRule="auto"/>
        <w:jc w:val="both"/>
        <w:rPr>
          <w:b/>
          <w:bCs/>
          <w:sz w:val="24"/>
          <w:szCs w:val="24"/>
        </w:rPr>
      </w:pPr>
      <w:r>
        <w:rPr>
          <w:b/>
          <w:bCs/>
          <w:sz w:val="24"/>
          <w:szCs w:val="24"/>
        </w:rPr>
        <w:t xml:space="preserve"> Fifth</w:t>
      </w:r>
      <w:r w:rsidR="00C83FC3" w:rsidRPr="00646014">
        <w:rPr>
          <w:b/>
          <w:bCs/>
          <w:sz w:val="24"/>
          <w:szCs w:val="24"/>
        </w:rPr>
        <w:t xml:space="preserve"> page</w:t>
      </w:r>
    </w:p>
    <w:p w14:paraId="7DCE2FD7" w14:textId="77777777" w:rsidR="00CA60C6" w:rsidRDefault="00C83FC3" w:rsidP="00CA60C6">
      <w:pPr>
        <w:keepNext/>
        <w:spacing w:line="360" w:lineRule="auto"/>
        <w:jc w:val="both"/>
      </w:pPr>
      <w:r w:rsidRPr="00FD6B25">
        <w:rPr>
          <w:noProof/>
          <w:sz w:val="24"/>
          <w:szCs w:val="24"/>
        </w:rPr>
        <w:drawing>
          <wp:inline distT="0" distB="0" distL="0" distR="0" wp14:anchorId="42E5DD29" wp14:editId="44340134">
            <wp:extent cx="4006850" cy="1975338"/>
            <wp:effectExtent l="0" t="0" r="0" b="6350"/>
            <wp:docPr id="156230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01508" name=""/>
                    <pic:cNvPicPr/>
                  </pic:nvPicPr>
                  <pic:blipFill>
                    <a:blip r:embed="rId20" cstate="print">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4006850" cy="1975338"/>
                    </a:xfrm>
                    <a:prstGeom prst="rect">
                      <a:avLst/>
                    </a:prstGeom>
                  </pic:spPr>
                </pic:pic>
              </a:graphicData>
            </a:graphic>
          </wp:inline>
        </w:drawing>
      </w:r>
    </w:p>
    <w:p w14:paraId="1C7696AB" w14:textId="17A75CBE" w:rsidR="00C83FC3" w:rsidRPr="00800B26" w:rsidRDefault="00D43CAC" w:rsidP="00CA60C6">
      <w:pPr>
        <w:pStyle w:val="Caption"/>
        <w:jc w:val="both"/>
        <w:rPr>
          <w:sz w:val="20"/>
          <w:szCs w:val="20"/>
        </w:rPr>
      </w:pPr>
      <w:r w:rsidRPr="00800B26">
        <w:rPr>
          <w:sz w:val="20"/>
          <w:szCs w:val="20"/>
        </w:rPr>
        <w:fldChar w:fldCharType="begin"/>
      </w:r>
      <w:r w:rsidRPr="00800B26">
        <w:rPr>
          <w:sz w:val="20"/>
          <w:szCs w:val="20"/>
        </w:rPr>
        <w:instrText xml:space="preserve"> SEQ Figure \* ARABIC </w:instrText>
      </w:r>
      <w:r w:rsidRPr="00800B26">
        <w:rPr>
          <w:sz w:val="20"/>
          <w:szCs w:val="20"/>
        </w:rPr>
        <w:fldChar w:fldCharType="separate"/>
      </w:r>
      <w:r w:rsidR="007B661B">
        <w:rPr>
          <w:noProof/>
          <w:sz w:val="20"/>
          <w:szCs w:val="20"/>
        </w:rPr>
        <w:t>5</w:t>
      </w:r>
      <w:r w:rsidRPr="00800B26">
        <w:rPr>
          <w:sz w:val="20"/>
          <w:szCs w:val="20"/>
        </w:rPr>
        <w:fldChar w:fldCharType="end"/>
      </w:r>
      <w:r w:rsidR="00800B26">
        <w:rPr>
          <w:sz w:val="20"/>
          <w:szCs w:val="20"/>
        </w:rPr>
        <w:t xml:space="preserve">. </w:t>
      </w:r>
      <w:r w:rsidR="00CA60C6" w:rsidRPr="00800B26">
        <w:rPr>
          <w:sz w:val="20"/>
          <w:szCs w:val="20"/>
        </w:rPr>
        <w:t>Diet Plan, Clothing</w:t>
      </w:r>
      <w:r w:rsidR="00CA60C6" w:rsidRPr="00800B26">
        <w:rPr>
          <w:noProof/>
          <w:sz w:val="20"/>
          <w:szCs w:val="20"/>
        </w:rPr>
        <w:t>, First aid for heat related diseases for pregnant women</w:t>
      </w:r>
    </w:p>
    <w:p w14:paraId="3C417B9F" w14:textId="77777777" w:rsidR="00C83FC3" w:rsidRDefault="00C83FC3" w:rsidP="008A004F">
      <w:pPr>
        <w:spacing w:line="360" w:lineRule="auto"/>
        <w:jc w:val="both"/>
        <w:rPr>
          <w:b/>
          <w:bCs/>
          <w:sz w:val="24"/>
          <w:szCs w:val="24"/>
        </w:rPr>
      </w:pPr>
      <w:r w:rsidRPr="00B92935">
        <w:rPr>
          <w:b/>
          <w:bCs/>
          <w:sz w:val="24"/>
          <w:szCs w:val="24"/>
        </w:rPr>
        <w:t>Results</w:t>
      </w:r>
      <w:r>
        <w:rPr>
          <w:b/>
          <w:bCs/>
          <w:sz w:val="24"/>
          <w:szCs w:val="24"/>
        </w:rPr>
        <w:t>:</w:t>
      </w:r>
    </w:p>
    <w:p w14:paraId="373061FF" w14:textId="77777777" w:rsidR="00C83FC3" w:rsidRPr="00E62630" w:rsidRDefault="00C83FC3" w:rsidP="008A004F">
      <w:pPr>
        <w:spacing w:line="360" w:lineRule="auto"/>
        <w:jc w:val="both"/>
        <w:rPr>
          <w:sz w:val="24"/>
          <w:szCs w:val="24"/>
        </w:rPr>
      </w:pPr>
      <w:r w:rsidRPr="00E62630">
        <w:rPr>
          <w:sz w:val="24"/>
          <w:szCs w:val="24"/>
        </w:rPr>
        <w:t>Relation between temperature, humidity and heat index</w:t>
      </w:r>
    </w:p>
    <w:p w14:paraId="562C484E" w14:textId="77777777" w:rsidR="00C83FC3" w:rsidRDefault="00C83FC3" w:rsidP="008A004F">
      <w:pPr>
        <w:keepNext/>
        <w:spacing w:line="360" w:lineRule="auto"/>
        <w:jc w:val="both"/>
      </w:pPr>
      <w:r w:rsidRPr="00A70EC0">
        <w:rPr>
          <w:noProof/>
          <w:sz w:val="24"/>
          <w:szCs w:val="24"/>
        </w:rPr>
        <w:drawing>
          <wp:inline distT="0" distB="0" distL="0" distR="0" wp14:anchorId="518E70FE" wp14:editId="3356FE64">
            <wp:extent cx="5582653" cy="1080770"/>
            <wp:effectExtent l="0" t="0" r="0" b="5080"/>
            <wp:docPr id="1275342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t="5086" b="6596"/>
                    <a:stretch/>
                  </pic:blipFill>
                  <pic:spPr bwMode="auto">
                    <a:xfrm>
                      <a:off x="0" y="0"/>
                      <a:ext cx="5827800" cy="1128229"/>
                    </a:xfrm>
                    <a:prstGeom prst="rect">
                      <a:avLst/>
                    </a:prstGeom>
                    <a:noFill/>
                    <a:ln>
                      <a:noFill/>
                    </a:ln>
                    <a:extLst>
                      <a:ext uri="{53640926-AAD7-44D8-BBD7-CCE9431645EC}">
                        <a14:shadowObscured xmlns:a14="http://schemas.microsoft.com/office/drawing/2010/main"/>
                      </a:ext>
                    </a:extLst>
                  </pic:spPr>
                </pic:pic>
              </a:graphicData>
            </a:graphic>
          </wp:inline>
        </w:drawing>
      </w:r>
    </w:p>
    <w:p w14:paraId="43E7D70F" w14:textId="395332EE" w:rsidR="007E653C" w:rsidRPr="00800B26" w:rsidRDefault="00D43CAC" w:rsidP="00800B26">
      <w:pPr>
        <w:pStyle w:val="Caption"/>
        <w:spacing w:after="0" w:line="360" w:lineRule="auto"/>
        <w:rPr>
          <w:sz w:val="20"/>
          <w:szCs w:val="20"/>
        </w:rPr>
      </w:pPr>
      <w:r w:rsidRPr="00800B26">
        <w:rPr>
          <w:sz w:val="20"/>
          <w:szCs w:val="20"/>
          <w:lang w:val="en-IN"/>
        </w:rPr>
        <w:fldChar w:fldCharType="begin"/>
      </w:r>
      <w:r w:rsidRPr="00800B26">
        <w:rPr>
          <w:sz w:val="20"/>
          <w:szCs w:val="20"/>
          <w:lang w:val="en-IN"/>
        </w:rPr>
        <w:instrText xml:space="preserve"> SEQ Figure \* ARABIC </w:instrText>
      </w:r>
      <w:r w:rsidRPr="00800B26">
        <w:rPr>
          <w:sz w:val="20"/>
          <w:szCs w:val="20"/>
          <w:lang w:val="en-IN"/>
        </w:rPr>
        <w:fldChar w:fldCharType="separate"/>
      </w:r>
      <w:r w:rsidR="007B661B">
        <w:rPr>
          <w:noProof/>
          <w:sz w:val="20"/>
          <w:szCs w:val="20"/>
          <w:lang w:val="en-IN"/>
        </w:rPr>
        <w:t>6</w:t>
      </w:r>
      <w:r w:rsidRPr="00800B26">
        <w:rPr>
          <w:sz w:val="20"/>
          <w:szCs w:val="20"/>
          <w:lang w:val="en-IN"/>
        </w:rPr>
        <w:fldChar w:fldCharType="end"/>
      </w:r>
      <w:r w:rsidR="00800B26">
        <w:rPr>
          <w:b/>
          <w:bCs/>
          <w:sz w:val="20"/>
          <w:szCs w:val="20"/>
          <w:lang w:val="en-IN"/>
        </w:rPr>
        <w:t>.</w:t>
      </w:r>
      <w:r w:rsidR="00C83FC3" w:rsidRPr="00800B26">
        <w:rPr>
          <w:sz w:val="20"/>
          <w:szCs w:val="20"/>
        </w:rPr>
        <w:t xml:space="preserve"> Graph analysis of temperature, humidity and heat index</w:t>
      </w:r>
    </w:p>
    <w:p w14:paraId="2ADBE935" w14:textId="2997E98F" w:rsidR="00C83FC3" w:rsidRPr="007E653C" w:rsidRDefault="00C83FC3" w:rsidP="00800B26">
      <w:pPr>
        <w:pStyle w:val="Caption"/>
        <w:spacing w:after="0"/>
        <w:jc w:val="both"/>
        <w:rPr>
          <w:b/>
          <w:bCs/>
          <w:sz w:val="20"/>
          <w:szCs w:val="20"/>
          <w:lang w:val="en-IN"/>
        </w:rPr>
      </w:pPr>
      <w:r w:rsidRPr="00F44C92">
        <w:rPr>
          <w:color w:val="385623" w:themeColor="accent6" w:themeShade="80"/>
        </w:rPr>
        <w:t>Green –Temperature (°C),</w:t>
      </w:r>
      <w:r w:rsidRPr="00F44C92">
        <w:rPr>
          <w:color w:val="2E74B5" w:themeColor="accent5" w:themeShade="BF"/>
        </w:rPr>
        <w:t xml:space="preserve"> Blue-Heat index</w:t>
      </w:r>
      <w:r w:rsidRPr="00F44C92">
        <w:rPr>
          <w:color w:val="1F3864" w:themeColor="accent1" w:themeShade="80"/>
        </w:rPr>
        <w:t>(°C)</w:t>
      </w:r>
      <w:r w:rsidRPr="00F44C92">
        <w:rPr>
          <w:color w:val="2E74B5" w:themeColor="accent5" w:themeShade="BF"/>
        </w:rPr>
        <w:t>,</w:t>
      </w:r>
      <w:r w:rsidRPr="00F44C92">
        <w:rPr>
          <w:color w:val="ED7D31" w:themeColor="accent2"/>
        </w:rPr>
        <w:t xml:space="preserve"> Orange -Humidity (%)</w:t>
      </w:r>
    </w:p>
    <w:p w14:paraId="2377FD4D" w14:textId="77777777" w:rsidR="00C06A3F" w:rsidRDefault="00C83FC3" w:rsidP="00C06A3F">
      <w:pPr>
        <w:spacing w:line="360" w:lineRule="auto"/>
        <w:jc w:val="both"/>
        <w:rPr>
          <w:sz w:val="24"/>
          <w:szCs w:val="24"/>
        </w:rPr>
      </w:pPr>
      <w:r w:rsidRPr="00576BF1">
        <w:rPr>
          <w:b/>
          <w:bCs/>
          <w:sz w:val="24"/>
          <w:szCs w:val="24"/>
        </w:rPr>
        <w:t>Outcome</w:t>
      </w:r>
      <w:r>
        <w:rPr>
          <w:sz w:val="24"/>
          <w:szCs w:val="24"/>
        </w:rPr>
        <w:t xml:space="preserve">: </w:t>
      </w:r>
      <w:r w:rsidRPr="00393A70">
        <w:rPr>
          <w:sz w:val="24"/>
          <w:szCs w:val="24"/>
        </w:rPr>
        <w:t>As shown in the graph, temperature and humidity significantly impact heat waves. Even when the temperature is lower, high humidity can increase the heat index, making it feel much hotter than the actual temperature.</w:t>
      </w:r>
    </w:p>
    <w:p w14:paraId="432BB5FD" w14:textId="77777777" w:rsidR="00E00DD5" w:rsidRDefault="00C83FC3" w:rsidP="00E00DD5">
      <w:pPr>
        <w:keepNext/>
        <w:spacing w:line="360" w:lineRule="auto"/>
        <w:jc w:val="left"/>
      </w:pPr>
      <w:r w:rsidRPr="003349E7">
        <w:rPr>
          <w:b/>
          <w:bCs/>
          <w:sz w:val="24"/>
          <w:szCs w:val="24"/>
        </w:rPr>
        <w:lastRenderedPageBreak/>
        <w:t xml:space="preserve">Comparing the </w:t>
      </w:r>
      <w:r w:rsidR="00C06A3F">
        <w:rPr>
          <w:b/>
          <w:bCs/>
          <w:sz w:val="24"/>
          <w:szCs w:val="24"/>
        </w:rPr>
        <w:t>H</w:t>
      </w:r>
      <w:r w:rsidR="00C06A3F" w:rsidRPr="003349E7">
        <w:rPr>
          <w:b/>
          <w:bCs/>
          <w:sz w:val="24"/>
          <w:szCs w:val="24"/>
        </w:rPr>
        <w:t>eat Index</w:t>
      </w:r>
      <w:r w:rsidRPr="003349E7">
        <w:rPr>
          <w:b/>
          <w:bCs/>
          <w:sz w:val="24"/>
          <w:szCs w:val="24"/>
        </w:rPr>
        <w:t xml:space="preserve"> of Delhi and Mumbai</w:t>
      </w:r>
      <w:r w:rsidR="00C06A3F">
        <w:rPr>
          <w:noProof/>
        </w:rPr>
        <w:drawing>
          <wp:inline distT="0" distB="0" distL="0" distR="0" wp14:anchorId="06DECA0A" wp14:editId="62C90905">
            <wp:extent cx="5434013" cy="1276344"/>
            <wp:effectExtent l="0" t="0" r="0" b="635"/>
            <wp:docPr id="14994071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7179" name="Picture 1499407179"/>
                    <pic:cNvPicPr/>
                  </pic:nvPicPr>
                  <pic:blipFill rotWithShape="1">
                    <a:blip r:embed="rId24">
                      <a:extLst>
                        <a:ext uri="{BEBA8EAE-BF5A-486C-A8C5-ECC9F3942E4B}">
                          <a14:imgProps xmlns:a14="http://schemas.microsoft.com/office/drawing/2010/main">
                            <a14:imgLayer r:embed="rId25">
                              <a14:imgEffect>
                                <a14:sharpenSoften amount="50000"/>
                              </a14:imgEffect>
                            </a14:imgLayer>
                          </a14:imgProps>
                        </a:ext>
                      </a:extLst>
                    </a:blip>
                    <a:srcRect l="1312" b="20425"/>
                    <a:stretch/>
                  </pic:blipFill>
                  <pic:spPr bwMode="auto">
                    <a:xfrm>
                      <a:off x="0" y="0"/>
                      <a:ext cx="5642004" cy="1325197"/>
                    </a:xfrm>
                    <a:prstGeom prst="rect">
                      <a:avLst/>
                    </a:prstGeom>
                    <a:ln>
                      <a:noFill/>
                    </a:ln>
                    <a:extLst>
                      <a:ext uri="{53640926-AAD7-44D8-BBD7-CCE9431645EC}">
                        <a14:shadowObscured xmlns:a14="http://schemas.microsoft.com/office/drawing/2010/main"/>
                      </a:ext>
                    </a:extLst>
                  </pic:spPr>
                </pic:pic>
              </a:graphicData>
            </a:graphic>
          </wp:inline>
        </w:drawing>
      </w:r>
    </w:p>
    <w:p w14:paraId="61557832" w14:textId="114BD4EA" w:rsidR="00E00DD5" w:rsidRPr="00800B26" w:rsidRDefault="00D43CAC" w:rsidP="00800B26">
      <w:pPr>
        <w:pStyle w:val="Caption"/>
        <w:spacing w:after="0"/>
        <w:rPr>
          <w:sz w:val="20"/>
          <w:szCs w:val="20"/>
        </w:rPr>
      </w:pPr>
      <w:r w:rsidRPr="00800B26">
        <w:rPr>
          <w:sz w:val="20"/>
          <w:szCs w:val="20"/>
        </w:rPr>
        <w:fldChar w:fldCharType="begin"/>
      </w:r>
      <w:r w:rsidRPr="00800B26">
        <w:rPr>
          <w:sz w:val="20"/>
          <w:szCs w:val="20"/>
        </w:rPr>
        <w:instrText xml:space="preserve"> SEQ Figure \* ARABIC </w:instrText>
      </w:r>
      <w:r w:rsidRPr="00800B26">
        <w:rPr>
          <w:sz w:val="20"/>
          <w:szCs w:val="20"/>
        </w:rPr>
        <w:fldChar w:fldCharType="separate"/>
      </w:r>
      <w:r w:rsidR="007B661B">
        <w:rPr>
          <w:noProof/>
          <w:sz w:val="20"/>
          <w:szCs w:val="20"/>
        </w:rPr>
        <w:t>7</w:t>
      </w:r>
      <w:r w:rsidRPr="00800B26">
        <w:rPr>
          <w:sz w:val="20"/>
          <w:szCs w:val="20"/>
        </w:rPr>
        <w:fldChar w:fldCharType="end"/>
      </w:r>
      <w:r w:rsidR="00800B26" w:rsidRPr="00800B26">
        <w:rPr>
          <w:sz w:val="20"/>
          <w:szCs w:val="20"/>
        </w:rPr>
        <w:t>.</w:t>
      </w:r>
      <w:r w:rsidR="00E00DD5" w:rsidRPr="00800B26">
        <w:rPr>
          <w:sz w:val="20"/>
          <w:szCs w:val="20"/>
        </w:rPr>
        <w:t>Comparing the heat Index of Delhi and Mumbai</w:t>
      </w:r>
    </w:p>
    <w:p w14:paraId="2A3D170F" w14:textId="771C611F" w:rsidR="00C83FC3" w:rsidRDefault="00C83FC3" w:rsidP="008A004F">
      <w:pPr>
        <w:keepNext/>
        <w:spacing w:line="360" w:lineRule="auto"/>
        <w:jc w:val="both"/>
      </w:pPr>
    </w:p>
    <w:p w14:paraId="156DC3E9" w14:textId="77777777" w:rsidR="00C83FC3" w:rsidRDefault="00C83FC3" w:rsidP="00800B26">
      <w:pPr>
        <w:pStyle w:val="Caption"/>
        <w:spacing w:after="0"/>
        <w:jc w:val="both"/>
        <w:rPr>
          <w:i w:val="0"/>
          <w:iCs w:val="0"/>
          <w:color w:val="FFC000" w:themeColor="accent4"/>
          <w:sz w:val="20"/>
          <w:szCs w:val="20"/>
        </w:rPr>
      </w:pPr>
      <w:r w:rsidRPr="007C3F8A">
        <w:rPr>
          <w:i w:val="0"/>
          <w:iCs w:val="0"/>
          <w:color w:val="2F5496" w:themeColor="accent1" w:themeShade="BF"/>
          <w:sz w:val="20"/>
          <w:szCs w:val="20"/>
        </w:rPr>
        <w:t xml:space="preserve">Blue -Heat index of Raj bhavan (Delhi), </w:t>
      </w:r>
      <w:r w:rsidRPr="007C3F8A">
        <w:rPr>
          <w:i w:val="0"/>
          <w:iCs w:val="0"/>
          <w:color w:val="FFC000"/>
          <w:sz w:val="20"/>
          <w:szCs w:val="20"/>
        </w:rPr>
        <w:t>Yellow</w:t>
      </w:r>
      <w:r w:rsidRPr="007C3F8A">
        <w:rPr>
          <w:i w:val="0"/>
          <w:iCs w:val="0"/>
          <w:color w:val="FFC000" w:themeColor="accent4"/>
          <w:sz w:val="20"/>
          <w:szCs w:val="20"/>
        </w:rPr>
        <w:t xml:space="preserve"> -Heat index of UMIT(Mumbai)</w:t>
      </w:r>
    </w:p>
    <w:p w14:paraId="2F0173C6" w14:textId="77777777" w:rsidR="00C83FC3" w:rsidRPr="00582D17" w:rsidRDefault="00C83FC3" w:rsidP="008A004F">
      <w:pPr>
        <w:spacing w:line="360" w:lineRule="auto"/>
        <w:jc w:val="both"/>
        <w:rPr>
          <w:b/>
          <w:bCs/>
          <w:sz w:val="24"/>
          <w:szCs w:val="24"/>
        </w:rPr>
      </w:pPr>
      <w:r w:rsidRPr="00582D17">
        <w:rPr>
          <w:b/>
          <w:bCs/>
          <w:sz w:val="24"/>
          <w:szCs w:val="24"/>
        </w:rPr>
        <w:t>Comparing the humidity of Delhi and Mumbai</w:t>
      </w:r>
    </w:p>
    <w:p w14:paraId="60A6A095" w14:textId="77777777" w:rsidR="0076314E" w:rsidRDefault="00C83FC3" w:rsidP="0076314E">
      <w:pPr>
        <w:keepNext/>
        <w:spacing w:line="360" w:lineRule="auto"/>
        <w:jc w:val="both"/>
      </w:pPr>
      <w:r>
        <w:rPr>
          <w:b/>
          <w:bCs/>
          <w:noProof/>
          <w:sz w:val="24"/>
          <w:szCs w:val="24"/>
        </w:rPr>
        <w:drawing>
          <wp:inline distT="0" distB="0" distL="0" distR="0" wp14:anchorId="43CE059C" wp14:editId="2E789E3B">
            <wp:extent cx="5353050" cy="1219200"/>
            <wp:effectExtent l="0" t="0" r="0" b="0"/>
            <wp:docPr id="11485866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86618" name="Picture 1148586618"/>
                    <pic:cNvPicPr/>
                  </pic:nvPicPr>
                  <pic:blipFill rotWithShape="1">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40000"/>
                              </a14:imgEffect>
                            </a14:imgLayer>
                          </a14:imgProps>
                        </a:ext>
                      </a:extLst>
                    </a:blip>
                    <a:srcRect r="14616"/>
                    <a:stretch/>
                  </pic:blipFill>
                  <pic:spPr bwMode="auto">
                    <a:xfrm>
                      <a:off x="0" y="0"/>
                      <a:ext cx="5458530" cy="1243224"/>
                    </a:xfrm>
                    <a:prstGeom prst="rect">
                      <a:avLst/>
                    </a:prstGeom>
                    <a:ln>
                      <a:noFill/>
                    </a:ln>
                    <a:extLst>
                      <a:ext uri="{53640926-AAD7-44D8-BBD7-CCE9431645EC}">
                        <a14:shadowObscured xmlns:a14="http://schemas.microsoft.com/office/drawing/2010/main"/>
                      </a:ext>
                    </a:extLst>
                  </pic:spPr>
                </pic:pic>
              </a:graphicData>
            </a:graphic>
          </wp:inline>
        </w:drawing>
      </w:r>
    </w:p>
    <w:p w14:paraId="65C33A42" w14:textId="44528066" w:rsidR="00C83FC3" w:rsidRPr="00800B26" w:rsidRDefault="00D43CAC" w:rsidP="00800B26">
      <w:pPr>
        <w:pStyle w:val="Caption"/>
        <w:rPr>
          <w:sz w:val="20"/>
          <w:szCs w:val="20"/>
        </w:rPr>
      </w:pPr>
      <w:r w:rsidRPr="00800B26">
        <w:rPr>
          <w:sz w:val="20"/>
          <w:szCs w:val="20"/>
        </w:rPr>
        <w:fldChar w:fldCharType="begin"/>
      </w:r>
      <w:r w:rsidRPr="00800B26">
        <w:rPr>
          <w:sz w:val="20"/>
          <w:szCs w:val="20"/>
        </w:rPr>
        <w:instrText xml:space="preserve"> SEQ Figure \* ARABIC </w:instrText>
      </w:r>
      <w:r w:rsidRPr="00800B26">
        <w:rPr>
          <w:sz w:val="20"/>
          <w:szCs w:val="20"/>
        </w:rPr>
        <w:fldChar w:fldCharType="separate"/>
      </w:r>
      <w:r w:rsidR="007B661B">
        <w:rPr>
          <w:noProof/>
          <w:sz w:val="20"/>
          <w:szCs w:val="20"/>
        </w:rPr>
        <w:t>8</w:t>
      </w:r>
      <w:r w:rsidRPr="00800B26">
        <w:rPr>
          <w:sz w:val="20"/>
          <w:szCs w:val="20"/>
        </w:rPr>
        <w:fldChar w:fldCharType="end"/>
      </w:r>
      <w:r w:rsidR="00800B26" w:rsidRPr="00800B26">
        <w:rPr>
          <w:sz w:val="20"/>
          <w:szCs w:val="20"/>
        </w:rPr>
        <w:t>.</w:t>
      </w:r>
      <w:r w:rsidR="0076314E" w:rsidRPr="00800B26">
        <w:rPr>
          <w:sz w:val="20"/>
          <w:szCs w:val="20"/>
        </w:rPr>
        <w:t>Comparing the humidity of Delhi and Mumbai</w:t>
      </w:r>
    </w:p>
    <w:p w14:paraId="25E4198F" w14:textId="77777777" w:rsidR="00C83FC3" w:rsidRPr="00F44C92" w:rsidRDefault="00C83FC3" w:rsidP="008A004F">
      <w:pPr>
        <w:spacing w:line="360" w:lineRule="auto"/>
        <w:jc w:val="both"/>
        <w:rPr>
          <w:color w:val="002060"/>
        </w:rPr>
      </w:pPr>
      <w:r w:rsidRPr="00F44C92">
        <w:rPr>
          <w:color w:val="002060"/>
        </w:rPr>
        <w:t>Blue-Humidity of Raj bhavan (Delhi)</w:t>
      </w:r>
      <w:r>
        <w:rPr>
          <w:color w:val="002060"/>
        </w:rPr>
        <w:t>,</w:t>
      </w:r>
      <w:r w:rsidRPr="00F44C92">
        <w:rPr>
          <w:color w:val="FFC000" w:themeColor="accent4"/>
        </w:rPr>
        <w:t xml:space="preserve"> Yellow -Humidity of UMIT(Mumbai)</w:t>
      </w:r>
    </w:p>
    <w:p w14:paraId="3AB5415D" w14:textId="77777777" w:rsidR="00C83FC3" w:rsidRDefault="00C83FC3" w:rsidP="008A004F">
      <w:pPr>
        <w:spacing w:line="360" w:lineRule="auto"/>
        <w:jc w:val="both"/>
        <w:rPr>
          <w:sz w:val="24"/>
          <w:szCs w:val="24"/>
        </w:rPr>
      </w:pPr>
      <w:r w:rsidRPr="006B5462">
        <w:rPr>
          <w:b/>
          <w:bCs/>
          <w:sz w:val="24"/>
          <w:szCs w:val="24"/>
        </w:rPr>
        <w:t>Outcome</w:t>
      </w:r>
      <w:r>
        <w:rPr>
          <w:sz w:val="24"/>
          <w:szCs w:val="24"/>
        </w:rPr>
        <w:t xml:space="preserve">: </w:t>
      </w:r>
      <w:r w:rsidRPr="003349E7">
        <w:rPr>
          <w:sz w:val="24"/>
          <w:szCs w:val="24"/>
        </w:rPr>
        <w:t>As we can see in graph</w:t>
      </w:r>
      <w:r>
        <w:rPr>
          <w:sz w:val="24"/>
          <w:szCs w:val="24"/>
        </w:rPr>
        <w:t xml:space="preserve">, that the heat index of Mumbai is more than Delhi in July </w:t>
      </w:r>
      <w:r w:rsidRPr="003349E7">
        <w:rPr>
          <w:sz w:val="24"/>
          <w:szCs w:val="24"/>
        </w:rPr>
        <w:t xml:space="preserve">due to more humid climate of Mumbai, </w:t>
      </w:r>
      <w:r>
        <w:rPr>
          <w:sz w:val="24"/>
          <w:szCs w:val="24"/>
        </w:rPr>
        <w:t xml:space="preserve">henceforth </w:t>
      </w:r>
      <w:r w:rsidRPr="003349E7">
        <w:rPr>
          <w:sz w:val="24"/>
          <w:szCs w:val="24"/>
        </w:rPr>
        <w:t>the people feel hotter compared to the ones who stays in Delhi.</w:t>
      </w:r>
    </w:p>
    <w:p w14:paraId="56997263" w14:textId="77777777" w:rsidR="00C83FC3" w:rsidRPr="00FC1633" w:rsidRDefault="00C83FC3" w:rsidP="008A004F">
      <w:pPr>
        <w:spacing w:line="360" w:lineRule="auto"/>
        <w:jc w:val="both"/>
        <w:rPr>
          <w:b/>
          <w:bCs/>
          <w:sz w:val="24"/>
          <w:szCs w:val="24"/>
        </w:rPr>
      </w:pPr>
      <w:r w:rsidRPr="00FC1633">
        <w:rPr>
          <w:b/>
          <w:bCs/>
          <w:sz w:val="24"/>
          <w:szCs w:val="24"/>
        </w:rPr>
        <w:t xml:space="preserve">Result </w:t>
      </w:r>
      <w:r>
        <w:rPr>
          <w:b/>
          <w:bCs/>
          <w:sz w:val="24"/>
          <w:szCs w:val="24"/>
        </w:rPr>
        <w:t xml:space="preserve">from the </w:t>
      </w:r>
      <w:r w:rsidRPr="00FC1633">
        <w:rPr>
          <w:b/>
          <w:bCs/>
          <w:sz w:val="24"/>
          <w:szCs w:val="24"/>
        </w:rPr>
        <w:t>first page o</w:t>
      </w:r>
      <w:r>
        <w:rPr>
          <w:b/>
          <w:bCs/>
          <w:sz w:val="24"/>
          <w:szCs w:val="24"/>
        </w:rPr>
        <w:t>f our</w:t>
      </w:r>
      <w:r w:rsidRPr="00FC1633">
        <w:rPr>
          <w:b/>
          <w:bCs/>
          <w:sz w:val="24"/>
          <w:szCs w:val="24"/>
        </w:rPr>
        <w:t xml:space="preserve"> dashboard</w:t>
      </w:r>
    </w:p>
    <w:p w14:paraId="496EF77E" w14:textId="77777777" w:rsidR="00775681" w:rsidRDefault="00C83FC3" w:rsidP="00775681">
      <w:pPr>
        <w:keepNext/>
        <w:spacing w:line="360" w:lineRule="auto"/>
        <w:jc w:val="left"/>
      </w:pPr>
      <w:r w:rsidRPr="00BE3A06">
        <w:rPr>
          <w:noProof/>
          <w:sz w:val="24"/>
          <w:szCs w:val="24"/>
        </w:rPr>
        <w:drawing>
          <wp:inline distT="0" distB="0" distL="0" distR="0" wp14:anchorId="672DAB38" wp14:editId="56EBA6E7">
            <wp:extent cx="3282043" cy="1418590"/>
            <wp:effectExtent l="0" t="0" r="0" b="0"/>
            <wp:docPr id="1598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7800" name=""/>
                    <pic:cNvPicPr/>
                  </pic:nvPicPr>
                  <pic:blipFill>
                    <a:blip r:embed="rId28">
                      <a:extLst>
                        <a:ext uri="{BEBA8EAE-BF5A-486C-A8C5-ECC9F3942E4B}">
                          <a14:imgProps xmlns:a14="http://schemas.microsoft.com/office/drawing/2010/main">
                            <a14:imgLayer r:embed="rId29">
                              <a14:imgEffect>
                                <a14:sharpenSoften amount="50000"/>
                              </a14:imgEffect>
                              <a14:imgEffect>
                                <a14:saturation sat="200000"/>
                              </a14:imgEffect>
                            </a14:imgLayer>
                          </a14:imgProps>
                        </a:ext>
                      </a:extLst>
                    </a:blip>
                    <a:stretch>
                      <a:fillRect/>
                    </a:stretch>
                  </pic:blipFill>
                  <pic:spPr>
                    <a:xfrm>
                      <a:off x="0" y="0"/>
                      <a:ext cx="3282043" cy="1418590"/>
                    </a:xfrm>
                    <a:prstGeom prst="rect">
                      <a:avLst/>
                    </a:prstGeom>
                  </pic:spPr>
                </pic:pic>
              </a:graphicData>
            </a:graphic>
          </wp:inline>
        </w:drawing>
      </w:r>
    </w:p>
    <w:p w14:paraId="05CD4D69" w14:textId="43DA1082" w:rsidR="005C74E1" w:rsidRPr="00775681" w:rsidRDefault="00775681" w:rsidP="00775681">
      <w:pPr>
        <w:pStyle w:val="Caption"/>
        <w:jc w:val="left"/>
        <w:rPr>
          <w:sz w:val="20"/>
          <w:szCs w:val="20"/>
        </w:rPr>
      </w:pPr>
      <w:r w:rsidRPr="00775681">
        <w:rPr>
          <w:sz w:val="20"/>
          <w:szCs w:val="20"/>
        </w:rPr>
        <w:fldChar w:fldCharType="begin"/>
      </w:r>
      <w:r w:rsidRPr="00775681">
        <w:rPr>
          <w:sz w:val="20"/>
          <w:szCs w:val="20"/>
        </w:rPr>
        <w:instrText xml:space="preserve"> SEQ Figure \* ARABIC </w:instrText>
      </w:r>
      <w:r w:rsidRPr="00775681">
        <w:rPr>
          <w:sz w:val="20"/>
          <w:szCs w:val="20"/>
        </w:rPr>
        <w:fldChar w:fldCharType="separate"/>
      </w:r>
      <w:r w:rsidR="007B661B">
        <w:rPr>
          <w:noProof/>
          <w:sz w:val="20"/>
          <w:szCs w:val="20"/>
        </w:rPr>
        <w:t>9</w:t>
      </w:r>
      <w:r w:rsidRPr="00775681">
        <w:rPr>
          <w:sz w:val="20"/>
          <w:szCs w:val="20"/>
        </w:rPr>
        <w:fldChar w:fldCharType="end"/>
      </w:r>
      <w:r w:rsidRPr="00775681">
        <w:rPr>
          <w:sz w:val="20"/>
          <w:szCs w:val="20"/>
        </w:rPr>
        <w:t>. First page of Dashboard</w:t>
      </w:r>
    </w:p>
    <w:p w14:paraId="7B066C8E" w14:textId="5C041D1D" w:rsidR="00C83FC3" w:rsidRDefault="00C83FC3" w:rsidP="00297393">
      <w:pPr>
        <w:spacing w:line="360" w:lineRule="auto"/>
        <w:jc w:val="left"/>
        <w:rPr>
          <w:sz w:val="24"/>
          <w:szCs w:val="24"/>
        </w:rPr>
      </w:pPr>
      <w:r w:rsidRPr="006C2BF5">
        <w:rPr>
          <w:b/>
          <w:bCs/>
          <w:sz w:val="24"/>
          <w:szCs w:val="24"/>
        </w:rPr>
        <w:t>Outcome:</w:t>
      </w:r>
      <w:r w:rsidRPr="00EA1E7B">
        <w:rPr>
          <w:sz w:val="24"/>
          <w:szCs w:val="24"/>
        </w:rPr>
        <w:t xml:space="preserve"> 2015 heat wave was more </w:t>
      </w:r>
      <w:r>
        <w:rPr>
          <w:sz w:val="24"/>
          <w:szCs w:val="24"/>
        </w:rPr>
        <w:t>severe</w:t>
      </w:r>
      <w:r w:rsidRPr="00EA1E7B">
        <w:rPr>
          <w:sz w:val="24"/>
          <w:szCs w:val="24"/>
        </w:rPr>
        <w:t xml:space="preserve"> due to its early </w:t>
      </w:r>
      <w:r>
        <w:rPr>
          <w:sz w:val="24"/>
          <w:szCs w:val="24"/>
        </w:rPr>
        <w:t>timing</w:t>
      </w:r>
      <w:r w:rsidRPr="00EA1E7B">
        <w:rPr>
          <w:sz w:val="24"/>
          <w:szCs w:val="24"/>
        </w:rPr>
        <w:t>, prolonged duration</w:t>
      </w:r>
      <w:r w:rsidR="00297393">
        <w:rPr>
          <w:sz w:val="24"/>
          <w:szCs w:val="24"/>
        </w:rPr>
        <w:t xml:space="preserve">, </w:t>
      </w:r>
      <w:r w:rsidRPr="00EA1E7B">
        <w:rPr>
          <w:sz w:val="24"/>
          <w:szCs w:val="24"/>
        </w:rPr>
        <w:t>lack of preparedness, and delayed monsoon.</w:t>
      </w:r>
    </w:p>
    <w:p w14:paraId="407F8C41" w14:textId="77777777" w:rsidR="00C83FC3" w:rsidRPr="005E6FE6" w:rsidRDefault="00C83FC3" w:rsidP="009950FB">
      <w:pPr>
        <w:spacing w:line="360" w:lineRule="auto"/>
        <w:jc w:val="both"/>
        <w:rPr>
          <w:sz w:val="24"/>
          <w:szCs w:val="24"/>
        </w:rPr>
      </w:pPr>
      <w:r>
        <w:rPr>
          <w:sz w:val="24"/>
          <w:szCs w:val="24"/>
        </w:rPr>
        <w:t>Through the funnel, we found out that Street vendors, Construction side workers and Homeless people are affected the most by heat waves.</w:t>
      </w:r>
    </w:p>
    <w:p w14:paraId="78BDC831" w14:textId="77777777" w:rsidR="00C83FC3" w:rsidRDefault="00C83FC3" w:rsidP="008A004F">
      <w:pPr>
        <w:spacing w:line="360" w:lineRule="auto"/>
        <w:jc w:val="both"/>
        <w:rPr>
          <w:b/>
          <w:bCs/>
          <w:sz w:val="24"/>
          <w:szCs w:val="24"/>
        </w:rPr>
      </w:pPr>
      <w:r w:rsidRPr="00C24A4A">
        <w:rPr>
          <w:b/>
          <w:bCs/>
          <w:sz w:val="24"/>
          <w:szCs w:val="24"/>
        </w:rPr>
        <w:t>Discussion</w:t>
      </w:r>
    </w:p>
    <w:p w14:paraId="23B5F85D" w14:textId="582632F7" w:rsidR="00C83FC3" w:rsidRDefault="00C83FC3" w:rsidP="008A004F">
      <w:pPr>
        <w:spacing w:line="360" w:lineRule="auto"/>
        <w:jc w:val="both"/>
        <w:rPr>
          <w:sz w:val="24"/>
          <w:szCs w:val="24"/>
        </w:rPr>
      </w:pPr>
      <w:r w:rsidRPr="00936550">
        <w:rPr>
          <w:sz w:val="24"/>
          <w:szCs w:val="24"/>
        </w:rPr>
        <w:t xml:space="preserve">We find that </w:t>
      </w:r>
      <w:r>
        <w:rPr>
          <w:sz w:val="24"/>
          <w:szCs w:val="24"/>
        </w:rPr>
        <w:t xml:space="preserve">majorly </w:t>
      </w:r>
      <w:r w:rsidRPr="00936550">
        <w:rPr>
          <w:sz w:val="24"/>
          <w:szCs w:val="24"/>
        </w:rPr>
        <w:t xml:space="preserve">temperature and humidity </w:t>
      </w:r>
      <w:r>
        <w:rPr>
          <w:sz w:val="24"/>
          <w:szCs w:val="24"/>
        </w:rPr>
        <w:t xml:space="preserve">increase </w:t>
      </w:r>
      <w:r w:rsidRPr="00936550">
        <w:rPr>
          <w:sz w:val="24"/>
          <w:szCs w:val="24"/>
        </w:rPr>
        <w:t>heat index ultimately</w:t>
      </w:r>
      <w:r>
        <w:rPr>
          <w:sz w:val="24"/>
          <w:szCs w:val="24"/>
        </w:rPr>
        <w:t>,</w:t>
      </w:r>
      <w:r w:rsidRPr="00936550">
        <w:rPr>
          <w:sz w:val="24"/>
          <w:szCs w:val="24"/>
        </w:rPr>
        <w:t xml:space="preserve"> giving rise to heat waves</w:t>
      </w:r>
      <w:r>
        <w:rPr>
          <w:sz w:val="24"/>
          <w:szCs w:val="24"/>
        </w:rPr>
        <w:t xml:space="preserve">. </w:t>
      </w:r>
      <w:r w:rsidRPr="004D3FBC">
        <w:rPr>
          <w:sz w:val="24"/>
          <w:szCs w:val="24"/>
        </w:rPr>
        <w:t xml:space="preserve">Mumbai tends to feel considerably hotter than Delhi, even at similar temperatures, </w:t>
      </w:r>
      <w:r w:rsidRPr="004D3FBC">
        <w:rPr>
          <w:sz w:val="24"/>
          <w:szCs w:val="24"/>
        </w:rPr>
        <w:lastRenderedPageBreak/>
        <w:t>primarily due to high humidity levels, coastal climatic influence,</w:t>
      </w:r>
      <w:r w:rsidR="00BB09E4">
        <w:rPr>
          <w:sz w:val="24"/>
          <w:szCs w:val="24"/>
        </w:rPr>
        <w:t xml:space="preserve"> </w:t>
      </w:r>
      <w:r w:rsidRPr="004D3FBC">
        <w:rPr>
          <w:sz w:val="24"/>
          <w:szCs w:val="24"/>
        </w:rPr>
        <w:t xml:space="preserve">minimal temperature </w:t>
      </w:r>
      <w:r w:rsidR="00BB09E4" w:rsidRPr="004D3FBC">
        <w:rPr>
          <w:sz w:val="24"/>
          <w:szCs w:val="24"/>
        </w:rPr>
        <w:t>fluctuations</w:t>
      </w:r>
      <w:r w:rsidR="00BB09E4">
        <w:rPr>
          <w:sz w:val="24"/>
          <w:szCs w:val="24"/>
        </w:rPr>
        <w:t xml:space="preserve"> and </w:t>
      </w:r>
      <w:r w:rsidR="00BB09E4" w:rsidRPr="004D3FBC">
        <w:rPr>
          <w:sz w:val="24"/>
          <w:szCs w:val="24"/>
        </w:rPr>
        <w:t>the</w:t>
      </w:r>
      <w:r w:rsidRPr="004D3FBC">
        <w:rPr>
          <w:sz w:val="24"/>
          <w:szCs w:val="24"/>
        </w:rPr>
        <w:t xml:space="preserve"> </w:t>
      </w:r>
      <w:r>
        <w:rPr>
          <w:sz w:val="24"/>
          <w:szCs w:val="24"/>
        </w:rPr>
        <w:t>U</w:t>
      </w:r>
      <w:r w:rsidRPr="004D3FBC">
        <w:rPr>
          <w:sz w:val="24"/>
          <w:szCs w:val="24"/>
        </w:rPr>
        <w:t xml:space="preserve">rban </w:t>
      </w:r>
      <w:r>
        <w:rPr>
          <w:sz w:val="24"/>
          <w:szCs w:val="24"/>
        </w:rPr>
        <w:t>H</w:t>
      </w:r>
      <w:r w:rsidRPr="004D3FBC">
        <w:rPr>
          <w:sz w:val="24"/>
          <w:szCs w:val="24"/>
        </w:rPr>
        <w:t xml:space="preserve">eat </w:t>
      </w:r>
      <w:r>
        <w:rPr>
          <w:sz w:val="24"/>
          <w:szCs w:val="24"/>
        </w:rPr>
        <w:t>I</w:t>
      </w:r>
      <w:r w:rsidRPr="004D3FBC">
        <w:rPr>
          <w:sz w:val="24"/>
          <w:szCs w:val="24"/>
        </w:rPr>
        <w:t xml:space="preserve">sland </w:t>
      </w:r>
      <w:r>
        <w:rPr>
          <w:sz w:val="24"/>
          <w:szCs w:val="24"/>
        </w:rPr>
        <w:t>E</w:t>
      </w:r>
      <w:r w:rsidRPr="004D3FBC">
        <w:rPr>
          <w:sz w:val="24"/>
          <w:szCs w:val="24"/>
        </w:rPr>
        <w:t>ffect</w:t>
      </w:r>
      <w:r w:rsidR="005571C2">
        <w:rPr>
          <w:sz w:val="24"/>
          <w:szCs w:val="24"/>
        </w:rPr>
        <w:t xml:space="preserve">. </w:t>
      </w:r>
      <w:r w:rsidRPr="00FB6BD5">
        <w:rPr>
          <w:sz w:val="24"/>
          <w:szCs w:val="24"/>
        </w:rPr>
        <w:t>Although Delhi experiences higher absolute temperatures during</w:t>
      </w:r>
      <w:r w:rsidR="005571C2">
        <w:rPr>
          <w:sz w:val="24"/>
          <w:szCs w:val="24"/>
        </w:rPr>
        <w:t xml:space="preserve"> </w:t>
      </w:r>
      <w:r w:rsidRPr="00FB6BD5">
        <w:rPr>
          <w:sz w:val="24"/>
          <w:szCs w:val="24"/>
        </w:rPr>
        <w:t xml:space="preserve">summer, the dry heat </w:t>
      </w:r>
      <w:r w:rsidR="001E4F40">
        <w:rPr>
          <w:sz w:val="24"/>
          <w:szCs w:val="24"/>
        </w:rPr>
        <w:t>feels</w:t>
      </w:r>
      <w:r w:rsidRPr="00FB6BD5">
        <w:rPr>
          <w:sz w:val="24"/>
          <w:szCs w:val="24"/>
        </w:rPr>
        <w:t xml:space="preserve"> less suffocating compared to Mumbai’s </w:t>
      </w:r>
      <w:r w:rsidR="001E4F40">
        <w:rPr>
          <w:sz w:val="24"/>
          <w:szCs w:val="24"/>
        </w:rPr>
        <w:t xml:space="preserve">humid </w:t>
      </w:r>
      <w:r w:rsidRPr="00FB6BD5">
        <w:rPr>
          <w:sz w:val="24"/>
          <w:szCs w:val="24"/>
        </w:rPr>
        <w:t>environment.</w:t>
      </w:r>
      <w:r w:rsidRPr="00497935">
        <w:rPr>
          <w:sz w:val="24"/>
          <w:szCs w:val="24"/>
        </w:rPr>
        <w:t xml:space="preserve"> </w:t>
      </w:r>
      <w:r w:rsidR="00B35CCE">
        <w:rPr>
          <w:sz w:val="24"/>
          <w:szCs w:val="24"/>
        </w:rPr>
        <w:t>Hence,</w:t>
      </w:r>
      <w:r w:rsidR="00702819">
        <w:rPr>
          <w:sz w:val="24"/>
          <w:szCs w:val="24"/>
        </w:rPr>
        <w:t xml:space="preserve"> it’s </w:t>
      </w:r>
      <w:r w:rsidRPr="00497935">
        <w:rPr>
          <w:sz w:val="24"/>
          <w:szCs w:val="24"/>
        </w:rPr>
        <w:t>reflected in the city’s higher mortality rate, especially during heat waves and periods of extreme weather. </w:t>
      </w:r>
    </w:p>
    <w:p w14:paraId="1705C54E" w14:textId="77777777" w:rsidR="00C83FC3" w:rsidRPr="005E6FE6" w:rsidRDefault="00C83FC3" w:rsidP="008A004F">
      <w:pPr>
        <w:spacing w:line="360" w:lineRule="auto"/>
        <w:jc w:val="both"/>
        <w:rPr>
          <w:sz w:val="24"/>
          <w:szCs w:val="24"/>
        </w:rPr>
      </w:pPr>
      <w:r w:rsidRPr="00EE3059">
        <w:rPr>
          <w:sz w:val="24"/>
          <w:szCs w:val="24"/>
        </w:rPr>
        <w:t xml:space="preserve">Our research shows that </w:t>
      </w:r>
      <w:r>
        <w:rPr>
          <w:sz w:val="24"/>
          <w:szCs w:val="24"/>
        </w:rPr>
        <w:t>specific</w:t>
      </w:r>
      <w:r w:rsidRPr="00EE3059">
        <w:rPr>
          <w:sz w:val="24"/>
          <w:szCs w:val="24"/>
        </w:rPr>
        <w:t xml:space="preserve"> groups </w:t>
      </w:r>
      <w:r>
        <w:rPr>
          <w:sz w:val="24"/>
          <w:szCs w:val="24"/>
        </w:rPr>
        <w:t>such as Young Children,</w:t>
      </w:r>
      <w:r w:rsidRPr="002F61E5">
        <w:rPr>
          <w:sz w:val="24"/>
          <w:szCs w:val="24"/>
        </w:rPr>
        <w:t xml:space="preserve"> </w:t>
      </w:r>
      <w:r>
        <w:rPr>
          <w:sz w:val="24"/>
          <w:szCs w:val="24"/>
        </w:rPr>
        <w:t xml:space="preserve">Elderly people, </w:t>
      </w:r>
      <w:r w:rsidRPr="00D0480A">
        <w:rPr>
          <w:sz w:val="24"/>
          <w:szCs w:val="24"/>
        </w:rPr>
        <w:t>People living in poverty,</w:t>
      </w:r>
      <w:r>
        <w:rPr>
          <w:sz w:val="24"/>
          <w:szCs w:val="24"/>
        </w:rPr>
        <w:t xml:space="preserve"> Outdoor workers and Pregnant women are particularly vulnerable to the harmful effects of heat waves.</w:t>
      </w:r>
    </w:p>
    <w:p w14:paraId="536EF9AE" w14:textId="77777777" w:rsidR="00C83FC3" w:rsidRDefault="00C83FC3" w:rsidP="008A004F">
      <w:pPr>
        <w:spacing w:line="360" w:lineRule="auto"/>
        <w:jc w:val="both"/>
        <w:rPr>
          <w:b/>
          <w:bCs/>
          <w:sz w:val="24"/>
          <w:szCs w:val="24"/>
        </w:rPr>
      </w:pPr>
      <w:r w:rsidRPr="00146CB6">
        <w:rPr>
          <w:b/>
          <w:bCs/>
          <w:sz w:val="24"/>
          <w:szCs w:val="24"/>
        </w:rPr>
        <w:t>Conclusion</w:t>
      </w:r>
    </w:p>
    <w:p w14:paraId="636D78D4" w14:textId="77777777" w:rsidR="00C83FC3" w:rsidRPr="002878DD" w:rsidRDefault="00C83FC3" w:rsidP="008A004F">
      <w:pPr>
        <w:spacing w:line="360" w:lineRule="auto"/>
        <w:jc w:val="both"/>
        <w:rPr>
          <w:sz w:val="24"/>
          <w:szCs w:val="24"/>
        </w:rPr>
      </w:pPr>
      <w:r w:rsidRPr="00E95850">
        <w:rPr>
          <w:sz w:val="24"/>
          <w:szCs w:val="24"/>
        </w:rPr>
        <w:t>Our project highlights the importance of studying heat waves and their impact on human health, using weather station data to analyze temperatures, wind speeds, humidity, and the heat index.</w:t>
      </w:r>
      <w:r w:rsidRPr="00600275">
        <w:rPr>
          <w:sz w:val="24"/>
          <w:szCs w:val="24"/>
        </w:rPr>
        <w:t xml:space="preserve"> Our Power BI dashboard provides historical weather data, peak temperature timings, and mortality analysis during heat waves, highlighting their severity. It includes precautions, diet plans, and clothing tips to help users prepare. A dedicated page for pregnant women offers tailored advice on diet, clothing, and first aid for heat-related issues.</w:t>
      </w:r>
    </w:p>
    <w:p w14:paraId="79C13714" w14:textId="77777777" w:rsidR="00C83FC3" w:rsidRPr="00770D7A" w:rsidRDefault="00C83FC3" w:rsidP="008A004F">
      <w:pPr>
        <w:spacing w:line="360" w:lineRule="auto"/>
        <w:jc w:val="both"/>
        <w:rPr>
          <w:b/>
          <w:bCs/>
          <w:sz w:val="24"/>
          <w:szCs w:val="24"/>
        </w:rPr>
      </w:pPr>
      <w:r w:rsidRPr="00770D7A">
        <w:rPr>
          <w:b/>
          <w:bCs/>
          <w:sz w:val="24"/>
          <w:szCs w:val="24"/>
        </w:rPr>
        <w:t>Future Work</w:t>
      </w:r>
    </w:p>
    <w:p w14:paraId="046AE0D9" w14:textId="77777777" w:rsidR="00C83FC3" w:rsidRDefault="00C83FC3" w:rsidP="008A004F">
      <w:pPr>
        <w:spacing w:line="360" w:lineRule="auto"/>
        <w:jc w:val="both"/>
        <w:rPr>
          <w:sz w:val="24"/>
          <w:szCs w:val="24"/>
        </w:rPr>
      </w:pPr>
      <w:r w:rsidRPr="001675F3">
        <w:rPr>
          <w:sz w:val="24"/>
          <w:szCs w:val="24"/>
        </w:rPr>
        <w:t>We aim to enhance the heat wave dashboard with real-time weather data, live updates, heat wave alerts, and location-based notifications. The focus will be on vulnerable groups like outdoor workers and pregnant women, offering personalized advice based on age, health, activity, and location. Multilingual support will also be added to overcome language barriers.</w:t>
      </w:r>
    </w:p>
    <w:sdt>
      <w:sdtPr>
        <w:rPr>
          <w:rFonts w:ascii="Times New Roman" w:eastAsia="SimSun" w:hAnsi="Times New Roman" w:cs="Times New Roman"/>
          <w:color w:val="auto"/>
          <w:sz w:val="20"/>
          <w:szCs w:val="20"/>
        </w:rPr>
        <w:id w:val="-1405671774"/>
        <w:docPartObj>
          <w:docPartGallery w:val="Bibliographies"/>
          <w:docPartUnique/>
        </w:docPartObj>
      </w:sdtPr>
      <w:sdtEndPr/>
      <w:sdtContent>
        <w:p w14:paraId="77AE6E00" w14:textId="7D08CFE3" w:rsidR="00A060EE" w:rsidRPr="00F92325" w:rsidRDefault="00A060EE" w:rsidP="005E19DC">
          <w:pPr>
            <w:pStyle w:val="Heading1"/>
            <w:spacing w:before="0"/>
            <w:rPr>
              <w:rFonts w:ascii="Times New Roman" w:hAnsi="Times New Roman" w:cs="Times New Roman"/>
              <w:b/>
              <w:bCs/>
              <w:color w:val="auto"/>
              <w:sz w:val="20"/>
              <w:szCs w:val="20"/>
            </w:rPr>
          </w:pPr>
          <w:r w:rsidRPr="00F92325">
            <w:rPr>
              <w:rFonts w:ascii="Times New Roman" w:hAnsi="Times New Roman" w:cs="Times New Roman"/>
              <w:b/>
              <w:bCs/>
              <w:color w:val="auto"/>
              <w:sz w:val="20"/>
              <w:szCs w:val="20"/>
            </w:rPr>
            <w:t>References</w:t>
          </w:r>
        </w:p>
        <w:sdt>
          <w:sdtPr>
            <w:id w:val="-573587230"/>
            <w:bibliography/>
          </w:sdtPr>
          <w:sdtEndPr/>
          <w:sdtContent>
            <w:p w14:paraId="1B38DCD8" w14:textId="77777777" w:rsidR="00783222" w:rsidRDefault="00A060EE" w:rsidP="00EF4435">
              <w:pPr>
                <w:jc w:val="both"/>
                <w:rPr>
                  <w:rFonts w:asciiTheme="minorHAnsi" w:eastAsiaTheme="minorHAnsi" w:hAnsiTheme="minorHAnsi" w:cstheme="minorBidi"/>
                  <w:noProof/>
                  <w:kern w:val="2"/>
                  <w:sz w:val="22"/>
                  <w:szCs w:val="22"/>
                  <w:lang w:val="en-IN"/>
                  <w14:ligatures w14:val="standardContextual"/>
                </w:rPr>
              </w:pPr>
              <w:r>
                <w:fldChar w:fldCharType="begin"/>
              </w:r>
              <w:r>
                <w:instrText xml:space="preserve"> BIBLIOGRAPHY </w:instrText>
              </w:r>
              <w:r>
                <w:fldChar w:fldCharType="separat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284"/>
                <w:gridCol w:w="8825"/>
              </w:tblGrid>
              <w:tr w:rsidR="00906E1D" w14:paraId="12ED26EF" w14:textId="77777777" w:rsidTr="00775681">
                <w:trPr>
                  <w:divId w:val="1028917702"/>
                  <w:trHeight w:val="20"/>
                </w:trPr>
                <w:tc>
                  <w:tcPr>
                    <w:tcW w:w="284" w:type="dxa"/>
                    <w:hideMark/>
                  </w:tcPr>
                  <w:p w14:paraId="68F3E912" w14:textId="3A209AA5" w:rsidR="00783222" w:rsidRDefault="00783222" w:rsidP="00775681">
                    <w:pPr>
                      <w:pStyle w:val="Bibliography"/>
                      <w:jc w:val="both"/>
                      <w:rPr>
                        <w:noProof/>
                        <w:sz w:val="24"/>
                        <w:szCs w:val="24"/>
                      </w:rPr>
                    </w:pPr>
                    <w:r>
                      <w:rPr>
                        <w:noProof/>
                      </w:rPr>
                      <w:t>[1]</w:t>
                    </w:r>
                  </w:p>
                </w:tc>
                <w:tc>
                  <w:tcPr>
                    <w:tcW w:w="8825" w:type="dxa"/>
                    <w:hideMark/>
                  </w:tcPr>
                  <w:p w14:paraId="7041447B" w14:textId="77777777" w:rsidR="00783222" w:rsidRDefault="00783222" w:rsidP="00775681">
                    <w:pPr>
                      <w:pStyle w:val="Bibliography"/>
                      <w:jc w:val="both"/>
                      <w:rPr>
                        <w:noProof/>
                      </w:rPr>
                    </w:pPr>
                    <w:r>
                      <w:rPr>
                        <w:noProof/>
                      </w:rPr>
                      <w:t xml:space="preserve">Srivastava, Akhil and Mohapatra, M and Kumar, Naresh, "Hot weather hazard analysis over India," </w:t>
                    </w:r>
                    <w:r>
                      <w:rPr>
                        <w:i/>
                        <w:iCs/>
                        <w:noProof/>
                      </w:rPr>
                      <w:t xml:space="preserve">Scientific reports, </w:t>
                    </w:r>
                    <w:r>
                      <w:rPr>
                        <w:noProof/>
                      </w:rPr>
                      <w:t xml:space="preserve">vol. 12, p. 19768, 2022. </w:t>
                    </w:r>
                  </w:p>
                </w:tc>
              </w:tr>
              <w:tr w:rsidR="00245227" w14:paraId="7D8896DF" w14:textId="77777777" w:rsidTr="00775681">
                <w:trPr>
                  <w:divId w:val="1028917702"/>
                </w:trPr>
                <w:tc>
                  <w:tcPr>
                    <w:tcW w:w="284" w:type="dxa"/>
                    <w:hideMark/>
                  </w:tcPr>
                  <w:p w14:paraId="2EFB693B" w14:textId="77777777" w:rsidR="00783222" w:rsidRDefault="00783222" w:rsidP="00775681">
                    <w:pPr>
                      <w:pStyle w:val="Bibliography"/>
                      <w:jc w:val="both"/>
                      <w:rPr>
                        <w:noProof/>
                      </w:rPr>
                    </w:pPr>
                    <w:r>
                      <w:rPr>
                        <w:noProof/>
                      </w:rPr>
                      <w:t xml:space="preserve">[2] </w:t>
                    </w:r>
                  </w:p>
                </w:tc>
                <w:tc>
                  <w:tcPr>
                    <w:tcW w:w="8825" w:type="dxa"/>
                    <w:hideMark/>
                  </w:tcPr>
                  <w:p w14:paraId="7E00BE11" w14:textId="77777777" w:rsidR="00783222" w:rsidRDefault="00783222" w:rsidP="00775681">
                    <w:pPr>
                      <w:pStyle w:val="Bibliography"/>
                      <w:jc w:val="both"/>
                      <w:rPr>
                        <w:noProof/>
                      </w:rPr>
                    </w:pPr>
                    <w:r>
                      <w:rPr>
                        <w:noProof/>
                      </w:rPr>
                      <w:t>P. C. Pandey, 13 August 2024. [Online]. Available: https://www.climatescorecard.org/2024/08/climate-change-and-extreme-heat-in-india/#:~:text=Temperatures%20in%2037%20cities%20exceeded%2045%C2%BAC%20and%20above%2C,strokes%20and%2060%20heat-related%20deaths%20since%20March%202024..</w:t>
                    </w:r>
                  </w:p>
                </w:tc>
              </w:tr>
              <w:tr w:rsidR="00783222" w14:paraId="6252F57F" w14:textId="77777777" w:rsidTr="00775681">
                <w:trPr>
                  <w:divId w:val="1028917702"/>
                </w:trPr>
                <w:tc>
                  <w:tcPr>
                    <w:tcW w:w="284" w:type="dxa"/>
                    <w:hideMark/>
                  </w:tcPr>
                  <w:p w14:paraId="7C10DD39" w14:textId="77777777" w:rsidR="00783222" w:rsidRDefault="00783222" w:rsidP="00775681">
                    <w:pPr>
                      <w:pStyle w:val="Bibliography"/>
                      <w:jc w:val="both"/>
                      <w:rPr>
                        <w:noProof/>
                      </w:rPr>
                    </w:pPr>
                    <w:r>
                      <w:rPr>
                        <w:noProof/>
                      </w:rPr>
                      <w:t xml:space="preserve">[3] </w:t>
                    </w:r>
                  </w:p>
                </w:tc>
                <w:tc>
                  <w:tcPr>
                    <w:tcW w:w="8825" w:type="dxa"/>
                    <w:hideMark/>
                  </w:tcPr>
                  <w:p w14:paraId="2E03C96C" w14:textId="77777777" w:rsidR="00783222" w:rsidRDefault="00783222" w:rsidP="00775681">
                    <w:pPr>
                      <w:pStyle w:val="Bibliography"/>
                      <w:jc w:val="both"/>
                      <w:rPr>
                        <w:noProof/>
                      </w:rPr>
                    </w:pPr>
                    <w:r>
                      <w:rPr>
                        <w:noProof/>
                      </w:rPr>
                      <w:t>G. Mudur, 03 June 2024. [Online]. Available: https://www.telegraphindia.com/india/heatwave-singes-90-per-cent-of-country-19000-heat-stroke-cases-46-deaths-recorded/cid/2024251.</w:t>
                    </w:r>
                  </w:p>
                </w:tc>
              </w:tr>
              <w:tr w:rsidR="00783222" w14:paraId="68AD9776" w14:textId="77777777" w:rsidTr="00775681">
                <w:trPr>
                  <w:divId w:val="1028917702"/>
                </w:trPr>
                <w:tc>
                  <w:tcPr>
                    <w:tcW w:w="284" w:type="dxa"/>
                    <w:hideMark/>
                  </w:tcPr>
                  <w:p w14:paraId="23A0EAFF" w14:textId="77777777" w:rsidR="00783222" w:rsidRDefault="00783222" w:rsidP="00775681">
                    <w:pPr>
                      <w:pStyle w:val="Bibliography"/>
                      <w:jc w:val="both"/>
                      <w:rPr>
                        <w:noProof/>
                      </w:rPr>
                    </w:pPr>
                    <w:r>
                      <w:rPr>
                        <w:noProof/>
                      </w:rPr>
                      <w:t xml:space="preserve">[4] </w:t>
                    </w:r>
                  </w:p>
                </w:tc>
                <w:tc>
                  <w:tcPr>
                    <w:tcW w:w="8825" w:type="dxa"/>
                    <w:hideMark/>
                  </w:tcPr>
                  <w:p w14:paraId="6F63F4A7" w14:textId="77777777" w:rsidR="00783222" w:rsidRDefault="00783222" w:rsidP="00775681">
                    <w:pPr>
                      <w:pStyle w:val="Bibliography"/>
                      <w:jc w:val="both"/>
                      <w:rPr>
                        <w:noProof/>
                      </w:rPr>
                    </w:pPr>
                    <w:r>
                      <w:rPr>
                        <w:noProof/>
                      </w:rPr>
                      <w:t>"The Current Heatwaves in India 2024: An Alarming Climate Change," 29 May 2024. [Online]. Available: https://www.aqi.in/blog/en-in/current-heatwaves-in-india-2024-an-alarming-climate-change/#:~:text=As%20of%20May%202024%2C%20the%20country%20is%20experiencing,also%20leading%20to%20significant%20socio-economic%20and%20environmental%20challenges.</w:t>
                    </w:r>
                  </w:p>
                </w:tc>
              </w:tr>
              <w:tr w:rsidR="00783222" w14:paraId="02A7A571" w14:textId="77777777" w:rsidTr="00775681">
                <w:trPr>
                  <w:divId w:val="1028917702"/>
                </w:trPr>
                <w:tc>
                  <w:tcPr>
                    <w:tcW w:w="284" w:type="dxa"/>
                    <w:hideMark/>
                  </w:tcPr>
                  <w:p w14:paraId="6698802D" w14:textId="77777777" w:rsidR="00783222" w:rsidRDefault="00783222" w:rsidP="00775681">
                    <w:pPr>
                      <w:pStyle w:val="Bibliography"/>
                      <w:jc w:val="both"/>
                      <w:rPr>
                        <w:noProof/>
                      </w:rPr>
                    </w:pPr>
                    <w:r>
                      <w:rPr>
                        <w:noProof/>
                      </w:rPr>
                      <w:t xml:space="preserve">[5] </w:t>
                    </w:r>
                  </w:p>
                </w:tc>
                <w:tc>
                  <w:tcPr>
                    <w:tcW w:w="8825" w:type="dxa"/>
                    <w:hideMark/>
                  </w:tcPr>
                  <w:p w14:paraId="037A3749" w14:textId="77777777" w:rsidR="00783222" w:rsidRDefault="00783222" w:rsidP="00775681">
                    <w:pPr>
                      <w:pStyle w:val="Bibliography"/>
                      <w:jc w:val="both"/>
                      <w:rPr>
                        <w:noProof/>
                      </w:rPr>
                    </w:pPr>
                    <w:r>
                      <w:rPr>
                        <w:noProof/>
                      </w:rPr>
                      <w:t xml:space="preserve">P. Kumar, "Analysis of heat stress and heat wave in the four metropolitan cities of India in recent period," </w:t>
                    </w:r>
                    <w:r>
                      <w:rPr>
                        <w:i/>
                        <w:iCs/>
                        <w:noProof/>
                      </w:rPr>
                      <w:t xml:space="preserve">Science of The Total Environment, </w:t>
                    </w:r>
                    <w:r>
                      <w:rPr>
                        <w:noProof/>
                      </w:rPr>
                      <w:t xml:space="preserve">vol. 818, p. 151788, 2022. </w:t>
                    </w:r>
                  </w:p>
                </w:tc>
              </w:tr>
              <w:tr w:rsidR="00783222" w14:paraId="737A9705" w14:textId="77777777" w:rsidTr="00775681">
                <w:trPr>
                  <w:divId w:val="1028917702"/>
                </w:trPr>
                <w:tc>
                  <w:tcPr>
                    <w:tcW w:w="284" w:type="dxa"/>
                    <w:hideMark/>
                  </w:tcPr>
                  <w:p w14:paraId="7482A32F" w14:textId="77777777" w:rsidR="00783222" w:rsidRDefault="00783222" w:rsidP="00775681">
                    <w:pPr>
                      <w:pStyle w:val="Bibliography"/>
                      <w:jc w:val="both"/>
                      <w:rPr>
                        <w:noProof/>
                      </w:rPr>
                    </w:pPr>
                    <w:r>
                      <w:rPr>
                        <w:noProof/>
                      </w:rPr>
                      <w:t xml:space="preserve">[6] </w:t>
                    </w:r>
                  </w:p>
                </w:tc>
                <w:tc>
                  <w:tcPr>
                    <w:tcW w:w="8825" w:type="dxa"/>
                    <w:hideMark/>
                  </w:tcPr>
                  <w:p w14:paraId="52BB38B0" w14:textId="77777777" w:rsidR="00783222" w:rsidRDefault="00783222" w:rsidP="00775681">
                    <w:pPr>
                      <w:pStyle w:val="Bibliography"/>
                      <w:jc w:val="both"/>
                      <w:rPr>
                        <w:noProof/>
                      </w:rPr>
                    </w:pPr>
                    <w:r>
                      <w:rPr>
                        <w:noProof/>
                      </w:rPr>
                      <w:t>"Extreme heat at work can double stillbirth risk, India study finds," 22 March 2024. [Online]. Available: https://www.bbc.com/news/world-asia-india-68575943.</w:t>
                    </w:r>
                  </w:p>
                </w:tc>
              </w:tr>
              <w:tr w:rsidR="00783222" w14:paraId="3B587AAE" w14:textId="77777777" w:rsidTr="00775681">
                <w:trPr>
                  <w:divId w:val="1028917702"/>
                </w:trPr>
                <w:tc>
                  <w:tcPr>
                    <w:tcW w:w="284" w:type="dxa"/>
                    <w:hideMark/>
                  </w:tcPr>
                  <w:p w14:paraId="410087EA" w14:textId="77777777" w:rsidR="00783222" w:rsidRDefault="00783222" w:rsidP="00775681">
                    <w:pPr>
                      <w:pStyle w:val="Bibliography"/>
                      <w:jc w:val="both"/>
                      <w:rPr>
                        <w:noProof/>
                      </w:rPr>
                    </w:pPr>
                    <w:r>
                      <w:rPr>
                        <w:noProof/>
                      </w:rPr>
                      <w:t xml:space="preserve">[7] </w:t>
                    </w:r>
                  </w:p>
                </w:tc>
                <w:tc>
                  <w:tcPr>
                    <w:tcW w:w="8825" w:type="dxa"/>
                    <w:hideMark/>
                  </w:tcPr>
                  <w:p w14:paraId="4C6AE177" w14:textId="77777777" w:rsidR="00783222" w:rsidRDefault="00783222" w:rsidP="00775681">
                    <w:pPr>
                      <w:pStyle w:val="Bibliography"/>
                      <w:jc w:val="both"/>
                      <w:rPr>
                        <w:noProof/>
                      </w:rPr>
                    </w:pPr>
                    <w:r>
                      <w:rPr>
                        <w:noProof/>
                      </w:rPr>
                      <w:t xml:space="preserve">W. Cowell, "Ambient temperature, heat stress and fetal growth: a review of placenta-mediated mechanisms," </w:t>
                    </w:r>
                    <w:r>
                      <w:rPr>
                        <w:i/>
                        <w:iCs/>
                        <w:noProof/>
                      </w:rPr>
                      <w:t xml:space="preserve">Molecular and Cellular Endocrinology, </w:t>
                    </w:r>
                    <w:r>
                      <w:rPr>
                        <w:noProof/>
                      </w:rPr>
                      <w:t xml:space="preserve">vol. 576, p. 112000, 2023. </w:t>
                    </w:r>
                  </w:p>
                </w:tc>
              </w:tr>
              <w:tr w:rsidR="00783222" w14:paraId="014C7F7F" w14:textId="77777777" w:rsidTr="00775681">
                <w:trPr>
                  <w:divId w:val="1028917702"/>
                </w:trPr>
                <w:tc>
                  <w:tcPr>
                    <w:tcW w:w="284" w:type="dxa"/>
                    <w:hideMark/>
                  </w:tcPr>
                  <w:p w14:paraId="4C6746FE" w14:textId="77777777" w:rsidR="00783222" w:rsidRDefault="00783222" w:rsidP="00775681">
                    <w:pPr>
                      <w:pStyle w:val="Bibliography"/>
                      <w:jc w:val="both"/>
                      <w:rPr>
                        <w:noProof/>
                      </w:rPr>
                    </w:pPr>
                    <w:r>
                      <w:rPr>
                        <w:noProof/>
                      </w:rPr>
                      <w:t xml:space="preserve">[8] </w:t>
                    </w:r>
                  </w:p>
                </w:tc>
                <w:tc>
                  <w:tcPr>
                    <w:tcW w:w="8825" w:type="dxa"/>
                    <w:hideMark/>
                  </w:tcPr>
                  <w:p w14:paraId="311B59B0" w14:textId="77777777" w:rsidR="00783222" w:rsidRDefault="00783222" w:rsidP="00775681">
                    <w:pPr>
                      <w:pStyle w:val="Bibliography"/>
                      <w:jc w:val="both"/>
                      <w:rPr>
                        <w:noProof/>
                      </w:rPr>
                    </w:pPr>
                    <w:r>
                      <w:rPr>
                        <w:noProof/>
                      </w:rPr>
                      <w:t xml:space="preserve">Gupta, Anil and Barwal, Anjali and Madan, Aditi and Sood, Atisha, Health Adaptation and Resilience to Climate Change and Related Disasters: A Compendium of Case Studies, 2021. </w:t>
                    </w:r>
                  </w:p>
                </w:tc>
              </w:tr>
            </w:tbl>
            <w:p w14:paraId="5561B41A" w14:textId="6BFB7DE5" w:rsidR="00AF668A" w:rsidRDefault="00A060EE" w:rsidP="004F002B">
              <w:pPr>
                <w:jc w:val="both"/>
              </w:pPr>
              <w:r>
                <w:rPr>
                  <w:b/>
                  <w:bCs/>
                  <w:noProof/>
                </w:rPr>
                <w:fldChar w:fldCharType="end"/>
              </w:r>
            </w:p>
          </w:sdtContent>
        </w:sdt>
      </w:sdtContent>
    </w:sdt>
    <w:sectPr w:rsidR="00AF668A" w:rsidSect="006B31C7">
      <w:type w:val="continuous"/>
      <w:pgSz w:w="11906" w:h="16838" w:code="9"/>
      <w:pgMar w:top="1440" w:right="1440" w:bottom="1440" w:left="1440"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E30AD" w14:textId="77777777" w:rsidR="005930C1" w:rsidRDefault="005930C1" w:rsidP="00A060EE">
      <w:r>
        <w:separator/>
      </w:r>
    </w:p>
  </w:endnote>
  <w:endnote w:type="continuationSeparator" w:id="0">
    <w:p w14:paraId="5E0D2481" w14:textId="77777777" w:rsidR="005930C1" w:rsidRDefault="005930C1" w:rsidP="00A06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Arial"/>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0E755" w14:textId="77777777" w:rsidR="005930C1" w:rsidRDefault="005930C1" w:rsidP="00A060EE">
      <w:r>
        <w:separator/>
      </w:r>
    </w:p>
  </w:footnote>
  <w:footnote w:type="continuationSeparator" w:id="0">
    <w:p w14:paraId="7CBB0C94" w14:textId="77777777" w:rsidR="005930C1" w:rsidRDefault="005930C1" w:rsidP="00A060E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FC3"/>
    <w:rsid w:val="00037D25"/>
    <w:rsid w:val="00087F16"/>
    <w:rsid w:val="000A34B5"/>
    <w:rsid w:val="000C6E63"/>
    <w:rsid w:val="00116025"/>
    <w:rsid w:val="001440B6"/>
    <w:rsid w:val="00171AB5"/>
    <w:rsid w:val="001909CC"/>
    <w:rsid w:val="001A20BB"/>
    <w:rsid w:val="001D0B80"/>
    <w:rsid w:val="001E02E4"/>
    <w:rsid w:val="001E4F40"/>
    <w:rsid w:val="001F4875"/>
    <w:rsid w:val="002265CC"/>
    <w:rsid w:val="00237232"/>
    <w:rsid w:val="0024042E"/>
    <w:rsid w:val="00245227"/>
    <w:rsid w:val="00290257"/>
    <w:rsid w:val="00297393"/>
    <w:rsid w:val="002F328E"/>
    <w:rsid w:val="00441F02"/>
    <w:rsid w:val="004F002B"/>
    <w:rsid w:val="00540513"/>
    <w:rsid w:val="005571C2"/>
    <w:rsid w:val="005930C1"/>
    <w:rsid w:val="005A6421"/>
    <w:rsid w:val="005C74E1"/>
    <w:rsid w:val="005D2E7A"/>
    <w:rsid w:val="005D7776"/>
    <w:rsid w:val="005E19DC"/>
    <w:rsid w:val="00621B02"/>
    <w:rsid w:val="006618A7"/>
    <w:rsid w:val="006836AE"/>
    <w:rsid w:val="006A2B5B"/>
    <w:rsid w:val="006B31C7"/>
    <w:rsid w:val="006F2DA2"/>
    <w:rsid w:val="00702819"/>
    <w:rsid w:val="007244AC"/>
    <w:rsid w:val="0076314E"/>
    <w:rsid w:val="00775681"/>
    <w:rsid w:val="00783222"/>
    <w:rsid w:val="007B661B"/>
    <w:rsid w:val="007D4A56"/>
    <w:rsid w:val="007E653C"/>
    <w:rsid w:val="00800B26"/>
    <w:rsid w:val="008050DC"/>
    <w:rsid w:val="00843B72"/>
    <w:rsid w:val="00861F47"/>
    <w:rsid w:val="00864A83"/>
    <w:rsid w:val="008A004F"/>
    <w:rsid w:val="00906E1D"/>
    <w:rsid w:val="00917704"/>
    <w:rsid w:val="0094276C"/>
    <w:rsid w:val="00980DE2"/>
    <w:rsid w:val="00985418"/>
    <w:rsid w:val="009950FB"/>
    <w:rsid w:val="009B4EAA"/>
    <w:rsid w:val="009C0AB7"/>
    <w:rsid w:val="009C14AE"/>
    <w:rsid w:val="00A060EE"/>
    <w:rsid w:val="00A0676C"/>
    <w:rsid w:val="00A42BB4"/>
    <w:rsid w:val="00AB0287"/>
    <w:rsid w:val="00AF668A"/>
    <w:rsid w:val="00B3319F"/>
    <w:rsid w:val="00B35CCE"/>
    <w:rsid w:val="00B647F2"/>
    <w:rsid w:val="00BA5CFD"/>
    <w:rsid w:val="00BB09E4"/>
    <w:rsid w:val="00BB6B65"/>
    <w:rsid w:val="00BF73B5"/>
    <w:rsid w:val="00C06A3F"/>
    <w:rsid w:val="00C300A5"/>
    <w:rsid w:val="00C41687"/>
    <w:rsid w:val="00C774AF"/>
    <w:rsid w:val="00C83FC3"/>
    <w:rsid w:val="00CA60C6"/>
    <w:rsid w:val="00D43CAC"/>
    <w:rsid w:val="00DB699D"/>
    <w:rsid w:val="00DE5FF0"/>
    <w:rsid w:val="00E00DD5"/>
    <w:rsid w:val="00E07A8F"/>
    <w:rsid w:val="00E5119F"/>
    <w:rsid w:val="00EC0C6C"/>
    <w:rsid w:val="00EF4435"/>
    <w:rsid w:val="00F4414A"/>
    <w:rsid w:val="00F91472"/>
    <w:rsid w:val="00F92325"/>
    <w:rsid w:val="00FC3C45"/>
    <w:rsid w:val="00FE02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34209"/>
  <w15:chartTrackingRefBased/>
  <w15:docId w15:val="{2BBC98CA-8A3A-4195-B3A3-E911C176E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FC3"/>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uiPriority w:val="9"/>
    <w:qFormat/>
    <w:rsid w:val="00A060EE"/>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C83FC3"/>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customStyle="1" w:styleId="Author">
    <w:name w:val="Author"/>
    <w:rsid w:val="00C83FC3"/>
    <w:pPr>
      <w:spacing w:before="360" w:after="40" w:line="240" w:lineRule="auto"/>
      <w:jc w:val="center"/>
    </w:pPr>
    <w:rPr>
      <w:rFonts w:ascii="Times New Roman" w:eastAsia="SimSun" w:hAnsi="Times New Roman" w:cs="Times New Roman"/>
      <w:noProof/>
      <w:kern w:val="0"/>
      <w:lang w:val="en-US"/>
      <w14:ligatures w14:val="none"/>
    </w:rPr>
  </w:style>
  <w:style w:type="character" w:styleId="Hyperlink">
    <w:name w:val="Hyperlink"/>
    <w:basedOn w:val="DefaultParagraphFont"/>
    <w:rsid w:val="00C83FC3"/>
    <w:rPr>
      <w:color w:val="0563C1" w:themeColor="hyperlink"/>
      <w:u w:val="single"/>
    </w:rPr>
  </w:style>
  <w:style w:type="paragraph" w:customStyle="1" w:styleId="Abstract">
    <w:name w:val="Abstract"/>
    <w:rsid w:val="00C83FC3"/>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styleId="BodyText">
    <w:name w:val="Body Text"/>
    <w:basedOn w:val="Normal"/>
    <w:link w:val="BodyTextChar"/>
    <w:rsid w:val="00C83FC3"/>
    <w:pPr>
      <w:tabs>
        <w:tab w:val="left" w:pos="288"/>
      </w:tabs>
      <w:spacing w:after="120" w:line="228" w:lineRule="auto"/>
      <w:ind w:firstLine="288"/>
      <w:jc w:val="both"/>
    </w:pPr>
    <w:rPr>
      <w:spacing w:val="-1"/>
    </w:rPr>
  </w:style>
  <w:style w:type="character" w:customStyle="1" w:styleId="BodyTextChar">
    <w:name w:val="Body Text Char"/>
    <w:basedOn w:val="DefaultParagraphFont"/>
    <w:link w:val="BodyText"/>
    <w:rsid w:val="00C83FC3"/>
    <w:rPr>
      <w:rFonts w:ascii="Times New Roman" w:eastAsia="SimSun" w:hAnsi="Times New Roman" w:cs="Times New Roman"/>
      <w:spacing w:val="-1"/>
      <w:kern w:val="0"/>
      <w:sz w:val="20"/>
      <w:szCs w:val="20"/>
      <w:lang w:val="en-US"/>
      <w14:ligatures w14:val="none"/>
    </w:rPr>
  </w:style>
  <w:style w:type="paragraph" w:customStyle="1" w:styleId="Keywords">
    <w:name w:val="Keywords"/>
    <w:basedOn w:val="Abstract"/>
    <w:qFormat/>
    <w:rsid w:val="00C83FC3"/>
    <w:pPr>
      <w:spacing w:after="120"/>
      <w:ind w:firstLine="274"/>
    </w:pPr>
    <w:rPr>
      <w:i/>
    </w:rPr>
  </w:style>
  <w:style w:type="paragraph" w:styleId="Caption">
    <w:name w:val="caption"/>
    <w:basedOn w:val="Normal"/>
    <w:next w:val="Normal"/>
    <w:unhideWhenUsed/>
    <w:qFormat/>
    <w:rsid w:val="00C83FC3"/>
    <w:pPr>
      <w:spacing w:after="200"/>
    </w:pPr>
    <w:rPr>
      <w:i/>
      <w:iCs/>
      <w:color w:val="44546A" w:themeColor="text2"/>
      <w:sz w:val="18"/>
      <w:szCs w:val="18"/>
    </w:rPr>
  </w:style>
  <w:style w:type="character" w:customStyle="1" w:styleId="Heading1Char">
    <w:name w:val="Heading 1 Char"/>
    <w:basedOn w:val="DefaultParagraphFont"/>
    <w:link w:val="Heading1"/>
    <w:uiPriority w:val="9"/>
    <w:rsid w:val="00A060EE"/>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A060EE"/>
  </w:style>
  <w:style w:type="paragraph" w:styleId="Header">
    <w:name w:val="header"/>
    <w:basedOn w:val="Normal"/>
    <w:link w:val="HeaderChar"/>
    <w:uiPriority w:val="99"/>
    <w:unhideWhenUsed/>
    <w:rsid w:val="00A060EE"/>
    <w:pPr>
      <w:tabs>
        <w:tab w:val="center" w:pos="4513"/>
        <w:tab w:val="right" w:pos="9026"/>
      </w:tabs>
    </w:pPr>
  </w:style>
  <w:style w:type="character" w:customStyle="1" w:styleId="HeaderChar">
    <w:name w:val="Header Char"/>
    <w:basedOn w:val="DefaultParagraphFont"/>
    <w:link w:val="Header"/>
    <w:uiPriority w:val="99"/>
    <w:rsid w:val="00A060EE"/>
    <w:rPr>
      <w:rFonts w:ascii="Times New Roman" w:eastAsia="SimSun" w:hAnsi="Times New Roman" w:cs="Times New Roman"/>
      <w:kern w:val="0"/>
      <w:sz w:val="20"/>
      <w:szCs w:val="20"/>
      <w:lang w:val="en-US"/>
      <w14:ligatures w14:val="none"/>
    </w:rPr>
  </w:style>
  <w:style w:type="paragraph" w:styleId="Footer">
    <w:name w:val="footer"/>
    <w:basedOn w:val="Normal"/>
    <w:link w:val="FooterChar"/>
    <w:uiPriority w:val="99"/>
    <w:unhideWhenUsed/>
    <w:rsid w:val="00A060EE"/>
    <w:pPr>
      <w:tabs>
        <w:tab w:val="center" w:pos="4513"/>
        <w:tab w:val="right" w:pos="9026"/>
      </w:tabs>
    </w:pPr>
  </w:style>
  <w:style w:type="character" w:customStyle="1" w:styleId="FooterChar">
    <w:name w:val="Footer Char"/>
    <w:basedOn w:val="DefaultParagraphFont"/>
    <w:link w:val="Footer"/>
    <w:uiPriority w:val="99"/>
    <w:rsid w:val="00A060EE"/>
    <w:rPr>
      <w:rFonts w:ascii="Times New Roman" w:eastAsia="SimSun" w:hAnsi="Times New Roman" w:cs="Times New Roman"/>
      <w:kern w:val="0"/>
      <w:sz w:val="20"/>
      <w:szCs w:val="20"/>
      <w:lang w:val="en-US"/>
      <w14:ligatures w14:val="none"/>
    </w:rPr>
  </w:style>
  <w:style w:type="character" w:styleId="UnresolvedMention">
    <w:name w:val="Unresolved Mention"/>
    <w:basedOn w:val="DefaultParagraphFont"/>
    <w:uiPriority w:val="99"/>
    <w:semiHidden/>
    <w:unhideWhenUsed/>
    <w:rsid w:val="006B31C7"/>
    <w:rPr>
      <w:color w:val="605E5C"/>
      <w:shd w:val="clear" w:color="auto" w:fill="E1DFDD"/>
    </w:rPr>
  </w:style>
  <w:style w:type="table" w:styleId="TableGrid">
    <w:name w:val="Table Grid"/>
    <w:basedOn w:val="TableNormal"/>
    <w:uiPriority w:val="39"/>
    <w:rsid w:val="005D7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66908">
      <w:bodyDiv w:val="1"/>
      <w:marLeft w:val="0"/>
      <w:marRight w:val="0"/>
      <w:marTop w:val="0"/>
      <w:marBottom w:val="0"/>
      <w:divBdr>
        <w:top w:val="none" w:sz="0" w:space="0" w:color="auto"/>
        <w:left w:val="none" w:sz="0" w:space="0" w:color="auto"/>
        <w:bottom w:val="none" w:sz="0" w:space="0" w:color="auto"/>
        <w:right w:val="none" w:sz="0" w:space="0" w:color="auto"/>
      </w:divBdr>
    </w:div>
    <w:div w:id="212355510">
      <w:bodyDiv w:val="1"/>
      <w:marLeft w:val="0"/>
      <w:marRight w:val="0"/>
      <w:marTop w:val="0"/>
      <w:marBottom w:val="0"/>
      <w:divBdr>
        <w:top w:val="none" w:sz="0" w:space="0" w:color="auto"/>
        <w:left w:val="none" w:sz="0" w:space="0" w:color="auto"/>
        <w:bottom w:val="none" w:sz="0" w:space="0" w:color="auto"/>
        <w:right w:val="none" w:sz="0" w:space="0" w:color="auto"/>
      </w:divBdr>
    </w:div>
    <w:div w:id="214583642">
      <w:bodyDiv w:val="1"/>
      <w:marLeft w:val="0"/>
      <w:marRight w:val="0"/>
      <w:marTop w:val="0"/>
      <w:marBottom w:val="0"/>
      <w:divBdr>
        <w:top w:val="none" w:sz="0" w:space="0" w:color="auto"/>
        <w:left w:val="none" w:sz="0" w:space="0" w:color="auto"/>
        <w:bottom w:val="none" w:sz="0" w:space="0" w:color="auto"/>
        <w:right w:val="none" w:sz="0" w:space="0" w:color="auto"/>
      </w:divBdr>
    </w:div>
    <w:div w:id="503282228">
      <w:bodyDiv w:val="1"/>
      <w:marLeft w:val="0"/>
      <w:marRight w:val="0"/>
      <w:marTop w:val="0"/>
      <w:marBottom w:val="0"/>
      <w:divBdr>
        <w:top w:val="none" w:sz="0" w:space="0" w:color="auto"/>
        <w:left w:val="none" w:sz="0" w:space="0" w:color="auto"/>
        <w:bottom w:val="none" w:sz="0" w:space="0" w:color="auto"/>
        <w:right w:val="none" w:sz="0" w:space="0" w:color="auto"/>
      </w:divBdr>
    </w:div>
    <w:div w:id="655842717">
      <w:bodyDiv w:val="1"/>
      <w:marLeft w:val="0"/>
      <w:marRight w:val="0"/>
      <w:marTop w:val="0"/>
      <w:marBottom w:val="0"/>
      <w:divBdr>
        <w:top w:val="none" w:sz="0" w:space="0" w:color="auto"/>
        <w:left w:val="none" w:sz="0" w:space="0" w:color="auto"/>
        <w:bottom w:val="none" w:sz="0" w:space="0" w:color="auto"/>
        <w:right w:val="none" w:sz="0" w:space="0" w:color="auto"/>
      </w:divBdr>
    </w:div>
    <w:div w:id="1028917702">
      <w:bodyDiv w:val="1"/>
      <w:marLeft w:val="0"/>
      <w:marRight w:val="0"/>
      <w:marTop w:val="0"/>
      <w:marBottom w:val="0"/>
      <w:divBdr>
        <w:top w:val="none" w:sz="0" w:space="0" w:color="auto"/>
        <w:left w:val="none" w:sz="0" w:space="0" w:color="auto"/>
        <w:bottom w:val="none" w:sz="0" w:space="0" w:color="auto"/>
        <w:right w:val="none" w:sz="0" w:space="0" w:color="auto"/>
      </w:divBdr>
    </w:div>
    <w:div w:id="1114591780">
      <w:bodyDiv w:val="1"/>
      <w:marLeft w:val="0"/>
      <w:marRight w:val="0"/>
      <w:marTop w:val="0"/>
      <w:marBottom w:val="0"/>
      <w:divBdr>
        <w:top w:val="none" w:sz="0" w:space="0" w:color="auto"/>
        <w:left w:val="none" w:sz="0" w:space="0" w:color="auto"/>
        <w:bottom w:val="none" w:sz="0" w:space="0" w:color="auto"/>
        <w:right w:val="none" w:sz="0" w:space="0" w:color="auto"/>
      </w:divBdr>
    </w:div>
    <w:div w:id="1372607055">
      <w:bodyDiv w:val="1"/>
      <w:marLeft w:val="0"/>
      <w:marRight w:val="0"/>
      <w:marTop w:val="0"/>
      <w:marBottom w:val="0"/>
      <w:divBdr>
        <w:top w:val="none" w:sz="0" w:space="0" w:color="auto"/>
        <w:left w:val="none" w:sz="0" w:space="0" w:color="auto"/>
        <w:bottom w:val="none" w:sz="0" w:space="0" w:color="auto"/>
        <w:right w:val="none" w:sz="0" w:space="0" w:color="auto"/>
      </w:divBdr>
    </w:div>
    <w:div w:id="1478104345">
      <w:bodyDiv w:val="1"/>
      <w:marLeft w:val="0"/>
      <w:marRight w:val="0"/>
      <w:marTop w:val="0"/>
      <w:marBottom w:val="0"/>
      <w:divBdr>
        <w:top w:val="none" w:sz="0" w:space="0" w:color="auto"/>
        <w:left w:val="none" w:sz="0" w:space="0" w:color="auto"/>
        <w:bottom w:val="none" w:sz="0" w:space="0" w:color="auto"/>
        <w:right w:val="none" w:sz="0" w:space="0" w:color="auto"/>
      </w:divBdr>
    </w:div>
    <w:div w:id="1699157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nhvimmahangade@gmail.com" TargetMode="External"/><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ettings" Target="settings.xml"/><Relationship Id="rId21" Type="http://schemas.microsoft.com/office/2007/relationships/hdphoto" Target="media/hdphoto5.wdp"/><Relationship Id="rId7" Type="http://schemas.openxmlformats.org/officeDocument/2006/relationships/hyperlink" Target="mailto:nausheen.official12@gmail.com" TargetMode="External"/><Relationship Id="rId12" Type="http://schemas.openxmlformats.org/officeDocument/2006/relationships/image" Target="media/image1.png"/><Relationship Id="rId17" Type="http://schemas.microsoft.com/office/2007/relationships/hdphoto" Target="media/hdphoto3.wdp"/><Relationship Id="rId25" Type="http://schemas.microsoft.com/office/2007/relationships/hdphoto" Target="media/hdphoto7.wdp"/><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microsoft.com/office/2007/relationships/hdphoto" Target="media/hdphoto9.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sonali.bk86@gmail.com" TargetMode="External"/><Relationship Id="rId24" Type="http://schemas.openxmlformats.org/officeDocument/2006/relationships/image" Target="media/image7.png"/><Relationship Id="rId5" Type="http://schemas.openxmlformats.org/officeDocument/2006/relationships/footnotes" Target="footnote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9.png"/><Relationship Id="rId10" Type="http://schemas.openxmlformats.org/officeDocument/2006/relationships/hyperlink" Target="mailto:Sanjay.Shitole@umit.sndt.ac.in" TargetMode="External"/><Relationship Id="rId19" Type="http://schemas.microsoft.com/office/2007/relationships/hdphoto" Target="media/hdphoto4.wd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pooja.sonawane.st@gmail.com" TargetMode="External"/><Relationship Id="rId14" Type="http://schemas.openxmlformats.org/officeDocument/2006/relationships/image" Target="media/image2.png"/><Relationship Id="rId22" Type="http://schemas.openxmlformats.org/officeDocument/2006/relationships/image" Target="media/image6.png"/><Relationship Id="rId27" Type="http://schemas.microsoft.com/office/2007/relationships/hdphoto" Target="media/hdphoto8.wd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Sri22</b:Tag>
    <b:SourceType>JournalArticle</b:SourceType>
    <b:Guid>{3D924D15-964C-427F-9105-E1CC21F03EEE}</b:Guid>
    <b:Title>Hot weather hazard analysis over India</b:Title>
    <b:Year>2022</b:Year>
    <b:Author>
      <b:Author>
        <b:Corporate>Srivastava, Akhil and Mohapatra, M and Kumar, Naresh</b:Corporate>
      </b:Author>
    </b:Author>
    <b:JournalName>Scientific reports</b:JournalName>
    <b:Pages>19768</b:Pages>
    <b:Volume>12</b:Volume>
    <b:RefOrder>1</b:RefOrder>
  </b:Source>
  <b:Source>
    <b:Tag>Poo24</b:Tag>
    <b:SourceType>DocumentFromInternetSite</b:SourceType>
    <b:Guid>{3096C073-EC8B-4FEF-B5D7-3397516ED35C}</b:Guid>
    <b:Year>2024</b:Year>
    <b:Author>
      <b:Author>
        <b:NameList>
          <b:Person>
            <b:Last>Pandey</b:Last>
            <b:First>Pooran</b:First>
            <b:Middle>Chandra</b:Middle>
          </b:Person>
        </b:NameList>
      </b:Author>
    </b:Author>
    <b:Month>August</b:Month>
    <b:Day>13</b:Day>
    <b:URL>https://www.climatescorecard.org/2024/08/climate-change-and-extreme-heat-in-india/#:~:text=Temperatures%20in%2037%20cities%20exceeded%2045%C2%BAC%20and%20above%2C,strokes%20and%2060%20heat-related%20deaths%20since%20March%202024.</b:URL>
    <b:RefOrder>2</b:RefOrder>
  </b:Source>
  <b:Source>
    <b:Tag>GSM24</b:Tag>
    <b:SourceType>DocumentFromInternetSite</b:SourceType>
    <b:Guid>{214298CE-2194-4C8B-8D02-21E11E134569}</b:Guid>
    <b:Author>
      <b:Author>
        <b:NameList>
          <b:Person>
            <b:Last>Mudur</b:Last>
            <b:First>G.S.</b:First>
          </b:Person>
        </b:NameList>
      </b:Author>
    </b:Author>
    <b:Year>2024</b:Year>
    <b:Month>June</b:Month>
    <b:Day>03</b:Day>
    <b:URL>https://www.telegraphindia.com/india/heatwave-singes-90-per-cent-of-country-19000-heat-stroke-cases-46-deaths-recorded/cid/2024251</b:URL>
    <b:RefOrder>3</b:RefOrder>
  </b:Source>
  <b:Source>
    <b:Tag>The24</b:Tag>
    <b:SourceType>DocumentFromInternetSite</b:SourceType>
    <b:Guid>{5590E4DB-6399-41B0-A45B-BD240D1A735F}</b:Guid>
    <b:Title>The Current Heatwaves in India 2024: An Alarming Climate Change</b:Title>
    <b:Year>2024</b:Year>
    <b:Month>May</b:Month>
    <b:Day>29</b:Day>
    <b:URL>https://www.aqi.in/blog/en-in/current-heatwaves-in-india-2024-an-alarming-climate-change/#:~:text=As%20of%20May%202024%2C%20the%20country%20is%20experiencing,also%20leading%20to%20significant%20socio-economic%20and%20environmental%20challenges</b:URL>
    <b:RefOrder>4</b:RefOrder>
  </b:Source>
  <b:Source>
    <b:Tag>Kum22</b:Tag>
    <b:SourceType>JournalArticle</b:SourceType>
    <b:Guid>{4345AB21-4F79-4EB5-8EAD-459F4BC632A3}</b:Guid>
    <b:Title>Analysis of heat stress and heat wave in the four metropolitan cities of India in recent period</b:Title>
    <b:Year>2022</b:Year>
    <b:Author>
      <b:Author>
        <b:NameList>
          <b:Person>
            <b:Last>Kumar</b:Last>
            <b:First>Priyanka</b:First>
          </b:Person>
        </b:NameList>
      </b:Author>
    </b:Author>
    <b:JournalName>Science of The Total Environment</b:JournalName>
    <b:Pages>151788</b:Pages>
    <b:Volume>818</b:Volume>
    <b:RefOrder>5</b:RefOrder>
  </b:Source>
  <b:Source>
    <b:Tag>Ext24</b:Tag>
    <b:SourceType>DocumentFromInternetSite</b:SourceType>
    <b:Guid>{5A617528-7C92-465B-B247-F7BD0A2E6302}</b:Guid>
    <b:Title>Extreme heat at work can double stillbirth risk, India study finds</b:Title>
    <b:Year>2024</b:Year>
    <b:Month>March</b:Month>
    <b:Day>22</b:Day>
    <b:URL>https://www.bbc.com/news/world-asia-india-68575943</b:URL>
    <b:RefOrder>6</b:RefOrder>
  </b:Source>
  <b:Source>
    <b:Tag>Cow23</b:Tag>
    <b:SourceType>JournalArticle</b:SourceType>
    <b:Guid>{1641584E-3CC3-474C-8C96-49E00396E7AF}</b:Guid>
    <b:Title>Ambient temperature, heat stress and fetal growth: a review of placenta-mediated mechanisms</b:Title>
    <b:Year>2023</b:Year>
    <b:Author>
      <b:Author>
        <b:NameList>
          <b:Person>
            <b:Last>Cowell</b:Last>
            <b:First>Witney</b:First>
          </b:Person>
        </b:NameList>
      </b:Author>
    </b:Author>
    <b:JournalName>Molecular and Cellular Endocrinology</b:JournalName>
    <b:Pages>112000</b:Pages>
    <b:Volume>576</b:Volume>
    <b:RefOrder>7</b:RefOrder>
  </b:Source>
  <b:Source>
    <b:Tag>Gup21</b:Tag>
    <b:SourceType>Book</b:SourceType>
    <b:Guid>{771998D8-EBD3-4A16-948B-966467DF6AEF}</b:Guid>
    <b:Title>Health Adaptation and Resilience to Climate Change and Related Disasters: A Compendium of Case Studies</b:Title>
    <b:Year>2021</b:Year>
    <b:Author>
      <b:Author>
        <b:Corporate>Gupta, Anil and Barwal, Anjali and Madan, Aditi and Sood, Atisha</b:Corporate>
      </b:Author>
    </b:Author>
    <b:RefOrder>8</b:RefOrder>
  </b:Source>
</b:Sources>
</file>

<file path=customXml/itemProps1.xml><?xml version="1.0" encoding="utf-8"?>
<ds:datastoreItem xmlns:ds="http://schemas.openxmlformats.org/officeDocument/2006/customXml" ds:itemID="{C714F31D-63FE-4FF5-8C29-39FA01F72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1782</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janhvi20051@outlook.com</dc:creator>
  <cp:keywords/>
  <dc:description/>
  <cp:lastModifiedBy>Pooja Sonawane</cp:lastModifiedBy>
  <cp:revision>3</cp:revision>
  <cp:lastPrinted>2025-06-26T07:22:00Z</cp:lastPrinted>
  <dcterms:created xsi:type="dcterms:W3CDTF">2025-01-07T15:09:00Z</dcterms:created>
  <dcterms:modified xsi:type="dcterms:W3CDTF">2025-06-26T07:22:00Z</dcterms:modified>
</cp:coreProperties>
</file>