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A307F" w14:textId="77777777" w:rsidR="00305368" w:rsidRPr="009C22FC" w:rsidRDefault="00305368">
      <w:pPr>
        <w:rPr>
          <w:rFonts w:ascii="Times New Roman" w:hAnsi="Times New Roman" w:cs="Times New Roman"/>
          <w:sz w:val="96"/>
          <w:szCs w:val="96"/>
        </w:rPr>
      </w:pPr>
      <w:r w:rsidRPr="009C22FC">
        <w:rPr>
          <w:rFonts w:ascii="Times New Roman" w:hAnsi="Times New Roman" w:cs="Times New Roman"/>
          <w:sz w:val="96"/>
          <w:szCs w:val="96"/>
        </w:rPr>
        <w:t xml:space="preserve">VULNERABILITY </w:t>
      </w:r>
    </w:p>
    <w:p w14:paraId="233C4CCA" w14:textId="77777777" w:rsidR="009C22FC" w:rsidRPr="009C22FC" w:rsidRDefault="00305368">
      <w:pPr>
        <w:rPr>
          <w:rFonts w:ascii="Times New Roman" w:hAnsi="Times New Roman" w:cs="Times New Roman"/>
          <w:sz w:val="96"/>
          <w:szCs w:val="96"/>
        </w:rPr>
      </w:pPr>
      <w:r w:rsidRPr="009C22FC">
        <w:rPr>
          <w:rFonts w:ascii="Times New Roman" w:hAnsi="Times New Roman" w:cs="Times New Roman"/>
          <w:sz w:val="96"/>
          <w:szCs w:val="96"/>
        </w:rPr>
        <w:t xml:space="preserve">ASSESSMENT OF </w:t>
      </w:r>
    </w:p>
    <w:p w14:paraId="5D8720C1" w14:textId="620CE1B8" w:rsidR="0028353D" w:rsidRPr="009C22FC" w:rsidRDefault="00305368">
      <w:pPr>
        <w:rPr>
          <w:rFonts w:ascii="Times New Roman" w:hAnsi="Times New Roman" w:cs="Times New Roman"/>
          <w:sz w:val="96"/>
          <w:szCs w:val="96"/>
        </w:rPr>
      </w:pPr>
      <w:r w:rsidRPr="009C22FC">
        <w:rPr>
          <w:rFonts w:ascii="Times New Roman" w:hAnsi="Times New Roman" w:cs="Times New Roman"/>
          <w:sz w:val="96"/>
          <w:szCs w:val="96"/>
        </w:rPr>
        <w:t>TEST NETWORK</w:t>
      </w:r>
    </w:p>
    <w:p w14:paraId="19B239C2" w14:textId="77777777" w:rsidR="00305368" w:rsidRPr="009C22FC" w:rsidRDefault="00305368">
      <w:pPr>
        <w:rPr>
          <w:rFonts w:ascii="Times New Roman" w:hAnsi="Times New Roman" w:cs="Times New Roman"/>
        </w:rPr>
      </w:pPr>
    </w:p>
    <w:p w14:paraId="75AB0848" w14:textId="77777777" w:rsidR="00305368" w:rsidRPr="009C22FC" w:rsidRDefault="00305368">
      <w:pPr>
        <w:rPr>
          <w:rFonts w:ascii="Times New Roman" w:hAnsi="Times New Roman" w:cs="Times New Roman"/>
        </w:rPr>
      </w:pPr>
    </w:p>
    <w:p w14:paraId="7915748F" w14:textId="77777777" w:rsidR="00305368" w:rsidRPr="009C22FC" w:rsidRDefault="00305368">
      <w:pPr>
        <w:rPr>
          <w:rFonts w:ascii="Times New Roman" w:hAnsi="Times New Roman" w:cs="Times New Roman"/>
        </w:rPr>
      </w:pPr>
    </w:p>
    <w:p w14:paraId="06DABA20" w14:textId="77777777" w:rsidR="00305368" w:rsidRPr="009C22FC" w:rsidRDefault="00305368">
      <w:pPr>
        <w:rPr>
          <w:rFonts w:ascii="Times New Roman" w:hAnsi="Times New Roman" w:cs="Times New Roman"/>
        </w:rPr>
      </w:pPr>
    </w:p>
    <w:p w14:paraId="0A15AD51" w14:textId="77777777" w:rsidR="00305368" w:rsidRPr="009C22FC" w:rsidRDefault="00305368" w:rsidP="00305368">
      <w:pPr>
        <w:rPr>
          <w:rFonts w:ascii="Times New Roman" w:hAnsi="Times New Roman" w:cs="Times New Roman"/>
          <w:b/>
          <w:bCs/>
          <w:sz w:val="48"/>
          <w:szCs w:val="48"/>
        </w:rPr>
      </w:pPr>
      <w:proofErr w:type="spellStart"/>
      <w:r w:rsidRPr="009C22FC">
        <w:rPr>
          <w:rFonts w:ascii="Times New Roman" w:hAnsi="Times New Roman" w:cs="Times New Roman"/>
          <w:b/>
          <w:bCs/>
          <w:sz w:val="48"/>
          <w:szCs w:val="48"/>
        </w:rPr>
        <w:t>ApexPlanet</w:t>
      </w:r>
      <w:proofErr w:type="spellEnd"/>
      <w:r w:rsidRPr="009C22FC">
        <w:rPr>
          <w:rFonts w:ascii="Times New Roman" w:hAnsi="Times New Roman" w:cs="Times New Roman"/>
          <w:b/>
          <w:bCs/>
          <w:sz w:val="48"/>
          <w:szCs w:val="48"/>
        </w:rPr>
        <w:t xml:space="preserve"> Software </w:t>
      </w:r>
      <w:proofErr w:type="spellStart"/>
      <w:r w:rsidRPr="009C22FC">
        <w:rPr>
          <w:rFonts w:ascii="Times New Roman" w:hAnsi="Times New Roman" w:cs="Times New Roman"/>
          <w:b/>
          <w:bCs/>
          <w:sz w:val="48"/>
          <w:szCs w:val="48"/>
        </w:rPr>
        <w:t>Pvt.</w:t>
      </w:r>
      <w:proofErr w:type="spellEnd"/>
      <w:r w:rsidRPr="009C22FC">
        <w:rPr>
          <w:rFonts w:ascii="Times New Roman" w:hAnsi="Times New Roman" w:cs="Times New Roman"/>
          <w:b/>
          <w:bCs/>
          <w:sz w:val="48"/>
          <w:szCs w:val="48"/>
        </w:rPr>
        <w:t xml:space="preserve"> Ltd.</w:t>
      </w:r>
    </w:p>
    <w:p w14:paraId="7CA6A602" w14:textId="77777777" w:rsidR="00305368" w:rsidRPr="009C22FC" w:rsidRDefault="00305368" w:rsidP="00305368">
      <w:pPr>
        <w:rPr>
          <w:rFonts w:ascii="Times New Roman" w:hAnsi="Times New Roman" w:cs="Times New Roman"/>
          <w:b/>
          <w:bCs/>
          <w:sz w:val="48"/>
          <w:szCs w:val="48"/>
        </w:rPr>
      </w:pPr>
      <w:r w:rsidRPr="009C22FC">
        <w:rPr>
          <w:rFonts w:ascii="Times New Roman" w:hAnsi="Times New Roman" w:cs="Times New Roman"/>
          <w:b/>
          <w:bCs/>
          <w:sz w:val="48"/>
          <w:szCs w:val="48"/>
        </w:rPr>
        <w:t>Cybersecurity &amp; Ethical Hacking Internship</w:t>
      </w:r>
    </w:p>
    <w:p w14:paraId="438DD338" w14:textId="77777777" w:rsidR="009C22FC" w:rsidRPr="009C22FC" w:rsidRDefault="009C22FC" w:rsidP="00305368">
      <w:pPr>
        <w:rPr>
          <w:rFonts w:ascii="Times New Roman" w:hAnsi="Times New Roman" w:cs="Times New Roman"/>
          <w:b/>
          <w:bCs/>
          <w:sz w:val="48"/>
          <w:szCs w:val="48"/>
        </w:rPr>
      </w:pPr>
    </w:p>
    <w:p w14:paraId="43FBDAF0" w14:textId="77777777" w:rsidR="009C22FC" w:rsidRPr="009C22FC" w:rsidRDefault="009C22FC" w:rsidP="00305368">
      <w:pPr>
        <w:rPr>
          <w:rFonts w:ascii="Times New Roman" w:hAnsi="Times New Roman" w:cs="Times New Roman"/>
          <w:b/>
          <w:bCs/>
          <w:sz w:val="48"/>
          <w:szCs w:val="48"/>
        </w:rPr>
      </w:pPr>
    </w:p>
    <w:p w14:paraId="312F78D6" w14:textId="77777777" w:rsidR="009C22FC" w:rsidRPr="009C22FC" w:rsidRDefault="009C22FC" w:rsidP="00305368">
      <w:pPr>
        <w:rPr>
          <w:rFonts w:ascii="Times New Roman" w:hAnsi="Times New Roman" w:cs="Times New Roman"/>
          <w:b/>
          <w:bCs/>
          <w:sz w:val="48"/>
          <w:szCs w:val="48"/>
        </w:rPr>
      </w:pPr>
    </w:p>
    <w:p w14:paraId="572DFD0F" w14:textId="77777777" w:rsidR="009C22FC" w:rsidRPr="009C22FC" w:rsidRDefault="009C22FC" w:rsidP="00305368">
      <w:pPr>
        <w:rPr>
          <w:rFonts w:ascii="Times New Roman" w:hAnsi="Times New Roman" w:cs="Times New Roman"/>
          <w:b/>
          <w:bCs/>
          <w:sz w:val="48"/>
          <w:szCs w:val="48"/>
        </w:rPr>
      </w:pPr>
    </w:p>
    <w:p w14:paraId="5859951B" w14:textId="77777777" w:rsidR="009C22FC" w:rsidRPr="009C22FC" w:rsidRDefault="009C22FC" w:rsidP="00305368">
      <w:pPr>
        <w:rPr>
          <w:rFonts w:ascii="Times New Roman" w:hAnsi="Times New Roman" w:cs="Times New Roman"/>
          <w:b/>
          <w:bCs/>
          <w:sz w:val="48"/>
          <w:szCs w:val="48"/>
        </w:rPr>
      </w:pPr>
    </w:p>
    <w:p w14:paraId="000ABED5" w14:textId="77777777" w:rsidR="009C22FC" w:rsidRPr="009C22FC" w:rsidRDefault="009C22FC" w:rsidP="00305368">
      <w:pPr>
        <w:rPr>
          <w:rFonts w:ascii="Times New Roman" w:hAnsi="Times New Roman" w:cs="Times New Roman"/>
          <w:b/>
          <w:bCs/>
          <w:sz w:val="48"/>
          <w:szCs w:val="48"/>
        </w:rPr>
      </w:pPr>
    </w:p>
    <w:p w14:paraId="352A4A10" w14:textId="59C982F0" w:rsidR="00305368" w:rsidRPr="009C22FC" w:rsidRDefault="009C22FC">
      <w:pPr>
        <w:rPr>
          <w:rFonts w:ascii="Times New Roman" w:hAnsi="Times New Roman" w:cs="Times New Roman"/>
          <w:sz w:val="36"/>
          <w:szCs w:val="36"/>
        </w:rPr>
      </w:pPr>
      <w:r w:rsidRPr="009C22FC">
        <w:rPr>
          <w:rFonts w:ascii="Times New Roman" w:hAnsi="Times New Roman" w:cs="Times New Roman"/>
          <w:sz w:val="36"/>
          <w:szCs w:val="36"/>
        </w:rPr>
        <w:t xml:space="preserve">                                    </w:t>
      </w:r>
      <w:r w:rsidR="00305368" w:rsidRPr="009C22FC">
        <w:rPr>
          <w:rFonts w:ascii="Times New Roman" w:hAnsi="Times New Roman" w:cs="Times New Roman"/>
          <w:sz w:val="36"/>
          <w:szCs w:val="36"/>
        </w:rPr>
        <w:t>Prepared By: Pooja</w:t>
      </w:r>
      <w:r w:rsidRPr="009C22FC">
        <w:rPr>
          <w:rFonts w:ascii="Times New Roman" w:hAnsi="Times New Roman" w:cs="Times New Roman"/>
          <w:sz w:val="36"/>
          <w:szCs w:val="36"/>
        </w:rPr>
        <w:t xml:space="preserve"> </w:t>
      </w:r>
      <w:proofErr w:type="spellStart"/>
      <w:r w:rsidRPr="009C22FC">
        <w:rPr>
          <w:rFonts w:ascii="Times New Roman" w:hAnsi="Times New Roman" w:cs="Times New Roman"/>
          <w:sz w:val="36"/>
          <w:szCs w:val="36"/>
        </w:rPr>
        <w:t>Ramcharitra</w:t>
      </w:r>
      <w:proofErr w:type="spellEnd"/>
      <w:r w:rsidR="00305368" w:rsidRPr="009C22FC">
        <w:rPr>
          <w:rFonts w:ascii="Times New Roman" w:hAnsi="Times New Roman" w:cs="Times New Roman"/>
          <w:sz w:val="36"/>
          <w:szCs w:val="36"/>
        </w:rPr>
        <w:t xml:space="preserve"> Yadav</w:t>
      </w:r>
      <w:r w:rsidR="00305368" w:rsidRPr="009C22FC">
        <w:rPr>
          <w:rFonts w:ascii="Times New Roman" w:hAnsi="Times New Roman" w:cs="Times New Roman"/>
          <w:sz w:val="36"/>
          <w:szCs w:val="36"/>
        </w:rPr>
        <w:t xml:space="preserve"> </w:t>
      </w:r>
    </w:p>
    <w:p w14:paraId="6156D479" w14:textId="77777777" w:rsidR="00305368" w:rsidRPr="009C22FC" w:rsidRDefault="00305368">
      <w:pPr>
        <w:rPr>
          <w:rFonts w:ascii="Times New Roman" w:hAnsi="Times New Roman" w:cs="Times New Roman"/>
        </w:rPr>
      </w:pPr>
    </w:p>
    <w:p w14:paraId="43EBB4EF" w14:textId="77777777" w:rsidR="00305368" w:rsidRPr="009C22FC" w:rsidRDefault="00305368">
      <w:pPr>
        <w:rPr>
          <w:rFonts w:ascii="Times New Roman" w:hAnsi="Times New Roman" w:cs="Times New Roman"/>
        </w:rPr>
      </w:pPr>
    </w:p>
    <w:p w14:paraId="0725381C"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lastRenderedPageBreak/>
        <w:t>ABSTRACT</w:t>
      </w:r>
    </w:p>
    <w:p w14:paraId="39E62FA3"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 xml:space="preserve">Vulnerability Assessment is a critical process in cybersecurity used to identify, evaluate, and prioritize security weaknesses within a network. This project focuses on performing a vulnerability assessment of a controlled test environment using Kali Linux and Metasploitable2. Various security tools such as Nmap and </w:t>
      </w:r>
      <w:proofErr w:type="spellStart"/>
      <w:r w:rsidRPr="009C22FC">
        <w:rPr>
          <w:rFonts w:ascii="Times New Roman" w:hAnsi="Times New Roman" w:cs="Times New Roman"/>
          <w:sz w:val="28"/>
          <w:szCs w:val="28"/>
        </w:rPr>
        <w:t>Nikto</w:t>
      </w:r>
      <w:proofErr w:type="spellEnd"/>
      <w:r w:rsidRPr="009C22FC">
        <w:rPr>
          <w:rFonts w:ascii="Times New Roman" w:hAnsi="Times New Roman" w:cs="Times New Roman"/>
          <w:sz w:val="28"/>
          <w:szCs w:val="28"/>
        </w:rPr>
        <w:t xml:space="preserve"> were used to discover open ports, identify running services, detect vulnerabilities, and </w:t>
      </w:r>
      <w:proofErr w:type="spellStart"/>
      <w:r w:rsidRPr="009C22FC">
        <w:rPr>
          <w:rFonts w:ascii="Times New Roman" w:hAnsi="Times New Roman" w:cs="Times New Roman"/>
          <w:sz w:val="28"/>
          <w:szCs w:val="28"/>
        </w:rPr>
        <w:t>analyze</w:t>
      </w:r>
      <w:proofErr w:type="spellEnd"/>
      <w:r w:rsidRPr="009C22FC">
        <w:rPr>
          <w:rFonts w:ascii="Times New Roman" w:hAnsi="Times New Roman" w:cs="Times New Roman"/>
          <w:sz w:val="28"/>
          <w:szCs w:val="28"/>
        </w:rPr>
        <w:t xml:space="preserve"> potential security risks. The findings reveal multiple critical vulnerabilities and insecure services that could allow attackers to gain unauthorized access or compromise system security. Appropriate mitigation strategies are proposed to improve the overall security posture.</w:t>
      </w:r>
    </w:p>
    <w:p w14:paraId="59F5D691" w14:textId="77777777" w:rsidR="00305368" w:rsidRPr="009C22FC" w:rsidRDefault="00305368">
      <w:pPr>
        <w:rPr>
          <w:rFonts w:ascii="Times New Roman" w:hAnsi="Times New Roman" w:cs="Times New Roman"/>
        </w:rPr>
      </w:pPr>
    </w:p>
    <w:p w14:paraId="34D2D5BA" w14:textId="77777777" w:rsidR="00305368" w:rsidRPr="009C22FC" w:rsidRDefault="00305368">
      <w:pPr>
        <w:rPr>
          <w:rFonts w:ascii="Times New Roman" w:hAnsi="Times New Roman" w:cs="Times New Roman"/>
        </w:rPr>
      </w:pPr>
    </w:p>
    <w:p w14:paraId="10E5B749" w14:textId="77777777" w:rsidR="00305368" w:rsidRPr="009C22FC" w:rsidRDefault="00305368">
      <w:pPr>
        <w:rPr>
          <w:rFonts w:ascii="Times New Roman" w:hAnsi="Times New Roman" w:cs="Times New Roman"/>
        </w:rPr>
      </w:pPr>
    </w:p>
    <w:p w14:paraId="59DD7508" w14:textId="77777777" w:rsidR="00305368" w:rsidRPr="009C22FC" w:rsidRDefault="00305368">
      <w:pPr>
        <w:rPr>
          <w:rFonts w:ascii="Times New Roman" w:hAnsi="Times New Roman" w:cs="Times New Roman"/>
        </w:rPr>
      </w:pPr>
    </w:p>
    <w:p w14:paraId="619AC409" w14:textId="77777777" w:rsidR="00305368" w:rsidRPr="009C22FC" w:rsidRDefault="00305368">
      <w:pPr>
        <w:rPr>
          <w:rFonts w:ascii="Times New Roman" w:hAnsi="Times New Roman" w:cs="Times New Roman"/>
        </w:rPr>
      </w:pPr>
    </w:p>
    <w:p w14:paraId="2E5953F2" w14:textId="77777777" w:rsidR="00305368" w:rsidRPr="009C22FC" w:rsidRDefault="00305368">
      <w:pPr>
        <w:rPr>
          <w:rFonts w:ascii="Times New Roman" w:hAnsi="Times New Roman" w:cs="Times New Roman"/>
        </w:rPr>
      </w:pPr>
    </w:p>
    <w:p w14:paraId="07AD4954" w14:textId="77777777" w:rsidR="00305368" w:rsidRPr="009C22FC" w:rsidRDefault="00305368">
      <w:pPr>
        <w:rPr>
          <w:rFonts w:ascii="Times New Roman" w:hAnsi="Times New Roman" w:cs="Times New Roman"/>
        </w:rPr>
      </w:pPr>
    </w:p>
    <w:p w14:paraId="1E855678" w14:textId="77777777" w:rsidR="00305368" w:rsidRPr="009C22FC" w:rsidRDefault="00305368">
      <w:pPr>
        <w:rPr>
          <w:rFonts w:ascii="Times New Roman" w:hAnsi="Times New Roman" w:cs="Times New Roman"/>
        </w:rPr>
      </w:pPr>
    </w:p>
    <w:p w14:paraId="1651C6B6" w14:textId="77777777" w:rsidR="00305368" w:rsidRPr="009C22FC" w:rsidRDefault="00305368">
      <w:pPr>
        <w:rPr>
          <w:rFonts w:ascii="Times New Roman" w:hAnsi="Times New Roman" w:cs="Times New Roman"/>
        </w:rPr>
      </w:pPr>
    </w:p>
    <w:p w14:paraId="08B6703D" w14:textId="77777777" w:rsidR="00305368" w:rsidRPr="009C22FC" w:rsidRDefault="00305368">
      <w:pPr>
        <w:rPr>
          <w:rFonts w:ascii="Times New Roman" w:hAnsi="Times New Roman" w:cs="Times New Roman"/>
        </w:rPr>
      </w:pPr>
    </w:p>
    <w:p w14:paraId="45F82064" w14:textId="77777777" w:rsidR="00305368" w:rsidRPr="009C22FC" w:rsidRDefault="00305368">
      <w:pPr>
        <w:rPr>
          <w:rFonts w:ascii="Times New Roman" w:hAnsi="Times New Roman" w:cs="Times New Roman"/>
        </w:rPr>
      </w:pPr>
    </w:p>
    <w:p w14:paraId="138DB681" w14:textId="77777777" w:rsidR="00305368" w:rsidRPr="009C22FC" w:rsidRDefault="00305368">
      <w:pPr>
        <w:rPr>
          <w:rFonts w:ascii="Times New Roman" w:hAnsi="Times New Roman" w:cs="Times New Roman"/>
        </w:rPr>
      </w:pPr>
    </w:p>
    <w:p w14:paraId="7E09C12F" w14:textId="77777777" w:rsidR="00305368" w:rsidRPr="009C22FC" w:rsidRDefault="00305368">
      <w:pPr>
        <w:rPr>
          <w:rFonts w:ascii="Times New Roman" w:hAnsi="Times New Roman" w:cs="Times New Roman"/>
        </w:rPr>
      </w:pPr>
    </w:p>
    <w:p w14:paraId="115B123C" w14:textId="77777777" w:rsidR="00305368" w:rsidRPr="009C22FC" w:rsidRDefault="00305368">
      <w:pPr>
        <w:rPr>
          <w:rFonts w:ascii="Times New Roman" w:hAnsi="Times New Roman" w:cs="Times New Roman"/>
        </w:rPr>
      </w:pPr>
    </w:p>
    <w:p w14:paraId="7717C66F" w14:textId="77777777" w:rsidR="00305368" w:rsidRPr="009C22FC" w:rsidRDefault="00305368">
      <w:pPr>
        <w:rPr>
          <w:rFonts w:ascii="Times New Roman" w:hAnsi="Times New Roman" w:cs="Times New Roman"/>
        </w:rPr>
      </w:pPr>
    </w:p>
    <w:p w14:paraId="1FF24905" w14:textId="77777777" w:rsidR="00305368" w:rsidRPr="009C22FC" w:rsidRDefault="00305368">
      <w:pPr>
        <w:rPr>
          <w:rFonts w:ascii="Times New Roman" w:hAnsi="Times New Roman" w:cs="Times New Roman"/>
        </w:rPr>
      </w:pPr>
    </w:p>
    <w:p w14:paraId="5F65CAC8" w14:textId="77777777" w:rsidR="00305368" w:rsidRPr="009C22FC" w:rsidRDefault="00305368">
      <w:pPr>
        <w:rPr>
          <w:rFonts w:ascii="Times New Roman" w:hAnsi="Times New Roman" w:cs="Times New Roman"/>
        </w:rPr>
      </w:pPr>
    </w:p>
    <w:p w14:paraId="181E5B5B" w14:textId="77777777" w:rsidR="00305368" w:rsidRPr="009C22FC" w:rsidRDefault="00305368">
      <w:pPr>
        <w:rPr>
          <w:rFonts w:ascii="Times New Roman" w:hAnsi="Times New Roman" w:cs="Times New Roman"/>
        </w:rPr>
      </w:pPr>
    </w:p>
    <w:p w14:paraId="1A2D6DF0" w14:textId="77777777" w:rsidR="00305368" w:rsidRPr="009C22FC" w:rsidRDefault="00305368">
      <w:pPr>
        <w:rPr>
          <w:rFonts w:ascii="Times New Roman" w:hAnsi="Times New Roman" w:cs="Times New Roman"/>
        </w:rPr>
      </w:pPr>
    </w:p>
    <w:p w14:paraId="202CC796" w14:textId="77777777" w:rsidR="00305368" w:rsidRPr="009C22FC" w:rsidRDefault="00305368">
      <w:pPr>
        <w:rPr>
          <w:rFonts w:ascii="Times New Roman" w:hAnsi="Times New Roman" w:cs="Times New Roman"/>
        </w:rPr>
      </w:pPr>
    </w:p>
    <w:p w14:paraId="04DBDB45" w14:textId="77777777" w:rsidR="00305368" w:rsidRPr="009C22FC" w:rsidRDefault="00305368" w:rsidP="00305368">
      <w:pPr>
        <w:rPr>
          <w:rFonts w:ascii="Times New Roman" w:hAnsi="Times New Roman" w:cs="Times New Roman"/>
          <w:b/>
          <w:bCs/>
        </w:rPr>
      </w:pPr>
      <w:r w:rsidRPr="009C22FC">
        <w:rPr>
          <w:rFonts w:ascii="Times New Roman" w:hAnsi="Times New Roman" w:cs="Times New Roman"/>
          <w:b/>
          <w:bCs/>
        </w:rPr>
        <w:lastRenderedPageBreak/>
        <w:t>TABLE OF CONTENTS</w:t>
      </w:r>
    </w:p>
    <w:p w14:paraId="0177ABC1"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Introduction</w:t>
      </w:r>
    </w:p>
    <w:p w14:paraId="6704BBBD"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Objectives</w:t>
      </w:r>
    </w:p>
    <w:p w14:paraId="3BA33D72"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Scope</w:t>
      </w:r>
    </w:p>
    <w:p w14:paraId="0079000E"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Tools Used</w:t>
      </w:r>
    </w:p>
    <w:p w14:paraId="3D03D10F"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Network Architecture</w:t>
      </w:r>
    </w:p>
    <w:p w14:paraId="5677FA3A"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Methodology</w:t>
      </w:r>
    </w:p>
    <w:p w14:paraId="53C756D7"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Network Discovery</w:t>
      </w:r>
    </w:p>
    <w:p w14:paraId="215B52CB"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Port Scanning</w:t>
      </w:r>
    </w:p>
    <w:p w14:paraId="478403AC"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Service Enumeration</w:t>
      </w:r>
    </w:p>
    <w:p w14:paraId="2E8DB3BA"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Vulnerability Assessment</w:t>
      </w:r>
    </w:p>
    <w:p w14:paraId="0D34C309"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Findings</w:t>
      </w:r>
    </w:p>
    <w:p w14:paraId="3C2AE94A"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Risk Analysis</w:t>
      </w:r>
    </w:p>
    <w:p w14:paraId="55449E7D"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Recommendations</w:t>
      </w:r>
    </w:p>
    <w:p w14:paraId="4480FCBF"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Conclusion</w:t>
      </w:r>
    </w:p>
    <w:p w14:paraId="236D1556" w14:textId="77777777" w:rsidR="00305368" w:rsidRPr="009C22FC" w:rsidRDefault="00305368" w:rsidP="00305368">
      <w:pPr>
        <w:numPr>
          <w:ilvl w:val="0"/>
          <w:numId w:val="2"/>
        </w:numPr>
        <w:rPr>
          <w:rFonts w:ascii="Times New Roman" w:hAnsi="Times New Roman" w:cs="Times New Roman"/>
        </w:rPr>
      </w:pPr>
      <w:r w:rsidRPr="009C22FC">
        <w:rPr>
          <w:rFonts w:ascii="Times New Roman" w:hAnsi="Times New Roman" w:cs="Times New Roman"/>
        </w:rPr>
        <w:t>References</w:t>
      </w:r>
    </w:p>
    <w:p w14:paraId="651FDCF1" w14:textId="77777777" w:rsidR="00305368" w:rsidRPr="009C22FC" w:rsidRDefault="00305368">
      <w:pPr>
        <w:rPr>
          <w:rFonts w:ascii="Times New Roman" w:hAnsi="Times New Roman" w:cs="Times New Roman"/>
        </w:rPr>
      </w:pPr>
    </w:p>
    <w:p w14:paraId="3330C7DC" w14:textId="77777777" w:rsidR="00305368" w:rsidRPr="009C22FC" w:rsidRDefault="00305368">
      <w:pPr>
        <w:rPr>
          <w:rFonts w:ascii="Times New Roman" w:hAnsi="Times New Roman" w:cs="Times New Roman"/>
        </w:rPr>
      </w:pPr>
    </w:p>
    <w:p w14:paraId="72183886" w14:textId="77777777" w:rsidR="00305368" w:rsidRPr="009C22FC" w:rsidRDefault="00305368">
      <w:pPr>
        <w:rPr>
          <w:rFonts w:ascii="Times New Roman" w:hAnsi="Times New Roman" w:cs="Times New Roman"/>
        </w:rPr>
      </w:pPr>
    </w:p>
    <w:p w14:paraId="192B9E08" w14:textId="77777777" w:rsidR="00305368" w:rsidRPr="009C22FC" w:rsidRDefault="00305368">
      <w:pPr>
        <w:rPr>
          <w:rFonts w:ascii="Times New Roman" w:hAnsi="Times New Roman" w:cs="Times New Roman"/>
        </w:rPr>
      </w:pPr>
    </w:p>
    <w:p w14:paraId="5753C73B" w14:textId="77777777" w:rsidR="00305368" w:rsidRPr="009C22FC" w:rsidRDefault="00305368">
      <w:pPr>
        <w:rPr>
          <w:rFonts w:ascii="Times New Roman" w:hAnsi="Times New Roman" w:cs="Times New Roman"/>
        </w:rPr>
      </w:pPr>
    </w:p>
    <w:p w14:paraId="0F6F29E8" w14:textId="77777777" w:rsidR="00305368" w:rsidRPr="009C22FC" w:rsidRDefault="00305368">
      <w:pPr>
        <w:rPr>
          <w:rFonts w:ascii="Times New Roman" w:hAnsi="Times New Roman" w:cs="Times New Roman"/>
        </w:rPr>
      </w:pPr>
    </w:p>
    <w:p w14:paraId="4BE683EF" w14:textId="77777777" w:rsidR="00305368" w:rsidRPr="009C22FC" w:rsidRDefault="00305368">
      <w:pPr>
        <w:rPr>
          <w:rFonts w:ascii="Times New Roman" w:hAnsi="Times New Roman" w:cs="Times New Roman"/>
        </w:rPr>
      </w:pPr>
    </w:p>
    <w:p w14:paraId="3B33AC5E" w14:textId="77777777" w:rsidR="00305368" w:rsidRPr="009C22FC" w:rsidRDefault="00305368">
      <w:pPr>
        <w:rPr>
          <w:rFonts w:ascii="Times New Roman" w:hAnsi="Times New Roman" w:cs="Times New Roman"/>
        </w:rPr>
      </w:pPr>
    </w:p>
    <w:p w14:paraId="67294FEB" w14:textId="77777777" w:rsidR="00305368" w:rsidRPr="009C22FC" w:rsidRDefault="00305368">
      <w:pPr>
        <w:rPr>
          <w:rFonts w:ascii="Times New Roman" w:hAnsi="Times New Roman" w:cs="Times New Roman"/>
        </w:rPr>
      </w:pPr>
    </w:p>
    <w:p w14:paraId="11EC4E17" w14:textId="77777777" w:rsidR="00305368" w:rsidRPr="009C22FC" w:rsidRDefault="00305368">
      <w:pPr>
        <w:rPr>
          <w:rFonts w:ascii="Times New Roman" w:hAnsi="Times New Roman" w:cs="Times New Roman"/>
        </w:rPr>
      </w:pPr>
    </w:p>
    <w:p w14:paraId="0E629AAB" w14:textId="77777777" w:rsidR="00305368" w:rsidRDefault="00305368">
      <w:pPr>
        <w:rPr>
          <w:rFonts w:ascii="Times New Roman" w:hAnsi="Times New Roman" w:cs="Times New Roman"/>
        </w:rPr>
      </w:pPr>
    </w:p>
    <w:p w14:paraId="0414EF76" w14:textId="77777777" w:rsidR="009C22FC" w:rsidRDefault="009C22FC">
      <w:pPr>
        <w:rPr>
          <w:rFonts w:ascii="Times New Roman" w:hAnsi="Times New Roman" w:cs="Times New Roman"/>
        </w:rPr>
      </w:pPr>
    </w:p>
    <w:p w14:paraId="70DD2AC9" w14:textId="77777777" w:rsidR="009C22FC" w:rsidRPr="009C22FC" w:rsidRDefault="009C22FC">
      <w:pPr>
        <w:rPr>
          <w:rFonts w:ascii="Times New Roman" w:hAnsi="Times New Roman" w:cs="Times New Roman"/>
        </w:rPr>
      </w:pPr>
    </w:p>
    <w:p w14:paraId="2639A7D9" w14:textId="77777777" w:rsidR="00305368" w:rsidRPr="009C22FC" w:rsidRDefault="00305368">
      <w:pPr>
        <w:rPr>
          <w:rFonts w:ascii="Times New Roman" w:hAnsi="Times New Roman" w:cs="Times New Roman"/>
        </w:rPr>
      </w:pPr>
    </w:p>
    <w:p w14:paraId="3E3B339A" w14:textId="77777777" w:rsidR="00305368" w:rsidRDefault="00305368">
      <w:pPr>
        <w:rPr>
          <w:rFonts w:ascii="Times New Roman" w:hAnsi="Times New Roman" w:cs="Times New Roman"/>
        </w:rPr>
      </w:pPr>
    </w:p>
    <w:p w14:paraId="1A9A49B2" w14:textId="77777777" w:rsidR="009C22FC" w:rsidRPr="009C22FC" w:rsidRDefault="009C22FC">
      <w:pPr>
        <w:rPr>
          <w:rFonts w:ascii="Times New Roman" w:hAnsi="Times New Roman" w:cs="Times New Roman"/>
        </w:rPr>
      </w:pPr>
    </w:p>
    <w:p w14:paraId="59A72174"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lastRenderedPageBreak/>
        <w:t>1. INTRODUCTION</w:t>
      </w:r>
    </w:p>
    <w:p w14:paraId="7BBB5539"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Cybersecurity threats continue to increase as organizations become more dependent on networked systems and online services. Vulnerability Assessment is a proactive approach used to identify weaknesses before they can be exploited by malicious actors.</w:t>
      </w:r>
    </w:p>
    <w:p w14:paraId="5CC17619"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The objective of this project is to evaluate the security posture of a test network by discovering open ports, identifying services, detecting vulnerabilities, and providing mitigation recommendations.</w:t>
      </w:r>
    </w:p>
    <w:p w14:paraId="6937C3D2" w14:textId="77777777" w:rsidR="00305368" w:rsidRPr="009C22FC" w:rsidRDefault="00305368" w:rsidP="009C22FC">
      <w:pPr>
        <w:spacing w:line="360" w:lineRule="auto"/>
        <w:rPr>
          <w:rFonts w:ascii="Times New Roman" w:hAnsi="Times New Roman" w:cs="Times New Roman"/>
          <w:sz w:val="28"/>
          <w:szCs w:val="28"/>
        </w:rPr>
      </w:pPr>
    </w:p>
    <w:p w14:paraId="4AEA413B"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2. OBJECTIVES</w:t>
      </w:r>
    </w:p>
    <w:p w14:paraId="17D55DA3"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The objectives of this project are:</w:t>
      </w:r>
    </w:p>
    <w:p w14:paraId="6F75EA96" w14:textId="77777777" w:rsidR="00305368" w:rsidRPr="009C22FC" w:rsidRDefault="00305368" w:rsidP="009C22FC">
      <w:pPr>
        <w:numPr>
          <w:ilvl w:val="0"/>
          <w:numId w:val="3"/>
        </w:numPr>
        <w:spacing w:line="360" w:lineRule="auto"/>
        <w:rPr>
          <w:rFonts w:ascii="Times New Roman" w:hAnsi="Times New Roman" w:cs="Times New Roman"/>
          <w:sz w:val="28"/>
          <w:szCs w:val="28"/>
        </w:rPr>
      </w:pPr>
      <w:r w:rsidRPr="009C22FC">
        <w:rPr>
          <w:rFonts w:ascii="Times New Roman" w:hAnsi="Times New Roman" w:cs="Times New Roman"/>
          <w:sz w:val="28"/>
          <w:szCs w:val="28"/>
        </w:rPr>
        <w:t>To perform network discovery and host identification.</w:t>
      </w:r>
    </w:p>
    <w:p w14:paraId="19B57B6C" w14:textId="77777777" w:rsidR="00305368" w:rsidRPr="009C22FC" w:rsidRDefault="00305368" w:rsidP="009C22FC">
      <w:pPr>
        <w:numPr>
          <w:ilvl w:val="0"/>
          <w:numId w:val="3"/>
        </w:numPr>
        <w:spacing w:line="360" w:lineRule="auto"/>
        <w:rPr>
          <w:rFonts w:ascii="Times New Roman" w:hAnsi="Times New Roman" w:cs="Times New Roman"/>
          <w:sz w:val="28"/>
          <w:szCs w:val="28"/>
        </w:rPr>
      </w:pPr>
      <w:r w:rsidRPr="009C22FC">
        <w:rPr>
          <w:rFonts w:ascii="Times New Roman" w:hAnsi="Times New Roman" w:cs="Times New Roman"/>
          <w:sz w:val="28"/>
          <w:szCs w:val="28"/>
        </w:rPr>
        <w:t>To identify open ports and services.</w:t>
      </w:r>
    </w:p>
    <w:p w14:paraId="624CACAF" w14:textId="77777777" w:rsidR="00305368" w:rsidRPr="009C22FC" w:rsidRDefault="00305368" w:rsidP="009C22FC">
      <w:pPr>
        <w:numPr>
          <w:ilvl w:val="0"/>
          <w:numId w:val="3"/>
        </w:numPr>
        <w:spacing w:line="360" w:lineRule="auto"/>
        <w:rPr>
          <w:rFonts w:ascii="Times New Roman" w:hAnsi="Times New Roman" w:cs="Times New Roman"/>
          <w:sz w:val="28"/>
          <w:szCs w:val="28"/>
        </w:rPr>
      </w:pPr>
      <w:r w:rsidRPr="009C22FC">
        <w:rPr>
          <w:rFonts w:ascii="Times New Roman" w:hAnsi="Times New Roman" w:cs="Times New Roman"/>
          <w:sz w:val="28"/>
          <w:szCs w:val="28"/>
        </w:rPr>
        <w:t>To perform service enumeration.</w:t>
      </w:r>
    </w:p>
    <w:p w14:paraId="3289963C" w14:textId="77777777" w:rsidR="00305368" w:rsidRPr="009C22FC" w:rsidRDefault="00305368" w:rsidP="009C22FC">
      <w:pPr>
        <w:numPr>
          <w:ilvl w:val="0"/>
          <w:numId w:val="3"/>
        </w:numPr>
        <w:spacing w:line="360" w:lineRule="auto"/>
        <w:rPr>
          <w:rFonts w:ascii="Times New Roman" w:hAnsi="Times New Roman" w:cs="Times New Roman"/>
          <w:sz w:val="28"/>
          <w:szCs w:val="28"/>
        </w:rPr>
      </w:pPr>
      <w:r w:rsidRPr="009C22FC">
        <w:rPr>
          <w:rFonts w:ascii="Times New Roman" w:hAnsi="Times New Roman" w:cs="Times New Roman"/>
          <w:sz w:val="28"/>
          <w:szCs w:val="28"/>
        </w:rPr>
        <w:t>To detect vulnerabilities using automated scanning tools.</w:t>
      </w:r>
    </w:p>
    <w:p w14:paraId="63553B69" w14:textId="77777777" w:rsidR="00305368" w:rsidRPr="009C22FC" w:rsidRDefault="00305368" w:rsidP="009C22FC">
      <w:pPr>
        <w:numPr>
          <w:ilvl w:val="0"/>
          <w:numId w:val="3"/>
        </w:numPr>
        <w:spacing w:line="360" w:lineRule="auto"/>
        <w:rPr>
          <w:rFonts w:ascii="Times New Roman" w:hAnsi="Times New Roman" w:cs="Times New Roman"/>
          <w:sz w:val="28"/>
          <w:szCs w:val="28"/>
        </w:rPr>
      </w:pPr>
      <w:r w:rsidRPr="009C22FC">
        <w:rPr>
          <w:rFonts w:ascii="Times New Roman" w:hAnsi="Times New Roman" w:cs="Times New Roman"/>
          <w:sz w:val="28"/>
          <w:szCs w:val="28"/>
        </w:rPr>
        <w:t xml:space="preserve">To </w:t>
      </w:r>
      <w:proofErr w:type="spellStart"/>
      <w:r w:rsidRPr="009C22FC">
        <w:rPr>
          <w:rFonts w:ascii="Times New Roman" w:hAnsi="Times New Roman" w:cs="Times New Roman"/>
          <w:sz w:val="28"/>
          <w:szCs w:val="28"/>
        </w:rPr>
        <w:t>analyze</w:t>
      </w:r>
      <w:proofErr w:type="spellEnd"/>
      <w:r w:rsidRPr="009C22FC">
        <w:rPr>
          <w:rFonts w:ascii="Times New Roman" w:hAnsi="Times New Roman" w:cs="Times New Roman"/>
          <w:sz w:val="28"/>
          <w:szCs w:val="28"/>
        </w:rPr>
        <w:t xml:space="preserve"> security risks associated with discovered vulnerabilities.</w:t>
      </w:r>
    </w:p>
    <w:p w14:paraId="57D50D26" w14:textId="77777777" w:rsidR="00305368" w:rsidRPr="009C22FC" w:rsidRDefault="00305368" w:rsidP="009C22FC">
      <w:pPr>
        <w:numPr>
          <w:ilvl w:val="0"/>
          <w:numId w:val="3"/>
        </w:numPr>
        <w:spacing w:line="360" w:lineRule="auto"/>
        <w:rPr>
          <w:rFonts w:ascii="Times New Roman" w:hAnsi="Times New Roman" w:cs="Times New Roman"/>
          <w:sz w:val="28"/>
          <w:szCs w:val="28"/>
        </w:rPr>
      </w:pPr>
      <w:r w:rsidRPr="009C22FC">
        <w:rPr>
          <w:rFonts w:ascii="Times New Roman" w:hAnsi="Times New Roman" w:cs="Times New Roman"/>
          <w:sz w:val="28"/>
          <w:szCs w:val="28"/>
        </w:rPr>
        <w:t>To recommend appropriate mitigation strategies.</w:t>
      </w:r>
    </w:p>
    <w:p w14:paraId="3D9299A2" w14:textId="77777777" w:rsidR="00305368" w:rsidRPr="009C22FC" w:rsidRDefault="00305368" w:rsidP="009C22FC">
      <w:pPr>
        <w:spacing w:line="360" w:lineRule="auto"/>
        <w:rPr>
          <w:rFonts w:ascii="Times New Roman" w:hAnsi="Times New Roman" w:cs="Times New Roman"/>
          <w:sz w:val="28"/>
          <w:szCs w:val="28"/>
        </w:rPr>
      </w:pPr>
    </w:p>
    <w:p w14:paraId="712D418D"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3. SCOPE</w:t>
      </w:r>
    </w:p>
    <w:p w14:paraId="7038B728"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Target System:</w:t>
      </w:r>
      <w:r w:rsidRPr="009C22FC">
        <w:rPr>
          <w:rFonts w:ascii="Times New Roman" w:hAnsi="Times New Roman" w:cs="Times New Roman"/>
          <w:sz w:val="28"/>
          <w:szCs w:val="28"/>
        </w:rPr>
        <w:br/>
        <w:t>Metasploitable2</w:t>
      </w:r>
    </w:p>
    <w:p w14:paraId="4AD759F7"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Target IP Address:</w:t>
      </w:r>
      <w:r w:rsidRPr="009C22FC">
        <w:rPr>
          <w:rFonts w:ascii="Times New Roman" w:hAnsi="Times New Roman" w:cs="Times New Roman"/>
          <w:sz w:val="28"/>
          <w:szCs w:val="28"/>
        </w:rPr>
        <w:br/>
        <w:t>192.168.56.102</w:t>
      </w:r>
    </w:p>
    <w:p w14:paraId="42A329E1"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lastRenderedPageBreak/>
        <w:t>Assessment Machine:</w:t>
      </w:r>
      <w:r w:rsidRPr="009C22FC">
        <w:rPr>
          <w:rFonts w:ascii="Times New Roman" w:hAnsi="Times New Roman" w:cs="Times New Roman"/>
          <w:sz w:val="28"/>
          <w:szCs w:val="28"/>
        </w:rPr>
        <w:br/>
        <w:t>Kali Linux</w:t>
      </w:r>
    </w:p>
    <w:p w14:paraId="088A6BB7"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Assessment IP Address:</w:t>
      </w:r>
      <w:r w:rsidRPr="009C22FC">
        <w:rPr>
          <w:rFonts w:ascii="Times New Roman" w:hAnsi="Times New Roman" w:cs="Times New Roman"/>
          <w:sz w:val="28"/>
          <w:szCs w:val="28"/>
        </w:rPr>
        <w:br/>
        <w:t>192.168.56.101</w:t>
      </w:r>
    </w:p>
    <w:p w14:paraId="41531031"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Assessment Type:</w:t>
      </w:r>
      <w:r w:rsidRPr="009C22FC">
        <w:rPr>
          <w:rFonts w:ascii="Times New Roman" w:hAnsi="Times New Roman" w:cs="Times New Roman"/>
          <w:sz w:val="28"/>
          <w:szCs w:val="28"/>
        </w:rPr>
        <w:br/>
        <w:t>Internal Vulnerability Assessment</w:t>
      </w:r>
    </w:p>
    <w:p w14:paraId="4BE357C7" w14:textId="77777777" w:rsidR="00305368" w:rsidRPr="009C22FC" w:rsidRDefault="00305368" w:rsidP="009C22FC">
      <w:pPr>
        <w:spacing w:line="360" w:lineRule="auto"/>
        <w:rPr>
          <w:rFonts w:ascii="Times New Roman" w:hAnsi="Times New Roman" w:cs="Times New Roman"/>
          <w:sz w:val="28"/>
          <w:szCs w:val="28"/>
        </w:rPr>
      </w:pPr>
    </w:p>
    <w:p w14:paraId="13113192" w14:textId="77777777" w:rsidR="00305368" w:rsidRPr="009C22FC" w:rsidRDefault="00305368" w:rsidP="009C22FC">
      <w:pPr>
        <w:spacing w:line="360" w:lineRule="auto"/>
        <w:rPr>
          <w:rFonts w:ascii="Times New Roman" w:hAnsi="Times New Roman" w:cs="Times New Roman"/>
          <w:sz w:val="28"/>
          <w:szCs w:val="28"/>
        </w:rPr>
      </w:pPr>
    </w:p>
    <w:p w14:paraId="40C6DF68"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4.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123"/>
      </w:tblGrid>
      <w:tr w:rsidR="00305368" w:rsidRPr="009C22FC" w14:paraId="0EF152CF" w14:textId="77777777">
        <w:trPr>
          <w:tblCellSpacing w:w="15" w:type="dxa"/>
        </w:trPr>
        <w:tc>
          <w:tcPr>
            <w:tcW w:w="0" w:type="auto"/>
            <w:vAlign w:val="center"/>
            <w:hideMark/>
          </w:tcPr>
          <w:p w14:paraId="28756D14"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Tool</w:t>
            </w:r>
          </w:p>
        </w:tc>
        <w:tc>
          <w:tcPr>
            <w:tcW w:w="0" w:type="auto"/>
            <w:vAlign w:val="center"/>
            <w:hideMark/>
          </w:tcPr>
          <w:p w14:paraId="3BE65901"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Purpose</w:t>
            </w:r>
          </w:p>
        </w:tc>
      </w:tr>
      <w:tr w:rsidR="00305368" w:rsidRPr="009C22FC" w14:paraId="6BC67F20" w14:textId="77777777">
        <w:trPr>
          <w:tblCellSpacing w:w="15" w:type="dxa"/>
        </w:trPr>
        <w:tc>
          <w:tcPr>
            <w:tcW w:w="0" w:type="auto"/>
            <w:vAlign w:val="center"/>
            <w:hideMark/>
          </w:tcPr>
          <w:p w14:paraId="5B0281B3"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Kali Linux</w:t>
            </w:r>
          </w:p>
        </w:tc>
        <w:tc>
          <w:tcPr>
            <w:tcW w:w="0" w:type="auto"/>
            <w:vAlign w:val="center"/>
            <w:hideMark/>
          </w:tcPr>
          <w:p w14:paraId="0A369A34"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Security Testing Platform</w:t>
            </w:r>
          </w:p>
        </w:tc>
      </w:tr>
      <w:tr w:rsidR="00305368" w:rsidRPr="009C22FC" w14:paraId="080D7541" w14:textId="77777777">
        <w:trPr>
          <w:tblCellSpacing w:w="15" w:type="dxa"/>
        </w:trPr>
        <w:tc>
          <w:tcPr>
            <w:tcW w:w="0" w:type="auto"/>
            <w:vAlign w:val="center"/>
            <w:hideMark/>
          </w:tcPr>
          <w:p w14:paraId="3907DE58"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Metasploitable2</w:t>
            </w:r>
          </w:p>
        </w:tc>
        <w:tc>
          <w:tcPr>
            <w:tcW w:w="0" w:type="auto"/>
            <w:vAlign w:val="center"/>
            <w:hideMark/>
          </w:tcPr>
          <w:p w14:paraId="7DE9A936"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Vulnerable Target Machine</w:t>
            </w:r>
          </w:p>
        </w:tc>
      </w:tr>
      <w:tr w:rsidR="00305368" w:rsidRPr="009C22FC" w14:paraId="507BEB01" w14:textId="77777777">
        <w:trPr>
          <w:tblCellSpacing w:w="15" w:type="dxa"/>
        </w:trPr>
        <w:tc>
          <w:tcPr>
            <w:tcW w:w="0" w:type="auto"/>
            <w:vAlign w:val="center"/>
            <w:hideMark/>
          </w:tcPr>
          <w:p w14:paraId="0758032D"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Nmap</w:t>
            </w:r>
          </w:p>
        </w:tc>
        <w:tc>
          <w:tcPr>
            <w:tcW w:w="0" w:type="auto"/>
            <w:vAlign w:val="center"/>
            <w:hideMark/>
          </w:tcPr>
          <w:p w14:paraId="567E908A"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Network Scanning</w:t>
            </w:r>
          </w:p>
        </w:tc>
      </w:tr>
      <w:tr w:rsidR="00305368" w:rsidRPr="009C22FC" w14:paraId="1D458EF8" w14:textId="77777777">
        <w:trPr>
          <w:tblCellSpacing w:w="15" w:type="dxa"/>
        </w:trPr>
        <w:tc>
          <w:tcPr>
            <w:tcW w:w="0" w:type="auto"/>
            <w:vAlign w:val="center"/>
            <w:hideMark/>
          </w:tcPr>
          <w:p w14:paraId="3CF35C48" w14:textId="77777777" w:rsidR="00305368" w:rsidRPr="009C22FC" w:rsidRDefault="00305368" w:rsidP="009C22FC">
            <w:pPr>
              <w:spacing w:line="360" w:lineRule="auto"/>
              <w:rPr>
                <w:rFonts w:ascii="Times New Roman" w:hAnsi="Times New Roman" w:cs="Times New Roman"/>
                <w:sz w:val="28"/>
                <w:szCs w:val="28"/>
              </w:rPr>
            </w:pPr>
            <w:proofErr w:type="spellStart"/>
            <w:r w:rsidRPr="009C22FC">
              <w:rPr>
                <w:rFonts w:ascii="Times New Roman" w:hAnsi="Times New Roman" w:cs="Times New Roman"/>
                <w:sz w:val="28"/>
                <w:szCs w:val="28"/>
              </w:rPr>
              <w:t>Nikto</w:t>
            </w:r>
            <w:proofErr w:type="spellEnd"/>
          </w:p>
        </w:tc>
        <w:tc>
          <w:tcPr>
            <w:tcW w:w="0" w:type="auto"/>
            <w:vAlign w:val="center"/>
            <w:hideMark/>
          </w:tcPr>
          <w:p w14:paraId="5F28049B"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Web Server Assessment</w:t>
            </w:r>
          </w:p>
        </w:tc>
      </w:tr>
      <w:tr w:rsidR="00305368" w:rsidRPr="009C22FC" w14:paraId="665916CB" w14:textId="77777777">
        <w:trPr>
          <w:tblCellSpacing w:w="15" w:type="dxa"/>
        </w:trPr>
        <w:tc>
          <w:tcPr>
            <w:tcW w:w="0" w:type="auto"/>
            <w:vAlign w:val="center"/>
            <w:hideMark/>
          </w:tcPr>
          <w:p w14:paraId="108A7FB6"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Firefox</w:t>
            </w:r>
          </w:p>
        </w:tc>
        <w:tc>
          <w:tcPr>
            <w:tcW w:w="0" w:type="auto"/>
            <w:vAlign w:val="center"/>
            <w:hideMark/>
          </w:tcPr>
          <w:p w14:paraId="2C5224C3"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Web Interface Testing</w:t>
            </w:r>
          </w:p>
        </w:tc>
      </w:tr>
    </w:tbl>
    <w:p w14:paraId="51F5CF62" w14:textId="77777777" w:rsidR="00305368" w:rsidRPr="009C22FC" w:rsidRDefault="00305368" w:rsidP="009C22FC">
      <w:pPr>
        <w:spacing w:line="360" w:lineRule="auto"/>
        <w:rPr>
          <w:rFonts w:ascii="Times New Roman" w:hAnsi="Times New Roman" w:cs="Times New Roman"/>
          <w:sz w:val="28"/>
          <w:szCs w:val="28"/>
        </w:rPr>
      </w:pPr>
    </w:p>
    <w:p w14:paraId="0B974728"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5. NETWORK ARCHITECTURE</w:t>
      </w:r>
    </w:p>
    <w:p w14:paraId="4591804E"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Network Configuration:</w:t>
      </w:r>
    </w:p>
    <w:p w14:paraId="79F401B4"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Kali Linux (192.168.56.101)</w:t>
      </w:r>
    </w:p>
    <w:p w14:paraId="20F260A3"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w:t>
      </w:r>
    </w:p>
    <w:p w14:paraId="0D7205A4"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Host-Only Network</w:t>
      </w:r>
    </w:p>
    <w:p w14:paraId="6A4F0F6F"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w:t>
      </w:r>
    </w:p>
    <w:p w14:paraId="761011A1"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lastRenderedPageBreak/>
        <w:t>Metasploitable2 (192.168.56.102)</w:t>
      </w:r>
    </w:p>
    <w:p w14:paraId="61813470"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[Insert Network Diagram Screenshot Here]</w:t>
      </w:r>
    </w:p>
    <w:p w14:paraId="518A9307" w14:textId="77777777" w:rsidR="00305368" w:rsidRPr="009C22FC" w:rsidRDefault="00305368" w:rsidP="009C22FC">
      <w:pPr>
        <w:spacing w:line="360" w:lineRule="auto"/>
        <w:rPr>
          <w:rFonts w:ascii="Times New Roman" w:hAnsi="Times New Roman" w:cs="Times New Roman"/>
          <w:sz w:val="28"/>
          <w:szCs w:val="28"/>
        </w:rPr>
      </w:pPr>
    </w:p>
    <w:p w14:paraId="5144B9D3"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6. METHODOLOGY</w:t>
      </w:r>
    </w:p>
    <w:p w14:paraId="5499A759"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The project followed the following methodology:</w:t>
      </w:r>
    </w:p>
    <w:p w14:paraId="25B5D70D" w14:textId="77777777" w:rsidR="00305368" w:rsidRPr="009C22FC" w:rsidRDefault="00305368" w:rsidP="009C22FC">
      <w:pPr>
        <w:numPr>
          <w:ilvl w:val="0"/>
          <w:numId w:val="4"/>
        </w:numPr>
        <w:spacing w:line="360" w:lineRule="auto"/>
        <w:rPr>
          <w:rFonts w:ascii="Times New Roman" w:hAnsi="Times New Roman" w:cs="Times New Roman"/>
          <w:sz w:val="28"/>
          <w:szCs w:val="28"/>
        </w:rPr>
      </w:pPr>
      <w:r w:rsidRPr="009C22FC">
        <w:rPr>
          <w:rFonts w:ascii="Times New Roman" w:hAnsi="Times New Roman" w:cs="Times New Roman"/>
          <w:sz w:val="28"/>
          <w:szCs w:val="28"/>
        </w:rPr>
        <w:t>Network Discovery</w:t>
      </w:r>
    </w:p>
    <w:p w14:paraId="4C07DFC5" w14:textId="77777777" w:rsidR="00305368" w:rsidRPr="009C22FC" w:rsidRDefault="00305368" w:rsidP="009C22FC">
      <w:pPr>
        <w:numPr>
          <w:ilvl w:val="0"/>
          <w:numId w:val="4"/>
        </w:numPr>
        <w:spacing w:line="360" w:lineRule="auto"/>
        <w:rPr>
          <w:rFonts w:ascii="Times New Roman" w:hAnsi="Times New Roman" w:cs="Times New Roman"/>
          <w:sz w:val="28"/>
          <w:szCs w:val="28"/>
        </w:rPr>
      </w:pPr>
      <w:r w:rsidRPr="009C22FC">
        <w:rPr>
          <w:rFonts w:ascii="Times New Roman" w:hAnsi="Times New Roman" w:cs="Times New Roman"/>
          <w:sz w:val="28"/>
          <w:szCs w:val="28"/>
        </w:rPr>
        <w:t>Port Scanning</w:t>
      </w:r>
    </w:p>
    <w:p w14:paraId="65205E6F" w14:textId="77777777" w:rsidR="00305368" w:rsidRPr="009C22FC" w:rsidRDefault="00305368" w:rsidP="009C22FC">
      <w:pPr>
        <w:numPr>
          <w:ilvl w:val="0"/>
          <w:numId w:val="4"/>
        </w:numPr>
        <w:spacing w:line="360" w:lineRule="auto"/>
        <w:rPr>
          <w:rFonts w:ascii="Times New Roman" w:hAnsi="Times New Roman" w:cs="Times New Roman"/>
          <w:sz w:val="28"/>
          <w:szCs w:val="28"/>
        </w:rPr>
      </w:pPr>
      <w:r w:rsidRPr="009C22FC">
        <w:rPr>
          <w:rFonts w:ascii="Times New Roman" w:hAnsi="Times New Roman" w:cs="Times New Roman"/>
          <w:sz w:val="28"/>
          <w:szCs w:val="28"/>
        </w:rPr>
        <w:t>Service Enumeration</w:t>
      </w:r>
    </w:p>
    <w:p w14:paraId="25D3A84F" w14:textId="77777777" w:rsidR="00305368" w:rsidRPr="009C22FC" w:rsidRDefault="00305368" w:rsidP="009C22FC">
      <w:pPr>
        <w:numPr>
          <w:ilvl w:val="0"/>
          <w:numId w:val="4"/>
        </w:numPr>
        <w:spacing w:line="360" w:lineRule="auto"/>
        <w:rPr>
          <w:rFonts w:ascii="Times New Roman" w:hAnsi="Times New Roman" w:cs="Times New Roman"/>
          <w:sz w:val="28"/>
          <w:szCs w:val="28"/>
        </w:rPr>
      </w:pPr>
      <w:r w:rsidRPr="009C22FC">
        <w:rPr>
          <w:rFonts w:ascii="Times New Roman" w:hAnsi="Times New Roman" w:cs="Times New Roman"/>
          <w:sz w:val="28"/>
          <w:szCs w:val="28"/>
        </w:rPr>
        <w:t>Vulnerability Assessment</w:t>
      </w:r>
    </w:p>
    <w:p w14:paraId="43ECAC53" w14:textId="77777777" w:rsidR="00305368" w:rsidRPr="009C22FC" w:rsidRDefault="00305368" w:rsidP="009C22FC">
      <w:pPr>
        <w:numPr>
          <w:ilvl w:val="0"/>
          <w:numId w:val="4"/>
        </w:numPr>
        <w:spacing w:line="360" w:lineRule="auto"/>
        <w:rPr>
          <w:rFonts w:ascii="Times New Roman" w:hAnsi="Times New Roman" w:cs="Times New Roman"/>
          <w:sz w:val="28"/>
          <w:szCs w:val="28"/>
        </w:rPr>
      </w:pPr>
      <w:r w:rsidRPr="009C22FC">
        <w:rPr>
          <w:rFonts w:ascii="Times New Roman" w:hAnsi="Times New Roman" w:cs="Times New Roman"/>
          <w:sz w:val="28"/>
          <w:szCs w:val="28"/>
        </w:rPr>
        <w:t>Risk Analysis</w:t>
      </w:r>
    </w:p>
    <w:p w14:paraId="699BCCE2" w14:textId="77777777" w:rsidR="00305368" w:rsidRPr="009C22FC" w:rsidRDefault="00305368" w:rsidP="009C22FC">
      <w:pPr>
        <w:numPr>
          <w:ilvl w:val="0"/>
          <w:numId w:val="4"/>
        </w:numPr>
        <w:spacing w:line="360" w:lineRule="auto"/>
        <w:rPr>
          <w:rFonts w:ascii="Times New Roman" w:hAnsi="Times New Roman" w:cs="Times New Roman"/>
          <w:sz w:val="28"/>
          <w:szCs w:val="28"/>
        </w:rPr>
      </w:pPr>
      <w:r w:rsidRPr="009C22FC">
        <w:rPr>
          <w:rFonts w:ascii="Times New Roman" w:hAnsi="Times New Roman" w:cs="Times New Roman"/>
          <w:sz w:val="28"/>
          <w:szCs w:val="28"/>
        </w:rPr>
        <w:t>Mitigation Recommendations</w:t>
      </w:r>
    </w:p>
    <w:p w14:paraId="190FE70D" w14:textId="77777777" w:rsidR="00305368" w:rsidRPr="009C22FC" w:rsidRDefault="00305368" w:rsidP="009C22FC">
      <w:pPr>
        <w:numPr>
          <w:ilvl w:val="0"/>
          <w:numId w:val="4"/>
        </w:numPr>
        <w:spacing w:line="360" w:lineRule="auto"/>
        <w:rPr>
          <w:rFonts w:ascii="Times New Roman" w:hAnsi="Times New Roman" w:cs="Times New Roman"/>
          <w:sz w:val="28"/>
          <w:szCs w:val="28"/>
        </w:rPr>
      </w:pPr>
      <w:r w:rsidRPr="009C22FC">
        <w:rPr>
          <w:rFonts w:ascii="Times New Roman" w:hAnsi="Times New Roman" w:cs="Times New Roman"/>
          <w:sz w:val="28"/>
          <w:szCs w:val="28"/>
        </w:rPr>
        <w:t>Reporting</w:t>
      </w:r>
    </w:p>
    <w:p w14:paraId="15C2CAAC" w14:textId="77777777" w:rsidR="00305368" w:rsidRPr="009C22FC" w:rsidRDefault="00305368" w:rsidP="009C22FC">
      <w:pPr>
        <w:spacing w:line="360" w:lineRule="auto"/>
        <w:rPr>
          <w:rFonts w:ascii="Times New Roman" w:hAnsi="Times New Roman" w:cs="Times New Roman"/>
          <w:sz w:val="28"/>
          <w:szCs w:val="28"/>
        </w:rPr>
      </w:pPr>
    </w:p>
    <w:p w14:paraId="3D347B97" w14:textId="77777777" w:rsidR="00305368" w:rsidRPr="009C22FC" w:rsidRDefault="00305368" w:rsidP="009C22FC">
      <w:pPr>
        <w:spacing w:line="360" w:lineRule="auto"/>
        <w:rPr>
          <w:rFonts w:ascii="Times New Roman" w:hAnsi="Times New Roman" w:cs="Times New Roman"/>
          <w:sz w:val="28"/>
          <w:szCs w:val="28"/>
        </w:rPr>
      </w:pPr>
    </w:p>
    <w:p w14:paraId="4C896A94" w14:textId="77777777" w:rsidR="00305368" w:rsidRPr="009C22FC" w:rsidRDefault="00305368" w:rsidP="009C22FC">
      <w:pPr>
        <w:spacing w:line="360" w:lineRule="auto"/>
        <w:rPr>
          <w:rFonts w:ascii="Times New Roman" w:hAnsi="Times New Roman" w:cs="Times New Roman"/>
          <w:sz w:val="28"/>
          <w:szCs w:val="28"/>
        </w:rPr>
      </w:pPr>
    </w:p>
    <w:p w14:paraId="4B1390B9" w14:textId="77777777" w:rsidR="00305368" w:rsidRPr="009C22FC" w:rsidRDefault="00305368" w:rsidP="009C22FC">
      <w:pPr>
        <w:spacing w:line="360" w:lineRule="auto"/>
        <w:rPr>
          <w:rFonts w:ascii="Times New Roman" w:hAnsi="Times New Roman" w:cs="Times New Roman"/>
          <w:sz w:val="28"/>
          <w:szCs w:val="28"/>
        </w:rPr>
      </w:pPr>
    </w:p>
    <w:p w14:paraId="3C9BF999"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7. NETWORK DISCOVERY</w:t>
      </w:r>
    </w:p>
    <w:p w14:paraId="46C32A10"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Network connectivity was verified using ICMP Ping.</w:t>
      </w:r>
    </w:p>
    <w:p w14:paraId="48318C97"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Command Used:</w:t>
      </w:r>
    </w:p>
    <w:p w14:paraId="2FEB6276"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ping -c 4 192.168.56.102</w:t>
      </w:r>
    </w:p>
    <w:p w14:paraId="742D0807"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Result:</w:t>
      </w:r>
    </w:p>
    <w:p w14:paraId="7E99F976" w14:textId="77777777" w:rsidR="00305368" w:rsidRPr="009C22FC" w:rsidRDefault="00305368" w:rsidP="009C22FC">
      <w:pPr>
        <w:numPr>
          <w:ilvl w:val="0"/>
          <w:numId w:val="5"/>
        </w:numPr>
        <w:spacing w:line="360" w:lineRule="auto"/>
        <w:rPr>
          <w:rFonts w:ascii="Times New Roman" w:hAnsi="Times New Roman" w:cs="Times New Roman"/>
          <w:sz w:val="28"/>
          <w:szCs w:val="28"/>
        </w:rPr>
      </w:pPr>
      <w:r w:rsidRPr="009C22FC">
        <w:rPr>
          <w:rFonts w:ascii="Times New Roman" w:hAnsi="Times New Roman" w:cs="Times New Roman"/>
          <w:sz w:val="28"/>
          <w:szCs w:val="28"/>
        </w:rPr>
        <w:t>Host reachable</w:t>
      </w:r>
    </w:p>
    <w:p w14:paraId="74042D0F" w14:textId="77777777" w:rsidR="00305368" w:rsidRPr="009C22FC" w:rsidRDefault="00305368" w:rsidP="009C22FC">
      <w:pPr>
        <w:numPr>
          <w:ilvl w:val="0"/>
          <w:numId w:val="5"/>
        </w:numPr>
        <w:spacing w:line="360" w:lineRule="auto"/>
        <w:rPr>
          <w:rFonts w:ascii="Times New Roman" w:hAnsi="Times New Roman" w:cs="Times New Roman"/>
          <w:sz w:val="28"/>
          <w:szCs w:val="28"/>
        </w:rPr>
      </w:pPr>
      <w:r w:rsidRPr="009C22FC">
        <w:rPr>
          <w:rFonts w:ascii="Times New Roman" w:hAnsi="Times New Roman" w:cs="Times New Roman"/>
          <w:sz w:val="28"/>
          <w:szCs w:val="28"/>
        </w:rPr>
        <w:lastRenderedPageBreak/>
        <w:t>0% packet loss</w:t>
      </w:r>
    </w:p>
    <w:p w14:paraId="5F4188C4" w14:textId="77777777" w:rsidR="00305368" w:rsidRDefault="00305368" w:rsidP="009C22FC">
      <w:pPr>
        <w:numPr>
          <w:ilvl w:val="0"/>
          <w:numId w:val="5"/>
        </w:numPr>
        <w:spacing w:line="360" w:lineRule="auto"/>
        <w:rPr>
          <w:rFonts w:ascii="Times New Roman" w:hAnsi="Times New Roman" w:cs="Times New Roman"/>
          <w:sz w:val="28"/>
          <w:szCs w:val="28"/>
        </w:rPr>
      </w:pPr>
      <w:r w:rsidRPr="009C22FC">
        <w:rPr>
          <w:rFonts w:ascii="Times New Roman" w:hAnsi="Times New Roman" w:cs="Times New Roman"/>
          <w:sz w:val="28"/>
          <w:szCs w:val="28"/>
        </w:rPr>
        <w:t xml:space="preserve">Average latency below 3 </w:t>
      </w:r>
      <w:proofErr w:type="spellStart"/>
      <w:r w:rsidRPr="009C22FC">
        <w:rPr>
          <w:rFonts w:ascii="Times New Roman" w:hAnsi="Times New Roman" w:cs="Times New Roman"/>
          <w:sz w:val="28"/>
          <w:szCs w:val="28"/>
        </w:rPr>
        <w:t>ms</w:t>
      </w:r>
      <w:proofErr w:type="spellEnd"/>
    </w:p>
    <w:p w14:paraId="5358EEDE" w14:textId="7D141A22" w:rsidR="009C22FC" w:rsidRPr="009C22FC" w:rsidRDefault="009C22FC" w:rsidP="009C22FC">
      <w:pPr>
        <w:spacing w:line="360" w:lineRule="auto"/>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73B77AD" wp14:editId="1183CFCB">
            <wp:extent cx="3797495" cy="1320868"/>
            <wp:effectExtent l="0" t="0" r="0" b="0"/>
            <wp:docPr id="73094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43451" name="Picture 730943451"/>
                    <pic:cNvPicPr/>
                  </pic:nvPicPr>
                  <pic:blipFill>
                    <a:blip r:embed="rId5">
                      <a:extLst>
                        <a:ext uri="{28A0092B-C50C-407E-A947-70E740481C1C}">
                          <a14:useLocalDpi xmlns:a14="http://schemas.microsoft.com/office/drawing/2010/main" val="0"/>
                        </a:ext>
                      </a:extLst>
                    </a:blip>
                    <a:stretch>
                      <a:fillRect/>
                    </a:stretch>
                  </pic:blipFill>
                  <pic:spPr>
                    <a:xfrm>
                      <a:off x="0" y="0"/>
                      <a:ext cx="3797495" cy="1320868"/>
                    </a:xfrm>
                    <a:prstGeom prst="rect">
                      <a:avLst/>
                    </a:prstGeom>
                  </pic:spPr>
                </pic:pic>
              </a:graphicData>
            </a:graphic>
          </wp:inline>
        </w:drawing>
      </w:r>
    </w:p>
    <w:p w14:paraId="50FCA408" w14:textId="77777777" w:rsidR="00305368" w:rsidRPr="009C22FC" w:rsidRDefault="00305368" w:rsidP="009C22FC">
      <w:pPr>
        <w:spacing w:line="360" w:lineRule="auto"/>
        <w:rPr>
          <w:rFonts w:ascii="Times New Roman" w:hAnsi="Times New Roman" w:cs="Times New Roman"/>
          <w:sz w:val="28"/>
          <w:szCs w:val="28"/>
        </w:rPr>
      </w:pPr>
    </w:p>
    <w:p w14:paraId="0CBBDD12"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8. PORT SCANNING</w:t>
      </w:r>
    </w:p>
    <w:p w14:paraId="1E1CB935"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Command Used:</w:t>
      </w:r>
    </w:p>
    <w:p w14:paraId="4EF9EC89" w14:textId="77777777" w:rsidR="00305368" w:rsidRPr="009C22FC" w:rsidRDefault="00305368" w:rsidP="009C22FC">
      <w:pPr>
        <w:spacing w:line="360" w:lineRule="auto"/>
        <w:rPr>
          <w:rFonts w:ascii="Times New Roman" w:hAnsi="Times New Roman" w:cs="Times New Roman"/>
          <w:sz w:val="28"/>
          <w:szCs w:val="28"/>
        </w:rPr>
      </w:pPr>
      <w:proofErr w:type="spellStart"/>
      <w:r w:rsidRPr="009C22FC">
        <w:rPr>
          <w:rFonts w:ascii="Times New Roman" w:hAnsi="Times New Roman" w:cs="Times New Roman"/>
          <w:sz w:val="28"/>
          <w:szCs w:val="28"/>
        </w:rPr>
        <w:t>sudo</w:t>
      </w:r>
      <w:proofErr w:type="spellEnd"/>
      <w:r w:rsidRPr="009C22FC">
        <w:rPr>
          <w:rFonts w:ascii="Times New Roman" w:hAnsi="Times New Roman" w:cs="Times New Roman"/>
          <w:sz w:val="28"/>
          <w:szCs w:val="28"/>
        </w:rPr>
        <w:t xml:space="preserve"> </w:t>
      </w:r>
      <w:proofErr w:type="spellStart"/>
      <w:r w:rsidRPr="009C22FC">
        <w:rPr>
          <w:rFonts w:ascii="Times New Roman" w:hAnsi="Times New Roman" w:cs="Times New Roman"/>
          <w:sz w:val="28"/>
          <w:szCs w:val="28"/>
        </w:rPr>
        <w:t>nmap</w:t>
      </w:r>
      <w:proofErr w:type="spellEnd"/>
      <w:r w:rsidRPr="009C22FC">
        <w:rPr>
          <w:rFonts w:ascii="Times New Roman" w:hAnsi="Times New Roman" w:cs="Times New Roman"/>
          <w:sz w:val="28"/>
          <w:szCs w:val="28"/>
        </w:rPr>
        <w:t xml:space="preserve"> -</w:t>
      </w:r>
      <w:proofErr w:type="spellStart"/>
      <w:r w:rsidRPr="009C22FC">
        <w:rPr>
          <w:rFonts w:ascii="Times New Roman" w:hAnsi="Times New Roman" w:cs="Times New Roman"/>
          <w:sz w:val="28"/>
          <w:szCs w:val="28"/>
        </w:rPr>
        <w:t>Pn</w:t>
      </w:r>
      <w:proofErr w:type="spellEnd"/>
      <w:r w:rsidRPr="009C22FC">
        <w:rPr>
          <w:rFonts w:ascii="Times New Roman" w:hAnsi="Times New Roman" w:cs="Times New Roman"/>
          <w:sz w:val="28"/>
          <w:szCs w:val="28"/>
        </w:rPr>
        <w:t xml:space="preserve"> -n 192.168.56.102</w:t>
      </w:r>
    </w:p>
    <w:p w14:paraId="64F42C25"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Results:</w:t>
      </w:r>
    </w:p>
    <w:p w14:paraId="064E6242"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A total of 23 open TCP ports were identified.</w:t>
      </w:r>
    </w:p>
    <w:p w14:paraId="081C3727"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Open Ports:</w:t>
      </w:r>
    </w:p>
    <w:p w14:paraId="3D7C76FC" w14:textId="77777777" w:rsidR="00305368"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21 FTP</w:t>
      </w:r>
      <w:r w:rsidRPr="009C22FC">
        <w:rPr>
          <w:rFonts w:ascii="Times New Roman" w:hAnsi="Times New Roman" w:cs="Times New Roman"/>
          <w:sz w:val="28"/>
          <w:szCs w:val="28"/>
        </w:rPr>
        <w:br/>
        <w:t>22 SSH</w:t>
      </w:r>
      <w:r w:rsidRPr="009C22FC">
        <w:rPr>
          <w:rFonts w:ascii="Times New Roman" w:hAnsi="Times New Roman" w:cs="Times New Roman"/>
          <w:sz w:val="28"/>
          <w:szCs w:val="28"/>
        </w:rPr>
        <w:br/>
        <w:t>23 Telnet</w:t>
      </w:r>
      <w:r w:rsidRPr="009C22FC">
        <w:rPr>
          <w:rFonts w:ascii="Times New Roman" w:hAnsi="Times New Roman" w:cs="Times New Roman"/>
          <w:sz w:val="28"/>
          <w:szCs w:val="28"/>
        </w:rPr>
        <w:br/>
        <w:t>25 SMTP</w:t>
      </w:r>
      <w:r w:rsidRPr="009C22FC">
        <w:rPr>
          <w:rFonts w:ascii="Times New Roman" w:hAnsi="Times New Roman" w:cs="Times New Roman"/>
          <w:sz w:val="28"/>
          <w:szCs w:val="28"/>
        </w:rPr>
        <w:br/>
        <w:t>53 DNS</w:t>
      </w:r>
      <w:r w:rsidRPr="009C22FC">
        <w:rPr>
          <w:rFonts w:ascii="Times New Roman" w:hAnsi="Times New Roman" w:cs="Times New Roman"/>
          <w:sz w:val="28"/>
          <w:szCs w:val="28"/>
        </w:rPr>
        <w:br/>
        <w:t>80 HTTP</w:t>
      </w:r>
      <w:r w:rsidRPr="009C22FC">
        <w:rPr>
          <w:rFonts w:ascii="Times New Roman" w:hAnsi="Times New Roman" w:cs="Times New Roman"/>
          <w:sz w:val="28"/>
          <w:szCs w:val="28"/>
        </w:rPr>
        <w:br/>
        <w:t xml:space="preserve">111 </w:t>
      </w:r>
      <w:proofErr w:type="spellStart"/>
      <w:r w:rsidRPr="009C22FC">
        <w:rPr>
          <w:rFonts w:ascii="Times New Roman" w:hAnsi="Times New Roman" w:cs="Times New Roman"/>
          <w:sz w:val="28"/>
          <w:szCs w:val="28"/>
        </w:rPr>
        <w:t>RPCBind</w:t>
      </w:r>
      <w:proofErr w:type="spellEnd"/>
      <w:r w:rsidRPr="009C22FC">
        <w:rPr>
          <w:rFonts w:ascii="Times New Roman" w:hAnsi="Times New Roman" w:cs="Times New Roman"/>
          <w:sz w:val="28"/>
          <w:szCs w:val="28"/>
        </w:rPr>
        <w:br/>
        <w:t>139 NetBIOS</w:t>
      </w:r>
      <w:r w:rsidRPr="009C22FC">
        <w:rPr>
          <w:rFonts w:ascii="Times New Roman" w:hAnsi="Times New Roman" w:cs="Times New Roman"/>
          <w:sz w:val="28"/>
          <w:szCs w:val="28"/>
        </w:rPr>
        <w:br/>
        <w:t>445 SMB</w:t>
      </w:r>
      <w:r w:rsidRPr="009C22FC">
        <w:rPr>
          <w:rFonts w:ascii="Times New Roman" w:hAnsi="Times New Roman" w:cs="Times New Roman"/>
          <w:sz w:val="28"/>
          <w:szCs w:val="28"/>
        </w:rPr>
        <w:br/>
        <w:t xml:space="preserve">512 </w:t>
      </w:r>
      <w:proofErr w:type="spellStart"/>
      <w:r w:rsidRPr="009C22FC">
        <w:rPr>
          <w:rFonts w:ascii="Times New Roman" w:hAnsi="Times New Roman" w:cs="Times New Roman"/>
          <w:sz w:val="28"/>
          <w:szCs w:val="28"/>
        </w:rPr>
        <w:t>rexec</w:t>
      </w:r>
      <w:proofErr w:type="spellEnd"/>
      <w:r w:rsidRPr="009C22FC">
        <w:rPr>
          <w:rFonts w:ascii="Times New Roman" w:hAnsi="Times New Roman" w:cs="Times New Roman"/>
          <w:sz w:val="28"/>
          <w:szCs w:val="28"/>
        </w:rPr>
        <w:br/>
        <w:t>513 rlogin</w:t>
      </w:r>
      <w:r w:rsidRPr="009C22FC">
        <w:rPr>
          <w:rFonts w:ascii="Times New Roman" w:hAnsi="Times New Roman" w:cs="Times New Roman"/>
          <w:sz w:val="28"/>
          <w:szCs w:val="28"/>
        </w:rPr>
        <w:br/>
        <w:t xml:space="preserve">514 </w:t>
      </w:r>
      <w:proofErr w:type="spellStart"/>
      <w:r w:rsidRPr="009C22FC">
        <w:rPr>
          <w:rFonts w:ascii="Times New Roman" w:hAnsi="Times New Roman" w:cs="Times New Roman"/>
          <w:sz w:val="28"/>
          <w:szCs w:val="28"/>
        </w:rPr>
        <w:t>rsh</w:t>
      </w:r>
      <w:proofErr w:type="spellEnd"/>
      <w:r w:rsidRPr="009C22FC">
        <w:rPr>
          <w:rFonts w:ascii="Times New Roman" w:hAnsi="Times New Roman" w:cs="Times New Roman"/>
          <w:sz w:val="28"/>
          <w:szCs w:val="28"/>
        </w:rPr>
        <w:br/>
      </w:r>
      <w:r w:rsidRPr="009C22FC">
        <w:rPr>
          <w:rFonts w:ascii="Times New Roman" w:hAnsi="Times New Roman" w:cs="Times New Roman"/>
          <w:sz w:val="28"/>
          <w:szCs w:val="28"/>
        </w:rPr>
        <w:lastRenderedPageBreak/>
        <w:t>1099 Java RMI</w:t>
      </w:r>
      <w:r w:rsidRPr="009C22FC">
        <w:rPr>
          <w:rFonts w:ascii="Times New Roman" w:hAnsi="Times New Roman" w:cs="Times New Roman"/>
          <w:sz w:val="28"/>
          <w:szCs w:val="28"/>
        </w:rPr>
        <w:br/>
        <w:t>1524 Backdoor Shell</w:t>
      </w:r>
      <w:r w:rsidRPr="009C22FC">
        <w:rPr>
          <w:rFonts w:ascii="Times New Roman" w:hAnsi="Times New Roman" w:cs="Times New Roman"/>
          <w:sz w:val="28"/>
          <w:szCs w:val="28"/>
        </w:rPr>
        <w:br/>
        <w:t>2049 NFS</w:t>
      </w:r>
      <w:r w:rsidRPr="009C22FC">
        <w:rPr>
          <w:rFonts w:ascii="Times New Roman" w:hAnsi="Times New Roman" w:cs="Times New Roman"/>
          <w:sz w:val="28"/>
          <w:szCs w:val="28"/>
        </w:rPr>
        <w:br/>
        <w:t>2121 FTP</w:t>
      </w:r>
      <w:r w:rsidRPr="009C22FC">
        <w:rPr>
          <w:rFonts w:ascii="Times New Roman" w:hAnsi="Times New Roman" w:cs="Times New Roman"/>
          <w:sz w:val="28"/>
          <w:szCs w:val="28"/>
        </w:rPr>
        <w:br/>
        <w:t>3306 MySQL</w:t>
      </w:r>
      <w:r w:rsidRPr="009C22FC">
        <w:rPr>
          <w:rFonts w:ascii="Times New Roman" w:hAnsi="Times New Roman" w:cs="Times New Roman"/>
          <w:sz w:val="28"/>
          <w:szCs w:val="28"/>
        </w:rPr>
        <w:br/>
        <w:t>5432 PostgreSQL</w:t>
      </w:r>
      <w:r w:rsidRPr="009C22FC">
        <w:rPr>
          <w:rFonts w:ascii="Times New Roman" w:hAnsi="Times New Roman" w:cs="Times New Roman"/>
          <w:sz w:val="28"/>
          <w:szCs w:val="28"/>
        </w:rPr>
        <w:br/>
        <w:t>5900 VNC</w:t>
      </w:r>
      <w:r w:rsidRPr="009C22FC">
        <w:rPr>
          <w:rFonts w:ascii="Times New Roman" w:hAnsi="Times New Roman" w:cs="Times New Roman"/>
          <w:sz w:val="28"/>
          <w:szCs w:val="28"/>
        </w:rPr>
        <w:br/>
        <w:t>6000 X11</w:t>
      </w:r>
      <w:r w:rsidRPr="009C22FC">
        <w:rPr>
          <w:rFonts w:ascii="Times New Roman" w:hAnsi="Times New Roman" w:cs="Times New Roman"/>
          <w:sz w:val="28"/>
          <w:szCs w:val="28"/>
        </w:rPr>
        <w:br/>
        <w:t>6667 IRC</w:t>
      </w:r>
      <w:r w:rsidRPr="009C22FC">
        <w:rPr>
          <w:rFonts w:ascii="Times New Roman" w:hAnsi="Times New Roman" w:cs="Times New Roman"/>
          <w:sz w:val="28"/>
          <w:szCs w:val="28"/>
        </w:rPr>
        <w:br/>
        <w:t>8009 AJP13</w:t>
      </w:r>
      <w:r w:rsidRPr="009C22FC">
        <w:rPr>
          <w:rFonts w:ascii="Times New Roman" w:hAnsi="Times New Roman" w:cs="Times New Roman"/>
          <w:sz w:val="28"/>
          <w:szCs w:val="28"/>
        </w:rPr>
        <w:br/>
        <w:t>8180 HTTP</w:t>
      </w:r>
    </w:p>
    <w:p w14:paraId="6267DDD7" w14:textId="04F60C1A" w:rsidR="009C22FC" w:rsidRPr="009C22FC" w:rsidRDefault="009C22FC" w:rsidP="009C22FC">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E3AE496" wp14:editId="590EEA01">
            <wp:extent cx="4159464" cy="3492679"/>
            <wp:effectExtent l="0" t="0" r="0" b="0"/>
            <wp:docPr id="1241483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83474" name="Picture 1241483474"/>
                    <pic:cNvPicPr/>
                  </pic:nvPicPr>
                  <pic:blipFill>
                    <a:blip r:embed="rId6">
                      <a:extLst>
                        <a:ext uri="{28A0092B-C50C-407E-A947-70E740481C1C}">
                          <a14:useLocalDpi xmlns:a14="http://schemas.microsoft.com/office/drawing/2010/main" val="0"/>
                        </a:ext>
                      </a:extLst>
                    </a:blip>
                    <a:stretch>
                      <a:fillRect/>
                    </a:stretch>
                  </pic:blipFill>
                  <pic:spPr>
                    <a:xfrm>
                      <a:off x="0" y="0"/>
                      <a:ext cx="4159464" cy="3492679"/>
                    </a:xfrm>
                    <a:prstGeom prst="rect">
                      <a:avLst/>
                    </a:prstGeom>
                  </pic:spPr>
                </pic:pic>
              </a:graphicData>
            </a:graphic>
          </wp:inline>
        </w:drawing>
      </w:r>
    </w:p>
    <w:p w14:paraId="23822DCA" w14:textId="77777777" w:rsidR="00305368" w:rsidRPr="009C22FC" w:rsidRDefault="00305368" w:rsidP="009C22FC">
      <w:pPr>
        <w:spacing w:line="360" w:lineRule="auto"/>
        <w:rPr>
          <w:rFonts w:ascii="Times New Roman" w:hAnsi="Times New Roman" w:cs="Times New Roman"/>
          <w:sz w:val="28"/>
          <w:szCs w:val="28"/>
        </w:rPr>
      </w:pPr>
    </w:p>
    <w:p w14:paraId="16A1E688"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9. SERVICE ENUMERATION</w:t>
      </w:r>
    </w:p>
    <w:p w14:paraId="5C15B23E"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Command Used:</w:t>
      </w:r>
    </w:p>
    <w:p w14:paraId="4763CF43" w14:textId="77777777" w:rsidR="00305368" w:rsidRPr="009C22FC" w:rsidRDefault="00305368" w:rsidP="009C22FC">
      <w:pPr>
        <w:spacing w:line="360" w:lineRule="auto"/>
        <w:rPr>
          <w:rFonts w:ascii="Times New Roman" w:hAnsi="Times New Roman" w:cs="Times New Roman"/>
          <w:sz w:val="28"/>
          <w:szCs w:val="28"/>
        </w:rPr>
      </w:pPr>
      <w:proofErr w:type="spellStart"/>
      <w:r w:rsidRPr="009C22FC">
        <w:rPr>
          <w:rFonts w:ascii="Times New Roman" w:hAnsi="Times New Roman" w:cs="Times New Roman"/>
          <w:sz w:val="28"/>
          <w:szCs w:val="28"/>
        </w:rPr>
        <w:t>sudo</w:t>
      </w:r>
      <w:proofErr w:type="spellEnd"/>
      <w:r w:rsidRPr="009C22FC">
        <w:rPr>
          <w:rFonts w:ascii="Times New Roman" w:hAnsi="Times New Roman" w:cs="Times New Roman"/>
          <w:sz w:val="28"/>
          <w:szCs w:val="28"/>
        </w:rPr>
        <w:t xml:space="preserve"> </w:t>
      </w:r>
      <w:proofErr w:type="spellStart"/>
      <w:r w:rsidRPr="009C22FC">
        <w:rPr>
          <w:rFonts w:ascii="Times New Roman" w:hAnsi="Times New Roman" w:cs="Times New Roman"/>
          <w:sz w:val="28"/>
          <w:szCs w:val="28"/>
        </w:rPr>
        <w:t>nmap</w:t>
      </w:r>
      <w:proofErr w:type="spellEnd"/>
      <w:r w:rsidRPr="009C22FC">
        <w:rPr>
          <w:rFonts w:ascii="Times New Roman" w:hAnsi="Times New Roman" w:cs="Times New Roman"/>
          <w:sz w:val="28"/>
          <w:szCs w:val="28"/>
        </w:rPr>
        <w:t xml:space="preserve"> -</w:t>
      </w:r>
      <w:proofErr w:type="spellStart"/>
      <w:r w:rsidRPr="009C22FC">
        <w:rPr>
          <w:rFonts w:ascii="Times New Roman" w:hAnsi="Times New Roman" w:cs="Times New Roman"/>
          <w:sz w:val="28"/>
          <w:szCs w:val="28"/>
        </w:rPr>
        <w:t>Pn</w:t>
      </w:r>
      <w:proofErr w:type="spellEnd"/>
      <w:r w:rsidRPr="009C22FC">
        <w:rPr>
          <w:rFonts w:ascii="Times New Roman" w:hAnsi="Times New Roman" w:cs="Times New Roman"/>
          <w:sz w:val="28"/>
          <w:szCs w:val="28"/>
        </w:rPr>
        <w:t xml:space="preserve"> -n -</w:t>
      </w:r>
      <w:proofErr w:type="spellStart"/>
      <w:r w:rsidRPr="009C22FC">
        <w:rPr>
          <w:rFonts w:ascii="Times New Roman" w:hAnsi="Times New Roman" w:cs="Times New Roman"/>
          <w:sz w:val="28"/>
          <w:szCs w:val="28"/>
        </w:rPr>
        <w:t>sV</w:t>
      </w:r>
      <w:proofErr w:type="spellEnd"/>
      <w:r w:rsidRPr="009C22FC">
        <w:rPr>
          <w:rFonts w:ascii="Times New Roman" w:hAnsi="Times New Roman" w:cs="Times New Roman"/>
          <w:sz w:val="28"/>
          <w:szCs w:val="28"/>
        </w:rPr>
        <w:t xml:space="preserve"> 192.168.56.102</w:t>
      </w:r>
    </w:p>
    <w:p w14:paraId="5B1315E7"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lastRenderedPageBreak/>
        <w:t>Detected Services:</w:t>
      </w:r>
    </w:p>
    <w:p w14:paraId="063C3396"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 xml:space="preserve">FTP: </w:t>
      </w:r>
      <w:proofErr w:type="spellStart"/>
      <w:r w:rsidRPr="009C22FC">
        <w:rPr>
          <w:rFonts w:ascii="Times New Roman" w:hAnsi="Times New Roman" w:cs="Times New Roman"/>
          <w:sz w:val="28"/>
          <w:szCs w:val="28"/>
        </w:rPr>
        <w:t>vsFTPd</w:t>
      </w:r>
      <w:proofErr w:type="spellEnd"/>
      <w:r w:rsidRPr="009C22FC">
        <w:rPr>
          <w:rFonts w:ascii="Times New Roman" w:hAnsi="Times New Roman" w:cs="Times New Roman"/>
          <w:sz w:val="28"/>
          <w:szCs w:val="28"/>
        </w:rPr>
        <w:t xml:space="preserve"> 2.3.4</w:t>
      </w:r>
    </w:p>
    <w:p w14:paraId="4E93ADD9"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SSH: OpenSSH 4.7p1 Debian</w:t>
      </w:r>
    </w:p>
    <w:p w14:paraId="12814C0E"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 xml:space="preserve">Telnet: Linux </w:t>
      </w:r>
      <w:proofErr w:type="spellStart"/>
      <w:r w:rsidRPr="009C22FC">
        <w:rPr>
          <w:rFonts w:ascii="Times New Roman" w:hAnsi="Times New Roman" w:cs="Times New Roman"/>
          <w:sz w:val="28"/>
          <w:szCs w:val="28"/>
        </w:rPr>
        <w:t>telnetd</w:t>
      </w:r>
      <w:proofErr w:type="spellEnd"/>
    </w:p>
    <w:p w14:paraId="054F6FFC"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 xml:space="preserve">SMTP: Postfix </w:t>
      </w:r>
      <w:proofErr w:type="spellStart"/>
      <w:r w:rsidRPr="009C22FC">
        <w:rPr>
          <w:rFonts w:ascii="Times New Roman" w:hAnsi="Times New Roman" w:cs="Times New Roman"/>
          <w:sz w:val="28"/>
          <w:szCs w:val="28"/>
        </w:rPr>
        <w:t>smtpd</w:t>
      </w:r>
      <w:proofErr w:type="spellEnd"/>
    </w:p>
    <w:p w14:paraId="5387C12E"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DNS: ISC BIND 9.4.2</w:t>
      </w:r>
    </w:p>
    <w:p w14:paraId="1A0AE91D"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HTTP: Apache httpd 2.2.8</w:t>
      </w:r>
    </w:p>
    <w:p w14:paraId="2F9DCA7D"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 xml:space="preserve">SMB: Samba </w:t>
      </w:r>
      <w:proofErr w:type="spellStart"/>
      <w:r w:rsidRPr="009C22FC">
        <w:rPr>
          <w:rFonts w:ascii="Times New Roman" w:hAnsi="Times New Roman" w:cs="Times New Roman"/>
          <w:sz w:val="28"/>
          <w:szCs w:val="28"/>
        </w:rPr>
        <w:t>smbd</w:t>
      </w:r>
      <w:proofErr w:type="spellEnd"/>
      <w:r w:rsidRPr="009C22FC">
        <w:rPr>
          <w:rFonts w:ascii="Times New Roman" w:hAnsi="Times New Roman" w:cs="Times New Roman"/>
          <w:sz w:val="28"/>
          <w:szCs w:val="28"/>
        </w:rPr>
        <w:t xml:space="preserve"> 3.x</w:t>
      </w:r>
    </w:p>
    <w:p w14:paraId="536DE5CA"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MySQL: MySQL 5.0.51a</w:t>
      </w:r>
    </w:p>
    <w:p w14:paraId="3A15620E"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PostgreSQL: PostgreSQL 8.3</w:t>
      </w:r>
    </w:p>
    <w:p w14:paraId="615F8D99" w14:textId="77777777" w:rsidR="00305368"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Tomcat: Apache Tomcat/Coyote JSP Engine</w:t>
      </w:r>
    </w:p>
    <w:p w14:paraId="6589D0ED" w14:textId="5585119F" w:rsidR="009C22FC" w:rsidRPr="009C22FC" w:rsidRDefault="009C22FC" w:rsidP="009C22FC">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D01D79A" wp14:editId="4179C951">
            <wp:extent cx="5731510" cy="4070985"/>
            <wp:effectExtent l="0" t="0" r="2540" b="5715"/>
            <wp:docPr id="1092320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20469" name="Picture 1092320469"/>
                    <pic:cNvPicPr/>
                  </pic:nvPicPr>
                  <pic:blipFill>
                    <a:blip r:embed="rId7">
                      <a:extLst>
                        <a:ext uri="{28A0092B-C50C-407E-A947-70E740481C1C}">
                          <a14:useLocalDpi xmlns:a14="http://schemas.microsoft.com/office/drawing/2010/main" val="0"/>
                        </a:ext>
                      </a:extLst>
                    </a:blip>
                    <a:stretch>
                      <a:fillRect/>
                    </a:stretch>
                  </pic:blipFill>
                  <pic:spPr>
                    <a:xfrm>
                      <a:off x="0" y="0"/>
                      <a:ext cx="5731510" cy="4070985"/>
                    </a:xfrm>
                    <a:prstGeom prst="rect">
                      <a:avLst/>
                    </a:prstGeom>
                  </pic:spPr>
                </pic:pic>
              </a:graphicData>
            </a:graphic>
          </wp:inline>
        </w:drawing>
      </w:r>
    </w:p>
    <w:p w14:paraId="40FA44DA" w14:textId="77777777" w:rsidR="00305368" w:rsidRPr="009C22FC" w:rsidRDefault="00305368" w:rsidP="009C22FC">
      <w:pPr>
        <w:spacing w:line="360" w:lineRule="auto"/>
        <w:rPr>
          <w:rFonts w:ascii="Times New Roman" w:hAnsi="Times New Roman" w:cs="Times New Roman"/>
          <w:sz w:val="28"/>
          <w:szCs w:val="28"/>
        </w:rPr>
      </w:pPr>
    </w:p>
    <w:p w14:paraId="2E0CC15E"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10. VULNERABILITY ASSESSMENT</w:t>
      </w:r>
    </w:p>
    <w:p w14:paraId="3A62EE0B"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Command Used:</w:t>
      </w:r>
    </w:p>
    <w:p w14:paraId="0052ECFF" w14:textId="77777777" w:rsidR="00305368" w:rsidRPr="009C22FC" w:rsidRDefault="00305368" w:rsidP="009C22FC">
      <w:pPr>
        <w:spacing w:line="360" w:lineRule="auto"/>
        <w:rPr>
          <w:rFonts w:ascii="Times New Roman" w:hAnsi="Times New Roman" w:cs="Times New Roman"/>
          <w:sz w:val="28"/>
          <w:szCs w:val="28"/>
        </w:rPr>
      </w:pPr>
      <w:proofErr w:type="spellStart"/>
      <w:r w:rsidRPr="009C22FC">
        <w:rPr>
          <w:rFonts w:ascii="Times New Roman" w:hAnsi="Times New Roman" w:cs="Times New Roman"/>
          <w:sz w:val="28"/>
          <w:szCs w:val="28"/>
        </w:rPr>
        <w:t>sudo</w:t>
      </w:r>
      <w:proofErr w:type="spellEnd"/>
      <w:r w:rsidRPr="009C22FC">
        <w:rPr>
          <w:rFonts w:ascii="Times New Roman" w:hAnsi="Times New Roman" w:cs="Times New Roman"/>
          <w:sz w:val="28"/>
          <w:szCs w:val="28"/>
        </w:rPr>
        <w:t xml:space="preserve"> </w:t>
      </w:r>
      <w:proofErr w:type="spellStart"/>
      <w:r w:rsidRPr="009C22FC">
        <w:rPr>
          <w:rFonts w:ascii="Times New Roman" w:hAnsi="Times New Roman" w:cs="Times New Roman"/>
          <w:sz w:val="28"/>
          <w:szCs w:val="28"/>
        </w:rPr>
        <w:t>nmap</w:t>
      </w:r>
      <w:proofErr w:type="spellEnd"/>
      <w:r w:rsidRPr="009C22FC">
        <w:rPr>
          <w:rFonts w:ascii="Times New Roman" w:hAnsi="Times New Roman" w:cs="Times New Roman"/>
          <w:sz w:val="28"/>
          <w:szCs w:val="28"/>
        </w:rPr>
        <w:t xml:space="preserve"> -</w:t>
      </w:r>
      <w:proofErr w:type="spellStart"/>
      <w:r w:rsidRPr="009C22FC">
        <w:rPr>
          <w:rFonts w:ascii="Times New Roman" w:hAnsi="Times New Roman" w:cs="Times New Roman"/>
          <w:sz w:val="28"/>
          <w:szCs w:val="28"/>
        </w:rPr>
        <w:t>Pn</w:t>
      </w:r>
      <w:proofErr w:type="spellEnd"/>
      <w:r w:rsidRPr="009C22FC">
        <w:rPr>
          <w:rFonts w:ascii="Times New Roman" w:hAnsi="Times New Roman" w:cs="Times New Roman"/>
          <w:sz w:val="28"/>
          <w:szCs w:val="28"/>
        </w:rPr>
        <w:t xml:space="preserve"> -n --script vuln 192.168.56.102</w:t>
      </w:r>
    </w:p>
    <w:p w14:paraId="085AB3AE" w14:textId="77777777" w:rsidR="00305368" w:rsidRPr="009C22FC" w:rsidRDefault="00305368" w:rsidP="009C22FC">
      <w:pPr>
        <w:spacing w:line="360" w:lineRule="auto"/>
        <w:rPr>
          <w:rFonts w:ascii="Times New Roman" w:hAnsi="Times New Roman" w:cs="Times New Roman"/>
          <w:sz w:val="28"/>
          <w:szCs w:val="28"/>
        </w:rPr>
      </w:pPr>
      <w:proofErr w:type="spellStart"/>
      <w:r w:rsidRPr="009C22FC">
        <w:rPr>
          <w:rFonts w:ascii="Times New Roman" w:hAnsi="Times New Roman" w:cs="Times New Roman"/>
          <w:sz w:val="28"/>
          <w:szCs w:val="28"/>
        </w:rPr>
        <w:t>Nikto</w:t>
      </w:r>
      <w:proofErr w:type="spellEnd"/>
      <w:r w:rsidRPr="009C22FC">
        <w:rPr>
          <w:rFonts w:ascii="Times New Roman" w:hAnsi="Times New Roman" w:cs="Times New Roman"/>
          <w:sz w:val="28"/>
          <w:szCs w:val="28"/>
        </w:rPr>
        <w:t xml:space="preserve"> Scan:</w:t>
      </w:r>
    </w:p>
    <w:p w14:paraId="1AABC0CE" w14:textId="77777777" w:rsidR="00305368" w:rsidRDefault="00305368" w:rsidP="009C22FC">
      <w:pPr>
        <w:spacing w:line="360" w:lineRule="auto"/>
        <w:rPr>
          <w:rFonts w:ascii="Times New Roman" w:hAnsi="Times New Roman" w:cs="Times New Roman"/>
          <w:sz w:val="28"/>
          <w:szCs w:val="28"/>
        </w:rPr>
      </w:pPr>
      <w:proofErr w:type="spellStart"/>
      <w:r w:rsidRPr="009C22FC">
        <w:rPr>
          <w:rFonts w:ascii="Times New Roman" w:hAnsi="Times New Roman" w:cs="Times New Roman"/>
          <w:sz w:val="28"/>
          <w:szCs w:val="28"/>
        </w:rPr>
        <w:t>nikto</w:t>
      </w:r>
      <w:proofErr w:type="spellEnd"/>
      <w:r w:rsidRPr="009C22FC">
        <w:rPr>
          <w:rFonts w:ascii="Times New Roman" w:hAnsi="Times New Roman" w:cs="Times New Roman"/>
          <w:sz w:val="28"/>
          <w:szCs w:val="28"/>
        </w:rPr>
        <w:t xml:space="preserve"> -h </w:t>
      </w:r>
      <w:hyperlink r:id="rId8" w:history="1">
        <w:r w:rsidRPr="009C22FC">
          <w:rPr>
            <w:rStyle w:val="Hyperlink"/>
            <w:rFonts w:ascii="Times New Roman" w:hAnsi="Times New Roman" w:cs="Times New Roman"/>
            <w:sz w:val="28"/>
            <w:szCs w:val="28"/>
          </w:rPr>
          <w:t>http://192.168.56.102</w:t>
        </w:r>
      </w:hyperlink>
    </w:p>
    <w:p w14:paraId="0485A41C" w14:textId="77777777" w:rsidR="009C22FC" w:rsidRDefault="009C22FC" w:rsidP="009C22FC">
      <w:pPr>
        <w:spacing w:line="360" w:lineRule="auto"/>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00D50AD6" wp14:editId="35259614">
            <wp:extent cx="4725909" cy="2913247"/>
            <wp:effectExtent l="0" t="0" r="0" b="1905"/>
            <wp:docPr id="1086352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52288" name="Picture 1086352288"/>
                    <pic:cNvPicPr/>
                  </pic:nvPicPr>
                  <pic:blipFill>
                    <a:blip r:embed="rId9">
                      <a:extLst>
                        <a:ext uri="{28A0092B-C50C-407E-A947-70E740481C1C}">
                          <a14:useLocalDpi xmlns:a14="http://schemas.microsoft.com/office/drawing/2010/main" val="0"/>
                        </a:ext>
                      </a:extLst>
                    </a:blip>
                    <a:stretch>
                      <a:fillRect/>
                    </a:stretch>
                  </pic:blipFill>
                  <pic:spPr>
                    <a:xfrm>
                      <a:off x="0" y="0"/>
                      <a:ext cx="4799247" cy="2958456"/>
                    </a:xfrm>
                    <a:prstGeom prst="rect">
                      <a:avLst/>
                    </a:prstGeom>
                  </pic:spPr>
                </pic:pic>
              </a:graphicData>
            </a:graphic>
          </wp:inline>
        </w:drawing>
      </w: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5F89BED7" wp14:editId="03719720">
            <wp:extent cx="4390931" cy="3216091"/>
            <wp:effectExtent l="0" t="0" r="0" b="3810"/>
            <wp:docPr id="1773931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31552" name="Picture 17739315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1995" cy="3231519"/>
                    </a:xfrm>
                    <a:prstGeom prst="rect">
                      <a:avLst/>
                    </a:prstGeom>
                  </pic:spPr>
                </pic:pic>
              </a:graphicData>
            </a:graphic>
          </wp:inline>
        </w:drawing>
      </w:r>
    </w:p>
    <w:p w14:paraId="71F07A0B" w14:textId="5D50EC49" w:rsidR="009C22FC" w:rsidRPr="009C22FC" w:rsidRDefault="009C22FC" w:rsidP="009C22FC">
      <w:pPr>
        <w:spacing w:line="360" w:lineRule="auto"/>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719EE08" wp14:editId="02EAC419">
            <wp:extent cx="2951430" cy="1990401"/>
            <wp:effectExtent l="0" t="0" r="1905" b="0"/>
            <wp:docPr id="589228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28267" name="Picture 5892282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1430" cy="1990401"/>
                    </a:xfrm>
                    <a:prstGeom prst="rect">
                      <a:avLst/>
                    </a:prstGeom>
                  </pic:spPr>
                </pic:pic>
              </a:graphicData>
            </a:graphic>
          </wp:inline>
        </w:drawing>
      </w: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360C0137" wp14:editId="1DD802A9">
            <wp:extent cx="2421802" cy="2030869"/>
            <wp:effectExtent l="0" t="0" r="0" b="7620"/>
            <wp:docPr id="4148234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23408" name="Picture 4148234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61127" cy="2063846"/>
                    </a:xfrm>
                    <a:prstGeom prst="rect">
                      <a:avLst/>
                    </a:prstGeom>
                  </pic:spPr>
                </pic:pic>
              </a:graphicData>
            </a:graphic>
          </wp:inline>
        </w:drawing>
      </w:r>
      <w:r>
        <w:rPr>
          <w:rFonts w:ascii="Times New Roman" w:hAnsi="Times New Roman" w:cs="Times New Roman"/>
          <w:noProof/>
          <w:sz w:val="28"/>
          <w:szCs w:val="28"/>
        </w:rPr>
        <w:drawing>
          <wp:inline distT="0" distB="0" distL="0" distR="0" wp14:anchorId="17343AE7" wp14:editId="12428AEB">
            <wp:extent cx="3742445" cy="3458424"/>
            <wp:effectExtent l="0" t="0" r="0" b="8890"/>
            <wp:docPr id="723273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73042" name="Picture 7232730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57050" cy="3471920"/>
                    </a:xfrm>
                    <a:prstGeom prst="rect">
                      <a:avLst/>
                    </a:prstGeom>
                  </pic:spPr>
                </pic:pic>
              </a:graphicData>
            </a:graphic>
          </wp:inline>
        </w:drawing>
      </w:r>
    </w:p>
    <w:p w14:paraId="762BD3A4" w14:textId="77777777" w:rsidR="00305368" w:rsidRPr="009C22FC" w:rsidRDefault="00305368" w:rsidP="009C22FC">
      <w:pPr>
        <w:spacing w:line="360" w:lineRule="auto"/>
        <w:rPr>
          <w:rFonts w:ascii="Times New Roman" w:hAnsi="Times New Roman" w:cs="Times New Roman"/>
          <w:sz w:val="28"/>
          <w:szCs w:val="28"/>
        </w:rPr>
      </w:pPr>
    </w:p>
    <w:p w14:paraId="2D5F00EA"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11. FINDINGS</w:t>
      </w:r>
    </w:p>
    <w:p w14:paraId="30B2E2E8"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Finding 1: VSFTPD Backdoor Vulnerability</w:t>
      </w:r>
    </w:p>
    <w:p w14:paraId="59B7A636"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Service:</w:t>
      </w:r>
      <w:r w:rsidRPr="009C22FC">
        <w:rPr>
          <w:rFonts w:ascii="Times New Roman" w:hAnsi="Times New Roman" w:cs="Times New Roman"/>
          <w:sz w:val="28"/>
          <w:szCs w:val="28"/>
        </w:rPr>
        <w:br/>
        <w:t>FTP</w:t>
      </w:r>
    </w:p>
    <w:p w14:paraId="75704DD7"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Version:</w:t>
      </w:r>
      <w:r w:rsidRPr="009C22FC">
        <w:rPr>
          <w:rFonts w:ascii="Times New Roman" w:hAnsi="Times New Roman" w:cs="Times New Roman"/>
          <w:sz w:val="28"/>
          <w:szCs w:val="28"/>
        </w:rPr>
        <w:br/>
      </w:r>
      <w:proofErr w:type="spellStart"/>
      <w:r w:rsidRPr="009C22FC">
        <w:rPr>
          <w:rFonts w:ascii="Times New Roman" w:hAnsi="Times New Roman" w:cs="Times New Roman"/>
          <w:sz w:val="28"/>
          <w:szCs w:val="28"/>
        </w:rPr>
        <w:t>vsFTPd</w:t>
      </w:r>
      <w:proofErr w:type="spellEnd"/>
      <w:r w:rsidRPr="009C22FC">
        <w:rPr>
          <w:rFonts w:ascii="Times New Roman" w:hAnsi="Times New Roman" w:cs="Times New Roman"/>
          <w:sz w:val="28"/>
          <w:szCs w:val="28"/>
        </w:rPr>
        <w:t xml:space="preserve"> 2.3.4</w:t>
      </w:r>
    </w:p>
    <w:p w14:paraId="70672458"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lastRenderedPageBreak/>
        <w:t>CVE:</w:t>
      </w:r>
      <w:r w:rsidRPr="009C22FC">
        <w:rPr>
          <w:rFonts w:ascii="Times New Roman" w:hAnsi="Times New Roman" w:cs="Times New Roman"/>
          <w:sz w:val="28"/>
          <w:szCs w:val="28"/>
        </w:rPr>
        <w:br/>
        <w:t>CVE-2011-2523</w:t>
      </w:r>
    </w:p>
    <w:p w14:paraId="3FEA2BE5"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Severity:</w:t>
      </w:r>
      <w:r w:rsidRPr="009C22FC">
        <w:rPr>
          <w:rFonts w:ascii="Times New Roman" w:hAnsi="Times New Roman" w:cs="Times New Roman"/>
          <w:sz w:val="28"/>
          <w:szCs w:val="28"/>
        </w:rPr>
        <w:br/>
        <w:t>Critical</w:t>
      </w:r>
    </w:p>
    <w:p w14:paraId="20D16AB8" w14:textId="462F408B"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Impact:</w:t>
      </w:r>
      <w:r w:rsidRPr="009C22FC">
        <w:rPr>
          <w:rFonts w:ascii="Times New Roman" w:hAnsi="Times New Roman" w:cs="Times New Roman"/>
          <w:sz w:val="28"/>
          <w:szCs w:val="28"/>
        </w:rPr>
        <w:br/>
        <w:t>Allows remote attackers to gain unauthorized shell access.</w:t>
      </w:r>
    </w:p>
    <w:p w14:paraId="1CF7D8A8"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Finding 2: Java RMI Remote Code Execution</w:t>
      </w:r>
    </w:p>
    <w:p w14:paraId="6B3F6744"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Port:</w:t>
      </w:r>
      <w:r w:rsidRPr="009C22FC">
        <w:rPr>
          <w:rFonts w:ascii="Times New Roman" w:hAnsi="Times New Roman" w:cs="Times New Roman"/>
          <w:sz w:val="28"/>
          <w:szCs w:val="28"/>
        </w:rPr>
        <w:br/>
        <w:t>1099</w:t>
      </w:r>
    </w:p>
    <w:p w14:paraId="7A698B6B"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Severity:</w:t>
      </w:r>
      <w:r w:rsidRPr="009C22FC">
        <w:rPr>
          <w:rFonts w:ascii="Times New Roman" w:hAnsi="Times New Roman" w:cs="Times New Roman"/>
          <w:sz w:val="28"/>
          <w:szCs w:val="28"/>
        </w:rPr>
        <w:br/>
        <w:t>Critical</w:t>
      </w:r>
    </w:p>
    <w:p w14:paraId="3E16817B"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Impact:</w:t>
      </w:r>
      <w:r w:rsidRPr="009C22FC">
        <w:rPr>
          <w:rFonts w:ascii="Times New Roman" w:hAnsi="Times New Roman" w:cs="Times New Roman"/>
          <w:sz w:val="28"/>
          <w:szCs w:val="28"/>
        </w:rPr>
        <w:br/>
        <w:t>Allows execution of arbitrary code remotely.</w:t>
      </w:r>
    </w:p>
    <w:p w14:paraId="00721E09" w14:textId="1DCBEDAA" w:rsidR="00305368" w:rsidRPr="009C22FC" w:rsidRDefault="00305368" w:rsidP="009C22FC">
      <w:pPr>
        <w:spacing w:line="360" w:lineRule="auto"/>
        <w:rPr>
          <w:rFonts w:ascii="Times New Roman" w:hAnsi="Times New Roman" w:cs="Times New Roman"/>
          <w:sz w:val="28"/>
          <w:szCs w:val="28"/>
        </w:rPr>
      </w:pPr>
    </w:p>
    <w:p w14:paraId="34F6E449"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Finding 3: Telnet Service Enabled</w:t>
      </w:r>
    </w:p>
    <w:p w14:paraId="7EA09404"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Port:</w:t>
      </w:r>
      <w:r w:rsidRPr="009C22FC">
        <w:rPr>
          <w:rFonts w:ascii="Times New Roman" w:hAnsi="Times New Roman" w:cs="Times New Roman"/>
          <w:sz w:val="28"/>
          <w:szCs w:val="28"/>
        </w:rPr>
        <w:br/>
        <w:t>23</w:t>
      </w:r>
    </w:p>
    <w:p w14:paraId="715B5E71"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Severity:</w:t>
      </w:r>
      <w:r w:rsidRPr="009C22FC">
        <w:rPr>
          <w:rFonts w:ascii="Times New Roman" w:hAnsi="Times New Roman" w:cs="Times New Roman"/>
          <w:sz w:val="28"/>
          <w:szCs w:val="28"/>
        </w:rPr>
        <w:br/>
        <w:t>Critical</w:t>
      </w:r>
    </w:p>
    <w:p w14:paraId="5942F662"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Impact:</w:t>
      </w:r>
      <w:r w:rsidRPr="009C22FC">
        <w:rPr>
          <w:rFonts w:ascii="Times New Roman" w:hAnsi="Times New Roman" w:cs="Times New Roman"/>
          <w:sz w:val="28"/>
          <w:szCs w:val="28"/>
        </w:rPr>
        <w:br/>
        <w:t>Credentials transmitted in plaintext.</w:t>
      </w:r>
    </w:p>
    <w:p w14:paraId="78F2E5A4" w14:textId="33694C14" w:rsidR="00305368" w:rsidRPr="009C22FC" w:rsidRDefault="00305368" w:rsidP="009C22FC">
      <w:pPr>
        <w:spacing w:line="360" w:lineRule="auto"/>
        <w:rPr>
          <w:rFonts w:ascii="Times New Roman" w:hAnsi="Times New Roman" w:cs="Times New Roman"/>
          <w:sz w:val="28"/>
          <w:szCs w:val="28"/>
        </w:rPr>
      </w:pPr>
    </w:p>
    <w:p w14:paraId="1960AED4"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Finding 4: SMB Exposure</w:t>
      </w:r>
    </w:p>
    <w:p w14:paraId="2D1FC45F"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lastRenderedPageBreak/>
        <w:t>Port:</w:t>
      </w:r>
      <w:r w:rsidRPr="009C22FC">
        <w:rPr>
          <w:rFonts w:ascii="Times New Roman" w:hAnsi="Times New Roman" w:cs="Times New Roman"/>
          <w:sz w:val="28"/>
          <w:szCs w:val="28"/>
        </w:rPr>
        <w:br/>
        <w:t>445</w:t>
      </w:r>
    </w:p>
    <w:p w14:paraId="36BD43AF"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Severity:</w:t>
      </w:r>
      <w:r w:rsidRPr="009C22FC">
        <w:rPr>
          <w:rFonts w:ascii="Times New Roman" w:hAnsi="Times New Roman" w:cs="Times New Roman"/>
          <w:sz w:val="28"/>
          <w:szCs w:val="28"/>
        </w:rPr>
        <w:br/>
        <w:t>High</w:t>
      </w:r>
    </w:p>
    <w:p w14:paraId="15DA5BE1"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Impact:</w:t>
      </w:r>
      <w:r w:rsidRPr="009C22FC">
        <w:rPr>
          <w:rFonts w:ascii="Times New Roman" w:hAnsi="Times New Roman" w:cs="Times New Roman"/>
          <w:sz w:val="28"/>
          <w:szCs w:val="28"/>
        </w:rPr>
        <w:br/>
        <w:t>Information disclosure and remote exploitation.</w:t>
      </w:r>
    </w:p>
    <w:p w14:paraId="75038F44" w14:textId="69987361" w:rsidR="00305368" w:rsidRPr="009C22FC" w:rsidRDefault="00305368" w:rsidP="009C22FC">
      <w:pPr>
        <w:spacing w:line="360" w:lineRule="auto"/>
        <w:rPr>
          <w:rFonts w:ascii="Times New Roman" w:hAnsi="Times New Roman" w:cs="Times New Roman"/>
          <w:sz w:val="28"/>
          <w:szCs w:val="28"/>
        </w:rPr>
      </w:pPr>
    </w:p>
    <w:p w14:paraId="249C1D50"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Finding 5: HTTP TRACE Enabled</w:t>
      </w:r>
    </w:p>
    <w:p w14:paraId="141D5869"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Severity:</w:t>
      </w:r>
      <w:r w:rsidRPr="009C22FC">
        <w:rPr>
          <w:rFonts w:ascii="Times New Roman" w:hAnsi="Times New Roman" w:cs="Times New Roman"/>
          <w:sz w:val="28"/>
          <w:szCs w:val="28"/>
        </w:rPr>
        <w:br/>
        <w:t>Medium</w:t>
      </w:r>
    </w:p>
    <w:p w14:paraId="44D57F86"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Impact:</w:t>
      </w:r>
      <w:r w:rsidRPr="009C22FC">
        <w:rPr>
          <w:rFonts w:ascii="Times New Roman" w:hAnsi="Times New Roman" w:cs="Times New Roman"/>
          <w:sz w:val="28"/>
          <w:szCs w:val="28"/>
        </w:rPr>
        <w:br/>
        <w:t>Cross-Site Tracing attacks and information disclosure.</w:t>
      </w:r>
    </w:p>
    <w:p w14:paraId="4D8A072E" w14:textId="7F0A6876" w:rsidR="00305368" w:rsidRPr="009C22FC" w:rsidRDefault="00305368" w:rsidP="009C22FC">
      <w:pPr>
        <w:spacing w:line="360" w:lineRule="auto"/>
        <w:rPr>
          <w:rFonts w:ascii="Times New Roman" w:hAnsi="Times New Roman" w:cs="Times New Roman"/>
          <w:sz w:val="28"/>
          <w:szCs w:val="28"/>
        </w:rPr>
      </w:pPr>
    </w:p>
    <w:p w14:paraId="43423ED6"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Finding 6: Directory Listing Enabled</w:t>
      </w:r>
    </w:p>
    <w:p w14:paraId="5F716A63"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Directories Found:</w:t>
      </w:r>
    </w:p>
    <w:p w14:paraId="1D0B3F38"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/doc/</w:t>
      </w:r>
      <w:r w:rsidRPr="009C22FC">
        <w:rPr>
          <w:rFonts w:ascii="Times New Roman" w:hAnsi="Times New Roman" w:cs="Times New Roman"/>
          <w:sz w:val="28"/>
          <w:szCs w:val="28"/>
        </w:rPr>
        <w:br/>
        <w:t>/icons/</w:t>
      </w:r>
      <w:r w:rsidRPr="009C22FC">
        <w:rPr>
          <w:rFonts w:ascii="Times New Roman" w:hAnsi="Times New Roman" w:cs="Times New Roman"/>
          <w:sz w:val="28"/>
          <w:szCs w:val="28"/>
        </w:rPr>
        <w:br/>
        <w:t>/index/</w:t>
      </w:r>
    </w:p>
    <w:p w14:paraId="5385065C"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Severity:</w:t>
      </w:r>
      <w:r w:rsidRPr="009C22FC">
        <w:rPr>
          <w:rFonts w:ascii="Times New Roman" w:hAnsi="Times New Roman" w:cs="Times New Roman"/>
          <w:sz w:val="28"/>
          <w:szCs w:val="28"/>
        </w:rPr>
        <w:br/>
        <w:t>Medium</w:t>
      </w:r>
    </w:p>
    <w:p w14:paraId="3151C80C"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Impact:</w:t>
      </w:r>
      <w:r w:rsidRPr="009C22FC">
        <w:rPr>
          <w:rFonts w:ascii="Times New Roman" w:hAnsi="Times New Roman" w:cs="Times New Roman"/>
          <w:sz w:val="28"/>
          <w:szCs w:val="28"/>
        </w:rPr>
        <w:br/>
        <w:t>Exposure of sensitive information.</w:t>
      </w:r>
    </w:p>
    <w:p w14:paraId="297438EC" w14:textId="4D566D41" w:rsidR="00305368" w:rsidRPr="009C22FC" w:rsidRDefault="00305368" w:rsidP="009C22FC">
      <w:pPr>
        <w:spacing w:line="360" w:lineRule="auto"/>
        <w:rPr>
          <w:rFonts w:ascii="Times New Roman" w:hAnsi="Times New Roman" w:cs="Times New Roman"/>
          <w:sz w:val="28"/>
          <w:szCs w:val="28"/>
        </w:rPr>
      </w:pPr>
    </w:p>
    <w:p w14:paraId="6AB870ED"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Finding 7: PHP Information Disclosure</w:t>
      </w:r>
    </w:p>
    <w:p w14:paraId="40D120F8"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lastRenderedPageBreak/>
        <w:t>File Found:</w:t>
      </w:r>
    </w:p>
    <w:p w14:paraId="31EAA103" w14:textId="77777777" w:rsidR="00305368" w:rsidRPr="009C22FC" w:rsidRDefault="00305368" w:rsidP="009C22FC">
      <w:pPr>
        <w:spacing w:line="360" w:lineRule="auto"/>
        <w:rPr>
          <w:rFonts w:ascii="Times New Roman" w:hAnsi="Times New Roman" w:cs="Times New Roman"/>
          <w:sz w:val="28"/>
          <w:szCs w:val="28"/>
        </w:rPr>
      </w:pPr>
      <w:proofErr w:type="spellStart"/>
      <w:r w:rsidRPr="009C22FC">
        <w:rPr>
          <w:rFonts w:ascii="Times New Roman" w:hAnsi="Times New Roman" w:cs="Times New Roman"/>
          <w:sz w:val="28"/>
          <w:szCs w:val="28"/>
        </w:rPr>
        <w:t>phpinfo.php</w:t>
      </w:r>
      <w:proofErr w:type="spellEnd"/>
    </w:p>
    <w:p w14:paraId="112FBE8B"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Severity:</w:t>
      </w:r>
      <w:r w:rsidRPr="009C22FC">
        <w:rPr>
          <w:rFonts w:ascii="Times New Roman" w:hAnsi="Times New Roman" w:cs="Times New Roman"/>
          <w:sz w:val="28"/>
          <w:szCs w:val="28"/>
        </w:rPr>
        <w:br/>
        <w:t>Medium</w:t>
      </w:r>
    </w:p>
    <w:p w14:paraId="6FAD94CA"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Impact:</w:t>
      </w:r>
      <w:r w:rsidRPr="009C22FC">
        <w:rPr>
          <w:rFonts w:ascii="Times New Roman" w:hAnsi="Times New Roman" w:cs="Times New Roman"/>
          <w:sz w:val="28"/>
          <w:szCs w:val="28"/>
        </w:rPr>
        <w:br/>
        <w:t>Server configuration information leakage.</w:t>
      </w:r>
    </w:p>
    <w:p w14:paraId="7131EF5C" w14:textId="07AA3028" w:rsidR="00305368" w:rsidRPr="009C22FC" w:rsidRDefault="00305368" w:rsidP="009C22FC">
      <w:pPr>
        <w:spacing w:line="360" w:lineRule="auto"/>
        <w:rPr>
          <w:rFonts w:ascii="Times New Roman" w:hAnsi="Times New Roman" w:cs="Times New Roman"/>
          <w:sz w:val="28"/>
          <w:szCs w:val="28"/>
        </w:rPr>
      </w:pPr>
    </w:p>
    <w:p w14:paraId="23B87E81"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Finding 8: Weak SSL/TLS Configuration</w:t>
      </w:r>
    </w:p>
    <w:p w14:paraId="77D9EBDC"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Issues Identified:</w:t>
      </w:r>
    </w:p>
    <w:p w14:paraId="7E3A3E52" w14:textId="77777777" w:rsidR="00305368" w:rsidRPr="009C22FC" w:rsidRDefault="00305368" w:rsidP="009C22FC">
      <w:pPr>
        <w:numPr>
          <w:ilvl w:val="0"/>
          <w:numId w:val="6"/>
        </w:numPr>
        <w:spacing w:line="360" w:lineRule="auto"/>
        <w:rPr>
          <w:rFonts w:ascii="Times New Roman" w:hAnsi="Times New Roman" w:cs="Times New Roman"/>
          <w:sz w:val="28"/>
          <w:szCs w:val="28"/>
        </w:rPr>
      </w:pPr>
      <w:r w:rsidRPr="009C22FC">
        <w:rPr>
          <w:rFonts w:ascii="Times New Roman" w:hAnsi="Times New Roman" w:cs="Times New Roman"/>
          <w:sz w:val="28"/>
          <w:szCs w:val="28"/>
        </w:rPr>
        <w:t>POODLE Vulnerability</w:t>
      </w:r>
    </w:p>
    <w:p w14:paraId="1B75C31B" w14:textId="77777777" w:rsidR="00305368" w:rsidRPr="009C22FC" w:rsidRDefault="00305368" w:rsidP="009C22FC">
      <w:pPr>
        <w:numPr>
          <w:ilvl w:val="0"/>
          <w:numId w:val="6"/>
        </w:numPr>
        <w:spacing w:line="360" w:lineRule="auto"/>
        <w:rPr>
          <w:rFonts w:ascii="Times New Roman" w:hAnsi="Times New Roman" w:cs="Times New Roman"/>
          <w:sz w:val="28"/>
          <w:szCs w:val="28"/>
        </w:rPr>
      </w:pPr>
      <w:r w:rsidRPr="009C22FC">
        <w:rPr>
          <w:rFonts w:ascii="Times New Roman" w:hAnsi="Times New Roman" w:cs="Times New Roman"/>
          <w:sz w:val="28"/>
          <w:szCs w:val="28"/>
        </w:rPr>
        <w:t>CCS Injection</w:t>
      </w:r>
    </w:p>
    <w:p w14:paraId="0FCAAB44" w14:textId="77777777" w:rsidR="00305368" w:rsidRPr="009C22FC" w:rsidRDefault="00305368" w:rsidP="009C22FC">
      <w:pPr>
        <w:numPr>
          <w:ilvl w:val="0"/>
          <w:numId w:val="6"/>
        </w:numPr>
        <w:spacing w:line="360" w:lineRule="auto"/>
        <w:rPr>
          <w:rFonts w:ascii="Times New Roman" w:hAnsi="Times New Roman" w:cs="Times New Roman"/>
          <w:sz w:val="28"/>
          <w:szCs w:val="28"/>
        </w:rPr>
      </w:pPr>
      <w:r w:rsidRPr="009C22FC">
        <w:rPr>
          <w:rFonts w:ascii="Times New Roman" w:hAnsi="Times New Roman" w:cs="Times New Roman"/>
          <w:sz w:val="28"/>
          <w:szCs w:val="28"/>
        </w:rPr>
        <w:t>Weak Diffie-Hellman Groups</w:t>
      </w:r>
    </w:p>
    <w:p w14:paraId="6D191BFA"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Severity:</w:t>
      </w:r>
      <w:r w:rsidRPr="009C22FC">
        <w:rPr>
          <w:rFonts w:ascii="Times New Roman" w:hAnsi="Times New Roman" w:cs="Times New Roman"/>
          <w:sz w:val="28"/>
          <w:szCs w:val="28"/>
        </w:rPr>
        <w:br/>
        <w:t>High</w:t>
      </w:r>
    </w:p>
    <w:p w14:paraId="77534293"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Impact:</w:t>
      </w:r>
      <w:r w:rsidRPr="009C22FC">
        <w:rPr>
          <w:rFonts w:ascii="Times New Roman" w:hAnsi="Times New Roman" w:cs="Times New Roman"/>
          <w:sz w:val="28"/>
          <w:szCs w:val="28"/>
        </w:rPr>
        <w:br/>
        <w:t>Man-in-the-Middle attacks and encrypted traffic compromise.</w:t>
      </w:r>
    </w:p>
    <w:p w14:paraId="592E95A2" w14:textId="77777777" w:rsidR="00305368" w:rsidRPr="009C22FC" w:rsidRDefault="00305368" w:rsidP="009C22FC">
      <w:pPr>
        <w:spacing w:line="360" w:lineRule="auto"/>
        <w:rPr>
          <w:rFonts w:ascii="Times New Roman" w:hAnsi="Times New Roman" w:cs="Times New Roman"/>
          <w:sz w:val="28"/>
          <w:szCs w:val="28"/>
        </w:rPr>
      </w:pPr>
    </w:p>
    <w:p w14:paraId="05D5D1B3"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12.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1024"/>
      </w:tblGrid>
      <w:tr w:rsidR="00305368" w:rsidRPr="009C22FC" w14:paraId="0119F90A" w14:textId="77777777">
        <w:trPr>
          <w:tblCellSpacing w:w="15" w:type="dxa"/>
        </w:trPr>
        <w:tc>
          <w:tcPr>
            <w:tcW w:w="0" w:type="auto"/>
            <w:vAlign w:val="center"/>
            <w:hideMark/>
          </w:tcPr>
          <w:p w14:paraId="76DA7DEA"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Vulnerability</w:t>
            </w:r>
          </w:p>
        </w:tc>
        <w:tc>
          <w:tcPr>
            <w:tcW w:w="0" w:type="auto"/>
            <w:vAlign w:val="center"/>
            <w:hideMark/>
          </w:tcPr>
          <w:p w14:paraId="371D7B8F"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Severity</w:t>
            </w:r>
          </w:p>
        </w:tc>
      </w:tr>
      <w:tr w:rsidR="00305368" w:rsidRPr="009C22FC" w14:paraId="67EC4F17" w14:textId="77777777">
        <w:trPr>
          <w:tblCellSpacing w:w="15" w:type="dxa"/>
        </w:trPr>
        <w:tc>
          <w:tcPr>
            <w:tcW w:w="0" w:type="auto"/>
            <w:vAlign w:val="center"/>
            <w:hideMark/>
          </w:tcPr>
          <w:p w14:paraId="5C73B12C"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VSFTPD Backdoor</w:t>
            </w:r>
          </w:p>
        </w:tc>
        <w:tc>
          <w:tcPr>
            <w:tcW w:w="0" w:type="auto"/>
            <w:vAlign w:val="center"/>
            <w:hideMark/>
          </w:tcPr>
          <w:p w14:paraId="5D60DC32"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Critical</w:t>
            </w:r>
          </w:p>
        </w:tc>
      </w:tr>
      <w:tr w:rsidR="00305368" w:rsidRPr="009C22FC" w14:paraId="73DCB5B4" w14:textId="77777777">
        <w:trPr>
          <w:tblCellSpacing w:w="15" w:type="dxa"/>
        </w:trPr>
        <w:tc>
          <w:tcPr>
            <w:tcW w:w="0" w:type="auto"/>
            <w:vAlign w:val="center"/>
            <w:hideMark/>
          </w:tcPr>
          <w:p w14:paraId="6FA318E4"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Java RMI RCE</w:t>
            </w:r>
          </w:p>
        </w:tc>
        <w:tc>
          <w:tcPr>
            <w:tcW w:w="0" w:type="auto"/>
            <w:vAlign w:val="center"/>
            <w:hideMark/>
          </w:tcPr>
          <w:p w14:paraId="5EFEE67A"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Critical</w:t>
            </w:r>
          </w:p>
        </w:tc>
      </w:tr>
      <w:tr w:rsidR="00305368" w:rsidRPr="009C22FC" w14:paraId="14F6E37C" w14:textId="77777777">
        <w:trPr>
          <w:tblCellSpacing w:w="15" w:type="dxa"/>
        </w:trPr>
        <w:tc>
          <w:tcPr>
            <w:tcW w:w="0" w:type="auto"/>
            <w:vAlign w:val="center"/>
            <w:hideMark/>
          </w:tcPr>
          <w:p w14:paraId="75339CFE"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Telnet Enabled</w:t>
            </w:r>
          </w:p>
        </w:tc>
        <w:tc>
          <w:tcPr>
            <w:tcW w:w="0" w:type="auto"/>
            <w:vAlign w:val="center"/>
            <w:hideMark/>
          </w:tcPr>
          <w:p w14:paraId="581ABDF9"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Critical</w:t>
            </w:r>
          </w:p>
        </w:tc>
      </w:tr>
      <w:tr w:rsidR="00305368" w:rsidRPr="009C22FC" w14:paraId="141A67E3" w14:textId="77777777">
        <w:trPr>
          <w:tblCellSpacing w:w="15" w:type="dxa"/>
        </w:trPr>
        <w:tc>
          <w:tcPr>
            <w:tcW w:w="0" w:type="auto"/>
            <w:vAlign w:val="center"/>
            <w:hideMark/>
          </w:tcPr>
          <w:p w14:paraId="5E81C058"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lastRenderedPageBreak/>
              <w:t>SMB Exposure</w:t>
            </w:r>
          </w:p>
        </w:tc>
        <w:tc>
          <w:tcPr>
            <w:tcW w:w="0" w:type="auto"/>
            <w:vAlign w:val="center"/>
            <w:hideMark/>
          </w:tcPr>
          <w:p w14:paraId="32BCE7EE"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High</w:t>
            </w:r>
          </w:p>
        </w:tc>
      </w:tr>
      <w:tr w:rsidR="00305368" w:rsidRPr="009C22FC" w14:paraId="73998C07" w14:textId="77777777">
        <w:trPr>
          <w:tblCellSpacing w:w="15" w:type="dxa"/>
        </w:trPr>
        <w:tc>
          <w:tcPr>
            <w:tcW w:w="0" w:type="auto"/>
            <w:vAlign w:val="center"/>
            <w:hideMark/>
          </w:tcPr>
          <w:p w14:paraId="54101B72"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Weak SSL/TLS</w:t>
            </w:r>
          </w:p>
        </w:tc>
        <w:tc>
          <w:tcPr>
            <w:tcW w:w="0" w:type="auto"/>
            <w:vAlign w:val="center"/>
            <w:hideMark/>
          </w:tcPr>
          <w:p w14:paraId="08F9D629"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High</w:t>
            </w:r>
          </w:p>
        </w:tc>
      </w:tr>
      <w:tr w:rsidR="00305368" w:rsidRPr="009C22FC" w14:paraId="32D1277A" w14:textId="77777777">
        <w:trPr>
          <w:tblCellSpacing w:w="15" w:type="dxa"/>
        </w:trPr>
        <w:tc>
          <w:tcPr>
            <w:tcW w:w="0" w:type="auto"/>
            <w:vAlign w:val="center"/>
            <w:hideMark/>
          </w:tcPr>
          <w:p w14:paraId="649DDE07"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HTTP TRACE Enabled</w:t>
            </w:r>
          </w:p>
        </w:tc>
        <w:tc>
          <w:tcPr>
            <w:tcW w:w="0" w:type="auto"/>
            <w:vAlign w:val="center"/>
            <w:hideMark/>
          </w:tcPr>
          <w:p w14:paraId="175BAB8E"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Medium</w:t>
            </w:r>
          </w:p>
        </w:tc>
      </w:tr>
      <w:tr w:rsidR="00305368" w:rsidRPr="009C22FC" w14:paraId="3A2B5235" w14:textId="77777777">
        <w:trPr>
          <w:tblCellSpacing w:w="15" w:type="dxa"/>
        </w:trPr>
        <w:tc>
          <w:tcPr>
            <w:tcW w:w="0" w:type="auto"/>
            <w:vAlign w:val="center"/>
            <w:hideMark/>
          </w:tcPr>
          <w:p w14:paraId="1CE43256"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Directory Listing</w:t>
            </w:r>
          </w:p>
        </w:tc>
        <w:tc>
          <w:tcPr>
            <w:tcW w:w="0" w:type="auto"/>
            <w:vAlign w:val="center"/>
            <w:hideMark/>
          </w:tcPr>
          <w:p w14:paraId="796BDDDD"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Medium</w:t>
            </w:r>
          </w:p>
        </w:tc>
      </w:tr>
      <w:tr w:rsidR="00305368" w:rsidRPr="009C22FC" w14:paraId="4F845959" w14:textId="77777777">
        <w:trPr>
          <w:tblCellSpacing w:w="15" w:type="dxa"/>
        </w:trPr>
        <w:tc>
          <w:tcPr>
            <w:tcW w:w="0" w:type="auto"/>
            <w:vAlign w:val="center"/>
            <w:hideMark/>
          </w:tcPr>
          <w:p w14:paraId="2AFD9CE3"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PHP Info Disclosure</w:t>
            </w:r>
          </w:p>
        </w:tc>
        <w:tc>
          <w:tcPr>
            <w:tcW w:w="0" w:type="auto"/>
            <w:vAlign w:val="center"/>
            <w:hideMark/>
          </w:tcPr>
          <w:p w14:paraId="5E787DF0"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Medium</w:t>
            </w:r>
          </w:p>
        </w:tc>
      </w:tr>
    </w:tbl>
    <w:p w14:paraId="3BD64B10"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13. RECOMMENDATIONS</w:t>
      </w:r>
    </w:p>
    <w:p w14:paraId="270A6A93"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Critical Recommendations:</w:t>
      </w:r>
    </w:p>
    <w:p w14:paraId="55A74100" w14:textId="77777777" w:rsidR="00305368" w:rsidRPr="009C22FC" w:rsidRDefault="00305368" w:rsidP="009C22FC">
      <w:pPr>
        <w:numPr>
          <w:ilvl w:val="0"/>
          <w:numId w:val="7"/>
        </w:numPr>
        <w:spacing w:line="360" w:lineRule="auto"/>
        <w:rPr>
          <w:rFonts w:ascii="Times New Roman" w:hAnsi="Times New Roman" w:cs="Times New Roman"/>
          <w:sz w:val="28"/>
          <w:szCs w:val="28"/>
        </w:rPr>
      </w:pPr>
      <w:r w:rsidRPr="009C22FC">
        <w:rPr>
          <w:rFonts w:ascii="Times New Roman" w:hAnsi="Times New Roman" w:cs="Times New Roman"/>
          <w:sz w:val="28"/>
          <w:szCs w:val="28"/>
        </w:rPr>
        <w:t>Remove VSFTPD 2.3.4 and upgrade FTP service.</w:t>
      </w:r>
    </w:p>
    <w:p w14:paraId="0C756E4D" w14:textId="77777777" w:rsidR="00305368" w:rsidRPr="009C22FC" w:rsidRDefault="00305368" w:rsidP="009C22FC">
      <w:pPr>
        <w:numPr>
          <w:ilvl w:val="0"/>
          <w:numId w:val="7"/>
        </w:numPr>
        <w:spacing w:line="360" w:lineRule="auto"/>
        <w:rPr>
          <w:rFonts w:ascii="Times New Roman" w:hAnsi="Times New Roman" w:cs="Times New Roman"/>
          <w:sz w:val="28"/>
          <w:szCs w:val="28"/>
        </w:rPr>
      </w:pPr>
      <w:r w:rsidRPr="009C22FC">
        <w:rPr>
          <w:rFonts w:ascii="Times New Roman" w:hAnsi="Times New Roman" w:cs="Times New Roman"/>
          <w:sz w:val="28"/>
          <w:szCs w:val="28"/>
        </w:rPr>
        <w:t>Disable Java RMI services if not required.</w:t>
      </w:r>
    </w:p>
    <w:p w14:paraId="10153686" w14:textId="77777777" w:rsidR="00305368" w:rsidRPr="009C22FC" w:rsidRDefault="00305368" w:rsidP="009C22FC">
      <w:pPr>
        <w:numPr>
          <w:ilvl w:val="0"/>
          <w:numId w:val="7"/>
        </w:numPr>
        <w:spacing w:line="360" w:lineRule="auto"/>
        <w:rPr>
          <w:rFonts w:ascii="Times New Roman" w:hAnsi="Times New Roman" w:cs="Times New Roman"/>
          <w:sz w:val="28"/>
          <w:szCs w:val="28"/>
        </w:rPr>
      </w:pPr>
      <w:r w:rsidRPr="009C22FC">
        <w:rPr>
          <w:rFonts w:ascii="Times New Roman" w:hAnsi="Times New Roman" w:cs="Times New Roman"/>
          <w:sz w:val="28"/>
          <w:szCs w:val="28"/>
        </w:rPr>
        <w:t>Disable Telnet and use SSH.</w:t>
      </w:r>
    </w:p>
    <w:p w14:paraId="18D96F26" w14:textId="77777777" w:rsidR="00305368" w:rsidRPr="009C22FC" w:rsidRDefault="00305368" w:rsidP="009C22FC">
      <w:pPr>
        <w:numPr>
          <w:ilvl w:val="0"/>
          <w:numId w:val="7"/>
        </w:numPr>
        <w:spacing w:line="360" w:lineRule="auto"/>
        <w:rPr>
          <w:rFonts w:ascii="Times New Roman" w:hAnsi="Times New Roman" w:cs="Times New Roman"/>
          <w:sz w:val="28"/>
          <w:szCs w:val="28"/>
        </w:rPr>
      </w:pPr>
      <w:r w:rsidRPr="009C22FC">
        <w:rPr>
          <w:rFonts w:ascii="Times New Roman" w:hAnsi="Times New Roman" w:cs="Times New Roman"/>
          <w:sz w:val="28"/>
          <w:szCs w:val="28"/>
        </w:rPr>
        <w:t>Restrict SMB access.</w:t>
      </w:r>
    </w:p>
    <w:p w14:paraId="6889CEAF" w14:textId="77777777" w:rsidR="00305368" w:rsidRPr="009C22FC" w:rsidRDefault="00305368" w:rsidP="009C22FC">
      <w:pPr>
        <w:numPr>
          <w:ilvl w:val="0"/>
          <w:numId w:val="7"/>
        </w:numPr>
        <w:spacing w:line="360" w:lineRule="auto"/>
        <w:rPr>
          <w:rFonts w:ascii="Times New Roman" w:hAnsi="Times New Roman" w:cs="Times New Roman"/>
          <w:sz w:val="28"/>
          <w:szCs w:val="28"/>
        </w:rPr>
      </w:pPr>
      <w:r w:rsidRPr="009C22FC">
        <w:rPr>
          <w:rFonts w:ascii="Times New Roman" w:hAnsi="Times New Roman" w:cs="Times New Roman"/>
          <w:sz w:val="28"/>
          <w:szCs w:val="28"/>
        </w:rPr>
        <w:t>Remove unnecessary services.</w:t>
      </w:r>
    </w:p>
    <w:p w14:paraId="09CAED2A"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High Priority Recommendations:</w:t>
      </w:r>
    </w:p>
    <w:p w14:paraId="48F912B7" w14:textId="77777777" w:rsidR="00305368" w:rsidRPr="009C22FC" w:rsidRDefault="00305368" w:rsidP="009C22FC">
      <w:pPr>
        <w:numPr>
          <w:ilvl w:val="0"/>
          <w:numId w:val="8"/>
        </w:numPr>
        <w:spacing w:line="360" w:lineRule="auto"/>
        <w:rPr>
          <w:rFonts w:ascii="Times New Roman" w:hAnsi="Times New Roman" w:cs="Times New Roman"/>
          <w:sz w:val="28"/>
          <w:szCs w:val="28"/>
        </w:rPr>
      </w:pPr>
      <w:r w:rsidRPr="009C22FC">
        <w:rPr>
          <w:rFonts w:ascii="Times New Roman" w:hAnsi="Times New Roman" w:cs="Times New Roman"/>
          <w:sz w:val="28"/>
          <w:szCs w:val="28"/>
        </w:rPr>
        <w:t>Upgrade Apache Web Server.</w:t>
      </w:r>
    </w:p>
    <w:p w14:paraId="164FC1A3" w14:textId="77777777" w:rsidR="00305368" w:rsidRPr="009C22FC" w:rsidRDefault="00305368" w:rsidP="009C22FC">
      <w:pPr>
        <w:numPr>
          <w:ilvl w:val="0"/>
          <w:numId w:val="8"/>
        </w:numPr>
        <w:spacing w:line="360" w:lineRule="auto"/>
        <w:rPr>
          <w:rFonts w:ascii="Times New Roman" w:hAnsi="Times New Roman" w:cs="Times New Roman"/>
          <w:sz w:val="28"/>
          <w:szCs w:val="28"/>
        </w:rPr>
      </w:pPr>
      <w:r w:rsidRPr="009C22FC">
        <w:rPr>
          <w:rFonts w:ascii="Times New Roman" w:hAnsi="Times New Roman" w:cs="Times New Roman"/>
          <w:sz w:val="28"/>
          <w:szCs w:val="28"/>
        </w:rPr>
        <w:t>Upgrade OpenSSL.</w:t>
      </w:r>
    </w:p>
    <w:p w14:paraId="0CC444D0" w14:textId="77777777" w:rsidR="00305368" w:rsidRPr="009C22FC" w:rsidRDefault="00305368" w:rsidP="009C22FC">
      <w:pPr>
        <w:numPr>
          <w:ilvl w:val="0"/>
          <w:numId w:val="8"/>
        </w:numPr>
        <w:spacing w:line="360" w:lineRule="auto"/>
        <w:rPr>
          <w:rFonts w:ascii="Times New Roman" w:hAnsi="Times New Roman" w:cs="Times New Roman"/>
          <w:sz w:val="28"/>
          <w:szCs w:val="28"/>
        </w:rPr>
      </w:pPr>
      <w:r w:rsidRPr="009C22FC">
        <w:rPr>
          <w:rFonts w:ascii="Times New Roman" w:hAnsi="Times New Roman" w:cs="Times New Roman"/>
          <w:sz w:val="28"/>
          <w:szCs w:val="28"/>
        </w:rPr>
        <w:t>Disable weak TLS protocols.</w:t>
      </w:r>
    </w:p>
    <w:p w14:paraId="609094AF" w14:textId="77777777" w:rsidR="00305368" w:rsidRPr="009C22FC" w:rsidRDefault="00305368" w:rsidP="009C22FC">
      <w:pPr>
        <w:numPr>
          <w:ilvl w:val="0"/>
          <w:numId w:val="8"/>
        </w:numPr>
        <w:spacing w:line="360" w:lineRule="auto"/>
        <w:rPr>
          <w:rFonts w:ascii="Times New Roman" w:hAnsi="Times New Roman" w:cs="Times New Roman"/>
          <w:sz w:val="28"/>
          <w:szCs w:val="28"/>
        </w:rPr>
      </w:pPr>
      <w:r w:rsidRPr="009C22FC">
        <w:rPr>
          <w:rFonts w:ascii="Times New Roman" w:hAnsi="Times New Roman" w:cs="Times New Roman"/>
          <w:sz w:val="28"/>
          <w:szCs w:val="28"/>
        </w:rPr>
        <w:t>Restrict MySQL and PostgreSQL access.</w:t>
      </w:r>
    </w:p>
    <w:p w14:paraId="25A4F576"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Medium Priority Recommendations:</w:t>
      </w:r>
    </w:p>
    <w:p w14:paraId="44697B52" w14:textId="77777777" w:rsidR="00305368" w:rsidRPr="009C22FC" w:rsidRDefault="00305368" w:rsidP="009C22FC">
      <w:pPr>
        <w:numPr>
          <w:ilvl w:val="0"/>
          <w:numId w:val="9"/>
        </w:numPr>
        <w:spacing w:line="360" w:lineRule="auto"/>
        <w:rPr>
          <w:rFonts w:ascii="Times New Roman" w:hAnsi="Times New Roman" w:cs="Times New Roman"/>
          <w:sz w:val="28"/>
          <w:szCs w:val="28"/>
        </w:rPr>
      </w:pPr>
      <w:r w:rsidRPr="009C22FC">
        <w:rPr>
          <w:rFonts w:ascii="Times New Roman" w:hAnsi="Times New Roman" w:cs="Times New Roman"/>
          <w:sz w:val="28"/>
          <w:szCs w:val="28"/>
        </w:rPr>
        <w:t>Disable HTTP TRACE.</w:t>
      </w:r>
    </w:p>
    <w:p w14:paraId="1DACCF42" w14:textId="77777777" w:rsidR="00305368" w:rsidRPr="009C22FC" w:rsidRDefault="00305368" w:rsidP="009C22FC">
      <w:pPr>
        <w:numPr>
          <w:ilvl w:val="0"/>
          <w:numId w:val="9"/>
        </w:numPr>
        <w:spacing w:line="360" w:lineRule="auto"/>
        <w:rPr>
          <w:rFonts w:ascii="Times New Roman" w:hAnsi="Times New Roman" w:cs="Times New Roman"/>
          <w:sz w:val="28"/>
          <w:szCs w:val="28"/>
        </w:rPr>
      </w:pPr>
      <w:r w:rsidRPr="009C22FC">
        <w:rPr>
          <w:rFonts w:ascii="Times New Roman" w:hAnsi="Times New Roman" w:cs="Times New Roman"/>
          <w:sz w:val="28"/>
          <w:szCs w:val="28"/>
        </w:rPr>
        <w:t>Disable directory listing.</w:t>
      </w:r>
    </w:p>
    <w:p w14:paraId="0997E1FC" w14:textId="77777777" w:rsidR="00305368" w:rsidRPr="009C22FC" w:rsidRDefault="00305368" w:rsidP="009C22FC">
      <w:pPr>
        <w:numPr>
          <w:ilvl w:val="0"/>
          <w:numId w:val="9"/>
        </w:numPr>
        <w:spacing w:line="360" w:lineRule="auto"/>
        <w:rPr>
          <w:rFonts w:ascii="Times New Roman" w:hAnsi="Times New Roman" w:cs="Times New Roman"/>
          <w:sz w:val="28"/>
          <w:szCs w:val="28"/>
        </w:rPr>
      </w:pPr>
      <w:r w:rsidRPr="009C22FC">
        <w:rPr>
          <w:rFonts w:ascii="Times New Roman" w:hAnsi="Times New Roman" w:cs="Times New Roman"/>
          <w:sz w:val="28"/>
          <w:szCs w:val="28"/>
        </w:rPr>
        <w:t xml:space="preserve">Remove </w:t>
      </w:r>
      <w:proofErr w:type="spellStart"/>
      <w:r w:rsidRPr="009C22FC">
        <w:rPr>
          <w:rFonts w:ascii="Times New Roman" w:hAnsi="Times New Roman" w:cs="Times New Roman"/>
          <w:sz w:val="28"/>
          <w:szCs w:val="28"/>
        </w:rPr>
        <w:t>phpinfo.php</w:t>
      </w:r>
      <w:proofErr w:type="spellEnd"/>
      <w:r w:rsidRPr="009C22FC">
        <w:rPr>
          <w:rFonts w:ascii="Times New Roman" w:hAnsi="Times New Roman" w:cs="Times New Roman"/>
          <w:sz w:val="28"/>
          <w:szCs w:val="28"/>
        </w:rPr>
        <w:t>.</w:t>
      </w:r>
    </w:p>
    <w:p w14:paraId="22C52D35" w14:textId="77777777" w:rsidR="00305368" w:rsidRPr="009C22FC" w:rsidRDefault="00305368" w:rsidP="009C22FC">
      <w:pPr>
        <w:numPr>
          <w:ilvl w:val="0"/>
          <w:numId w:val="9"/>
        </w:numPr>
        <w:spacing w:line="360" w:lineRule="auto"/>
        <w:rPr>
          <w:rFonts w:ascii="Times New Roman" w:hAnsi="Times New Roman" w:cs="Times New Roman"/>
          <w:sz w:val="28"/>
          <w:szCs w:val="28"/>
        </w:rPr>
      </w:pPr>
      <w:r w:rsidRPr="009C22FC">
        <w:rPr>
          <w:rFonts w:ascii="Times New Roman" w:hAnsi="Times New Roman" w:cs="Times New Roman"/>
          <w:sz w:val="28"/>
          <w:szCs w:val="28"/>
        </w:rPr>
        <w:lastRenderedPageBreak/>
        <w:t>Implement regular vulnerability scanning.</w:t>
      </w:r>
    </w:p>
    <w:p w14:paraId="016407A0" w14:textId="16844760" w:rsidR="00305368" w:rsidRPr="009C22FC" w:rsidRDefault="00305368" w:rsidP="009C22FC">
      <w:pPr>
        <w:spacing w:line="360" w:lineRule="auto"/>
        <w:rPr>
          <w:rFonts w:ascii="Times New Roman" w:hAnsi="Times New Roman" w:cs="Times New Roman"/>
          <w:sz w:val="28"/>
          <w:szCs w:val="28"/>
        </w:rPr>
      </w:pPr>
    </w:p>
    <w:p w14:paraId="75852F88"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14. CONCLUSION</w:t>
      </w:r>
    </w:p>
    <w:p w14:paraId="117D6D45"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The vulnerability assessment successfully identified multiple security weaknesses within the target system. Several critical vulnerabilities, including the VSFTPD Backdoor, Telnet exposure, Java RMI Remote Code Execution, and weak SSL configurations, were discovered. These vulnerabilities significantly increase the attack surface and could lead to unauthorized access, information disclosure, and system compromise.</w:t>
      </w:r>
    </w:p>
    <w:p w14:paraId="13D5AEA2" w14:textId="77777777" w:rsidR="00305368" w:rsidRPr="009C22FC" w:rsidRDefault="00305368" w:rsidP="009C22FC">
      <w:pPr>
        <w:spacing w:line="360" w:lineRule="auto"/>
        <w:rPr>
          <w:rFonts w:ascii="Times New Roman" w:hAnsi="Times New Roman" w:cs="Times New Roman"/>
          <w:sz w:val="28"/>
          <w:szCs w:val="28"/>
        </w:rPr>
      </w:pPr>
      <w:r w:rsidRPr="009C22FC">
        <w:rPr>
          <w:rFonts w:ascii="Times New Roman" w:hAnsi="Times New Roman" w:cs="Times New Roman"/>
          <w:sz w:val="28"/>
          <w:szCs w:val="28"/>
        </w:rPr>
        <w:t>The implementation of the recommended mitigation strategies will reduce security risks and improve the overall security posture of the environment. This project provided valuable hands-on experience in vulnerability assessment, security analysis, and cybersecurity reporting.</w:t>
      </w:r>
    </w:p>
    <w:p w14:paraId="07994A08" w14:textId="6BB2E4A5" w:rsidR="00305368" w:rsidRPr="009C22FC" w:rsidRDefault="00305368" w:rsidP="009C22FC">
      <w:pPr>
        <w:spacing w:line="360" w:lineRule="auto"/>
        <w:rPr>
          <w:rFonts w:ascii="Times New Roman" w:hAnsi="Times New Roman" w:cs="Times New Roman"/>
          <w:sz w:val="28"/>
          <w:szCs w:val="28"/>
        </w:rPr>
      </w:pPr>
    </w:p>
    <w:p w14:paraId="747AA164" w14:textId="77777777" w:rsidR="00305368" w:rsidRPr="009C22FC" w:rsidRDefault="00305368" w:rsidP="009C22FC">
      <w:pPr>
        <w:spacing w:line="360" w:lineRule="auto"/>
        <w:rPr>
          <w:rFonts w:ascii="Times New Roman" w:hAnsi="Times New Roman" w:cs="Times New Roman"/>
          <w:sz w:val="28"/>
          <w:szCs w:val="28"/>
        </w:rPr>
      </w:pPr>
    </w:p>
    <w:p w14:paraId="510EEFB0" w14:textId="77777777" w:rsidR="00305368" w:rsidRPr="009C22FC" w:rsidRDefault="00305368" w:rsidP="009C22FC">
      <w:pPr>
        <w:spacing w:line="360" w:lineRule="auto"/>
        <w:rPr>
          <w:rFonts w:ascii="Times New Roman" w:hAnsi="Times New Roman" w:cs="Times New Roman"/>
          <w:sz w:val="28"/>
          <w:szCs w:val="28"/>
        </w:rPr>
      </w:pPr>
    </w:p>
    <w:p w14:paraId="7EB241DA" w14:textId="77777777" w:rsidR="00305368" w:rsidRPr="009C22FC" w:rsidRDefault="00305368" w:rsidP="009C22FC">
      <w:pPr>
        <w:spacing w:line="360" w:lineRule="auto"/>
        <w:rPr>
          <w:rFonts w:ascii="Times New Roman" w:hAnsi="Times New Roman" w:cs="Times New Roman"/>
          <w:b/>
          <w:bCs/>
          <w:sz w:val="28"/>
          <w:szCs w:val="28"/>
        </w:rPr>
      </w:pPr>
      <w:r w:rsidRPr="009C22FC">
        <w:rPr>
          <w:rFonts w:ascii="Times New Roman" w:hAnsi="Times New Roman" w:cs="Times New Roman"/>
          <w:b/>
          <w:bCs/>
          <w:sz w:val="28"/>
          <w:szCs w:val="28"/>
        </w:rPr>
        <w:t>15. REFERENCES</w:t>
      </w:r>
    </w:p>
    <w:p w14:paraId="179545A1" w14:textId="77777777" w:rsidR="00305368" w:rsidRPr="009C22FC" w:rsidRDefault="00305368" w:rsidP="009C22FC">
      <w:pPr>
        <w:numPr>
          <w:ilvl w:val="0"/>
          <w:numId w:val="10"/>
        </w:numPr>
        <w:spacing w:line="360" w:lineRule="auto"/>
        <w:rPr>
          <w:rFonts w:ascii="Times New Roman" w:hAnsi="Times New Roman" w:cs="Times New Roman"/>
          <w:sz w:val="28"/>
          <w:szCs w:val="28"/>
        </w:rPr>
      </w:pPr>
      <w:r w:rsidRPr="009C22FC">
        <w:rPr>
          <w:rFonts w:ascii="Times New Roman" w:hAnsi="Times New Roman" w:cs="Times New Roman"/>
          <w:sz w:val="28"/>
          <w:szCs w:val="28"/>
        </w:rPr>
        <w:t>Nmap Documentation</w:t>
      </w:r>
    </w:p>
    <w:p w14:paraId="549CE7A9" w14:textId="77777777" w:rsidR="00305368" w:rsidRPr="009C22FC" w:rsidRDefault="00305368" w:rsidP="009C22FC">
      <w:pPr>
        <w:numPr>
          <w:ilvl w:val="0"/>
          <w:numId w:val="10"/>
        </w:numPr>
        <w:spacing w:line="360" w:lineRule="auto"/>
        <w:rPr>
          <w:rFonts w:ascii="Times New Roman" w:hAnsi="Times New Roman" w:cs="Times New Roman"/>
          <w:sz w:val="28"/>
          <w:szCs w:val="28"/>
        </w:rPr>
      </w:pPr>
      <w:proofErr w:type="spellStart"/>
      <w:r w:rsidRPr="009C22FC">
        <w:rPr>
          <w:rFonts w:ascii="Times New Roman" w:hAnsi="Times New Roman" w:cs="Times New Roman"/>
          <w:sz w:val="28"/>
          <w:szCs w:val="28"/>
        </w:rPr>
        <w:t>Nikto</w:t>
      </w:r>
      <w:proofErr w:type="spellEnd"/>
      <w:r w:rsidRPr="009C22FC">
        <w:rPr>
          <w:rFonts w:ascii="Times New Roman" w:hAnsi="Times New Roman" w:cs="Times New Roman"/>
          <w:sz w:val="28"/>
          <w:szCs w:val="28"/>
        </w:rPr>
        <w:t xml:space="preserve"> Documentation</w:t>
      </w:r>
    </w:p>
    <w:p w14:paraId="227024C0" w14:textId="77777777" w:rsidR="00305368" w:rsidRPr="009C22FC" w:rsidRDefault="00305368" w:rsidP="009C22FC">
      <w:pPr>
        <w:numPr>
          <w:ilvl w:val="0"/>
          <w:numId w:val="10"/>
        </w:numPr>
        <w:spacing w:line="360" w:lineRule="auto"/>
        <w:rPr>
          <w:rFonts w:ascii="Times New Roman" w:hAnsi="Times New Roman" w:cs="Times New Roman"/>
          <w:sz w:val="28"/>
          <w:szCs w:val="28"/>
        </w:rPr>
      </w:pPr>
      <w:r w:rsidRPr="009C22FC">
        <w:rPr>
          <w:rFonts w:ascii="Times New Roman" w:hAnsi="Times New Roman" w:cs="Times New Roman"/>
          <w:sz w:val="28"/>
          <w:szCs w:val="28"/>
        </w:rPr>
        <w:t>CVE Database</w:t>
      </w:r>
    </w:p>
    <w:p w14:paraId="433E91DF" w14:textId="77777777" w:rsidR="00305368" w:rsidRPr="009C22FC" w:rsidRDefault="00305368" w:rsidP="009C22FC">
      <w:pPr>
        <w:numPr>
          <w:ilvl w:val="0"/>
          <w:numId w:val="10"/>
        </w:numPr>
        <w:spacing w:line="360" w:lineRule="auto"/>
        <w:rPr>
          <w:rFonts w:ascii="Times New Roman" w:hAnsi="Times New Roman" w:cs="Times New Roman"/>
          <w:sz w:val="28"/>
          <w:szCs w:val="28"/>
        </w:rPr>
      </w:pPr>
      <w:r w:rsidRPr="009C22FC">
        <w:rPr>
          <w:rFonts w:ascii="Times New Roman" w:hAnsi="Times New Roman" w:cs="Times New Roman"/>
          <w:sz w:val="28"/>
          <w:szCs w:val="28"/>
        </w:rPr>
        <w:t>OWASP Testing Guide</w:t>
      </w:r>
    </w:p>
    <w:p w14:paraId="526EF3B9" w14:textId="77777777" w:rsidR="00305368" w:rsidRPr="009C22FC" w:rsidRDefault="00305368" w:rsidP="009C22FC">
      <w:pPr>
        <w:numPr>
          <w:ilvl w:val="0"/>
          <w:numId w:val="10"/>
        </w:numPr>
        <w:spacing w:line="360" w:lineRule="auto"/>
        <w:rPr>
          <w:rFonts w:ascii="Times New Roman" w:hAnsi="Times New Roman" w:cs="Times New Roman"/>
          <w:sz w:val="28"/>
          <w:szCs w:val="28"/>
        </w:rPr>
      </w:pPr>
      <w:r w:rsidRPr="009C22FC">
        <w:rPr>
          <w:rFonts w:ascii="Times New Roman" w:hAnsi="Times New Roman" w:cs="Times New Roman"/>
          <w:sz w:val="28"/>
          <w:szCs w:val="28"/>
        </w:rPr>
        <w:t>Kali Linux Documentation</w:t>
      </w:r>
    </w:p>
    <w:p w14:paraId="0588E6A3" w14:textId="77777777" w:rsidR="00305368" w:rsidRPr="009C22FC" w:rsidRDefault="00305368" w:rsidP="009C22FC">
      <w:pPr>
        <w:numPr>
          <w:ilvl w:val="0"/>
          <w:numId w:val="10"/>
        </w:numPr>
        <w:spacing w:line="360" w:lineRule="auto"/>
        <w:rPr>
          <w:rFonts w:ascii="Times New Roman" w:hAnsi="Times New Roman" w:cs="Times New Roman"/>
          <w:sz w:val="28"/>
          <w:szCs w:val="28"/>
        </w:rPr>
      </w:pPr>
      <w:r w:rsidRPr="009C22FC">
        <w:rPr>
          <w:rFonts w:ascii="Times New Roman" w:hAnsi="Times New Roman" w:cs="Times New Roman"/>
          <w:sz w:val="28"/>
          <w:szCs w:val="28"/>
        </w:rPr>
        <w:t>Metasploitable2 Documentation</w:t>
      </w:r>
    </w:p>
    <w:p w14:paraId="7094691A" w14:textId="77777777" w:rsidR="00305368" w:rsidRPr="009C22FC" w:rsidRDefault="00305368">
      <w:pPr>
        <w:rPr>
          <w:rFonts w:ascii="Times New Roman" w:hAnsi="Times New Roman" w:cs="Times New Roman"/>
        </w:rPr>
      </w:pPr>
    </w:p>
    <w:sectPr w:rsidR="00305368" w:rsidRPr="009C22FC" w:rsidSect="0030536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1E29"/>
    <w:multiLevelType w:val="multilevel"/>
    <w:tmpl w:val="73C8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87F91"/>
    <w:multiLevelType w:val="multilevel"/>
    <w:tmpl w:val="4394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F41DA"/>
    <w:multiLevelType w:val="multilevel"/>
    <w:tmpl w:val="30AA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7F274E"/>
    <w:multiLevelType w:val="multilevel"/>
    <w:tmpl w:val="44F0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7C74D2"/>
    <w:multiLevelType w:val="multilevel"/>
    <w:tmpl w:val="CA12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1145E"/>
    <w:multiLevelType w:val="multilevel"/>
    <w:tmpl w:val="19FAF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441FBA"/>
    <w:multiLevelType w:val="multilevel"/>
    <w:tmpl w:val="B2EC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0461F"/>
    <w:multiLevelType w:val="multilevel"/>
    <w:tmpl w:val="8D36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133EB"/>
    <w:multiLevelType w:val="multilevel"/>
    <w:tmpl w:val="07BE6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0B127D"/>
    <w:multiLevelType w:val="multilevel"/>
    <w:tmpl w:val="DEA62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983567">
    <w:abstractNumId w:val="5"/>
  </w:num>
  <w:num w:numId="2" w16cid:durableId="100420856">
    <w:abstractNumId w:val="9"/>
  </w:num>
  <w:num w:numId="3" w16cid:durableId="648482079">
    <w:abstractNumId w:val="6"/>
  </w:num>
  <w:num w:numId="4" w16cid:durableId="1758283664">
    <w:abstractNumId w:val="1"/>
  </w:num>
  <w:num w:numId="5" w16cid:durableId="1800802161">
    <w:abstractNumId w:val="4"/>
  </w:num>
  <w:num w:numId="6" w16cid:durableId="493377239">
    <w:abstractNumId w:val="0"/>
  </w:num>
  <w:num w:numId="7" w16cid:durableId="116878704">
    <w:abstractNumId w:val="7"/>
  </w:num>
  <w:num w:numId="8" w16cid:durableId="1497958167">
    <w:abstractNumId w:val="2"/>
  </w:num>
  <w:num w:numId="9" w16cid:durableId="823399932">
    <w:abstractNumId w:val="3"/>
  </w:num>
  <w:num w:numId="10" w16cid:durableId="11395410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368"/>
    <w:rsid w:val="0028353D"/>
    <w:rsid w:val="00305368"/>
    <w:rsid w:val="00827935"/>
    <w:rsid w:val="009C22FC"/>
    <w:rsid w:val="00B62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81D6D"/>
  <w15:chartTrackingRefBased/>
  <w15:docId w15:val="{46818845-25C3-4138-9854-4E8041D55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3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53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53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3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3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3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53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53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3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3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368"/>
    <w:rPr>
      <w:rFonts w:eastAsiaTheme="majorEastAsia" w:cstheme="majorBidi"/>
      <w:color w:val="272727" w:themeColor="text1" w:themeTint="D8"/>
    </w:rPr>
  </w:style>
  <w:style w:type="paragraph" w:styleId="Title">
    <w:name w:val="Title"/>
    <w:basedOn w:val="Normal"/>
    <w:next w:val="Normal"/>
    <w:link w:val="TitleChar"/>
    <w:uiPriority w:val="10"/>
    <w:qFormat/>
    <w:rsid w:val="00305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368"/>
    <w:pPr>
      <w:spacing w:before="160"/>
      <w:jc w:val="center"/>
    </w:pPr>
    <w:rPr>
      <w:i/>
      <w:iCs/>
      <w:color w:val="404040" w:themeColor="text1" w:themeTint="BF"/>
    </w:rPr>
  </w:style>
  <w:style w:type="character" w:customStyle="1" w:styleId="QuoteChar">
    <w:name w:val="Quote Char"/>
    <w:basedOn w:val="DefaultParagraphFont"/>
    <w:link w:val="Quote"/>
    <w:uiPriority w:val="29"/>
    <w:rsid w:val="00305368"/>
    <w:rPr>
      <w:i/>
      <w:iCs/>
      <w:color w:val="404040" w:themeColor="text1" w:themeTint="BF"/>
    </w:rPr>
  </w:style>
  <w:style w:type="paragraph" w:styleId="ListParagraph">
    <w:name w:val="List Paragraph"/>
    <w:basedOn w:val="Normal"/>
    <w:uiPriority w:val="34"/>
    <w:qFormat/>
    <w:rsid w:val="00305368"/>
    <w:pPr>
      <w:ind w:left="720"/>
      <w:contextualSpacing/>
    </w:pPr>
  </w:style>
  <w:style w:type="character" w:styleId="IntenseEmphasis">
    <w:name w:val="Intense Emphasis"/>
    <w:basedOn w:val="DefaultParagraphFont"/>
    <w:uiPriority w:val="21"/>
    <w:qFormat/>
    <w:rsid w:val="00305368"/>
    <w:rPr>
      <w:i/>
      <w:iCs/>
      <w:color w:val="0F4761" w:themeColor="accent1" w:themeShade="BF"/>
    </w:rPr>
  </w:style>
  <w:style w:type="paragraph" w:styleId="IntenseQuote">
    <w:name w:val="Intense Quote"/>
    <w:basedOn w:val="Normal"/>
    <w:next w:val="Normal"/>
    <w:link w:val="IntenseQuoteChar"/>
    <w:uiPriority w:val="30"/>
    <w:qFormat/>
    <w:rsid w:val="003053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368"/>
    <w:rPr>
      <w:i/>
      <w:iCs/>
      <w:color w:val="0F4761" w:themeColor="accent1" w:themeShade="BF"/>
    </w:rPr>
  </w:style>
  <w:style w:type="character" w:styleId="IntenseReference">
    <w:name w:val="Intense Reference"/>
    <w:basedOn w:val="DefaultParagraphFont"/>
    <w:uiPriority w:val="32"/>
    <w:qFormat/>
    <w:rsid w:val="00305368"/>
    <w:rPr>
      <w:b/>
      <w:bCs/>
      <w:smallCaps/>
      <w:color w:val="0F4761" w:themeColor="accent1" w:themeShade="BF"/>
      <w:spacing w:val="5"/>
    </w:rPr>
  </w:style>
  <w:style w:type="character" w:styleId="Hyperlink">
    <w:name w:val="Hyperlink"/>
    <w:basedOn w:val="DefaultParagraphFont"/>
    <w:uiPriority w:val="99"/>
    <w:unhideWhenUsed/>
    <w:rsid w:val="00305368"/>
    <w:rPr>
      <w:color w:val="467886" w:themeColor="hyperlink"/>
      <w:u w:val="single"/>
    </w:rPr>
  </w:style>
  <w:style w:type="character" w:styleId="UnresolvedMention">
    <w:name w:val="Unresolved Mention"/>
    <w:basedOn w:val="DefaultParagraphFont"/>
    <w:uiPriority w:val="99"/>
    <w:semiHidden/>
    <w:unhideWhenUsed/>
    <w:rsid w:val="003053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56.102"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16</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Yadav</dc:creator>
  <cp:keywords/>
  <dc:description/>
  <cp:lastModifiedBy>Pooja Yadav</cp:lastModifiedBy>
  <cp:revision>1</cp:revision>
  <dcterms:created xsi:type="dcterms:W3CDTF">2026-06-14T05:04:00Z</dcterms:created>
  <dcterms:modified xsi:type="dcterms:W3CDTF">2026-06-14T05:27:00Z</dcterms:modified>
</cp:coreProperties>
</file>