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Spring Fundamentals Assessment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Date:24/04/2021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Time :30 mins.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is the basic concept of Spring?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(A) Factory pattern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(B) Singleton pattern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(C) Dependency injection or Inversion of control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(D) Abstract factory pattern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 spring module provides the capability of DI or IOC?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(A) Spring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(B) Core container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(C) AOP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(D) Data access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is Front controller pattern (explain concept) and how is it implemented in spring (Choose option)?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(A) Dispatcher servlet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(B) Web.xml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(C) Spring.xml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(D) Controller.java Any Spring controller used in MVC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are beans in the concept of Spring or what are spring beans?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(A) Controller classes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(B) Service classes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(C) 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(D) Any class that is managed by the container.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does spring achieve DI or IOC?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(A) Service locator pattern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(B) Factory pattern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(C) Abstract factory pattern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(D) Singleton pattern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Question: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are stereo type annotations in Spring?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Types of Stereo type annotations: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@RestController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@Component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Question: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 interface in spring is responsible for Instantiating and managing the so called Spring beans?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(A) Bean Factory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(B) ApplicationContext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(C) BeanDefenition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(D) BeanFactoryAware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Question: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are the different ways to configure a Spring application?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Xml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 @Configuration annotation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Question:9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 of the following is the default scope in Spring?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A.prototype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B.singleton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C.request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D.session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Question:10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 of the following are spring modules?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Core module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Web module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Spring jar module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Test module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Spring Lightweight module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Data access module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A.1,2,3,4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B.1,2,5,6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C.1,2,4,6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D.All of the listed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