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4448" w14:textId="42B01CFD" w:rsidR="00CB53B7" w:rsidRPr="00FC4931" w:rsidRDefault="00FC49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7E7E69" w:rsidRPr="00FC4931">
        <w:rPr>
          <w:b/>
          <w:bCs/>
          <w:sz w:val="40"/>
          <w:szCs w:val="40"/>
        </w:rPr>
        <w:t>AMIs</w:t>
      </w:r>
      <w:r>
        <w:rPr>
          <w:b/>
          <w:bCs/>
          <w:sz w:val="40"/>
          <w:szCs w:val="40"/>
        </w:rPr>
        <w:t xml:space="preserve"> (Amazon Machine Images)</w:t>
      </w:r>
    </w:p>
    <w:p w14:paraId="148347AA" w14:textId="21E5479C" w:rsidR="007E7E69" w:rsidRDefault="004D25BD">
      <w:r w:rsidRPr="00FC4931">
        <w:rPr>
          <w:sz w:val="32"/>
          <w:szCs w:val="32"/>
        </w:rPr>
        <w:t>Step 1-</w:t>
      </w:r>
      <w:r>
        <w:t xml:space="preserve"> </w:t>
      </w:r>
      <w:r w:rsidRPr="00FC4931">
        <w:rPr>
          <w:sz w:val="28"/>
          <w:szCs w:val="28"/>
        </w:rPr>
        <w:t xml:space="preserve">Make </w:t>
      </w:r>
      <w:proofErr w:type="gramStart"/>
      <w:r w:rsidRPr="00FC4931">
        <w:rPr>
          <w:sz w:val="28"/>
          <w:szCs w:val="28"/>
        </w:rPr>
        <w:t>a</w:t>
      </w:r>
      <w:proofErr w:type="gramEnd"/>
      <w:r w:rsidRPr="00FC4931">
        <w:rPr>
          <w:sz w:val="28"/>
          <w:szCs w:val="28"/>
        </w:rPr>
        <w:t xml:space="preserve"> instance, </w:t>
      </w:r>
      <w:proofErr w:type="gramStart"/>
      <w:r w:rsidRPr="00FC4931">
        <w:rPr>
          <w:sz w:val="28"/>
          <w:szCs w:val="28"/>
        </w:rPr>
        <w:t>Go</w:t>
      </w:r>
      <w:proofErr w:type="gramEnd"/>
      <w:r w:rsidRPr="00FC4931">
        <w:rPr>
          <w:sz w:val="28"/>
          <w:szCs w:val="28"/>
        </w:rPr>
        <w:t xml:space="preserve"> to action – Image and Template—Create image.</w:t>
      </w:r>
    </w:p>
    <w:p w14:paraId="21F4C969" w14:textId="5823E443" w:rsidR="007E7E69" w:rsidRDefault="007E7E69">
      <w:r w:rsidRPr="007E7E69">
        <w:drawing>
          <wp:inline distT="0" distB="0" distL="0" distR="0" wp14:anchorId="73F8C9EF" wp14:editId="49224070">
            <wp:extent cx="5731510" cy="1851660"/>
            <wp:effectExtent l="0" t="0" r="2540" b="0"/>
            <wp:docPr id="3328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16A1" w14:textId="2BA734A1" w:rsidR="004D25BD" w:rsidRDefault="004D25BD">
      <w:r w:rsidRPr="00FC4931">
        <w:rPr>
          <w:sz w:val="32"/>
          <w:szCs w:val="32"/>
        </w:rPr>
        <w:t>Step 2 –</w:t>
      </w:r>
      <w:r w:rsidRPr="00FC4931">
        <w:rPr>
          <w:sz w:val="28"/>
          <w:szCs w:val="28"/>
        </w:rPr>
        <w:t xml:space="preserve"> Now fill image name, some description if needed, if you want to restart your server then only check reboot instance box the create image.</w:t>
      </w:r>
    </w:p>
    <w:p w14:paraId="4DF5DF28" w14:textId="21186334" w:rsidR="007E7E69" w:rsidRDefault="007E7E69">
      <w:r w:rsidRPr="007E7E69">
        <w:drawing>
          <wp:inline distT="0" distB="0" distL="0" distR="0" wp14:anchorId="3FA289D2" wp14:editId="6DE4FE7C">
            <wp:extent cx="5731510" cy="2291715"/>
            <wp:effectExtent l="0" t="0" r="2540" b="0"/>
            <wp:docPr id="213490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08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845" w14:textId="3F3B585B" w:rsidR="007E7E69" w:rsidRDefault="007E7E69">
      <w:r w:rsidRPr="007E7E69">
        <w:drawing>
          <wp:inline distT="0" distB="0" distL="0" distR="0" wp14:anchorId="62B96935" wp14:editId="1F2FBA6C">
            <wp:extent cx="5731510" cy="1847215"/>
            <wp:effectExtent l="0" t="0" r="2540" b="635"/>
            <wp:docPr id="104619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9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D634" w14:textId="77777777" w:rsidR="004D25BD" w:rsidRDefault="004D25BD"/>
    <w:p w14:paraId="21A5C6BF" w14:textId="77777777" w:rsidR="004D25BD" w:rsidRDefault="004D25BD"/>
    <w:p w14:paraId="269E8E56" w14:textId="77777777" w:rsidR="004D25BD" w:rsidRDefault="004D25BD"/>
    <w:p w14:paraId="13675C61" w14:textId="77777777" w:rsidR="004D25BD" w:rsidRDefault="004D25BD"/>
    <w:p w14:paraId="3132E1AF" w14:textId="04A28BC4" w:rsidR="004D25BD" w:rsidRPr="00FC4931" w:rsidRDefault="004D25BD">
      <w:pPr>
        <w:rPr>
          <w:sz w:val="28"/>
          <w:szCs w:val="28"/>
        </w:rPr>
      </w:pPr>
      <w:r w:rsidRPr="00FC4931">
        <w:rPr>
          <w:sz w:val="32"/>
          <w:szCs w:val="32"/>
        </w:rPr>
        <w:t>Step 3 –</w:t>
      </w:r>
      <w:r>
        <w:t xml:space="preserve"> </w:t>
      </w:r>
      <w:r w:rsidRPr="00FC4931">
        <w:rPr>
          <w:sz w:val="28"/>
          <w:szCs w:val="28"/>
        </w:rPr>
        <w:t xml:space="preserve">AMIs image is </w:t>
      </w:r>
      <w:r w:rsidR="006A3DD9" w:rsidRPr="00FC4931">
        <w:rPr>
          <w:sz w:val="28"/>
          <w:szCs w:val="28"/>
        </w:rPr>
        <w:t>created</w:t>
      </w:r>
      <w:r w:rsidR="00FC4931" w:rsidRPr="00FC4931">
        <w:rPr>
          <w:sz w:val="28"/>
          <w:szCs w:val="28"/>
        </w:rPr>
        <w:t xml:space="preserve">, along with for our volume snapshot is created. </w:t>
      </w:r>
    </w:p>
    <w:p w14:paraId="130E7E3A" w14:textId="73C0F6F3" w:rsidR="00FC4931" w:rsidRPr="00FC4931" w:rsidRDefault="00FC4931">
      <w:pPr>
        <w:rPr>
          <w:sz w:val="28"/>
          <w:szCs w:val="28"/>
        </w:rPr>
      </w:pPr>
      <w:r w:rsidRPr="00FC4931">
        <w:rPr>
          <w:sz w:val="28"/>
          <w:szCs w:val="28"/>
        </w:rPr>
        <w:t>Note – AMIs takes backup of O.S and snapshot takes backup of volume.</w:t>
      </w:r>
    </w:p>
    <w:p w14:paraId="40501582" w14:textId="5531D574" w:rsidR="007E7E69" w:rsidRDefault="007E7E69">
      <w:r w:rsidRPr="007E7E69">
        <w:drawing>
          <wp:inline distT="0" distB="0" distL="0" distR="0" wp14:anchorId="73D6994E" wp14:editId="4BA71F2A">
            <wp:extent cx="5731510" cy="2237740"/>
            <wp:effectExtent l="0" t="0" r="2540" b="0"/>
            <wp:docPr id="153438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1E58" w14:textId="2036F1BC" w:rsidR="00FC4931" w:rsidRPr="00FC4931" w:rsidRDefault="00FC4931">
      <w:pPr>
        <w:rPr>
          <w:sz w:val="28"/>
          <w:szCs w:val="28"/>
        </w:rPr>
      </w:pPr>
      <w:r w:rsidRPr="00FC4931">
        <w:rPr>
          <w:sz w:val="32"/>
          <w:szCs w:val="32"/>
        </w:rPr>
        <w:t>Step 4 –</w:t>
      </w:r>
      <w:r>
        <w:t xml:space="preserve"> </w:t>
      </w:r>
      <w:r w:rsidRPr="00FC4931">
        <w:rPr>
          <w:sz w:val="28"/>
          <w:szCs w:val="28"/>
        </w:rPr>
        <w:t>For some reason our instance is stops or terminated. Then we will create new instance from the existing AMIs image that is backup of our deleted insta</w:t>
      </w:r>
      <w:r>
        <w:rPr>
          <w:sz w:val="28"/>
          <w:szCs w:val="28"/>
        </w:rPr>
        <w:t>n</w:t>
      </w:r>
      <w:r w:rsidRPr="00FC4931">
        <w:rPr>
          <w:sz w:val="28"/>
          <w:szCs w:val="28"/>
        </w:rPr>
        <w:t>ce.</w:t>
      </w:r>
    </w:p>
    <w:p w14:paraId="09448925" w14:textId="2A1042DE" w:rsidR="00FC4931" w:rsidRPr="00FC4931" w:rsidRDefault="00FC4931">
      <w:pPr>
        <w:rPr>
          <w:sz w:val="28"/>
          <w:szCs w:val="28"/>
        </w:rPr>
      </w:pPr>
      <w:r w:rsidRPr="00FC4931">
        <w:rPr>
          <w:sz w:val="28"/>
          <w:szCs w:val="28"/>
        </w:rPr>
        <w:t xml:space="preserve">Go to AMIs image – launch instance from AMI—fill details and launch. </w:t>
      </w:r>
    </w:p>
    <w:p w14:paraId="4DA0CAC5" w14:textId="6614398B" w:rsidR="0023503C" w:rsidRDefault="0023503C">
      <w:r w:rsidRPr="0023503C">
        <w:drawing>
          <wp:inline distT="0" distB="0" distL="0" distR="0" wp14:anchorId="30F06EF3" wp14:editId="65399645">
            <wp:extent cx="5731510" cy="2019300"/>
            <wp:effectExtent l="0" t="0" r="2540" b="0"/>
            <wp:docPr id="11813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EC7" w14:textId="77777777" w:rsidR="00FC4931" w:rsidRDefault="00FC4931"/>
    <w:p w14:paraId="08E9431A" w14:textId="77777777" w:rsidR="00FC4931" w:rsidRDefault="00FC4931"/>
    <w:p w14:paraId="19E83C76" w14:textId="77777777" w:rsidR="00FC4931" w:rsidRDefault="00FC4931"/>
    <w:p w14:paraId="0797B48A" w14:textId="77777777" w:rsidR="00FC4931" w:rsidRDefault="00FC4931"/>
    <w:p w14:paraId="1548CDD3" w14:textId="7D643023" w:rsidR="00FC4931" w:rsidRDefault="00FC4931">
      <w:r w:rsidRPr="00FC4931">
        <w:rPr>
          <w:sz w:val="32"/>
          <w:szCs w:val="32"/>
        </w:rPr>
        <w:lastRenderedPageBreak/>
        <w:t>Step 5 –</w:t>
      </w:r>
      <w:r>
        <w:t xml:space="preserve"> </w:t>
      </w:r>
      <w:r w:rsidRPr="00FC4931">
        <w:rPr>
          <w:sz w:val="28"/>
          <w:szCs w:val="28"/>
        </w:rPr>
        <w:t xml:space="preserve">Here is new instance created. Note – now we have 2 volumes of from root instance and one from new instance. But the new instance </w:t>
      </w:r>
      <w:proofErr w:type="gramStart"/>
      <w:r w:rsidRPr="00FC4931">
        <w:rPr>
          <w:sz w:val="28"/>
          <w:szCs w:val="28"/>
        </w:rPr>
        <w:t>do</w:t>
      </w:r>
      <w:proofErr w:type="gramEnd"/>
      <w:r w:rsidRPr="00FC4931">
        <w:rPr>
          <w:sz w:val="28"/>
          <w:szCs w:val="28"/>
        </w:rPr>
        <w:t xml:space="preserve"> not take snapshot of volume only root instance </w:t>
      </w:r>
      <w:proofErr w:type="gramStart"/>
      <w:r w:rsidRPr="00FC4931">
        <w:rPr>
          <w:sz w:val="28"/>
          <w:szCs w:val="28"/>
        </w:rPr>
        <w:t>take</w:t>
      </w:r>
      <w:proofErr w:type="gramEnd"/>
      <w:r w:rsidRPr="00FC4931">
        <w:rPr>
          <w:sz w:val="28"/>
          <w:szCs w:val="28"/>
        </w:rPr>
        <w:t xml:space="preserve"> snapshot of volume. We can manually take snapshot in that situation.</w:t>
      </w:r>
    </w:p>
    <w:p w14:paraId="4C5D4431" w14:textId="51CB6ECE" w:rsidR="0023503C" w:rsidRDefault="0023503C">
      <w:r w:rsidRPr="0023503C">
        <w:drawing>
          <wp:inline distT="0" distB="0" distL="0" distR="0" wp14:anchorId="0466A8E9" wp14:editId="3886975F">
            <wp:extent cx="5731510" cy="2071370"/>
            <wp:effectExtent l="0" t="0" r="2540" b="5080"/>
            <wp:docPr id="14262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8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726" w14:textId="77777777" w:rsidR="00FC4931" w:rsidRDefault="00FC4931">
      <w:pPr>
        <w:rPr>
          <w:sz w:val="32"/>
          <w:szCs w:val="32"/>
        </w:rPr>
      </w:pPr>
    </w:p>
    <w:p w14:paraId="57005961" w14:textId="72218818" w:rsidR="00FC4931" w:rsidRDefault="00FC4931">
      <w:r w:rsidRPr="00FC4931">
        <w:rPr>
          <w:sz w:val="32"/>
          <w:szCs w:val="32"/>
        </w:rPr>
        <w:t>Step 6 –</w:t>
      </w:r>
      <w:r>
        <w:t xml:space="preserve"> </w:t>
      </w:r>
      <w:r w:rsidRPr="00FC4931">
        <w:rPr>
          <w:sz w:val="28"/>
          <w:szCs w:val="28"/>
        </w:rPr>
        <w:t>Successfully we connect using new instance.</w:t>
      </w:r>
    </w:p>
    <w:p w14:paraId="5E0FC163" w14:textId="61373298" w:rsidR="0023503C" w:rsidRDefault="0023503C">
      <w:r w:rsidRPr="0023503C">
        <w:drawing>
          <wp:inline distT="0" distB="0" distL="0" distR="0" wp14:anchorId="1D9CEA61" wp14:editId="76CE34C8">
            <wp:extent cx="5731510" cy="2190750"/>
            <wp:effectExtent l="0" t="0" r="2540" b="0"/>
            <wp:docPr id="1575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6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69"/>
    <w:rsid w:val="00132754"/>
    <w:rsid w:val="0023503C"/>
    <w:rsid w:val="004B118C"/>
    <w:rsid w:val="004D25BD"/>
    <w:rsid w:val="006A3DD9"/>
    <w:rsid w:val="007E7E69"/>
    <w:rsid w:val="00CB53B7"/>
    <w:rsid w:val="00F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2D03"/>
  <w15:chartTrackingRefBased/>
  <w15:docId w15:val="{E63193E5-8087-4A0C-803B-C6D00DF7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2025-06-10T10:31:00Z</dcterms:created>
  <dcterms:modified xsi:type="dcterms:W3CDTF">2025-06-10T17:53:00Z</dcterms:modified>
</cp:coreProperties>
</file>