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3C5B4" w14:textId="77777777" w:rsidR="00393DCC" w:rsidRDefault="00393DCC"/>
    <w:p w14:paraId="74644043" w14:textId="77777777" w:rsidR="00393DCC" w:rsidRPr="00393DCC" w:rsidRDefault="00393DCC" w:rsidP="00393DCC">
      <w:pPr>
        <w:shd w:val="clear" w:color="auto" w:fill="FFFFFF"/>
        <w:spacing w:after="150" w:line="600" w:lineRule="atLeast"/>
        <w:textAlignment w:val="center"/>
        <w:outlineLvl w:val="0"/>
        <w:rPr>
          <w:rFonts w:ascii="inherit" w:eastAsia="Times New Roman" w:hAnsi="inherit" w:cs="Helvetica"/>
          <w:b/>
          <w:bCs/>
          <w:color w:val="333333"/>
          <w:kern w:val="36"/>
          <w:sz w:val="48"/>
          <w:szCs w:val="48"/>
          <w:lang w:eastAsia="en-IN"/>
        </w:rPr>
      </w:pPr>
      <w:r w:rsidRPr="00393DCC">
        <w:rPr>
          <w:rFonts w:ascii="inherit" w:eastAsia="Times New Roman" w:hAnsi="inherit" w:cs="Helvetica"/>
          <w:b/>
          <w:bCs/>
          <w:color w:val="333333"/>
          <w:kern w:val="36"/>
          <w:sz w:val="48"/>
          <w:szCs w:val="48"/>
          <w:lang w:eastAsia="en-IN"/>
        </w:rPr>
        <w:t>Object Oriented Analysis and Design (S2-19_SSZG514)(Flipped)</w:t>
      </w:r>
    </w:p>
    <w:p w14:paraId="13D925FB" w14:textId="07180BE9" w:rsidR="00393DCC" w:rsidRPr="00393DCC" w:rsidRDefault="00393DCC" w:rsidP="00393DCC">
      <w:pPr>
        <w:shd w:val="clear" w:color="auto" w:fill="F5F5F5"/>
        <w:spacing w:before="100" w:beforeAutospacing="1" w:after="100" w:afterAutospacing="1" w:line="300" w:lineRule="atLeast"/>
        <w:rPr>
          <w:rFonts w:ascii="Helvetica" w:eastAsia="Times New Roman" w:hAnsi="Helvetica" w:cs="Helvetica"/>
          <w:color w:val="333333"/>
          <w:sz w:val="21"/>
          <w:szCs w:val="21"/>
          <w:lang w:eastAsia="en-IN"/>
        </w:rPr>
      </w:pPr>
      <w:r w:rsidRPr="00393DCC">
        <w:rPr>
          <w:rFonts w:ascii="Helvetica" w:eastAsia="Times New Roman" w:hAnsi="Helvetica" w:cs="Helvetica"/>
          <w:color w:val="0070A8"/>
          <w:sz w:val="21"/>
          <w:szCs w:val="21"/>
          <w:u w:val="single"/>
          <w:lang w:eastAsia="en-IN"/>
        </w:rPr>
        <w:t>Quiz 2</w:t>
      </w:r>
    </w:p>
    <w:p w14:paraId="0C92DA77" w14:textId="77777777" w:rsidR="00393DCC" w:rsidRDefault="00393DCC"/>
    <w:p w14:paraId="78D3B742" w14:textId="20612C1A" w:rsidR="00393DCC" w:rsidRPr="00393DCC" w:rsidRDefault="00393DCC" w:rsidP="00393DCC">
      <w:pPr>
        <w:pStyle w:val="ListParagraph"/>
        <w:numPr>
          <w:ilvl w:val="0"/>
          <w:numId w:val="2"/>
        </w:numPr>
        <w:spacing w:line="240" w:lineRule="auto"/>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t>F2063:Which of the following is false about System Sequence Diagrams?</w:t>
      </w:r>
    </w:p>
    <w:p w14:paraId="6D2A495F" w14:textId="77777777" w:rsidR="00393DCC" w:rsidRPr="00393DCC" w:rsidRDefault="00393DCC" w:rsidP="00393DCC">
      <w:pPr>
        <w:spacing w:after="0" w:line="240" w:lineRule="auto"/>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t>Select one:</w:t>
      </w:r>
    </w:p>
    <w:p w14:paraId="0A4DBF05" w14:textId="335D8F23"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3A0BB3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20.25pt;height:17.25pt" o:ole="">
            <v:imagedata r:id="rId5" o:title=""/>
          </v:shape>
          <w:control r:id="rId6" w:name="DefaultOcxName" w:shapeid="_x0000_i1130"/>
        </w:object>
      </w:r>
      <w:r w:rsidRPr="00393DCC">
        <w:rPr>
          <w:rFonts w:ascii="Helvetica" w:eastAsia="Times New Roman" w:hAnsi="Helvetica" w:cs="Helvetica"/>
          <w:color w:val="333333"/>
          <w:sz w:val="21"/>
          <w:szCs w:val="21"/>
          <w:lang w:eastAsia="en-IN"/>
        </w:rPr>
        <w:t>a. It is a picture that shows for a particular scenario of a use case the events that external actors generate, their order and inter-system events.</w:t>
      </w:r>
    </w:p>
    <w:p w14:paraId="63A5DFE2" w14:textId="0FE1C9CB"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6DEF8449">
          <v:shape id="_x0000_i1132" type="#_x0000_t75" style="width:20.25pt;height:17.25pt" o:ole="">
            <v:imagedata r:id="rId5" o:title=""/>
          </v:shape>
          <w:control r:id="rId7" w:name="DefaultOcxName1" w:shapeid="_x0000_i1132"/>
        </w:object>
      </w:r>
      <w:r w:rsidRPr="00393DCC">
        <w:rPr>
          <w:rFonts w:ascii="Helvetica" w:eastAsia="Times New Roman" w:hAnsi="Helvetica" w:cs="Helvetica"/>
          <w:color w:val="333333"/>
          <w:sz w:val="21"/>
          <w:szCs w:val="21"/>
          <w:lang w:eastAsia="en-IN"/>
        </w:rPr>
        <w:t>b. SSDs are part of the Use-Case Model.</w:t>
      </w:r>
    </w:p>
    <w:p w14:paraId="6D8ABC5D" w14:textId="274F13CB"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18B2D1FE">
          <v:shape id="_x0000_i1134" type="#_x0000_t75" style="width:20.25pt;height:17.25pt" o:ole="">
            <v:imagedata r:id="rId5" o:title=""/>
          </v:shape>
          <w:control r:id="rId8" w:name="DefaultOcxName2" w:shapeid="_x0000_i1134"/>
        </w:object>
      </w:r>
      <w:r w:rsidRPr="00393DCC">
        <w:rPr>
          <w:rFonts w:ascii="Helvetica" w:eastAsia="Times New Roman" w:hAnsi="Helvetica" w:cs="Helvetica"/>
          <w:color w:val="333333"/>
          <w:sz w:val="21"/>
          <w:szCs w:val="21"/>
          <w:lang w:eastAsia="en-IN"/>
        </w:rPr>
        <w:t>c. An SSD should be done for the main success scenario of the use case and frequent or complex alternative scenarios.</w:t>
      </w:r>
    </w:p>
    <w:p w14:paraId="7E691EC3" w14:textId="281E195B"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1F2EBF4A">
          <v:shape id="_x0000_i1136" type="#_x0000_t75" style="width:20.25pt;height:17.25pt" o:ole="">
            <v:imagedata r:id="rId5" o:title=""/>
          </v:shape>
          <w:control r:id="rId9" w:name="DefaultOcxName3" w:shapeid="_x0000_i1136"/>
        </w:object>
      </w:r>
      <w:r w:rsidRPr="00393DCC">
        <w:rPr>
          <w:rFonts w:ascii="Helvetica" w:eastAsia="Times New Roman" w:hAnsi="Helvetica" w:cs="Helvetica"/>
          <w:color w:val="333333"/>
          <w:sz w:val="21"/>
          <w:szCs w:val="21"/>
          <w:lang w:eastAsia="en-IN"/>
        </w:rPr>
        <w:t>d. System events and their associated system operations can be expressed in terms of the physical input medium or interface widget level.</w:t>
      </w:r>
    </w:p>
    <w:p w14:paraId="21CE1D19" w14:textId="0BBF8173"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5F6D2E55">
          <v:shape id="_x0000_i1138" type="#_x0000_t75" style="width:20.25pt;height:17.25pt" o:ole="">
            <v:imagedata r:id="rId5" o:title=""/>
          </v:shape>
          <w:control r:id="rId10" w:name="DefaultOcxName4" w:shapeid="_x0000_i1138"/>
        </w:object>
      </w:r>
      <w:r w:rsidRPr="00393DCC">
        <w:rPr>
          <w:rFonts w:ascii="Helvetica" w:eastAsia="Times New Roman" w:hAnsi="Helvetica" w:cs="Helvetica"/>
          <w:color w:val="333333"/>
          <w:sz w:val="21"/>
          <w:szCs w:val="21"/>
          <w:lang w:eastAsia="en-IN"/>
        </w:rPr>
        <w:t>e. SSDs can also be used to illustrate collaborations between systems.</w:t>
      </w:r>
    </w:p>
    <w:p w14:paraId="7B3EFE1A" w14:textId="65DB62D1" w:rsidR="00393DCC" w:rsidRPr="00393DCC" w:rsidRDefault="00393DCC" w:rsidP="00393DCC">
      <w:pPr>
        <w:spacing w:after="72"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7A975269">
          <v:shape id="_x0000_i1140" type="#_x0000_t75" style="width:20.25pt;height:17.25pt" o:ole="">
            <v:imagedata r:id="rId5" o:title=""/>
          </v:shape>
          <w:control r:id="rId11" w:name="DefaultOcxName5" w:shapeid="_x0000_i1140"/>
        </w:object>
      </w:r>
      <w:r w:rsidRPr="00393DCC">
        <w:rPr>
          <w:rFonts w:ascii="Helvetica" w:eastAsia="Times New Roman" w:hAnsi="Helvetica" w:cs="Helvetica"/>
          <w:color w:val="333333"/>
          <w:sz w:val="21"/>
          <w:szCs w:val="21"/>
          <w:lang w:eastAsia="en-IN"/>
        </w:rPr>
        <w:t>f. It is sometimes desirable to show at least fragments of the use case text for the scenario to enhance the two views.</w:t>
      </w:r>
    </w:p>
    <w:p w14:paraId="3AA72A3A" w14:textId="1721E0E2" w:rsidR="00393DCC" w:rsidRDefault="00393DCC"/>
    <w:p w14:paraId="50CF230A" w14:textId="11C6C24F" w:rsidR="00393DCC" w:rsidRPr="00393DCC" w:rsidRDefault="00393DCC" w:rsidP="00393DCC">
      <w:pPr>
        <w:pStyle w:val="ListParagraph"/>
        <w:numPr>
          <w:ilvl w:val="0"/>
          <w:numId w:val="2"/>
        </w:numPr>
        <w:spacing w:line="240" w:lineRule="auto"/>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t>F2073:Roles does not have</w:t>
      </w:r>
    </w:p>
    <w:p w14:paraId="358015DE" w14:textId="77777777" w:rsidR="00393DCC" w:rsidRPr="00393DCC" w:rsidRDefault="00393DCC" w:rsidP="00393DCC">
      <w:pPr>
        <w:spacing w:after="0" w:line="240" w:lineRule="auto"/>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t>Select one:</w:t>
      </w:r>
    </w:p>
    <w:p w14:paraId="0DD3BA52" w14:textId="31AA6192"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65B955E7">
          <v:shape id="_x0000_i1142" type="#_x0000_t75" style="width:20.25pt;height:17.25pt" o:ole="">
            <v:imagedata r:id="rId5" o:title=""/>
          </v:shape>
          <w:control r:id="rId12" w:name="DefaultOcxName6" w:shapeid="_x0000_i1142"/>
        </w:object>
      </w:r>
      <w:r w:rsidRPr="00393DCC">
        <w:rPr>
          <w:rFonts w:ascii="Helvetica" w:eastAsia="Times New Roman" w:hAnsi="Helvetica" w:cs="Helvetica"/>
          <w:color w:val="333333"/>
          <w:sz w:val="21"/>
          <w:szCs w:val="21"/>
          <w:lang w:eastAsia="en-IN"/>
        </w:rPr>
        <w:t>a. Navigability</w:t>
      </w:r>
    </w:p>
    <w:p w14:paraId="0E9F9902" w14:textId="2E3C8975"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12217AA1">
          <v:shape id="_x0000_i1144" type="#_x0000_t75" style="width:20.25pt;height:17.25pt" o:ole="">
            <v:imagedata r:id="rId5" o:title=""/>
          </v:shape>
          <w:control r:id="rId13" w:name="DefaultOcxName11" w:shapeid="_x0000_i1144"/>
        </w:object>
      </w:r>
      <w:r w:rsidRPr="00393DCC">
        <w:rPr>
          <w:rFonts w:ascii="Helvetica" w:eastAsia="Times New Roman" w:hAnsi="Helvetica" w:cs="Helvetica"/>
          <w:color w:val="333333"/>
          <w:sz w:val="21"/>
          <w:szCs w:val="21"/>
          <w:lang w:eastAsia="en-IN"/>
        </w:rPr>
        <w:t>b. Name</w:t>
      </w:r>
    </w:p>
    <w:p w14:paraId="1BBDA491" w14:textId="5979ABE0"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296A21B2">
          <v:shape id="_x0000_i1146" type="#_x0000_t75" style="width:20.25pt;height:17.25pt" o:ole="">
            <v:imagedata r:id="rId5" o:title=""/>
          </v:shape>
          <w:control r:id="rId14" w:name="DefaultOcxName21" w:shapeid="_x0000_i1146"/>
        </w:object>
      </w:r>
      <w:r w:rsidRPr="00393DCC">
        <w:rPr>
          <w:rFonts w:ascii="Helvetica" w:eastAsia="Times New Roman" w:hAnsi="Helvetica" w:cs="Helvetica"/>
          <w:color w:val="333333"/>
          <w:sz w:val="21"/>
          <w:szCs w:val="21"/>
          <w:lang w:eastAsia="en-IN"/>
        </w:rPr>
        <w:t>c. Multiplicity</w:t>
      </w:r>
    </w:p>
    <w:p w14:paraId="555F030D" w14:textId="550C52D6" w:rsidR="00393DCC" w:rsidRPr="00393DCC" w:rsidRDefault="00393DCC" w:rsidP="00393DCC">
      <w:pPr>
        <w:spacing w:after="72"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679B6DC6">
          <v:shape id="_x0000_i1148" type="#_x0000_t75" style="width:20.25pt;height:17.25pt" o:ole="">
            <v:imagedata r:id="rId5" o:title=""/>
          </v:shape>
          <w:control r:id="rId15" w:name="DefaultOcxName31" w:shapeid="_x0000_i1148"/>
        </w:object>
      </w:r>
      <w:r w:rsidRPr="00393DCC">
        <w:rPr>
          <w:rFonts w:ascii="Helvetica" w:eastAsia="Times New Roman" w:hAnsi="Helvetica" w:cs="Helvetica"/>
          <w:color w:val="333333"/>
          <w:sz w:val="21"/>
          <w:szCs w:val="21"/>
          <w:lang w:eastAsia="en-IN"/>
        </w:rPr>
        <w:t>d. Attributes</w:t>
      </w:r>
    </w:p>
    <w:p w14:paraId="09BD01D7" w14:textId="45037BF6" w:rsidR="00393DCC" w:rsidRDefault="00393DCC"/>
    <w:p w14:paraId="1801ECA3" w14:textId="180695A8" w:rsidR="00393DCC" w:rsidRPr="00393DCC" w:rsidRDefault="00393DCC" w:rsidP="00393DCC">
      <w:pPr>
        <w:pStyle w:val="ListParagraph"/>
        <w:numPr>
          <w:ilvl w:val="0"/>
          <w:numId w:val="2"/>
        </w:numPr>
        <w:spacing w:line="240" w:lineRule="auto"/>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t>F2075:Which of following is NOT part of SSD?</w:t>
      </w:r>
    </w:p>
    <w:p w14:paraId="1CDFDFC4" w14:textId="77777777" w:rsidR="00393DCC" w:rsidRPr="00393DCC" w:rsidRDefault="00393DCC" w:rsidP="00393DCC">
      <w:pPr>
        <w:spacing w:after="0" w:line="240" w:lineRule="auto"/>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t>Select one:</w:t>
      </w:r>
    </w:p>
    <w:p w14:paraId="53981EAB" w14:textId="0591C767"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69735095">
          <v:shape id="_x0000_i1150" type="#_x0000_t75" style="width:20.25pt;height:17.25pt" o:ole="">
            <v:imagedata r:id="rId5" o:title=""/>
          </v:shape>
          <w:control r:id="rId16" w:name="DefaultOcxName8" w:shapeid="_x0000_i1150"/>
        </w:object>
      </w:r>
      <w:r w:rsidRPr="00393DCC">
        <w:rPr>
          <w:rFonts w:ascii="Helvetica" w:eastAsia="Times New Roman" w:hAnsi="Helvetica" w:cs="Helvetica"/>
          <w:color w:val="333333"/>
          <w:sz w:val="21"/>
          <w:szCs w:val="21"/>
          <w:lang w:eastAsia="en-IN"/>
        </w:rPr>
        <w:t>a. Actor</w:t>
      </w:r>
    </w:p>
    <w:p w14:paraId="0DDD765E" w14:textId="0599DFCE"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07E74DEE">
          <v:shape id="_x0000_i1152" type="#_x0000_t75" style="width:20.25pt;height:17.25pt" o:ole="">
            <v:imagedata r:id="rId5" o:title=""/>
          </v:shape>
          <w:control r:id="rId17" w:name="DefaultOcxName13" w:shapeid="_x0000_i1152"/>
        </w:object>
      </w:r>
      <w:r w:rsidRPr="00393DCC">
        <w:rPr>
          <w:rFonts w:ascii="Helvetica" w:eastAsia="Times New Roman" w:hAnsi="Helvetica" w:cs="Helvetica"/>
          <w:color w:val="333333"/>
          <w:sz w:val="21"/>
          <w:szCs w:val="21"/>
          <w:lang w:eastAsia="en-IN"/>
        </w:rPr>
        <w:t>b. Interaction frames</w:t>
      </w:r>
    </w:p>
    <w:p w14:paraId="0412AB60" w14:textId="2AF4402E"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4FA56938">
          <v:shape id="_x0000_i1154" type="#_x0000_t75" style="width:20.25pt;height:17.25pt" o:ole="">
            <v:imagedata r:id="rId18" o:title=""/>
          </v:shape>
          <w:control r:id="rId19" w:name="DefaultOcxName23" w:shapeid="_x0000_i1154"/>
        </w:object>
      </w:r>
      <w:r w:rsidRPr="00393DCC">
        <w:rPr>
          <w:rFonts w:ascii="Helvetica" w:eastAsia="Times New Roman" w:hAnsi="Helvetica" w:cs="Helvetica"/>
          <w:color w:val="333333"/>
          <w:sz w:val="21"/>
          <w:szCs w:val="21"/>
          <w:lang w:eastAsia="en-IN"/>
        </w:rPr>
        <w:t>c. Object</w:t>
      </w:r>
    </w:p>
    <w:p w14:paraId="5B453054" w14:textId="25AE696F" w:rsidR="00393DCC" w:rsidRPr="00393DCC" w:rsidRDefault="00393DCC" w:rsidP="00393DCC">
      <w:pPr>
        <w:spacing w:after="72"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17C2674E">
          <v:shape id="_x0000_i1156" type="#_x0000_t75" style="width:20.25pt;height:17.25pt" o:ole="">
            <v:imagedata r:id="rId5" o:title=""/>
          </v:shape>
          <w:control r:id="rId20" w:name="DefaultOcxName32" w:shapeid="_x0000_i1156"/>
        </w:object>
      </w:r>
      <w:r w:rsidRPr="00393DCC">
        <w:rPr>
          <w:rFonts w:ascii="Helvetica" w:eastAsia="Times New Roman" w:hAnsi="Helvetica" w:cs="Helvetica"/>
          <w:color w:val="333333"/>
          <w:sz w:val="21"/>
          <w:szCs w:val="21"/>
          <w:lang w:eastAsia="en-IN"/>
        </w:rPr>
        <w:t>d. System</w:t>
      </w:r>
    </w:p>
    <w:p w14:paraId="31B77498" w14:textId="6600B818" w:rsidR="00393DCC" w:rsidRDefault="00393DCC"/>
    <w:p w14:paraId="14180ECF" w14:textId="6EAA1D2D" w:rsidR="00393DCC" w:rsidRPr="00393DCC" w:rsidRDefault="00393DCC" w:rsidP="00393DCC">
      <w:pPr>
        <w:pStyle w:val="ListParagraph"/>
        <w:numPr>
          <w:ilvl w:val="0"/>
          <w:numId w:val="2"/>
        </w:numPr>
        <w:spacing w:line="240" w:lineRule="auto"/>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t>F2055:Which statements are true about associations in Class Diagrams?</w:t>
      </w:r>
    </w:p>
    <w:p w14:paraId="79FCC5D5" w14:textId="77777777" w:rsidR="00393DCC" w:rsidRPr="00393DCC" w:rsidRDefault="00393DCC" w:rsidP="00393DCC">
      <w:pPr>
        <w:spacing w:after="0" w:line="240" w:lineRule="auto"/>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t>Select one:</w:t>
      </w:r>
    </w:p>
    <w:p w14:paraId="713E63C7" w14:textId="66B4548D"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lastRenderedPageBreak/>
        <w:object w:dxaOrig="405" w:dyaOrig="360" w14:anchorId="7AE5FD9C">
          <v:shape id="_x0000_i1158" type="#_x0000_t75" style="width:20.25pt;height:17.25pt" o:ole="">
            <v:imagedata r:id="rId5" o:title=""/>
          </v:shape>
          <w:control r:id="rId21" w:name="DefaultOcxName7" w:shapeid="_x0000_i1158"/>
        </w:object>
      </w:r>
      <w:r w:rsidRPr="00393DCC">
        <w:rPr>
          <w:rFonts w:ascii="Helvetica" w:eastAsia="Times New Roman" w:hAnsi="Helvetica" w:cs="Helvetica"/>
          <w:color w:val="333333"/>
          <w:sz w:val="21"/>
          <w:szCs w:val="21"/>
          <w:lang w:eastAsia="en-IN"/>
        </w:rPr>
        <w:t>a. If there is no name on the role, the implied name is the name of target class</w:t>
      </w:r>
    </w:p>
    <w:p w14:paraId="0186BC9D" w14:textId="02C6EE3C"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643F4394">
          <v:shape id="_x0000_i1160" type="#_x0000_t75" style="width:20.25pt;height:17.25pt" o:ole="">
            <v:imagedata r:id="rId18" o:title=""/>
          </v:shape>
          <w:control r:id="rId22" w:name="DefaultOcxName12" w:shapeid="_x0000_i1160"/>
        </w:object>
      </w:r>
      <w:r w:rsidRPr="00393DCC">
        <w:rPr>
          <w:rFonts w:ascii="Helvetica" w:eastAsia="Times New Roman" w:hAnsi="Helvetica" w:cs="Helvetica"/>
          <w:color w:val="333333"/>
          <w:sz w:val="21"/>
          <w:szCs w:val="21"/>
          <w:lang w:eastAsia="en-IN"/>
        </w:rPr>
        <w:t>b. It is good practice to name every association and most data modelers prefer to name association using a "verb"</w:t>
      </w:r>
    </w:p>
    <w:p w14:paraId="28FE7521" w14:textId="454A43DE" w:rsidR="00393DCC" w:rsidRPr="00393DCC" w:rsidRDefault="00393DCC" w:rsidP="00393DCC">
      <w:pPr>
        <w:spacing w:after="72"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6A1072FC">
          <v:shape id="_x0000_i1162" type="#_x0000_t75" style="width:20.25pt;height:17.25pt" o:ole="">
            <v:imagedata r:id="rId5" o:title=""/>
          </v:shape>
          <w:control r:id="rId23" w:name="DefaultOcxName22" w:shapeid="_x0000_i1162"/>
        </w:object>
      </w:r>
      <w:r w:rsidRPr="00393DCC">
        <w:rPr>
          <w:rFonts w:ascii="Helvetica" w:eastAsia="Times New Roman" w:hAnsi="Helvetica" w:cs="Helvetica"/>
          <w:color w:val="333333"/>
          <w:sz w:val="21"/>
          <w:szCs w:val="21"/>
          <w:lang w:eastAsia="en-IN"/>
        </w:rPr>
        <w:t>c. Most object modelers prefer to assign role name using a "noun" to association</w:t>
      </w:r>
    </w:p>
    <w:p w14:paraId="44A3587F" w14:textId="0D3D9B92" w:rsidR="00393DCC" w:rsidRDefault="00393DCC"/>
    <w:p w14:paraId="3DD0E8F0" w14:textId="426CABC5" w:rsidR="00393DCC" w:rsidRPr="00393DCC" w:rsidRDefault="00393DCC" w:rsidP="00393DCC">
      <w:pPr>
        <w:pStyle w:val="ListParagraph"/>
        <w:numPr>
          <w:ilvl w:val="0"/>
          <w:numId w:val="2"/>
        </w:numPr>
        <w:spacing w:line="240" w:lineRule="auto"/>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t>AD003. Which of the following is not true</w:t>
      </w:r>
    </w:p>
    <w:p w14:paraId="1285016D" w14:textId="77777777" w:rsidR="00393DCC" w:rsidRPr="00393DCC" w:rsidRDefault="00393DCC" w:rsidP="00393DCC">
      <w:pPr>
        <w:spacing w:after="0" w:line="240" w:lineRule="auto"/>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t>Select one:</w:t>
      </w:r>
    </w:p>
    <w:p w14:paraId="13947BF5" w14:textId="0B75B23C"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407B558D">
          <v:shape id="_x0000_i1164" type="#_x0000_t75" style="width:20.25pt;height:17.25pt" o:ole="">
            <v:imagedata r:id="rId5" o:title=""/>
          </v:shape>
          <w:control r:id="rId24" w:name="DefaultOcxName9" w:shapeid="_x0000_i1164"/>
        </w:object>
      </w:r>
      <w:r w:rsidRPr="00393DCC">
        <w:rPr>
          <w:rFonts w:ascii="Helvetica" w:eastAsia="Times New Roman" w:hAnsi="Helvetica" w:cs="Helvetica"/>
          <w:color w:val="333333"/>
          <w:sz w:val="21"/>
          <w:szCs w:val="21"/>
          <w:lang w:eastAsia="en-IN"/>
        </w:rPr>
        <w:t>a. Polymorphism helps in extending the behaviour of a class</w:t>
      </w:r>
    </w:p>
    <w:p w14:paraId="426412D0" w14:textId="0AB51302"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568DD9AA">
          <v:shape id="_x0000_i1166" type="#_x0000_t75" style="width:20.25pt;height:17.25pt" o:ole="">
            <v:imagedata r:id="rId5" o:title=""/>
          </v:shape>
          <w:control r:id="rId25" w:name="DefaultOcxName14" w:shapeid="_x0000_i1166"/>
        </w:object>
      </w:r>
      <w:r w:rsidRPr="00393DCC">
        <w:rPr>
          <w:rFonts w:ascii="Helvetica" w:eastAsia="Times New Roman" w:hAnsi="Helvetica" w:cs="Helvetica"/>
          <w:color w:val="333333"/>
          <w:sz w:val="21"/>
          <w:szCs w:val="21"/>
          <w:lang w:eastAsia="en-IN"/>
        </w:rPr>
        <w:t>b. Polymorphism means multiple names for same method</w:t>
      </w:r>
    </w:p>
    <w:p w14:paraId="143280DE" w14:textId="388BDED6" w:rsidR="00393DCC" w:rsidRPr="00393DCC" w:rsidRDefault="00393DCC" w:rsidP="00393DCC">
      <w:pPr>
        <w:spacing w:after="72"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1AE427A0">
          <v:shape id="_x0000_i1168" type="#_x0000_t75" style="width:20.25pt;height:17.25pt" o:ole="">
            <v:imagedata r:id="rId5" o:title=""/>
          </v:shape>
          <w:control r:id="rId26" w:name="DefaultOcxName24" w:shapeid="_x0000_i1168"/>
        </w:object>
      </w:r>
      <w:r w:rsidRPr="00393DCC">
        <w:rPr>
          <w:rFonts w:ascii="Helvetica" w:eastAsia="Times New Roman" w:hAnsi="Helvetica" w:cs="Helvetica"/>
          <w:color w:val="333333"/>
          <w:sz w:val="21"/>
          <w:szCs w:val="21"/>
          <w:lang w:eastAsia="en-IN"/>
        </w:rPr>
        <w:t>c. Polymorphism helps implement multiple behaviours for same interface</w:t>
      </w:r>
    </w:p>
    <w:p w14:paraId="0F85D74E" w14:textId="1D0B69D4" w:rsidR="00393DCC" w:rsidRDefault="00393DCC"/>
    <w:p w14:paraId="44A6BB18" w14:textId="0B639D91" w:rsidR="00393DCC" w:rsidRPr="00393DCC" w:rsidRDefault="00393DCC" w:rsidP="00393DCC">
      <w:pPr>
        <w:pStyle w:val="ListParagraph"/>
        <w:numPr>
          <w:ilvl w:val="0"/>
          <w:numId w:val="2"/>
        </w:numPr>
        <w:spacing w:line="240" w:lineRule="auto"/>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t>AC001. Which of the following does not belong to OOAD?</w:t>
      </w:r>
    </w:p>
    <w:p w14:paraId="4B646082" w14:textId="77777777" w:rsidR="00393DCC" w:rsidRPr="00393DCC" w:rsidRDefault="00393DCC" w:rsidP="00393DCC">
      <w:pPr>
        <w:spacing w:after="0" w:line="240" w:lineRule="auto"/>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t>Select one:</w:t>
      </w:r>
    </w:p>
    <w:p w14:paraId="64D73E6E" w14:textId="614C778E"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2C184FF3">
          <v:shape id="_x0000_i1170" type="#_x0000_t75" style="width:20.25pt;height:17.25pt" o:ole="">
            <v:imagedata r:id="rId5" o:title=""/>
          </v:shape>
          <w:control r:id="rId27" w:name="DefaultOcxName10" w:shapeid="_x0000_i1170"/>
        </w:object>
      </w:r>
      <w:r w:rsidRPr="00393DCC">
        <w:rPr>
          <w:rFonts w:ascii="Helvetica" w:eastAsia="Times New Roman" w:hAnsi="Helvetica" w:cs="Helvetica"/>
          <w:color w:val="333333"/>
          <w:sz w:val="21"/>
          <w:szCs w:val="21"/>
          <w:lang w:eastAsia="en-IN"/>
        </w:rPr>
        <w:t>a. Swim lane diagram</w:t>
      </w:r>
    </w:p>
    <w:p w14:paraId="3082EEAF" w14:textId="78F9134D"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3BBFE9C8">
          <v:shape id="_x0000_i1172" type="#_x0000_t75" style="width:20.25pt;height:17.25pt" o:ole="">
            <v:imagedata r:id="rId5" o:title=""/>
          </v:shape>
          <w:control r:id="rId28" w:name="DefaultOcxName15" w:shapeid="_x0000_i1172"/>
        </w:object>
      </w:r>
      <w:r w:rsidRPr="00393DCC">
        <w:rPr>
          <w:rFonts w:ascii="Helvetica" w:eastAsia="Times New Roman" w:hAnsi="Helvetica" w:cs="Helvetica"/>
          <w:color w:val="333333"/>
          <w:sz w:val="21"/>
          <w:szCs w:val="21"/>
          <w:lang w:eastAsia="en-IN"/>
        </w:rPr>
        <w:t>b. Domain model</w:t>
      </w:r>
    </w:p>
    <w:p w14:paraId="2A0B788E" w14:textId="1A0CD1E2"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4C786297">
          <v:shape id="_x0000_i1174" type="#_x0000_t75" style="width:20.25pt;height:17.25pt" o:ole="">
            <v:imagedata r:id="rId5" o:title=""/>
          </v:shape>
          <w:control r:id="rId29" w:name="DefaultOcxName25" w:shapeid="_x0000_i1174"/>
        </w:object>
      </w:r>
      <w:r w:rsidRPr="00393DCC">
        <w:rPr>
          <w:rFonts w:ascii="Helvetica" w:eastAsia="Times New Roman" w:hAnsi="Helvetica" w:cs="Helvetica"/>
          <w:color w:val="333333"/>
          <w:sz w:val="21"/>
          <w:szCs w:val="21"/>
          <w:lang w:eastAsia="en-IN"/>
        </w:rPr>
        <w:t>c. Fully dressed use case</w:t>
      </w:r>
    </w:p>
    <w:p w14:paraId="151CB648" w14:textId="487CA61E" w:rsidR="00393DCC" w:rsidRPr="00393DCC" w:rsidRDefault="00393DCC" w:rsidP="00393DCC">
      <w:pPr>
        <w:spacing w:after="72"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416B18E4">
          <v:shape id="_x0000_i1176" type="#_x0000_t75" style="width:20.25pt;height:17.25pt" o:ole="">
            <v:imagedata r:id="rId5" o:title=""/>
          </v:shape>
          <w:control r:id="rId30" w:name="DefaultOcxName33" w:shapeid="_x0000_i1176"/>
        </w:object>
      </w:r>
      <w:r w:rsidRPr="00393DCC">
        <w:rPr>
          <w:rFonts w:ascii="Helvetica" w:eastAsia="Times New Roman" w:hAnsi="Helvetica" w:cs="Helvetica"/>
          <w:color w:val="333333"/>
          <w:sz w:val="21"/>
          <w:szCs w:val="21"/>
          <w:lang w:eastAsia="en-IN"/>
        </w:rPr>
        <w:t>d. State transition diagram</w:t>
      </w:r>
    </w:p>
    <w:p w14:paraId="59E7B432" w14:textId="2648C500" w:rsidR="00393DCC" w:rsidRDefault="00393DCC"/>
    <w:p w14:paraId="3EC8314C" w14:textId="7F48A4A6" w:rsidR="00393DCC" w:rsidRPr="00393DCC" w:rsidRDefault="00393DCC" w:rsidP="00393DCC">
      <w:pPr>
        <w:pStyle w:val="ListParagraph"/>
        <w:numPr>
          <w:ilvl w:val="0"/>
          <w:numId w:val="2"/>
        </w:numPr>
        <w:spacing w:line="240" w:lineRule="auto"/>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t>F2052:_____ implements objects behaviour.</w:t>
      </w:r>
    </w:p>
    <w:p w14:paraId="21181457" w14:textId="77777777" w:rsidR="00393DCC" w:rsidRPr="00393DCC" w:rsidRDefault="00393DCC" w:rsidP="00393DCC">
      <w:pPr>
        <w:spacing w:after="0" w:line="240" w:lineRule="auto"/>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t>Select one:</w:t>
      </w:r>
    </w:p>
    <w:p w14:paraId="33D11E61" w14:textId="2F03C04A"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1ACC560E">
          <v:shape id="_x0000_i1178" type="#_x0000_t75" style="width:20.25pt;height:17.25pt" o:ole="">
            <v:imagedata r:id="rId5" o:title=""/>
          </v:shape>
          <w:control r:id="rId31" w:name="DefaultOcxName17" w:shapeid="_x0000_i1178"/>
        </w:object>
      </w:r>
      <w:r w:rsidRPr="00393DCC">
        <w:rPr>
          <w:rFonts w:ascii="Helvetica" w:eastAsia="Times New Roman" w:hAnsi="Helvetica" w:cs="Helvetica"/>
          <w:color w:val="333333"/>
          <w:sz w:val="21"/>
          <w:szCs w:val="21"/>
          <w:lang w:eastAsia="en-IN"/>
        </w:rPr>
        <w:t>a. Procedures</w:t>
      </w:r>
    </w:p>
    <w:p w14:paraId="788741BB" w14:textId="2DFC2BAD"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2C0E228A">
          <v:shape id="_x0000_i1180" type="#_x0000_t75" style="width:20.25pt;height:17.25pt" o:ole="">
            <v:imagedata r:id="rId5" o:title=""/>
          </v:shape>
          <w:control r:id="rId32" w:name="DefaultOcxName16" w:shapeid="_x0000_i1180"/>
        </w:object>
      </w:r>
      <w:r w:rsidRPr="00393DCC">
        <w:rPr>
          <w:rFonts w:ascii="Helvetica" w:eastAsia="Times New Roman" w:hAnsi="Helvetica" w:cs="Helvetica"/>
          <w:color w:val="333333"/>
          <w:sz w:val="21"/>
          <w:szCs w:val="21"/>
          <w:lang w:eastAsia="en-IN"/>
        </w:rPr>
        <w:t>b. Methods</w:t>
      </w:r>
    </w:p>
    <w:p w14:paraId="77F1A29C" w14:textId="75F0AF48"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354FDE9A">
          <v:shape id="_x0000_i1182" type="#_x0000_t75" style="width:20.25pt;height:17.25pt" o:ole="">
            <v:imagedata r:id="rId5" o:title=""/>
          </v:shape>
          <w:control r:id="rId33" w:name="DefaultOcxName26" w:shapeid="_x0000_i1182"/>
        </w:object>
      </w:r>
      <w:r w:rsidRPr="00393DCC">
        <w:rPr>
          <w:rFonts w:ascii="Helvetica" w:eastAsia="Times New Roman" w:hAnsi="Helvetica" w:cs="Helvetica"/>
          <w:color w:val="333333"/>
          <w:sz w:val="21"/>
          <w:szCs w:val="21"/>
          <w:lang w:eastAsia="en-IN"/>
        </w:rPr>
        <w:t>c. Attributes</w:t>
      </w:r>
    </w:p>
    <w:p w14:paraId="0BF8284C" w14:textId="2777F8E4" w:rsidR="00393DCC" w:rsidRPr="00393DCC" w:rsidRDefault="00393DCC" w:rsidP="00393DCC">
      <w:pPr>
        <w:spacing w:after="72"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541B84F3">
          <v:shape id="_x0000_i1184" type="#_x0000_t75" style="width:20.25pt;height:17.25pt" o:ole="">
            <v:imagedata r:id="rId5" o:title=""/>
          </v:shape>
          <w:control r:id="rId34" w:name="DefaultOcxName34" w:shapeid="_x0000_i1184"/>
        </w:object>
      </w:r>
      <w:r w:rsidRPr="00393DCC">
        <w:rPr>
          <w:rFonts w:ascii="Helvetica" w:eastAsia="Times New Roman" w:hAnsi="Helvetica" w:cs="Helvetica"/>
          <w:color w:val="333333"/>
          <w:sz w:val="21"/>
          <w:szCs w:val="21"/>
          <w:lang w:eastAsia="en-IN"/>
        </w:rPr>
        <w:t>d. Messages</w:t>
      </w:r>
    </w:p>
    <w:p w14:paraId="50BA66CB" w14:textId="2F350B13" w:rsidR="00393DCC" w:rsidRDefault="00393DCC"/>
    <w:p w14:paraId="20F6ADFF" w14:textId="327DDE2A" w:rsidR="00393DCC" w:rsidRDefault="00393DCC"/>
    <w:p w14:paraId="29347EB6" w14:textId="6F93D38C" w:rsidR="00393DCC" w:rsidRPr="00393DCC" w:rsidRDefault="00393DCC" w:rsidP="00393DCC">
      <w:pPr>
        <w:pStyle w:val="ListParagraph"/>
        <w:numPr>
          <w:ilvl w:val="0"/>
          <w:numId w:val="2"/>
        </w:numPr>
        <w:spacing w:line="240" w:lineRule="auto"/>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t>F2071:What is allowed in the post condition section of operation contract?</w:t>
      </w:r>
    </w:p>
    <w:p w14:paraId="5DEDD219" w14:textId="77777777" w:rsidR="00393DCC" w:rsidRPr="00393DCC" w:rsidRDefault="00393DCC" w:rsidP="00393DCC">
      <w:pPr>
        <w:spacing w:after="0" w:line="240" w:lineRule="auto"/>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t>Select one:</w:t>
      </w:r>
    </w:p>
    <w:p w14:paraId="07A1FBF3" w14:textId="3A0B78FE"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4C0A94C8">
          <v:shape id="_x0000_i1186" type="#_x0000_t75" style="width:20.25pt;height:17.25pt" o:ole="">
            <v:imagedata r:id="rId5" o:title=""/>
          </v:shape>
          <w:control r:id="rId35" w:name="DefaultOcxName19" w:shapeid="_x0000_i1186"/>
        </w:object>
      </w:r>
      <w:r w:rsidRPr="00393DCC">
        <w:rPr>
          <w:rFonts w:ascii="Helvetica" w:eastAsia="Times New Roman" w:hAnsi="Helvetica" w:cs="Helvetica"/>
          <w:color w:val="333333"/>
          <w:sz w:val="21"/>
          <w:szCs w:val="21"/>
          <w:lang w:eastAsia="en-IN"/>
        </w:rPr>
        <w:t>a. All of the given options</w:t>
      </w:r>
    </w:p>
    <w:p w14:paraId="6C4B5E36" w14:textId="59EB8883"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4CFA9EE3">
          <v:shape id="_x0000_i1188" type="#_x0000_t75" style="width:20.25pt;height:17.25pt" o:ole="">
            <v:imagedata r:id="rId5" o:title=""/>
          </v:shape>
          <w:control r:id="rId36" w:name="DefaultOcxName18" w:shapeid="_x0000_i1188"/>
        </w:object>
      </w:r>
      <w:r w:rsidRPr="00393DCC">
        <w:rPr>
          <w:rFonts w:ascii="Helvetica" w:eastAsia="Times New Roman" w:hAnsi="Helvetica" w:cs="Helvetica"/>
          <w:color w:val="333333"/>
          <w:sz w:val="21"/>
          <w:szCs w:val="21"/>
          <w:lang w:eastAsia="en-IN"/>
        </w:rPr>
        <w:t>b. Associations formations</w:t>
      </w:r>
    </w:p>
    <w:p w14:paraId="226A1BA8" w14:textId="29FF76B6"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45AE4953">
          <v:shape id="_x0000_i1190" type="#_x0000_t75" style="width:20.25pt;height:17.25pt" o:ole="">
            <v:imagedata r:id="rId5" o:title=""/>
          </v:shape>
          <w:control r:id="rId37" w:name="DefaultOcxName27" w:shapeid="_x0000_i1190"/>
        </w:object>
      </w:r>
      <w:r w:rsidRPr="00393DCC">
        <w:rPr>
          <w:rFonts w:ascii="Helvetica" w:eastAsia="Times New Roman" w:hAnsi="Helvetica" w:cs="Helvetica"/>
          <w:color w:val="333333"/>
          <w:sz w:val="21"/>
          <w:szCs w:val="21"/>
          <w:lang w:eastAsia="en-IN"/>
        </w:rPr>
        <w:t>c. Object destructions</w:t>
      </w:r>
    </w:p>
    <w:p w14:paraId="5BB3AE02" w14:textId="0C65BC6D"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4A3FCD58">
          <v:shape id="_x0000_i1192" type="#_x0000_t75" style="width:20.25pt;height:17.25pt" o:ole="">
            <v:imagedata r:id="rId5" o:title=""/>
          </v:shape>
          <w:control r:id="rId38" w:name="DefaultOcxName35" w:shapeid="_x0000_i1192"/>
        </w:object>
      </w:r>
      <w:r w:rsidRPr="00393DCC">
        <w:rPr>
          <w:rFonts w:ascii="Helvetica" w:eastAsia="Times New Roman" w:hAnsi="Helvetica" w:cs="Helvetica"/>
          <w:color w:val="333333"/>
          <w:sz w:val="21"/>
          <w:szCs w:val="21"/>
          <w:lang w:eastAsia="en-IN"/>
        </w:rPr>
        <w:t>d. Object mutations</w:t>
      </w:r>
    </w:p>
    <w:p w14:paraId="1727627D" w14:textId="2AB41FF5" w:rsidR="00393DCC" w:rsidRPr="00393DCC" w:rsidRDefault="00393DCC" w:rsidP="00393DCC">
      <w:pPr>
        <w:spacing w:after="72"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0CB57ACB">
          <v:shape id="_x0000_i1194" type="#_x0000_t75" style="width:20.25pt;height:17.25pt" o:ole="">
            <v:imagedata r:id="rId5" o:title=""/>
          </v:shape>
          <w:control r:id="rId39" w:name="DefaultOcxName41" w:shapeid="_x0000_i1194"/>
        </w:object>
      </w:r>
      <w:r w:rsidRPr="00393DCC">
        <w:rPr>
          <w:rFonts w:ascii="Helvetica" w:eastAsia="Times New Roman" w:hAnsi="Helvetica" w:cs="Helvetica"/>
          <w:color w:val="333333"/>
          <w:sz w:val="21"/>
          <w:szCs w:val="21"/>
          <w:lang w:eastAsia="en-IN"/>
        </w:rPr>
        <w:t>e. Statements in past tense</w:t>
      </w:r>
    </w:p>
    <w:p w14:paraId="21C0B286" w14:textId="77777777" w:rsidR="00393DCC" w:rsidRDefault="00393DCC"/>
    <w:p w14:paraId="00532B68" w14:textId="19F18BA0" w:rsidR="00393DCC" w:rsidRPr="00393DCC" w:rsidRDefault="00393DCC" w:rsidP="00393DCC">
      <w:pPr>
        <w:pStyle w:val="ListParagraph"/>
        <w:numPr>
          <w:ilvl w:val="0"/>
          <w:numId w:val="2"/>
        </w:numPr>
        <w:spacing w:line="240" w:lineRule="auto"/>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t>F2069:Term attribute could include :</w:t>
      </w:r>
    </w:p>
    <w:p w14:paraId="11B4F081" w14:textId="77777777" w:rsidR="00393DCC" w:rsidRPr="00393DCC" w:rsidRDefault="00393DCC" w:rsidP="00393DCC">
      <w:pPr>
        <w:spacing w:after="0" w:line="240" w:lineRule="auto"/>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lastRenderedPageBreak/>
        <w:t>Select one:</w:t>
      </w:r>
    </w:p>
    <w:p w14:paraId="657B2F6C" w14:textId="7740C407"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57A45145">
          <v:shape id="_x0000_i1196" type="#_x0000_t75" style="width:20.25pt;height:17.25pt" o:ole="">
            <v:imagedata r:id="rId5" o:title=""/>
          </v:shape>
          <w:control r:id="rId40" w:name="DefaultOcxName20" w:shapeid="_x0000_i1196"/>
        </w:object>
      </w:r>
      <w:r w:rsidRPr="00393DCC">
        <w:rPr>
          <w:rFonts w:ascii="Helvetica" w:eastAsia="Times New Roman" w:hAnsi="Helvetica" w:cs="Helvetica"/>
          <w:color w:val="333333"/>
          <w:sz w:val="21"/>
          <w:szCs w:val="21"/>
          <w:lang w:eastAsia="en-IN"/>
        </w:rPr>
        <w:t>a. Aliases</w:t>
      </w:r>
    </w:p>
    <w:p w14:paraId="41D73109" w14:textId="7AA792E7"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55CE9BBB">
          <v:shape id="_x0000_i1198" type="#_x0000_t75" style="width:20.25pt;height:17.25pt" o:ole="">
            <v:imagedata r:id="rId5" o:title=""/>
          </v:shape>
          <w:control r:id="rId41" w:name="DefaultOcxName110" w:shapeid="_x0000_i1198"/>
        </w:object>
      </w:r>
      <w:r w:rsidRPr="00393DCC">
        <w:rPr>
          <w:rFonts w:ascii="Helvetica" w:eastAsia="Times New Roman" w:hAnsi="Helvetica" w:cs="Helvetica"/>
          <w:color w:val="333333"/>
          <w:sz w:val="21"/>
          <w:szCs w:val="21"/>
          <w:lang w:eastAsia="en-IN"/>
        </w:rPr>
        <w:t>b. Validation rules</w:t>
      </w:r>
    </w:p>
    <w:p w14:paraId="7780FA69" w14:textId="20D45F00"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723942B3">
          <v:shape id="_x0000_i1200" type="#_x0000_t75" style="width:20.25pt;height:17.25pt" o:ole="">
            <v:imagedata r:id="rId5" o:title=""/>
          </v:shape>
          <w:control r:id="rId42" w:name="DefaultOcxName28" w:shapeid="_x0000_i1200"/>
        </w:object>
      </w:r>
      <w:r w:rsidRPr="00393DCC">
        <w:rPr>
          <w:rFonts w:ascii="Helvetica" w:eastAsia="Times New Roman" w:hAnsi="Helvetica" w:cs="Helvetica"/>
          <w:color w:val="333333"/>
          <w:sz w:val="21"/>
          <w:szCs w:val="21"/>
          <w:lang w:eastAsia="en-IN"/>
        </w:rPr>
        <w:t>c. Description</w:t>
      </w:r>
    </w:p>
    <w:p w14:paraId="2A138DAD" w14:textId="4259E457"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19C0D134">
          <v:shape id="_x0000_i1202" type="#_x0000_t75" style="width:20.25pt;height:17.25pt" o:ole="">
            <v:imagedata r:id="rId5" o:title=""/>
          </v:shape>
          <w:control r:id="rId43" w:name="DefaultOcxName36" w:shapeid="_x0000_i1202"/>
        </w:object>
      </w:r>
      <w:r w:rsidRPr="00393DCC">
        <w:rPr>
          <w:rFonts w:ascii="Helvetica" w:eastAsia="Times New Roman" w:hAnsi="Helvetica" w:cs="Helvetica"/>
          <w:color w:val="333333"/>
          <w:sz w:val="21"/>
          <w:szCs w:val="21"/>
          <w:lang w:eastAsia="en-IN"/>
        </w:rPr>
        <w:t>d. All of the given options</w:t>
      </w:r>
    </w:p>
    <w:p w14:paraId="4B2EDF51" w14:textId="5B985073" w:rsidR="00393DCC" w:rsidRPr="00393DCC" w:rsidRDefault="00393DCC" w:rsidP="00393DCC">
      <w:pPr>
        <w:spacing w:after="72"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15267B41">
          <v:shape id="_x0000_i1204" type="#_x0000_t75" style="width:20.25pt;height:17.25pt" o:ole="">
            <v:imagedata r:id="rId5" o:title=""/>
          </v:shape>
          <w:control r:id="rId44" w:name="DefaultOcxName42" w:shapeid="_x0000_i1204"/>
        </w:object>
      </w:r>
      <w:r w:rsidRPr="00393DCC">
        <w:rPr>
          <w:rFonts w:ascii="Helvetica" w:eastAsia="Times New Roman" w:hAnsi="Helvetica" w:cs="Helvetica"/>
          <w:color w:val="333333"/>
          <w:sz w:val="21"/>
          <w:szCs w:val="21"/>
          <w:lang w:eastAsia="en-IN"/>
        </w:rPr>
        <w:t>e. Format</w:t>
      </w:r>
    </w:p>
    <w:p w14:paraId="217B1D9E" w14:textId="4011D9D7" w:rsidR="00393DCC" w:rsidRDefault="00393DCC"/>
    <w:p w14:paraId="011EC1A1" w14:textId="5C13BE78" w:rsidR="00393DCC" w:rsidRPr="00393DCC" w:rsidRDefault="00393DCC" w:rsidP="00393DCC">
      <w:pPr>
        <w:pStyle w:val="ListParagraph"/>
        <w:numPr>
          <w:ilvl w:val="0"/>
          <w:numId w:val="2"/>
        </w:numPr>
        <w:spacing w:line="240" w:lineRule="auto"/>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t>F2053:An analyst depicts the staic view of an information system with _____.</w:t>
      </w:r>
    </w:p>
    <w:p w14:paraId="13F6EFB1" w14:textId="77777777" w:rsidR="00393DCC" w:rsidRPr="00393DCC" w:rsidRDefault="00393DCC" w:rsidP="00393DCC">
      <w:pPr>
        <w:spacing w:after="0" w:line="240" w:lineRule="auto"/>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t>Select one:</w:t>
      </w:r>
    </w:p>
    <w:p w14:paraId="0356279B" w14:textId="18394930"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6C0F2211">
          <v:shape id="_x0000_i1206" type="#_x0000_t75" style="width:20.25pt;height:17.25pt" o:ole="">
            <v:imagedata r:id="rId5" o:title=""/>
          </v:shape>
          <w:control r:id="rId45" w:name="DefaultOcxName30" w:shapeid="_x0000_i1206"/>
        </w:object>
      </w:r>
      <w:r w:rsidRPr="00393DCC">
        <w:rPr>
          <w:rFonts w:ascii="Helvetica" w:eastAsia="Times New Roman" w:hAnsi="Helvetica" w:cs="Helvetica"/>
          <w:color w:val="333333"/>
          <w:sz w:val="21"/>
          <w:szCs w:val="21"/>
          <w:lang w:eastAsia="en-IN"/>
        </w:rPr>
        <w:t>a. Use case models</w:t>
      </w:r>
    </w:p>
    <w:p w14:paraId="1B3A1D2C" w14:textId="7882F038"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1B9AE209">
          <v:shape id="_x0000_i1208" type="#_x0000_t75" style="width:20.25pt;height:17.25pt" o:ole="">
            <v:imagedata r:id="rId5" o:title=""/>
          </v:shape>
          <w:control r:id="rId46" w:name="DefaultOcxName111" w:shapeid="_x0000_i1208"/>
        </w:object>
      </w:r>
      <w:r w:rsidRPr="00393DCC">
        <w:rPr>
          <w:rFonts w:ascii="Helvetica" w:eastAsia="Times New Roman" w:hAnsi="Helvetica" w:cs="Helvetica"/>
          <w:color w:val="333333"/>
          <w:sz w:val="21"/>
          <w:szCs w:val="21"/>
          <w:lang w:eastAsia="en-IN"/>
        </w:rPr>
        <w:t>b. Interaction diagrams</w:t>
      </w:r>
    </w:p>
    <w:p w14:paraId="1F7DD121" w14:textId="7DB9935E"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1FDE307D">
          <v:shape id="_x0000_i1210" type="#_x0000_t75" style="width:20.25pt;height:17.25pt" o:ole="">
            <v:imagedata r:id="rId5" o:title=""/>
          </v:shape>
          <w:control r:id="rId47" w:name="DefaultOcxName29" w:shapeid="_x0000_i1210"/>
        </w:object>
      </w:r>
      <w:r w:rsidRPr="00393DCC">
        <w:rPr>
          <w:rFonts w:ascii="Helvetica" w:eastAsia="Times New Roman" w:hAnsi="Helvetica" w:cs="Helvetica"/>
          <w:color w:val="333333"/>
          <w:sz w:val="21"/>
          <w:szCs w:val="21"/>
          <w:lang w:eastAsia="en-IN"/>
        </w:rPr>
        <w:t>c. Behavioural models</w:t>
      </w:r>
    </w:p>
    <w:p w14:paraId="38CC9A4B" w14:textId="1A5C129A" w:rsidR="00393DCC" w:rsidRPr="00393DCC" w:rsidRDefault="00393DCC" w:rsidP="00393DCC">
      <w:pPr>
        <w:spacing w:after="72"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29F6EE3F">
          <v:shape id="_x0000_i1212" type="#_x0000_t75" style="width:20.25pt;height:17.25pt" o:ole="">
            <v:imagedata r:id="rId5" o:title=""/>
          </v:shape>
          <w:control r:id="rId48" w:name="DefaultOcxName37" w:shapeid="_x0000_i1212"/>
        </w:object>
      </w:r>
      <w:r w:rsidRPr="00393DCC">
        <w:rPr>
          <w:rFonts w:ascii="Helvetica" w:eastAsia="Times New Roman" w:hAnsi="Helvetica" w:cs="Helvetica"/>
          <w:color w:val="333333"/>
          <w:sz w:val="21"/>
          <w:szCs w:val="21"/>
          <w:lang w:eastAsia="en-IN"/>
        </w:rPr>
        <w:t>d. Structural models</w:t>
      </w:r>
    </w:p>
    <w:p w14:paraId="07DEE8D2" w14:textId="0FD67368" w:rsidR="00393DCC" w:rsidRDefault="00393DCC"/>
    <w:p w14:paraId="69252A4B" w14:textId="3126ADE8" w:rsidR="00393DCC" w:rsidRPr="00393DCC" w:rsidRDefault="00393DCC" w:rsidP="00393DCC">
      <w:pPr>
        <w:pStyle w:val="ListParagraph"/>
        <w:numPr>
          <w:ilvl w:val="0"/>
          <w:numId w:val="2"/>
        </w:numPr>
        <w:spacing w:line="240" w:lineRule="auto"/>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t>AC003. Multiplicity indicates</w:t>
      </w:r>
    </w:p>
    <w:p w14:paraId="51D469B8" w14:textId="77777777" w:rsidR="00393DCC" w:rsidRPr="00393DCC" w:rsidRDefault="00393DCC" w:rsidP="00393DCC">
      <w:pPr>
        <w:spacing w:after="0" w:line="240" w:lineRule="auto"/>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t>Select one:</w:t>
      </w:r>
    </w:p>
    <w:p w14:paraId="5CE895F4" w14:textId="3A8D417F"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308B4323">
          <v:shape id="_x0000_i1214" type="#_x0000_t75" style="width:20.25pt;height:17.25pt" o:ole="">
            <v:imagedata r:id="rId5" o:title=""/>
          </v:shape>
          <w:control r:id="rId49" w:name="DefaultOcxName39" w:shapeid="_x0000_i1214"/>
        </w:object>
      </w:r>
      <w:r w:rsidRPr="00393DCC">
        <w:rPr>
          <w:rFonts w:ascii="Helvetica" w:eastAsia="Times New Roman" w:hAnsi="Helvetica" w:cs="Helvetica"/>
          <w:color w:val="333333"/>
          <w:sz w:val="21"/>
          <w:szCs w:val="21"/>
          <w:lang w:eastAsia="en-IN"/>
        </w:rPr>
        <w:t>a. No of objects in a package</w:t>
      </w:r>
    </w:p>
    <w:p w14:paraId="61CD90DF" w14:textId="4112B90D"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699B5254">
          <v:shape id="_x0000_i1216" type="#_x0000_t75" style="width:20.25pt;height:17.25pt" o:ole="">
            <v:imagedata r:id="rId5" o:title=""/>
          </v:shape>
          <w:control r:id="rId50" w:name="DefaultOcxName112" w:shapeid="_x0000_i1216"/>
        </w:object>
      </w:r>
      <w:r w:rsidRPr="00393DCC">
        <w:rPr>
          <w:rFonts w:ascii="Helvetica" w:eastAsia="Times New Roman" w:hAnsi="Helvetica" w:cs="Helvetica"/>
          <w:color w:val="333333"/>
          <w:sz w:val="21"/>
          <w:szCs w:val="21"/>
          <w:lang w:eastAsia="en-IN"/>
        </w:rPr>
        <w:t>b. No of classes in a domain</w:t>
      </w:r>
    </w:p>
    <w:p w14:paraId="263BB60C" w14:textId="48A970D2"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06B25EB3">
          <v:shape id="_x0000_i1218" type="#_x0000_t75" style="width:20.25pt;height:17.25pt" o:ole="">
            <v:imagedata r:id="rId5" o:title=""/>
          </v:shape>
          <w:control r:id="rId51" w:name="DefaultOcxName210" w:shapeid="_x0000_i1218"/>
        </w:object>
      </w:r>
      <w:r w:rsidRPr="00393DCC">
        <w:rPr>
          <w:rFonts w:ascii="Helvetica" w:eastAsia="Times New Roman" w:hAnsi="Helvetica" w:cs="Helvetica"/>
          <w:color w:val="333333"/>
          <w:sz w:val="21"/>
          <w:szCs w:val="21"/>
          <w:lang w:eastAsia="en-IN"/>
        </w:rPr>
        <w:t>c. No of objects with which another object is associated with</w:t>
      </w:r>
    </w:p>
    <w:p w14:paraId="5BC3A793" w14:textId="72F6AB2C" w:rsidR="00393DCC" w:rsidRPr="00393DCC" w:rsidRDefault="00393DCC" w:rsidP="00393DCC">
      <w:pPr>
        <w:spacing w:after="72"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03E7A803">
          <v:shape id="_x0000_i1220" type="#_x0000_t75" style="width:20.25pt;height:17.25pt" o:ole="">
            <v:imagedata r:id="rId5" o:title=""/>
          </v:shape>
          <w:control r:id="rId52" w:name="DefaultOcxName38" w:shapeid="_x0000_i1220"/>
        </w:object>
      </w:r>
      <w:r w:rsidRPr="00393DCC">
        <w:rPr>
          <w:rFonts w:ascii="Helvetica" w:eastAsia="Times New Roman" w:hAnsi="Helvetica" w:cs="Helvetica"/>
          <w:color w:val="333333"/>
          <w:sz w:val="21"/>
          <w:szCs w:val="21"/>
          <w:lang w:eastAsia="en-IN"/>
        </w:rPr>
        <w:t>d. No of objects in a class</w:t>
      </w:r>
    </w:p>
    <w:p w14:paraId="31162158" w14:textId="4E440CDF" w:rsidR="00393DCC" w:rsidRDefault="00393DCC"/>
    <w:p w14:paraId="77AF9066" w14:textId="135584A3" w:rsidR="00393DCC" w:rsidRPr="00393DCC" w:rsidRDefault="00393DCC" w:rsidP="00393DCC">
      <w:pPr>
        <w:pStyle w:val="ListParagraph"/>
        <w:numPr>
          <w:ilvl w:val="0"/>
          <w:numId w:val="2"/>
        </w:numPr>
        <w:spacing w:line="240" w:lineRule="auto"/>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t>AE008) Provide an unified interface to a set of interfaces in a subsystem. It defines a higher level interface that makes the subsystem easier to use.</w:t>
      </w:r>
    </w:p>
    <w:p w14:paraId="254387BA" w14:textId="77777777" w:rsidR="00393DCC" w:rsidRPr="00393DCC" w:rsidRDefault="00393DCC" w:rsidP="00393DCC">
      <w:pPr>
        <w:spacing w:after="0" w:line="240" w:lineRule="auto"/>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t>Select one:</w:t>
      </w:r>
    </w:p>
    <w:p w14:paraId="2ABAA8FD" w14:textId="43314007"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4CC4B62E">
          <v:shape id="_x0000_i1222" type="#_x0000_t75" style="width:20.25pt;height:17.25pt" o:ole="">
            <v:imagedata r:id="rId5" o:title=""/>
          </v:shape>
          <w:control r:id="rId53" w:name="DefaultOcxName40" w:shapeid="_x0000_i1222"/>
        </w:object>
      </w:r>
      <w:r w:rsidRPr="00393DCC">
        <w:rPr>
          <w:rFonts w:ascii="Helvetica" w:eastAsia="Times New Roman" w:hAnsi="Helvetica" w:cs="Helvetica"/>
          <w:color w:val="333333"/>
          <w:sz w:val="21"/>
          <w:szCs w:val="21"/>
          <w:lang w:eastAsia="en-IN"/>
        </w:rPr>
        <w:t>a. Adapter</w:t>
      </w:r>
    </w:p>
    <w:p w14:paraId="55F1B126" w14:textId="280AD086"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318DF37B">
          <v:shape id="_x0000_i1224" type="#_x0000_t75" style="width:20.25pt;height:17.25pt" o:ole="">
            <v:imagedata r:id="rId5" o:title=""/>
          </v:shape>
          <w:control r:id="rId54" w:name="DefaultOcxName113" w:shapeid="_x0000_i1224"/>
        </w:object>
      </w:r>
      <w:r w:rsidRPr="00393DCC">
        <w:rPr>
          <w:rFonts w:ascii="Helvetica" w:eastAsia="Times New Roman" w:hAnsi="Helvetica" w:cs="Helvetica"/>
          <w:color w:val="333333"/>
          <w:sz w:val="21"/>
          <w:szCs w:val="21"/>
          <w:lang w:eastAsia="en-IN"/>
        </w:rPr>
        <w:t>b. Mediator</w:t>
      </w:r>
    </w:p>
    <w:p w14:paraId="3425E455" w14:textId="4D74051A"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2DC27752">
          <v:shape id="_x0000_i1226" type="#_x0000_t75" style="width:20.25pt;height:17.25pt" o:ole="">
            <v:imagedata r:id="rId5" o:title=""/>
          </v:shape>
          <w:control r:id="rId55" w:name="DefaultOcxName211" w:shapeid="_x0000_i1226"/>
        </w:object>
      </w:r>
      <w:r w:rsidRPr="00393DCC">
        <w:rPr>
          <w:rFonts w:ascii="Helvetica" w:eastAsia="Times New Roman" w:hAnsi="Helvetica" w:cs="Helvetica"/>
          <w:color w:val="333333"/>
          <w:sz w:val="21"/>
          <w:szCs w:val="21"/>
          <w:lang w:eastAsia="en-IN"/>
        </w:rPr>
        <w:t>c. Strategy</w:t>
      </w:r>
    </w:p>
    <w:p w14:paraId="2CB56F71" w14:textId="1B94E906" w:rsidR="00393DCC" w:rsidRPr="00393DCC" w:rsidRDefault="00393DCC" w:rsidP="00393DCC">
      <w:pPr>
        <w:spacing w:after="72"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18686320">
          <v:shape id="_x0000_i1228" type="#_x0000_t75" style="width:20.25pt;height:17.25pt" o:ole="">
            <v:imagedata r:id="rId5" o:title=""/>
          </v:shape>
          <w:control r:id="rId56" w:name="DefaultOcxName310" w:shapeid="_x0000_i1228"/>
        </w:object>
      </w:r>
      <w:r w:rsidRPr="00393DCC">
        <w:rPr>
          <w:rFonts w:ascii="Helvetica" w:eastAsia="Times New Roman" w:hAnsi="Helvetica" w:cs="Helvetica"/>
          <w:color w:val="333333"/>
          <w:sz w:val="21"/>
          <w:szCs w:val="21"/>
          <w:lang w:eastAsia="en-IN"/>
        </w:rPr>
        <w:t>d. Facade</w:t>
      </w:r>
    </w:p>
    <w:p w14:paraId="23AE9F94" w14:textId="6553E990" w:rsidR="00393DCC" w:rsidRDefault="00393DCC"/>
    <w:p w14:paraId="19AF6DEE" w14:textId="4D441C0E" w:rsidR="00393DCC" w:rsidRPr="00393DCC" w:rsidRDefault="00393DCC" w:rsidP="00393DCC">
      <w:pPr>
        <w:pStyle w:val="ListParagraph"/>
        <w:numPr>
          <w:ilvl w:val="0"/>
          <w:numId w:val="2"/>
        </w:numPr>
        <w:spacing w:line="240" w:lineRule="auto"/>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t>AE003) Define a family of algorithms, encapsulate each one, and make them interchangeable. It lets the algorithm vary independently from clients that use it.</w:t>
      </w:r>
    </w:p>
    <w:p w14:paraId="7A18F656" w14:textId="77777777" w:rsidR="00393DCC" w:rsidRPr="00393DCC" w:rsidRDefault="00393DCC" w:rsidP="00393DCC">
      <w:pPr>
        <w:spacing w:after="0" w:line="240" w:lineRule="auto"/>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t>Select one:</w:t>
      </w:r>
    </w:p>
    <w:p w14:paraId="2AAF27E5" w14:textId="060580FA"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2BD9F9AC">
          <v:shape id="_x0000_i1230" type="#_x0000_t75" style="width:20.25pt;height:17.25pt" o:ole="">
            <v:imagedata r:id="rId5" o:title=""/>
          </v:shape>
          <w:control r:id="rId57" w:name="DefaultOcxName43" w:shapeid="_x0000_i1230"/>
        </w:object>
      </w:r>
      <w:r w:rsidRPr="00393DCC">
        <w:rPr>
          <w:rFonts w:ascii="Helvetica" w:eastAsia="Times New Roman" w:hAnsi="Helvetica" w:cs="Helvetica"/>
          <w:color w:val="333333"/>
          <w:sz w:val="21"/>
          <w:szCs w:val="21"/>
          <w:lang w:eastAsia="en-IN"/>
        </w:rPr>
        <w:t>a. Decorator</w:t>
      </w:r>
    </w:p>
    <w:p w14:paraId="1C9A5057" w14:textId="05293164"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644BF7A6">
          <v:shape id="_x0000_i1232" type="#_x0000_t75" style="width:20.25pt;height:17.25pt" o:ole="">
            <v:imagedata r:id="rId5" o:title=""/>
          </v:shape>
          <w:control r:id="rId58" w:name="DefaultOcxName114" w:shapeid="_x0000_i1232"/>
        </w:object>
      </w:r>
      <w:r w:rsidRPr="00393DCC">
        <w:rPr>
          <w:rFonts w:ascii="Helvetica" w:eastAsia="Times New Roman" w:hAnsi="Helvetica" w:cs="Helvetica"/>
          <w:color w:val="333333"/>
          <w:sz w:val="21"/>
          <w:szCs w:val="21"/>
          <w:lang w:eastAsia="en-IN"/>
        </w:rPr>
        <w:t>b. Visitor</w:t>
      </w:r>
    </w:p>
    <w:p w14:paraId="6708CC68" w14:textId="40A35990"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51689609">
          <v:shape id="_x0000_i1234" type="#_x0000_t75" style="width:20.25pt;height:17.25pt" o:ole="">
            <v:imagedata r:id="rId5" o:title=""/>
          </v:shape>
          <w:control r:id="rId59" w:name="DefaultOcxName212" w:shapeid="_x0000_i1234"/>
        </w:object>
      </w:r>
      <w:r w:rsidRPr="00393DCC">
        <w:rPr>
          <w:rFonts w:ascii="Helvetica" w:eastAsia="Times New Roman" w:hAnsi="Helvetica" w:cs="Helvetica"/>
          <w:color w:val="333333"/>
          <w:sz w:val="21"/>
          <w:szCs w:val="21"/>
          <w:lang w:eastAsia="en-IN"/>
        </w:rPr>
        <w:t>c. Template method</w:t>
      </w:r>
    </w:p>
    <w:p w14:paraId="57969177" w14:textId="4A994928" w:rsidR="00393DCC" w:rsidRPr="00393DCC" w:rsidRDefault="00393DCC" w:rsidP="00393DCC">
      <w:pPr>
        <w:spacing w:after="72"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3450C557">
          <v:shape id="_x0000_i1236" type="#_x0000_t75" style="width:20.25pt;height:17.25pt" o:ole="">
            <v:imagedata r:id="rId5" o:title=""/>
          </v:shape>
          <w:control r:id="rId60" w:name="DefaultOcxName311" w:shapeid="_x0000_i1236"/>
        </w:object>
      </w:r>
      <w:r w:rsidRPr="00393DCC">
        <w:rPr>
          <w:rFonts w:ascii="Helvetica" w:eastAsia="Times New Roman" w:hAnsi="Helvetica" w:cs="Helvetica"/>
          <w:color w:val="333333"/>
          <w:sz w:val="21"/>
          <w:szCs w:val="21"/>
          <w:lang w:eastAsia="en-IN"/>
        </w:rPr>
        <w:t>d. Strategy</w:t>
      </w:r>
    </w:p>
    <w:p w14:paraId="5F342C07" w14:textId="706A21BB" w:rsidR="00393DCC" w:rsidRDefault="00393DCC"/>
    <w:p w14:paraId="3AF593A0" w14:textId="6A80E4EE" w:rsidR="00393DCC" w:rsidRPr="00393DCC" w:rsidRDefault="00393DCC" w:rsidP="00393DCC">
      <w:pPr>
        <w:pStyle w:val="ListParagraph"/>
        <w:numPr>
          <w:ilvl w:val="0"/>
          <w:numId w:val="2"/>
        </w:numPr>
        <w:spacing w:line="240" w:lineRule="auto"/>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t>F2072:You did not understand ellaboration when</w:t>
      </w:r>
    </w:p>
    <w:p w14:paraId="7A2D2635" w14:textId="77777777" w:rsidR="00393DCC" w:rsidRPr="00393DCC" w:rsidRDefault="00393DCC" w:rsidP="00393DCC">
      <w:pPr>
        <w:spacing w:after="0" w:line="240" w:lineRule="auto"/>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t>Select one:</w:t>
      </w:r>
    </w:p>
    <w:p w14:paraId="311FAB3A" w14:textId="511BB5F6"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4025526F">
          <v:shape id="_x0000_i1238" type="#_x0000_t75" style="width:20.25pt;height:17.25pt" o:ole="">
            <v:imagedata r:id="rId5" o:title=""/>
          </v:shape>
          <w:control r:id="rId61" w:name="DefaultOcxName44" w:shapeid="_x0000_i1238"/>
        </w:object>
      </w:r>
      <w:r w:rsidRPr="00393DCC">
        <w:rPr>
          <w:rFonts w:ascii="Helvetica" w:eastAsia="Times New Roman" w:hAnsi="Helvetica" w:cs="Helvetica"/>
          <w:color w:val="333333"/>
          <w:sz w:val="21"/>
          <w:szCs w:val="21"/>
          <w:lang w:eastAsia="en-IN"/>
        </w:rPr>
        <w:t>a. There is no early and realistic testing.</w:t>
      </w:r>
    </w:p>
    <w:p w14:paraId="26F8A02C" w14:textId="2C08292E"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72D836C3">
          <v:shape id="_x0000_i1240" type="#_x0000_t75" style="width:20.25pt;height:17.25pt" o:ole="">
            <v:imagedata r:id="rId5" o:title=""/>
          </v:shape>
          <w:control r:id="rId62" w:name="DefaultOcxName115" w:shapeid="_x0000_i1240"/>
        </w:object>
      </w:r>
      <w:r w:rsidRPr="00393DCC">
        <w:rPr>
          <w:rFonts w:ascii="Helvetica" w:eastAsia="Times New Roman" w:hAnsi="Helvetica" w:cs="Helvetica"/>
          <w:color w:val="333333"/>
          <w:sz w:val="21"/>
          <w:szCs w:val="21"/>
          <w:lang w:eastAsia="en-IN"/>
        </w:rPr>
        <w:t>b. None of the given options</w:t>
      </w:r>
    </w:p>
    <w:p w14:paraId="2B257221" w14:textId="3788157C"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6BB9D577">
          <v:shape id="_x0000_i1242" type="#_x0000_t75" style="width:20.25pt;height:17.25pt" o:ole="">
            <v:imagedata r:id="rId5" o:title=""/>
          </v:shape>
          <w:control r:id="rId63" w:name="DefaultOcxName213" w:shapeid="_x0000_i1242"/>
        </w:object>
      </w:r>
      <w:r w:rsidRPr="00393DCC">
        <w:rPr>
          <w:rFonts w:ascii="Helvetica" w:eastAsia="Times New Roman" w:hAnsi="Helvetica" w:cs="Helvetica"/>
          <w:color w:val="333333"/>
          <w:sz w:val="21"/>
          <w:szCs w:val="21"/>
          <w:lang w:eastAsia="en-IN"/>
        </w:rPr>
        <w:t>c. It has many iterations</w:t>
      </w:r>
    </w:p>
    <w:p w14:paraId="56983407" w14:textId="7476C1CD" w:rsidR="00393DCC" w:rsidRPr="00393DCC" w:rsidRDefault="00393DCC" w:rsidP="00393DCC">
      <w:pPr>
        <w:spacing w:after="72"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533F3588">
          <v:shape id="_x0000_i1244" type="#_x0000_t75" style="width:20.25pt;height:17.25pt" o:ole="">
            <v:imagedata r:id="rId5" o:title=""/>
          </v:shape>
          <w:control r:id="rId64" w:name="DefaultOcxName312" w:shapeid="_x0000_i1244"/>
        </w:object>
      </w:r>
      <w:r w:rsidRPr="00393DCC">
        <w:rPr>
          <w:rFonts w:ascii="Helvetica" w:eastAsia="Times New Roman" w:hAnsi="Helvetica" w:cs="Helvetica"/>
          <w:color w:val="333333"/>
          <w:sz w:val="21"/>
          <w:szCs w:val="21"/>
          <w:lang w:eastAsia="en-IN"/>
        </w:rPr>
        <w:t>d. Risky and core architecture is tackled first</w:t>
      </w:r>
    </w:p>
    <w:p w14:paraId="329D0383" w14:textId="668C2D91" w:rsidR="00393DCC" w:rsidRDefault="00393DCC"/>
    <w:p w14:paraId="00A6193A" w14:textId="6AE54378" w:rsidR="00393DCC" w:rsidRPr="00393DCC" w:rsidRDefault="00393DCC" w:rsidP="00393DCC">
      <w:pPr>
        <w:pStyle w:val="ListParagraph"/>
        <w:numPr>
          <w:ilvl w:val="0"/>
          <w:numId w:val="2"/>
        </w:numPr>
        <w:spacing w:line="240" w:lineRule="auto"/>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t>F2056:What is the difference between an attribute and an association?</w:t>
      </w:r>
    </w:p>
    <w:p w14:paraId="7F227C64" w14:textId="77777777" w:rsidR="00393DCC" w:rsidRPr="00393DCC" w:rsidRDefault="00393DCC" w:rsidP="00393DCC">
      <w:pPr>
        <w:spacing w:after="0" w:line="240" w:lineRule="auto"/>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t>Select one:</w:t>
      </w:r>
    </w:p>
    <w:p w14:paraId="690AFC9E" w14:textId="113D6467"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7EE54B41">
          <v:shape id="_x0000_i1246" type="#_x0000_t75" style="width:20.25pt;height:17.25pt" o:ole="">
            <v:imagedata r:id="rId5" o:title=""/>
          </v:shape>
          <w:control r:id="rId65" w:name="DefaultOcxName45" w:shapeid="_x0000_i1246"/>
        </w:object>
      </w:r>
      <w:r w:rsidRPr="00393DCC">
        <w:rPr>
          <w:rFonts w:ascii="Helvetica" w:eastAsia="Times New Roman" w:hAnsi="Helvetica" w:cs="Helvetica"/>
          <w:color w:val="333333"/>
          <w:sz w:val="21"/>
          <w:szCs w:val="21"/>
          <w:lang w:eastAsia="en-IN"/>
        </w:rPr>
        <w:t>a. From specification and implementation perspective, an attribute is owned by a type while an association allows one to navigate from one type to another</w:t>
      </w:r>
    </w:p>
    <w:p w14:paraId="658A1B2E" w14:textId="5EB80CB9"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3D850835">
          <v:shape id="_x0000_i1248" type="#_x0000_t75" style="width:20.25pt;height:17.25pt" o:ole="">
            <v:imagedata r:id="rId5" o:title=""/>
          </v:shape>
          <w:control r:id="rId66" w:name="DefaultOcxName116" w:shapeid="_x0000_i1248"/>
        </w:object>
      </w:r>
      <w:r w:rsidRPr="00393DCC">
        <w:rPr>
          <w:rFonts w:ascii="Helvetica" w:eastAsia="Times New Roman" w:hAnsi="Helvetica" w:cs="Helvetica"/>
          <w:color w:val="333333"/>
          <w:sz w:val="21"/>
          <w:szCs w:val="21"/>
          <w:lang w:eastAsia="en-IN"/>
        </w:rPr>
        <w:t>b. UML syntax for attribute - visibility name: type = default value</w:t>
      </w:r>
    </w:p>
    <w:p w14:paraId="7E418F1F" w14:textId="1CC7DF3E" w:rsidR="00393DCC" w:rsidRPr="00393DCC" w:rsidRDefault="00393DCC" w:rsidP="00393DCC">
      <w:pPr>
        <w:spacing w:after="72"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33989C04">
          <v:shape id="_x0000_i1250" type="#_x0000_t75" style="width:20.25pt;height:17.25pt" o:ole="">
            <v:imagedata r:id="rId5" o:title=""/>
          </v:shape>
          <w:control r:id="rId67" w:name="DefaultOcxName214" w:shapeid="_x0000_i1250"/>
        </w:object>
      </w:r>
      <w:r w:rsidRPr="00393DCC">
        <w:rPr>
          <w:rFonts w:ascii="Helvetica" w:eastAsia="Times New Roman" w:hAnsi="Helvetica" w:cs="Helvetica"/>
          <w:color w:val="333333"/>
          <w:sz w:val="21"/>
          <w:szCs w:val="21"/>
          <w:lang w:eastAsia="en-IN"/>
        </w:rPr>
        <w:t>c. All the Given Options</w:t>
      </w:r>
    </w:p>
    <w:p w14:paraId="2ABD0199" w14:textId="7F6B4531" w:rsidR="00393DCC" w:rsidRDefault="00393DCC"/>
    <w:p w14:paraId="7B066A96" w14:textId="39DB2128" w:rsidR="00393DCC" w:rsidRPr="00393DCC" w:rsidRDefault="00393DCC" w:rsidP="00393DCC">
      <w:pPr>
        <w:pStyle w:val="ListParagraph"/>
        <w:numPr>
          <w:ilvl w:val="0"/>
          <w:numId w:val="2"/>
        </w:numPr>
        <w:spacing w:line="240" w:lineRule="auto"/>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t>F2064:Objects and classes can be found by using which of the following technique? (a) From nouns in a text description (b) Look for units of interaction (c) Look for places where things or objects come to rest (d) Interview Domain Experts.</w:t>
      </w:r>
    </w:p>
    <w:p w14:paraId="4033F9B3" w14:textId="77777777" w:rsidR="00393DCC" w:rsidRPr="00393DCC" w:rsidRDefault="00393DCC" w:rsidP="00393DCC">
      <w:pPr>
        <w:spacing w:after="0" w:line="240" w:lineRule="auto"/>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t>Select one:</w:t>
      </w:r>
    </w:p>
    <w:p w14:paraId="24FF0F96" w14:textId="025F1659"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75F015B6">
          <v:shape id="_x0000_i1252" type="#_x0000_t75" style="width:20.25pt;height:17.25pt" o:ole="">
            <v:imagedata r:id="rId5" o:title=""/>
          </v:shape>
          <w:control r:id="rId68" w:name="DefaultOcxName46" w:shapeid="_x0000_i1252"/>
        </w:object>
      </w:r>
      <w:r w:rsidRPr="00393DCC">
        <w:rPr>
          <w:rFonts w:ascii="Helvetica" w:eastAsia="Times New Roman" w:hAnsi="Helvetica" w:cs="Helvetica"/>
          <w:color w:val="333333"/>
          <w:sz w:val="21"/>
          <w:szCs w:val="21"/>
          <w:lang w:eastAsia="en-IN"/>
        </w:rPr>
        <w:t>a. "a" , "b" and "c" only</w:t>
      </w:r>
    </w:p>
    <w:p w14:paraId="6805B2E0" w14:textId="5B4E95E4"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167DF0B0">
          <v:shape id="_x0000_i1254" type="#_x0000_t75" style="width:20.25pt;height:17.25pt" o:ole="">
            <v:imagedata r:id="rId18" o:title=""/>
          </v:shape>
          <w:control r:id="rId69" w:name="DefaultOcxName117" w:shapeid="_x0000_i1254"/>
        </w:object>
      </w:r>
      <w:r w:rsidRPr="00393DCC">
        <w:rPr>
          <w:rFonts w:ascii="Helvetica" w:eastAsia="Times New Roman" w:hAnsi="Helvetica" w:cs="Helvetica"/>
          <w:color w:val="333333"/>
          <w:sz w:val="21"/>
          <w:szCs w:val="21"/>
          <w:lang w:eastAsia="en-IN"/>
        </w:rPr>
        <w:t>b. "a" and "c" only</w:t>
      </w:r>
    </w:p>
    <w:p w14:paraId="3DAC1CDB" w14:textId="611887BF" w:rsidR="00393DCC" w:rsidRPr="00393DCC" w:rsidRDefault="00393DCC" w:rsidP="00393DCC">
      <w:pPr>
        <w:spacing w:after="72"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7887564B">
          <v:shape id="_x0000_i1256" type="#_x0000_t75" style="width:20.25pt;height:17.25pt" o:ole="">
            <v:imagedata r:id="rId5" o:title=""/>
          </v:shape>
          <w:control r:id="rId70" w:name="DefaultOcxName215" w:shapeid="_x0000_i1256"/>
        </w:object>
      </w:r>
      <w:r w:rsidRPr="00393DCC">
        <w:rPr>
          <w:rFonts w:ascii="Helvetica" w:eastAsia="Times New Roman" w:hAnsi="Helvetica" w:cs="Helvetica"/>
          <w:color w:val="333333"/>
          <w:sz w:val="21"/>
          <w:szCs w:val="21"/>
          <w:lang w:eastAsia="en-IN"/>
        </w:rPr>
        <w:t>c. All of the given choices</w:t>
      </w:r>
    </w:p>
    <w:p w14:paraId="514A5E36" w14:textId="380B9908" w:rsidR="00393DCC" w:rsidRDefault="00393DCC"/>
    <w:p w14:paraId="683A8AA6" w14:textId="6935816F" w:rsidR="00393DCC" w:rsidRPr="00393DCC" w:rsidRDefault="00393DCC" w:rsidP="00393DCC">
      <w:pPr>
        <w:pStyle w:val="ListParagraph"/>
        <w:numPr>
          <w:ilvl w:val="0"/>
          <w:numId w:val="2"/>
        </w:numPr>
        <w:spacing w:line="240" w:lineRule="auto"/>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t>AD002. Which of the following is not true</w:t>
      </w:r>
    </w:p>
    <w:p w14:paraId="28E5E7E9" w14:textId="77777777" w:rsidR="00393DCC" w:rsidRPr="00393DCC" w:rsidRDefault="00393DCC" w:rsidP="00393DCC">
      <w:pPr>
        <w:spacing w:after="0" w:line="240" w:lineRule="auto"/>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t>Select one:</w:t>
      </w:r>
    </w:p>
    <w:p w14:paraId="16FE94D0" w14:textId="19ED3650"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368F93BF">
          <v:shape id="_x0000_i1258" type="#_x0000_t75" style="width:20.25pt;height:17.25pt" o:ole="">
            <v:imagedata r:id="rId5" o:title=""/>
          </v:shape>
          <w:control r:id="rId71" w:name="DefaultOcxName47" w:shapeid="_x0000_i1258"/>
        </w:object>
      </w:r>
      <w:r w:rsidRPr="00393DCC">
        <w:rPr>
          <w:rFonts w:ascii="Helvetica" w:eastAsia="Times New Roman" w:hAnsi="Helvetica" w:cs="Helvetica"/>
          <w:color w:val="333333"/>
          <w:sz w:val="21"/>
          <w:szCs w:val="21"/>
          <w:lang w:eastAsia="en-IN"/>
        </w:rPr>
        <w:t>a. A controller object helps identify out of sequence events</w:t>
      </w:r>
    </w:p>
    <w:p w14:paraId="3F9FA7C2" w14:textId="69E2AAD2"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3D23CDB8">
          <v:shape id="_x0000_i1260" type="#_x0000_t75" style="width:20.25pt;height:17.25pt" o:ole="">
            <v:imagedata r:id="rId5" o:title=""/>
          </v:shape>
          <w:control r:id="rId72" w:name="DefaultOcxName118" w:shapeid="_x0000_i1260"/>
        </w:object>
      </w:r>
      <w:r w:rsidRPr="00393DCC">
        <w:rPr>
          <w:rFonts w:ascii="Helvetica" w:eastAsia="Times New Roman" w:hAnsi="Helvetica" w:cs="Helvetica"/>
          <w:color w:val="333333"/>
          <w:sz w:val="21"/>
          <w:szCs w:val="21"/>
          <w:lang w:eastAsia="en-IN"/>
        </w:rPr>
        <w:t>b. Controller is a kind of Facade pattern</w:t>
      </w:r>
    </w:p>
    <w:p w14:paraId="6AF3A028" w14:textId="322A6B6E"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2197E2B0">
          <v:shape id="_x0000_i1262" type="#_x0000_t75" style="width:20.25pt;height:17.25pt" o:ole="">
            <v:imagedata r:id="rId5" o:title=""/>
          </v:shape>
          <w:control r:id="rId73" w:name="DefaultOcxName216" w:shapeid="_x0000_i1262"/>
        </w:object>
      </w:r>
      <w:r w:rsidRPr="00393DCC">
        <w:rPr>
          <w:rFonts w:ascii="Helvetica" w:eastAsia="Times New Roman" w:hAnsi="Helvetica" w:cs="Helvetica"/>
          <w:color w:val="333333"/>
          <w:sz w:val="21"/>
          <w:szCs w:val="21"/>
          <w:lang w:eastAsia="en-IN"/>
        </w:rPr>
        <w:t>c. A controller object can handle multiple system events</w:t>
      </w:r>
    </w:p>
    <w:p w14:paraId="1F5400D7" w14:textId="4050C74D" w:rsidR="00393DCC" w:rsidRPr="00393DCC" w:rsidRDefault="00393DCC" w:rsidP="00393DCC">
      <w:pPr>
        <w:spacing w:after="72"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5AE0416B">
          <v:shape id="_x0000_i1264" type="#_x0000_t75" style="width:20.25pt;height:17.25pt" o:ole="">
            <v:imagedata r:id="rId5" o:title=""/>
          </v:shape>
          <w:control r:id="rId74" w:name="DefaultOcxName313" w:shapeid="_x0000_i1264"/>
        </w:object>
      </w:r>
      <w:r w:rsidRPr="00393DCC">
        <w:rPr>
          <w:rFonts w:ascii="Helvetica" w:eastAsia="Times New Roman" w:hAnsi="Helvetica" w:cs="Helvetica"/>
          <w:color w:val="333333"/>
          <w:sz w:val="21"/>
          <w:szCs w:val="21"/>
          <w:lang w:eastAsia="en-IN"/>
        </w:rPr>
        <w:t>d. Controller pattern is used to control data</w:t>
      </w:r>
    </w:p>
    <w:p w14:paraId="2FFA99F4" w14:textId="16984CEE" w:rsidR="00393DCC" w:rsidRDefault="00393DCC"/>
    <w:p w14:paraId="792C8EDC" w14:textId="44042316" w:rsidR="00393DCC" w:rsidRPr="00393DCC" w:rsidRDefault="00393DCC" w:rsidP="00393DCC">
      <w:pPr>
        <w:pStyle w:val="ListParagraph"/>
        <w:numPr>
          <w:ilvl w:val="0"/>
          <w:numId w:val="2"/>
        </w:numPr>
        <w:spacing w:line="240" w:lineRule="auto"/>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t>F2058:Constraints can be represented in UML by:</w:t>
      </w:r>
    </w:p>
    <w:p w14:paraId="3D718608" w14:textId="77777777" w:rsidR="00393DCC" w:rsidRPr="00393DCC" w:rsidRDefault="00393DCC" w:rsidP="00393DCC">
      <w:pPr>
        <w:spacing w:after="0" w:line="240" w:lineRule="auto"/>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t>Select one:</w:t>
      </w:r>
    </w:p>
    <w:p w14:paraId="472FC157" w14:textId="0E382711"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62730449">
          <v:shape id="_x0000_i1266" type="#_x0000_t75" style="width:20.25pt;height:17.25pt" o:ole="">
            <v:imagedata r:id="rId5" o:title=""/>
          </v:shape>
          <w:control r:id="rId75" w:name="DefaultOcxName48" w:shapeid="_x0000_i1266"/>
        </w:object>
      </w:r>
      <w:r w:rsidRPr="00393DCC">
        <w:rPr>
          <w:rFonts w:ascii="Helvetica" w:eastAsia="Times New Roman" w:hAnsi="Helvetica" w:cs="Helvetica"/>
          <w:color w:val="333333"/>
          <w:sz w:val="21"/>
          <w:szCs w:val="21"/>
          <w:lang w:eastAsia="en-IN"/>
        </w:rPr>
        <w:t>a. { text string }</w:t>
      </w:r>
    </w:p>
    <w:p w14:paraId="0E18F7AE" w14:textId="3B665F75"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71784E77">
          <v:shape id="_x0000_i1268" type="#_x0000_t75" style="width:20.25pt;height:17.25pt" o:ole="">
            <v:imagedata r:id="rId5" o:title=""/>
          </v:shape>
          <w:control r:id="rId76" w:name="DefaultOcxName119" w:shapeid="_x0000_i1268"/>
        </w:object>
      </w:r>
      <w:r w:rsidRPr="00393DCC">
        <w:rPr>
          <w:rFonts w:ascii="Helvetica" w:eastAsia="Times New Roman" w:hAnsi="Helvetica" w:cs="Helvetica"/>
          <w:color w:val="333333"/>
          <w:sz w:val="21"/>
          <w:szCs w:val="21"/>
          <w:lang w:eastAsia="en-IN"/>
        </w:rPr>
        <w:t>b. [ text string ]</w:t>
      </w:r>
    </w:p>
    <w:p w14:paraId="6EE29637" w14:textId="1749F847"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2F67254A">
          <v:shape id="_x0000_i1270" type="#_x0000_t75" style="width:20.25pt;height:17.25pt" o:ole="">
            <v:imagedata r:id="rId5" o:title=""/>
          </v:shape>
          <w:control r:id="rId77" w:name="DefaultOcxName217" w:shapeid="_x0000_i1270"/>
        </w:object>
      </w:r>
      <w:r w:rsidRPr="00393DCC">
        <w:rPr>
          <w:rFonts w:ascii="Helvetica" w:eastAsia="Times New Roman" w:hAnsi="Helvetica" w:cs="Helvetica"/>
          <w:color w:val="333333"/>
          <w:sz w:val="21"/>
          <w:szCs w:val="21"/>
          <w:lang w:eastAsia="en-IN"/>
        </w:rPr>
        <w:t>c. Constraint</w:t>
      </w:r>
    </w:p>
    <w:p w14:paraId="05A9AB2E" w14:textId="3587550F" w:rsidR="00393DCC" w:rsidRPr="00393DCC" w:rsidRDefault="00393DCC" w:rsidP="00393DCC">
      <w:pPr>
        <w:spacing w:after="72"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230E5DAE">
          <v:shape id="_x0000_i1272" type="#_x0000_t75" style="width:20.25pt;height:17.25pt" o:ole="">
            <v:imagedata r:id="rId5" o:title=""/>
          </v:shape>
          <w:control r:id="rId78" w:name="DefaultOcxName314" w:shapeid="_x0000_i1272"/>
        </w:object>
      </w:r>
      <w:r w:rsidRPr="00393DCC">
        <w:rPr>
          <w:rFonts w:ascii="Helvetica" w:eastAsia="Times New Roman" w:hAnsi="Helvetica" w:cs="Helvetica"/>
          <w:color w:val="333333"/>
          <w:sz w:val="21"/>
          <w:szCs w:val="21"/>
          <w:lang w:eastAsia="en-IN"/>
        </w:rPr>
        <w:t>d. Notes</w:t>
      </w:r>
    </w:p>
    <w:p w14:paraId="6BCC1283" w14:textId="6EBBF4DF" w:rsidR="00393DCC" w:rsidRDefault="00393DCC"/>
    <w:p w14:paraId="24FEE5EE" w14:textId="4DB56DAC" w:rsidR="00393DCC" w:rsidRPr="00393DCC" w:rsidRDefault="00393DCC" w:rsidP="00393DCC">
      <w:pPr>
        <w:pStyle w:val="ListParagraph"/>
        <w:numPr>
          <w:ilvl w:val="0"/>
          <w:numId w:val="2"/>
        </w:numPr>
        <w:spacing w:line="240" w:lineRule="auto"/>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t>F2074:SSDs are done in</w:t>
      </w:r>
    </w:p>
    <w:p w14:paraId="61C7B18D" w14:textId="77777777" w:rsidR="00393DCC" w:rsidRPr="00393DCC" w:rsidRDefault="00393DCC" w:rsidP="00393DCC">
      <w:pPr>
        <w:spacing w:after="0" w:line="240" w:lineRule="auto"/>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t>Select one:</w:t>
      </w:r>
    </w:p>
    <w:p w14:paraId="44F3631C" w14:textId="68E459D8"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16F5FD34">
          <v:shape id="_x0000_i1274" type="#_x0000_t75" style="width:20.25pt;height:17.25pt" o:ole="">
            <v:imagedata r:id="rId5" o:title=""/>
          </v:shape>
          <w:control r:id="rId79" w:name="DefaultOcxName49" w:shapeid="_x0000_i1274"/>
        </w:object>
      </w:r>
      <w:r w:rsidRPr="00393DCC">
        <w:rPr>
          <w:rFonts w:ascii="Helvetica" w:eastAsia="Times New Roman" w:hAnsi="Helvetica" w:cs="Helvetica"/>
          <w:color w:val="333333"/>
          <w:sz w:val="21"/>
          <w:szCs w:val="21"/>
          <w:lang w:eastAsia="en-IN"/>
        </w:rPr>
        <w:t>a. Deployment</w:t>
      </w:r>
    </w:p>
    <w:p w14:paraId="482E10CC" w14:textId="411E7B77"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75FF6F4E">
          <v:shape id="_x0000_i1276" type="#_x0000_t75" style="width:20.25pt;height:17.25pt" o:ole="">
            <v:imagedata r:id="rId5" o:title=""/>
          </v:shape>
          <w:control r:id="rId80" w:name="DefaultOcxName120" w:shapeid="_x0000_i1276"/>
        </w:object>
      </w:r>
      <w:r w:rsidRPr="00393DCC">
        <w:rPr>
          <w:rFonts w:ascii="Helvetica" w:eastAsia="Times New Roman" w:hAnsi="Helvetica" w:cs="Helvetica"/>
          <w:color w:val="333333"/>
          <w:sz w:val="21"/>
          <w:szCs w:val="21"/>
          <w:lang w:eastAsia="en-IN"/>
        </w:rPr>
        <w:t>b. Construction</w:t>
      </w:r>
    </w:p>
    <w:p w14:paraId="2A4743F8" w14:textId="5F5DB7B2"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635E051C">
          <v:shape id="_x0000_i1278" type="#_x0000_t75" style="width:20.25pt;height:17.25pt" o:ole="">
            <v:imagedata r:id="rId5" o:title=""/>
          </v:shape>
          <w:control r:id="rId81" w:name="DefaultOcxName218" w:shapeid="_x0000_i1278"/>
        </w:object>
      </w:r>
      <w:r w:rsidRPr="00393DCC">
        <w:rPr>
          <w:rFonts w:ascii="Helvetica" w:eastAsia="Times New Roman" w:hAnsi="Helvetica" w:cs="Helvetica"/>
          <w:color w:val="333333"/>
          <w:sz w:val="21"/>
          <w:szCs w:val="21"/>
          <w:lang w:eastAsia="en-IN"/>
        </w:rPr>
        <w:t>c. Inception</w:t>
      </w:r>
    </w:p>
    <w:p w14:paraId="0B073D1D" w14:textId="2DB9FE7E" w:rsidR="00393DCC" w:rsidRPr="00393DCC" w:rsidRDefault="00393DCC" w:rsidP="00393DCC">
      <w:pPr>
        <w:spacing w:after="72"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28F6F417">
          <v:shape id="_x0000_i1280" type="#_x0000_t75" style="width:20.25pt;height:17.25pt" o:ole="">
            <v:imagedata r:id="rId5" o:title=""/>
          </v:shape>
          <w:control r:id="rId82" w:name="DefaultOcxName315" w:shapeid="_x0000_i1280"/>
        </w:object>
      </w:r>
      <w:r w:rsidRPr="00393DCC">
        <w:rPr>
          <w:rFonts w:ascii="Helvetica" w:eastAsia="Times New Roman" w:hAnsi="Helvetica" w:cs="Helvetica"/>
          <w:color w:val="333333"/>
          <w:sz w:val="21"/>
          <w:szCs w:val="21"/>
          <w:lang w:eastAsia="en-IN"/>
        </w:rPr>
        <w:t>d. Ellaboration</w:t>
      </w:r>
    </w:p>
    <w:p w14:paraId="3BADFB49" w14:textId="6DE3FD75" w:rsidR="00393DCC" w:rsidRDefault="00393DCC"/>
    <w:p w14:paraId="17E9E7C6" w14:textId="6745B6D6" w:rsidR="00393DCC" w:rsidRPr="00393DCC" w:rsidRDefault="00393DCC" w:rsidP="00393DCC">
      <w:pPr>
        <w:pStyle w:val="ListParagraph"/>
        <w:numPr>
          <w:ilvl w:val="0"/>
          <w:numId w:val="2"/>
        </w:numPr>
        <w:spacing w:line="240" w:lineRule="auto"/>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t>F2062:Which statements are false when partitioning a class into subclass?</w:t>
      </w:r>
    </w:p>
    <w:p w14:paraId="036D4829" w14:textId="77777777" w:rsidR="00393DCC" w:rsidRPr="00393DCC" w:rsidRDefault="00393DCC" w:rsidP="00393DCC">
      <w:pPr>
        <w:spacing w:after="0" w:line="240" w:lineRule="auto"/>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t>Select one:</w:t>
      </w:r>
    </w:p>
    <w:p w14:paraId="12760D56" w14:textId="74FE172F"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48157F86">
          <v:shape id="_x0000_i1282" type="#_x0000_t75" style="width:20.25pt;height:17.25pt" o:ole="">
            <v:imagedata r:id="rId5" o:title=""/>
          </v:shape>
          <w:control r:id="rId83" w:name="DefaultOcxName50" w:shapeid="_x0000_i1282"/>
        </w:object>
      </w:r>
      <w:r w:rsidRPr="00393DCC">
        <w:rPr>
          <w:rFonts w:ascii="Helvetica" w:eastAsia="Times New Roman" w:hAnsi="Helvetica" w:cs="Helvetica"/>
          <w:color w:val="333333"/>
          <w:sz w:val="21"/>
          <w:szCs w:val="21"/>
          <w:lang w:eastAsia="en-IN"/>
        </w:rPr>
        <w:t>a. The subclass concept is operated on, handled, reacted to, or manipulated differently than the superclass or other subclasses in ways that are of interest.</w:t>
      </w:r>
    </w:p>
    <w:p w14:paraId="55EA57CF" w14:textId="0D037595"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7BCA1629">
          <v:shape id="_x0000_i1284" type="#_x0000_t75" style="width:20.25pt;height:17.25pt" o:ole="">
            <v:imagedata r:id="rId5" o:title=""/>
          </v:shape>
          <w:control r:id="rId84" w:name="DefaultOcxName121" w:shapeid="_x0000_i1284"/>
        </w:object>
      </w:r>
      <w:r w:rsidRPr="00393DCC">
        <w:rPr>
          <w:rFonts w:ascii="Helvetica" w:eastAsia="Times New Roman" w:hAnsi="Helvetica" w:cs="Helvetica"/>
          <w:color w:val="333333"/>
          <w:sz w:val="21"/>
          <w:szCs w:val="21"/>
          <w:lang w:eastAsia="en-IN"/>
        </w:rPr>
        <w:t>b. The subclass has additional attributes of interest.</w:t>
      </w:r>
    </w:p>
    <w:p w14:paraId="1A37898D" w14:textId="2381A675" w:rsidR="00393DCC" w:rsidRPr="00393DCC" w:rsidRDefault="00393DCC" w:rsidP="00393DCC">
      <w:pPr>
        <w:spacing w:after="0"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12C124F9">
          <v:shape id="_x0000_i1286" type="#_x0000_t75" style="width:20.25pt;height:17.25pt" o:ole="">
            <v:imagedata r:id="rId5" o:title=""/>
          </v:shape>
          <w:control r:id="rId85" w:name="DefaultOcxName219" w:shapeid="_x0000_i1286"/>
        </w:object>
      </w:r>
      <w:r w:rsidRPr="00393DCC">
        <w:rPr>
          <w:rFonts w:ascii="Helvetica" w:eastAsia="Times New Roman" w:hAnsi="Helvetica" w:cs="Helvetica"/>
          <w:color w:val="333333"/>
          <w:sz w:val="21"/>
          <w:szCs w:val="21"/>
          <w:lang w:eastAsia="en-IN"/>
        </w:rPr>
        <w:t>c. Some of the attributes/operations in super class are not applicable to subclass</w:t>
      </w:r>
    </w:p>
    <w:p w14:paraId="5FA4A888" w14:textId="78FE6187" w:rsidR="00393DCC" w:rsidRPr="00393DCC" w:rsidRDefault="00393DCC" w:rsidP="00393DCC">
      <w:pPr>
        <w:spacing w:after="72" w:line="240" w:lineRule="auto"/>
        <w:ind w:hanging="375"/>
        <w:rPr>
          <w:rFonts w:ascii="Helvetica" w:eastAsia="Times New Roman" w:hAnsi="Helvetica" w:cs="Helvetica"/>
          <w:color w:val="333333"/>
          <w:sz w:val="21"/>
          <w:szCs w:val="21"/>
          <w:lang w:eastAsia="en-IN"/>
        </w:rPr>
      </w:pPr>
      <w:r w:rsidRPr="00393DCC">
        <w:rPr>
          <w:rFonts w:ascii="Helvetica" w:eastAsia="Times New Roman" w:hAnsi="Helvetica" w:cs="Helvetica"/>
          <w:color w:val="333333"/>
          <w:sz w:val="21"/>
          <w:szCs w:val="21"/>
          <w:lang w:eastAsia="en-IN"/>
        </w:rPr>
        <w:object w:dxaOrig="405" w:dyaOrig="360" w14:anchorId="16B42486">
          <v:shape id="_x0000_i1288" type="#_x0000_t75" style="width:20.25pt;height:17.25pt" o:ole="">
            <v:imagedata r:id="rId5" o:title=""/>
          </v:shape>
          <w:control r:id="rId86" w:name="DefaultOcxName316" w:shapeid="_x0000_i1288"/>
        </w:object>
      </w:r>
      <w:r w:rsidRPr="00393DCC">
        <w:rPr>
          <w:rFonts w:ascii="Helvetica" w:eastAsia="Times New Roman" w:hAnsi="Helvetica" w:cs="Helvetica"/>
          <w:color w:val="333333"/>
          <w:sz w:val="21"/>
          <w:szCs w:val="21"/>
          <w:lang w:eastAsia="en-IN"/>
        </w:rPr>
        <w:t>d. The subclass has additional associations of interest.</w:t>
      </w:r>
    </w:p>
    <w:p w14:paraId="5E7F6292" w14:textId="70ABA7D9" w:rsidR="00393DCC" w:rsidRDefault="00393DCC"/>
    <w:p w14:paraId="715E9797" w14:textId="52CF4FB7" w:rsidR="00E012A5" w:rsidRPr="00E012A5" w:rsidRDefault="00E012A5" w:rsidP="00E012A5">
      <w:pPr>
        <w:pStyle w:val="ListParagraph"/>
        <w:numPr>
          <w:ilvl w:val="0"/>
          <w:numId w:val="2"/>
        </w:numPr>
        <w:spacing w:line="240" w:lineRule="auto"/>
        <w:rPr>
          <w:rFonts w:ascii="Helvetica" w:eastAsia="Times New Roman" w:hAnsi="Helvetica" w:cs="Helvetica"/>
          <w:color w:val="333333"/>
          <w:sz w:val="21"/>
          <w:szCs w:val="21"/>
          <w:lang w:eastAsia="en-IN"/>
        </w:rPr>
      </w:pPr>
      <w:r w:rsidRPr="00E012A5">
        <w:rPr>
          <w:rFonts w:ascii="Helvetica" w:eastAsia="Times New Roman" w:hAnsi="Helvetica" w:cs="Helvetica"/>
          <w:color w:val="333333"/>
          <w:sz w:val="21"/>
          <w:szCs w:val="21"/>
          <w:lang w:eastAsia="en-IN"/>
        </w:rPr>
        <w:t>F2072:You did not understand ellaboration when</w:t>
      </w:r>
    </w:p>
    <w:p w14:paraId="54EA72FE" w14:textId="77777777" w:rsidR="00E012A5" w:rsidRPr="00E012A5" w:rsidRDefault="00E012A5" w:rsidP="00E012A5">
      <w:pPr>
        <w:spacing w:after="0" w:line="240" w:lineRule="auto"/>
        <w:rPr>
          <w:rFonts w:ascii="Helvetica" w:eastAsia="Times New Roman" w:hAnsi="Helvetica" w:cs="Helvetica"/>
          <w:color w:val="333333"/>
          <w:sz w:val="21"/>
          <w:szCs w:val="21"/>
          <w:lang w:eastAsia="en-IN"/>
        </w:rPr>
      </w:pPr>
      <w:r w:rsidRPr="00E012A5">
        <w:rPr>
          <w:rFonts w:ascii="Helvetica" w:eastAsia="Times New Roman" w:hAnsi="Helvetica" w:cs="Helvetica"/>
          <w:color w:val="333333"/>
          <w:sz w:val="21"/>
          <w:szCs w:val="21"/>
          <w:lang w:eastAsia="en-IN"/>
        </w:rPr>
        <w:t>Select one:</w:t>
      </w:r>
    </w:p>
    <w:p w14:paraId="414A4CEB" w14:textId="1172214B" w:rsidR="00E012A5" w:rsidRPr="00E012A5" w:rsidRDefault="00E012A5" w:rsidP="00E012A5">
      <w:pPr>
        <w:spacing w:after="0" w:line="240" w:lineRule="auto"/>
        <w:ind w:hanging="375"/>
        <w:rPr>
          <w:rFonts w:ascii="Helvetica" w:eastAsia="Times New Roman" w:hAnsi="Helvetica" w:cs="Helvetica"/>
          <w:color w:val="333333"/>
          <w:sz w:val="21"/>
          <w:szCs w:val="21"/>
          <w:lang w:eastAsia="en-IN"/>
        </w:rPr>
      </w:pPr>
      <w:r w:rsidRPr="00E012A5">
        <w:rPr>
          <w:rFonts w:ascii="Helvetica" w:eastAsia="Times New Roman" w:hAnsi="Helvetica" w:cs="Helvetica"/>
          <w:color w:val="333333"/>
          <w:sz w:val="21"/>
          <w:szCs w:val="21"/>
          <w:lang w:eastAsia="en-IN"/>
        </w:rPr>
        <w:object w:dxaOrig="405" w:dyaOrig="360" w14:anchorId="25E9B219">
          <v:shape id="_x0000_i1290" type="#_x0000_t75" style="width:20.25pt;height:17.25pt" o:ole="">
            <v:imagedata r:id="rId5" o:title=""/>
          </v:shape>
          <w:control r:id="rId87" w:name="DefaultOcxName51" w:shapeid="_x0000_i1290"/>
        </w:object>
      </w:r>
      <w:r w:rsidRPr="00E012A5">
        <w:rPr>
          <w:rFonts w:ascii="Helvetica" w:eastAsia="Times New Roman" w:hAnsi="Helvetica" w:cs="Helvetica"/>
          <w:color w:val="333333"/>
          <w:sz w:val="21"/>
          <w:szCs w:val="21"/>
          <w:lang w:eastAsia="en-IN"/>
        </w:rPr>
        <w:t>a. It lasts for more than few months long</w:t>
      </w:r>
    </w:p>
    <w:p w14:paraId="5A75BA9F" w14:textId="115EAF0D" w:rsidR="00E012A5" w:rsidRPr="00E012A5" w:rsidRDefault="00E012A5" w:rsidP="00E012A5">
      <w:pPr>
        <w:spacing w:after="0" w:line="240" w:lineRule="auto"/>
        <w:ind w:hanging="375"/>
        <w:rPr>
          <w:rFonts w:ascii="Helvetica" w:eastAsia="Times New Roman" w:hAnsi="Helvetica" w:cs="Helvetica"/>
          <w:color w:val="333333"/>
          <w:sz w:val="21"/>
          <w:szCs w:val="21"/>
          <w:lang w:eastAsia="en-IN"/>
        </w:rPr>
      </w:pPr>
      <w:r w:rsidRPr="00E012A5">
        <w:rPr>
          <w:rFonts w:ascii="Helvetica" w:eastAsia="Times New Roman" w:hAnsi="Helvetica" w:cs="Helvetica"/>
          <w:color w:val="333333"/>
          <w:sz w:val="21"/>
          <w:szCs w:val="21"/>
          <w:lang w:eastAsia="en-IN"/>
        </w:rPr>
        <w:object w:dxaOrig="405" w:dyaOrig="360" w14:anchorId="11623031">
          <v:shape id="_x0000_i1292" type="#_x0000_t75" style="width:20.25pt;height:17.25pt" o:ole="">
            <v:imagedata r:id="rId5" o:title=""/>
          </v:shape>
          <w:control r:id="rId88" w:name="DefaultOcxName122" w:shapeid="_x0000_i1292"/>
        </w:object>
      </w:r>
      <w:r w:rsidRPr="00E012A5">
        <w:rPr>
          <w:rFonts w:ascii="Helvetica" w:eastAsia="Times New Roman" w:hAnsi="Helvetica" w:cs="Helvetica"/>
          <w:color w:val="333333"/>
          <w:sz w:val="21"/>
          <w:szCs w:val="21"/>
          <w:lang w:eastAsia="en-IN"/>
        </w:rPr>
        <w:t>b. It has many iterations</w:t>
      </w:r>
    </w:p>
    <w:p w14:paraId="71854B23" w14:textId="627D02A7" w:rsidR="00E012A5" w:rsidRPr="00E012A5" w:rsidRDefault="00E012A5" w:rsidP="00E012A5">
      <w:pPr>
        <w:spacing w:after="0" w:line="240" w:lineRule="auto"/>
        <w:ind w:hanging="375"/>
        <w:rPr>
          <w:rFonts w:ascii="Helvetica" w:eastAsia="Times New Roman" w:hAnsi="Helvetica" w:cs="Helvetica"/>
          <w:color w:val="333333"/>
          <w:sz w:val="21"/>
          <w:szCs w:val="21"/>
          <w:lang w:eastAsia="en-IN"/>
        </w:rPr>
      </w:pPr>
      <w:r w:rsidRPr="00E012A5">
        <w:rPr>
          <w:rFonts w:ascii="Helvetica" w:eastAsia="Times New Roman" w:hAnsi="Helvetica" w:cs="Helvetica"/>
          <w:color w:val="333333"/>
          <w:sz w:val="21"/>
          <w:szCs w:val="21"/>
          <w:lang w:eastAsia="en-IN"/>
        </w:rPr>
        <w:object w:dxaOrig="405" w:dyaOrig="360" w14:anchorId="7EDF89BC">
          <v:shape id="_x0000_i1294" type="#_x0000_t75" style="width:20.25pt;height:17.25pt" o:ole="">
            <v:imagedata r:id="rId5" o:title=""/>
          </v:shape>
          <w:control r:id="rId89" w:name="DefaultOcxName220" w:shapeid="_x0000_i1294"/>
        </w:object>
      </w:r>
      <w:r w:rsidRPr="00E012A5">
        <w:rPr>
          <w:rFonts w:ascii="Helvetica" w:eastAsia="Times New Roman" w:hAnsi="Helvetica" w:cs="Helvetica"/>
          <w:color w:val="333333"/>
          <w:sz w:val="21"/>
          <w:szCs w:val="21"/>
          <w:lang w:eastAsia="en-IN"/>
        </w:rPr>
        <w:t>c. Risky and core architecture is tackled first</w:t>
      </w:r>
    </w:p>
    <w:p w14:paraId="21A074B4" w14:textId="5EAEEA4E" w:rsidR="00E012A5" w:rsidRPr="00E012A5" w:rsidRDefault="00E012A5" w:rsidP="00E012A5">
      <w:pPr>
        <w:spacing w:after="72" w:line="240" w:lineRule="auto"/>
        <w:ind w:hanging="375"/>
        <w:rPr>
          <w:rFonts w:ascii="Helvetica" w:eastAsia="Times New Roman" w:hAnsi="Helvetica" w:cs="Helvetica"/>
          <w:color w:val="333333"/>
          <w:sz w:val="21"/>
          <w:szCs w:val="21"/>
          <w:lang w:eastAsia="en-IN"/>
        </w:rPr>
      </w:pPr>
      <w:r w:rsidRPr="00E012A5">
        <w:rPr>
          <w:rFonts w:ascii="Helvetica" w:eastAsia="Times New Roman" w:hAnsi="Helvetica" w:cs="Helvetica"/>
          <w:color w:val="333333"/>
          <w:sz w:val="21"/>
          <w:szCs w:val="21"/>
          <w:lang w:eastAsia="en-IN"/>
        </w:rPr>
        <w:object w:dxaOrig="405" w:dyaOrig="360" w14:anchorId="60B3EB81">
          <v:shape id="_x0000_i1296" type="#_x0000_t75" style="width:20.25pt;height:17.25pt" o:ole="">
            <v:imagedata r:id="rId5" o:title=""/>
          </v:shape>
          <w:control r:id="rId90" w:name="DefaultOcxName317" w:shapeid="_x0000_i1296"/>
        </w:object>
      </w:r>
      <w:r w:rsidRPr="00E012A5">
        <w:rPr>
          <w:rFonts w:ascii="Helvetica" w:eastAsia="Times New Roman" w:hAnsi="Helvetica" w:cs="Helvetica"/>
          <w:color w:val="333333"/>
          <w:sz w:val="21"/>
          <w:szCs w:val="21"/>
          <w:lang w:eastAsia="en-IN"/>
        </w:rPr>
        <w:t>d. None of the given options</w:t>
      </w:r>
    </w:p>
    <w:p w14:paraId="04531A3C" w14:textId="38659399" w:rsidR="00E012A5" w:rsidRDefault="00E012A5"/>
    <w:p w14:paraId="5F94C475" w14:textId="74A585A3" w:rsidR="00E012A5" w:rsidRPr="00E012A5" w:rsidRDefault="00E012A5" w:rsidP="00E012A5">
      <w:pPr>
        <w:pStyle w:val="ListParagraph"/>
        <w:numPr>
          <w:ilvl w:val="0"/>
          <w:numId w:val="2"/>
        </w:numPr>
        <w:spacing w:line="240" w:lineRule="auto"/>
        <w:rPr>
          <w:rFonts w:ascii="Helvetica" w:eastAsia="Times New Roman" w:hAnsi="Helvetica" w:cs="Helvetica"/>
          <w:color w:val="333333"/>
          <w:sz w:val="21"/>
          <w:szCs w:val="21"/>
          <w:lang w:eastAsia="en-IN"/>
        </w:rPr>
      </w:pPr>
      <w:r w:rsidRPr="00E012A5">
        <w:rPr>
          <w:rFonts w:ascii="Helvetica" w:eastAsia="Times New Roman" w:hAnsi="Helvetica" w:cs="Helvetica"/>
          <w:color w:val="333333"/>
          <w:sz w:val="21"/>
          <w:szCs w:val="21"/>
          <w:lang w:eastAsia="en-IN"/>
        </w:rPr>
        <w:t>F2070:Which is NOT the valid section of operation contract?</w:t>
      </w:r>
    </w:p>
    <w:p w14:paraId="69419538" w14:textId="77777777" w:rsidR="00E012A5" w:rsidRPr="00E012A5" w:rsidRDefault="00E012A5" w:rsidP="00E012A5">
      <w:pPr>
        <w:spacing w:after="0" w:line="240" w:lineRule="auto"/>
        <w:rPr>
          <w:rFonts w:ascii="Helvetica" w:eastAsia="Times New Roman" w:hAnsi="Helvetica" w:cs="Helvetica"/>
          <w:color w:val="333333"/>
          <w:sz w:val="21"/>
          <w:szCs w:val="21"/>
          <w:lang w:eastAsia="en-IN"/>
        </w:rPr>
      </w:pPr>
      <w:r w:rsidRPr="00E012A5">
        <w:rPr>
          <w:rFonts w:ascii="Helvetica" w:eastAsia="Times New Roman" w:hAnsi="Helvetica" w:cs="Helvetica"/>
          <w:color w:val="333333"/>
          <w:sz w:val="21"/>
          <w:szCs w:val="21"/>
          <w:lang w:eastAsia="en-IN"/>
        </w:rPr>
        <w:t>Select one:</w:t>
      </w:r>
    </w:p>
    <w:p w14:paraId="14066195" w14:textId="47FD9528" w:rsidR="00E012A5" w:rsidRPr="00E012A5" w:rsidRDefault="00E012A5" w:rsidP="00E012A5">
      <w:pPr>
        <w:spacing w:after="0" w:line="240" w:lineRule="auto"/>
        <w:ind w:hanging="375"/>
        <w:rPr>
          <w:rFonts w:ascii="Helvetica" w:eastAsia="Times New Roman" w:hAnsi="Helvetica" w:cs="Helvetica"/>
          <w:color w:val="333333"/>
          <w:sz w:val="21"/>
          <w:szCs w:val="21"/>
          <w:lang w:eastAsia="en-IN"/>
        </w:rPr>
      </w:pPr>
      <w:r w:rsidRPr="00E012A5">
        <w:rPr>
          <w:rFonts w:ascii="Helvetica" w:eastAsia="Times New Roman" w:hAnsi="Helvetica" w:cs="Helvetica"/>
          <w:color w:val="333333"/>
          <w:sz w:val="21"/>
          <w:szCs w:val="21"/>
          <w:lang w:eastAsia="en-IN"/>
        </w:rPr>
        <w:object w:dxaOrig="405" w:dyaOrig="360" w14:anchorId="6AE12439">
          <v:shape id="_x0000_i1298" type="#_x0000_t75" style="width:20.25pt;height:17.25pt" o:ole="">
            <v:imagedata r:id="rId5" o:title=""/>
          </v:shape>
          <w:control r:id="rId91" w:name="DefaultOcxName52" w:shapeid="_x0000_i1298"/>
        </w:object>
      </w:r>
      <w:r w:rsidRPr="00E012A5">
        <w:rPr>
          <w:rFonts w:ascii="Helvetica" w:eastAsia="Times New Roman" w:hAnsi="Helvetica" w:cs="Helvetica"/>
          <w:color w:val="333333"/>
          <w:sz w:val="21"/>
          <w:szCs w:val="21"/>
          <w:lang w:eastAsia="en-IN"/>
        </w:rPr>
        <w:t>a. Postcondition</w:t>
      </w:r>
    </w:p>
    <w:p w14:paraId="53DA5B9B" w14:textId="27AA8D87" w:rsidR="00E012A5" w:rsidRPr="00E012A5" w:rsidRDefault="00E012A5" w:rsidP="00E012A5">
      <w:pPr>
        <w:spacing w:after="0" w:line="240" w:lineRule="auto"/>
        <w:ind w:hanging="375"/>
        <w:rPr>
          <w:rFonts w:ascii="Helvetica" w:eastAsia="Times New Roman" w:hAnsi="Helvetica" w:cs="Helvetica"/>
          <w:color w:val="333333"/>
          <w:sz w:val="21"/>
          <w:szCs w:val="21"/>
          <w:lang w:eastAsia="en-IN"/>
        </w:rPr>
      </w:pPr>
      <w:r w:rsidRPr="00E012A5">
        <w:rPr>
          <w:rFonts w:ascii="Helvetica" w:eastAsia="Times New Roman" w:hAnsi="Helvetica" w:cs="Helvetica"/>
          <w:color w:val="333333"/>
          <w:sz w:val="21"/>
          <w:szCs w:val="21"/>
          <w:lang w:eastAsia="en-IN"/>
        </w:rPr>
        <w:object w:dxaOrig="405" w:dyaOrig="360" w14:anchorId="5A377C5E">
          <v:shape id="_x0000_i1300" type="#_x0000_t75" style="width:20.25pt;height:17.25pt" o:ole="">
            <v:imagedata r:id="rId5" o:title=""/>
          </v:shape>
          <w:control r:id="rId92" w:name="DefaultOcxName123" w:shapeid="_x0000_i1300"/>
        </w:object>
      </w:r>
      <w:r w:rsidRPr="00E012A5">
        <w:rPr>
          <w:rFonts w:ascii="Helvetica" w:eastAsia="Times New Roman" w:hAnsi="Helvetica" w:cs="Helvetica"/>
          <w:color w:val="333333"/>
          <w:sz w:val="21"/>
          <w:szCs w:val="21"/>
          <w:lang w:eastAsia="en-IN"/>
        </w:rPr>
        <w:t>b. Precondition</w:t>
      </w:r>
    </w:p>
    <w:p w14:paraId="7AF93846" w14:textId="7DEE1A97" w:rsidR="00E012A5" w:rsidRPr="00E012A5" w:rsidRDefault="00E012A5" w:rsidP="00E012A5">
      <w:pPr>
        <w:spacing w:after="0" w:line="240" w:lineRule="auto"/>
        <w:ind w:hanging="375"/>
        <w:rPr>
          <w:rFonts w:ascii="Helvetica" w:eastAsia="Times New Roman" w:hAnsi="Helvetica" w:cs="Helvetica"/>
          <w:color w:val="333333"/>
          <w:sz w:val="21"/>
          <w:szCs w:val="21"/>
          <w:lang w:eastAsia="en-IN"/>
        </w:rPr>
      </w:pPr>
      <w:r w:rsidRPr="00E012A5">
        <w:rPr>
          <w:rFonts w:ascii="Helvetica" w:eastAsia="Times New Roman" w:hAnsi="Helvetica" w:cs="Helvetica"/>
          <w:color w:val="333333"/>
          <w:sz w:val="21"/>
          <w:szCs w:val="21"/>
          <w:lang w:eastAsia="en-IN"/>
        </w:rPr>
        <w:object w:dxaOrig="405" w:dyaOrig="360" w14:anchorId="1DAAFE16">
          <v:shape id="_x0000_i1302" type="#_x0000_t75" style="width:20.25pt;height:17.25pt" o:ole="">
            <v:imagedata r:id="rId5" o:title=""/>
          </v:shape>
          <w:control r:id="rId93" w:name="DefaultOcxName221" w:shapeid="_x0000_i1302"/>
        </w:object>
      </w:r>
      <w:r w:rsidRPr="00E012A5">
        <w:rPr>
          <w:rFonts w:ascii="Helvetica" w:eastAsia="Times New Roman" w:hAnsi="Helvetica" w:cs="Helvetica"/>
          <w:color w:val="333333"/>
          <w:sz w:val="21"/>
          <w:szCs w:val="21"/>
          <w:lang w:eastAsia="en-IN"/>
        </w:rPr>
        <w:t>c. Operation</w:t>
      </w:r>
    </w:p>
    <w:p w14:paraId="45F0D602" w14:textId="5737B3C1" w:rsidR="00E012A5" w:rsidRPr="00E012A5" w:rsidRDefault="00E012A5" w:rsidP="00E012A5">
      <w:pPr>
        <w:spacing w:after="72" w:line="240" w:lineRule="auto"/>
        <w:ind w:hanging="375"/>
        <w:rPr>
          <w:rFonts w:ascii="Helvetica" w:eastAsia="Times New Roman" w:hAnsi="Helvetica" w:cs="Helvetica"/>
          <w:color w:val="333333"/>
          <w:sz w:val="21"/>
          <w:szCs w:val="21"/>
          <w:lang w:eastAsia="en-IN"/>
        </w:rPr>
      </w:pPr>
      <w:r w:rsidRPr="00E012A5">
        <w:rPr>
          <w:rFonts w:ascii="Helvetica" w:eastAsia="Times New Roman" w:hAnsi="Helvetica" w:cs="Helvetica"/>
          <w:color w:val="333333"/>
          <w:sz w:val="21"/>
          <w:szCs w:val="21"/>
          <w:lang w:eastAsia="en-IN"/>
        </w:rPr>
        <w:object w:dxaOrig="405" w:dyaOrig="360" w14:anchorId="43E266F6">
          <v:shape id="_x0000_i1304" type="#_x0000_t75" style="width:20.25pt;height:17.25pt" o:ole="">
            <v:imagedata r:id="rId5" o:title=""/>
          </v:shape>
          <w:control r:id="rId94" w:name="DefaultOcxName318" w:shapeid="_x0000_i1304"/>
        </w:object>
      </w:r>
      <w:r w:rsidRPr="00E012A5">
        <w:rPr>
          <w:rFonts w:ascii="Helvetica" w:eastAsia="Times New Roman" w:hAnsi="Helvetica" w:cs="Helvetica"/>
          <w:color w:val="333333"/>
          <w:sz w:val="21"/>
          <w:szCs w:val="21"/>
          <w:lang w:eastAsia="en-IN"/>
        </w:rPr>
        <w:t>d. Exceptions</w:t>
      </w:r>
    </w:p>
    <w:p w14:paraId="2BDC2B20" w14:textId="34BFBDC7" w:rsidR="00E012A5" w:rsidRDefault="00E012A5"/>
    <w:p w14:paraId="42824EFA" w14:textId="65CB1B9C" w:rsidR="00E012A5" w:rsidRPr="00E012A5" w:rsidRDefault="00E012A5" w:rsidP="00E012A5">
      <w:pPr>
        <w:pStyle w:val="ListParagraph"/>
        <w:numPr>
          <w:ilvl w:val="0"/>
          <w:numId w:val="2"/>
        </w:numPr>
        <w:spacing w:line="240" w:lineRule="auto"/>
        <w:rPr>
          <w:rFonts w:ascii="Helvetica" w:eastAsia="Times New Roman" w:hAnsi="Helvetica" w:cs="Helvetica"/>
          <w:color w:val="333333"/>
          <w:sz w:val="21"/>
          <w:szCs w:val="21"/>
          <w:lang w:eastAsia="en-IN"/>
        </w:rPr>
      </w:pPr>
      <w:r w:rsidRPr="00E012A5">
        <w:rPr>
          <w:rFonts w:ascii="Helvetica" w:eastAsia="Times New Roman" w:hAnsi="Helvetica" w:cs="Helvetica"/>
          <w:color w:val="333333"/>
          <w:sz w:val="21"/>
          <w:szCs w:val="21"/>
          <w:lang w:eastAsia="en-IN"/>
        </w:rPr>
        <w:t>F2061:Which of the following statements are false about Domain Model?</w:t>
      </w:r>
    </w:p>
    <w:p w14:paraId="1C1CB6B2" w14:textId="77777777" w:rsidR="00E012A5" w:rsidRPr="00E012A5" w:rsidRDefault="00E012A5" w:rsidP="00E012A5">
      <w:pPr>
        <w:spacing w:after="0" w:line="240" w:lineRule="auto"/>
        <w:rPr>
          <w:rFonts w:ascii="Helvetica" w:eastAsia="Times New Roman" w:hAnsi="Helvetica" w:cs="Helvetica"/>
          <w:color w:val="333333"/>
          <w:sz w:val="21"/>
          <w:szCs w:val="21"/>
          <w:lang w:eastAsia="en-IN"/>
        </w:rPr>
      </w:pPr>
      <w:r w:rsidRPr="00E012A5">
        <w:rPr>
          <w:rFonts w:ascii="Helvetica" w:eastAsia="Times New Roman" w:hAnsi="Helvetica" w:cs="Helvetica"/>
          <w:color w:val="333333"/>
          <w:sz w:val="21"/>
          <w:szCs w:val="21"/>
          <w:lang w:eastAsia="en-IN"/>
        </w:rPr>
        <w:t>Select one:</w:t>
      </w:r>
    </w:p>
    <w:p w14:paraId="14999765" w14:textId="4DB092BD" w:rsidR="00E012A5" w:rsidRPr="00E012A5" w:rsidRDefault="00E012A5" w:rsidP="00E012A5">
      <w:pPr>
        <w:spacing w:after="0" w:line="240" w:lineRule="auto"/>
        <w:ind w:hanging="375"/>
        <w:rPr>
          <w:rFonts w:ascii="Helvetica" w:eastAsia="Times New Roman" w:hAnsi="Helvetica" w:cs="Helvetica"/>
          <w:color w:val="333333"/>
          <w:sz w:val="21"/>
          <w:szCs w:val="21"/>
          <w:lang w:eastAsia="en-IN"/>
        </w:rPr>
      </w:pPr>
      <w:r w:rsidRPr="00E012A5">
        <w:rPr>
          <w:rFonts w:ascii="Helvetica" w:eastAsia="Times New Roman" w:hAnsi="Helvetica" w:cs="Helvetica"/>
          <w:color w:val="333333"/>
          <w:sz w:val="21"/>
          <w:szCs w:val="21"/>
          <w:lang w:eastAsia="en-IN"/>
        </w:rPr>
        <w:object w:dxaOrig="405" w:dyaOrig="360" w14:anchorId="51D14710">
          <v:shape id="_x0000_i1306" type="#_x0000_t75" style="width:20.25pt;height:17.25pt" o:ole="">
            <v:imagedata r:id="rId5" o:title=""/>
          </v:shape>
          <w:control r:id="rId95" w:name="DefaultOcxName53" w:shapeid="_x0000_i1306"/>
        </w:object>
      </w:r>
      <w:r w:rsidRPr="00E012A5">
        <w:rPr>
          <w:rFonts w:ascii="Helvetica" w:eastAsia="Times New Roman" w:hAnsi="Helvetica" w:cs="Helvetica"/>
          <w:color w:val="333333"/>
          <w:sz w:val="21"/>
          <w:szCs w:val="21"/>
          <w:lang w:eastAsia="en-IN"/>
        </w:rPr>
        <w:t>a. Class identification can be done through the identification of nouns in the use case text or using a conceptual class category list.</w:t>
      </w:r>
    </w:p>
    <w:p w14:paraId="6351B12A" w14:textId="1AE0C19D" w:rsidR="00E012A5" w:rsidRPr="00E012A5" w:rsidRDefault="00E012A5" w:rsidP="00E012A5">
      <w:pPr>
        <w:spacing w:after="0" w:line="240" w:lineRule="auto"/>
        <w:ind w:hanging="375"/>
        <w:rPr>
          <w:rFonts w:ascii="Helvetica" w:eastAsia="Times New Roman" w:hAnsi="Helvetica" w:cs="Helvetica"/>
          <w:color w:val="333333"/>
          <w:sz w:val="21"/>
          <w:szCs w:val="21"/>
          <w:lang w:eastAsia="en-IN"/>
        </w:rPr>
      </w:pPr>
      <w:r w:rsidRPr="00E012A5">
        <w:rPr>
          <w:rFonts w:ascii="Helvetica" w:eastAsia="Times New Roman" w:hAnsi="Helvetica" w:cs="Helvetica"/>
          <w:color w:val="333333"/>
          <w:sz w:val="21"/>
          <w:szCs w:val="21"/>
          <w:lang w:eastAsia="en-IN"/>
        </w:rPr>
        <w:object w:dxaOrig="405" w:dyaOrig="360" w14:anchorId="64A00CE6">
          <v:shape id="_x0000_i1308" type="#_x0000_t75" style="width:20.25pt;height:17.25pt" o:ole="">
            <v:imagedata r:id="rId5" o:title=""/>
          </v:shape>
          <w:control r:id="rId96" w:name="DefaultOcxName124" w:shapeid="_x0000_i1308"/>
        </w:object>
      </w:r>
      <w:r w:rsidRPr="00E012A5">
        <w:rPr>
          <w:rFonts w:ascii="Helvetica" w:eastAsia="Times New Roman" w:hAnsi="Helvetica" w:cs="Helvetica"/>
          <w:color w:val="333333"/>
          <w:sz w:val="21"/>
          <w:szCs w:val="21"/>
          <w:lang w:eastAsia="en-IN"/>
        </w:rPr>
        <w:t>b. It is better to under specify a domain model in order to communicate with business users effectively</w:t>
      </w:r>
    </w:p>
    <w:p w14:paraId="5006904B" w14:textId="5E8F0B95" w:rsidR="00E012A5" w:rsidRPr="00E012A5" w:rsidRDefault="00E012A5" w:rsidP="00E012A5">
      <w:pPr>
        <w:spacing w:after="0" w:line="240" w:lineRule="auto"/>
        <w:ind w:hanging="375"/>
        <w:rPr>
          <w:rFonts w:ascii="Helvetica" w:eastAsia="Times New Roman" w:hAnsi="Helvetica" w:cs="Helvetica"/>
          <w:color w:val="333333"/>
          <w:sz w:val="21"/>
          <w:szCs w:val="21"/>
          <w:lang w:eastAsia="en-IN"/>
        </w:rPr>
      </w:pPr>
      <w:r w:rsidRPr="00E012A5">
        <w:rPr>
          <w:rFonts w:ascii="Helvetica" w:eastAsia="Times New Roman" w:hAnsi="Helvetica" w:cs="Helvetica"/>
          <w:color w:val="333333"/>
          <w:sz w:val="21"/>
          <w:szCs w:val="21"/>
          <w:lang w:eastAsia="en-IN"/>
        </w:rPr>
        <w:lastRenderedPageBreak/>
        <w:object w:dxaOrig="405" w:dyaOrig="360" w14:anchorId="6B1BB675">
          <v:shape id="_x0000_i1310" type="#_x0000_t75" style="width:20.25pt;height:17.25pt" o:ole="">
            <v:imagedata r:id="rId5" o:title=""/>
          </v:shape>
          <w:control r:id="rId97" w:name="DefaultOcxName222" w:shapeid="_x0000_i1310"/>
        </w:object>
      </w:r>
      <w:r w:rsidRPr="00E012A5">
        <w:rPr>
          <w:rFonts w:ascii="Helvetica" w:eastAsia="Times New Roman" w:hAnsi="Helvetica" w:cs="Helvetica"/>
          <w:color w:val="333333"/>
          <w:sz w:val="21"/>
          <w:szCs w:val="21"/>
          <w:lang w:eastAsia="en-IN"/>
        </w:rPr>
        <w:t>c. A representation of real world conceptual classes and software components. Normally, it does not contain operations</w:t>
      </w:r>
    </w:p>
    <w:p w14:paraId="26DA66A3" w14:textId="1D507241" w:rsidR="00E012A5" w:rsidRPr="00E012A5" w:rsidRDefault="00E012A5" w:rsidP="00E012A5">
      <w:pPr>
        <w:spacing w:after="0" w:line="240" w:lineRule="auto"/>
        <w:ind w:hanging="375"/>
        <w:rPr>
          <w:rFonts w:ascii="Helvetica" w:eastAsia="Times New Roman" w:hAnsi="Helvetica" w:cs="Helvetica"/>
          <w:color w:val="333333"/>
          <w:sz w:val="21"/>
          <w:szCs w:val="21"/>
          <w:lang w:eastAsia="en-IN"/>
        </w:rPr>
      </w:pPr>
      <w:r w:rsidRPr="00E012A5">
        <w:rPr>
          <w:rFonts w:ascii="Helvetica" w:eastAsia="Times New Roman" w:hAnsi="Helvetica" w:cs="Helvetica"/>
          <w:color w:val="333333"/>
          <w:sz w:val="21"/>
          <w:szCs w:val="21"/>
          <w:lang w:eastAsia="en-IN"/>
        </w:rPr>
        <w:object w:dxaOrig="405" w:dyaOrig="360" w14:anchorId="21339DB8">
          <v:shape id="_x0000_i1312" type="#_x0000_t75" style="width:20.25pt;height:17.25pt" o:ole="">
            <v:imagedata r:id="rId5" o:title=""/>
          </v:shape>
          <w:control r:id="rId98" w:name="DefaultOcxName319" w:shapeid="_x0000_i1312"/>
        </w:object>
      </w:r>
      <w:r w:rsidRPr="00E012A5">
        <w:rPr>
          <w:rFonts w:ascii="Helvetica" w:eastAsia="Times New Roman" w:hAnsi="Helvetica" w:cs="Helvetica"/>
          <w:color w:val="333333"/>
          <w:sz w:val="21"/>
          <w:szCs w:val="21"/>
          <w:lang w:eastAsia="en-IN"/>
        </w:rPr>
        <w:t>d. None of the given options</w:t>
      </w:r>
    </w:p>
    <w:p w14:paraId="23A04971" w14:textId="046DD5AC" w:rsidR="00E012A5" w:rsidRPr="00E012A5" w:rsidRDefault="00E012A5" w:rsidP="00E012A5">
      <w:pPr>
        <w:spacing w:after="72" w:line="240" w:lineRule="auto"/>
        <w:ind w:hanging="375"/>
        <w:rPr>
          <w:rFonts w:ascii="Helvetica" w:eastAsia="Times New Roman" w:hAnsi="Helvetica" w:cs="Helvetica"/>
          <w:color w:val="333333"/>
          <w:sz w:val="21"/>
          <w:szCs w:val="21"/>
          <w:lang w:eastAsia="en-IN"/>
        </w:rPr>
      </w:pPr>
      <w:r w:rsidRPr="00E012A5">
        <w:rPr>
          <w:rFonts w:ascii="Helvetica" w:eastAsia="Times New Roman" w:hAnsi="Helvetica" w:cs="Helvetica"/>
          <w:color w:val="333333"/>
          <w:sz w:val="21"/>
          <w:szCs w:val="21"/>
          <w:lang w:eastAsia="en-IN"/>
        </w:rPr>
        <w:object w:dxaOrig="405" w:dyaOrig="360" w14:anchorId="54364F05">
          <v:shape id="_x0000_i1314" type="#_x0000_t75" style="width:20.25pt;height:17.25pt" o:ole="">
            <v:imagedata r:id="rId5" o:title=""/>
          </v:shape>
          <w:control r:id="rId99" w:name="DefaultOcxName410" w:shapeid="_x0000_i1314"/>
        </w:object>
      </w:r>
      <w:r w:rsidRPr="00E012A5">
        <w:rPr>
          <w:rFonts w:ascii="Helvetica" w:eastAsia="Times New Roman" w:hAnsi="Helvetica" w:cs="Helvetica"/>
          <w:color w:val="333333"/>
          <w:sz w:val="21"/>
          <w:szCs w:val="21"/>
          <w:lang w:eastAsia="en-IN"/>
        </w:rPr>
        <w:t>e. Domain Modeling is driven by use cases as they become known. If a use case appears, the modeling team should look at it to assess whether all elements are captured in the domain model.</w:t>
      </w:r>
    </w:p>
    <w:p w14:paraId="3AE05D26" w14:textId="6DC02B03" w:rsidR="00E012A5" w:rsidRDefault="00E012A5"/>
    <w:p w14:paraId="44CAF44F" w14:textId="7FB02B80" w:rsidR="00E012A5" w:rsidRPr="00E012A5" w:rsidRDefault="00E012A5" w:rsidP="00E012A5">
      <w:pPr>
        <w:rPr>
          <w:rFonts w:ascii="Helvetica" w:eastAsia="Times New Roman" w:hAnsi="Helvetica" w:cs="Helvetica"/>
          <w:color w:val="333333"/>
          <w:sz w:val="21"/>
          <w:szCs w:val="21"/>
          <w:lang w:eastAsia="en-IN"/>
        </w:rPr>
      </w:pPr>
      <w:r>
        <w:t>24.</w:t>
      </w:r>
      <w:r w:rsidRPr="00E012A5">
        <w:rPr>
          <w:rFonts w:ascii="Helvetica" w:hAnsi="Helvetica" w:cs="Helvetica"/>
          <w:color w:val="333333"/>
          <w:sz w:val="21"/>
          <w:szCs w:val="21"/>
        </w:rPr>
        <w:t xml:space="preserve"> </w:t>
      </w:r>
      <w:r w:rsidRPr="00E012A5">
        <w:rPr>
          <w:rFonts w:ascii="Helvetica" w:eastAsia="Times New Roman" w:hAnsi="Helvetica" w:cs="Helvetica"/>
          <w:color w:val="333333"/>
          <w:sz w:val="21"/>
          <w:szCs w:val="21"/>
          <w:lang w:eastAsia="en-IN"/>
        </w:rPr>
        <w:t>F2068:Which of the candidate object is NOT part of the following use case : Use Case : Submit a loan request Actor(s) : Applicant, Loan Clerk Description : The applicant submits a loan request for processing by the bank's integrated loan processing system. The applicant fills out a loan application and submits it to the bank for processing. The system validates information on the loan application and calculates the applicant's credit score based on credit reports and the applicant's account history with the bank. The applicant is contacted for additional information, if needed. The system makes an initial approval recommendation. The loan is now ready for the loan officer's evaluation, pending any needed manual validation of credit references.</w:t>
      </w:r>
    </w:p>
    <w:p w14:paraId="390B57D6" w14:textId="77777777" w:rsidR="00E012A5" w:rsidRPr="00E012A5" w:rsidRDefault="00E012A5" w:rsidP="00E012A5">
      <w:pPr>
        <w:spacing w:after="0" w:line="240" w:lineRule="auto"/>
        <w:rPr>
          <w:rFonts w:ascii="Helvetica" w:eastAsia="Times New Roman" w:hAnsi="Helvetica" w:cs="Helvetica"/>
          <w:color w:val="333333"/>
          <w:sz w:val="21"/>
          <w:szCs w:val="21"/>
          <w:lang w:eastAsia="en-IN"/>
        </w:rPr>
      </w:pPr>
      <w:r w:rsidRPr="00E012A5">
        <w:rPr>
          <w:rFonts w:ascii="Helvetica" w:eastAsia="Times New Roman" w:hAnsi="Helvetica" w:cs="Helvetica"/>
          <w:color w:val="333333"/>
          <w:sz w:val="21"/>
          <w:szCs w:val="21"/>
          <w:lang w:eastAsia="en-IN"/>
        </w:rPr>
        <w:t>Select one:</w:t>
      </w:r>
    </w:p>
    <w:p w14:paraId="03357E1E" w14:textId="08581FFE" w:rsidR="00E012A5" w:rsidRPr="00E012A5" w:rsidRDefault="00E012A5" w:rsidP="00E012A5">
      <w:pPr>
        <w:spacing w:after="0" w:line="240" w:lineRule="auto"/>
        <w:ind w:hanging="375"/>
        <w:rPr>
          <w:rFonts w:ascii="Helvetica" w:eastAsia="Times New Roman" w:hAnsi="Helvetica" w:cs="Helvetica"/>
          <w:color w:val="333333"/>
          <w:sz w:val="21"/>
          <w:szCs w:val="21"/>
          <w:lang w:eastAsia="en-IN"/>
        </w:rPr>
      </w:pPr>
      <w:r w:rsidRPr="00E012A5">
        <w:rPr>
          <w:rFonts w:ascii="Helvetica" w:eastAsia="Times New Roman" w:hAnsi="Helvetica" w:cs="Helvetica"/>
          <w:color w:val="333333"/>
          <w:sz w:val="21"/>
          <w:szCs w:val="21"/>
          <w:lang w:eastAsia="en-IN"/>
        </w:rPr>
        <w:object w:dxaOrig="405" w:dyaOrig="360" w14:anchorId="340D1D9A">
          <v:shape id="_x0000_i1316" type="#_x0000_t75" style="width:20.25pt;height:17.25pt" o:ole="">
            <v:imagedata r:id="rId5" o:title=""/>
          </v:shape>
          <w:control r:id="rId100" w:name="DefaultOcxName55" w:shapeid="_x0000_i1316"/>
        </w:object>
      </w:r>
      <w:r w:rsidRPr="00E012A5">
        <w:rPr>
          <w:rFonts w:ascii="Helvetica" w:eastAsia="Times New Roman" w:hAnsi="Helvetica" w:cs="Helvetica"/>
          <w:color w:val="333333"/>
          <w:sz w:val="21"/>
          <w:szCs w:val="21"/>
          <w:lang w:eastAsia="en-IN"/>
        </w:rPr>
        <w:t>a. Loan Officer</w:t>
      </w:r>
    </w:p>
    <w:p w14:paraId="3634026A" w14:textId="56539D40" w:rsidR="00E012A5" w:rsidRPr="00E012A5" w:rsidRDefault="00E012A5" w:rsidP="00E012A5">
      <w:pPr>
        <w:spacing w:after="0" w:line="240" w:lineRule="auto"/>
        <w:ind w:hanging="375"/>
        <w:rPr>
          <w:rFonts w:ascii="Helvetica" w:eastAsia="Times New Roman" w:hAnsi="Helvetica" w:cs="Helvetica"/>
          <w:color w:val="333333"/>
          <w:sz w:val="21"/>
          <w:szCs w:val="21"/>
          <w:lang w:eastAsia="en-IN"/>
        </w:rPr>
      </w:pPr>
      <w:r w:rsidRPr="00E012A5">
        <w:rPr>
          <w:rFonts w:ascii="Helvetica" w:eastAsia="Times New Roman" w:hAnsi="Helvetica" w:cs="Helvetica"/>
          <w:color w:val="333333"/>
          <w:sz w:val="21"/>
          <w:szCs w:val="21"/>
          <w:lang w:eastAsia="en-IN"/>
        </w:rPr>
        <w:object w:dxaOrig="405" w:dyaOrig="360" w14:anchorId="76356759">
          <v:shape id="_x0000_i1318" type="#_x0000_t75" style="width:20.25pt;height:17.25pt" o:ole="">
            <v:imagedata r:id="rId5" o:title=""/>
          </v:shape>
          <w:control r:id="rId101" w:name="DefaultOcxName125" w:shapeid="_x0000_i1318"/>
        </w:object>
      </w:r>
      <w:r w:rsidRPr="00E012A5">
        <w:rPr>
          <w:rFonts w:ascii="Helvetica" w:eastAsia="Times New Roman" w:hAnsi="Helvetica" w:cs="Helvetica"/>
          <w:color w:val="333333"/>
          <w:sz w:val="21"/>
          <w:szCs w:val="21"/>
          <w:lang w:eastAsia="en-IN"/>
        </w:rPr>
        <w:t>b. Account History</w:t>
      </w:r>
    </w:p>
    <w:p w14:paraId="044D7B39" w14:textId="3C47B253" w:rsidR="00E012A5" w:rsidRPr="00E012A5" w:rsidRDefault="00E012A5" w:rsidP="00E012A5">
      <w:pPr>
        <w:spacing w:after="0" w:line="240" w:lineRule="auto"/>
        <w:ind w:hanging="375"/>
        <w:rPr>
          <w:rFonts w:ascii="Helvetica" w:eastAsia="Times New Roman" w:hAnsi="Helvetica" w:cs="Helvetica"/>
          <w:color w:val="333333"/>
          <w:sz w:val="21"/>
          <w:szCs w:val="21"/>
          <w:lang w:eastAsia="en-IN"/>
        </w:rPr>
      </w:pPr>
      <w:r w:rsidRPr="00E012A5">
        <w:rPr>
          <w:rFonts w:ascii="Helvetica" w:eastAsia="Times New Roman" w:hAnsi="Helvetica" w:cs="Helvetica"/>
          <w:color w:val="333333"/>
          <w:sz w:val="21"/>
          <w:szCs w:val="21"/>
          <w:lang w:eastAsia="en-IN"/>
        </w:rPr>
        <w:object w:dxaOrig="405" w:dyaOrig="360" w14:anchorId="79CAA954">
          <v:shape id="_x0000_i1320" type="#_x0000_t75" style="width:20.25pt;height:17.25pt" o:ole="">
            <v:imagedata r:id="rId5" o:title=""/>
          </v:shape>
          <w:control r:id="rId102" w:name="DefaultOcxName223" w:shapeid="_x0000_i1320"/>
        </w:object>
      </w:r>
      <w:r w:rsidRPr="00E012A5">
        <w:rPr>
          <w:rFonts w:ascii="Helvetica" w:eastAsia="Times New Roman" w:hAnsi="Helvetica" w:cs="Helvetica"/>
          <w:color w:val="333333"/>
          <w:sz w:val="21"/>
          <w:szCs w:val="21"/>
          <w:lang w:eastAsia="en-IN"/>
        </w:rPr>
        <w:t>c. Credit Report</w:t>
      </w:r>
    </w:p>
    <w:p w14:paraId="2B7CF49A" w14:textId="54988160" w:rsidR="00E012A5" w:rsidRPr="00E012A5" w:rsidRDefault="00E012A5" w:rsidP="00E012A5">
      <w:pPr>
        <w:spacing w:after="0" w:line="240" w:lineRule="auto"/>
        <w:ind w:hanging="375"/>
        <w:rPr>
          <w:rFonts w:ascii="Helvetica" w:eastAsia="Times New Roman" w:hAnsi="Helvetica" w:cs="Helvetica"/>
          <w:color w:val="333333"/>
          <w:sz w:val="21"/>
          <w:szCs w:val="21"/>
          <w:lang w:eastAsia="en-IN"/>
        </w:rPr>
      </w:pPr>
      <w:r w:rsidRPr="00E012A5">
        <w:rPr>
          <w:rFonts w:ascii="Helvetica" w:eastAsia="Times New Roman" w:hAnsi="Helvetica" w:cs="Helvetica"/>
          <w:color w:val="333333"/>
          <w:sz w:val="21"/>
          <w:szCs w:val="21"/>
          <w:lang w:eastAsia="en-IN"/>
        </w:rPr>
        <w:object w:dxaOrig="405" w:dyaOrig="360" w14:anchorId="6ECF0036">
          <v:shape id="_x0000_i1322" type="#_x0000_t75" style="width:20.25pt;height:17.25pt" o:ole="">
            <v:imagedata r:id="rId5" o:title=""/>
          </v:shape>
          <w:control r:id="rId103" w:name="DefaultOcxName320" w:shapeid="_x0000_i1322"/>
        </w:object>
      </w:r>
      <w:r w:rsidRPr="00E012A5">
        <w:rPr>
          <w:rFonts w:ascii="Helvetica" w:eastAsia="Times New Roman" w:hAnsi="Helvetica" w:cs="Helvetica"/>
          <w:color w:val="333333"/>
          <w:sz w:val="21"/>
          <w:szCs w:val="21"/>
          <w:lang w:eastAsia="en-IN"/>
        </w:rPr>
        <w:t>d. Credit Score</w:t>
      </w:r>
    </w:p>
    <w:p w14:paraId="73C088F1" w14:textId="4DD27293" w:rsidR="00E012A5" w:rsidRPr="00E012A5" w:rsidRDefault="00E012A5" w:rsidP="00E012A5">
      <w:pPr>
        <w:spacing w:after="0" w:line="240" w:lineRule="auto"/>
        <w:ind w:hanging="375"/>
        <w:rPr>
          <w:rFonts w:ascii="Helvetica" w:eastAsia="Times New Roman" w:hAnsi="Helvetica" w:cs="Helvetica"/>
          <w:color w:val="333333"/>
          <w:sz w:val="21"/>
          <w:szCs w:val="21"/>
          <w:lang w:eastAsia="en-IN"/>
        </w:rPr>
      </w:pPr>
      <w:r w:rsidRPr="00E012A5">
        <w:rPr>
          <w:rFonts w:ascii="Helvetica" w:eastAsia="Times New Roman" w:hAnsi="Helvetica" w:cs="Helvetica"/>
          <w:color w:val="333333"/>
          <w:sz w:val="21"/>
          <w:szCs w:val="21"/>
          <w:lang w:eastAsia="en-IN"/>
        </w:rPr>
        <w:object w:dxaOrig="405" w:dyaOrig="360" w14:anchorId="16480BD5">
          <v:shape id="_x0000_i1324" type="#_x0000_t75" style="width:20.25pt;height:17.25pt" o:ole="">
            <v:imagedata r:id="rId5" o:title=""/>
          </v:shape>
          <w:control r:id="rId104" w:name="DefaultOcxName411" w:shapeid="_x0000_i1324"/>
        </w:object>
      </w:r>
      <w:r w:rsidRPr="00E012A5">
        <w:rPr>
          <w:rFonts w:ascii="Helvetica" w:eastAsia="Times New Roman" w:hAnsi="Helvetica" w:cs="Helvetica"/>
          <w:color w:val="333333"/>
          <w:sz w:val="21"/>
          <w:szCs w:val="21"/>
          <w:lang w:eastAsia="en-IN"/>
        </w:rPr>
        <w:t>e. Loan Application</w:t>
      </w:r>
    </w:p>
    <w:p w14:paraId="3C526CF4" w14:textId="0E0B5D9D" w:rsidR="00E012A5" w:rsidRPr="00E012A5" w:rsidRDefault="00E012A5" w:rsidP="00E012A5">
      <w:pPr>
        <w:spacing w:after="0" w:line="240" w:lineRule="auto"/>
        <w:ind w:hanging="375"/>
        <w:rPr>
          <w:rFonts w:ascii="Helvetica" w:eastAsia="Times New Roman" w:hAnsi="Helvetica" w:cs="Helvetica"/>
          <w:color w:val="333333"/>
          <w:sz w:val="21"/>
          <w:szCs w:val="21"/>
          <w:lang w:eastAsia="en-IN"/>
        </w:rPr>
      </w:pPr>
      <w:r w:rsidRPr="00E012A5">
        <w:rPr>
          <w:rFonts w:ascii="Helvetica" w:eastAsia="Times New Roman" w:hAnsi="Helvetica" w:cs="Helvetica"/>
          <w:color w:val="333333"/>
          <w:sz w:val="21"/>
          <w:szCs w:val="21"/>
          <w:lang w:eastAsia="en-IN"/>
        </w:rPr>
        <w:object w:dxaOrig="405" w:dyaOrig="360" w14:anchorId="64FAB9BA">
          <v:shape id="_x0000_i1326" type="#_x0000_t75" style="width:20.25pt;height:17.25pt" o:ole="">
            <v:imagedata r:id="rId5" o:title=""/>
          </v:shape>
          <w:control r:id="rId105" w:name="DefaultOcxName54" w:shapeid="_x0000_i1326"/>
        </w:object>
      </w:r>
      <w:r w:rsidRPr="00E012A5">
        <w:rPr>
          <w:rFonts w:ascii="Helvetica" w:eastAsia="Times New Roman" w:hAnsi="Helvetica" w:cs="Helvetica"/>
          <w:color w:val="333333"/>
          <w:sz w:val="21"/>
          <w:szCs w:val="21"/>
          <w:lang w:eastAsia="en-IN"/>
        </w:rPr>
        <w:t>f. Processing System</w:t>
      </w:r>
    </w:p>
    <w:p w14:paraId="412A9998" w14:textId="120D7AC0" w:rsidR="00E012A5" w:rsidRPr="00E012A5" w:rsidRDefault="00E012A5" w:rsidP="00E012A5">
      <w:pPr>
        <w:spacing w:after="0" w:line="240" w:lineRule="auto"/>
        <w:ind w:hanging="375"/>
        <w:rPr>
          <w:rFonts w:ascii="Helvetica" w:eastAsia="Times New Roman" w:hAnsi="Helvetica" w:cs="Helvetica"/>
          <w:color w:val="333333"/>
          <w:sz w:val="21"/>
          <w:szCs w:val="21"/>
          <w:lang w:eastAsia="en-IN"/>
        </w:rPr>
      </w:pPr>
      <w:r w:rsidRPr="00E012A5">
        <w:rPr>
          <w:rFonts w:ascii="Helvetica" w:eastAsia="Times New Roman" w:hAnsi="Helvetica" w:cs="Helvetica"/>
          <w:color w:val="333333"/>
          <w:sz w:val="21"/>
          <w:szCs w:val="21"/>
          <w:lang w:eastAsia="en-IN"/>
        </w:rPr>
        <w:object w:dxaOrig="405" w:dyaOrig="360" w14:anchorId="01B3FC20">
          <v:shape id="_x0000_i1328" type="#_x0000_t75" style="width:20.25pt;height:17.25pt" o:ole="">
            <v:imagedata r:id="rId5" o:title=""/>
          </v:shape>
          <w:control r:id="rId106" w:name="DefaultOcxName61" w:shapeid="_x0000_i1328"/>
        </w:object>
      </w:r>
      <w:r w:rsidRPr="00E012A5">
        <w:rPr>
          <w:rFonts w:ascii="Helvetica" w:eastAsia="Times New Roman" w:hAnsi="Helvetica" w:cs="Helvetica"/>
          <w:color w:val="333333"/>
          <w:sz w:val="21"/>
          <w:szCs w:val="21"/>
          <w:lang w:eastAsia="en-IN"/>
        </w:rPr>
        <w:t>g. Customer (applicant)</w:t>
      </w:r>
    </w:p>
    <w:p w14:paraId="1A53249A" w14:textId="25F3F98C" w:rsidR="00E012A5" w:rsidRPr="00E012A5" w:rsidRDefault="00E012A5" w:rsidP="00E012A5">
      <w:pPr>
        <w:spacing w:after="72" w:line="240" w:lineRule="auto"/>
        <w:ind w:hanging="375"/>
        <w:rPr>
          <w:rFonts w:ascii="Helvetica" w:eastAsia="Times New Roman" w:hAnsi="Helvetica" w:cs="Helvetica"/>
          <w:color w:val="333333"/>
          <w:sz w:val="21"/>
          <w:szCs w:val="21"/>
          <w:lang w:eastAsia="en-IN"/>
        </w:rPr>
      </w:pPr>
      <w:r w:rsidRPr="00E012A5">
        <w:rPr>
          <w:rFonts w:ascii="Helvetica" w:eastAsia="Times New Roman" w:hAnsi="Helvetica" w:cs="Helvetica"/>
          <w:color w:val="333333"/>
          <w:sz w:val="21"/>
          <w:szCs w:val="21"/>
          <w:lang w:eastAsia="en-IN"/>
        </w:rPr>
        <w:object w:dxaOrig="405" w:dyaOrig="360" w14:anchorId="70DC0C26">
          <v:shape id="_x0000_i1330" type="#_x0000_t75" style="width:20.25pt;height:17.25pt" o:ole="">
            <v:imagedata r:id="rId5" o:title=""/>
          </v:shape>
          <w:control r:id="rId107" w:name="DefaultOcxName71" w:shapeid="_x0000_i1330"/>
        </w:object>
      </w:r>
      <w:r w:rsidRPr="00E012A5">
        <w:rPr>
          <w:rFonts w:ascii="Helvetica" w:eastAsia="Times New Roman" w:hAnsi="Helvetica" w:cs="Helvetica"/>
          <w:color w:val="333333"/>
          <w:sz w:val="21"/>
          <w:szCs w:val="21"/>
          <w:lang w:eastAsia="en-IN"/>
        </w:rPr>
        <w:t>h. Loan Request</w:t>
      </w:r>
    </w:p>
    <w:p w14:paraId="003F0ACE" w14:textId="71D16FAE" w:rsidR="00E012A5" w:rsidRDefault="00E012A5"/>
    <w:p w14:paraId="489ACB0C" w14:textId="499000AA" w:rsidR="00E012A5" w:rsidRPr="00E012A5" w:rsidRDefault="00E012A5" w:rsidP="00E012A5">
      <w:pPr>
        <w:pStyle w:val="ListParagraph"/>
        <w:numPr>
          <w:ilvl w:val="0"/>
          <w:numId w:val="2"/>
        </w:numPr>
        <w:spacing w:line="240" w:lineRule="auto"/>
        <w:rPr>
          <w:rFonts w:ascii="Helvetica" w:eastAsia="Times New Roman" w:hAnsi="Helvetica" w:cs="Helvetica"/>
          <w:color w:val="333333"/>
          <w:sz w:val="21"/>
          <w:szCs w:val="21"/>
          <w:lang w:eastAsia="en-IN"/>
        </w:rPr>
      </w:pPr>
      <w:bookmarkStart w:id="0" w:name="_GoBack"/>
      <w:bookmarkEnd w:id="0"/>
      <w:r w:rsidRPr="00E012A5">
        <w:rPr>
          <w:rFonts w:ascii="Helvetica" w:eastAsia="Times New Roman" w:hAnsi="Helvetica" w:cs="Helvetica"/>
          <w:color w:val="333333"/>
          <w:sz w:val="21"/>
          <w:szCs w:val="21"/>
          <w:lang w:eastAsia="en-IN"/>
        </w:rPr>
        <w:t>F2056:What is the difference between an attribute and an association?</w:t>
      </w:r>
    </w:p>
    <w:p w14:paraId="756C5A1B" w14:textId="77777777" w:rsidR="00E012A5" w:rsidRPr="00E012A5" w:rsidRDefault="00E012A5" w:rsidP="00E012A5">
      <w:pPr>
        <w:spacing w:after="0" w:line="240" w:lineRule="auto"/>
        <w:rPr>
          <w:rFonts w:ascii="Helvetica" w:eastAsia="Times New Roman" w:hAnsi="Helvetica" w:cs="Helvetica"/>
          <w:color w:val="333333"/>
          <w:sz w:val="21"/>
          <w:szCs w:val="21"/>
          <w:lang w:eastAsia="en-IN"/>
        </w:rPr>
      </w:pPr>
      <w:r w:rsidRPr="00E012A5">
        <w:rPr>
          <w:rFonts w:ascii="Helvetica" w:eastAsia="Times New Roman" w:hAnsi="Helvetica" w:cs="Helvetica"/>
          <w:color w:val="333333"/>
          <w:sz w:val="21"/>
          <w:szCs w:val="21"/>
          <w:lang w:eastAsia="en-IN"/>
        </w:rPr>
        <w:t>Select one:</w:t>
      </w:r>
    </w:p>
    <w:p w14:paraId="58C9BA57" w14:textId="69294629" w:rsidR="00E012A5" w:rsidRPr="00E012A5" w:rsidRDefault="00E012A5" w:rsidP="00E012A5">
      <w:pPr>
        <w:spacing w:after="0" w:line="240" w:lineRule="auto"/>
        <w:ind w:hanging="375"/>
        <w:rPr>
          <w:rFonts w:ascii="Helvetica" w:eastAsia="Times New Roman" w:hAnsi="Helvetica" w:cs="Helvetica"/>
          <w:color w:val="333333"/>
          <w:sz w:val="21"/>
          <w:szCs w:val="21"/>
          <w:lang w:eastAsia="en-IN"/>
        </w:rPr>
      </w:pPr>
      <w:r w:rsidRPr="00E012A5">
        <w:rPr>
          <w:rFonts w:ascii="Helvetica" w:eastAsia="Times New Roman" w:hAnsi="Helvetica" w:cs="Helvetica"/>
          <w:color w:val="333333"/>
          <w:sz w:val="21"/>
          <w:szCs w:val="21"/>
          <w:lang w:eastAsia="en-IN"/>
        </w:rPr>
        <w:object w:dxaOrig="405" w:dyaOrig="360" w14:anchorId="718C58BA">
          <v:shape id="_x0000_i1332" type="#_x0000_t75" style="width:20.25pt;height:17.25pt" o:ole="">
            <v:imagedata r:id="rId5" o:title=""/>
          </v:shape>
          <w:control r:id="rId108" w:name="DefaultOcxName56" w:shapeid="_x0000_i1332"/>
        </w:object>
      </w:r>
      <w:r w:rsidRPr="00E012A5">
        <w:rPr>
          <w:rFonts w:ascii="Helvetica" w:eastAsia="Times New Roman" w:hAnsi="Helvetica" w:cs="Helvetica"/>
          <w:color w:val="333333"/>
          <w:sz w:val="21"/>
          <w:szCs w:val="21"/>
          <w:lang w:eastAsia="en-IN"/>
        </w:rPr>
        <w:t>a. UML syntax for attribute - visibility name: type = default value</w:t>
      </w:r>
    </w:p>
    <w:p w14:paraId="4DFE713F" w14:textId="075CA50B" w:rsidR="00E012A5" w:rsidRPr="00E012A5" w:rsidRDefault="00E012A5" w:rsidP="00E012A5">
      <w:pPr>
        <w:spacing w:after="0" w:line="240" w:lineRule="auto"/>
        <w:ind w:hanging="375"/>
        <w:rPr>
          <w:rFonts w:ascii="Helvetica" w:eastAsia="Times New Roman" w:hAnsi="Helvetica" w:cs="Helvetica"/>
          <w:color w:val="333333"/>
          <w:sz w:val="21"/>
          <w:szCs w:val="21"/>
          <w:lang w:eastAsia="en-IN"/>
        </w:rPr>
      </w:pPr>
      <w:r w:rsidRPr="00E012A5">
        <w:rPr>
          <w:rFonts w:ascii="Helvetica" w:eastAsia="Times New Roman" w:hAnsi="Helvetica" w:cs="Helvetica"/>
          <w:color w:val="333333"/>
          <w:sz w:val="21"/>
          <w:szCs w:val="21"/>
          <w:lang w:eastAsia="en-IN"/>
        </w:rPr>
        <w:object w:dxaOrig="405" w:dyaOrig="360" w14:anchorId="3034D108">
          <v:shape id="_x0000_i1334" type="#_x0000_t75" style="width:20.25pt;height:17.25pt" o:ole="">
            <v:imagedata r:id="rId5" o:title=""/>
          </v:shape>
          <w:control r:id="rId109" w:name="DefaultOcxName126" w:shapeid="_x0000_i1334"/>
        </w:object>
      </w:r>
      <w:r w:rsidRPr="00E012A5">
        <w:rPr>
          <w:rFonts w:ascii="Helvetica" w:eastAsia="Times New Roman" w:hAnsi="Helvetica" w:cs="Helvetica"/>
          <w:color w:val="333333"/>
          <w:sz w:val="21"/>
          <w:szCs w:val="21"/>
          <w:lang w:eastAsia="en-IN"/>
        </w:rPr>
        <w:t>b. From the conceptual perspective, there is a distinct difference.</w:t>
      </w:r>
    </w:p>
    <w:p w14:paraId="354B6F54" w14:textId="18DE03B4" w:rsidR="00E012A5" w:rsidRPr="00E012A5" w:rsidRDefault="00E012A5" w:rsidP="00E012A5">
      <w:pPr>
        <w:spacing w:after="72" w:line="240" w:lineRule="auto"/>
        <w:ind w:hanging="375"/>
        <w:rPr>
          <w:rFonts w:ascii="Helvetica" w:eastAsia="Times New Roman" w:hAnsi="Helvetica" w:cs="Helvetica"/>
          <w:color w:val="333333"/>
          <w:sz w:val="21"/>
          <w:szCs w:val="21"/>
          <w:lang w:eastAsia="en-IN"/>
        </w:rPr>
      </w:pPr>
      <w:r w:rsidRPr="00E012A5">
        <w:rPr>
          <w:rFonts w:ascii="Helvetica" w:eastAsia="Times New Roman" w:hAnsi="Helvetica" w:cs="Helvetica"/>
          <w:color w:val="333333"/>
          <w:sz w:val="21"/>
          <w:szCs w:val="21"/>
          <w:lang w:eastAsia="en-IN"/>
        </w:rPr>
        <w:object w:dxaOrig="405" w:dyaOrig="360" w14:anchorId="7543E450">
          <v:shape id="_x0000_i1336" type="#_x0000_t75" style="width:20.25pt;height:17.25pt" o:ole="">
            <v:imagedata r:id="rId5" o:title=""/>
          </v:shape>
          <w:control r:id="rId110" w:name="DefaultOcxName224" w:shapeid="_x0000_i1336"/>
        </w:object>
      </w:r>
      <w:r w:rsidRPr="00E012A5">
        <w:rPr>
          <w:rFonts w:ascii="Helvetica" w:eastAsia="Times New Roman" w:hAnsi="Helvetica" w:cs="Helvetica"/>
          <w:color w:val="333333"/>
          <w:sz w:val="21"/>
          <w:szCs w:val="21"/>
          <w:lang w:eastAsia="en-IN"/>
        </w:rPr>
        <w:t>c. All the Given Options</w:t>
      </w:r>
    </w:p>
    <w:p w14:paraId="0AB656E8" w14:textId="77777777" w:rsidR="00E012A5" w:rsidRDefault="00E012A5"/>
    <w:sectPr w:rsidR="00E01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736C5"/>
    <w:multiLevelType w:val="multilevel"/>
    <w:tmpl w:val="B6EE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E5677F"/>
    <w:multiLevelType w:val="hybridMultilevel"/>
    <w:tmpl w:val="419414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DCC"/>
    <w:rsid w:val="00227B40"/>
    <w:rsid w:val="00393DCC"/>
    <w:rsid w:val="003C6F0E"/>
    <w:rsid w:val="009B1D4B"/>
    <w:rsid w:val="00B47705"/>
    <w:rsid w:val="00C16CD6"/>
    <w:rsid w:val="00E012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251DB13"/>
  <w15:chartTrackingRefBased/>
  <w15:docId w15:val="{2F6530C4-D1D8-4939-8D6C-49FFA2D93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3D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DCC"/>
    <w:rPr>
      <w:rFonts w:ascii="Times New Roman" w:eastAsia="Times New Roman" w:hAnsi="Times New Roman" w:cs="Times New Roman"/>
      <w:b/>
      <w:bCs/>
      <w:kern w:val="36"/>
      <w:sz w:val="48"/>
      <w:szCs w:val="48"/>
      <w:lang w:eastAsia="en-IN"/>
    </w:rPr>
  </w:style>
  <w:style w:type="character" w:customStyle="1" w:styleId="accesshide">
    <w:name w:val="accesshide"/>
    <w:basedOn w:val="DefaultParagraphFont"/>
    <w:rsid w:val="00393DCC"/>
  </w:style>
  <w:style w:type="character" w:styleId="Hyperlink">
    <w:name w:val="Hyperlink"/>
    <w:basedOn w:val="DefaultParagraphFont"/>
    <w:uiPriority w:val="99"/>
    <w:semiHidden/>
    <w:unhideWhenUsed/>
    <w:rsid w:val="00393DCC"/>
    <w:rPr>
      <w:color w:val="0000FF"/>
      <w:u w:val="single"/>
    </w:rPr>
  </w:style>
  <w:style w:type="character" w:customStyle="1" w:styleId="arrowtext">
    <w:name w:val="arrow_text"/>
    <w:basedOn w:val="DefaultParagraphFont"/>
    <w:rsid w:val="00393DCC"/>
  </w:style>
  <w:style w:type="character" w:customStyle="1" w:styleId="arrow">
    <w:name w:val="arrow"/>
    <w:basedOn w:val="DefaultParagraphFont"/>
    <w:rsid w:val="00393DCC"/>
  </w:style>
  <w:style w:type="paragraph" w:styleId="ListParagraph">
    <w:name w:val="List Paragraph"/>
    <w:basedOn w:val="Normal"/>
    <w:uiPriority w:val="34"/>
    <w:qFormat/>
    <w:rsid w:val="00393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35514">
      <w:bodyDiv w:val="1"/>
      <w:marLeft w:val="0"/>
      <w:marRight w:val="0"/>
      <w:marTop w:val="0"/>
      <w:marBottom w:val="0"/>
      <w:divBdr>
        <w:top w:val="none" w:sz="0" w:space="0" w:color="auto"/>
        <w:left w:val="none" w:sz="0" w:space="0" w:color="auto"/>
        <w:bottom w:val="none" w:sz="0" w:space="0" w:color="auto"/>
        <w:right w:val="none" w:sz="0" w:space="0" w:color="auto"/>
      </w:divBdr>
      <w:divsChild>
        <w:div w:id="584729531">
          <w:marLeft w:val="0"/>
          <w:marRight w:val="0"/>
          <w:marTop w:val="168"/>
          <w:marBottom w:val="72"/>
          <w:divBdr>
            <w:top w:val="none" w:sz="0" w:space="0" w:color="auto"/>
            <w:left w:val="none" w:sz="0" w:space="0" w:color="auto"/>
            <w:bottom w:val="none" w:sz="0" w:space="0" w:color="auto"/>
            <w:right w:val="none" w:sz="0" w:space="0" w:color="auto"/>
          </w:divBdr>
          <w:divsChild>
            <w:div w:id="1000037025">
              <w:marLeft w:val="0"/>
              <w:marRight w:val="0"/>
              <w:marTop w:val="0"/>
              <w:marBottom w:val="0"/>
              <w:divBdr>
                <w:top w:val="none" w:sz="0" w:space="0" w:color="auto"/>
                <w:left w:val="none" w:sz="0" w:space="0" w:color="auto"/>
                <w:bottom w:val="none" w:sz="0" w:space="0" w:color="auto"/>
                <w:right w:val="none" w:sz="0" w:space="0" w:color="auto"/>
              </w:divBdr>
            </w:div>
            <w:div w:id="1019821211">
              <w:marLeft w:val="0"/>
              <w:marRight w:val="0"/>
              <w:marTop w:val="0"/>
              <w:marBottom w:val="0"/>
              <w:divBdr>
                <w:top w:val="none" w:sz="0" w:space="0" w:color="auto"/>
                <w:left w:val="none" w:sz="0" w:space="0" w:color="auto"/>
                <w:bottom w:val="none" w:sz="0" w:space="0" w:color="auto"/>
                <w:right w:val="none" w:sz="0" w:space="0" w:color="auto"/>
              </w:divBdr>
              <w:divsChild>
                <w:div w:id="67390728">
                  <w:marLeft w:val="0"/>
                  <w:marRight w:val="0"/>
                  <w:marTop w:val="0"/>
                  <w:marBottom w:val="0"/>
                  <w:divBdr>
                    <w:top w:val="none" w:sz="0" w:space="0" w:color="auto"/>
                    <w:left w:val="none" w:sz="0" w:space="0" w:color="auto"/>
                    <w:bottom w:val="none" w:sz="0" w:space="0" w:color="auto"/>
                    <w:right w:val="none" w:sz="0" w:space="0" w:color="auto"/>
                  </w:divBdr>
                </w:div>
                <w:div w:id="301926996">
                  <w:marLeft w:val="0"/>
                  <w:marRight w:val="0"/>
                  <w:marTop w:val="0"/>
                  <w:marBottom w:val="0"/>
                  <w:divBdr>
                    <w:top w:val="none" w:sz="0" w:space="0" w:color="auto"/>
                    <w:left w:val="none" w:sz="0" w:space="0" w:color="auto"/>
                    <w:bottom w:val="none" w:sz="0" w:space="0" w:color="auto"/>
                    <w:right w:val="none" w:sz="0" w:space="0" w:color="auto"/>
                  </w:divBdr>
                </w:div>
                <w:div w:id="386799691">
                  <w:marLeft w:val="0"/>
                  <w:marRight w:val="0"/>
                  <w:marTop w:val="0"/>
                  <w:marBottom w:val="0"/>
                  <w:divBdr>
                    <w:top w:val="none" w:sz="0" w:space="0" w:color="auto"/>
                    <w:left w:val="none" w:sz="0" w:space="0" w:color="auto"/>
                    <w:bottom w:val="none" w:sz="0" w:space="0" w:color="auto"/>
                    <w:right w:val="none" w:sz="0" w:space="0" w:color="auto"/>
                  </w:divBdr>
                </w:div>
                <w:div w:id="14912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7456">
          <w:marLeft w:val="0"/>
          <w:marRight w:val="0"/>
          <w:marTop w:val="0"/>
          <w:marBottom w:val="360"/>
          <w:divBdr>
            <w:top w:val="none" w:sz="0" w:space="0" w:color="auto"/>
            <w:left w:val="none" w:sz="0" w:space="0" w:color="auto"/>
            <w:bottom w:val="none" w:sz="0" w:space="0" w:color="auto"/>
            <w:right w:val="none" w:sz="0" w:space="0" w:color="auto"/>
          </w:divBdr>
        </w:div>
      </w:divsChild>
    </w:div>
    <w:div w:id="170071416">
      <w:bodyDiv w:val="1"/>
      <w:marLeft w:val="0"/>
      <w:marRight w:val="0"/>
      <w:marTop w:val="0"/>
      <w:marBottom w:val="0"/>
      <w:divBdr>
        <w:top w:val="none" w:sz="0" w:space="0" w:color="auto"/>
        <w:left w:val="none" w:sz="0" w:space="0" w:color="auto"/>
        <w:bottom w:val="none" w:sz="0" w:space="0" w:color="auto"/>
        <w:right w:val="none" w:sz="0" w:space="0" w:color="auto"/>
      </w:divBdr>
      <w:divsChild>
        <w:div w:id="1179734903">
          <w:marLeft w:val="0"/>
          <w:marRight w:val="0"/>
          <w:marTop w:val="168"/>
          <w:marBottom w:val="72"/>
          <w:divBdr>
            <w:top w:val="none" w:sz="0" w:space="0" w:color="auto"/>
            <w:left w:val="none" w:sz="0" w:space="0" w:color="auto"/>
            <w:bottom w:val="none" w:sz="0" w:space="0" w:color="auto"/>
            <w:right w:val="none" w:sz="0" w:space="0" w:color="auto"/>
          </w:divBdr>
          <w:divsChild>
            <w:div w:id="1893078476">
              <w:marLeft w:val="0"/>
              <w:marRight w:val="0"/>
              <w:marTop w:val="0"/>
              <w:marBottom w:val="0"/>
              <w:divBdr>
                <w:top w:val="none" w:sz="0" w:space="0" w:color="auto"/>
                <w:left w:val="none" w:sz="0" w:space="0" w:color="auto"/>
                <w:bottom w:val="none" w:sz="0" w:space="0" w:color="auto"/>
                <w:right w:val="none" w:sz="0" w:space="0" w:color="auto"/>
              </w:divBdr>
              <w:divsChild>
                <w:div w:id="189028538">
                  <w:marLeft w:val="0"/>
                  <w:marRight w:val="0"/>
                  <w:marTop w:val="0"/>
                  <w:marBottom w:val="0"/>
                  <w:divBdr>
                    <w:top w:val="none" w:sz="0" w:space="0" w:color="auto"/>
                    <w:left w:val="none" w:sz="0" w:space="0" w:color="auto"/>
                    <w:bottom w:val="none" w:sz="0" w:space="0" w:color="auto"/>
                    <w:right w:val="none" w:sz="0" w:space="0" w:color="auto"/>
                  </w:divBdr>
                </w:div>
                <w:div w:id="406151651">
                  <w:marLeft w:val="0"/>
                  <w:marRight w:val="0"/>
                  <w:marTop w:val="0"/>
                  <w:marBottom w:val="0"/>
                  <w:divBdr>
                    <w:top w:val="none" w:sz="0" w:space="0" w:color="auto"/>
                    <w:left w:val="none" w:sz="0" w:space="0" w:color="auto"/>
                    <w:bottom w:val="none" w:sz="0" w:space="0" w:color="auto"/>
                    <w:right w:val="none" w:sz="0" w:space="0" w:color="auto"/>
                  </w:divBdr>
                </w:div>
                <w:div w:id="412776884">
                  <w:marLeft w:val="0"/>
                  <w:marRight w:val="0"/>
                  <w:marTop w:val="0"/>
                  <w:marBottom w:val="0"/>
                  <w:divBdr>
                    <w:top w:val="none" w:sz="0" w:space="0" w:color="auto"/>
                    <w:left w:val="none" w:sz="0" w:space="0" w:color="auto"/>
                    <w:bottom w:val="none" w:sz="0" w:space="0" w:color="auto"/>
                    <w:right w:val="none" w:sz="0" w:space="0" w:color="auto"/>
                  </w:divBdr>
                </w:div>
                <w:div w:id="1726490380">
                  <w:marLeft w:val="0"/>
                  <w:marRight w:val="0"/>
                  <w:marTop w:val="0"/>
                  <w:marBottom w:val="0"/>
                  <w:divBdr>
                    <w:top w:val="none" w:sz="0" w:space="0" w:color="auto"/>
                    <w:left w:val="none" w:sz="0" w:space="0" w:color="auto"/>
                    <w:bottom w:val="none" w:sz="0" w:space="0" w:color="auto"/>
                    <w:right w:val="none" w:sz="0" w:space="0" w:color="auto"/>
                  </w:divBdr>
                </w:div>
              </w:divsChild>
            </w:div>
            <w:div w:id="1976376396">
              <w:marLeft w:val="0"/>
              <w:marRight w:val="0"/>
              <w:marTop w:val="0"/>
              <w:marBottom w:val="0"/>
              <w:divBdr>
                <w:top w:val="none" w:sz="0" w:space="0" w:color="auto"/>
                <w:left w:val="none" w:sz="0" w:space="0" w:color="auto"/>
                <w:bottom w:val="none" w:sz="0" w:space="0" w:color="auto"/>
                <w:right w:val="none" w:sz="0" w:space="0" w:color="auto"/>
              </w:divBdr>
            </w:div>
          </w:divsChild>
        </w:div>
        <w:div w:id="1208450507">
          <w:marLeft w:val="0"/>
          <w:marRight w:val="0"/>
          <w:marTop w:val="0"/>
          <w:marBottom w:val="360"/>
          <w:divBdr>
            <w:top w:val="none" w:sz="0" w:space="0" w:color="auto"/>
            <w:left w:val="none" w:sz="0" w:space="0" w:color="auto"/>
            <w:bottom w:val="none" w:sz="0" w:space="0" w:color="auto"/>
            <w:right w:val="none" w:sz="0" w:space="0" w:color="auto"/>
          </w:divBdr>
        </w:div>
      </w:divsChild>
    </w:div>
    <w:div w:id="180749123">
      <w:bodyDiv w:val="1"/>
      <w:marLeft w:val="0"/>
      <w:marRight w:val="0"/>
      <w:marTop w:val="0"/>
      <w:marBottom w:val="0"/>
      <w:divBdr>
        <w:top w:val="none" w:sz="0" w:space="0" w:color="auto"/>
        <w:left w:val="none" w:sz="0" w:space="0" w:color="auto"/>
        <w:bottom w:val="none" w:sz="0" w:space="0" w:color="auto"/>
        <w:right w:val="none" w:sz="0" w:space="0" w:color="auto"/>
      </w:divBdr>
      <w:divsChild>
        <w:div w:id="1020593785">
          <w:marLeft w:val="0"/>
          <w:marRight w:val="0"/>
          <w:marTop w:val="0"/>
          <w:marBottom w:val="360"/>
          <w:divBdr>
            <w:top w:val="none" w:sz="0" w:space="0" w:color="auto"/>
            <w:left w:val="none" w:sz="0" w:space="0" w:color="auto"/>
            <w:bottom w:val="none" w:sz="0" w:space="0" w:color="auto"/>
            <w:right w:val="none" w:sz="0" w:space="0" w:color="auto"/>
          </w:divBdr>
        </w:div>
        <w:div w:id="1114206062">
          <w:marLeft w:val="0"/>
          <w:marRight w:val="0"/>
          <w:marTop w:val="168"/>
          <w:marBottom w:val="72"/>
          <w:divBdr>
            <w:top w:val="none" w:sz="0" w:space="0" w:color="auto"/>
            <w:left w:val="none" w:sz="0" w:space="0" w:color="auto"/>
            <w:bottom w:val="none" w:sz="0" w:space="0" w:color="auto"/>
            <w:right w:val="none" w:sz="0" w:space="0" w:color="auto"/>
          </w:divBdr>
          <w:divsChild>
            <w:div w:id="853224099">
              <w:marLeft w:val="0"/>
              <w:marRight w:val="0"/>
              <w:marTop w:val="0"/>
              <w:marBottom w:val="0"/>
              <w:divBdr>
                <w:top w:val="none" w:sz="0" w:space="0" w:color="auto"/>
                <w:left w:val="none" w:sz="0" w:space="0" w:color="auto"/>
                <w:bottom w:val="none" w:sz="0" w:space="0" w:color="auto"/>
                <w:right w:val="none" w:sz="0" w:space="0" w:color="auto"/>
              </w:divBdr>
              <w:divsChild>
                <w:div w:id="239095545">
                  <w:marLeft w:val="0"/>
                  <w:marRight w:val="0"/>
                  <w:marTop w:val="0"/>
                  <w:marBottom w:val="0"/>
                  <w:divBdr>
                    <w:top w:val="none" w:sz="0" w:space="0" w:color="auto"/>
                    <w:left w:val="none" w:sz="0" w:space="0" w:color="auto"/>
                    <w:bottom w:val="none" w:sz="0" w:space="0" w:color="auto"/>
                    <w:right w:val="none" w:sz="0" w:space="0" w:color="auto"/>
                  </w:divBdr>
                </w:div>
                <w:div w:id="1391032375">
                  <w:marLeft w:val="0"/>
                  <w:marRight w:val="0"/>
                  <w:marTop w:val="0"/>
                  <w:marBottom w:val="0"/>
                  <w:divBdr>
                    <w:top w:val="none" w:sz="0" w:space="0" w:color="auto"/>
                    <w:left w:val="none" w:sz="0" w:space="0" w:color="auto"/>
                    <w:bottom w:val="none" w:sz="0" w:space="0" w:color="auto"/>
                    <w:right w:val="none" w:sz="0" w:space="0" w:color="auto"/>
                  </w:divBdr>
                </w:div>
                <w:div w:id="1572306916">
                  <w:marLeft w:val="0"/>
                  <w:marRight w:val="0"/>
                  <w:marTop w:val="0"/>
                  <w:marBottom w:val="0"/>
                  <w:divBdr>
                    <w:top w:val="none" w:sz="0" w:space="0" w:color="auto"/>
                    <w:left w:val="none" w:sz="0" w:space="0" w:color="auto"/>
                    <w:bottom w:val="none" w:sz="0" w:space="0" w:color="auto"/>
                    <w:right w:val="none" w:sz="0" w:space="0" w:color="auto"/>
                  </w:divBdr>
                </w:div>
                <w:div w:id="2046565263">
                  <w:marLeft w:val="0"/>
                  <w:marRight w:val="0"/>
                  <w:marTop w:val="0"/>
                  <w:marBottom w:val="0"/>
                  <w:divBdr>
                    <w:top w:val="none" w:sz="0" w:space="0" w:color="auto"/>
                    <w:left w:val="none" w:sz="0" w:space="0" w:color="auto"/>
                    <w:bottom w:val="none" w:sz="0" w:space="0" w:color="auto"/>
                    <w:right w:val="none" w:sz="0" w:space="0" w:color="auto"/>
                  </w:divBdr>
                </w:div>
              </w:divsChild>
            </w:div>
            <w:div w:id="16583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14874">
      <w:bodyDiv w:val="1"/>
      <w:marLeft w:val="0"/>
      <w:marRight w:val="0"/>
      <w:marTop w:val="0"/>
      <w:marBottom w:val="0"/>
      <w:divBdr>
        <w:top w:val="none" w:sz="0" w:space="0" w:color="auto"/>
        <w:left w:val="none" w:sz="0" w:space="0" w:color="auto"/>
        <w:bottom w:val="none" w:sz="0" w:space="0" w:color="auto"/>
        <w:right w:val="none" w:sz="0" w:space="0" w:color="auto"/>
      </w:divBdr>
      <w:divsChild>
        <w:div w:id="1505625412">
          <w:marLeft w:val="0"/>
          <w:marRight w:val="0"/>
          <w:marTop w:val="0"/>
          <w:marBottom w:val="360"/>
          <w:divBdr>
            <w:top w:val="none" w:sz="0" w:space="0" w:color="auto"/>
            <w:left w:val="none" w:sz="0" w:space="0" w:color="auto"/>
            <w:bottom w:val="none" w:sz="0" w:space="0" w:color="auto"/>
            <w:right w:val="none" w:sz="0" w:space="0" w:color="auto"/>
          </w:divBdr>
        </w:div>
        <w:div w:id="1750691121">
          <w:marLeft w:val="0"/>
          <w:marRight w:val="0"/>
          <w:marTop w:val="168"/>
          <w:marBottom w:val="72"/>
          <w:divBdr>
            <w:top w:val="none" w:sz="0" w:space="0" w:color="auto"/>
            <w:left w:val="none" w:sz="0" w:space="0" w:color="auto"/>
            <w:bottom w:val="none" w:sz="0" w:space="0" w:color="auto"/>
            <w:right w:val="none" w:sz="0" w:space="0" w:color="auto"/>
          </w:divBdr>
          <w:divsChild>
            <w:div w:id="16778073">
              <w:marLeft w:val="0"/>
              <w:marRight w:val="0"/>
              <w:marTop w:val="0"/>
              <w:marBottom w:val="0"/>
              <w:divBdr>
                <w:top w:val="none" w:sz="0" w:space="0" w:color="auto"/>
                <w:left w:val="none" w:sz="0" w:space="0" w:color="auto"/>
                <w:bottom w:val="none" w:sz="0" w:space="0" w:color="auto"/>
                <w:right w:val="none" w:sz="0" w:space="0" w:color="auto"/>
              </w:divBdr>
              <w:divsChild>
                <w:div w:id="45688276">
                  <w:marLeft w:val="0"/>
                  <w:marRight w:val="0"/>
                  <w:marTop w:val="0"/>
                  <w:marBottom w:val="0"/>
                  <w:divBdr>
                    <w:top w:val="none" w:sz="0" w:space="0" w:color="auto"/>
                    <w:left w:val="none" w:sz="0" w:space="0" w:color="auto"/>
                    <w:bottom w:val="none" w:sz="0" w:space="0" w:color="auto"/>
                    <w:right w:val="none" w:sz="0" w:space="0" w:color="auto"/>
                  </w:divBdr>
                </w:div>
                <w:div w:id="259146133">
                  <w:marLeft w:val="0"/>
                  <w:marRight w:val="0"/>
                  <w:marTop w:val="0"/>
                  <w:marBottom w:val="0"/>
                  <w:divBdr>
                    <w:top w:val="none" w:sz="0" w:space="0" w:color="auto"/>
                    <w:left w:val="none" w:sz="0" w:space="0" w:color="auto"/>
                    <w:bottom w:val="none" w:sz="0" w:space="0" w:color="auto"/>
                    <w:right w:val="none" w:sz="0" w:space="0" w:color="auto"/>
                  </w:divBdr>
                </w:div>
                <w:div w:id="1239095598">
                  <w:marLeft w:val="0"/>
                  <w:marRight w:val="0"/>
                  <w:marTop w:val="0"/>
                  <w:marBottom w:val="0"/>
                  <w:divBdr>
                    <w:top w:val="none" w:sz="0" w:space="0" w:color="auto"/>
                    <w:left w:val="none" w:sz="0" w:space="0" w:color="auto"/>
                    <w:bottom w:val="none" w:sz="0" w:space="0" w:color="auto"/>
                    <w:right w:val="none" w:sz="0" w:space="0" w:color="auto"/>
                  </w:divBdr>
                </w:div>
              </w:divsChild>
            </w:div>
            <w:div w:id="50347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2301">
      <w:bodyDiv w:val="1"/>
      <w:marLeft w:val="0"/>
      <w:marRight w:val="0"/>
      <w:marTop w:val="0"/>
      <w:marBottom w:val="0"/>
      <w:divBdr>
        <w:top w:val="none" w:sz="0" w:space="0" w:color="auto"/>
        <w:left w:val="none" w:sz="0" w:space="0" w:color="auto"/>
        <w:bottom w:val="none" w:sz="0" w:space="0" w:color="auto"/>
        <w:right w:val="none" w:sz="0" w:space="0" w:color="auto"/>
      </w:divBdr>
      <w:divsChild>
        <w:div w:id="465972251">
          <w:marLeft w:val="0"/>
          <w:marRight w:val="0"/>
          <w:marTop w:val="0"/>
          <w:marBottom w:val="360"/>
          <w:divBdr>
            <w:top w:val="none" w:sz="0" w:space="0" w:color="auto"/>
            <w:left w:val="none" w:sz="0" w:space="0" w:color="auto"/>
            <w:bottom w:val="none" w:sz="0" w:space="0" w:color="auto"/>
            <w:right w:val="none" w:sz="0" w:space="0" w:color="auto"/>
          </w:divBdr>
        </w:div>
        <w:div w:id="1991716184">
          <w:marLeft w:val="0"/>
          <w:marRight w:val="0"/>
          <w:marTop w:val="168"/>
          <w:marBottom w:val="72"/>
          <w:divBdr>
            <w:top w:val="none" w:sz="0" w:space="0" w:color="auto"/>
            <w:left w:val="none" w:sz="0" w:space="0" w:color="auto"/>
            <w:bottom w:val="none" w:sz="0" w:space="0" w:color="auto"/>
            <w:right w:val="none" w:sz="0" w:space="0" w:color="auto"/>
          </w:divBdr>
          <w:divsChild>
            <w:div w:id="191696025">
              <w:marLeft w:val="0"/>
              <w:marRight w:val="0"/>
              <w:marTop w:val="0"/>
              <w:marBottom w:val="0"/>
              <w:divBdr>
                <w:top w:val="none" w:sz="0" w:space="0" w:color="auto"/>
                <w:left w:val="none" w:sz="0" w:space="0" w:color="auto"/>
                <w:bottom w:val="none" w:sz="0" w:space="0" w:color="auto"/>
                <w:right w:val="none" w:sz="0" w:space="0" w:color="auto"/>
              </w:divBdr>
            </w:div>
            <w:div w:id="296450650">
              <w:marLeft w:val="0"/>
              <w:marRight w:val="0"/>
              <w:marTop w:val="0"/>
              <w:marBottom w:val="0"/>
              <w:divBdr>
                <w:top w:val="none" w:sz="0" w:space="0" w:color="auto"/>
                <w:left w:val="none" w:sz="0" w:space="0" w:color="auto"/>
                <w:bottom w:val="none" w:sz="0" w:space="0" w:color="auto"/>
                <w:right w:val="none" w:sz="0" w:space="0" w:color="auto"/>
              </w:divBdr>
              <w:divsChild>
                <w:div w:id="436409072">
                  <w:marLeft w:val="0"/>
                  <w:marRight w:val="0"/>
                  <w:marTop w:val="0"/>
                  <w:marBottom w:val="0"/>
                  <w:divBdr>
                    <w:top w:val="none" w:sz="0" w:space="0" w:color="auto"/>
                    <w:left w:val="none" w:sz="0" w:space="0" w:color="auto"/>
                    <w:bottom w:val="none" w:sz="0" w:space="0" w:color="auto"/>
                    <w:right w:val="none" w:sz="0" w:space="0" w:color="auto"/>
                  </w:divBdr>
                </w:div>
                <w:div w:id="1354453410">
                  <w:marLeft w:val="0"/>
                  <w:marRight w:val="0"/>
                  <w:marTop w:val="0"/>
                  <w:marBottom w:val="0"/>
                  <w:divBdr>
                    <w:top w:val="none" w:sz="0" w:space="0" w:color="auto"/>
                    <w:left w:val="none" w:sz="0" w:space="0" w:color="auto"/>
                    <w:bottom w:val="none" w:sz="0" w:space="0" w:color="auto"/>
                    <w:right w:val="none" w:sz="0" w:space="0" w:color="auto"/>
                  </w:divBdr>
                </w:div>
                <w:div w:id="1359503924">
                  <w:marLeft w:val="0"/>
                  <w:marRight w:val="0"/>
                  <w:marTop w:val="0"/>
                  <w:marBottom w:val="0"/>
                  <w:divBdr>
                    <w:top w:val="none" w:sz="0" w:space="0" w:color="auto"/>
                    <w:left w:val="none" w:sz="0" w:space="0" w:color="auto"/>
                    <w:bottom w:val="none" w:sz="0" w:space="0" w:color="auto"/>
                    <w:right w:val="none" w:sz="0" w:space="0" w:color="auto"/>
                  </w:divBdr>
                </w:div>
                <w:div w:id="15636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17695">
      <w:bodyDiv w:val="1"/>
      <w:marLeft w:val="0"/>
      <w:marRight w:val="0"/>
      <w:marTop w:val="0"/>
      <w:marBottom w:val="0"/>
      <w:divBdr>
        <w:top w:val="none" w:sz="0" w:space="0" w:color="auto"/>
        <w:left w:val="none" w:sz="0" w:space="0" w:color="auto"/>
        <w:bottom w:val="none" w:sz="0" w:space="0" w:color="auto"/>
        <w:right w:val="none" w:sz="0" w:space="0" w:color="auto"/>
      </w:divBdr>
      <w:divsChild>
        <w:div w:id="163860997">
          <w:marLeft w:val="0"/>
          <w:marRight w:val="0"/>
          <w:marTop w:val="168"/>
          <w:marBottom w:val="72"/>
          <w:divBdr>
            <w:top w:val="none" w:sz="0" w:space="0" w:color="auto"/>
            <w:left w:val="none" w:sz="0" w:space="0" w:color="auto"/>
            <w:bottom w:val="none" w:sz="0" w:space="0" w:color="auto"/>
            <w:right w:val="none" w:sz="0" w:space="0" w:color="auto"/>
          </w:divBdr>
          <w:divsChild>
            <w:div w:id="338431304">
              <w:marLeft w:val="0"/>
              <w:marRight w:val="0"/>
              <w:marTop w:val="0"/>
              <w:marBottom w:val="0"/>
              <w:divBdr>
                <w:top w:val="none" w:sz="0" w:space="0" w:color="auto"/>
                <w:left w:val="none" w:sz="0" w:space="0" w:color="auto"/>
                <w:bottom w:val="none" w:sz="0" w:space="0" w:color="auto"/>
                <w:right w:val="none" w:sz="0" w:space="0" w:color="auto"/>
              </w:divBdr>
              <w:divsChild>
                <w:div w:id="389697499">
                  <w:marLeft w:val="0"/>
                  <w:marRight w:val="0"/>
                  <w:marTop w:val="0"/>
                  <w:marBottom w:val="0"/>
                  <w:divBdr>
                    <w:top w:val="none" w:sz="0" w:space="0" w:color="auto"/>
                    <w:left w:val="none" w:sz="0" w:space="0" w:color="auto"/>
                    <w:bottom w:val="none" w:sz="0" w:space="0" w:color="auto"/>
                    <w:right w:val="none" w:sz="0" w:space="0" w:color="auto"/>
                  </w:divBdr>
                </w:div>
                <w:div w:id="526216911">
                  <w:marLeft w:val="0"/>
                  <w:marRight w:val="0"/>
                  <w:marTop w:val="0"/>
                  <w:marBottom w:val="0"/>
                  <w:divBdr>
                    <w:top w:val="none" w:sz="0" w:space="0" w:color="auto"/>
                    <w:left w:val="none" w:sz="0" w:space="0" w:color="auto"/>
                    <w:bottom w:val="none" w:sz="0" w:space="0" w:color="auto"/>
                    <w:right w:val="none" w:sz="0" w:space="0" w:color="auto"/>
                  </w:divBdr>
                </w:div>
                <w:div w:id="708148377">
                  <w:marLeft w:val="0"/>
                  <w:marRight w:val="0"/>
                  <w:marTop w:val="0"/>
                  <w:marBottom w:val="0"/>
                  <w:divBdr>
                    <w:top w:val="none" w:sz="0" w:space="0" w:color="auto"/>
                    <w:left w:val="none" w:sz="0" w:space="0" w:color="auto"/>
                    <w:bottom w:val="none" w:sz="0" w:space="0" w:color="auto"/>
                    <w:right w:val="none" w:sz="0" w:space="0" w:color="auto"/>
                  </w:divBdr>
                </w:div>
              </w:divsChild>
            </w:div>
            <w:div w:id="1774594488">
              <w:marLeft w:val="0"/>
              <w:marRight w:val="0"/>
              <w:marTop w:val="0"/>
              <w:marBottom w:val="0"/>
              <w:divBdr>
                <w:top w:val="none" w:sz="0" w:space="0" w:color="auto"/>
                <w:left w:val="none" w:sz="0" w:space="0" w:color="auto"/>
                <w:bottom w:val="none" w:sz="0" w:space="0" w:color="auto"/>
                <w:right w:val="none" w:sz="0" w:space="0" w:color="auto"/>
              </w:divBdr>
            </w:div>
          </w:divsChild>
        </w:div>
        <w:div w:id="1290546912">
          <w:marLeft w:val="0"/>
          <w:marRight w:val="0"/>
          <w:marTop w:val="0"/>
          <w:marBottom w:val="360"/>
          <w:divBdr>
            <w:top w:val="none" w:sz="0" w:space="0" w:color="auto"/>
            <w:left w:val="none" w:sz="0" w:space="0" w:color="auto"/>
            <w:bottom w:val="none" w:sz="0" w:space="0" w:color="auto"/>
            <w:right w:val="none" w:sz="0" w:space="0" w:color="auto"/>
          </w:divBdr>
        </w:div>
      </w:divsChild>
    </w:div>
    <w:div w:id="645668727">
      <w:bodyDiv w:val="1"/>
      <w:marLeft w:val="0"/>
      <w:marRight w:val="0"/>
      <w:marTop w:val="0"/>
      <w:marBottom w:val="0"/>
      <w:divBdr>
        <w:top w:val="none" w:sz="0" w:space="0" w:color="auto"/>
        <w:left w:val="none" w:sz="0" w:space="0" w:color="auto"/>
        <w:bottom w:val="none" w:sz="0" w:space="0" w:color="auto"/>
        <w:right w:val="none" w:sz="0" w:space="0" w:color="auto"/>
      </w:divBdr>
      <w:divsChild>
        <w:div w:id="31224078">
          <w:marLeft w:val="0"/>
          <w:marRight w:val="0"/>
          <w:marTop w:val="0"/>
          <w:marBottom w:val="360"/>
          <w:divBdr>
            <w:top w:val="none" w:sz="0" w:space="0" w:color="auto"/>
            <w:left w:val="none" w:sz="0" w:space="0" w:color="auto"/>
            <w:bottom w:val="none" w:sz="0" w:space="0" w:color="auto"/>
            <w:right w:val="none" w:sz="0" w:space="0" w:color="auto"/>
          </w:divBdr>
        </w:div>
        <w:div w:id="299656437">
          <w:marLeft w:val="0"/>
          <w:marRight w:val="0"/>
          <w:marTop w:val="168"/>
          <w:marBottom w:val="72"/>
          <w:divBdr>
            <w:top w:val="none" w:sz="0" w:space="0" w:color="auto"/>
            <w:left w:val="none" w:sz="0" w:space="0" w:color="auto"/>
            <w:bottom w:val="none" w:sz="0" w:space="0" w:color="auto"/>
            <w:right w:val="none" w:sz="0" w:space="0" w:color="auto"/>
          </w:divBdr>
          <w:divsChild>
            <w:div w:id="57286111">
              <w:marLeft w:val="0"/>
              <w:marRight w:val="0"/>
              <w:marTop w:val="0"/>
              <w:marBottom w:val="0"/>
              <w:divBdr>
                <w:top w:val="none" w:sz="0" w:space="0" w:color="auto"/>
                <w:left w:val="none" w:sz="0" w:space="0" w:color="auto"/>
                <w:bottom w:val="none" w:sz="0" w:space="0" w:color="auto"/>
                <w:right w:val="none" w:sz="0" w:space="0" w:color="auto"/>
              </w:divBdr>
              <w:divsChild>
                <w:div w:id="268512399">
                  <w:marLeft w:val="0"/>
                  <w:marRight w:val="0"/>
                  <w:marTop w:val="0"/>
                  <w:marBottom w:val="0"/>
                  <w:divBdr>
                    <w:top w:val="none" w:sz="0" w:space="0" w:color="auto"/>
                    <w:left w:val="none" w:sz="0" w:space="0" w:color="auto"/>
                    <w:bottom w:val="none" w:sz="0" w:space="0" w:color="auto"/>
                    <w:right w:val="none" w:sz="0" w:space="0" w:color="auto"/>
                  </w:divBdr>
                </w:div>
                <w:div w:id="461508871">
                  <w:marLeft w:val="0"/>
                  <w:marRight w:val="0"/>
                  <w:marTop w:val="0"/>
                  <w:marBottom w:val="0"/>
                  <w:divBdr>
                    <w:top w:val="none" w:sz="0" w:space="0" w:color="auto"/>
                    <w:left w:val="none" w:sz="0" w:space="0" w:color="auto"/>
                    <w:bottom w:val="none" w:sz="0" w:space="0" w:color="auto"/>
                    <w:right w:val="none" w:sz="0" w:space="0" w:color="auto"/>
                  </w:divBdr>
                </w:div>
                <w:div w:id="486553221">
                  <w:marLeft w:val="0"/>
                  <w:marRight w:val="0"/>
                  <w:marTop w:val="0"/>
                  <w:marBottom w:val="0"/>
                  <w:divBdr>
                    <w:top w:val="none" w:sz="0" w:space="0" w:color="auto"/>
                    <w:left w:val="none" w:sz="0" w:space="0" w:color="auto"/>
                    <w:bottom w:val="none" w:sz="0" w:space="0" w:color="auto"/>
                    <w:right w:val="none" w:sz="0" w:space="0" w:color="auto"/>
                  </w:divBdr>
                </w:div>
                <w:div w:id="1349287148">
                  <w:marLeft w:val="0"/>
                  <w:marRight w:val="0"/>
                  <w:marTop w:val="0"/>
                  <w:marBottom w:val="0"/>
                  <w:divBdr>
                    <w:top w:val="none" w:sz="0" w:space="0" w:color="auto"/>
                    <w:left w:val="none" w:sz="0" w:space="0" w:color="auto"/>
                    <w:bottom w:val="none" w:sz="0" w:space="0" w:color="auto"/>
                    <w:right w:val="none" w:sz="0" w:space="0" w:color="auto"/>
                  </w:divBdr>
                </w:div>
              </w:divsChild>
            </w:div>
            <w:div w:id="15509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3776">
      <w:bodyDiv w:val="1"/>
      <w:marLeft w:val="0"/>
      <w:marRight w:val="0"/>
      <w:marTop w:val="0"/>
      <w:marBottom w:val="0"/>
      <w:divBdr>
        <w:top w:val="none" w:sz="0" w:space="0" w:color="auto"/>
        <w:left w:val="none" w:sz="0" w:space="0" w:color="auto"/>
        <w:bottom w:val="none" w:sz="0" w:space="0" w:color="auto"/>
        <w:right w:val="none" w:sz="0" w:space="0" w:color="auto"/>
      </w:divBdr>
      <w:divsChild>
        <w:div w:id="165481519">
          <w:marLeft w:val="0"/>
          <w:marRight w:val="0"/>
          <w:marTop w:val="0"/>
          <w:marBottom w:val="360"/>
          <w:divBdr>
            <w:top w:val="none" w:sz="0" w:space="0" w:color="auto"/>
            <w:left w:val="none" w:sz="0" w:space="0" w:color="auto"/>
            <w:bottom w:val="none" w:sz="0" w:space="0" w:color="auto"/>
            <w:right w:val="none" w:sz="0" w:space="0" w:color="auto"/>
          </w:divBdr>
        </w:div>
        <w:div w:id="993217889">
          <w:marLeft w:val="0"/>
          <w:marRight w:val="0"/>
          <w:marTop w:val="168"/>
          <w:marBottom w:val="72"/>
          <w:divBdr>
            <w:top w:val="none" w:sz="0" w:space="0" w:color="auto"/>
            <w:left w:val="none" w:sz="0" w:space="0" w:color="auto"/>
            <w:bottom w:val="none" w:sz="0" w:space="0" w:color="auto"/>
            <w:right w:val="none" w:sz="0" w:space="0" w:color="auto"/>
          </w:divBdr>
          <w:divsChild>
            <w:div w:id="59254643">
              <w:marLeft w:val="0"/>
              <w:marRight w:val="0"/>
              <w:marTop w:val="0"/>
              <w:marBottom w:val="0"/>
              <w:divBdr>
                <w:top w:val="none" w:sz="0" w:space="0" w:color="auto"/>
                <w:left w:val="none" w:sz="0" w:space="0" w:color="auto"/>
                <w:bottom w:val="none" w:sz="0" w:space="0" w:color="auto"/>
                <w:right w:val="none" w:sz="0" w:space="0" w:color="auto"/>
              </w:divBdr>
            </w:div>
            <w:div w:id="92211782">
              <w:marLeft w:val="0"/>
              <w:marRight w:val="0"/>
              <w:marTop w:val="0"/>
              <w:marBottom w:val="0"/>
              <w:divBdr>
                <w:top w:val="none" w:sz="0" w:space="0" w:color="auto"/>
                <w:left w:val="none" w:sz="0" w:space="0" w:color="auto"/>
                <w:bottom w:val="none" w:sz="0" w:space="0" w:color="auto"/>
                <w:right w:val="none" w:sz="0" w:space="0" w:color="auto"/>
              </w:divBdr>
              <w:divsChild>
                <w:div w:id="98331188">
                  <w:marLeft w:val="0"/>
                  <w:marRight w:val="0"/>
                  <w:marTop w:val="0"/>
                  <w:marBottom w:val="0"/>
                  <w:divBdr>
                    <w:top w:val="none" w:sz="0" w:space="0" w:color="auto"/>
                    <w:left w:val="none" w:sz="0" w:space="0" w:color="auto"/>
                    <w:bottom w:val="none" w:sz="0" w:space="0" w:color="auto"/>
                    <w:right w:val="none" w:sz="0" w:space="0" w:color="auto"/>
                  </w:divBdr>
                </w:div>
                <w:div w:id="387343247">
                  <w:marLeft w:val="0"/>
                  <w:marRight w:val="0"/>
                  <w:marTop w:val="0"/>
                  <w:marBottom w:val="0"/>
                  <w:divBdr>
                    <w:top w:val="none" w:sz="0" w:space="0" w:color="auto"/>
                    <w:left w:val="none" w:sz="0" w:space="0" w:color="auto"/>
                    <w:bottom w:val="none" w:sz="0" w:space="0" w:color="auto"/>
                    <w:right w:val="none" w:sz="0" w:space="0" w:color="auto"/>
                  </w:divBdr>
                </w:div>
                <w:div w:id="1014456784">
                  <w:marLeft w:val="0"/>
                  <w:marRight w:val="0"/>
                  <w:marTop w:val="0"/>
                  <w:marBottom w:val="0"/>
                  <w:divBdr>
                    <w:top w:val="none" w:sz="0" w:space="0" w:color="auto"/>
                    <w:left w:val="none" w:sz="0" w:space="0" w:color="auto"/>
                    <w:bottom w:val="none" w:sz="0" w:space="0" w:color="auto"/>
                    <w:right w:val="none" w:sz="0" w:space="0" w:color="auto"/>
                  </w:divBdr>
                </w:div>
                <w:div w:id="21333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39360">
      <w:bodyDiv w:val="1"/>
      <w:marLeft w:val="0"/>
      <w:marRight w:val="0"/>
      <w:marTop w:val="0"/>
      <w:marBottom w:val="0"/>
      <w:divBdr>
        <w:top w:val="none" w:sz="0" w:space="0" w:color="auto"/>
        <w:left w:val="none" w:sz="0" w:space="0" w:color="auto"/>
        <w:bottom w:val="none" w:sz="0" w:space="0" w:color="auto"/>
        <w:right w:val="none" w:sz="0" w:space="0" w:color="auto"/>
      </w:divBdr>
      <w:divsChild>
        <w:div w:id="1191724044">
          <w:marLeft w:val="0"/>
          <w:marRight w:val="0"/>
          <w:marTop w:val="0"/>
          <w:marBottom w:val="360"/>
          <w:divBdr>
            <w:top w:val="none" w:sz="0" w:space="0" w:color="auto"/>
            <w:left w:val="none" w:sz="0" w:space="0" w:color="auto"/>
            <w:bottom w:val="none" w:sz="0" w:space="0" w:color="auto"/>
            <w:right w:val="none" w:sz="0" w:space="0" w:color="auto"/>
          </w:divBdr>
        </w:div>
        <w:div w:id="1383796992">
          <w:marLeft w:val="0"/>
          <w:marRight w:val="0"/>
          <w:marTop w:val="168"/>
          <w:marBottom w:val="72"/>
          <w:divBdr>
            <w:top w:val="none" w:sz="0" w:space="0" w:color="auto"/>
            <w:left w:val="none" w:sz="0" w:space="0" w:color="auto"/>
            <w:bottom w:val="none" w:sz="0" w:space="0" w:color="auto"/>
            <w:right w:val="none" w:sz="0" w:space="0" w:color="auto"/>
          </w:divBdr>
          <w:divsChild>
            <w:div w:id="259802969">
              <w:marLeft w:val="0"/>
              <w:marRight w:val="0"/>
              <w:marTop w:val="0"/>
              <w:marBottom w:val="0"/>
              <w:divBdr>
                <w:top w:val="none" w:sz="0" w:space="0" w:color="auto"/>
                <w:left w:val="none" w:sz="0" w:space="0" w:color="auto"/>
                <w:bottom w:val="none" w:sz="0" w:space="0" w:color="auto"/>
                <w:right w:val="none" w:sz="0" w:space="0" w:color="auto"/>
              </w:divBdr>
            </w:div>
            <w:div w:id="1699620825">
              <w:marLeft w:val="0"/>
              <w:marRight w:val="0"/>
              <w:marTop w:val="0"/>
              <w:marBottom w:val="0"/>
              <w:divBdr>
                <w:top w:val="none" w:sz="0" w:space="0" w:color="auto"/>
                <w:left w:val="none" w:sz="0" w:space="0" w:color="auto"/>
                <w:bottom w:val="none" w:sz="0" w:space="0" w:color="auto"/>
                <w:right w:val="none" w:sz="0" w:space="0" w:color="auto"/>
              </w:divBdr>
              <w:divsChild>
                <w:div w:id="371921552">
                  <w:marLeft w:val="0"/>
                  <w:marRight w:val="0"/>
                  <w:marTop w:val="0"/>
                  <w:marBottom w:val="0"/>
                  <w:divBdr>
                    <w:top w:val="none" w:sz="0" w:space="0" w:color="auto"/>
                    <w:left w:val="none" w:sz="0" w:space="0" w:color="auto"/>
                    <w:bottom w:val="none" w:sz="0" w:space="0" w:color="auto"/>
                    <w:right w:val="none" w:sz="0" w:space="0" w:color="auto"/>
                  </w:divBdr>
                </w:div>
                <w:div w:id="610087891">
                  <w:marLeft w:val="0"/>
                  <w:marRight w:val="0"/>
                  <w:marTop w:val="0"/>
                  <w:marBottom w:val="0"/>
                  <w:divBdr>
                    <w:top w:val="none" w:sz="0" w:space="0" w:color="auto"/>
                    <w:left w:val="none" w:sz="0" w:space="0" w:color="auto"/>
                    <w:bottom w:val="none" w:sz="0" w:space="0" w:color="auto"/>
                    <w:right w:val="none" w:sz="0" w:space="0" w:color="auto"/>
                  </w:divBdr>
                </w:div>
                <w:div w:id="921060603">
                  <w:marLeft w:val="0"/>
                  <w:marRight w:val="0"/>
                  <w:marTop w:val="0"/>
                  <w:marBottom w:val="0"/>
                  <w:divBdr>
                    <w:top w:val="none" w:sz="0" w:space="0" w:color="auto"/>
                    <w:left w:val="none" w:sz="0" w:space="0" w:color="auto"/>
                    <w:bottom w:val="none" w:sz="0" w:space="0" w:color="auto"/>
                    <w:right w:val="none" w:sz="0" w:space="0" w:color="auto"/>
                  </w:divBdr>
                </w:div>
                <w:div w:id="12193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482416">
      <w:bodyDiv w:val="1"/>
      <w:marLeft w:val="0"/>
      <w:marRight w:val="0"/>
      <w:marTop w:val="0"/>
      <w:marBottom w:val="0"/>
      <w:divBdr>
        <w:top w:val="none" w:sz="0" w:space="0" w:color="auto"/>
        <w:left w:val="none" w:sz="0" w:space="0" w:color="auto"/>
        <w:bottom w:val="none" w:sz="0" w:space="0" w:color="auto"/>
        <w:right w:val="none" w:sz="0" w:space="0" w:color="auto"/>
      </w:divBdr>
      <w:divsChild>
        <w:div w:id="1310356572">
          <w:marLeft w:val="0"/>
          <w:marRight w:val="0"/>
          <w:marTop w:val="168"/>
          <w:marBottom w:val="72"/>
          <w:divBdr>
            <w:top w:val="none" w:sz="0" w:space="0" w:color="auto"/>
            <w:left w:val="none" w:sz="0" w:space="0" w:color="auto"/>
            <w:bottom w:val="none" w:sz="0" w:space="0" w:color="auto"/>
            <w:right w:val="none" w:sz="0" w:space="0" w:color="auto"/>
          </w:divBdr>
          <w:divsChild>
            <w:div w:id="44839558">
              <w:marLeft w:val="0"/>
              <w:marRight w:val="0"/>
              <w:marTop w:val="0"/>
              <w:marBottom w:val="0"/>
              <w:divBdr>
                <w:top w:val="none" w:sz="0" w:space="0" w:color="auto"/>
                <w:left w:val="none" w:sz="0" w:space="0" w:color="auto"/>
                <w:bottom w:val="none" w:sz="0" w:space="0" w:color="auto"/>
                <w:right w:val="none" w:sz="0" w:space="0" w:color="auto"/>
              </w:divBdr>
              <w:divsChild>
                <w:div w:id="91752377">
                  <w:marLeft w:val="0"/>
                  <w:marRight w:val="0"/>
                  <w:marTop w:val="0"/>
                  <w:marBottom w:val="0"/>
                  <w:divBdr>
                    <w:top w:val="none" w:sz="0" w:space="0" w:color="auto"/>
                    <w:left w:val="none" w:sz="0" w:space="0" w:color="auto"/>
                    <w:bottom w:val="none" w:sz="0" w:space="0" w:color="auto"/>
                    <w:right w:val="none" w:sz="0" w:space="0" w:color="auto"/>
                  </w:divBdr>
                </w:div>
                <w:div w:id="489177046">
                  <w:marLeft w:val="0"/>
                  <w:marRight w:val="0"/>
                  <w:marTop w:val="0"/>
                  <w:marBottom w:val="0"/>
                  <w:divBdr>
                    <w:top w:val="none" w:sz="0" w:space="0" w:color="auto"/>
                    <w:left w:val="none" w:sz="0" w:space="0" w:color="auto"/>
                    <w:bottom w:val="none" w:sz="0" w:space="0" w:color="auto"/>
                    <w:right w:val="none" w:sz="0" w:space="0" w:color="auto"/>
                  </w:divBdr>
                </w:div>
                <w:div w:id="1226914973">
                  <w:marLeft w:val="0"/>
                  <w:marRight w:val="0"/>
                  <w:marTop w:val="0"/>
                  <w:marBottom w:val="0"/>
                  <w:divBdr>
                    <w:top w:val="none" w:sz="0" w:space="0" w:color="auto"/>
                    <w:left w:val="none" w:sz="0" w:space="0" w:color="auto"/>
                    <w:bottom w:val="none" w:sz="0" w:space="0" w:color="auto"/>
                    <w:right w:val="none" w:sz="0" w:space="0" w:color="auto"/>
                  </w:divBdr>
                </w:div>
                <w:div w:id="1306155155">
                  <w:marLeft w:val="0"/>
                  <w:marRight w:val="0"/>
                  <w:marTop w:val="0"/>
                  <w:marBottom w:val="0"/>
                  <w:divBdr>
                    <w:top w:val="none" w:sz="0" w:space="0" w:color="auto"/>
                    <w:left w:val="none" w:sz="0" w:space="0" w:color="auto"/>
                    <w:bottom w:val="none" w:sz="0" w:space="0" w:color="auto"/>
                    <w:right w:val="none" w:sz="0" w:space="0" w:color="auto"/>
                  </w:divBdr>
                </w:div>
                <w:div w:id="1821726858">
                  <w:marLeft w:val="0"/>
                  <w:marRight w:val="0"/>
                  <w:marTop w:val="0"/>
                  <w:marBottom w:val="0"/>
                  <w:divBdr>
                    <w:top w:val="none" w:sz="0" w:space="0" w:color="auto"/>
                    <w:left w:val="none" w:sz="0" w:space="0" w:color="auto"/>
                    <w:bottom w:val="none" w:sz="0" w:space="0" w:color="auto"/>
                    <w:right w:val="none" w:sz="0" w:space="0" w:color="auto"/>
                  </w:divBdr>
                </w:div>
              </w:divsChild>
            </w:div>
            <w:div w:id="1094475102">
              <w:marLeft w:val="0"/>
              <w:marRight w:val="0"/>
              <w:marTop w:val="0"/>
              <w:marBottom w:val="0"/>
              <w:divBdr>
                <w:top w:val="none" w:sz="0" w:space="0" w:color="auto"/>
                <w:left w:val="none" w:sz="0" w:space="0" w:color="auto"/>
                <w:bottom w:val="none" w:sz="0" w:space="0" w:color="auto"/>
                <w:right w:val="none" w:sz="0" w:space="0" w:color="auto"/>
              </w:divBdr>
            </w:div>
          </w:divsChild>
        </w:div>
        <w:div w:id="1970276865">
          <w:marLeft w:val="0"/>
          <w:marRight w:val="0"/>
          <w:marTop w:val="0"/>
          <w:marBottom w:val="360"/>
          <w:divBdr>
            <w:top w:val="none" w:sz="0" w:space="0" w:color="auto"/>
            <w:left w:val="none" w:sz="0" w:space="0" w:color="auto"/>
            <w:bottom w:val="none" w:sz="0" w:space="0" w:color="auto"/>
            <w:right w:val="none" w:sz="0" w:space="0" w:color="auto"/>
          </w:divBdr>
        </w:div>
      </w:divsChild>
    </w:div>
    <w:div w:id="1172725087">
      <w:bodyDiv w:val="1"/>
      <w:marLeft w:val="0"/>
      <w:marRight w:val="0"/>
      <w:marTop w:val="0"/>
      <w:marBottom w:val="0"/>
      <w:divBdr>
        <w:top w:val="none" w:sz="0" w:space="0" w:color="auto"/>
        <w:left w:val="none" w:sz="0" w:space="0" w:color="auto"/>
        <w:bottom w:val="none" w:sz="0" w:space="0" w:color="auto"/>
        <w:right w:val="none" w:sz="0" w:space="0" w:color="auto"/>
      </w:divBdr>
      <w:divsChild>
        <w:div w:id="121045633">
          <w:marLeft w:val="0"/>
          <w:marRight w:val="0"/>
          <w:marTop w:val="0"/>
          <w:marBottom w:val="360"/>
          <w:divBdr>
            <w:top w:val="none" w:sz="0" w:space="0" w:color="auto"/>
            <w:left w:val="none" w:sz="0" w:space="0" w:color="auto"/>
            <w:bottom w:val="none" w:sz="0" w:space="0" w:color="auto"/>
            <w:right w:val="none" w:sz="0" w:space="0" w:color="auto"/>
          </w:divBdr>
        </w:div>
        <w:div w:id="298540727">
          <w:marLeft w:val="0"/>
          <w:marRight w:val="0"/>
          <w:marTop w:val="168"/>
          <w:marBottom w:val="72"/>
          <w:divBdr>
            <w:top w:val="none" w:sz="0" w:space="0" w:color="auto"/>
            <w:left w:val="none" w:sz="0" w:space="0" w:color="auto"/>
            <w:bottom w:val="none" w:sz="0" w:space="0" w:color="auto"/>
            <w:right w:val="none" w:sz="0" w:space="0" w:color="auto"/>
          </w:divBdr>
          <w:divsChild>
            <w:div w:id="165021576">
              <w:marLeft w:val="0"/>
              <w:marRight w:val="0"/>
              <w:marTop w:val="0"/>
              <w:marBottom w:val="0"/>
              <w:divBdr>
                <w:top w:val="none" w:sz="0" w:space="0" w:color="auto"/>
                <w:left w:val="none" w:sz="0" w:space="0" w:color="auto"/>
                <w:bottom w:val="none" w:sz="0" w:space="0" w:color="auto"/>
                <w:right w:val="none" w:sz="0" w:space="0" w:color="auto"/>
              </w:divBdr>
            </w:div>
            <w:div w:id="356544674">
              <w:marLeft w:val="0"/>
              <w:marRight w:val="0"/>
              <w:marTop w:val="0"/>
              <w:marBottom w:val="0"/>
              <w:divBdr>
                <w:top w:val="none" w:sz="0" w:space="0" w:color="auto"/>
                <w:left w:val="none" w:sz="0" w:space="0" w:color="auto"/>
                <w:bottom w:val="none" w:sz="0" w:space="0" w:color="auto"/>
                <w:right w:val="none" w:sz="0" w:space="0" w:color="auto"/>
              </w:divBdr>
              <w:divsChild>
                <w:div w:id="1455713156">
                  <w:marLeft w:val="0"/>
                  <w:marRight w:val="0"/>
                  <w:marTop w:val="0"/>
                  <w:marBottom w:val="0"/>
                  <w:divBdr>
                    <w:top w:val="none" w:sz="0" w:space="0" w:color="auto"/>
                    <w:left w:val="none" w:sz="0" w:space="0" w:color="auto"/>
                    <w:bottom w:val="none" w:sz="0" w:space="0" w:color="auto"/>
                    <w:right w:val="none" w:sz="0" w:space="0" w:color="auto"/>
                  </w:divBdr>
                </w:div>
                <w:div w:id="1474521883">
                  <w:marLeft w:val="0"/>
                  <w:marRight w:val="0"/>
                  <w:marTop w:val="0"/>
                  <w:marBottom w:val="0"/>
                  <w:divBdr>
                    <w:top w:val="none" w:sz="0" w:space="0" w:color="auto"/>
                    <w:left w:val="none" w:sz="0" w:space="0" w:color="auto"/>
                    <w:bottom w:val="none" w:sz="0" w:space="0" w:color="auto"/>
                    <w:right w:val="none" w:sz="0" w:space="0" w:color="auto"/>
                  </w:divBdr>
                </w:div>
                <w:div w:id="1627276322">
                  <w:marLeft w:val="0"/>
                  <w:marRight w:val="0"/>
                  <w:marTop w:val="0"/>
                  <w:marBottom w:val="0"/>
                  <w:divBdr>
                    <w:top w:val="none" w:sz="0" w:space="0" w:color="auto"/>
                    <w:left w:val="none" w:sz="0" w:space="0" w:color="auto"/>
                    <w:bottom w:val="none" w:sz="0" w:space="0" w:color="auto"/>
                    <w:right w:val="none" w:sz="0" w:space="0" w:color="auto"/>
                  </w:divBdr>
                </w:div>
                <w:div w:id="1714816287">
                  <w:marLeft w:val="0"/>
                  <w:marRight w:val="0"/>
                  <w:marTop w:val="0"/>
                  <w:marBottom w:val="0"/>
                  <w:divBdr>
                    <w:top w:val="none" w:sz="0" w:space="0" w:color="auto"/>
                    <w:left w:val="none" w:sz="0" w:space="0" w:color="auto"/>
                    <w:bottom w:val="none" w:sz="0" w:space="0" w:color="auto"/>
                    <w:right w:val="none" w:sz="0" w:space="0" w:color="auto"/>
                  </w:divBdr>
                </w:div>
                <w:div w:id="18715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512672">
      <w:bodyDiv w:val="1"/>
      <w:marLeft w:val="0"/>
      <w:marRight w:val="0"/>
      <w:marTop w:val="0"/>
      <w:marBottom w:val="0"/>
      <w:divBdr>
        <w:top w:val="none" w:sz="0" w:space="0" w:color="auto"/>
        <w:left w:val="none" w:sz="0" w:space="0" w:color="auto"/>
        <w:bottom w:val="none" w:sz="0" w:space="0" w:color="auto"/>
        <w:right w:val="none" w:sz="0" w:space="0" w:color="auto"/>
      </w:divBdr>
      <w:divsChild>
        <w:div w:id="970289094">
          <w:marLeft w:val="0"/>
          <w:marRight w:val="0"/>
          <w:marTop w:val="0"/>
          <w:marBottom w:val="360"/>
          <w:divBdr>
            <w:top w:val="none" w:sz="0" w:space="0" w:color="auto"/>
            <w:left w:val="none" w:sz="0" w:space="0" w:color="auto"/>
            <w:bottom w:val="none" w:sz="0" w:space="0" w:color="auto"/>
            <w:right w:val="none" w:sz="0" w:space="0" w:color="auto"/>
          </w:divBdr>
        </w:div>
        <w:div w:id="1437560962">
          <w:marLeft w:val="0"/>
          <w:marRight w:val="0"/>
          <w:marTop w:val="168"/>
          <w:marBottom w:val="72"/>
          <w:divBdr>
            <w:top w:val="none" w:sz="0" w:space="0" w:color="auto"/>
            <w:left w:val="none" w:sz="0" w:space="0" w:color="auto"/>
            <w:bottom w:val="none" w:sz="0" w:space="0" w:color="auto"/>
            <w:right w:val="none" w:sz="0" w:space="0" w:color="auto"/>
          </w:divBdr>
          <w:divsChild>
            <w:div w:id="505705869">
              <w:marLeft w:val="0"/>
              <w:marRight w:val="0"/>
              <w:marTop w:val="0"/>
              <w:marBottom w:val="0"/>
              <w:divBdr>
                <w:top w:val="none" w:sz="0" w:space="0" w:color="auto"/>
                <w:left w:val="none" w:sz="0" w:space="0" w:color="auto"/>
                <w:bottom w:val="none" w:sz="0" w:space="0" w:color="auto"/>
                <w:right w:val="none" w:sz="0" w:space="0" w:color="auto"/>
              </w:divBdr>
              <w:divsChild>
                <w:div w:id="1019819976">
                  <w:marLeft w:val="0"/>
                  <w:marRight w:val="0"/>
                  <w:marTop w:val="0"/>
                  <w:marBottom w:val="0"/>
                  <w:divBdr>
                    <w:top w:val="none" w:sz="0" w:space="0" w:color="auto"/>
                    <w:left w:val="none" w:sz="0" w:space="0" w:color="auto"/>
                    <w:bottom w:val="none" w:sz="0" w:space="0" w:color="auto"/>
                    <w:right w:val="none" w:sz="0" w:space="0" w:color="auto"/>
                  </w:divBdr>
                </w:div>
                <w:div w:id="1068922746">
                  <w:marLeft w:val="0"/>
                  <w:marRight w:val="0"/>
                  <w:marTop w:val="0"/>
                  <w:marBottom w:val="0"/>
                  <w:divBdr>
                    <w:top w:val="none" w:sz="0" w:space="0" w:color="auto"/>
                    <w:left w:val="none" w:sz="0" w:space="0" w:color="auto"/>
                    <w:bottom w:val="none" w:sz="0" w:space="0" w:color="auto"/>
                    <w:right w:val="none" w:sz="0" w:space="0" w:color="auto"/>
                  </w:divBdr>
                </w:div>
                <w:div w:id="1786844216">
                  <w:marLeft w:val="0"/>
                  <w:marRight w:val="0"/>
                  <w:marTop w:val="0"/>
                  <w:marBottom w:val="0"/>
                  <w:divBdr>
                    <w:top w:val="none" w:sz="0" w:space="0" w:color="auto"/>
                    <w:left w:val="none" w:sz="0" w:space="0" w:color="auto"/>
                    <w:bottom w:val="none" w:sz="0" w:space="0" w:color="auto"/>
                    <w:right w:val="none" w:sz="0" w:space="0" w:color="auto"/>
                  </w:divBdr>
                </w:div>
              </w:divsChild>
            </w:div>
            <w:div w:id="8246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49486">
      <w:bodyDiv w:val="1"/>
      <w:marLeft w:val="0"/>
      <w:marRight w:val="0"/>
      <w:marTop w:val="0"/>
      <w:marBottom w:val="0"/>
      <w:divBdr>
        <w:top w:val="none" w:sz="0" w:space="0" w:color="auto"/>
        <w:left w:val="none" w:sz="0" w:space="0" w:color="auto"/>
        <w:bottom w:val="none" w:sz="0" w:space="0" w:color="auto"/>
        <w:right w:val="none" w:sz="0" w:space="0" w:color="auto"/>
      </w:divBdr>
      <w:divsChild>
        <w:div w:id="1747192708">
          <w:marLeft w:val="0"/>
          <w:marRight w:val="0"/>
          <w:marTop w:val="168"/>
          <w:marBottom w:val="72"/>
          <w:divBdr>
            <w:top w:val="none" w:sz="0" w:space="0" w:color="auto"/>
            <w:left w:val="none" w:sz="0" w:space="0" w:color="auto"/>
            <w:bottom w:val="none" w:sz="0" w:space="0" w:color="auto"/>
            <w:right w:val="none" w:sz="0" w:space="0" w:color="auto"/>
          </w:divBdr>
          <w:divsChild>
            <w:div w:id="1207331337">
              <w:marLeft w:val="0"/>
              <w:marRight w:val="0"/>
              <w:marTop w:val="0"/>
              <w:marBottom w:val="0"/>
              <w:divBdr>
                <w:top w:val="none" w:sz="0" w:space="0" w:color="auto"/>
                <w:left w:val="none" w:sz="0" w:space="0" w:color="auto"/>
                <w:bottom w:val="none" w:sz="0" w:space="0" w:color="auto"/>
                <w:right w:val="none" w:sz="0" w:space="0" w:color="auto"/>
              </w:divBdr>
            </w:div>
            <w:div w:id="1432629334">
              <w:marLeft w:val="0"/>
              <w:marRight w:val="0"/>
              <w:marTop w:val="0"/>
              <w:marBottom w:val="0"/>
              <w:divBdr>
                <w:top w:val="none" w:sz="0" w:space="0" w:color="auto"/>
                <w:left w:val="none" w:sz="0" w:space="0" w:color="auto"/>
                <w:bottom w:val="none" w:sz="0" w:space="0" w:color="auto"/>
                <w:right w:val="none" w:sz="0" w:space="0" w:color="auto"/>
              </w:divBdr>
              <w:divsChild>
                <w:div w:id="142355160">
                  <w:marLeft w:val="0"/>
                  <w:marRight w:val="0"/>
                  <w:marTop w:val="0"/>
                  <w:marBottom w:val="0"/>
                  <w:divBdr>
                    <w:top w:val="none" w:sz="0" w:space="0" w:color="auto"/>
                    <w:left w:val="none" w:sz="0" w:space="0" w:color="auto"/>
                    <w:bottom w:val="none" w:sz="0" w:space="0" w:color="auto"/>
                    <w:right w:val="none" w:sz="0" w:space="0" w:color="auto"/>
                  </w:divBdr>
                </w:div>
                <w:div w:id="323356903">
                  <w:marLeft w:val="0"/>
                  <w:marRight w:val="0"/>
                  <w:marTop w:val="0"/>
                  <w:marBottom w:val="0"/>
                  <w:divBdr>
                    <w:top w:val="none" w:sz="0" w:space="0" w:color="auto"/>
                    <w:left w:val="none" w:sz="0" w:space="0" w:color="auto"/>
                    <w:bottom w:val="none" w:sz="0" w:space="0" w:color="auto"/>
                    <w:right w:val="none" w:sz="0" w:space="0" w:color="auto"/>
                  </w:divBdr>
                </w:div>
                <w:div w:id="1196843624">
                  <w:marLeft w:val="0"/>
                  <w:marRight w:val="0"/>
                  <w:marTop w:val="0"/>
                  <w:marBottom w:val="0"/>
                  <w:divBdr>
                    <w:top w:val="none" w:sz="0" w:space="0" w:color="auto"/>
                    <w:left w:val="none" w:sz="0" w:space="0" w:color="auto"/>
                    <w:bottom w:val="none" w:sz="0" w:space="0" w:color="auto"/>
                    <w:right w:val="none" w:sz="0" w:space="0" w:color="auto"/>
                  </w:divBdr>
                </w:div>
                <w:div w:id="13179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6255">
          <w:marLeft w:val="0"/>
          <w:marRight w:val="0"/>
          <w:marTop w:val="0"/>
          <w:marBottom w:val="360"/>
          <w:divBdr>
            <w:top w:val="none" w:sz="0" w:space="0" w:color="auto"/>
            <w:left w:val="none" w:sz="0" w:space="0" w:color="auto"/>
            <w:bottom w:val="none" w:sz="0" w:space="0" w:color="auto"/>
            <w:right w:val="none" w:sz="0" w:space="0" w:color="auto"/>
          </w:divBdr>
        </w:div>
      </w:divsChild>
    </w:div>
    <w:div w:id="1282418726">
      <w:bodyDiv w:val="1"/>
      <w:marLeft w:val="0"/>
      <w:marRight w:val="0"/>
      <w:marTop w:val="0"/>
      <w:marBottom w:val="0"/>
      <w:divBdr>
        <w:top w:val="none" w:sz="0" w:space="0" w:color="auto"/>
        <w:left w:val="none" w:sz="0" w:space="0" w:color="auto"/>
        <w:bottom w:val="none" w:sz="0" w:space="0" w:color="auto"/>
        <w:right w:val="none" w:sz="0" w:space="0" w:color="auto"/>
      </w:divBdr>
      <w:divsChild>
        <w:div w:id="250896726">
          <w:marLeft w:val="0"/>
          <w:marRight w:val="0"/>
          <w:marTop w:val="168"/>
          <w:marBottom w:val="72"/>
          <w:divBdr>
            <w:top w:val="none" w:sz="0" w:space="0" w:color="auto"/>
            <w:left w:val="none" w:sz="0" w:space="0" w:color="auto"/>
            <w:bottom w:val="none" w:sz="0" w:space="0" w:color="auto"/>
            <w:right w:val="none" w:sz="0" w:space="0" w:color="auto"/>
          </w:divBdr>
          <w:divsChild>
            <w:div w:id="774251202">
              <w:marLeft w:val="0"/>
              <w:marRight w:val="0"/>
              <w:marTop w:val="0"/>
              <w:marBottom w:val="0"/>
              <w:divBdr>
                <w:top w:val="none" w:sz="0" w:space="0" w:color="auto"/>
                <w:left w:val="none" w:sz="0" w:space="0" w:color="auto"/>
                <w:bottom w:val="none" w:sz="0" w:space="0" w:color="auto"/>
                <w:right w:val="none" w:sz="0" w:space="0" w:color="auto"/>
              </w:divBdr>
              <w:divsChild>
                <w:div w:id="1071807902">
                  <w:marLeft w:val="0"/>
                  <w:marRight w:val="0"/>
                  <w:marTop w:val="0"/>
                  <w:marBottom w:val="0"/>
                  <w:divBdr>
                    <w:top w:val="none" w:sz="0" w:space="0" w:color="auto"/>
                    <w:left w:val="none" w:sz="0" w:space="0" w:color="auto"/>
                    <w:bottom w:val="none" w:sz="0" w:space="0" w:color="auto"/>
                    <w:right w:val="none" w:sz="0" w:space="0" w:color="auto"/>
                  </w:divBdr>
                </w:div>
                <w:div w:id="1300770270">
                  <w:marLeft w:val="0"/>
                  <w:marRight w:val="0"/>
                  <w:marTop w:val="0"/>
                  <w:marBottom w:val="0"/>
                  <w:divBdr>
                    <w:top w:val="none" w:sz="0" w:space="0" w:color="auto"/>
                    <w:left w:val="none" w:sz="0" w:space="0" w:color="auto"/>
                    <w:bottom w:val="none" w:sz="0" w:space="0" w:color="auto"/>
                    <w:right w:val="none" w:sz="0" w:space="0" w:color="auto"/>
                  </w:divBdr>
                </w:div>
                <w:div w:id="1313409876">
                  <w:marLeft w:val="0"/>
                  <w:marRight w:val="0"/>
                  <w:marTop w:val="0"/>
                  <w:marBottom w:val="0"/>
                  <w:divBdr>
                    <w:top w:val="none" w:sz="0" w:space="0" w:color="auto"/>
                    <w:left w:val="none" w:sz="0" w:space="0" w:color="auto"/>
                    <w:bottom w:val="none" w:sz="0" w:space="0" w:color="auto"/>
                    <w:right w:val="none" w:sz="0" w:space="0" w:color="auto"/>
                  </w:divBdr>
                </w:div>
                <w:div w:id="1821573225">
                  <w:marLeft w:val="0"/>
                  <w:marRight w:val="0"/>
                  <w:marTop w:val="0"/>
                  <w:marBottom w:val="0"/>
                  <w:divBdr>
                    <w:top w:val="none" w:sz="0" w:space="0" w:color="auto"/>
                    <w:left w:val="none" w:sz="0" w:space="0" w:color="auto"/>
                    <w:bottom w:val="none" w:sz="0" w:space="0" w:color="auto"/>
                    <w:right w:val="none" w:sz="0" w:space="0" w:color="auto"/>
                  </w:divBdr>
                </w:div>
              </w:divsChild>
            </w:div>
            <w:div w:id="2097705201">
              <w:marLeft w:val="0"/>
              <w:marRight w:val="0"/>
              <w:marTop w:val="0"/>
              <w:marBottom w:val="0"/>
              <w:divBdr>
                <w:top w:val="none" w:sz="0" w:space="0" w:color="auto"/>
                <w:left w:val="none" w:sz="0" w:space="0" w:color="auto"/>
                <w:bottom w:val="none" w:sz="0" w:space="0" w:color="auto"/>
                <w:right w:val="none" w:sz="0" w:space="0" w:color="auto"/>
              </w:divBdr>
            </w:div>
          </w:divsChild>
        </w:div>
        <w:div w:id="1162086023">
          <w:marLeft w:val="0"/>
          <w:marRight w:val="0"/>
          <w:marTop w:val="0"/>
          <w:marBottom w:val="360"/>
          <w:divBdr>
            <w:top w:val="none" w:sz="0" w:space="0" w:color="auto"/>
            <w:left w:val="none" w:sz="0" w:space="0" w:color="auto"/>
            <w:bottom w:val="none" w:sz="0" w:space="0" w:color="auto"/>
            <w:right w:val="none" w:sz="0" w:space="0" w:color="auto"/>
          </w:divBdr>
        </w:div>
      </w:divsChild>
    </w:div>
    <w:div w:id="1299649762">
      <w:bodyDiv w:val="1"/>
      <w:marLeft w:val="0"/>
      <w:marRight w:val="0"/>
      <w:marTop w:val="0"/>
      <w:marBottom w:val="0"/>
      <w:divBdr>
        <w:top w:val="none" w:sz="0" w:space="0" w:color="auto"/>
        <w:left w:val="none" w:sz="0" w:space="0" w:color="auto"/>
        <w:bottom w:val="none" w:sz="0" w:space="0" w:color="auto"/>
        <w:right w:val="none" w:sz="0" w:space="0" w:color="auto"/>
      </w:divBdr>
      <w:divsChild>
        <w:div w:id="1020398938">
          <w:marLeft w:val="0"/>
          <w:marRight w:val="0"/>
          <w:marTop w:val="168"/>
          <w:marBottom w:val="72"/>
          <w:divBdr>
            <w:top w:val="none" w:sz="0" w:space="0" w:color="auto"/>
            <w:left w:val="none" w:sz="0" w:space="0" w:color="auto"/>
            <w:bottom w:val="none" w:sz="0" w:space="0" w:color="auto"/>
            <w:right w:val="none" w:sz="0" w:space="0" w:color="auto"/>
          </w:divBdr>
          <w:divsChild>
            <w:div w:id="71314854">
              <w:marLeft w:val="0"/>
              <w:marRight w:val="0"/>
              <w:marTop w:val="0"/>
              <w:marBottom w:val="0"/>
              <w:divBdr>
                <w:top w:val="none" w:sz="0" w:space="0" w:color="auto"/>
                <w:left w:val="none" w:sz="0" w:space="0" w:color="auto"/>
                <w:bottom w:val="none" w:sz="0" w:space="0" w:color="auto"/>
                <w:right w:val="none" w:sz="0" w:space="0" w:color="auto"/>
              </w:divBdr>
              <w:divsChild>
                <w:div w:id="435757372">
                  <w:marLeft w:val="0"/>
                  <w:marRight w:val="0"/>
                  <w:marTop w:val="0"/>
                  <w:marBottom w:val="0"/>
                  <w:divBdr>
                    <w:top w:val="none" w:sz="0" w:space="0" w:color="auto"/>
                    <w:left w:val="none" w:sz="0" w:space="0" w:color="auto"/>
                    <w:bottom w:val="none" w:sz="0" w:space="0" w:color="auto"/>
                    <w:right w:val="none" w:sz="0" w:space="0" w:color="auto"/>
                  </w:divBdr>
                </w:div>
                <w:div w:id="875317160">
                  <w:marLeft w:val="0"/>
                  <w:marRight w:val="0"/>
                  <w:marTop w:val="0"/>
                  <w:marBottom w:val="0"/>
                  <w:divBdr>
                    <w:top w:val="none" w:sz="0" w:space="0" w:color="auto"/>
                    <w:left w:val="none" w:sz="0" w:space="0" w:color="auto"/>
                    <w:bottom w:val="none" w:sz="0" w:space="0" w:color="auto"/>
                    <w:right w:val="none" w:sz="0" w:space="0" w:color="auto"/>
                  </w:divBdr>
                </w:div>
                <w:div w:id="1228760633">
                  <w:marLeft w:val="0"/>
                  <w:marRight w:val="0"/>
                  <w:marTop w:val="0"/>
                  <w:marBottom w:val="0"/>
                  <w:divBdr>
                    <w:top w:val="none" w:sz="0" w:space="0" w:color="auto"/>
                    <w:left w:val="none" w:sz="0" w:space="0" w:color="auto"/>
                    <w:bottom w:val="none" w:sz="0" w:space="0" w:color="auto"/>
                    <w:right w:val="none" w:sz="0" w:space="0" w:color="auto"/>
                  </w:divBdr>
                </w:div>
                <w:div w:id="1247417929">
                  <w:marLeft w:val="0"/>
                  <w:marRight w:val="0"/>
                  <w:marTop w:val="0"/>
                  <w:marBottom w:val="0"/>
                  <w:divBdr>
                    <w:top w:val="none" w:sz="0" w:space="0" w:color="auto"/>
                    <w:left w:val="none" w:sz="0" w:space="0" w:color="auto"/>
                    <w:bottom w:val="none" w:sz="0" w:space="0" w:color="auto"/>
                    <w:right w:val="none" w:sz="0" w:space="0" w:color="auto"/>
                  </w:divBdr>
                </w:div>
                <w:div w:id="1303925328">
                  <w:marLeft w:val="0"/>
                  <w:marRight w:val="0"/>
                  <w:marTop w:val="0"/>
                  <w:marBottom w:val="0"/>
                  <w:divBdr>
                    <w:top w:val="none" w:sz="0" w:space="0" w:color="auto"/>
                    <w:left w:val="none" w:sz="0" w:space="0" w:color="auto"/>
                    <w:bottom w:val="none" w:sz="0" w:space="0" w:color="auto"/>
                    <w:right w:val="none" w:sz="0" w:space="0" w:color="auto"/>
                  </w:divBdr>
                </w:div>
                <w:div w:id="1610354060">
                  <w:marLeft w:val="0"/>
                  <w:marRight w:val="0"/>
                  <w:marTop w:val="0"/>
                  <w:marBottom w:val="0"/>
                  <w:divBdr>
                    <w:top w:val="none" w:sz="0" w:space="0" w:color="auto"/>
                    <w:left w:val="none" w:sz="0" w:space="0" w:color="auto"/>
                    <w:bottom w:val="none" w:sz="0" w:space="0" w:color="auto"/>
                    <w:right w:val="none" w:sz="0" w:space="0" w:color="auto"/>
                  </w:divBdr>
                </w:div>
                <w:div w:id="1872691222">
                  <w:marLeft w:val="0"/>
                  <w:marRight w:val="0"/>
                  <w:marTop w:val="0"/>
                  <w:marBottom w:val="0"/>
                  <w:divBdr>
                    <w:top w:val="none" w:sz="0" w:space="0" w:color="auto"/>
                    <w:left w:val="none" w:sz="0" w:space="0" w:color="auto"/>
                    <w:bottom w:val="none" w:sz="0" w:space="0" w:color="auto"/>
                    <w:right w:val="none" w:sz="0" w:space="0" w:color="auto"/>
                  </w:divBdr>
                </w:div>
                <w:div w:id="2120024566">
                  <w:marLeft w:val="0"/>
                  <w:marRight w:val="0"/>
                  <w:marTop w:val="0"/>
                  <w:marBottom w:val="0"/>
                  <w:divBdr>
                    <w:top w:val="none" w:sz="0" w:space="0" w:color="auto"/>
                    <w:left w:val="none" w:sz="0" w:space="0" w:color="auto"/>
                    <w:bottom w:val="none" w:sz="0" w:space="0" w:color="auto"/>
                    <w:right w:val="none" w:sz="0" w:space="0" w:color="auto"/>
                  </w:divBdr>
                </w:div>
              </w:divsChild>
            </w:div>
            <w:div w:id="1094520230">
              <w:marLeft w:val="0"/>
              <w:marRight w:val="0"/>
              <w:marTop w:val="0"/>
              <w:marBottom w:val="0"/>
              <w:divBdr>
                <w:top w:val="none" w:sz="0" w:space="0" w:color="auto"/>
                <w:left w:val="none" w:sz="0" w:space="0" w:color="auto"/>
                <w:bottom w:val="none" w:sz="0" w:space="0" w:color="auto"/>
                <w:right w:val="none" w:sz="0" w:space="0" w:color="auto"/>
              </w:divBdr>
            </w:div>
          </w:divsChild>
        </w:div>
        <w:div w:id="1578401539">
          <w:marLeft w:val="0"/>
          <w:marRight w:val="0"/>
          <w:marTop w:val="0"/>
          <w:marBottom w:val="360"/>
          <w:divBdr>
            <w:top w:val="none" w:sz="0" w:space="0" w:color="auto"/>
            <w:left w:val="none" w:sz="0" w:space="0" w:color="auto"/>
            <w:bottom w:val="none" w:sz="0" w:space="0" w:color="auto"/>
            <w:right w:val="none" w:sz="0" w:space="0" w:color="auto"/>
          </w:divBdr>
        </w:div>
      </w:divsChild>
    </w:div>
    <w:div w:id="1358046711">
      <w:bodyDiv w:val="1"/>
      <w:marLeft w:val="0"/>
      <w:marRight w:val="0"/>
      <w:marTop w:val="0"/>
      <w:marBottom w:val="0"/>
      <w:divBdr>
        <w:top w:val="none" w:sz="0" w:space="0" w:color="auto"/>
        <w:left w:val="none" w:sz="0" w:space="0" w:color="auto"/>
        <w:bottom w:val="none" w:sz="0" w:space="0" w:color="auto"/>
        <w:right w:val="none" w:sz="0" w:space="0" w:color="auto"/>
      </w:divBdr>
      <w:divsChild>
        <w:div w:id="1114134692">
          <w:marLeft w:val="0"/>
          <w:marRight w:val="0"/>
          <w:marTop w:val="0"/>
          <w:marBottom w:val="360"/>
          <w:divBdr>
            <w:top w:val="none" w:sz="0" w:space="0" w:color="auto"/>
            <w:left w:val="none" w:sz="0" w:space="0" w:color="auto"/>
            <w:bottom w:val="none" w:sz="0" w:space="0" w:color="auto"/>
            <w:right w:val="none" w:sz="0" w:space="0" w:color="auto"/>
          </w:divBdr>
        </w:div>
        <w:div w:id="1775395729">
          <w:marLeft w:val="0"/>
          <w:marRight w:val="0"/>
          <w:marTop w:val="168"/>
          <w:marBottom w:val="72"/>
          <w:divBdr>
            <w:top w:val="none" w:sz="0" w:space="0" w:color="auto"/>
            <w:left w:val="none" w:sz="0" w:space="0" w:color="auto"/>
            <w:bottom w:val="none" w:sz="0" w:space="0" w:color="auto"/>
            <w:right w:val="none" w:sz="0" w:space="0" w:color="auto"/>
          </w:divBdr>
          <w:divsChild>
            <w:div w:id="919212580">
              <w:marLeft w:val="0"/>
              <w:marRight w:val="0"/>
              <w:marTop w:val="0"/>
              <w:marBottom w:val="0"/>
              <w:divBdr>
                <w:top w:val="none" w:sz="0" w:space="0" w:color="auto"/>
                <w:left w:val="none" w:sz="0" w:space="0" w:color="auto"/>
                <w:bottom w:val="none" w:sz="0" w:space="0" w:color="auto"/>
                <w:right w:val="none" w:sz="0" w:space="0" w:color="auto"/>
              </w:divBdr>
            </w:div>
            <w:div w:id="1925723639">
              <w:marLeft w:val="0"/>
              <w:marRight w:val="0"/>
              <w:marTop w:val="0"/>
              <w:marBottom w:val="0"/>
              <w:divBdr>
                <w:top w:val="none" w:sz="0" w:space="0" w:color="auto"/>
                <w:left w:val="none" w:sz="0" w:space="0" w:color="auto"/>
                <w:bottom w:val="none" w:sz="0" w:space="0" w:color="auto"/>
                <w:right w:val="none" w:sz="0" w:space="0" w:color="auto"/>
              </w:divBdr>
              <w:divsChild>
                <w:div w:id="30691047">
                  <w:marLeft w:val="0"/>
                  <w:marRight w:val="0"/>
                  <w:marTop w:val="0"/>
                  <w:marBottom w:val="0"/>
                  <w:divBdr>
                    <w:top w:val="none" w:sz="0" w:space="0" w:color="auto"/>
                    <w:left w:val="none" w:sz="0" w:space="0" w:color="auto"/>
                    <w:bottom w:val="none" w:sz="0" w:space="0" w:color="auto"/>
                    <w:right w:val="none" w:sz="0" w:space="0" w:color="auto"/>
                  </w:divBdr>
                </w:div>
                <w:div w:id="122701589">
                  <w:marLeft w:val="0"/>
                  <w:marRight w:val="0"/>
                  <w:marTop w:val="0"/>
                  <w:marBottom w:val="0"/>
                  <w:divBdr>
                    <w:top w:val="none" w:sz="0" w:space="0" w:color="auto"/>
                    <w:left w:val="none" w:sz="0" w:space="0" w:color="auto"/>
                    <w:bottom w:val="none" w:sz="0" w:space="0" w:color="auto"/>
                    <w:right w:val="none" w:sz="0" w:space="0" w:color="auto"/>
                  </w:divBdr>
                </w:div>
                <w:div w:id="21863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11646">
      <w:bodyDiv w:val="1"/>
      <w:marLeft w:val="0"/>
      <w:marRight w:val="0"/>
      <w:marTop w:val="0"/>
      <w:marBottom w:val="0"/>
      <w:divBdr>
        <w:top w:val="none" w:sz="0" w:space="0" w:color="auto"/>
        <w:left w:val="none" w:sz="0" w:space="0" w:color="auto"/>
        <w:bottom w:val="none" w:sz="0" w:space="0" w:color="auto"/>
        <w:right w:val="none" w:sz="0" w:space="0" w:color="auto"/>
      </w:divBdr>
      <w:divsChild>
        <w:div w:id="26225255">
          <w:marLeft w:val="0"/>
          <w:marRight w:val="0"/>
          <w:marTop w:val="168"/>
          <w:marBottom w:val="72"/>
          <w:divBdr>
            <w:top w:val="none" w:sz="0" w:space="0" w:color="auto"/>
            <w:left w:val="none" w:sz="0" w:space="0" w:color="auto"/>
            <w:bottom w:val="none" w:sz="0" w:space="0" w:color="auto"/>
            <w:right w:val="none" w:sz="0" w:space="0" w:color="auto"/>
          </w:divBdr>
          <w:divsChild>
            <w:div w:id="349264382">
              <w:marLeft w:val="0"/>
              <w:marRight w:val="0"/>
              <w:marTop w:val="0"/>
              <w:marBottom w:val="0"/>
              <w:divBdr>
                <w:top w:val="none" w:sz="0" w:space="0" w:color="auto"/>
                <w:left w:val="none" w:sz="0" w:space="0" w:color="auto"/>
                <w:bottom w:val="none" w:sz="0" w:space="0" w:color="auto"/>
                <w:right w:val="none" w:sz="0" w:space="0" w:color="auto"/>
              </w:divBdr>
            </w:div>
            <w:div w:id="1858931616">
              <w:marLeft w:val="0"/>
              <w:marRight w:val="0"/>
              <w:marTop w:val="0"/>
              <w:marBottom w:val="0"/>
              <w:divBdr>
                <w:top w:val="none" w:sz="0" w:space="0" w:color="auto"/>
                <w:left w:val="none" w:sz="0" w:space="0" w:color="auto"/>
                <w:bottom w:val="none" w:sz="0" w:space="0" w:color="auto"/>
                <w:right w:val="none" w:sz="0" w:space="0" w:color="auto"/>
              </w:divBdr>
              <w:divsChild>
                <w:div w:id="167604082">
                  <w:marLeft w:val="0"/>
                  <w:marRight w:val="0"/>
                  <w:marTop w:val="0"/>
                  <w:marBottom w:val="0"/>
                  <w:divBdr>
                    <w:top w:val="none" w:sz="0" w:space="0" w:color="auto"/>
                    <w:left w:val="none" w:sz="0" w:space="0" w:color="auto"/>
                    <w:bottom w:val="none" w:sz="0" w:space="0" w:color="auto"/>
                    <w:right w:val="none" w:sz="0" w:space="0" w:color="auto"/>
                  </w:divBdr>
                </w:div>
                <w:div w:id="179777212">
                  <w:marLeft w:val="0"/>
                  <w:marRight w:val="0"/>
                  <w:marTop w:val="0"/>
                  <w:marBottom w:val="0"/>
                  <w:divBdr>
                    <w:top w:val="none" w:sz="0" w:space="0" w:color="auto"/>
                    <w:left w:val="none" w:sz="0" w:space="0" w:color="auto"/>
                    <w:bottom w:val="none" w:sz="0" w:space="0" w:color="auto"/>
                    <w:right w:val="none" w:sz="0" w:space="0" w:color="auto"/>
                  </w:divBdr>
                </w:div>
                <w:div w:id="1199195420">
                  <w:marLeft w:val="0"/>
                  <w:marRight w:val="0"/>
                  <w:marTop w:val="0"/>
                  <w:marBottom w:val="0"/>
                  <w:divBdr>
                    <w:top w:val="none" w:sz="0" w:space="0" w:color="auto"/>
                    <w:left w:val="none" w:sz="0" w:space="0" w:color="auto"/>
                    <w:bottom w:val="none" w:sz="0" w:space="0" w:color="auto"/>
                    <w:right w:val="none" w:sz="0" w:space="0" w:color="auto"/>
                  </w:divBdr>
                </w:div>
                <w:div w:id="21396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2866">
          <w:marLeft w:val="0"/>
          <w:marRight w:val="0"/>
          <w:marTop w:val="0"/>
          <w:marBottom w:val="360"/>
          <w:divBdr>
            <w:top w:val="none" w:sz="0" w:space="0" w:color="auto"/>
            <w:left w:val="none" w:sz="0" w:space="0" w:color="auto"/>
            <w:bottom w:val="none" w:sz="0" w:space="0" w:color="auto"/>
            <w:right w:val="none" w:sz="0" w:space="0" w:color="auto"/>
          </w:divBdr>
        </w:div>
      </w:divsChild>
    </w:div>
    <w:div w:id="1493720027">
      <w:bodyDiv w:val="1"/>
      <w:marLeft w:val="0"/>
      <w:marRight w:val="0"/>
      <w:marTop w:val="0"/>
      <w:marBottom w:val="0"/>
      <w:divBdr>
        <w:top w:val="none" w:sz="0" w:space="0" w:color="auto"/>
        <w:left w:val="none" w:sz="0" w:space="0" w:color="auto"/>
        <w:bottom w:val="none" w:sz="0" w:space="0" w:color="auto"/>
        <w:right w:val="none" w:sz="0" w:space="0" w:color="auto"/>
      </w:divBdr>
      <w:divsChild>
        <w:div w:id="508909546">
          <w:marLeft w:val="0"/>
          <w:marRight w:val="0"/>
          <w:marTop w:val="168"/>
          <w:marBottom w:val="72"/>
          <w:divBdr>
            <w:top w:val="none" w:sz="0" w:space="0" w:color="auto"/>
            <w:left w:val="none" w:sz="0" w:space="0" w:color="auto"/>
            <w:bottom w:val="none" w:sz="0" w:space="0" w:color="auto"/>
            <w:right w:val="none" w:sz="0" w:space="0" w:color="auto"/>
          </w:divBdr>
          <w:divsChild>
            <w:div w:id="505051866">
              <w:marLeft w:val="0"/>
              <w:marRight w:val="0"/>
              <w:marTop w:val="0"/>
              <w:marBottom w:val="0"/>
              <w:divBdr>
                <w:top w:val="none" w:sz="0" w:space="0" w:color="auto"/>
                <w:left w:val="none" w:sz="0" w:space="0" w:color="auto"/>
                <w:bottom w:val="none" w:sz="0" w:space="0" w:color="auto"/>
                <w:right w:val="none" w:sz="0" w:space="0" w:color="auto"/>
              </w:divBdr>
              <w:divsChild>
                <w:div w:id="856845454">
                  <w:marLeft w:val="0"/>
                  <w:marRight w:val="0"/>
                  <w:marTop w:val="0"/>
                  <w:marBottom w:val="0"/>
                  <w:divBdr>
                    <w:top w:val="none" w:sz="0" w:space="0" w:color="auto"/>
                    <w:left w:val="none" w:sz="0" w:space="0" w:color="auto"/>
                    <w:bottom w:val="none" w:sz="0" w:space="0" w:color="auto"/>
                    <w:right w:val="none" w:sz="0" w:space="0" w:color="auto"/>
                  </w:divBdr>
                </w:div>
                <w:div w:id="891111664">
                  <w:marLeft w:val="0"/>
                  <w:marRight w:val="0"/>
                  <w:marTop w:val="0"/>
                  <w:marBottom w:val="0"/>
                  <w:divBdr>
                    <w:top w:val="none" w:sz="0" w:space="0" w:color="auto"/>
                    <w:left w:val="none" w:sz="0" w:space="0" w:color="auto"/>
                    <w:bottom w:val="none" w:sz="0" w:space="0" w:color="auto"/>
                    <w:right w:val="none" w:sz="0" w:space="0" w:color="auto"/>
                  </w:divBdr>
                </w:div>
                <w:div w:id="1316301116">
                  <w:marLeft w:val="0"/>
                  <w:marRight w:val="0"/>
                  <w:marTop w:val="0"/>
                  <w:marBottom w:val="0"/>
                  <w:divBdr>
                    <w:top w:val="none" w:sz="0" w:space="0" w:color="auto"/>
                    <w:left w:val="none" w:sz="0" w:space="0" w:color="auto"/>
                    <w:bottom w:val="none" w:sz="0" w:space="0" w:color="auto"/>
                    <w:right w:val="none" w:sz="0" w:space="0" w:color="auto"/>
                  </w:divBdr>
                </w:div>
                <w:div w:id="2037197617">
                  <w:marLeft w:val="0"/>
                  <w:marRight w:val="0"/>
                  <w:marTop w:val="0"/>
                  <w:marBottom w:val="0"/>
                  <w:divBdr>
                    <w:top w:val="none" w:sz="0" w:space="0" w:color="auto"/>
                    <w:left w:val="none" w:sz="0" w:space="0" w:color="auto"/>
                    <w:bottom w:val="none" w:sz="0" w:space="0" w:color="auto"/>
                    <w:right w:val="none" w:sz="0" w:space="0" w:color="auto"/>
                  </w:divBdr>
                </w:div>
                <w:div w:id="2083798132">
                  <w:marLeft w:val="0"/>
                  <w:marRight w:val="0"/>
                  <w:marTop w:val="0"/>
                  <w:marBottom w:val="0"/>
                  <w:divBdr>
                    <w:top w:val="none" w:sz="0" w:space="0" w:color="auto"/>
                    <w:left w:val="none" w:sz="0" w:space="0" w:color="auto"/>
                    <w:bottom w:val="none" w:sz="0" w:space="0" w:color="auto"/>
                    <w:right w:val="none" w:sz="0" w:space="0" w:color="auto"/>
                  </w:divBdr>
                </w:div>
              </w:divsChild>
            </w:div>
            <w:div w:id="1600873347">
              <w:marLeft w:val="0"/>
              <w:marRight w:val="0"/>
              <w:marTop w:val="0"/>
              <w:marBottom w:val="0"/>
              <w:divBdr>
                <w:top w:val="none" w:sz="0" w:space="0" w:color="auto"/>
                <w:left w:val="none" w:sz="0" w:space="0" w:color="auto"/>
                <w:bottom w:val="none" w:sz="0" w:space="0" w:color="auto"/>
                <w:right w:val="none" w:sz="0" w:space="0" w:color="auto"/>
              </w:divBdr>
            </w:div>
          </w:divsChild>
        </w:div>
        <w:div w:id="1660689973">
          <w:marLeft w:val="0"/>
          <w:marRight w:val="0"/>
          <w:marTop w:val="0"/>
          <w:marBottom w:val="360"/>
          <w:divBdr>
            <w:top w:val="none" w:sz="0" w:space="0" w:color="auto"/>
            <w:left w:val="none" w:sz="0" w:space="0" w:color="auto"/>
            <w:bottom w:val="none" w:sz="0" w:space="0" w:color="auto"/>
            <w:right w:val="none" w:sz="0" w:space="0" w:color="auto"/>
          </w:divBdr>
        </w:div>
      </w:divsChild>
    </w:div>
    <w:div w:id="1510487147">
      <w:bodyDiv w:val="1"/>
      <w:marLeft w:val="0"/>
      <w:marRight w:val="0"/>
      <w:marTop w:val="0"/>
      <w:marBottom w:val="0"/>
      <w:divBdr>
        <w:top w:val="none" w:sz="0" w:space="0" w:color="auto"/>
        <w:left w:val="none" w:sz="0" w:space="0" w:color="auto"/>
        <w:bottom w:val="none" w:sz="0" w:space="0" w:color="auto"/>
        <w:right w:val="none" w:sz="0" w:space="0" w:color="auto"/>
      </w:divBdr>
      <w:divsChild>
        <w:div w:id="1270548308">
          <w:marLeft w:val="0"/>
          <w:marRight w:val="0"/>
          <w:marTop w:val="450"/>
          <w:marBottom w:val="150"/>
          <w:divBdr>
            <w:top w:val="none" w:sz="0" w:space="0" w:color="auto"/>
            <w:left w:val="none" w:sz="0" w:space="0" w:color="auto"/>
            <w:bottom w:val="none" w:sz="0" w:space="0" w:color="auto"/>
            <w:right w:val="none" w:sz="0" w:space="0" w:color="auto"/>
          </w:divBdr>
        </w:div>
        <w:div w:id="1544054914">
          <w:marLeft w:val="0"/>
          <w:marRight w:val="0"/>
          <w:marTop w:val="0"/>
          <w:marBottom w:val="150"/>
          <w:divBdr>
            <w:top w:val="none" w:sz="0" w:space="0" w:color="auto"/>
            <w:left w:val="none" w:sz="0" w:space="0" w:color="auto"/>
            <w:bottom w:val="none" w:sz="0" w:space="0" w:color="auto"/>
            <w:right w:val="none" w:sz="0" w:space="0" w:color="auto"/>
          </w:divBdr>
        </w:div>
      </w:divsChild>
    </w:div>
    <w:div w:id="1554343520">
      <w:bodyDiv w:val="1"/>
      <w:marLeft w:val="0"/>
      <w:marRight w:val="0"/>
      <w:marTop w:val="0"/>
      <w:marBottom w:val="0"/>
      <w:divBdr>
        <w:top w:val="none" w:sz="0" w:space="0" w:color="auto"/>
        <w:left w:val="none" w:sz="0" w:space="0" w:color="auto"/>
        <w:bottom w:val="none" w:sz="0" w:space="0" w:color="auto"/>
        <w:right w:val="none" w:sz="0" w:space="0" w:color="auto"/>
      </w:divBdr>
      <w:divsChild>
        <w:div w:id="1554997554">
          <w:marLeft w:val="0"/>
          <w:marRight w:val="0"/>
          <w:marTop w:val="168"/>
          <w:marBottom w:val="72"/>
          <w:divBdr>
            <w:top w:val="none" w:sz="0" w:space="0" w:color="auto"/>
            <w:left w:val="none" w:sz="0" w:space="0" w:color="auto"/>
            <w:bottom w:val="none" w:sz="0" w:space="0" w:color="auto"/>
            <w:right w:val="none" w:sz="0" w:space="0" w:color="auto"/>
          </w:divBdr>
          <w:divsChild>
            <w:div w:id="62222913">
              <w:marLeft w:val="0"/>
              <w:marRight w:val="0"/>
              <w:marTop w:val="0"/>
              <w:marBottom w:val="0"/>
              <w:divBdr>
                <w:top w:val="none" w:sz="0" w:space="0" w:color="auto"/>
                <w:left w:val="none" w:sz="0" w:space="0" w:color="auto"/>
                <w:bottom w:val="none" w:sz="0" w:space="0" w:color="auto"/>
                <w:right w:val="none" w:sz="0" w:space="0" w:color="auto"/>
              </w:divBdr>
              <w:divsChild>
                <w:div w:id="658730433">
                  <w:marLeft w:val="0"/>
                  <w:marRight w:val="0"/>
                  <w:marTop w:val="0"/>
                  <w:marBottom w:val="0"/>
                  <w:divBdr>
                    <w:top w:val="none" w:sz="0" w:space="0" w:color="auto"/>
                    <w:left w:val="none" w:sz="0" w:space="0" w:color="auto"/>
                    <w:bottom w:val="none" w:sz="0" w:space="0" w:color="auto"/>
                    <w:right w:val="none" w:sz="0" w:space="0" w:color="auto"/>
                  </w:divBdr>
                </w:div>
                <w:div w:id="828522295">
                  <w:marLeft w:val="0"/>
                  <w:marRight w:val="0"/>
                  <w:marTop w:val="0"/>
                  <w:marBottom w:val="0"/>
                  <w:divBdr>
                    <w:top w:val="none" w:sz="0" w:space="0" w:color="auto"/>
                    <w:left w:val="none" w:sz="0" w:space="0" w:color="auto"/>
                    <w:bottom w:val="none" w:sz="0" w:space="0" w:color="auto"/>
                    <w:right w:val="none" w:sz="0" w:space="0" w:color="auto"/>
                  </w:divBdr>
                </w:div>
                <w:div w:id="859858059">
                  <w:marLeft w:val="0"/>
                  <w:marRight w:val="0"/>
                  <w:marTop w:val="0"/>
                  <w:marBottom w:val="0"/>
                  <w:divBdr>
                    <w:top w:val="none" w:sz="0" w:space="0" w:color="auto"/>
                    <w:left w:val="none" w:sz="0" w:space="0" w:color="auto"/>
                    <w:bottom w:val="none" w:sz="0" w:space="0" w:color="auto"/>
                    <w:right w:val="none" w:sz="0" w:space="0" w:color="auto"/>
                  </w:divBdr>
                </w:div>
                <w:div w:id="1345474702">
                  <w:marLeft w:val="0"/>
                  <w:marRight w:val="0"/>
                  <w:marTop w:val="0"/>
                  <w:marBottom w:val="0"/>
                  <w:divBdr>
                    <w:top w:val="none" w:sz="0" w:space="0" w:color="auto"/>
                    <w:left w:val="none" w:sz="0" w:space="0" w:color="auto"/>
                    <w:bottom w:val="none" w:sz="0" w:space="0" w:color="auto"/>
                    <w:right w:val="none" w:sz="0" w:space="0" w:color="auto"/>
                  </w:divBdr>
                </w:div>
              </w:divsChild>
            </w:div>
            <w:div w:id="1296983075">
              <w:marLeft w:val="0"/>
              <w:marRight w:val="0"/>
              <w:marTop w:val="0"/>
              <w:marBottom w:val="0"/>
              <w:divBdr>
                <w:top w:val="none" w:sz="0" w:space="0" w:color="auto"/>
                <w:left w:val="none" w:sz="0" w:space="0" w:color="auto"/>
                <w:bottom w:val="none" w:sz="0" w:space="0" w:color="auto"/>
                <w:right w:val="none" w:sz="0" w:space="0" w:color="auto"/>
              </w:divBdr>
            </w:div>
          </w:divsChild>
        </w:div>
        <w:div w:id="1558006551">
          <w:marLeft w:val="0"/>
          <w:marRight w:val="0"/>
          <w:marTop w:val="0"/>
          <w:marBottom w:val="360"/>
          <w:divBdr>
            <w:top w:val="none" w:sz="0" w:space="0" w:color="auto"/>
            <w:left w:val="none" w:sz="0" w:space="0" w:color="auto"/>
            <w:bottom w:val="none" w:sz="0" w:space="0" w:color="auto"/>
            <w:right w:val="none" w:sz="0" w:space="0" w:color="auto"/>
          </w:divBdr>
        </w:div>
      </w:divsChild>
    </w:div>
    <w:div w:id="1589659895">
      <w:bodyDiv w:val="1"/>
      <w:marLeft w:val="0"/>
      <w:marRight w:val="0"/>
      <w:marTop w:val="0"/>
      <w:marBottom w:val="0"/>
      <w:divBdr>
        <w:top w:val="none" w:sz="0" w:space="0" w:color="auto"/>
        <w:left w:val="none" w:sz="0" w:space="0" w:color="auto"/>
        <w:bottom w:val="none" w:sz="0" w:space="0" w:color="auto"/>
        <w:right w:val="none" w:sz="0" w:space="0" w:color="auto"/>
      </w:divBdr>
      <w:divsChild>
        <w:div w:id="598297848">
          <w:marLeft w:val="0"/>
          <w:marRight w:val="0"/>
          <w:marTop w:val="168"/>
          <w:marBottom w:val="72"/>
          <w:divBdr>
            <w:top w:val="none" w:sz="0" w:space="0" w:color="auto"/>
            <w:left w:val="none" w:sz="0" w:space="0" w:color="auto"/>
            <w:bottom w:val="none" w:sz="0" w:space="0" w:color="auto"/>
            <w:right w:val="none" w:sz="0" w:space="0" w:color="auto"/>
          </w:divBdr>
          <w:divsChild>
            <w:div w:id="243074496">
              <w:marLeft w:val="0"/>
              <w:marRight w:val="0"/>
              <w:marTop w:val="0"/>
              <w:marBottom w:val="0"/>
              <w:divBdr>
                <w:top w:val="none" w:sz="0" w:space="0" w:color="auto"/>
                <w:left w:val="none" w:sz="0" w:space="0" w:color="auto"/>
                <w:bottom w:val="none" w:sz="0" w:space="0" w:color="auto"/>
                <w:right w:val="none" w:sz="0" w:space="0" w:color="auto"/>
              </w:divBdr>
              <w:divsChild>
                <w:div w:id="589580139">
                  <w:marLeft w:val="0"/>
                  <w:marRight w:val="0"/>
                  <w:marTop w:val="0"/>
                  <w:marBottom w:val="0"/>
                  <w:divBdr>
                    <w:top w:val="none" w:sz="0" w:space="0" w:color="auto"/>
                    <w:left w:val="none" w:sz="0" w:space="0" w:color="auto"/>
                    <w:bottom w:val="none" w:sz="0" w:space="0" w:color="auto"/>
                    <w:right w:val="none" w:sz="0" w:space="0" w:color="auto"/>
                  </w:divBdr>
                </w:div>
                <w:div w:id="1609392712">
                  <w:marLeft w:val="0"/>
                  <w:marRight w:val="0"/>
                  <w:marTop w:val="0"/>
                  <w:marBottom w:val="0"/>
                  <w:divBdr>
                    <w:top w:val="none" w:sz="0" w:space="0" w:color="auto"/>
                    <w:left w:val="none" w:sz="0" w:space="0" w:color="auto"/>
                    <w:bottom w:val="none" w:sz="0" w:space="0" w:color="auto"/>
                    <w:right w:val="none" w:sz="0" w:space="0" w:color="auto"/>
                  </w:divBdr>
                </w:div>
                <w:div w:id="1836067075">
                  <w:marLeft w:val="0"/>
                  <w:marRight w:val="0"/>
                  <w:marTop w:val="0"/>
                  <w:marBottom w:val="0"/>
                  <w:divBdr>
                    <w:top w:val="none" w:sz="0" w:space="0" w:color="auto"/>
                    <w:left w:val="none" w:sz="0" w:space="0" w:color="auto"/>
                    <w:bottom w:val="none" w:sz="0" w:space="0" w:color="auto"/>
                    <w:right w:val="none" w:sz="0" w:space="0" w:color="auto"/>
                  </w:divBdr>
                </w:div>
              </w:divsChild>
            </w:div>
            <w:div w:id="1802848399">
              <w:marLeft w:val="0"/>
              <w:marRight w:val="0"/>
              <w:marTop w:val="0"/>
              <w:marBottom w:val="0"/>
              <w:divBdr>
                <w:top w:val="none" w:sz="0" w:space="0" w:color="auto"/>
                <w:left w:val="none" w:sz="0" w:space="0" w:color="auto"/>
                <w:bottom w:val="none" w:sz="0" w:space="0" w:color="auto"/>
                <w:right w:val="none" w:sz="0" w:space="0" w:color="auto"/>
              </w:divBdr>
            </w:div>
          </w:divsChild>
        </w:div>
        <w:div w:id="756828932">
          <w:marLeft w:val="0"/>
          <w:marRight w:val="0"/>
          <w:marTop w:val="0"/>
          <w:marBottom w:val="360"/>
          <w:divBdr>
            <w:top w:val="none" w:sz="0" w:space="0" w:color="auto"/>
            <w:left w:val="none" w:sz="0" w:space="0" w:color="auto"/>
            <w:bottom w:val="none" w:sz="0" w:space="0" w:color="auto"/>
            <w:right w:val="none" w:sz="0" w:space="0" w:color="auto"/>
          </w:divBdr>
        </w:div>
      </w:divsChild>
    </w:div>
    <w:div w:id="1642541016">
      <w:bodyDiv w:val="1"/>
      <w:marLeft w:val="0"/>
      <w:marRight w:val="0"/>
      <w:marTop w:val="0"/>
      <w:marBottom w:val="0"/>
      <w:divBdr>
        <w:top w:val="none" w:sz="0" w:space="0" w:color="auto"/>
        <w:left w:val="none" w:sz="0" w:space="0" w:color="auto"/>
        <w:bottom w:val="none" w:sz="0" w:space="0" w:color="auto"/>
        <w:right w:val="none" w:sz="0" w:space="0" w:color="auto"/>
      </w:divBdr>
      <w:divsChild>
        <w:div w:id="93522164">
          <w:marLeft w:val="0"/>
          <w:marRight w:val="0"/>
          <w:marTop w:val="0"/>
          <w:marBottom w:val="360"/>
          <w:divBdr>
            <w:top w:val="none" w:sz="0" w:space="0" w:color="auto"/>
            <w:left w:val="none" w:sz="0" w:space="0" w:color="auto"/>
            <w:bottom w:val="none" w:sz="0" w:space="0" w:color="auto"/>
            <w:right w:val="none" w:sz="0" w:space="0" w:color="auto"/>
          </w:divBdr>
        </w:div>
        <w:div w:id="1532452433">
          <w:marLeft w:val="0"/>
          <w:marRight w:val="0"/>
          <w:marTop w:val="168"/>
          <w:marBottom w:val="72"/>
          <w:divBdr>
            <w:top w:val="none" w:sz="0" w:space="0" w:color="auto"/>
            <w:left w:val="none" w:sz="0" w:space="0" w:color="auto"/>
            <w:bottom w:val="none" w:sz="0" w:space="0" w:color="auto"/>
            <w:right w:val="none" w:sz="0" w:space="0" w:color="auto"/>
          </w:divBdr>
          <w:divsChild>
            <w:div w:id="1107433553">
              <w:marLeft w:val="0"/>
              <w:marRight w:val="0"/>
              <w:marTop w:val="0"/>
              <w:marBottom w:val="0"/>
              <w:divBdr>
                <w:top w:val="none" w:sz="0" w:space="0" w:color="auto"/>
                <w:left w:val="none" w:sz="0" w:space="0" w:color="auto"/>
                <w:bottom w:val="none" w:sz="0" w:space="0" w:color="auto"/>
                <w:right w:val="none" w:sz="0" w:space="0" w:color="auto"/>
              </w:divBdr>
              <w:divsChild>
                <w:div w:id="127284155">
                  <w:marLeft w:val="0"/>
                  <w:marRight w:val="0"/>
                  <w:marTop w:val="0"/>
                  <w:marBottom w:val="0"/>
                  <w:divBdr>
                    <w:top w:val="none" w:sz="0" w:space="0" w:color="auto"/>
                    <w:left w:val="none" w:sz="0" w:space="0" w:color="auto"/>
                    <w:bottom w:val="none" w:sz="0" w:space="0" w:color="auto"/>
                    <w:right w:val="none" w:sz="0" w:space="0" w:color="auto"/>
                  </w:divBdr>
                </w:div>
                <w:div w:id="303851310">
                  <w:marLeft w:val="0"/>
                  <w:marRight w:val="0"/>
                  <w:marTop w:val="0"/>
                  <w:marBottom w:val="0"/>
                  <w:divBdr>
                    <w:top w:val="none" w:sz="0" w:space="0" w:color="auto"/>
                    <w:left w:val="none" w:sz="0" w:space="0" w:color="auto"/>
                    <w:bottom w:val="none" w:sz="0" w:space="0" w:color="auto"/>
                    <w:right w:val="none" w:sz="0" w:space="0" w:color="auto"/>
                  </w:divBdr>
                </w:div>
                <w:div w:id="355423051">
                  <w:marLeft w:val="0"/>
                  <w:marRight w:val="0"/>
                  <w:marTop w:val="0"/>
                  <w:marBottom w:val="0"/>
                  <w:divBdr>
                    <w:top w:val="none" w:sz="0" w:space="0" w:color="auto"/>
                    <w:left w:val="none" w:sz="0" w:space="0" w:color="auto"/>
                    <w:bottom w:val="none" w:sz="0" w:space="0" w:color="auto"/>
                    <w:right w:val="none" w:sz="0" w:space="0" w:color="auto"/>
                  </w:divBdr>
                </w:div>
                <w:div w:id="388917353">
                  <w:marLeft w:val="0"/>
                  <w:marRight w:val="0"/>
                  <w:marTop w:val="0"/>
                  <w:marBottom w:val="0"/>
                  <w:divBdr>
                    <w:top w:val="none" w:sz="0" w:space="0" w:color="auto"/>
                    <w:left w:val="none" w:sz="0" w:space="0" w:color="auto"/>
                    <w:bottom w:val="none" w:sz="0" w:space="0" w:color="auto"/>
                    <w:right w:val="none" w:sz="0" w:space="0" w:color="auto"/>
                  </w:divBdr>
                </w:div>
                <w:div w:id="432824411">
                  <w:marLeft w:val="0"/>
                  <w:marRight w:val="0"/>
                  <w:marTop w:val="0"/>
                  <w:marBottom w:val="0"/>
                  <w:divBdr>
                    <w:top w:val="none" w:sz="0" w:space="0" w:color="auto"/>
                    <w:left w:val="none" w:sz="0" w:space="0" w:color="auto"/>
                    <w:bottom w:val="none" w:sz="0" w:space="0" w:color="auto"/>
                    <w:right w:val="none" w:sz="0" w:space="0" w:color="auto"/>
                  </w:divBdr>
                </w:div>
                <w:div w:id="790124011">
                  <w:marLeft w:val="0"/>
                  <w:marRight w:val="0"/>
                  <w:marTop w:val="0"/>
                  <w:marBottom w:val="0"/>
                  <w:divBdr>
                    <w:top w:val="none" w:sz="0" w:space="0" w:color="auto"/>
                    <w:left w:val="none" w:sz="0" w:space="0" w:color="auto"/>
                    <w:bottom w:val="none" w:sz="0" w:space="0" w:color="auto"/>
                    <w:right w:val="none" w:sz="0" w:space="0" w:color="auto"/>
                  </w:divBdr>
                </w:div>
              </w:divsChild>
            </w:div>
            <w:div w:id="18951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4615">
      <w:bodyDiv w:val="1"/>
      <w:marLeft w:val="0"/>
      <w:marRight w:val="0"/>
      <w:marTop w:val="0"/>
      <w:marBottom w:val="0"/>
      <w:divBdr>
        <w:top w:val="none" w:sz="0" w:space="0" w:color="auto"/>
        <w:left w:val="none" w:sz="0" w:space="0" w:color="auto"/>
        <w:bottom w:val="none" w:sz="0" w:space="0" w:color="auto"/>
        <w:right w:val="none" w:sz="0" w:space="0" w:color="auto"/>
      </w:divBdr>
      <w:divsChild>
        <w:div w:id="211234518">
          <w:marLeft w:val="0"/>
          <w:marRight w:val="0"/>
          <w:marTop w:val="168"/>
          <w:marBottom w:val="72"/>
          <w:divBdr>
            <w:top w:val="none" w:sz="0" w:space="0" w:color="auto"/>
            <w:left w:val="none" w:sz="0" w:space="0" w:color="auto"/>
            <w:bottom w:val="none" w:sz="0" w:space="0" w:color="auto"/>
            <w:right w:val="none" w:sz="0" w:space="0" w:color="auto"/>
          </w:divBdr>
          <w:divsChild>
            <w:div w:id="1286081785">
              <w:marLeft w:val="0"/>
              <w:marRight w:val="0"/>
              <w:marTop w:val="0"/>
              <w:marBottom w:val="0"/>
              <w:divBdr>
                <w:top w:val="none" w:sz="0" w:space="0" w:color="auto"/>
                <w:left w:val="none" w:sz="0" w:space="0" w:color="auto"/>
                <w:bottom w:val="none" w:sz="0" w:space="0" w:color="auto"/>
                <w:right w:val="none" w:sz="0" w:space="0" w:color="auto"/>
              </w:divBdr>
            </w:div>
            <w:div w:id="1755545506">
              <w:marLeft w:val="0"/>
              <w:marRight w:val="0"/>
              <w:marTop w:val="0"/>
              <w:marBottom w:val="0"/>
              <w:divBdr>
                <w:top w:val="none" w:sz="0" w:space="0" w:color="auto"/>
                <w:left w:val="none" w:sz="0" w:space="0" w:color="auto"/>
                <w:bottom w:val="none" w:sz="0" w:space="0" w:color="auto"/>
                <w:right w:val="none" w:sz="0" w:space="0" w:color="auto"/>
              </w:divBdr>
              <w:divsChild>
                <w:div w:id="606699266">
                  <w:marLeft w:val="0"/>
                  <w:marRight w:val="0"/>
                  <w:marTop w:val="0"/>
                  <w:marBottom w:val="0"/>
                  <w:divBdr>
                    <w:top w:val="none" w:sz="0" w:space="0" w:color="auto"/>
                    <w:left w:val="none" w:sz="0" w:space="0" w:color="auto"/>
                    <w:bottom w:val="none" w:sz="0" w:space="0" w:color="auto"/>
                    <w:right w:val="none" w:sz="0" w:space="0" w:color="auto"/>
                  </w:divBdr>
                </w:div>
                <w:div w:id="659701277">
                  <w:marLeft w:val="0"/>
                  <w:marRight w:val="0"/>
                  <w:marTop w:val="0"/>
                  <w:marBottom w:val="0"/>
                  <w:divBdr>
                    <w:top w:val="none" w:sz="0" w:space="0" w:color="auto"/>
                    <w:left w:val="none" w:sz="0" w:space="0" w:color="auto"/>
                    <w:bottom w:val="none" w:sz="0" w:space="0" w:color="auto"/>
                    <w:right w:val="none" w:sz="0" w:space="0" w:color="auto"/>
                  </w:divBdr>
                </w:div>
                <w:div w:id="721372574">
                  <w:marLeft w:val="0"/>
                  <w:marRight w:val="0"/>
                  <w:marTop w:val="0"/>
                  <w:marBottom w:val="0"/>
                  <w:divBdr>
                    <w:top w:val="none" w:sz="0" w:space="0" w:color="auto"/>
                    <w:left w:val="none" w:sz="0" w:space="0" w:color="auto"/>
                    <w:bottom w:val="none" w:sz="0" w:space="0" w:color="auto"/>
                    <w:right w:val="none" w:sz="0" w:space="0" w:color="auto"/>
                  </w:divBdr>
                </w:div>
                <w:div w:id="12794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39746">
          <w:marLeft w:val="0"/>
          <w:marRight w:val="0"/>
          <w:marTop w:val="0"/>
          <w:marBottom w:val="360"/>
          <w:divBdr>
            <w:top w:val="none" w:sz="0" w:space="0" w:color="auto"/>
            <w:left w:val="none" w:sz="0" w:space="0" w:color="auto"/>
            <w:bottom w:val="none" w:sz="0" w:space="0" w:color="auto"/>
            <w:right w:val="none" w:sz="0" w:space="0" w:color="auto"/>
          </w:divBdr>
        </w:div>
      </w:divsChild>
    </w:div>
    <w:div w:id="1970747521">
      <w:bodyDiv w:val="1"/>
      <w:marLeft w:val="0"/>
      <w:marRight w:val="0"/>
      <w:marTop w:val="0"/>
      <w:marBottom w:val="0"/>
      <w:divBdr>
        <w:top w:val="none" w:sz="0" w:space="0" w:color="auto"/>
        <w:left w:val="none" w:sz="0" w:space="0" w:color="auto"/>
        <w:bottom w:val="none" w:sz="0" w:space="0" w:color="auto"/>
        <w:right w:val="none" w:sz="0" w:space="0" w:color="auto"/>
      </w:divBdr>
      <w:divsChild>
        <w:div w:id="754939229">
          <w:marLeft w:val="0"/>
          <w:marRight w:val="0"/>
          <w:marTop w:val="0"/>
          <w:marBottom w:val="360"/>
          <w:divBdr>
            <w:top w:val="none" w:sz="0" w:space="0" w:color="auto"/>
            <w:left w:val="none" w:sz="0" w:space="0" w:color="auto"/>
            <w:bottom w:val="none" w:sz="0" w:space="0" w:color="auto"/>
            <w:right w:val="none" w:sz="0" w:space="0" w:color="auto"/>
          </w:divBdr>
        </w:div>
        <w:div w:id="1911690675">
          <w:marLeft w:val="0"/>
          <w:marRight w:val="0"/>
          <w:marTop w:val="168"/>
          <w:marBottom w:val="72"/>
          <w:divBdr>
            <w:top w:val="none" w:sz="0" w:space="0" w:color="auto"/>
            <w:left w:val="none" w:sz="0" w:space="0" w:color="auto"/>
            <w:bottom w:val="none" w:sz="0" w:space="0" w:color="auto"/>
            <w:right w:val="none" w:sz="0" w:space="0" w:color="auto"/>
          </w:divBdr>
          <w:divsChild>
            <w:div w:id="469247362">
              <w:marLeft w:val="0"/>
              <w:marRight w:val="0"/>
              <w:marTop w:val="0"/>
              <w:marBottom w:val="0"/>
              <w:divBdr>
                <w:top w:val="none" w:sz="0" w:space="0" w:color="auto"/>
                <w:left w:val="none" w:sz="0" w:space="0" w:color="auto"/>
                <w:bottom w:val="none" w:sz="0" w:space="0" w:color="auto"/>
                <w:right w:val="none" w:sz="0" w:space="0" w:color="auto"/>
              </w:divBdr>
            </w:div>
            <w:div w:id="2043553444">
              <w:marLeft w:val="0"/>
              <w:marRight w:val="0"/>
              <w:marTop w:val="0"/>
              <w:marBottom w:val="0"/>
              <w:divBdr>
                <w:top w:val="none" w:sz="0" w:space="0" w:color="auto"/>
                <w:left w:val="none" w:sz="0" w:space="0" w:color="auto"/>
                <w:bottom w:val="none" w:sz="0" w:space="0" w:color="auto"/>
                <w:right w:val="none" w:sz="0" w:space="0" w:color="auto"/>
              </w:divBdr>
              <w:divsChild>
                <w:div w:id="139814452">
                  <w:marLeft w:val="0"/>
                  <w:marRight w:val="0"/>
                  <w:marTop w:val="0"/>
                  <w:marBottom w:val="0"/>
                  <w:divBdr>
                    <w:top w:val="none" w:sz="0" w:space="0" w:color="auto"/>
                    <w:left w:val="none" w:sz="0" w:space="0" w:color="auto"/>
                    <w:bottom w:val="none" w:sz="0" w:space="0" w:color="auto"/>
                    <w:right w:val="none" w:sz="0" w:space="0" w:color="auto"/>
                  </w:divBdr>
                </w:div>
                <w:div w:id="248929953">
                  <w:marLeft w:val="0"/>
                  <w:marRight w:val="0"/>
                  <w:marTop w:val="0"/>
                  <w:marBottom w:val="0"/>
                  <w:divBdr>
                    <w:top w:val="none" w:sz="0" w:space="0" w:color="auto"/>
                    <w:left w:val="none" w:sz="0" w:space="0" w:color="auto"/>
                    <w:bottom w:val="none" w:sz="0" w:space="0" w:color="auto"/>
                    <w:right w:val="none" w:sz="0" w:space="0" w:color="auto"/>
                  </w:divBdr>
                </w:div>
                <w:div w:id="1573201276">
                  <w:marLeft w:val="0"/>
                  <w:marRight w:val="0"/>
                  <w:marTop w:val="0"/>
                  <w:marBottom w:val="0"/>
                  <w:divBdr>
                    <w:top w:val="none" w:sz="0" w:space="0" w:color="auto"/>
                    <w:left w:val="none" w:sz="0" w:space="0" w:color="auto"/>
                    <w:bottom w:val="none" w:sz="0" w:space="0" w:color="auto"/>
                    <w:right w:val="none" w:sz="0" w:space="0" w:color="auto"/>
                  </w:divBdr>
                </w:div>
                <w:div w:id="20099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619408">
      <w:bodyDiv w:val="1"/>
      <w:marLeft w:val="0"/>
      <w:marRight w:val="0"/>
      <w:marTop w:val="0"/>
      <w:marBottom w:val="0"/>
      <w:divBdr>
        <w:top w:val="none" w:sz="0" w:space="0" w:color="auto"/>
        <w:left w:val="none" w:sz="0" w:space="0" w:color="auto"/>
        <w:bottom w:val="none" w:sz="0" w:space="0" w:color="auto"/>
        <w:right w:val="none" w:sz="0" w:space="0" w:color="auto"/>
      </w:divBdr>
      <w:divsChild>
        <w:div w:id="635332911">
          <w:marLeft w:val="0"/>
          <w:marRight w:val="0"/>
          <w:marTop w:val="0"/>
          <w:marBottom w:val="360"/>
          <w:divBdr>
            <w:top w:val="none" w:sz="0" w:space="0" w:color="auto"/>
            <w:left w:val="none" w:sz="0" w:space="0" w:color="auto"/>
            <w:bottom w:val="none" w:sz="0" w:space="0" w:color="auto"/>
            <w:right w:val="none" w:sz="0" w:space="0" w:color="auto"/>
          </w:divBdr>
        </w:div>
        <w:div w:id="1045103416">
          <w:marLeft w:val="0"/>
          <w:marRight w:val="0"/>
          <w:marTop w:val="168"/>
          <w:marBottom w:val="72"/>
          <w:divBdr>
            <w:top w:val="none" w:sz="0" w:space="0" w:color="auto"/>
            <w:left w:val="none" w:sz="0" w:space="0" w:color="auto"/>
            <w:bottom w:val="none" w:sz="0" w:space="0" w:color="auto"/>
            <w:right w:val="none" w:sz="0" w:space="0" w:color="auto"/>
          </w:divBdr>
          <w:divsChild>
            <w:div w:id="1335380058">
              <w:marLeft w:val="0"/>
              <w:marRight w:val="0"/>
              <w:marTop w:val="0"/>
              <w:marBottom w:val="0"/>
              <w:divBdr>
                <w:top w:val="none" w:sz="0" w:space="0" w:color="auto"/>
                <w:left w:val="none" w:sz="0" w:space="0" w:color="auto"/>
                <w:bottom w:val="none" w:sz="0" w:space="0" w:color="auto"/>
                <w:right w:val="none" w:sz="0" w:space="0" w:color="auto"/>
              </w:divBdr>
              <w:divsChild>
                <w:div w:id="1364209547">
                  <w:marLeft w:val="0"/>
                  <w:marRight w:val="0"/>
                  <w:marTop w:val="0"/>
                  <w:marBottom w:val="0"/>
                  <w:divBdr>
                    <w:top w:val="none" w:sz="0" w:space="0" w:color="auto"/>
                    <w:left w:val="none" w:sz="0" w:space="0" w:color="auto"/>
                    <w:bottom w:val="none" w:sz="0" w:space="0" w:color="auto"/>
                    <w:right w:val="none" w:sz="0" w:space="0" w:color="auto"/>
                  </w:divBdr>
                </w:div>
                <w:div w:id="1476750666">
                  <w:marLeft w:val="0"/>
                  <w:marRight w:val="0"/>
                  <w:marTop w:val="0"/>
                  <w:marBottom w:val="0"/>
                  <w:divBdr>
                    <w:top w:val="none" w:sz="0" w:space="0" w:color="auto"/>
                    <w:left w:val="none" w:sz="0" w:space="0" w:color="auto"/>
                    <w:bottom w:val="none" w:sz="0" w:space="0" w:color="auto"/>
                    <w:right w:val="none" w:sz="0" w:space="0" w:color="auto"/>
                  </w:divBdr>
                </w:div>
                <w:div w:id="1668292092">
                  <w:marLeft w:val="0"/>
                  <w:marRight w:val="0"/>
                  <w:marTop w:val="0"/>
                  <w:marBottom w:val="0"/>
                  <w:divBdr>
                    <w:top w:val="none" w:sz="0" w:space="0" w:color="auto"/>
                    <w:left w:val="none" w:sz="0" w:space="0" w:color="auto"/>
                    <w:bottom w:val="none" w:sz="0" w:space="0" w:color="auto"/>
                    <w:right w:val="none" w:sz="0" w:space="0" w:color="auto"/>
                  </w:divBdr>
                </w:div>
                <w:div w:id="1953440766">
                  <w:marLeft w:val="0"/>
                  <w:marRight w:val="0"/>
                  <w:marTop w:val="0"/>
                  <w:marBottom w:val="0"/>
                  <w:divBdr>
                    <w:top w:val="none" w:sz="0" w:space="0" w:color="auto"/>
                    <w:left w:val="none" w:sz="0" w:space="0" w:color="auto"/>
                    <w:bottom w:val="none" w:sz="0" w:space="0" w:color="auto"/>
                    <w:right w:val="none" w:sz="0" w:space="0" w:color="auto"/>
                  </w:divBdr>
                </w:div>
              </w:divsChild>
            </w:div>
            <w:div w:id="14224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87166">
      <w:bodyDiv w:val="1"/>
      <w:marLeft w:val="0"/>
      <w:marRight w:val="0"/>
      <w:marTop w:val="0"/>
      <w:marBottom w:val="0"/>
      <w:divBdr>
        <w:top w:val="none" w:sz="0" w:space="0" w:color="auto"/>
        <w:left w:val="none" w:sz="0" w:space="0" w:color="auto"/>
        <w:bottom w:val="none" w:sz="0" w:space="0" w:color="auto"/>
        <w:right w:val="none" w:sz="0" w:space="0" w:color="auto"/>
      </w:divBdr>
      <w:divsChild>
        <w:div w:id="1672024592">
          <w:marLeft w:val="0"/>
          <w:marRight w:val="0"/>
          <w:marTop w:val="168"/>
          <w:marBottom w:val="72"/>
          <w:divBdr>
            <w:top w:val="none" w:sz="0" w:space="0" w:color="auto"/>
            <w:left w:val="none" w:sz="0" w:space="0" w:color="auto"/>
            <w:bottom w:val="none" w:sz="0" w:space="0" w:color="auto"/>
            <w:right w:val="none" w:sz="0" w:space="0" w:color="auto"/>
          </w:divBdr>
          <w:divsChild>
            <w:div w:id="840851609">
              <w:marLeft w:val="0"/>
              <w:marRight w:val="0"/>
              <w:marTop w:val="0"/>
              <w:marBottom w:val="0"/>
              <w:divBdr>
                <w:top w:val="none" w:sz="0" w:space="0" w:color="auto"/>
                <w:left w:val="none" w:sz="0" w:space="0" w:color="auto"/>
                <w:bottom w:val="none" w:sz="0" w:space="0" w:color="auto"/>
                <w:right w:val="none" w:sz="0" w:space="0" w:color="auto"/>
              </w:divBdr>
            </w:div>
            <w:div w:id="1357581389">
              <w:marLeft w:val="0"/>
              <w:marRight w:val="0"/>
              <w:marTop w:val="0"/>
              <w:marBottom w:val="0"/>
              <w:divBdr>
                <w:top w:val="none" w:sz="0" w:space="0" w:color="auto"/>
                <w:left w:val="none" w:sz="0" w:space="0" w:color="auto"/>
                <w:bottom w:val="none" w:sz="0" w:space="0" w:color="auto"/>
                <w:right w:val="none" w:sz="0" w:space="0" w:color="auto"/>
              </w:divBdr>
              <w:divsChild>
                <w:div w:id="212740534">
                  <w:marLeft w:val="0"/>
                  <w:marRight w:val="0"/>
                  <w:marTop w:val="0"/>
                  <w:marBottom w:val="0"/>
                  <w:divBdr>
                    <w:top w:val="none" w:sz="0" w:space="0" w:color="auto"/>
                    <w:left w:val="none" w:sz="0" w:space="0" w:color="auto"/>
                    <w:bottom w:val="none" w:sz="0" w:space="0" w:color="auto"/>
                    <w:right w:val="none" w:sz="0" w:space="0" w:color="auto"/>
                  </w:divBdr>
                </w:div>
                <w:div w:id="1055927882">
                  <w:marLeft w:val="0"/>
                  <w:marRight w:val="0"/>
                  <w:marTop w:val="0"/>
                  <w:marBottom w:val="0"/>
                  <w:divBdr>
                    <w:top w:val="none" w:sz="0" w:space="0" w:color="auto"/>
                    <w:left w:val="none" w:sz="0" w:space="0" w:color="auto"/>
                    <w:bottom w:val="none" w:sz="0" w:space="0" w:color="auto"/>
                    <w:right w:val="none" w:sz="0" w:space="0" w:color="auto"/>
                  </w:divBdr>
                </w:div>
                <w:div w:id="1860654480">
                  <w:marLeft w:val="0"/>
                  <w:marRight w:val="0"/>
                  <w:marTop w:val="0"/>
                  <w:marBottom w:val="0"/>
                  <w:divBdr>
                    <w:top w:val="none" w:sz="0" w:space="0" w:color="auto"/>
                    <w:left w:val="none" w:sz="0" w:space="0" w:color="auto"/>
                    <w:bottom w:val="none" w:sz="0" w:space="0" w:color="auto"/>
                    <w:right w:val="none" w:sz="0" w:space="0" w:color="auto"/>
                  </w:divBdr>
                </w:div>
                <w:div w:id="18647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72511">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21" Type="http://schemas.openxmlformats.org/officeDocument/2006/relationships/control" Target="activeX/activeX15.xml"/><Relationship Id="rId42" Type="http://schemas.openxmlformats.org/officeDocument/2006/relationships/control" Target="activeX/activeX36.xml"/><Relationship Id="rId47" Type="http://schemas.openxmlformats.org/officeDocument/2006/relationships/control" Target="activeX/activeX41.xml"/><Relationship Id="rId63" Type="http://schemas.openxmlformats.org/officeDocument/2006/relationships/control" Target="activeX/activeX57.xml"/><Relationship Id="rId68" Type="http://schemas.openxmlformats.org/officeDocument/2006/relationships/control" Target="activeX/activeX62.xml"/><Relationship Id="rId84" Type="http://schemas.openxmlformats.org/officeDocument/2006/relationships/control" Target="activeX/activeX78.xml"/><Relationship Id="rId89" Type="http://schemas.openxmlformats.org/officeDocument/2006/relationships/control" Target="activeX/activeX83.xml"/><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11.xml"/><Relationship Id="rId29" Type="http://schemas.openxmlformats.org/officeDocument/2006/relationships/control" Target="activeX/activeX23.xml"/><Relationship Id="rId107" Type="http://schemas.openxmlformats.org/officeDocument/2006/relationships/control" Target="activeX/activeX101.xml"/><Relationship Id="rId11" Type="http://schemas.openxmlformats.org/officeDocument/2006/relationships/control" Target="activeX/activeX6.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3" Type="http://schemas.openxmlformats.org/officeDocument/2006/relationships/control" Target="activeX/activeX47.xml"/><Relationship Id="rId58" Type="http://schemas.openxmlformats.org/officeDocument/2006/relationships/control" Target="activeX/activeX52.xml"/><Relationship Id="rId66" Type="http://schemas.openxmlformats.org/officeDocument/2006/relationships/control" Target="activeX/activeX60.xml"/><Relationship Id="rId74" Type="http://schemas.openxmlformats.org/officeDocument/2006/relationships/control" Target="activeX/activeX68.xml"/><Relationship Id="rId79" Type="http://schemas.openxmlformats.org/officeDocument/2006/relationships/control" Target="activeX/activeX73.xml"/><Relationship Id="rId87" Type="http://schemas.openxmlformats.org/officeDocument/2006/relationships/control" Target="activeX/activeX81.xml"/><Relationship Id="rId102" Type="http://schemas.openxmlformats.org/officeDocument/2006/relationships/control" Target="activeX/activeX96.xml"/><Relationship Id="rId110" Type="http://schemas.openxmlformats.org/officeDocument/2006/relationships/control" Target="activeX/activeX104.xml"/><Relationship Id="rId5" Type="http://schemas.openxmlformats.org/officeDocument/2006/relationships/image" Target="media/image1.wmf"/><Relationship Id="rId61" Type="http://schemas.openxmlformats.org/officeDocument/2006/relationships/control" Target="activeX/activeX55.xml"/><Relationship Id="rId82" Type="http://schemas.openxmlformats.org/officeDocument/2006/relationships/control" Target="activeX/activeX76.xml"/><Relationship Id="rId90" Type="http://schemas.openxmlformats.org/officeDocument/2006/relationships/control" Target="activeX/activeX84.xml"/><Relationship Id="rId95" Type="http://schemas.openxmlformats.org/officeDocument/2006/relationships/control" Target="activeX/activeX89.xml"/><Relationship Id="rId19" Type="http://schemas.openxmlformats.org/officeDocument/2006/relationships/control" Target="activeX/activeX13.xml"/><Relationship Id="rId14" Type="http://schemas.openxmlformats.org/officeDocument/2006/relationships/control" Target="activeX/activeX9.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56" Type="http://schemas.openxmlformats.org/officeDocument/2006/relationships/control" Target="activeX/activeX50.xml"/><Relationship Id="rId64" Type="http://schemas.openxmlformats.org/officeDocument/2006/relationships/control" Target="activeX/activeX58.xml"/><Relationship Id="rId69" Type="http://schemas.openxmlformats.org/officeDocument/2006/relationships/control" Target="activeX/activeX63.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8" Type="http://schemas.openxmlformats.org/officeDocument/2006/relationships/control" Target="activeX/activeX3.xml"/><Relationship Id="rId51" Type="http://schemas.openxmlformats.org/officeDocument/2006/relationships/control" Target="activeX/activeX45.xml"/><Relationship Id="rId72" Type="http://schemas.openxmlformats.org/officeDocument/2006/relationships/control" Target="activeX/activeX66.xml"/><Relationship Id="rId80" Type="http://schemas.openxmlformats.org/officeDocument/2006/relationships/control" Target="activeX/activeX74.xml"/><Relationship Id="rId85" Type="http://schemas.openxmlformats.org/officeDocument/2006/relationships/control" Target="activeX/activeX79.xml"/><Relationship Id="rId93" Type="http://schemas.openxmlformats.org/officeDocument/2006/relationships/control" Target="activeX/activeX87.xml"/><Relationship Id="rId98" Type="http://schemas.openxmlformats.org/officeDocument/2006/relationships/control" Target="activeX/activeX92.xml"/><Relationship Id="rId3" Type="http://schemas.openxmlformats.org/officeDocument/2006/relationships/settings" Target="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59" Type="http://schemas.openxmlformats.org/officeDocument/2006/relationships/control" Target="activeX/activeX53.xml"/><Relationship Id="rId67" Type="http://schemas.openxmlformats.org/officeDocument/2006/relationships/control" Target="activeX/activeX61.xml"/><Relationship Id="rId103" Type="http://schemas.openxmlformats.org/officeDocument/2006/relationships/control" Target="activeX/activeX97.xml"/><Relationship Id="rId108" Type="http://schemas.openxmlformats.org/officeDocument/2006/relationships/control" Target="activeX/activeX102.xm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control" Target="activeX/activeX48.xml"/><Relationship Id="rId62" Type="http://schemas.openxmlformats.org/officeDocument/2006/relationships/control" Target="activeX/activeX56.xml"/><Relationship Id="rId70" Type="http://schemas.openxmlformats.org/officeDocument/2006/relationships/control" Target="activeX/activeX64.xml"/><Relationship Id="rId75" Type="http://schemas.openxmlformats.org/officeDocument/2006/relationships/control" Target="activeX/activeX69.xml"/><Relationship Id="rId83" Type="http://schemas.openxmlformats.org/officeDocument/2006/relationships/control" Target="activeX/activeX77.xml"/><Relationship Id="rId88" Type="http://schemas.openxmlformats.org/officeDocument/2006/relationships/control" Target="activeX/activeX82.xml"/><Relationship Id="rId91" Type="http://schemas.openxmlformats.org/officeDocument/2006/relationships/control" Target="activeX/activeX85.xml"/><Relationship Id="rId96" Type="http://schemas.openxmlformats.org/officeDocument/2006/relationships/control" Target="activeX/activeX90.xml"/><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106" Type="http://schemas.openxmlformats.org/officeDocument/2006/relationships/control" Target="activeX/activeX100.xml"/><Relationship Id="rId10" Type="http://schemas.openxmlformats.org/officeDocument/2006/relationships/control" Target="activeX/activeX5.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73" Type="http://schemas.openxmlformats.org/officeDocument/2006/relationships/control" Target="activeX/activeX67.xml"/><Relationship Id="rId78" Type="http://schemas.openxmlformats.org/officeDocument/2006/relationships/control" Target="activeX/activeX72.xml"/><Relationship Id="rId81" Type="http://schemas.openxmlformats.org/officeDocument/2006/relationships/control" Target="activeX/activeX75.xml"/><Relationship Id="rId86" Type="http://schemas.openxmlformats.org/officeDocument/2006/relationships/control" Target="activeX/activeX80.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4" Type="http://schemas.openxmlformats.org/officeDocument/2006/relationships/webSettings" Target="webSettings.xml"/><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image" Target="media/image2.wmf"/><Relationship Id="rId39" Type="http://schemas.openxmlformats.org/officeDocument/2006/relationships/control" Target="activeX/activeX33.xml"/><Relationship Id="rId109" Type="http://schemas.openxmlformats.org/officeDocument/2006/relationships/control" Target="activeX/activeX10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control" Target="activeX/activeX98.xml"/><Relationship Id="rId7" Type="http://schemas.openxmlformats.org/officeDocument/2006/relationships/control" Target="activeX/activeX2.xml"/><Relationship Id="rId71" Type="http://schemas.openxmlformats.org/officeDocument/2006/relationships/control" Target="activeX/activeX65.xml"/><Relationship Id="rId92" Type="http://schemas.openxmlformats.org/officeDocument/2006/relationships/control" Target="activeX/activeX8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1611</Words>
  <Characters>9187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anilvarma</dc:creator>
  <cp:keywords/>
  <dc:description/>
  <cp:lastModifiedBy>anilvarma</cp:lastModifiedBy>
  <cp:revision>1</cp:revision>
  <dcterms:created xsi:type="dcterms:W3CDTF">2020-03-08T14:54:00Z</dcterms:created>
  <dcterms:modified xsi:type="dcterms:W3CDTF">2020-03-10T06:26:00Z</dcterms:modified>
</cp:coreProperties>
</file>