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20"/>
              </w:rPr>
              <w:t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Sprint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Functional Requirement (Epic)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User Story Number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User Story / Task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Story Points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vAlign w:val="center"/>
            <w:shd w:fill="D9EA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Team Members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Registration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USN-1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user, I can register for the application by providing my required details.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USN-2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registered user, I can log into the application using my credentials.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Profile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USN-3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logged-in user, I can view my profile and account details.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Question &amp; Answer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USN-4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user, I can enter a question and receive an answer.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FAQ Management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USN-5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an authorized user, I can update existing FAQ data using the PUT operation.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FAQ Management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USN-6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an authorized user, I can delete existing FAQ data using the DELETE operation.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AI Answer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USN-7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user, I can receive an AI-generated answer based on my question.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Generate FAQ</w:t>
            </w:r>
          </w:p>
        </w:tc>
        <w:tc>
          <w:tcPr>
            <w:tcW w:type="dxa" w:w="15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USN-8</w:t>
            </w:r>
          </w:p>
        </w:tc>
        <w:tc>
          <w:tcPr>
            <w:tcW w:type="dxa" w:w="44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As a user, I can generate FAQ questions and answers using AI based on a topic.</w:t>
            </w:r>
          </w:p>
        </w:tc>
        <w:tc>
          <w:tcPr>
            <w:tcW w:type="dxa" w:w="153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Sprint-1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6 Days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24 Oct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29 Oct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6 Days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31 Oct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05 Nov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05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Sprint-3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6 Days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07 Nov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12 Nov 2022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6"/>
              </w:rPr>
              <w:t>12 Nov 2022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/>
      <w:r>
        <w:rPr>
          <w:sz w:val="20"/>
        </w:rPr>
        <w:t>For this project, the planned total is 18 story points across 3 sprints. The average planned velocity is 6 story points per sprint (18 ÷ 3).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/>
      <w:r>
        <w:rPr>
          <w:sz w:val="20"/>
        </w:rPr>
        <w:t>The burndown chart for AI FAQ Assistant tracks the remaining story points against the sprint timeline. It can be updated after each completed task to monitor sprint progress.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