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156AB" w14:textId="7BB43C3E" w:rsidR="00000000" w:rsidRDefault="00000000">
      <w:r>
        <w:rPr>
          <w:noProof/>
        </w:rPr>
        <w:pict w14:anchorId="382156C6"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14:paraId="382156D9" w14:textId="77777777"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14:paraId="382156DA" w14:textId="77777777" w:rsidR="00490E8A" w:rsidRPr="00490E8A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>Login,</w:t>
                  </w:r>
                </w:p>
                <w:p w14:paraId="382156DB" w14:textId="77777777" w:rsidR="00490E8A" w:rsidRPr="00490E8A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 xml:space="preserve">Train &amp; Test URL Data Sets, </w:t>
                  </w:r>
                </w:p>
                <w:p w14:paraId="382156DC" w14:textId="77777777" w:rsidR="00490E8A" w:rsidRPr="00490E8A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 xml:space="preserve">View URL Data Sets Trained and Tested Accuracy in Bar Chart, </w:t>
                  </w:r>
                </w:p>
                <w:p w14:paraId="382156DD" w14:textId="77777777" w:rsidR="00490E8A" w:rsidRPr="00490E8A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 xml:space="preserve">View URL Data Sets Trained and Tested Accuracy Results, </w:t>
                  </w:r>
                </w:p>
                <w:p w14:paraId="382156DE" w14:textId="77777777" w:rsidR="00490E8A" w:rsidRPr="00490E8A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 xml:space="preserve">View Prediction </w:t>
                  </w:r>
                  <w:proofErr w:type="gramStart"/>
                  <w:r w:rsidRPr="00490E8A">
                    <w:rPr>
                      <w:sz w:val="28"/>
                      <w:szCs w:val="28"/>
                    </w:rPr>
                    <w:t>Of</w:t>
                  </w:r>
                  <w:proofErr w:type="gramEnd"/>
                  <w:r w:rsidRPr="00490E8A">
                    <w:rPr>
                      <w:sz w:val="28"/>
                      <w:szCs w:val="28"/>
                    </w:rPr>
                    <w:t xml:space="preserve"> URL Type View URL Type Ratio, </w:t>
                  </w:r>
                </w:p>
                <w:p w14:paraId="382156DF" w14:textId="77777777" w:rsidR="00490E8A" w:rsidRPr="00490E8A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14:paraId="382156E0" w14:textId="77777777" w:rsidR="00490E8A" w:rsidRPr="00490E8A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 xml:space="preserve">View URL Type Ratio Results, </w:t>
                  </w:r>
                </w:p>
                <w:p w14:paraId="382156E1" w14:textId="77777777" w:rsidR="00C34DF8" w:rsidRPr="00C34DF8" w:rsidRDefault="00490E8A" w:rsidP="00490E8A">
                  <w:pPr>
                    <w:rPr>
                      <w:sz w:val="28"/>
                      <w:szCs w:val="28"/>
                    </w:rPr>
                  </w:pPr>
                  <w:r w:rsidRPr="00490E8A">
                    <w:rPr>
                      <w:sz w:val="28"/>
                      <w:szCs w:val="28"/>
                    </w:rPr>
                    <w:t>View All Remote Users.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</w:p>
    <w:p w14:paraId="382156AC" w14:textId="77777777" w:rsidR="00A14F90" w:rsidRDefault="00A14F90"/>
    <w:p w14:paraId="382156AD" w14:textId="77777777" w:rsidR="00A14F90" w:rsidRDefault="00A14F90"/>
    <w:p w14:paraId="382156AE" w14:textId="77777777" w:rsidR="00A007C8" w:rsidRDefault="00000000">
      <w:r>
        <w:rPr>
          <w:noProof/>
        </w:rPr>
        <w:pict w14:anchorId="382156C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14:paraId="382156AF" w14:textId="77777777" w:rsidR="00A007C8" w:rsidRDefault="00A007C8" w:rsidP="00A007C8"/>
    <w:p w14:paraId="382156B0" w14:textId="77777777" w:rsidR="00F7217A" w:rsidRDefault="00000000" w:rsidP="00A007C8">
      <w:pPr>
        <w:tabs>
          <w:tab w:val="left" w:pos="1685"/>
        </w:tabs>
      </w:pPr>
      <w:r>
        <w:rPr>
          <w:noProof/>
        </w:rPr>
        <w:pict w14:anchorId="382156C9"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382156CA"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6">
              <w:txbxContent>
                <w:p w14:paraId="382156E3" w14:textId="77777777"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</w:t>
      </w:r>
      <w:proofErr w:type="gramStart"/>
      <w:r w:rsidR="00B21CC4">
        <w:t xml:space="preserve">all </w:t>
      </w:r>
      <w:r w:rsidR="00F016EB">
        <w:t xml:space="preserve"> Information</w:t>
      </w:r>
      <w:proofErr w:type="gramEnd"/>
    </w:p>
    <w:p w14:paraId="382156B1" w14:textId="77777777" w:rsidR="00F7217A" w:rsidRPr="00F7217A" w:rsidRDefault="00000000" w:rsidP="008F36B4">
      <w:pPr>
        <w:tabs>
          <w:tab w:val="center" w:pos="4680"/>
        </w:tabs>
        <w:ind w:firstLine="2160"/>
      </w:pPr>
      <w:r>
        <w:rPr>
          <w:noProof/>
        </w:rPr>
        <w:pict w14:anchorId="382156CB"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382156CC"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14:paraId="382156B2" w14:textId="77777777" w:rsidR="00F7217A" w:rsidRPr="00F7217A" w:rsidRDefault="00000000" w:rsidP="00F7217A">
      <w:r>
        <w:rPr>
          <w:noProof/>
        </w:rPr>
        <w:pict w14:anchorId="382156CD">
          <v:rect id="_x0000_s1049" style="position:absolute;margin-left:-38pt;margin-top:17.65pt;width:67.95pt;height:42.9pt;z-index:251673600" strokecolor="white [3212]">
            <v:textbox style="mso-next-textbox:#_x0000_s1049">
              <w:txbxContent>
                <w:p w14:paraId="382156E4" w14:textId="77777777"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14:paraId="382156B3" w14:textId="77777777" w:rsidR="00F7217A" w:rsidRPr="00F7217A" w:rsidRDefault="00F7217A" w:rsidP="00F7217A"/>
    <w:p w14:paraId="382156B4" w14:textId="77777777" w:rsidR="00F7217A" w:rsidRPr="00F7217A" w:rsidRDefault="00000000" w:rsidP="00F7217A">
      <w:r>
        <w:rPr>
          <w:noProof/>
        </w:rPr>
        <w:pict w14:anchorId="382156CE"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 w14:anchorId="382156CF">
          <v:rect id="_x0000_s1060" style="position:absolute;margin-left:49.35pt;margin-top:9.65pt;width:83.65pt;height:54.9pt;z-index:251682816" strokecolor="white [3212]">
            <v:textbox style="mso-next-textbox:#_x0000_s1060">
              <w:txbxContent>
                <w:p w14:paraId="382156E5" w14:textId="77777777"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14:paraId="382156B5" w14:textId="77777777" w:rsidR="00F7217A" w:rsidRPr="00F7217A" w:rsidRDefault="00F7217A" w:rsidP="00F7217A"/>
    <w:p w14:paraId="382156B6" w14:textId="77777777" w:rsidR="00F7217A" w:rsidRPr="00F7217A" w:rsidRDefault="00F7217A" w:rsidP="00F7217A"/>
    <w:p w14:paraId="382156B7" w14:textId="77777777" w:rsidR="00F7217A" w:rsidRPr="0055006A" w:rsidRDefault="00000000" w:rsidP="006406A5">
      <w:pPr>
        <w:tabs>
          <w:tab w:val="left" w:pos="2831"/>
        </w:tabs>
        <w:rPr>
          <w:b/>
          <w:color w:val="FF0000"/>
        </w:rPr>
      </w:pPr>
      <w:r>
        <w:rPr>
          <w:noProof/>
        </w:rPr>
        <w:pict w14:anchorId="382156D0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 style="mso-next-textbox:#_x0000_s1062">
              <w:txbxContent>
                <w:p w14:paraId="382156E6" w14:textId="77777777" w:rsidR="00FB5131" w:rsidRDefault="00FB5131"/>
                <w:p w14:paraId="382156E7" w14:textId="77777777"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14:paraId="382156B8" w14:textId="77777777" w:rsidR="00F7217A" w:rsidRDefault="00F7217A" w:rsidP="00F7217A"/>
    <w:p w14:paraId="382156B9" w14:textId="77777777" w:rsidR="00A14F90" w:rsidRDefault="00F7217A" w:rsidP="00F7217A">
      <w:pPr>
        <w:tabs>
          <w:tab w:val="left" w:pos="7414"/>
        </w:tabs>
      </w:pPr>
      <w:r>
        <w:tab/>
      </w:r>
    </w:p>
    <w:p w14:paraId="382156BA" w14:textId="77777777" w:rsidR="00C34478" w:rsidRDefault="00000000" w:rsidP="00F7217A">
      <w:pPr>
        <w:tabs>
          <w:tab w:val="left" w:pos="7414"/>
        </w:tabs>
      </w:pPr>
      <w:r>
        <w:rPr>
          <w:noProof/>
        </w:rPr>
        <w:pict w14:anchorId="382156D1"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 w14:anchorId="382156D2"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14:paraId="382156BB" w14:textId="77777777" w:rsidR="00C34478" w:rsidRDefault="00C34478" w:rsidP="00F7217A">
      <w:pPr>
        <w:tabs>
          <w:tab w:val="left" w:pos="7414"/>
        </w:tabs>
      </w:pPr>
    </w:p>
    <w:p w14:paraId="382156BC" w14:textId="77777777" w:rsidR="00C34478" w:rsidRDefault="00000000" w:rsidP="00F7217A">
      <w:pPr>
        <w:tabs>
          <w:tab w:val="left" w:pos="7414"/>
        </w:tabs>
      </w:pPr>
      <w:r>
        <w:rPr>
          <w:noProof/>
        </w:rPr>
        <w:pict w14:anchorId="382156D3"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14:paraId="382156E8" w14:textId="77777777"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14:paraId="382156E9" w14:textId="77777777"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14:paraId="382156EA" w14:textId="77777777"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14:paraId="382156EB" w14:textId="77777777"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14:paraId="382156BD" w14:textId="77777777" w:rsidR="00C34478" w:rsidRDefault="00C34478" w:rsidP="00F7217A">
      <w:pPr>
        <w:tabs>
          <w:tab w:val="left" w:pos="7414"/>
        </w:tabs>
      </w:pPr>
    </w:p>
    <w:p w14:paraId="382156BE" w14:textId="77777777" w:rsidR="001477D1" w:rsidRDefault="00000000" w:rsidP="001477D1">
      <w:pPr>
        <w:tabs>
          <w:tab w:val="left" w:pos="7414"/>
        </w:tabs>
      </w:pPr>
      <w:r>
        <w:rPr>
          <w:noProof/>
        </w:rPr>
        <w:pict w14:anchorId="382156D4">
          <v:rect id="_x0000_s1057" style="position:absolute;margin-left:253.8pt;margin-top:1.7pt;width:264.75pt;height:166.5pt;z-index:251680768" strokecolor="white [3212]">
            <v:textbox style="mso-next-textbox:#_x0000_s1057">
              <w:txbxContent>
                <w:p w14:paraId="382156EC" w14:textId="77777777" w:rsidR="00390349" w:rsidRDefault="00390349" w:rsidP="00390349">
                  <w:r>
                    <w:t>REGISTER AND LOGIN,</w:t>
                  </w:r>
                </w:p>
                <w:p w14:paraId="382156ED" w14:textId="77777777" w:rsidR="00390349" w:rsidRDefault="00490E8A" w:rsidP="00390349">
                  <w:r w:rsidRPr="00490E8A">
                    <w:t>PREDICT URL TYPE</w:t>
                  </w:r>
                  <w:r w:rsidR="00390349">
                    <w:t>,</w:t>
                  </w:r>
                </w:p>
                <w:p w14:paraId="382156EE" w14:textId="77777777"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14:paraId="382156BF" w14:textId="77777777" w:rsidR="001477D1" w:rsidRDefault="001477D1" w:rsidP="001477D1">
      <w:pPr>
        <w:tabs>
          <w:tab w:val="left" w:pos="7414"/>
        </w:tabs>
      </w:pPr>
    </w:p>
    <w:p w14:paraId="382156C0" w14:textId="77777777" w:rsidR="0090458F" w:rsidRDefault="0090458F" w:rsidP="001477D1">
      <w:pPr>
        <w:tabs>
          <w:tab w:val="left" w:pos="7414"/>
        </w:tabs>
      </w:pPr>
    </w:p>
    <w:p w14:paraId="382156C1" w14:textId="77777777" w:rsidR="00C34478" w:rsidRDefault="00C34478" w:rsidP="00F7217A">
      <w:pPr>
        <w:tabs>
          <w:tab w:val="left" w:pos="7414"/>
        </w:tabs>
      </w:pPr>
    </w:p>
    <w:p w14:paraId="382156C2" w14:textId="77777777" w:rsidR="00C34478" w:rsidRDefault="00C34478" w:rsidP="00F7217A">
      <w:pPr>
        <w:tabs>
          <w:tab w:val="left" w:pos="7414"/>
        </w:tabs>
      </w:pPr>
    </w:p>
    <w:p w14:paraId="382156C3" w14:textId="77777777" w:rsidR="00C34478" w:rsidRDefault="00C34478" w:rsidP="00F7217A">
      <w:pPr>
        <w:tabs>
          <w:tab w:val="left" w:pos="7414"/>
        </w:tabs>
      </w:pPr>
    </w:p>
    <w:p w14:paraId="382156C4" w14:textId="77777777"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20240" w14:textId="77777777" w:rsidR="00892AAB" w:rsidRDefault="00892AAB" w:rsidP="00297231">
      <w:pPr>
        <w:spacing w:after="0" w:line="240" w:lineRule="auto"/>
      </w:pPr>
      <w:r>
        <w:separator/>
      </w:r>
    </w:p>
  </w:endnote>
  <w:endnote w:type="continuationSeparator" w:id="0">
    <w:p w14:paraId="28AC68B8" w14:textId="77777777" w:rsidR="00892AAB" w:rsidRDefault="00892AA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9D763" w14:textId="77777777" w:rsidR="00892AAB" w:rsidRDefault="00892AAB" w:rsidP="00297231">
      <w:pPr>
        <w:spacing w:after="0" w:line="240" w:lineRule="auto"/>
      </w:pPr>
      <w:r>
        <w:separator/>
      </w:r>
    </w:p>
  </w:footnote>
  <w:footnote w:type="continuationSeparator" w:id="0">
    <w:p w14:paraId="53BB50A4" w14:textId="77777777" w:rsidR="00892AAB" w:rsidRDefault="00892AA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40056">
    <w:abstractNumId w:val="0"/>
  </w:num>
  <w:num w:numId="2" w16cid:durableId="123878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61D2"/>
    <w:rsid w:val="000C746E"/>
    <w:rsid w:val="000D0511"/>
    <w:rsid w:val="000D08EB"/>
    <w:rsid w:val="000E31DD"/>
    <w:rsid w:val="000F7D4E"/>
    <w:rsid w:val="001044D2"/>
    <w:rsid w:val="00115611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90E8A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1015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2AAB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2B8E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58"/>
        <o:r id="V:Rule4" type="connector" idref="#_x0000_s1065"/>
        <o:r id="V:Rule5" type="connector" idref="#_x0000_s1063"/>
        <o:r id="V:Rule6" type="connector" idref="#_x0000_s1034"/>
        <o:r id="V:Rule7" type="connector" idref="#_x0000_s1048"/>
      </o:rules>
    </o:shapelayout>
  </w:shapeDefaults>
  <w:decimalSymbol w:val="."/>
  <w:listSeparator w:val=","/>
  <w14:docId w14:val="382156AB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N POOJA</cp:lastModifiedBy>
  <cp:revision>590</cp:revision>
  <dcterms:created xsi:type="dcterms:W3CDTF">2013-02-12T05:16:00Z</dcterms:created>
  <dcterms:modified xsi:type="dcterms:W3CDTF">2025-05-29T13:48:00Z</dcterms:modified>
</cp:coreProperties>
</file>